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42EF7" w:rsidTr="005E4BB2">
        <w:tc>
          <w:tcPr>
            <w:tcW w:w="10423" w:type="dxa"/>
            <w:gridSpan w:val="2"/>
            <w:shd w:val="clear" w:color="auto" w:fill="auto"/>
          </w:tcPr>
          <w:p w:rsidR="004F0988" w:rsidRPr="00842EF7" w:rsidRDefault="004F0988" w:rsidP="00133525">
            <w:pPr>
              <w:pStyle w:val="ZA"/>
              <w:framePr w:w="0" w:hRule="auto" w:wrap="auto" w:vAnchor="margin" w:hAnchor="text" w:yAlign="inline"/>
            </w:pPr>
            <w:bookmarkStart w:id="0" w:name="page1"/>
            <w:r w:rsidRPr="00842EF7">
              <w:rPr>
                <w:sz w:val="64"/>
              </w:rPr>
              <w:t xml:space="preserve">3GPP </w:t>
            </w:r>
            <w:bookmarkStart w:id="1" w:name="specType1"/>
            <w:r w:rsidRPr="00842EF7">
              <w:rPr>
                <w:sz w:val="64"/>
              </w:rPr>
              <w:t>TS</w:t>
            </w:r>
            <w:bookmarkEnd w:id="1"/>
            <w:r w:rsidRPr="00842EF7">
              <w:rPr>
                <w:sz w:val="64"/>
              </w:rPr>
              <w:t xml:space="preserve"> </w:t>
            </w:r>
            <w:bookmarkStart w:id="2" w:name="specNumber"/>
            <w:r w:rsidR="00842EF7" w:rsidRPr="00842EF7">
              <w:rPr>
                <w:sz w:val="64"/>
              </w:rPr>
              <w:t>38</w:t>
            </w:r>
            <w:r w:rsidRPr="00842EF7">
              <w:rPr>
                <w:sz w:val="64"/>
              </w:rPr>
              <w:t>.</w:t>
            </w:r>
            <w:bookmarkEnd w:id="2"/>
            <w:r w:rsidR="00842EF7" w:rsidRPr="00842EF7">
              <w:rPr>
                <w:sz w:val="64"/>
              </w:rPr>
              <w:t>101-2</w:t>
            </w:r>
            <w:r w:rsidRPr="00842EF7">
              <w:rPr>
                <w:sz w:val="64"/>
              </w:rPr>
              <w:t xml:space="preserve"> </w:t>
            </w:r>
            <w:r w:rsidRPr="00842EF7">
              <w:t>V</w:t>
            </w:r>
            <w:bookmarkStart w:id="3" w:name="specVersion"/>
            <w:r w:rsidR="00842EF7" w:rsidRPr="00842EF7">
              <w:t>16</w:t>
            </w:r>
            <w:r w:rsidRPr="00842EF7">
              <w:t>.</w:t>
            </w:r>
            <w:r w:rsidR="00842EF7" w:rsidRPr="00842EF7">
              <w:t>3</w:t>
            </w:r>
            <w:r w:rsidRPr="00842EF7">
              <w:t>.</w:t>
            </w:r>
            <w:bookmarkEnd w:id="3"/>
            <w:r w:rsidR="00842EF7" w:rsidRPr="00842EF7">
              <w:t>0</w:t>
            </w:r>
            <w:r w:rsidRPr="00842EF7">
              <w:t xml:space="preserve"> </w:t>
            </w:r>
            <w:r w:rsidRPr="00842EF7">
              <w:rPr>
                <w:sz w:val="32"/>
              </w:rPr>
              <w:t>(</w:t>
            </w:r>
            <w:bookmarkStart w:id="4" w:name="issueDate"/>
            <w:r w:rsidR="00842EF7" w:rsidRPr="00842EF7">
              <w:rPr>
                <w:sz w:val="32"/>
              </w:rPr>
              <w:t>2020</w:t>
            </w:r>
            <w:r w:rsidRPr="00842EF7">
              <w:rPr>
                <w:sz w:val="32"/>
              </w:rPr>
              <w:t>-</w:t>
            </w:r>
            <w:bookmarkEnd w:id="4"/>
            <w:r w:rsidR="00842EF7" w:rsidRPr="00842EF7">
              <w:rPr>
                <w:sz w:val="32"/>
              </w:rPr>
              <w:t>03</w:t>
            </w:r>
            <w:r w:rsidRPr="00842EF7">
              <w:rPr>
                <w:sz w:val="32"/>
              </w:rPr>
              <w:t>)</w:t>
            </w:r>
          </w:p>
        </w:tc>
      </w:tr>
      <w:tr w:rsidR="004F0988" w:rsidRPr="00842EF7" w:rsidTr="005E4BB2">
        <w:trPr>
          <w:trHeight w:hRule="exact" w:val="1134"/>
        </w:trPr>
        <w:tc>
          <w:tcPr>
            <w:tcW w:w="10423" w:type="dxa"/>
            <w:gridSpan w:val="2"/>
            <w:shd w:val="clear" w:color="auto" w:fill="auto"/>
          </w:tcPr>
          <w:p w:rsidR="00BA4B8D" w:rsidRPr="00842EF7" w:rsidRDefault="004F0988" w:rsidP="00842EF7">
            <w:pPr>
              <w:pStyle w:val="ZB"/>
              <w:framePr w:w="0" w:hRule="auto" w:wrap="auto" w:vAnchor="margin" w:hAnchor="text" w:yAlign="inline"/>
            </w:pPr>
            <w:r w:rsidRPr="00842EF7">
              <w:t xml:space="preserve">Technical </w:t>
            </w:r>
            <w:bookmarkStart w:id="5" w:name="spectype2"/>
            <w:r w:rsidRPr="00842EF7">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842EF7" w:rsidRPr="00842EF7" w:rsidRDefault="00842EF7" w:rsidP="00842EF7">
            <w:pPr>
              <w:pStyle w:val="ZT"/>
              <w:framePr w:wrap="auto" w:hAnchor="text" w:yAlign="inline"/>
            </w:pPr>
            <w:r w:rsidRPr="00842EF7">
              <w:t>Technical Specification Group Radio Access Network;</w:t>
            </w:r>
          </w:p>
          <w:p w:rsidR="00842EF7" w:rsidRPr="00842EF7" w:rsidRDefault="00842EF7" w:rsidP="00842EF7">
            <w:pPr>
              <w:pStyle w:val="ZT"/>
              <w:framePr w:wrap="auto" w:hAnchor="text" w:yAlign="inline"/>
            </w:pPr>
            <w:r w:rsidRPr="00842EF7">
              <w:t>NR;</w:t>
            </w:r>
          </w:p>
          <w:p w:rsidR="00842EF7" w:rsidRPr="00842EF7" w:rsidRDefault="00842EF7" w:rsidP="00842EF7">
            <w:pPr>
              <w:pStyle w:val="ZT"/>
              <w:framePr w:wrap="auto" w:hAnchor="text" w:yAlign="inline"/>
            </w:pPr>
            <w:r w:rsidRPr="00842EF7">
              <w:t>User Equipment (UE) radio transmission and reception;</w:t>
            </w:r>
          </w:p>
          <w:p w:rsidR="00842EF7" w:rsidRPr="00842EF7" w:rsidRDefault="00842EF7" w:rsidP="00842EF7">
            <w:pPr>
              <w:pStyle w:val="ZT"/>
              <w:framePr w:wrap="auto" w:hAnchor="text" w:yAlign="inline"/>
            </w:pPr>
            <w:r w:rsidRPr="00842EF7">
              <w:t>Part 2: Range 2 Standalone</w:t>
            </w:r>
          </w:p>
          <w:p w:rsidR="004F0988" w:rsidRPr="00842EF7" w:rsidRDefault="00842EF7" w:rsidP="00133525">
            <w:pPr>
              <w:pStyle w:val="ZT"/>
              <w:framePr w:wrap="auto" w:hAnchor="text" w:yAlign="inline"/>
              <w:rPr>
                <w:i/>
              </w:rPr>
            </w:pPr>
            <w:r w:rsidRPr="00842EF7">
              <w:t>(Release 16)</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9157C5">
            <w:r>
              <w:rPr>
                <w:i/>
                <w:noProof/>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rsidR="00D57972" w:rsidRDefault="009157C5" w:rsidP="00133525">
            <w:pPr>
              <w:jc w:val="right"/>
            </w:pPr>
            <w:bookmarkStart w:id="6" w:name="logos"/>
            <w:r>
              <w:rPr>
                <w:noProof/>
              </w:rPr>
              <w:drawing>
                <wp:inline distT="0" distB="0" distL="0" distR="0">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6"/>
          </w:p>
        </w:tc>
      </w:tr>
      <w:tr w:rsidR="00C074DD" w:rsidTr="005E4BB2">
        <w:trPr>
          <w:trHeight w:hRule="exact" w:val="5783"/>
        </w:trPr>
        <w:tc>
          <w:tcPr>
            <w:tcW w:w="10423" w:type="dxa"/>
            <w:gridSpan w:val="2"/>
            <w:shd w:val="clear" w:color="auto" w:fill="auto"/>
          </w:tcPr>
          <w:p w:rsidR="00C074DD" w:rsidRPr="00842EF7"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9157C5" w:rsidRDefault="00E16509" w:rsidP="00E16509">
            <w:pPr>
              <w:pStyle w:val="Guidance"/>
              <w:rPr>
                <w:color w:val="auto"/>
              </w:rPr>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842EF7" w:rsidRDefault="00E16509" w:rsidP="00133525">
            <w:pPr>
              <w:pStyle w:val="FP"/>
              <w:jc w:val="center"/>
              <w:rPr>
                <w:noProof/>
                <w:sz w:val="18"/>
              </w:rPr>
            </w:pPr>
            <w:r w:rsidRPr="00842EF7">
              <w:rPr>
                <w:noProof/>
                <w:sz w:val="18"/>
              </w:rPr>
              <w:t xml:space="preserve">© </w:t>
            </w:r>
            <w:bookmarkStart w:id="11" w:name="copyrightDate"/>
            <w:r w:rsidRPr="00842EF7">
              <w:rPr>
                <w:noProof/>
                <w:sz w:val="18"/>
              </w:rPr>
              <w:t>20</w:t>
            </w:r>
            <w:bookmarkEnd w:id="11"/>
            <w:r w:rsidR="00842EF7" w:rsidRPr="00842EF7">
              <w:rPr>
                <w:noProof/>
                <w:sz w:val="18"/>
              </w:rPr>
              <w:t>20</w:t>
            </w:r>
            <w:r w:rsidRPr="00842EF7">
              <w:rPr>
                <w:noProof/>
                <w:sz w:val="18"/>
              </w:rPr>
              <w:t>, 3GPP Organizational Partners (ARIB, ATIS, CCSA, ETSI, TSDSI, TTA, TTC).</w:t>
            </w:r>
            <w:bookmarkStart w:id="12" w:name="copyrightaddon"/>
            <w:bookmarkEnd w:id="12"/>
          </w:p>
          <w:p w:rsidR="00E16509" w:rsidRPr="00842EF7" w:rsidRDefault="00E16509" w:rsidP="00133525">
            <w:pPr>
              <w:pStyle w:val="FP"/>
              <w:jc w:val="center"/>
              <w:rPr>
                <w:noProof/>
                <w:sz w:val="18"/>
              </w:rPr>
            </w:pPr>
            <w:r w:rsidRPr="00842EF7">
              <w:rPr>
                <w:noProof/>
                <w:sz w:val="18"/>
              </w:rPr>
              <w:t>All rights reserved.</w:t>
            </w:r>
          </w:p>
          <w:p w:rsidR="00E16509" w:rsidRPr="00842EF7" w:rsidRDefault="00E16509" w:rsidP="00E16509">
            <w:pPr>
              <w:pStyle w:val="FP"/>
              <w:rPr>
                <w:noProof/>
                <w:sz w:val="18"/>
              </w:rPr>
            </w:pPr>
          </w:p>
          <w:p w:rsidR="00E16509" w:rsidRPr="00133525" w:rsidRDefault="00E16509" w:rsidP="00E16509">
            <w:pPr>
              <w:pStyle w:val="FP"/>
              <w:rPr>
                <w:noProof/>
                <w:sz w:val="18"/>
              </w:rPr>
            </w:pPr>
            <w:r w:rsidRPr="00842EF7">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3" w:name="tableOfContents"/>
      <w:bookmarkEnd w:id="13"/>
      <w:r w:rsidRPr="004D3578">
        <w:lastRenderedPageBreak/>
        <w:t>Contents</w:t>
      </w:r>
    </w:p>
    <w:p w:rsidR="00EA5ABD" w:rsidRDefault="00EA5AB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_Toc36469462 \h </w:instrText>
      </w:r>
      <w:r>
        <w:fldChar w:fldCharType="separate"/>
      </w:r>
      <w:r>
        <w:t>9</w:t>
      </w:r>
      <w:r>
        <w:fldChar w:fldCharType="end"/>
      </w:r>
    </w:p>
    <w:p w:rsidR="00EA5ABD" w:rsidRDefault="00EA5ABD">
      <w:pPr>
        <w:pStyle w:val="TOC1"/>
        <w:rPr>
          <w:rFonts w:asciiTheme="minorHAnsi" w:eastAsiaTheme="minorEastAsia" w:hAnsiTheme="minorHAnsi" w:cstheme="minorBidi"/>
          <w:szCs w:val="22"/>
          <w:lang w:eastAsia="en-GB"/>
        </w:rPr>
      </w:pPr>
      <w:r>
        <w:t>Scope</w:t>
      </w:r>
      <w:r>
        <w:tab/>
      </w:r>
      <w:r>
        <w:fldChar w:fldCharType="begin" w:fldLock="1"/>
      </w:r>
      <w:r>
        <w:instrText xml:space="preserve"> PAGEREF _Toc36469463 \h </w:instrText>
      </w:r>
      <w:r>
        <w:fldChar w:fldCharType="separate"/>
      </w:r>
      <w:r>
        <w:t>11</w:t>
      </w:r>
      <w:r>
        <w:fldChar w:fldCharType="end"/>
      </w:r>
    </w:p>
    <w:p w:rsidR="00EA5ABD" w:rsidRDefault="00EA5AB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_Toc36469464 \h </w:instrText>
      </w:r>
      <w:r>
        <w:fldChar w:fldCharType="separate"/>
      </w:r>
      <w:r>
        <w:t>11</w:t>
      </w:r>
      <w:r>
        <w:fldChar w:fldCharType="end"/>
      </w:r>
    </w:p>
    <w:p w:rsidR="00EA5ABD" w:rsidRDefault="00EA5AB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_Toc36469465 \h </w:instrText>
      </w:r>
      <w:r>
        <w:fldChar w:fldCharType="separate"/>
      </w:r>
      <w:r>
        <w:t>12</w:t>
      </w:r>
      <w:r>
        <w:fldChar w:fldCharType="end"/>
      </w:r>
    </w:p>
    <w:p w:rsidR="00EA5ABD" w:rsidRDefault="00EA5AB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_Toc36469466 \h </w:instrText>
      </w:r>
      <w:r>
        <w:fldChar w:fldCharType="separate"/>
      </w:r>
      <w:r>
        <w:t>12</w:t>
      </w:r>
      <w:r>
        <w:fldChar w:fldCharType="end"/>
      </w:r>
    </w:p>
    <w:p w:rsidR="00EA5ABD" w:rsidRDefault="00EA5AB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_Toc36469467 \h </w:instrText>
      </w:r>
      <w:r>
        <w:fldChar w:fldCharType="separate"/>
      </w:r>
      <w:r>
        <w:t>13</w:t>
      </w:r>
      <w:r>
        <w:fldChar w:fldCharType="end"/>
      </w:r>
    </w:p>
    <w:p w:rsidR="00EA5ABD" w:rsidRDefault="00EA5AB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_Toc36469468 \h </w:instrText>
      </w:r>
      <w:r>
        <w:fldChar w:fldCharType="separate"/>
      </w:r>
      <w:r>
        <w:t>14</w:t>
      </w:r>
      <w:r>
        <w:fldChar w:fldCharType="end"/>
      </w:r>
    </w:p>
    <w:p w:rsidR="00EA5ABD" w:rsidRDefault="00EA5AB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_Toc36469469 \h </w:instrText>
      </w:r>
      <w:r>
        <w:fldChar w:fldCharType="separate"/>
      </w:r>
      <w:r>
        <w:t>16</w:t>
      </w:r>
      <w:r>
        <w:fldChar w:fldCharType="end"/>
      </w:r>
    </w:p>
    <w:p w:rsidR="00EA5ABD" w:rsidRDefault="00EA5AB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_Toc36469470 \h </w:instrText>
      </w:r>
      <w:r>
        <w:fldChar w:fldCharType="separate"/>
      </w:r>
      <w:r>
        <w:t>16</w:t>
      </w:r>
      <w:r>
        <w:fldChar w:fldCharType="end"/>
      </w:r>
    </w:p>
    <w:p w:rsidR="00EA5ABD" w:rsidRDefault="00EA5AB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_Toc36469471 \h </w:instrText>
      </w:r>
      <w:r>
        <w:fldChar w:fldCharType="separate"/>
      </w:r>
      <w:r>
        <w:t>16</w:t>
      </w:r>
      <w:r>
        <w:fldChar w:fldCharType="end"/>
      </w:r>
    </w:p>
    <w:p w:rsidR="00EA5ABD" w:rsidRDefault="00EA5AB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_Toc36469472 \h </w:instrText>
      </w:r>
      <w:r>
        <w:fldChar w:fldCharType="separate"/>
      </w:r>
      <w:r>
        <w:t>16</w:t>
      </w:r>
      <w:r>
        <w:fldChar w:fldCharType="end"/>
      </w:r>
    </w:p>
    <w:p w:rsidR="00EA5ABD" w:rsidRDefault="00EA5AB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_Toc36469473 \h </w:instrText>
      </w:r>
      <w:r>
        <w:fldChar w:fldCharType="separate"/>
      </w:r>
      <w:r>
        <w:t>17</w:t>
      </w:r>
      <w:r>
        <w:fldChar w:fldCharType="end"/>
      </w:r>
    </w:p>
    <w:p w:rsidR="00EA5ABD" w:rsidRDefault="00EA5AB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_Toc36469474 \h </w:instrText>
      </w:r>
      <w:r>
        <w:fldChar w:fldCharType="separate"/>
      </w:r>
      <w:r>
        <w:t>17</w:t>
      </w:r>
      <w:r>
        <w:fldChar w:fldCharType="end"/>
      </w:r>
    </w:p>
    <w:p w:rsidR="00EA5ABD" w:rsidRDefault="00EA5AB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_Toc36469475 \h </w:instrText>
      </w:r>
      <w:r>
        <w:fldChar w:fldCharType="separate"/>
      </w:r>
      <w:r>
        <w:t>17</w:t>
      </w:r>
      <w:r>
        <w:fldChar w:fldCharType="end"/>
      </w:r>
    </w:p>
    <w:p w:rsidR="00EA5ABD" w:rsidRDefault="00EA5ABD">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fldLock="1"/>
      </w:r>
      <w:r>
        <w:instrText xml:space="preserve"> PAGEREF _Toc36469476 \h </w:instrText>
      </w:r>
      <w:r>
        <w:fldChar w:fldCharType="separate"/>
      </w:r>
      <w:r>
        <w:t>17</w:t>
      </w:r>
      <w:r>
        <w:fldChar w:fldCharType="end"/>
      </w:r>
    </w:p>
    <w:p w:rsidR="00EA5ABD" w:rsidRDefault="00EA5ABD">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fldLock="1"/>
      </w:r>
      <w:r>
        <w:instrText xml:space="preserve"> PAGEREF _Toc36469477 \h </w:instrText>
      </w:r>
      <w:r>
        <w:fldChar w:fldCharType="separate"/>
      </w:r>
      <w:r>
        <w:t>17</w:t>
      </w:r>
      <w:r>
        <w:fldChar w:fldCharType="end"/>
      </w:r>
    </w:p>
    <w:p w:rsidR="00EA5ABD" w:rsidRDefault="00EA5ABD">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_Toc36469478 \h </w:instrText>
      </w:r>
      <w:r>
        <w:fldChar w:fldCharType="separate"/>
      </w:r>
      <w:r>
        <w:t>18</w:t>
      </w:r>
      <w:r>
        <w:fldChar w:fldCharType="end"/>
      </w:r>
    </w:p>
    <w:p w:rsidR="00EA5ABD" w:rsidRDefault="00EA5ABD">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fldLock="1"/>
      </w:r>
      <w:r>
        <w:instrText xml:space="preserve"> PAGEREF _Toc36469479 \h </w:instrText>
      </w:r>
      <w:r>
        <w:fldChar w:fldCharType="separate"/>
      </w:r>
      <w:r>
        <w:t>18</w:t>
      </w:r>
      <w:r>
        <w:fldChar w:fldCharType="end"/>
      </w:r>
    </w:p>
    <w:p w:rsidR="00EA5ABD" w:rsidRDefault="00EA5AB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fldLock="1"/>
      </w:r>
      <w:r>
        <w:instrText xml:space="preserve"> PAGEREF _Toc36469480 \h </w:instrText>
      </w:r>
      <w:r>
        <w:fldChar w:fldCharType="separate"/>
      </w:r>
      <w:r>
        <w:t>18</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5.3.1</w:t>
      </w:r>
      <w:r>
        <w:rPr>
          <w:rFonts w:asciiTheme="minorHAnsi" w:eastAsiaTheme="minorEastAsia" w:hAnsiTheme="minorHAnsi" w:cstheme="minorBidi"/>
          <w:sz w:val="22"/>
          <w:szCs w:val="22"/>
          <w:lang w:eastAsia="en-GB"/>
        </w:rPr>
        <w:tab/>
      </w:r>
      <w:r w:rsidRPr="001D4926">
        <w:rPr>
          <w:rFonts w:eastAsia="Yu Mincho"/>
        </w:rPr>
        <w:t>General</w:t>
      </w:r>
      <w:r>
        <w:tab/>
      </w:r>
      <w:r>
        <w:fldChar w:fldCharType="begin" w:fldLock="1"/>
      </w:r>
      <w:r>
        <w:instrText xml:space="preserve"> PAGEREF _Toc36469481 \h </w:instrText>
      </w:r>
      <w:r>
        <w:fldChar w:fldCharType="separate"/>
      </w:r>
      <w:r>
        <w:t>18</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5.3.2</w:t>
      </w:r>
      <w:r>
        <w:rPr>
          <w:rFonts w:asciiTheme="minorHAnsi" w:eastAsiaTheme="minorEastAsia" w:hAnsiTheme="minorHAnsi" w:cstheme="minorBidi"/>
          <w:sz w:val="22"/>
          <w:szCs w:val="22"/>
          <w:lang w:eastAsia="en-GB"/>
        </w:rPr>
        <w:tab/>
      </w:r>
      <w:r w:rsidRPr="001D4926">
        <w:rPr>
          <w:rFonts w:eastAsia="Yu Mincho"/>
        </w:rPr>
        <w:t>Maximum transmission bandwidth configuration</w:t>
      </w:r>
      <w:r>
        <w:tab/>
      </w:r>
      <w:r>
        <w:fldChar w:fldCharType="begin" w:fldLock="1"/>
      </w:r>
      <w:r>
        <w:instrText xml:space="preserve"> PAGEREF _Toc36469482 \h </w:instrText>
      </w:r>
      <w:r>
        <w:fldChar w:fldCharType="separate"/>
      </w:r>
      <w:r>
        <w:t>19</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5.3.3</w:t>
      </w:r>
      <w:r>
        <w:rPr>
          <w:rFonts w:asciiTheme="minorHAnsi" w:eastAsiaTheme="minorEastAsia" w:hAnsiTheme="minorHAnsi" w:cstheme="minorBidi"/>
          <w:sz w:val="22"/>
          <w:szCs w:val="22"/>
          <w:lang w:eastAsia="en-GB"/>
        </w:rPr>
        <w:tab/>
      </w:r>
      <w:r w:rsidRPr="001D4926">
        <w:rPr>
          <w:rFonts w:eastAsia="Yu Mincho"/>
        </w:rPr>
        <w:t>Minimum guardband and transmission bandwidth configuration</w:t>
      </w:r>
      <w:r>
        <w:tab/>
      </w:r>
      <w:r>
        <w:fldChar w:fldCharType="begin" w:fldLock="1"/>
      </w:r>
      <w:r>
        <w:instrText xml:space="preserve"> PAGEREF _Toc36469483 \h </w:instrText>
      </w:r>
      <w:r>
        <w:fldChar w:fldCharType="separate"/>
      </w:r>
      <w:r>
        <w:t>19</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5.3.4</w:t>
      </w:r>
      <w:r>
        <w:rPr>
          <w:rFonts w:asciiTheme="minorHAnsi" w:eastAsiaTheme="minorEastAsia" w:hAnsiTheme="minorHAnsi" w:cstheme="minorBidi"/>
          <w:sz w:val="22"/>
          <w:szCs w:val="22"/>
          <w:lang w:eastAsia="en-GB"/>
        </w:rPr>
        <w:tab/>
      </w:r>
      <w:r w:rsidRPr="001D4926">
        <w:rPr>
          <w:rFonts w:eastAsia="Yu Mincho"/>
        </w:rPr>
        <w:t>RB alignment</w:t>
      </w:r>
      <w:r>
        <w:tab/>
      </w:r>
      <w:r>
        <w:fldChar w:fldCharType="begin" w:fldLock="1"/>
      </w:r>
      <w:r>
        <w:instrText xml:space="preserve"> PAGEREF _Toc36469484 \h </w:instrText>
      </w:r>
      <w:r>
        <w:fldChar w:fldCharType="separate"/>
      </w:r>
      <w:r>
        <w:t>20</w:t>
      </w:r>
      <w:r>
        <w:fldChar w:fldCharType="end"/>
      </w:r>
    </w:p>
    <w:p w:rsidR="00EA5ABD" w:rsidRDefault="00EA5ABD">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fldLock="1"/>
      </w:r>
      <w:r>
        <w:instrText xml:space="preserve"> PAGEREF _Toc36469485 \h </w:instrText>
      </w:r>
      <w:r>
        <w:fldChar w:fldCharType="separate"/>
      </w:r>
      <w:r>
        <w:t>21</w:t>
      </w:r>
      <w:r>
        <w:fldChar w:fldCharType="end"/>
      </w:r>
    </w:p>
    <w:p w:rsidR="00EA5ABD" w:rsidRDefault="00EA5ABD">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_Toc36469486 \h </w:instrText>
      </w:r>
      <w:r>
        <w:fldChar w:fldCharType="separate"/>
      </w:r>
      <w:r>
        <w:t>21</w:t>
      </w:r>
      <w:r>
        <w:fldChar w:fldCharType="end"/>
      </w:r>
    </w:p>
    <w:p w:rsidR="00EA5ABD" w:rsidRDefault="00EA5ABD">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fldLock="1"/>
      </w:r>
      <w:r>
        <w:instrText xml:space="preserve"> PAGEREF _Toc36469487 \h </w:instrText>
      </w:r>
      <w:r>
        <w:fldChar w:fldCharType="separate"/>
      </w:r>
      <w:r>
        <w:t>21</w:t>
      </w:r>
      <w:r>
        <w:fldChar w:fldCharType="end"/>
      </w:r>
    </w:p>
    <w:p w:rsidR="00EA5ABD" w:rsidRDefault="00EA5ABD">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fldLock="1"/>
      </w:r>
      <w:r>
        <w:instrText xml:space="preserve"> PAGEREF _Toc36469488 \h </w:instrText>
      </w:r>
      <w:r>
        <w:fldChar w:fldCharType="separate"/>
      </w:r>
      <w:r>
        <w:t>23</w:t>
      </w:r>
      <w:r>
        <w:fldChar w:fldCharType="end"/>
      </w:r>
    </w:p>
    <w:p w:rsidR="00EA5ABD" w:rsidRDefault="00EA5ABD">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fldLock="1"/>
      </w:r>
      <w:r>
        <w:instrText xml:space="preserve"> PAGEREF _Toc36469489 \h </w:instrText>
      </w:r>
      <w:r>
        <w:fldChar w:fldCharType="separate"/>
      </w:r>
      <w:r>
        <w:t>23</w:t>
      </w:r>
      <w:r>
        <w:fldChar w:fldCharType="end"/>
      </w:r>
    </w:p>
    <w:p w:rsidR="00EA5ABD" w:rsidRDefault="00EA5ABD">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fldLock="1"/>
      </w:r>
      <w:r>
        <w:instrText xml:space="preserve"> PAGEREF _Toc36469490 \h </w:instrText>
      </w:r>
      <w:r>
        <w:fldChar w:fldCharType="separate"/>
      </w:r>
      <w:r>
        <w:t>24</w:t>
      </w:r>
      <w:r>
        <w:fldChar w:fldCharType="end"/>
      </w:r>
    </w:p>
    <w:p w:rsidR="00EA5ABD" w:rsidRDefault="00EA5AB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_Toc36469491 \h </w:instrText>
      </w:r>
      <w:r>
        <w:fldChar w:fldCharType="separate"/>
      </w:r>
      <w:r>
        <w:t>24</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5.4.1</w:t>
      </w:r>
      <w:r>
        <w:rPr>
          <w:rFonts w:asciiTheme="minorHAnsi" w:eastAsiaTheme="minorEastAsia" w:hAnsiTheme="minorHAnsi" w:cstheme="minorBidi"/>
          <w:sz w:val="22"/>
          <w:szCs w:val="22"/>
          <w:lang w:eastAsia="en-GB"/>
        </w:rPr>
        <w:tab/>
      </w:r>
      <w:r w:rsidRPr="001D4926">
        <w:rPr>
          <w:rFonts w:eastAsia="Yu Mincho"/>
        </w:rPr>
        <w:t>Channel spacing</w:t>
      </w:r>
      <w:r>
        <w:tab/>
      </w:r>
      <w:r>
        <w:fldChar w:fldCharType="begin" w:fldLock="1"/>
      </w:r>
      <w:r>
        <w:instrText xml:space="preserve"> PAGEREF _Toc36469492 \h </w:instrText>
      </w:r>
      <w:r>
        <w:fldChar w:fldCharType="separate"/>
      </w:r>
      <w:r>
        <w:t>24</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5.4.1.1</w:t>
      </w:r>
      <w:r>
        <w:rPr>
          <w:rFonts w:asciiTheme="minorHAnsi" w:eastAsiaTheme="minorEastAsia" w:hAnsiTheme="minorHAnsi" w:cstheme="minorBidi"/>
          <w:sz w:val="22"/>
          <w:szCs w:val="22"/>
          <w:lang w:eastAsia="en-GB"/>
        </w:rPr>
        <w:tab/>
      </w:r>
      <w:r w:rsidRPr="001D4926">
        <w:rPr>
          <w:rFonts w:eastAsia="Yu Mincho"/>
        </w:rPr>
        <w:t>Channel spacing for adjacent NR carriers</w:t>
      </w:r>
      <w:r>
        <w:tab/>
      </w:r>
      <w:r>
        <w:fldChar w:fldCharType="begin" w:fldLock="1"/>
      </w:r>
      <w:r>
        <w:instrText xml:space="preserve"> PAGEREF _Toc36469493 \h </w:instrText>
      </w:r>
      <w:r>
        <w:fldChar w:fldCharType="separate"/>
      </w:r>
      <w:r>
        <w:t>24</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5.4.2</w:t>
      </w:r>
      <w:r>
        <w:rPr>
          <w:rFonts w:asciiTheme="minorHAnsi" w:eastAsiaTheme="minorEastAsia" w:hAnsiTheme="minorHAnsi" w:cstheme="minorBidi"/>
          <w:sz w:val="22"/>
          <w:szCs w:val="22"/>
          <w:lang w:eastAsia="en-GB"/>
        </w:rPr>
        <w:tab/>
      </w:r>
      <w:r w:rsidRPr="001D4926">
        <w:rPr>
          <w:rFonts w:eastAsia="Yu Mincho"/>
        </w:rPr>
        <w:t>Channel raster</w:t>
      </w:r>
      <w:r>
        <w:tab/>
      </w:r>
      <w:r>
        <w:fldChar w:fldCharType="begin" w:fldLock="1"/>
      </w:r>
      <w:r>
        <w:instrText xml:space="preserve"> PAGEREF _Toc36469494 \h </w:instrText>
      </w:r>
      <w:r>
        <w:fldChar w:fldCharType="separate"/>
      </w:r>
      <w:r>
        <w:t>24</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5.4.2.1</w:t>
      </w:r>
      <w:r>
        <w:rPr>
          <w:rFonts w:asciiTheme="minorHAnsi" w:eastAsiaTheme="minorEastAsia" w:hAnsiTheme="minorHAnsi" w:cstheme="minorBidi"/>
          <w:sz w:val="22"/>
          <w:szCs w:val="22"/>
          <w:lang w:eastAsia="en-GB"/>
        </w:rPr>
        <w:tab/>
      </w:r>
      <w:r w:rsidRPr="001D4926">
        <w:rPr>
          <w:rFonts w:eastAsia="Yu Mincho"/>
        </w:rPr>
        <w:t>NR-ARFCN and channel raster</w:t>
      </w:r>
      <w:r>
        <w:tab/>
      </w:r>
      <w:r>
        <w:fldChar w:fldCharType="begin" w:fldLock="1"/>
      </w:r>
      <w:r>
        <w:instrText xml:space="preserve"> PAGEREF _Toc36469495 \h </w:instrText>
      </w:r>
      <w:r>
        <w:fldChar w:fldCharType="separate"/>
      </w:r>
      <w:r>
        <w:t>24</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5.4.2.2</w:t>
      </w:r>
      <w:r>
        <w:rPr>
          <w:rFonts w:asciiTheme="minorHAnsi" w:eastAsiaTheme="minorEastAsia" w:hAnsiTheme="minorHAnsi" w:cstheme="minorBidi"/>
          <w:sz w:val="22"/>
          <w:szCs w:val="22"/>
          <w:lang w:eastAsia="en-GB"/>
        </w:rPr>
        <w:tab/>
      </w:r>
      <w:r w:rsidRPr="001D4926">
        <w:rPr>
          <w:rFonts w:eastAsia="Yu Mincho"/>
        </w:rPr>
        <w:t>Channel raster to resource element mapping</w:t>
      </w:r>
      <w:r>
        <w:tab/>
      </w:r>
      <w:r>
        <w:fldChar w:fldCharType="begin" w:fldLock="1"/>
      </w:r>
      <w:r>
        <w:instrText xml:space="preserve"> PAGEREF _Toc36469496 \h </w:instrText>
      </w:r>
      <w:r>
        <w:fldChar w:fldCharType="separate"/>
      </w:r>
      <w:r>
        <w:t>24</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5.4.2.3</w:t>
      </w:r>
      <w:r>
        <w:rPr>
          <w:rFonts w:asciiTheme="minorHAnsi" w:eastAsiaTheme="minorEastAsia" w:hAnsiTheme="minorHAnsi" w:cstheme="minorBidi"/>
          <w:sz w:val="22"/>
          <w:szCs w:val="22"/>
          <w:lang w:eastAsia="en-GB"/>
        </w:rPr>
        <w:tab/>
      </w:r>
      <w:r w:rsidRPr="001D4926">
        <w:rPr>
          <w:rFonts w:eastAsia="Yu Mincho"/>
        </w:rPr>
        <w:t>Channel raster entries for each operating band</w:t>
      </w:r>
      <w:r>
        <w:tab/>
      </w:r>
      <w:r>
        <w:fldChar w:fldCharType="begin" w:fldLock="1"/>
      </w:r>
      <w:r>
        <w:instrText xml:space="preserve"> PAGEREF _Toc36469497 \h </w:instrText>
      </w:r>
      <w:r>
        <w:fldChar w:fldCharType="separate"/>
      </w:r>
      <w:r>
        <w:t>25</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5.4.3</w:t>
      </w:r>
      <w:r>
        <w:rPr>
          <w:rFonts w:asciiTheme="minorHAnsi" w:eastAsiaTheme="minorEastAsia" w:hAnsiTheme="minorHAnsi" w:cstheme="minorBidi"/>
          <w:sz w:val="22"/>
          <w:szCs w:val="22"/>
          <w:lang w:eastAsia="en-GB"/>
        </w:rPr>
        <w:tab/>
      </w:r>
      <w:r w:rsidRPr="001D4926">
        <w:rPr>
          <w:rFonts w:eastAsia="Yu Mincho"/>
        </w:rPr>
        <w:t>Synchronization raster</w:t>
      </w:r>
      <w:r>
        <w:tab/>
      </w:r>
      <w:r>
        <w:fldChar w:fldCharType="begin" w:fldLock="1"/>
      </w:r>
      <w:r>
        <w:instrText xml:space="preserve"> PAGEREF _Toc36469498 \h </w:instrText>
      </w:r>
      <w:r>
        <w:fldChar w:fldCharType="separate"/>
      </w:r>
      <w:r>
        <w:t>25</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5.4.3.1</w:t>
      </w:r>
      <w:r>
        <w:rPr>
          <w:rFonts w:asciiTheme="minorHAnsi" w:eastAsiaTheme="minorEastAsia" w:hAnsiTheme="minorHAnsi" w:cstheme="minorBidi"/>
          <w:sz w:val="22"/>
          <w:szCs w:val="22"/>
          <w:lang w:eastAsia="en-GB"/>
        </w:rPr>
        <w:tab/>
      </w:r>
      <w:r w:rsidRPr="001D4926">
        <w:rPr>
          <w:rFonts w:eastAsia="Yu Mincho"/>
        </w:rPr>
        <w:t>Synchronization raster and numbering</w:t>
      </w:r>
      <w:r>
        <w:tab/>
      </w:r>
      <w:r>
        <w:fldChar w:fldCharType="begin" w:fldLock="1"/>
      </w:r>
      <w:r>
        <w:instrText xml:space="preserve"> PAGEREF _Toc36469499 \h </w:instrText>
      </w:r>
      <w:r>
        <w:fldChar w:fldCharType="separate"/>
      </w:r>
      <w:r>
        <w:t>25</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5.4.3.2</w:t>
      </w:r>
      <w:r>
        <w:rPr>
          <w:rFonts w:asciiTheme="minorHAnsi" w:eastAsiaTheme="minorEastAsia" w:hAnsiTheme="minorHAnsi" w:cstheme="minorBidi"/>
          <w:sz w:val="22"/>
          <w:szCs w:val="22"/>
          <w:lang w:eastAsia="en-GB"/>
        </w:rPr>
        <w:tab/>
      </w:r>
      <w:r w:rsidRPr="001D4926">
        <w:rPr>
          <w:rFonts w:eastAsia="Yu Mincho"/>
        </w:rPr>
        <w:t>Synchronization raster to synchronization block resource element mapping</w:t>
      </w:r>
      <w:r>
        <w:tab/>
      </w:r>
      <w:r>
        <w:fldChar w:fldCharType="begin" w:fldLock="1"/>
      </w:r>
      <w:r>
        <w:instrText xml:space="preserve"> PAGEREF _Toc36469500 \h </w:instrText>
      </w:r>
      <w:r>
        <w:fldChar w:fldCharType="separate"/>
      </w:r>
      <w:r>
        <w:t>26</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Yu Mincho"/>
        </w:rPr>
        <w:t>5.4.3.3</w:t>
      </w:r>
      <w:r>
        <w:rPr>
          <w:rFonts w:asciiTheme="minorHAnsi" w:eastAsiaTheme="minorEastAsia" w:hAnsiTheme="minorHAnsi" w:cstheme="minorBidi"/>
          <w:sz w:val="22"/>
          <w:szCs w:val="22"/>
          <w:lang w:eastAsia="en-GB"/>
        </w:rPr>
        <w:tab/>
      </w:r>
      <w:r w:rsidRPr="001D4926">
        <w:rPr>
          <w:rFonts w:eastAsia="Yu Mincho"/>
        </w:rPr>
        <w:t>Synchronization raster entries for each operating band</w:t>
      </w:r>
      <w:r>
        <w:tab/>
      </w:r>
      <w:r>
        <w:fldChar w:fldCharType="begin" w:fldLock="1"/>
      </w:r>
      <w:r>
        <w:instrText xml:space="preserve"> PAGEREF _Toc36469501 \h </w:instrText>
      </w:r>
      <w:r>
        <w:fldChar w:fldCharType="separate"/>
      </w:r>
      <w:r>
        <w:t>26</w:t>
      </w:r>
      <w:r>
        <w:fldChar w:fldCharType="end"/>
      </w:r>
    </w:p>
    <w:p w:rsidR="00EA5ABD" w:rsidRDefault="00EA5ABD">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fldLock="1"/>
      </w:r>
      <w:r>
        <w:instrText xml:space="preserve"> PAGEREF _Toc36469502 \h </w:instrText>
      </w:r>
      <w:r>
        <w:fldChar w:fldCharType="separate"/>
      </w:r>
      <w:r>
        <w:t>26</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rFonts w:eastAsia="Yu Mincho"/>
        </w:rPr>
        <w:t>5.4A.1</w:t>
      </w:r>
      <w:r>
        <w:rPr>
          <w:rFonts w:asciiTheme="minorHAnsi" w:eastAsiaTheme="minorEastAsia" w:hAnsiTheme="minorHAnsi" w:cstheme="minorBidi"/>
          <w:sz w:val="22"/>
          <w:szCs w:val="22"/>
          <w:lang w:eastAsia="en-GB"/>
        </w:rPr>
        <w:tab/>
      </w:r>
      <w:r w:rsidRPr="001D4926">
        <w:rPr>
          <w:rFonts w:eastAsia="Yu Mincho"/>
        </w:rPr>
        <w:t>Channel spacing for CA</w:t>
      </w:r>
      <w:r>
        <w:tab/>
      </w:r>
      <w:r>
        <w:fldChar w:fldCharType="begin" w:fldLock="1"/>
      </w:r>
      <w:r>
        <w:instrText xml:space="preserve"> PAGEREF _Toc36469503 \h </w:instrText>
      </w:r>
      <w:r>
        <w:fldChar w:fldCharType="separate"/>
      </w:r>
      <w:r>
        <w:t>26</w:t>
      </w:r>
      <w:r>
        <w:fldChar w:fldCharType="end"/>
      </w:r>
    </w:p>
    <w:p w:rsidR="00EA5ABD" w:rsidRDefault="00EA5AB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fldLock="1"/>
      </w:r>
      <w:r>
        <w:instrText xml:space="preserve"> PAGEREF _Toc36469504 \h </w:instrText>
      </w:r>
      <w:r>
        <w:fldChar w:fldCharType="separate"/>
      </w:r>
      <w:r>
        <w:t>27</w:t>
      </w:r>
      <w:r>
        <w:fldChar w:fldCharType="end"/>
      </w:r>
    </w:p>
    <w:p w:rsidR="00EA5ABD" w:rsidRDefault="00EA5ABD">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fldLock="1"/>
      </w:r>
      <w:r>
        <w:instrText xml:space="preserve"> PAGEREF _Toc36469505 \h </w:instrText>
      </w:r>
      <w:r>
        <w:fldChar w:fldCharType="separate"/>
      </w:r>
      <w:r>
        <w:t>27</w:t>
      </w:r>
      <w:r>
        <w:fldChar w:fldCharType="end"/>
      </w:r>
    </w:p>
    <w:p w:rsidR="00EA5ABD" w:rsidRDefault="00EA5ABD">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fldLock="1"/>
      </w:r>
      <w:r>
        <w:instrText xml:space="preserve"> PAGEREF _Toc36469506 \h </w:instrText>
      </w:r>
      <w:r>
        <w:fldChar w:fldCharType="separate"/>
      </w:r>
      <w:r>
        <w:t>27</w:t>
      </w:r>
      <w:r>
        <w:fldChar w:fldCharType="end"/>
      </w:r>
    </w:p>
    <w:p w:rsidR="00EA5ABD" w:rsidRDefault="00EA5ABD">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fldLock="1"/>
      </w:r>
      <w:r>
        <w:instrText xml:space="preserve"> PAGEREF _Toc36469507 \h </w:instrText>
      </w:r>
      <w:r>
        <w:fldChar w:fldCharType="separate"/>
      </w:r>
      <w:r>
        <w:t>30</w:t>
      </w:r>
      <w:r>
        <w:fldChar w:fldCharType="end"/>
      </w:r>
    </w:p>
    <w:p w:rsidR="00EA5ABD" w:rsidRDefault="00EA5ABD">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fldLock="1"/>
      </w:r>
      <w:r>
        <w:instrText xml:space="preserve"> PAGEREF _Toc36469508 \h </w:instrText>
      </w:r>
      <w:r>
        <w:fldChar w:fldCharType="separate"/>
      </w:r>
      <w:r>
        <w:t>44</w:t>
      </w:r>
      <w:r>
        <w:fldChar w:fldCharType="end"/>
      </w:r>
    </w:p>
    <w:p w:rsidR="00EA5ABD" w:rsidRDefault="00EA5AB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_Toc36469509 \h </w:instrText>
      </w:r>
      <w:r>
        <w:fldChar w:fldCharType="separate"/>
      </w:r>
      <w:r>
        <w:t>45</w:t>
      </w:r>
      <w:r>
        <w:fldChar w:fldCharType="end"/>
      </w:r>
    </w:p>
    <w:p w:rsidR="00EA5ABD" w:rsidRDefault="00EA5AB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_Toc36469510 \h </w:instrText>
      </w:r>
      <w:r>
        <w:fldChar w:fldCharType="separate"/>
      </w:r>
      <w:r>
        <w:t>45</w:t>
      </w:r>
      <w:r>
        <w:fldChar w:fldCharType="end"/>
      </w:r>
    </w:p>
    <w:p w:rsidR="00EA5ABD" w:rsidRDefault="00EA5AB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fldLock="1"/>
      </w:r>
      <w:r>
        <w:instrText xml:space="preserve"> PAGEREF _Toc36469511 \h </w:instrText>
      </w:r>
      <w:r>
        <w:fldChar w:fldCharType="separate"/>
      </w:r>
      <w:r>
        <w:t>45</w:t>
      </w:r>
      <w:r>
        <w:fldChar w:fldCharType="end"/>
      </w:r>
    </w:p>
    <w:p w:rsidR="00EA5ABD" w:rsidRDefault="00EA5AB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fldLock="1"/>
      </w:r>
      <w:r>
        <w:instrText xml:space="preserve"> PAGEREF _Toc36469512 \h </w:instrText>
      </w:r>
      <w:r>
        <w:fldChar w:fldCharType="separate"/>
      </w:r>
      <w:r>
        <w:t>45</w:t>
      </w:r>
      <w:r>
        <w:fldChar w:fldCharType="end"/>
      </w:r>
    </w:p>
    <w:p w:rsidR="00EA5ABD" w:rsidRDefault="00EA5ABD">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_Toc36469513 \h </w:instrText>
      </w:r>
      <w:r>
        <w:fldChar w:fldCharType="separate"/>
      </w:r>
      <w:r>
        <w:t>45</w:t>
      </w:r>
      <w:r>
        <w:fldChar w:fldCharType="end"/>
      </w:r>
    </w:p>
    <w:p w:rsidR="00EA5ABD" w:rsidRDefault="00EA5ABD">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fldLock="1"/>
      </w:r>
      <w:r>
        <w:instrText xml:space="preserve"> PAGEREF _Toc36469514 \h </w:instrText>
      </w:r>
      <w:r>
        <w:fldChar w:fldCharType="separate"/>
      </w:r>
      <w:r>
        <w:t>45</w:t>
      </w:r>
      <w:r>
        <w:fldChar w:fldCharType="end"/>
      </w:r>
    </w:p>
    <w:p w:rsidR="00EA5ABD" w:rsidRDefault="00EA5ABD">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UE maximum output power for power class 2</w:t>
      </w:r>
      <w:r>
        <w:tab/>
      </w:r>
      <w:r>
        <w:fldChar w:fldCharType="begin" w:fldLock="1"/>
      </w:r>
      <w:r>
        <w:instrText xml:space="preserve"> PAGEREF _Toc36469515 \h </w:instrText>
      </w:r>
      <w:r>
        <w:fldChar w:fldCharType="separate"/>
      </w:r>
      <w:r>
        <w:t>46</w:t>
      </w:r>
      <w:r>
        <w:fldChar w:fldCharType="end"/>
      </w:r>
    </w:p>
    <w:p w:rsidR="00EA5ABD" w:rsidRDefault="00EA5ABD">
      <w:pPr>
        <w:pStyle w:val="TOC4"/>
        <w:rPr>
          <w:rFonts w:asciiTheme="minorHAnsi" w:eastAsiaTheme="minorEastAsia" w:hAnsiTheme="minorHAnsi" w:cstheme="minorBidi"/>
          <w:sz w:val="22"/>
          <w:szCs w:val="22"/>
          <w:lang w:eastAsia="en-GB"/>
        </w:rPr>
      </w:pPr>
      <w:r>
        <w:lastRenderedPageBreak/>
        <w:t>6.2.1.3</w:t>
      </w:r>
      <w:r>
        <w:rPr>
          <w:rFonts w:asciiTheme="minorHAnsi" w:eastAsiaTheme="minorEastAsia" w:hAnsiTheme="minorHAnsi" w:cstheme="minorBidi"/>
          <w:sz w:val="22"/>
          <w:szCs w:val="22"/>
          <w:lang w:eastAsia="en-GB"/>
        </w:rPr>
        <w:tab/>
      </w:r>
      <w:r>
        <w:t>UE maximum output power for power class 3</w:t>
      </w:r>
      <w:r>
        <w:tab/>
      </w:r>
      <w:r>
        <w:fldChar w:fldCharType="begin" w:fldLock="1"/>
      </w:r>
      <w:r>
        <w:instrText xml:space="preserve"> PAGEREF _Toc36469516 \h </w:instrText>
      </w:r>
      <w:r>
        <w:fldChar w:fldCharType="separate"/>
      </w:r>
      <w:r>
        <w:t>47</w:t>
      </w:r>
      <w:r>
        <w:fldChar w:fldCharType="end"/>
      </w:r>
    </w:p>
    <w:p w:rsidR="00EA5ABD" w:rsidRDefault="00EA5ABD">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fldLock="1"/>
      </w:r>
      <w:r>
        <w:instrText xml:space="preserve"> PAGEREF _Toc36469517 \h </w:instrText>
      </w:r>
      <w:r>
        <w:fldChar w:fldCharType="separate"/>
      </w:r>
      <w:r>
        <w:t>48</w:t>
      </w:r>
      <w:r>
        <w:fldChar w:fldCharType="end"/>
      </w:r>
    </w:p>
    <w:p w:rsidR="00EA5ABD" w:rsidRDefault="00EA5AB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fldLock="1"/>
      </w:r>
      <w:r>
        <w:instrText xml:space="preserve"> PAGEREF _Toc36469518 \h </w:instrText>
      </w:r>
      <w:r>
        <w:fldChar w:fldCharType="separate"/>
      </w:r>
      <w:r>
        <w:t>49</w:t>
      </w:r>
      <w:r>
        <w:fldChar w:fldCharType="end"/>
      </w:r>
    </w:p>
    <w:p w:rsidR="00EA5ABD" w:rsidRDefault="00EA5AB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fldLock="1"/>
      </w:r>
      <w:r>
        <w:instrText xml:space="preserve"> PAGEREF _Toc36469519 \h </w:instrText>
      </w:r>
      <w:r>
        <w:fldChar w:fldCharType="separate"/>
      </w:r>
      <w:r>
        <w:t>49</w:t>
      </w:r>
      <w:r>
        <w:fldChar w:fldCharType="end"/>
      </w:r>
    </w:p>
    <w:p w:rsidR="00EA5ABD" w:rsidRDefault="00EA5AB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fldLock="1"/>
      </w:r>
      <w:r>
        <w:instrText xml:space="preserve"> PAGEREF _Toc36469520 \h </w:instrText>
      </w:r>
      <w:r>
        <w:fldChar w:fldCharType="separate"/>
      </w:r>
      <w:r>
        <w:t>50</w:t>
      </w:r>
      <w:r>
        <w:fldChar w:fldCharType="end"/>
      </w:r>
    </w:p>
    <w:p w:rsidR="00EA5ABD" w:rsidRDefault="00EA5AB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fldLock="1"/>
      </w:r>
      <w:r>
        <w:instrText xml:space="preserve"> PAGEREF _Toc36469521 \h </w:instrText>
      </w:r>
      <w:r>
        <w:fldChar w:fldCharType="separate"/>
      </w:r>
      <w:r>
        <w:t>51</w:t>
      </w:r>
      <w:r>
        <w:fldChar w:fldCharType="end"/>
      </w:r>
    </w:p>
    <w:p w:rsidR="00EA5ABD" w:rsidRDefault="00EA5AB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fldLock="1"/>
      </w:r>
      <w:r>
        <w:instrText xml:space="preserve"> PAGEREF _Toc36469522 \h </w:instrText>
      </w:r>
      <w:r>
        <w:fldChar w:fldCharType="separate"/>
      </w:r>
      <w:r>
        <w:t>52</w:t>
      </w:r>
      <w:r>
        <w:fldChar w:fldCharType="end"/>
      </w:r>
    </w:p>
    <w:p w:rsidR="00EA5ABD" w:rsidRDefault="00EA5ABD">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fldLock="1"/>
      </w:r>
      <w:r>
        <w:instrText xml:space="preserve"> PAGEREF _Toc36469523 \h </w:instrText>
      </w:r>
      <w:r>
        <w:fldChar w:fldCharType="separate"/>
      </w:r>
      <w:r>
        <w:t>52</w:t>
      </w:r>
      <w:r>
        <w:fldChar w:fldCharType="end"/>
      </w:r>
    </w:p>
    <w:p w:rsidR="00EA5ABD" w:rsidRDefault="00EA5AB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_Toc36469524 \h </w:instrText>
      </w:r>
      <w:r>
        <w:fldChar w:fldCharType="separate"/>
      </w:r>
      <w:r>
        <w:t>52</w:t>
      </w:r>
      <w:r>
        <w:fldChar w:fldCharType="end"/>
      </w:r>
    </w:p>
    <w:p w:rsidR="00EA5ABD" w:rsidRDefault="00EA5AB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A-MPR for NS_201</w:t>
      </w:r>
      <w:r>
        <w:tab/>
      </w:r>
      <w:r>
        <w:fldChar w:fldCharType="begin" w:fldLock="1"/>
      </w:r>
      <w:r>
        <w:instrText xml:space="preserve"> PAGEREF _Toc36469525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rsidRPr="001D4926">
        <w:rPr>
          <w:snapToGrid w:val="0"/>
          <w:lang w:eastAsia="zh-CN"/>
        </w:rPr>
        <w:t>6.2.3.2.1</w:t>
      </w:r>
      <w:r>
        <w:rPr>
          <w:rFonts w:asciiTheme="minorHAnsi" w:eastAsiaTheme="minorEastAsia" w:hAnsiTheme="minorHAnsi" w:cstheme="minorBidi"/>
          <w:sz w:val="22"/>
          <w:szCs w:val="22"/>
          <w:lang w:eastAsia="en-GB"/>
        </w:rPr>
        <w:tab/>
      </w:r>
      <w:r w:rsidRPr="001D4926">
        <w:rPr>
          <w:snapToGrid w:val="0"/>
          <w:lang w:eastAsia="zh-CN"/>
        </w:rPr>
        <w:t>A-MPR for NS_201 for power class 1</w:t>
      </w:r>
      <w:r>
        <w:tab/>
      </w:r>
      <w:r>
        <w:fldChar w:fldCharType="begin" w:fldLock="1"/>
      </w:r>
      <w:r>
        <w:instrText xml:space="preserve"> PAGEREF _Toc36469526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rsidRPr="001D4926">
        <w:rPr>
          <w:snapToGrid w:val="0"/>
          <w:lang w:eastAsia="zh-CN"/>
        </w:rPr>
        <w:t>6.2.3.2.2</w:t>
      </w:r>
      <w:r>
        <w:rPr>
          <w:rFonts w:asciiTheme="minorHAnsi" w:eastAsiaTheme="minorEastAsia" w:hAnsiTheme="minorHAnsi" w:cstheme="minorBidi"/>
          <w:sz w:val="22"/>
          <w:szCs w:val="22"/>
          <w:lang w:eastAsia="en-GB"/>
        </w:rPr>
        <w:tab/>
      </w:r>
      <w:r w:rsidRPr="001D4926">
        <w:rPr>
          <w:snapToGrid w:val="0"/>
          <w:lang w:eastAsia="zh-CN"/>
        </w:rPr>
        <w:t>A-MPR for NS_201 for power class 2</w:t>
      </w:r>
      <w:r>
        <w:tab/>
      </w:r>
      <w:r>
        <w:fldChar w:fldCharType="begin" w:fldLock="1"/>
      </w:r>
      <w:r>
        <w:instrText xml:space="preserve"> PAGEREF _Toc36469527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rsidRPr="001D4926">
        <w:rPr>
          <w:snapToGrid w:val="0"/>
          <w:lang w:eastAsia="zh-CN"/>
        </w:rPr>
        <w:t>6.2.3.2.3</w:t>
      </w:r>
      <w:r>
        <w:rPr>
          <w:rFonts w:asciiTheme="minorHAnsi" w:eastAsiaTheme="minorEastAsia" w:hAnsiTheme="minorHAnsi" w:cstheme="minorBidi"/>
          <w:sz w:val="22"/>
          <w:szCs w:val="22"/>
          <w:lang w:eastAsia="en-GB"/>
        </w:rPr>
        <w:tab/>
      </w:r>
      <w:r w:rsidRPr="001D4926">
        <w:rPr>
          <w:snapToGrid w:val="0"/>
          <w:lang w:eastAsia="zh-CN"/>
        </w:rPr>
        <w:t>A-MPR for NS_201 for power class 3</w:t>
      </w:r>
      <w:r>
        <w:tab/>
      </w:r>
      <w:r>
        <w:fldChar w:fldCharType="begin" w:fldLock="1"/>
      </w:r>
      <w:r>
        <w:instrText xml:space="preserve"> PAGEREF _Toc36469528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A-MPR for NS_201 for power class 4</w:t>
      </w:r>
      <w:r>
        <w:tab/>
      </w:r>
      <w:r>
        <w:fldChar w:fldCharType="begin" w:fldLock="1"/>
      </w:r>
      <w:r>
        <w:instrText xml:space="preserve"> PAGEREF _Toc36469529 \h </w:instrText>
      </w:r>
      <w:r>
        <w:fldChar w:fldCharType="separate"/>
      </w:r>
      <w:r>
        <w:t>53</w:t>
      </w:r>
      <w:r>
        <w:fldChar w:fldCharType="end"/>
      </w:r>
    </w:p>
    <w:p w:rsidR="00EA5ABD" w:rsidRDefault="00EA5AB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fldLock="1"/>
      </w:r>
      <w:r>
        <w:instrText xml:space="preserve"> PAGEREF _Toc36469530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fldLock="1"/>
      </w:r>
      <w:r>
        <w:instrText xml:space="preserve"> PAGEREF _Toc36469531 \h </w:instrText>
      </w:r>
      <w:r>
        <w:fldChar w:fldCharType="separate"/>
      </w:r>
      <w:r>
        <w:t>53</w:t>
      </w:r>
      <w:r>
        <w:fldChar w:fldCharType="end"/>
      </w:r>
    </w:p>
    <w:p w:rsidR="00EA5ABD" w:rsidRDefault="00EA5ABD">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fldLock="1"/>
      </w:r>
      <w:r>
        <w:instrText xml:space="preserve"> PAGEREF _Toc36469532 \h </w:instrText>
      </w:r>
      <w:r>
        <w:fldChar w:fldCharType="separate"/>
      </w:r>
      <w:r>
        <w:t>54</w:t>
      </w:r>
      <w:r>
        <w:fldChar w:fldCharType="end"/>
      </w:r>
    </w:p>
    <w:p w:rsidR="00EA5ABD" w:rsidRDefault="00EA5ABD">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fldLock="1"/>
      </w:r>
      <w:r>
        <w:instrText xml:space="preserve"> PAGEREF _Toc36469533 \h </w:instrText>
      </w:r>
      <w:r>
        <w:fldChar w:fldCharType="separate"/>
      </w:r>
      <w:r>
        <w:t>54</w:t>
      </w:r>
      <w:r>
        <w:fldChar w:fldCharType="end"/>
      </w:r>
    </w:p>
    <w:p w:rsidR="00EA5ABD" w:rsidRDefault="00EA5ABD">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fldLock="1"/>
      </w:r>
      <w:r>
        <w:instrText xml:space="preserve"> PAGEREF _Toc36469534 \h </w:instrText>
      </w:r>
      <w:r>
        <w:fldChar w:fldCharType="separate"/>
      </w:r>
      <w:r>
        <w:t>54</w:t>
      </w:r>
      <w:r>
        <w:fldChar w:fldCharType="end"/>
      </w:r>
    </w:p>
    <w:p w:rsidR="00EA5ABD" w:rsidRDefault="00EA5ABD">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fldLock="1"/>
      </w:r>
      <w:r>
        <w:instrText xml:space="preserve"> PAGEREF _Toc36469535 \h </w:instrText>
      </w:r>
      <w:r>
        <w:fldChar w:fldCharType="separate"/>
      </w:r>
      <w:r>
        <w:t>54</w:t>
      </w:r>
      <w:r>
        <w:fldChar w:fldCharType="end"/>
      </w:r>
    </w:p>
    <w:p w:rsidR="00EA5ABD" w:rsidRDefault="00EA5ABD">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fldLock="1"/>
      </w:r>
      <w:r>
        <w:instrText xml:space="preserve"> PAGEREF _Toc36469536 \h </w:instrText>
      </w:r>
      <w:r>
        <w:fldChar w:fldCharType="separate"/>
      </w:r>
      <w:r>
        <w:t>55</w:t>
      </w:r>
      <w:r>
        <w:fldChar w:fldCharType="end"/>
      </w:r>
    </w:p>
    <w:p w:rsidR="00EA5ABD" w:rsidRDefault="00EA5ABD">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fldLock="1"/>
      </w:r>
      <w:r>
        <w:instrText xml:space="preserve"> PAGEREF _Toc36469537 \h </w:instrText>
      </w:r>
      <w:r>
        <w:fldChar w:fldCharType="separate"/>
      </w:r>
      <w:r>
        <w:t>55</w:t>
      </w:r>
      <w:r>
        <w:fldChar w:fldCharType="end"/>
      </w:r>
    </w:p>
    <w:p w:rsidR="00EA5ABD" w:rsidRDefault="00EA5ABD">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fldLock="1"/>
      </w:r>
      <w:r>
        <w:instrText xml:space="preserve"> PAGEREF _Toc36469538 \h </w:instrText>
      </w:r>
      <w:r>
        <w:fldChar w:fldCharType="separate"/>
      </w:r>
      <w:r>
        <w:t>55</w:t>
      </w:r>
      <w:r>
        <w:fldChar w:fldCharType="end"/>
      </w:r>
    </w:p>
    <w:p w:rsidR="00EA5ABD" w:rsidRDefault="00EA5ABD">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_Toc36469539 \h </w:instrText>
      </w:r>
      <w:r>
        <w:fldChar w:fldCharType="separate"/>
      </w:r>
      <w:r>
        <w:t>55</w:t>
      </w:r>
      <w:r>
        <w:fldChar w:fldCharType="end"/>
      </w:r>
    </w:p>
    <w:p w:rsidR="00EA5ABD" w:rsidRDefault="00EA5ABD">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fldLock="1"/>
      </w:r>
      <w:r>
        <w:instrText xml:space="preserve"> PAGEREF _Toc36469540 \h </w:instrText>
      </w:r>
      <w:r>
        <w:fldChar w:fldCharType="separate"/>
      </w:r>
      <w:r>
        <w:t>55</w:t>
      </w:r>
      <w:r>
        <w:fldChar w:fldCharType="end"/>
      </w:r>
    </w:p>
    <w:p w:rsidR="00EA5ABD" w:rsidRDefault="00EA5ABD">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fldLock="1"/>
      </w:r>
      <w:r>
        <w:instrText xml:space="preserve"> PAGEREF _Toc36469541 \h </w:instrText>
      </w:r>
      <w:r>
        <w:fldChar w:fldCharType="separate"/>
      </w:r>
      <w:r>
        <w:t>56</w:t>
      </w:r>
      <w:r>
        <w:fldChar w:fldCharType="end"/>
      </w:r>
    </w:p>
    <w:p w:rsidR="00EA5ABD" w:rsidRDefault="00EA5ABD">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fldLock="1"/>
      </w:r>
      <w:r>
        <w:instrText xml:space="preserve"> PAGEREF _Toc36469542 \h </w:instrText>
      </w:r>
      <w:r>
        <w:fldChar w:fldCharType="separate"/>
      </w:r>
      <w:r>
        <w:t>56</w:t>
      </w:r>
      <w:r>
        <w:fldChar w:fldCharType="end"/>
      </w:r>
    </w:p>
    <w:p w:rsidR="00EA5ABD" w:rsidRDefault="00EA5ABD">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fldLock="1"/>
      </w:r>
      <w:r>
        <w:instrText xml:space="preserve"> PAGEREF _Toc36469543 \h </w:instrText>
      </w:r>
      <w:r>
        <w:fldChar w:fldCharType="separate"/>
      </w:r>
      <w:r>
        <w:t>57</w:t>
      </w:r>
      <w:r>
        <w:fldChar w:fldCharType="end"/>
      </w:r>
    </w:p>
    <w:p w:rsidR="00EA5ABD" w:rsidRDefault="00EA5ABD">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fldLock="1"/>
      </w:r>
      <w:r>
        <w:instrText xml:space="preserve"> PAGEREF _Toc36469544 \h </w:instrText>
      </w:r>
      <w:r>
        <w:fldChar w:fldCharType="separate"/>
      </w:r>
      <w:r>
        <w:t>57</w:t>
      </w:r>
      <w:r>
        <w:fldChar w:fldCharType="end"/>
      </w:r>
    </w:p>
    <w:p w:rsidR="00EA5ABD" w:rsidRDefault="00EA5ABD">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_Toc36469545 \h </w:instrText>
      </w:r>
      <w:r>
        <w:fldChar w:fldCharType="separate"/>
      </w:r>
      <w:r>
        <w:t>57</w:t>
      </w:r>
      <w:r>
        <w:fldChar w:fldCharType="end"/>
      </w:r>
    </w:p>
    <w:p w:rsidR="00EA5ABD" w:rsidRDefault="00EA5ABD">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A-MPR for CA_NS_201</w:t>
      </w:r>
      <w:r>
        <w:tab/>
      </w:r>
      <w:r>
        <w:fldChar w:fldCharType="begin" w:fldLock="1"/>
      </w:r>
      <w:r>
        <w:instrText xml:space="preserve"> PAGEREF _Toc36469546 \h </w:instrText>
      </w:r>
      <w:r>
        <w:fldChar w:fldCharType="separate"/>
      </w:r>
      <w:r>
        <w:t>58</w:t>
      </w:r>
      <w:r>
        <w:fldChar w:fldCharType="end"/>
      </w:r>
    </w:p>
    <w:p w:rsidR="00EA5ABD" w:rsidRDefault="00EA5ABD">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A-MPR for CA_NS_201 for power class 1</w:t>
      </w:r>
      <w:r>
        <w:tab/>
      </w:r>
      <w:r>
        <w:fldChar w:fldCharType="begin" w:fldLock="1"/>
      </w:r>
      <w:r>
        <w:instrText xml:space="preserve"> PAGEREF _Toc36469547 \h </w:instrText>
      </w:r>
      <w:r>
        <w:fldChar w:fldCharType="separate"/>
      </w:r>
      <w:r>
        <w:t>58</w:t>
      </w:r>
      <w:r>
        <w:fldChar w:fldCharType="end"/>
      </w:r>
    </w:p>
    <w:p w:rsidR="00EA5ABD" w:rsidRDefault="00EA5ABD">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A-MPR for CA_NS_201 for power class 2</w:t>
      </w:r>
      <w:r>
        <w:tab/>
      </w:r>
      <w:r>
        <w:fldChar w:fldCharType="begin" w:fldLock="1"/>
      </w:r>
      <w:r>
        <w:instrText xml:space="preserve"> PAGEREF _Toc36469548 \h </w:instrText>
      </w:r>
      <w:r>
        <w:fldChar w:fldCharType="separate"/>
      </w:r>
      <w:r>
        <w:t>58</w:t>
      </w:r>
      <w:r>
        <w:fldChar w:fldCharType="end"/>
      </w:r>
    </w:p>
    <w:p w:rsidR="00EA5ABD" w:rsidRDefault="00EA5ABD">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A-MPR for CA_NS_201 for power class 3</w:t>
      </w:r>
      <w:r>
        <w:tab/>
      </w:r>
      <w:r>
        <w:fldChar w:fldCharType="begin" w:fldLock="1"/>
      </w:r>
      <w:r>
        <w:instrText xml:space="preserve"> PAGEREF _Toc36469549 \h </w:instrText>
      </w:r>
      <w:r>
        <w:fldChar w:fldCharType="separate"/>
      </w:r>
      <w:r>
        <w:t>59</w:t>
      </w:r>
      <w:r>
        <w:fldChar w:fldCharType="end"/>
      </w:r>
    </w:p>
    <w:p w:rsidR="00EA5ABD" w:rsidRDefault="00EA5ABD">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A-MPR for CA_NS_201 for power class 4</w:t>
      </w:r>
      <w:r>
        <w:tab/>
      </w:r>
      <w:r>
        <w:fldChar w:fldCharType="begin" w:fldLock="1"/>
      </w:r>
      <w:r>
        <w:instrText xml:space="preserve"> PAGEREF _Toc36469550 \h </w:instrText>
      </w:r>
      <w:r>
        <w:fldChar w:fldCharType="separate"/>
      </w:r>
      <w:r>
        <w:t>59</w:t>
      </w:r>
      <w:r>
        <w:fldChar w:fldCharType="end"/>
      </w:r>
    </w:p>
    <w:p w:rsidR="00EA5ABD" w:rsidRDefault="00EA5ABD">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fldLock="1"/>
      </w:r>
      <w:r>
        <w:instrText xml:space="preserve"> PAGEREF _Toc36469551 \h </w:instrText>
      </w:r>
      <w:r>
        <w:fldChar w:fldCharType="separate"/>
      </w:r>
      <w:r>
        <w:t>59</w:t>
      </w:r>
      <w:r>
        <w:fldChar w:fldCharType="end"/>
      </w:r>
    </w:p>
    <w:p w:rsidR="00EA5ABD" w:rsidRDefault="00EA5ABD">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fldLock="1"/>
      </w:r>
      <w:r>
        <w:instrText xml:space="preserve"> PAGEREF _Toc36469552 \h </w:instrText>
      </w:r>
      <w:r>
        <w:fldChar w:fldCharType="separate"/>
      </w:r>
      <w:r>
        <w:t>59</w:t>
      </w:r>
      <w:r>
        <w:fldChar w:fldCharType="end"/>
      </w:r>
    </w:p>
    <w:p w:rsidR="00EA5ABD" w:rsidRDefault="00EA5ABD">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fldLock="1"/>
      </w:r>
      <w:r>
        <w:instrText xml:space="preserve"> PAGEREF _Toc36469553 \h </w:instrText>
      </w:r>
      <w:r>
        <w:fldChar w:fldCharType="separate"/>
      </w:r>
      <w:r>
        <w:t>59</w:t>
      </w:r>
      <w:r>
        <w:fldChar w:fldCharType="end"/>
      </w:r>
    </w:p>
    <w:p w:rsidR="00EA5ABD" w:rsidRDefault="00EA5ABD">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fldLock="1"/>
      </w:r>
      <w:r>
        <w:instrText xml:space="preserve"> PAGEREF _Toc36469554 \h </w:instrText>
      </w:r>
      <w:r>
        <w:fldChar w:fldCharType="separate"/>
      </w:r>
      <w:r>
        <w:t>59</w:t>
      </w:r>
      <w:r>
        <w:fldChar w:fldCharType="end"/>
      </w:r>
    </w:p>
    <w:p w:rsidR="00EA5ABD" w:rsidRDefault="00EA5ABD">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fldLock="1"/>
      </w:r>
      <w:r>
        <w:instrText xml:space="preserve"> PAGEREF _Toc36469555 \h </w:instrText>
      </w:r>
      <w:r>
        <w:fldChar w:fldCharType="separate"/>
      </w:r>
      <w:r>
        <w:t>59</w:t>
      </w:r>
      <w:r>
        <w:fldChar w:fldCharType="end"/>
      </w:r>
    </w:p>
    <w:p w:rsidR="00EA5ABD" w:rsidRDefault="00EA5ABD">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fldLock="1"/>
      </w:r>
      <w:r>
        <w:instrText xml:space="preserve"> PAGEREF _Toc36469556 \h </w:instrText>
      </w:r>
      <w:r>
        <w:fldChar w:fldCharType="separate"/>
      </w:r>
      <w:r>
        <w:t>59</w:t>
      </w:r>
      <w:r>
        <w:fldChar w:fldCharType="end"/>
      </w:r>
    </w:p>
    <w:p w:rsidR="00EA5ABD" w:rsidRDefault="00EA5ABD">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fldLock="1"/>
      </w:r>
      <w:r>
        <w:instrText xml:space="preserve"> PAGEREF _Toc36469557 \h </w:instrText>
      </w:r>
      <w:r>
        <w:fldChar w:fldCharType="separate"/>
      </w:r>
      <w:r>
        <w:t>60</w:t>
      </w:r>
      <w:r>
        <w:fldChar w:fldCharType="end"/>
      </w:r>
    </w:p>
    <w:p w:rsidR="00EA5ABD" w:rsidRDefault="00EA5ABD">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fldLock="1"/>
      </w:r>
      <w:r>
        <w:instrText xml:space="preserve"> PAGEREF _Toc36469558 \h </w:instrText>
      </w:r>
      <w:r>
        <w:fldChar w:fldCharType="separate"/>
      </w:r>
      <w:r>
        <w:t>60</w:t>
      </w:r>
      <w:r>
        <w:fldChar w:fldCharType="end"/>
      </w:r>
    </w:p>
    <w:p w:rsidR="00EA5ABD" w:rsidRDefault="00EA5ABD">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fldLock="1"/>
      </w:r>
      <w:r>
        <w:instrText xml:space="preserve"> PAGEREF _Toc36469559 \h </w:instrText>
      </w:r>
      <w:r>
        <w:fldChar w:fldCharType="separate"/>
      </w:r>
      <w:r>
        <w:t>60</w:t>
      </w:r>
      <w:r>
        <w:fldChar w:fldCharType="end"/>
      </w:r>
    </w:p>
    <w:p w:rsidR="00EA5ABD" w:rsidRDefault="00EA5ABD">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_Toc36469560 \h </w:instrText>
      </w:r>
      <w:r>
        <w:fldChar w:fldCharType="separate"/>
      </w:r>
      <w:r>
        <w:t>61</w:t>
      </w:r>
      <w:r>
        <w:fldChar w:fldCharType="end"/>
      </w:r>
    </w:p>
    <w:p w:rsidR="00EA5ABD" w:rsidRDefault="00EA5ABD">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fldLock="1"/>
      </w:r>
      <w:r>
        <w:instrText xml:space="preserve"> PAGEREF _Toc36469561 \h </w:instrText>
      </w:r>
      <w:r>
        <w:fldChar w:fldCharType="separate"/>
      </w:r>
      <w:r>
        <w:t>62</w:t>
      </w:r>
      <w:r>
        <w:fldChar w:fldCharType="end"/>
      </w:r>
    </w:p>
    <w:p w:rsidR="00EA5ABD" w:rsidRDefault="00EA5ABD">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fldLock="1"/>
      </w:r>
      <w:r>
        <w:instrText xml:space="preserve"> PAGEREF _Toc36469562 \h </w:instrText>
      </w:r>
      <w:r>
        <w:fldChar w:fldCharType="separate"/>
      </w:r>
      <w:r>
        <w:t>63</w:t>
      </w:r>
      <w:r>
        <w:fldChar w:fldCharType="end"/>
      </w:r>
    </w:p>
    <w:p w:rsidR="00EA5ABD" w:rsidRDefault="00EA5ABD">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_Toc36469563 \h </w:instrText>
      </w:r>
      <w:r>
        <w:fldChar w:fldCharType="separate"/>
      </w:r>
      <w:r>
        <w:t>64</w:t>
      </w:r>
      <w:r>
        <w:fldChar w:fldCharType="end"/>
      </w:r>
    </w:p>
    <w:p w:rsidR="00EA5ABD" w:rsidRDefault="00EA5ABD">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_Toc36469564 \h </w:instrText>
      </w:r>
      <w:r>
        <w:fldChar w:fldCharType="separate"/>
      </w:r>
      <w:r>
        <w:t>64</w:t>
      </w:r>
      <w:r>
        <w:fldChar w:fldCharType="end"/>
      </w:r>
    </w:p>
    <w:p w:rsidR="00EA5ABD" w:rsidRDefault="00EA5ABD">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_Toc36469565 \h </w:instrText>
      </w:r>
      <w:r>
        <w:fldChar w:fldCharType="separate"/>
      </w:r>
      <w:r>
        <w:t>64</w:t>
      </w:r>
      <w:r>
        <w:fldChar w:fldCharType="end"/>
      </w:r>
    </w:p>
    <w:p w:rsidR="00EA5ABD" w:rsidRDefault="00EA5ABD">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_Toc36469566 \h </w:instrText>
      </w:r>
      <w:r>
        <w:fldChar w:fldCharType="separate"/>
      </w:r>
      <w:r>
        <w:t>64</w:t>
      </w:r>
      <w:r>
        <w:fldChar w:fldCharType="end"/>
      </w:r>
    </w:p>
    <w:p w:rsidR="00EA5ABD" w:rsidRDefault="00EA5ABD">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_Toc36469567 \h </w:instrText>
      </w:r>
      <w:r>
        <w:fldChar w:fldCharType="separate"/>
      </w:r>
      <w:r>
        <w:t>64</w:t>
      </w:r>
      <w:r>
        <w:fldChar w:fldCharType="end"/>
      </w:r>
    </w:p>
    <w:p w:rsidR="00EA5ABD" w:rsidRDefault="00EA5ABD">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_Toc36469568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_Toc36469569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_Toc36469570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lastRenderedPageBreak/>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_Toc36469571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_Toc36469572 \h </w:instrText>
      </w:r>
      <w:r>
        <w:fldChar w:fldCharType="separate"/>
      </w:r>
      <w:r>
        <w:t>65</w:t>
      </w:r>
      <w:r>
        <w:fldChar w:fldCharType="end"/>
      </w:r>
    </w:p>
    <w:p w:rsidR="00EA5ABD" w:rsidRDefault="00EA5ABD">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fldLock="1"/>
      </w:r>
      <w:r>
        <w:instrText xml:space="preserve"> PAGEREF _Toc36469573 \h </w:instrText>
      </w:r>
      <w:r>
        <w:fldChar w:fldCharType="separate"/>
      </w:r>
      <w:r>
        <w:t>65</w:t>
      </w:r>
      <w:r>
        <w:fldChar w:fldCharType="end"/>
      </w:r>
    </w:p>
    <w:p w:rsidR="00EA5ABD" w:rsidRDefault="00EA5AB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_Toc36469574 \h </w:instrText>
      </w:r>
      <w:r>
        <w:fldChar w:fldCharType="separate"/>
      </w:r>
      <w:r>
        <w:t>65</w:t>
      </w:r>
      <w:r>
        <w:fldChar w:fldCharType="end"/>
      </w:r>
    </w:p>
    <w:p w:rsidR="00EA5ABD" w:rsidRDefault="00EA5AB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fldLock="1"/>
      </w:r>
      <w:r>
        <w:instrText xml:space="preserve"> PAGEREF _Toc36469575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_Toc36469576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_Toc36469577 \h </w:instrText>
      </w:r>
      <w:r>
        <w:fldChar w:fldCharType="separate"/>
      </w:r>
      <w:r>
        <w:t>65</w:t>
      </w:r>
      <w:r>
        <w:fldChar w:fldCharType="end"/>
      </w:r>
    </w:p>
    <w:p w:rsidR="00EA5ABD" w:rsidRDefault="00EA5ABD">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_Toc36469578 \h </w:instrText>
      </w:r>
      <w:r>
        <w:fldChar w:fldCharType="separate"/>
      </w:r>
      <w:r>
        <w:t>66</w:t>
      </w:r>
      <w:r>
        <w:fldChar w:fldCharType="end"/>
      </w:r>
    </w:p>
    <w:p w:rsidR="00EA5ABD" w:rsidRDefault="00EA5AB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fldLock="1"/>
      </w:r>
      <w:r>
        <w:instrText xml:space="preserve"> PAGEREF _Toc36469579 \h </w:instrText>
      </w:r>
      <w:r>
        <w:fldChar w:fldCharType="separate"/>
      </w:r>
      <w:r>
        <w:t>66</w:t>
      </w:r>
      <w:r>
        <w:fldChar w:fldCharType="end"/>
      </w:r>
    </w:p>
    <w:p w:rsidR="00EA5ABD" w:rsidRDefault="00EA5AB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fldLock="1"/>
      </w:r>
      <w:r>
        <w:instrText xml:space="preserve"> PAGEREF _Toc36469580 \h </w:instrText>
      </w:r>
      <w:r>
        <w:fldChar w:fldCharType="separate"/>
      </w:r>
      <w:r>
        <w:t>66</w:t>
      </w:r>
      <w:r>
        <w:fldChar w:fldCharType="end"/>
      </w:r>
    </w:p>
    <w:p w:rsidR="00EA5ABD" w:rsidRDefault="00EA5AB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_Toc36469581 \h </w:instrText>
      </w:r>
      <w:r>
        <w:fldChar w:fldCharType="separate"/>
      </w:r>
      <w:r>
        <w:t>66</w:t>
      </w:r>
      <w:r>
        <w:fldChar w:fldCharType="end"/>
      </w:r>
    </w:p>
    <w:p w:rsidR="00EA5ABD" w:rsidRDefault="00EA5AB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fldLock="1"/>
      </w:r>
      <w:r>
        <w:instrText xml:space="preserve"> PAGEREF _Toc36469582 \h </w:instrText>
      </w:r>
      <w:r>
        <w:fldChar w:fldCharType="separate"/>
      </w:r>
      <w:r>
        <w:t>67</w:t>
      </w:r>
      <w:r>
        <w:fldChar w:fldCharType="end"/>
      </w:r>
    </w:p>
    <w:p w:rsidR="00EA5ABD" w:rsidRDefault="00EA5AB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fldLock="1"/>
      </w:r>
      <w:r>
        <w:instrText xml:space="preserve"> PAGEREF _Toc36469583 \h </w:instrText>
      </w:r>
      <w:r>
        <w:fldChar w:fldCharType="separate"/>
      </w:r>
      <w:r>
        <w:t>67</w:t>
      </w:r>
      <w:r>
        <w:fldChar w:fldCharType="end"/>
      </w:r>
    </w:p>
    <w:p w:rsidR="00EA5ABD" w:rsidRDefault="00EA5AB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fldLock="1"/>
      </w:r>
      <w:r>
        <w:instrText xml:space="preserve"> PAGEREF _Toc36469584 \h </w:instrText>
      </w:r>
      <w:r>
        <w:fldChar w:fldCharType="separate"/>
      </w:r>
      <w:r>
        <w:t>67</w:t>
      </w:r>
      <w:r>
        <w:fldChar w:fldCharType="end"/>
      </w:r>
    </w:p>
    <w:p w:rsidR="00EA5ABD" w:rsidRDefault="00EA5AB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_Toc36469585 \h </w:instrText>
      </w:r>
      <w:r>
        <w:fldChar w:fldCharType="separate"/>
      </w:r>
      <w:r>
        <w:t>68</w:t>
      </w:r>
      <w:r>
        <w:fldChar w:fldCharType="end"/>
      </w:r>
    </w:p>
    <w:p w:rsidR="00EA5ABD" w:rsidRDefault="00EA5ABD">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fldLock="1"/>
      </w:r>
      <w:r>
        <w:instrText xml:space="preserve"> PAGEREF _Toc36469586 \h </w:instrText>
      </w:r>
      <w:r>
        <w:fldChar w:fldCharType="separate"/>
      </w:r>
      <w:r>
        <w:t>68</w:t>
      </w:r>
      <w:r>
        <w:fldChar w:fldCharType="end"/>
      </w:r>
    </w:p>
    <w:p w:rsidR="00EA5ABD" w:rsidRDefault="00EA5ABD">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fldLock="1"/>
      </w:r>
      <w:r>
        <w:instrText xml:space="preserve"> PAGEREF _Toc36469587 \h </w:instrText>
      </w:r>
      <w:r>
        <w:fldChar w:fldCharType="separate"/>
      </w:r>
      <w:r>
        <w:t>70</w:t>
      </w:r>
      <w:r>
        <w:fldChar w:fldCharType="end"/>
      </w:r>
    </w:p>
    <w:p w:rsidR="00EA5ABD" w:rsidRDefault="00EA5ABD">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_Toc36469588 \h </w:instrText>
      </w:r>
      <w:r>
        <w:fldChar w:fldCharType="separate"/>
      </w:r>
      <w:r>
        <w:t>70</w:t>
      </w:r>
      <w:r>
        <w:fldChar w:fldCharType="end"/>
      </w:r>
    </w:p>
    <w:p w:rsidR="00EA5ABD" w:rsidRDefault="00EA5ABD">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_Toc36469589 \h </w:instrText>
      </w:r>
      <w:r>
        <w:fldChar w:fldCharType="separate"/>
      </w:r>
      <w:r>
        <w:t>70</w:t>
      </w:r>
      <w:r>
        <w:fldChar w:fldCharType="end"/>
      </w:r>
    </w:p>
    <w:p w:rsidR="00EA5ABD" w:rsidRDefault="00EA5AB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fldLock="1"/>
      </w:r>
      <w:r>
        <w:instrText xml:space="preserve"> PAGEREF _Toc36469590 \h </w:instrText>
      </w:r>
      <w:r>
        <w:fldChar w:fldCharType="separate"/>
      </w:r>
      <w:r>
        <w:t>71</w:t>
      </w:r>
      <w:r>
        <w:fldChar w:fldCharType="end"/>
      </w:r>
    </w:p>
    <w:p w:rsidR="00EA5ABD" w:rsidRDefault="00EA5AB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_Toc36469591 \h </w:instrText>
      </w:r>
      <w:r>
        <w:fldChar w:fldCharType="separate"/>
      </w:r>
      <w:r>
        <w:t>71</w:t>
      </w:r>
      <w:r>
        <w:fldChar w:fldCharType="end"/>
      </w:r>
    </w:p>
    <w:p w:rsidR="00EA5ABD" w:rsidRDefault="00EA5AB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fldLock="1"/>
      </w:r>
      <w:r>
        <w:instrText xml:space="preserve"> PAGEREF _Toc36469592 \h </w:instrText>
      </w:r>
      <w:r>
        <w:fldChar w:fldCharType="separate"/>
      </w:r>
      <w:r>
        <w:t>71</w:t>
      </w:r>
      <w:r>
        <w:fldChar w:fldCharType="end"/>
      </w:r>
    </w:p>
    <w:p w:rsidR="00EA5ABD" w:rsidRDefault="00EA5AB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fldLock="1"/>
      </w:r>
      <w:r>
        <w:instrText xml:space="preserve"> PAGEREF _Toc36469593 \h </w:instrText>
      </w:r>
      <w:r>
        <w:fldChar w:fldCharType="separate"/>
      </w:r>
      <w:r>
        <w:t>72</w:t>
      </w:r>
      <w:r>
        <w:fldChar w:fldCharType="end"/>
      </w:r>
    </w:p>
    <w:p w:rsidR="00EA5ABD" w:rsidRDefault="00EA5AB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fldLock="1"/>
      </w:r>
      <w:r>
        <w:instrText xml:space="preserve"> PAGEREF _Toc36469594 \h </w:instrText>
      </w:r>
      <w:r>
        <w:fldChar w:fldCharType="separate"/>
      </w:r>
      <w:r>
        <w:t>73</w:t>
      </w:r>
      <w:r>
        <w:fldChar w:fldCharType="end"/>
      </w:r>
    </w:p>
    <w:p w:rsidR="00EA5ABD" w:rsidRDefault="00EA5ABD">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fldLock="1"/>
      </w:r>
      <w:r>
        <w:instrText xml:space="preserve"> PAGEREF _Toc36469595 \h </w:instrText>
      </w:r>
      <w:r>
        <w:fldChar w:fldCharType="separate"/>
      </w:r>
      <w:r>
        <w:t>73</w:t>
      </w:r>
      <w:r>
        <w:fldChar w:fldCharType="end"/>
      </w:r>
    </w:p>
    <w:p w:rsidR="00EA5ABD" w:rsidRDefault="00EA5ABD">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fldLock="1"/>
      </w:r>
      <w:r>
        <w:instrText xml:space="preserve"> PAGEREF _Toc36469596 \h </w:instrText>
      </w:r>
      <w:r>
        <w:fldChar w:fldCharType="separate"/>
      </w:r>
      <w:r>
        <w:t>73</w:t>
      </w:r>
      <w:r>
        <w:fldChar w:fldCharType="end"/>
      </w:r>
    </w:p>
    <w:p w:rsidR="00EA5ABD" w:rsidRDefault="00EA5ABD">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_Toc36469597 \h </w:instrText>
      </w:r>
      <w:r>
        <w:fldChar w:fldCharType="separate"/>
      </w:r>
      <w:r>
        <w:t>73</w:t>
      </w:r>
      <w:r>
        <w:fldChar w:fldCharType="end"/>
      </w:r>
    </w:p>
    <w:p w:rsidR="00EA5ABD" w:rsidRDefault="00EA5ABD">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fldLock="1"/>
      </w:r>
      <w:r>
        <w:instrText xml:space="preserve"> PAGEREF _Toc36469598 \h </w:instrText>
      </w:r>
      <w:r>
        <w:fldChar w:fldCharType="separate"/>
      </w:r>
      <w:r>
        <w:t>73</w:t>
      </w:r>
      <w:r>
        <w:fldChar w:fldCharType="end"/>
      </w:r>
    </w:p>
    <w:p w:rsidR="00EA5ABD" w:rsidRDefault="00EA5ABD">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fldLock="1"/>
      </w:r>
      <w:r>
        <w:instrText xml:space="preserve"> PAGEREF _Toc36469599 \h </w:instrText>
      </w:r>
      <w:r>
        <w:fldChar w:fldCharType="separate"/>
      </w:r>
      <w:r>
        <w:t>74</w:t>
      </w:r>
      <w:r>
        <w:fldChar w:fldCharType="end"/>
      </w:r>
    </w:p>
    <w:p w:rsidR="00EA5ABD" w:rsidRDefault="00EA5ABD">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fldLock="1"/>
      </w:r>
      <w:r>
        <w:instrText xml:space="preserve"> PAGEREF _Toc36469600 \h </w:instrText>
      </w:r>
      <w:r>
        <w:fldChar w:fldCharType="separate"/>
      </w:r>
      <w:r>
        <w:t>74</w:t>
      </w:r>
      <w:r>
        <w:fldChar w:fldCharType="end"/>
      </w:r>
    </w:p>
    <w:p w:rsidR="00EA5ABD" w:rsidRDefault="00EA5ABD">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fldLock="1"/>
      </w:r>
      <w:r>
        <w:instrText xml:space="preserve"> PAGEREF _Toc36469601 \h </w:instrText>
      </w:r>
      <w:r>
        <w:fldChar w:fldCharType="separate"/>
      </w:r>
      <w:r>
        <w:t>74</w:t>
      </w:r>
      <w:r>
        <w:fldChar w:fldCharType="end"/>
      </w:r>
    </w:p>
    <w:p w:rsidR="00EA5ABD" w:rsidRDefault="00EA5ABD">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fldLock="1"/>
      </w:r>
      <w:r>
        <w:instrText xml:space="preserve"> PAGEREF _Toc36469602 \h </w:instrText>
      </w:r>
      <w:r>
        <w:fldChar w:fldCharType="separate"/>
      </w:r>
      <w:r>
        <w:t>74</w:t>
      </w:r>
      <w:r>
        <w:fldChar w:fldCharType="end"/>
      </w:r>
    </w:p>
    <w:p w:rsidR="00EA5ABD" w:rsidRDefault="00EA5ABD">
      <w:pPr>
        <w:pStyle w:val="TOC4"/>
        <w:rPr>
          <w:rFonts w:asciiTheme="minorHAnsi" w:eastAsiaTheme="minorEastAsia" w:hAnsiTheme="minorHAnsi" w:cstheme="minorBidi"/>
          <w:sz w:val="22"/>
          <w:szCs w:val="22"/>
          <w:lang w:eastAsia="en-GB"/>
        </w:rPr>
      </w:pPr>
      <w:r w:rsidRPr="001D4926">
        <w:rPr>
          <w:rFonts w:eastAsia="Malgun Gothic"/>
        </w:rPr>
        <w:t>6.3A.4.1</w:t>
      </w:r>
      <w:r>
        <w:rPr>
          <w:rFonts w:asciiTheme="minorHAnsi" w:eastAsiaTheme="minorEastAsia" w:hAnsiTheme="minorHAnsi" w:cstheme="minorBidi"/>
          <w:sz w:val="22"/>
          <w:szCs w:val="22"/>
          <w:lang w:eastAsia="en-GB"/>
        </w:rPr>
        <w:tab/>
      </w:r>
      <w:r w:rsidRPr="001D4926">
        <w:rPr>
          <w:rFonts w:eastAsia="Malgun Gothic"/>
        </w:rPr>
        <w:t>General</w:t>
      </w:r>
      <w:r>
        <w:tab/>
      </w:r>
      <w:r>
        <w:fldChar w:fldCharType="begin" w:fldLock="1"/>
      </w:r>
      <w:r>
        <w:instrText xml:space="preserve"> PAGEREF _Toc36469603 \h </w:instrText>
      </w:r>
      <w:r>
        <w:fldChar w:fldCharType="separate"/>
      </w:r>
      <w:r>
        <w:t>74</w:t>
      </w:r>
      <w:r>
        <w:fldChar w:fldCharType="end"/>
      </w:r>
    </w:p>
    <w:p w:rsidR="00EA5ABD" w:rsidRDefault="00EA5ABD">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fldLock="1"/>
      </w:r>
      <w:r>
        <w:instrText xml:space="preserve"> PAGEREF _Toc36469604 \h </w:instrText>
      </w:r>
      <w:r>
        <w:fldChar w:fldCharType="separate"/>
      </w:r>
      <w:r>
        <w:t>75</w:t>
      </w:r>
      <w:r>
        <w:fldChar w:fldCharType="end"/>
      </w:r>
    </w:p>
    <w:p w:rsidR="00EA5ABD" w:rsidRDefault="00EA5ABD">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fldLock="1"/>
      </w:r>
      <w:r>
        <w:instrText xml:space="preserve"> PAGEREF _Toc36469605 \h </w:instrText>
      </w:r>
      <w:r>
        <w:fldChar w:fldCharType="separate"/>
      </w:r>
      <w:r>
        <w:t>75</w:t>
      </w:r>
      <w:r>
        <w:fldChar w:fldCharType="end"/>
      </w:r>
    </w:p>
    <w:p w:rsidR="00EA5ABD" w:rsidRDefault="00EA5ABD">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_Toc36469606 \h </w:instrText>
      </w:r>
      <w:r>
        <w:fldChar w:fldCharType="separate"/>
      </w:r>
      <w:r>
        <w:t>75</w:t>
      </w:r>
      <w:r>
        <w:fldChar w:fldCharType="end"/>
      </w:r>
    </w:p>
    <w:p w:rsidR="00EA5ABD" w:rsidRDefault="00EA5ABD">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_Toc36469607 \h </w:instrText>
      </w:r>
      <w:r>
        <w:fldChar w:fldCharType="separate"/>
      </w:r>
      <w:r>
        <w:t>75</w:t>
      </w:r>
      <w:r>
        <w:fldChar w:fldCharType="end"/>
      </w:r>
    </w:p>
    <w:p w:rsidR="00EA5ABD" w:rsidRDefault="00EA5ABD">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fldLock="1"/>
      </w:r>
      <w:r>
        <w:instrText xml:space="preserve"> PAGEREF _Toc36469608 \h </w:instrText>
      </w:r>
      <w:r>
        <w:fldChar w:fldCharType="separate"/>
      </w:r>
      <w:r>
        <w:t>75</w:t>
      </w:r>
      <w:r>
        <w:fldChar w:fldCharType="end"/>
      </w:r>
    </w:p>
    <w:p w:rsidR="00EA5ABD" w:rsidRDefault="00EA5ABD">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fldLock="1"/>
      </w:r>
      <w:r>
        <w:instrText xml:space="preserve"> PAGEREF _Toc36469609 \h </w:instrText>
      </w:r>
      <w:r>
        <w:fldChar w:fldCharType="separate"/>
      </w:r>
      <w:r>
        <w:t>76</w:t>
      </w:r>
      <w:r>
        <w:fldChar w:fldCharType="end"/>
      </w:r>
    </w:p>
    <w:p w:rsidR="00EA5ABD" w:rsidRDefault="00EA5AB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fldLock="1"/>
      </w:r>
      <w:r>
        <w:instrText xml:space="preserve"> PAGEREF _Toc36469610 \h </w:instrText>
      </w:r>
      <w:r>
        <w:fldChar w:fldCharType="separate"/>
      </w:r>
      <w:r>
        <w:t>76</w:t>
      </w:r>
      <w:r>
        <w:fldChar w:fldCharType="end"/>
      </w:r>
    </w:p>
    <w:p w:rsidR="00EA5ABD" w:rsidRDefault="00EA5AB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_Toc36469611 \h </w:instrText>
      </w:r>
      <w:r>
        <w:fldChar w:fldCharType="separate"/>
      </w:r>
      <w:r>
        <w:t>76</w:t>
      </w:r>
      <w:r>
        <w:fldChar w:fldCharType="end"/>
      </w:r>
    </w:p>
    <w:p w:rsidR="00EA5ABD" w:rsidRDefault="00EA5AB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_Toc36469612 \h </w:instrText>
      </w:r>
      <w:r>
        <w:fldChar w:fldCharType="separate"/>
      </w:r>
      <w:r>
        <w:t>76</w:t>
      </w:r>
      <w:r>
        <w:fldChar w:fldCharType="end"/>
      </w:r>
    </w:p>
    <w:p w:rsidR="00EA5ABD" w:rsidRDefault="00EA5ABD">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_Toc36469613 \h </w:instrText>
      </w:r>
      <w:r>
        <w:fldChar w:fldCharType="separate"/>
      </w:r>
      <w:r>
        <w:t>76</w:t>
      </w:r>
      <w:r>
        <w:fldChar w:fldCharType="end"/>
      </w:r>
    </w:p>
    <w:p w:rsidR="00EA5ABD" w:rsidRDefault="00EA5AB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_Toc36469614 \h </w:instrText>
      </w:r>
      <w:r>
        <w:fldChar w:fldCharType="separate"/>
      </w:r>
      <w:r>
        <w:t>76</w:t>
      </w:r>
      <w:r>
        <w:fldChar w:fldCharType="end"/>
      </w:r>
    </w:p>
    <w:p w:rsidR="00EA5ABD" w:rsidRDefault="00EA5AB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_Toc36469615 \h </w:instrText>
      </w:r>
      <w:r>
        <w:fldChar w:fldCharType="separate"/>
      </w:r>
      <w:r>
        <w:t>77</w:t>
      </w:r>
      <w:r>
        <w:fldChar w:fldCharType="end"/>
      </w:r>
    </w:p>
    <w:p w:rsidR="00EA5ABD" w:rsidRDefault="00EA5ABD">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_Toc36469616 \h </w:instrText>
      </w:r>
      <w:r>
        <w:fldChar w:fldCharType="separate"/>
      </w:r>
      <w:r>
        <w:t>77</w:t>
      </w:r>
      <w:r>
        <w:fldChar w:fldCharType="end"/>
      </w:r>
    </w:p>
    <w:p w:rsidR="00EA5ABD" w:rsidRDefault="00EA5ABD">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_Toc36469617 \h </w:instrText>
      </w:r>
      <w:r>
        <w:fldChar w:fldCharType="separate"/>
      </w:r>
      <w:r>
        <w:t>77</w:t>
      </w:r>
      <w:r>
        <w:fldChar w:fldCharType="end"/>
      </w:r>
    </w:p>
    <w:p w:rsidR="00EA5ABD" w:rsidRDefault="00EA5ABD">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_Toc36469618 \h </w:instrText>
      </w:r>
      <w:r>
        <w:fldChar w:fldCharType="separate"/>
      </w:r>
      <w:r>
        <w:t>77</w:t>
      </w:r>
      <w:r>
        <w:fldChar w:fldCharType="end"/>
      </w:r>
    </w:p>
    <w:p w:rsidR="00EA5ABD" w:rsidRDefault="00EA5ABD">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_Toc36469619 \h </w:instrText>
      </w:r>
      <w:r>
        <w:fldChar w:fldCharType="separate"/>
      </w:r>
      <w:r>
        <w:t>78</w:t>
      </w:r>
      <w:r>
        <w:fldChar w:fldCharType="end"/>
      </w:r>
    </w:p>
    <w:p w:rsidR="00EA5ABD" w:rsidRDefault="00EA5ABD">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_Toc36469620 \h </w:instrText>
      </w:r>
      <w:r>
        <w:fldChar w:fldCharType="separate"/>
      </w:r>
      <w:r>
        <w:t>78</w:t>
      </w:r>
      <w:r>
        <w:fldChar w:fldCharType="end"/>
      </w:r>
    </w:p>
    <w:p w:rsidR="00EA5ABD" w:rsidRDefault="00EA5AB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_Toc36469621 \h </w:instrText>
      </w:r>
      <w:r>
        <w:fldChar w:fldCharType="separate"/>
      </w:r>
      <w:r>
        <w:t>78</w:t>
      </w:r>
      <w:r>
        <w:fldChar w:fldCharType="end"/>
      </w:r>
    </w:p>
    <w:p w:rsidR="00EA5ABD" w:rsidRDefault="00EA5ABD">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_Toc36469622 \h </w:instrText>
      </w:r>
      <w:r>
        <w:fldChar w:fldCharType="separate"/>
      </w:r>
      <w:r>
        <w:t>78</w:t>
      </w:r>
      <w:r>
        <w:fldChar w:fldCharType="end"/>
      </w:r>
    </w:p>
    <w:p w:rsidR="00EA5ABD" w:rsidRDefault="00EA5ABD">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_Toc36469623 \h </w:instrText>
      </w:r>
      <w:r>
        <w:fldChar w:fldCharType="separate"/>
      </w:r>
      <w:r>
        <w:t>78</w:t>
      </w:r>
      <w:r>
        <w:fldChar w:fldCharType="end"/>
      </w:r>
    </w:p>
    <w:p w:rsidR="00EA5ABD" w:rsidRDefault="00EA5ABD">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1D4926">
        <w:rPr>
          <w:rFonts w:eastAsia="Malgun Gothic"/>
        </w:rPr>
        <w:t>In-band emissions for power class 2</w:t>
      </w:r>
      <w:r>
        <w:tab/>
      </w:r>
      <w:r>
        <w:fldChar w:fldCharType="begin" w:fldLock="1"/>
      </w:r>
      <w:r>
        <w:instrText xml:space="preserve"> PAGEREF _Toc36469624 \h </w:instrText>
      </w:r>
      <w:r>
        <w:fldChar w:fldCharType="separate"/>
      </w:r>
      <w:r>
        <w:t>79</w:t>
      </w:r>
      <w:r>
        <w:fldChar w:fldCharType="end"/>
      </w:r>
    </w:p>
    <w:p w:rsidR="00EA5ABD" w:rsidRDefault="00EA5ABD">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1D4926">
        <w:rPr>
          <w:rFonts w:eastAsia="Malgun Gothic"/>
        </w:rPr>
        <w:t>In-band emissions for power class 3</w:t>
      </w:r>
      <w:r>
        <w:tab/>
      </w:r>
      <w:r>
        <w:fldChar w:fldCharType="begin" w:fldLock="1"/>
      </w:r>
      <w:r>
        <w:instrText xml:space="preserve"> PAGEREF _Toc36469625 \h </w:instrText>
      </w:r>
      <w:r>
        <w:fldChar w:fldCharType="separate"/>
      </w:r>
      <w:r>
        <w:t>80</w:t>
      </w:r>
      <w:r>
        <w:fldChar w:fldCharType="end"/>
      </w:r>
    </w:p>
    <w:p w:rsidR="00EA5ABD" w:rsidRDefault="00EA5ABD">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1D4926">
        <w:rPr>
          <w:rFonts w:eastAsia="Malgun Gothic"/>
        </w:rPr>
        <w:t>In-band emissions for power class 4</w:t>
      </w:r>
      <w:r>
        <w:tab/>
      </w:r>
      <w:r>
        <w:fldChar w:fldCharType="begin" w:fldLock="1"/>
      </w:r>
      <w:r>
        <w:instrText xml:space="preserve"> PAGEREF _Toc36469626 \h </w:instrText>
      </w:r>
      <w:r>
        <w:fldChar w:fldCharType="separate"/>
      </w:r>
      <w:r>
        <w:t>81</w:t>
      </w:r>
      <w:r>
        <w:fldChar w:fldCharType="end"/>
      </w:r>
    </w:p>
    <w:p w:rsidR="00EA5ABD" w:rsidRDefault="00EA5AB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_Toc36469627 \h </w:instrText>
      </w:r>
      <w:r>
        <w:fldChar w:fldCharType="separate"/>
      </w:r>
      <w:r>
        <w:t>82</w:t>
      </w:r>
      <w:r>
        <w:fldChar w:fldCharType="end"/>
      </w:r>
    </w:p>
    <w:p w:rsidR="00EA5ABD" w:rsidRDefault="00EA5AB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fldLock="1"/>
      </w:r>
      <w:r>
        <w:instrText xml:space="preserve"> PAGEREF _Toc36469628 \h </w:instrText>
      </w:r>
      <w:r>
        <w:fldChar w:fldCharType="separate"/>
      </w:r>
      <w:r>
        <w:t>83</w:t>
      </w:r>
      <w:r>
        <w:fldChar w:fldCharType="end"/>
      </w:r>
    </w:p>
    <w:p w:rsidR="00EA5ABD" w:rsidRDefault="00EA5ABD">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fldLock="1"/>
      </w:r>
      <w:r>
        <w:instrText xml:space="preserve"> PAGEREF _Toc36469629 \h </w:instrText>
      </w:r>
      <w:r>
        <w:fldChar w:fldCharType="separate"/>
      </w:r>
      <w:r>
        <w:t>84</w:t>
      </w:r>
      <w:r>
        <w:fldChar w:fldCharType="end"/>
      </w:r>
    </w:p>
    <w:p w:rsidR="00EA5ABD" w:rsidRDefault="00EA5ABD">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_Toc36469630 \h </w:instrText>
      </w:r>
      <w:r>
        <w:fldChar w:fldCharType="separate"/>
      </w:r>
      <w:r>
        <w:t>84</w:t>
      </w:r>
      <w:r>
        <w:fldChar w:fldCharType="end"/>
      </w:r>
    </w:p>
    <w:p w:rsidR="00EA5ABD" w:rsidRDefault="00EA5ABD">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fldLock="1"/>
      </w:r>
      <w:r>
        <w:instrText xml:space="preserve"> PAGEREF _Toc36469631 \h </w:instrText>
      </w:r>
      <w:r>
        <w:fldChar w:fldCharType="separate"/>
      </w:r>
      <w:r>
        <w:t>84</w:t>
      </w:r>
      <w:r>
        <w:fldChar w:fldCharType="end"/>
      </w:r>
    </w:p>
    <w:p w:rsidR="00EA5ABD" w:rsidRDefault="00EA5ABD">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_Toc36469632 \h </w:instrText>
      </w:r>
      <w:r>
        <w:fldChar w:fldCharType="separate"/>
      </w:r>
      <w:r>
        <w:t>84</w:t>
      </w:r>
      <w:r>
        <w:fldChar w:fldCharType="end"/>
      </w:r>
    </w:p>
    <w:p w:rsidR="00EA5ABD" w:rsidRDefault="00EA5ABD">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_Toc36469633 \h </w:instrText>
      </w:r>
      <w:r>
        <w:fldChar w:fldCharType="separate"/>
      </w:r>
      <w:r>
        <w:t>85</w:t>
      </w:r>
      <w:r>
        <w:fldChar w:fldCharType="end"/>
      </w:r>
    </w:p>
    <w:p w:rsidR="00EA5ABD" w:rsidRDefault="00EA5ABD">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fldLock="1"/>
      </w:r>
      <w:r>
        <w:instrText xml:space="preserve"> PAGEREF _Toc36469634 \h </w:instrText>
      </w:r>
      <w:r>
        <w:fldChar w:fldCharType="separate"/>
      </w:r>
      <w:r>
        <w:t>85</w:t>
      </w:r>
      <w:r>
        <w:fldChar w:fldCharType="end"/>
      </w:r>
    </w:p>
    <w:p w:rsidR="00EA5ABD" w:rsidRDefault="00EA5ABD">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_Toc36469635 \h </w:instrText>
      </w:r>
      <w:r>
        <w:fldChar w:fldCharType="separate"/>
      </w:r>
      <w:r>
        <w:t>85</w:t>
      </w:r>
      <w:r>
        <w:fldChar w:fldCharType="end"/>
      </w:r>
    </w:p>
    <w:p w:rsidR="00EA5ABD" w:rsidRDefault="00EA5ABD">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fldLock="1"/>
      </w:r>
      <w:r>
        <w:instrText xml:space="preserve"> PAGEREF _Toc36469636 \h </w:instrText>
      </w:r>
      <w:r>
        <w:fldChar w:fldCharType="separate"/>
      </w:r>
      <w:r>
        <w:t>85</w:t>
      </w:r>
      <w:r>
        <w:fldChar w:fldCharType="end"/>
      </w:r>
    </w:p>
    <w:p w:rsidR="00EA5ABD" w:rsidRDefault="00EA5ABD">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fldLock="1"/>
      </w:r>
      <w:r>
        <w:instrText xml:space="preserve"> PAGEREF _Toc36469637 \h </w:instrText>
      </w:r>
      <w:r>
        <w:fldChar w:fldCharType="separate"/>
      </w:r>
      <w:r>
        <w:t>85</w:t>
      </w:r>
      <w:r>
        <w:fldChar w:fldCharType="end"/>
      </w:r>
    </w:p>
    <w:p w:rsidR="00EA5ABD" w:rsidRDefault="00EA5ABD">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fldLock="1"/>
      </w:r>
      <w:r>
        <w:instrText xml:space="preserve"> PAGEREF _Toc36469638 \h </w:instrText>
      </w:r>
      <w:r>
        <w:fldChar w:fldCharType="separate"/>
      </w:r>
      <w:r>
        <w:t>85</w:t>
      </w:r>
      <w:r>
        <w:fldChar w:fldCharType="end"/>
      </w:r>
    </w:p>
    <w:p w:rsidR="00EA5ABD" w:rsidRDefault="00EA5ABD">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fldLock="1"/>
      </w:r>
      <w:r>
        <w:instrText xml:space="preserve"> PAGEREF _Toc36469639 \h </w:instrText>
      </w:r>
      <w:r>
        <w:fldChar w:fldCharType="separate"/>
      </w:r>
      <w:r>
        <w:t>86</w:t>
      </w:r>
      <w:r>
        <w:fldChar w:fldCharType="end"/>
      </w:r>
    </w:p>
    <w:p w:rsidR="00EA5ABD" w:rsidRDefault="00EA5ABD">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fldLock="1"/>
      </w:r>
      <w:r>
        <w:instrText xml:space="preserve"> PAGEREF _Toc36469640 \h </w:instrText>
      </w:r>
      <w:r>
        <w:fldChar w:fldCharType="separate"/>
      </w:r>
      <w:r>
        <w:t>86</w:t>
      </w:r>
      <w:r>
        <w:fldChar w:fldCharType="end"/>
      </w:r>
    </w:p>
    <w:p w:rsidR="00EA5ABD" w:rsidRDefault="00EA5ABD">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_Toc36469641 \h </w:instrText>
      </w:r>
      <w:r>
        <w:fldChar w:fldCharType="separate"/>
      </w:r>
      <w:r>
        <w:t>86</w:t>
      </w:r>
      <w:r>
        <w:fldChar w:fldCharType="end"/>
      </w:r>
    </w:p>
    <w:p w:rsidR="00EA5ABD" w:rsidRDefault="00EA5ABD">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fldLock="1"/>
      </w:r>
      <w:r>
        <w:instrText xml:space="preserve"> PAGEREF _Toc36469642 \h </w:instrText>
      </w:r>
      <w:r>
        <w:fldChar w:fldCharType="separate"/>
      </w:r>
      <w:r>
        <w:t>86</w:t>
      </w:r>
      <w:r>
        <w:fldChar w:fldCharType="end"/>
      </w:r>
    </w:p>
    <w:p w:rsidR="00EA5ABD" w:rsidRDefault="00EA5ABD">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fldLock="1"/>
      </w:r>
      <w:r>
        <w:instrText xml:space="preserve"> PAGEREF _Toc36469643 \h </w:instrText>
      </w:r>
      <w:r>
        <w:fldChar w:fldCharType="separate"/>
      </w:r>
      <w:r>
        <w:t>87</w:t>
      </w:r>
      <w:r>
        <w:fldChar w:fldCharType="end"/>
      </w:r>
    </w:p>
    <w:p w:rsidR="00EA5ABD" w:rsidRDefault="00EA5ABD">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fldLock="1"/>
      </w:r>
      <w:r>
        <w:instrText xml:space="preserve"> PAGEREF _Toc36469644 \h </w:instrText>
      </w:r>
      <w:r>
        <w:fldChar w:fldCharType="separate"/>
      </w:r>
      <w:r>
        <w:t>87</w:t>
      </w:r>
      <w:r>
        <w:fldChar w:fldCharType="end"/>
      </w:r>
    </w:p>
    <w:p w:rsidR="00EA5ABD" w:rsidRDefault="00EA5ABD">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fldLock="1"/>
      </w:r>
      <w:r>
        <w:instrText xml:space="preserve"> PAGEREF _Toc36469645 \h </w:instrText>
      </w:r>
      <w:r>
        <w:fldChar w:fldCharType="separate"/>
      </w:r>
      <w:r>
        <w:t>88</w:t>
      </w:r>
      <w:r>
        <w:fldChar w:fldCharType="end"/>
      </w:r>
    </w:p>
    <w:p w:rsidR="00EA5ABD" w:rsidRDefault="00EA5ABD">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fldLock="1"/>
      </w:r>
      <w:r>
        <w:instrText xml:space="preserve"> PAGEREF _Toc36469646 \h </w:instrText>
      </w:r>
      <w:r>
        <w:fldChar w:fldCharType="separate"/>
      </w:r>
      <w:r>
        <w:t>89</w:t>
      </w:r>
      <w:r>
        <w:fldChar w:fldCharType="end"/>
      </w:r>
    </w:p>
    <w:p w:rsidR="00EA5ABD" w:rsidRDefault="00EA5ABD">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fldLock="1"/>
      </w:r>
      <w:r>
        <w:instrText xml:space="preserve"> PAGEREF _Toc36469647 \h </w:instrText>
      </w:r>
      <w:r>
        <w:fldChar w:fldCharType="separate"/>
      </w:r>
      <w:r>
        <w:t>89</w:t>
      </w:r>
      <w:r>
        <w:fldChar w:fldCharType="end"/>
      </w:r>
    </w:p>
    <w:p w:rsidR="00EA5ABD" w:rsidRDefault="00EA5ABD">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_Toc36469648 \h </w:instrText>
      </w:r>
      <w:r>
        <w:fldChar w:fldCharType="separate"/>
      </w:r>
      <w:r>
        <w:t>89</w:t>
      </w:r>
      <w:r>
        <w:fldChar w:fldCharType="end"/>
      </w:r>
    </w:p>
    <w:p w:rsidR="00EA5ABD" w:rsidRDefault="00EA5ABD">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fldLock="1"/>
      </w:r>
      <w:r>
        <w:instrText xml:space="preserve"> PAGEREF _Toc36469649 \h </w:instrText>
      </w:r>
      <w:r>
        <w:fldChar w:fldCharType="separate"/>
      </w:r>
      <w:r>
        <w:t>89</w:t>
      </w:r>
      <w:r>
        <w:fldChar w:fldCharType="end"/>
      </w:r>
    </w:p>
    <w:p w:rsidR="00EA5ABD" w:rsidRDefault="00EA5ABD">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fldLock="1"/>
      </w:r>
      <w:r>
        <w:instrText xml:space="preserve"> PAGEREF _Toc36469650 \h </w:instrText>
      </w:r>
      <w:r>
        <w:fldChar w:fldCharType="separate"/>
      </w:r>
      <w:r>
        <w:t>89</w:t>
      </w:r>
      <w:r>
        <w:fldChar w:fldCharType="end"/>
      </w:r>
    </w:p>
    <w:p w:rsidR="00EA5ABD" w:rsidRDefault="00EA5ABD">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fldLock="1"/>
      </w:r>
      <w:r>
        <w:instrText xml:space="preserve"> PAGEREF _Toc36469651 \h </w:instrText>
      </w:r>
      <w:r>
        <w:fldChar w:fldCharType="separate"/>
      </w:r>
      <w:r>
        <w:t>90</w:t>
      </w:r>
      <w:r>
        <w:fldChar w:fldCharType="end"/>
      </w:r>
    </w:p>
    <w:p w:rsidR="00EA5ABD" w:rsidRDefault="00EA5ABD">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fldLock="1"/>
      </w:r>
      <w:r>
        <w:instrText xml:space="preserve"> PAGEREF _Toc36469652 \h </w:instrText>
      </w:r>
      <w:r>
        <w:fldChar w:fldCharType="separate"/>
      </w:r>
      <w:r>
        <w:t>90</w:t>
      </w:r>
      <w:r>
        <w:fldChar w:fldCharType="end"/>
      </w:r>
    </w:p>
    <w:p w:rsidR="00EA5ABD" w:rsidRDefault="00EA5AB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fldLock="1"/>
      </w:r>
      <w:r>
        <w:instrText xml:space="preserve"> PAGEREF _Toc36469653 \h </w:instrText>
      </w:r>
      <w:r>
        <w:fldChar w:fldCharType="separate"/>
      </w:r>
      <w:r>
        <w:t>90</w:t>
      </w:r>
      <w:r>
        <w:fldChar w:fldCharType="end"/>
      </w:r>
    </w:p>
    <w:p w:rsidR="00EA5ABD" w:rsidRDefault="00EA5AB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_Toc36469654 \h </w:instrText>
      </w:r>
      <w:r>
        <w:fldChar w:fldCharType="separate"/>
      </w:r>
      <w:r>
        <w:t>90</w:t>
      </w:r>
      <w:r>
        <w:fldChar w:fldCharType="end"/>
      </w:r>
    </w:p>
    <w:p w:rsidR="00EA5ABD" w:rsidRDefault="00EA5AB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_Toc36469655 \h </w:instrText>
      </w:r>
      <w:r>
        <w:fldChar w:fldCharType="separate"/>
      </w:r>
      <w:r>
        <w:t>91</w:t>
      </w:r>
      <w:r>
        <w:fldChar w:fldCharType="end"/>
      </w:r>
    </w:p>
    <w:p w:rsidR="00EA5ABD" w:rsidRDefault="00EA5ABD">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_Toc36469656 \h </w:instrText>
      </w:r>
      <w:r>
        <w:fldChar w:fldCharType="separate"/>
      </w:r>
      <w:r>
        <w:t>91</w:t>
      </w:r>
      <w:r>
        <w:fldChar w:fldCharType="end"/>
      </w:r>
    </w:p>
    <w:p w:rsidR="00EA5ABD" w:rsidRDefault="00EA5AB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_Toc36469657 \h </w:instrText>
      </w:r>
      <w:r>
        <w:fldChar w:fldCharType="separate"/>
      </w:r>
      <w:r>
        <w:t>91</w:t>
      </w:r>
      <w:r>
        <w:fldChar w:fldCharType="end"/>
      </w:r>
    </w:p>
    <w:p w:rsidR="00EA5ABD" w:rsidRDefault="00EA5AB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_Toc36469658 \h </w:instrText>
      </w:r>
      <w:r>
        <w:fldChar w:fldCharType="separate"/>
      </w:r>
      <w:r>
        <w:t>91</w:t>
      </w:r>
      <w:r>
        <w:fldChar w:fldCharType="end"/>
      </w:r>
    </w:p>
    <w:p w:rsidR="00EA5ABD" w:rsidRDefault="00EA5AB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fldLock="1"/>
      </w:r>
      <w:r>
        <w:instrText xml:space="preserve"> PAGEREF _Toc36469659 \h </w:instrText>
      </w:r>
      <w:r>
        <w:fldChar w:fldCharType="separate"/>
      </w:r>
      <w:r>
        <w:t>91</w:t>
      </w:r>
      <w:r>
        <w:fldChar w:fldCharType="end"/>
      </w:r>
    </w:p>
    <w:p w:rsidR="00EA5ABD" w:rsidRDefault="00EA5AB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_Toc36469660 \h </w:instrText>
      </w:r>
      <w:r>
        <w:fldChar w:fldCharType="separate"/>
      </w:r>
      <w:r>
        <w:t>92</w:t>
      </w:r>
      <w:r>
        <w:fldChar w:fldCharType="end"/>
      </w:r>
    </w:p>
    <w:p w:rsidR="00EA5ABD" w:rsidRDefault="00EA5AB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fldLock="1"/>
      </w:r>
      <w:r>
        <w:instrText xml:space="preserve"> PAGEREF _Toc36469661 \h </w:instrText>
      </w:r>
      <w:r>
        <w:fldChar w:fldCharType="separate"/>
      </w:r>
      <w:r>
        <w:t>93</w:t>
      </w:r>
      <w:r>
        <w:fldChar w:fldCharType="end"/>
      </w:r>
    </w:p>
    <w:p w:rsidR="00EA5ABD" w:rsidRDefault="00EA5AB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1D4926">
        <w:rPr>
          <w:rFonts w:cs="Arial"/>
          <w:lang w:val="en-US" w:eastAsia="it-IT"/>
        </w:rPr>
        <w:t>Additional spurious emissions</w:t>
      </w:r>
      <w:r>
        <w:tab/>
      </w:r>
      <w:r>
        <w:fldChar w:fldCharType="begin" w:fldLock="1"/>
      </w:r>
      <w:r>
        <w:instrText xml:space="preserve"> PAGEREF _Toc36469662 \h </w:instrText>
      </w:r>
      <w:r>
        <w:fldChar w:fldCharType="separate"/>
      </w:r>
      <w:r>
        <w:t>93</w:t>
      </w:r>
      <w:r>
        <w:fldChar w:fldCharType="end"/>
      </w:r>
    </w:p>
    <w:p w:rsidR="00EA5ABD" w:rsidRDefault="00EA5ABD">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_Toc36469663 \h </w:instrText>
      </w:r>
      <w:r>
        <w:fldChar w:fldCharType="separate"/>
      </w:r>
      <w:r>
        <w:t>93</w:t>
      </w:r>
      <w:r>
        <w:fldChar w:fldCharType="end"/>
      </w:r>
    </w:p>
    <w:p w:rsidR="00EA5ABD" w:rsidRDefault="00EA5ABD">
      <w:pPr>
        <w:pStyle w:val="TOC5"/>
        <w:rPr>
          <w:rFonts w:asciiTheme="minorHAnsi" w:eastAsiaTheme="minorEastAsia" w:hAnsiTheme="minorHAnsi" w:cstheme="minorBidi"/>
          <w:sz w:val="22"/>
          <w:szCs w:val="22"/>
          <w:lang w:eastAsia="en-GB"/>
        </w:rPr>
      </w:pPr>
      <w:r w:rsidRPr="001D4926">
        <w:rPr>
          <w:lang w:val="en-US" w:eastAsia="it-IT"/>
        </w:rPr>
        <w:t>6.5.3.2.2</w:t>
      </w:r>
      <w:r>
        <w:rPr>
          <w:rFonts w:asciiTheme="minorHAnsi" w:eastAsiaTheme="minorEastAsia" w:hAnsiTheme="minorHAnsi" w:cstheme="minorBidi"/>
          <w:sz w:val="22"/>
          <w:szCs w:val="22"/>
          <w:lang w:eastAsia="en-GB"/>
        </w:rPr>
        <w:tab/>
      </w:r>
      <w:r w:rsidRPr="001D4926">
        <w:rPr>
          <w:lang w:val="en-US" w:eastAsia="it-IT"/>
        </w:rPr>
        <w:t>Additional spurious emission requirements for NS_201</w:t>
      </w:r>
      <w:r>
        <w:tab/>
      </w:r>
      <w:r>
        <w:fldChar w:fldCharType="begin" w:fldLock="1"/>
      </w:r>
      <w:r>
        <w:instrText xml:space="preserve"> PAGEREF _Toc36469664 \h </w:instrText>
      </w:r>
      <w:r>
        <w:fldChar w:fldCharType="separate"/>
      </w:r>
      <w:r>
        <w:t>93</w:t>
      </w:r>
      <w:r>
        <w:fldChar w:fldCharType="end"/>
      </w:r>
    </w:p>
    <w:p w:rsidR="00EA5ABD" w:rsidRDefault="00EA5ABD">
      <w:pPr>
        <w:pStyle w:val="TOC5"/>
        <w:rPr>
          <w:rFonts w:asciiTheme="minorHAnsi" w:eastAsiaTheme="minorEastAsia" w:hAnsiTheme="minorHAnsi" w:cstheme="minorBidi"/>
          <w:sz w:val="22"/>
          <w:szCs w:val="22"/>
          <w:lang w:eastAsia="en-GB"/>
        </w:rPr>
      </w:pPr>
      <w:r w:rsidRPr="001D4926">
        <w:rPr>
          <w:lang w:val="en-US" w:eastAsia="it-IT"/>
        </w:rPr>
        <w:t>6.5.3.2.3</w:t>
      </w:r>
      <w:r>
        <w:rPr>
          <w:rFonts w:asciiTheme="minorHAnsi" w:eastAsiaTheme="minorEastAsia" w:hAnsiTheme="minorHAnsi" w:cstheme="minorBidi"/>
          <w:sz w:val="22"/>
          <w:szCs w:val="22"/>
          <w:lang w:eastAsia="en-GB"/>
        </w:rPr>
        <w:tab/>
      </w:r>
      <w:r w:rsidRPr="001D4926">
        <w:rPr>
          <w:lang w:val="en-US" w:eastAsia="it-IT"/>
        </w:rPr>
        <w:t>Additional spurious emission requirements for NS_202</w:t>
      </w:r>
      <w:r>
        <w:tab/>
      </w:r>
      <w:r>
        <w:fldChar w:fldCharType="begin" w:fldLock="1"/>
      </w:r>
      <w:r>
        <w:instrText xml:space="preserve"> PAGEREF _Toc36469665 \h </w:instrText>
      </w:r>
      <w:r>
        <w:fldChar w:fldCharType="separate"/>
      </w:r>
      <w:r>
        <w:t>94</w:t>
      </w:r>
      <w:r>
        <w:fldChar w:fldCharType="end"/>
      </w:r>
    </w:p>
    <w:p w:rsidR="00EA5ABD" w:rsidRDefault="00EA5ABD">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fldLock="1"/>
      </w:r>
      <w:r>
        <w:instrText xml:space="preserve"> PAGEREF _Toc36469666 \h </w:instrText>
      </w:r>
      <w:r>
        <w:fldChar w:fldCharType="separate"/>
      </w:r>
      <w:r>
        <w:t>94</w:t>
      </w:r>
      <w:r>
        <w:fldChar w:fldCharType="end"/>
      </w:r>
    </w:p>
    <w:p w:rsidR="00EA5ABD" w:rsidRDefault="00EA5ABD">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fldLock="1"/>
      </w:r>
      <w:r>
        <w:instrText xml:space="preserve"> PAGEREF _Toc36469667 \h </w:instrText>
      </w:r>
      <w:r>
        <w:fldChar w:fldCharType="separate"/>
      </w:r>
      <w:r>
        <w:t>94</w:t>
      </w:r>
      <w:r>
        <w:fldChar w:fldCharType="end"/>
      </w:r>
    </w:p>
    <w:p w:rsidR="00EA5ABD" w:rsidRDefault="00EA5ABD">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fldLock="1"/>
      </w:r>
      <w:r>
        <w:instrText xml:space="preserve"> PAGEREF _Toc36469668 \h </w:instrText>
      </w:r>
      <w:r>
        <w:fldChar w:fldCharType="separate"/>
      </w:r>
      <w:r>
        <w:t>94</w:t>
      </w:r>
      <w:r>
        <w:fldChar w:fldCharType="end"/>
      </w:r>
    </w:p>
    <w:p w:rsidR="00EA5ABD" w:rsidRDefault="00EA5ABD">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fldLock="1"/>
      </w:r>
      <w:r>
        <w:instrText xml:space="preserve"> PAGEREF _Toc36469669 \h </w:instrText>
      </w:r>
      <w:r>
        <w:fldChar w:fldCharType="separate"/>
      </w:r>
      <w:r>
        <w:t>94</w:t>
      </w:r>
      <w:r>
        <w:fldChar w:fldCharType="end"/>
      </w:r>
    </w:p>
    <w:p w:rsidR="00EA5ABD" w:rsidRDefault="00EA5ABD">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_Toc36469670 \h </w:instrText>
      </w:r>
      <w:r>
        <w:fldChar w:fldCharType="separate"/>
      </w:r>
      <w:r>
        <w:t>95</w:t>
      </w:r>
      <w:r>
        <w:fldChar w:fldCharType="end"/>
      </w:r>
    </w:p>
    <w:p w:rsidR="00EA5ABD" w:rsidRDefault="00EA5ABD">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fldLock="1"/>
      </w:r>
      <w:r>
        <w:instrText xml:space="preserve"> PAGEREF _Toc36469671 \h </w:instrText>
      </w:r>
      <w:r>
        <w:fldChar w:fldCharType="separate"/>
      </w:r>
      <w:r>
        <w:t>95</w:t>
      </w:r>
      <w:r>
        <w:fldChar w:fldCharType="end"/>
      </w:r>
    </w:p>
    <w:p w:rsidR="00EA5ABD" w:rsidRDefault="00EA5ABD">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fldLock="1"/>
      </w:r>
      <w:r>
        <w:instrText xml:space="preserve"> PAGEREF _Toc36469672 \h </w:instrText>
      </w:r>
      <w:r>
        <w:fldChar w:fldCharType="separate"/>
      </w:r>
      <w:r>
        <w:t>95</w:t>
      </w:r>
      <w:r>
        <w:fldChar w:fldCharType="end"/>
      </w:r>
    </w:p>
    <w:p w:rsidR="00EA5ABD" w:rsidRDefault="00EA5ABD">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CA</w:t>
      </w:r>
      <w:r>
        <w:tab/>
      </w:r>
      <w:r>
        <w:fldChar w:fldCharType="begin" w:fldLock="1"/>
      </w:r>
      <w:r>
        <w:instrText xml:space="preserve"> PAGEREF _Toc36469673 \h </w:instrText>
      </w:r>
      <w:r>
        <w:fldChar w:fldCharType="separate"/>
      </w:r>
      <w:r>
        <w:t>95</w:t>
      </w:r>
      <w:r>
        <w:fldChar w:fldCharType="end"/>
      </w:r>
    </w:p>
    <w:p w:rsidR="00EA5ABD" w:rsidRDefault="00EA5ABD">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fldLock="1"/>
      </w:r>
      <w:r>
        <w:instrText xml:space="preserve"> PAGEREF _Toc36469674 \h </w:instrText>
      </w:r>
      <w:r>
        <w:fldChar w:fldCharType="separate"/>
      </w:r>
      <w:r>
        <w:t>96</w:t>
      </w:r>
      <w:r>
        <w:fldChar w:fldCharType="end"/>
      </w:r>
    </w:p>
    <w:p w:rsidR="00EA5ABD" w:rsidRDefault="00EA5ABD">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_Toc36469675 \h </w:instrText>
      </w:r>
      <w:r>
        <w:fldChar w:fldCharType="separate"/>
      </w:r>
      <w:r>
        <w:t>96</w:t>
      </w:r>
      <w:r>
        <w:fldChar w:fldCharType="end"/>
      </w:r>
    </w:p>
    <w:p w:rsidR="00EA5ABD" w:rsidRDefault="00EA5ABD">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1D4926">
        <w:rPr>
          <w:lang w:val="en-US"/>
        </w:rPr>
        <w:t>Additional spurious emission requirements for CA_NS_201</w:t>
      </w:r>
      <w:r>
        <w:tab/>
      </w:r>
      <w:r>
        <w:fldChar w:fldCharType="begin" w:fldLock="1"/>
      </w:r>
      <w:r>
        <w:instrText xml:space="preserve"> PAGEREF _Toc36469676 \h </w:instrText>
      </w:r>
      <w:r>
        <w:fldChar w:fldCharType="separate"/>
      </w:r>
      <w:r>
        <w:t>96</w:t>
      </w:r>
      <w:r>
        <w:fldChar w:fldCharType="end"/>
      </w:r>
    </w:p>
    <w:p w:rsidR="00EA5ABD" w:rsidRDefault="00EA5ABD">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1D4926">
        <w:rPr>
          <w:lang w:val="en-US"/>
        </w:rPr>
        <w:t>Additional spurious emission requirements for CA_NS_202</w:t>
      </w:r>
      <w:r>
        <w:tab/>
      </w:r>
      <w:r>
        <w:fldChar w:fldCharType="begin" w:fldLock="1"/>
      </w:r>
      <w:r>
        <w:instrText xml:space="preserve"> PAGEREF _Toc36469677 \h </w:instrText>
      </w:r>
      <w:r>
        <w:fldChar w:fldCharType="separate"/>
      </w:r>
      <w:r>
        <w:t>96</w:t>
      </w:r>
      <w:r>
        <w:fldChar w:fldCharType="end"/>
      </w:r>
    </w:p>
    <w:p w:rsidR="00EA5ABD" w:rsidRDefault="00EA5ABD">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fldLock="1"/>
      </w:r>
      <w:r>
        <w:instrText xml:space="preserve"> PAGEREF _Toc36469678 \h </w:instrText>
      </w:r>
      <w:r>
        <w:fldChar w:fldCharType="separate"/>
      </w:r>
      <w:r>
        <w:t>96</w:t>
      </w:r>
      <w:r>
        <w:fldChar w:fldCharType="end"/>
      </w:r>
    </w:p>
    <w:p w:rsidR="00EA5ABD" w:rsidRDefault="00EA5ABD">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fldLock="1"/>
      </w:r>
      <w:r>
        <w:instrText xml:space="preserve"> PAGEREF _Toc36469679 \h </w:instrText>
      </w:r>
      <w:r>
        <w:fldChar w:fldCharType="separate"/>
      </w:r>
      <w:r>
        <w:t>96</w:t>
      </w:r>
      <w:r>
        <w:fldChar w:fldCharType="end"/>
      </w:r>
    </w:p>
    <w:p w:rsidR="00EA5ABD" w:rsidRDefault="00EA5ABD">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fldLock="1"/>
      </w:r>
      <w:r>
        <w:instrText xml:space="preserve"> PAGEREF _Toc36469680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fldLock="1"/>
      </w:r>
      <w:r>
        <w:instrText xml:space="preserve"> PAGEREF _Toc36469681 \h </w:instrText>
      </w:r>
      <w:r>
        <w:fldChar w:fldCharType="separate"/>
      </w:r>
      <w:r>
        <w:t>97</w:t>
      </w:r>
      <w:r>
        <w:fldChar w:fldCharType="end"/>
      </w:r>
    </w:p>
    <w:p w:rsidR="00EA5ABD" w:rsidRDefault="00EA5AB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fldLock="1"/>
      </w:r>
      <w:r>
        <w:instrText xml:space="preserve"> PAGEREF _Toc36469682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_Toc36469683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_Toc36469684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_Toc36469685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fldLock="1"/>
      </w:r>
      <w:r>
        <w:instrText xml:space="preserve"> PAGEREF _Toc36469686 \h </w:instrText>
      </w:r>
      <w:r>
        <w:fldChar w:fldCharType="separate"/>
      </w:r>
      <w:r>
        <w:t>97</w:t>
      </w:r>
      <w:r>
        <w:fldChar w:fldCharType="end"/>
      </w:r>
    </w:p>
    <w:p w:rsidR="00EA5ABD" w:rsidRDefault="00EA5AB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_Toc36469687 \h </w:instrText>
      </w:r>
      <w:r>
        <w:fldChar w:fldCharType="separate"/>
      </w:r>
      <w:r>
        <w:t>97</w:t>
      </w:r>
      <w:r>
        <w:fldChar w:fldCharType="end"/>
      </w:r>
    </w:p>
    <w:p w:rsidR="00EA5ABD" w:rsidRDefault="00EA5AB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fldLock="1"/>
      </w:r>
      <w:r>
        <w:instrText xml:space="preserve"> PAGEREF _Toc36469688 \h </w:instrText>
      </w:r>
      <w:r>
        <w:fldChar w:fldCharType="separate"/>
      </w:r>
      <w:r>
        <w:t>97</w:t>
      </w:r>
      <w:r>
        <w:fldChar w:fldCharType="end"/>
      </w:r>
    </w:p>
    <w:p w:rsidR="00EA5ABD" w:rsidRDefault="00EA5AB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_Toc36469689 \h </w:instrText>
      </w:r>
      <w:r>
        <w:fldChar w:fldCharType="separate"/>
      </w:r>
      <w:r>
        <w:t>98</w:t>
      </w:r>
      <w:r>
        <w:fldChar w:fldCharType="end"/>
      </w:r>
    </w:p>
    <w:p w:rsidR="00EA5ABD" w:rsidRDefault="00EA5ABD">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fldLock="1"/>
      </w:r>
      <w:r>
        <w:instrText xml:space="preserve"> PAGEREF _Toc36469690 \h </w:instrText>
      </w:r>
      <w:r>
        <w:fldChar w:fldCharType="separate"/>
      </w:r>
      <w:r>
        <w:t>98</w:t>
      </w:r>
      <w:r>
        <w:fldChar w:fldCharType="end"/>
      </w:r>
    </w:p>
    <w:p w:rsidR="00EA5ABD" w:rsidRDefault="00EA5ABD">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_Toc36469691 \h </w:instrText>
      </w:r>
      <w:r>
        <w:fldChar w:fldCharType="separate"/>
      </w:r>
      <w:r>
        <w:t>99</w:t>
      </w:r>
      <w:r>
        <w:fldChar w:fldCharType="end"/>
      </w:r>
    </w:p>
    <w:p w:rsidR="00EA5ABD" w:rsidRDefault="00EA5AB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_Toc36469692 \h </w:instrText>
      </w:r>
      <w:r>
        <w:fldChar w:fldCharType="separate"/>
      </w:r>
      <w:r>
        <w:t>99</w:t>
      </w:r>
      <w:r>
        <w:fldChar w:fldCharType="end"/>
      </w:r>
    </w:p>
    <w:p w:rsidR="00EA5ABD" w:rsidRDefault="00EA5AB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fldLock="1"/>
      </w:r>
      <w:r>
        <w:instrText xml:space="preserve"> PAGEREF _Toc36469693 \h </w:instrText>
      </w:r>
      <w:r>
        <w:fldChar w:fldCharType="separate"/>
      </w:r>
      <w:r>
        <w:t>99</w:t>
      </w:r>
      <w:r>
        <w:fldChar w:fldCharType="end"/>
      </w:r>
    </w:p>
    <w:p w:rsidR="00EA5ABD" w:rsidRDefault="00EA5AB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fldLock="1"/>
      </w:r>
      <w:r>
        <w:instrText xml:space="preserve"> PAGEREF _Toc36469694 \h </w:instrText>
      </w:r>
      <w:r>
        <w:fldChar w:fldCharType="separate"/>
      </w:r>
      <w:r>
        <w:t>99</w:t>
      </w:r>
      <w:r>
        <w:fldChar w:fldCharType="end"/>
      </w:r>
    </w:p>
    <w:p w:rsidR="00EA5ABD" w:rsidRDefault="00EA5AB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_Toc36469695 \h </w:instrText>
      </w:r>
      <w:r>
        <w:fldChar w:fldCharType="separate"/>
      </w:r>
      <w:r>
        <w:t>99</w:t>
      </w:r>
      <w:r>
        <w:fldChar w:fldCharType="end"/>
      </w:r>
    </w:p>
    <w:p w:rsidR="00EA5ABD" w:rsidRDefault="00EA5AB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fldLock="1"/>
      </w:r>
      <w:r>
        <w:instrText xml:space="preserve"> PAGEREF _Toc36469696 \h </w:instrText>
      </w:r>
      <w:r>
        <w:fldChar w:fldCharType="separate"/>
      </w:r>
      <w:r>
        <w:t>99</w:t>
      </w:r>
      <w:r>
        <w:fldChar w:fldCharType="end"/>
      </w:r>
    </w:p>
    <w:p w:rsidR="00EA5ABD" w:rsidRDefault="00EA5ABD">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fldLock="1"/>
      </w:r>
      <w:r>
        <w:instrText xml:space="preserve"> PAGEREF _Toc36469697 \h </w:instrText>
      </w:r>
      <w:r>
        <w:fldChar w:fldCharType="separate"/>
      </w:r>
      <w:r>
        <w:t>99</w:t>
      </w:r>
      <w:r>
        <w:fldChar w:fldCharType="end"/>
      </w:r>
    </w:p>
    <w:p w:rsidR="00EA5ABD" w:rsidRDefault="00EA5ABD">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fldLock="1"/>
      </w:r>
      <w:r>
        <w:instrText xml:space="preserve"> PAGEREF _Toc36469698 \h </w:instrText>
      </w:r>
      <w:r>
        <w:fldChar w:fldCharType="separate"/>
      </w:r>
      <w:r>
        <w:t>100</w:t>
      </w:r>
      <w:r>
        <w:fldChar w:fldCharType="end"/>
      </w:r>
    </w:p>
    <w:p w:rsidR="00EA5ABD" w:rsidRDefault="00EA5ABD">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fldLock="1"/>
      </w:r>
      <w:r>
        <w:instrText xml:space="preserve"> PAGEREF _Toc36469699 \h </w:instrText>
      </w:r>
      <w:r>
        <w:fldChar w:fldCharType="separate"/>
      </w:r>
      <w:r>
        <w:t>100</w:t>
      </w:r>
      <w:r>
        <w:fldChar w:fldCharType="end"/>
      </w:r>
    </w:p>
    <w:p w:rsidR="00EA5ABD" w:rsidRDefault="00EA5ABD">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fldLock="1"/>
      </w:r>
      <w:r>
        <w:instrText xml:space="preserve"> PAGEREF _Toc36469700 \h </w:instrText>
      </w:r>
      <w:r>
        <w:fldChar w:fldCharType="separate"/>
      </w:r>
      <w:r>
        <w:t>101</w:t>
      </w:r>
      <w:r>
        <w:fldChar w:fldCharType="end"/>
      </w:r>
    </w:p>
    <w:p w:rsidR="00EA5ABD" w:rsidRDefault="00EA5ABD">
      <w:pPr>
        <w:pStyle w:val="TOC3"/>
        <w:rPr>
          <w:rFonts w:asciiTheme="minorHAnsi" w:eastAsiaTheme="minorEastAsia" w:hAnsiTheme="minorHAnsi" w:cstheme="minorBidi"/>
          <w:sz w:val="22"/>
          <w:szCs w:val="22"/>
          <w:lang w:eastAsia="en-GB"/>
        </w:rPr>
      </w:pPr>
      <w:r w:rsidRPr="001D4926">
        <w:rPr>
          <w:snapToGrid w:val="0"/>
        </w:rPr>
        <w:t>7.3.3</w:t>
      </w:r>
      <w:r>
        <w:rPr>
          <w:rFonts w:asciiTheme="minorHAnsi" w:eastAsiaTheme="minorEastAsia" w:hAnsiTheme="minorHAnsi" w:cstheme="minorBidi"/>
          <w:sz w:val="22"/>
          <w:szCs w:val="22"/>
          <w:lang w:eastAsia="en-GB"/>
        </w:rPr>
        <w:tab/>
      </w:r>
      <w:r w:rsidRPr="001D4926">
        <w:rPr>
          <w:snapToGrid w:val="0"/>
        </w:rPr>
        <w:t>Void</w:t>
      </w:r>
      <w:r>
        <w:tab/>
      </w:r>
      <w:r>
        <w:fldChar w:fldCharType="begin" w:fldLock="1"/>
      </w:r>
      <w:r>
        <w:instrText xml:space="preserve"> PAGEREF _Toc36469701 \h </w:instrText>
      </w:r>
      <w:r>
        <w:fldChar w:fldCharType="separate"/>
      </w:r>
      <w:r>
        <w:t>101</w:t>
      </w:r>
      <w:r>
        <w:fldChar w:fldCharType="end"/>
      </w:r>
    </w:p>
    <w:p w:rsidR="00EA5ABD" w:rsidRDefault="00EA5AB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fldLock="1"/>
      </w:r>
      <w:r>
        <w:instrText xml:space="preserve"> PAGEREF _Toc36469702 \h </w:instrText>
      </w:r>
      <w:r>
        <w:fldChar w:fldCharType="separate"/>
      </w:r>
      <w:r>
        <w:t>101</w:t>
      </w:r>
      <w:r>
        <w:fldChar w:fldCharType="end"/>
      </w:r>
    </w:p>
    <w:p w:rsidR="00EA5ABD" w:rsidRDefault="00EA5ABD">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fldLock="1"/>
      </w:r>
      <w:r>
        <w:instrText xml:space="preserve"> PAGEREF _Toc36469703 \h </w:instrText>
      </w:r>
      <w:r>
        <w:fldChar w:fldCharType="separate"/>
      </w:r>
      <w:r>
        <w:t>102</w:t>
      </w:r>
      <w:r>
        <w:fldChar w:fldCharType="end"/>
      </w:r>
    </w:p>
    <w:p w:rsidR="00EA5ABD" w:rsidRDefault="00EA5ABD">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CA</w:t>
      </w:r>
      <w:r>
        <w:tab/>
      </w:r>
      <w:r>
        <w:fldChar w:fldCharType="begin" w:fldLock="1"/>
      </w:r>
      <w:r>
        <w:instrText xml:space="preserve"> PAGEREF _Toc36469704 \h </w:instrText>
      </w:r>
      <w:r>
        <w:fldChar w:fldCharType="separate"/>
      </w:r>
      <w:r>
        <w:t>103</w:t>
      </w:r>
      <w:r>
        <w:fldChar w:fldCharType="end"/>
      </w:r>
    </w:p>
    <w:p w:rsidR="00EA5ABD" w:rsidRDefault="00EA5ABD">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_Toc36469705 \h </w:instrText>
      </w:r>
      <w:r>
        <w:fldChar w:fldCharType="separate"/>
      </w:r>
      <w:r>
        <w:t>103</w:t>
      </w:r>
      <w:r>
        <w:fldChar w:fldCharType="end"/>
      </w:r>
    </w:p>
    <w:p w:rsidR="00EA5ABD" w:rsidRDefault="00EA5ABD">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fldLock="1"/>
      </w:r>
      <w:r>
        <w:instrText xml:space="preserve"> PAGEREF _Toc36469706 \h </w:instrText>
      </w:r>
      <w:r>
        <w:fldChar w:fldCharType="separate"/>
      </w:r>
      <w:r>
        <w:t>103</w:t>
      </w:r>
      <w:r>
        <w:fldChar w:fldCharType="end"/>
      </w:r>
    </w:p>
    <w:p w:rsidR="00EA5ABD" w:rsidRDefault="00EA5ABD">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fldLock="1"/>
      </w:r>
      <w:r>
        <w:instrText xml:space="preserve"> PAGEREF _Toc36469707 \h </w:instrText>
      </w:r>
      <w:r>
        <w:fldChar w:fldCharType="separate"/>
      </w:r>
      <w:r>
        <w:t>103</w:t>
      </w:r>
      <w:r>
        <w:fldChar w:fldCharType="end"/>
      </w:r>
    </w:p>
    <w:p w:rsidR="00EA5ABD" w:rsidRDefault="00EA5ABD">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fldLock="1"/>
      </w:r>
      <w:r>
        <w:instrText xml:space="preserve"> PAGEREF _Toc36469708 \h </w:instrText>
      </w:r>
      <w:r>
        <w:fldChar w:fldCharType="separate"/>
      </w:r>
      <w:r>
        <w:t>104</w:t>
      </w:r>
      <w:r>
        <w:fldChar w:fldCharType="end"/>
      </w:r>
    </w:p>
    <w:p w:rsidR="00EA5ABD" w:rsidRDefault="00EA5AB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fldLock="1"/>
      </w:r>
      <w:r>
        <w:instrText xml:space="preserve"> PAGEREF _Toc36469709 \h </w:instrText>
      </w:r>
      <w:r>
        <w:fldChar w:fldCharType="separate"/>
      </w:r>
      <w:r>
        <w:t>104</w:t>
      </w:r>
      <w:r>
        <w:fldChar w:fldCharType="end"/>
      </w:r>
    </w:p>
    <w:p w:rsidR="00EA5ABD" w:rsidRDefault="00EA5ABD">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CA</w:t>
      </w:r>
      <w:r>
        <w:tab/>
      </w:r>
      <w:r>
        <w:fldChar w:fldCharType="begin" w:fldLock="1"/>
      </w:r>
      <w:r>
        <w:instrText xml:space="preserve"> PAGEREF _Toc36469710 \h </w:instrText>
      </w:r>
      <w:r>
        <w:fldChar w:fldCharType="separate"/>
      </w:r>
      <w:r>
        <w:t>104</w:t>
      </w:r>
      <w:r>
        <w:fldChar w:fldCharType="end"/>
      </w:r>
    </w:p>
    <w:p w:rsidR="00EA5ABD" w:rsidRDefault="00EA5ABD">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fldLock="1"/>
      </w:r>
      <w:r>
        <w:instrText xml:space="preserve"> PAGEREF _Toc36469711 \h </w:instrText>
      </w:r>
      <w:r>
        <w:fldChar w:fldCharType="separate"/>
      </w:r>
      <w:r>
        <w:t>105</w:t>
      </w:r>
      <w:r>
        <w:fldChar w:fldCharType="end"/>
      </w:r>
    </w:p>
    <w:p w:rsidR="00EA5ABD" w:rsidRDefault="00EA5AB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fldLock="1"/>
      </w:r>
      <w:r>
        <w:instrText xml:space="preserve"> PAGEREF _Toc36469712 \h </w:instrText>
      </w:r>
      <w:r>
        <w:fldChar w:fldCharType="separate"/>
      </w:r>
      <w:r>
        <w:t>105</w:t>
      </w:r>
      <w:r>
        <w:fldChar w:fldCharType="end"/>
      </w:r>
    </w:p>
    <w:p w:rsidR="00EA5ABD" w:rsidRDefault="00EA5ABD">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CA</w:t>
      </w:r>
      <w:r>
        <w:tab/>
      </w:r>
      <w:r>
        <w:fldChar w:fldCharType="begin" w:fldLock="1"/>
      </w:r>
      <w:r>
        <w:instrText xml:space="preserve"> PAGEREF _Toc36469713 \h </w:instrText>
      </w:r>
      <w:r>
        <w:fldChar w:fldCharType="separate"/>
      </w:r>
      <w:r>
        <w:t>106</w:t>
      </w:r>
      <w:r>
        <w:fldChar w:fldCharType="end"/>
      </w:r>
    </w:p>
    <w:p w:rsidR="00EA5ABD" w:rsidRDefault="00EA5ABD">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fldLock="1"/>
      </w:r>
      <w:r>
        <w:instrText xml:space="preserve"> PAGEREF _Toc36469714 \h </w:instrText>
      </w:r>
      <w:r>
        <w:fldChar w:fldCharType="separate"/>
      </w:r>
      <w:r>
        <w:t>107</w:t>
      </w:r>
      <w:r>
        <w:fldChar w:fldCharType="end"/>
      </w:r>
    </w:p>
    <w:p w:rsidR="00EA5ABD" w:rsidRDefault="00EA5AB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fldLock="1"/>
      </w:r>
      <w:r>
        <w:instrText xml:space="preserve"> PAGEREF _Toc36469715 \h </w:instrText>
      </w:r>
      <w:r>
        <w:fldChar w:fldCharType="separate"/>
      </w:r>
      <w:r>
        <w:t>108</w:t>
      </w:r>
      <w:r>
        <w:fldChar w:fldCharType="end"/>
      </w:r>
    </w:p>
    <w:p w:rsidR="00EA5ABD" w:rsidRDefault="00EA5AB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_Toc36469716 \h </w:instrText>
      </w:r>
      <w:r>
        <w:fldChar w:fldCharType="separate"/>
      </w:r>
      <w:r>
        <w:t>108</w:t>
      </w:r>
      <w:r>
        <w:fldChar w:fldCharType="end"/>
      </w:r>
    </w:p>
    <w:p w:rsidR="00EA5ABD" w:rsidRDefault="00EA5AB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_Toc36469717 \h </w:instrText>
      </w:r>
      <w:r>
        <w:fldChar w:fldCharType="separate"/>
      </w:r>
      <w:r>
        <w:t>108</w:t>
      </w:r>
      <w:r>
        <w:fldChar w:fldCharType="end"/>
      </w:r>
    </w:p>
    <w:p w:rsidR="00EA5ABD" w:rsidRDefault="00EA5AB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_Toc36469718 \h </w:instrText>
      </w:r>
      <w:r>
        <w:fldChar w:fldCharType="separate"/>
      </w:r>
      <w:r>
        <w:t>109</w:t>
      </w:r>
      <w:r>
        <w:fldChar w:fldCharType="end"/>
      </w:r>
    </w:p>
    <w:p w:rsidR="00EA5ABD" w:rsidRDefault="00EA5ABD">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CA</w:t>
      </w:r>
      <w:r>
        <w:tab/>
      </w:r>
      <w:r>
        <w:fldChar w:fldCharType="begin" w:fldLock="1"/>
      </w:r>
      <w:r>
        <w:instrText xml:space="preserve"> PAGEREF _Toc36469719 \h </w:instrText>
      </w:r>
      <w:r>
        <w:fldChar w:fldCharType="separate"/>
      </w:r>
      <w:r>
        <w:t>109</w:t>
      </w:r>
      <w:r>
        <w:fldChar w:fldCharType="end"/>
      </w:r>
    </w:p>
    <w:p w:rsidR="00EA5ABD" w:rsidRDefault="00EA5ABD">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_Toc36469720 \h </w:instrText>
      </w:r>
      <w:r>
        <w:fldChar w:fldCharType="separate"/>
      </w:r>
      <w:r>
        <w:t>109</w:t>
      </w:r>
      <w:r>
        <w:fldChar w:fldCharType="end"/>
      </w:r>
    </w:p>
    <w:p w:rsidR="00EA5ABD" w:rsidRDefault="00EA5ABD">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_Toc36469721 \h </w:instrText>
      </w:r>
      <w:r>
        <w:fldChar w:fldCharType="separate"/>
      </w:r>
      <w:r>
        <w:t>109</w:t>
      </w:r>
      <w:r>
        <w:fldChar w:fldCharType="end"/>
      </w:r>
    </w:p>
    <w:p w:rsidR="00EA5ABD" w:rsidRDefault="00EA5ABD">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fldLock="1"/>
      </w:r>
      <w:r>
        <w:instrText xml:space="preserve"> PAGEREF _Toc36469722 \h </w:instrText>
      </w:r>
      <w:r>
        <w:fldChar w:fldCharType="separate"/>
      </w:r>
      <w:r>
        <w:t>110</w:t>
      </w:r>
      <w:r>
        <w:fldChar w:fldCharType="end"/>
      </w:r>
    </w:p>
    <w:p w:rsidR="00EA5ABD" w:rsidRDefault="00EA5AB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_Toc36469723 \h </w:instrText>
      </w:r>
      <w:r>
        <w:fldChar w:fldCharType="separate"/>
      </w:r>
      <w:r>
        <w:t>110</w:t>
      </w:r>
      <w:r>
        <w:fldChar w:fldCharType="end"/>
      </w:r>
    </w:p>
    <w:p w:rsidR="00EA5ABD" w:rsidRDefault="00EA5AB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_Toc36469724 \h </w:instrText>
      </w:r>
      <w:r>
        <w:fldChar w:fldCharType="separate"/>
      </w:r>
      <w:r>
        <w:t>110</w:t>
      </w:r>
      <w:r>
        <w:fldChar w:fldCharType="end"/>
      </w:r>
    </w:p>
    <w:p w:rsidR="00EA5ABD" w:rsidRDefault="00EA5AB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fldLock="1"/>
      </w:r>
      <w:r>
        <w:instrText xml:space="preserve"> PAGEREF _Toc36469725 \h </w:instrText>
      </w:r>
      <w:r>
        <w:fldChar w:fldCharType="separate"/>
      </w:r>
      <w:r>
        <w:t>110</w:t>
      </w:r>
      <w:r>
        <w:fldChar w:fldCharType="end"/>
      </w:r>
    </w:p>
    <w:p w:rsidR="00EA5ABD" w:rsidRDefault="00EA5ABD">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_Toc36469726 \h </w:instrText>
      </w:r>
      <w:r>
        <w:fldChar w:fldCharType="separate"/>
      </w:r>
      <w:r>
        <w:t>110</w:t>
      </w:r>
      <w:r>
        <w:fldChar w:fldCharType="end"/>
      </w:r>
    </w:p>
    <w:p w:rsidR="00EA5ABD" w:rsidRDefault="00EA5ABD">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_Toc36469727 \h </w:instrText>
      </w:r>
      <w:r>
        <w:fldChar w:fldCharType="separate"/>
      </w:r>
      <w:r>
        <w:t>111</w:t>
      </w:r>
      <w:r>
        <w:fldChar w:fldCharType="end"/>
      </w:r>
    </w:p>
    <w:p w:rsidR="00EA5ABD" w:rsidRDefault="00EA5AB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_Toc36469728 \h </w:instrText>
      </w:r>
      <w:r>
        <w:fldChar w:fldCharType="separate"/>
      </w:r>
      <w:r>
        <w:t>111</w:t>
      </w:r>
      <w:r>
        <w:fldChar w:fldCharType="end"/>
      </w:r>
    </w:p>
    <w:p w:rsidR="00EA5ABD" w:rsidRDefault="00EA5AB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fldLock="1"/>
      </w:r>
      <w:r>
        <w:instrText xml:space="preserve"> PAGEREF _Toc36469729 \h </w:instrText>
      </w:r>
      <w:r>
        <w:fldChar w:fldCharType="separate"/>
      </w:r>
      <w:r>
        <w:t>111</w:t>
      </w:r>
      <w:r>
        <w:fldChar w:fldCharType="end"/>
      </w:r>
    </w:p>
    <w:p w:rsidR="00EA5ABD" w:rsidRDefault="00EA5ABD">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_Toc36469730 \h </w:instrText>
      </w:r>
      <w:r>
        <w:fldChar w:fldCharType="separate"/>
      </w:r>
      <w:r>
        <w:t>111</w:t>
      </w:r>
      <w:r>
        <w:fldChar w:fldCharType="end"/>
      </w:r>
    </w:p>
    <w:p w:rsidR="00EA5ABD" w:rsidRDefault="00EA5ABD">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_Toc36469731 \h </w:instrText>
      </w:r>
      <w:r>
        <w:fldChar w:fldCharType="separate"/>
      </w:r>
      <w:r>
        <w:t>111</w:t>
      </w:r>
      <w:r>
        <w:fldChar w:fldCharType="end"/>
      </w:r>
    </w:p>
    <w:p w:rsidR="00EA5ABD" w:rsidRDefault="00EA5ABD">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fldLock="1"/>
      </w:r>
      <w:r>
        <w:instrText xml:space="preserve"> PAGEREF _Toc36469732 \h </w:instrText>
      </w:r>
      <w:r>
        <w:fldChar w:fldCharType="separate"/>
      </w:r>
      <w:r>
        <w:t>112</w:t>
      </w:r>
      <w:r>
        <w:fldChar w:fldCharType="end"/>
      </w:r>
    </w:p>
    <w:p w:rsidR="00EA5ABD" w:rsidRDefault="00EA5ABD">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fldLock="1"/>
      </w:r>
      <w:r>
        <w:instrText xml:space="preserve"> PAGEREF _Toc36469733 \h </w:instrText>
      </w:r>
      <w:r>
        <w:fldChar w:fldCharType="separate"/>
      </w:r>
      <w:r>
        <w:t>113</w:t>
      </w:r>
      <w:r>
        <w:fldChar w:fldCharType="end"/>
      </w:r>
    </w:p>
    <w:p w:rsidR="00EA5ABD" w:rsidRDefault="00EA5ABD">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fldLock="1"/>
      </w:r>
      <w:r>
        <w:instrText xml:space="preserve"> PAGEREF _Toc36469734 \h </w:instrText>
      </w:r>
      <w:r>
        <w:fldChar w:fldCharType="separate"/>
      </w:r>
      <w:r>
        <w:t>115</w:t>
      </w:r>
      <w:r>
        <w:fldChar w:fldCharType="end"/>
      </w:r>
    </w:p>
    <w:p w:rsidR="00EA5ABD" w:rsidRDefault="00EA5ABD">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fldLock="1"/>
      </w:r>
      <w:r>
        <w:instrText xml:space="preserve"> PAGEREF _Toc36469735 \h </w:instrText>
      </w:r>
      <w:r>
        <w:fldChar w:fldCharType="separate"/>
      </w:r>
      <w:r>
        <w:t>117</w:t>
      </w:r>
      <w:r>
        <w:fldChar w:fldCharType="end"/>
      </w:r>
    </w:p>
    <w:p w:rsidR="00EA5ABD" w:rsidRDefault="00EA5ABD">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fldLock="1"/>
      </w:r>
      <w:r>
        <w:instrText xml:space="preserve"> PAGEREF _Toc36469736 \h </w:instrText>
      </w:r>
      <w:r>
        <w:fldChar w:fldCharType="separate"/>
      </w:r>
      <w:r>
        <w:t>119</w:t>
      </w:r>
      <w:r>
        <w:fldChar w:fldCharType="end"/>
      </w:r>
    </w:p>
    <w:p w:rsidR="00EA5ABD" w:rsidRDefault="00EA5ABD">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fldLock="1"/>
      </w:r>
      <w:r>
        <w:instrText xml:space="preserve"> PAGEREF _Toc36469737 \h </w:instrText>
      </w:r>
      <w:r>
        <w:fldChar w:fldCharType="separate"/>
      </w:r>
      <w:r>
        <w:t>121</w:t>
      </w:r>
      <w:r>
        <w:fldChar w:fldCharType="end"/>
      </w:r>
    </w:p>
    <w:p w:rsidR="00EA5ABD" w:rsidRDefault="00EA5ABD">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fldLock="1"/>
      </w:r>
      <w:r>
        <w:instrText xml:space="preserve"> PAGEREF _Toc36469738 \h </w:instrText>
      </w:r>
      <w:r>
        <w:fldChar w:fldCharType="separate"/>
      </w:r>
      <w:r>
        <w:t>123</w:t>
      </w:r>
      <w:r>
        <w:fldChar w:fldCharType="end"/>
      </w:r>
    </w:p>
    <w:p w:rsidR="00EA5ABD" w:rsidRDefault="00EA5ABD">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fldLock="1"/>
      </w:r>
      <w:r>
        <w:instrText xml:space="preserve"> PAGEREF _Toc36469739 \h </w:instrText>
      </w:r>
      <w:r>
        <w:fldChar w:fldCharType="separate"/>
      </w:r>
      <w:r>
        <w:t>125</w:t>
      </w:r>
      <w:r>
        <w:fldChar w:fldCharType="end"/>
      </w:r>
    </w:p>
    <w:p w:rsidR="00EA5ABD" w:rsidRDefault="00EA5AB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fldLock="1"/>
      </w:r>
      <w:r>
        <w:instrText xml:space="preserve"> PAGEREF _Toc36469740 \h </w:instrText>
      </w:r>
      <w:r>
        <w:fldChar w:fldCharType="separate"/>
      </w:r>
      <w:r>
        <w:t>127</w:t>
      </w:r>
      <w:r>
        <w:fldChar w:fldCharType="end"/>
      </w:r>
    </w:p>
    <w:p w:rsidR="00EA5ABD" w:rsidRDefault="00EA5ABD">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_Toc36469741 \h </w:instrText>
      </w:r>
      <w:r>
        <w:fldChar w:fldCharType="separate"/>
      </w:r>
      <w:r>
        <w:t>127</w:t>
      </w:r>
      <w:r>
        <w:fldChar w:fldCharType="end"/>
      </w:r>
    </w:p>
    <w:p w:rsidR="00EA5ABD" w:rsidRDefault="00EA5ABD">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_Toc36469742 \h </w:instrText>
      </w:r>
      <w:r>
        <w:fldChar w:fldCharType="separate"/>
      </w:r>
      <w:r>
        <w:t>129</w:t>
      </w:r>
      <w:r>
        <w:fldChar w:fldCharType="end"/>
      </w:r>
    </w:p>
    <w:p w:rsidR="00EA5ABD" w:rsidRDefault="00EA5ABD">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fldLock="1"/>
      </w:r>
      <w:r>
        <w:instrText xml:space="preserve"> PAGEREF _Toc36469743 \h </w:instrText>
      </w:r>
      <w:r>
        <w:fldChar w:fldCharType="separate"/>
      </w:r>
      <w:r>
        <w:t>129</w:t>
      </w:r>
      <w:r>
        <w:fldChar w:fldCharType="end"/>
      </w:r>
    </w:p>
    <w:p w:rsidR="00EA5ABD" w:rsidRDefault="00EA5ABD">
      <w:pPr>
        <w:pStyle w:val="TOC4"/>
        <w:rPr>
          <w:rFonts w:asciiTheme="minorHAnsi" w:eastAsiaTheme="minorEastAsia" w:hAnsiTheme="minorHAnsi" w:cstheme="minorBidi"/>
          <w:sz w:val="22"/>
          <w:szCs w:val="22"/>
          <w:lang w:eastAsia="en-GB"/>
        </w:rPr>
      </w:pPr>
      <w:r>
        <w:t>A.3.3.1 General</w:t>
      </w:r>
      <w:r>
        <w:tab/>
      </w:r>
      <w:r>
        <w:fldChar w:fldCharType="begin" w:fldLock="1"/>
      </w:r>
      <w:r>
        <w:instrText xml:space="preserve"> PAGEREF _Toc36469744 \h </w:instrText>
      </w:r>
      <w:r>
        <w:fldChar w:fldCharType="separate"/>
      </w:r>
      <w:r>
        <w:t>129</w:t>
      </w:r>
      <w:r>
        <w:fldChar w:fldCharType="end"/>
      </w:r>
    </w:p>
    <w:p w:rsidR="00EA5ABD" w:rsidRDefault="00EA5ABD">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fldLock="1"/>
      </w:r>
      <w:r>
        <w:instrText xml:space="preserve"> PAGEREF _Toc36469745 \h </w:instrText>
      </w:r>
      <w:r>
        <w:fldChar w:fldCharType="separate"/>
      </w:r>
      <w:r>
        <w:t>130</w:t>
      </w:r>
      <w:r>
        <w:fldChar w:fldCharType="end"/>
      </w:r>
    </w:p>
    <w:p w:rsidR="00EA5ABD" w:rsidRDefault="00EA5ABD">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fldLock="1"/>
      </w:r>
      <w:r>
        <w:instrText xml:space="preserve"> PAGEREF _Toc36469746 \h </w:instrText>
      </w:r>
      <w:r>
        <w:fldChar w:fldCharType="separate"/>
      </w:r>
      <w:r>
        <w:t>131</w:t>
      </w:r>
      <w:r>
        <w:fldChar w:fldCharType="end"/>
      </w:r>
    </w:p>
    <w:p w:rsidR="00EA5ABD" w:rsidRDefault="00EA5ABD">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fldLock="1"/>
      </w:r>
      <w:r>
        <w:instrText xml:space="preserve"> PAGEREF _Toc36469747 \h </w:instrText>
      </w:r>
      <w:r>
        <w:fldChar w:fldCharType="separate"/>
      </w:r>
      <w:r>
        <w:t>132</w:t>
      </w:r>
      <w:r>
        <w:fldChar w:fldCharType="end"/>
      </w:r>
    </w:p>
    <w:p w:rsidR="00EA5ABD" w:rsidRDefault="00EA5ABD">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_Toc36469748 \h </w:instrText>
      </w:r>
      <w:r>
        <w:fldChar w:fldCharType="separate"/>
      </w:r>
      <w:r>
        <w:t>134</w:t>
      </w:r>
      <w:r>
        <w:fldChar w:fldCharType="end"/>
      </w:r>
    </w:p>
    <w:p w:rsidR="00EA5ABD" w:rsidRDefault="00EA5ABD">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fldLock="1"/>
      </w:r>
      <w:r>
        <w:instrText xml:space="preserve"> PAGEREF _Toc36469749 \h </w:instrText>
      </w:r>
      <w:r>
        <w:fldChar w:fldCharType="separate"/>
      </w:r>
      <w:r>
        <w:t>134</w:t>
      </w:r>
      <w:r>
        <w:fldChar w:fldCharType="end"/>
      </w:r>
    </w:p>
    <w:p w:rsidR="00EA5ABD" w:rsidRDefault="00EA5ABD">
      <w:pPr>
        <w:pStyle w:val="TOC3"/>
        <w:rPr>
          <w:rFonts w:asciiTheme="minorHAnsi" w:eastAsiaTheme="minorEastAsia" w:hAnsiTheme="minorHAnsi" w:cstheme="minorBidi"/>
          <w:sz w:val="22"/>
          <w:szCs w:val="22"/>
          <w:lang w:eastAsia="en-GB"/>
        </w:rPr>
      </w:pPr>
      <w:r>
        <w:lastRenderedPageBreak/>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_Toc36469750 \h </w:instrText>
      </w:r>
      <w:r>
        <w:fldChar w:fldCharType="separate"/>
      </w:r>
      <w:r>
        <w:t>134</w:t>
      </w:r>
      <w:r>
        <w:fldChar w:fldCharType="end"/>
      </w:r>
    </w:p>
    <w:p w:rsidR="00EA5ABD" w:rsidRDefault="00EA5ABD">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_Toc36469751 \h </w:instrText>
      </w:r>
      <w:r>
        <w:fldChar w:fldCharType="separate"/>
      </w:r>
      <w:r>
        <w:t>134</w:t>
      </w:r>
      <w:r>
        <w:fldChar w:fldCharType="end"/>
      </w:r>
    </w:p>
    <w:p w:rsidR="00EA5ABD" w:rsidRDefault="00EA5ABD">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fldLock="1"/>
      </w:r>
      <w:r>
        <w:instrText xml:space="preserve"> PAGEREF _Toc36469752 \h </w:instrText>
      </w:r>
      <w:r>
        <w:fldChar w:fldCharType="separate"/>
      </w:r>
      <w:r>
        <w:t>134</w:t>
      </w:r>
      <w:r>
        <w:fldChar w:fldCharType="end"/>
      </w:r>
    </w:p>
    <w:p w:rsidR="00EA5ABD" w:rsidRDefault="00EA5ABD">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_Toc36469753 \h </w:instrText>
      </w:r>
      <w:r>
        <w:fldChar w:fldCharType="separate"/>
      </w:r>
      <w:r>
        <w:t>135</w:t>
      </w:r>
      <w:r>
        <w:fldChar w:fldCharType="end"/>
      </w:r>
    </w:p>
    <w:p w:rsidR="00EA5ABD" w:rsidRDefault="00EA5ABD">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_Toc36469754 \h </w:instrText>
      </w:r>
      <w:r>
        <w:fldChar w:fldCharType="separate"/>
      </w:r>
      <w:r>
        <w:t>136</w:t>
      </w:r>
      <w:r>
        <w:fldChar w:fldCharType="end"/>
      </w:r>
    </w:p>
    <w:p w:rsidR="00EA5ABD" w:rsidRDefault="00EA5AB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_Toc36469755 \h </w:instrText>
      </w:r>
      <w:r>
        <w:fldChar w:fldCharType="separate"/>
      </w:r>
      <w:r>
        <w:t>136</w:t>
      </w:r>
      <w:r>
        <w:fldChar w:fldCharType="end"/>
      </w:r>
    </w:p>
    <w:p w:rsidR="00EA5ABD" w:rsidRDefault="00EA5AB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fldLock="1"/>
      </w:r>
      <w:r>
        <w:instrText xml:space="preserve"> PAGEREF _Toc36469756 \h </w:instrText>
      </w:r>
      <w:r>
        <w:fldChar w:fldCharType="separate"/>
      </w:r>
      <w:r>
        <w:t>136</w:t>
      </w:r>
      <w:r>
        <w:fldChar w:fldCharType="end"/>
      </w:r>
    </w:p>
    <w:p w:rsidR="00EA5ABD" w:rsidRDefault="00EA5AB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fldLock="1"/>
      </w:r>
      <w:r>
        <w:instrText xml:space="preserve"> PAGEREF _Toc36469757 \h </w:instrText>
      </w:r>
      <w:r>
        <w:fldChar w:fldCharType="separate"/>
      </w:r>
      <w:r>
        <w:t>136</w:t>
      </w:r>
      <w:r>
        <w:fldChar w:fldCharType="end"/>
      </w:r>
    </w:p>
    <w:p w:rsidR="00EA5ABD" w:rsidRDefault="00EA5ABD">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fldLock="1"/>
      </w:r>
      <w:r>
        <w:instrText xml:space="preserve"> PAGEREF _Toc36469758 \h </w:instrText>
      </w:r>
      <w:r>
        <w:fldChar w:fldCharType="separate"/>
      </w:r>
      <w:r>
        <w:t>136</w:t>
      </w:r>
      <w:r>
        <w:fldChar w:fldCharType="end"/>
      </w:r>
    </w:p>
    <w:p w:rsidR="00EA5ABD" w:rsidRDefault="00EA5ABD">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fldLock="1"/>
      </w:r>
      <w:r>
        <w:instrText xml:space="preserve"> PAGEREF _Toc36469759 \h </w:instrText>
      </w:r>
      <w:r>
        <w:fldChar w:fldCharType="separate"/>
      </w:r>
      <w:r>
        <w:t>137</w:t>
      </w:r>
      <w:r>
        <w:fldChar w:fldCharType="end"/>
      </w:r>
    </w:p>
    <w:p w:rsidR="00EA5ABD" w:rsidRDefault="00EA5AB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_Toc36469760 \h </w:instrText>
      </w:r>
      <w:r>
        <w:fldChar w:fldCharType="separate"/>
      </w:r>
      <w:r>
        <w:t>137</w:t>
      </w:r>
      <w:r>
        <w:fldChar w:fldCharType="end"/>
      </w:r>
    </w:p>
    <w:p w:rsidR="00EA5ABD" w:rsidRDefault="00EA5AB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fldLock="1"/>
      </w:r>
      <w:r>
        <w:instrText xml:space="preserve"> PAGEREF _Toc36469761 \h </w:instrText>
      </w:r>
      <w:r>
        <w:fldChar w:fldCharType="separate"/>
      </w:r>
      <w:r>
        <w:t>137</w:t>
      </w:r>
      <w:r>
        <w:fldChar w:fldCharType="end"/>
      </w:r>
    </w:p>
    <w:p w:rsidR="00EA5ABD" w:rsidRDefault="00EA5ABD">
      <w:pPr>
        <w:pStyle w:val="TOC8"/>
        <w:rPr>
          <w:rFonts w:asciiTheme="minorHAnsi" w:eastAsiaTheme="minorEastAsia" w:hAnsiTheme="minorHAnsi" w:cstheme="minorBidi"/>
          <w:b w:val="0"/>
          <w:szCs w:val="22"/>
          <w:lang w:eastAsia="en-GB"/>
        </w:rPr>
      </w:pPr>
      <w:r>
        <w:t>Annex E (normative): Environmental conditions</w:t>
      </w:r>
      <w:r>
        <w:tab/>
      </w:r>
      <w:r>
        <w:fldChar w:fldCharType="begin" w:fldLock="1"/>
      </w:r>
      <w:r>
        <w:instrText xml:space="preserve"> PAGEREF _Toc36469762 \h </w:instrText>
      </w:r>
      <w:r>
        <w:fldChar w:fldCharType="separate"/>
      </w:r>
      <w:r>
        <w:t>138</w:t>
      </w:r>
      <w:r>
        <w:fldChar w:fldCharType="end"/>
      </w:r>
    </w:p>
    <w:p w:rsidR="00EA5ABD" w:rsidRDefault="00EA5AB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_Toc36469763 \h </w:instrText>
      </w:r>
      <w:r>
        <w:fldChar w:fldCharType="separate"/>
      </w:r>
      <w:r>
        <w:t>138</w:t>
      </w:r>
      <w:r>
        <w:fldChar w:fldCharType="end"/>
      </w:r>
    </w:p>
    <w:p w:rsidR="00EA5ABD" w:rsidRDefault="00EA5AB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fldLock="1"/>
      </w:r>
      <w:r>
        <w:instrText xml:space="preserve"> PAGEREF _Toc36469764 \h </w:instrText>
      </w:r>
      <w:r>
        <w:fldChar w:fldCharType="separate"/>
      </w:r>
      <w:r>
        <w:t>138</w:t>
      </w:r>
      <w:r>
        <w:fldChar w:fldCharType="end"/>
      </w:r>
    </w:p>
    <w:p w:rsidR="00EA5ABD" w:rsidRDefault="00EA5ABD">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_Toc36469765 \h </w:instrText>
      </w:r>
      <w:r>
        <w:fldChar w:fldCharType="separate"/>
      </w:r>
      <w:r>
        <w:t>138</w:t>
      </w:r>
      <w:r>
        <w:fldChar w:fldCharType="end"/>
      </w:r>
    </w:p>
    <w:p w:rsidR="00EA5ABD" w:rsidRDefault="00EA5ABD">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_Toc36469766 \h </w:instrText>
      </w:r>
      <w:r>
        <w:fldChar w:fldCharType="separate"/>
      </w:r>
      <w:r>
        <w:t>138</w:t>
      </w:r>
      <w:r>
        <w:fldChar w:fldCharType="end"/>
      </w:r>
    </w:p>
    <w:p w:rsidR="00EA5ABD" w:rsidRDefault="00EA5ABD">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_Toc36469767 \h </w:instrText>
      </w:r>
      <w:r>
        <w:fldChar w:fldCharType="separate"/>
      </w:r>
      <w:r>
        <w:t>139</w:t>
      </w:r>
      <w:r>
        <w:fldChar w:fldCharType="end"/>
      </w:r>
    </w:p>
    <w:p w:rsidR="00EA5ABD" w:rsidRDefault="00EA5ABD">
      <w:pPr>
        <w:pStyle w:val="TOC8"/>
        <w:rPr>
          <w:rFonts w:asciiTheme="minorHAnsi" w:eastAsiaTheme="minorEastAsia" w:hAnsiTheme="minorHAnsi" w:cstheme="minorBidi"/>
          <w:b w:val="0"/>
          <w:szCs w:val="22"/>
          <w:lang w:eastAsia="en-GB"/>
        </w:rPr>
      </w:pPr>
      <w:r>
        <w:t>Annex F (normative): Transmit modulation</w:t>
      </w:r>
      <w:r>
        <w:tab/>
      </w:r>
      <w:r>
        <w:fldChar w:fldCharType="begin" w:fldLock="1"/>
      </w:r>
      <w:r>
        <w:instrText xml:space="preserve"> PAGEREF _Toc36469768 \h </w:instrText>
      </w:r>
      <w:r>
        <w:fldChar w:fldCharType="separate"/>
      </w:r>
      <w:r>
        <w:t>140</w:t>
      </w:r>
      <w:r>
        <w:fldChar w:fldCharType="end"/>
      </w:r>
    </w:p>
    <w:p w:rsidR="00EA5ABD" w:rsidRDefault="00EA5AB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fldLock="1"/>
      </w:r>
      <w:r>
        <w:instrText xml:space="preserve"> PAGEREF _Toc36469769 \h </w:instrText>
      </w:r>
      <w:r>
        <w:fldChar w:fldCharType="separate"/>
      </w:r>
      <w:r>
        <w:t>140</w:t>
      </w:r>
      <w:r>
        <w:fldChar w:fldCharType="end"/>
      </w:r>
    </w:p>
    <w:p w:rsidR="00EA5ABD" w:rsidRDefault="00EA5ABD">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fldLock="1"/>
      </w:r>
      <w:r>
        <w:instrText xml:space="preserve"> PAGEREF _Toc36469770 \h </w:instrText>
      </w:r>
      <w:r>
        <w:fldChar w:fldCharType="separate"/>
      </w:r>
      <w:r>
        <w:t>140</w:t>
      </w:r>
      <w:r>
        <w:fldChar w:fldCharType="end"/>
      </w:r>
    </w:p>
    <w:p w:rsidR="00EA5ABD" w:rsidRDefault="00EA5AB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fldLock="1"/>
      </w:r>
      <w:r>
        <w:instrText xml:space="preserve"> PAGEREF _Toc36469771 \h </w:instrText>
      </w:r>
      <w:r>
        <w:fldChar w:fldCharType="separate"/>
      </w:r>
      <w:r>
        <w:t>140</w:t>
      </w:r>
      <w:r>
        <w:fldChar w:fldCharType="end"/>
      </w:r>
    </w:p>
    <w:p w:rsidR="00EA5ABD" w:rsidRDefault="00EA5ABD">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_Toc36469772 \h </w:instrText>
      </w:r>
      <w:r>
        <w:fldChar w:fldCharType="separate"/>
      </w:r>
      <w:r>
        <w:t>141</w:t>
      </w:r>
      <w:r>
        <w:fldChar w:fldCharType="end"/>
      </w:r>
    </w:p>
    <w:p w:rsidR="00EA5ABD" w:rsidRDefault="00EA5ABD">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fldLock="1"/>
      </w:r>
      <w:r>
        <w:instrText xml:space="preserve"> PAGEREF _Toc36469773 \h </w:instrText>
      </w:r>
      <w:r>
        <w:fldChar w:fldCharType="separate"/>
      </w:r>
      <w:r>
        <w:t>143</w:t>
      </w:r>
      <w:r>
        <w:fldChar w:fldCharType="end"/>
      </w:r>
    </w:p>
    <w:p w:rsidR="00EA5ABD" w:rsidRDefault="00EA5ABD">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fldLock="1"/>
      </w:r>
      <w:r>
        <w:instrText xml:space="preserve"> PAGEREF _Toc36469774 \h </w:instrText>
      </w:r>
      <w:r>
        <w:fldChar w:fldCharType="separate"/>
      </w:r>
      <w:r>
        <w:t>143</w:t>
      </w:r>
      <w:r>
        <w:fldChar w:fldCharType="end"/>
      </w:r>
    </w:p>
    <w:p w:rsidR="00EA5ABD" w:rsidRDefault="00EA5ABD">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_Toc36469775 \h </w:instrText>
      </w:r>
      <w:r>
        <w:fldChar w:fldCharType="separate"/>
      </w:r>
      <w:r>
        <w:t>143</w:t>
      </w:r>
      <w:r>
        <w:fldChar w:fldCharType="end"/>
      </w:r>
    </w:p>
    <w:p w:rsidR="00EA5ABD" w:rsidRDefault="00EA5ABD">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fldLock="1"/>
      </w:r>
      <w:r>
        <w:instrText xml:space="preserve"> PAGEREF _Toc36469776 \h </w:instrText>
      </w:r>
      <w:r>
        <w:fldChar w:fldCharType="separate"/>
      </w:r>
      <w:r>
        <w:t>143</w:t>
      </w:r>
      <w:r>
        <w:fldChar w:fldCharType="end"/>
      </w:r>
    </w:p>
    <w:p w:rsidR="00EA5ABD" w:rsidRDefault="00EA5ABD">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fldLock="1"/>
      </w:r>
      <w:r>
        <w:instrText xml:space="preserve"> PAGEREF _Toc36469777 \h </w:instrText>
      </w:r>
      <w:r>
        <w:fldChar w:fldCharType="separate"/>
      </w:r>
      <w:r>
        <w:t>144</w:t>
      </w:r>
      <w:r>
        <w:fldChar w:fldCharType="end"/>
      </w:r>
    </w:p>
    <w:p w:rsidR="00EA5ABD" w:rsidRDefault="00EA5ABD">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fldLock="1"/>
      </w:r>
      <w:r>
        <w:instrText xml:space="preserve"> PAGEREF _Toc36469778 \h </w:instrText>
      </w:r>
      <w:r>
        <w:fldChar w:fldCharType="separate"/>
      </w:r>
      <w:r>
        <w:t>144</w:t>
      </w:r>
      <w:r>
        <w:fldChar w:fldCharType="end"/>
      </w:r>
    </w:p>
    <w:p w:rsidR="00EA5ABD" w:rsidRDefault="00EA5ABD">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fldLock="1"/>
      </w:r>
      <w:r>
        <w:instrText xml:space="preserve"> PAGEREF _Toc36469779 \h </w:instrText>
      </w:r>
      <w:r>
        <w:fldChar w:fldCharType="separate"/>
      </w:r>
      <w:r>
        <w:t>145</w:t>
      </w:r>
      <w:r>
        <w:fldChar w:fldCharType="end"/>
      </w:r>
    </w:p>
    <w:p w:rsidR="00EA5ABD" w:rsidRDefault="00EA5ABD">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fldLock="1"/>
      </w:r>
      <w:r>
        <w:instrText xml:space="preserve"> PAGEREF _Toc36469780 \h </w:instrText>
      </w:r>
      <w:r>
        <w:fldChar w:fldCharType="separate"/>
      </w:r>
      <w:r>
        <w:t>146</w:t>
      </w:r>
      <w:r>
        <w:fldChar w:fldCharType="end"/>
      </w:r>
    </w:p>
    <w:p w:rsidR="00EA5ABD" w:rsidRDefault="00EA5ABD">
      <w:pPr>
        <w:pStyle w:val="TOC8"/>
        <w:rPr>
          <w:rFonts w:asciiTheme="minorHAnsi" w:eastAsiaTheme="minorEastAsia" w:hAnsiTheme="minorHAnsi" w:cstheme="minorBidi"/>
          <w:b w:val="0"/>
          <w:szCs w:val="22"/>
          <w:lang w:eastAsia="en-GB"/>
        </w:rPr>
      </w:pPr>
      <w:r>
        <w:t>Annex G (informative): Void</w:t>
      </w:r>
      <w:r>
        <w:tab/>
      </w:r>
      <w:r>
        <w:fldChar w:fldCharType="begin" w:fldLock="1"/>
      </w:r>
      <w:r>
        <w:instrText xml:space="preserve"> PAGEREF _Toc36469781 \h </w:instrText>
      </w:r>
      <w:r>
        <w:fldChar w:fldCharType="separate"/>
      </w:r>
      <w:r>
        <w:t>146</w:t>
      </w:r>
      <w:r>
        <w:fldChar w:fldCharType="end"/>
      </w:r>
    </w:p>
    <w:p w:rsidR="00EA5ABD" w:rsidRDefault="00EA5ABD">
      <w:pPr>
        <w:pStyle w:val="TOC8"/>
        <w:rPr>
          <w:rFonts w:asciiTheme="minorHAnsi" w:eastAsiaTheme="minorEastAsia" w:hAnsiTheme="minorHAnsi" w:cstheme="minorBidi"/>
          <w:b w:val="0"/>
          <w:szCs w:val="22"/>
          <w:lang w:eastAsia="en-GB"/>
        </w:rPr>
      </w:pPr>
      <w:r>
        <w:t>Annex H (informative): Void</w:t>
      </w:r>
      <w:r>
        <w:tab/>
      </w:r>
      <w:r>
        <w:fldChar w:fldCharType="begin" w:fldLock="1"/>
      </w:r>
      <w:r>
        <w:instrText xml:space="preserve"> PAGEREF _Toc36469782 \h </w:instrText>
      </w:r>
      <w:r>
        <w:fldChar w:fldCharType="separate"/>
      </w:r>
      <w:r>
        <w:t>146</w:t>
      </w:r>
      <w:r>
        <w:fldChar w:fldCharType="end"/>
      </w:r>
    </w:p>
    <w:p w:rsidR="00EA5ABD" w:rsidRDefault="00EA5ABD">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_Toc36469783 \h </w:instrText>
      </w:r>
      <w:r>
        <w:fldChar w:fldCharType="separate"/>
      </w:r>
      <w:r>
        <w:t>146</w:t>
      </w:r>
      <w:r>
        <w:fldChar w:fldCharType="end"/>
      </w:r>
    </w:p>
    <w:p w:rsidR="00EA5ABD" w:rsidRDefault="00EA5ABD">
      <w:pPr>
        <w:pStyle w:val="TOC8"/>
        <w:rPr>
          <w:rFonts w:asciiTheme="minorHAnsi" w:eastAsiaTheme="minorEastAsia" w:hAnsiTheme="minorHAnsi" w:cstheme="minorBidi"/>
          <w:b w:val="0"/>
          <w:szCs w:val="22"/>
          <w:lang w:eastAsia="en-GB"/>
        </w:rPr>
      </w:pPr>
      <w:r>
        <w:t>Annex J (normative): UE coordinate system</w:t>
      </w:r>
      <w:r>
        <w:tab/>
      </w:r>
      <w:r>
        <w:fldChar w:fldCharType="begin" w:fldLock="1"/>
      </w:r>
      <w:r>
        <w:instrText xml:space="preserve"> PAGEREF _Toc36469784 \h </w:instrText>
      </w:r>
      <w:r>
        <w:fldChar w:fldCharType="separate"/>
      </w:r>
      <w:r>
        <w:t>147</w:t>
      </w:r>
      <w:r>
        <w:fldChar w:fldCharType="end"/>
      </w:r>
    </w:p>
    <w:p w:rsidR="00EA5ABD" w:rsidRDefault="00EA5AB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fldLock="1"/>
      </w:r>
      <w:r>
        <w:instrText xml:space="preserve"> PAGEREF _Toc36469785 \h </w:instrText>
      </w:r>
      <w:r>
        <w:fldChar w:fldCharType="separate"/>
      </w:r>
      <w:r>
        <w:t>147</w:t>
      </w:r>
      <w:r>
        <w:fldChar w:fldCharType="end"/>
      </w:r>
    </w:p>
    <w:p w:rsidR="00EA5ABD" w:rsidRDefault="00EA5AB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fldLock="1"/>
      </w:r>
      <w:r>
        <w:instrText xml:space="preserve"> PAGEREF _Toc36469786 \h </w:instrText>
      </w:r>
      <w:r>
        <w:fldChar w:fldCharType="separate"/>
      </w:r>
      <w:r>
        <w:t>148</w:t>
      </w:r>
      <w:r>
        <w:fldChar w:fldCharType="end"/>
      </w:r>
    </w:p>
    <w:p w:rsidR="00EA5ABD" w:rsidRDefault="00EA5AB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fldLock="1"/>
      </w:r>
      <w:r>
        <w:instrText xml:space="preserve"> PAGEREF _Toc36469787 \h </w:instrText>
      </w:r>
      <w:r>
        <w:fldChar w:fldCharType="separate"/>
      </w:r>
      <w:r>
        <w:t>152</w:t>
      </w:r>
      <w:r>
        <w:fldChar w:fldCharType="end"/>
      </w:r>
    </w:p>
    <w:p w:rsidR="00EA5ABD" w:rsidRDefault="00EA5ABD">
      <w:pPr>
        <w:pStyle w:val="TOC8"/>
        <w:rPr>
          <w:rFonts w:asciiTheme="minorHAnsi" w:eastAsiaTheme="minorEastAsia" w:hAnsiTheme="minorHAnsi" w:cstheme="minorBidi"/>
          <w:b w:val="0"/>
          <w:szCs w:val="22"/>
          <w:lang w:eastAsia="en-GB"/>
        </w:rPr>
      </w:pPr>
      <w:r>
        <w:t>Annex K (informative): Void</w:t>
      </w:r>
      <w:r>
        <w:tab/>
      </w:r>
      <w:r>
        <w:fldChar w:fldCharType="begin" w:fldLock="1"/>
      </w:r>
      <w:r>
        <w:instrText xml:space="preserve"> PAGEREF _Toc36469788 \h </w:instrText>
      </w:r>
      <w:r>
        <w:fldChar w:fldCharType="separate"/>
      </w:r>
      <w:r>
        <w:t>153</w:t>
      </w:r>
      <w:r>
        <w:fldChar w:fldCharType="end"/>
      </w:r>
    </w:p>
    <w:p w:rsidR="00EA5ABD" w:rsidRDefault="00EA5ABD">
      <w:pPr>
        <w:pStyle w:val="TOC8"/>
        <w:rPr>
          <w:rFonts w:asciiTheme="minorHAnsi" w:eastAsiaTheme="minorEastAsia" w:hAnsiTheme="minorHAnsi" w:cstheme="minorBidi"/>
          <w:b w:val="0"/>
          <w:szCs w:val="22"/>
          <w:lang w:eastAsia="en-GB"/>
        </w:rPr>
      </w:pPr>
      <w:r>
        <w:t>Annex L (informative): Change history</w:t>
      </w:r>
      <w:r>
        <w:tab/>
      </w:r>
      <w:r>
        <w:fldChar w:fldCharType="begin" w:fldLock="1"/>
      </w:r>
      <w:r>
        <w:instrText xml:space="preserve"> PAGEREF _Toc36469789 \h </w:instrText>
      </w:r>
      <w:r>
        <w:fldChar w:fldCharType="separate"/>
      </w:r>
      <w:r>
        <w:t>154</w:t>
      </w:r>
      <w:r>
        <w:fldChar w:fldCharType="end"/>
      </w:r>
    </w:p>
    <w:p w:rsidR="00080512" w:rsidRPr="004D3578" w:rsidRDefault="00EA5ABD">
      <w:r>
        <w:rPr>
          <w:noProof/>
          <w:sz w:val="22"/>
        </w:rPr>
        <w:fldChar w:fldCharType="end"/>
      </w:r>
    </w:p>
    <w:p w:rsidR="00842EF7" w:rsidRDefault="00080512" w:rsidP="00842EF7">
      <w:pPr>
        <w:pStyle w:val="Heading1"/>
      </w:pPr>
      <w:r w:rsidRPr="004D3578">
        <w:br w:type="page"/>
      </w:r>
      <w:bookmarkStart w:id="14" w:name="_Toc2086433"/>
      <w:bookmarkStart w:id="15" w:name="_Toc36456364"/>
      <w:bookmarkStart w:id="16" w:name="_Toc36469462"/>
      <w:r w:rsidR="00842EF7" w:rsidRPr="004D3578">
        <w:lastRenderedPageBreak/>
        <w:t>Foreword</w:t>
      </w:r>
      <w:bookmarkEnd w:id="14"/>
      <w:bookmarkEnd w:id="15"/>
      <w:bookmarkEnd w:id="16"/>
    </w:p>
    <w:p w:rsidR="00080512" w:rsidRPr="004D3578" w:rsidRDefault="00080512" w:rsidP="00842EF7">
      <w:r w:rsidRPr="004D3578">
        <w:t xml:space="preserve">This Technical </w:t>
      </w:r>
      <w:bookmarkStart w:id="17" w:name="spectype3"/>
      <w:r w:rsidRPr="00842EF7">
        <w:t>Specification</w:t>
      </w:r>
      <w:bookmarkEnd w:id="17"/>
      <w:r w:rsidRPr="00842EF7">
        <w:t xml:space="preserve"> has been pr</w:t>
      </w:r>
      <w:r w:rsidRPr="004D3578">
        <w:t>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Version x.y.z</w:t>
      </w:r>
    </w:p>
    <w:p w:rsidR="00080512" w:rsidRPr="004D3578" w:rsidRDefault="00080512">
      <w:pPr>
        <w:pStyle w:val="B10"/>
      </w:pPr>
      <w:r w:rsidRPr="004D3578">
        <w:t>where:</w:t>
      </w:r>
    </w:p>
    <w:p w:rsidR="00080512" w:rsidRPr="004D3578" w:rsidRDefault="00080512">
      <w:pPr>
        <w:pStyle w:val="B20"/>
      </w:pPr>
      <w:r w:rsidRPr="004D3578">
        <w:t>x</w:t>
      </w:r>
      <w:r w:rsidRPr="004D3578">
        <w:tab/>
        <w:t>the first digit:</w:t>
      </w:r>
    </w:p>
    <w:p w:rsidR="00080512" w:rsidRPr="004D3578" w:rsidRDefault="00080512">
      <w:pPr>
        <w:pStyle w:val="B30"/>
      </w:pPr>
      <w:r w:rsidRPr="004D3578">
        <w:t>1</w:t>
      </w:r>
      <w:r w:rsidRPr="004D3578">
        <w:tab/>
        <w:t>presented to TSG for information;</w:t>
      </w:r>
    </w:p>
    <w:p w:rsidR="00080512" w:rsidRPr="004D3578" w:rsidRDefault="00080512">
      <w:pPr>
        <w:pStyle w:val="B30"/>
      </w:pPr>
      <w:r w:rsidRPr="004D3578">
        <w:t>2</w:t>
      </w:r>
      <w:r w:rsidRPr="004D3578">
        <w:tab/>
        <w:t>presented to TSG for approval;</w:t>
      </w:r>
    </w:p>
    <w:p w:rsidR="00080512" w:rsidRPr="004D3578" w:rsidRDefault="00080512">
      <w:pPr>
        <w:pStyle w:val="B30"/>
      </w:pPr>
      <w:r w:rsidRPr="004D3578">
        <w:t>3</w:t>
      </w:r>
      <w:r w:rsidRPr="004D3578">
        <w:tab/>
        <w:t>or greater indicates TSG approved document under change control.</w:t>
      </w:r>
    </w:p>
    <w:p w:rsidR="00080512" w:rsidRPr="004D3578" w:rsidRDefault="00080512">
      <w:pPr>
        <w:pStyle w:val="B20"/>
      </w:pPr>
      <w:r w:rsidRPr="004D3578">
        <w:t>y</w:t>
      </w:r>
      <w:r w:rsidRPr="004D3578">
        <w:tab/>
        <w:t>the second digit is incremented for all changes of substance, i.e. technical enhancements, corrections, updates, etc.</w:t>
      </w:r>
    </w:p>
    <w:p w:rsidR="00080512" w:rsidRDefault="00080512">
      <w:pPr>
        <w:pStyle w:val="B20"/>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842EF7" w:rsidRPr="00446013" w:rsidRDefault="00080512" w:rsidP="00842EF7">
      <w:pPr>
        <w:pStyle w:val="Heading1"/>
      </w:pPr>
      <w:bookmarkStart w:id="18" w:name="introduction"/>
      <w:bookmarkEnd w:id="18"/>
      <w:r w:rsidRPr="004D3578">
        <w:br w:type="page"/>
      </w:r>
      <w:bookmarkStart w:id="19" w:name="scope"/>
      <w:bookmarkStart w:id="20" w:name="_Toc36456365"/>
      <w:bookmarkStart w:id="21" w:name="_Toc36469463"/>
      <w:bookmarkEnd w:id="19"/>
      <w:r w:rsidR="00842EF7" w:rsidRPr="00446013">
        <w:lastRenderedPageBreak/>
        <w:t>Scope</w:t>
      </w:r>
      <w:bookmarkEnd w:id="20"/>
      <w:bookmarkEnd w:id="21"/>
    </w:p>
    <w:p w:rsidR="00842EF7" w:rsidRPr="00446013" w:rsidRDefault="00842EF7" w:rsidP="00842EF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rsidR="00842EF7" w:rsidRPr="00446013" w:rsidRDefault="00842EF7" w:rsidP="00842EF7">
      <w:pPr>
        <w:pStyle w:val="Heading1"/>
      </w:pPr>
      <w:bookmarkStart w:id="22" w:name="_Toc21340710"/>
      <w:bookmarkStart w:id="23" w:name="_Toc29805157"/>
      <w:bookmarkStart w:id="24" w:name="_Toc36456366"/>
      <w:bookmarkStart w:id="25" w:name="_Toc36469464"/>
      <w:r w:rsidRPr="00446013">
        <w:t>2</w:t>
      </w:r>
      <w:r w:rsidRPr="00446013">
        <w:tab/>
        <w:t>References</w:t>
      </w:r>
      <w:bookmarkEnd w:id="22"/>
      <w:bookmarkEnd w:id="23"/>
      <w:bookmarkEnd w:id="24"/>
      <w:bookmarkEnd w:id="25"/>
    </w:p>
    <w:p w:rsidR="00842EF7" w:rsidRPr="00446013" w:rsidRDefault="00842EF7" w:rsidP="00842EF7">
      <w:r w:rsidRPr="00446013">
        <w:t>The following documents contain provisions which, through reference in this text, constitute provisions of the present document.</w:t>
      </w:r>
    </w:p>
    <w:p w:rsidR="00842EF7" w:rsidRPr="00446013" w:rsidRDefault="00842EF7" w:rsidP="00842EF7">
      <w:pPr>
        <w:pStyle w:val="B10"/>
      </w:pPr>
      <w:bookmarkStart w:id="26" w:name="OLE_LINK2"/>
      <w:bookmarkStart w:id="27" w:name="OLE_LINK3"/>
      <w:bookmarkStart w:id="28" w:name="OLE_LINK4"/>
      <w:r w:rsidRPr="00446013">
        <w:t>-</w:t>
      </w:r>
      <w:r w:rsidRPr="00446013">
        <w:tab/>
        <w:t>References are either specific (identified by date of publication, edition number, version number, etc.) or non</w:t>
      </w:r>
      <w:r w:rsidRPr="00446013">
        <w:noBreakHyphen/>
        <w:t>specific.</w:t>
      </w:r>
    </w:p>
    <w:p w:rsidR="00842EF7" w:rsidRPr="00446013" w:rsidRDefault="00842EF7" w:rsidP="00842EF7">
      <w:pPr>
        <w:pStyle w:val="B10"/>
      </w:pPr>
      <w:r w:rsidRPr="00446013">
        <w:t>-</w:t>
      </w:r>
      <w:r w:rsidRPr="00446013">
        <w:tab/>
        <w:t>For a specific reference, subsequent revisions do not apply.</w:t>
      </w:r>
    </w:p>
    <w:p w:rsidR="00842EF7" w:rsidRPr="00446013" w:rsidRDefault="00842EF7" w:rsidP="00842EF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26"/>
    <w:bookmarkEnd w:id="27"/>
    <w:bookmarkEnd w:id="28"/>
    <w:p w:rsidR="00842EF7" w:rsidRPr="00446013" w:rsidRDefault="00842EF7" w:rsidP="00842EF7">
      <w:pPr>
        <w:pStyle w:val="EX"/>
      </w:pPr>
      <w:r w:rsidRPr="00446013">
        <w:t>[1]</w:t>
      </w:r>
      <w:r w:rsidRPr="00446013">
        <w:tab/>
        <w:t>3GPP TR 21.905: "Vocabulary for 3GPP Specifications".</w:t>
      </w:r>
    </w:p>
    <w:p w:rsidR="00842EF7" w:rsidRPr="00446013" w:rsidRDefault="00842EF7" w:rsidP="00842EF7">
      <w:pPr>
        <w:pStyle w:val="EX"/>
        <w:rPr>
          <w:lang w:val="en-US"/>
        </w:rPr>
      </w:pPr>
      <w:r w:rsidRPr="00446013">
        <w:t>[2]</w:t>
      </w:r>
      <w:r w:rsidRPr="00446013">
        <w:tab/>
        <w:t>3GPP TS 38.101-1: "NR; User Equipment (UE) radio transmission and reception; Part 1: Range 1 Standalone"</w:t>
      </w:r>
    </w:p>
    <w:p w:rsidR="00842EF7" w:rsidRPr="00446013" w:rsidRDefault="00842EF7" w:rsidP="00842EF7">
      <w:pPr>
        <w:pStyle w:val="EX"/>
      </w:pPr>
      <w:r w:rsidRPr="00446013">
        <w:t>[3]</w:t>
      </w:r>
      <w:r w:rsidRPr="00446013">
        <w:tab/>
        <w:t>3GPP TS 38.101-3: "NR; User Equipment (UE) radio transmission and reception; Part 3: Range 1 and Range 2 Interworking operation with other radios"</w:t>
      </w:r>
    </w:p>
    <w:p w:rsidR="00842EF7" w:rsidRPr="00446013" w:rsidRDefault="00842EF7" w:rsidP="00842EF7">
      <w:pPr>
        <w:pStyle w:val="EX"/>
      </w:pPr>
      <w:r w:rsidRPr="00446013">
        <w:t>[4]</w:t>
      </w:r>
      <w:r w:rsidRPr="00446013">
        <w:tab/>
        <w:t>Void</w:t>
      </w:r>
    </w:p>
    <w:p w:rsidR="00842EF7" w:rsidRPr="00446013" w:rsidRDefault="00842EF7" w:rsidP="00842EF7">
      <w:pPr>
        <w:pStyle w:val="EX"/>
        <w:rPr>
          <w:lang w:val="en-US"/>
        </w:rPr>
      </w:pPr>
      <w:r w:rsidRPr="00446013">
        <w:rPr>
          <w:lang w:val="en-US"/>
        </w:rPr>
        <w:t>[5]</w:t>
      </w:r>
      <w:r w:rsidRPr="00446013">
        <w:rPr>
          <w:lang w:val="en-US"/>
        </w:rPr>
        <w:tab/>
        <w:t xml:space="preserve">3GPP TS 38.521-2: </w:t>
      </w:r>
      <w:r w:rsidRPr="00446013">
        <w:t>"</w:t>
      </w:r>
      <w:r w:rsidRPr="00446013">
        <w:rPr>
          <w:lang w:val="en-US"/>
        </w:rPr>
        <w:t>NR; User Equipment (UE) conformance specification; Radio transmission and reception; Part 2: Range 2 Standalone</w:t>
      </w:r>
      <w:r w:rsidRPr="00446013">
        <w:t>"</w:t>
      </w:r>
    </w:p>
    <w:p w:rsidR="00842EF7" w:rsidRPr="00446013" w:rsidRDefault="00842EF7" w:rsidP="00842EF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rsidR="00842EF7" w:rsidRPr="00446013" w:rsidRDefault="00842EF7" w:rsidP="00842EF7">
      <w:pPr>
        <w:pStyle w:val="EX"/>
      </w:pPr>
      <w:r w:rsidRPr="00446013">
        <w:t>[7]</w:t>
      </w:r>
      <w:r w:rsidRPr="00446013">
        <w:tab/>
        <w:t>ITU-R Recommendation SM.329-10, "Unwanted emissions in the spurious domain"</w:t>
      </w:r>
    </w:p>
    <w:p w:rsidR="00842EF7" w:rsidRPr="00446013" w:rsidRDefault="00842EF7" w:rsidP="00842EF7">
      <w:pPr>
        <w:pStyle w:val="EX"/>
        <w:rPr>
          <w:lang w:val="en-US"/>
        </w:rPr>
      </w:pPr>
      <w:r w:rsidRPr="00446013">
        <w:rPr>
          <w:lang w:val="en-US"/>
        </w:rPr>
        <w:t>[8]</w:t>
      </w:r>
      <w:r w:rsidRPr="00446013">
        <w:rPr>
          <w:lang w:val="en-US"/>
        </w:rPr>
        <w:tab/>
        <w:t xml:space="preserve">47 CFR Part 30, </w:t>
      </w:r>
      <w:r w:rsidRPr="00446013">
        <w:t>"</w:t>
      </w:r>
      <w:r w:rsidRPr="00446013">
        <w:rPr>
          <w:lang w:val="en-US"/>
        </w:rPr>
        <w:t>UPPER MICROWAVE FLEXIBLE USE SERVICE, §30.202   Power limits</w:t>
      </w:r>
      <w:r w:rsidRPr="00446013">
        <w:t>"</w:t>
      </w:r>
      <w:r w:rsidRPr="00446013">
        <w:rPr>
          <w:lang w:val="en-US"/>
        </w:rPr>
        <w:t>, FCC.</w:t>
      </w:r>
    </w:p>
    <w:p w:rsidR="00842EF7" w:rsidRPr="00446013" w:rsidRDefault="00842EF7" w:rsidP="00842EF7">
      <w:pPr>
        <w:pStyle w:val="EX"/>
      </w:pPr>
      <w:r w:rsidRPr="00446013">
        <w:rPr>
          <w:lang w:val="en-US"/>
        </w:rPr>
        <w:t>[9]</w:t>
      </w:r>
      <w:r w:rsidRPr="00446013">
        <w:rPr>
          <w:lang w:val="en-US"/>
        </w:rPr>
        <w:tab/>
      </w:r>
      <w:r w:rsidRPr="00446013">
        <w:t>3GPP TS 38.211: "NR; Physical channels and modulation".</w:t>
      </w:r>
    </w:p>
    <w:p w:rsidR="00842EF7" w:rsidRPr="00446013" w:rsidRDefault="00842EF7" w:rsidP="00842EF7">
      <w:pPr>
        <w:pStyle w:val="EX"/>
      </w:pPr>
      <w:r w:rsidRPr="00446013">
        <w:t>[10]</w:t>
      </w:r>
      <w:r w:rsidRPr="00446013">
        <w:tab/>
        <w:t>3GPP TS 38.213: "NR; Physical layer procedures for control".</w:t>
      </w:r>
    </w:p>
    <w:p w:rsidR="00842EF7" w:rsidRPr="00446013" w:rsidRDefault="00842EF7" w:rsidP="00842EF7">
      <w:pPr>
        <w:pStyle w:val="EX"/>
      </w:pPr>
      <w:r w:rsidRPr="00446013">
        <w:t>[11]</w:t>
      </w:r>
      <w:r w:rsidRPr="00446013">
        <w:tab/>
        <w:t>3GPP TS 38.215: "NR; Physical layer measurements".</w:t>
      </w:r>
    </w:p>
    <w:p w:rsidR="00842EF7" w:rsidRPr="00446013" w:rsidRDefault="00842EF7" w:rsidP="00842EF7">
      <w:pPr>
        <w:pStyle w:val="EX"/>
      </w:pPr>
      <w:r w:rsidRPr="00446013">
        <w:t>[12]</w:t>
      </w:r>
      <w:r w:rsidRPr="00446013">
        <w:tab/>
        <w:t>3GPP TS 38.133: "NR; Requirements for support of radio resource management".</w:t>
      </w:r>
    </w:p>
    <w:p w:rsidR="00842EF7" w:rsidRPr="00446013" w:rsidRDefault="00842EF7" w:rsidP="00842EF7">
      <w:pPr>
        <w:pStyle w:val="EX"/>
      </w:pPr>
      <w:r w:rsidRPr="00446013">
        <w:t>[13]</w:t>
      </w:r>
      <w:r w:rsidRPr="00446013">
        <w:tab/>
        <w:t>3GPP TS 38.331: "NR; Radio Resource Control (RRC); Protocol specification".</w:t>
      </w:r>
    </w:p>
    <w:p w:rsidR="00842EF7" w:rsidRPr="00446013" w:rsidRDefault="00842EF7" w:rsidP="00842EF7">
      <w:pPr>
        <w:pStyle w:val="EX"/>
      </w:pPr>
      <w:r w:rsidRPr="00446013">
        <w:t>[14]</w:t>
      </w:r>
      <w:r w:rsidRPr="00446013">
        <w:tab/>
        <w:t>3GPP TS 38.306: "NR; User Equipment (UE) radio access capabilities".</w:t>
      </w:r>
    </w:p>
    <w:p w:rsidR="00842EF7" w:rsidRPr="00446013" w:rsidRDefault="00842EF7" w:rsidP="00842EF7">
      <w:pPr>
        <w:keepLines/>
        <w:ind w:left="1702" w:hanging="1418"/>
        <w:rPr>
          <w:lang w:eastAsia="zh-CN"/>
        </w:rPr>
      </w:pPr>
      <w:r w:rsidRPr="00446013">
        <w:t>[15]</w:t>
      </w:r>
      <w:r w:rsidRPr="00446013">
        <w:tab/>
      </w:r>
      <w:r w:rsidRPr="00446013">
        <w:rPr>
          <w:lang w:eastAsia="zh-CN"/>
        </w:rPr>
        <w:t>IEEE Std 149: "IEEE Standard Test Procedures for Antennas", IEEE.</w:t>
      </w:r>
    </w:p>
    <w:p w:rsidR="00842EF7" w:rsidRPr="00446013" w:rsidRDefault="00842EF7" w:rsidP="00842EF7">
      <w:pPr>
        <w:keepLines/>
        <w:ind w:left="1702" w:hanging="1418"/>
      </w:pPr>
    </w:p>
    <w:p w:rsidR="00842EF7" w:rsidRPr="00446013" w:rsidRDefault="00842EF7" w:rsidP="00842EF7">
      <w:pPr>
        <w:pStyle w:val="Heading1"/>
      </w:pPr>
      <w:bookmarkStart w:id="29" w:name="_Toc21340711"/>
      <w:bookmarkStart w:id="30" w:name="_Toc29805158"/>
      <w:bookmarkStart w:id="31" w:name="_Toc36456367"/>
      <w:bookmarkStart w:id="32" w:name="_Toc36469465"/>
      <w:r w:rsidRPr="00446013">
        <w:lastRenderedPageBreak/>
        <w:t>3</w:t>
      </w:r>
      <w:r w:rsidRPr="00446013">
        <w:tab/>
        <w:t>Definitions, symbols and abbreviations</w:t>
      </w:r>
      <w:bookmarkEnd w:id="29"/>
      <w:bookmarkEnd w:id="30"/>
      <w:bookmarkEnd w:id="31"/>
      <w:bookmarkEnd w:id="32"/>
    </w:p>
    <w:p w:rsidR="00842EF7" w:rsidRPr="00446013" w:rsidRDefault="00842EF7" w:rsidP="00842EF7">
      <w:pPr>
        <w:pStyle w:val="Heading2"/>
      </w:pPr>
      <w:bookmarkStart w:id="33" w:name="_Toc21340712"/>
      <w:bookmarkStart w:id="34" w:name="_Toc29805159"/>
      <w:bookmarkStart w:id="35" w:name="_Toc36456368"/>
      <w:bookmarkStart w:id="36" w:name="_Toc36469466"/>
      <w:r w:rsidRPr="00446013">
        <w:t>3.1</w:t>
      </w:r>
      <w:r w:rsidRPr="00446013">
        <w:tab/>
        <w:t>Definitions</w:t>
      </w:r>
      <w:bookmarkEnd w:id="33"/>
      <w:bookmarkEnd w:id="34"/>
      <w:bookmarkEnd w:id="35"/>
      <w:bookmarkEnd w:id="36"/>
    </w:p>
    <w:p w:rsidR="00842EF7" w:rsidRPr="00446013" w:rsidRDefault="00842EF7" w:rsidP="00842EF7">
      <w:r w:rsidRPr="00446013">
        <w:t xml:space="preserve">For the purposes of the present document, the terms and definitions given in </w:t>
      </w:r>
      <w:bookmarkStart w:id="37" w:name="OLE_LINK6"/>
      <w:bookmarkStart w:id="38" w:name="OLE_LINK7"/>
      <w:bookmarkStart w:id="39" w:name="OLE_LINK8"/>
      <w:r w:rsidRPr="00446013">
        <w:t xml:space="preserve">3GPP </w:t>
      </w:r>
      <w:bookmarkEnd w:id="37"/>
      <w:bookmarkEnd w:id="38"/>
      <w:bookmarkEnd w:id="39"/>
      <w:r w:rsidRPr="00446013">
        <w:t>TR 21.905 [1] and the following apply. A term defined in the present document takes precedence over the definition of the same term, if any, in 3GPP TR 21.905 [1].</w:t>
      </w:r>
    </w:p>
    <w:p w:rsidR="00842EF7" w:rsidRPr="00446013" w:rsidRDefault="00842EF7" w:rsidP="00842EF7">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 xml:space="preserve">aggregated carriers. </w:t>
      </w:r>
    </w:p>
    <w:p w:rsidR="00842EF7" w:rsidRPr="00446013" w:rsidRDefault="00842EF7" w:rsidP="00842EF7">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rsidR="00842EF7" w:rsidRPr="00446013" w:rsidRDefault="00842EF7" w:rsidP="00842EF7">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rsidR="00842EF7" w:rsidRPr="00446013" w:rsidRDefault="00842EF7" w:rsidP="00842EF7">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rsidR="00842EF7" w:rsidRPr="00446013" w:rsidRDefault="00842EF7" w:rsidP="00842EF7">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rsidR="00842EF7" w:rsidRPr="00446013" w:rsidRDefault="00842EF7" w:rsidP="00842EF7">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rsidR="00842EF7" w:rsidRPr="00446013" w:rsidRDefault="00842EF7" w:rsidP="00842EF7">
      <w:pPr>
        <w:pStyle w:val="NO"/>
      </w:pPr>
      <w:r w:rsidRPr="00446013">
        <w:t>NOTE:</w:t>
      </w:r>
      <w:r w:rsidRPr="00446013">
        <w:tab/>
        <w:t>Carriers aggregated in each band can be contiguous or non-contiguous.</w:t>
      </w:r>
    </w:p>
    <w:p w:rsidR="00842EF7" w:rsidRPr="00446013" w:rsidRDefault="00842EF7" w:rsidP="00842EF7">
      <w:r w:rsidRPr="00446013">
        <w:rPr>
          <w:b/>
        </w:rPr>
        <w:t>EIRP(Link=Link angle, Meas=Link angle):</w:t>
      </w:r>
      <w:r w:rsidRPr="00446013">
        <w:t xml:space="preserve"> measurement of the UE such that the link angle is aligned with the measurement angle. EIRP (indicator to be measured) can be replaced by EIS, Frequency, EVM, carrier Leakage, In-band eission and OBW. Beam peak search grids, TX beam peak direction, and RX beam peak direction can be selected to describe Link.</w:t>
      </w:r>
    </w:p>
    <w:p w:rsidR="00842EF7" w:rsidRPr="00446013" w:rsidRDefault="00842EF7" w:rsidP="00842EF7">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rsidR="00842EF7" w:rsidRPr="00446013" w:rsidRDefault="00842EF7" w:rsidP="00842EF7">
      <w:pPr>
        <w:overflowPunct w:val="0"/>
        <w:autoSpaceDE w:val="0"/>
        <w:autoSpaceDN w:val="0"/>
        <w:adjustRightInd w:val="0"/>
        <w:textAlignment w:val="baseline"/>
        <w:rPr>
          <w:lang w:eastAsia="zh-CN"/>
        </w:rPr>
      </w:pPr>
      <w:r w:rsidRPr="00446013">
        <w:rPr>
          <w:b/>
          <w:bCs/>
          <w:lang w:eastAsia="zh-CN"/>
        </w:rPr>
        <w:t>EIS (equivalent isotropic sensitivity):</w:t>
      </w:r>
      <w:r w:rsidRPr="00446013">
        <w:rPr>
          <w:lang w:eastAsia="zh-CN"/>
        </w:rPr>
        <w:t> sensitivity for an isotropic directivity device equivalent to the sensitivity of the discussed device exposed to an incoming wave from a defined AoA</w:t>
      </w:r>
    </w:p>
    <w:p w:rsidR="00842EF7" w:rsidRPr="00446013" w:rsidRDefault="00842EF7" w:rsidP="00842EF7">
      <w:pPr>
        <w:pStyle w:val="NO"/>
      </w:pPr>
      <w:r w:rsidRPr="00446013">
        <w:t>NOTE 1:</w:t>
      </w:r>
      <w:r w:rsidRPr="00446013">
        <w:tab/>
        <w:t>The sensitivity is the minimum received power level at which specific requirement is met.</w:t>
      </w:r>
    </w:p>
    <w:p w:rsidR="00842EF7" w:rsidRPr="00446013" w:rsidRDefault="00842EF7" w:rsidP="00842EF7">
      <w:pPr>
        <w:pStyle w:val="NO"/>
      </w:pPr>
      <w:r w:rsidRPr="00446013">
        <w:t>NOTE 2:</w:t>
      </w:r>
      <w:r w:rsidRPr="00446013">
        <w:tab/>
        <w:t>Isotropic directivity is equal in all directions (i.e. 0 dBi).</w:t>
      </w:r>
    </w:p>
    <w:p w:rsidR="00842EF7" w:rsidRPr="00446013" w:rsidRDefault="00842EF7" w:rsidP="00842EF7">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rsidR="00842EF7" w:rsidRPr="00446013" w:rsidRDefault="00842EF7" w:rsidP="00842EF7">
      <w:r w:rsidRPr="00446013">
        <w:rPr>
          <w:b/>
        </w:rPr>
        <w:t>Inter-band carrier aggregation:</w:t>
      </w:r>
      <w:r w:rsidRPr="00446013">
        <w:t xml:space="preserve"> Carrier aggregation of component carriers in different operating bands</w:t>
      </w:r>
      <w:r w:rsidRPr="00446013">
        <w:rPr>
          <w:rFonts w:hint="eastAsia"/>
        </w:rPr>
        <w:t>.</w:t>
      </w:r>
    </w:p>
    <w:p w:rsidR="00842EF7" w:rsidRPr="00446013" w:rsidRDefault="00842EF7" w:rsidP="00842EF7">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rsidR="00842EF7" w:rsidRPr="00446013" w:rsidRDefault="00842EF7" w:rsidP="00842EF7">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rsidR="00842EF7" w:rsidRPr="00446013" w:rsidRDefault="00842EF7" w:rsidP="00842EF7">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rsidR="00842EF7" w:rsidRPr="00446013" w:rsidRDefault="00842EF7" w:rsidP="00842EF7">
      <w:r w:rsidRPr="00446013">
        <w:rPr>
          <w:b/>
        </w:rPr>
        <w:t>Link angle:</w:t>
      </w:r>
      <w:r w:rsidRPr="00446013">
        <w:t xml:space="preserve"> a DL-signal AoA from the view point of the UE, as described in Annex J.</w:t>
      </w:r>
    </w:p>
    <w:p w:rsidR="00842EF7" w:rsidRPr="00446013" w:rsidRDefault="00842EF7" w:rsidP="00842EF7">
      <w:r w:rsidRPr="00446013">
        <w:rPr>
          <w:b/>
        </w:rPr>
        <w:t>Measurement angle:</w:t>
      </w:r>
      <w:r w:rsidRPr="00446013">
        <w:t xml:space="preserve"> the angle of measurement of the desired metric from the view point of the UE, as described in Annex J</w:t>
      </w:r>
    </w:p>
    <w:p w:rsidR="00842EF7" w:rsidRPr="00446013" w:rsidRDefault="00842EF7" w:rsidP="00842EF7">
      <w:r w:rsidRPr="00446013">
        <w:rPr>
          <w:b/>
        </w:rPr>
        <w:t>radiated interface boundary</w:t>
      </w:r>
      <w:r w:rsidRPr="00446013">
        <w:t>: operating band specific radiated requirements reference point where the radiated requirements apply</w:t>
      </w:r>
    </w:p>
    <w:p w:rsidR="00842EF7" w:rsidRPr="00446013" w:rsidRDefault="00842EF7" w:rsidP="00842EF7">
      <w:r w:rsidRPr="00446013">
        <w:rPr>
          <w:b/>
        </w:rPr>
        <w:lastRenderedPageBreak/>
        <w:t>RX beam peak direction</w:t>
      </w:r>
      <w:r w:rsidRPr="00446013">
        <w:t>: direction where the maximum total component of RSRP and thus best total component of EIS is found</w:t>
      </w:r>
    </w:p>
    <w:p w:rsidR="00842EF7" w:rsidRPr="00446013" w:rsidRDefault="00842EF7" w:rsidP="00842EF7">
      <w:r w:rsidRPr="00446013">
        <w:rPr>
          <w:b/>
        </w:rPr>
        <w:t>Sub-block:</w:t>
      </w:r>
      <w:r w:rsidRPr="00446013">
        <w:t xml:space="preserve"> This is one contiguous allocated block of spectrum for transmission and reception by the same UE. There may be multiple instances of sub-blocks within an RF bandwidth.</w:t>
      </w:r>
    </w:p>
    <w:p w:rsidR="00842EF7" w:rsidRPr="00446013" w:rsidRDefault="00842EF7" w:rsidP="00842EF7">
      <w:r w:rsidRPr="00446013">
        <w:rPr>
          <w:b/>
        </w:rPr>
        <w:t>TX beam peak direction:</w:t>
      </w:r>
      <w:r w:rsidRPr="00446013">
        <w:t xml:space="preserve"> direction where the maximum total component of  EIRP is found</w:t>
      </w:r>
    </w:p>
    <w:p w:rsidR="00842EF7" w:rsidRPr="00446013" w:rsidRDefault="00842EF7" w:rsidP="00842EF7">
      <w:r w:rsidRPr="00446013">
        <w:rPr>
          <w:b/>
        </w:rPr>
        <w:t>TRP(Link=Link angle):</w:t>
      </w:r>
      <w:r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rsidR="00842EF7" w:rsidRPr="00446013" w:rsidRDefault="00842EF7" w:rsidP="00842EF7">
      <w:pPr>
        <w:pStyle w:val="NO"/>
      </w:pPr>
      <w:r w:rsidRPr="00446013">
        <w:t>NOTE:</w:t>
      </w:r>
      <w:r w:rsidRPr="00446013">
        <w:tab/>
        <w:t>For requirements based on EIRP/EIS, the radiated interface boundary is associated to the far-field region</w:t>
      </w:r>
    </w:p>
    <w:p w:rsidR="00842EF7" w:rsidRPr="00446013" w:rsidRDefault="00842EF7" w:rsidP="00842EF7">
      <w:r w:rsidRPr="00446013">
        <w:rPr>
          <w:b/>
        </w:rPr>
        <w:t>UE transmission bandwidth configuration:</w:t>
      </w:r>
      <w:r w:rsidRPr="00446013">
        <w:t xml:space="preserve"> Set of resource blocks located within the UE channel bandwidth which may be used for transmitting or receiving by the UE.</w:t>
      </w:r>
    </w:p>
    <w:p w:rsidR="00842EF7" w:rsidRPr="00446013" w:rsidRDefault="00842EF7" w:rsidP="00842EF7">
      <w:r w:rsidRPr="00446013">
        <w:rPr>
          <w:b/>
        </w:rPr>
        <w:t>Vehicular UE:</w:t>
      </w:r>
      <w:r w:rsidRPr="00446013">
        <w:t xml:space="preserve"> A UE embedded in a vehicle</w:t>
      </w:r>
    </w:p>
    <w:p w:rsidR="00842EF7" w:rsidRPr="00446013" w:rsidRDefault="00842EF7" w:rsidP="00842EF7">
      <w:pPr>
        <w:pStyle w:val="Heading2"/>
      </w:pPr>
      <w:bookmarkStart w:id="40" w:name="_Toc21340713"/>
      <w:bookmarkStart w:id="41" w:name="_Toc29805160"/>
      <w:bookmarkStart w:id="42" w:name="_Toc36456369"/>
      <w:bookmarkStart w:id="43" w:name="_Toc36469467"/>
      <w:r w:rsidRPr="00446013">
        <w:t>3.2</w:t>
      </w:r>
      <w:r w:rsidRPr="00446013">
        <w:tab/>
        <w:t>Symbols</w:t>
      </w:r>
      <w:bookmarkEnd w:id="40"/>
      <w:bookmarkEnd w:id="41"/>
      <w:bookmarkEnd w:id="42"/>
      <w:bookmarkEnd w:id="43"/>
    </w:p>
    <w:p w:rsidR="00842EF7" w:rsidRPr="00446013" w:rsidRDefault="00842EF7" w:rsidP="00842EF7">
      <w:pPr>
        <w:keepNext/>
      </w:pPr>
      <w:r w:rsidRPr="00446013">
        <w:t>For the purposes of the present document, the following symbols apply:</w:t>
      </w:r>
    </w:p>
    <w:p w:rsidR="00842EF7" w:rsidRPr="00446013" w:rsidRDefault="00842EF7" w:rsidP="00842EF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rsidR="00842EF7" w:rsidRPr="00446013" w:rsidRDefault="00842EF7" w:rsidP="00842EF7">
      <w:pPr>
        <w:pStyle w:val="EW"/>
      </w:pPr>
      <w:r w:rsidRPr="00446013">
        <w:t>ΔF</w:t>
      </w:r>
      <w:r w:rsidRPr="00446013">
        <w:rPr>
          <w:vertAlign w:val="subscript"/>
        </w:rPr>
        <w:t>Global</w:t>
      </w:r>
      <w:r w:rsidRPr="00446013">
        <w:rPr>
          <w:vertAlign w:val="subscript"/>
        </w:rPr>
        <w:tab/>
      </w:r>
      <w:r w:rsidRPr="00446013">
        <w:t>Granularity of the global frequency raster</w:t>
      </w:r>
    </w:p>
    <w:p w:rsidR="00842EF7" w:rsidRPr="00446013" w:rsidRDefault="00842EF7" w:rsidP="00842EF7">
      <w:pPr>
        <w:pStyle w:val="EW"/>
        <w:rPr>
          <w:rFonts w:eastAsia="Yu Mincho"/>
        </w:rPr>
      </w:pPr>
      <w:r w:rsidRPr="00446013">
        <w:rPr>
          <w:rFonts w:eastAsia="Yu Mincho"/>
        </w:rPr>
        <w:t>ΔF</w:t>
      </w:r>
      <w:r w:rsidRPr="00446013">
        <w:rPr>
          <w:rFonts w:eastAsia="Yu Mincho"/>
          <w:vertAlign w:val="subscript"/>
        </w:rPr>
        <w:t>Raster</w:t>
      </w:r>
      <w:r w:rsidRPr="00446013">
        <w:rPr>
          <w:rFonts w:eastAsia="Yu Mincho"/>
        </w:rPr>
        <w:tab/>
        <w:t>Band dependent channel raster granularity</w:t>
      </w:r>
    </w:p>
    <w:p w:rsidR="00842EF7" w:rsidRPr="00446013" w:rsidRDefault="00842EF7" w:rsidP="00842EF7">
      <w:pPr>
        <w:pStyle w:val="EW"/>
      </w:pPr>
      <w:bookmarkStart w:id="44"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rsidR="00842EF7" w:rsidRPr="00446013" w:rsidRDefault="00842EF7" w:rsidP="00842EF7">
      <w:pPr>
        <w:pStyle w:val="EW"/>
      </w:pPr>
      <w:r w:rsidRPr="00446013">
        <w:rPr>
          <w:rFonts w:eastAsia="Yu Mincho" w:hint="eastAsia"/>
        </w:rPr>
        <w:t>Δ</w:t>
      </w:r>
      <w:r w:rsidRPr="00446013">
        <w:rPr>
          <w:rFonts w:eastAsia="Yu Mincho"/>
          <w:vertAlign w:val="subscript"/>
        </w:rPr>
        <w:t>RB</w:t>
      </w:r>
      <w:r w:rsidRPr="00446013">
        <w:tab/>
        <w:t>The starting frequency offset between the allocated RB and the measured non-allocated RB</w:t>
      </w:r>
    </w:p>
    <w:p w:rsidR="00842EF7" w:rsidRPr="00446013" w:rsidRDefault="00842EF7" w:rsidP="00842EF7">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rsidR="00842EF7" w:rsidRPr="00446013" w:rsidRDefault="00842EF7" w:rsidP="00842EF7">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rsidR="00842EF7" w:rsidRPr="00446013" w:rsidRDefault="00842EF7" w:rsidP="00842EF7">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rsidR="00842EF7" w:rsidRPr="00446013" w:rsidRDefault="00842EF7" w:rsidP="00842EF7">
      <w:pPr>
        <w:pStyle w:val="EW"/>
      </w:pP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rsidR="00842EF7" w:rsidRPr="00446013" w:rsidRDefault="00842EF7" w:rsidP="00842EF7">
      <w:pPr>
        <w:pStyle w:val="EW"/>
      </w:pP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44"/>
    <w:p w:rsidR="00842EF7" w:rsidRPr="00446013" w:rsidRDefault="00842EF7" w:rsidP="00842EF7">
      <w:pPr>
        <w:pStyle w:val="EW"/>
      </w:pPr>
      <w:r w:rsidRPr="00446013">
        <w:t>BW</w:t>
      </w:r>
      <w:r w:rsidRPr="00446013">
        <w:rPr>
          <w:vertAlign w:val="subscript"/>
        </w:rPr>
        <w:t>Channel</w:t>
      </w:r>
      <w:r w:rsidRPr="00446013">
        <w:tab/>
        <w:t>Channel bandwidth</w:t>
      </w:r>
    </w:p>
    <w:p w:rsidR="00842EF7" w:rsidRPr="00446013" w:rsidRDefault="00842EF7" w:rsidP="00842EF7">
      <w:pPr>
        <w:pStyle w:val="EW"/>
      </w:pPr>
      <w:r w:rsidRPr="00446013">
        <w:t>BW</w:t>
      </w:r>
      <w:r w:rsidRPr="00446013">
        <w:rPr>
          <w:vertAlign w:val="subscript"/>
        </w:rPr>
        <w:t>Channel_CA</w:t>
      </w:r>
      <w:r w:rsidRPr="00446013">
        <w:tab/>
        <w:t>Aggregated channel bandwidth, expressed in MHz</w:t>
      </w:r>
    </w:p>
    <w:p w:rsidR="00842EF7" w:rsidRPr="00446013" w:rsidRDefault="00842EF7" w:rsidP="00842EF7">
      <w:pPr>
        <w:pStyle w:val="EW"/>
      </w:pPr>
      <w:r w:rsidRPr="00446013">
        <w:t>BW</w:t>
      </w:r>
      <w:r w:rsidRPr="00446013">
        <w:rPr>
          <w:vertAlign w:val="subscript"/>
        </w:rPr>
        <w:t>GB</w:t>
      </w:r>
      <w:r w:rsidRPr="00446013">
        <w:tab/>
        <w:t>max( BWGB,Channel(k) )</w:t>
      </w:r>
    </w:p>
    <w:p w:rsidR="00842EF7" w:rsidRPr="00446013" w:rsidRDefault="00842EF7" w:rsidP="00842EF7">
      <w:pPr>
        <w:pStyle w:val="EW"/>
      </w:pPr>
      <w:r w:rsidRPr="00446013">
        <w:t>BW</w:t>
      </w:r>
      <w:r w:rsidRPr="00446013">
        <w:rPr>
          <w:vertAlign w:val="subscript"/>
        </w:rPr>
        <w:t>GB,Channel(k)</w:t>
      </w:r>
      <w:r w:rsidRPr="00446013">
        <w:tab/>
        <w:t>Minimum guard band defined in sub-clause 5.3A.2 of carrier k</w:t>
      </w:r>
    </w:p>
    <w:p w:rsidR="00842EF7" w:rsidRPr="00446013" w:rsidRDefault="00842EF7" w:rsidP="00842EF7">
      <w:pPr>
        <w:pStyle w:val="EW"/>
      </w:pPr>
      <w:r w:rsidRPr="00446013">
        <w:rPr>
          <w:lang w:eastAsia="zh-CN"/>
        </w:rPr>
        <w:t>BW</w:t>
      </w:r>
      <w:r w:rsidRPr="00446013">
        <w:rPr>
          <w:vertAlign w:val="subscript"/>
          <w:lang w:eastAsia="zh-CN"/>
        </w:rPr>
        <w:t>interferer</w:t>
      </w:r>
      <w:r w:rsidRPr="00446013">
        <w:rPr>
          <w:lang w:eastAsia="zh-CN"/>
        </w:rPr>
        <w:tab/>
        <w:t>Bandwidth of the interferer</w:t>
      </w:r>
    </w:p>
    <w:p w:rsidR="00842EF7" w:rsidRPr="00446013" w:rsidRDefault="00842EF7" w:rsidP="00842EF7">
      <w:pPr>
        <w:pStyle w:val="EW"/>
      </w:pPr>
      <w:r w:rsidRPr="00446013">
        <w:t>Ceil(x)</w:t>
      </w:r>
      <w:r w:rsidRPr="00446013">
        <w:tab/>
        <w:t>Rounding upwards; ceil(x) is the smallest integer such that ceil(x) ≥ x</w:t>
      </w:r>
    </w:p>
    <w:p w:rsidR="00842EF7" w:rsidRPr="00446013" w:rsidRDefault="00842EF7" w:rsidP="00842EF7">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rsidR="00842EF7" w:rsidRPr="00446013" w:rsidRDefault="00842EF7" w:rsidP="00842EF7">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rsidR="00842EF7" w:rsidRPr="00446013" w:rsidRDefault="00842EF7" w:rsidP="00842EF7">
      <w:pPr>
        <w:pStyle w:val="EW"/>
      </w:pPr>
      <w:r w:rsidRPr="00446013">
        <w:t>EIRP</w:t>
      </w:r>
      <w:r w:rsidRPr="00446013">
        <w:rPr>
          <w:vertAlign w:val="subscript"/>
        </w:rPr>
        <w:t>max</w:t>
      </w:r>
      <w:r w:rsidRPr="00446013">
        <w:tab/>
        <w:t>The applicable maximum EIRP as specified in sub-clause 6.2.1</w:t>
      </w:r>
    </w:p>
    <w:p w:rsidR="00842EF7" w:rsidRPr="00446013" w:rsidRDefault="00842EF7" w:rsidP="00842EF7">
      <w:pPr>
        <w:pStyle w:val="EW"/>
      </w:pPr>
      <w:r w:rsidRPr="00446013">
        <w:t>Floor(x)</w:t>
      </w:r>
      <w:r w:rsidRPr="00446013">
        <w:tab/>
        <w:t>Rounding downwards; floor(x) is the greatest integer such that floor(x) ≤ x</w:t>
      </w:r>
    </w:p>
    <w:p w:rsidR="00842EF7" w:rsidRPr="00446013" w:rsidRDefault="00842EF7" w:rsidP="00842EF7">
      <w:pPr>
        <w:pStyle w:val="EW"/>
      </w:pPr>
      <w:r w:rsidRPr="00446013">
        <w:t>F_center</w:t>
      </w:r>
      <w:r w:rsidRPr="00446013">
        <w:tab/>
        <w:t>The center frequency of an allocated block of PRBs</w:t>
      </w:r>
    </w:p>
    <w:p w:rsidR="00842EF7" w:rsidRPr="00446013" w:rsidRDefault="00842EF7" w:rsidP="00842EF7">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rsidR="00842EF7" w:rsidRPr="00446013" w:rsidRDefault="00842EF7" w:rsidP="00842EF7">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rsidR="00842EF7" w:rsidRPr="00446013" w:rsidRDefault="00842EF7" w:rsidP="00842EF7">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rsidR="00842EF7" w:rsidRPr="00446013" w:rsidRDefault="00842EF7" w:rsidP="00842EF7">
      <w:pPr>
        <w:pStyle w:val="EW"/>
      </w:pPr>
      <w:r w:rsidRPr="00446013">
        <w:t>F</w:t>
      </w:r>
      <w:r w:rsidRPr="00446013">
        <w:rPr>
          <w:vertAlign w:val="subscript"/>
        </w:rPr>
        <w:t>C, low</w:t>
      </w:r>
      <w:r w:rsidRPr="00446013">
        <w:tab/>
        <w:t xml:space="preserve">The </w:t>
      </w:r>
      <w:r w:rsidRPr="00446013">
        <w:rPr>
          <w:rFonts w:hint="eastAsia"/>
          <w:lang w:val="en-US" w:eastAsia="zh-CN"/>
        </w:rPr>
        <w:t xml:space="preserve">Fc </w:t>
      </w:r>
      <w:r w:rsidRPr="00446013">
        <w:t>of the lowest carrier, expressed in MHz.</w:t>
      </w:r>
    </w:p>
    <w:p w:rsidR="00842EF7" w:rsidRPr="00446013" w:rsidRDefault="00842EF7" w:rsidP="00842EF7">
      <w:pPr>
        <w:pStyle w:val="EW"/>
      </w:pPr>
      <w:r w:rsidRPr="00446013">
        <w:t>F</w:t>
      </w:r>
      <w:r w:rsidRPr="00446013">
        <w:rPr>
          <w:vertAlign w:val="subscript"/>
        </w:rPr>
        <w:t>C, high</w:t>
      </w:r>
      <w:r w:rsidRPr="00446013">
        <w:tab/>
        <w:t>The</w:t>
      </w:r>
      <w:r w:rsidRPr="00446013">
        <w:rPr>
          <w:rFonts w:hint="eastAsia"/>
          <w:lang w:val="en-US" w:eastAsia="zh-CN"/>
        </w:rPr>
        <w:t xml:space="preserve"> Fc</w:t>
      </w:r>
      <w:r w:rsidRPr="00446013">
        <w:t xml:space="preserve"> of the highest carrier, expressed in MHz.</w:t>
      </w:r>
    </w:p>
    <w:p w:rsidR="00842EF7" w:rsidRPr="00446013" w:rsidRDefault="00842EF7" w:rsidP="00842EF7">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rsidR="00842EF7" w:rsidRPr="00446013" w:rsidRDefault="00842EF7" w:rsidP="00842EF7">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rsidR="00842EF7" w:rsidRPr="00446013" w:rsidRDefault="00842EF7" w:rsidP="00842EF7">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rsidR="00842EF7" w:rsidRPr="00446013" w:rsidRDefault="00842EF7" w:rsidP="00842EF7">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rsidR="00842EF7" w:rsidRPr="00446013" w:rsidRDefault="00842EF7" w:rsidP="00842EF7">
      <w:pPr>
        <w:pStyle w:val="EW"/>
      </w:pPr>
      <w:r w:rsidRPr="00446013">
        <w:t>F</w:t>
      </w:r>
      <w:r w:rsidRPr="00446013">
        <w:rPr>
          <w:vertAlign w:val="subscript"/>
        </w:rPr>
        <w:t>edge, low</w:t>
      </w:r>
      <w:r w:rsidRPr="00446013">
        <w:tab/>
        <w:t xml:space="preserve">The lower edge of </w:t>
      </w:r>
      <w:r w:rsidRPr="00446013">
        <w:rPr>
          <w:i/>
          <w:iCs/>
        </w:rPr>
        <w:t>Aggregated Channel Bandwidth</w:t>
      </w:r>
      <w:r w:rsidRPr="00446013">
        <w:t>, expressed in MHz. F</w:t>
      </w:r>
      <w:r w:rsidRPr="00446013">
        <w:rPr>
          <w:vertAlign w:val="subscript"/>
        </w:rPr>
        <w:t xml:space="preserve">edge, low </w:t>
      </w:r>
      <w:r w:rsidRPr="00446013">
        <w:t>= F</w:t>
      </w:r>
      <w:r w:rsidRPr="00446013">
        <w:rPr>
          <w:vertAlign w:val="subscript"/>
        </w:rPr>
        <w:t xml:space="preserve">C, low </w:t>
      </w:r>
      <w:r w:rsidRPr="00446013">
        <w:t>- F</w:t>
      </w:r>
      <w:r w:rsidRPr="00446013">
        <w:rPr>
          <w:vertAlign w:val="subscript"/>
        </w:rPr>
        <w:t>offset</w:t>
      </w:r>
      <w:r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rsidR="00842EF7" w:rsidRPr="00446013" w:rsidRDefault="00842EF7" w:rsidP="00842EF7">
      <w:pPr>
        <w:pStyle w:val="EW"/>
        <w:rPr>
          <w:vertAlign w:val="subscript"/>
        </w:rPr>
      </w:pPr>
      <w:r w:rsidRPr="00446013">
        <w:lastRenderedPageBreak/>
        <w:t>F</w:t>
      </w:r>
      <w:r w:rsidRPr="00446013">
        <w:rPr>
          <w:vertAlign w:val="subscript"/>
        </w:rPr>
        <w:t>edge, high</w:t>
      </w:r>
      <w:r w:rsidRPr="00446013">
        <w:tab/>
        <w:t xml:space="preserve">The upper edge of </w:t>
      </w:r>
      <w:r w:rsidRPr="00446013">
        <w:rPr>
          <w:i/>
          <w:iCs/>
        </w:rPr>
        <w:t>Aggregated Channel Bandwidth</w:t>
      </w:r>
      <w:r w:rsidRPr="00446013">
        <w:t>, expressed in MHz. F</w:t>
      </w:r>
      <w:r w:rsidRPr="00446013">
        <w:rPr>
          <w:vertAlign w:val="subscript"/>
        </w:rPr>
        <w:t xml:space="preserve">edge, high </w:t>
      </w:r>
      <w:r w:rsidRPr="00446013">
        <w:t>= F</w:t>
      </w:r>
      <w:r w:rsidRPr="00446013">
        <w:rPr>
          <w:vertAlign w:val="subscript"/>
        </w:rPr>
        <w:t xml:space="preserve">C, high </w:t>
      </w:r>
      <w:r w:rsidRPr="00446013">
        <w:t>+ F</w:t>
      </w:r>
      <w:r w:rsidRPr="00446013">
        <w:rPr>
          <w:vertAlign w:val="subscript"/>
        </w:rPr>
        <w:t>offset</w:t>
      </w:r>
      <w:r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rsidR="00842EF7" w:rsidRPr="00446013" w:rsidRDefault="00842EF7" w:rsidP="00842EF7">
      <w:pPr>
        <w:pStyle w:val="EW"/>
      </w:pPr>
      <w:r w:rsidRPr="00446013">
        <w:t>F</w:t>
      </w:r>
      <w:r w:rsidRPr="00446013">
        <w:rPr>
          <w:vertAlign w:val="subscript"/>
        </w:rPr>
        <w:t>Interferer</w:t>
      </w:r>
      <w:r w:rsidRPr="00446013">
        <w:rPr>
          <w:vertAlign w:val="subscript"/>
        </w:rPr>
        <w:tab/>
      </w:r>
      <w:r w:rsidRPr="00446013">
        <w:t>Frequency of the interferer</w:t>
      </w:r>
    </w:p>
    <w:p w:rsidR="00842EF7" w:rsidRPr="00446013" w:rsidRDefault="00842EF7" w:rsidP="00842EF7">
      <w:pPr>
        <w:pStyle w:val="EW"/>
      </w:pPr>
      <w:r w:rsidRPr="00446013">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rsidR="00842EF7" w:rsidRPr="00446013" w:rsidRDefault="00842EF7" w:rsidP="00842EF7">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rsidR="00842EF7" w:rsidRPr="00446013" w:rsidRDefault="00842EF7" w:rsidP="00842EF7">
      <w:pPr>
        <w:pStyle w:val="EW"/>
      </w:pPr>
      <w:r w:rsidRPr="00446013">
        <w:t>Floor(x)</w:t>
      </w:r>
      <w:r w:rsidRPr="00446013">
        <w:tab/>
        <w:t>Rounding downwards; floor(x) is the greatest integer such that floor(x) ≤ x</w:t>
      </w:r>
    </w:p>
    <w:p w:rsidR="00842EF7" w:rsidRPr="00446013" w:rsidRDefault="00842EF7" w:rsidP="00842EF7">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rsidR="00842EF7" w:rsidRPr="00446013" w:rsidRDefault="00842EF7" w:rsidP="00842EF7">
      <w:pPr>
        <w:pStyle w:val="EW"/>
        <w:rPr>
          <w:rFonts w:eastAsia="Yu Mincho"/>
        </w:rPr>
      </w:pPr>
      <w:r w:rsidRPr="00446013">
        <w:rPr>
          <w:rFonts w:eastAsia="Yu Mincho"/>
        </w:rPr>
        <w:t>F</w:t>
      </w:r>
      <w:r w:rsidRPr="00446013">
        <w:rPr>
          <w:rFonts w:eastAsia="Yu Mincho"/>
          <w:vertAlign w:val="subscript"/>
        </w:rPr>
        <w:t>REF</w:t>
      </w:r>
      <w:r w:rsidRPr="00446013">
        <w:rPr>
          <w:rFonts w:eastAsia="Yu Mincho"/>
        </w:rPr>
        <w:tab/>
        <w:t>RF reference frequency</w:t>
      </w:r>
    </w:p>
    <w:p w:rsidR="00842EF7" w:rsidRPr="00446013" w:rsidRDefault="00842EF7" w:rsidP="00842EF7">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rsidR="00842EF7" w:rsidRPr="00446013" w:rsidRDefault="00842EF7" w:rsidP="00842EF7">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rsidR="00842EF7" w:rsidRPr="00446013" w:rsidRDefault="00842EF7" w:rsidP="00842EF7">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rsidR="00842EF7" w:rsidRPr="00446013" w:rsidRDefault="00842EF7" w:rsidP="00842EF7">
      <w:pPr>
        <w:pStyle w:val="EW"/>
        <w:rPr>
          <w:lang w:val="en-US" w:eastAsia="zh-CN"/>
        </w:rPr>
      </w:pPr>
      <w:r w:rsidRPr="00446013">
        <w:rPr>
          <w:rFonts w:cs="Arial"/>
        </w:rPr>
        <w:t>F</w:t>
      </w:r>
      <w:r w:rsidRPr="00446013">
        <w:rPr>
          <w:rFonts w:cs="Arial"/>
          <w:vertAlign w:val="subscript"/>
        </w:rPr>
        <w:t>UL_Meas</w:t>
      </w:r>
      <w:r w:rsidRPr="00446013">
        <w:rPr>
          <w:rFonts w:cs="Arial"/>
        </w:rPr>
        <w:tab/>
        <w:t>The sub-carrier frequency for which the equalizer coefficient is evaluated</w:t>
      </w:r>
    </w:p>
    <w:p w:rsidR="00842EF7" w:rsidRPr="00446013" w:rsidRDefault="00842EF7" w:rsidP="00842EF7">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rsidR="00842EF7" w:rsidRPr="00446013" w:rsidRDefault="00842EF7" w:rsidP="00842EF7">
      <w:pPr>
        <w:pStyle w:val="EW"/>
        <w:rPr>
          <w:rFonts w:eastAsia="Yu Mincho"/>
        </w:rPr>
      </w:pPr>
      <w:r w:rsidRPr="00446013">
        <w:rPr>
          <w:rFonts w:eastAsia="Yu Mincho"/>
        </w:rPr>
        <w:t>L</w:t>
      </w:r>
      <w:r w:rsidRPr="00446013">
        <w:rPr>
          <w:rFonts w:eastAsia="Yu Mincho"/>
          <w:vertAlign w:val="subscript"/>
        </w:rPr>
        <w:t>CRB</w:t>
      </w:r>
      <w:r w:rsidRPr="00446013">
        <w:rPr>
          <w:rFonts w:eastAsia="Yu Mincho"/>
        </w:rPr>
        <w:tab/>
        <w:t>Transmission bandwidth which represents the length of a contiguous resource block allocation expressed in units of resources blocks</w:t>
      </w:r>
    </w:p>
    <w:p w:rsidR="00842EF7" w:rsidRPr="00446013" w:rsidRDefault="00842EF7" w:rsidP="00842EF7">
      <w:pPr>
        <w:pStyle w:val="EW"/>
      </w:pPr>
      <w:r w:rsidRPr="00446013">
        <w:t>L</w:t>
      </w:r>
      <w:r w:rsidRPr="00446013">
        <w:rPr>
          <w:vertAlign w:val="subscript"/>
        </w:rPr>
        <w:t>CRB,Max</w:t>
      </w:r>
      <w:r w:rsidRPr="00446013">
        <w:tab/>
        <w:t>Maximum number of RB for a given Channel bandwidth and sub-carrier spacing</w:t>
      </w:r>
    </w:p>
    <w:p w:rsidR="00842EF7" w:rsidRPr="00446013" w:rsidRDefault="00842EF7" w:rsidP="00842EF7">
      <w:pPr>
        <w:pStyle w:val="EW"/>
        <w:rPr>
          <w:rFonts w:eastAsia="Yu Mincho"/>
        </w:rPr>
      </w:pPr>
      <w:r w:rsidRPr="00446013">
        <w:rPr>
          <w:rFonts w:eastAsia="Yu Mincho"/>
        </w:rPr>
        <w:t>Max()</w:t>
      </w:r>
      <w:r w:rsidRPr="00446013">
        <w:rPr>
          <w:rFonts w:eastAsia="Yu Mincho"/>
        </w:rPr>
        <w:tab/>
        <w:t>The largest of given numbers</w:t>
      </w:r>
    </w:p>
    <w:p w:rsidR="00842EF7" w:rsidRPr="00446013" w:rsidRDefault="00842EF7" w:rsidP="00842EF7">
      <w:pPr>
        <w:pStyle w:val="EW"/>
        <w:rPr>
          <w:rFonts w:eastAsia="Yu Mincho"/>
        </w:rPr>
      </w:pPr>
      <w:r w:rsidRPr="00446013">
        <w:rPr>
          <w:rFonts w:eastAsia="Yu Mincho"/>
        </w:rPr>
        <w:t>Min()</w:t>
      </w:r>
      <w:r w:rsidRPr="00446013">
        <w:rPr>
          <w:rFonts w:eastAsia="Yu Mincho"/>
        </w:rPr>
        <w:tab/>
        <w:t>The smallest of given numbers</w:t>
      </w:r>
    </w:p>
    <w:p w:rsidR="00842EF7" w:rsidRPr="00446013" w:rsidRDefault="00842EF7" w:rsidP="00842EF7">
      <w:pPr>
        <w:pStyle w:val="EW"/>
        <w:rPr>
          <w:rFonts w:eastAsia="Yu Mincho"/>
        </w:rPr>
      </w:pPr>
      <w:r w:rsidRPr="00446013">
        <w:t>MPR</w:t>
      </w:r>
      <w:r w:rsidRPr="00446013">
        <w:rPr>
          <w:vertAlign w:val="subscript"/>
        </w:rPr>
        <w:t>f,c</w:t>
      </w:r>
      <w:r w:rsidRPr="00446013">
        <w:tab/>
        <w:t xml:space="preserve">Maximum output power reduction for carrier </w:t>
      </w:r>
      <w:r w:rsidRPr="00446013">
        <w:rPr>
          <w:i/>
        </w:rPr>
        <w:t>f</w:t>
      </w:r>
      <w:r w:rsidRPr="00446013">
        <w:t xml:space="preserve"> of serving cell </w:t>
      </w:r>
      <w:r w:rsidRPr="00446013">
        <w:rPr>
          <w:i/>
        </w:rPr>
        <w:t>c</w:t>
      </w:r>
    </w:p>
    <w:p w:rsidR="00842EF7" w:rsidRPr="00446013" w:rsidRDefault="00842EF7" w:rsidP="00842EF7">
      <w:pPr>
        <w:pStyle w:val="EW"/>
        <w:rPr>
          <w:rFonts w:eastAsia="Yu Mincho"/>
        </w:rPr>
      </w:pPr>
      <w:r w:rsidRPr="00446013">
        <w:rPr>
          <w:rFonts w:eastAsia="Yu Mincho"/>
        </w:rPr>
        <w:t>MPR</w:t>
      </w:r>
      <w:r w:rsidRPr="00446013">
        <w:rPr>
          <w:rFonts w:eastAsia="Yu Mincho"/>
          <w:vertAlign w:val="subscript"/>
        </w:rPr>
        <w:t>narrow</w:t>
      </w:r>
      <w:r w:rsidRPr="00446013">
        <w:rPr>
          <w:rFonts w:eastAsia="Yu Mincho"/>
          <w:vertAlign w:val="subscript"/>
        </w:rPr>
        <w:tab/>
      </w:r>
      <w:r w:rsidRPr="00446013">
        <w:rPr>
          <w:rFonts w:eastAsia="Yu Mincho"/>
        </w:rPr>
        <w:t>Maximum output power reduction due to narrow PRB allocation</w:t>
      </w:r>
    </w:p>
    <w:p w:rsidR="00842EF7" w:rsidRPr="00446013" w:rsidRDefault="00842EF7" w:rsidP="00842EF7">
      <w:pPr>
        <w:pStyle w:val="EW"/>
        <w:rPr>
          <w:rFonts w:eastAsia="Yu Mincho"/>
        </w:rPr>
      </w:pPr>
      <w:r w:rsidRPr="00446013">
        <w:rPr>
          <w:rFonts w:eastAsia="Yu Mincho"/>
        </w:rPr>
        <w:t>MPR</w:t>
      </w:r>
      <w:r w:rsidRPr="00446013">
        <w:rPr>
          <w:rFonts w:eastAsia="Yu Mincho"/>
          <w:vertAlign w:val="subscript"/>
        </w:rPr>
        <w:t>WT</w:t>
      </w:r>
      <w:r w:rsidRPr="00446013">
        <w:rPr>
          <w:rFonts w:eastAsia="Yu Mincho"/>
        </w:rPr>
        <w:tab/>
        <w:t>Maximum power reduction due to modulation orders, transmit bandwidth configurations, waveform types</w:t>
      </w:r>
    </w:p>
    <w:p w:rsidR="00842EF7" w:rsidRPr="00446013" w:rsidRDefault="00842EF7" w:rsidP="00842EF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rsidR="00842EF7" w:rsidRPr="00446013" w:rsidRDefault="00842EF7" w:rsidP="00842EF7">
      <w:pPr>
        <w:pStyle w:val="EW"/>
      </w:pPr>
      <w:bookmarkStart w:id="45" w:name="_Hlk501040394"/>
      <w:r w:rsidRPr="00446013">
        <w:t>NR</w:t>
      </w:r>
      <w:r w:rsidRPr="00446013">
        <w:rPr>
          <w:vertAlign w:val="subscript"/>
        </w:rPr>
        <w:t>ACLR</w:t>
      </w:r>
      <w:r w:rsidRPr="00446013">
        <w:rPr>
          <w:vertAlign w:val="subscript"/>
        </w:rPr>
        <w:tab/>
      </w:r>
      <w:r w:rsidRPr="00446013">
        <w:t>NR ACLR</w:t>
      </w:r>
    </w:p>
    <w:bookmarkEnd w:id="45"/>
    <w:p w:rsidR="00842EF7" w:rsidRPr="00446013" w:rsidRDefault="00842EF7" w:rsidP="00842EF7">
      <w:pPr>
        <w:pStyle w:val="EW"/>
      </w:pPr>
      <w:r w:rsidRPr="00446013">
        <w:t>N</w:t>
      </w:r>
      <w:r w:rsidRPr="00446013">
        <w:rPr>
          <w:vertAlign w:val="subscript"/>
        </w:rPr>
        <w:t>RB</w:t>
      </w:r>
      <w:r w:rsidRPr="00446013">
        <w:tab/>
        <w:t>Transmission bandwidth configuration, expressed in units of resource blocks</w:t>
      </w:r>
    </w:p>
    <w:p w:rsidR="00842EF7" w:rsidRPr="00446013" w:rsidRDefault="00842EF7" w:rsidP="00842EF7">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 xml:space="preserve">-1 for the lowest assigned component carrier in </w:t>
      </w:r>
      <w:r>
        <w:t>clause</w:t>
      </w:r>
      <w:r w:rsidRPr="00446013">
        <w:t xml:space="preserve"> 5.3A.1</w:t>
      </w:r>
    </w:p>
    <w:p w:rsidR="00842EF7" w:rsidRPr="00446013" w:rsidRDefault="00842EF7" w:rsidP="00842EF7">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 xml:space="preserve">-1 for the highest assigned component carrier in </w:t>
      </w:r>
      <w:r>
        <w:t>clause</w:t>
      </w:r>
      <w:r w:rsidRPr="00446013">
        <w:t xml:space="preserve"> 5.3A.1</w:t>
      </w:r>
    </w:p>
    <w:p w:rsidR="00842EF7" w:rsidRPr="00446013" w:rsidRDefault="00842EF7" w:rsidP="00842EF7">
      <w:pPr>
        <w:pStyle w:val="EW"/>
      </w:pPr>
      <w:r w:rsidRPr="00446013">
        <w:t>N</w:t>
      </w:r>
      <w:r w:rsidRPr="00446013">
        <w:rPr>
          <w:vertAlign w:val="subscript"/>
        </w:rPr>
        <w:t>REF</w:t>
      </w:r>
      <w:r w:rsidRPr="00446013">
        <w:tab/>
        <w:t>NR Absolute Radio Frequency Channel Number (NR-ARFCN)</w:t>
      </w:r>
    </w:p>
    <w:p w:rsidR="00842EF7" w:rsidRPr="00446013" w:rsidRDefault="00842EF7" w:rsidP="00842EF7">
      <w:pPr>
        <w:pStyle w:val="EW"/>
      </w:pPr>
      <w:r w:rsidRPr="00446013">
        <w:t>N</w:t>
      </w:r>
      <w:r w:rsidRPr="00446013">
        <w:rPr>
          <w:vertAlign w:val="subscript"/>
        </w:rPr>
        <w:t>REF-Offs</w:t>
      </w:r>
      <w:r w:rsidRPr="00446013">
        <w:tab/>
        <w:t>Offset used for calculating N</w:t>
      </w:r>
      <w:r w:rsidRPr="00446013">
        <w:rPr>
          <w:vertAlign w:val="subscript"/>
        </w:rPr>
        <w:t>REF</w:t>
      </w:r>
    </w:p>
    <w:p w:rsidR="00842EF7" w:rsidRPr="00446013" w:rsidRDefault="00842EF7" w:rsidP="00842EF7">
      <w:pPr>
        <w:pStyle w:val="EW"/>
      </w:pPr>
      <w:r w:rsidRPr="00446013">
        <w:t>P</w:t>
      </w:r>
      <w:r w:rsidRPr="00446013">
        <w:rPr>
          <w:vertAlign w:val="subscript"/>
        </w:rPr>
        <w:t>CMAX</w:t>
      </w:r>
      <w:r w:rsidRPr="00446013">
        <w:rPr>
          <w:vertAlign w:val="subscript"/>
        </w:rPr>
        <w:tab/>
      </w:r>
      <w:r w:rsidRPr="00446013">
        <w:t>The configured maximum UE output power</w:t>
      </w:r>
    </w:p>
    <w:p w:rsidR="00842EF7" w:rsidRPr="00446013" w:rsidRDefault="00842EF7" w:rsidP="00842EF7">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rsidR="00842EF7" w:rsidRPr="00446013" w:rsidRDefault="00842EF7" w:rsidP="00842EF7">
      <w:pPr>
        <w:pStyle w:val="EW"/>
      </w:pPr>
      <w:r w:rsidRPr="00446013">
        <w:t>P</w:t>
      </w:r>
      <w:r w:rsidRPr="00446013">
        <w:rPr>
          <w:vertAlign w:val="subscript"/>
        </w:rPr>
        <w:t>int</w:t>
      </w:r>
      <w:r w:rsidRPr="00446013">
        <w:tab/>
        <w:t>The intermediate power point as defined in table 6.3.4.2-2</w:t>
      </w:r>
    </w:p>
    <w:p w:rsidR="00842EF7" w:rsidRPr="00446013" w:rsidRDefault="00842EF7" w:rsidP="00842EF7">
      <w:pPr>
        <w:pStyle w:val="EW"/>
      </w:pPr>
      <w:r w:rsidRPr="00446013">
        <w:t>P</w:t>
      </w:r>
      <w:r w:rsidRPr="00446013">
        <w:rPr>
          <w:vertAlign w:val="subscript"/>
        </w:rPr>
        <w:t>Interferer</w:t>
      </w:r>
      <w:r w:rsidRPr="00446013">
        <w:tab/>
        <w:t>Modulated mean power of the interferer</w:t>
      </w:r>
    </w:p>
    <w:p w:rsidR="00842EF7" w:rsidRPr="00446013" w:rsidRDefault="00842EF7" w:rsidP="00842EF7">
      <w:pPr>
        <w:pStyle w:val="EW"/>
      </w:pPr>
      <w:r w:rsidRPr="00446013">
        <w:t>P</w:t>
      </w:r>
      <w:r w:rsidRPr="00446013">
        <w:rPr>
          <w:vertAlign w:val="subscript"/>
        </w:rPr>
        <w:t>max</w:t>
      </w:r>
      <w:r w:rsidRPr="00446013">
        <w:tab/>
        <w:t>The maximum UE output power as specified in sub-clause 6.2.1</w:t>
      </w:r>
    </w:p>
    <w:p w:rsidR="00842EF7" w:rsidRPr="00446013" w:rsidRDefault="00842EF7" w:rsidP="00842EF7">
      <w:pPr>
        <w:pStyle w:val="EW"/>
      </w:pPr>
      <w:r w:rsidRPr="00446013">
        <w:t>P</w:t>
      </w:r>
      <w:r w:rsidRPr="00446013">
        <w:rPr>
          <w:vertAlign w:val="subscript"/>
        </w:rPr>
        <w:t>min</w:t>
      </w:r>
      <w:r w:rsidRPr="00446013">
        <w:tab/>
        <w:t>The minimum UE output power as specified in sub-clause 6.3.1</w:t>
      </w:r>
    </w:p>
    <w:p w:rsidR="00842EF7" w:rsidRPr="00446013" w:rsidRDefault="00842EF7" w:rsidP="00842EF7">
      <w:pPr>
        <w:pStyle w:val="EW"/>
      </w:pPr>
      <w:r w:rsidRPr="00446013">
        <w:t>P-MPR</w:t>
      </w:r>
      <w:r w:rsidRPr="00446013">
        <w:rPr>
          <w:vertAlign w:val="subscript"/>
        </w:rPr>
        <w:t>f,c</w:t>
      </w:r>
      <w:r w:rsidRPr="00446013">
        <w:tab/>
        <w:t xml:space="preserve">The Power Management UE Maximum Power Reduction for carrier </w:t>
      </w:r>
      <w:r w:rsidRPr="00446013">
        <w:rPr>
          <w:i/>
        </w:rPr>
        <w:t>f</w:t>
      </w:r>
      <w:r w:rsidRPr="00446013">
        <w:t xml:space="preserve"> of serving cell </w:t>
      </w:r>
      <w:r w:rsidRPr="00446013">
        <w:rPr>
          <w:i/>
        </w:rPr>
        <w:t>c</w:t>
      </w:r>
    </w:p>
    <w:p w:rsidR="00842EF7" w:rsidRPr="00446013" w:rsidRDefault="00842EF7" w:rsidP="00842EF7">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rsidR="00842EF7" w:rsidRPr="00446013" w:rsidRDefault="00842EF7" w:rsidP="00842EF7">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rsidR="00842EF7" w:rsidRPr="00446013" w:rsidRDefault="00842EF7" w:rsidP="00842EF7">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rsidR="00842EF7" w:rsidRPr="00446013" w:rsidRDefault="00842EF7" w:rsidP="00842EF7">
      <w:pPr>
        <w:pStyle w:val="EW"/>
      </w:pPr>
      <w:r w:rsidRPr="00446013">
        <w:t>P</w:t>
      </w:r>
      <w:r w:rsidRPr="00446013">
        <w:rPr>
          <w:vertAlign w:val="subscript"/>
        </w:rPr>
        <w:t>UMAX</w:t>
      </w:r>
      <w:r w:rsidRPr="00446013">
        <w:tab/>
      </w:r>
      <w:r w:rsidRPr="00446013">
        <w:rPr>
          <w:rFonts w:cs="Vrinda"/>
          <w:lang w:bidi="bn-IN"/>
        </w:rPr>
        <w:t>The measured configured maximum UE output power</w:t>
      </w:r>
    </w:p>
    <w:p w:rsidR="00842EF7" w:rsidRPr="00446013" w:rsidRDefault="00842EF7" w:rsidP="00842EF7">
      <w:pPr>
        <w:pStyle w:val="EW"/>
        <w:rPr>
          <w:rFonts w:cs="Vrinda"/>
          <w:lang w:bidi="bn-IN"/>
        </w:rPr>
      </w:pPr>
      <w:r w:rsidRPr="00446013">
        <w:t>Pw</w:t>
      </w:r>
      <w:r w:rsidRPr="00446013">
        <w:tab/>
        <w:t xml:space="preserve">Power of a </w:t>
      </w:r>
      <w:r w:rsidRPr="00446013">
        <w:rPr>
          <w:rFonts w:cs="Vrinda"/>
          <w:lang w:bidi="bn-IN"/>
        </w:rPr>
        <w:t>wanted DL signal</w:t>
      </w:r>
    </w:p>
    <w:p w:rsidR="00842EF7" w:rsidRPr="00446013" w:rsidRDefault="00842EF7" w:rsidP="00842EF7">
      <w:pPr>
        <w:pStyle w:val="EW"/>
      </w:pPr>
      <w:r w:rsidRPr="00446013">
        <w:t>RB</w:t>
      </w:r>
      <w:r w:rsidRPr="00446013">
        <w:rPr>
          <w:vertAlign w:val="subscript"/>
        </w:rPr>
        <w:t>start</w:t>
      </w:r>
      <w:r w:rsidRPr="00446013">
        <w:tab/>
        <w:t>Indicates the lowest RB index of transmitted resource blocks</w:t>
      </w:r>
    </w:p>
    <w:p w:rsidR="00842EF7" w:rsidRPr="00446013" w:rsidRDefault="00842EF7" w:rsidP="00842EF7">
      <w:pPr>
        <w:pStyle w:val="EW"/>
      </w:pPr>
      <w:r w:rsidRPr="00446013">
        <w:rPr>
          <w:lang w:eastAsia="zh-CN"/>
        </w:rPr>
        <w:t>SCS</w:t>
      </w:r>
      <w:r w:rsidRPr="00446013">
        <w:rPr>
          <w:vertAlign w:val="subscript"/>
          <w:lang w:eastAsia="zh-CN"/>
        </w:rPr>
        <w:t>low</w:t>
      </w:r>
      <w:r w:rsidRPr="00446013">
        <w:rPr>
          <w:lang w:eastAsia="zh-CN"/>
        </w:rPr>
        <w:tab/>
        <w:t xml:space="preserve">SCS </w:t>
      </w:r>
      <w:r w:rsidRPr="00446013">
        <w:t xml:space="preserve">for the lowest assigned component carrier in </w:t>
      </w:r>
      <w:r>
        <w:t>clause</w:t>
      </w:r>
      <w:r w:rsidRPr="00446013">
        <w:t xml:space="preserve"> 5.3A.1</w:t>
      </w:r>
    </w:p>
    <w:p w:rsidR="00842EF7" w:rsidRPr="00446013" w:rsidRDefault="00842EF7" w:rsidP="00842EF7">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 xml:space="preserve">for the highest assigned component carrier in </w:t>
      </w:r>
      <w:r>
        <w:t>clause</w:t>
      </w:r>
      <w:r w:rsidRPr="00446013">
        <w:t xml:space="preserve"> 5.3A.1</w:t>
      </w:r>
    </w:p>
    <w:p w:rsidR="00842EF7" w:rsidRPr="00446013" w:rsidRDefault="00842EF7" w:rsidP="00842EF7">
      <w:pPr>
        <w:pStyle w:val="EW"/>
      </w:pPr>
      <w:r w:rsidRPr="00446013">
        <w:t>SS</w:t>
      </w:r>
      <w:r w:rsidRPr="00446013">
        <w:rPr>
          <w:vertAlign w:val="subscript"/>
        </w:rPr>
        <w:t>REF</w:t>
      </w:r>
      <w:r w:rsidRPr="00446013">
        <w:tab/>
        <w:t>SS block reference frequency position</w:t>
      </w:r>
    </w:p>
    <w:p w:rsidR="00842EF7" w:rsidRPr="00446013" w:rsidRDefault="00842EF7" w:rsidP="00842EF7">
      <w:pPr>
        <w:pStyle w:val="EW"/>
      </w:pPr>
      <w:r w:rsidRPr="00446013">
        <w:t>T(∆P)</w:t>
      </w:r>
      <w:r w:rsidRPr="00446013">
        <w:tab/>
        <w:t>The tolerance T(∆P) for applicable values of ∆P (values in dB)</w:t>
      </w:r>
    </w:p>
    <w:p w:rsidR="00842EF7" w:rsidRPr="00446013" w:rsidRDefault="00842EF7" w:rsidP="00842EF7">
      <w:pPr>
        <w:pStyle w:val="EW"/>
      </w:pPr>
      <w:r w:rsidRPr="00446013">
        <w:t>TRP</w:t>
      </w:r>
      <w:r w:rsidRPr="00446013">
        <w:rPr>
          <w:vertAlign w:val="subscript"/>
        </w:rPr>
        <w:t>max</w:t>
      </w:r>
      <w:r w:rsidRPr="00446013">
        <w:tab/>
        <w:t>The maximum TRP for the UE power class as specified in sub-clause 6.2.1</w:t>
      </w:r>
    </w:p>
    <w:p w:rsidR="00842EF7" w:rsidRPr="00446013" w:rsidRDefault="00842EF7" w:rsidP="00842EF7">
      <w:pPr>
        <w:pStyle w:val="EW"/>
      </w:pPr>
    </w:p>
    <w:p w:rsidR="00842EF7" w:rsidRPr="00446013" w:rsidRDefault="00842EF7" w:rsidP="00842EF7">
      <w:pPr>
        <w:pStyle w:val="Heading2"/>
      </w:pPr>
      <w:bookmarkStart w:id="46" w:name="_Toc21340714"/>
      <w:bookmarkStart w:id="47" w:name="_Toc29805161"/>
      <w:bookmarkStart w:id="48" w:name="_Toc36456370"/>
      <w:bookmarkStart w:id="49" w:name="_Toc36469468"/>
      <w:r w:rsidRPr="00446013">
        <w:t>3.3</w:t>
      </w:r>
      <w:r w:rsidRPr="00446013">
        <w:tab/>
        <w:t>Abbreviations</w:t>
      </w:r>
      <w:bookmarkEnd w:id="46"/>
      <w:bookmarkEnd w:id="47"/>
      <w:bookmarkEnd w:id="48"/>
      <w:bookmarkEnd w:id="49"/>
    </w:p>
    <w:p w:rsidR="00842EF7" w:rsidRPr="00446013" w:rsidRDefault="00842EF7" w:rsidP="00842EF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rsidR="00842EF7" w:rsidRPr="00446013" w:rsidRDefault="00842EF7" w:rsidP="00842EF7">
      <w:pPr>
        <w:pStyle w:val="EW"/>
      </w:pPr>
      <w:r w:rsidRPr="00446013">
        <w:t>ACLR</w:t>
      </w:r>
      <w:r w:rsidRPr="00446013">
        <w:tab/>
        <w:t>Adjacent Channel Leakage Ratio</w:t>
      </w:r>
    </w:p>
    <w:p w:rsidR="00842EF7" w:rsidRPr="00446013" w:rsidRDefault="00842EF7" w:rsidP="00842EF7">
      <w:pPr>
        <w:pStyle w:val="EW"/>
      </w:pPr>
      <w:r w:rsidRPr="00446013">
        <w:t>ACS</w:t>
      </w:r>
      <w:r w:rsidRPr="00446013">
        <w:tab/>
        <w:t>Adjacent Channel Selectivity</w:t>
      </w:r>
    </w:p>
    <w:p w:rsidR="00842EF7" w:rsidRPr="00446013" w:rsidRDefault="00842EF7" w:rsidP="00842EF7">
      <w:pPr>
        <w:pStyle w:val="EW"/>
      </w:pPr>
      <w:r w:rsidRPr="00446013">
        <w:t>A-MPR</w:t>
      </w:r>
      <w:r w:rsidRPr="00446013">
        <w:tab/>
        <w:t>Additional Maximum Power Reduction</w:t>
      </w:r>
    </w:p>
    <w:p w:rsidR="00842EF7" w:rsidRPr="00446013" w:rsidRDefault="00842EF7" w:rsidP="00842EF7">
      <w:pPr>
        <w:pStyle w:val="EW"/>
      </w:pPr>
      <w:r w:rsidRPr="00446013">
        <w:lastRenderedPageBreak/>
        <w:t>AoA</w:t>
      </w:r>
      <w:r w:rsidRPr="00446013">
        <w:tab/>
        <w:t>Angle of Arrival</w:t>
      </w:r>
    </w:p>
    <w:p w:rsidR="00842EF7" w:rsidRPr="00446013" w:rsidRDefault="00842EF7" w:rsidP="00842EF7">
      <w:pPr>
        <w:pStyle w:val="EW"/>
      </w:pPr>
      <w:r w:rsidRPr="00446013">
        <w:t>BCS</w:t>
      </w:r>
      <w:r w:rsidRPr="00446013">
        <w:tab/>
        <w:t>Bandwidth Combination Set</w:t>
      </w:r>
    </w:p>
    <w:p w:rsidR="00842EF7" w:rsidRPr="00446013" w:rsidRDefault="00842EF7" w:rsidP="00842EF7">
      <w:pPr>
        <w:pStyle w:val="EW"/>
      </w:pPr>
      <w:r w:rsidRPr="00446013">
        <w:t>BPSK</w:t>
      </w:r>
      <w:r w:rsidRPr="00446013">
        <w:tab/>
        <w:t>Binary Phase-Shift Keying</w:t>
      </w:r>
    </w:p>
    <w:p w:rsidR="00842EF7" w:rsidRPr="00446013" w:rsidRDefault="00842EF7" w:rsidP="00842EF7">
      <w:pPr>
        <w:pStyle w:val="EW"/>
      </w:pPr>
      <w:r w:rsidRPr="00446013">
        <w:t>BS</w:t>
      </w:r>
      <w:r w:rsidRPr="00446013">
        <w:tab/>
        <w:t>Base Station</w:t>
      </w:r>
    </w:p>
    <w:p w:rsidR="00842EF7" w:rsidRPr="00446013" w:rsidRDefault="00842EF7" w:rsidP="00842EF7">
      <w:pPr>
        <w:pStyle w:val="EW"/>
      </w:pPr>
      <w:r w:rsidRPr="00446013">
        <w:t>BW</w:t>
      </w:r>
      <w:r w:rsidRPr="00446013">
        <w:tab/>
        <w:t>Bandwidth</w:t>
      </w:r>
    </w:p>
    <w:p w:rsidR="00842EF7" w:rsidRPr="00446013" w:rsidRDefault="00842EF7" w:rsidP="00842EF7">
      <w:pPr>
        <w:pStyle w:val="EW"/>
      </w:pPr>
      <w:r w:rsidRPr="00446013">
        <w:t>BWP</w:t>
      </w:r>
      <w:r w:rsidRPr="00446013">
        <w:tab/>
        <w:t>Bandwidth Part</w:t>
      </w:r>
    </w:p>
    <w:p w:rsidR="00842EF7" w:rsidRDefault="00842EF7" w:rsidP="00842EF7">
      <w:pPr>
        <w:pStyle w:val="EW"/>
      </w:pPr>
      <w:r w:rsidRPr="00446013">
        <w:t>CA</w:t>
      </w:r>
      <w:r w:rsidRPr="00446013">
        <w:tab/>
        <w:t>Carrier aggregation</w:t>
      </w:r>
    </w:p>
    <w:p w:rsidR="00263719" w:rsidRPr="00446013" w:rsidRDefault="00263719" w:rsidP="00842EF7">
      <w:pPr>
        <w:pStyle w:val="EW"/>
      </w:pPr>
      <w:ins w:id="50" w:author="CR0114" w:date="2020-03-13T16:01:00Z">
        <w:r w:rsidRPr="00446013">
          <w:t>CA</w:t>
        </w:r>
        <w:r>
          <w:t>BW</w:t>
        </w:r>
        <w:r>
          <w:tab/>
          <w:t>Cumulative Aggregated Channel Bandwidth</w:t>
        </w:r>
      </w:ins>
    </w:p>
    <w:p w:rsidR="00842EF7" w:rsidRPr="00446013" w:rsidRDefault="00842EF7" w:rsidP="00842EF7">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rsidR="00842EF7" w:rsidRPr="00446013" w:rsidRDefault="00842EF7" w:rsidP="00842EF7">
      <w:pPr>
        <w:pStyle w:val="EW"/>
      </w:pPr>
      <w:r w:rsidRPr="00446013">
        <w:t>CC</w:t>
      </w:r>
      <w:r w:rsidRPr="00446013">
        <w:tab/>
        <w:t>Component carrier</w:t>
      </w:r>
    </w:p>
    <w:p w:rsidR="00842EF7" w:rsidRPr="00446013" w:rsidRDefault="00842EF7" w:rsidP="00842EF7">
      <w:pPr>
        <w:pStyle w:val="EW"/>
      </w:pPr>
      <w:r w:rsidRPr="00446013">
        <w:t>CDF</w:t>
      </w:r>
      <w:r w:rsidRPr="00446013">
        <w:tab/>
        <w:t>Cumulative Distribution Function</w:t>
      </w:r>
    </w:p>
    <w:p w:rsidR="00842EF7" w:rsidRPr="00446013" w:rsidRDefault="00842EF7" w:rsidP="00842EF7">
      <w:pPr>
        <w:pStyle w:val="EW"/>
      </w:pPr>
      <w:r w:rsidRPr="00446013">
        <w:t>CP-OFDM</w:t>
      </w:r>
      <w:r w:rsidRPr="00446013">
        <w:tab/>
        <w:t>Cyclic Prefix-OFDM</w:t>
      </w:r>
    </w:p>
    <w:p w:rsidR="00842EF7" w:rsidRPr="00446013" w:rsidRDefault="00842EF7" w:rsidP="00842EF7">
      <w:pPr>
        <w:pStyle w:val="EW"/>
      </w:pPr>
      <w:r w:rsidRPr="00446013">
        <w:t>CW</w:t>
      </w:r>
      <w:r w:rsidRPr="00446013">
        <w:tab/>
        <w:t>Continuous Wave</w:t>
      </w:r>
    </w:p>
    <w:p w:rsidR="00842EF7" w:rsidRPr="00446013" w:rsidRDefault="00842EF7" w:rsidP="00842EF7">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rsidR="00842EF7" w:rsidRPr="00446013" w:rsidRDefault="00842EF7" w:rsidP="00842EF7">
      <w:pPr>
        <w:pStyle w:val="EW"/>
      </w:pPr>
      <w:r w:rsidRPr="00446013">
        <w:t>DM-RS</w:t>
      </w:r>
      <w:r w:rsidRPr="00446013">
        <w:tab/>
        <w:t>Demodulation Reference Signal</w:t>
      </w:r>
    </w:p>
    <w:p w:rsidR="00842EF7" w:rsidRPr="00446013" w:rsidRDefault="00842EF7" w:rsidP="00842EF7">
      <w:pPr>
        <w:pStyle w:val="EW"/>
      </w:pPr>
      <w:r w:rsidRPr="00446013">
        <w:t>DTX</w:t>
      </w:r>
      <w:r w:rsidRPr="00446013">
        <w:tab/>
        <w:t>Discontinuous Transmission</w:t>
      </w:r>
    </w:p>
    <w:p w:rsidR="00842EF7" w:rsidRPr="00446013" w:rsidRDefault="00842EF7" w:rsidP="00842EF7">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rsidR="00842EF7" w:rsidRPr="00446013" w:rsidRDefault="00842EF7" w:rsidP="00842EF7">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rsidR="00842EF7" w:rsidRPr="00446013" w:rsidRDefault="00842EF7" w:rsidP="00842EF7">
      <w:pPr>
        <w:pStyle w:val="EW"/>
        <w:rPr>
          <w:rFonts w:cs="v4.2.0"/>
        </w:rPr>
      </w:pPr>
      <w:r w:rsidRPr="00446013">
        <w:rPr>
          <w:rFonts w:cs="v4.2.0"/>
        </w:rPr>
        <w:t>EVM</w:t>
      </w:r>
      <w:r w:rsidRPr="00446013">
        <w:rPr>
          <w:rFonts w:cs="v4.2.0"/>
        </w:rPr>
        <w:tab/>
        <w:t>Error Vector Magnitude</w:t>
      </w:r>
    </w:p>
    <w:p w:rsidR="00842EF7" w:rsidRPr="00446013" w:rsidRDefault="00842EF7" w:rsidP="00842EF7">
      <w:pPr>
        <w:pStyle w:val="EW"/>
      </w:pPr>
      <w:r w:rsidRPr="00446013">
        <w:t>FR</w:t>
      </w:r>
      <w:r w:rsidRPr="00446013">
        <w:tab/>
        <w:t>Frequency Range</w:t>
      </w:r>
    </w:p>
    <w:p w:rsidR="00842EF7" w:rsidRPr="00446013" w:rsidRDefault="00842EF7" w:rsidP="00842EF7">
      <w:pPr>
        <w:pStyle w:val="EW"/>
      </w:pPr>
      <w:r w:rsidRPr="00446013">
        <w:t>FWA</w:t>
      </w:r>
      <w:r w:rsidRPr="00446013">
        <w:tab/>
        <w:t>Fixed Wireless Access</w:t>
      </w:r>
    </w:p>
    <w:p w:rsidR="00842EF7" w:rsidRPr="00446013" w:rsidRDefault="00842EF7" w:rsidP="00842EF7">
      <w:pPr>
        <w:pStyle w:val="EW"/>
      </w:pPr>
      <w:r w:rsidRPr="00446013">
        <w:t>GSCN</w:t>
      </w:r>
      <w:r w:rsidRPr="00446013">
        <w:tab/>
        <w:t>Global Synchronization Channel Number</w:t>
      </w:r>
    </w:p>
    <w:p w:rsidR="00842EF7" w:rsidRPr="00446013" w:rsidRDefault="00842EF7" w:rsidP="00842EF7">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rsidR="00842EF7" w:rsidRPr="00446013" w:rsidRDefault="00842EF7" w:rsidP="00842EF7">
      <w:pPr>
        <w:pStyle w:val="EW"/>
        <w:rPr>
          <w:lang w:eastAsia="zh-CN"/>
        </w:rPr>
      </w:pPr>
      <w:r w:rsidRPr="00446013">
        <w:rPr>
          <w:lang w:eastAsia="zh-CN"/>
        </w:rPr>
        <w:t>IDFT</w:t>
      </w:r>
      <w:r w:rsidRPr="00446013">
        <w:rPr>
          <w:lang w:eastAsia="zh-CN"/>
        </w:rPr>
        <w:tab/>
        <w:t>Inverse Discrete Fourier Transformation</w:t>
      </w:r>
    </w:p>
    <w:p w:rsidR="00842EF7" w:rsidRPr="00446013" w:rsidRDefault="00842EF7" w:rsidP="00842EF7">
      <w:pPr>
        <w:pStyle w:val="EW"/>
      </w:pPr>
      <w:r w:rsidRPr="00446013">
        <w:t>ITU</w:t>
      </w:r>
      <w:r w:rsidRPr="00446013">
        <w:noBreakHyphen/>
        <w:t>R</w:t>
      </w:r>
      <w:r w:rsidRPr="00446013">
        <w:tab/>
        <w:t>Radiocommunication Sector of the International Telecommunication Union</w:t>
      </w:r>
    </w:p>
    <w:p w:rsidR="00842EF7" w:rsidRPr="00446013" w:rsidRDefault="00842EF7" w:rsidP="00842EF7">
      <w:pPr>
        <w:pStyle w:val="EW"/>
      </w:pPr>
      <w:r w:rsidRPr="00446013">
        <w:t>MBW</w:t>
      </w:r>
      <w:r w:rsidRPr="00446013">
        <w:tab/>
        <w:t>Measurement bandwidth defined for the protected band</w:t>
      </w:r>
    </w:p>
    <w:p w:rsidR="00842EF7" w:rsidRPr="00446013" w:rsidRDefault="00842EF7" w:rsidP="00842EF7">
      <w:pPr>
        <w:pStyle w:val="EW"/>
      </w:pPr>
      <w:r w:rsidRPr="00446013">
        <w:t>MPR</w:t>
      </w:r>
      <w:r w:rsidRPr="00446013">
        <w:tab/>
        <w:t>Allowed maximum power reduction</w:t>
      </w:r>
    </w:p>
    <w:p w:rsidR="00842EF7" w:rsidRPr="00446013" w:rsidRDefault="00842EF7" w:rsidP="00842EF7">
      <w:pPr>
        <w:pStyle w:val="EW"/>
      </w:pPr>
      <w:r w:rsidRPr="00446013">
        <w:t>NR</w:t>
      </w:r>
      <w:r w:rsidRPr="00446013">
        <w:tab/>
        <w:t>New Radio</w:t>
      </w:r>
    </w:p>
    <w:p w:rsidR="00842EF7" w:rsidRPr="00446013" w:rsidRDefault="00842EF7" w:rsidP="00842EF7">
      <w:pPr>
        <w:pStyle w:val="EW"/>
      </w:pPr>
      <w:r w:rsidRPr="00446013">
        <w:t>NR-ARFCN</w:t>
      </w:r>
      <w:r w:rsidRPr="00446013">
        <w:tab/>
        <w:t>NR Absolute Radio Frequency Channel Number</w:t>
      </w:r>
    </w:p>
    <w:p w:rsidR="00842EF7" w:rsidRPr="00446013" w:rsidRDefault="00842EF7" w:rsidP="00842EF7">
      <w:pPr>
        <w:pStyle w:val="EW"/>
      </w:pPr>
      <w:r w:rsidRPr="00446013">
        <w:t>OCNG</w:t>
      </w:r>
      <w:r w:rsidRPr="00446013">
        <w:tab/>
        <w:t>OFDMA Channel Noise Generator</w:t>
      </w:r>
    </w:p>
    <w:p w:rsidR="00842EF7" w:rsidRPr="00446013" w:rsidRDefault="00842EF7" w:rsidP="00842EF7">
      <w:pPr>
        <w:pStyle w:val="EW"/>
      </w:pPr>
      <w:r w:rsidRPr="00446013">
        <w:t>OOB</w:t>
      </w:r>
      <w:r w:rsidRPr="00446013">
        <w:tab/>
        <w:t>Out-of-band</w:t>
      </w:r>
    </w:p>
    <w:p w:rsidR="00842EF7" w:rsidRPr="00446013" w:rsidRDefault="00842EF7" w:rsidP="00842EF7">
      <w:pPr>
        <w:pStyle w:val="EW"/>
      </w:pPr>
      <w:r w:rsidRPr="00446013">
        <w:t>OTA</w:t>
      </w:r>
      <w:r w:rsidRPr="00446013">
        <w:tab/>
        <w:t>Over The Air</w:t>
      </w:r>
    </w:p>
    <w:p w:rsidR="00842EF7" w:rsidRPr="00446013" w:rsidRDefault="00842EF7" w:rsidP="00842EF7">
      <w:pPr>
        <w:pStyle w:val="EW"/>
      </w:pPr>
      <w:r w:rsidRPr="00446013">
        <w:t>P-MPR</w:t>
      </w:r>
      <w:r w:rsidRPr="00446013">
        <w:tab/>
        <w:t>Power Management Maximum Power Reduction</w:t>
      </w:r>
    </w:p>
    <w:p w:rsidR="00842EF7" w:rsidRPr="00446013" w:rsidRDefault="00842EF7" w:rsidP="00842EF7">
      <w:pPr>
        <w:pStyle w:val="EW"/>
      </w:pPr>
      <w:r w:rsidRPr="00446013">
        <w:rPr>
          <w:rFonts w:hint="eastAsia"/>
          <w:lang w:eastAsia="zh-CN"/>
        </w:rPr>
        <w:t>PRB</w:t>
      </w:r>
      <w:r w:rsidRPr="00446013">
        <w:rPr>
          <w:rFonts w:hint="eastAsia"/>
          <w:lang w:eastAsia="zh-CN"/>
        </w:rPr>
        <w:tab/>
      </w:r>
      <w:r w:rsidRPr="00446013">
        <w:t>Physical Resource Block</w:t>
      </w:r>
    </w:p>
    <w:p w:rsidR="00842EF7" w:rsidRPr="00446013" w:rsidRDefault="00842EF7" w:rsidP="00842EF7">
      <w:pPr>
        <w:pStyle w:val="EW"/>
      </w:pPr>
      <w:r w:rsidRPr="00446013">
        <w:t>QAM</w:t>
      </w:r>
      <w:r w:rsidRPr="00446013">
        <w:tab/>
        <w:t>Quadrature Amplitude Modulation</w:t>
      </w:r>
    </w:p>
    <w:p w:rsidR="00842EF7" w:rsidRPr="00446013" w:rsidRDefault="00842EF7" w:rsidP="00842EF7">
      <w:pPr>
        <w:pStyle w:val="EW"/>
        <w:rPr>
          <w:lang w:eastAsia="zh-CN"/>
        </w:rPr>
      </w:pPr>
      <w:r w:rsidRPr="00446013">
        <w:t>RF</w:t>
      </w:r>
      <w:r w:rsidRPr="00446013">
        <w:tab/>
        <w:t>Radio Frequency</w:t>
      </w:r>
    </w:p>
    <w:p w:rsidR="00842EF7" w:rsidRPr="00446013" w:rsidRDefault="00842EF7" w:rsidP="00842EF7">
      <w:pPr>
        <w:pStyle w:val="EW"/>
      </w:pPr>
      <w:r w:rsidRPr="00446013">
        <w:t>REFSENS</w:t>
      </w:r>
      <w:r w:rsidRPr="00446013">
        <w:tab/>
        <w:t>Reference Sensitivity</w:t>
      </w:r>
    </w:p>
    <w:p w:rsidR="00842EF7" w:rsidRPr="00446013" w:rsidRDefault="00842EF7" w:rsidP="00842EF7">
      <w:pPr>
        <w:pStyle w:val="EW"/>
      </w:pPr>
      <w:r w:rsidRPr="00446013">
        <w:t>RIB</w:t>
      </w:r>
      <w:r w:rsidRPr="00446013">
        <w:tab/>
        <w:t>Radiated Interface Boundary</w:t>
      </w:r>
    </w:p>
    <w:p w:rsidR="00842EF7" w:rsidRPr="00446013" w:rsidRDefault="00842EF7" w:rsidP="00842EF7">
      <w:pPr>
        <w:pStyle w:val="EW"/>
      </w:pPr>
      <w:r w:rsidRPr="00446013">
        <w:t>RMS</w:t>
      </w:r>
      <w:r w:rsidRPr="00446013">
        <w:tab/>
        <w:t>Root Mean Square (value)</w:t>
      </w:r>
    </w:p>
    <w:p w:rsidR="00842EF7" w:rsidRPr="00446013" w:rsidRDefault="00842EF7" w:rsidP="00842EF7">
      <w:pPr>
        <w:pStyle w:val="EW"/>
      </w:pPr>
      <w:r w:rsidRPr="00446013">
        <w:t>RSRP</w:t>
      </w:r>
      <w:r w:rsidRPr="00446013">
        <w:tab/>
        <w:t>Reference Signal Receiving Power</w:t>
      </w:r>
    </w:p>
    <w:p w:rsidR="00842EF7" w:rsidRPr="00446013" w:rsidRDefault="00842EF7" w:rsidP="00842EF7">
      <w:pPr>
        <w:pStyle w:val="EW"/>
        <w:rPr>
          <w:lang w:eastAsia="zh-CN"/>
        </w:rPr>
      </w:pPr>
      <w:r w:rsidRPr="00446013">
        <w:t>Rx</w:t>
      </w:r>
      <w:r w:rsidRPr="00446013">
        <w:tab/>
        <w:t>Receiver</w:t>
      </w:r>
    </w:p>
    <w:p w:rsidR="00842EF7" w:rsidRPr="00446013" w:rsidRDefault="00842EF7" w:rsidP="00842EF7">
      <w:pPr>
        <w:pStyle w:val="EW"/>
      </w:pPr>
      <w:r w:rsidRPr="00446013">
        <w:t>SCS</w:t>
      </w:r>
      <w:r w:rsidRPr="00446013">
        <w:tab/>
        <w:t>Subcarrier spacing</w:t>
      </w:r>
    </w:p>
    <w:p w:rsidR="00842EF7" w:rsidRPr="00446013" w:rsidRDefault="00842EF7" w:rsidP="00842EF7">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rsidR="00842EF7" w:rsidRPr="00446013" w:rsidRDefault="00842EF7" w:rsidP="00842EF7">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rsidR="00842EF7" w:rsidRPr="00446013" w:rsidRDefault="00842EF7" w:rsidP="00842EF7">
      <w:pPr>
        <w:pStyle w:val="EW"/>
      </w:pPr>
      <w:r w:rsidRPr="00446013">
        <w:t>SS</w:t>
      </w:r>
      <w:r w:rsidRPr="00446013">
        <w:tab/>
        <w:t>Synchronization Symbol</w:t>
      </w:r>
    </w:p>
    <w:p w:rsidR="00842EF7" w:rsidRPr="00446013" w:rsidRDefault="00842EF7" w:rsidP="00842EF7">
      <w:pPr>
        <w:pStyle w:val="EW"/>
      </w:pPr>
      <w:r w:rsidRPr="00446013">
        <w:t>TPC</w:t>
      </w:r>
      <w:r w:rsidRPr="00446013">
        <w:tab/>
        <w:t>Transimission Power Control</w:t>
      </w:r>
    </w:p>
    <w:p w:rsidR="00842EF7" w:rsidRPr="00446013" w:rsidRDefault="00842EF7" w:rsidP="00842EF7">
      <w:pPr>
        <w:pStyle w:val="EW"/>
      </w:pPr>
      <w:r w:rsidRPr="00446013">
        <w:t>TRP</w:t>
      </w:r>
      <w:r w:rsidRPr="00446013">
        <w:tab/>
        <w:t>Total Radiated Power</w:t>
      </w:r>
    </w:p>
    <w:p w:rsidR="00842EF7" w:rsidRPr="00446013" w:rsidRDefault="00842EF7" w:rsidP="00842EF7">
      <w:pPr>
        <w:pStyle w:val="EW"/>
      </w:pPr>
      <w:r w:rsidRPr="00446013">
        <w:t>Tx</w:t>
      </w:r>
      <w:r w:rsidRPr="00446013">
        <w:tab/>
        <w:t>Transmitter</w:t>
      </w:r>
    </w:p>
    <w:p w:rsidR="00842EF7" w:rsidRPr="00446013" w:rsidRDefault="00842EF7" w:rsidP="00842EF7">
      <w:pPr>
        <w:pStyle w:val="EW"/>
      </w:pPr>
      <w:r w:rsidRPr="00446013">
        <w:t>UE</w:t>
      </w:r>
      <w:r w:rsidRPr="00446013">
        <w:tab/>
        <w:t>User Equipment</w:t>
      </w:r>
    </w:p>
    <w:p w:rsidR="00842EF7" w:rsidRPr="00446013" w:rsidRDefault="00842EF7" w:rsidP="00842EF7">
      <w:pPr>
        <w:pStyle w:val="EW"/>
      </w:pPr>
      <w:r w:rsidRPr="00446013">
        <w:t>UL MIMO</w:t>
      </w:r>
      <w:r w:rsidRPr="00446013">
        <w:tab/>
        <w:t>Uplink Multiple Antenna transmission</w:t>
      </w:r>
    </w:p>
    <w:p w:rsidR="00842EF7" w:rsidRPr="00446013" w:rsidRDefault="00842EF7" w:rsidP="00842EF7">
      <w:pPr>
        <w:pStyle w:val="EW"/>
        <w:ind w:left="0" w:firstLine="0"/>
      </w:pPr>
    </w:p>
    <w:p w:rsidR="00842EF7" w:rsidRPr="00446013" w:rsidRDefault="00842EF7" w:rsidP="00842EF7">
      <w:pPr>
        <w:pStyle w:val="Heading1"/>
      </w:pPr>
      <w:r w:rsidRPr="00446013">
        <w:br w:type="page"/>
      </w:r>
      <w:bookmarkStart w:id="51" w:name="_Toc21340715"/>
      <w:bookmarkStart w:id="52" w:name="_Toc29805162"/>
      <w:bookmarkStart w:id="53" w:name="_Toc36456371"/>
      <w:bookmarkStart w:id="54" w:name="_Toc36469469"/>
      <w:r w:rsidRPr="00446013">
        <w:lastRenderedPageBreak/>
        <w:t>4</w:t>
      </w:r>
      <w:r w:rsidRPr="00446013">
        <w:tab/>
        <w:t>General</w:t>
      </w:r>
      <w:bookmarkEnd w:id="51"/>
      <w:bookmarkEnd w:id="52"/>
      <w:bookmarkEnd w:id="53"/>
      <w:bookmarkEnd w:id="54"/>
    </w:p>
    <w:p w:rsidR="00842EF7" w:rsidRPr="00446013" w:rsidRDefault="00842EF7" w:rsidP="00842EF7">
      <w:pPr>
        <w:pStyle w:val="Heading2"/>
      </w:pPr>
      <w:bookmarkStart w:id="55" w:name="_Toc21340716"/>
      <w:bookmarkStart w:id="56" w:name="_Toc29805163"/>
      <w:bookmarkStart w:id="57" w:name="_Toc36456372"/>
      <w:bookmarkStart w:id="58" w:name="_Toc36469470"/>
      <w:r w:rsidRPr="00446013">
        <w:t>4.1</w:t>
      </w:r>
      <w:r w:rsidRPr="00446013">
        <w:tab/>
        <w:t>Relationship between minimum requirements and test requirements</w:t>
      </w:r>
      <w:bookmarkEnd w:id="55"/>
      <w:bookmarkEnd w:id="56"/>
      <w:bookmarkEnd w:id="57"/>
      <w:bookmarkEnd w:id="58"/>
    </w:p>
    <w:p w:rsidR="00842EF7" w:rsidRPr="00446013" w:rsidRDefault="00842EF7" w:rsidP="00842EF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rsidR="00842EF7" w:rsidRPr="00446013" w:rsidRDefault="00842EF7" w:rsidP="00842EF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842EF7" w:rsidRPr="00446013" w:rsidRDefault="00842EF7" w:rsidP="00842EF7">
      <w:r w:rsidRPr="00446013">
        <w:t>The measurement results returned by the test system are compared - without any modification - against the test requirements as defined in 3GPP TS 38.521-2 [5].</w:t>
      </w:r>
    </w:p>
    <w:p w:rsidR="00842EF7" w:rsidRPr="00446013" w:rsidRDefault="00842EF7" w:rsidP="00842EF7">
      <w:pPr>
        <w:pStyle w:val="Heading2"/>
      </w:pPr>
      <w:bookmarkStart w:id="59" w:name="_Toc21340717"/>
      <w:bookmarkStart w:id="60" w:name="_Toc29805164"/>
      <w:bookmarkStart w:id="61" w:name="_Toc36456373"/>
      <w:bookmarkStart w:id="62" w:name="_Toc36469471"/>
      <w:r w:rsidRPr="00446013">
        <w:t>4.2</w:t>
      </w:r>
      <w:r w:rsidRPr="00446013">
        <w:tab/>
        <w:t>Applicability of minimum requirements</w:t>
      </w:r>
      <w:bookmarkEnd w:id="59"/>
      <w:bookmarkEnd w:id="60"/>
      <w:bookmarkEnd w:id="61"/>
      <w:bookmarkEnd w:id="62"/>
    </w:p>
    <w:p w:rsidR="00842EF7" w:rsidRPr="00446013" w:rsidRDefault="00842EF7" w:rsidP="00842EF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rsidR="00842EF7" w:rsidRPr="00446013" w:rsidRDefault="00842EF7" w:rsidP="00842EF7">
      <w:pPr>
        <w:pStyle w:val="B10"/>
      </w:pPr>
      <w:r w:rsidRPr="00446013">
        <w:t>b)</w:t>
      </w:r>
      <w:r w:rsidRPr="00446013">
        <w:tab/>
        <w:t>For specific scenarios for which an additional requirement is specified, in addition to meeting the general requirement, the UE is mandated to meet the additional requirements.</w:t>
      </w:r>
    </w:p>
    <w:p w:rsidR="00842EF7" w:rsidRPr="00446013" w:rsidRDefault="00842EF7" w:rsidP="00842EF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rsidR="00842EF7" w:rsidRPr="00446013" w:rsidRDefault="00842EF7" w:rsidP="00842EF7">
      <w:pPr>
        <w:pStyle w:val="B10"/>
      </w:pPr>
      <w:r w:rsidRPr="00446013">
        <w:t>d)</w:t>
      </w:r>
      <w:r w:rsidRPr="00446013">
        <w:tab/>
        <w:t xml:space="preserve">All the requirements for intra-band contiguous and non-contiguous CA apply under the assumption of the same </w:t>
      </w:r>
      <w:r w:rsidRPr="00446013">
        <w:rPr>
          <w:lang w:eastAsia="ko-KR"/>
        </w:rPr>
        <w:t xml:space="preserve">slot format indicated by </w:t>
      </w:r>
      <w:bookmarkStart w:id="63" w:name="_Hlk9409873"/>
      <w:r w:rsidRPr="00446013">
        <w:rPr>
          <w:i/>
        </w:rPr>
        <w:t>TDD-UL-DL-ConfigurationCommon and TDD-UL-DL-ConfigurationDedicated</w:t>
      </w:r>
      <w:r w:rsidRPr="00446013" w:rsidDel="00F04BE9">
        <w:t xml:space="preserve"> </w:t>
      </w:r>
      <w:bookmarkEnd w:id="63"/>
      <w:r w:rsidRPr="00446013">
        <w:t>in the PCell and SCells for NR SA.</w:t>
      </w:r>
    </w:p>
    <w:p w:rsidR="00842EF7" w:rsidRPr="00446013" w:rsidRDefault="00842EF7" w:rsidP="00842EF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rsidR="00842EF7" w:rsidRPr="00446013" w:rsidRDefault="00842EF7" w:rsidP="00842EF7">
      <w:pPr>
        <w:pStyle w:val="Heading2"/>
      </w:pPr>
      <w:bookmarkStart w:id="64" w:name="_Toc21340718"/>
      <w:bookmarkStart w:id="65" w:name="_Toc29805165"/>
      <w:bookmarkStart w:id="66" w:name="_Toc36456374"/>
      <w:bookmarkStart w:id="67" w:name="_Toc36469472"/>
      <w:r w:rsidRPr="00446013">
        <w:t>4.3</w:t>
      </w:r>
      <w:r w:rsidRPr="00446013">
        <w:tab/>
        <w:t>Specification suffix information</w:t>
      </w:r>
      <w:bookmarkEnd w:id="64"/>
      <w:bookmarkEnd w:id="65"/>
      <w:bookmarkEnd w:id="66"/>
      <w:bookmarkEnd w:id="67"/>
    </w:p>
    <w:p w:rsidR="00842EF7" w:rsidRPr="00446013" w:rsidRDefault="00842EF7" w:rsidP="00842EF7">
      <w:r w:rsidRPr="00446013">
        <w:t>Unless stated otherwise the following suffixes are used for indicating at 2</w:t>
      </w:r>
      <w:r w:rsidRPr="00446013">
        <w:rPr>
          <w:vertAlign w:val="superscript"/>
        </w:rPr>
        <w:t>nd</w:t>
      </w:r>
      <w:r w:rsidRPr="00446013">
        <w:t xml:space="preserve"> level clause, shown in Table 4.3-1.</w:t>
      </w:r>
    </w:p>
    <w:p w:rsidR="00842EF7" w:rsidRPr="00446013" w:rsidRDefault="00842EF7" w:rsidP="00842EF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446013"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rsidR="00842EF7" w:rsidRPr="00446013" w:rsidRDefault="00842EF7" w:rsidP="00F9122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rsidR="00842EF7" w:rsidRPr="00446013" w:rsidRDefault="00842EF7" w:rsidP="00F91227">
            <w:pPr>
              <w:pStyle w:val="TAH"/>
            </w:pPr>
            <w:r w:rsidRPr="00446013">
              <w:t>Variant</w:t>
            </w:r>
          </w:p>
        </w:tc>
      </w:tr>
      <w:tr w:rsidR="00842EF7" w:rsidRPr="00446013"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pPr>
            <w:r w:rsidRPr="00446013">
              <w:t>Single Carrier</w:t>
            </w:r>
          </w:p>
        </w:tc>
      </w:tr>
      <w:tr w:rsidR="00842EF7" w:rsidRPr="00446013"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pPr>
            <w:r w:rsidRPr="00446013">
              <w:t>Carrier Aggregation (CA)</w:t>
            </w:r>
          </w:p>
        </w:tc>
      </w:tr>
      <w:tr w:rsidR="00842EF7" w:rsidRPr="00446013"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pPr>
            <w:r w:rsidRPr="00446013">
              <w:t>Dual-Connectivity (DC)</w:t>
            </w:r>
          </w:p>
        </w:tc>
      </w:tr>
      <w:tr w:rsidR="00842EF7" w:rsidRPr="00446013"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pPr>
            <w:r w:rsidRPr="00446013">
              <w:t>Supplement Uplink (SUL)</w:t>
            </w:r>
          </w:p>
        </w:tc>
      </w:tr>
      <w:tr w:rsidR="00842EF7" w:rsidRPr="00446013"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L"/>
            </w:pPr>
            <w:r w:rsidRPr="00446013">
              <w:t>UL MIMO</w:t>
            </w:r>
          </w:p>
        </w:tc>
      </w:tr>
      <w:tr w:rsidR="00842EF7" w:rsidRPr="00446013"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N"/>
            </w:pPr>
            <w:r w:rsidRPr="00446013">
              <w:t>NOTE:</w:t>
            </w:r>
            <w:r w:rsidRPr="00446013">
              <w:tab/>
              <w:t>Suffix D in this specification represents either polarized UL MIMO or spatial UL MIMO. RF requirements are same. If UE supports both kinds of UL MIMO, then RF requirements only need to be verified under either polarized or spatial UL MIMO.</w:t>
            </w:r>
          </w:p>
        </w:tc>
      </w:tr>
    </w:tbl>
    <w:p w:rsidR="00842EF7" w:rsidRPr="00446013" w:rsidRDefault="00842EF7" w:rsidP="00842EF7"/>
    <w:p w:rsidR="00842EF7" w:rsidRPr="00446013" w:rsidRDefault="00842EF7" w:rsidP="00842EF7">
      <w:pPr>
        <w:pStyle w:val="Heading1"/>
      </w:pPr>
      <w:r w:rsidRPr="00446013">
        <w:br w:type="page"/>
      </w:r>
      <w:bookmarkStart w:id="68" w:name="_Toc21340719"/>
      <w:bookmarkStart w:id="69" w:name="_Toc29805166"/>
      <w:bookmarkStart w:id="70" w:name="_Toc36456375"/>
      <w:bookmarkStart w:id="71" w:name="_Toc36469473"/>
      <w:r w:rsidRPr="00446013">
        <w:lastRenderedPageBreak/>
        <w:t>5</w:t>
      </w:r>
      <w:r w:rsidRPr="00446013">
        <w:tab/>
        <w:t>Operating bands and channel arrangement</w:t>
      </w:r>
      <w:bookmarkEnd w:id="68"/>
      <w:bookmarkEnd w:id="69"/>
      <w:bookmarkEnd w:id="70"/>
      <w:bookmarkEnd w:id="71"/>
    </w:p>
    <w:p w:rsidR="00842EF7" w:rsidRPr="00446013" w:rsidRDefault="00842EF7" w:rsidP="00842EF7">
      <w:pPr>
        <w:pStyle w:val="Heading2"/>
      </w:pPr>
      <w:bookmarkStart w:id="72" w:name="_Toc21340720"/>
      <w:bookmarkStart w:id="73" w:name="_Toc29805167"/>
      <w:bookmarkStart w:id="74" w:name="_Toc36456376"/>
      <w:bookmarkStart w:id="75" w:name="_Toc36469474"/>
      <w:r w:rsidRPr="00446013">
        <w:t>5.1</w:t>
      </w:r>
      <w:r w:rsidRPr="00446013">
        <w:tab/>
        <w:t>General</w:t>
      </w:r>
      <w:bookmarkEnd w:id="72"/>
      <w:bookmarkEnd w:id="73"/>
      <w:bookmarkEnd w:id="74"/>
      <w:bookmarkEnd w:id="75"/>
    </w:p>
    <w:p w:rsidR="00842EF7" w:rsidRPr="00446013" w:rsidRDefault="00842EF7" w:rsidP="00842EF7">
      <w:pPr>
        <w:rPr>
          <w:rFonts w:cs="v5.0.0"/>
        </w:rPr>
      </w:pPr>
      <w:r w:rsidRPr="00446013">
        <w:rPr>
          <w:rFonts w:cs="v5.0.0"/>
        </w:rPr>
        <w:t>The channel arrangements presented in this clause are based on the operating bands and channel bandwidths defined in the present release of specifications.</w:t>
      </w:r>
    </w:p>
    <w:p w:rsidR="00842EF7" w:rsidRPr="00446013" w:rsidRDefault="00842EF7" w:rsidP="00842EF7">
      <w:pPr>
        <w:pStyle w:val="NO"/>
      </w:pPr>
      <w:r w:rsidRPr="00446013">
        <w:t>NOTE:</w:t>
      </w:r>
      <w:r w:rsidRPr="00446013">
        <w:tab/>
        <w:t>Other operating bands and channel bandwidths may be considered in future releases.</w:t>
      </w:r>
    </w:p>
    <w:p w:rsidR="00842EF7" w:rsidRPr="00446013" w:rsidRDefault="00842EF7" w:rsidP="00842EF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rsidR="00842EF7" w:rsidRPr="00446013" w:rsidRDefault="00842EF7" w:rsidP="00842EF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 xml:space="preserve">Corresponding frequency range </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410 MHz – 7125 MHz</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24250 MHz – 52600 MHz</w:t>
            </w:r>
          </w:p>
        </w:tc>
      </w:tr>
    </w:tbl>
    <w:p w:rsidR="00842EF7" w:rsidRPr="00446013" w:rsidRDefault="00842EF7" w:rsidP="00842EF7"/>
    <w:p w:rsidR="00842EF7" w:rsidRPr="00446013" w:rsidRDefault="00842EF7" w:rsidP="00842EF7">
      <w:r w:rsidRPr="00446013">
        <w:t>The present specification covers FR2 operating bands.</w:t>
      </w:r>
    </w:p>
    <w:p w:rsidR="00842EF7" w:rsidRPr="00446013" w:rsidRDefault="00842EF7" w:rsidP="00842EF7">
      <w:pPr>
        <w:pStyle w:val="Heading2"/>
      </w:pPr>
      <w:bookmarkStart w:id="76" w:name="_Toc21340721"/>
      <w:bookmarkStart w:id="77" w:name="_Toc29805168"/>
      <w:bookmarkStart w:id="78" w:name="_Toc36456377"/>
      <w:bookmarkStart w:id="79" w:name="_Toc36469475"/>
      <w:r w:rsidRPr="00446013">
        <w:t>5.2</w:t>
      </w:r>
      <w:r w:rsidRPr="00446013">
        <w:tab/>
        <w:t>Operating bands</w:t>
      </w:r>
      <w:bookmarkEnd w:id="76"/>
      <w:bookmarkEnd w:id="77"/>
      <w:bookmarkEnd w:id="78"/>
      <w:bookmarkEnd w:id="79"/>
    </w:p>
    <w:p w:rsidR="00842EF7" w:rsidRPr="00446013" w:rsidRDefault="00842EF7" w:rsidP="00842EF7">
      <w:r w:rsidRPr="00446013">
        <w:t>NR is designed to operate in the FR2 operating bands defined in Table 5.2-1.</w:t>
      </w:r>
    </w:p>
    <w:p w:rsidR="00842EF7" w:rsidRPr="00446013" w:rsidRDefault="00842EF7" w:rsidP="00842EF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446013" w:rsidTr="00F91227">
        <w:trPr>
          <w:jc w:val="center"/>
        </w:trPr>
        <w:tc>
          <w:tcPr>
            <w:tcW w:w="1152" w:type="dxa"/>
            <w:vMerge w:val="restart"/>
            <w:tcBorders>
              <w:top w:val="single" w:sz="4" w:space="0" w:color="auto"/>
              <w:left w:val="single" w:sz="4" w:space="0" w:color="auto"/>
              <w:right w:val="single" w:sz="4" w:space="0" w:color="auto"/>
            </w:tcBorders>
          </w:tcPr>
          <w:p w:rsidR="00842EF7" w:rsidRPr="00446013" w:rsidRDefault="00842EF7" w:rsidP="00F91227">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rsidR="00842EF7" w:rsidRPr="00446013" w:rsidRDefault="00842EF7" w:rsidP="00F91227">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rsidR="00842EF7" w:rsidRPr="00446013" w:rsidRDefault="00842EF7" w:rsidP="00F91227">
            <w:pPr>
              <w:pStyle w:val="TAH"/>
            </w:pPr>
            <w:r w:rsidRPr="00446013">
              <w:t>Duplex Mode</w:t>
            </w:r>
          </w:p>
        </w:tc>
      </w:tr>
      <w:tr w:rsidR="00842EF7" w:rsidRPr="00446013" w:rsidTr="00F91227">
        <w:trPr>
          <w:jc w:val="center"/>
        </w:trPr>
        <w:tc>
          <w:tcPr>
            <w:tcW w:w="1152" w:type="dxa"/>
            <w:vMerge/>
            <w:tcBorders>
              <w:left w:val="single" w:sz="4" w:space="0" w:color="auto"/>
              <w:bottom w:val="single" w:sz="4" w:space="0" w:color="auto"/>
              <w:right w:val="single" w:sz="4" w:space="0" w:color="auto"/>
            </w:tcBorders>
            <w:vAlign w:val="bottom"/>
          </w:tcPr>
          <w:p w:rsidR="00842EF7" w:rsidRPr="00446013"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H"/>
            </w:pPr>
            <w:r w:rsidRPr="00446013">
              <w:t>F</w:t>
            </w:r>
            <w:r w:rsidRPr="00446013">
              <w:rPr>
                <w:vertAlign w:val="subscript"/>
              </w:rPr>
              <w:t>UL_low</w:t>
            </w:r>
            <w:r w:rsidRPr="00446013">
              <w:t xml:space="preserve">   –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rsidR="00842EF7" w:rsidRPr="00446013" w:rsidRDefault="00842EF7" w:rsidP="00F91227">
            <w:pPr>
              <w:pStyle w:val="TAH"/>
            </w:pPr>
            <w:r w:rsidRPr="00446013">
              <w:t>F</w:t>
            </w:r>
            <w:r w:rsidRPr="00446013">
              <w:rPr>
                <w:vertAlign w:val="subscript"/>
              </w:rPr>
              <w:t>DL_low</w:t>
            </w:r>
            <w:r w:rsidRPr="00446013">
              <w:t xml:space="preserve">   –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rsidR="00842EF7" w:rsidRPr="00446013" w:rsidRDefault="00842EF7" w:rsidP="00F91227">
            <w:pPr>
              <w:pStyle w:val="TAH"/>
            </w:pPr>
          </w:p>
        </w:tc>
      </w:tr>
      <w:tr w:rsidR="00842EF7" w:rsidRPr="00446013"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TDD</w:t>
            </w:r>
          </w:p>
        </w:tc>
      </w:tr>
      <w:tr w:rsidR="00842EF7" w:rsidRPr="00446013"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27500 MHz</w:t>
            </w:r>
          </w:p>
        </w:tc>
        <w:tc>
          <w:tcPr>
            <w:tcW w:w="1156" w:type="dxa"/>
            <w:tcBorders>
              <w:top w:val="single" w:sz="4" w:space="0" w:color="auto"/>
              <w:left w:val="nil"/>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TDD</w:t>
            </w:r>
          </w:p>
        </w:tc>
      </w:tr>
      <w:tr w:rsidR="00842EF7" w:rsidRPr="00446013"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40000 MHz</w:t>
            </w:r>
          </w:p>
        </w:tc>
        <w:tc>
          <w:tcPr>
            <w:tcW w:w="1156" w:type="dxa"/>
            <w:tcBorders>
              <w:top w:val="single" w:sz="4" w:space="0" w:color="auto"/>
              <w:left w:val="nil"/>
              <w:bottom w:val="single" w:sz="4" w:space="0" w:color="auto"/>
              <w:right w:val="nil"/>
            </w:tcBorders>
            <w:vAlign w:val="bottom"/>
          </w:tcPr>
          <w:p w:rsidR="00842EF7" w:rsidRPr="00446013" w:rsidRDefault="00842EF7" w:rsidP="00F9122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t>TDD</w:t>
            </w:r>
          </w:p>
        </w:tc>
      </w:tr>
      <w:tr w:rsidR="00842EF7" w:rsidRPr="00446013"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rsidR="00842EF7" w:rsidRPr="00446013" w:rsidRDefault="00842EF7" w:rsidP="00F91227">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rsidR="00842EF7" w:rsidRPr="00446013" w:rsidRDefault="00842EF7" w:rsidP="00F91227">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rsidR="00842EF7" w:rsidRPr="00446013" w:rsidRDefault="00842EF7" w:rsidP="00F91227">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rsidR="00842EF7" w:rsidRPr="00446013" w:rsidRDefault="00842EF7" w:rsidP="00F91227">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C"/>
            </w:pPr>
            <w:r w:rsidRPr="00446013">
              <w:rPr>
                <w:rFonts w:cs="Arial"/>
                <w:szCs w:val="18"/>
              </w:rPr>
              <w:t>TDD</w:t>
            </w:r>
          </w:p>
        </w:tc>
      </w:tr>
    </w:tbl>
    <w:p w:rsidR="00842EF7" w:rsidRPr="00446013" w:rsidRDefault="00842EF7" w:rsidP="00842EF7"/>
    <w:p w:rsidR="00842EF7" w:rsidRPr="00446013" w:rsidRDefault="00842EF7" w:rsidP="00842EF7">
      <w:pPr>
        <w:pStyle w:val="Heading2"/>
      </w:pPr>
      <w:bookmarkStart w:id="80" w:name="_Toc21340722"/>
      <w:bookmarkStart w:id="81" w:name="_Toc29805169"/>
      <w:bookmarkStart w:id="82" w:name="_Toc36456378"/>
      <w:bookmarkStart w:id="83" w:name="_Toc36469476"/>
      <w:r w:rsidRPr="00446013">
        <w:t>5.2A</w:t>
      </w:r>
      <w:r w:rsidRPr="00446013">
        <w:tab/>
        <w:t>Operating bands for CA</w:t>
      </w:r>
      <w:bookmarkEnd w:id="80"/>
      <w:bookmarkEnd w:id="81"/>
      <w:bookmarkEnd w:id="82"/>
      <w:bookmarkEnd w:id="83"/>
    </w:p>
    <w:p w:rsidR="00842EF7" w:rsidRPr="00446013" w:rsidRDefault="00842EF7" w:rsidP="00842EF7">
      <w:pPr>
        <w:pStyle w:val="Heading3"/>
      </w:pPr>
      <w:bookmarkStart w:id="84" w:name="_Toc21340723"/>
      <w:bookmarkStart w:id="85" w:name="_Toc29805170"/>
      <w:bookmarkStart w:id="86" w:name="_Toc36456379"/>
      <w:bookmarkStart w:id="87" w:name="_Toc36469477"/>
      <w:r w:rsidRPr="00446013">
        <w:t>5.2A.1</w:t>
      </w:r>
      <w:r w:rsidRPr="00446013">
        <w:tab/>
        <w:t>Intra-band CA</w:t>
      </w:r>
      <w:bookmarkEnd w:id="84"/>
      <w:bookmarkEnd w:id="85"/>
      <w:bookmarkEnd w:id="86"/>
      <w:bookmarkEnd w:id="87"/>
    </w:p>
    <w:p w:rsidR="00842EF7" w:rsidRPr="00446013" w:rsidRDefault="00842EF7" w:rsidP="00842EF7">
      <w:r w:rsidRPr="00446013">
        <w:t>NR intra-band contiguous carrier aggregation is designed to operate in the operating bands defined in Table 5.2A.1-1, where all operating bands are within FR2.</w:t>
      </w:r>
    </w:p>
    <w:p w:rsidR="00842EF7" w:rsidRPr="00446013" w:rsidRDefault="00842EF7" w:rsidP="00842EF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842EF7" w:rsidRPr="00446013"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NR Band</w:t>
            </w:r>
          </w:p>
          <w:p w:rsidR="00842EF7" w:rsidRPr="00446013" w:rsidRDefault="00842EF7" w:rsidP="00F91227">
            <w:pPr>
              <w:pStyle w:val="TAH"/>
              <w:rPr>
                <w:rFonts w:eastAsia="MS Mincho" w:cs="Arial"/>
              </w:rPr>
            </w:pPr>
            <w:r w:rsidRPr="00446013">
              <w:rPr>
                <w:rFonts w:cs="Arial"/>
              </w:rPr>
              <w:t>(Table 5.2-1)</w:t>
            </w:r>
          </w:p>
        </w:tc>
      </w:tr>
      <w:tr w:rsidR="00842EF7" w:rsidRPr="00446013"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t>n257</w:t>
            </w:r>
          </w:p>
        </w:tc>
      </w:tr>
      <w:tr w:rsidR="00842EF7" w:rsidRPr="00446013"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t>n258</w:t>
            </w:r>
          </w:p>
        </w:tc>
      </w:tr>
      <w:tr w:rsidR="00842EF7" w:rsidRPr="00446013"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n260</w:t>
            </w:r>
          </w:p>
        </w:tc>
      </w:tr>
      <w:tr w:rsidR="00842EF7" w:rsidRPr="00446013" w:rsidTr="00F91227">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n261</w:t>
            </w:r>
          </w:p>
        </w:tc>
      </w:tr>
    </w:tbl>
    <w:p w:rsidR="00842EF7" w:rsidRPr="00446013" w:rsidRDefault="00842EF7" w:rsidP="00842EF7"/>
    <w:p w:rsidR="00842EF7" w:rsidRPr="00446013" w:rsidRDefault="00842EF7" w:rsidP="00842EF7">
      <w:pPr>
        <w:pStyle w:val="Heading3"/>
      </w:pPr>
      <w:bookmarkStart w:id="88" w:name="_Toc21340724"/>
      <w:bookmarkStart w:id="89" w:name="_Toc29805171"/>
      <w:bookmarkStart w:id="90" w:name="_Toc36456380"/>
      <w:bookmarkStart w:id="91" w:name="_Toc36469478"/>
      <w:r w:rsidRPr="00446013">
        <w:lastRenderedPageBreak/>
        <w:t>5.2A.2</w:t>
      </w:r>
      <w:r w:rsidRPr="00446013">
        <w:tab/>
        <w:t>Void</w:t>
      </w:r>
      <w:bookmarkEnd w:id="88"/>
      <w:bookmarkEnd w:id="89"/>
      <w:bookmarkEnd w:id="90"/>
      <w:bookmarkEnd w:id="91"/>
    </w:p>
    <w:p w:rsidR="00842EF7" w:rsidRPr="00446013" w:rsidRDefault="00842EF7" w:rsidP="00842EF7">
      <w:pPr>
        <w:pStyle w:val="Heading2"/>
      </w:pPr>
      <w:bookmarkStart w:id="92" w:name="_Toc21340725"/>
      <w:bookmarkStart w:id="93" w:name="_Toc29805172"/>
      <w:bookmarkStart w:id="94" w:name="_Toc36456381"/>
      <w:bookmarkStart w:id="95" w:name="_Toc36469479"/>
      <w:r w:rsidRPr="00446013">
        <w:t>5.2D</w:t>
      </w:r>
      <w:r w:rsidRPr="00446013">
        <w:tab/>
        <w:t>Operating bands for UL MIMO</w:t>
      </w:r>
      <w:bookmarkEnd w:id="92"/>
      <w:bookmarkEnd w:id="93"/>
      <w:bookmarkEnd w:id="94"/>
      <w:bookmarkEnd w:id="95"/>
    </w:p>
    <w:p w:rsidR="00842EF7" w:rsidRPr="00446013" w:rsidRDefault="00842EF7" w:rsidP="00842EF7">
      <w:r w:rsidRPr="00446013">
        <w:t>NR UL MIMO is designed to operate in the operating bands defined in Table 5.2D-1.</w:t>
      </w:r>
    </w:p>
    <w:p w:rsidR="00842EF7" w:rsidRPr="00446013" w:rsidRDefault="00842EF7" w:rsidP="00842EF7">
      <w:pPr>
        <w:pStyle w:val="TH"/>
      </w:pPr>
      <w:r w:rsidRPr="00446013">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842EF7" w:rsidRPr="00446013" w:rsidTr="00F91227">
        <w:trPr>
          <w:trHeight w:val="20"/>
          <w:jc w:val="center"/>
        </w:trPr>
        <w:tc>
          <w:tcPr>
            <w:tcW w:w="2838" w:type="dxa"/>
            <w:shd w:val="clear" w:color="auto" w:fill="auto"/>
            <w:vAlign w:val="center"/>
          </w:tcPr>
          <w:p w:rsidR="00842EF7" w:rsidRPr="00446013" w:rsidRDefault="00842EF7" w:rsidP="00F91227">
            <w:pPr>
              <w:pStyle w:val="TAH"/>
              <w:rPr>
                <w:rFonts w:eastAsia="Calibri"/>
                <w:szCs w:val="22"/>
              </w:rPr>
            </w:pPr>
            <w:r w:rsidRPr="00446013">
              <w:rPr>
                <w:rFonts w:eastAsia="Calibri"/>
                <w:szCs w:val="22"/>
              </w:rPr>
              <w:t>UL MIMO operating band</w:t>
            </w:r>
          </w:p>
          <w:p w:rsidR="00842EF7" w:rsidRPr="00446013" w:rsidRDefault="00842EF7" w:rsidP="00F91227">
            <w:pPr>
              <w:pStyle w:val="TAH"/>
              <w:rPr>
                <w:rFonts w:eastAsia="Calibri"/>
                <w:szCs w:val="22"/>
              </w:rPr>
            </w:pPr>
            <w:r w:rsidRPr="00446013">
              <w:rPr>
                <w:rFonts w:eastAsia="Calibri"/>
                <w:szCs w:val="22"/>
              </w:rPr>
              <w:t>(Table 5.2-1)</w:t>
            </w:r>
          </w:p>
        </w:tc>
      </w:tr>
      <w:tr w:rsidR="00842EF7" w:rsidRPr="00446013" w:rsidTr="00F91227">
        <w:trPr>
          <w:trHeight w:val="20"/>
          <w:jc w:val="center"/>
        </w:trPr>
        <w:tc>
          <w:tcPr>
            <w:tcW w:w="283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n257</w:t>
            </w:r>
          </w:p>
        </w:tc>
      </w:tr>
      <w:tr w:rsidR="00842EF7" w:rsidRPr="00446013" w:rsidTr="00F91227">
        <w:trPr>
          <w:trHeight w:val="20"/>
          <w:jc w:val="center"/>
        </w:trPr>
        <w:tc>
          <w:tcPr>
            <w:tcW w:w="283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n258</w:t>
            </w:r>
          </w:p>
        </w:tc>
      </w:tr>
      <w:tr w:rsidR="00842EF7" w:rsidRPr="00446013" w:rsidTr="00F91227">
        <w:trPr>
          <w:trHeight w:val="20"/>
          <w:jc w:val="center"/>
        </w:trPr>
        <w:tc>
          <w:tcPr>
            <w:tcW w:w="283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n260</w:t>
            </w:r>
          </w:p>
        </w:tc>
      </w:tr>
      <w:tr w:rsidR="00842EF7" w:rsidRPr="00446013" w:rsidTr="00F91227">
        <w:trPr>
          <w:trHeight w:val="20"/>
          <w:jc w:val="center"/>
        </w:trPr>
        <w:tc>
          <w:tcPr>
            <w:tcW w:w="283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n261</w:t>
            </w:r>
          </w:p>
        </w:tc>
      </w:tr>
    </w:tbl>
    <w:p w:rsidR="00842EF7" w:rsidRPr="00446013" w:rsidRDefault="00842EF7" w:rsidP="00842EF7"/>
    <w:p w:rsidR="00842EF7" w:rsidRPr="00446013" w:rsidRDefault="00842EF7" w:rsidP="00842EF7">
      <w:pPr>
        <w:pStyle w:val="Heading2"/>
      </w:pPr>
      <w:bookmarkStart w:id="96" w:name="_Toc21340726"/>
      <w:bookmarkStart w:id="97" w:name="_Toc29805173"/>
      <w:bookmarkStart w:id="98" w:name="_Toc36456382"/>
      <w:bookmarkStart w:id="99" w:name="_Toc36469480"/>
      <w:r w:rsidRPr="00446013">
        <w:t>5.3</w:t>
      </w:r>
      <w:r w:rsidRPr="00446013">
        <w:tab/>
        <w:t>UE Channel bandwidth</w:t>
      </w:r>
      <w:bookmarkEnd w:id="96"/>
      <w:bookmarkEnd w:id="97"/>
      <w:bookmarkEnd w:id="98"/>
      <w:bookmarkEnd w:id="99"/>
    </w:p>
    <w:p w:rsidR="00842EF7" w:rsidRPr="00446013" w:rsidRDefault="00842EF7" w:rsidP="00842EF7">
      <w:pPr>
        <w:pStyle w:val="Heading3"/>
        <w:rPr>
          <w:rFonts w:eastAsia="Yu Mincho"/>
        </w:rPr>
      </w:pPr>
      <w:bookmarkStart w:id="100" w:name="_Toc21340727"/>
      <w:bookmarkStart w:id="101" w:name="_Toc29805174"/>
      <w:bookmarkStart w:id="102" w:name="_Toc36456383"/>
      <w:bookmarkStart w:id="103" w:name="_Toc36469481"/>
      <w:r w:rsidRPr="00446013">
        <w:rPr>
          <w:rFonts w:eastAsia="Yu Mincho"/>
        </w:rPr>
        <w:t>5.3.1</w:t>
      </w:r>
      <w:r w:rsidRPr="00446013">
        <w:rPr>
          <w:rFonts w:eastAsia="Yu Mincho"/>
        </w:rPr>
        <w:tab/>
        <w:t>General</w:t>
      </w:r>
      <w:bookmarkEnd w:id="100"/>
      <w:bookmarkEnd w:id="101"/>
      <w:bookmarkEnd w:id="102"/>
      <w:bookmarkEnd w:id="103"/>
    </w:p>
    <w:p w:rsidR="00842EF7" w:rsidRPr="00446013" w:rsidRDefault="00842EF7" w:rsidP="00842EF7">
      <w:pPr>
        <w:rPr>
          <w:rFonts w:eastAsia="Yu Mincho"/>
        </w:rPr>
      </w:pPr>
      <w:r w:rsidRPr="00446013">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rsidR="00842EF7" w:rsidRPr="00446013" w:rsidRDefault="00842EF7" w:rsidP="00842EF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rsidR="00842EF7" w:rsidRPr="00446013" w:rsidRDefault="00842EF7" w:rsidP="00842EF7">
      <w:pPr>
        <w:rPr>
          <w:rFonts w:eastAsia="Yu Mincho"/>
        </w:rPr>
      </w:pPr>
      <w:r w:rsidRPr="00446013">
        <w:rPr>
          <w:rFonts w:eastAsia="Yu Mincho"/>
        </w:rPr>
        <w:t>The placement of the UE channel bandwidth for each UE carrier is flexible but can only be completely within the BS channel bandwidth.</w:t>
      </w:r>
    </w:p>
    <w:p w:rsidR="00842EF7" w:rsidRPr="00446013" w:rsidRDefault="00842EF7" w:rsidP="00842EF7">
      <w:pPr>
        <w:rPr>
          <w:rFonts w:eastAsia="Yu Mincho"/>
        </w:rPr>
      </w:pPr>
      <w:r w:rsidRPr="00446013">
        <w:rPr>
          <w:rFonts w:eastAsia="Yu Mincho"/>
        </w:rPr>
        <w:t>The relationship between the channel bandwidth, the guardband and the transmission bandwidth configuration is shown in Figure 5.3.1-1.</w:t>
      </w:r>
    </w:p>
    <w:p w:rsidR="00842EF7" w:rsidRPr="00446013" w:rsidRDefault="009157C5" w:rsidP="00842EF7">
      <w:pPr>
        <w:jc w:val="center"/>
        <w:rPr>
          <w:rFonts w:eastAsia="Yu Mincho"/>
        </w:rPr>
      </w:pPr>
      <w:r>
        <w:rPr>
          <w:noProof/>
        </w:rPr>
        <w:drawing>
          <wp:inline distT="0" distB="0" distL="0" distR="0">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rsidR="00842EF7" w:rsidRPr="00446013" w:rsidRDefault="00842EF7" w:rsidP="00842EF7">
      <w:pPr>
        <w:pStyle w:val="TF"/>
      </w:pPr>
      <w:r w:rsidRPr="00446013">
        <w:t>Figure 5.3.1-1: Definition of channel bandwidth and transmission bandwidth configuration for one NR channel</w:t>
      </w:r>
    </w:p>
    <w:p w:rsidR="00842EF7" w:rsidRPr="00446013" w:rsidRDefault="00842EF7" w:rsidP="00842EF7">
      <w:pPr>
        <w:pStyle w:val="Heading3"/>
        <w:rPr>
          <w:rFonts w:eastAsia="Yu Mincho"/>
        </w:rPr>
      </w:pPr>
      <w:bookmarkStart w:id="104" w:name="_Toc21340728"/>
      <w:bookmarkStart w:id="105" w:name="_Toc29805175"/>
      <w:bookmarkStart w:id="106" w:name="_Toc36456384"/>
      <w:bookmarkStart w:id="107" w:name="_Toc36469482"/>
      <w:r w:rsidRPr="00446013">
        <w:rPr>
          <w:rFonts w:eastAsia="Yu Mincho"/>
        </w:rPr>
        <w:lastRenderedPageBreak/>
        <w:t>5.3.2</w:t>
      </w:r>
      <w:r w:rsidRPr="00446013">
        <w:rPr>
          <w:rFonts w:eastAsia="Yu Mincho"/>
        </w:rPr>
        <w:tab/>
        <w:t>Maximum transmission bandwidth configuration</w:t>
      </w:r>
      <w:bookmarkEnd w:id="104"/>
      <w:bookmarkEnd w:id="105"/>
      <w:bookmarkEnd w:id="106"/>
      <w:bookmarkEnd w:id="107"/>
    </w:p>
    <w:p w:rsidR="00842EF7" w:rsidRPr="00446013" w:rsidRDefault="00842EF7" w:rsidP="00842EF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rsidR="00842EF7" w:rsidRPr="00446013" w:rsidRDefault="00842EF7" w:rsidP="00842EF7">
      <w:pPr>
        <w:pStyle w:val="TH"/>
        <w:rPr>
          <w:rFonts w:eastAsia="Yu Mincho"/>
          <w:lang w:eastAsia="zh-CN"/>
        </w:rPr>
      </w:pPr>
      <w:r w:rsidRPr="00446013">
        <w:rPr>
          <w:rFonts w:eastAsia="Yu Mincho"/>
        </w:rPr>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446013" w:rsidTr="00F91227">
        <w:trPr>
          <w:jc w:val="center"/>
        </w:trPr>
        <w:tc>
          <w:tcPr>
            <w:tcW w:w="1060" w:type="dxa"/>
            <w:vMerge w:val="restart"/>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50 MHz</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100 MHz</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200 MHz</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400 MHz</w:t>
            </w:r>
          </w:p>
        </w:tc>
      </w:tr>
      <w:tr w:rsidR="00842EF7" w:rsidRPr="00446013" w:rsidTr="00F91227">
        <w:trPr>
          <w:jc w:val="center"/>
        </w:trPr>
        <w:tc>
          <w:tcPr>
            <w:tcW w:w="0" w:type="auto"/>
            <w:vMerge/>
            <w:vAlign w:val="center"/>
            <w:hideMark/>
          </w:tcPr>
          <w:p w:rsidR="00842EF7" w:rsidRPr="00446013"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N</w:t>
            </w:r>
            <w:r w:rsidRPr="00446013">
              <w:rPr>
                <w:rFonts w:eastAsia="Yu Mincho"/>
                <w:vertAlign w:val="subscript"/>
              </w:rPr>
              <w:t>RB</w:t>
            </w:r>
          </w:p>
        </w:tc>
      </w:tr>
      <w:tr w:rsidR="00842EF7" w:rsidRPr="00446013" w:rsidTr="00F91227">
        <w:trPr>
          <w:jc w:val="center"/>
        </w:trPr>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N.A</w:t>
            </w:r>
          </w:p>
        </w:tc>
      </w:tr>
      <w:tr w:rsidR="00842EF7" w:rsidRPr="00446013" w:rsidTr="00F91227">
        <w:trPr>
          <w:jc w:val="center"/>
        </w:trPr>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rPr>
              <w:t>264</w:t>
            </w:r>
          </w:p>
        </w:tc>
      </w:tr>
    </w:tbl>
    <w:p w:rsidR="00842EF7" w:rsidRPr="00446013" w:rsidRDefault="00842EF7" w:rsidP="00842EF7">
      <w:pPr>
        <w:rPr>
          <w:rFonts w:eastAsia="Yu Mincho"/>
        </w:rPr>
      </w:pPr>
    </w:p>
    <w:p w:rsidR="00842EF7" w:rsidRPr="00446013" w:rsidRDefault="00842EF7" w:rsidP="00842EF7">
      <w:pPr>
        <w:pStyle w:val="Heading3"/>
        <w:rPr>
          <w:rFonts w:eastAsia="Yu Mincho"/>
        </w:rPr>
      </w:pPr>
      <w:bookmarkStart w:id="108" w:name="_Toc21340729"/>
      <w:bookmarkStart w:id="109" w:name="_Toc29805176"/>
      <w:bookmarkStart w:id="110" w:name="_Toc36456385"/>
      <w:bookmarkStart w:id="111" w:name="_Toc36469483"/>
      <w:r w:rsidRPr="00446013">
        <w:rPr>
          <w:rFonts w:eastAsia="Yu Mincho"/>
        </w:rPr>
        <w:t>5.3.3</w:t>
      </w:r>
      <w:r w:rsidRPr="00446013">
        <w:rPr>
          <w:rFonts w:eastAsia="Yu Mincho"/>
        </w:rPr>
        <w:tab/>
        <w:t>Minimum guardband and transmission bandwidth configuration</w:t>
      </w:r>
      <w:bookmarkEnd w:id="108"/>
      <w:bookmarkEnd w:id="109"/>
      <w:bookmarkEnd w:id="110"/>
      <w:bookmarkEnd w:id="111"/>
    </w:p>
    <w:p w:rsidR="00842EF7" w:rsidRPr="00446013" w:rsidRDefault="00842EF7" w:rsidP="00842EF7">
      <w:pPr>
        <w:rPr>
          <w:rFonts w:eastAsia="Yu Mincho"/>
        </w:rPr>
      </w:pPr>
      <w:r w:rsidRPr="00446013">
        <w:rPr>
          <w:rFonts w:eastAsia="Yu Mincho"/>
        </w:rPr>
        <w:t>The minimum guardband for each UE channel bandwidth and SCS is specified in Table 5.3.3-1</w:t>
      </w:r>
    </w:p>
    <w:p w:rsidR="00842EF7" w:rsidRPr="00446013" w:rsidRDefault="00842EF7" w:rsidP="00842EF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446013" w:rsidTr="00F91227">
        <w:trPr>
          <w:jc w:val="center"/>
        </w:trPr>
        <w:tc>
          <w:tcPr>
            <w:tcW w:w="0" w:type="auto"/>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50 MHz</w:t>
            </w:r>
          </w:p>
        </w:tc>
        <w:tc>
          <w:tcPr>
            <w:tcW w:w="0" w:type="auto"/>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100 MHz</w:t>
            </w:r>
          </w:p>
        </w:tc>
        <w:tc>
          <w:tcPr>
            <w:tcW w:w="0" w:type="auto"/>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200 MHz</w:t>
            </w:r>
          </w:p>
        </w:tc>
        <w:tc>
          <w:tcPr>
            <w:tcW w:w="0" w:type="auto"/>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400 MHz</w:t>
            </w:r>
          </w:p>
        </w:tc>
      </w:tr>
      <w:tr w:rsidR="00842EF7" w:rsidRPr="00446013" w:rsidTr="00F91227">
        <w:trPr>
          <w:jc w:val="center"/>
        </w:trPr>
        <w:tc>
          <w:tcPr>
            <w:tcW w:w="0" w:type="auto"/>
            <w:shd w:val="clear" w:color="auto" w:fill="auto"/>
            <w:tcMar>
              <w:top w:w="15" w:type="dxa"/>
              <w:left w:w="81" w:type="dxa"/>
              <w:bottom w:w="0" w:type="dxa"/>
              <w:right w:w="81" w:type="dxa"/>
            </w:tcMar>
            <w:hideMark/>
          </w:tcPr>
          <w:p w:rsidR="00842EF7" w:rsidRPr="00446013" w:rsidRDefault="00842EF7" w:rsidP="00F91227">
            <w:pPr>
              <w:pStyle w:val="TAC"/>
            </w:pPr>
            <w:r w:rsidRPr="00446013">
              <w:t>60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1210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2450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4930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N. A</w:t>
            </w:r>
          </w:p>
        </w:tc>
      </w:tr>
      <w:tr w:rsidR="00842EF7" w:rsidRPr="00446013" w:rsidTr="00F91227">
        <w:trPr>
          <w:jc w:val="center"/>
        </w:trPr>
        <w:tc>
          <w:tcPr>
            <w:tcW w:w="0" w:type="auto"/>
            <w:shd w:val="clear" w:color="auto" w:fill="auto"/>
            <w:tcMar>
              <w:top w:w="15" w:type="dxa"/>
              <w:left w:w="81" w:type="dxa"/>
              <w:bottom w:w="0" w:type="dxa"/>
              <w:right w:w="81" w:type="dxa"/>
            </w:tcMar>
            <w:hideMark/>
          </w:tcPr>
          <w:p w:rsidR="00842EF7" w:rsidRPr="00446013" w:rsidRDefault="00842EF7" w:rsidP="00F91227">
            <w:pPr>
              <w:pStyle w:val="TAC"/>
            </w:pPr>
            <w:r w:rsidRPr="00446013">
              <w:t>120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1900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2420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4900</w:t>
            </w:r>
          </w:p>
        </w:tc>
        <w:tc>
          <w:tcPr>
            <w:tcW w:w="0" w:type="auto"/>
            <w:shd w:val="clear" w:color="auto" w:fill="auto"/>
            <w:tcMar>
              <w:top w:w="15" w:type="dxa"/>
              <w:left w:w="81" w:type="dxa"/>
              <w:bottom w:w="0" w:type="dxa"/>
              <w:right w:w="81" w:type="dxa"/>
            </w:tcMar>
          </w:tcPr>
          <w:p w:rsidR="00842EF7" w:rsidRPr="00446013" w:rsidRDefault="00842EF7" w:rsidP="00F91227">
            <w:pPr>
              <w:pStyle w:val="TAC"/>
            </w:pPr>
            <w:r w:rsidRPr="00446013">
              <w:t>9860</w:t>
            </w:r>
          </w:p>
        </w:tc>
      </w:tr>
    </w:tbl>
    <w:p w:rsidR="00842EF7" w:rsidRPr="00446013" w:rsidRDefault="00842EF7" w:rsidP="00842EF7">
      <w:pPr>
        <w:rPr>
          <w:rFonts w:eastAsia="Yu Mincho"/>
        </w:rPr>
      </w:pPr>
    </w:p>
    <w:p w:rsidR="00842EF7" w:rsidRPr="00446013" w:rsidRDefault="00842EF7" w:rsidP="00842EF7">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Pr="00446013">
        <w:rPr>
          <w:rFonts w:eastAsia="Yu Mincho"/>
          <w:vertAlign w:val="subscript"/>
        </w:rPr>
        <w:t>Channel</w:t>
      </w:r>
      <w:r w:rsidRPr="00446013">
        <w:rPr>
          <w:rFonts w:eastAsia="Yu Mincho"/>
        </w:rPr>
        <w:t xml:space="preserve"> x 1000 (kHz) - N</w:t>
      </w:r>
      <w:r w:rsidRPr="00446013">
        <w:rPr>
          <w:rFonts w:eastAsia="Yu Mincho"/>
          <w:vertAlign w:val="subscript"/>
        </w:rPr>
        <w:t>RB</w:t>
      </w:r>
      <w:r w:rsidRPr="00446013">
        <w:rPr>
          <w:rFonts w:eastAsia="Yu Mincho"/>
        </w:rPr>
        <w:t xml:space="preserve"> x SCS x 12) / 2 - SCS/2, where N</w:t>
      </w:r>
      <w:r w:rsidRPr="00446013">
        <w:rPr>
          <w:rFonts w:eastAsia="Yu Mincho"/>
          <w:vertAlign w:val="subscript"/>
        </w:rPr>
        <w:t>RB</w:t>
      </w:r>
      <w:r w:rsidRPr="00446013">
        <w:rPr>
          <w:rFonts w:eastAsia="Yu Mincho"/>
        </w:rPr>
        <w:t xml:space="preserve"> are from Table 5.3.2-1.</w:t>
      </w:r>
    </w:p>
    <w:p w:rsidR="00842EF7" w:rsidRPr="00446013" w:rsidRDefault="00842EF7" w:rsidP="00842EF7">
      <w:pPr>
        <w:rPr>
          <w:rFonts w:eastAsia="Yu Mincho"/>
        </w:rPr>
      </w:pPr>
      <w:r w:rsidRPr="00446013">
        <w:rPr>
          <w:rFonts w:eastAsia="Yu Mincho"/>
        </w:rPr>
        <w:t>The minimum guardband of receiving BS SCS 240 kHz SS/PBCH block for each UE channel bandwidth is specified in table 5.3.3-2 for FR2.</w:t>
      </w:r>
    </w:p>
    <w:p w:rsidR="00842EF7" w:rsidRPr="00446013" w:rsidRDefault="00842EF7" w:rsidP="00842E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446013" w:rsidTr="00F91227">
        <w:trPr>
          <w:jc w:val="center"/>
        </w:trPr>
        <w:tc>
          <w:tcPr>
            <w:tcW w:w="1054"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rsidR="00842EF7" w:rsidRPr="00446013" w:rsidRDefault="00842EF7" w:rsidP="00F91227">
            <w:pPr>
              <w:pStyle w:val="TAH"/>
              <w:rPr>
                <w:rFonts w:eastAsia="Yu Mincho"/>
              </w:rPr>
            </w:pPr>
            <w:r w:rsidRPr="00446013">
              <w:rPr>
                <w:rFonts w:eastAsia="Yu Mincho"/>
              </w:rPr>
              <w:t>400 MHz</w:t>
            </w:r>
          </w:p>
        </w:tc>
      </w:tr>
      <w:tr w:rsidR="00842EF7" w:rsidRPr="00446013" w:rsidTr="00F91227">
        <w:trPr>
          <w:jc w:val="center"/>
        </w:trPr>
        <w:tc>
          <w:tcPr>
            <w:tcW w:w="1054" w:type="dxa"/>
            <w:shd w:val="clear" w:color="auto" w:fill="auto"/>
            <w:tcMar>
              <w:top w:w="15" w:type="dxa"/>
              <w:left w:w="81" w:type="dxa"/>
              <w:bottom w:w="0" w:type="dxa"/>
              <w:right w:w="81" w:type="dxa"/>
            </w:tcMar>
            <w:hideMark/>
          </w:tcPr>
          <w:p w:rsidR="00842EF7" w:rsidRPr="00446013" w:rsidRDefault="00842EF7" w:rsidP="00F91227">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rsidR="00842EF7" w:rsidRPr="00446013" w:rsidRDefault="00842EF7" w:rsidP="00F91227">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rsidR="00842EF7" w:rsidRPr="00446013" w:rsidRDefault="00842EF7" w:rsidP="00F91227">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rsidR="00842EF7" w:rsidRPr="00446013" w:rsidRDefault="00842EF7" w:rsidP="00F91227">
            <w:pPr>
              <w:pStyle w:val="TAC"/>
              <w:rPr>
                <w:rFonts w:eastAsia="Yu Mincho"/>
              </w:rPr>
            </w:pPr>
            <w:r w:rsidRPr="00446013">
              <w:rPr>
                <w:rFonts w:eastAsia="Yu Mincho" w:hint="eastAsia"/>
              </w:rPr>
              <w:t>15560</w:t>
            </w:r>
          </w:p>
        </w:tc>
      </w:tr>
    </w:tbl>
    <w:p w:rsidR="00842EF7" w:rsidRPr="00446013" w:rsidRDefault="00842EF7" w:rsidP="00842EF7">
      <w:pPr>
        <w:rPr>
          <w:rFonts w:eastAsia="Yu Mincho"/>
        </w:rPr>
      </w:pPr>
    </w:p>
    <w:p w:rsidR="00842EF7" w:rsidRPr="00446013" w:rsidRDefault="00842EF7" w:rsidP="00842EF7">
      <w:pPr>
        <w:pStyle w:val="NO"/>
      </w:pPr>
      <w:r w:rsidRPr="00446013">
        <w:t>NOTE:</w:t>
      </w:r>
      <w:r w:rsidRPr="00446013">
        <w:tab/>
        <w:t>The minimum guardband in Table 5.3.3-2 is applicable only when the SCS 240 kHz SS/PBCH block is received adjacent to the edge of the UE channel bandwidth within which the SS/PBCH block is located.</w:t>
      </w:r>
    </w:p>
    <w:p w:rsidR="00842EF7" w:rsidRPr="00446013" w:rsidRDefault="00842EF7" w:rsidP="00842EF7">
      <w:pPr>
        <w:pStyle w:val="NO"/>
        <w:rPr>
          <w:rFonts w:eastAsia="Yu Mincho"/>
        </w:rPr>
      </w:pPr>
    </w:p>
    <w:p w:rsidR="00842EF7" w:rsidRPr="00446013" w:rsidRDefault="00842EF7" w:rsidP="00842EF7">
      <w:pPr>
        <w:pStyle w:val="TF"/>
        <w:rPr>
          <w:rFonts w:eastAsia="Yu Mincho"/>
        </w:rPr>
      </w:pPr>
      <w:r w:rsidRPr="00446013">
        <w:rPr>
          <w:rFonts w:eastAsia="Yu Mincho"/>
        </w:rPr>
        <w:t>Figure 5.3.3-1: Void</w:t>
      </w:r>
    </w:p>
    <w:p w:rsidR="00842EF7" w:rsidRPr="00446013" w:rsidRDefault="00842EF7" w:rsidP="00842EF7">
      <w:pPr>
        <w:rPr>
          <w:rFonts w:eastAsia="Yu Mincho"/>
        </w:rPr>
      </w:pPr>
      <w:r w:rsidRPr="00446013">
        <w:rPr>
          <w:rFonts w:eastAsia="Yu Mincho"/>
        </w:rPr>
        <w:t>The number of RBs configured in any channel bandwidth shall ensure that the minimum guardband specified in this clause is met.</w:t>
      </w:r>
    </w:p>
    <w:p w:rsidR="00842EF7" w:rsidRPr="00446013" w:rsidRDefault="009157C5" w:rsidP="00842EF7">
      <w:pPr>
        <w:pStyle w:val="TH"/>
        <w:rPr>
          <w:rFonts w:eastAsia="Yu Mincho"/>
          <w:noProof/>
          <w:lang w:val="en-US"/>
        </w:rPr>
      </w:pPr>
      <w:r>
        <w:rPr>
          <w:rFonts w:eastAsia="Yu Mincho"/>
          <w:noProof/>
          <w:lang w:val="en-US" w:eastAsia="ko-KR"/>
        </w:rPr>
        <w:lastRenderedPageBreak/>
        <w:drawing>
          <wp:inline distT="0" distB="0" distL="0" distR="0">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rsidR="00842EF7" w:rsidRPr="00446013" w:rsidRDefault="00842EF7" w:rsidP="00842EF7">
      <w:pPr>
        <w:pStyle w:val="TF"/>
        <w:rPr>
          <w:rFonts w:eastAsia="Yu Mincho"/>
        </w:rPr>
      </w:pPr>
      <w:r w:rsidRPr="00446013">
        <w:rPr>
          <w:rFonts w:eastAsia="Yu Mincho"/>
        </w:rPr>
        <w:t>Figure 5.3.3-2 UE PRB utilization</w:t>
      </w:r>
    </w:p>
    <w:p w:rsidR="00842EF7" w:rsidRPr="00446013" w:rsidRDefault="00842EF7" w:rsidP="00842EF7">
      <w:pPr>
        <w:rPr>
          <w:rFonts w:eastAsia="Yu Mincho"/>
        </w:rPr>
      </w:pPr>
      <w:r w:rsidRPr="00446013">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rsidR="00842EF7" w:rsidRPr="00446013" w:rsidRDefault="00842EF7" w:rsidP="00842EF7">
      <w:pPr>
        <w:rPr>
          <w:rFonts w:eastAsia="Yu Mincho"/>
        </w:rPr>
      </w:pPr>
      <w:r w:rsidRPr="00446013">
        <w:rPr>
          <w:rFonts w:eastAsia="Yu Mincho"/>
        </w:rPr>
        <w:t>If multiple numerologies are multiplexed in the same symbol and the UE channel bandwidth is &gt; 200 MHz, the minimum guardband applied adjacent to 60 kHz SCS shall be the same as the</w:t>
      </w:r>
      <w:r w:rsidRPr="00446013">
        <w:t xml:space="preserve"> </w:t>
      </w:r>
      <w:r w:rsidRPr="00446013">
        <w:rPr>
          <w:rFonts w:eastAsia="Yu Mincho"/>
        </w:rPr>
        <w:t>minimum guardband defined for 120 kHz SCS for the same UE channel bandwidth.</w:t>
      </w:r>
    </w:p>
    <w:p w:rsidR="00842EF7" w:rsidRPr="00446013" w:rsidRDefault="009157C5" w:rsidP="00842EF7">
      <w:pPr>
        <w:pStyle w:val="TH"/>
        <w:rPr>
          <w:noProof/>
          <w:lang w:val="en-US" w:eastAsia="ko-KR"/>
        </w:rPr>
      </w:pPr>
      <w:r>
        <w:rPr>
          <w:rFonts w:eastAsia="Yu Mincho"/>
          <w:noProof/>
          <w:lang w:val="en-US" w:eastAsia="ko-KR"/>
        </w:rPr>
        <w:drawing>
          <wp:inline distT="0" distB="0" distL="0" distR="0">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rsidR="00842EF7" w:rsidRPr="00446013" w:rsidRDefault="00842EF7" w:rsidP="00842EF7">
      <w:pPr>
        <w:pStyle w:val="TF"/>
        <w:rPr>
          <w:rFonts w:eastAsia="Yu Mincho"/>
        </w:rPr>
      </w:pPr>
      <w:r w:rsidRPr="00446013">
        <w:rPr>
          <w:rFonts w:eastAsia="Yu Mincho"/>
        </w:rPr>
        <w:t>Figure 5.3.3-3 Guard band definition when transmitting multiple numerologies</w:t>
      </w:r>
    </w:p>
    <w:p w:rsidR="00842EF7" w:rsidRPr="00446013" w:rsidRDefault="00842EF7" w:rsidP="00842EF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rsidR="00842EF7" w:rsidRPr="00446013" w:rsidRDefault="00842EF7" w:rsidP="00842EF7">
      <w:pPr>
        <w:rPr>
          <w:rFonts w:eastAsia="Yu Mincho"/>
        </w:rPr>
      </w:pPr>
    </w:p>
    <w:p w:rsidR="00842EF7" w:rsidRPr="00446013" w:rsidRDefault="00842EF7" w:rsidP="00842EF7">
      <w:pPr>
        <w:pStyle w:val="Heading3"/>
        <w:rPr>
          <w:rFonts w:eastAsia="Yu Mincho"/>
        </w:rPr>
      </w:pPr>
      <w:bookmarkStart w:id="112" w:name="_Toc21340730"/>
      <w:bookmarkStart w:id="113" w:name="_Toc29805177"/>
      <w:bookmarkStart w:id="114" w:name="_Toc36456386"/>
      <w:bookmarkStart w:id="115" w:name="_Toc36469484"/>
      <w:r w:rsidRPr="00446013">
        <w:rPr>
          <w:rFonts w:eastAsia="Yu Mincho"/>
        </w:rPr>
        <w:t>5.3.4</w:t>
      </w:r>
      <w:r w:rsidRPr="00446013">
        <w:rPr>
          <w:rFonts w:eastAsia="Yu Mincho"/>
        </w:rPr>
        <w:tab/>
        <w:t>RB alignment</w:t>
      </w:r>
      <w:bookmarkEnd w:id="112"/>
      <w:bookmarkEnd w:id="113"/>
      <w:bookmarkEnd w:id="114"/>
      <w:bookmarkEnd w:id="115"/>
    </w:p>
    <w:p w:rsidR="00842EF7" w:rsidRPr="00446013" w:rsidRDefault="00842EF7" w:rsidP="00842EF7">
      <w:pPr>
        <w:rPr>
          <w:rFonts w:eastAsia="Yu Mincho"/>
        </w:rPr>
      </w:pPr>
      <w:r w:rsidRPr="00446013">
        <w:rPr>
          <w:rFonts w:eastAsia="Yu Mincho"/>
        </w:rPr>
        <w:t xml:space="preserve">For each numerology, its common resource blocks are specified in </w:t>
      </w:r>
      <w:r>
        <w:rPr>
          <w:rFonts w:eastAsia="Yu Mincho"/>
        </w:rPr>
        <w:t>Clause</w:t>
      </w:r>
      <w:r w:rsidRPr="00446013">
        <w:rPr>
          <w:rFonts w:eastAsia="Yu Mincho"/>
        </w:rPr>
        <w:t xml:space="preserve"> 4.4.4.3 in [9], and the starting point of its transmission bandwidth configuration on the common resource block grid for a given channel bandwidth is indicated by an offset to </w:t>
      </w:r>
      <w:r w:rsidRPr="00446013">
        <w:t>"</w:t>
      </w:r>
      <w:r w:rsidRPr="00446013">
        <w:rPr>
          <w:rFonts w:eastAsia="Yu Mincho"/>
        </w:rPr>
        <w:t>Reference point A</w:t>
      </w:r>
      <w:r w:rsidRPr="00446013">
        <w:t>"</w:t>
      </w:r>
      <w:r w:rsidRPr="00446013">
        <w:rPr>
          <w:rFonts w:eastAsia="Yu Mincho"/>
        </w:rPr>
        <w:t xml:space="preserve"> in the unit of the numerology. The </w:t>
      </w:r>
      <w:r w:rsidRPr="00446013">
        <w:rPr>
          <w:rFonts w:eastAsia="Yu Mincho"/>
          <w:i/>
        </w:rPr>
        <w:t>UE transmission bandwidth configuration</w:t>
      </w:r>
      <w:r w:rsidRPr="00446013">
        <w:rPr>
          <w:rFonts w:eastAsia="Yu Mincho"/>
        </w:rPr>
        <w:t xml:space="preserve"> is indicated by the higher layer parameter </w:t>
      </w:r>
      <w:r w:rsidRPr="00446013">
        <w:rPr>
          <w:rFonts w:eastAsia="Yu Mincho"/>
          <w:i/>
        </w:rPr>
        <w:t>carrierBandwidth</w:t>
      </w:r>
      <w:r w:rsidRPr="00446013">
        <w:rPr>
          <w:rFonts w:eastAsia="Yu Mincho"/>
          <w:iCs/>
        </w:rPr>
        <w:t xml:space="preserve"> [13] and will</w:t>
      </w:r>
      <w:r w:rsidRPr="00446013">
        <w:rPr>
          <w:rFonts w:eastAsia="Yu Mincho"/>
        </w:rPr>
        <w:t xml:space="preserve"> fulfil the minimum UE guardband requirement specified in </w:t>
      </w:r>
      <w:r>
        <w:rPr>
          <w:rFonts w:eastAsia="Yu Mincho"/>
        </w:rPr>
        <w:t>Clause</w:t>
      </w:r>
      <w:r w:rsidRPr="00446013">
        <w:rPr>
          <w:rFonts w:eastAsia="Yu Mincho"/>
        </w:rPr>
        <w:t xml:space="preserve"> 5.3.3.</w:t>
      </w:r>
    </w:p>
    <w:p w:rsidR="00842EF7" w:rsidRPr="00446013" w:rsidRDefault="00842EF7" w:rsidP="00842EF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rsidR="00842EF7" w:rsidRPr="00446013" w:rsidRDefault="00842EF7" w:rsidP="00842EF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rsidR="00842EF7" w:rsidRPr="00446013" w:rsidRDefault="00842EF7" w:rsidP="00842EF7">
      <w:pPr>
        <w:pStyle w:val="TH"/>
        <w:rPr>
          <w:rFonts w:eastAsia="Yu Mincho"/>
        </w:rPr>
      </w:pPr>
      <w:r w:rsidRPr="00446013">
        <w:rPr>
          <w:rFonts w:eastAsia="Yu Mincho"/>
        </w:rPr>
        <w:lastRenderedPageBreak/>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842EF7" w:rsidRPr="00446013" w:rsidTr="00F9122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Operating band / SCS / UE channel bandwidth</w:t>
            </w:r>
          </w:p>
        </w:tc>
      </w:tr>
      <w:tr w:rsidR="00842EF7" w:rsidRPr="00446013" w:rsidTr="00F91227">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SCS</w:t>
            </w:r>
          </w:p>
          <w:p w:rsidR="00842EF7" w:rsidRPr="00446013" w:rsidRDefault="00842EF7" w:rsidP="00F9122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200</w:t>
            </w:r>
          </w:p>
          <w:p w:rsidR="00842EF7" w:rsidRPr="00446013" w:rsidRDefault="00842EF7" w:rsidP="00F9122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400</w:t>
            </w:r>
            <w:r w:rsidRPr="00446013">
              <w:rPr>
                <w:vertAlign w:val="superscript"/>
              </w:rPr>
              <w:t>1</w:t>
            </w:r>
            <w:r w:rsidRPr="00446013">
              <w:t xml:space="preserve"> MHz</w:t>
            </w:r>
          </w:p>
        </w:tc>
      </w:tr>
      <w:tr w:rsidR="00842EF7" w:rsidRPr="00446013"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p>
        </w:tc>
      </w:tr>
      <w:tr w:rsidR="00842EF7" w:rsidRPr="00446013"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r>
      <w:tr w:rsidR="00842EF7" w:rsidRPr="00446013"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p>
        </w:tc>
      </w:tr>
      <w:tr w:rsidR="00842EF7" w:rsidRPr="00446013"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r>
      <w:tr w:rsidR="00842EF7" w:rsidRPr="00446013" w:rsidTr="00F91227">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p>
        </w:tc>
      </w:tr>
      <w:tr w:rsidR="00842EF7" w:rsidRPr="00446013"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Yes</w:t>
            </w:r>
          </w:p>
        </w:tc>
      </w:tr>
      <w:tr w:rsidR="00842EF7" w:rsidRPr="00446013" w:rsidTr="00F91227">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p>
        </w:tc>
      </w:tr>
      <w:tr w:rsidR="00842EF7" w:rsidRPr="00446013" w:rsidTr="00F91227">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lang w:eastAsia="ja-JP"/>
              </w:rPr>
            </w:pPr>
            <w:r w:rsidRPr="00446013">
              <w:rPr>
                <w:lang w:eastAsia="ja-JP"/>
              </w:rPr>
              <w:t>Yes</w:t>
            </w:r>
          </w:p>
        </w:tc>
      </w:tr>
      <w:tr w:rsidR="00842EF7" w:rsidRPr="00446013" w:rsidTr="00F91227">
        <w:trPr>
          <w:trHeight w:val="225"/>
          <w:jc w:val="center"/>
        </w:trPr>
        <w:tc>
          <w:tcPr>
            <w:tcW w:w="5000" w:type="pct"/>
            <w:gridSpan w:val="6"/>
            <w:tcBorders>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t>This UE channel bandwidth is optional in this release of the specification.</w:t>
            </w:r>
          </w:p>
        </w:tc>
      </w:tr>
    </w:tbl>
    <w:p w:rsidR="00842EF7" w:rsidRPr="00446013" w:rsidRDefault="00842EF7" w:rsidP="00842EF7"/>
    <w:p w:rsidR="00842EF7" w:rsidRPr="00446013" w:rsidRDefault="00842EF7" w:rsidP="00842EF7">
      <w:pPr>
        <w:pStyle w:val="Heading2"/>
      </w:pPr>
      <w:bookmarkStart w:id="116" w:name="_Toc21340731"/>
      <w:bookmarkStart w:id="117" w:name="_Toc29805178"/>
      <w:bookmarkStart w:id="118" w:name="_Toc36456387"/>
      <w:bookmarkStart w:id="119" w:name="_Toc36469485"/>
      <w:r w:rsidRPr="00446013">
        <w:t>5.3A</w:t>
      </w:r>
      <w:r w:rsidRPr="00446013">
        <w:tab/>
        <w:t>UE channel bandwidth for CA</w:t>
      </w:r>
      <w:bookmarkEnd w:id="116"/>
      <w:bookmarkEnd w:id="117"/>
      <w:bookmarkEnd w:id="118"/>
      <w:bookmarkEnd w:id="119"/>
    </w:p>
    <w:p w:rsidR="00842EF7" w:rsidRPr="00446013" w:rsidRDefault="00842EF7" w:rsidP="00842EF7">
      <w:pPr>
        <w:pStyle w:val="Heading3"/>
      </w:pPr>
      <w:bookmarkStart w:id="120" w:name="_Toc21340732"/>
      <w:bookmarkStart w:id="121" w:name="_Toc29805179"/>
      <w:bookmarkStart w:id="122" w:name="_Toc36456388"/>
      <w:bookmarkStart w:id="123" w:name="_Toc36469486"/>
      <w:r w:rsidRPr="00446013">
        <w:t>5.3A.1</w:t>
      </w:r>
      <w:r w:rsidRPr="00446013">
        <w:tab/>
        <w:t>General</w:t>
      </w:r>
      <w:bookmarkEnd w:id="120"/>
      <w:bookmarkEnd w:id="121"/>
      <w:bookmarkEnd w:id="122"/>
      <w:bookmarkEnd w:id="123"/>
    </w:p>
    <w:p w:rsidR="00842EF7" w:rsidRPr="00446013" w:rsidRDefault="00842EF7" w:rsidP="00842EF7">
      <w:pPr>
        <w:pStyle w:val="Heading3"/>
      </w:pPr>
      <w:bookmarkStart w:id="124" w:name="_Toc21340733"/>
      <w:bookmarkStart w:id="125" w:name="_Toc29805180"/>
      <w:bookmarkStart w:id="126" w:name="_Toc36456389"/>
      <w:bookmarkStart w:id="127" w:name="_Toc36469487"/>
      <w:r w:rsidRPr="00446013">
        <w:t>5.3A.2</w:t>
      </w:r>
      <w:r w:rsidRPr="00446013">
        <w:tab/>
        <w:t>Minimum guardband and transmission bandwidth configuration for CA</w:t>
      </w:r>
      <w:bookmarkEnd w:id="124"/>
      <w:bookmarkEnd w:id="125"/>
      <w:bookmarkEnd w:id="126"/>
      <w:bookmarkEnd w:id="127"/>
    </w:p>
    <w:p w:rsidR="00842EF7" w:rsidRPr="00446013" w:rsidRDefault="00842EF7" w:rsidP="00842EF7">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rsidR="00842EF7" w:rsidRPr="00446013" w:rsidRDefault="009157C5" w:rsidP="00842EF7">
      <w:r>
        <w:rPr>
          <w:noProof/>
        </w:rPr>
        <mc:AlternateContent>
          <mc:Choice Requires="wpc">
            <w:drawing>
              <wp:inline distT="0" distB="0" distL="0" distR="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rsidR="00F91227" w:rsidRDefault="00F91227"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rsidR="00F91227" w:rsidRDefault="00F91227"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CLBQN1XAUBALX1CAAOAAAAAAAAAAAAAAAAAC4CAABk&#10;cnMvZTJvRG9jLnhtbFBLAQItABQABgAIAAAAIQAQMYcD3AAAAAUBAAAPAAAAAAAAAAAAAAAAALYH&#10;AQBkcnMvZG93bnJldi54bWxQSwUGAAAAAAQABADzAAAAvw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rsidR="00F91227" w:rsidRDefault="00F91227"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rsidR="00F91227" w:rsidRDefault="00F91227"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rsidR="00F91227" w:rsidRDefault="00F91227"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rsidR="00F91227" w:rsidRDefault="00F91227"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rsidR="00F91227" w:rsidRDefault="00F91227"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rsidR="00F91227" w:rsidRDefault="00F91227"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rsidR="00F91227" w:rsidRDefault="00F91227"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rsidR="00F91227" w:rsidRDefault="00F91227"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rsidR="00842EF7" w:rsidRPr="00446013" w:rsidRDefault="00842EF7" w:rsidP="00842EF7">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rsidR="00842EF7" w:rsidRPr="00446013" w:rsidRDefault="00842EF7" w:rsidP="00842EF7">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rsidR="00842EF7" w:rsidRPr="00446013" w:rsidRDefault="00842EF7" w:rsidP="00842EF7">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rsidR="00842EF7" w:rsidRPr="00446013" w:rsidRDefault="00842EF7" w:rsidP="00842EF7">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rsidR="00842EF7" w:rsidRPr="00446013" w:rsidRDefault="00842EF7" w:rsidP="00842EF7">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rsidR="00842EF7" w:rsidRPr="00446013" w:rsidRDefault="00842EF7" w:rsidP="00842EF7">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rsidR="00842EF7" w:rsidRPr="00446013" w:rsidRDefault="00842EF7" w:rsidP="00842EF7">
      <w:r w:rsidRPr="00446013">
        <w:lastRenderedPageBreak/>
        <w:t xml:space="preserve">The lower and upper frequency offsets depend on the transmission bandwidth configurations of the lowest and highest assigned edge component carrier and are defined as </w:t>
      </w:r>
    </w:p>
    <w:p w:rsidR="00842EF7" w:rsidRPr="00446013" w:rsidRDefault="00842EF7" w:rsidP="00842EF7">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rsidR="00842EF7" w:rsidRPr="00446013" w:rsidRDefault="00842EF7" w:rsidP="00842EF7">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rsidR="00842EF7" w:rsidRPr="00446013" w:rsidRDefault="00842EF7" w:rsidP="00842EF7">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rsidR="00842EF7" w:rsidRPr="00446013" w:rsidRDefault="00842EF7" w:rsidP="00842EF7">
      <w:pPr>
        <w:rPr>
          <w:lang w:val="en-US"/>
        </w:rPr>
      </w:pP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rsidR="00842EF7" w:rsidRPr="00446013" w:rsidRDefault="00842EF7" w:rsidP="00842EF7">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rsidR="00842EF7" w:rsidRPr="00446013" w:rsidRDefault="009157C5" w:rsidP="00842EF7">
      <w:r>
        <w:rPr>
          <w:noProof/>
        </w:rPr>
        <mc:AlternateContent>
          <mc:Choice Requires="wpg">
            <w:drawing>
              <wp:inline distT="0" distB="0" distL="0" distR="0">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rsidR="00F91227" w:rsidRDefault="00F91227"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rsidR="00F91227" w:rsidRDefault="00F91227"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rsidR="00F91227" w:rsidRDefault="00F91227" w:rsidP="00842EF7">
                                      <w:pPr>
                                        <w:rPr>
                                          <w:rFonts w:ascii="Arial" w:hAnsi="Arial"/>
                                          <w:color w:val="000000"/>
                                          <w:sz w:val="36"/>
                                        </w:rPr>
                                      </w:pPr>
                                    </w:p>
                                    <w:p w:rsidR="00F91227" w:rsidRDefault="00F91227"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rsidR="00F91227" w:rsidRDefault="00F91227"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F91227" w:rsidRDefault="00F91227"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rsidR="00F91227" w:rsidRDefault="00F91227"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rsidR="00F91227" w:rsidRDefault="00F91227"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rsidR="00F91227" w:rsidRDefault="00F91227"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rsidR="00F91227" w:rsidRDefault="00F91227"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rsidR="00F91227" w:rsidRDefault="00F9122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rsidR="00F91227" w:rsidRDefault="00F9122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rsidR="00F91227" w:rsidRDefault="00F9122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rsidR="00F91227" w:rsidRDefault="00F91227"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rsidR="00F91227" w:rsidRDefault="00F91227"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rsidR="00F91227" w:rsidRDefault="00F91227" w:rsidP="00842EF7">
                                <w:pPr>
                                  <w:rPr>
                                    <w:rFonts w:ascii="Arial" w:hAnsi="Arial"/>
                                    <w:color w:val="000000"/>
                                    <w:sz w:val="36"/>
                                  </w:rPr>
                                </w:pPr>
                              </w:p>
                              <w:p w:rsidR="00F91227" w:rsidRDefault="00F91227"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rsidR="00F91227" w:rsidRDefault="00F9122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rsidR="00F91227" w:rsidRDefault="00F91227"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rsidR="00F91227" w:rsidRDefault="00F91227"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rsidR="00F91227" w:rsidRDefault="00F91227"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rsidR="00F91227" w:rsidRDefault="00F91227"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rsidR="00F91227" w:rsidRDefault="00F91227"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rsidR="00F91227" w:rsidRDefault="00F91227"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rsidR="00F91227" w:rsidRDefault="00F91227"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rsidR="00F91227" w:rsidRDefault="00F91227"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rsidR="00842EF7" w:rsidRPr="00446013" w:rsidRDefault="00842EF7" w:rsidP="00842EF7">
      <w:pPr>
        <w:pStyle w:val="TF"/>
      </w:pPr>
      <w:r w:rsidRPr="00446013">
        <w:t>Figure 5.3A.</w:t>
      </w:r>
      <w:r w:rsidRPr="00446013">
        <w:rPr>
          <w:lang w:val="en-US" w:eastAsia="zh-CN"/>
        </w:rPr>
        <w:t>2</w:t>
      </w:r>
      <w:r w:rsidRPr="00446013">
        <w:t>-2: Definition of sub-block bandwidth for intra-band non-contiguous spectrum</w:t>
      </w:r>
    </w:p>
    <w:p w:rsidR="00842EF7" w:rsidRPr="00446013" w:rsidRDefault="00842EF7" w:rsidP="00842EF7">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rsidR="00842EF7" w:rsidRPr="00446013" w:rsidRDefault="00842EF7" w:rsidP="00842EF7">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rsidR="00842EF7" w:rsidRPr="00446013" w:rsidRDefault="00842EF7" w:rsidP="00842EF7">
      <w:r w:rsidRPr="00446013">
        <w:rPr>
          <w:rFonts w:hint="eastAsia"/>
        </w:rPr>
        <w:t xml:space="preserve">The upper sub-block edge of the Sub-block Bandwidth is defined as </w:t>
      </w:r>
    </w:p>
    <w:p w:rsidR="00842EF7" w:rsidRPr="00446013" w:rsidRDefault="00842EF7" w:rsidP="00842EF7">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rsidR="00842EF7" w:rsidRPr="00446013" w:rsidRDefault="00842EF7" w:rsidP="00842EF7">
      <w:r w:rsidRPr="00446013">
        <w:rPr>
          <w:rFonts w:hint="eastAsia"/>
        </w:rPr>
        <w:t>The Sub-block Bandwidth, BW</w:t>
      </w:r>
      <w:r w:rsidRPr="00446013">
        <w:rPr>
          <w:rFonts w:hint="eastAsia"/>
          <w:vertAlign w:val="subscript"/>
        </w:rPr>
        <w:t>Channel,block</w:t>
      </w:r>
      <w:r w:rsidRPr="00446013">
        <w:rPr>
          <w:rFonts w:hint="eastAsia"/>
        </w:rPr>
        <w:t>, is defined as follows:</w:t>
      </w:r>
    </w:p>
    <w:p w:rsidR="00842EF7" w:rsidRPr="00446013" w:rsidRDefault="00842EF7" w:rsidP="00842EF7">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rsidR="00842EF7" w:rsidRPr="00446013" w:rsidRDefault="00842EF7" w:rsidP="00842EF7">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rsidR="00842EF7" w:rsidRPr="00446013" w:rsidRDefault="00842EF7" w:rsidP="00842EF7">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rsidR="00842EF7" w:rsidRPr="00446013" w:rsidRDefault="00842EF7" w:rsidP="00842EF7">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rsidR="00842EF7" w:rsidRPr="00446013" w:rsidRDefault="00842EF7" w:rsidP="00842EF7">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rsidR="00842EF7" w:rsidRPr="00446013" w:rsidRDefault="00842EF7" w:rsidP="00842EF7">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rsidR="00842EF7" w:rsidRPr="00446013" w:rsidRDefault="00842EF7" w:rsidP="00842EF7">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rsidR="00842EF7" w:rsidRPr="00446013" w:rsidRDefault="00842EF7" w:rsidP="00842EF7">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rsidR="00842EF7" w:rsidRPr="00446013" w:rsidRDefault="00842EF7" w:rsidP="00842EF7"/>
    <w:p w:rsidR="00842EF7" w:rsidRPr="00446013" w:rsidRDefault="00842EF7" w:rsidP="00842EF7">
      <w:pPr>
        <w:pStyle w:val="Heading3"/>
      </w:pPr>
      <w:bookmarkStart w:id="128" w:name="_Toc21340734"/>
      <w:bookmarkStart w:id="129" w:name="_Toc29805181"/>
      <w:bookmarkStart w:id="130" w:name="_Toc36456390"/>
      <w:bookmarkStart w:id="131" w:name="_Toc36469488"/>
      <w:r w:rsidRPr="00446013">
        <w:t>5.3A.3</w:t>
      </w:r>
      <w:r w:rsidRPr="00446013">
        <w:tab/>
        <w:t>RB alignment with different numerologies for CA</w:t>
      </w:r>
      <w:bookmarkEnd w:id="128"/>
      <w:bookmarkEnd w:id="129"/>
      <w:bookmarkEnd w:id="130"/>
      <w:bookmarkEnd w:id="131"/>
    </w:p>
    <w:p w:rsidR="00842EF7" w:rsidRPr="00446013" w:rsidRDefault="00842EF7" w:rsidP="00842EF7">
      <w:pPr>
        <w:pStyle w:val="Heading3"/>
      </w:pPr>
      <w:bookmarkStart w:id="132" w:name="_Toc21340735"/>
      <w:bookmarkStart w:id="133" w:name="_Toc29805182"/>
      <w:bookmarkStart w:id="134" w:name="_Toc36456391"/>
      <w:bookmarkStart w:id="135" w:name="_Toc36469489"/>
      <w:r w:rsidRPr="00446013">
        <w:t>5.3A.4</w:t>
      </w:r>
      <w:r w:rsidRPr="00446013">
        <w:tab/>
        <w:t>UE channel bandwidth per operating band for CA</w:t>
      </w:r>
      <w:bookmarkEnd w:id="132"/>
      <w:bookmarkEnd w:id="133"/>
      <w:bookmarkEnd w:id="134"/>
      <w:bookmarkEnd w:id="135"/>
    </w:p>
    <w:p w:rsidR="00842EF7" w:rsidRPr="00446013" w:rsidRDefault="00842EF7" w:rsidP="00842EF7">
      <w:pPr>
        <w:rPr>
          <w:rFonts w:eastAsia="SimSun"/>
        </w:rPr>
      </w:pPr>
      <w:r w:rsidRPr="00446013">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446013">
        <w:rPr>
          <w:rFonts w:eastAsia="SimSun"/>
        </w:rPr>
        <w:t xml:space="preserve">The requirements are applicable only when Uplink CCs are configured within the frequency range between </w:t>
      </w:r>
      <w:r w:rsidRPr="00446013">
        <w:rPr>
          <w:rFonts w:eastAsia="SimSun"/>
          <w:lang w:eastAsia="ja-JP"/>
        </w:rPr>
        <w:t>lower edge of lowest downlink component carrier and upper edge of highest downlink component carrier</w:t>
      </w:r>
      <w:r w:rsidRPr="00446013">
        <w:rPr>
          <w:rFonts w:eastAsia="SimSun"/>
        </w:rPr>
        <w:t>.</w:t>
      </w:r>
    </w:p>
    <w:p w:rsidR="00842EF7" w:rsidRPr="00446013" w:rsidRDefault="00842EF7" w:rsidP="00842EF7">
      <w:pPr>
        <w:rPr>
          <w:rFonts w:eastAsia="SimSun"/>
        </w:rPr>
      </w:pPr>
      <w:r w:rsidRPr="00446013">
        <w:t>For intra-band non-contiguous downlink carrier aggregation, a carrier aggregation configuration is a single operating band supporting two or more sub-blocks, each supporting a carrier aggregation bandwidth class.</w:t>
      </w:r>
      <w:bookmarkStart w:id="136" w:name="OLE_LINK22"/>
      <w:r w:rsidRPr="00446013">
        <w:rPr>
          <w:rFonts w:eastAsia="SimSun"/>
        </w:rPr>
        <w:t xml:space="preserve"> The requirements are applicable only when Uplink CCs are configured within the frequency range between </w:t>
      </w:r>
      <w:r w:rsidRPr="00446013">
        <w:rPr>
          <w:rFonts w:eastAsia="SimSun"/>
          <w:lang w:eastAsia="ja-JP"/>
        </w:rPr>
        <w:t>lower edge of lowest downlink component carrier and upper edge of highest downlink component carrier</w:t>
      </w:r>
      <w:r w:rsidRPr="00446013">
        <w:rPr>
          <w:rFonts w:eastAsia="SimSun"/>
        </w:rPr>
        <w:t>.</w:t>
      </w:r>
      <w:bookmarkEnd w:id="136"/>
    </w:p>
    <w:p w:rsidR="00842EF7" w:rsidRPr="00446013" w:rsidRDefault="00842EF7" w:rsidP="00842EF7">
      <w:r w:rsidRPr="00446013">
        <w:rPr>
          <w:rFonts w:eastAsia="SimSun"/>
        </w:rPr>
        <w:t xml:space="preserve">Frequency separation class specified in Table 5.3A.4-2 indicates the maximum frequency span </w:t>
      </w:r>
      <w:r w:rsidRPr="00446013">
        <w:rPr>
          <w:rFonts w:eastAsia="SimSun"/>
          <w:lang w:eastAsia="ja-JP"/>
        </w:rPr>
        <w:t>between lower edge of lowest component carrier and upper edge of highest component carrier that UE can support per band in downlink or uplink respectively</w:t>
      </w:r>
      <w:r w:rsidRPr="00207A70">
        <w:rPr>
          <w:rFonts w:eastAsia="SimSun"/>
          <w:lang w:eastAsia="ja-JP"/>
        </w:rPr>
        <w:t xml:space="preserve"> </w:t>
      </w:r>
      <w:r>
        <w:rPr>
          <w:rFonts w:eastAsia="SimSun"/>
          <w:lang w:eastAsia="ja-JP"/>
        </w:rPr>
        <w:t>in non-contiguous intra-band operation</w:t>
      </w:r>
      <w:r w:rsidRPr="00446013">
        <w:rPr>
          <w:rFonts w:eastAsia="SimSun"/>
          <w:lang w:eastAsia="ja-JP"/>
        </w:rPr>
        <w:t>.</w:t>
      </w:r>
    </w:p>
    <w:p w:rsidR="00842EF7" w:rsidRPr="00446013" w:rsidRDefault="00842EF7" w:rsidP="00842EF7">
      <w:r w:rsidRPr="00446013">
        <w:t>For inter-band carrier aggregation, a carrier aggregation configuration is a combination of operating bands, each supporting a carrier aggregation bandwidth class.</w:t>
      </w:r>
    </w:p>
    <w:p w:rsidR="00842EF7" w:rsidRPr="00446013" w:rsidRDefault="00842EF7" w:rsidP="00842EF7">
      <w:pPr>
        <w:pStyle w:val="TH"/>
      </w:pPr>
      <w:r w:rsidRPr="00446013">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446013" w:rsidTr="00F91227">
        <w:trPr>
          <w:trHeight w:val="325"/>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H"/>
              <w:rPr>
                <w:rFonts w:eastAsia="MS PGothic"/>
              </w:rPr>
            </w:pPr>
            <w:r w:rsidRPr="00446013">
              <w:t>Number of contiguous CC</w:t>
            </w:r>
          </w:p>
        </w:tc>
        <w:tc>
          <w:tcPr>
            <w:tcW w:w="988" w:type="pct"/>
            <w:shd w:val="clear" w:color="auto" w:fill="auto"/>
            <w:tcMar>
              <w:top w:w="15" w:type="dxa"/>
              <w:left w:w="15" w:type="dxa"/>
              <w:bottom w:w="0" w:type="dxa"/>
              <w:right w:w="15" w:type="dxa"/>
            </w:tcMar>
            <w:hideMark/>
          </w:tcPr>
          <w:p w:rsidR="00842EF7" w:rsidRPr="00446013" w:rsidRDefault="00842EF7" w:rsidP="00F91227">
            <w:pPr>
              <w:pStyle w:val="TAH"/>
              <w:rPr>
                <w:rFonts w:eastAsia="MS PGothic"/>
              </w:rPr>
            </w:pPr>
            <w:r w:rsidRPr="00446013">
              <w:t>Fallback group</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BW</w:t>
            </w:r>
            <w:r w:rsidRPr="00446013">
              <w:rPr>
                <w:vertAlign w:val="subscript"/>
              </w:rPr>
              <w:t>Channel</w:t>
            </w:r>
            <w:r w:rsidRPr="00446013">
              <w:t xml:space="preserve"> ≤ 400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rsidR="00842EF7" w:rsidRPr="00446013" w:rsidRDefault="00842EF7" w:rsidP="00F91227">
            <w:pPr>
              <w:pStyle w:val="TAC"/>
              <w:rPr>
                <w:rFonts w:eastAsia="MS PGothic"/>
              </w:rPr>
            </w:pPr>
            <w:r w:rsidRPr="00446013">
              <w:t> 1,2,3,4</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400 MHz &lt; BW</w:t>
            </w:r>
            <w:r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rsidR="00842EF7" w:rsidRPr="00446013" w:rsidRDefault="00842EF7" w:rsidP="00F91227">
            <w:pPr>
              <w:pStyle w:val="TAC"/>
              <w:rPr>
                <w:rFonts w:eastAsia="MS PGothic"/>
              </w:rPr>
            </w:pPr>
            <w:r w:rsidRPr="00446013">
              <w:t>1</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800 MHz &lt; BW</w:t>
            </w:r>
            <w:r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3</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200 MHz &lt; BW</w:t>
            </w:r>
            <w:r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rsidR="00842EF7" w:rsidRPr="00446013" w:rsidRDefault="00842EF7" w:rsidP="00F91227">
            <w:pPr>
              <w:pStyle w:val="TAC"/>
              <w:rPr>
                <w:rFonts w:eastAsia="MS PGothic"/>
              </w:rPr>
            </w:pPr>
            <w:r w:rsidRPr="00446013">
              <w:t>2</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400 MHz &lt; BW</w:t>
            </w:r>
            <w:r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3</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600 MHz &lt; BW</w:t>
            </w:r>
            <w:r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100 MHz &lt; BW</w:t>
            </w:r>
            <w:r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rsidR="00842EF7" w:rsidRPr="00446013" w:rsidRDefault="00842EF7" w:rsidP="00F91227">
            <w:pPr>
              <w:pStyle w:val="TAC"/>
              <w:rPr>
                <w:rFonts w:eastAsia="MS PGothic"/>
              </w:rPr>
            </w:pPr>
            <w:r w:rsidRPr="00446013">
              <w:t>3</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200 MHz &lt; BW</w:t>
            </w:r>
            <w:r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3</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300 MHz &lt; BW</w:t>
            </w:r>
            <w:r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400 MHz &lt; BW</w:t>
            </w:r>
            <w:r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5</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500 MHz &lt; BW</w:t>
            </w:r>
            <w:r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6</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600 MHz &lt; BW</w:t>
            </w:r>
            <w:r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7</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700 MHz &lt; BW</w:t>
            </w:r>
            <w:r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8</w:t>
            </w:r>
          </w:p>
        </w:tc>
        <w:tc>
          <w:tcPr>
            <w:tcW w:w="988" w:type="pct"/>
            <w:vMerge/>
            <w:vAlign w:val="center"/>
            <w:hideMark/>
          </w:tcPr>
          <w:p w:rsidR="00842EF7" w:rsidRPr="00446013" w:rsidRDefault="00842EF7" w:rsidP="00F91227">
            <w:pPr>
              <w:pStyle w:val="TAC"/>
              <w:rPr>
                <w:rFonts w:eastAsia="MS PGothic"/>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100 MHz ≤ BW</w:t>
            </w:r>
            <w:r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rsidR="00842EF7" w:rsidRPr="00446013" w:rsidRDefault="00842EF7" w:rsidP="00F91227">
            <w:pPr>
              <w:pStyle w:val="TAC"/>
              <w:rPr>
                <w:rFonts w:eastAsia="MS PGothic"/>
              </w:rPr>
            </w:pPr>
            <w:r w:rsidRPr="00446013">
              <w:t>4</w:t>
            </w: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150 MHz ≤ BW</w:t>
            </w:r>
            <w:r w:rsidRPr="00446013">
              <w:rPr>
                <w:vertAlign w:val="subscript"/>
              </w:rPr>
              <w:t>Channel_CA</w:t>
            </w:r>
            <w:r w:rsidRPr="00446013">
              <w:t xml:space="preserve"> ≤ 300 MHz </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3</w:t>
            </w:r>
          </w:p>
        </w:tc>
        <w:tc>
          <w:tcPr>
            <w:tcW w:w="988" w:type="pct"/>
            <w:vMerge/>
            <w:vAlign w:val="center"/>
            <w:hideMark/>
          </w:tcPr>
          <w:p w:rsidR="00842EF7" w:rsidRPr="00446013" w:rsidRDefault="00842EF7" w:rsidP="00F91227">
            <w:pPr>
              <w:rPr>
                <w:rFonts w:eastAsia="MS PGothic"/>
                <w:sz w:val="18"/>
                <w:szCs w:val="18"/>
              </w:rPr>
            </w:pPr>
          </w:p>
        </w:tc>
      </w:tr>
      <w:tr w:rsidR="00842EF7" w:rsidRPr="00446013" w:rsidTr="00F91227">
        <w:trPr>
          <w:jc w:val="center"/>
        </w:trPr>
        <w:tc>
          <w:tcPr>
            <w:tcW w:w="1046"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200 MHz ≤ BW</w:t>
            </w:r>
            <w:r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rsidR="00842EF7" w:rsidRPr="00446013" w:rsidRDefault="00842EF7" w:rsidP="00F91227">
            <w:pPr>
              <w:pStyle w:val="TAC"/>
              <w:rPr>
                <w:rFonts w:eastAsia="MS PGothic"/>
              </w:rPr>
            </w:pPr>
            <w:r w:rsidRPr="00446013">
              <w:t>4</w:t>
            </w:r>
          </w:p>
        </w:tc>
        <w:tc>
          <w:tcPr>
            <w:tcW w:w="988" w:type="pct"/>
            <w:vMerge/>
            <w:vAlign w:val="center"/>
            <w:hideMark/>
          </w:tcPr>
          <w:p w:rsidR="00842EF7" w:rsidRPr="00446013" w:rsidRDefault="00842EF7" w:rsidP="00F91227">
            <w:pPr>
              <w:rPr>
                <w:rFonts w:eastAsia="MS PGothic"/>
                <w:sz w:val="18"/>
                <w:szCs w:val="18"/>
              </w:rPr>
            </w:pPr>
          </w:p>
        </w:tc>
      </w:tr>
      <w:tr w:rsidR="00842EF7" w:rsidRPr="00446013" w:rsidTr="00F91227">
        <w:trPr>
          <w:jc w:val="center"/>
        </w:trPr>
        <w:tc>
          <w:tcPr>
            <w:tcW w:w="5000" w:type="pct"/>
            <w:gridSpan w:val="4"/>
            <w:shd w:val="clear" w:color="auto" w:fill="auto"/>
            <w:tcMar>
              <w:top w:w="15" w:type="dxa"/>
              <w:left w:w="108" w:type="dxa"/>
              <w:bottom w:w="0" w:type="dxa"/>
              <w:right w:w="108" w:type="dxa"/>
            </w:tcMar>
          </w:tcPr>
          <w:p w:rsidR="00842EF7" w:rsidRPr="00446013" w:rsidRDefault="00842EF7" w:rsidP="00F91227">
            <w:pPr>
              <w:pStyle w:val="TAN"/>
              <w:rPr>
                <w:rFonts w:eastAsia="MS PGothic"/>
              </w:rPr>
            </w:pPr>
            <w:r w:rsidRPr="00446013">
              <w:rPr>
                <w:rFonts w:eastAsia="MS PGothic"/>
              </w:rPr>
              <w:t>NOTE 1:</w:t>
            </w:r>
            <w:r w:rsidRPr="00446013">
              <w:tab/>
            </w:r>
            <w:r w:rsidRPr="00446013">
              <w:rPr>
                <w:rFonts w:eastAsia="MS PGothic"/>
              </w:rPr>
              <w:t>Maximum supported component carrier bandwidths for fallback groups 1, 2, 3 and 4 are 400 MHz, 200 MHz, 100 MHz and 100 MHz respectively</w:t>
            </w:r>
            <w:r>
              <w:rPr>
                <w:rFonts w:eastAsia="MS PGothic"/>
              </w:rPr>
              <w:t xml:space="preserve"> except for CA bandwidth class A</w:t>
            </w:r>
            <w:r w:rsidRPr="00446013">
              <w:rPr>
                <w:rFonts w:eastAsia="MS PGothic"/>
              </w:rPr>
              <w:t>.</w:t>
            </w:r>
          </w:p>
          <w:p w:rsidR="00842EF7" w:rsidRPr="00446013" w:rsidRDefault="00842EF7" w:rsidP="00F91227">
            <w:pPr>
              <w:pStyle w:val="TAN"/>
              <w:rPr>
                <w:rFonts w:eastAsia="MS PGothic"/>
              </w:rPr>
            </w:pPr>
            <w:r w:rsidRPr="00446013">
              <w:rPr>
                <w:rFonts w:eastAsia="MS PGothic"/>
              </w:rPr>
              <w:t>NOTE 2:</w:t>
            </w:r>
            <w:r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842EF7" w:rsidRPr="00446013" w:rsidRDefault="00842EF7" w:rsidP="00842EF7"/>
    <w:p w:rsidR="00842EF7" w:rsidRPr="00446013" w:rsidRDefault="00842EF7" w:rsidP="00842EF7">
      <w:pPr>
        <w:pStyle w:val="TH"/>
      </w:pPr>
      <w:r w:rsidRPr="00446013">
        <w:t>Table 5.3A.4-2: Frequency</w:t>
      </w:r>
      <w:r w:rsidRPr="00446013">
        <w:rPr>
          <w:lang w:eastAsia="ja-JP"/>
        </w:rPr>
        <w:t xml:space="preserve"> separation</w:t>
      </w:r>
      <w:r w:rsidRPr="00446013">
        <w:t xml:space="preserve"> classes</w:t>
      </w:r>
      <w:r>
        <w:t xml:space="preserve"> for </w:t>
      </w:r>
      <w:r>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842EF7" w:rsidRPr="00446013" w:rsidTr="00F91227">
        <w:trPr>
          <w:trHeight w:val="220"/>
          <w:jc w:val="center"/>
        </w:trPr>
        <w:tc>
          <w:tcPr>
            <w:tcW w:w="2655" w:type="dxa"/>
          </w:tcPr>
          <w:p w:rsidR="00842EF7" w:rsidRPr="00446013" w:rsidRDefault="00842EF7" w:rsidP="00F91227">
            <w:pPr>
              <w:pStyle w:val="TAH"/>
              <w:rPr>
                <w:lang w:eastAsia="ja-JP"/>
              </w:rPr>
            </w:pPr>
            <w:r w:rsidRPr="00446013">
              <w:rPr>
                <w:lang w:eastAsia="ja-JP"/>
              </w:rPr>
              <w:t>Frequency separation class</w:t>
            </w:r>
          </w:p>
        </w:tc>
        <w:tc>
          <w:tcPr>
            <w:tcW w:w="2619" w:type="dxa"/>
          </w:tcPr>
          <w:p w:rsidR="00842EF7" w:rsidRPr="00446013" w:rsidRDefault="00842EF7" w:rsidP="00F91227">
            <w:pPr>
              <w:pStyle w:val="TAH"/>
              <w:rPr>
                <w:lang w:eastAsia="ja-JP"/>
              </w:rPr>
            </w:pPr>
            <w:r w:rsidRPr="00446013">
              <w:rPr>
                <w:lang w:eastAsia="ja-JP"/>
              </w:rPr>
              <w:t xml:space="preserve">Frequency separation (Fs) </w:t>
            </w:r>
          </w:p>
        </w:tc>
      </w:tr>
      <w:tr w:rsidR="00842EF7" w:rsidRPr="00446013" w:rsidTr="00F91227">
        <w:trPr>
          <w:trHeight w:val="112"/>
          <w:jc w:val="center"/>
        </w:trPr>
        <w:tc>
          <w:tcPr>
            <w:tcW w:w="2655" w:type="dxa"/>
          </w:tcPr>
          <w:p w:rsidR="00842EF7" w:rsidRPr="00446013" w:rsidRDefault="00842EF7" w:rsidP="00F91227">
            <w:pPr>
              <w:pStyle w:val="TAC"/>
              <w:rPr>
                <w:lang w:eastAsia="ja-JP"/>
              </w:rPr>
            </w:pPr>
            <w:r w:rsidRPr="00446013">
              <w:rPr>
                <w:lang w:eastAsia="ja-JP"/>
              </w:rPr>
              <w:t>I</w:t>
            </w:r>
          </w:p>
        </w:tc>
        <w:tc>
          <w:tcPr>
            <w:tcW w:w="2619" w:type="dxa"/>
          </w:tcPr>
          <w:p w:rsidR="00842EF7" w:rsidRPr="00446013" w:rsidRDefault="00842EF7" w:rsidP="00F91227">
            <w:pPr>
              <w:pStyle w:val="TAC"/>
              <w:rPr>
                <w:lang w:eastAsia="ja-JP"/>
              </w:rPr>
            </w:pPr>
            <w:r w:rsidRPr="00446013">
              <w:rPr>
                <w:lang w:eastAsia="ja-JP"/>
              </w:rPr>
              <w:t>Fs ≤ 800 MHz</w:t>
            </w:r>
          </w:p>
        </w:tc>
      </w:tr>
      <w:tr w:rsidR="00842EF7" w:rsidRPr="00446013" w:rsidTr="00F91227">
        <w:trPr>
          <w:trHeight w:val="112"/>
          <w:jc w:val="center"/>
        </w:trPr>
        <w:tc>
          <w:tcPr>
            <w:tcW w:w="2655" w:type="dxa"/>
          </w:tcPr>
          <w:p w:rsidR="00842EF7" w:rsidRPr="00446013" w:rsidRDefault="00842EF7" w:rsidP="00F91227">
            <w:pPr>
              <w:pStyle w:val="TAC"/>
              <w:rPr>
                <w:lang w:eastAsia="ja-JP"/>
              </w:rPr>
            </w:pPr>
            <w:r w:rsidRPr="00446013">
              <w:rPr>
                <w:lang w:eastAsia="ja-JP"/>
              </w:rPr>
              <w:t>II</w:t>
            </w:r>
          </w:p>
        </w:tc>
        <w:tc>
          <w:tcPr>
            <w:tcW w:w="2619" w:type="dxa"/>
          </w:tcPr>
          <w:p w:rsidR="00842EF7" w:rsidRPr="00446013" w:rsidRDefault="00842EF7" w:rsidP="00F91227">
            <w:pPr>
              <w:pStyle w:val="TAC"/>
              <w:rPr>
                <w:lang w:eastAsia="ja-JP"/>
              </w:rPr>
            </w:pPr>
            <w:r w:rsidRPr="00446013">
              <w:rPr>
                <w:lang w:eastAsia="ja-JP"/>
              </w:rPr>
              <w:t>Fs ≤ 1200 MHz</w:t>
            </w:r>
          </w:p>
        </w:tc>
      </w:tr>
      <w:tr w:rsidR="00842EF7" w:rsidRPr="00446013" w:rsidTr="00F91227">
        <w:trPr>
          <w:trHeight w:val="137"/>
          <w:jc w:val="center"/>
        </w:trPr>
        <w:tc>
          <w:tcPr>
            <w:tcW w:w="2655" w:type="dxa"/>
          </w:tcPr>
          <w:p w:rsidR="00842EF7" w:rsidRPr="00446013" w:rsidRDefault="00842EF7" w:rsidP="00F91227">
            <w:pPr>
              <w:pStyle w:val="TAC"/>
              <w:rPr>
                <w:lang w:eastAsia="ja-JP"/>
              </w:rPr>
            </w:pPr>
            <w:r w:rsidRPr="00446013">
              <w:rPr>
                <w:lang w:eastAsia="ja-JP"/>
              </w:rPr>
              <w:t>III</w:t>
            </w:r>
          </w:p>
        </w:tc>
        <w:tc>
          <w:tcPr>
            <w:tcW w:w="2619" w:type="dxa"/>
          </w:tcPr>
          <w:p w:rsidR="00842EF7" w:rsidRPr="00446013" w:rsidRDefault="00842EF7" w:rsidP="00F91227">
            <w:pPr>
              <w:pStyle w:val="TAC"/>
              <w:rPr>
                <w:lang w:eastAsia="ja-JP"/>
              </w:rPr>
            </w:pPr>
            <w:r w:rsidRPr="00446013">
              <w:rPr>
                <w:lang w:eastAsia="ja-JP"/>
              </w:rPr>
              <w:t>Fs ≤ 1400 MHz</w:t>
            </w:r>
          </w:p>
        </w:tc>
      </w:tr>
    </w:tbl>
    <w:p w:rsidR="00842EF7" w:rsidRPr="00446013" w:rsidRDefault="00842EF7" w:rsidP="00842EF7"/>
    <w:p w:rsidR="00842EF7" w:rsidRPr="00446013" w:rsidRDefault="00842EF7" w:rsidP="00842EF7">
      <w:pPr>
        <w:pStyle w:val="Heading2"/>
      </w:pPr>
      <w:bookmarkStart w:id="137" w:name="_Toc21340736"/>
      <w:bookmarkStart w:id="138" w:name="_Toc29805183"/>
      <w:bookmarkStart w:id="139" w:name="_Toc36456392"/>
      <w:bookmarkStart w:id="140" w:name="_Toc36469490"/>
      <w:r w:rsidRPr="00446013">
        <w:lastRenderedPageBreak/>
        <w:t>5.3D</w:t>
      </w:r>
      <w:r w:rsidRPr="00446013">
        <w:tab/>
        <w:t>Channel bandwidth for UL MIMO</w:t>
      </w:r>
      <w:bookmarkEnd w:id="137"/>
      <w:bookmarkEnd w:id="138"/>
      <w:bookmarkEnd w:id="139"/>
      <w:bookmarkEnd w:id="140"/>
    </w:p>
    <w:p w:rsidR="00842EF7" w:rsidRPr="00446013" w:rsidRDefault="00842EF7" w:rsidP="00842EF7">
      <w:r w:rsidRPr="00446013">
        <w:t>The requirements specified in clause 5.3 are applicable to UE supporting UL MIMO.</w:t>
      </w:r>
    </w:p>
    <w:p w:rsidR="00842EF7" w:rsidRPr="00446013" w:rsidRDefault="00842EF7" w:rsidP="00842EF7">
      <w:pPr>
        <w:pStyle w:val="Heading2"/>
      </w:pPr>
      <w:bookmarkStart w:id="141" w:name="_Toc21340737"/>
      <w:bookmarkStart w:id="142" w:name="_Toc29805184"/>
      <w:bookmarkStart w:id="143" w:name="_Toc36456393"/>
      <w:bookmarkStart w:id="144" w:name="_Toc36469491"/>
      <w:r w:rsidRPr="00446013">
        <w:t>5.4</w:t>
      </w:r>
      <w:r w:rsidRPr="00446013">
        <w:tab/>
        <w:t>Channel arrangement</w:t>
      </w:r>
      <w:bookmarkEnd w:id="141"/>
      <w:bookmarkEnd w:id="142"/>
      <w:bookmarkEnd w:id="143"/>
      <w:bookmarkEnd w:id="144"/>
    </w:p>
    <w:p w:rsidR="00842EF7" w:rsidRPr="00446013" w:rsidRDefault="00842EF7" w:rsidP="00842EF7">
      <w:pPr>
        <w:pStyle w:val="Heading3"/>
        <w:rPr>
          <w:rFonts w:eastAsia="Yu Mincho"/>
        </w:rPr>
      </w:pPr>
      <w:bookmarkStart w:id="145" w:name="_Toc21340738"/>
      <w:bookmarkStart w:id="146" w:name="_Toc29805185"/>
      <w:bookmarkStart w:id="147" w:name="_Toc36456394"/>
      <w:bookmarkStart w:id="148" w:name="_Toc36469492"/>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145"/>
      <w:bookmarkEnd w:id="146"/>
      <w:bookmarkEnd w:id="147"/>
      <w:bookmarkEnd w:id="148"/>
    </w:p>
    <w:p w:rsidR="00842EF7" w:rsidRPr="00446013" w:rsidRDefault="00842EF7" w:rsidP="00842EF7">
      <w:pPr>
        <w:pStyle w:val="Heading4"/>
        <w:rPr>
          <w:rFonts w:eastAsia="Yu Mincho"/>
        </w:rPr>
      </w:pPr>
      <w:bookmarkStart w:id="149" w:name="_Toc21340739"/>
      <w:bookmarkStart w:id="150" w:name="_Toc29805186"/>
      <w:bookmarkStart w:id="151" w:name="_Toc36456395"/>
      <w:bookmarkStart w:id="152" w:name="_Toc36469493"/>
      <w:r w:rsidRPr="00446013">
        <w:rPr>
          <w:rFonts w:eastAsia="Yu Mincho"/>
        </w:rPr>
        <w:t>5.4.1.1</w:t>
      </w:r>
      <w:r w:rsidRPr="00446013">
        <w:rPr>
          <w:rFonts w:eastAsia="Yu Mincho"/>
        </w:rPr>
        <w:tab/>
        <w:t>Channel spacing for adjacent NR carriers</w:t>
      </w:r>
      <w:bookmarkEnd w:id="149"/>
      <w:bookmarkEnd w:id="150"/>
      <w:bookmarkEnd w:id="151"/>
      <w:bookmarkEnd w:id="152"/>
    </w:p>
    <w:p w:rsidR="00842EF7" w:rsidRPr="00446013" w:rsidRDefault="00842EF7" w:rsidP="00842EF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rsidR="00842EF7" w:rsidRPr="00446013" w:rsidRDefault="00842EF7" w:rsidP="00842EF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rsidR="00842EF7" w:rsidRPr="00446013" w:rsidRDefault="00842EF7" w:rsidP="00842EF7">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rsidR="00842EF7" w:rsidRPr="00446013" w:rsidRDefault="00842EF7" w:rsidP="00842EF7">
      <w:pPr>
        <w:pStyle w:val="B20"/>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rsidR="00842EF7" w:rsidRPr="00446013" w:rsidRDefault="00842EF7" w:rsidP="00842EF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rsidR="00842EF7" w:rsidRPr="00446013" w:rsidRDefault="00842EF7" w:rsidP="00842EF7">
      <w:pPr>
        <w:pStyle w:val="Heading3"/>
        <w:rPr>
          <w:rFonts w:eastAsia="Yu Mincho"/>
        </w:rPr>
      </w:pPr>
      <w:bookmarkStart w:id="153" w:name="_Toc21340740"/>
      <w:bookmarkStart w:id="154" w:name="_Toc29805187"/>
      <w:bookmarkStart w:id="155" w:name="_Toc36456396"/>
      <w:bookmarkStart w:id="156" w:name="_Toc36469494"/>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153"/>
      <w:bookmarkEnd w:id="154"/>
      <w:bookmarkEnd w:id="155"/>
      <w:bookmarkEnd w:id="156"/>
    </w:p>
    <w:p w:rsidR="00842EF7" w:rsidRPr="00446013" w:rsidRDefault="00842EF7" w:rsidP="00842EF7">
      <w:pPr>
        <w:pStyle w:val="Heading4"/>
        <w:rPr>
          <w:rFonts w:eastAsia="Yu Mincho"/>
        </w:rPr>
      </w:pPr>
      <w:bookmarkStart w:id="157" w:name="_Toc21340741"/>
      <w:bookmarkStart w:id="158" w:name="_Toc29805188"/>
      <w:bookmarkStart w:id="159" w:name="_Toc36456397"/>
      <w:bookmarkStart w:id="160" w:name="_Toc36469495"/>
      <w:r w:rsidRPr="00446013">
        <w:rPr>
          <w:rFonts w:eastAsia="Yu Mincho"/>
        </w:rPr>
        <w:t>5.4.2.1</w:t>
      </w:r>
      <w:r w:rsidRPr="00446013">
        <w:rPr>
          <w:rFonts w:eastAsia="Yu Mincho"/>
        </w:rPr>
        <w:tab/>
        <w:t>NR-ARFCN and channel raster</w:t>
      </w:r>
      <w:bookmarkEnd w:id="157"/>
      <w:bookmarkEnd w:id="158"/>
      <w:bookmarkEnd w:id="159"/>
      <w:bookmarkEnd w:id="160"/>
    </w:p>
    <w:p w:rsidR="00842EF7" w:rsidRPr="00446013" w:rsidRDefault="00842EF7" w:rsidP="00842EF7">
      <w:pPr>
        <w:rPr>
          <w:rFonts w:eastAsia="Yu Mincho"/>
        </w:rPr>
      </w:pPr>
      <w:r w:rsidRPr="00446013">
        <w:rPr>
          <w:rFonts w:eastAsia="Yu Mincho"/>
        </w:rPr>
        <w:t>The global frequency raster defines a set of RF reference frequencies F</w:t>
      </w:r>
      <w:r w:rsidRPr="00446013">
        <w:rPr>
          <w:rFonts w:eastAsia="Yu Mincho"/>
          <w:vertAlign w:val="subscript"/>
        </w:rPr>
        <w:t>REF</w:t>
      </w:r>
      <w:r w:rsidRPr="00446013">
        <w:rPr>
          <w:rFonts w:eastAsia="Yu Mincho"/>
        </w:rPr>
        <w:t>. The RF reference frequency is used in signalling to identify the position of RF channels, SS blocks and other elements.</w:t>
      </w:r>
    </w:p>
    <w:p w:rsidR="00842EF7" w:rsidRPr="00446013" w:rsidRDefault="00842EF7" w:rsidP="00842EF7">
      <w:pPr>
        <w:rPr>
          <w:rFonts w:eastAsia="Yu Mincho"/>
        </w:rPr>
      </w:pPr>
      <w:r w:rsidRPr="00446013">
        <w:rPr>
          <w:rFonts w:eastAsia="Yu Mincho"/>
        </w:rPr>
        <w:t>The global frequency raster is defined for all frequencies from 0 to 100 GHz. The granularity of the global frequency raster is ΔF</w:t>
      </w:r>
      <w:r w:rsidRPr="00446013">
        <w:rPr>
          <w:rFonts w:eastAsia="Yu Mincho"/>
          <w:vertAlign w:val="subscript"/>
        </w:rPr>
        <w:t>Global</w:t>
      </w:r>
      <w:r w:rsidRPr="00446013">
        <w:rPr>
          <w:rFonts w:eastAsia="Yu Mincho"/>
        </w:rPr>
        <w:t>.</w:t>
      </w:r>
    </w:p>
    <w:p w:rsidR="00842EF7" w:rsidRPr="00446013" w:rsidRDefault="00842EF7" w:rsidP="00842EF7">
      <w:pPr>
        <w:rPr>
          <w:rFonts w:eastAsia="Yu Mincho"/>
        </w:rPr>
      </w:pPr>
      <w:r w:rsidRPr="00446013">
        <w:rPr>
          <w:rFonts w:eastAsia="Yu Mincho"/>
          <w:i/>
        </w:rPr>
        <w:t>RF reference frequency</w:t>
      </w:r>
      <w:r w:rsidRPr="00446013">
        <w:rPr>
          <w:rFonts w:eastAsia="Yu Mincho"/>
        </w:rPr>
        <w:t xml:space="preserve"> is designated by an NR Absolute Radio Frequency Channel Number (NR-ARFCN) in the range [2016667...3279165] on the global frequency raster. The relation between the NR-ARFCN and the RF reference frequency F</w:t>
      </w:r>
      <w:r w:rsidRPr="00446013">
        <w:rPr>
          <w:rFonts w:eastAsia="Yu Mincho"/>
          <w:vertAlign w:val="subscript"/>
        </w:rPr>
        <w:t>REF</w:t>
      </w:r>
      <w:r w:rsidRPr="00446013">
        <w:rPr>
          <w:rFonts w:eastAsia="Yu Mincho"/>
        </w:rPr>
        <w:t xml:space="preserve"> in MHz is given by the following equation, where F</w:t>
      </w:r>
      <w:r w:rsidRPr="00446013">
        <w:rPr>
          <w:rFonts w:eastAsia="Yu Mincho"/>
          <w:vertAlign w:val="subscript"/>
        </w:rPr>
        <w:t>REF-Offs</w:t>
      </w:r>
      <w:r w:rsidRPr="00446013">
        <w:rPr>
          <w:rFonts w:eastAsia="Yu Mincho"/>
        </w:rPr>
        <w:t xml:space="preserve"> and N</w:t>
      </w:r>
      <w:r w:rsidRPr="00446013">
        <w:rPr>
          <w:rFonts w:eastAsia="Yu Mincho"/>
          <w:vertAlign w:val="subscript"/>
        </w:rPr>
        <w:t>Ref-Offs</w:t>
      </w:r>
      <w:r w:rsidRPr="00446013">
        <w:rPr>
          <w:rFonts w:eastAsia="Yu Mincho"/>
        </w:rPr>
        <w:t xml:space="preserve"> are given in table 5.4.2.1-1 and N</w:t>
      </w:r>
      <w:r w:rsidRPr="00446013">
        <w:rPr>
          <w:rFonts w:eastAsia="Yu Mincho"/>
          <w:vertAlign w:val="subscript"/>
        </w:rPr>
        <w:t>REF</w:t>
      </w:r>
      <w:r w:rsidRPr="00446013">
        <w:rPr>
          <w:rFonts w:eastAsia="Yu Mincho"/>
        </w:rPr>
        <w:t xml:space="preserve"> is the NR-ARFCN</w:t>
      </w:r>
    </w:p>
    <w:p w:rsidR="00842EF7" w:rsidRPr="00446013" w:rsidRDefault="00842EF7" w:rsidP="00842EF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rsidR="00842EF7" w:rsidRPr="00446013" w:rsidRDefault="00842EF7" w:rsidP="00842EF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446013" w:rsidTr="00F91227">
        <w:trPr>
          <w:jc w:val="center"/>
        </w:trPr>
        <w:tc>
          <w:tcPr>
            <w:tcW w:w="2241" w:type="dxa"/>
            <w:shd w:val="clear" w:color="auto" w:fill="auto"/>
            <w:vAlign w:val="center"/>
          </w:tcPr>
          <w:p w:rsidR="00842EF7" w:rsidRPr="00446013" w:rsidRDefault="00842EF7" w:rsidP="00F91227">
            <w:pPr>
              <w:pStyle w:val="TAH"/>
            </w:pPr>
            <w:r w:rsidRPr="00446013">
              <w:t>Frequency range (MHz)</w:t>
            </w:r>
          </w:p>
        </w:tc>
        <w:tc>
          <w:tcPr>
            <w:tcW w:w="1369" w:type="dxa"/>
            <w:shd w:val="clear" w:color="auto" w:fill="auto"/>
            <w:vAlign w:val="center"/>
          </w:tcPr>
          <w:p w:rsidR="00842EF7" w:rsidRPr="00446013" w:rsidRDefault="00842EF7" w:rsidP="00F9122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rsidR="00842EF7" w:rsidRPr="00446013" w:rsidRDefault="00842EF7" w:rsidP="00F91227">
            <w:pPr>
              <w:pStyle w:val="TAH"/>
            </w:pPr>
            <w:r w:rsidRPr="00446013">
              <w:t>F</w:t>
            </w:r>
            <w:r w:rsidRPr="00446013">
              <w:rPr>
                <w:vertAlign w:val="subscript"/>
              </w:rPr>
              <w:t>REF-Offs</w:t>
            </w:r>
            <w:r w:rsidRPr="00446013">
              <w:t xml:space="preserve"> [MHz]</w:t>
            </w:r>
          </w:p>
        </w:tc>
        <w:tc>
          <w:tcPr>
            <w:tcW w:w="1134" w:type="dxa"/>
            <w:shd w:val="clear" w:color="auto" w:fill="auto"/>
            <w:vAlign w:val="center"/>
          </w:tcPr>
          <w:p w:rsidR="00842EF7" w:rsidRPr="00446013" w:rsidRDefault="00842EF7" w:rsidP="00F91227">
            <w:pPr>
              <w:pStyle w:val="TAH"/>
            </w:pPr>
            <w:r w:rsidRPr="00446013">
              <w:t>N</w:t>
            </w:r>
            <w:r w:rsidRPr="00446013">
              <w:rPr>
                <w:vertAlign w:val="subscript"/>
              </w:rPr>
              <w:t>REF-Offs</w:t>
            </w:r>
          </w:p>
        </w:tc>
        <w:tc>
          <w:tcPr>
            <w:tcW w:w="1935" w:type="dxa"/>
            <w:shd w:val="clear" w:color="auto" w:fill="auto"/>
            <w:vAlign w:val="center"/>
          </w:tcPr>
          <w:p w:rsidR="00842EF7" w:rsidRPr="00446013" w:rsidRDefault="00842EF7" w:rsidP="00F91227">
            <w:pPr>
              <w:pStyle w:val="TAH"/>
            </w:pPr>
            <w:r w:rsidRPr="00446013">
              <w:t>Range of N</w:t>
            </w:r>
            <w:r w:rsidRPr="00446013">
              <w:rPr>
                <w:vertAlign w:val="subscript"/>
              </w:rPr>
              <w:t>REF</w:t>
            </w:r>
          </w:p>
        </w:tc>
      </w:tr>
      <w:tr w:rsidR="00842EF7" w:rsidRPr="00446013" w:rsidTr="00F91227">
        <w:trPr>
          <w:jc w:val="center"/>
        </w:trPr>
        <w:tc>
          <w:tcPr>
            <w:tcW w:w="2241" w:type="dxa"/>
            <w:shd w:val="clear" w:color="auto" w:fill="auto"/>
            <w:vAlign w:val="center"/>
          </w:tcPr>
          <w:p w:rsidR="00842EF7" w:rsidRPr="00446013" w:rsidRDefault="00842EF7" w:rsidP="00F91227">
            <w:pPr>
              <w:pStyle w:val="TAC"/>
              <w:rPr>
                <w:lang w:val="en-US"/>
              </w:rPr>
            </w:pPr>
            <w:r w:rsidRPr="00446013">
              <w:rPr>
                <w:lang w:val="en-US"/>
              </w:rPr>
              <w:t>24250 – 100000</w:t>
            </w:r>
          </w:p>
        </w:tc>
        <w:tc>
          <w:tcPr>
            <w:tcW w:w="1369" w:type="dxa"/>
            <w:shd w:val="clear" w:color="auto" w:fill="auto"/>
            <w:vAlign w:val="center"/>
          </w:tcPr>
          <w:p w:rsidR="00842EF7" w:rsidRPr="00446013" w:rsidRDefault="00842EF7" w:rsidP="00F91227">
            <w:pPr>
              <w:pStyle w:val="TAC"/>
              <w:rPr>
                <w:lang w:val="en-US"/>
              </w:rPr>
            </w:pPr>
            <w:r w:rsidRPr="00446013">
              <w:rPr>
                <w:lang w:val="en-US"/>
              </w:rPr>
              <w:t>60</w:t>
            </w:r>
          </w:p>
        </w:tc>
        <w:tc>
          <w:tcPr>
            <w:tcW w:w="1590" w:type="dxa"/>
            <w:shd w:val="clear" w:color="auto" w:fill="auto"/>
            <w:vAlign w:val="center"/>
          </w:tcPr>
          <w:p w:rsidR="00842EF7" w:rsidRPr="00446013" w:rsidRDefault="00842EF7" w:rsidP="00F91227">
            <w:pPr>
              <w:pStyle w:val="TAC"/>
              <w:rPr>
                <w:lang w:val="en-US"/>
              </w:rPr>
            </w:pPr>
            <w:r w:rsidRPr="00446013">
              <w:rPr>
                <w:lang w:val="en-US"/>
              </w:rPr>
              <w:t>24250.08</w:t>
            </w:r>
          </w:p>
        </w:tc>
        <w:tc>
          <w:tcPr>
            <w:tcW w:w="1134" w:type="dxa"/>
            <w:shd w:val="clear" w:color="auto" w:fill="auto"/>
            <w:vAlign w:val="center"/>
          </w:tcPr>
          <w:p w:rsidR="00842EF7" w:rsidRPr="00446013" w:rsidRDefault="00842EF7" w:rsidP="00F91227">
            <w:pPr>
              <w:pStyle w:val="TAC"/>
              <w:rPr>
                <w:lang w:val="en-US"/>
              </w:rPr>
            </w:pPr>
            <w:r w:rsidRPr="00446013">
              <w:rPr>
                <w:lang w:val="en-US"/>
              </w:rPr>
              <w:t>2016667</w:t>
            </w:r>
          </w:p>
        </w:tc>
        <w:tc>
          <w:tcPr>
            <w:tcW w:w="1935" w:type="dxa"/>
            <w:shd w:val="clear" w:color="auto" w:fill="auto"/>
            <w:vAlign w:val="center"/>
          </w:tcPr>
          <w:p w:rsidR="00842EF7" w:rsidRPr="00446013" w:rsidRDefault="00842EF7" w:rsidP="00F91227">
            <w:pPr>
              <w:pStyle w:val="TAC"/>
              <w:rPr>
                <w:lang w:val="en-US"/>
              </w:rPr>
            </w:pPr>
            <w:r w:rsidRPr="00446013">
              <w:rPr>
                <w:lang w:val="en-US"/>
              </w:rPr>
              <w:t>2016667 – 3279165</w:t>
            </w:r>
          </w:p>
        </w:tc>
      </w:tr>
    </w:tbl>
    <w:p w:rsidR="00842EF7" w:rsidRPr="00446013" w:rsidRDefault="00842EF7" w:rsidP="00842EF7">
      <w:pPr>
        <w:rPr>
          <w:rFonts w:eastAsia="Yu Mincho"/>
        </w:rPr>
      </w:pPr>
    </w:p>
    <w:p w:rsidR="00842EF7" w:rsidRPr="00446013" w:rsidRDefault="00842EF7" w:rsidP="00842EF7">
      <w:pPr>
        <w:rPr>
          <w:rFonts w:eastAsia="Yu Mincho"/>
        </w:rPr>
      </w:pPr>
      <w:r w:rsidRPr="00446013">
        <w:rPr>
          <w:rFonts w:eastAsia="Yu Mincho"/>
        </w:rPr>
        <w:t xml:space="preserve">The </w:t>
      </w:r>
      <w:r w:rsidRPr="00446013">
        <w:rPr>
          <w:rFonts w:eastAsia="Yu Mincho"/>
          <w:i/>
        </w:rPr>
        <w:t>channel raster</w:t>
      </w:r>
      <w:r w:rsidRPr="00446013">
        <w:rPr>
          <w:rFonts w:eastAsia="Yu Mincho"/>
        </w:rPr>
        <w:t xml:space="preserve"> defines a subset of </w:t>
      </w:r>
      <w:r w:rsidRPr="00446013">
        <w:rPr>
          <w:rFonts w:eastAsia="Yu Mincho"/>
          <w:i/>
        </w:rPr>
        <w:t>RF reference frequencies</w:t>
      </w:r>
      <w:r w:rsidRPr="00446013">
        <w:rPr>
          <w:rFonts w:eastAsia="Yu Mincho"/>
        </w:rPr>
        <w:t xml:space="preserve"> that can be used to identify the RF channel position in the uplink and downlink. The </w:t>
      </w:r>
      <w:r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446013">
        <w:rPr>
          <w:rFonts w:eastAsia="Yu Mincho"/>
          <w:vertAlign w:val="subscript"/>
        </w:rPr>
        <w:t>Raster</w:t>
      </w:r>
      <w:r w:rsidRPr="00446013">
        <w:rPr>
          <w:rFonts w:eastAsia="Yu Mincho"/>
        </w:rPr>
        <w:t>, which may be equal to or larger than ΔF</w:t>
      </w:r>
      <w:r w:rsidRPr="00446013">
        <w:rPr>
          <w:rFonts w:eastAsia="Yu Mincho"/>
          <w:vertAlign w:val="subscript"/>
        </w:rPr>
        <w:t>Global</w:t>
      </w:r>
      <w:r w:rsidRPr="00446013">
        <w:rPr>
          <w:rFonts w:eastAsia="Yu Mincho"/>
        </w:rPr>
        <w:t>.</w:t>
      </w:r>
    </w:p>
    <w:p w:rsidR="00842EF7" w:rsidRPr="00446013" w:rsidRDefault="00842EF7" w:rsidP="00842EF7">
      <w:pPr>
        <w:rPr>
          <w:rFonts w:eastAsia="Yu Mincho"/>
        </w:rPr>
      </w:pPr>
      <w:r w:rsidRPr="00446013">
        <w:rPr>
          <w:rFonts w:eastAsia="Yu Mincho"/>
        </w:rPr>
        <w:t xml:space="preserve">The mapping between the channel raster and corresponding resource element is given in </w:t>
      </w:r>
      <w:r>
        <w:rPr>
          <w:rFonts w:eastAsia="Yu Mincho"/>
        </w:rPr>
        <w:t>Clause</w:t>
      </w:r>
      <w:r w:rsidRPr="00446013">
        <w:rPr>
          <w:rFonts w:eastAsia="Yu Mincho"/>
        </w:rPr>
        <w:t xml:space="preserve"> 5.4.2.2. The applicable entries for each operating band are defined in clause 5.4.2.3</w:t>
      </w:r>
    </w:p>
    <w:p w:rsidR="00842EF7" w:rsidRPr="00446013" w:rsidRDefault="00842EF7" w:rsidP="00842EF7">
      <w:pPr>
        <w:pStyle w:val="Heading4"/>
        <w:rPr>
          <w:rFonts w:eastAsia="Yu Mincho"/>
        </w:rPr>
      </w:pPr>
      <w:bookmarkStart w:id="161" w:name="_Toc21340742"/>
      <w:bookmarkStart w:id="162" w:name="_Toc29805189"/>
      <w:bookmarkStart w:id="163" w:name="_Toc36456398"/>
      <w:bookmarkStart w:id="164" w:name="_Toc36469496"/>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161"/>
      <w:bookmarkEnd w:id="162"/>
      <w:bookmarkEnd w:id="163"/>
      <w:bookmarkEnd w:id="164"/>
    </w:p>
    <w:p w:rsidR="00842EF7" w:rsidRPr="00446013" w:rsidRDefault="00842EF7" w:rsidP="00842EF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Pr="00446013">
        <w:t xml:space="preserve"> </w:t>
      </w:r>
      <w:r w:rsidRPr="00446013">
        <w:rPr>
          <w:rFonts w:eastAsia="Yu Mincho"/>
        </w:rPr>
        <w:t xml:space="preserve">and can be used to identify the RF channel position. The mapping depends on the total number of RBs </w:t>
      </w:r>
      <w:r w:rsidRPr="00446013">
        <w:rPr>
          <w:rFonts w:eastAsia="Yu Mincho"/>
        </w:rPr>
        <w:lastRenderedPageBreak/>
        <w:t>that are allocated in the channel and applies to both UL and DL. The mapping must apply to at least one numerology supported by the UE.</w:t>
      </w:r>
    </w:p>
    <w:p w:rsidR="00842EF7" w:rsidRPr="00446013" w:rsidRDefault="00842EF7" w:rsidP="00842EF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446013" w:rsidTr="00F91227">
        <w:trPr>
          <w:jc w:val="center"/>
        </w:trPr>
        <w:tc>
          <w:tcPr>
            <w:tcW w:w="3758" w:type="dxa"/>
          </w:tcPr>
          <w:p w:rsidR="00842EF7" w:rsidRPr="00446013" w:rsidRDefault="00842EF7" w:rsidP="00F91227">
            <w:pPr>
              <w:pStyle w:val="TAC"/>
              <w:rPr>
                <w:rFonts w:eastAsia="Yu Mincho"/>
              </w:rPr>
            </w:pPr>
            <w:r w:rsidRPr="00446013">
              <w:rPr>
                <w:rFonts w:eastAsia="Yu Mincho"/>
              </w:rPr>
              <w:br w:type="page"/>
            </w:r>
          </w:p>
        </w:tc>
        <w:tc>
          <w:tcPr>
            <w:tcW w:w="2406" w:type="dxa"/>
          </w:tcPr>
          <w:p w:rsidR="00842EF7" w:rsidRPr="00446013" w:rsidRDefault="00842EF7" w:rsidP="00F9122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rsidR="00842EF7" w:rsidRPr="00446013" w:rsidRDefault="00842EF7" w:rsidP="00F9122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842EF7" w:rsidRPr="00446013" w:rsidTr="00F91227">
        <w:trPr>
          <w:jc w:val="center"/>
        </w:trPr>
        <w:tc>
          <w:tcPr>
            <w:tcW w:w="3758" w:type="dxa"/>
            <w:vAlign w:val="center"/>
          </w:tcPr>
          <w:p w:rsidR="00842EF7" w:rsidRPr="00446013" w:rsidRDefault="00842EF7" w:rsidP="00F91227">
            <w:pPr>
              <w:pStyle w:val="TAL"/>
              <w:jc w:val="center"/>
              <w:rPr>
                <w:rFonts w:eastAsia="Yu Mincho"/>
              </w:rPr>
            </w:pPr>
            <w:r w:rsidRPr="00446013">
              <w:rPr>
                <w:rFonts w:eastAsia="Yu Mincho"/>
              </w:rPr>
              <w:t xml:space="preserve">Resource element index </w:t>
            </w:r>
            <w:r w:rsidRPr="00446013">
              <w:rPr>
                <w:rFonts w:eastAsia="Yu Mincho"/>
                <w:i/>
              </w:rPr>
              <w:t>k</w:t>
            </w:r>
          </w:p>
        </w:tc>
        <w:tc>
          <w:tcPr>
            <w:tcW w:w="2406" w:type="dxa"/>
            <w:vAlign w:val="center"/>
          </w:tcPr>
          <w:p w:rsidR="00842EF7" w:rsidRPr="00446013" w:rsidRDefault="00842EF7" w:rsidP="00F91227">
            <w:pPr>
              <w:pStyle w:val="TAC"/>
              <w:rPr>
                <w:rFonts w:eastAsia="Yu Mincho"/>
              </w:rPr>
            </w:pPr>
            <w:r w:rsidRPr="00446013">
              <w:rPr>
                <w:rFonts w:eastAsia="Yu Mincho" w:hint="eastAsia"/>
              </w:rPr>
              <w:t>0</w:t>
            </w:r>
          </w:p>
        </w:tc>
        <w:tc>
          <w:tcPr>
            <w:tcW w:w="2406" w:type="dxa"/>
            <w:vAlign w:val="center"/>
          </w:tcPr>
          <w:p w:rsidR="00842EF7" w:rsidRPr="00446013" w:rsidRDefault="00842EF7" w:rsidP="00F91227">
            <w:pPr>
              <w:pStyle w:val="TAC"/>
              <w:rPr>
                <w:rFonts w:eastAsia="Yu Mincho"/>
              </w:rPr>
            </w:pPr>
            <w:r w:rsidRPr="00446013">
              <w:rPr>
                <w:rFonts w:eastAsia="Yu Mincho" w:hint="eastAsia"/>
              </w:rPr>
              <w:t>6</w:t>
            </w:r>
          </w:p>
        </w:tc>
      </w:tr>
      <w:tr w:rsidR="00842EF7" w:rsidRPr="00446013" w:rsidTr="00F91227">
        <w:trPr>
          <w:jc w:val="center"/>
        </w:trPr>
        <w:tc>
          <w:tcPr>
            <w:tcW w:w="3758" w:type="dxa"/>
          </w:tcPr>
          <w:p w:rsidR="00842EF7" w:rsidRPr="00446013" w:rsidRDefault="00842EF7" w:rsidP="00F91227">
            <w:pPr>
              <w:pStyle w:val="TAL"/>
              <w:rPr>
                <w:rFonts w:eastAsia="Yu Mincho"/>
              </w:rPr>
            </w:pPr>
            <w:r w:rsidRPr="00446013">
              <w:rPr>
                <w:rFonts w:eastAsia="Yu Mincho"/>
              </w:rPr>
              <w:t xml:space="preserve">Physical resource block number </w:t>
            </w:r>
            <w:r w:rsidRPr="00446013">
              <w:rPr>
                <w:rFonts w:eastAsia="Yu Mincho"/>
                <w:i/>
              </w:rPr>
              <w:t>n</w:t>
            </w:r>
            <w:r w:rsidRPr="00446013">
              <w:rPr>
                <w:rFonts w:eastAsia="Yu Mincho"/>
                <w:i/>
                <w:vertAlign w:val="subscript"/>
              </w:rPr>
              <w:t>PRB</w:t>
            </w:r>
          </w:p>
          <w:p w:rsidR="00842EF7" w:rsidRPr="00446013" w:rsidRDefault="00842EF7" w:rsidP="00F91227">
            <w:pPr>
              <w:pStyle w:val="TAL"/>
              <w:rPr>
                <w:rFonts w:eastAsia="Yu Mincho"/>
              </w:rPr>
            </w:pPr>
          </w:p>
        </w:tc>
        <w:tc>
          <w:tcPr>
            <w:tcW w:w="2406" w:type="dxa"/>
          </w:tcPr>
          <w:p w:rsidR="00842EF7" w:rsidRPr="00446013" w:rsidRDefault="00842EF7" w:rsidP="00F91227">
            <w:pPr>
              <w:pStyle w:val="TAC"/>
              <w:rPr>
                <w:rFonts w:eastAsia="Yu Mincho"/>
              </w:rPr>
            </w:pPr>
            <w:r w:rsidRPr="00446013">
              <w:rPr>
                <w:rFonts w:eastAsia="Yu Mincho"/>
                <w:position w:val="-32"/>
              </w:rPr>
              <w:object w:dxaOrig="140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6pt" o:ole="">
                  <v:imagedata r:id="rId14" o:title=""/>
                </v:shape>
                <o:OLEObject Type="Embed" ProgID="Equation.3" ShapeID="_x0000_i1025" DrawAspect="Content" ObjectID="_1647160334" r:id="rId15"/>
              </w:object>
            </w:r>
          </w:p>
        </w:tc>
        <w:tc>
          <w:tcPr>
            <w:tcW w:w="2406" w:type="dxa"/>
          </w:tcPr>
          <w:p w:rsidR="00842EF7" w:rsidRPr="00446013" w:rsidRDefault="00842EF7" w:rsidP="00F91227">
            <w:pPr>
              <w:pStyle w:val="TAC"/>
              <w:rPr>
                <w:rFonts w:eastAsia="Yu Mincho"/>
              </w:rPr>
            </w:pPr>
            <w:r w:rsidRPr="00446013">
              <w:rPr>
                <w:rFonts w:eastAsia="Yu Mincho"/>
                <w:position w:val="-32"/>
              </w:rPr>
              <w:object w:dxaOrig="1400" w:dyaOrig="760">
                <v:shape id="_x0000_i1026" type="#_x0000_t75" style="width:1in;height:36pt" o:ole="">
                  <v:imagedata r:id="rId16" o:title=""/>
                </v:shape>
                <o:OLEObject Type="Embed" ProgID="Equation.3" ShapeID="_x0000_i1026" DrawAspect="Content" ObjectID="_1647160335" r:id="rId17"/>
              </w:object>
            </w:r>
          </w:p>
        </w:tc>
      </w:tr>
    </w:tbl>
    <w:p w:rsidR="00842EF7" w:rsidRPr="00446013" w:rsidRDefault="00842EF7" w:rsidP="00842EF7">
      <w:pPr>
        <w:rPr>
          <w:rFonts w:eastAsia="Yu Mincho"/>
        </w:rPr>
      </w:pPr>
    </w:p>
    <w:p w:rsidR="00842EF7" w:rsidRPr="00446013" w:rsidRDefault="00842EF7" w:rsidP="00842EF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 </w:t>
      </w:r>
      <w:r w:rsidRPr="00446013">
        <w:rPr>
          <w:rFonts w:eastAsia="Yu Mincho"/>
          <w:i/>
        </w:rPr>
        <w:t>N</w:t>
      </w:r>
      <w:r w:rsidRPr="00446013">
        <w:rPr>
          <w:rFonts w:eastAsia="Yu Mincho"/>
          <w:i/>
          <w:vertAlign w:val="subscript"/>
        </w:rPr>
        <w:t>RB</w:t>
      </w:r>
      <w:r w:rsidRPr="00446013">
        <w:rPr>
          <w:rFonts w:eastAsia="Yu Mincho"/>
        </w:rPr>
        <w:t xml:space="preserve"> are as defined in TS 38.211 [9].</w:t>
      </w:r>
    </w:p>
    <w:p w:rsidR="00842EF7" w:rsidRPr="00446013" w:rsidRDefault="00842EF7" w:rsidP="00842EF7">
      <w:pPr>
        <w:pStyle w:val="Heading4"/>
        <w:rPr>
          <w:rFonts w:eastAsia="Yu Mincho"/>
        </w:rPr>
      </w:pPr>
      <w:bookmarkStart w:id="165" w:name="_Toc21340743"/>
      <w:bookmarkStart w:id="166" w:name="_Toc29805190"/>
      <w:bookmarkStart w:id="167" w:name="_Toc36456399"/>
      <w:bookmarkStart w:id="168" w:name="_Toc36469497"/>
      <w:r w:rsidRPr="00446013">
        <w:rPr>
          <w:rFonts w:eastAsia="Yu Mincho"/>
        </w:rPr>
        <w:t>5.4.2.3</w:t>
      </w:r>
      <w:r w:rsidRPr="00446013">
        <w:rPr>
          <w:rFonts w:eastAsia="Yu Mincho"/>
        </w:rPr>
        <w:tab/>
        <w:t>Channel raster entries for each operating band</w:t>
      </w:r>
      <w:bookmarkEnd w:id="165"/>
      <w:bookmarkEnd w:id="166"/>
      <w:bookmarkEnd w:id="167"/>
      <w:bookmarkEnd w:id="168"/>
    </w:p>
    <w:p w:rsidR="00842EF7" w:rsidRPr="00446013" w:rsidRDefault="00842EF7" w:rsidP="00842EF7">
      <w:pPr>
        <w:rPr>
          <w:rFonts w:eastAsia="Yu Mincho"/>
        </w:rPr>
      </w:pPr>
      <w:r w:rsidRPr="00446013">
        <w:rPr>
          <w:rFonts w:eastAsia="Yu Mincho"/>
        </w:rPr>
        <w:t>The RF channel positions on the channel raster in each NR operating band are given</w:t>
      </w:r>
      <w:r w:rsidRPr="00446013">
        <w:t xml:space="preserve"> </w:t>
      </w:r>
      <w:r w:rsidRPr="00446013">
        <w:rPr>
          <w:rFonts w:eastAsia="Yu Mincho"/>
        </w:rPr>
        <w:t>through the applicable NR-ARFCN in Table 5.4.2.3</w:t>
      </w:r>
      <w:r w:rsidRPr="00446013">
        <w:rPr>
          <w:rFonts w:eastAsia="Yu Mincho"/>
        </w:rPr>
        <w:noBreakHyphen/>
        <w:t>1, using the channel raster to resource element mapping in clause 5.4.2.2.</w:t>
      </w:r>
    </w:p>
    <w:p w:rsidR="00842EF7" w:rsidRPr="00446013" w:rsidRDefault="00842EF7" w:rsidP="00842EF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Pr="00446013">
        <w:rPr>
          <w:rFonts w:eastAsia="Yu Mincho"/>
          <w:i/>
        </w:rPr>
        <w:t>I</w:t>
      </w:r>
      <w:r w:rsidRPr="00446013">
        <w:rPr>
          <w:rFonts w:eastAsia="Yu Mincho"/>
        </w:rPr>
        <w:t xml:space="preserve"> ×ΔF</w:t>
      </w:r>
      <w:r w:rsidRPr="00446013">
        <w:rPr>
          <w:rFonts w:eastAsia="Yu Mincho"/>
          <w:vertAlign w:val="subscript"/>
        </w:rPr>
        <w:t xml:space="preserve">Global </w:t>
      </w:r>
      <w:r w:rsidRPr="00446013">
        <w:rPr>
          <w:rFonts w:eastAsia="Yu Mincho"/>
        </w:rPr>
        <w:t xml:space="preserve">, where </w:t>
      </w:r>
      <w:r w:rsidRPr="00446013">
        <w:rPr>
          <w:rFonts w:eastAsia="Yu Mincho"/>
          <w:i/>
        </w:rPr>
        <w:t>I</w:t>
      </w:r>
      <w:r w:rsidRPr="00446013">
        <w:rPr>
          <w:rFonts w:eastAsia="Yu Mincho"/>
        </w:rPr>
        <w:t xml:space="preserve"> ϵ</w:t>
      </w:r>
      <w:r w:rsidRPr="00446013">
        <w:rPr>
          <w:rFonts w:eastAsia="Yu Mincho"/>
          <w:i/>
        </w:rPr>
        <w:t xml:space="preserve"> {1,2}</w:t>
      </w:r>
      <w:r w:rsidRPr="00446013">
        <w:rPr>
          <w:rFonts w:eastAsia="Yu Mincho"/>
        </w:rPr>
        <w:t xml:space="preserve">.  Every </w:t>
      </w:r>
      <w:r w:rsidRPr="00446013">
        <w:rPr>
          <w:rFonts w:eastAsia="Yu Mincho"/>
          <w:i/>
        </w:rPr>
        <w:t>I</w:t>
      </w:r>
      <w:r w:rsidRPr="00446013">
        <w:rPr>
          <w:rFonts w:eastAsia="Yu Mincho"/>
          <w:i/>
          <w:vertAlign w:val="superscript"/>
        </w:rPr>
        <w:t>th</w:t>
      </w:r>
      <w:r w:rsidRPr="00446013">
        <w:rPr>
          <w:rFonts w:eastAsia="Yu Mincho"/>
        </w:rPr>
        <w:t xml:space="preserve"> NR</w:t>
      </w:r>
      <w:r w:rsidRPr="00446013">
        <w:rPr>
          <w:rFonts w:eastAsia="Yu Mincho"/>
        </w:rPr>
        <w:noBreakHyphen/>
        <w:t>ARFCN within the operating band are applicable for the channel raster within the operating band and the step size for the channel raster in table 5.4.2.3-1 is given as &lt;</w:t>
      </w:r>
      <w:r w:rsidRPr="00446013">
        <w:rPr>
          <w:rFonts w:eastAsia="Yu Mincho"/>
          <w:i/>
        </w:rPr>
        <w:t>I</w:t>
      </w:r>
      <w:r w:rsidRPr="00446013">
        <w:rPr>
          <w:rFonts w:eastAsia="Yu Mincho"/>
        </w:rPr>
        <w:t>&gt;.</w:t>
      </w:r>
    </w:p>
    <w:p w:rsidR="00842EF7" w:rsidRPr="00446013" w:rsidRDefault="00842EF7" w:rsidP="00842EF7">
      <w:pPr>
        <w:pStyle w:val="B10"/>
        <w:rPr>
          <w:rFonts w:eastAsia="Yu Mincho"/>
        </w:rPr>
      </w:pPr>
      <w:r w:rsidRPr="00446013">
        <w:rPr>
          <w:rFonts w:eastAsia="Yu Mincho"/>
        </w:rPr>
        <w:t>-</w:t>
      </w:r>
      <w:r w:rsidRPr="00446013">
        <w:rPr>
          <w:rFonts w:eastAsia="Yu Mincho"/>
        </w:rPr>
        <w:tab/>
        <w:t>In frequency bands with two ΔF</w:t>
      </w:r>
      <w:r w:rsidRPr="00446013">
        <w:rPr>
          <w:rFonts w:eastAsia="Yu Mincho"/>
          <w:vertAlign w:val="subscript"/>
        </w:rPr>
        <w:t>Raster</w:t>
      </w:r>
      <w:r w:rsidRPr="00446013">
        <w:rPr>
          <w:rFonts w:eastAsia="Yu Mincho"/>
        </w:rPr>
        <w:t>, the higher ΔF</w:t>
      </w:r>
      <w:r w:rsidRPr="00446013">
        <w:rPr>
          <w:rFonts w:eastAsia="Yu Mincho"/>
          <w:vertAlign w:val="subscript"/>
        </w:rPr>
        <w:t>Raster</w:t>
      </w:r>
      <w:r w:rsidRPr="00446013">
        <w:rPr>
          <w:rFonts w:eastAsia="Yu Mincho"/>
        </w:rPr>
        <w:t xml:space="preserve"> applies to channels using only the SCS that equals the higher ΔF</w:t>
      </w:r>
      <w:r w:rsidRPr="00446013">
        <w:rPr>
          <w:rFonts w:eastAsia="Yu Mincho"/>
          <w:vertAlign w:val="subscript"/>
        </w:rPr>
        <w:t xml:space="preserve">Raster </w:t>
      </w:r>
      <w:r w:rsidRPr="00446013">
        <w:rPr>
          <w:rFonts w:eastAsia="@‚c‚e‚o“Á‘¾ƒSƒVƒbƒN‘Ì"/>
        </w:rPr>
        <w:t xml:space="preserve"> </w:t>
      </w:r>
      <w:r w:rsidRPr="00446013">
        <w:rPr>
          <w:rFonts w:eastAsia="Yu Mincho"/>
        </w:rPr>
        <w:t>and the SSB SCS that is equal to or larger than the higher ΔF</w:t>
      </w:r>
      <w:r w:rsidRPr="00446013">
        <w:rPr>
          <w:rFonts w:eastAsia="Yu Mincho"/>
          <w:vertAlign w:val="subscript"/>
        </w:rPr>
        <w:t>Raster</w:t>
      </w:r>
      <w:r w:rsidRPr="00446013">
        <w:rPr>
          <w:rFonts w:eastAsia="Yu Mincho"/>
        </w:rPr>
        <w:t>.</w:t>
      </w:r>
    </w:p>
    <w:p w:rsidR="00842EF7" w:rsidRPr="00446013" w:rsidRDefault="00842EF7" w:rsidP="00842EF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842EF7" w:rsidRPr="00446013" w:rsidTr="00F91227">
        <w:trPr>
          <w:jc w:val="center"/>
        </w:trPr>
        <w:tc>
          <w:tcPr>
            <w:tcW w:w="124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ΔF</w:t>
            </w:r>
            <w:r w:rsidRPr="00446013">
              <w:rPr>
                <w:vertAlign w:val="subscript"/>
              </w:rPr>
              <w:t>Raster</w:t>
            </w:r>
          </w:p>
          <w:p w:rsidR="00842EF7" w:rsidRPr="00446013" w:rsidRDefault="00842EF7" w:rsidP="00F9122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Yu Mincho"/>
              </w:rPr>
            </w:pPr>
            <w:r w:rsidRPr="00446013">
              <w:rPr>
                <w:rFonts w:eastAsia="Yu Mincho"/>
              </w:rPr>
              <w:t>Uplink and Downlink</w:t>
            </w:r>
          </w:p>
          <w:p w:rsidR="00842EF7" w:rsidRPr="00446013" w:rsidRDefault="00842EF7" w:rsidP="00F91227">
            <w:pPr>
              <w:pStyle w:val="TAH"/>
              <w:rPr>
                <w:rFonts w:eastAsia="Yu Mincho"/>
              </w:rPr>
            </w:pPr>
            <w:r w:rsidRPr="00446013">
              <w:rPr>
                <w:rFonts w:eastAsia="Yu Mincho"/>
              </w:rPr>
              <w:t>Range of N</w:t>
            </w:r>
            <w:r w:rsidRPr="00446013">
              <w:rPr>
                <w:rFonts w:eastAsia="Yu Mincho"/>
                <w:vertAlign w:val="subscript"/>
              </w:rPr>
              <w:t>REF</w:t>
            </w:r>
          </w:p>
          <w:p w:rsidR="00842EF7" w:rsidRPr="00446013" w:rsidRDefault="00842EF7" w:rsidP="00F91227">
            <w:pPr>
              <w:pStyle w:val="TAH"/>
              <w:rPr>
                <w:rFonts w:eastAsia="Yu Mincho"/>
              </w:rPr>
            </w:pPr>
            <w:r w:rsidRPr="00446013">
              <w:rPr>
                <w:rFonts w:eastAsia="Yu Mincho"/>
              </w:rPr>
              <w:t>(First – &lt;Step size&gt; – Last)</w:t>
            </w:r>
          </w:p>
        </w:tc>
      </w:tr>
      <w:tr w:rsidR="00842EF7" w:rsidRPr="00446013" w:rsidTr="00F91227">
        <w:trPr>
          <w:jc w:val="center"/>
        </w:trPr>
        <w:tc>
          <w:tcPr>
            <w:tcW w:w="1242"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842EF7" w:rsidRPr="00446013" w:rsidTr="00F91227">
        <w:trPr>
          <w:jc w:val="center"/>
        </w:trPr>
        <w:tc>
          <w:tcPr>
            <w:tcW w:w="1242" w:type="dxa"/>
            <w:vMerge/>
            <w:tcBorders>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r w:rsidRPr="00446013">
              <w:t>2054167 – &lt;2&gt; – 2104165</w:t>
            </w:r>
          </w:p>
        </w:tc>
      </w:tr>
      <w:tr w:rsidR="00842EF7" w:rsidRPr="00446013" w:rsidTr="00F91227">
        <w:trPr>
          <w:jc w:val="center"/>
        </w:trPr>
        <w:tc>
          <w:tcPr>
            <w:tcW w:w="1242"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842EF7" w:rsidRPr="00446013" w:rsidTr="00F91227">
        <w:trPr>
          <w:jc w:val="center"/>
        </w:trPr>
        <w:tc>
          <w:tcPr>
            <w:tcW w:w="1242" w:type="dxa"/>
            <w:vMerge/>
            <w:tcBorders>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r w:rsidRPr="00446013">
              <w:t>2016667 – &lt;2&gt; – 2070831</w:t>
            </w:r>
          </w:p>
        </w:tc>
      </w:tr>
      <w:tr w:rsidR="00842EF7" w:rsidRPr="00446013" w:rsidTr="00F91227">
        <w:trPr>
          <w:jc w:val="center"/>
        </w:trPr>
        <w:tc>
          <w:tcPr>
            <w:tcW w:w="1242"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842EF7" w:rsidRPr="00446013" w:rsidTr="00F91227">
        <w:trPr>
          <w:jc w:val="center"/>
        </w:trPr>
        <w:tc>
          <w:tcPr>
            <w:tcW w:w="1242" w:type="dxa"/>
            <w:vMerge/>
            <w:tcBorders>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r w:rsidRPr="00446013">
              <w:t>2229167 – &lt;2&gt; – 2279165</w:t>
            </w:r>
          </w:p>
        </w:tc>
      </w:tr>
      <w:tr w:rsidR="00842EF7" w:rsidRPr="00446013" w:rsidTr="00F91227">
        <w:trPr>
          <w:jc w:val="center"/>
        </w:trPr>
        <w:tc>
          <w:tcPr>
            <w:tcW w:w="1242" w:type="dxa"/>
            <w:vMerge w:val="restart"/>
            <w:tcBorders>
              <w:top w:val="single" w:sz="4" w:space="0" w:color="auto"/>
              <w:left w:val="single" w:sz="4" w:space="0" w:color="auto"/>
              <w:right w:val="single" w:sz="4" w:space="0" w:color="auto"/>
            </w:tcBorders>
          </w:tcPr>
          <w:p w:rsidR="00842EF7" w:rsidRPr="00446013" w:rsidRDefault="00842EF7" w:rsidP="00F91227">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rPr>
                <w:lang w:eastAsia="ja-JP"/>
              </w:rPr>
            </w:pPr>
            <w:r w:rsidRPr="00446013">
              <w:t>2070833 – &lt;1&gt; – 2084999</w:t>
            </w:r>
          </w:p>
        </w:tc>
      </w:tr>
      <w:tr w:rsidR="00842EF7" w:rsidRPr="00446013" w:rsidTr="00F91227">
        <w:trPr>
          <w:jc w:val="center"/>
        </w:trPr>
        <w:tc>
          <w:tcPr>
            <w:tcW w:w="1242" w:type="dxa"/>
            <w:vMerge/>
            <w:tcBorders>
              <w:left w:val="single" w:sz="4" w:space="0" w:color="auto"/>
              <w:bottom w:val="single" w:sz="4" w:space="0" w:color="auto"/>
              <w:right w:val="single" w:sz="4" w:space="0" w:color="auto"/>
            </w:tcBorders>
          </w:tcPr>
          <w:p w:rsidR="00842EF7" w:rsidRPr="00446013" w:rsidRDefault="00842EF7" w:rsidP="00F91227">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spacing w:line="256" w:lineRule="auto"/>
            </w:pPr>
            <w:r w:rsidRPr="00446013">
              <w:t>2070833 – &lt;2&gt; – 2084999</w:t>
            </w:r>
          </w:p>
        </w:tc>
      </w:tr>
    </w:tbl>
    <w:p w:rsidR="00842EF7" w:rsidRPr="00446013" w:rsidRDefault="00842EF7" w:rsidP="00842EF7">
      <w:pPr>
        <w:rPr>
          <w:rFonts w:eastAsia="Yu Mincho"/>
        </w:rPr>
      </w:pPr>
    </w:p>
    <w:p w:rsidR="00842EF7" w:rsidRPr="00446013" w:rsidRDefault="00842EF7" w:rsidP="00842EF7">
      <w:pPr>
        <w:pStyle w:val="Heading3"/>
        <w:rPr>
          <w:rFonts w:eastAsia="Yu Mincho"/>
        </w:rPr>
      </w:pPr>
      <w:bookmarkStart w:id="169" w:name="_Toc21340744"/>
      <w:bookmarkStart w:id="170" w:name="_Toc29805191"/>
      <w:bookmarkStart w:id="171" w:name="_Toc36456400"/>
      <w:bookmarkStart w:id="172" w:name="_Toc36469498"/>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169"/>
      <w:bookmarkEnd w:id="170"/>
      <w:bookmarkEnd w:id="171"/>
      <w:bookmarkEnd w:id="172"/>
    </w:p>
    <w:p w:rsidR="00842EF7" w:rsidRPr="00446013" w:rsidRDefault="00842EF7" w:rsidP="00842EF7">
      <w:pPr>
        <w:pStyle w:val="Heading4"/>
        <w:rPr>
          <w:rFonts w:eastAsia="Yu Mincho"/>
        </w:rPr>
      </w:pPr>
      <w:bookmarkStart w:id="173" w:name="_Toc21340745"/>
      <w:bookmarkStart w:id="174" w:name="_Toc29805192"/>
      <w:bookmarkStart w:id="175" w:name="_Toc36456401"/>
      <w:bookmarkStart w:id="176" w:name="_Toc36469499"/>
      <w:r w:rsidRPr="00446013">
        <w:rPr>
          <w:rFonts w:eastAsia="Yu Mincho"/>
        </w:rPr>
        <w:t>5.4.3.1</w:t>
      </w:r>
      <w:r w:rsidRPr="00446013">
        <w:rPr>
          <w:rFonts w:eastAsia="Yu Mincho"/>
        </w:rPr>
        <w:tab/>
        <w:t>Synchronization raster and numbering</w:t>
      </w:r>
      <w:bookmarkEnd w:id="173"/>
      <w:bookmarkEnd w:id="174"/>
      <w:bookmarkEnd w:id="175"/>
      <w:bookmarkEnd w:id="176"/>
    </w:p>
    <w:p w:rsidR="00842EF7" w:rsidRPr="00446013" w:rsidRDefault="00842EF7" w:rsidP="00842EF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rsidR="00842EF7" w:rsidRPr="00446013" w:rsidRDefault="00842EF7" w:rsidP="00842EF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rsidR="00842EF7" w:rsidRPr="00446013" w:rsidRDefault="00842EF7" w:rsidP="00842EF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w:t>
      </w:r>
      <w:r>
        <w:rPr>
          <w:rFonts w:eastAsia="Yu Mincho"/>
        </w:rPr>
        <w:t>clause</w:t>
      </w:r>
      <w:r w:rsidRPr="00446013">
        <w:rPr>
          <w:rFonts w:eastAsia="Yu Mincho"/>
        </w:rPr>
        <w:t xml:space="preserve"> 5.4.3.2. The synchronization raster and the subcarrier spacing of the synchronization block is defined separately for each band.</w:t>
      </w:r>
    </w:p>
    <w:p w:rsidR="00842EF7" w:rsidRPr="00446013" w:rsidRDefault="00842EF7" w:rsidP="00842EF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446013" w:rsidTr="00F91227">
        <w:trPr>
          <w:jc w:val="center"/>
        </w:trPr>
        <w:tc>
          <w:tcPr>
            <w:tcW w:w="2409" w:type="dxa"/>
            <w:shd w:val="clear" w:color="auto" w:fill="auto"/>
            <w:vAlign w:val="center"/>
          </w:tcPr>
          <w:p w:rsidR="00842EF7" w:rsidRPr="00446013" w:rsidRDefault="00842EF7" w:rsidP="00F91227">
            <w:pPr>
              <w:pStyle w:val="TAH"/>
            </w:pPr>
            <w:r w:rsidRPr="00446013">
              <w:t>Frequency range</w:t>
            </w:r>
          </w:p>
        </w:tc>
        <w:tc>
          <w:tcPr>
            <w:tcW w:w="3518" w:type="dxa"/>
            <w:shd w:val="clear" w:color="auto" w:fill="auto"/>
            <w:vAlign w:val="center"/>
          </w:tcPr>
          <w:p w:rsidR="00842EF7" w:rsidRPr="00446013" w:rsidRDefault="00842EF7" w:rsidP="00F91227">
            <w:pPr>
              <w:pStyle w:val="TAH"/>
            </w:pPr>
            <w:r w:rsidRPr="00446013">
              <w:t>SS block frequency position SS</w:t>
            </w:r>
            <w:r w:rsidRPr="00446013">
              <w:rPr>
                <w:vertAlign w:val="subscript"/>
              </w:rPr>
              <w:t>REF</w:t>
            </w:r>
          </w:p>
        </w:tc>
        <w:tc>
          <w:tcPr>
            <w:tcW w:w="1938" w:type="dxa"/>
            <w:vAlign w:val="center"/>
          </w:tcPr>
          <w:p w:rsidR="00842EF7" w:rsidRPr="00446013" w:rsidRDefault="00842EF7" w:rsidP="00F91227">
            <w:pPr>
              <w:pStyle w:val="TAH"/>
            </w:pPr>
            <w:r w:rsidRPr="00446013">
              <w:t>GSCN</w:t>
            </w:r>
          </w:p>
        </w:tc>
        <w:tc>
          <w:tcPr>
            <w:tcW w:w="1992" w:type="dxa"/>
            <w:shd w:val="clear" w:color="auto" w:fill="auto"/>
            <w:vAlign w:val="center"/>
          </w:tcPr>
          <w:p w:rsidR="00842EF7" w:rsidRPr="00446013" w:rsidRDefault="00842EF7" w:rsidP="00F91227">
            <w:pPr>
              <w:pStyle w:val="TAH"/>
            </w:pPr>
            <w:r w:rsidRPr="00446013">
              <w:t>Range of GSCN</w:t>
            </w:r>
          </w:p>
        </w:tc>
      </w:tr>
      <w:tr w:rsidR="00842EF7" w:rsidRPr="00446013" w:rsidTr="00F91227">
        <w:trPr>
          <w:jc w:val="center"/>
        </w:trPr>
        <w:tc>
          <w:tcPr>
            <w:tcW w:w="2409" w:type="dxa"/>
            <w:shd w:val="clear" w:color="auto" w:fill="auto"/>
            <w:vAlign w:val="center"/>
          </w:tcPr>
          <w:p w:rsidR="00842EF7" w:rsidRPr="00446013" w:rsidRDefault="00842EF7" w:rsidP="00F91227">
            <w:pPr>
              <w:pStyle w:val="TAC"/>
              <w:rPr>
                <w:b/>
                <w:lang w:val="en-US"/>
              </w:rPr>
            </w:pPr>
            <w:r w:rsidRPr="00446013">
              <w:rPr>
                <w:lang w:val="en-US"/>
              </w:rPr>
              <w:t>24250 – 100000 MHz</w:t>
            </w:r>
          </w:p>
        </w:tc>
        <w:tc>
          <w:tcPr>
            <w:tcW w:w="3518" w:type="dxa"/>
            <w:shd w:val="clear" w:color="auto" w:fill="auto"/>
            <w:vAlign w:val="center"/>
          </w:tcPr>
          <w:p w:rsidR="00842EF7" w:rsidRPr="00446013" w:rsidRDefault="00842EF7" w:rsidP="00F91227">
            <w:pPr>
              <w:pStyle w:val="TAC"/>
              <w:rPr>
                <w:lang w:val="en-US"/>
              </w:rPr>
            </w:pPr>
            <w:r w:rsidRPr="00446013">
              <w:rPr>
                <w:lang w:val="en-US"/>
              </w:rPr>
              <w:t>24250.08 MHz + N * 17.28 MHz,</w:t>
            </w:r>
          </w:p>
          <w:p w:rsidR="00842EF7" w:rsidRPr="00446013" w:rsidRDefault="00842EF7" w:rsidP="00F91227">
            <w:pPr>
              <w:pStyle w:val="TAC"/>
              <w:rPr>
                <w:b/>
                <w:lang w:val="en-US"/>
              </w:rPr>
            </w:pPr>
            <w:r w:rsidRPr="00446013">
              <w:rPr>
                <w:lang w:val="en-US"/>
              </w:rPr>
              <w:t>N = 0:4383</w:t>
            </w:r>
          </w:p>
        </w:tc>
        <w:tc>
          <w:tcPr>
            <w:tcW w:w="1938" w:type="dxa"/>
            <w:vAlign w:val="center"/>
          </w:tcPr>
          <w:p w:rsidR="00842EF7" w:rsidRPr="00446013" w:rsidRDefault="00842EF7" w:rsidP="00F91227">
            <w:pPr>
              <w:pStyle w:val="TAC"/>
            </w:pPr>
            <w:r w:rsidRPr="00446013">
              <w:t>22256 + N</w:t>
            </w:r>
          </w:p>
        </w:tc>
        <w:tc>
          <w:tcPr>
            <w:tcW w:w="1992" w:type="dxa"/>
            <w:shd w:val="clear" w:color="auto" w:fill="auto"/>
            <w:vAlign w:val="center"/>
          </w:tcPr>
          <w:p w:rsidR="00842EF7" w:rsidRPr="00446013" w:rsidRDefault="00842EF7" w:rsidP="00F91227">
            <w:pPr>
              <w:pStyle w:val="TAC"/>
              <w:rPr>
                <w:b/>
                <w:lang w:val="en-US"/>
              </w:rPr>
            </w:pPr>
            <w:r w:rsidRPr="00446013">
              <w:rPr>
                <w:lang w:val="en-US"/>
              </w:rPr>
              <w:t>22256 – 26639</w:t>
            </w:r>
          </w:p>
        </w:tc>
      </w:tr>
    </w:tbl>
    <w:p w:rsidR="00842EF7" w:rsidRPr="00446013" w:rsidRDefault="00842EF7" w:rsidP="00842EF7">
      <w:pPr>
        <w:rPr>
          <w:rFonts w:eastAsia="Yu Mincho"/>
        </w:rPr>
      </w:pPr>
    </w:p>
    <w:p w:rsidR="00842EF7" w:rsidRPr="00446013" w:rsidRDefault="00842EF7" w:rsidP="00842EF7">
      <w:pPr>
        <w:pStyle w:val="Heading4"/>
        <w:rPr>
          <w:rFonts w:eastAsia="Yu Mincho"/>
        </w:rPr>
      </w:pPr>
      <w:bookmarkStart w:id="177" w:name="_Toc21340746"/>
      <w:bookmarkStart w:id="178" w:name="_Toc29805193"/>
      <w:bookmarkStart w:id="179" w:name="_Toc36456402"/>
      <w:bookmarkStart w:id="180" w:name="_Toc36469500"/>
      <w:r w:rsidRPr="00446013">
        <w:rPr>
          <w:rFonts w:eastAsia="Yu Mincho"/>
        </w:rPr>
        <w:lastRenderedPageBreak/>
        <w:t>5.4.3.2</w:t>
      </w:r>
      <w:r w:rsidRPr="00446013">
        <w:rPr>
          <w:rFonts w:eastAsia="Yu Mincho"/>
        </w:rPr>
        <w:tab/>
        <w:t>Synchronization raster to synchronization block resource element mapping</w:t>
      </w:r>
      <w:bookmarkEnd w:id="177"/>
      <w:bookmarkEnd w:id="178"/>
      <w:bookmarkEnd w:id="179"/>
      <w:bookmarkEnd w:id="180"/>
    </w:p>
    <w:p w:rsidR="00842EF7" w:rsidRPr="002A2CB6" w:rsidRDefault="00842EF7" w:rsidP="00842EF7">
      <w:pPr>
        <w:rPr>
          <w:rFonts w:eastAsia="Yu Mincho"/>
        </w:rPr>
      </w:pPr>
      <w:bookmarkStart w:id="181" w:name="_Toc21340747"/>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p>
    <w:p w:rsidR="00842EF7" w:rsidRPr="002A2CB6" w:rsidRDefault="00842EF7" w:rsidP="00842EF7">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2A2CB6" w:rsidTr="00F91227">
        <w:trPr>
          <w:jc w:val="center"/>
        </w:trPr>
        <w:tc>
          <w:tcPr>
            <w:tcW w:w="5095" w:type="dxa"/>
          </w:tcPr>
          <w:p w:rsidR="00842EF7" w:rsidRPr="002A2CB6" w:rsidRDefault="00842EF7" w:rsidP="00F91227">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rsidR="00842EF7" w:rsidRPr="002A2CB6" w:rsidRDefault="00842EF7" w:rsidP="00F91227">
            <w:pPr>
              <w:pStyle w:val="TAC"/>
              <w:rPr>
                <w:rFonts w:eastAsia="Yu Mincho" w:cs="v5.0.0"/>
              </w:rPr>
            </w:pPr>
            <w:r>
              <w:rPr>
                <w:rFonts w:eastAsia="Yu Mincho" w:cs="v5.0.0"/>
              </w:rPr>
              <w:t>120</w:t>
            </w:r>
          </w:p>
        </w:tc>
      </w:tr>
      <w:tr w:rsidR="00842EF7" w:rsidRPr="002A2CB6" w:rsidTr="00F91227">
        <w:trPr>
          <w:trHeight w:val="441"/>
          <w:jc w:val="center"/>
        </w:trPr>
        <w:tc>
          <w:tcPr>
            <w:tcW w:w="5095" w:type="dxa"/>
            <w:vAlign w:val="center"/>
          </w:tcPr>
          <w:p w:rsidR="00842EF7" w:rsidRPr="002A2CB6" w:rsidRDefault="00842EF7" w:rsidP="00F91227">
            <w:pPr>
              <w:pStyle w:val="TAC"/>
              <w:rPr>
                <w:rFonts w:eastAsia="Yu Mincho" w:cs="v5.0.0"/>
              </w:rPr>
            </w:pPr>
          </w:p>
        </w:tc>
        <w:tc>
          <w:tcPr>
            <w:tcW w:w="2406" w:type="dxa"/>
            <w:vAlign w:val="center"/>
          </w:tcPr>
          <w:p w:rsidR="00842EF7" w:rsidRPr="002A2CB6" w:rsidRDefault="00842EF7" w:rsidP="00F91227">
            <w:pPr>
              <w:pStyle w:val="TAC"/>
              <w:rPr>
                <w:rFonts w:eastAsia="Yu Mincho" w:cs="v5.0.0"/>
              </w:rPr>
            </w:pPr>
          </w:p>
        </w:tc>
      </w:tr>
    </w:tbl>
    <w:p w:rsidR="00842EF7" w:rsidRPr="002A2CB6" w:rsidRDefault="00842EF7" w:rsidP="00842EF7">
      <w:pPr>
        <w:rPr>
          <w:rFonts w:eastAsia="Yu Mincho"/>
        </w:rPr>
      </w:pPr>
    </w:p>
    <w:p w:rsidR="00842EF7" w:rsidRPr="002A2CB6" w:rsidRDefault="00842EF7" w:rsidP="00842EF7">
      <w:pPr>
        <w:rPr>
          <w:rFonts w:eastAsia="Yu Mincho"/>
        </w:rPr>
      </w:pPr>
      <w:r w:rsidRPr="002A2CB6">
        <w:rPr>
          <w:rFonts w:eastAsia="Yu Mincho"/>
          <w:i/>
        </w:rPr>
        <w:t>k</w:t>
      </w:r>
      <w:r>
        <w:rPr>
          <w:rFonts w:eastAsia="Yu Mincho"/>
        </w:rPr>
        <w:t xml:space="preserve"> is the subcarrier number of SS/PBCH block</w:t>
      </w:r>
      <w:r w:rsidRPr="002A2CB6">
        <w:rPr>
          <w:rFonts w:eastAsia="Yu Mincho"/>
        </w:rPr>
        <w:t xml:space="preserve"> defined in TS 38.211 </w:t>
      </w:r>
      <w:r>
        <w:rPr>
          <w:rFonts w:eastAsia="Yu Mincho"/>
        </w:rPr>
        <w:t xml:space="preserve">clause 7.4.3.1 </w:t>
      </w:r>
      <w:r w:rsidRPr="002A2CB6">
        <w:rPr>
          <w:rFonts w:eastAsia="Yu Mincho"/>
        </w:rPr>
        <w:t>[9].</w:t>
      </w:r>
    </w:p>
    <w:p w:rsidR="00842EF7" w:rsidRPr="00446013" w:rsidRDefault="00842EF7" w:rsidP="00842EF7">
      <w:pPr>
        <w:pStyle w:val="Heading4"/>
        <w:rPr>
          <w:rFonts w:eastAsia="Yu Mincho"/>
        </w:rPr>
      </w:pPr>
      <w:bookmarkStart w:id="182" w:name="_Toc29805194"/>
      <w:bookmarkStart w:id="183" w:name="_Toc36456403"/>
      <w:bookmarkStart w:id="184" w:name="_Toc36469501"/>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181"/>
      <w:bookmarkEnd w:id="182"/>
      <w:bookmarkEnd w:id="183"/>
      <w:bookmarkEnd w:id="184"/>
    </w:p>
    <w:p w:rsidR="00842EF7" w:rsidRPr="00446013" w:rsidRDefault="00842EF7" w:rsidP="00842EF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rsidR="00842EF7" w:rsidRPr="00446013" w:rsidRDefault="00842EF7" w:rsidP="00842EF7">
      <w:pPr>
        <w:pStyle w:val="TH"/>
        <w:rPr>
          <w:rFonts w:eastAsia="Yu Mincho"/>
        </w:rPr>
      </w:pPr>
      <w:r w:rsidRPr="00446013">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842EF7" w:rsidRPr="00446013" w:rsidTr="00F91227">
        <w:trPr>
          <w:jc w:val="center"/>
        </w:trPr>
        <w:tc>
          <w:tcPr>
            <w:tcW w:w="215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eastAsia="Yu Mincho"/>
              </w:rPr>
            </w:pPr>
            <w:r w:rsidRPr="00446013">
              <w:rPr>
                <w:rFonts w:eastAsia="Yu Mincho"/>
              </w:rPr>
              <w:t>SS Block pattern</w:t>
            </w:r>
            <w:r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Yu Mincho"/>
                <w:vertAlign w:val="subscript"/>
              </w:rPr>
            </w:pPr>
            <w:r w:rsidRPr="00446013">
              <w:rPr>
                <w:rFonts w:eastAsia="Yu Mincho"/>
              </w:rPr>
              <w:t>Range of GSCN</w:t>
            </w:r>
          </w:p>
          <w:p w:rsidR="00842EF7" w:rsidRPr="00446013" w:rsidRDefault="00842EF7" w:rsidP="00F91227">
            <w:pPr>
              <w:pStyle w:val="TAH"/>
              <w:rPr>
                <w:rFonts w:eastAsia="Yu Mincho"/>
              </w:rPr>
            </w:pPr>
            <w:r w:rsidRPr="00446013">
              <w:rPr>
                <w:rFonts w:eastAsia="Yu Mincho"/>
              </w:rPr>
              <w:t>(First – &lt;Step size&gt; – Last)</w:t>
            </w:r>
          </w:p>
        </w:tc>
      </w:tr>
      <w:tr w:rsidR="00842EF7" w:rsidRPr="00446013"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Yu Mincho"/>
              </w:rPr>
            </w:pPr>
            <w:r w:rsidRPr="00446013">
              <w:t>22388 - &lt;1&gt; - 22558</w:t>
            </w:r>
          </w:p>
        </w:tc>
      </w:tr>
      <w:tr w:rsidR="00842EF7" w:rsidRPr="00446013"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22390 - &lt;2&gt; - 22556</w:t>
            </w:r>
          </w:p>
        </w:tc>
      </w:tr>
      <w:tr w:rsidR="00842EF7" w:rsidRPr="00446013" w:rsidTr="00F91227">
        <w:trPr>
          <w:jc w:val="center"/>
        </w:trPr>
        <w:tc>
          <w:tcPr>
            <w:tcW w:w="215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eastAsia="Yu Mincho"/>
              </w:rPr>
              <w:t>22257 - &lt;1&gt; - 22443</w:t>
            </w:r>
          </w:p>
        </w:tc>
      </w:tr>
      <w:tr w:rsidR="00842EF7" w:rsidRPr="00446013" w:rsidTr="00F91227">
        <w:trPr>
          <w:jc w:val="center"/>
        </w:trPr>
        <w:tc>
          <w:tcPr>
            <w:tcW w:w="2156" w:type="dxa"/>
            <w:vMerge/>
            <w:tcBorders>
              <w:left w:val="single" w:sz="4" w:space="0" w:color="auto"/>
              <w:bottom w:val="single" w:sz="4" w:space="0" w:color="auto"/>
              <w:right w:val="single" w:sz="4" w:space="0" w:color="auto"/>
            </w:tcBorders>
            <w:vAlign w:val="center"/>
          </w:tcPr>
          <w:p w:rsidR="00842EF7" w:rsidRPr="00446013"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eastAsia="Yu Mincho"/>
              </w:rPr>
              <w:t>22258 -</w:t>
            </w:r>
            <w:r w:rsidRPr="00446013">
              <w:t xml:space="preserve"> &lt;2&gt; - </w:t>
            </w:r>
            <w:r w:rsidRPr="00446013">
              <w:rPr>
                <w:rFonts w:eastAsia="Yu Mincho"/>
              </w:rPr>
              <w:t>22442</w:t>
            </w:r>
          </w:p>
        </w:tc>
      </w:tr>
      <w:tr w:rsidR="00842EF7" w:rsidRPr="00446013" w:rsidTr="00F9122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Yu Mincho"/>
              </w:rPr>
            </w:pPr>
            <w:r w:rsidRPr="00446013">
              <w:t>22995 - &lt;1&gt; - 23166</w:t>
            </w:r>
          </w:p>
        </w:tc>
      </w:tr>
      <w:tr w:rsidR="00842EF7" w:rsidRPr="00446013" w:rsidTr="00F9122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22996 - &lt;2&gt; - 23164</w:t>
            </w:r>
          </w:p>
        </w:tc>
      </w:tr>
      <w:tr w:rsidR="00842EF7" w:rsidRPr="00446013" w:rsidTr="00F91227">
        <w:trPr>
          <w:jc w:val="center"/>
        </w:trPr>
        <w:tc>
          <w:tcPr>
            <w:tcW w:w="215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22446 - &lt;1&gt; - 22492</w:t>
            </w:r>
          </w:p>
        </w:tc>
      </w:tr>
      <w:tr w:rsidR="00842EF7" w:rsidRPr="00446013" w:rsidTr="00F91227">
        <w:trPr>
          <w:jc w:val="center"/>
        </w:trPr>
        <w:tc>
          <w:tcPr>
            <w:tcW w:w="2156" w:type="dxa"/>
            <w:vMerge/>
            <w:tcBorders>
              <w:left w:val="single" w:sz="4" w:space="0" w:color="auto"/>
              <w:right w:val="single" w:sz="4" w:space="0" w:color="auto"/>
            </w:tcBorders>
            <w:vAlign w:val="center"/>
          </w:tcPr>
          <w:p w:rsidR="00842EF7" w:rsidRPr="00446013" w:rsidRDefault="00842EF7" w:rsidP="00F91227">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22446 - &lt;2&gt; - 22490</w:t>
            </w:r>
          </w:p>
        </w:tc>
      </w:tr>
      <w:tr w:rsidR="00842EF7" w:rsidRPr="00446013" w:rsidTr="00F91227">
        <w:trPr>
          <w:jc w:val="center"/>
        </w:trPr>
        <w:tc>
          <w:tcPr>
            <w:tcW w:w="9857" w:type="dxa"/>
            <w:gridSpan w:val="4"/>
            <w:tcBorders>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t xml:space="preserve">SS Block pattern is defined in </w:t>
            </w:r>
            <w:r>
              <w:t>clause</w:t>
            </w:r>
            <w:r w:rsidRPr="00446013">
              <w:t xml:space="preserve"> 4.1 in TS 38.213 [10].</w:t>
            </w:r>
          </w:p>
        </w:tc>
      </w:tr>
    </w:tbl>
    <w:p w:rsidR="00842EF7" w:rsidRPr="00446013" w:rsidRDefault="00842EF7" w:rsidP="00842EF7"/>
    <w:p w:rsidR="00842EF7" w:rsidRPr="00446013" w:rsidRDefault="00842EF7" w:rsidP="00842EF7">
      <w:pPr>
        <w:pStyle w:val="Heading2"/>
      </w:pPr>
      <w:bookmarkStart w:id="185" w:name="_Toc21340748"/>
      <w:bookmarkStart w:id="186" w:name="_Toc29805195"/>
      <w:bookmarkStart w:id="187" w:name="_Toc36456404"/>
      <w:bookmarkStart w:id="188" w:name="_Toc36469502"/>
      <w:r w:rsidRPr="00446013">
        <w:t>5.4A</w:t>
      </w:r>
      <w:r w:rsidRPr="00446013">
        <w:tab/>
        <w:t>Channel arrangement for CA</w:t>
      </w:r>
      <w:bookmarkEnd w:id="185"/>
      <w:bookmarkEnd w:id="186"/>
      <w:bookmarkEnd w:id="187"/>
      <w:bookmarkEnd w:id="188"/>
    </w:p>
    <w:p w:rsidR="00842EF7" w:rsidRPr="00446013" w:rsidRDefault="00842EF7" w:rsidP="00842EF7">
      <w:pPr>
        <w:pStyle w:val="Heading3"/>
        <w:rPr>
          <w:rFonts w:eastAsia="Yu Mincho"/>
        </w:rPr>
      </w:pPr>
      <w:bookmarkStart w:id="189" w:name="_Toc21340749"/>
      <w:bookmarkStart w:id="190" w:name="_Toc29805196"/>
      <w:bookmarkStart w:id="191" w:name="_Toc36456405"/>
      <w:bookmarkStart w:id="192" w:name="_Toc36469503"/>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189"/>
      <w:bookmarkEnd w:id="190"/>
      <w:bookmarkEnd w:id="191"/>
      <w:bookmarkEnd w:id="192"/>
    </w:p>
    <w:p w:rsidR="00842EF7" w:rsidRPr="00446013" w:rsidRDefault="00842EF7" w:rsidP="00842EF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rsidR="00842EF7" w:rsidRPr="00446013" w:rsidRDefault="00842EF7" w:rsidP="00842EF7">
      <w:pPr>
        <w:rPr>
          <w:rFonts w:eastAsia="Yu Mincho"/>
        </w:rPr>
      </w:pPr>
      <w:r w:rsidRPr="00446013">
        <w:rPr>
          <w:rFonts w:eastAsia="Yu Mincho"/>
        </w:rPr>
        <w:t>For NR operating bands with 60kHz channel raster:</w:t>
      </w:r>
    </w:p>
    <w:p w:rsidR="00842EF7" w:rsidRPr="00446013" w:rsidRDefault="00842EF7" w:rsidP="00842EF7">
      <w:pPr>
        <w:pStyle w:val="EQ"/>
        <w:jc w:val="center"/>
        <w:rPr>
          <w:rFonts w:eastAsia="SimSun"/>
          <w:position w:val="-36"/>
          <w:lang w:eastAsia="zh-CN"/>
        </w:rPr>
      </w:pPr>
      <w:r w:rsidRPr="00446013">
        <w:rPr>
          <w:rFonts w:eastAsia="SimSun"/>
          <w:position w:val="-36"/>
          <w:lang w:eastAsia="zh-CN"/>
        </w:rPr>
        <w:object w:dxaOrig="9348" w:dyaOrig="879">
          <v:shape id="对象 7" o:spid="_x0000_i1027" type="#_x0000_t75" style="width:411pt;height:36pt;mso-position-horizontal-relative:page;mso-position-vertical-relative:page" o:ole="">
            <v:fill o:detectmouseclick="t"/>
            <v:imagedata r:id="rId18" o:title=""/>
          </v:shape>
          <o:OLEObject Type="Embed" ProgID="Equation.3" ShapeID="对象 7" DrawAspect="Content" ObjectID="_1647160336" r:id="rId19">
            <o:FieldCodes>\* MERGEFORMAT</o:FieldCodes>
          </o:OLEObject>
        </w:object>
      </w:r>
    </w:p>
    <w:p w:rsidR="00842EF7" w:rsidRPr="00446013" w:rsidRDefault="00842EF7" w:rsidP="00842EF7">
      <w:pPr>
        <w:rPr>
          <w:rFonts w:eastAsia="Yu Mincho"/>
          <w:lang w:eastAsia="zh-CN"/>
        </w:rPr>
      </w:pPr>
      <w:r w:rsidRPr="00446013">
        <w:rPr>
          <w:rFonts w:eastAsia="Yu Mincho"/>
          <w:lang w:eastAsia="zh-CN"/>
        </w:rPr>
        <w:t>with</w:t>
      </w:r>
    </w:p>
    <w:p w:rsidR="00842EF7" w:rsidRPr="00446013" w:rsidRDefault="00842EF7" w:rsidP="00842EF7">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Pr="00446013" w:rsidDel="0061535C">
        <w:rPr>
          <w:rFonts w:eastAsia="SimSun"/>
          <w:i/>
          <w:lang w:val="en-US" w:eastAsia="zh-CN"/>
        </w:rPr>
        <w:t xml:space="preserve"> </w:t>
      </w:r>
    </w:p>
    <w:p w:rsidR="00842EF7" w:rsidRPr="00446013" w:rsidRDefault="00842EF7" w:rsidP="00842EF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 </w:t>
      </w:r>
      <w:r w:rsidRPr="00446013">
        <w:rPr>
          <w:rFonts w:ascii="Symbol" w:eastAsia="Yu Mincho" w:hAnsi="Symbol"/>
          <w:lang w:val="en-US" w:eastAsia="zh-CN"/>
        </w:rPr>
        <w:t></w:t>
      </w:r>
      <w:r w:rsidRPr="00446013">
        <w:rPr>
          <w:rFonts w:eastAsia="Yu Mincho"/>
          <w:vertAlign w:val="subscript"/>
          <w:lang w:val="en-US" w:eastAsia="zh-CN"/>
        </w:rPr>
        <w:t>o</w:t>
      </w:r>
      <w:r w:rsidRPr="00446013">
        <w:rPr>
          <w:rFonts w:eastAsia="Yu Mincho"/>
          <w:lang w:val="en-US" w:eastAsia="zh-CN"/>
        </w:rPr>
        <w:t xml:space="preserve"> is </w:t>
      </w:r>
      <w:r w:rsidRPr="00446013">
        <w:t xml:space="preserve">the largest </w:t>
      </w:r>
      <w:r w:rsidRPr="00446013">
        <w:rPr>
          <w:rFonts w:ascii="Symbol" w:hAnsi="Symbol"/>
        </w:rPr>
        <w:t></w:t>
      </w:r>
      <w:r w:rsidRPr="00446013">
        <w:t xml:space="preserve"> value among the subcarrier spacing configurations supported in the operating band for both of the channel bandwidths </w:t>
      </w:r>
      <w:r w:rsidRPr="00446013">
        <w:rPr>
          <w:rFonts w:eastAsia="Yu Mincho"/>
          <w:lang w:val="en-US" w:eastAsia="zh-CN"/>
        </w:rPr>
        <w:t xml:space="preserve">according to Table 5.3.5-1, and </w:t>
      </w:r>
      <w:r w:rsidRPr="00446013">
        <w:rPr>
          <w:rFonts w:eastAsia="Yu Mincho"/>
          <w:i/>
          <w:noProof/>
          <w:lang w:eastAsia="ko-KR"/>
        </w:rPr>
        <w:t>GB</w:t>
      </w:r>
      <w:r w:rsidRPr="00446013">
        <w:rPr>
          <w:rFonts w:ascii="Times New Roman Italic" w:eastAsia="Yu Mincho" w:hAnsi="Times New Roman Italic"/>
          <w:i/>
          <w:noProof/>
          <w:vertAlign w:val="subscript"/>
          <w:lang w:eastAsia="ko-KR"/>
        </w:rPr>
        <w:t>Channel(i)</w:t>
      </w:r>
      <w:r w:rsidRPr="00446013">
        <w:rPr>
          <w:rFonts w:eastAsia="Yu Mincho"/>
          <w:i/>
          <w:noProof/>
          <w:lang w:eastAsia="ko-KR"/>
        </w:rPr>
        <w:t xml:space="preserve"> </w:t>
      </w:r>
      <w:r w:rsidRPr="00446013">
        <w:rPr>
          <w:rFonts w:eastAsia="Yu Mincho"/>
          <w:lang w:val="en-US" w:eastAsia="zh-CN"/>
        </w:rPr>
        <w:t xml:space="preserve">is </w:t>
      </w:r>
      <w:r w:rsidRPr="00446013">
        <w:rPr>
          <w:rFonts w:eastAsia="Yu Mincho"/>
          <w:noProof/>
          <w:lang w:eastAsia="ko-KR"/>
        </w:rPr>
        <w:t>the minimum guard band for channel bandwidth</w:t>
      </w:r>
      <w:r w:rsidRPr="00446013">
        <w:rPr>
          <w:rFonts w:eastAsia="Yu Mincho"/>
          <w:i/>
          <w:noProof/>
          <w:lang w:eastAsia="ko-KR"/>
        </w:rPr>
        <w:t xml:space="preserve"> i</w:t>
      </w:r>
      <w:r w:rsidRPr="00446013">
        <w:rPr>
          <w:rFonts w:eastAsia="Yu Mincho"/>
          <w:noProof/>
          <w:lang w:eastAsia="ko-KR"/>
        </w:rPr>
        <w:t xml:space="preserve"> according to Table 5.3.3-1 </w:t>
      </w:r>
      <w:r w:rsidRPr="00446013">
        <w:t xml:space="preserve">for the said </w:t>
      </w:r>
      <w:r w:rsidRPr="00446013">
        <w:rPr>
          <w:rFonts w:ascii="Symbol" w:hAnsi="Symbol"/>
        </w:rPr>
        <w:t></w:t>
      </w:r>
      <w:r w:rsidRPr="00446013">
        <w:t xml:space="preserve"> value, with </w:t>
      </w:r>
      <w:r w:rsidRPr="00446013">
        <w:rPr>
          <w:rFonts w:ascii="Symbol" w:hAnsi="Symbol"/>
        </w:rPr>
        <w:t></w:t>
      </w:r>
      <w:r w:rsidRPr="00446013">
        <w:rPr>
          <w:rFonts w:eastAsia="Yu Mincho"/>
          <w:lang w:val="en-US" w:eastAsia="zh-CN"/>
        </w:rPr>
        <w:t xml:space="preserve"> as defined in TS 38.211 [9]. </w:t>
      </w:r>
    </w:p>
    <w:p w:rsidR="00842EF7" w:rsidRPr="00446013" w:rsidRDefault="00842EF7" w:rsidP="00842EF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rsidR="00842EF7" w:rsidRPr="00446013" w:rsidRDefault="00842EF7" w:rsidP="00842EF7">
      <w:pPr>
        <w:rPr>
          <w:lang w:val="en-US"/>
        </w:rPr>
        <w:sectPr w:rsidR="00842EF7" w:rsidRPr="00446013"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Pr>
          <w:rFonts w:eastAsia="Yu Mincho"/>
          <w:lang w:val="en-US" w:eastAsia="zh-CN"/>
        </w:rPr>
        <w:t>clause</w:t>
      </w:r>
      <w:r w:rsidRPr="00446013">
        <w:rPr>
          <w:rFonts w:eastAsia="Yu Mincho"/>
          <w:lang w:val="en-US" w:eastAsia="zh-CN"/>
        </w:rPr>
        <w:t>.</w:t>
      </w:r>
    </w:p>
    <w:p w:rsidR="00842EF7" w:rsidRPr="00446013" w:rsidRDefault="00842EF7" w:rsidP="00842EF7">
      <w:pPr>
        <w:pStyle w:val="Heading2"/>
        <w:ind w:left="0" w:firstLine="0"/>
      </w:pPr>
      <w:bookmarkStart w:id="193" w:name="_Toc21340750"/>
      <w:bookmarkStart w:id="194" w:name="_Toc29805197"/>
      <w:bookmarkStart w:id="195" w:name="_Toc36456406"/>
      <w:bookmarkStart w:id="196" w:name="_Toc36469504"/>
      <w:r w:rsidRPr="00446013">
        <w:lastRenderedPageBreak/>
        <w:t>5.5</w:t>
      </w:r>
      <w:r w:rsidRPr="00446013">
        <w:tab/>
        <w:t>Configurations</w:t>
      </w:r>
      <w:bookmarkEnd w:id="193"/>
      <w:bookmarkEnd w:id="194"/>
      <w:bookmarkEnd w:id="195"/>
      <w:bookmarkEnd w:id="196"/>
    </w:p>
    <w:p w:rsidR="00842EF7" w:rsidRPr="00446013" w:rsidRDefault="00842EF7" w:rsidP="00842EF7">
      <w:pPr>
        <w:pStyle w:val="Heading2"/>
      </w:pPr>
      <w:bookmarkStart w:id="197" w:name="_Toc21340751"/>
      <w:bookmarkStart w:id="198" w:name="_Toc29805198"/>
      <w:bookmarkStart w:id="199" w:name="_Toc36456407"/>
      <w:bookmarkStart w:id="200" w:name="_Toc36469505"/>
      <w:r w:rsidRPr="00446013">
        <w:t>5.5A</w:t>
      </w:r>
      <w:r w:rsidRPr="00446013">
        <w:tab/>
        <w:t>Configurations for CA</w:t>
      </w:r>
      <w:bookmarkEnd w:id="197"/>
      <w:bookmarkEnd w:id="198"/>
      <w:bookmarkEnd w:id="199"/>
      <w:bookmarkEnd w:id="200"/>
    </w:p>
    <w:p w:rsidR="00842EF7" w:rsidRPr="00446013" w:rsidRDefault="00842EF7" w:rsidP="00842EF7">
      <w:pPr>
        <w:pStyle w:val="Heading3"/>
      </w:pPr>
      <w:bookmarkStart w:id="201" w:name="_Toc21340752"/>
      <w:bookmarkStart w:id="202" w:name="_Toc29805199"/>
      <w:bookmarkStart w:id="203" w:name="_Toc36456408"/>
      <w:bookmarkStart w:id="204" w:name="_Toc36469506"/>
      <w:r w:rsidRPr="00446013">
        <w:t>5.5A.1</w:t>
      </w:r>
      <w:r w:rsidRPr="00446013">
        <w:tab/>
        <w:t>Configurations for intra-band contiguous CA</w:t>
      </w:r>
      <w:bookmarkEnd w:id="201"/>
      <w:bookmarkEnd w:id="202"/>
      <w:bookmarkEnd w:id="203"/>
      <w:bookmarkEnd w:id="204"/>
    </w:p>
    <w:p w:rsidR="00842EF7" w:rsidRPr="00446013" w:rsidRDefault="00842EF7" w:rsidP="00842EF7">
      <w:pPr>
        <w:pStyle w:val="TH"/>
      </w:pPr>
      <w:r w:rsidRPr="00446013">
        <w:t>Table 5.5A.1-1: NR CA configurations, bandwidth combination sets, and fallback group 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1420"/>
        <w:gridCol w:w="1420"/>
        <w:gridCol w:w="1420"/>
        <w:gridCol w:w="1420"/>
        <w:gridCol w:w="1420"/>
        <w:gridCol w:w="1420"/>
        <w:gridCol w:w="1420"/>
        <w:gridCol w:w="1420"/>
        <w:gridCol w:w="1187"/>
        <w:gridCol w:w="597"/>
        <w:gridCol w:w="937"/>
      </w:tblGrid>
      <w:tr w:rsidR="00842EF7" w:rsidRPr="00446013" w:rsidTr="00F91227">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rsidR="00842EF7" w:rsidRPr="00446013" w:rsidRDefault="00842EF7" w:rsidP="00F91227">
            <w:pPr>
              <w:pStyle w:val="TAH"/>
              <w:keepNext w:val="0"/>
            </w:pPr>
            <w:bookmarkStart w:id="205" w:name="_Hlk511814538"/>
            <w:r w:rsidRPr="00446013">
              <w:t>NR CA configuration / Bandwidth combination set / Fallback group</w:t>
            </w:r>
          </w:p>
        </w:tc>
      </w:tr>
      <w:tr w:rsidR="00263719" w:rsidRPr="00446013" w:rsidTr="00F91227">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rsidR="00263719" w:rsidRPr="00446013" w:rsidRDefault="00263719" w:rsidP="00263719">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06" w:author="CR0114" w:date="2020-03-13T16:01:00Z">
              <w:r w:rsidRPr="00446013">
                <w:t>BW</w:t>
              </w:r>
              <w:r w:rsidRPr="00446013">
                <w:rPr>
                  <w:vertAlign w:val="subscript"/>
                </w:rPr>
                <w:t>Channel</w:t>
              </w:r>
            </w:ins>
            <w:del w:id="207"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08" w:author="CR0114" w:date="2020-03-13T16:01:00Z">
              <w:r w:rsidRPr="00446013">
                <w:t>BW</w:t>
              </w:r>
              <w:r w:rsidRPr="00446013">
                <w:rPr>
                  <w:vertAlign w:val="subscript"/>
                </w:rPr>
                <w:t>Channel</w:t>
              </w:r>
            </w:ins>
            <w:del w:id="209"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10" w:author="CR0114" w:date="2020-03-13T16:01:00Z">
              <w:r w:rsidRPr="00446013">
                <w:t>BW</w:t>
              </w:r>
              <w:r w:rsidRPr="00446013">
                <w:rPr>
                  <w:vertAlign w:val="subscript"/>
                </w:rPr>
                <w:t>Channel</w:t>
              </w:r>
            </w:ins>
            <w:del w:id="211"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12" w:author="CR0114" w:date="2020-03-13T16:01:00Z">
              <w:r w:rsidRPr="00446013">
                <w:t>BW</w:t>
              </w:r>
              <w:r w:rsidRPr="00446013">
                <w:rPr>
                  <w:vertAlign w:val="subscript"/>
                </w:rPr>
                <w:t>Channel</w:t>
              </w:r>
            </w:ins>
            <w:del w:id="213"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14" w:author="CR0114" w:date="2020-03-13T16:01:00Z">
              <w:r w:rsidRPr="00446013">
                <w:t>BW</w:t>
              </w:r>
              <w:r w:rsidRPr="00446013">
                <w:rPr>
                  <w:vertAlign w:val="subscript"/>
                </w:rPr>
                <w:t>Channel</w:t>
              </w:r>
            </w:ins>
            <w:del w:id="215"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16" w:author="CR0114" w:date="2020-03-13T16:01:00Z">
              <w:r w:rsidRPr="00446013">
                <w:t>BW</w:t>
              </w:r>
              <w:r w:rsidRPr="00446013">
                <w:rPr>
                  <w:vertAlign w:val="subscript"/>
                </w:rPr>
                <w:t>Channel</w:t>
              </w:r>
            </w:ins>
            <w:del w:id="217" w:author="CR0114" w:date="2020-03-13T16:01:00Z">
              <w:r w:rsidRPr="00446013" w:rsidDel="00DC4D13">
                <w:rPr>
                  <w:lang w:val="en-US"/>
                </w:rPr>
                <w:delText>CBW</w:delText>
              </w:r>
            </w:del>
            <w:r w:rsidRPr="00446013">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18" w:author="CR0114" w:date="2020-03-13T16:01:00Z">
              <w:r w:rsidRPr="00446013">
                <w:t>BW</w:t>
              </w:r>
              <w:r w:rsidRPr="00446013">
                <w:rPr>
                  <w:vertAlign w:val="subscript"/>
                </w:rPr>
                <w:t>Channel</w:t>
              </w:r>
            </w:ins>
            <w:del w:id="219" w:author="CR0114" w:date="2020-03-13T16:01:00Z">
              <w:r w:rsidRPr="00446013" w:rsidDel="00DC4D13">
                <w:rPr>
                  <w:lang w:val="en-US"/>
                </w:rPr>
                <w:delText>CBW</w:delText>
              </w:r>
            </w:del>
            <w:r w:rsidRPr="00446013">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lang w:val="en-US"/>
              </w:rPr>
            </w:pPr>
            <w:ins w:id="220" w:author="CR0114" w:date="2020-03-13T16:01:00Z">
              <w:r w:rsidRPr="00446013">
                <w:t>BW</w:t>
              </w:r>
              <w:r w:rsidRPr="00446013">
                <w:rPr>
                  <w:vertAlign w:val="subscript"/>
                </w:rPr>
                <w:t>Channel</w:t>
              </w:r>
            </w:ins>
            <w:del w:id="221" w:author="CR0114" w:date="2020-03-13T16:01:00Z">
              <w:r w:rsidRPr="00446013" w:rsidDel="00DC4D13">
                <w:rPr>
                  <w:lang w:val="en-US"/>
                </w:rPr>
                <w:delText>CBW</w:delText>
              </w:r>
            </w:del>
            <w:r w:rsidRPr="00446013">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pPr>
            <w:r w:rsidRPr="00446013">
              <w:t xml:space="preserve">Maximum aggregated </w:t>
            </w:r>
          </w:p>
          <w:p w:rsidR="00263719" w:rsidRPr="00446013" w:rsidRDefault="00263719" w:rsidP="00263719">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rsidR="00263719" w:rsidRPr="00446013" w:rsidRDefault="00263719" w:rsidP="00263719">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rsidR="00263719" w:rsidRPr="00446013" w:rsidRDefault="00263719" w:rsidP="00263719">
            <w:pPr>
              <w:pStyle w:val="TAH"/>
              <w:rPr>
                <w:rFonts w:eastAsia="Yu Mincho"/>
                <w:lang w:eastAsia="ja-JP"/>
              </w:rPr>
            </w:pPr>
            <w:r w:rsidRPr="00446013">
              <w:rPr>
                <w:lang w:eastAsia="ja-JP"/>
              </w:rPr>
              <w:t>Fallback group</w:t>
            </w:r>
          </w:p>
        </w:tc>
      </w:tr>
      <w:bookmarkEnd w:id="205"/>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1</w:t>
            </w:r>
          </w:p>
        </w:tc>
      </w:tr>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1</w:t>
            </w:r>
          </w:p>
        </w:tc>
      </w:tr>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2</w:t>
            </w:r>
          </w:p>
        </w:tc>
      </w:tr>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ins w:id="222" w:author="CR0108" w:date="2020-03-13T16:01:00Z">
              <w:r>
                <w:t xml:space="preserve">50, </w:t>
              </w:r>
            </w:ins>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rsidR="00B33202" w:rsidRPr="00446013" w:rsidRDefault="00B33202" w:rsidP="00B33202">
            <w:pPr>
              <w:pStyle w:val="TAC"/>
              <w:keepNext w:val="0"/>
              <w:rPr>
                <w:lang w:eastAsia="ja-JP"/>
              </w:rPr>
            </w:pPr>
            <w:r w:rsidRPr="00446013">
              <w:rPr>
                <w:lang w:eastAsia="ja-JP"/>
              </w:rPr>
              <w:t>3</w:t>
            </w:r>
          </w:p>
        </w:tc>
      </w:tr>
      <w:tr w:rsidR="00B33202" w:rsidRPr="00446013" w:rsidTr="00F91227">
        <w:tc>
          <w:tcPr>
            <w:tcW w:w="470" w:type="pct"/>
            <w:tcBorders>
              <w:top w:val="single" w:sz="6" w:space="0" w:color="auto"/>
              <w:left w:val="single" w:sz="4"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ins w:id="223" w:author="CR0108" w:date="2020-03-13T16:01:00Z">
              <w:r>
                <w:t xml:space="preserve">50, </w:t>
              </w:r>
            </w:ins>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t>0</w:t>
            </w:r>
          </w:p>
        </w:tc>
        <w:tc>
          <w:tcPr>
            <w:tcW w:w="309" w:type="pct"/>
            <w:vMerge/>
            <w:tcBorders>
              <w:left w:val="single" w:sz="6" w:space="0" w:color="auto"/>
              <w:right w:val="single" w:sz="4" w:space="0" w:color="auto"/>
            </w:tcBorders>
            <w:vAlign w:val="center"/>
            <w:hideMark/>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rPr>
                <w:lang w:eastAsia="ja-JP"/>
              </w:rPr>
            </w:pPr>
            <w:r w:rsidRPr="00446013">
              <w:t>CA_n257H</w:t>
            </w:r>
          </w:p>
          <w:p w:rsidR="00B33202" w:rsidRPr="00446013" w:rsidRDefault="00B33202" w:rsidP="00B33202">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ins w:id="224" w:author="CR0108" w:date="2020-03-13T16:01:00Z">
              <w:r>
                <w:rPr>
                  <w:lang w:eastAsia="ja-JP"/>
                </w:rPr>
                <w:t xml:space="preserve">50, </w:t>
              </w:r>
            </w:ins>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hideMark/>
          </w:tcPr>
          <w:p w:rsidR="00B33202" w:rsidRPr="00446013" w:rsidRDefault="00B33202" w:rsidP="00B33202">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pPr>
            <w:r w:rsidRPr="00446013">
              <w:t>CA_n257H</w:t>
            </w:r>
          </w:p>
          <w:p w:rsidR="00B33202" w:rsidRPr="00446013" w:rsidRDefault="00B33202" w:rsidP="00B33202">
            <w:pPr>
              <w:pStyle w:val="TAC"/>
            </w:pPr>
            <w:r w:rsidRPr="00446013">
              <w:t>CA_n257I</w:t>
            </w:r>
          </w:p>
          <w:p w:rsidR="00B33202" w:rsidRPr="00446013" w:rsidRDefault="00B33202" w:rsidP="00B33202">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ins w:id="225" w:author="CR0108" w:date="2020-03-13T16:01:00Z">
              <w:r>
                <w:rPr>
                  <w:rFonts w:eastAsia="Yu Mincho"/>
                  <w:lang w:eastAsia="ja-JP"/>
                </w:rPr>
                <w:t xml:space="preserve">50, </w:t>
              </w:r>
            </w:ins>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rsidR="00B33202" w:rsidRPr="00446013" w:rsidRDefault="00B33202" w:rsidP="00B33202">
            <w:pPr>
              <w:pStyle w:val="TAC"/>
              <w:keepNext w:val="0"/>
            </w:pPr>
            <w:r w:rsidRPr="00446013">
              <w:t>0</w:t>
            </w:r>
          </w:p>
        </w:tc>
        <w:tc>
          <w:tcPr>
            <w:tcW w:w="309" w:type="pct"/>
            <w:vMerge/>
            <w:tcBorders>
              <w:left w:val="single" w:sz="6" w:space="0" w:color="auto"/>
              <w:right w:val="single" w:sz="4" w:space="0" w:color="auto"/>
            </w:tcBorders>
            <w:vAlign w:val="center"/>
            <w:hideMark/>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pPr>
            <w:r w:rsidRPr="00446013">
              <w:t>CA_n257H</w:t>
            </w:r>
          </w:p>
          <w:p w:rsidR="00B33202" w:rsidRPr="00446013" w:rsidRDefault="00B33202" w:rsidP="00B33202">
            <w:pPr>
              <w:pStyle w:val="TAC"/>
            </w:pPr>
            <w:r w:rsidRPr="00446013">
              <w:t>CA_n257I</w:t>
            </w:r>
          </w:p>
          <w:p w:rsidR="00B33202" w:rsidRPr="00446013" w:rsidRDefault="00B33202" w:rsidP="00B33202">
            <w:pPr>
              <w:pStyle w:val="TAC"/>
            </w:pPr>
            <w:r w:rsidRPr="00446013">
              <w:t>CA_n257J</w:t>
            </w:r>
          </w:p>
          <w:p w:rsidR="00B33202" w:rsidRPr="00446013" w:rsidRDefault="00B33202" w:rsidP="00B33202">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ins w:id="226" w:author="CR0108" w:date="2020-03-13T16:01:00Z">
              <w:r>
                <w:rPr>
                  <w:lang w:eastAsia="ja-JP"/>
                </w:rPr>
                <w:t xml:space="preserve">50, </w:t>
              </w:r>
            </w:ins>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hideMark/>
          </w:tcPr>
          <w:p w:rsidR="00B33202" w:rsidRPr="00446013" w:rsidRDefault="00B33202" w:rsidP="00B33202">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pPr>
            <w:r w:rsidRPr="00446013">
              <w:t>CA_n257H</w:t>
            </w:r>
          </w:p>
          <w:p w:rsidR="00B33202" w:rsidRPr="00446013" w:rsidRDefault="00B33202" w:rsidP="00B33202">
            <w:pPr>
              <w:pStyle w:val="TAC"/>
            </w:pPr>
            <w:r w:rsidRPr="00446013">
              <w:t>CA_n257I</w:t>
            </w:r>
          </w:p>
          <w:p w:rsidR="00B33202" w:rsidRPr="00446013" w:rsidRDefault="00B33202" w:rsidP="00B33202">
            <w:pPr>
              <w:pStyle w:val="TAC"/>
            </w:pPr>
            <w:r w:rsidRPr="00446013">
              <w:t>CA_n257J</w:t>
            </w:r>
          </w:p>
          <w:p w:rsidR="00B33202" w:rsidRPr="00446013" w:rsidRDefault="00B33202" w:rsidP="00B33202">
            <w:pPr>
              <w:pStyle w:val="TAC"/>
            </w:pPr>
            <w:r w:rsidRPr="00446013">
              <w:t>CA_n257K</w:t>
            </w:r>
          </w:p>
          <w:p w:rsidR="00B33202" w:rsidRPr="00446013" w:rsidRDefault="00B33202" w:rsidP="00B33202">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ins w:id="227" w:author="CR0108" w:date="2020-03-13T16:01:00Z">
              <w:r>
                <w:rPr>
                  <w:rFonts w:eastAsia="Yu Mincho"/>
                  <w:lang w:eastAsia="ja-JP"/>
                </w:rPr>
                <w:t xml:space="preserve">50, </w:t>
              </w:r>
            </w:ins>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rsidR="00B33202" w:rsidRPr="00446013" w:rsidRDefault="00B33202" w:rsidP="00B33202">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rsidR="00B33202" w:rsidRPr="00446013" w:rsidRDefault="00B33202" w:rsidP="00B33202">
            <w:pPr>
              <w:pStyle w:val="TAC"/>
              <w:keepNext w:val="0"/>
            </w:pPr>
            <w:r w:rsidRPr="00446013">
              <w:t>0</w:t>
            </w:r>
          </w:p>
        </w:tc>
        <w:tc>
          <w:tcPr>
            <w:tcW w:w="309" w:type="pct"/>
            <w:vMerge/>
            <w:tcBorders>
              <w:left w:val="single" w:sz="6" w:space="0" w:color="auto"/>
              <w:right w:val="single" w:sz="4" w:space="0" w:color="auto"/>
            </w:tcBorders>
            <w:vAlign w:val="center"/>
            <w:hideMark/>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pPr>
            <w:r w:rsidRPr="00446013">
              <w:t>CA_n257G</w:t>
            </w:r>
          </w:p>
          <w:p w:rsidR="00B33202" w:rsidRPr="00446013" w:rsidRDefault="00B33202" w:rsidP="00B33202">
            <w:pPr>
              <w:pStyle w:val="TAC"/>
            </w:pPr>
            <w:r w:rsidRPr="00446013">
              <w:t>CA_n257H</w:t>
            </w:r>
          </w:p>
          <w:p w:rsidR="00B33202" w:rsidRPr="00446013" w:rsidRDefault="00B33202" w:rsidP="00B33202">
            <w:pPr>
              <w:pStyle w:val="TAC"/>
            </w:pPr>
            <w:r w:rsidRPr="00446013">
              <w:t>CA_n257I</w:t>
            </w:r>
          </w:p>
          <w:p w:rsidR="00B33202" w:rsidRPr="00446013" w:rsidRDefault="00B33202" w:rsidP="00B33202">
            <w:pPr>
              <w:pStyle w:val="TAC"/>
            </w:pPr>
            <w:r w:rsidRPr="00446013">
              <w:t>CA_n257J</w:t>
            </w:r>
          </w:p>
          <w:p w:rsidR="00B33202" w:rsidRPr="00446013" w:rsidRDefault="00B33202" w:rsidP="00B33202">
            <w:pPr>
              <w:pStyle w:val="TAC"/>
            </w:pPr>
            <w:r w:rsidRPr="00446013">
              <w:t>CA_n257K</w:t>
            </w:r>
          </w:p>
          <w:p w:rsidR="00B33202" w:rsidRPr="00446013" w:rsidRDefault="00B33202" w:rsidP="00B33202">
            <w:pPr>
              <w:pStyle w:val="TAC"/>
              <w:rPr>
                <w:lang w:eastAsia="ja-JP"/>
              </w:rPr>
            </w:pPr>
            <w:r w:rsidRPr="00446013">
              <w:t>CA_n257L</w:t>
            </w:r>
          </w:p>
          <w:p w:rsidR="00B33202" w:rsidRPr="00446013" w:rsidRDefault="00B33202" w:rsidP="00B33202">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ins w:id="228" w:author="CR0108" w:date="2020-03-13T16:01:00Z">
              <w:r>
                <w:rPr>
                  <w:lang w:eastAsia="ja-JP"/>
                </w:rPr>
                <w:t xml:space="preserve">50, </w:t>
              </w:r>
            </w:ins>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rsidR="00B33202" w:rsidRPr="00446013" w:rsidRDefault="00B33202" w:rsidP="00B33202">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Default="00842EF7" w:rsidP="00F91227">
            <w:pPr>
              <w:pStyle w:val="TAC"/>
            </w:pPr>
            <w:r>
              <w:t>CA_n258A</w:t>
            </w:r>
          </w:p>
          <w:p w:rsidR="00842EF7" w:rsidRPr="00446013" w:rsidRDefault="00842EF7" w:rsidP="00F91227">
            <w:pPr>
              <w:pStyle w:val="TAC"/>
            </w:pPr>
            <w:r>
              <w:t>CA_n258B</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B33202" w:rsidP="00F91227">
            <w:pPr>
              <w:pStyle w:val="TAC"/>
              <w:keepNext w:val="0"/>
              <w:rPr>
                <w:lang w:eastAsia="ja-JP"/>
              </w:rPr>
            </w:pPr>
            <w:del w:id="229" w:author="CR0108" w:date="2020-03-13T16:01:00Z">
              <w:r w:rsidRPr="00446013" w:rsidDel="0033224E">
                <w:delText xml:space="preserve">50, 100, 200, </w:delText>
              </w:r>
            </w:del>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1</w:t>
            </w: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CA_n258B</w:t>
            </w:r>
          </w:p>
          <w:p w:rsidR="00B33202" w:rsidRPr="00446013" w:rsidRDefault="00B33202" w:rsidP="00B33202">
            <w:pPr>
              <w:pStyle w:val="TAC"/>
            </w:pPr>
            <w:r>
              <w:t>CA_n258C</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0" w:author="CR0108" w:date="2020-03-13T16:01:00Z">
              <w:r w:rsidRPr="00446013" w:rsidDel="0033224E">
                <w:delText xml:space="preserve">50, 100, 200, </w:delText>
              </w:r>
            </w:del>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1" w:author="CR0108" w:date="2020-03-13T16:01:00Z">
              <w:r w:rsidRPr="00446013" w:rsidDel="0033224E">
                <w:delText xml:space="preserve">50, 100, 200, </w:delText>
              </w:r>
            </w:del>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Default="00842EF7" w:rsidP="00F91227">
            <w:pPr>
              <w:pStyle w:val="TAC"/>
            </w:pPr>
            <w:r>
              <w:t>CA_n258A</w:t>
            </w:r>
          </w:p>
          <w:p w:rsidR="00842EF7" w:rsidRPr="00446013" w:rsidRDefault="00842EF7" w:rsidP="00F91227">
            <w:pPr>
              <w:pStyle w:val="TAC"/>
            </w:pPr>
            <w:r>
              <w:t>CA_n258D</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B33202" w:rsidP="00F91227">
            <w:pPr>
              <w:pStyle w:val="TAC"/>
              <w:keepNext w:val="0"/>
              <w:rPr>
                <w:lang w:eastAsia="ja-JP"/>
              </w:rPr>
            </w:pPr>
            <w:del w:id="232"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2</w:t>
            </w: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CA_n258D</w:t>
            </w:r>
          </w:p>
          <w:p w:rsidR="00B33202" w:rsidRPr="00446013" w:rsidRDefault="00B33202" w:rsidP="00B33202">
            <w:pPr>
              <w:pStyle w:val="TAC"/>
            </w:pPr>
            <w:r>
              <w:t>CA_n258E</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3"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4"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CA_n258D</w:t>
            </w:r>
          </w:p>
          <w:p w:rsidR="00B33202" w:rsidRDefault="00B33202" w:rsidP="00B33202">
            <w:pPr>
              <w:pStyle w:val="TAC"/>
            </w:pPr>
            <w:r>
              <w:t>CA_n258E</w:t>
            </w:r>
          </w:p>
          <w:p w:rsidR="00B33202" w:rsidRPr="00446013" w:rsidRDefault="00B33202" w:rsidP="00B33202">
            <w:pPr>
              <w:pStyle w:val="TAC"/>
            </w:pPr>
            <w:r>
              <w:t>CA_n258F</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5"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6"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7" w:author="CR0108" w:date="2020-03-13T16:01:00Z">
              <w:r w:rsidRPr="00446013" w:rsidDel="0033224E">
                <w:delText xml:space="preserve">50, 100, </w:delText>
              </w:r>
            </w:del>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Default="00842EF7" w:rsidP="00F91227">
            <w:pPr>
              <w:pStyle w:val="TAC"/>
            </w:pPr>
            <w:r>
              <w:t>CA_n258A</w:t>
            </w:r>
          </w:p>
          <w:p w:rsidR="00842EF7" w:rsidRPr="00446013" w:rsidRDefault="00842EF7" w:rsidP="00F91227">
            <w:pPr>
              <w:pStyle w:val="TAC"/>
            </w:pPr>
            <w:r>
              <w:t>CA_n258G</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B33202" w:rsidP="00F91227">
            <w:pPr>
              <w:pStyle w:val="TAC"/>
              <w:keepNext w:val="0"/>
              <w:rPr>
                <w:lang w:eastAsia="ja-JP"/>
              </w:rPr>
            </w:pPr>
            <w:del w:id="238"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3</w:t>
            </w: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Pr="00446013" w:rsidRDefault="00B33202" w:rsidP="00B33202">
            <w:pPr>
              <w:pStyle w:val="TAC"/>
            </w:pPr>
            <w:r>
              <w:t>CA_n258H</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39"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0"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Default="00B33202" w:rsidP="00B33202">
            <w:pPr>
              <w:pStyle w:val="TAC"/>
            </w:pPr>
            <w:r>
              <w:t>CA_n258H</w:t>
            </w:r>
          </w:p>
          <w:p w:rsidR="00B33202" w:rsidRPr="00446013" w:rsidRDefault="00B33202" w:rsidP="00B33202">
            <w:pPr>
              <w:pStyle w:val="TAC"/>
            </w:pPr>
            <w:r>
              <w:t>CA_n258I</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1"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2"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3"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Default="00B33202" w:rsidP="00B33202">
            <w:pPr>
              <w:pStyle w:val="TAC"/>
            </w:pPr>
            <w:r>
              <w:t>CA_n258H</w:t>
            </w:r>
          </w:p>
          <w:p w:rsidR="00B33202" w:rsidRDefault="00B33202" w:rsidP="00B33202">
            <w:pPr>
              <w:pStyle w:val="TAC"/>
            </w:pPr>
            <w:r>
              <w:t>CA_n258I</w:t>
            </w:r>
          </w:p>
          <w:p w:rsidR="00B33202" w:rsidRPr="00446013" w:rsidRDefault="00B33202" w:rsidP="00B33202">
            <w:pPr>
              <w:pStyle w:val="TAC"/>
            </w:pPr>
            <w:r>
              <w:t>CA_n258J</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4"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5"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6"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7"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Default="00B33202" w:rsidP="00B33202">
            <w:pPr>
              <w:pStyle w:val="TAC"/>
            </w:pPr>
            <w:r>
              <w:t>CA_n258H</w:t>
            </w:r>
          </w:p>
          <w:p w:rsidR="00B33202" w:rsidRDefault="00B33202" w:rsidP="00B33202">
            <w:pPr>
              <w:pStyle w:val="TAC"/>
            </w:pPr>
            <w:r>
              <w:t>CA_n258I</w:t>
            </w:r>
          </w:p>
          <w:p w:rsidR="00B33202" w:rsidRDefault="00B33202" w:rsidP="00B33202">
            <w:pPr>
              <w:pStyle w:val="TAC"/>
            </w:pPr>
            <w:r>
              <w:t>CA_n258J</w:t>
            </w:r>
          </w:p>
          <w:p w:rsidR="00B33202" w:rsidRPr="00446013" w:rsidRDefault="00B33202" w:rsidP="00B33202">
            <w:pPr>
              <w:pStyle w:val="TAC"/>
            </w:pPr>
            <w:r>
              <w:t>CA_n258K</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8"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49"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0"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1"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2"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lastRenderedPageBreak/>
              <w:t>CA_n258L</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Default="00B33202" w:rsidP="00B33202">
            <w:pPr>
              <w:pStyle w:val="TAC"/>
            </w:pPr>
            <w:r>
              <w:t>CA_n258H</w:t>
            </w:r>
          </w:p>
          <w:p w:rsidR="00B33202" w:rsidRDefault="00B33202" w:rsidP="00B33202">
            <w:pPr>
              <w:pStyle w:val="TAC"/>
            </w:pPr>
            <w:r>
              <w:t>CA_n258I</w:t>
            </w:r>
          </w:p>
          <w:p w:rsidR="00B33202" w:rsidRDefault="00B33202" w:rsidP="00B33202">
            <w:pPr>
              <w:pStyle w:val="TAC"/>
            </w:pPr>
            <w:r>
              <w:t>CA_n258J</w:t>
            </w:r>
          </w:p>
          <w:p w:rsidR="00B33202" w:rsidRDefault="00B33202" w:rsidP="00B33202">
            <w:pPr>
              <w:pStyle w:val="TAC"/>
            </w:pPr>
            <w:r>
              <w:t>CA_n258K</w:t>
            </w:r>
          </w:p>
          <w:p w:rsidR="00B33202" w:rsidRPr="00446013" w:rsidRDefault="00B33202" w:rsidP="00B33202">
            <w:pPr>
              <w:pStyle w:val="TAC"/>
            </w:pPr>
            <w:r>
              <w:t>CA_n258L</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3"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4"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5"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6"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7"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8" w:author="CR0108" w:date="2020-03-13T16:01:00Z">
              <w:r w:rsidRPr="00446013" w:rsidDel="0033224E">
                <w:delText xml:space="preserve">50, </w:delText>
              </w:r>
            </w:del>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Default="00B33202" w:rsidP="00B33202">
            <w:pPr>
              <w:pStyle w:val="TAC"/>
            </w:pPr>
            <w:r>
              <w:t>CA_n258A</w:t>
            </w:r>
          </w:p>
          <w:p w:rsidR="00B33202" w:rsidRDefault="00B33202" w:rsidP="00B33202">
            <w:pPr>
              <w:pStyle w:val="TAC"/>
            </w:pPr>
            <w:r>
              <w:t>CA_n258G</w:t>
            </w:r>
          </w:p>
          <w:p w:rsidR="00B33202" w:rsidRDefault="00B33202" w:rsidP="00B33202">
            <w:pPr>
              <w:pStyle w:val="TAC"/>
            </w:pPr>
            <w:r>
              <w:t>CA_n258H</w:t>
            </w:r>
          </w:p>
          <w:p w:rsidR="00B33202" w:rsidRDefault="00B33202" w:rsidP="00B33202">
            <w:pPr>
              <w:pStyle w:val="TAC"/>
            </w:pPr>
            <w:r>
              <w:t>CA_n258I</w:t>
            </w:r>
          </w:p>
          <w:p w:rsidR="00B33202" w:rsidRDefault="00B33202" w:rsidP="00B33202">
            <w:pPr>
              <w:pStyle w:val="TAC"/>
            </w:pPr>
            <w:r>
              <w:t>CA_n258J</w:t>
            </w:r>
          </w:p>
          <w:p w:rsidR="00B33202" w:rsidRDefault="00B33202" w:rsidP="00B33202">
            <w:pPr>
              <w:pStyle w:val="TAC"/>
            </w:pPr>
            <w:r>
              <w:t>CA_n258K</w:t>
            </w:r>
          </w:p>
          <w:p w:rsidR="00B33202" w:rsidRDefault="00B33202" w:rsidP="00B33202">
            <w:pPr>
              <w:pStyle w:val="TAC"/>
            </w:pPr>
            <w:r>
              <w:t>CA_n258L</w:t>
            </w:r>
          </w:p>
          <w:p w:rsidR="00B33202" w:rsidRPr="00446013" w:rsidRDefault="00B33202" w:rsidP="00B33202">
            <w:pPr>
              <w:pStyle w:val="TAC"/>
            </w:pPr>
            <w:r>
              <w:t>CA_n258M</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59"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0"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1"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2"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3" w:author="CR0108" w:date="2020-03-13T16:01:00Z">
              <w:r w:rsidRPr="00446013" w:rsidDel="0033224E">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4" w:author="CR0108" w:date="2020-03-13T16:01:00Z">
              <w:r w:rsidRPr="00446013" w:rsidDel="0033224E">
                <w:delText xml:space="preserve">50, </w:delText>
              </w:r>
            </w:del>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5" w:author="CR0108" w:date="2020-03-13T16:01:00Z">
              <w:r w:rsidRPr="00446013" w:rsidDel="0033224E">
                <w:delText xml:space="preserve">50, </w:delText>
              </w:r>
            </w:del>
            <w:r w:rsidRPr="00446013">
              <w:t>100</w:t>
            </w: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1</w:t>
            </w: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2</w:t>
            </w:r>
          </w:p>
        </w:tc>
      </w:tr>
      <w:tr w:rsidR="00842EF7" w:rsidRPr="00446013" w:rsidTr="00F91227">
        <w:tc>
          <w:tcPr>
            <w:tcW w:w="470" w:type="pc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842EF7" w:rsidRPr="00446013" w:rsidRDefault="00842EF7" w:rsidP="00F91227">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66"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7" w:author="CR0108" w:date="2020-03-13T16:01:00Z">
              <w:r w:rsidRPr="00446013" w:rsidDel="00634740">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B33202" w:rsidRPr="00446013" w:rsidRDefault="00B33202" w:rsidP="00B33202">
            <w:pPr>
              <w:pStyle w:val="TAC"/>
              <w:keepNext w:val="0"/>
              <w:rPr>
                <w:lang w:eastAsia="ja-JP"/>
              </w:rPr>
            </w:pPr>
            <w:r w:rsidRPr="00446013">
              <w:rPr>
                <w:lang w:eastAsia="ja-JP"/>
              </w:rPr>
              <w:t>3</w:t>
            </w:r>
          </w:p>
        </w:tc>
      </w:tr>
      <w:tr w:rsidR="00B33202" w:rsidRPr="00446013" w:rsidTr="00F91227">
        <w:tc>
          <w:tcPr>
            <w:tcW w:w="470" w:type="pct"/>
            <w:tcBorders>
              <w:top w:val="single" w:sz="6" w:space="0" w:color="auto"/>
              <w:left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68"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69" w:author="CR0108" w:date="2020-03-13T16:01:00Z">
              <w:r w:rsidRPr="00446013" w:rsidDel="00634740">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70" w:author="CR0108" w:date="2020-03-13T16:01:00Z">
              <w:r>
                <w:t xml:space="preserve">50, </w:t>
              </w:r>
            </w:ins>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71" w:author="CR0108" w:date="2020-03-13T16:01:00Z">
              <w:r w:rsidRPr="00446013" w:rsidDel="00634740">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72"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73" w:author="CR0108" w:date="2020-03-13T16:01:00Z">
              <w:r w:rsidRPr="00446013" w:rsidDel="00634740">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74"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75" w:author="CR0108" w:date="2020-03-13T16:01:00Z">
              <w:r w:rsidRPr="00446013" w:rsidDel="00634740">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76"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77" w:author="CR0108" w:date="2020-03-13T16:01:00Z">
              <w:r w:rsidRPr="00446013" w:rsidDel="00634740">
                <w:delText xml:space="preserve">50, </w:delText>
              </w:r>
            </w:del>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CA_n260M</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78"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79" w:author="CR0108" w:date="2020-03-13T16:01:00Z">
              <w:r w:rsidRPr="00446013" w:rsidDel="00634740">
                <w:delText xml:space="preserve">50, </w:delText>
              </w:r>
            </w:del>
            <w:r w:rsidRPr="00446013">
              <w:t>100</w:t>
            </w: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B33202" w:rsidRPr="00446013" w:rsidRDefault="00B33202" w:rsidP="00B33202">
            <w:pPr>
              <w:pStyle w:val="TAC"/>
              <w:keepNext w:val="0"/>
              <w:rPr>
                <w:lang w:eastAsia="ja-JP"/>
              </w:rPr>
            </w:pPr>
            <w:r w:rsidRPr="00446013">
              <w:rPr>
                <w:lang w:eastAsia="ja-JP"/>
              </w:rPr>
              <w:t>4</w:t>
            </w: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1</w:t>
            </w: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2</w:t>
            </w:r>
          </w:p>
        </w:tc>
      </w:tr>
      <w:tr w:rsidR="00842EF7" w:rsidRPr="00446013" w:rsidTr="00F91227">
        <w:tc>
          <w:tcPr>
            <w:tcW w:w="470" w:type="pc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CA_n261E</w:t>
            </w:r>
          </w:p>
        </w:tc>
        <w:tc>
          <w:tcPr>
            <w:tcW w:w="48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3</w:t>
            </w:r>
          </w:p>
        </w:tc>
      </w:tr>
      <w:tr w:rsidR="00842EF7" w:rsidRPr="00446013" w:rsidTr="00F91227">
        <w:tc>
          <w:tcPr>
            <w:tcW w:w="470" w:type="pct"/>
            <w:vMerge w:val="restart"/>
            <w:tcBorders>
              <w:top w:val="single" w:sz="6" w:space="0" w:color="auto"/>
              <w:left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rsidR="00842EF7" w:rsidRPr="00446013" w:rsidRDefault="00842EF7" w:rsidP="00F91227">
            <w:pPr>
              <w:pStyle w:val="TAC"/>
            </w:pPr>
            <w:r w:rsidRPr="00446013">
              <w:rPr>
                <w:rFonts w:cs="Arial"/>
                <w:lang w:val="en-US" w:eastAsia="ja-JP"/>
              </w:rPr>
              <w:t>CA</w:t>
            </w:r>
            <w:r w:rsidRPr="00446013">
              <w:rPr>
                <w:rFonts w:cs="Arial"/>
                <w:lang w:val="sv-SE" w:eastAsia="ja-JP"/>
              </w:rPr>
              <w:t>_n261G</w:t>
            </w:r>
          </w:p>
          <w:p w:rsidR="00842EF7" w:rsidRPr="00446013" w:rsidRDefault="00842EF7" w:rsidP="00F91227">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vMerge/>
            <w:tcBorders>
              <w:left w:val="single" w:sz="4" w:space="0" w:color="auto"/>
              <w:bottom w:val="single" w:sz="4" w:space="0" w:color="auto"/>
              <w:right w:val="single" w:sz="6" w:space="0" w:color="auto"/>
            </w:tcBorders>
            <w:vAlign w:val="center"/>
          </w:tcPr>
          <w:p w:rsidR="00842EF7" w:rsidRPr="00446013" w:rsidRDefault="00842EF7" w:rsidP="00F91227">
            <w:pPr>
              <w:pStyle w:val="TAC"/>
              <w:keepNext w:val="0"/>
            </w:pPr>
          </w:p>
        </w:tc>
        <w:tc>
          <w:tcPr>
            <w:tcW w:w="484" w:type="pct"/>
            <w:vMerge/>
            <w:tcBorders>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201" w:type="pct"/>
            <w:vMerge/>
            <w:tcBorders>
              <w:left w:val="single" w:sz="6" w:space="0" w:color="auto"/>
              <w:bottom w:val="single" w:sz="4" w:space="0" w:color="auto"/>
              <w:right w:val="single" w:sz="6" w:space="0" w:color="auto"/>
            </w:tcBorders>
            <w:vAlign w:val="center"/>
          </w:tcPr>
          <w:p w:rsidR="00842EF7" w:rsidRPr="00446013" w:rsidRDefault="00842EF7" w:rsidP="00F91227">
            <w:pPr>
              <w:pStyle w:val="TAC"/>
              <w:keepNext w:val="0"/>
            </w:pP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rPr>
                <w:rFonts w:cs="Arial"/>
                <w:lang w:val="en-US" w:eastAsia="ja-JP"/>
              </w:rPr>
            </w:pPr>
            <w:r w:rsidRPr="00446013">
              <w:rPr>
                <w:rFonts w:cs="Arial"/>
                <w:lang w:val="en-US" w:eastAsia="ja-JP"/>
              </w:rPr>
              <w:t>CA</w:t>
            </w:r>
            <w:r w:rsidRPr="00D2386A">
              <w:rPr>
                <w:rFonts w:cs="Arial"/>
                <w:lang w:eastAsia="ja-JP"/>
              </w:rPr>
              <w:t>_n261G</w:t>
            </w:r>
          </w:p>
          <w:p w:rsidR="00B33202" w:rsidRPr="00D2386A" w:rsidRDefault="00B33202" w:rsidP="00B33202">
            <w:pPr>
              <w:pStyle w:val="TAC"/>
              <w:keepNext w:val="0"/>
              <w:rPr>
                <w:rFonts w:cs="Arial"/>
                <w:lang w:eastAsia="ja-JP"/>
              </w:rPr>
            </w:pPr>
            <w:r w:rsidRPr="00446013">
              <w:rPr>
                <w:rFonts w:cs="Arial"/>
                <w:lang w:val="en-US" w:eastAsia="ja-JP"/>
              </w:rPr>
              <w:t>CA</w:t>
            </w:r>
            <w:r w:rsidRPr="00D2386A">
              <w:rPr>
                <w:rFonts w:cs="Arial"/>
                <w:lang w:eastAsia="ja-JP"/>
              </w:rPr>
              <w:t>_n261H</w:t>
            </w:r>
          </w:p>
          <w:p w:rsidR="00B33202" w:rsidRPr="00446013" w:rsidRDefault="00B33202" w:rsidP="00B33202">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80" w:author="CR0108" w:date="2020-03-13T16:01:00Z">
              <w:r>
                <w:t xml:space="preserve">50, </w:t>
              </w:r>
            </w:ins>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81" w:author="CR0108" w:date="2020-03-13T16:01:00Z">
              <w:r w:rsidRPr="00446013" w:rsidDel="00052999">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rPr>
                <w:rFonts w:cs="Arial"/>
                <w:lang w:val="en-US" w:eastAsia="ja-JP"/>
              </w:rPr>
            </w:pPr>
            <w:r w:rsidRPr="00446013">
              <w:rPr>
                <w:rFonts w:cs="Arial"/>
                <w:lang w:val="en-US" w:eastAsia="ja-JP"/>
              </w:rPr>
              <w:t>CA</w:t>
            </w:r>
            <w:r w:rsidRPr="00D2386A">
              <w:rPr>
                <w:rFonts w:cs="Arial"/>
                <w:lang w:eastAsia="ja-JP"/>
              </w:rPr>
              <w:t>_n261G</w:t>
            </w:r>
          </w:p>
          <w:p w:rsidR="00B33202" w:rsidRPr="00446013" w:rsidRDefault="00B33202" w:rsidP="00B33202">
            <w:pPr>
              <w:pStyle w:val="TAC"/>
            </w:pPr>
            <w:r w:rsidRPr="00446013">
              <w:rPr>
                <w:rFonts w:cs="Arial"/>
                <w:lang w:val="en-US" w:eastAsia="ja-JP"/>
              </w:rPr>
              <w:t>CA</w:t>
            </w:r>
            <w:r w:rsidRPr="00D2386A">
              <w:rPr>
                <w:rFonts w:cs="Arial"/>
                <w:lang w:eastAsia="ja-JP"/>
              </w:rPr>
              <w:t>_n261H</w:t>
            </w:r>
          </w:p>
          <w:p w:rsidR="00B33202" w:rsidRPr="00446013" w:rsidRDefault="00B33202" w:rsidP="00B33202">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82"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83" w:author="CR0108" w:date="2020-03-13T16:01:00Z">
              <w:r w:rsidRPr="00446013" w:rsidDel="00052999">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rPr>
                <w:rFonts w:cs="Arial"/>
                <w:lang w:val="en-US" w:eastAsia="ja-JP"/>
              </w:rPr>
            </w:pPr>
            <w:r w:rsidRPr="00446013">
              <w:rPr>
                <w:rFonts w:cs="Arial"/>
                <w:lang w:val="en-US" w:eastAsia="ja-JP"/>
              </w:rPr>
              <w:t>CA</w:t>
            </w:r>
            <w:r w:rsidRPr="00D2386A">
              <w:rPr>
                <w:rFonts w:cs="Arial"/>
                <w:lang w:eastAsia="ja-JP"/>
              </w:rPr>
              <w:t>_n261G</w:t>
            </w:r>
          </w:p>
          <w:p w:rsidR="00B33202" w:rsidRPr="00446013" w:rsidRDefault="00B33202" w:rsidP="00B33202">
            <w:pPr>
              <w:pStyle w:val="TAC"/>
            </w:pPr>
            <w:r w:rsidRPr="00446013">
              <w:rPr>
                <w:rFonts w:cs="Arial"/>
                <w:lang w:val="en-US" w:eastAsia="ja-JP"/>
              </w:rPr>
              <w:t>CA</w:t>
            </w:r>
            <w:r w:rsidRPr="00D2386A">
              <w:rPr>
                <w:rFonts w:cs="Arial"/>
                <w:lang w:eastAsia="ja-JP"/>
              </w:rPr>
              <w:t>_n261H</w:t>
            </w:r>
          </w:p>
          <w:p w:rsidR="00B33202" w:rsidRPr="00446013" w:rsidRDefault="00B33202" w:rsidP="00B33202">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84"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85" w:author="CR0108" w:date="2020-03-13T16:01:00Z">
              <w:r w:rsidRPr="00446013" w:rsidDel="00052999">
                <w:delText xml:space="preserve">50, </w:delText>
              </w:r>
            </w:del>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rPr>
                <w:rFonts w:cs="Arial"/>
                <w:lang w:val="en-US" w:eastAsia="ja-JP"/>
              </w:rPr>
            </w:pPr>
            <w:r w:rsidRPr="00446013">
              <w:rPr>
                <w:rFonts w:cs="Arial"/>
                <w:lang w:val="en-US" w:eastAsia="ja-JP"/>
              </w:rPr>
              <w:t>CA</w:t>
            </w:r>
            <w:r w:rsidRPr="00D2386A">
              <w:rPr>
                <w:rFonts w:cs="Arial"/>
                <w:lang w:eastAsia="ja-JP"/>
              </w:rPr>
              <w:t>_n261G</w:t>
            </w:r>
          </w:p>
          <w:p w:rsidR="00B33202" w:rsidRPr="00446013" w:rsidRDefault="00B33202" w:rsidP="00B33202">
            <w:pPr>
              <w:pStyle w:val="TAC"/>
            </w:pPr>
            <w:r w:rsidRPr="00446013">
              <w:rPr>
                <w:rFonts w:cs="Arial"/>
                <w:lang w:val="en-US" w:eastAsia="ja-JP"/>
              </w:rPr>
              <w:t>CA</w:t>
            </w:r>
            <w:r w:rsidRPr="00D2386A">
              <w:rPr>
                <w:rFonts w:cs="Arial"/>
                <w:lang w:eastAsia="ja-JP"/>
              </w:rPr>
              <w:t>_n261H</w:t>
            </w:r>
          </w:p>
          <w:p w:rsidR="00B33202" w:rsidRPr="00446013" w:rsidRDefault="00B33202" w:rsidP="00B33202">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86"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87" w:author="CR0108" w:date="2020-03-13T16:01:00Z">
              <w:r w:rsidRPr="00446013" w:rsidDel="00052999">
                <w:delText xml:space="preserve">50, </w:delText>
              </w:r>
            </w:del>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B33202" w:rsidRPr="00446013" w:rsidRDefault="00B33202" w:rsidP="00B33202">
            <w:pPr>
              <w:pStyle w:val="TAC"/>
              <w:keepNext w:val="0"/>
              <w:rPr>
                <w:lang w:eastAsia="ja-JP"/>
              </w:rPr>
            </w:pPr>
          </w:p>
        </w:tc>
      </w:tr>
      <w:tr w:rsidR="00B33202" w:rsidRPr="00446013" w:rsidTr="00F91227">
        <w:tc>
          <w:tcPr>
            <w:tcW w:w="470" w:type="pct"/>
            <w:tcBorders>
              <w:top w:val="single" w:sz="6" w:space="0" w:color="auto"/>
              <w:left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rsidR="00B33202" w:rsidRPr="00446013" w:rsidRDefault="00B33202" w:rsidP="00B33202">
            <w:pPr>
              <w:pStyle w:val="TAC"/>
              <w:rPr>
                <w:rFonts w:cs="Arial"/>
                <w:lang w:val="en-US" w:eastAsia="ja-JP"/>
              </w:rPr>
            </w:pPr>
            <w:r w:rsidRPr="00446013">
              <w:rPr>
                <w:rFonts w:cs="Arial"/>
                <w:lang w:val="en-US" w:eastAsia="ja-JP"/>
              </w:rPr>
              <w:t>CA</w:t>
            </w:r>
            <w:r w:rsidRPr="00D2386A">
              <w:rPr>
                <w:rFonts w:cs="Arial"/>
                <w:lang w:eastAsia="ja-JP"/>
              </w:rPr>
              <w:t>_n261G</w:t>
            </w:r>
          </w:p>
          <w:p w:rsidR="00B33202" w:rsidRPr="00446013" w:rsidRDefault="00B33202" w:rsidP="00B33202">
            <w:pPr>
              <w:pStyle w:val="TAC"/>
            </w:pPr>
            <w:r w:rsidRPr="00446013">
              <w:rPr>
                <w:rFonts w:cs="Arial"/>
                <w:lang w:val="en-US" w:eastAsia="ja-JP"/>
              </w:rPr>
              <w:t>CA</w:t>
            </w:r>
            <w:r w:rsidRPr="00D2386A">
              <w:rPr>
                <w:rFonts w:cs="Arial"/>
                <w:lang w:eastAsia="ja-JP"/>
              </w:rPr>
              <w:t>_n261H</w:t>
            </w:r>
          </w:p>
          <w:p w:rsidR="00B33202" w:rsidRPr="00446013" w:rsidRDefault="00B33202" w:rsidP="00B33202">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ins w:id="288" w:author="CR0108" w:date="2020-03-13T16:01:00Z">
              <w:r>
                <w:t xml:space="preserve">50, </w:t>
              </w:r>
            </w:ins>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rsidR="00B33202" w:rsidRPr="00446013" w:rsidRDefault="00B33202" w:rsidP="00B33202">
            <w:pPr>
              <w:pStyle w:val="TAC"/>
              <w:keepNext w:val="0"/>
              <w:rPr>
                <w:lang w:eastAsia="ja-JP"/>
              </w:rPr>
            </w:pPr>
            <w:del w:id="289" w:author="CR0108" w:date="2020-03-13T16:01:00Z">
              <w:r w:rsidRPr="00446013" w:rsidDel="00052999">
                <w:delText xml:space="preserve">50, </w:delText>
              </w:r>
            </w:del>
            <w:r w:rsidRPr="00446013">
              <w:t>100</w:t>
            </w:r>
          </w:p>
        </w:tc>
        <w:tc>
          <w:tcPr>
            <w:tcW w:w="414"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rsidR="00B33202" w:rsidRPr="00446013" w:rsidRDefault="00B33202" w:rsidP="00B33202">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rsidR="00B33202" w:rsidRPr="00446013" w:rsidRDefault="00B33202" w:rsidP="00B33202">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rsidR="00842EF7" w:rsidRPr="00446013" w:rsidRDefault="00842EF7" w:rsidP="00F91227">
            <w:pPr>
              <w:pStyle w:val="TAC"/>
              <w:keepNext w:val="0"/>
              <w:rPr>
                <w:lang w:eastAsia="ja-JP"/>
              </w:rPr>
            </w:pPr>
            <w:r w:rsidRPr="00446013">
              <w:rPr>
                <w:lang w:eastAsia="ja-JP"/>
              </w:rPr>
              <w:t>4</w:t>
            </w:r>
          </w:p>
        </w:tc>
      </w:tr>
      <w:tr w:rsidR="00842EF7" w:rsidRPr="00446013" w:rsidTr="00F91227">
        <w:tc>
          <w:tcPr>
            <w:tcW w:w="470" w:type="pct"/>
            <w:tcBorders>
              <w:top w:val="single" w:sz="6" w:space="0" w:color="auto"/>
              <w:left w:val="single" w:sz="4"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470" w:type="pct"/>
            <w:tcBorders>
              <w:top w:val="single" w:sz="6" w:space="0" w:color="auto"/>
              <w:left w:val="single" w:sz="4"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rsidR="00842EF7" w:rsidRPr="00446013" w:rsidRDefault="00842EF7" w:rsidP="00F91227">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rsidR="00842EF7" w:rsidRPr="00446013" w:rsidRDefault="00842EF7" w:rsidP="00F91227">
            <w:pPr>
              <w:pStyle w:val="TAC"/>
              <w:keepNext w:val="0"/>
              <w:rPr>
                <w:lang w:eastAsia="ja-JP"/>
              </w:rPr>
            </w:pPr>
          </w:p>
        </w:tc>
      </w:tr>
      <w:tr w:rsidR="00842EF7" w:rsidRPr="00446013" w:rsidTr="00F91227">
        <w:tc>
          <w:tcPr>
            <w:tcW w:w="5000" w:type="pct"/>
            <w:gridSpan w:val="13"/>
            <w:tcBorders>
              <w:top w:val="single" w:sz="6" w:space="0" w:color="auto"/>
              <w:left w:val="single" w:sz="4" w:space="0" w:color="auto"/>
              <w:bottom w:val="single" w:sz="4" w:space="0" w:color="auto"/>
              <w:right w:val="single" w:sz="4" w:space="0" w:color="auto"/>
            </w:tcBorders>
            <w:vAlign w:val="center"/>
          </w:tcPr>
          <w:p w:rsidR="00842EF7" w:rsidRPr="00446013" w:rsidRDefault="00842EF7" w:rsidP="00F91227">
            <w:pPr>
              <w:pStyle w:val="TAN"/>
              <w:keepNext w:val="0"/>
            </w:pPr>
            <w:r w:rsidRPr="00446013">
              <w:t>NOTE 1:</w:t>
            </w:r>
            <w:r w:rsidRPr="00446013">
              <w:tab/>
              <w:t xml:space="preserve">The maximum bandwidth of band n261 is 850MHz </w:t>
            </w:r>
          </w:p>
          <w:p w:rsidR="00842EF7" w:rsidRPr="00446013" w:rsidRDefault="00842EF7" w:rsidP="00F91227">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rsidR="00842EF7" w:rsidRPr="00446013" w:rsidRDefault="00842EF7" w:rsidP="00842EF7">
      <w:pPr>
        <w:spacing w:after="0"/>
      </w:pPr>
    </w:p>
    <w:p w:rsidR="00842EF7" w:rsidRPr="00446013" w:rsidRDefault="00842EF7" w:rsidP="00842EF7">
      <w:pPr>
        <w:pStyle w:val="Heading3"/>
      </w:pPr>
      <w:bookmarkStart w:id="290" w:name="_Toc21340753"/>
      <w:bookmarkStart w:id="291" w:name="_Toc29805200"/>
      <w:bookmarkStart w:id="292" w:name="_Toc36456409"/>
      <w:bookmarkStart w:id="293" w:name="_Toc36469507"/>
      <w:r w:rsidRPr="00446013">
        <w:t>5.5A.2</w:t>
      </w:r>
      <w:r w:rsidRPr="00446013">
        <w:tab/>
        <w:t>Configurations for intra-band non-contiguous CA</w:t>
      </w:r>
      <w:bookmarkEnd w:id="290"/>
      <w:bookmarkEnd w:id="291"/>
      <w:bookmarkEnd w:id="292"/>
      <w:bookmarkEnd w:id="293"/>
    </w:p>
    <w:p w:rsidR="005B5532" w:rsidRDefault="00842EF7" w:rsidP="005B5532">
      <w:r w:rsidRPr="00446013">
        <w:t>Configurations listed in this clause apply to downlink carrier aggregation only.</w:t>
      </w:r>
    </w:p>
    <w:p w:rsidR="005B5532" w:rsidRDefault="005B5532" w:rsidP="005B5532">
      <w:pPr>
        <w:pStyle w:val="NO"/>
        <w:rPr>
          <w:ins w:id="294" w:author="CR0106" w:date="2020-03-13T16:01:00Z"/>
          <w:lang w:val="en-US"/>
        </w:rPr>
      </w:pPr>
      <w:ins w:id="295" w:author="CR0106" w:date="2020-03-13T16:01:00Z">
        <w:r>
          <w:t>NOTE:</w:t>
        </w:r>
      </w:ins>
      <w:r w:rsidRPr="00446013">
        <w:tab/>
      </w:r>
      <w:ins w:id="296" w:author="CR0106" w:date="2020-03-13T16:01:00Z">
        <w:r>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ins>
    </w:p>
    <w:p w:rsidR="00842EF7" w:rsidRDefault="00842EF7" w:rsidP="00842EF7">
      <w:pPr>
        <w:pStyle w:val="TH"/>
      </w:pPr>
      <w:r w:rsidRPr="00446013">
        <w:t xml:space="preserve">Table 5.5A.2-1: NR CA configurations with </w:t>
      </w:r>
      <w:r w:rsidRPr="00446013">
        <w:rPr>
          <w:rFonts w:hint="eastAsia"/>
          <w:lang w:val="en-US"/>
        </w:rPr>
        <w:t>single</w:t>
      </w:r>
      <w:r w:rsidRPr="00446013">
        <w:t xml:space="preserve"> CA bandwidth class defined for intra-band non-contiguous CA</w:t>
      </w:r>
    </w:p>
    <w:tbl>
      <w:tblPr>
        <w:tblW w:w="5000" w:type="pct"/>
        <w:jc w:val="center"/>
        <w:tblLayout w:type="fixed"/>
        <w:tblLook w:val="04A0" w:firstRow="1" w:lastRow="0" w:firstColumn="1" w:lastColumn="0" w:noHBand="0" w:noVBand="1"/>
        <w:tblPrChange w:id="297" w:author="CR0106" w:date="2020-03-13T16:01:00Z">
          <w:tblPr>
            <w:tblW w:w="0" w:type="auto"/>
            <w:jc w:val="center"/>
            <w:tblLayout w:type="fixed"/>
            <w:tblLook w:val="04A0" w:firstRow="1" w:lastRow="0" w:firstColumn="1" w:lastColumn="0" w:noHBand="0" w:noVBand="1"/>
          </w:tblPr>
        </w:tblPrChange>
      </w:tblPr>
      <w:tblGrid>
        <w:gridCol w:w="1316"/>
        <w:gridCol w:w="97"/>
        <w:gridCol w:w="1088"/>
        <w:gridCol w:w="186"/>
        <w:gridCol w:w="560"/>
        <w:gridCol w:w="151"/>
        <w:gridCol w:w="517"/>
        <w:gridCol w:w="334"/>
        <w:gridCol w:w="334"/>
        <w:gridCol w:w="517"/>
        <w:gridCol w:w="825"/>
        <w:gridCol w:w="26"/>
        <w:gridCol w:w="643"/>
        <w:gridCol w:w="208"/>
        <w:gridCol w:w="460"/>
        <w:gridCol w:w="391"/>
        <w:gridCol w:w="277"/>
        <w:gridCol w:w="431"/>
        <w:gridCol w:w="237"/>
        <w:gridCol w:w="471"/>
        <w:gridCol w:w="197"/>
        <w:gridCol w:w="514"/>
        <w:gridCol w:w="685"/>
        <w:gridCol w:w="137"/>
        <w:gridCol w:w="363"/>
        <w:gridCol w:w="306"/>
        <w:gridCol w:w="194"/>
        <w:gridCol w:w="474"/>
        <w:gridCol w:w="26"/>
        <w:gridCol w:w="500"/>
        <w:gridCol w:w="148"/>
        <w:gridCol w:w="854"/>
        <w:gridCol w:w="257"/>
        <w:gridCol w:w="314"/>
        <w:gridCol w:w="240"/>
        <w:tblGridChange w:id="298">
          <w:tblGrid>
            <w:gridCol w:w="1316"/>
            <w:gridCol w:w="97"/>
            <w:gridCol w:w="1088"/>
            <w:gridCol w:w="186"/>
            <w:gridCol w:w="560"/>
            <w:gridCol w:w="151"/>
            <w:gridCol w:w="517"/>
            <w:gridCol w:w="334"/>
            <w:gridCol w:w="334"/>
            <w:gridCol w:w="517"/>
            <w:gridCol w:w="825"/>
            <w:gridCol w:w="26"/>
            <w:gridCol w:w="643"/>
            <w:gridCol w:w="208"/>
            <w:gridCol w:w="460"/>
            <w:gridCol w:w="391"/>
            <w:gridCol w:w="277"/>
            <w:gridCol w:w="431"/>
            <w:gridCol w:w="237"/>
            <w:gridCol w:w="471"/>
            <w:gridCol w:w="197"/>
            <w:gridCol w:w="514"/>
            <w:gridCol w:w="685"/>
            <w:gridCol w:w="137"/>
            <w:gridCol w:w="363"/>
            <w:gridCol w:w="306"/>
            <w:gridCol w:w="194"/>
            <w:gridCol w:w="474"/>
            <w:gridCol w:w="26"/>
            <w:gridCol w:w="500"/>
            <w:gridCol w:w="148"/>
            <w:gridCol w:w="854"/>
            <w:gridCol w:w="257"/>
            <w:gridCol w:w="146"/>
            <w:gridCol w:w="160"/>
            <w:gridCol w:w="8"/>
            <w:gridCol w:w="240"/>
          </w:tblGrid>
        </w:tblGridChange>
      </w:tblGrid>
      <w:tr w:rsidR="005B5532" w:rsidRPr="00450BED" w:rsidTr="005B5532">
        <w:trPr>
          <w:trHeight w:val="20"/>
          <w:tblHeader/>
          <w:jc w:val="center"/>
          <w:ins w:id="299" w:author="CR0106" w:date="2020-03-13T16:01:00Z"/>
          <w:trPrChange w:id="300" w:author="CR0106" w:date="2020-03-13T16:01:00Z">
            <w:trPr>
              <w:gridAfter w:val="0"/>
              <w:trHeight w:val="20"/>
              <w:tblHeader/>
              <w:jc w:val="center"/>
            </w:trPr>
          </w:trPrChange>
        </w:trPr>
        <w:tc>
          <w:tcPr>
            <w:tcW w:w="5000" w:type="pct"/>
            <w:gridSpan w:val="35"/>
            <w:tcBorders>
              <w:top w:val="single" w:sz="4" w:space="0" w:color="auto"/>
              <w:left w:val="single" w:sz="4" w:space="0" w:color="auto"/>
              <w:bottom w:val="single" w:sz="4" w:space="0" w:color="auto"/>
              <w:right w:val="single" w:sz="4" w:space="0" w:color="auto"/>
            </w:tcBorders>
            <w:tcPrChange w:id="301" w:author="CR0106" w:date="2020-03-13T16:01:00Z">
              <w:tcPr>
                <w:tcW w:w="14030" w:type="dxa"/>
                <w:gridSpan w:val="35"/>
                <w:tcBorders>
                  <w:top w:val="single" w:sz="4" w:space="0" w:color="auto"/>
                  <w:left w:val="single" w:sz="4" w:space="0" w:color="auto"/>
                  <w:bottom w:val="single" w:sz="4" w:space="0" w:color="auto"/>
                  <w:right w:val="single" w:sz="4" w:space="0" w:color="auto"/>
                </w:tcBorders>
                <w:shd w:val="clear" w:color="auto" w:fill="auto"/>
              </w:tcPr>
            </w:tcPrChange>
          </w:tcPr>
          <w:p w:rsidR="005B5532" w:rsidRPr="00450BED" w:rsidRDefault="005B5532" w:rsidP="005B5532">
            <w:pPr>
              <w:pStyle w:val="TAH"/>
              <w:rPr>
                <w:ins w:id="302" w:author="CR0106" w:date="2020-03-13T16:01:00Z"/>
                <w:lang w:val="en-US"/>
              </w:rPr>
            </w:pPr>
            <w:ins w:id="303" w:author="CR0106" w:date="2020-03-13T16:01:00Z">
              <w:r w:rsidRPr="00450BED">
                <w:rPr>
                  <w:lang w:val="en-US"/>
                </w:rPr>
                <w:t>NR CA configuration / Bandwidth combination set</w:t>
              </w:r>
            </w:ins>
          </w:p>
        </w:tc>
      </w:tr>
      <w:tr w:rsidR="005B5532" w:rsidRPr="00450BED" w:rsidTr="005B5532">
        <w:tblPrEx>
          <w:jc w:val="left"/>
          <w:tblCellMar>
            <w:left w:w="70" w:type="dxa"/>
            <w:right w:w="70" w:type="dxa"/>
          </w:tblCellMar>
        </w:tblPrEx>
        <w:trPr>
          <w:gridAfter w:val="1"/>
          <w:wAfter w:w="84" w:type="pct"/>
          <w:trHeight w:val="690"/>
          <w:ins w:id="304" w:author="CR0106" w:date="2020-03-13T16:01:00Z"/>
        </w:trPr>
        <w:tc>
          <w:tcPr>
            <w:tcW w:w="495"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450BED" w:rsidRDefault="005B5532" w:rsidP="00AE0C05">
            <w:pPr>
              <w:spacing w:after="0"/>
              <w:jc w:val="center"/>
              <w:rPr>
                <w:ins w:id="305" w:author="CR0106" w:date="2020-03-13T16:01:00Z"/>
                <w:rFonts w:ascii="Arial" w:hAnsi="Arial" w:cs="Arial"/>
                <w:b/>
                <w:bCs/>
                <w:color w:val="000000"/>
                <w:sz w:val="18"/>
                <w:szCs w:val="18"/>
                <w:lang w:val="fi-FI" w:eastAsia="fi-FI"/>
              </w:rPr>
            </w:pPr>
            <w:ins w:id="306" w:author="CR0106" w:date="2020-03-13T16:01:00Z">
              <w:r w:rsidRPr="00450BED">
                <w:rPr>
                  <w:rFonts w:ascii="Arial" w:hAnsi="Arial" w:cs="Arial"/>
                  <w:b/>
                  <w:bCs/>
                  <w:color w:val="000000"/>
                  <w:sz w:val="18"/>
                  <w:szCs w:val="18"/>
                  <w:lang w:val="en-US" w:eastAsia="fi-FI"/>
                </w:rPr>
                <w:t>NR configuration</w:t>
              </w:r>
            </w:ins>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450BED" w:rsidRDefault="005B5532" w:rsidP="00AE0C05">
            <w:pPr>
              <w:spacing w:after="0"/>
              <w:jc w:val="center"/>
              <w:rPr>
                <w:ins w:id="307" w:author="CR0106" w:date="2020-03-13T16:01:00Z"/>
                <w:rFonts w:ascii="Arial" w:hAnsi="Arial" w:cs="Arial"/>
                <w:b/>
                <w:bCs/>
                <w:color w:val="000000"/>
                <w:sz w:val="18"/>
                <w:szCs w:val="18"/>
                <w:lang w:val="fi-FI" w:eastAsia="fi-FI"/>
              </w:rPr>
            </w:pPr>
            <w:ins w:id="308" w:author="CR0106" w:date="2020-03-13T16:01:00Z">
              <w:r w:rsidRPr="00450BED">
                <w:rPr>
                  <w:rFonts w:ascii="Arial" w:hAnsi="Arial" w:cs="Arial"/>
                  <w:b/>
                  <w:bCs/>
                  <w:color w:val="000000"/>
                  <w:sz w:val="18"/>
                  <w:szCs w:val="18"/>
                  <w:lang w:val="en-US" w:eastAsia="ja-JP"/>
                </w:rPr>
                <w:t>Uplink CA configurations</w:t>
              </w:r>
            </w:ins>
          </w:p>
        </w:tc>
        <w:tc>
          <w:tcPr>
            <w:tcW w:w="31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09" w:author="CR0106" w:date="2020-03-13T16:01:00Z"/>
                <w:rFonts w:ascii="Arial" w:hAnsi="Arial" w:cs="Arial"/>
                <w:b/>
                <w:bCs/>
                <w:color w:val="000000"/>
                <w:sz w:val="18"/>
                <w:szCs w:val="18"/>
                <w:lang w:val="fi-FI" w:eastAsia="fi-FI"/>
              </w:rPr>
            </w:pPr>
            <w:ins w:id="310" w:author="CR0106" w:date="2020-03-13T16:01:00Z">
              <w:r w:rsidRPr="00450BED">
                <w:rPr>
                  <w:rFonts w:ascii="Arial" w:hAnsi="Arial" w:cs="Arial"/>
                  <w:b/>
                  <w:bCs/>
                  <w:color w:val="000000"/>
                  <w:sz w:val="18"/>
                  <w:szCs w:val="18"/>
                  <w:lang w:val="en-US" w:eastAsia="fi-FI"/>
                </w:rPr>
                <w:t>Sub-block</w:t>
              </w:r>
            </w:ins>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11" w:author="CR0106" w:date="2020-03-13T16:01:00Z"/>
                <w:rFonts w:ascii="Arial" w:hAnsi="Arial" w:cs="Arial"/>
                <w:b/>
                <w:bCs/>
                <w:color w:val="000000"/>
                <w:sz w:val="18"/>
                <w:szCs w:val="18"/>
                <w:lang w:val="fi-FI" w:eastAsia="fi-FI"/>
              </w:rPr>
            </w:pPr>
            <w:ins w:id="312" w:author="CR0106" w:date="2020-03-13T16:01:00Z">
              <w:r w:rsidRPr="00450BED">
                <w:rPr>
                  <w:rFonts w:ascii="Arial" w:hAnsi="Arial" w:cs="Arial"/>
                  <w:b/>
                  <w:bCs/>
                  <w:color w:val="000000"/>
                  <w:sz w:val="18"/>
                  <w:szCs w:val="18"/>
                  <w:lang w:val="en-US" w:eastAsia="fi-FI"/>
                </w:rPr>
                <w:t>Sub-block</w:t>
              </w:r>
            </w:ins>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13" w:author="CR0106" w:date="2020-03-13T16:01:00Z"/>
                <w:rFonts w:ascii="Arial" w:hAnsi="Arial" w:cs="Arial"/>
                <w:b/>
                <w:bCs/>
                <w:color w:val="000000"/>
                <w:sz w:val="18"/>
                <w:szCs w:val="18"/>
                <w:lang w:val="fi-FI" w:eastAsia="fi-FI"/>
              </w:rPr>
            </w:pPr>
            <w:ins w:id="314" w:author="CR0106" w:date="2020-03-13T16:01:00Z">
              <w:r w:rsidRPr="00450BED">
                <w:rPr>
                  <w:rFonts w:ascii="Arial" w:hAnsi="Arial" w:cs="Arial"/>
                  <w:b/>
                  <w:bCs/>
                  <w:color w:val="000000"/>
                  <w:sz w:val="18"/>
                  <w:szCs w:val="18"/>
                  <w:lang w:val="en-US" w:eastAsia="fi-FI"/>
                </w:rPr>
                <w:t>Sub-block</w:t>
              </w:r>
            </w:ins>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15" w:author="CR0106" w:date="2020-03-13T16:01:00Z"/>
                <w:rFonts w:ascii="Arial" w:hAnsi="Arial" w:cs="Arial"/>
                <w:b/>
                <w:bCs/>
                <w:color w:val="000000"/>
                <w:sz w:val="18"/>
                <w:szCs w:val="18"/>
                <w:lang w:val="fi-FI" w:eastAsia="fi-FI"/>
              </w:rPr>
            </w:pPr>
            <w:ins w:id="316" w:author="CR0106" w:date="2020-03-13T16:01:00Z">
              <w:r w:rsidRPr="00450BED">
                <w:rPr>
                  <w:rFonts w:ascii="Arial" w:hAnsi="Arial" w:cs="Arial"/>
                  <w:b/>
                  <w:bCs/>
                  <w:color w:val="000000"/>
                  <w:sz w:val="18"/>
                  <w:szCs w:val="18"/>
                  <w:lang w:eastAsia="fi-FI"/>
                </w:rPr>
                <w:t>Sub-block</w:t>
              </w:r>
            </w:ins>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17" w:author="CR0106" w:date="2020-03-13T16:01:00Z"/>
                <w:rFonts w:ascii="Arial" w:hAnsi="Arial" w:cs="Arial"/>
                <w:b/>
                <w:bCs/>
                <w:color w:val="000000"/>
                <w:sz w:val="18"/>
                <w:szCs w:val="18"/>
                <w:lang w:val="fi-FI" w:eastAsia="fi-FI"/>
              </w:rPr>
            </w:pPr>
            <w:ins w:id="318" w:author="CR0106" w:date="2020-03-13T16:01:00Z">
              <w:r w:rsidRPr="00450BED">
                <w:rPr>
                  <w:rFonts w:ascii="Arial" w:hAnsi="Arial" w:cs="Arial"/>
                  <w:b/>
                  <w:bCs/>
                  <w:color w:val="000000"/>
                  <w:sz w:val="18"/>
                  <w:szCs w:val="18"/>
                  <w:lang w:eastAsia="ko-KR"/>
                </w:rPr>
                <w:t>Sub-block</w:t>
              </w:r>
            </w:ins>
          </w:p>
        </w:tc>
        <w:tc>
          <w:tcPr>
            <w:tcW w:w="2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19" w:author="CR0106" w:date="2020-03-13T16:01:00Z"/>
                <w:rFonts w:ascii="Arial" w:hAnsi="Arial" w:cs="Arial"/>
                <w:b/>
                <w:bCs/>
                <w:color w:val="000000"/>
                <w:sz w:val="18"/>
                <w:szCs w:val="18"/>
                <w:lang w:val="fi-FI" w:eastAsia="fi-FI"/>
              </w:rPr>
            </w:pPr>
            <w:ins w:id="320" w:author="CR0106" w:date="2020-03-13T16:01:00Z">
              <w:r w:rsidRPr="00450BED">
                <w:rPr>
                  <w:rFonts w:ascii="Arial" w:hAnsi="Arial" w:cs="Arial"/>
                  <w:b/>
                  <w:bCs/>
                  <w:color w:val="000000"/>
                  <w:sz w:val="18"/>
                  <w:szCs w:val="18"/>
                  <w:lang w:eastAsia="fi-FI"/>
                </w:rPr>
                <w:t>Sub-block</w:t>
              </w:r>
            </w:ins>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21" w:author="CR0106" w:date="2020-03-13T16:01:00Z"/>
                <w:rFonts w:ascii="Arial" w:hAnsi="Arial" w:cs="Arial"/>
                <w:b/>
                <w:bCs/>
                <w:color w:val="000000"/>
                <w:sz w:val="18"/>
                <w:szCs w:val="18"/>
                <w:lang w:val="fi-FI" w:eastAsia="fi-FI"/>
              </w:rPr>
            </w:pPr>
            <w:ins w:id="322" w:author="CR0106" w:date="2020-03-13T16:01:00Z">
              <w:r w:rsidRPr="00450BED">
                <w:rPr>
                  <w:rFonts w:ascii="Arial" w:hAnsi="Arial" w:cs="Arial"/>
                  <w:b/>
                  <w:bCs/>
                  <w:color w:val="000000"/>
                  <w:sz w:val="18"/>
                  <w:szCs w:val="18"/>
                  <w:lang w:eastAsia="fi-FI"/>
                </w:rPr>
                <w:t>Sub-block</w:t>
              </w:r>
            </w:ins>
          </w:p>
        </w:tc>
        <w:tc>
          <w:tcPr>
            <w:tcW w:w="24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23" w:author="CR0106" w:date="2020-03-13T16:01:00Z"/>
                <w:rFonts w:ascii="Arial" w:hAnsi="Arial" w:cs="Arial"/>
                <w:b/>
                <w:bCs/>
                <w:color w:val="000000"/>
                <w:sz w:val="18"/>
                <w:szCs w:val="18"/>
                <w:lang w:val="fi-FI" w:eastAsia="fi-FI"/>
              </w:rPr>
            </w:pPr>
            <w:ins w:id="324" w:author="CR0106" w:date="2020-03-13T16:01:00Z">
              <w:r w:rsidRPr="00450BED">
                <w:rPr>
                  <w:rFonts w:ascii="Arial" w:hAnsi="Arial" w:cs="Arial"/>
                  <w:b/>
                  <w:bCs/>
                  <w:color w:val="000000"/>
                  <w:sz w:val="18"/>
                  <w:szCs w:val="18"/>
                  <w:lang w:eastAsia="fi-FI"/>
                </w:rPr>
                <w:t>Sub-block</w:t>
              </w:r>
            </w:ins>
          </w:p>
        </w:tc>
        <w:tc>
          <w:tcPr>
            <w:tcW w:w="249"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25" w:author="CR0106" w:date="2020-03-13T16:01:00Z"/>
                <w:rFonts w:ascii="Arial" w:hAnsi="Arial" w:cs="Arial"/>
                <w:b/>
                <w:bCs/>
                <w:color w:val="000000"/>
                <w:sz w:val="18"/>
                <w:szCs w:val="18"/>
                <w:lang w:val="fi-FI" w:eastAsia="fi-FI"/>
              </w:rPr>
            </w:pPr>
            <w:ins w:id="326" w:author="CR0106" w:date="2020-03-13T16:01:00Z">
              <w:r w:rsidRPr="00450BED">
                <w:rPr>
                  <w:rFonts w:ascii="Arial" w:hAnsi="Arial" w:cs="Arial"/>
                  <w:b/>
                  <w:bCs/>
                  <w:color w:val="000000"/>
                  <w:sz w:val="18"/>
                  <w:szCs w:val="18"/>
                  <w:lang w:eastAsia="fi-FI"/>
                </w:rPr>
                <w:t>Sub-block</w:t>
              </w:r>
            </w:ins>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27" w:author="CR0106" w:date="2020-03-13T16:01:00Z"/>
                <w:rFonts w:ascii="Arial" w:hAnsi="Arial" w:cs="Arial"/>
                <w:b/>
                <w:bCs/>
                <w:color w:val="000000"/>
                <w:sz w:val="18"/>
                <w:szCs w:val="18"/>
                <w:lang w:val="fi-FI" w:eastAsia="fi-FI"/>
              </w:rPr>
            </w:pPr>
            <w:ins w:id="328" w:author="CR0106" w:date="2020-03-13T16:01:00Z">
              <w:r w:rsidRPr="00450BED">
                <w:rPr>
                  <w:rFonts w:ascii="Arial" w:hAnsi="Arial" w:cs="Arial"/>
                  <w:b/>
                  <w:bCs/>
                  <w:color w:val="000000"/>
                  <w:sz w:val="18"/>
                  <w:szCs w:val="18"/>
                  <w:lang w:eastAsia="fi-FI"/>
                </w:rPr>
                <w:t>Sub-block</w:t>
              </w:r>
            </w:ins>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29" w:author="CR0106" w:date="2020-03-13T16:01:00Z"/>
                <w:rFonts w:ascii="Arial" w:hAnsi="Arial" w:cs="Arial"/>
                <w:b/>
                <w:bCs/>
                <w:color w:val="000000"/>
                <w:sz w:val="18"/>
                <w:szCs w:val="18"/>
                <w:lang w:val="fi-FI" w:eastAsia="fi-FI"/>
              </w:rPr>
            </w:pPr>
            <w:ins w:id="330" w:author="CR0106" w:date="2020-03-13T16:01:00Z">
              <w:r w:rsidRPr="00450BED">
                <w:rPr>
                  <w:rFonts w:ascii="Arial" w:hAnsi="Arial" w:cs="Arial"/>
                  <w:b/>
                  <w:bCs/>
                  <w:color w:val="000000"/>
                  <w:sz w:val="18"/>
                  <w:szCs w:val="18"/>
                  <w:lang w:eastAsia="fi-FI"/>
                </w:rPr>
                <w:t>Sub-block</w:t>
              </w:r>
            </w:ins>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31" w:author="CR0106" w:date="2020-03-13T16:01:00Z"/>
                <w:rFonts w:ascii="Arial" w:hAnsi="Arial" w:cs="Arial"/>
                <w:b/>
                <w:bCs/>
                <w:color w:val="000000"/>
                <w:sz w:val="18"/>
                <w:szCs w:val="18"/>
                <w:lang w:val="fi-FI" w:eastAsia="fi-FI"/>
              </w:rPr>
            </w:pPr>
            <w:ins w:id="332" w:author="CR0106" w:date="2020-03-13T16:01:00Z">
              <w:r w:rsidRPr="00450BED">
                <w:rPr>
                  <w:rFonts w:ascii="Arial" w:hAnsi="Arial" w:cs="Arial"/>
                  <w:b/>
                  <w:bCs/>
                  <w:color w:val="000000"/>
                  <w:sz w:val="18"/>
                  <w:szCs w:val="18"/>
                  <w:lang w:eastAsia="fi-FI"/>
                </w:rPr>
                <w:t>Sub-block</w:t>
              </w:r>
            </w:ins>
          </w:p>
        </w:tc>
        <w:tc>
          <w:tcPr>
            <w:tcW w:w="17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33" w:author="CR0106" w:date="2020-03-13T16:01:00Z"/>
                <w:rFonts w:ascii="Arial" w:hAnsi="Arial" w:cs="Arial"/>
                <w:b/>
                <w:bCs/>
                <w:color w:val="000000"/>
                <w:sz w:val="18"/>
                <w:szCs w:val="18"/>
                <w:lang w:val="fi-FI" w:eastAsia="fi-FI"/>
              </w:rPr>
            </w:pPr>
            <w:ins w:id="334" w:author="CR0106" w:date="2020-03-13T16:01:00Z">
              <w:r w:rsidRPr="00450BED">
                <w:rPr>
                  <w:rFonts w:ascii="Arial" w:hAnsi="Arial" w:cs="Arial"/>
                  <w:b/>
                  <w:bCs/>
                  <w:color w:val="000000"/>
                  <w:sz w:val="18"/>
                  <w:szCs w:val="18"/>
                  <w:lang w:eastAsia="fi-FI"/>
                </w:rPr>
                <w:t>Sub-block</w:t>
              </w:r>
            </w:ins>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B5532" w:rsidRPr="00450BED" w:rsidRDefault="005B5532" w:rsidP="00AE0C05">
            <w:pPr>
              <w:spacing w:after="0"/>
              <w:jc w:val="center"/>
              <w:rPr>
                <w:ins w:id="335" w:author="CR0106" w:date="2020-03-13T16:01:00Z"/>
                <w:rFonts w:ascii="Arial" w:hAnsi="Arial" w:cs="Arial"/>
                <w:b/>
                <w:bCs/>
                <w:color w:val="000000"/>
                <w:sz w:val="18"/>
                <w:szCs w:val="18"/>
                <w:lang w:val="fi-FI" w:eastAsia="fi-FI"/>
              </w:rPr>
            </w:pPr>
            <w:ins w:id="336" w:author="CR0106" w:date="2020-03-13T16:01:00Z">
              <w:r w:rsidRPr="00450BED">
                <w:rPr>
                  <w:rFonts w:ascii="Arial" w:hAnsi="Arial" w:cs="Arial"/>
                  <w:b/>
                  <w:bCs/>
                  <w:color w:val="000000"/>
                  <w:sz w:val="18"/>
                  <w:szCs w:val="18"/>
                  <w:lang w:eastAsia="fi-FI"/>
                </w:rPr>
                <w:t>Sub-block</w:t>
              </w:r>
            </w:ins>
          </w:p>
        </w:tc>
        <w:tc>
          <w:tcPr>
            <w:tcW w:w="351"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450BED" w:rsidRDefault="005B5532">
            <w:pPr>
              <w:pStyle w:val="TAH"/>
              <w:rPr>
                <w:ins w:id="337" w:author="CR0106" w:date="2020-03-13T16:01:00Z"/>
                <w:rFonts w:cs="Arial"/>
                <w:bCs/>
                <w:color w:val="000000"/>
                <w:szCs w:val="18"/>
                <w:lang w:val="fi-FI" w:eastAsia="fi-FI"/>
              </w:rPr>
              <w:pPrChange w:id="338" w:author="CR0106" w:date="2020-03-13T16:01:00Z">
                <w:pPr>
                  <w:spacing w:after="0"/>
                  <w:jc w:val="center"/>
                </w:pPr>
              </w:pPrChange>
            </w:pPr>
            <w:ins w:id="339" w:author="CR0106" w:date="2020-03-13T16:01:00Z">
              <w:r>
                <w:rPr>
                  <w:rFonts w:ascii="Symbol" w:hAnsi="Symbol"/>
                  <w:lang w:val="en-US"/>
                </w:rPr>
                <w:t></w:t>
              </w:r>
              <w:r>
                <w:rPr>
                  <w:lang w:val="en-US"/>
                </w:rPr>
                <w:t>(BW</w:t>
              </w:r>
              <w:r>
                <w:rPr>
                  <w:vertAlign w:val="subscript"/>
                  <w:lang w:val="en-US"/>
                </w:rPr>
                <w:t>Channel,block</w:t>
              </w:r>
              <w:r>
                <w:rPr>
                  <w:lang w:val="en-US"/>
                </w:rPr>
                <w:t>)</w:t>
              </w:r>
              <w:r w:rsidRPr="00450BED" w:rsidDel="002C1C4E">
                <w:rPr>
                  <w:rFonts w:cs="Arial"/>
                  <w:bCs/>
                  <w:color w:val="000000"/>
                  <w:szCs w:val="18"/>
                  <w:lang w:eastAsia="fi-FI"/>
                </w:rPr>
                <w:t xml:space="preserve"> </w:t>
              </w:r>
              <w:r w:rsidRPr="00450BED">
                <w:rPr>
                  <w:rFonts w:cs="Arial"/>
                  <w:bCs/>
                  <w:color w:val="000000"/>
                  <w:szCs w:val="18"/>
                  <w:lang w:eastAsia="fi-FI"/>
                </w:rPr>
                <w:t>(MHz)</w:t>
              </w:r>
            </w:ins>
          </w:p>
        </w:tc>
        <w:tc>
          <w:tcPr>
            <w:tcW w:w="200" w:type="pct"/>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450BED" w:rsidRDefault="005B5532" w:rsidP="00AE0C05">
            <w:pPr>
              <w:spacing w:after="0"/>
              <w:jc w:val="center"/>
              <w:rPr>
                <w:ins w:id="340" w:author="CR0106" w:date="2020-03-13T16:01:00Z"/>
                <w:rFonts w:ascii="Arial" w:hAnsi="Arial" w:cs="Arial"/>
                <w:b/>
                <w:bCs/>
                <w:color w:val="000000"/>
                <w:sz w:val="18"/>
                <w:szCs w:val="18"/>
                <w:lang w:val="fi-FI" w:eastAsia="fi-FI"/>
              </w:rPr>
            </w:pPr>
            <w:ins w:id="341" w:author="CR0106" w:date="2020-03-13T16:01:00Z">
              <w:r w:rsidRPr="00450BED">
                <w:rPr>
                  <w:rFonts w:ascii="Arial" w:hAnsi="Arial" w:cs="Arial"/>
                  <w:b/>
                  <w:bCs/>
                  <w:color w:val="000000"/>
                  <w:sz w:val="18"/>
                  <w:szCs w:val="18"/>
                  <w:lang w:eastAsia="fi-FI"/>
                </w:rPr>
                <w:t>BCS</w:t>
              </w:r>
            </w:ins>
          </w:p>
        </w:tc>
      </w:tr>
      <w:tr w:rsidR="005B5532" w:rsidRPr="00450BED" w:rsidTr="005B5532">
        <w:tblPrEx>
          <w:jc w:val="left"/>
          <w:tblCellMar>
            <w:left w:w="70" w:type="dxa"/>
            <w:right w:w="70" w:type="dxa"/>
          </w:tblCellMar>
        </w:tblPrEx>
        <w:trPr>
          <w:gridAfter w:val="1"/>
          <w:wAfter w:w="84" w:type="pct"/>
          <w:trHeight w:val="460"/>
          <w:ins w:id="342" w:author="CR0106" w:date="2020-03-13T16:01:00Z"/>
        </w:trPr>
        <w:tc>
          <w:tcPr>
            <w:tcW w:w="495" w:type="pct"/>
            <w:gridSpan w:val="2"/>
            <w:vMerge/>
            <w:tcBorders>
              <w:top w:val="nil"/>
              <w:left w:val="single" w:sz="4" w:space="0" w:color="auto"/>
              <w:bottom w:val="single" w:sz="4" w:space="0" w:color="000000"/>
              <w:right w:val="single" w:sz="4" w:space="0" w:color="auto"/>
            </w:tcBorders>
            <w:vAlign w:val="center"/>
            <w:hideMark/>
          </w:tcPr>
          <w:p w:rsidR="005B5532" w:rsidRPr="00450BED" w:rsidRDefault="005B5532" w:rsidP="00AE0C05">
            <w:pPr>
              <w:spacing w:after="0"/>
              <w:rPr>
                <w:ins w:id="343" w:author="CR0106" w:date="2020-03-13T16:01:00Z"/>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rsidR="005B5532" w:rsidRPr="00450BED" w:rsidRDefault="005B5532" w:rsidP="00AE0C05">
            <w:pPr>
              <w:spacing w:after="0"/>
              <w:rPr>
                <w:ins w:id="344" w:author="CR0106" w:date="2020-03-13T16:01:00Z"/>
                <w:rFonts w:ascii="Arial" w:hAnsi="Arial" w:cs="Arial"/>
                <w:b/>
                <w:bCs/>
                <w:color w:val="000000"/>
                <w:sz w:val="18"/>
                <w:szCs w:val="18"/>
                <w:lang w:val="fi-FI" w:eastAsia="fi-FI"/>
              </w:rPr>
            </w:pPr>
          </w:p>
        </w:tc>
        <w:tc>
          <w:tcPr>
            <w:tcW w:w="314" w:type="pct"/>
            <w:gridSpan w:val="3"/>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45" w:author="CR0106" w:date="2020-03-13T16:01:00Z"/>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46" w:author="CR0106" w:date="2020-03-13T16:01:00Z"/>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47" w:author="CR0106" w:date="2020-03-13T16:01:00Z"/>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48" w:author="CR0106" w:date="2020-03-13T16:01:00Z"/>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49" w:author="CR0106" w:date="2020-03-13T16:01:00Z"/>
                <w:rFonts w:ascii="Arial" w:hAnsi="Arial" w:cs="Arial"/>
                <w:b/>
                <w:bCs/>
                <w:color w:val="000000"/>
                <w:sz w:val="18"/>
                <w:szCs w:val="18"/>
                <w:lang w:val="fi-FI" w:eastAsia="fi-FI"/>
              </w:rPr>
            </w:pPr>
          </w:p>
        </w:tc>
        <w:tc>
          <w:tcPr>
            <w:tcW w:w="29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0" w:author="CR0106" w:date="2020-03-13T16:01:00Z"/>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1" w:author="CR0106" w:date="2020-03-13T16:01:00Z"/>
                <w:rFonts w:ascii="Arial" w:hAnsi="Arial" w:cs="Arial"/>
                <w:b/>
                <w:bCs/>
                <w:color w:val="000000"/>
                <w:sz w:val="18"/>
                <w:szCs w:val="18"/>
                <w:lang w:val="fi-FI" w:eastAsia="fi-FI"/>
              </w:rPr>
            </w:pPr>
          </w:p>
        </w:tc>
        <w:tc>
          <w:tcPr>
            <w:tcW w:w="248"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2" w:author="CR0106" w:date="2020-03-13T16:01:00Z"/>
                <w:rFonts w:ascii="Arial" w:hAnsi="Arial" w:cs="Arial"/>
                <w:b/>
                <w:bCs/>
                <w:color w:val="000000"/>
                <w:sz w:val="18"/>
                <w:szCs w:val="18"/>
                <w:lang w:val="fi-FI" w:eastAsia="fi-FI"/>
              </w:rPr>
            </w:pPr>
          </w:p>
        </w:tc>
        <w:tc>
          <w:tcPr>
            <w:tcW w:w="249"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3" w:author="CR0106" w:date="2020-03-13T16:01:00Z"/>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4" w:author="CR0106" w:date="2020-03-13T16:01:00Z"/>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5" w:author="CR0106" w:date="2020-03-13T16:01:00Z"/>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6" w:author="CR0106" w:date="2020-03-13T16:01:00Z"/>
                <w:rFonts w:ascii="Arial" w:hAnsi="Arial" w:cs="Arial"/>
                <w:b/>
                <w:bCs/>
                <w:color w:val="000000"/>
                <w:sz w:val="18"/>
                <w:szCs w:val="18"/>
                <w:lang w:val="fi-FI" w:eastAsia="fi-FI"/>
              </w:rPr>
            </w:pPr>
          </w:p>
        </w:tc>
        <w:tc>
          <w:tcPr>
            <w:tcW w:w="175" w:type="pct"/>
            <w:gridSpan w:val="2"/>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7" w:author="CR0106" w:date="2020-03-13T16:01:00Z"/>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5B5532" w:rsidRPr="00450BED" w:rsidRDefault="005B5532" w:rsidP="00AE0C05">
            <w:pPr>
              <w:spacing w:after="0"/>
              <w:rPr>
                <w:ins w:id="358" w:author="CR0106" w:date="2020-03-13T16:01:00Z"/>
                <w:rFonts w:ascii="Arial" w:hAnsi="Arial" w:cs="Arial"/>
                <w:b/>
                <w:bCs/>
                <w:color w:val="000000"/>
                <w:sz w:val="18"/>
                <w:szCs w:val="18"/>
                <w:lang w:val="fi-FI" w:eastAsia="fi-FI"/>
              </w:rPr>
            </w:pPr>
          </w:p>
        </w:tc>
        <w:tc>
          <w:tcPr>
            <w:tcW w:w="351" w:type="pct"/>
            <w:gridSpan w:val="2"/>
            <w:vMerge/>
            <w:tcBorders>
              <w:top w:val="nil"/>
              <w:left w:val="single" w:sz="4" w:space="0" w:color="auto"/>
              <w:bottom w:val="single" w:sz="4" w:space="0" w:color="000000"/>
              <w:right w:val="single" w:sz="4" w:space="0" w:color="auto"/>
            </w:tcBorders>
            <w:vAlign w:val="center"/>
            <w:hideMark/>
          </w:tcPr>
          <w:p w:rsidR="005B5532" w:rsidRPr="00450BED" w:rsidRDefault="005B5532" w:rsidP="00AE0C05">
            <w:pPr>
              <w:spacing w:after="0"/>
              <w:rPr>
                <w:ins w:id="359" w:author="CR0106" w:date="2020-03-13T16:01:00Z"/>
                <w:rFonts w:ascii="Arial" w:hAnsi="Arial" w:cs="Arial"/>
                <w:b/>
                <w:bCs/>
                <w:color w:val="000000"/>
                <w:sz w:val="18"/>
                <w:szCs w:val="18"/>
                <w:lang w:val="fi-FI" w:eastAsia="fi-FI"/>
              </w:rPr>
            </w:pPr>
          </w:p>
        </w:tc>
        <w:tc>
          <w:tcPr>
            <w:tcW w:w="200" w:type="pct"/>
            <w:gridSpan w:val="2"/>
            <w:vMerge/>
            <w:tcBorders>
              <w:top w:val="nil"/>
              <w:left w:val="single" w:sz="4" w:space="0" w:color="auto"/>
              <w:bottom w:val="single" w:sz="4" w:space="0" w:color="000000"/>
              <w:right w:val="single" w:sz="4" w:space="0" w:color="auto"/>
            </w:tcBorders>
            <w:vAlign w:val="center"/>
            <w:hideMark/>
          </w:tcPr>
          <w:p w:rsidR="005B5532" w:rsidRPr="00450BED" w:rsidRDefault="005B5532" w:rsidP="00AE0C05">
            <w:pPr>
              <w:spacing w:after="0"/>
              <w:rPr>
                <w:ins w:id="360" w:author="CR0106" w:date="2020-03-13T16:01:00Z"/>
                <w:rFonts w:ascii="Arial" w:hAnsi="Arial" w:cs="Arial"/>
                <w:b/>
                <w:bCs/>
                <w:color w:val="000000"/>
                <w:sz w:val="18"/>
                <w:szCs w:val="18"/>
                <w:lang w:val="fi-FI" w:eastAsia="fi-FI"/>
              </w:rPr>
            </w:pPr>
          </w:p>
        </w:tc>
      </w:tr>
      <w:tr w:rsidR="005B5532" w:rsidRPr="00450BED" w:rsidTr="005B5532">
        <w:tblPrEx>
          <w:jc w:val="left"/>
          <w:tblCellMar>
            <w:left w:w="70" w:type="dxa"/>
            <w:right w:w="70" w:type="dxa"/>
          </w:tblCellMar>
        </w:tblPrEx>
        <w:trPr>
          <w:gridAfter w:val="1"/>
          <w:wAfter w:w="84" w:type="pct"/>
          <w:trHeight w:val="290"/>
          <w:ins w:id="361"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362" w:author="CR0106" w:date="2020-03-13T16:01:00Z"/>
                <w:lang w:val="fi-FI" w:eastAsia="fi-FI"/>
              </w:rPr>
            </w:pPr>
            <w:ins w:id="363" w:author="CR0106" w:date="2020-03-13T16:01:00Z">
              <w:r w:rsidRPr="00450BED">
                <w:rPr>
                  <w:lang w:eastAsia="ja-JP"/>
                </w:rPr>
                <w:lastRenderedPageBreak/>
                <w:t>CA_n257(2A)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64" w:author="CR0106" w:date="2020-03-13T16:01:00Z"/>
                <w:lang w:val="fi-FI" w:eastAsia="fi-FI"/>
              </w:rPr>
            </w:pPr>
            <w:ins w:id="365" w:author="CR0106" w:date="2020-03-13T16:01:00Z">
              <w:r w:rsidRPr="00450BED">
                <w:rPr>
                  <w:lang w:eastAsia="zh-CN"/>
                </w:rPr>
                <w:t>-</w:t>
              </w:r>
            </w:ins>
          </w:p>
        </w:tc>
        <w:tc>
          <w:tcPr>
            <w:tcW w:w="314" w:type="pct"/>
            <w:gridSpan w:val="3"/>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66" w:author="CR0106" w:date="2020-03-13T16:01:00Z"/>
                <w:lang w:val="fi-FI" w:eastAsia="fi-FI"/>
              </w:rPr>
            </w:pPr>
            <w:ins w:id="367" w:author="CR0106" w:date="2020-03-13T16:01:00Z">
              <w:r w:rsidRPr="00450BED">
                <w:rPr>
                  <w:lang w:val="en-US" w:eastAsia="ko-KR"/>
                </w:rPr>
                <w:t>n257</w:t>
              </w:r>
              <w:r>
                <w:rPr>
                  <w:lang w:val="en-US" w:eastAsia="ko-KR"/>
                </w:rPr>
                <w:t>A</w:t>
              </w:r>
            </w:ins>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68" w:author="CR0106" w:date="2020-03-13T16:01:00Z"/>
                <w:lang w:val="fi-FI" w:eastAsia="fi-FI"/>
              </w:rPr>
            </w:pPr>
            <w:ins w:id="369" w:author="CR0106" w:date="2020-03-13T16:01:00Z">
              <w:r w:rsidRPr="00450BED">
                <w:rPr>
                  <w:lang w:val="en-US" w:eastAsia="ko-KR"/>
                </w:rPr>
                <w:t>n257</w:t>
              </w:r>
              <w:r>
                <w:rPr>
                  <w:lang w:val="en-US" w:eastAsia="ko-KR"/>
                </w:rPr>
                <w:t>A</w:t>
              </w:r>
            </w:ins>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70" w:author="CR0106" w:date="2020-03-13T16:01:00Z"/>
                <w:lang w:val="fi-FI" w:eastAsia="fi-FI"/>
              </w:rPr>
            </w:pPr>
            <w:ins w:id="371" w:author="CR0106" w:date="2020-03-13T16:01:00Z">
              <w:r w:rsidRPr="00450BED">
                <w:rPr>
                  <w:lang w:val="en-US" w:eastAsia="fi-FI"/>
                </w:rPr>
                <w:t> </w:t>
              </w:r>
            </w:ins>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72" w:author="CR0106" w:date="2020-03-13T16:01:00Z"/>
                <w:lang w:val="fi-FI" w:eastAsia="fi-FI"/>
              </w:rPr>
            </w:pPr>
            <w:ins w:id="373" w:author="CR0106" w:date="2020-03-13T16:01:00Z">
              <w:r w:rsidRPr="00450BED">
                <w:rPr>
                  <w:lang w:val="en-US" w:eastAsia="fi-FI"/>
                </w:rPr>
                <w:t> </w:t>
              </w:r>
            </w:ins>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74" w:author="CR0106" w:date="2020-03-13T16:01:00Z"/>
                <w:lang w:val="fi-FI" w:eastAsia="fi-FI"/>
              </w:rPr>
            </w:pPr>
            <w:ins w:id="375" w:author="CR0106" w:date="2020-03-13T16:01:00Z">
              <w:r w:rsidRPr="00450BED">
                <w:rPr>
                  <w:lang w:val="en-US" w:eastAsia="fi-FI"/>
                </w:rPr>
                <w:t> </w:t>
              </w:r>
            </w:ins>
          </w:p>
        </w:tc>
        <w:tc>
          <w:tcPr>
            <w:tcW w:w="29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76" w:author="CR0106" w:date="2020-03-13T16:01:00Z"/>
                <w:lang w:val="fi-FI" w:eastAsia="fi-FI"/>
              </w:rPr>
            </w:pPr>
            <w:ins w:id="377" w:author="CR0106" w:date="2020-03-13T16:01:00Z">
              <w:r w:rsidRPr="00450BED">
                <w:rPr>
                  <w:lang w:val="en-US" w:eastAsia="fi-FI"/>
                </w:rPr>
                <w:t> </w:t>
              </w:r>
            </w:ins>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78" w:author="CR0106" w:date="2020-03-13T16:01:00Z"/>
                <w:lang w:val="fi-FI" w:eastAsia="fi-FI"/>
              </w:rPr>
            </w:pPr>
            <w:ins w:id="379" w:author="CR0106" w:date="2020-03-13T16:01:00Z">
              <w:r w:rsidRPr="00450BED">
                <w:rPr>
                  <w:lang w:val="en-US" w:eastAsia="fi-FI"/>
                </w:rPr>
                <w:t> </w:t>
              </w:r>
            </w:ins>
          </w:p>
        </w:tc>
        <w:tc>
          <w:tcPr>
            <w:tcW w:w="248"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80" w:author="CR0106" w:date="2020-03-13T16:01:00Z"/>
                <w:lang w:val="fi-FI" w:eastAsia="fi-FI"/>
              </w:rPr>
            </w:pPr>
            <w:ins w:id="381" w:author="CR0106" w:date="2020-03-13T16:01:00Z">
              <w:r w:rsidRPr="00450BED">
                <w:rPr>
                  <w:lang w:val="en-US" w:eastAsia="fi-FI"/>
                </w:rPr>
                <w:t> </w:t>
              </w:r>
            </w:ins>
          </w:p>
        </w:tc>
        <w:tc>
          <w:tcPr>
            <w:tcW w:w="249"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82" w:author="CR0106" w:date="2020-03-13T16:01:00Z"/>
                <w:lang w:val="fi-FI" w:eastAsia="fi-FI"/>
              </w:rPr>
            </w:pPr>
            <w:ins w:id="383" w:author="CR0106" w:date="2020-03-13T16:01:00Z">
              <w:r w:rsidRPr="00450BED">
                <w:rPr>
                  <w:lang w:val="en-US" w:eastAsia="fi-FI"/>
                </w:rPr>
                <w:t> </w:t>
              </w:r>
            </w:ins>
          </w:p>
        </w:tc>
        <w:tc>
          <w:tcPr>
            <w:tcW w:w="240" w:type="pct"/>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84" w:author="CR0106" w:date="2020-03-13T16:01:00Z"/>
                <w:lang w:val="fi-FI" w:eastAsia="fi-FI"/>
              </w:rPr>
            </w:pPr>
            <w:ins w:id="385" w:author="CR0106" w:date="2020-03-13T16:01:00Z">
              <w:r w:rsidRPr="00450BED">
                <w:rPr>
                  <w:lang w:val="en-US" w:eastAsia="fi-FI"/>
                </w:rPr>
                <w:t> </w:t>
              </w:r>
            </w:ins>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86" w:author="CR0106" w:date="2020-03-13T16:01:00Z"/>
                <w:lang w:val="fi-FI" w:eastAsia="fi-FI"/>
              </w:rPr>
            </w:pPr>
            <w:ins w:id="387" w:author="CR0106" w:date="2020-03-13T16:01:00Z">
              <w:r w:rsidRPr="00450BED">
                <w:rPr>
                  <w:lang w:val="en-US" w:eastAsia="fi-FI"/>
                </w:rPr>
                <w:t> </w:t>
              </w:r>
            </w:ins>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88" w:author="CR0106" w:date="2020-03-13T16:01:00Z"/>
                <w:lang w:val="fi-FI" w:eastAsia="fi-FI"/>
              </w:rPr>
            </w:pPr>
            <w:ins w:id="389" w:author="CR0106" w:date="2020-03-13T16:01:00Z">
              <w:r w:rsidRPr="00450BED">
                <w:rPr>
                  <w:lang w:val="en-US" w:eastAsia="fi-FI"/>
                </w:rPr>
                <w:t> </w:t>
              </w:r>
            </w:ins>
          </w:p>
        </w:tc>
        <w:tc>
          <w:tcPr>
            <w:tcW w:w="175" w:type="pct"/>
            <w:gridSpan w:val="2"/>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90" w:author="CR0106" w:date="2020-03-13T16:01:00Z"/>
                <w:lang w:val="fi-FI" w:eastAsia="fi-FI"/>
              </w:rPr>
            </w:pPr>
            <w:ins w:id="391" w:author="CR0106" w:date="2020-03-13T16:01:00Z">
              <w:r w:rsidRPr="00450BED">
                <w:rPr>
                  <w:lang w:val="en-US" w:eastAsia="fi-FI"/>
                </w:rPr>
                <w:t> </w:t>
              </w:r>
            </w:ins>
          </w:p>
        </w:tc>
        <w:tc>
          <w:tcPr>
            <w:tcW w:w="175" w:type="pct"/>
            <w:tcBorders>
              <w:top w:val="single" w:sz="4" w:space="0" w:color="auto"/>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392" w:author="CR0106" w:date="2020-03-13T16:01:00Z"/>
                <w:lang w:val="fi-FI" w:eastAsia="fi-FI"/>
              </w:rPr>
            </w:pPr>
            <w:ins w:id="393"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394" w:author="CR0106" w:date="2020-03-13T16:01:00Z"/>
                <w:lang w:val="fi-FI" w:eastAsia="fi-FI"/>
              </w:rPr>
            </w:pPr>
            <w:ins w:id="395"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396" w:author="CR0106" w:date="2020-03-13T16:01:00Z"/>
                <w:lang w:val="fi-FI" w:eastAsia="fi-FI"/>
              </w:rPr>
            </w:pPr>
            <w:ins w:id="397"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398"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399" w:author="CR0106" w:date="2020-03-13T16:01:00Z"/>
                <w:color w:val="008080"/>
                <w:u w:val="single"/>
                <w:lang w:val="fi-FI" w:eastAsia="fi-FI"/>
              </w:rPr>
            </w:pPr>
            <w:ins w:id="400" w:author="CR0106" w:date="2020-03-13T16:01:00Z">
              <w:r w:rsidRPr="00450BED">
                <w:rPr>
                  <w:color w:val="008080"/>
                  <w:u w:val="single"/>
                  <w:lang w:eastAsia="ja-JP"/>
                </w:rPr>
                <w:t>CA_n258(2A)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01" w:author="CR0106" w:date="2020-03-13T16:01:00Z"/>
                <w:color w:val="008080"/>
                <w:u w:val="single"/>
                <w:lang w:val="fi-FI" w:eastAsia="fi-FI"/>
              </w:rPr>
            </w:pPr>
            <w:ins w:id="402" w:author="CR0106" w:date="2020-03-13T16:01:00Z">
              <w:r w:rsidRPr="00450BED">
                <w:rPr>
                  <w:color w:val="008080"/>
                  <w:u w:val="single"/>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03" w:author="CR0106" w:date="2020-03-13T16:01:00Z"/>
                <w:color w:val="008080"/>
                <w:u w:val="single"/>
                <w:lang w:val="fi-FI" w:eastAsia="fi-FI"/>
              </w:rPr>
            </w:pPr>
            <w:ins w:id="404"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05" w:author="CR0106" w:date="2020-03-13T16:01:00Z"/>
                <w:color w:val="008080"/>
                <w:u w:val="single"/>
                <w:lang w:val="fi-FI" w:eastAsia="fi-FI"/>
              </w:rPr>
            </w:pPr>
            <w:ins w:id="406"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07" w:author="CR0106" w:date="2020-03-13T16:01:00Z"/>
                <w:lang w:val="fi-FI" w:eastAsia="fi-FI"/>
              </w:rPr>
            </w:pPr>
            <w:ins w:id="408"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09" w:author="CR0106" w:date="2020-03-13T16:01:00Z"/>
                <w:lang w:val="fi-FI" w:eastAsia="fi-FI"/>
              </w:rPr>
            </w:pPr>
            <w:ins w:id="410"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11" w:author="CR0106" w:date="2020-03-13T16:01:00Z"/>
                <w:lang w:val="fi-FI" w:eastAsia="fi-FI"/>
              </w:rPr>
            </w:pPr>
            <w:ins w:id="412"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13" w:author="CR0106" w:date="2020-03-13T16:01:00Z"/>
                <w:lang w:val="fi-FI" w:eastAsia="fi-FI"/>
              </w:rPr>
            </w:pPr>
            <w:ins w:id="414"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15" w:author="CR0106" w:date="2020-03-13T16:01:00Z"/>
                <w:lang w:val="fi-FI" w:eastAsia="fi-FI"/>
              </w:rPr>
            </w:pPr>
            <w:ins w:id="416"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17" w:author="CR0106" w:date="2020-03-13T16:01:00Z"/>
                <w:lang w:val="fi-FI" w:eastAsia="fi-FI"/>
              </w:rPr>
            </w:pPr>
            <w:ins w:id="418"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19" w:author="CR0106" w:date="2020-03-13T16:01:00Z"/>
                <w:lang w:val="fi-FI" w:eastAsia="fi-FI"/>
              </w:rPr>
            </w:pPr>
            <w:ins w:id="420"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21" w:author="CR0106" w:date="2020-03-13T16:01:00Z"/>
                <w:lang w:val="fi-FI" w:eastAsia="fi-FI"/>
              </w:rPr>
            </w:pPr>
            <w:ins w:id="42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23" w:author="CR0106" w:date="2020-03-13T16:01:00Z"/>
                <w:lang w:val="fi-FI" w:eastAsia="fi-FI"/>
              </w:rPr>
            </w:pPr>
            <w:ins w:id="42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25" w:author="CR0106" w:date="2020-03-13T16:01:00Z"/>
                <w:lang w:val="fi-FI" w:eastAsia="fi-FI"/>
              </w:rPr>
            </w:pPr>
            <w:ins w:id="42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27" w:author="CR0106" w:date="2020-03-13T16:01:00Z"/>
                <w:lang w:val="fi-FI" w:eastAsia="fi-FI"/>
              </w:rPr>
            </w:pPr>
            <w:ins w:id="428"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29" w:author="CR0106" w:date="2020-03-13T16:01:00Z"/>
                <w:lang w:val="fi-FI" w:eastAsia="fi-FI"/>
              </w:rPr>
            </w:pPr>
            <w:ins w:id="430"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431" w:author="CR0106" w:date="2020-03-13T16:01:00Z"/>
                <w:lang w:val="fi-FI" w:eastAsia="fi-FI"/>
              </w:rPr>
            </w:pPr>
            <w:ins w:id="432" w:author="CR0106" w:date="2020-03-13T16:01:00Z">
              <w:r w:rsidRPr="00450BED">
                <w:rPr>
                  <w:lang w:val="en-US" w:eastAsia="fi-FI"/>
                </w:rPr>
                <w:t> </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433" w:author="CR0106" w:date="2020-03-13T16:01:00Z"/>
                <w:color w:val="008080"/>
                <w:u w:val="single"/>
                <w:lang w:val="fi-FI" w:eastAsia="fi-FI"/>
              </w:rPr>
            </w:pPr>
            <w:ins w:id="434" w:author="CR0106" w:date="2020-03-13T16:01:00Z">
              <w:r w:rsidRPr="00450BED">
                <w:rPr>
                  <w:color w:val="008080"/>
                  <w:u w:val="single"/>
                  <w:lang w:val="en-US" w:eastAsia="fi-FI"/>
                </w:rPr>
                <w:t>0</w:t>
              </w:r>
            </w:ins>
          </w:p>
        </w:tc>
      </w:tr>
      <w:tr w:rsidR="005B5532" w:rsidRPr="00450BED" w:rsidTr="005B5532">
        <w:tblPrEx>
          <w:jc w:val="left"/>
          <w:tblCellMar>
            <w:left w:w="70" w:type="dxa"/>
            <w:right w:w="70" w:type="dxa"/>
          </w:tblCellMar>
        </w:tblPrEx>
        <w:trPr>
          <w:gridAfter w:val="1"/>
          <w:wAfter w:w="84" w:type="pct"/>
          <w:trHeight w:val="290"/>
          <w:ins w:id="435"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436" w:author="CR0106" w:date="2020-03-13T16:01:00Z"/>
                <w:color w:val="008080"/>
                <w:u w:val="single"/>
                <w:lang w:val="fi-FI" w:eastAsia="fi-FI"/>
              </w:rPr>
            </w:pPr>
            <w:ins w:id="437" w:author="CR0106" w:date="2020-03-13T16:01:00Z">
              <w:r w:rsidRPr="00450BED">
                <w:rPr>
                  <w:color w:val="008080"/>
                  <w:u w:val="single"/>
                  <w:lang w:eastAsia="ja-JP"/>
                </w:rPr>
                <w:t>CA_n258(3A)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38" w:author="CR0106" w:date="2020-03-13T16:01:00Z"/>
                <w:color w:val="008080"/>
                <w:u w:val="single"/>
                <w:lang w:val="fi-FI" w:eastAsia="fi-FI"/>
              </w:rPr>
            </w:pPr>
            <w:ins w:id="439" w:author="CR0106" w:date="2020-03-13T16:01:00Z">
              <w:r w:rsidRPr="00450BED">
                <w:rPr>
                  <w:color w:val="008080"/>
                  <w:u w:val="single"/>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40" w:author="CR0106" w:date="2020-03-13T16:01:00Z"/>
                <w:color w:val="008080"/>
                <w:u w:val="single"/>
                <w:lang w:val="fi-FI" w:eastAsia="fi-FI"/>
              </w:rPr>
            </w:pPr>
            <w:ins w:id="441"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42" w:author="CR0106" w:date="2020-03-13T16:01:00Z"/>
                <w:color w:val="008080"/>
                <w:u w:val="single"/>
                <w:lang w:val="fi-FI" w:eastAsia="fi-FI"/>
              </w:rPr>
            </w:pPr>
            <w:ins w:id="443"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44" w:author="CR0106" w:date="2020-03-13T16:01:00Z"/>
                <w:color w:val="008080"/>
                <w:u w:val="single"/>
                <w:lang w:val="fi-FI" w:eastAsia="fi-FI"/>
              </w:rPr>
            </w:pPr>
            <w:ins w:id="445"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46" w:author="CR0106" w:date="2020-03-13T16:01:00Z"/>
                <w:lang w:val="fi-FI" w:eastAsia="fi-FI"/>
              </w:rPr>
            </w:pPr>
            <w:ins w:id="447"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48" w:author="CR0106" w:date="2020-03-13T16:01:00Z"/>
                <w:lang w:val="fi-FI" w:eastAsia="fi-FI"/>
              </w:rPr>
            </w:pPr>
            <w:ins w:id="449"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50" w:author="CR0106" w:date="2020-03-13T16:01:00Z"/>
                <w:lang w:val="fi-FI" w:eastAsia="fi-FI"/>
              </w:rPr>
            </w:pPr>
            <w:ins w:id="451"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52" w:author="CR0106" w:date="2020-03-13T16:01:00Z"/>
                <w:lang w:val="fi-FI" w:eastAsia="fi-FI"/>
              </w:rPr>
            </w:pPr>
            <w:ins w:id="453"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54" w:author="CR0106" w:date="2020-03-13T16:01:00Z"/>
                <w:lang w:val="fi-FI" w:eastAsia="fi-FI"/>
              </w:rPr>
            </w:pPr>
            <w:ins w:id="455"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56" w:author="CR0106" w:date="2020-03-13T16:01:00Z"/>
                <w:lang w:val="fi-FI" w:eastAsia="fi-FI"/>
              </w:rPr>
            </w:pPr>
            <w:ins w:id="457"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58" w:author="CR0106" w:date="2020-03-13T16:01:00Z"/>
                <w:lang w:val="fi-FI" w:eastAsia="fi-FI"/>
              </w:rPr>
            </w:pPr>
            <w:ins w:id="45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60" w:author="CR0106" w:date="2020-03-13T16:01:00Z"/>
                <w:lang w:val="fi-FI" w:eastAsia="fi-FI"/>
              </w:rPr>
            </w:pPr>
            <w:ins w:id="46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62" w:author="CR0106" w:date="2020-03-13T16:01:00Z"/>
                <w:lang w:val="fi-FI" w:eastAsia="fi-FI"/>
              </w:rPr>
            </w:pPr>
            <w:ins w:id="46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64" w:author="CR0106" w:date="2020-03-13T16:01:00Z"/>
                <w:lang w:val="fi-FI" w:eastAsia="fi-FI"/>
              </w:rPr>
            </w:pPr>
            <w:ins w:id="465"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66" w:author="CR0106" w:date="2020-03-13T16:01:00Z"/>
                <w:lang w:val="fi-FI" w:eastAsia="fi-FI"/>
              </w:rPr>
            </w:pPr>
            <w:ins w:id="467"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468" w:author="CR0106" w:date="2020-03-13T16:01:00Z"/>
                <w:lang w:val="fi-FI" w:eastAsia="fi-FI"/>
              </w:rPr>
            </w:pPr>
            <w:ins w:id="469" w:author="CR0106" w:date="2020-03-13T16:01:00Z">
              <w:r w:rsidRPr="00450BED">
                <w:rPr>
                  <w:lang w:val="en-US" w:eastAsia="fi-FI"/>
                </w:rPr>
                <w:t> </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470" w:author="CR0106" w:date="2020-03-13T16:01:00Z"/>
                <w:color w:val="008080"/>
                <w:u w:val="single"/>
                <w:lang w:val="fi-FI" w:eastAsia="fi-FI"/>
              </w:rPr>
            </w:pPr>
            <w:ins w:id="471" w:author="CR0106" w:date="2020-03-13T16:01:00Z">
              <w:r w:rsidRPr="00450BED">
                <w:rPr>
                  <w:color w:val="008080"/>
                  <w:u w:val="single"/>
                  <w:lang w:val="en-US" w:eastAsia="fi-FI"/>
                </w:rPr>
                <w:t>0</w:t>
              </w:r>
            </w:ins>
          </w:p>
        </w:tc>
      </w:tr>
      <w:tr w:rsidR="005B5532" w:rsidRPr="00450BED" w:rsidTr="005B5532">
        <w:tblPrEx>
          <w:jc w:val="left"/>
          <w:tblCellMar>
            <w:left w:w="70" w:type="dxa"/>
            <w:right w:w="70" w:type="dxa"/>
          </w:tblCellMar>
        </w:tblPrEx>
        <w:trPr>
          <w:gridAfter w:val="1"/>
          <w:wAfter w:w="84" w:type="pct"/>
          <w:trHeight w:val="290"/>
          <w:ins w:id="472"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473" w:author="CR0106" w:date="2020-03-13T16:01:00Z"/>
                <w:color w:val="008080"/>
                <w:u w:val="single"/>
                <w:lang w:val="fi-FI" w:eastAsia="fi-FI"/>
              </w:rPr>
            </w:pPr>
            <w:ins w:id="474" w:author="CR0106" w:date="2020-03-13T16:01:00Z">
              <w:r w:rsidRPr="00450BED">
                <w:rPr>
                  <w:color w:val="008080"/>
                  <w:u w:val="single"/>
                  <w:lang w:eastAsia="ja-JP"/>
                </w:rPr>
                <w:t>CA_n258(4A)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75" w:author="CR0106" w:date="2020-03-13T16:01:00Z"/>
                <w:color w:val="008080"/>
                <w:u w:val="single"/>
                <w:lang w:val="fi-FI" w:eastAsia="fi-FI"/>
              </w:rPr>
            </w:pPr>
            <w:ins w:id="476" w:author="CR0106" w:date="2020-03-13T16:01:00Z">
              <w:r w:rsidRPr="00450BED">
                <w:rPr>
                  <w:color w:val="008080"/>
                  <w:u w:val="single"/>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77" w:author="CR0106" w:date="2020-03-13T16:01:00Z"/>
                <w:color w:val="008080"/>
                <w:u w:val="single"/>
                <w:lang w:val="fi-FI" w:eastAsia="fi-FI"/>
              </w:rPr>
            </w:pPr>
            <w:ins w:id="478"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79" w:author="CR0106" w:date="2020-03-13T16:01:00Z"/>
                <w:color w:val="008080"/>
                <w:u w:val="single"/>
                <w:lang w:val="fi-FI" w:eastAsia="fi-FI"/>
              </w:rPr>
            </w:pPr>
            <w:ins w:id="480"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81" w:author="CR0106" w:date="2020-03-13T16:01:00Z"/>
                <w:color w:val="008080"/>
                <w:u w:val="single"/>
                <w:lang w:val="fi-FI" w:eastAsia="fi-FI"/>
              </w:rPr>
            </w:pPr>
            <w:ins w:id="482"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83" w:author="CR0106" w:date="2020-03-13T16:01:00Z"/>
                <w:color w:val="008080"/>
                <w:u w:val="single"/>
                <w:lang w:val="fi-FI" w:eastAsia="fi-FI"/>
              </w:rPr>
            </w:pPr>
            <w:ins w:id="484"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85" w:author="CR0106" w:date="2020-03-13T16:01:00Z"/>
                <w:lang w:val="fi-FI" w:eastAsia="fi-FI"/>
              </w:rPr>
            </w:pPr>
            <w:ins w:id="486"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87" w:author="CR0106" w:date="2020-03-13T16:01:00Z"/>
                <w:lang w:val="fi-FI" w:eastAsia="fi-FI"/>
              </w:rPr>
            </w:pPr>
            <w:ins w:id="488"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89" w:author="CR0106" w:date="2020-03-13T16:01:00Z"/>
                <w:lang w:val="fi-FI" w:eastAsia="fi-FI"/>
              </w:rPr>
            </w:pPr>
            <w:ins w:id="490"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91" w:author="CR0106" w:date="2020-03-13T16:01:00Z"/>
                <w:lang w:val="fi-FI" w:eastAsia="fi-FI"/>
              </w:rPr>
            </w:pPr>
            <w:ins w:id="492"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93" w:author="CR0106" w:date="2020-03-13T16:01:00Z"/>
                <w:lang w:val="fi-FI" w:eastAsia="fi-FI"/>
              </w:rPr>
            </w:pPr>
            <w:ins w:id="494"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95" w:author="CR0106" w:date="2020-03-13T16:01:00Z"/>
                <w:lang w:val="fi-FI" w:eastAsia="fi-FI"/>
              </w:rPr>
            </w:pPr>
            <w:ins w:id="49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97" w:author="CR0106" w:date="2020-03-13T16:01:00Z"/>
                <w:lang w:val="fi-FI" w:eastAsia="fi-FI"/>
              </w:rPr>
            </w:pPr>
            <w:ins w:id="49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499" w:author="CR0106" w:date="2020-03-13T16:01:00Z"/>
                <w:lang w:val="fi-FI" w:eastAsia="fi-FI"/>
              </w:rPr>
            </w:pPr>
            <w:ins w:id="50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01" w:author="CR0106" w:date="2020-03-13T16:01:00Z"/>
                <w:lang w:val="fi-FI" w:eastAsia="fi-FI"/>
              </w:rPr>
            </w:pPr>
            <w:ins w:id="502"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03" w:author="CR0106" w:date="2020-03-13T16:01:00Z"/>
                <w:lang w:val="fi-FI" w:eastAsia="fi-FI"/>
              </w:rPr>
            </w:pPr>
            <w:ins w:id="504"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05" w:author="CR0106" w:date="2020-03-13T16:01:00Z"/>
                <w:lang w:val="fi-FI" w:eastAsia="fi-FI"/>
              </w:rPr>
            </w:pPr>
            <w:ins w:id="506" w:author="CR0106" w:date="2020-03-13T16:01:00Z">
              <w:r w:rsidRPr="00450BED">
                <w:rPr>
                  <w:lang w:val="en-US" w:eastAsia="fi-FI"/>
                </w:rPr>
                <w:t> </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07" w:author="CR0106" w:date="2020-03-13T16:01:00Z"/>
                <w:color w:val="008080"/>
                <w:u w:val="single"/>
                <w:lang w:val="fi-FI" w:eastAsia="fi-FI"/>
              </w:rPr>
            </w:pPr>
            <w:ins w:id="508" w:author="CR0106" w:date="2020-03-13T16:01:00Z">
              <w:r w:rsidRPr="00450BED">
                <w:rPr>
                  <w:color w:val="008080"/>
                  <w:u w:val="single"/>
                  <w:lang w:val="en-US" w:eastAsia="fi-FI"/>
                </w:rPr>
                <w:t>0</w:t>
              </w:r>
            </w:ins>
          </w:p>
        </w:tc>
      </w:tr>
      <w:tr w:rsidR="005B5532" w:rsidRPr="00450BED" w:rsidTr="005B5532">
        <w:tblPrEx>
          <w:jc w:val="left"/>
          <w:tblCellMar>
            <w:left w:w="70" w:type="dxa"/>
            <w:right w:w="70" w:type="dxa"/>
          </w:tblCellMar>
        </w:tblPrEx>
        <w:trPr>
          <w:gridAfter w:val="1"/>
          <w:wAfter w:w="84" w:type="pct"/>
          <w:trHeight w:val="290"/>
          <w:ins w:id="509"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510" w:author="CR0106" w:date="2020-03-13T16:01:00Z"/>
                <w:color w:val="008080"/>
                <w:u w:val="single"/>
                <w:lang w:val="fi-FI" w:eastAsia="fi-FI"/>
              </w:rPr>
            </w:pPr>
            <w:ins w:id="511" w:author="CR0106" w:date="2020-03-13T16:01:00Z">
              <w:r w:rsidRPr="00450BED">
                <w:rPr>
                  <w:color w:val="008080"/>
                  <w:u w:val="single"/>
                  <w:lang w:eastAsia="ja-JP"/>
                </w:rPr>
                <w:t>CA_n258(5A)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12" w:author="CR0106" w:date="2020-03-13T16:01:00Z"/>
                <w:color w:val="008080"/>
                <w:u w:val="single"/>
                <w:lang w:val="fi-FI" w:eastAsia="fi-FI"/>
              </w:rPr>
            </w:pPr>
            <w:ins w:id="513" w:author="CR0106" w:date="2020-03-13T16:01:00Z">
              <w:r w:rsidRPr="00450BED">
                <w:rPr>
                  <w:color w:val="008080"/>
                  <w:u w:val="single"/>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14" w:author="CR0106" w:date="2020-03-13T16:01:00Z"/>
                <w:color w:val="008080"/>
                <w:u w:val="single"/>
                <w:lang w:val="fi-FI" w:eastAsia="fi-FI"/>
              </w:rPr>
            </w:pPr>
            <w:ins w:id="515"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16" w:author="CR0106" w:date="2020-03-13T16:01:00Z"/>
                <w:color w:val="008080"/>
                <w:u w:val="single"/>
                <w:lang w:val="fi-FI" w:eastAsia="fi-FI"/>
              </w:rPr>
            </w:pPr>
            <w:ins w:id="517"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18" w:author="CR0106" w:date="2020-03-13T16:01:00Z"/>
                <w:color w:val="008080"/>
                <w:u w:val="single"/>
                <w:lang w:val="fi-FI" w:eastAsia="fi-FI"/>
              </w:rPr>
            </w:pPr>
            <w:ins w:id="519"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20" w:author="CR0106" w:date="2020-03-13T16:01:00Z"/>
                <w:color w:val="008080"/>
                <w:u w:val="single"/>
                <w:lang w:val="fi-FI" w:eastAsia="fi-FI"/>
              </w:rPr>
            </w:pPr>
            <w:ins w:id="521"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22" w:author="CR0106" w:date="2020-03-13T16:01:00Z"/>
                <w:color w:val="008080"/>
                <w:u w:val="single"/>
                <w:lang w:val="fi-FI" w:eastAsia="fi-FI"/>
              </w:rPr>
            </w:pPr>
            <w:ins w:id="523" w:author="CR0106" w:date="2020-03-13T16:01:00Z">
              <w:r w:rsidRPr="00450BED">
                <w:rPr>
                  <w:color w:val="008080"/>
                  <w:u w:val="single"/>
                  <w:lang w:val="en-US" w:eastAsia="ko-KR"/>
                </w:rPr>
                <w:t>n258</w:t>
              </w:r>
              <w:r>
                <w:rPr>
                  <w:color w:val="008080"/>
                  <w:u w:val="single"/>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24" w:author="CR0106" w:date="2020-03-13T16:01:00Z"/>
                <w:lang w:val="fi-FI" w:eastAsia="fi-FI"/>
              </w:rPr>
            </w:pPr>
            <w:ins w:id="525"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26" w:author="CR0106" w:date="2020-03-13T16:01:00Z"/>
                <w:lang w:val="fi-FI" w:eastAsia="fi-FI"/>
              </w:rPr>
            </w:pPr>
            <w:ins w:id="527"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28" w:author="CR0106" w:date="2020-03-13T16:01:00Z"/>
                <w:lang w:val="fi-FI" w:eastAsia="fi-FI"/>
              </w:rPr>
            </w:pPr>
            <w:ins w:id="529"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30" w:author="CR0106" w:date="2020-03-13T16:01:00Z"/>
                <w:lang w:val="fi-FI" w:eastAsia="fi-FI"/>
              </w:rPr>
            </w:pPr>
            <w:ins w:id="531"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32" w:author="CR0106" w:date="2020-03-13T16:01:00Z"/>
                <w:lang w:val="fi-FI" w:eastAsia="fi-FI"/>
              </w:rPr>
            </w:pPr>
            <w:ins w:id="53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34" w:author="CR0106" w:date="2020-03-13T16:01:00Z"/>
                <w:lang w:val="fi-FI" w:eastAsia="fi-FI"/>
              </w:rPr>
            </w:pPr>
            <w:ins w:id="53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36" w:author="CR0106" w:date="2020-03-13T16:01:00Z"/>
                <w:lang w:val="fi-FI" w:eastAsia="fi-FI"/>
              </w:rPr>
            </w:pPr>
            <w:ins w:id="53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38" w:author="CR0106" w:date="2020-03-13T16:01:00Z"/>
                <w:lang w:val="fi-FI" w:eastAsia="fi-FI"/>
              </w:rPr>
            </w:pPr>
            <w:ins w:id="539"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40" w:author="CR0106" w:date="2020-03-13T16:01:00Z"/>
                <w:lang w:val="fi-FI" w:eastAsia="fi-FI"/>
              </w:rPr>
            </w:pPr>
            <w:ins w:id="541"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42" w:author="CR0106" w:date="2020-03-13T16:01:00Z"/>
                <w:lang w:val="fi-FI" w:eastAsia="fi-FI"/>
              </w:rPr>
            </w:pPr>
            <w:ins w:id="543" w:author="CR0106" w:date="2020-03-13T16:01:00Z">
              <w:r w:rsidRPr="00450BED">
                <w:rPr>
                  <w:lang w:val="en-US" w:eastAsia="fi-FI"/>
                </w:rPr>
                <w:t> </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44" w:author="CR0106" w:date="2020-03-13T16:01:00Z"/>
                <w:color w:val="008080"/>
                <w:u w:val="single"/>
                <w:lang w:val="fi-FI" w:eastAsia="fi-FI"/>
              </w:rPr>
            </w:pPr>
            <w:ins w:id="545" w:author="CR0106" w:date="2020-03-13T16:01:00Z">
              <w:r w:rsidRPr="00450BED">
                <w:rPr>
                  <w:color w:val="008080"/>
                  <w:u w:val="single"/>
                  <w:lang w:val="en-US" w:eastAsia="fi-FI"/>
                </w:rPr>
                <w:t>0</w:t>
              </w:r>
            </w:ins>
          </w:p>
        </w:tc>
      </w:tr>
      <w:tr w:rsidR="005B5532" w:rsidRPr="00450BED" w:rsidTr="005B5532">
        <w:tblPrEx>
          <w:jc w:val="left"/>
          <w:tblCellMar>
            <w:left w:w="70" w:type="dxa"/>
            <w:right w:w="70" w:type="dxa"/>
          </w:tblCellMar>
        </w:tblPrEx>
        <w:trPr>
          <w:gridAfter w:val="1"/>
          <w:wAfter w:w="84" w:type="pct"/>
          <w:trHeight w:val="290"/>
          <w:ins w:id="546"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547" w:author="CR0106" w:date="2020-03-13T16:01:00Z"/>
                <w:lang w:val="fi-FI" w:eastAsia="fi-FI"/>
              </w:rPr>
            </w:pPr>
            <w:ins w:id="548" w:author="CR0106" w:date="2020-03-13T16:01:00Z">
              <w:r w:rsidRPr="00450BED">
                <w:rPr>
                  <w:lang w:eastAsia="ja-JP"/>
                </w:rPr>
                <w:t>CA_n260(2A)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49" w:author="CR0106" w:date="2020-03-13T16:01:00Z"/>
                <w:lang w:val="fi-FI" w:eastAsia="fi-FI"/>
              </w:rPr>
            </w:pPr>
            <w:ins w:id="550"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51" w:author="CR0106" w:date="2020-03-13T16:01:00Z"/>
                <w:lang w:val="fi-FI" w:eastAsia="fi-FI"/>
              </w:rPr>
            </w:pPr>
            <w:ins w:id="552"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53" w:author="CR0106" w:date="2020-03-13T16:01:00Z"/>
                <w:lang w:val="fi-FI" w:eastAsia="fi-FI"/>
              </w:rPr>
            </w:pPr>
            <w:ins w:id="554"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55" w:author="CR0106" w:date="2020-03-13T16:01:00Z"/>
                <w:lang w:val="fi-FI" w:eastAsia="fi-FI"/>
              </w:rPr>
            </w:pPr>
            <w:ins w:id="556"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57" w:author="CR0106" w:date="2020-03-13T16:01:00Z"/>
                <w:lang w:val="fi-FI" w:eastAsia="fi-FI"/>
              </w:rPr>
            </w:pPr>
            <w:ins w:id="558"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59" w:author="CR0106" w:date="2020-03-13T16:01:00Z"/>
                <w:lang w:val="fi-FI" w:eastAsia="fi-FI"/>
              </w:rPr>
            </w:pPr>
            <w:ins w:id="560"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61" w:author="CR0106" w:date="2020-03-13T16:01:00Z"/>
                <w:lang w:val="fi-FI" w:eastAsia="fi-FI"/>
              </w:rPr>
            </w:pPr>
            <w:ins w:id="56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63" w:author="CR0106" w:date="2020-03-13T16:01:00Z"/>
                <w:lang w:val="fi-FI" w:eastAsia="fi-FI"/>
              </w:rPr>
            </w:pPr>
            <w:ins w:id="564"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65" w:author="CR0106" w:date="2020-03-13T16:01:00Z"/>
                <w:lang w:val="fi-FI" w:eastAsia="fi-FI"/>
              </w:rPr>
            </w:pPr>
            <w:ins w:id="566"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67" w:author="CR0106" w:date="2020-03-13T16:01:00Z"/>
                <w:lang w:val="fi-FI" w:eastAsia="fi-FI"/>
              </w:rPr>
            </w:pPr>
            <w:ins w:id="568"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69" w:author="CR0106" w:date="2020-03-13T16:01:00Z"/>
                <w:lang w:val="fi-FI" w:eastAsia="fi-FI"/>
              </w:rPr>
            </w:pPr>
            <w:ins w:id="57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71" w:author="CR0106" w:date="2020-03-13T16:01:00Z"/>
                <w:lang w:val="fi-FI" w:eastAsia="fi-FI"/>
              </w:rPr>
            </w:pPr>
            <w:ins w:id="57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73" w:author="CR0106" w:date="2020-03-13T16:01:00Z"/>
                <w:lang w:val="fi-FI" w:eastAsia="fi-FI"/>
              </w:rPr>
            </w:pPr>
            <w:ins w:id="57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75" w:author="CR0106" w:date="2020-03-13T16:01:00Z"/>
                <w:lang w:val="fi-FI" w:eastAsia="fi-FI"/>
              </w:rPr>
            </w:pPr>
            <w:ins w:id="576"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77" w:author="CR0106" w:date="2020-03-13T16:01:00Z"/>
                <w:lang w:val="fi-FI" w:eastAsia="fi-FI"/>
              </w:rPr>
            </w:pPr>
            <w:ins w:id="578"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79" w:author="CR0106" w:date="2020-03-13T16:01:00Z"/>
                <w:lang w:val="fi-FI" w:eastAsia="fi-FI"/>
              </w:rPr>
            </w:pPr>
            <w:ins w:id="580"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581" w:author="CR0106" w:date="2020-03-13T16:01:00Z"/>
                <w:lang w:val="fi-FI" w:eastAsia="fi-FI"/>
              </w:rPr>
            </w:pPr>
            <w:ins w:id="582"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583"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584" w:author="CR0106" w:date="2020-03-13T16:01:00Z"/>
                <w:lang w:val="fi-FI" w:eastAsia="fi-FI"/>
              </w:rPr>
            </w:pPr>
            <w:ins w:id="585" w:author="CR0106" w:date="2020-03-13T16:01:00Z">
              <w:r w:rsidRPr="00450BED">
                <w:rPr>
                  <w:lang w:eastAsia="ja-JP"/>
                </w:rPr>
                <w:t>CA_n260(3A)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86" w:author="CR0106" w:date="2020-03-13T16:01:00Z"/>
                <w:lang w:val="fi-FI" w:eastAsia="fi-FI"/>
              </w:rPr>
            </w:pPr>
            <w:ins w:id="587"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88" w:author="CR0106" w:date="2020-03-13T16:01:00Z"/>
                <w:lang w:val="fi-FI" w:eastAsia="fi-FI"/>
              </w:rPr>
            </w:pPr>
            <w:ins w:id="589"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90" w:author="CR0106" w:date="2020-03-13T16:01:00Z"/>
                <w:lang w:val="fi-FI" w:eastAsia="fi-FI"/>
              </w:rPr>
            </w:pPr>
            <w:ins w:id="591"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92" w:author="CR0106" w:date="2020-03-13T16:01:00Z"/>
                <w:lang w:val="fi-FI" w:eastAsia="fi-FI"/>
              </w:rPr>
            </w:pPr>
            <w:ins w:id="593"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94" w:author="CR0106" w:date="2020-03-13T16:01:00Z"/>
                <w:lang w:val="fi-FI" w:eastAsia="fi-FI"/>
              </w:rPr>
            </w:pPr>
            <w:ins w:id="595"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96" w:author="CR0106" w:date="2020-03-13T16:01:00Z"/>
                <w:lang w:val="fi-FI" w:eastAsia="fi-FI"/>
              </w:rPr>
            </w:pPr>
            <w:ins w:id="597"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598" w:author="CR0106" w:date="2020-03-13T16:01:00Z"/>
                <w:lang w:val="fi-FI" w:eastAsia="fi-FI"/>
              </w:rPr>
            </w:pPr>
            <w:ins w:id="599"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00" w:author="CR0106" w:date="2020-03-13T16:01:00Z"/>
                <w:lang w:val="fi-FI" w:eastAsia="fi-FI"/>
              </w:rPr>
            </w:pPr>
            <w:ins w:id="601"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02" w:author="CR0106" w:date="2020-03-13T16:01:00Z"/>
                <w:lang w:val="fi-FI" w:eastAsia="fi-FI"/>
              </w:rPr>
            </w:pPr>
            <w:ins w:id="603"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04" w:author="CR0106" w:date="2020-03-13T16:01:00Z"/>
                <w:lang w:val="fi-FI" w:eastAsia="fi-FI"/>
              </w:rPr>
            </w:pPr>
            <w:ins w:id="605"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06" w:author="CR0106" w:date="2020-03-13T16:01:00Z"/>
                <w:lang w:val="fi-FI" w:eastAsia="fi-FI"/>
              </w:rPr>
            </w:pPr>
            <w:ins w:id="60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08" w:author="CR0106" w:date="2020-03-13T16:01:00Z"/>
                <w:lang w:val="fi-FI" w:eastAsia="fi-FI"/>
              </w:rPr>
            </w:pPr>
            <w:ins w:id="60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10" w:author="CR0106" w:date="2020-03-13T16:01:00Z"/>
                <w:lang w:val="fi-FI" w:eastAsia="fi-FI"/>
              </w:rPr>
            </w:pPr>
            <w:ins w:id="61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12" w:author="CR0106" w:date="2020-03-13T16:01:00Z"/>
                <w:lang w:val="fi-FI" w:eastAsia="fi-FI"/>
              </w:rPr>
            </w:pPr>
            <w:ins w:id="613"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14" w:author="CR0106" w:date="2020-03-13T16:01:00Z"/>
                <w:lang w:val="fi-FI" w:eastAsia="fi-FI"/>
              </w:rPr>
            </w:pPr>
            <w:ins w:id="615"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16" w:author="CR0106" w:date="2020-03-13T16:01:00Z"/>
                <w:lang w:val="fi-FI" w:eastAsia="fi-FI"/>
              </w:rPr>
            </w:pPr>
            <w:ins w:id="617" w:author="CR0106" w:date="2020-03-13T16:01:00Z">
              <w:r w:rsidRPr="00450BED">
                <w:rPr>
                  <w:lang w:val="en-US" w:eastAsia="fi-FI"/>
                </w:rPr>
                <w:t>1200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18" w:author="CR0106" w:date="2020-03-13T16:01:00Z"/>
                <w:lang w:val="fi-FI" w:eastAsia="fi-FI"/>
              </w:rPr>
            </w:pPr>
            <w:ins w:id="619"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620"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621" w:author="CR0106" w:date="2020-03-13T16:01:00Z"/>
                <w:lang w:val="fi-FI" w:eastAsia="fi-FI"/>
              </w:rPr>
            </w:pPr>
            <w:ins w:id="622" w:author="CR0106" w:date="2020-03-13T16:01:00Z">
              <w:r w:rsidRPr="00450BED">
                <w:rPr>
                  <w:lang w:eastAsia="ja-JP"/>
                </w:rPr>
                <w:t>CA_n260(4A)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23" w:author="CR0106" w:date="2020-03-13T16:01:00Z"/>
                <w:lang w:val="fi-FI" w:eastAsia="fi-FI"/>
              </w:rPr>
            </w:pPr>
            <w:ins w:id="624"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25" w:author="CR0106" w:date="2020-03-13T16:01:00Z"/>
                <w:lang w:val="fi-FI" w:eastAsia="fi-FI"/>
              </w:rPr>
            </w:pPr>
            <w:ins w:id="626"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27" w:author="CR0106" w:date="2020-03-13T16:01:00Z"/>
                <w:lang w:val="fi-FI" w:eastAsia="fi-FI"/>
              </w:rPr>
            </w:pPr>
            <w:ins w:id="628"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29" w:author="CR0106" w:date="2020-03-13T16:01:00Z"/>
                <w:lang w:val="fi-FI" w:eastAsia="fi-FI"/>
              </w:rPr>
            </w:pPr>
            <w:ins w:id="630"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31" w:author="CR0106" w:date="2020-03-13T16:01:00Z"/>
                <w:lang w:val="fi-FI" w:eastAsia="fi-FI"/>
              </w:rPr>
            </w:pPr>
            <w:ins w:id="632"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33" w:author="CR0106" w:date="2020-03-13T16:01:00Z"/>
                <w:lang w:val="fi-FI" w:eastAsia="fi-FI"/>
              </w:rPr>
            </w:pPr>
            <w:ins w:id="634"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35" w:author="CR0106" w:date="2020-03-13T16:01:00Z"/>
                <w:lang w:val="fi-FI" w:eastAsia="fi-FI"/>
              </w:rPr>
            </w:pPr>
            <w:ins w:id="636"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37" w:author="CR0106" w:date="2020-03-13T16:01:00Z"/>
                <w:lang w:val="fi-FI" w:eastAsia="fi-FI"/>
              </w:rPr>
            </w:pPr>
            <w:ins w:id="638"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39" w:author="CR0106" w:date="2020-03-13T16:01:00Z"/>
                <w:lang w:val="fi-FI" w:eastAsia="fi-FI"/>
              </w:rPr>
            </w:pPr>
            <w:ins w:id="640"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41" w:author="CR0106" w:date="2020-03-13T16:01:00Z"/>
                <w:lang w:val="fi-FI" w:eastAsia="fi-FI"/>
              </w:rPr>
            </w:pPr>
            <w:ins w:id="642"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43" w:author="CR0106" w:date="2020-03-13T16:01:00Z"/>
                <w:lang w:val="fi-FI" w:eastAsia="fi-FI"/>
              </w:rPr>
            </w:pPr>
            <w:ins w:id="64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45" w:author="CR0106" w:date="2020-03-13T16:01:00Z"/>
                <w:lang w:val="fi-FI" w:eastAsia="fi-FI"/>
              </w:rPr>
            </w:pPr>
            <w:ins w:id="64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47" w:author="CR0106" w:date="2020-03-13T16:01:00Z"/>
                <w:lang w:val="fi-FI" w:eastAsia="fi-FI"/>
              </w:rPr>
            </w:pPr>
            <w:ins w:id="64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49" w:author="CR0106" w:date="2020-03-13T16:01:00Z"/>
                <w:lang w:val="fi-FI" w:eastAsia="fi-FI"/>
              </w:rPr>
            </w:pPr>
            <w:ins w:id="650"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51" w:author="CR0106" w:date="2020-03-13T16:01:00Z"/>
                <w:lang w:val="fi-FI" w:eastAsia="fi-FI"/>
              </w:rPr>
            </w:pPr>
            <w:ins w:id="652"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53" w:author="CR0106" w:date="2020-03-13T16:01:00Z"/>
                <w:lang w:val="fi-FI" w:eastAsia="fi-FI"/>
              </w:rPr>
            </w:pPr>
            <w:ins w:id="654" w:author="CR0106" w:date="2020-03-13T16:01:00Z">
              <w:r w:rsidRPr="00450BED">
                <w:rPr>
                  <w:lang w:val="en-US" w:eastAsia="fi-FI"/>
                </w:rPr>
                <w:t>1600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55" w:author="CR0106" w:date="2020-03-13T16:01:00Z"/>
                <w:lang w:val="fi-FI" w:eastAsia="fi-FI"/>
              </w:rPr>
            </w:pPr>
            <w:ins w:id="656"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657"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658" w:author="CR0106" w:date="2020-03-13T16:01:00Z"/>
                <w:lang w:val="fi-FI" w:eastAsia="fi-FI"/>
              </w:rPr>
            </w:pPr>
            <w:ins w:id="659" w:author="CR0106" w:date="2020-03-13T16:01:00Z">
              <w:r w:rsidRPr="00450BED">
                <w:rPr>
                  <w:lang w:eastAsia="ja-JP"/>
                </w:rPr>
                <w:t>CA_n260(5A)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60" w:author="CR0106" w:date="2020-03-13T16:01:00Z"/>
                <w:lang w:val="fi-FI" w:eastAsia="fi-FI"/>
              </w:rPr>
            </w:pPr>
            <w:ins w:id="661"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62" w:author="CR0106" w:date="2020-03-13T16:01:00Z"/>
                <w:lang w:val="fi-FI" w:eastAsia="fi-FI"/>
              </w:rPr>
            </w:pPr>
            <w:ins w:id="663"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64" w:author="CR0106" w:date="2020-03-13T16:01:00Z"/>
                <w:lang w:val="fi-FI" w:eastAsia="fi-FI"/>
              </w:rPr>
            </w:pPr>
            <w:ins w:id="665"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66" w:author="CR0106" w:date="2020-03-13T16:01:00Z"/>
                <w:lang w:val="fi-FI" w:eastAsia="fi-FI"/>
              </w:rPr>
            </w:pPr>
            <w:ins w:id="667"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68" w:author="CR0106" w:date="2020-03-13T16:01:00Z"/>
                <w:lang w:val="fi-FI" w:eastAsia="fi-FI"/>
              </w:rPr>
            </w:pPr>
            <w:ins w:id="669"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70" w:author="CR0106" w:date="2020-03-13T16:01:00Z"/>
                <w:lang w:val="fi-FI" w:eastAsia="fi-FI"/>
              </w:rPr>
            </w:pPr>
            <w:ins w:id="671"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72" w:author="CR0106" w:date="2020-03-13T16:01:00Z"/>
                <w:lang w:val="fi-FI" w:eastAsia="fi-FI"/>
              </w:rPr>
            </w:pPr>
            <w:ins w:id="673"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74" w:author="CR0106" w:date="2020-03-13T16:01:00Z"/>
                <w:lang w:val="fi-FI" w:eastAsia="fi-FI"/>
              </w:rPr>
            </w:pPr>
            <w:ins w:id="675"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76" w:author="CR0106" w:date="2020-03-13T16:01:00Z"/>
                <w:lang w:val="fi-FI" w:eastAsia="fi-FI"/>
              </w:rPr>
            </w:pPr>
            <w:ins w:id="677"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78" w:author="CR0106" w:date="2020-03-13T16:01:00Z"/>
                <w:lang w:val="fi-FI" w:eastAsia="fi-FI"/>
              </w:rPr>
            </w:pPr>
            <w:ins w:id="679"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80" w:author="CR0106" w:date="2020-03-13T16:01:00Z"/>
                <w:lang w:val="fi-FI" w:eastAsia="fi-FI"/>
              </w:rPr>
            </w:pPr>
            <w:ins w:id="68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82" w:author="CR0106" w:date="2020-03-13T16:01:00Z"/>
                <w:lang w:val="fi-FI" w:eastAsia="fi-FI"/>
              </w:rPr>
            </w:pPr>
            <w:ins w:id="68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84" w:author="CR0106" w:date="2020-03-13T16:01:00Z"/>
                <w:lang w:val="fi-FI" w:eastAsia="fi-FI"/>
              </w:rPr>
            </w:pPr>
            <w:ins w:id="68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86" w:author="CR0106" w:date="2020-03-13T16:01:00Z"/>
                <w:lang w:val="fi-FI" w:eastAsia="fi-FI"/>
              </w:rPr>
            </w:pPr>
            <w:ins w:id="687"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88" w:author="CR0106" w:date="2020-03-13T16:01:00Z"/>
                <w:lang w:val="fi-FI" w:eastAsia="fi-FI"/>
              </w:rPr>
            </w:pPr>
            <w:ins w:id="689"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90" w:author="CR0106" w:date="2020-03-13T16:01:00Z"/>
                <w:lang w:val="fi-FI" w:eastAsia="fi-FI"/>
              </w:rPr>
            </w:pPr>
            <w:ins w:id="691" w:author="CR0106" w:date="2020-03-13T16:01:00Z">
              <w:r w:rsidRPr="00450BED">
                <w:rPr>
                  <w:lang w:val="en-US" w:eastAsia="fi-FI"/>
                </w:rPr>
                <w:t>2000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692" w:author="CR0106" w:date="2020-03-13T16:01:00Z"/>
                <w:lang w:val="fi-FI" w:eastAsia="fi-FI"/>
              </w:rPr>
            </w:pPr>
            <w:ins w:id="693"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694"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695" w:author="CR0106" w:date="2020-03-13T16:01:00Z"/>
                <w:lang w:val="fi-FI" w:eastAsia="fi-FI"/>
              </w:rPr>
            </w:pPr>
            <w:ins w:id="696" w:author="CR0106" w:date="2020-03-13T16:01:00Z">
              <w:r w:rsidRPr="00450BED">
                <w:rPr>
                  <w:lang w:eastAsia="ja-JP"/>
                </w:rPr>
                <w:t>CA_n260(6A)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97" w:author="CR0106" w:date="2020-03-13T16:01:00Z"/>
                <w:lang w:val="fi-FI" w:eastAsia="fi-FI"/>
              </w:rPr>
            </w:pPr>
            <w:ins w:id="698"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699" w:author="CR0106" w:date="2020-03-13T16:01:00Z"/>
                <w:lang w:val="fi-FI" w:eastAsia="fi-FI"/>
              </w:rPr>
            </w:pPr>
            <w:ins w:id="700"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01" w:author="CR0106" w:date="2020-03-13T16:01:00Z"/>
                <w:lang w:val="fi-FI" w:eastAsia="fi-FI"/>
              </w:rPr>
            </w:pPr>
            <w:ins w:id="702"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03" w:author="CR0106" w:date="2020-03-13T16:01:00Z"/>
                <w:lang w:val="fi-FI" w:eastAsia="fi-FI"/>
              </w:rPr>
            </w:pPr>
            <w:ins w:id="704"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05" w:author="CR0106" w:date="2020-03-13T16:01:00Z"/>
                <w:lang w:val="fi-FI" w:eastAsia="fi-FI"/>
              </w:rPr>
            </w:pPr>
            <w:ins w:id="706"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07" w:author="CR0106" w:date="2020-03-13T16:01:00Z"/>
                <w:lang w:val="fi-FI" w:eastAsia="fi-FI"/>
              </w:rPr>
            </w:pPr>
            <w:ins w:id="708"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09" w:author="CR0106" w:date="2020-03-13T16:01:00Z"/>
                <w:lang w:val="fi-FI" w:eastAsia="fi-FI"/>
              </w:rPr>
            </w:pPr>
            <w:ins w:id="710"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11" w:author="CR0106" w:date="2020-03-13T16:01:00Z"/>
                <w:lang w:val="fi-FI" w:eastAsia="fi-FI"/>
              </w:rPr>
            </w:pPr>
            <w:ins w:id="71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13" w:author="CR0106" w:date="2020-03-13T16:01:00Z"/>
                <w:lang w:val="fi-FI" w:eastAsia="fi-FI"/>
              </w:rPr>
            </w:pPr>
            <w:ins w:id="714"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15" w:author="CR0106" w:date="2020-03-13T16:01:00Z"/>
                <w:lang w:val="fi-FI" w:eastAsia="fi-FI"/>
              </w:rPr>
            </w:pPr>
            <w:ins w:id="716"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17" w:author="CR0106" w:date="2020-03-13T16:01:00Z"/>
                <w:lang w:val="fi-FI" w:eastAsia="fi-FI"/>
              </w:rPr>
            </w:pPr>
            <w:ins w:id="71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19" w:author="CR0106" w:date="2020-03-13T16:01:00Z"/>
                <w:lang w:val="fi-FI" w:eastAsia="fi-FI"/>
              </w:rPr>
            </w:pPr>
            <w:ins w:id="72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21" w:author="CR0106" w:date="2020-03-13T16:01:00Z"/>
                <w:lang w:val="fi-FI" w:eastAsia="fi-FI"/>
              </w:rPr>
            </w:pPr>
            <w:ins w:id="72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23" w:author="CR0106" w:date="2020-03-13T16:01:00Z"/>
                <w:lang w:val="fi-FI" w:eastAsia="fi-FI"/>
              </w:rPr>
            </w:pPr>
            <w:ins w:id="724"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25" w:author="CR0106" w:date="2020-03-13T16:01:00Z"/>
                <w:lang w:val="fi-FI" w:eastAsia="fi-FI"/>
              </w:rPr>
            </w:pPr>
            <w:ins w:id="726"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727" w:author="CR0106" w:date="2020-03-13T16:01:00Z"/>
                <w:lang w:val="fi-FI" w:eastAsia="fi-FI"/>
              </w:rPr>
            </w:pPr>
            <w:ins w:id="728" w:author="CR0106" w:date="2020-03-13T16:01:00Z">
              <w:r w:rsidRPr="00450BED">
                <w:rPr>
                  <w:lang w:val="en-US" w:eastAsia="fi-FI"/>
                </w:rPr>
                <w:t>2400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729" w:author="CR0106" w:date="2020-03-13T16:01:00Z"/>
                <w:lang w:val="fi-FI" w:eastAsia="fi-FI"/>
              </w:rPr>
            </w:pPr>
            <w:ins w:id="730"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731"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732" w:author="CR0106" w:date="2020-03-13T16:01:00Z"/>
                <w:lang w:val="fi-FI" w:eastAsia="fi-FI"/>
              </w:rPr>
            </w:pPr>
            <w:ins w:id="733" w:author="CR0106" w:date="2020-03-13T16:01:00Z">
              <w:r w:rsidRPr="00450BED">
                <w:rPr>
                  <w:lang w:eastAsia="ja-JP"/>
                </w:rPr>
                <w:t>CA_n260(7A)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34" w:author="CR0106" w:date="2020-03-13T16:01:00Z"/>
                <w:lang w:val="fi-FI" w:eastAsia="fi-FI"/>
              </w:rPr>
            </w:pPr>
            <w:ins w:id="735"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36" w:author="CR0106" w:date="2020-03-13T16:01:00Z"/>
                <w:lang w:val="fi-FI" w:eastAsia="fi-FI"/>
              </w:rPr>
            </w:pPr>
            <w:ins w:id="737"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38" w:author="CR0106" w:date="2020-03-13T16:01:00Z"/>
                <w:lang w:val="fi-FI" w:eastAsia="fi-FI"/>
              </w:rPr>
            </w:pPr>
            <w:ins w:id="739"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40" w:author="CR0106" w:date="2020-03-13T16:01:00Z"/>
                <w:lang w:val="fi-FI" w:eastAsia="fi-FI"/>
              </w:rPr>
            </w:pPr>
            <w:ins w:id="741"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42" w:author="CR0106" w:date="2020-03-13T16:01:00Z"/>
                <w:lang w:val="fi-FI" w:eastAsia="fi-FI"/>
              </w:rPr>
            </w:pPr>
            <w:ins w:id="743"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44" w:author="CR0106" w:date="2020-03-13T16:01:00Z"/>
                <w:lang w:val="fi-FI" w:eastAsia="fi-FI"/>
              </w:rPr>
            </w:pPr>
            <w:ins w:id="745"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46" w:author="CR0106" w:date="2020-03-13T16:01:00Z"/>
                <w:lang w:val="fi-FI" w:eastAsia="fi-FI"/>
              </w:rPr>
            </w:pPr>
            <w:ins w:id="747"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48" w:author="CR0106" w:date="2020-03-13T16:01:00Z"/>
                <w:lang w:val="fi-FI" w:eastAsia="fi-FI"/>
              </w:rPr>
            </w:pPr>
            <w:ins w:id="749"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50" w:author="CR0106" w:date="2020-03-13T16:01:00Z"/>
                <w:lang w:val="fi-FI" w:eastAsia="fi-FI"/>
              </w:rPr>
            </w:pPr>
            <w:ins w:id="751"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52" w:author="CR0106" w:date="2020-03-13T16:01:00Z"/>
                <w:lang w:val="fi-FI" w:eastAsia="fi-FI"/>
              </w:rPr>
            </w:pPr>
            <w:ins w:id="753"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54" w:author="CR0106" w:date="2020-03-13T16:01:00Z"/>
                <w:lang w:val="fi-FI" w:eastAsia="fi-FI"/>
              </w:rPr>
            </w:pPr>
            <w:ins w:id="75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56" w:author="CR0106" w:date="2020-03-13T16:01:00Z"/>
                <w:lang w:val="fi-FI" w:eastAsia="fi-FI"/>
              </w:rPr>
            </w:pPr>
            <w:ins w:id="75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58" w:author="CR0106" w:date="2020-03-13T16:01:00Z"/>
                <w:lang w:val="fi-FI" w:eastAsia="fi-FI"/>
              </w:rPr>
            </w:pPr>
            <w:ins w:id="75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60" w:author="CR0106" w:date="2020-03-13T16:01:00Z"/>
                <w:lang w:val="fi-FI" w:eastAsia="fi-FI"/>
              </w:rPr>
            </w:pPr>
            <w:ins w:id="761"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62" w:author="CR0106" w:date="2020-03-13T16:01:00Z"/>
                <w:lang w:val="fi-FI" w:eastAsia="fi-FI"/>
              </w:rPr>
            </w:pPr>
            <w:ins w:id="763"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764" w:author="CR0106" w:date="2020-03-13T16:01:00Z"/>
                <w:lang w:val="fi-FI" w:eastAsia="fi-FI"/>
              </w:rPr>
            </w:pPr>
            <w:ins w:id="765" w:author="CR0106" w:date="2020-03-13T16:01:00Z">
              <w:r w:rsidRPr="00450BED">
                <w:rPr>
                  <w:lang w:val="en-US" w:eastAsia="fi-FI"/>
                </w:rPr>
                <w:t>2600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766" w:author="CR0106" w:date="2020-03-13T16:01:00Z"/>
                <w:lang w:val="fi-FI" w:eastAsia="fi-FI"/>
              </w:rPr>
            </w:pPr>
            <w:ins w:id="767"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768"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769" w:author="CR0106" w:date="2020-03-13T16:01:00Z"/>
                <w:lang w:val="fi-FI" w:eastAsia="fi-FI"/>
              </w:rPr>
            </w:pPr>
            <w:ins w:id="770" w:author="CR0106" w:date="2020-03-13T16:01:00Z">
              <w:r w:rsidRPr="00450BED">
                <w:rPr>
                  <w:lang w:eastAsia="ja-JP"/>
                </w:rPr>
                <w:t>CA_n260(8A)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71" w:author="CR0106" w:date="2020-03-13T16:01:00Z"/>
                <w:lang w:val="fi-FI" w:eastAsia="fi-FI"/>
              </w:rPr>
            </w:pPr>
            <w:ins w:id="772"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73" w:author="CR0106" w:date="2020-03-13T16:01:00Z"/>
                <w:lang w:val="fi-FI" w:eastAsia="fi-FI"/>
              </w:rPr>
            </w:pPr>
            <w:ins w:id="774"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75" w:author="CR0106" w:date="2020-03-13T16:01:00Z"/>
                <w:lang w:val="fi-FI" w:eastAsia="fi-FI"/>
              </w:rPr>
            </w:pPr>
            <w:ins w:id="776"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77" w:author="CR0106" w:date="2020-03-13T16:01:00Z"/>
                <w:lang w:val="fi-FI" w:eastAsia="fi-FI"/>
              </w:rPr>
            </w:pPr>
            <w:ins w:id="778"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79" w:author="CR0106" w:date="2020-03-13T16:01:00Z"/>
                <w:lang w:val="fi-FI" w:eastAsia="fi-FI"/>
              </w:rPr>
            </w:pPr>
            <w:ins w:id="780"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81" w:author="CR0106" w:date="2020-03-13T16:01:00Z"/>
                <w:lang w:val="fi-FI" w:eastAsia="fi-FI"/>
              </w:rPr>
            </w:pPr>
            <w:ins w:id="782"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83" w:author="CR0106" w:date="2020-03-13T16:01:00Z"/>
                <w:lang w:val="fi-FI" w:eastAsia="fi-FI"/>
              </w:rPr>
            </w:pPr>
            <w:ins w:id="784"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85" w:author="CR0106" w:date="2020-03-13T16:01:00Z"/>
                <w:lang w:val="fi-FI" w:eastAsia="fi-FI"/>
              </w:rPr>
            </w:pPr>
            <w:ins w:id="786"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87" w:author="CR0106" w:date="2020-03-13T16:01:00Z"/>
                <w:lang w:val="fi-FI" w:eastAsia="fi-FI"/>
              </w:rPr>
            </w:pPr>
            <w:ins w:id="788" w:author="CR0106" w:date="2020-03-13T16:01:00Z">
              <w:r w:rsidRPr="00450BED">
                <w:rPr>
                  <w:lang w:val="en-US" w:eastAsia="ko-KR"/>
                </w:rPr>
                <w:t>n260</w:t>
              </w:r>
              <w:r>
                <w:rPr>
                  <w:lang w:val="en-US" w:eastAsia="ko-KR"/>
                </w:rPr>
                <w:t>A</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89" w:author="CR0106" w:date="2020-03-13T16:01:00Z"/>
                <w:lang w:val="fi-FI" w:eastAsia="fi-FI"/>
              </w:rPr>
            </w:pPr>
            <w:ins w:id="790"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91" w:author="CR0106" w:date="2020-03-13T16:01:00Z"/>
                <w:lang w:val="fi-FI" w:eastAsia="fi-FI"/>
              </w:rPr>
            </w:pPr>
            <w:ins w:id="79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93" w:author="CR0106" w:date="2020-03-13T16:01:00Z"/>
                <w:lang w:val="fi-FI" w:eastAsia="fi-FI"/>
              </w:rPr>
            </w:pPr>
            <w:ins w:id="79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95" w:author="CR0106" w:date="2020-03-13T16:01:00Z"/>
                <w:lang w:val="fi-FI" w:eastAsia="fi-FI"/>
              </w:rPr>
            </w:pPr>
            <w:ins w:id="79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97" w:author="CR0106" w:date="2020-03-13T16:01:00Z"/>
                <w:lang w:val="fi-FI" w:eastAsia="fi-FI"/>
              </w:rPr>
            </w:pPr>
            <w:ins w:id="798"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799" w:author="CR0106" w:date="2020-03-13T16:01:00Z"/>
                <w:lang w:val="fi-FI" w:eastAsia="fi-FI"/>
              </w:rPr>
            </w:pPr>
            <w:ins w:id="800"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01" w:author="CR0106" w:date="2020-03-13T16:01:00Z"/>
                <w:lang w:val="fi-FI" w:eastAsia="fi-FI"/>
              </w:rPr>
            </w:pPr>
            <w:ins w:id="802" w:author="CR0106" w:date="2020-03-13T16:01:00Z">
              <w:r w:rsidRPr="00450BED">
                <w:rPr>
                  <w:lang w:val="en-US" w:eastAsia="fi-FI"/>
                </w:rPr>
                <w:t>2650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03" w:author="CR0106" w:date="2020-03-13T16:01:00Z"/>
                <w:lang w:val="fi-FI" w:eastAsia="fi-FI"/>
              </w:rPr>
            </w:pPr>
            <w:ins w:id="804"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805"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806" w:author="CR0106" w:date="2020-03-13T16:01:00Z"/>
                <w:lang w:val="fi-FI" w:eastAsia="fi-FI"/>
              </w:rPr>
            </w:pPr>
            <w:ins w:id="807" w:author="CR0106" w:date="2020-03-13T16:01:00Z">
              <w:r w:rsidRPr="00450BED">
                <w:rPr>
                  <w:lang w:eastAsia="ja-JP"/>
                </w:rPr>
                <w:t>CA_n260(9A)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08" w:author="CR0106" w:date="2020-03-13T16:01:00Z"/>
                <w:lang w:val="fi-FI" w:eastAsia="fi-FI"/>
              </w:rPr>
            </w:pPr>
            <w:ins w:id="809"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10" w:author="CR0106" w:date="2020-03-13T16:01:00Z"/>
                <w:lang w:val="fi-FI" w:eastAsia="fi-FI"/>
              </w:rPr>
            </w:pPr>
            <w:ins w:id="811"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12" w:author="CR0106" w:date="2020-03-13T16:01:00Z"/>
                <w:lang w:val="fi-FI" w:eastAsia="fi-FI"/>
              </w:rPr>
            </w:pPr>
            <w:ins w:id="813"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14" w:author="CR0106" w:date="2020-03-13T16:01:00Z"/>
                <w:lang w:val="fi-FI" w:eastAsia="fi-FI"/>
              </w:rPr>
            </w:pPr>
            <w:ins w:id="815"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16" w:author="CR0106" w:date="2020-03-13T16:01:00Z"/>
                <w:lang w:val="fi-FI" w:eastAsia="fi-FI"/>
              </w:rPr>
            </w:pPr>
            <w:ins w:id="817"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18" w:author="CR0106" w:date="2020-03-13T16:01:00Z"/>
                <w:lang w:val="fi-FI" w:eastAsia="fi-FI"/>
              </w:rPr>
            </w:pPr>
            <w:ins w:id="819"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20" w:author="CR0106" w:date="2020-03-13T16:01:00Z"/>
                <w:lang w:val="fi-FI" w:eastAsia="fi-FI"/>
              </w:rPr>
            </w:pPr>
            <w:ins w:id="821"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22" w:author="CR0106" w:date="2020-03-13T16:01:00Z"/>
                <w:lang w:val="fi-FI" w:eastAsia="fi-FI"/>
              </w:rPr>
            </w:pPr>
            <w:ins w:id="823"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24" w:author="CR0106" w:date="2020-03-13T16:01:00Z"/>
                <w:lang w:val="fi-FI" w:eastAsia="fi-FI"/>
              </w:rPr>
            </w:pPr>
            <w:ins w:id="825" w:author="CR0106" w:date="2020-03-13T16:01:00Z">
              <w:r w:rsidRPr="00450BED">
                <w:rPr>
                  <w:lang w:val="en-US" w:eastAsia="ko-KR"/>
                </w:rPr>
                <w:t>n260</w:t>
              </w:r>
              <w:r>
                <w:rPr>
                  <w:lang w:val="en-US" w:eastAsia="ko-KR"/>
                </w:rPr>
                <w:t>A</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26" w:author="CR0106" w:date="2020-03-13T16:01:00Z"/>
                <w:lang w:val="fi-FI" w:eastAsia="fi-FI"/>
              </w:rPr>
            </w:pPr>
            <w:ins w:id="827" w:author="CR0106" w:date="2020-03-13T16:01:00Z">
              <w:r w:rsidRPr="00450BED">
                <w:rPr>
                  <w:lang w:val="en-US" w:eastAsia="ko-KR"/>
                </w:rPr>
                <w:t>n260</w:t>
              </w:r>
              <w:r>
                <w:rPr>
                  <w:lang w:val="en-US" w:eastAsia="ko-KR"/>
                </w:rPr>
                <w:t>A</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28" w:author="CR0106" w:date="2020-03-13T16:01:00Z"/>
                <w:lang w:val="fi-FI" w:eastAsia="fi-FI"/>
              </w:rPr>
            </w:pPr>
            <w:ins w:id="82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30" w:author="CR0106" w:date="2020-03-13T16:01:00Z"/>
                <w:lang w:val="fi-FI" w:eastAsia="fi-FI"/>
              </w:rPr>
            </w:pPr>
            <w:ins w:id="83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32" w:author="CR0106" w:date="2020-03-13T16:01:00Z"/>
                <w:lang w:val="fi-FI" w:eastAsia="fi-FI"/>
              </w:rPr>
            </w:pPr>
            <w:ins w:id="83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34" w:author="CR0106" w:date="2020-03-13T16:01:00Z"/>
                <w:lang w:val="fi-FI" w:eastAsia="fi-FI"/>
              </w:rPr>
            </w:pPr>
            <w:ins w:id="835"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36" w:author="CR0106" w:date="2020-03-13T16:01:00Z"/>
                <w:lang w:val="fi-FI" w:eastAsia="fi-FI"/>
              </w:rPr>
            </w:pPr>
            <w:ins w:id="837"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38" w:author="CR0106" w:date="2020-03-13T16:01:00Z"/>
                <w:lang w:val="fi-FI" w:eastAsia="fi-FI"/>
              </w:rPr>
            </w:pPr>
            <w:ins w:id="839" w:author="CR0106" w:date="2020-03-13T16:01:00Z">
              <w:r w:rsidRPr="00450BED">
                <w:rPr>
                  <w:lang w:eastAsia="zh-CN"/>
                </w:rPr>
                <w:t>2600</w:t>
              </w:r>
              <w:r w:rsidRPr="00450BED">
                <w:rPr>
                  <w:vertAlign w:val="superscript"/>
                  <w:lang w:eastAsia="zh-CN"/>
                </w:rPr>
                <w:t>4</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40" w:author="CR0106" w:date="2020-03-13T16:01:00Z"/>
                <w:lang w:val="fi-FI" w:eastAsia="fi-FI"/>
              </w:rPr>
            </w:pPr>
            <w:ins w:id="841"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842"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843" w:author="CR0106" w:date="2020-03-13T16:01:00Z"/>
                <w:lang w:val="fi-FI" w:eastAsia="fi-FI"/>
              </w:rPr>
            </w:pPr>
            <w:ins w:id="844" w:author="CR0106" w:date="2020-03-13T16:01:00Z">
              <w:r w:rsidRPr="00450BED">
                <w:rPr>
                  <w:lang w:eastAsia="ja-JP"/>
                </w:rPr>
                <w:t>CA_n260(10A)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45" w:author="CR0106" w:date="2020-03-13T16:01:00Z"/>
                <w:lang w:val="fi-FI" w:eastAsia="fi-FI"/>
              </w:rPr>
            </w:pPr>
            <w:ins w:id="846"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47" w:author="CR0106" w:date="2020-03-13T16:01:00Z"/>
                <w:lang w:val="fi-FI" w:eastAsia="fi-FI"/>
              </w:rPr>
            </w:pPr>
            <w:ins w:id="848"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49" w:author="CR0106" w:date="2020-03-13T16:01:00Z"/>
                <w:lang w:val="fi-FI" w:eastAsia="fi-FI"/>
              </w:rPr>
            </w:pPr>
            <w:ins w:id="850"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51" w:author="CR0106" w:date="2020-03-13T16:01:00Z"/>
                <w:lang w:val="fi-FI" w:eastAsia="fi-FI"/>
              </w:rPr>
            </w:pPr>
            <w:ins w:id="852"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53" w:author="CR0106" w:date="2020-03-13T16:01:00Z"/>
                <w:lang w:val="fi-FI" w:eastAsia="fi-FI"/>
              </w:rPr>
            </w:pPr>
            <w:ins w:id="854"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55" w:author="CR0106" w:date="2020-03-13T16:01:00Z"/>
                <w:lang w:val="fi-FI" w:eastAsia="fi-FI"/>
              </w:rPr>
            </w:pPr>
            <w:ins w:id="856" w:author="CR0106" w:date="2020-03-13T16:01:00Z">
              <w:r w:rsidRPr="00450BED">
                <w:rPr>
                  <w:lang w:val="en-US" w:eastAsia="ko-KR"/>
                </w:rPr>
                <w:t>n260</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57" w:author="CR0106" w:date="2020-03-13T16:01:00Z"/>
                <w:lang w:val="fi-FI" w:eastAsia="fi-FI"/>
              </w:rPr>
            </w:pPr>
            <w:ins w:id="858"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59" w:author="CR0106" w:date="2020-03-13T16:01:00Z"/>
                <w:lang w:val="fi-FI" w:eastAsia="fi-FI"/>
              </w:rPr>
            </w:pPr>
            <w:ins w:id="860" w:author="CR0106" w:date="2020-03-13T16:01:00Z">
              <w:r w:rsidRPr="00450BED">
                <w:rPr>
                  <w:lang w:val="en-US" w:eastAsia="ko-KR"/>
                </w:rPr>
                <w:t>n260</w:t>
              </w:r>
              <w:r>
                <w:rPr>
                  <w:lang w:val="en-US" w:eastAsia="ko-KR"/>
                </w:rPr>
                <w:t>A</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61" w:author="CR0106" w:date="2020-03-13T16:01:00Z"/>
                <w:lang w:val="fi-FI" w:eastAsia="fi-FI"/>
              </w:rPr>
            </w:pPr>
            <w:ins w:id="862" w:author="CR0106" w:date="2020-03-13T16:01:00Z">
              <w:r w:rsidRPr="00450BED">
                <w:rPr>
                  <w:lang w:val="en-US" w:eastAsia="ko-KR"/>
                </w:rPr>
                <w:t>n260</w:t>
              </w:r>
              <w:r>
                <w:rPr>
                  <w:lang w:val="en-US" w:eastAsia="ko-KR"/>
                </w:rPr>
                <w:t>A</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63" w:author="CR0106" w:date="2020-03-13T16:01:00Z"/>
                <w:lang w:val="fi-FI" w:eastAsia="fi-FI"/>
              </w:rPr>
            </w:pPr>
            <w:ins w:id="864" w:author="CR0106" w:date="2020-03-13T16:01:00Z">
              <w:r w:rsidRPr="00450BED">
                <w:rPr>
                  <w:lang w:val="en-US" w:eastAsia="ko-KR"/>
                </w:rPr>
                <w:t>n260</w:t>
              </w:r>
              <w:r>
                <w:rPr>
                  <w:lang w:val="en-US" w:eastAsia="ko-KR"/>
                </w:rPr>
                <w:t>A</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65" w:author="CR0106" w:date="2020-03-13T16:01:00Z"/>
                <w:lang w:val="fi-FI" w:eastAsia="fi-FI"/>
              </w:rPr>
            </w:pPr>
            <w:ins w:id="866" w:author="CR0106" w:date="2020-03-13T16:01:00Z">
              <w:r w:rsidRPr="00450BED">
                <w:rPr>
                  <w:lang w:val="en-US" w:eastAsia="ko-KR"/>
                </w:rPr>
                <w:t>n260</w:t>
              </w:r>
              <w:r>
                <w:rPr>
                  <w:lang w:val="en-US" w:eastAsia="ko-KR"/>
                </w:rPr>
                <w:t>A</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67" w:author="CR0106" w:date="2020-03-13T16:01:00Z"/>
                <w:lang w:val="fi-FI" w:eastAsia="fi-FI"/>
              </w:rPr>
            </w:pPr>
            <w:ins w:id="86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69" w:author="CR0106" w:date="2020-03-13T16:01:00Z"/>
                <w:lang w:val="fi-FI" w:eastAsia="fi-FI"/>
              </w:rPr>
            </w:pPr>
            <w:ins w:id="87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71" w:author="CR0106" w:date="2020-03-13T16:01:00Z"/>
                <w:lang w:val="fi-FI" w:eastAsia="fi-FI"/>
              </w:rPr>
            </w:pPr>
            <w:ins w:id="872"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73" w:author="CR0106" w:date="2020-03-13T16:01:00Z"/>
                <w:lang w:val="fi-FI" w:eastAsia="fi-FI"/>
              </w:rPr>
            </w:pPr>
            <w:ins w:id="874"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75" w:author="CR0106" w:date="2020-03-13T16:01:00Z"/>
                <w:lang w:val="fi-FI" w:eastAsia="fi-FI"/>
              </w:rPr>
            </w:pPr>
            <w:ins w:id="876" w:author="CR0106" w:date="2020-03-13T16:01:00Z">
              <w:r w:rsidRPr="00450BED">
                <w:rPr>
                  <w:lang w:eastAsia="zh-CN"/>
                </w:rPr>
                <w:t>2550</w:t>
              </w:r>
              <w:r w:rsidRPr="00450BED">
                <w:rPr>
                  <w:vertAlign w:val="superscript"/>
                  <w:lang w:eastAsia="zh-CN"/>
                </w:rPr>
                <w:t>4</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877" w:author="CR0106" w:date="2020-03-13T16:01:00Z"/>
                <w:lang w:val="fi-FI" w:eastAsia="fi-FI"/>
              </w:rPr>
            </w:pPr>
            <w:ins w:id="878"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879"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880" w:author="CR0106" w:date="2020-03-13T16:01:00Z"/>
                <w:lang w:val="fi-FI" w:eastAsia="fi-FI"/>
              </w:rPr>
            </w:pPr>
            <w:ins w:id="881" w:author="CR0106" w:date="2020-03-13T16:01:00Z">
              <w:r w:rsidRPr="00450BED">
                <w:rPr>
                  <w:lang w:eastAsia="ja-JP"/>
                </w:rPr>
                <w:t>CA_n260(2D)</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82" w:author="CR0106" w:date="2020-03-13T16:01:00Z"/>
                <w:lang w:val="fi-FI" w:eastAsia="fi-FI"/>
              </w:rPr>
            </w:pPr>
            <w:ins w:id="883"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A75764" w:rsidRDefault="005B5532" w:rsidP="005B5532">
            <w:pPr>
              <w:pStyle w:val="TAL"/>
              <w:rPr>
                <w:ins w:id="884" w:author="CR0106" w:date="2020-03-13T16:01:00Z"/>
                <w:lang w:val="fi-FI" w:eastAsia="fi-FI"/>
              </w:rPr>
            </w:pPr>
            <w:ins w:id="885" w:author="CR0106" w:date="2020-03-13T16:01:00Z">
              <w:r w:rsidRPr="00A75764">
                <w:rPr>
                  <w:lang w:val="fi-FI" w:eastAsia="fi-FI"/>
                </w:rPr>
                <w:t>CA_n260D</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A75764" w:rsidRDefault="005B5532" w:rsidP="005B5532">
            <w:pPr>
              <w:pStyle w:val="TAL"/>
              <w:rPr>
                <w:ins w:id="886" w:author="CR0106" w:date="2020-03-13T16:01:00Z"/>
                <w:lang w:val="fi-FI" w:eastAsia="fi-FI"/>
              </w:rPr>
            </w:pPr>
            <w:ins w:id="887" w:author="CR0106" w:date="2020-03-13T16:01:00Z">
              <w:r w:rsidRPr="00A75764">
                <w:rPr>
                  <w:lang w:val="fi-FI" w:eastAsia="fi-FI"/>
                </w:rPr>
                <w:t>CA_n260D</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88" w:author="CR0106" w:date="2020-03-13T16:01:00Z"/>
                <w:lang w:val="fi-FI" w:eastAsia="fi-FI"/>
              </w:rPr>
            </w:pPr>
            <w:ins w:id="88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90" w:author="CR0106" w:date="2020-03-13T16:01:00Z"/>
                <w:lang w:val="fi-FI" w:eastAsia="fi-FI"/>
              </w:rPr>
            </w:pPr>
            <w:ins w:id="891"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92" w:author="CR0106" w:date="2020-03-13T16:01:00Z"/>
                <w:lang w:val="fi-FI" w:eastAsia="fi-FI"/>
              </w:rPr>
            </w:pPr>
            <w:ins w:id="893"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94" w:author="CR0106" w:date="2020-03-13T16:01:00Z"/>
                <w:lang w:val="fi-FI" w:eastAsia="fi-FI"/>
              </w:rPr>
            </w:pPr>
            <w:ins w:id="895"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96" w:author="CR0106" w:date="2020-03-13T16:01:00Z"/>
                <w:lang w:val="fi-FI" w:eastAsia="fi-FI"/>
              </w:rPr>
            </w:pPr>
            <w:ins w:id="897"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898" w:author="CR0106" w:date="2020-03-13T16:01:00Z"/>
                <w:lang w:val="fi-FI" w:eastAsia="fi-FI"/>
              </w:rPr>
            </w:pPr>
            <w:ins w:id="899"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00" w:author="CR0106" w:date="2020-03-13T16:01:00Z"/>
                <w:lang w:val="fi-FI" w:eastAsia="fi-FI"/>
              </w:rPr>
            </w:pPr>
            <w:ins w:id="901"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02" w:author="CR0106" w:date="2020-03-13T16:01:00Z"/>
                <w:lang w:val="fi-FI" w:eastAsia="fi-FI"/>
              </w:rPr>
            </w:pPr>
            <w:ins w:id="90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04" w:author="CR0106" w:date="2020-03-13T16:01:00Z"/>
                <w:lang w:val="fi-FI" w:eastAsia="fi-FI"/>
              </w:rPr>
            </w:pPr>
            <w:ins w:id="90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06" w:author="CR0106" w:date="2020-03-13T16:01:00Z"/>
                <w:lang w:val="fi-FI" w:eastAsia="fi-FI"/>
              </w:rPr>
            </w:pPr>
            <w:ins w:id="90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08" w:author="CR0106" w:date="2020-03-13T16:01:00Z"/>
                <w:lang w:val="fi-FI" w:eastAsia="fi-FI"/>
              </w:rPr>
            </w:pPr>
            <w:ins w:id="909"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10" w:author="CR0106" w:date="2020-03-13T16:01:00Z"/>
                <w:lang w:val="fi-FI" w:eastAsia="fi-FI"/>
              </w:rPr>
            </w:pPr>
            <w:ins w:id="911"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12" w:author="CR0106" w:date="2020-03-13T16:01:00Z"/>
                <w:lang w:val="fi-FI" w:eastAsia="fi-FI"/>
              </w:rPr>
            </w:pPr>
            <w:ins w:id="913"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14" w:author="CR0106" w:date="2020-03-13T16:01:00Z"/>
                <w:lang w:val="fi-FI" w:eastAsia="fi-FI"/>
              </w:rPr>
            </w:pPr>
            <w:ins w:id="915"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300"/>
          <w:ins w:id="916"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917" w:author="CR0106" w:date="2020-03-13T16:01:00Z"/>
                <w:lang w:val="fi-FI" w:eastAsia="fi-FI"/>
              </w:rPr>
            </w:pPr>
            <w:ins w:id="918" w:author="CR0106" w:date="2020-03-13T16:01:00Z">
              <w:r w:rsidRPr="00450BED">
                <w:rPr>
                  <w:lang w:val="x-none" w:eastAsia="fi-FI"/>
                </w:rPr>
                <w:t>CA_n260(2G)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19" w:author="CR0106" w:date="2020-03-13T16:01:00Z"/>
                <w:lang w:val="fi-FI" w:eastAsia="fi-FI"/>
              </w:rPr>
            </w:pPr>
            <w:ins w:id="920"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21" w:author="CR0106" w:date="2020-03-13T16:01:00Z"/>
                <w:lang w:val="fi-FI" w:eastAsia="fi-FI"/>
              </w:rPr>
            </w:pPr>
            <w:ins w:id="922"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23" w:author="CR0106" w:date="2020-03-13T16:01:00Z"/>
                <w:lang w:val="fi-FI" w:eastAsia="fi-FI"/>
              </w:rPr>
            </w:pPr>
            <w:ins w:id="924"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25" w:author="CR0106" w:date="2020-03-13T16:01:00Z"/>
                <w:lang w:val="fi-FI" w:eastAsia="fi-FI"/>
              </w:rPr>
            </w:pPr>
            <w:ins w:id="92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27" w:author="CR0106" w:date="2020-03-13T16:01:00Z"/>
                <w:lang w:val="fi-FI" w:eastAsia="fi-FI"/>
              </w:rPr>
            </w:pPr>
            <w:ins w:id="928"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29" w:author="CR0106" w:date="2020-03-13T16:01:00Z"/>
                <w:lang w:val="fi-FI" w:eastAsia="fi-FI"/>
              </w:rPr>
            </w:pPr>
            <w:ins w:id="930"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31" w:author="CR0106" w:date="2020-03-13T16:01:00Z"/>
                <w:lang w:val="fi-FI" w:eastAsia="fi-FI"/>
              </w:rPr>
            </w:pPr>
            <w:ins w:id="93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33" w:author="CR0106" w:date="2020-03-13T16:01:00Z"/>
                <w:lang w:val="fi-FI" w:eastAsia="fi-FI"/>
              </w:rPr>
            </w:pPr>
            <w:ins w:id="934"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35" w:author="CR0106" w:date="2020-03-13T16:01:00Z"/>
                <w:lang w:val="fi-FI" w:eastAsia="fi-FI"/>
              </w:rPr>
            </w:pPr>
            <w:ins w:id="936"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37" w:author="CR0106" w:date="2020-03-13T16:01:00Z"/>
                <w:lang w:val="fi-FI" w:eastAsia="fi-FI"/>
              </w:rPr>
            </w:pPr>
            <w:ins w:id="938"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39" w:author="CR0106" w:date="2020-03-13T16:01:00Z"/>
                <w:lang w:val="fi-FI" w:eastAsia="fi-FI"/>
              </w:rPr>
            </w:pPr>
            <w:ins w:id="94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41" w:author="CR0106" w:date="2020-03-13T16:01:00Z"/>
                <w:lang w:val="fi-FI" w:eastAsia="fi-FI"/>
              </w:rPr>
            </w:pPr>
            <w:ins w:id="94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43" w:author="CR0106" w:date="2020-03-13T16:01:00Z"/>
                <w:lang w:val="fi-FI" w:eastAsia="fi-FI"/>
              </w:rPr>
            </w:pPr>
            <w:ins w:id="94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45" w:author="CR0106" w:date="2020-03-13T16:01:00Z"/>
                <w:lang w:val="fi-FI" w:eastAsia="fi-FI"/>
              </w:rPr>
            </w:pPr>
            <w:ins w:id="946"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47" w:author="CR0106" w:date="2020-03-13T16:01:00Z"/>
                <w:lang w:val="fi-FI" w:eastAsia="fi-FI"/>
              </w:rPr>
            </w:pPr>
            <w:ins w:id="948"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49" w:author="CR0106" w:date="2020-03-13T16:01:00Z"/>
                <w:lang w:val="fi-FI" w:eastAsia="fi-FI"/>
              </w:rPr>
            </w:pPr>
            <w:ins w:id="950" w:author="CR0106" w:date="2020-03-13T16:01:00Z">
              <w:r w:rsidRPr="00450BED">
                <w:rPr>
                  <w:lang w:val="en-US" w:eastAsia="fi-FI"/>
                </w:rPr>
                <w:t>400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51" w:author="CR0106" w:date="2020-03-13T16:01:00Z"/>
                <w:lang w:val="fi-FI" w:eastAsia="fi-FI"/>
              </w:rPr>
            </w:pPr>
            <w:ins w:id="952"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953"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954" w:author="CR0106" w:date="2020-03-13T16:01:00Z"/>
                <w:lang w:val="fi-FI" w:eastAsia="fi-FI"/>
              </w:rPr>
            </w:pPr>
            <w:ins w:id="955" w:author="CR0106" w:date="2020-03-13T16:01:00Z">
              <w:r w:rsidRPr="00450BED">
                <w:rPr>
                  <w:lang w:val="x-none" w:eastAsia="fi-FI"/>
                </w:rPr>
                <w:t>CA_n260(3G)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56" w:author="CR0106" w:date="2020-03-13T16:01:00Z"/>
                <w:lang w:val="fi-FI" w:eastAsia="fi-FI"/>
              </w:rPr>
            </w:pPr>
            <w:ins w:id="957"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58" w:author="CR0106" w:date="2020-03-13T16:01:00Z"/>
                <w:lang w:val="fi-FI" w:eastAsia="fi-FI"/>
              </w:rPr>
            </w:pPr>
            <w:ins w:id="959"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60" w:author="CR0106" w:date="2020-03-13T16:01:00Z"/>
                <w:lang w:val="fi-FI" w:eastAsia="fi-FI"/>
              </w:rPr>
            </w:pPr>
            <w:ins w:id="961"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62" w:author="CR0106" w:date="2020-03-13T16:01:00Z"/>
                <w:lang w:val="fi-FI" w:eastAsia="fi-FI"/>
              </w:rPr>
            </w:pPr>
            <w:ins w:id="963"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64" w:author="CR0106" w:date="2020-03-13T16:01:00Z"/>
                <w:lang w:val="fi-FI" w:eastAsia="fi-FI"/>
              </w:rPr>
            </w:pPr>
            <w:ins w:id="965"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66" w:author="CR0106" w:date="2020-03-13T16:01:00Z"/>
                <w:lang w:val="fi-FI" w:eastAsia="fi-FI"/>
              </w:rPr>
            </w:pPr>
            <w:ins w:id="967"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68" w:author="CR0106" w:date="2020-03-13T16:01:00Z"/>
                <w:lang w:val="fi-FI" w:eastAsia="fi-FI"/>
              </w:rPr>
            </w:pPr>
            <w:ins w:id="969"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70" w:author="CR0106" w:date="2020-03-13T16:01:00Z"/>
                <w:lang w:val="fi-FI" w:eastAsia="fi-FI"/>
              </w:rPr>
            </w:pPr>
            <w:ins w:id="971"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72" w:author="CR0106" w:date="2020-03-13T16:01:00Z"/>
                <w:lang w:val="fi-FI" w:eastAsia="fi-FI"/>
              </w:rPr>
            </w:pPr>
            <w:ins w:id="973"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74" w:author="CR0106" w:date="2020-03-13T16:01:00Z"/>
                <w:lang w:val="fi-FI" w:eastAsia="fi-FI"/>
              </w:rPr>
            </w:pPr>
            <w:ins w:id="975"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76" w:author="CR0106" w:date="2020-03-13T16:01:00Z"/>
                <w:lang w:val="fi-FI" w:eastAsia="fi-FI"/>
              </w:rPr>
            </w:pPr>
            <w:ins w:id="97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78" w:author="CR0106" w:date="2020-03-13T16:01:00Z"/>
                <w:lang w:val="fi-FI" w:eastAsia="fi-FI"/>
              </w:rPr>
            </w:pPr>
            <w:ins w:id="97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80" w:author="CR0106" w:date="2020-03-13T16:01:00Z"/>
                <w:lang w:val="fi-FI" w:eastAsia="fi-FI"/>
              </w:rPr>
            </w:pPr>
            <w:ins w:id="98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82" w:author="CR0106" w:date="2020-03-13T16:01:00Z"/>
                <w:lang w:val="fi-FI" w:eastAsia="fi-FI"/>
              </w:rPr>
            </w:pPr>
            <w:ins w:id="983"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84" w:author="CR0106" w:date="2020-03-13T16:01:00Z"/>
                <w:lang w:val="fi-FI" w:eastAsia="fi-FI"/>
              </w:rPr>
            </w:pPr>
            <w:ins w:id="985"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86" w:author="CR0106" w:date="2020-03-13T16:01:00Z"/>
                <w:lang w:val="fi-FI" w:eastAsia="fi-FI"/>
              </w:rPr>
            </w:pPr>
            <w:ins w:id="987"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988" w:author="CR0106" w:date="2020-03-13T16:01:00Z"/>
                <w:lang w:val="fi-FI" w:eastAsia="fi-FI"/>
              </w:rPr>
            </w:pPr>
            <w:ins w:id="989"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990"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991" w:author="CR0106" w:date="2020-03-13T16:01:00Z"/>
                <w:lang w:val="fi-FI" w:eastAsia="fi-FI"/>
              </w:rPr>
            </w:pPr>
            <w:ins w:id="992" w:author="CR0106" w:date="2020-03-13T16:01:00Z">
              <w:r w:rsidRPr="00450BED">
                <w:rPr>
                  <w:lang w:val="x-none" w:eastAsia="fi-FI"/>
                </w:rPr>
                <w:t>CA_n260(4G)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93" w:author="CR0106" w:date="2020-03-13T16:01:00Z"/>
                <w:lang w:val="fi-FI" w:eastAsia="fi-FI"/>
              </w:rPr>
            </w:pPr>
            <w:ins w:id="994"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95" w:author="CR0106" w:date="2020-03-13T16:01:00Z"/>
                <w:lang w:val="fi-FI" w:eastAsia="fi-FI"/>
              </w:rPr>
            </w:pPr>
            <w:ins w:id="996"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97" w:author="CR0106" w:date="2020-03-13T16:01:00Z"/>
                <w:lang w:val="fi-FI" w:eastAsia="fi-FI"/>
              </w:rPr>
            </w:pPr>
            <w:ins w:id="998"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999" w:author="CR0106" w:date="2020-03-13T16:01:00Z"/>
                <w:lang w:val="fi-FI" w:eastAsia="fi-FI"/>
              </w:rPr>
            </w:pPr>
            <w:ins w:id="1000"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01" w:author="CR0106" w:date="2020-03-13T16:01:00Z"/>
                <w:lang w:val="fi-FI" w:eastAsia="fi-FI"/>
              </w:rPr>
            </w:pPr>
            <w:ins w:id="1002" w:author="CR0106" w:date="2020-03-13T16:01:00Z">
              <w:r w:rsidRPr="00450BED">
                <w:rPr>
                  <w:lang w:val="fi-FI" w:eastAsia="fi-FI"/>
                </w:rPr>
                <w:t>CA_n260G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03" w:author="CR0106" w:date="2020-03-13T16:01:00Z"/>
                <w:lang w:val="fi-FI" w:eastAsia="fi-FI"/>
              </w:rPr>
            </w:pPr>
            <w:ins w:id="100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05" w:author="CR0106" w:date="2020-03-13T16:01:00Z"/>
                <w:lang w:val="fi-FI" w:eastAsia="fi-FI"/>
              </w:rPr>
            </w:pPr>
            <w:ins w:id="1006"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07" w:author="CR0106" w:date="2020-03-13T16:01:00Z"/>
                <w:lang w:val="fi-FI" w:eastAsia="fi-FI"/>
              </w:rPr>
            </w:pPr>
            <w:ins w:id="1008"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09" w:author="CR0106" w:date="2020-03-13T16:01:00Z"/>
                <w:lang w:val="fi-FI" w:eastAsia="fi-FI"/>
              </w:rPr>
            </w:pPr>
            <w:ins w:id="1010"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11" w:author="CR0106" w:date="2020-03-13T16:01:00Z"/>
                <w:lang w:val="fi-FI" w:eastAsia="fi-FI"/>
              </w:rPr>
            </w:pPr>
            <w:ins w:id="1012"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13" w:author="CR0106" w:date="2020-03-13T16:01:00Z"/>
                <w:lang w:val="fi-FI" w:eastAsia="fi-FI"/>
              </w:rPr>
            </w:pPr>
            <w:ins w:id="101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15" w:author="CR0106" w:date="2020-03-13T16:01:00Z"/>
                <w:lang w:val="fi-FI" w:eastAsia="fi-FI"/>
              </w:rPr>
            </w:pPr>
            <w:ins w:id="101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17" w:author="CR0106" w:date="2020-03-13T16:01:00Z"/>
                <w:lang w:val="fi-FI" w:eastAsia="fi-FI"/>
              </w:rPr>
            </w:pPr>
            <w:ins w:id="101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19" w:author="CR0106" w:date="2020-03-13T16:01:00Z"/>
                <w:lang w:val="fi-FI" w:eastAsia="fi-FI"/>
              </w:rPr>
            </w:pPr>
            <w:ins w:id="1020"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21" w:author="CR0106" w:date="2020-03-13T16:01:00Z"/>
                <w:lang w:val="fi-FI" w:eastAsia="fi-FI"/>
              </w:rPr>
            </w:pPr>
            <w:ins w:id="1022"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23" w:author="CR0106" w:date="2020-03-13T16:01:00Z"/>
                <w:lang w:val="fi-FI" w:eastAsia="fi-FI"/>
              </w:rPr>
            </w:pPr>
            <w:ins w:id="1024"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25" w:author="CR0106" w:date="2020-03-13T16:01:00Z"/>
                <w:lang w:val="fi-FI" w:eastAsia="fi-FI"/>
              </w:rPr>
            </w:pPr>
            <w:ins w:id="1026"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027"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028" w:author="CR0106" w:date="2020-03-13T16:01:00Z"/>
                <w:lang w:val="fi-FI" w:eastAsia="fi-FI"/>
              </w:rPr>
            </w:pPr>
            <w:ins w:id="1029" w:author="CR0106" w:date="2020-03-13T16:01:00Z">
              <w:r w:rsidRPr="00450BED">
                <w:rPr>
                  <w:lang w:val="x-none" w:eastAsia="fi-FI"/>
                </w:rPr>
                <w:t>CA_n260(2H)</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30" w:author="CR0106" w:date="2020-03-13T16:01:00Z"/>
                <w:lang w:val="fi-FI" w:eastAsia="fi-FI"/>
              </w:rPr>
            </w:pPr>
            <w:ins w:id="1031"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32" w:author="CR0106" w:date="2020-03-13T16:01:00Z"/>
                <w:lang w:val="fi-FI" w:eastAsia="fi-FI"/>
              </w:rPr>
            </w:pPr>
            <w:ins w:id="1033" w:author="CR0106" w:date="2020-03-13T16:01:00Z">
              <w:r w:rsidRPr="00450BED">
                <w:rPr>
                  <w:lang w:eastAsia="fi-FI"/>
                </w:rPr>
                <w:t>CA_n260H</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34" w:author="CR0106" w:date="2020-03-13T16:01:00Z"/>
                <w:lang w:val="fi-FI" w:eastAsia="fi-FI"/>
              </w:rPr>
            </w:pPr>
            <w:ins w:id="1035" w:author="CR0106" w:date="2020-03-13T16:01:00Z">
              <w:r w:rsidRPr="00450BED">
                <w:rPr>
                  <w:lang w:eastAsia="fi-FI"/>
                </w:rPr>
                <w:t>CA_n260H</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36" w:author="CR0106" w:date="2020-03-13T16:01:00Z"/>
                <w:lang w:val="fi-FI" w:eastAsia="fi-FI"/>
              </w:rPr>
            </w:pPr>
            <w:ins w:id="1037"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38" w:author="CR0106" w:date="2020-03-13T16:01:00Z"/>
                <w:lang w:val="fi-FI" w:eastAsia="fi-FI"/>
              </w:rPr>
            </w:pPr>
            <w:ins w:id="103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40" w:author="CR0106" w:date="2020-03-13T16:01:00Z"/>
                <w:lang w:val="fi-FI" w:eastAsia="fi-FI"/>
              </w:rPr>
            </w:pPr>
            <w:ins w:id="1041"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42" w:author="CR0106" w:date="2020-03-13T16:01:00Z"/>
                <w:lang w:val="fi-FI" w:eastAsia="fi-FI"/>
              </w:rPr>
            </w:pPr>
            <w:ins w:id="1043"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44" w:author="CR0106" w:date="2020-03-13T16:01:00Z"/>
                <w:lang w:val="fi-FI" w:eastAsia="fi-FI"/>
              </w:rPr>
            </w:pPr>
            <w:ins w:id="1045"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46" w:author="CR0106" w:date="2020-03-13T16:01:00Z"/>
                <w:lang w:val="fi-FI" w:eastAsia="fi-FI"/>
              </w:rPr>
            </w:pPr>
            <w:ins w:id="1047"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48" w:author="CR0106" w:date="2020-03-13T16:01:00Z"/>
                <w:lang w:val="fi-FI" w:eastAsia="fi-FI"/>
              </w:rPr>
            </w:pPr>
            <w:ins w:id="1049"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50" w:author="CR0106" w:date="2020-03-13T16:01:00Z"/>
                <w:lang w:val="fi-FI" w:eastAsia="fi-FI"/>
              </w:rPr>
            </w:pPr>
            <w:ins w:id="105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52" w:author="CR0106" w:date="2020-03-13T16:01:00Z"/>
                <w:lang w:val="fi-FI" w:eastAsia="fi-FI"/>
              </w:rPr>
            </w:pPr>
            <w:ins w:id="105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54" w:author="CR0106" w:date="2020-03-13T16:01:00Z"/>
                <w:lang w:val="fi-FI" w:eastAsia="fi-FI"/>
              </w:rPr>
            </w:pPr>
            <w:ins w:id="105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56" w:author="CR0106" w:date="2020-03-13T16:01:00Z"/>
                <w:lang w:val="fi-FI" w:eastAsia="fi-FI"/>
              </w:rPr>
            </w:pPr>
            <w:ins w:id="1057"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58" w:author="CR0106" w:date="2020-03-13T16:01:00Z"/>
                <w:lang w:val="fi-FI" w:eastAsia="fi-FI"/>
              </w:rPr>
            </w:pPr>
            <w:ins w:id="1059"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60" w:author="CR0106" w:date="2020-03-13T16:01:00Z"/>
                <w:lang w:val="fi-FI" w:eastAsia="fi-FI"/>
              </w:rPr>
            </w:pPr>
            <w:ins w:id="1061"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62" w:author="CR0106" w:date="2020-03-13T16:01:00Z"/>
                <w:lang w:val="fi-FI" w:eastAsia="fi-FI"/>
              </w:rPr>
            </w:pPr>
            <w:ins w:id="1063"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064"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065" w:author="CR0106" w:date="2020-03-13T16:01:00Z"/>
                <w:lang w:val="fi-FI" w:eastAsia="fi-FI"/>
              </w:rPr>
            </w:pPr>
            <w:ins w:id="1066" w:author="CR0106" w:date="2020-03-13T16:01:00Z">
              <w:r w:rsidRPr="00450BED">
                <w:rPr>
                  <w:lang w:val="x-none" w:eastAsia="fi-FI"/>
                </w:rPr>
                <w:t>CA_n260(2O)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67" w:author="CR0106" w:date="2020-03-13T16:01:00Z"/>
                <w:lang w:val="fi-FI" w:eastAsia="fi-FI"/>
              </w:rPr>
            </w:pPr>
            <w:ins w:id="1068"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69" w:author="CR0106" w:date="2020-03-13T16:01:00Z"/>
                <w:lang w:val="fi-FI" w:eastAsia="fi-FI"/>
              </w:rPr>
            </w:pPr>
            <w:ins w:id="1070"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71" w:author="CR0106" w:date="2020-03-13T16:01:00Z"/>
                <w:lang w:val="fi-FI" w:eastAsia="fi-FI"/>
              </w:rPr>
            </w:pPr>
            <w:ins w:id="1072"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73" w:author="CR0106" w:date="2020-03-13T16:01:00Z"/>
                <w:lang w:val="fi-FI" w:eastAsia="fi-FI"/>
              </w:rPr>
            </w:pPr>
            <w:ins w:id="107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75" w:author="CR0106" w:date="2020-03-13T16:01:00Z"/>
                <w:lang w:val="fi-FI" w:eastAsia="fi-FI"/>
              </w:rPr>
            </w:pPr>
            <w:ins w:id="107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77" w:author="CR0106" w:date="2020-03-13T16:01:00Z"/>
                <w:lang w:val="fi-FI" w:eastAsia="fi-FI"/>
              </w:rPr>
            </w:pPr>
            <w:ins w:id="1078"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79" w:author="CR0106" w:date="2020-03-13T16:01:00Z"/>
                <w:lang w:val="fi-FI" w:eastAsia="fi-FI"/>
              </w:rPr>
            </w:pPr>
            <w:ins w:id="1080"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81" w:author="CR0106" w:date="2020-03-13T16:01:00Z"/>
                <w:lang w:val="fi-FI" w:eastAsia="fi-FI"/>
              </w:rPr>
            </w:pPr>
            <w:ins w:id="108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83" w:author="CR0106" w:date="2020-03-13T16:01:00Z"/>
                <w:lang w:val="fi-FI" w:eastAsia="fi-FI"/>
              </w:rPr>
            </w:pPr>
            <w:ins w:id="1084"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85" w:author="CR0106" w:date="2020-03-13T16:01:00Z"/>
                <w:lang w:val="fi-FI" w:eastAsia="fi-FI"/>
              </w:rPr>
            </w:pPr>
            <w:ins w:id="1086"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87" w:author="CR0106" w:date="2020-03-13T16:01:00Z"/>
                <w:lang w:val="fi-FI" w:eastAsia="fi-FI"/>
              </w:rPr>
            </w:pPr>
            <w:ins w:id="108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89" w:author="CR0106" w:date="2020-03-13T16:01:00Z"/>
                <w:lang w:val="fi-FI" w:eastAsia="fi-FI"/>
              </w:rPr>
            </w:pPr>
            <w:ins w:id="109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91" w:author="CR0106" w:date="2020-03-13T16:01:00Z"/>
                <w:lang w:val="fi-FI" w:eastAsia="fi-FI"/>
              </w:rPr>
            </w:pPr>
            <w:ins w:id="109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93" w:author="CR0106" w:date="2020-03-13T16:01:00Z"/>
                <w:lang w:val="fi-FI" w:eastAsia="fi-FI"/>
              </w:rPr>
            </w:pPr>
            <w:ins w:id="1094"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095" w:author="CR0106" w:date="2020-03-13T16:01:00Z"/>
                <w:lang w:val="fi-FI" w:eastAsia="fi-FI"/>
              </w:rPr>
            </w:pPr>
            <w:ins w:id="1096"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97" w:author="CR0106" w:date="2020-03-13T16:01:00Z"/>
                <w:lang w:val="fi-FI" w:eastAsia="fi-FI"/>
              </w:rPr>
            </w:pPr>
            <w:ins w:id="1098" w:author="CR0106" w:date="2020-03-13T16:01:00Z">
              <w:r w:rsidRPr="00450BED">
                <w:rPr>
                  <w:lang w:val="en-US" w:eastAsia="fi-FI"/>
                </w:rPr>
                <w:t>400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099" w:author="CR0106" w:date="2020-03-13T16:01:00Z"/>
                <w:lang w:val="fi-FI" w:eastAsia="fi-FI"/>
              </w:rPr>
            </w:pPr>
            <w:ins w:id="1100"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101"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102" w:author="CR0106" w:date="2020-03-13T16:01:00Z"/>
                <w:lang w:val="fi-FI" w:eastAsia="fi-FI"/>
              </w:rPr>
            </w:pPr>
            <w:ins w:id="1103" w:author="CR0106" w:date="2020-03-13T16:01:00Z">
              <w:r w:rsidRPr="00450BED">
                <w:rPr>
                  <w:lang w:val="x-none" w:eastAsia="fi-FI"/>
                </w:rPr>
                <w:t>CA_n260(3O)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04" w:author="CR0106" w:date="2020-03-13T16:01:00Z"/>
                <w:lang w:val="fi-FI" w:eastAsia="fi-FI"/>
              </w:rPr>
            </w:pPr>
            <w:ins w:id="1105"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06" w:author="CR0106" w:date="2020-03-13T16:01:00Z"/>
                <w:lang w:val="fi-FI" w:eastAsia="fi-FI"/>
              </w:rPr>
            </w:pPr>
            <w:ins w:id="1107"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08" w:author="CR0106" w:date="2020-03-13T16:01:00Z"/>
                <w:lang w:val="fi-FI" w:eastAsia="fi-FI"/>
              </w:rPr>
            </w:pPr>
            <w:ins w:id="1109"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10" w:author="CR0106" w:date="2020-03-13T16:01:00Z"/>
                <w:lang w:val="fi-FI" w:eastAsia="fi-FI"/>
              </w:rPr>
            </w:pPr>
            <w:ins w:id="1111"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12" w:author="CR0106" w:date="2020-03-13T16:01:00Z"/>
                <w:lang w:val="fi-FI" w:eastAsia="fi-FI"/>
              </w:rPr>
            </w:pPr>
            <w:ins w:id="1113"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14" w:author="CR0106" w:date="2020-03-13T16:01:00Z"/>
                <w:lang w:val="fi-FI" w:eastAsia="fi-FI"/>
              </w:rPr>
            </w:pPr>
            <w:ins w:id="1115"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16" w:author="CR0106" w:date="2020-03-13T16:01:00Z"/>
                <w:lang w:val="fi-FI" w:eastAsia="fi-FI"/>
              </w:rPr>
            </w:pPr>
            <w:ins w:id="1117"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18" w:author="CR0106" w:date="2020-03-13T16:01:00Z"/>
                <w:lang w:val="fi-FI" w:eastAsia="fi-FI"/>
              </w:rPr>
            </w:pPr>
            <w:ins w:id="1119"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20" w:author="CR0106" w:date="2020-03-13T16:01:00Z"/>
                <w:lang w:val="fi-FI" w:eastAsia="fi-FI"/>
              </w:rPr>
            </w:pPr>
            <w:ins w:id="1121"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22" w:author="CR0106" w:date="2020-03-13T16:01:00Z"/>
                <w:lang w:val="fi-FI" w:eastAsia="fi-FI"/>
              </w:rPr>
            </w:pPr>
            <w:ins w:id="1123"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24" w:author="CR0106" w:date="2020-03-13T16:01:00Z"/>
                <w:lang w:val="fi-FI" w:eastAsia="fi-FI"/>
              </w:rPr>
            </w:pPr>
            <w:ins w:id="112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26" w:author="CR0106" w:date="2020-03-13T16:01:00Z"/>
                <w:lang w:val="fi-FI" w:eastAsia="fi-FI"/>
              </w:rPr>
            </w:pPr>
            <w:ins w:id="112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28" w:author="CR0106" w:date="2020-03-13T16:01:00Z"/>
                <w:lang w:val="fi-FI" w:eastAsia="fi-FI"/>
              </w:rPr>
            </w:pPr>
            <w:ins w:id="112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30" w:author="CR0106" w:date="2020-03-13T16:01:00Z"/>
                <w:lang w:val="fi-FI" w:eastAsia="fi-FI"/>
              </w:rPr>
            </w:pPr>
            <w:ins w:id="1131"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32" w:author="CR0106" w:date="2020-03-13T16:01:00Z"/>
                <w:lang w:val="fi-FI" w:eastAsia="fi-FI"/>
              </w:rPr>
            </w:pPr>
            <w:ins w:id="1133"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134" w:author="CR0106" w:date="2020-03-13T16:01:00Z"/>
                <w:lang w:val="fi-FI" w:eastAsia="fi-FI"/>
              </w:rPr>
            </w:pPr>
            <w:ins w:id="1135"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136" w:author="CR0106" w:date="2020-03-13T16:01:00Z"/>
                <w:lang w:val="fi-FI" w:eastAsia="fi-FI"/>
              </w:rPr>
            </w:pPr>
            <w:ins w:id="1137"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138"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139" w:author="CR0106" w:date="2020-03-13T16:01:00Z"/>
                <w:lang w:val="fi-FI" w:eastAsia="fi-FI"/>
              </w:rPr>
            </w:pPr>
            <w:ins w:id="1140" w:author="CR0106" w:date="2020-03-13T16:01:00Z">
              <w:r w:rsidRPr="00450BED">
                <w:rPr>
                  <w:lang w:val="x-none" w:eastAsia="fi-FI"/>
                </w:rPr>
                <w:t>CA_n260(4O)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41" w:author="CR0106" w:date="2020-03-13T16:01:00Z"/>
                <w:lang w:val="fi-FI" w:eastAsia="fi-FI"/>
              </w:rPr>
            </w:pPr>
            <w:ins w:id="1142"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43" w:author="CR0106" w:date="2020-03-13T16:01:00Z"/>
                <w:lang w:val="fi-FI" w:eastAsia="fi-FI"/>
              </w:rPr>
            </w:pPr>
            <w:ins w:id="1144"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45" w:author="CR0106" w:date="2020-03-13T16:01:00Z"/>
                <w:lang w:val="fi-FI" w:eastAsia="fi-FI"/>
              </w:rPr>
            </w:pPr>
            <w:ins w:id="1146"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47" w:author="CR0106" w:date="2020-03-13T16:01:00Z"/>
                <w:lang w:val="fi-FI" w:eastAsia="fi-FI"/>
              </w:rPr>
            </w:pPr>
            <w:ins w:id="1148"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49" w:author="CR0106" w:date="2020-03-13T16:01:00Z"/>
                <w:lang w:val="fi-FI" w:eastAsia="fi-FI"/>
              </w:rPr>
            </w:pPr>
            <w:ins w:id="1150" w:author="CR0106" w:date="2020-03-13T16:01:00Z">
              <w:r w:rsidRPr="00450BED">
                <w:rPr>
                  <w:lang w:val="en-US" w:eastAsia="fi-FI"/>
                </w:rPr>
                <w:t>CA_n260O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51" w:author="CR0106" w:date="2020-03-13T16:01:00Z"/>
                <w:lang w:val="fi-FI" w:eastAsia="fi-FI"/>
              </w:rPr>
            </w:pPr>
            <w:ins w:id="1152"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53" w:author="CR0106" w:date="2020-03-13T16:01:00Z"/>
                <w:lang w:val="fi-FI" w:eastAsia="fi-FI"/>
              </w:rPr>
            </w:pPr>
            <w:ins w:id="1154"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55" w:author="CR0106" w:date="2020-03-13T16:01:00Z"/>
                <w:lang w:val="fi-FI" w:eastAsia="fi-FI"/>
              </w:rPr>
            </w:pPr>
            <w:ins w:id="1156"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57" w:author="CR0106" w:date="2020-03-13T16:01:00Z"/>
                <w:lang w:val="fi-FI" w:eastAsia="fi-FI"/>
              </w:rPr>
            </w:pPr>
            <w:ins w:id="1158"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59" w:author="CR0106" w:date="2020-03-13T16:01:00Z"/>
                <w:lang w:val="fi-FI" w:eastAsia="fi-FI"/>
              </w:rPr>
            </w:pPr>
            <w:ins w:id="1160"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61" w:author="CR0106" w:date="2020-03-13T16:01:00Z"/>
                <w:lang w:val="fi-FI" w:eastAsia="fi-FI"/>
              </w:rPr>
            </w:pPr>
            <w:ins w:id="116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63" w:author="CR0106" w:date="2020-03-13T16:01:00Z"/>
                <w:lang w:val="fi-FI" w:eastAsia="fi-FI"/>
              </w:rPr>
            </w:pPr>
            <w:ins w:id="116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65" w:author="CR0106" w:date="2020-03-13T16:01:00Z"/>
                <w:lang w:val="fi-FI" w:eastAsia="fi-FI"/>
              </w:rPr>
            </w:pPr>
            <w:ins w:id="116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67" w:author="CR0106" w:date="2020-03-13T16:01:00Z"/>
                <w:lang w:val="fi-FI" w:eastAsia="fi-FI"/>
              </w:rPr>
            </w:pPr>
            <w:ins w:id="1168"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69" w:author="CR0106" w:date="2020-03-13T16:01:00Z"/>
                <w:lang w:val="fi-FI" w:eastAsia="fi-FI"/>
              </w:rPr>
            </w:pPr>
            <w:ins w:id="1170"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171" w:author="CR0106" w:date="2020-03-13T16:01:00Z"/>
                <w:lang w:val="fi-FI" w:eastAsia="fi-FI"/>
              </w:rPr>
            </w:pPr>
            <w:ins w:id="1172"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173" w:author="CR0106" w:date="2020-03-13T16:01:00Z"/>
                <w:lang w:val="fi-FI" w:eastAsia="fi-FI"/>
              </w:rPr>
            </w:pPr>
            <w:ins w:id="1174"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175"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176" w:author="CR0106" w:date="2020-03-13T16:01:00Z"/>
                <w:lang w:val="fi-FI" w:eastAsia="fi-FI"/>
              </w:rPr>
            </w:pPr>
            <w:ins w:id="1177" w:author="CR0106" w:date="2020-03-13T16:01:00Z">
              <w:r w:rsidRPr="00450BED">
                <w:rPr>
                  <w:lang w:val="x-none" w:eastAsia="fi-FI"/>
                </w:rPr>
                <w:t>CA_n260(2P)</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78" w:author="CR0106" w:date="2020-03-13T16:01:00Z"/>
                <w:lang w:val="fi-FI" w:eastAsia="fi-FI"/>
              </w:rPr>
            </w:pPr>
            <w:ins w:id="1179" w:author="CR0106" w:date="2020-03-13T16:01:00Z">
              <w:r w:rsidRPr="00450BED">
                <w:rPr>
                  <w:lang w:val="en-US"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80" w:author="CR0106" w:date="2020-03-13T16:01:00Z"/>
                <w:lang w:val="fi-FI" w:eastAsia="fi-FI"/>
              </w:rPr>
            </w:pPr>
            <w:ins w:id="1181"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82" w:author="CR0106" w:date="2020-03-13T16:01:00Z"/>
                <w:lang w:val="fi-FI" w:eastAsia="fi-FI"/>
              </w:rPr>
            </w:pPr>
            <w:ins w:id="1183"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84" w:author="CR0106" w:date="2020-03-13T16:01:00Z"/>
                <w:lang w:val="fi-FI" w:eastAsia="fi-FI"/>
              </w:rPr>
            </w:pPr>
            <w:ins w:id="1185"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86" w:author="CR0106" w:date="2020-03-13T16:01:00Z"/>
                <w:lang w:val="fi-FI" w:eastAsia="fi-FI"/>
              </w:rPr>
            </w:pPr>
            <w:ins w:id="1187"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88" w:author="CR0106" w:date="2020-03-13T16:01:00Z"/>
                <w:lang w:val="fi-FI" w:eastAsia="fi-FI"/>
              </w:rPr>
            </w:pPr>
            <w:ins w:id="118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90" w:author="CR0106" w:date="2020-03-13T16:01:00Z"/>
                <w:lang w:val="fi-FI" w:eastAsia="fi-FI"/>
              </w:rPr>
            </w:pPr>
            <w:ins w:id="1191"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92" w:author="CR0106" w:date="2020-03-13T16:01:00Z"/>
                <w:lang w:val="fi-FI" w:eastAsia="fi-FI"/>
              </w:rPr>
            </w:pPr>
            <w:ins w:id="1193"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94" w:author="CR0106" w:date="2020-03-13T16:01:00Z"/>
                <w:lang w:val="fi-FI" w:eastAsia="fi-FI"/>
              </w:rPr>
            </w:pPr>
            <w:ins w:id="1195"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96" w:author="CR0106" w:date="2020-03-13T16:01:00Z"/>
                <w:lang w:val="fi-FI" w:eastAsia="fi-FI"/>
              </w:rPr>
            </w:pPr>
            <w:ins w:id="1197"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198" w:author="CR0106" w:date="2020-03-13T16:01:00Z"/>
                <w:lang w:val="fi-FI" w:eastAsia="fi-FI"/>
              </w:rPr>
            </w:pPr>
            <w:ins w:id="119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00" w:author="CR0106" w:date="2020-03-13T16:01:00Z"/>
                <w:lang w:val="fi-FI" w:eastAsia="fi-FI"/>
              </w:rPr>
            </w:pPr>
            <w:ins w:id="120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02" w:author="CR0106" w:date="2020-03-13T16:01:00Z"/>
                <w:lang w:val="fi-FI" w:eastAsia="fi-FI"/>
              </w:rPr>
            </w:pPr>
            <w:ins w:id="120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04" w:author="CR0106" w:date="2020-03-13T16:01:00Z"/>
                <w:lang w:val="fi-FI" w:eastAsia="fi-FI"/>
              </w:rPr>
            </w:pPr>
            <w:ins w:id="1205"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06" w:author="CR0106" w:date="2020-03-13T16:01:00Z"/>
                <w:lang w:val="fi-FI" w:eastAsia="fi-FI"/>
              </w:rPr>
            </w:pPr>
            <w:ins w:id="1207"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08" w:author="CR0106" w:date="2020-03-13T16:01:00Z"/>
                <w:lang w:val="fi-FI" w:eastAsia="fi-FI"/>
              </w:rPr>
            </w:pPr>
            <w:ins w:id="1209"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10" w:author="CR0106" w:date="2020-03-13T16:01:00Z"/>
                <w:lang w:val="fi-FI" w:eastAsia="fi-FI"/>
              </w:rPr>
            </w:pPr>
            <w:ins w:id="1211"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212"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213" w:author="CR0106" w:date="2020-03-13T16:01:00Z"/>
                <w:lang w:val="fi-FI" w:eastAsia="fi-FI"/>
              </w:rPr>
            </w:pPr>
            <w:ins w:id="1214" w:author="CR0106" w:date="2020-03-13T16:01:00Z">
              <w:r w:rsidRPr="00450BED">
                <w:rPr>
                  <w:lang w:val="x-none" w:eastAsia="fi-FI"/>
                </w:rPr>
                <w:t>CA_n260(3P)</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15" w:author="CR0106" w:date="2020-03-13T16:01:00Z"/>
                <w:lang w:val="fi-FI" w:eastAsia="fi-FI"/>
              </w:rPr>
            </w:pPr>
            <w:ins w:id="1216" w:author="CR0106" w:date="2020-03-13T16:01:00Z">
              <w:r w:rsidRPr="00450BED">
                <w:rPr>
                  <w:lang w:val="en-US"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17" w:author="CR0106" w:date="2020-03-13T16:01:00Z"/>
                <w:lang w:val="fi-FI" w:eastAsia="fi-FI"/>
              </w:rPr>
            </w:pPr>
            <w:ins w:id="1218"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19" w:author="CR0106" w:date="2020-03-13T16:01:00Z"/>
                <w:lang w:val="fi-FI" w:eastAsia="fi-FI"/>
              </w:rPr>
            </w:pPr>
            <w:ins w:id="1220"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21" w:author="CR0106" w:date="2020-03-13T16:01:00Z"/>
                <w:lang w:val="fi-FI" w:eastAsia="fi-FI"/>
              </w:rPr>
            </w:pPr>
            <w:ins w:id="1222"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23" w:author="CR0106" w:date="2020-03-13T16:01:00Z"/>
                <w:lang w:val="fi-FI" w:eastAsia="fi-FI"/>
              </w:rPr>
            </w:pPr>
            <w:ins w:id="122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25" w:author="CR0106" w:date="2020-03-13T16:01:00Z"/>
                <w:lang w:val="fi-FI" w:eastAsia="fi-FI"/>
              </w:rPr>
            </w:pPr>
            <w:ins w:id="122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27" w:author="CR0106" w:date="2020-03-13T16:01:00Z"/>
                <w:lang w:val="fi-FI" w:eastAsia="fi-FI"/>
              </w:rPr>
            </w:pPr>
            <w:ins w:id="1228"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29" w:author="CR0106" w:date="2020-03-13T16:01:00Z"/>
                <w:lang w:val="fi-FI" w:eastAsia="fi-FI"/>
              </w:rPr>
            </w:pPr>
            <w:ins w:id="1230"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31" w:author="CR0106" w:date="2020-03-13T16:01:00Z"/>
                <w:lang w:val="fi-FI" w:eastAsia="fi-FI"/>
              </w:rPr>
            </w:pPr>
            <w:ins w:id="1232"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33" w:author="CR0106" w:date="2020-03-13T16:01:00Z"/>
                <w:lang w:val="fi-FI" w:eastAsia="fi-FI"/>
              </w:rPr>
            </w:pPr>
            <w:ins w:id="1234" w:author="CR0106" w:date="2020-03-13T16:01:00Z">
              <w:r w:rsidRPr="00450BED">
                <w:rPr>
                  <w:lang w:val="fi-FI"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35" w:author="CR0106" w:date="2020-03-13T16:01:00Z"/>
                <w:lang w:val="fi-FI" w:eastAsia="fi-FI"/>
              </w:rPr>
            </w:pPr>
            <w:ins w:id="123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37" w:author="CR0106" w:date="2020-03-13T16:01:00Z"/>
                <w:lang w:val="fi-FI" w:eastAsia="fi-FI"/>
              </w:rPr>
            </w:pPr>
            <w:ins w:id="123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39" w:author="CR0106" w:date="2020-03-13T16:01:00Z"/>
                <w:lang w:val="fi-FI" w:eastAsia="fi-FI"/>
              </w:rPr>
            </w:pPr>
            <w:ins w:id="124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41" w:author="CR0106" w:date="2020-03-13T16:01:00Z"/>
                <w:lang w:val="fi-FI" w:eastAsia="fi-FI"/>
              </w:rPr>
            </w:pPr>
            <w:ins w:id="1242"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43" w:author="CR0106" w:date="2020-03-13T16:01:00Z"/>
                <w:lang w:val="fi-FI" w:eastAsia="fi-FI"/>
              </w:rPr>
            </w:pPr>
            <w:ins w:id="1244"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45" w:author="CR0106" w:date="2020-03-13T16:01:00Z"/>
                <w:lang w:val="fi-FI" w:eastAsia="fi-FI"/>
              </w:rPr>
            </w:pPr>
            <w:ins w:id="1246" w:author="CR0106" w:date="2020-03-13T16:01:00Z">
              <w:r w:rsidRPr="00450BED">
                <w:rPr>
                  <w:lang w:val="en-US" w:eastAsia="fi-FI"/>
                </w:rPr>
                <w:t>900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47" w:author="CR0106" w:date="2020-03-13T16:01:00Z"/>
                <w:lang w:val="fi-FI" w:eastAsia="fi-FI"/>
              </w:rPr>
            </w:pPr>
            <w:ins w:id="1248"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249"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250" w:author="CR0106" w:date="2020-03-13T16:01:00Z"/>
                <w:lang w:val="fi-FI" w:eastAsia="fi-FI"/>
              </w:rPr>
            </w:pPr>
            <w:ins w:id="1251" w:author="CR0106" w:date="2020-03-13T16:01:00Z">
              <w:r w:rsidRPr="00450BED">
                <w:rPr>
                  <w:lang w:val="x-none" w:eastAsia="fi-FI"/>
                </w:rPr>
                <w:t>CA_n260(4P)</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52" w:author="CR0106" w:date="2020-03-13T16:01:00Z"/>
                <w:lang w:val="fi-FI" w:eastAsia="fi-FI"/>
              </w:rPr>
            </w:pPr>
            <w:ins w:id="1253" w:author="CR0106" w:date="2020-03-13T16:01:00Z">
              <w:r w:rsidRPr="00450BED">
                <w:rPr>
                  <w:lang w:val="en-US"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54" w:author="CR0106" w:date="2020-03-13T16:01:00Z"/>
                <w:lang w:val="fi-FI" w:eastAsia="fi-FI"/>
              </w:rPr>
            </w:pPr>
            <w:ins w:id="1255"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56" w:author="CR0106" w:date="2020-03-13T16:01:00Z"/>
                <w:lang w:val="fi-FI" w:eastAsia="fi-FI"/>
              </w:rPr>
            </w:pPr>
            <w:ins w:id="1257"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58" w:author="CR0106" w:date="2020-03-13T16:01:00Z"/>
                <w:lang w:val="fi-FI" w:eastAsia="fi-FI"/>
              </w:rPr>
            </w:pPr>
            <w:ins w:id="1259"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60" w:author="CR0106" w:date="2020-03-13T16:01:00Z"/>
                <w:lang w:val="fi-FI" w:eastAsia="fi-FI"/>
              </w:rPr>
            </w:pPr>
            <w:ins w:id="1261" w:author="CR0106" w:date="2020-03-13T16:01:00Z">
              <w:r w:rsidRPr="00450BED">
                <w:rPr>
                  <w:lang w:val="en-US" w:eastAsia="fi-FI"/>
                </w:rPr>
                <w:t>CA_n260P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62" w:author="CR0106" w:date="2020-03-13T16:01:00Z"/>
                <w:lang w:val="fi-FI" w:eastAsia="fi-FI"/>
              </w:rPr>
            </w:pPr>
            <w:ins w:id="1263"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64" w:author="CR0106" w:date="2020-03-13T16:01:00Z"/>
                <w:lang w:val="fi-FI" w:eastAsia="fi-FI"/>
              </w:rPr>
            </w:pPr>
            <w:ins w:id="1265"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66" w:author="CR0106" w:date="2020-03-13T16:01:00Z"/>
                <w:lang w:val="fi-FI" w:eastAsia="fi-FI"/>
              </w:rPr>
            </w:pPr>
            <w:ins w:id="1267"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68" w:author="CR0106" w:date="2020-03-13T16:01:00Z"/>
                <w:lang w:val="fi-FI" w:eastAsia="fi-FI"/>
              </w:rPr>
            </w:pPr>
            <w:ins w:id="1269"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70" w:author="CR0106" w:date="2020-03-13T16:01:00Z"/>
                <w:lang w:val="fi-FI" w:eastAsia="fi-FI"/>
              </w:rPr>
            </w:pPr>
            <w:ins w:id="1271" w:author="CR0106" w:date="2020-03-13T16:01:00Z">
              <w:r w:rsidRPr="00450BED">
                <w:rPr>
                  <w:lang w:val="fi-FI"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72" w:author="CR0106" w:date="2020-03-13T16:01:00Z"/>
                <w:lang w:val="fi-FI" w:eastAsia="fi-FI"/>
              </w:rPr>
            </w:pPr>
            <w:ins w:id="1273"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74" w:author="CR0106" w:date="2020-03-13T16:01:00Z"/>
                <w:lang w:val="fi-FI" w:eastAsia="fi-FI"/>
              </w:rPr>
            </w:pPr>
            <w:ins w:id="1275"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76" w:author="CR0106" w:date="2020-03-13T16:01:00Z"/>
                <w:lang w:val="fi-FI" w:eastAsia="fi-FI"/>
              </w:rPr>
            </w:pPr>
            <w:ins w:id="1277"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78" w:author="CR0106" w:date="2020-03-13T16:01:00Z"/>
                <w:lang w:val="fi-FI" w:eastAsia="fi-FI"/>
              </w:rPr>
            </w:pPr>
            <w:ins w:id="1279"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80" w:author="CR0106" w:date="2020-03-13T16:01:00Z"/>
                <w:lang w:val="fi-FI" w:eastAsia="fi-FI"/>
              </w:rPr>
            </w:pPr>
            <w:ins w:id="1281"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82" w:author="CR0106" w:date="2020-03-13T16:01:00Z"/>
                <w:lang w:val="fi-FI" w:eastAsia="fi-FI"/>
              </w:rPr>
            </w:pPr>
            <w:ins w:id="1283" w:author="CR0106" w:date="2020-03-13T16:01:00Z">
              <w:r w:rsidRPr="00450BED">
                <w:rPr>
                  <w:lang w:val="en-US" w:eastAsia="fi-FI"/>
                </w:rPr>
                <w:t>1200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284" w:author="CR0106" w:date="2020-03-13T16:01:00Z"/>
                <w:lang w:val="fi-FI" w:eastAsia="fi-FI"/>
              </w:rPr>
            </w:pPr>
            <w:ins w:id="1285"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286"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287" w:author="CR0106" w:date="2020-03-13T16:01:00Z"/>
                <w:lang w:val="fi-FI" w:eastAsia="fi-FI"/>
              </w:rPr>
            </w:pPr>
            <w:ins w:id="1288" w:author="CR0106" w:date="2020-03-13T16:01:00Z">
              <w:r w:rsidRPr="00450BED">
                <w:rPr>
                  <w:lang w:val="x-none" w:eastAsia="fi-FI"/>
                </w:rPr>
                <w:t>CA_n260(2Q)</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89" w:author="CR0106" w:date="2020-03-13T16:01:00Z"/>
                <w:lang w:val="fi-FI" w:eastAsia="fi-FI"/>
              </w:rPr>
            </w:pPr>
            <w:ins w:id="1290" w:author="CR0106" w:date="2020-03-13T16:01:00Z">
              <w:r w:rsidRPr="00450BED">
                <w:rPr>
                  <w:lang w:val="en-US"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91" w:author="CR0106" w:date="2020-03-13T16:01:00Z"/>
                <w:lang w:val="fi-FI" w:eastAsia="fi-FI"/>
              </w:rPr>
            </w:pPr>
            <w:ins w:id="1292" w:author="CR0106" w:date="2020-03-13T16:01:00Z">
              <w:r w:rsidRPr="00450BED">
                <w:rPr>
                  <w:lang w:eastAsia="fi-FI"/>
                </w:rPr>
                <w:t>CA_n260Q</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93" w:author="CR0106" w:date="2020-03-13T16:01:00Z"/>
                <w:lang w:val="fi-FI" w:eastAsia="fi-FI"/>
              </w:rPr>
            </w:pPr>
            <w:ins w:id="1294" w:author="CR0106" w:date="2020-03-13T16:01:00Z">
              <w:r w:rsidRPr="00450BED">
                <w:rPr>
                  <w:lang w:eastAsia="fi-FI"/>
                </w:rPr>
                <w:t>CA_n260Q</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95" w:author="CR0106" w:date="2020-03-13T16:01:00Z"/>
                <w:lang w:val="fi-FI" w:eastAsia="fi-FI"/>
              </w:rPr>
            </w:pPr>
            <w:ins w:id="129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97" w:author="CR0106" w:date="2020-03-13T16:01:00Z"/>
                <w:lang w:val="fi-FI" w:eastAsia="fi-FI"/>
              </w:rPr>
            </w:pPr>
            <w:ins w:id="1298"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299" w:author="CR0106" w:date="2020-03-13T16:01:00Z"/>
                <w:lang w:val="fi-FI" w:eastAsia="fi-FI"/>
              </w:rPr>
            </w:pPr>
            <w:ins w:id="1300"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01" w:author="CR0106" w:date="2020-03-13T16:01:00Z"/>
                <w:lang w:val="fi-FI" w:eastAsia="fi-FI"/>
              </w:rPr>
            </w:pPr>
            <w:ins w:id="1302"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03" w:author="CR0106" w:date="2020-03-13T16:01:00Z"/>
                <w:lang w:val="fi-FI" w:eastAsia="fi-FI"/>
              </w:rPr>
            </w:pPr>
            <w:ins w:id="1304"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05" w:author="CR0106" w:date="2020-03-13T16:01:00Z"/>
                <w:lang w:val="fi-FI" w:eastAsia="fi-FI"/>
              </w:rPr>
            </w:pPr>
            <w:ins w:id="1306"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07" w:author="CR0106" w:date="2020-03-13T16:01:00Z"/>
                <w:lang w:val="fi-FI" w:eastAsia="fi-FI"/>
              </w:rPr>
            </w:pPr>
            <w:ins w:id="1308"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09" w:author="CR0106" w:date="2020-03-13T16:01:00Z"/>
                <w:lang w:val="fi-FI" w:eastAsia="fi-FI"/>
              </w:rPr>
            </w:pPr>
            <w:ins w:id="131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11" w:author="CR0106" w:date="2020-03-13T16:01:00Z"/>
                <w:lang w:val="fi-FI" w:eastAsia="fi-FI"/>
              </w:rPr>
            </w:pPr>
            <w:ins w:id="131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13" w:author="CR0106" w:date="2020-03-13T16:01:00Z"/>
                <w:lang w:val="fi-FI" w:eastAsia="fi-FI"/>
              </w:rPr>
            </w:pPr>
            <w:ins w:id="131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15" w:author="CR0106" w:date="2020-03-13T16:01:00Z"/>
                <w:lang w:val="fi-FI" w:eastAsia="fi-FI"/>
              </w:rPr>
            </w:pPr>
            <w:ins w:id="1316"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17" w:author="CR0106" w:date="2020-03-13T16:01:00Z"/>
                <w:lang w:val="fi-FI" w:eastAsia="fi-FI"/>
              </w:rPr>
            </w:pPr>
            <w:ins w:id="1318"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19" w:author="CR0106" w:date="2020-03-13T16:01:00Z"/>
                <w:lang w:val="fi-FI" w:eastAsia="fi-FI"/>
              </w:rPr>
            </w:pPr>
            <w:ins w:id="1320"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21" w:author="CR0106" w:date="2020-03-13T16:01:00Z"/>
                <w:lang w:val="fi-FI" w:eastAsia="fi-FI"/>
              </w:rPr>
            </w:pPr>
            <w:ins w:id="1322"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323"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324" w:author="CR0106" w:date="2020-03-13T16:01:00Z"/>
                <w:lang w:val="fi-FI" w:eastAsia="fi-FI"/>
              </w:rPr>
            </w:pPr>
            <w:ins w:id="1325" w:author="CR0106" w:date="2020-03-13T16:01:00Z">
              <w:r w:rsidRPr="00450BED">
                <w:rPr>
                  <w:lang w:eastAsia="ja-JP"/>
                </w:rPr>
                <w:lastRenderedPageBreak/>
                <w:t>CA_n261(2A)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26" w:author="CR0106" w:date="2020-03-13T16:01:00Z"/>
                <w:lang w:val="fi-FI" w:eastAsia="fi-FI"/>
              </w:rPr>
            </w:pPr>
            <w:ins w:id="1327"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28" w:author="CR0106" w:date="2020-03-13T16:01:00Z"/>
                <w:lang w:val="fi-FI" w:eastAsia="fi-FI"/>
              </w:rPr>
            </w:pPr>
            <w:ins w:id="1329"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30" w:author="CR0106" w:date="2020-03-13T16:01:00Z"/>
                <w:lang w:val="fi-FI" w:eastAsia="fi-FI"/>
              </w:rPr>
            </w:pPr>
            <w:ins w:id="1331"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32" w:author="CR0106" w:date="2020-03-13T16:01:00Z"/>
                <w:lang w:val="fi-FI" w:eastAsia="fi-FI"/>
              </w:rPr>
            </w:pPr>
            <w:ins w:id="1333"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34" w:author="CR0106" w:date="2020-03-13T16:01:00Z"/>
                <w:lang w:val="fi-FI" w:eastAsia="fi-FI"/>
              </w:rPr>
            </w:pPr>
            <w:ins w:id="1335"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36" w:author="CR0106" w:date="2020-03-13T16:01:00Z"/>
                <w:lang w:val="fi-FI" w:eastAsia="fi-FI"/>
              </w:rPr>
            </w:pPr>
            <w:ins w:id="1337"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38" w:author="CR0106" w:date="2020-03-13T16:01:00Z"/>
                <w:lang w:val="fi-FI" w:eastAsia="fi-FI"/>
              </w:rPr>
            </w:pPr>
            <w:ins w:id="1339"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40" w:author="CR0106" w:date="2020-03-13T16:01:00Z"/>
                <w:lang w:val="fi-FI" w:eastAsia="fi-FI"/>
              </w:rPr>
            </w:pPr>
            <w:ins w:id="1341"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42" w:author="CR0106" w:date="2020-03-13T16:01:00Z"/>
                <w:lang w:val="fi-FI" w:eastAsia="fi-FI"/>
              </w:rPr>
            </w:pPr>
            <w:ins w:id="1343"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44" w:author="CR0106" w:date="2020-03-13T16:01:00Z"/>
                <w:lang w:val="fi-FI" w:eastAsia="fi-FI"/>
              </w:rPr>
            </w:pPr>
            <w:ins w:id="1345"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46" w:author="CR0106" w:date="2020-03-13T16:01:00Z"/>
                <w:lang w:val="fi-FI" w:eastAsia="fi-FI"/>
              </w:rPr>
            </w:pPr>
            <w:ins w:id="134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48" w:author="CR0106" w:date="2020-03-13T16:01:00Z"/>
                <w:lang w:val="fi-FI" w:eastAsia="fi-FI"/>
              </w:rPr>
            </w:pPr>
            <w:ins w:id="134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50" w:author="CR0106" w:date="2020-03-13T16:01:00Z"/>
                <w:lang w:val="fi-FI" w:eastAsia="fi-FI"/>
              </w:rPr>
            </w:pPr>
            <w:ins w:id="135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52" w:author="CR0106" w:date="2020-03-13T16:01:00Z"/>
                <w:lang w:val="fi-FI" w:eastAsia="fi-FI"/>
              </w:rPr>
            </w:pPr>
            <w:ins w:id="1353"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54" w:author="CR0106" w:date="2020-03-13T16:01:00Z"/>
                <w:lang w:val="fi-FI" w:eastAsia="fi-FI"/>
              </w:rPr>
            </w:pPr>
            <w:ins w:id="1355"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56" w:author="CR0106" w:date="2020-03-13T16:01:00Z"/>
                <w:lang w:val="fi-FI" w:eastAsia="fi-FI"/>
              </w:rPr>
            </w:pPr>
            <w:ins w:id="1357"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58" w:author="CR0106" w:date="2020-03-13T16:01:00Z"/>
                <w:lang w:val="fi-FI" w:eastAsia="fi-FI"/>
              </w:rPr>
            </w:pPr>
            <w:ins w:id="1359"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360"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361" w:author="CR0106" w:date="2020-03-13T16:01:00Z"/>
                <w:lang w:val="fi-FI" w:eastAsia="fi-FI"/>
              </w:rPr>
            </w:pPr>
            <w:ins w:id="1362" w:author="CR0106" w:date="2020-03-13T16:01:00Z">
              <w:r w:rsidRPr="00450BED">
                <w:rPr>
                  <w:lang w:eastAsia="ja-JP"/>
                </w:rPr>
                <w:t>CA_n261(3A)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63" w:author="CR0106" w:date="2020-03-13T16:01:00Z"/>
                <w:lang w:val="fi-FI" w:eastAsia="fi-FI"/>
              </w:rPr>
            </w:pPr>
            <w:ins w:id="1364"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65" w:author="CR0106" w:date="2020-03-13T16:01:00Z"/>
                <w:lang w:val="fi-FI" w:eastAsia="fi-FI"/>
              </w:rPr>
            </w:pPr>
            <w:ins w:id="1366"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67" w:author="CR0106" w:date="2020-03-13T16:01:00Z"/>
                <w:lang w:val="fi-FI" w:eastAsia="fi-FI"/>
              </w:rPr>
            </w:pPr>
            <w:ins w:id="1368"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69" w:author="CR0106" w:date="2020-03-13T16:01:00Z"/>
                <w:lang w:val="fi-FI" w:eastAsia="fi-FI"/>
              </w:rPr>
            </w:pPr>
            <w:ins w:id="1370"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71" w:author="CR0106" w:date="2020-03-13T16:01:00Z"/>
                <w:lang w:val="fi-FI" w:eastAsia="fi-FI"/>
              </w:rPr>
            </w:pPr>
            <w:ins w:id="1372"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73" w:author="CR0106" w:date="2020-03-13T16:01:00Z"/>
                <w:lang w:val="fi-FI" w:eastAsia="fi-FI"/>
              </w:rPr>
            </w:pPr>
            <w:ins w:id="1374"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75" w:author="CR0106" w:date="2020-03-13T16:01:00Z"/>
                <w:lang w:val="fi-FI" w:eastAsia="fi-FI"/>
              </w:rPr>
            </w:pPr>
            <w:ins w:id="1376"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77" w:author="CR0106" w:date="2020-03-13T16:01:00Z"/>
                <w:lang w:val="fi-FI" w:eastAsia="fi-FI"/>
              </w:rPr>
            </w:pPr>
            <w:ins w:id="1378"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79" w:author="CR0106" w:date="2020-03-13T16:01:00Z"/>
                <w:lang w:val="fi-FI" w:eastAsia="fi-FI"/>
              </w:rPr>
            </w:pPr>
            <w:ins w:id="1380"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81" w:author="CR0106" w:date="2020-03-13T16:01:00Z"/>
                <w:lang w:val="fi-FI" w:eastAsia="fi-FI"/>
              </w:rPr>
            </w:pPr>
            <w:ins w:id="1382"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83" w:author="CR0106" w:date="2020-03-13T16:01:00Z"/>
                <w:lang w:val="fi-FI" w:eastAsia="fi-FI"/>
              </w:rPr>
            </w:pPr>
            <w:ins w:id="138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85" w:author="CR0106" w:date="2020-03-13T16:01:00Z"/>
                <w:lang w:val="fi-FI" w:eastAsia="fi-FI"/>
              </w:rPr>
            </w:pPr>
            <w:ins w:id="138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87" w:author="CR0106" w:date="2020-03-13T16:01:00Z"/>
                <w:lang w:val="fi-FI" w:eastAsia="fi-FI"/>
              </w:rPr>
            </w:pPr>
            <w:ins w:id="138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89" w:author="CR0106" w:date="2020-03-13T16:01:00Z"/>
                <w:lang w:val="fi-FI" w:eastAsia="fi-FI"/>
              </w:rPr>
            </w:pPr>
            <w:ins w:id="1390"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391" w:author="CR0106" w:date="2020-03-13T16:01:00Z"/>
                <w:lang w:val="fi-FI" w:eastAsia="fi-FI"/>
              </w:rPr>
            </w:pPr>
            <w:ins w:id="1392"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93" w:author="CR0106" w:date="2020-03-13T16:01:00Z"/>
                <w:lang w:val="fi-FI" w:eastAsia="fi-FI"/>
              </w:rPr>
            </w:pPr>
            <w:ins w:id="1394" w:author="CR0106" w:date="2020-03-13T16:01:00Z">
              <w:r w:rsidRPr="00450BED">
                <w:rPr>
                  <w:lang w:val="en-US" w:eastAsia="fi-FI"/>
                </w:rPr>
                <w:t>750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395" w:author="CR0106" w:date="2020-03-13T16:01:00Z"/>
                <w:lang w:val="fi-FI" w:eastAsia="fi-FI"/>
              </w:rPr>
            </w:pPr>
            <w:ins w:id="1396"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397"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398" w:author="CR0106" w:date="2020-03-13T16:01:00Z"/>
                <w:lang w:val="fi-FI" w:eastAsia="fi-FI"/>
              </w:rPr>
            </w:pPr>
            <w:ins w:id="1399" w:author="CR0106" w:date="2020-03-13T16:01:00Z">
              <w:r w:rsidRPr="00450BED">
                <w:rPr>
                  <w:lang w:eastAsia="ja-JP"/>
                </w:rPr>
                <w:t>CA_n261(4A)</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00" w:author="CR0106" w:date="2020-03-13T16:01:00Z"/>
                <w:lang w:val="fi-FI" w:eastAsia="fi-FI"/>
              </w:rPr>
            </w:pPr>
            <w:ins w:id="1401"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02" w:author="CR0106" w:date="2020-03-13T16:01:00Z"/>
                <w:lang w:val="fi-FI" w:eastAsia="fi-FI"/>
              </w:rPr>
            </w:pPr>
            <w:ins w:id="1403"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04" w:author="CR0106" w:date="2020-03-13T16:01:00Z"/>
                <w:lang w:val="fi-FI" w:eastAsia="fi-FI"/>
              </w:rPr>
            </w:pPr>
            <w:ins w:id="1405"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06" w:author="CR0106" w:date="2020-03-13T16:01:00Z"/>
                <w:lang w:val="fi-FI" w:eastAsia="fi-FI"/>
              </w:rPr>
            </w:pPr>
            <w:ins w:id="1407"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08" w:author="CR0106" w:date="2020-03-13T16:01:00Z"/>
                <w:lang w:val="fi-FI" w:eastAsia="fi-FI"/>
              </w:rPr>
            </w:pPr>
            <w:ins w:id="1409" w:author="CR0106" w:date="2020-03-13T16:01:00Z">
              <w:r w:rsidRPr="00450BED">
                <w:rPr>
                  <w:lang w:val="en-US" w:eastAsia="ko-KR"/>
                </w:rPr>
                <w:t>n261</w:t>
              </w:r>
              <w:r>
                <w:rPr>
                  <w:lang w:val="en-US" w:eastAsia="ko-KR"/>
                </w:rPr>
                <w:t>A</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10" w:author="CR0106" w:date="2020-03-13T16:01:00Z"/>
                <w:lang w:val="fi-FI" w:eastAsia="fi-FI"/>
              </w:rPr>
            </w:pPr>
            <w:ins w:id="1411"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12" w:author="CR0106" w:date="2020-03-13T16:01:00Z"/>
                <w:lang w:val="fi-FI" w:eastAsia="fi-FI"/>
              </w:rPr>
            </w:pPr>
            <w:ins w:id="1413"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14" w:author="CR0106" w:date="2020-03-13T16:01:00Z"/>
                <w:lang w:val="fi-FI" w:eastAsia="fi-FI"/>
              </w:rPr>
            </w:pPr>
            <w:ins w:id="1415"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16" w:author="CR0106" w:date="2020-03-13T16:01:00Z"/>
                <w:lang w:val="fi-FI" w:eastAsia="fi-FI"/>
              </w:rPr>
            </w:pPr>
            <w:ins w:id="1417"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18" w:author="CR0106" w:date="2020-03-13T16:01:00Z"/>
                <w:lang w:val="fi-FI" w:eastAsia="fi-FI"/>
              </w:rPr>
            </w:pPr>
            <w:ins w:id="1419"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20" w:author="CR0106" w:date="2020-03-13T16:01:00Z"/>
                <w:lang w:val="fi-FI" w:eastAsia="fi-FI"/>
              </w:rPr>
            </w:pPr>
            <w:ins w:id="142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22" w:author="CR0106" w:date="2020-03-13T16:01:00Z"/>
                <w:lang w:val="fi-FI" w:eastAsia="fi-FI"/>
              </w:rPr>
            </w:pPr>
            <w:ins w:id="142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24" w:author="CR0106" w:date="2020-03-13T16:01:00Z"/>
                <w:lang w:val="fi-FI" w:eastAsia="fi-FI"/>
              </w:rPr>
            </w:pPr>
            <w:ins w:id="142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26" w:author="CR0106" w:date="2020-03-13T16:01:00Z"/>
                <w:lang w:val="fi-FI" w:eastAsia="fi-FI"/>
              </w:rPr>
            </w:pPr>
            <w:ins w:id="1427"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28" w:author="CR0106" w:date="2020-03-13T16:01:00Z"/>
                <w:lang w:val="fi-FI" w:eastAsia="fi-FI"/>
              </w:rPr>
            </w:pPr>
            <w:ins w:id="1429"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430" w:author="CR0106" w:date="2020-03-13T16:01:00Z"/>
                <w:lang w:val="fi-FI" w:eastAsia="fi-FI"/>
              </w:rPr>
            </w:pPr>
            <w:ins w:id="1431" w:author="CR0106" w:date="2020-03-13T16:01:00Z">
              <w:r w:rsidRPr="00450BED">
                <w:rPr>
                  <w:lang w:val="en-US" w:eastAsia="fi-FI"/>
                </w:rPr>
                <w:t>700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432" w:author="CR0106" w:date="2020-03-13T16:01:00Z"/>
                <w:lang w:val="fi-FI" w:eastAsia="fi-FI"/>
              </w:rPr>
            </w:pPr>
            <w:ins w:id="1433"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434"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435" w:author="CR0106" w:date="2020-03-13T16:01:00Z"/>
                <w:lang w:val="fi-FI" w:eastAsia="fi-FI"/>
              </w:rPr>
            </w:pPr>
            <w:ins w:id="1436" w:author="CR0106" w:date="2020-03-13T16:01:00Z">
              <w:r w:rsidRPr="00450BED">
                <w:rPr>
                  <w:lang w:eastAsia="fi-FI"/>
                </w:rPr>
                <w:t>CA_n261(2D)</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37" w:author="CR0106" w:date="2020-03-13T16:01:00Z"/>
                <w:lang w:val="fi-FI" w:eastAsia="fi-FI"/>
              </w:rPr>
            </w:pPr>
            <w:ins w:id="1438"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39" w:author="CR0106" w:date="2020-03-13T16:01:00Z"/>
                <w:lang w:val="fi-FI" w:eastAsia="fi-FI"/>
              </w:rPr>
            </w:pPr>
            <w:ins w:id="1440" w:author="CR0106" w:date="2020-03-13T16:01:00Z">
              <w:r w:rsidRPr="00450BED">
                <w:rPr>
                  <w:lang w:eastAsia="fi-FI"/>
                </w:rPr>
                <w:t>CA_n261D</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41" w:author="CR0106" w:date="2020-03-13T16:01:00Z"/>
                <w:lang w:val="fi-FI" w:eastAsia="fi-FI"/>
              </w:rPr>
            </w:pPr>
            <w:ins w:id="1442" w:author="CR0106" w:date="2020-03-13T16:01:00Z">
              <w:r w:rsidRPr="00450BED">
                <w:rPr>
                  <w:lang w:eastAsia="fi-FI"/>
                </w:rPr>
                <w:t>CA_n261D</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43" w:author="CR0106" w:date="2020-03-13T16:01:00Z"/>
                <w:lang w:val="fi-FI" w:eastAsia="fi-FI"/>
              </w:rPr>
            </w:pPr>
            <w:ins w:id="144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45" w:author="CR0106" w:date="2020-03-13T16:01:00Z"/>
                <w:lang w:val="fi-FI" w:eastAsia="fi-FI"/>
              </w:rPr>
            </w:pPr>
            <w:ins w:id="144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47" w:author="CR0106" w:date="2020-03-13T16:01:00Z"/>
                <w:lang w:val="fi-FI" w:eastAsia="fi-FI"/>
              </w:rPr>
            </w:pPr>
            <w:ins w:id="1448"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49" w:author="CR0106" w:date="2020-03-13T16:01:00Z"/>
                <w:lang w:val="fi-FI" w:eastAsia="fi-FI"/>
              </w:rPr>
            </w:pPr>
            <w:ins w:id="1450"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51" w:author="CR0106" w:date="2020-03-13T16:01:00Z"/>
                <w:lang w:val="fi-FI" w:eastAsia="fi-FI"/>
              </w:rPr>
            </w:pPr>
            <w:ins w:id="145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53" w:author="CR0106" w:date="2020-03-13T16:01:00Z"/>
                <w:lang w:val="fi-FI" w:eastAsia="fi-FI"/>
              </w:rPr>
            </w:pPr>
            <w:ins w:id="1454"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55" w:author="CR0106" w:date="2020-03-13T16:01:00Z"/>
                <w:lang w:val="fi-FI" w:eastAsia="fi-FI"/>
              </w:rPr>
            </w:pPr>
            <w:ins w:id="1456"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57" w:author="CR0106" w:date="2020-03-13T16:01:00Z"/>
                <w:lang w:val="fi-FI" w:eastAsia="fi-FI"/>
              </w:rPr>
            </w:pPr>
            <w:ins w:id="145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59" w:author="CR0106" w:date="2020-03-13T16:01:00Z"/>
                <w:lang w:val="fi-FI" w:eastAsia="fi-FI"/>
              </w:rPr>
            </w:pPr>
            <w:ins w:id="146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61" w:author="CR0106" w:date="2020-03-13T16:01:00Z"/>
                <w:lang w:val="fi-FI" w:eastAsia="fi-FI"/>
              </w:rPr>
            </w:pPr>
            <w:ins w:id="146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63" w:author="CR0106" w:date="2020-03-13T16:01:00Z"/>
                <w:lang w:val="fi-FI" w:eastAsia="fi-FI"/>
              </w:rPr>
            </w:pPr>
            <w:ins w:id="1464"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65" w:author="CR0106" w:date="2020-03-13T16:01:00Z"/>
                <w:lang w:val="fi-FI" w:eastAsia="fi-FI"/>
              </w:rPr>
            </w:pPr>
            <w:ins w:id="1466"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467" w:author="CR0106" w:date="2020-03-13T16:01:00Z"/>
                <w:lang w:val="fi-FI" w:eastAsia="fi-FI"/>
              </w:rPr>
            </w:pPr>
            <w:ins w:id="1468"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469" w:author="CR0106" w:date="2020-03-13T16:01:00Z"/>
                <w:lang w:val="fi-FI" w:eastAsia="fi-FI"/>
              </w:rPr>
            </w:pPr>
            <w:ins w:id="1470"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471"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472" w:author="CR0106" w:date="2020-03-13T16:01:00Z"/>
                <w:lang w:val="fi-FI" w:eastAsia="fi-FI"/>
              </w:rPr>
            </w:pPr>
            <w:ins w:id="1473" w:author="CR0106" w:date="2020-03-13T16:01:00Z">
              <w:r w:rsidRPr="00450BED">
                <w:rPr>
                  <w:lang w:eastAsia="fi-FI"/>
                </w:rPr>
                <w:t>CA_n261(2G)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74" w:author="CR0106" w:date="2020-03-13T16:01:00Z"/>
                <w:lang w:val="fi-FI" w:eastAsia="fi-FI"/>
              </w:rPr>
            </w:pPr>
            <w:ins w:id="1475"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76" w:author="CR0106" w:date="2020-03-13T16:01:00Z"/>
                <w:lang w:val="fi-FI" w:eastAsia="fi-FI"/>
              </w:rPr>
            </w:pPr>
            <w:ins w:id="1477"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78" w:author="CR0106" w:date="2020-03-13T16:01:00Z"/>
                <w:lang w:val="fi-FI" w:eastAsia="fi-FI"/>
              </w:rPr>
            </w:pPr>
            <w:ins w:id="1479"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80" w:author="CR0106" w:date="2020-03-13T16:01:00Z"/>
                <w:lang w:val="fi-FI" w:eastAsia="fi-FI"/>
              </w:rPr>
            </w:pPr>
            <w:ins w:id="1481"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82" w:author="CR0106" w:date="2020-03-13T16:01:00Z"/>
                <w:lang w:val="fi-FI" w:eastAsia="fi-FI"/>
              </w:rPr>
            </w:pPr>
            <w:ins w:id="1483"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84" w:author="CR0106" w:date="2020-03-13T16:01:00Z"/>
                <w:lang w:val="fi-FI" w:eastAsia="fi-FI"/>
              </w:rPr>
            </w:pPr>
            <w:ins w:id="1485"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86" w:author="CR0106" w:date="2020-03-13T16:01:00Z"/>
                <w:lang w:val="fi-FI" w:eastAsia="fi-FI"/>
              </w:rPr>
            </w:pPr>
            <w:ins w:id="1487"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88" w:author="CR0106" w:date="2020-03-13T16:01:00Z"/>
                <w:lang w:val="fi-FI" w:eastAsia="fi-FI"/>
              </w:rPr>
            </w:pPr>
            <w:ins w:id="1489"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90" w:author="CR0106" w:date="2020-03-13T16:01:00Z"/>
                <w:lang w:val="fi-FI" w:eastAsia="fi-FI"/>
              </w:rPr>
            </w:pPr>
            <w:ins w:id="1491"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92" w:author="CR0106" w:date="2020-03-13T16:01:00Z"/>
                <w:lang w:val="fi-FI" w:eastAsia="fi-FI"/>
              </w:rPr>
            </w:pPr>
            <w:ins w:id="1493"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94" w:author="CR0106" w:date="2020-03-13T16:01:00Z"/>
                <w:lang w:val="fi-FI" w:eastAsia="fi-FI"/>
              </w:rPr>
            </w:pPr>
            <w:ins w:id="149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96" w:author="CR0106" w:date="2020-03-13T16:01:00Z"/>
                <w:lang w:val="fi-FI" w:eastAsia="fi-FI"/>
              </w:rPr>
            </w:pPr>
            <w:ins w:id="149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498" w:author="CR0106" w:date="2020-03-13T16:01:00Z"/>
                <w:lang w:val="fi-FI" w:eastAsia="fi-FI"/>
              </w:rPr>
            </w:pPr>
            <w:ins w:id="149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00" w:author="CR0106" w:date="2020-03-13T16:01:00Z"/>
                <w:lang w:val="fi-FI" w:eastAsia="fi-FI"/>
              </w:rPr>
            </w:pPr>
            <w:ins w:id="1501"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02" w:author="CR0106" w:date="2020-03-13T16:01:00Z"/>
                <w:lang w:val="fi-FI" w:eastAsia="fi-FI"/>
              </w:rPr>
            </w:pPr>
            <w:ins w:id="1503"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04" w:author="CR0106" w:date="2020-03-13T16:01:00Z"/>
                <w:lang w:val="fi-FI" w:eastAsia="fi-FI"/>
              </w:rPr>
            </w:pPr>
            <w:ins w:id="1505" w:author="CR0106" w:date="2020-03-13T16:01:00Z">
              <w:r w:rsidRPr="00450BED">
                <w:rPr>
                  <w:lang w:val="en-US" w:eastAsia="fi-FI"/>
                </w:rPr>
                <w:t>400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06" w:author="CR0106" w:date="2020-03-13T16:01:00Z"/>
                <w:lang w:val="fi-FI" w:eastAsia="fi-FI"/>
              </w:rPr>
            </w:pPr>
            <w:ins w:id="1507"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508"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509" w:author="CR0106" w:date="2020-03-13T16:01:00Z"/>
                <w:lang w:val="fi-FI" w:eastAsia="fi-FI"/>
              </w:rPr>
            </w:pPr>
            <w:ins w:id="1510" w:author="CR0106" w:date="2020-03-13T16:01:00Z">
              <w:r w:rsidRPr="00450BED">
                <w:rPr>
                  <w:lang w:eastAsia="fi-FI"/>
                </w:rPr>
                <w:t>CA_n261(3G)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11" w:author="CR0106" w:date="2020-03-13T16:01:00Z"/>
                <w:lang w:val="fi-FI" w:eastAsia="fi-FI"/>
              </w:rPr>
            </w:pPr>
            <w:ins w:id="1512"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13" w:author="CR0106" w:date="2020-03-13T16:01:00Z"/>
                <w:lang w:val="fi-FI" w:eastAsia="fi-FI"/>
              </w:rPr>
            </w:pPr>
            <w:ins w:id="1514"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15" w:author="CR0106" w:date="2020-03-13T16:01:00Z"/>
                <w:lang w:val="fi-FI" w:eastAsia="fi-FI"/>
              </w:rPr>
            </w:pPr>
            <w:ins w:id="1516"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17" w:author="CR0106" w:date="2020-03-13T16:01:00Z"/>
                <w:lang w:val="fi-FI" w:eastAsia="fi-FI"/>
              </w:rPr>
            </w:pPr>
            <w:ins w:id="1518"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19" w:author="CR0106" w:date="2020-03-13T16:01:00Z"/>
                <w:lang w:val="fi-FI" w:eastAsia="fi-FI"/>
              </w:rPr>
            </w:pPr>
            <w:ins w:id="1520"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21" w:author="CR0106" w:date="2020-03-13T16:01:00Z"/>
                <w:lang w:val="fi-FI" w:eastAsia="fi-FI"/>
              </w:rPr>
            </w:pPr>
            <w:ins w:id="1522"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23" w:author="CR0106" w:date="2020-03-13T16:01:00Z"/>
                <w:lang w:val="fi-FI" w:eastAsia="fi-FI"/>
              </w:rPr>
            </w:pPr>
            <w:ins w:id="1524"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25" w:author="CR0106" w:date="2020-03-13T16:01:00Z"/>
                <w:lang w:val="fi-FI" w:eastAsia="fi-FI"/>
              </w:rPr>
            </w:pPr>
            <w:ins w:id="1526"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27" w:author="CR0106" w:date="2020-03-13T16:01:00Z"/>
                <w:lang w:val="fi-FI" w:eastAsia="fi-FI"/>
              </w:rPr>
            </w:pPr>
            <w:ins w:id="1528"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29" w:author="CR0106" w:date="2020-03-13T16:01:00Z"/>
                <w:lang w:val="fi-FI" w:eastAsia="fi-FI"/>
              </w:rPr>
            </w:pPr>
            <w:ins w:id="1530"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31" w:author="CR0106" w:date="2020-03-13T16:01:00Z"/>
                <w:lang w:val="fi-FI" w:eastAsia="fi-FI"/>
              </w:rPr>
            </w:pPr>
            <w:ins w:id="153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33" w:author="CR0106" w:date="2020-03-13T16:01:00Z"/>
                <w:lang w:val="fi-FI" w:eastAsia="fi-FI"/>
              </w:rPr>
            </w:pPr>
            <w:ins w:id="153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35" w:author="CR0106" w:date="2020-03-13T16:01:00Z"/>
                <w:lang w:val="fi-FI" w:eastAsia="fi-FI"/>
              </w:rPr>
            </w:pPr>
            <w:ins w:id="153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37" w:author="CR0106" w:date="2020-03-13T16:01:00Z"/>
                <w:lang w:val="fi-FI" w:eastAsia="fi-FI"/>
              </w:rPr>
            </w:pPr>
            <w:ins w:id="1538"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39" w:author="CR0106" w:date="2020-03-13T16:01:00Z"/>
                <w:lang w:val="fi-FI" w:eastAsia="fi-FI"/>
              </w:rPr>
            </w:pPr>
            <w:ins w:id="1540"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41" w:author="CR0106" w:date="2020-03-13T16:01:00Z"/>
                <w:lang w:val="fi-FI" w:eastAsia="fi-FI"/>
              </w:rPr>
            </w:pPr>
            <w:ins w:id="1542"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43" w:author="CR0106" w:date="2020-03-13T16:01:00Z"/>
                <w:lang w:val="fi-FI" w:eastAsia="fi-FI"/>
              </w:rPr>
            </w:pPr>
            <w:ins w:id="1544"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545"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546" w:author="CR0106" w:date="2020-03-13T16:01:00Z"/>
                <w:lang w:val="fi-FI" w:eastAsia="fi-FI"/>
              </w:rPr>
            </w:pPr>
            <w:ins w:id="1547" w:author="CR0106" w:date="2020-03-13T16:01:00Z">
              <w:r w:rsidRPr="00450BED">
                <w:rPr>
                  <w:lang w:eastAsia="fi-FI"/>
                </w:rPr>
                <w:t>CA_n261(4G)</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48" w:author="CR0106" w:date="2020-03-13T16:01:00Z"/>
                <w:lang w:val="fi-FI" w:eastAsia="fi-FI"/>
              </w:rPr>
            </w:pPr>
            <w:ins w:id="1549"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50" w:author="CR0106" w:date="2020-03-13T16:01:00Z"/>
                <w:lang w:val="fi-FI" w:eastAsia="fi-FI"/>
              </w:rPr>
            </w:pPr>
            <w:ins w:id="1551"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52" w:author="CR0106" w:date="2020-03-13T16:01:00Z"/>
                <w:lang w:val="fi-FI" w:eastAsia="fi-FI"/>
              </w:rPr>
            </w:pPr>
            <w:ins w:id="1553"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54" w:author="CR0106" w:date="2020-03-13T16:01:00Z"/>
                <w:lang w:val="fi-FI" w:eastAsia="fi-FI"/>
              </w:rPr>
            </w:pPr>
            <w:ins w:id="1555"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56" w:author="CR0106" w:date="2020-03-13T16:01:00Z"/>
                <w:lang w:val="fi-FI" w:eastAsia="fi-FI"/>
              </w:rPr>
            </w:pPr>
            <w:ins w:id="1557" w:author="CR0106" w:date="2020-03-13T16:01:00Z">
              <w:r w:rsidRPr="00450BED">
                <w:rPr>
                  <w:lang w:eastAsia="fi-FI"/>
                </w:rPr>
                <w:t>CA_n261G</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58" w:author="CR0106" w:date="2020-03-13T16:01:00Z"/>
                <w:lang w:val="fi-FI" w:eastAsia="fi-FI"/>
              </w:rPr>
            </w:pPr>
            <w:ins w:id="155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60" w:author="CR0106" w:date="2020-03-13T16:01:00Z"/>
                <w:lang w:val="fi-FI" w:eastAsia="fi-FI"/>
              </w:rPr>
            </w:pPr>
            <w:ins w:id="1561"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62" w:author="CR0106" w:date="2020-03-13T16:01:00Z"/>
                <w:lang w:val="fi-FI" w:eastAsia="fi-FI"/>
              </w:rPr>
            </w:pPr>
            <w:ins w:id="1563"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64" w:author="CR0106" w:date="2020-03-13T16:01:00Z"/>
                <w:lang w:val="fi-FI" w:eastAsia="fi-FI"/>
              </w:rPr>
            </w:pPr>
            <w:ins w:id="1565"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66" w:author="CR0106" w:date="2020-03-13T16:01:00Z"/>
                <w:lang w:val="fi-FI" w:eastAsia="fi-FI"/>
              </w:rPr>
            </w:pPr>
            <w:ins w:id="1567"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68" w:author="CR0106" w:date="2020-03-13T16:01:00Z"/>
                <w:lang w:val="fi-FI" w:eastAsia="fi-FI"/>
              </w:rPr>
            </w:pPr>
            <w:ins w:id="156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70" w:author="CR0106" w:date="2020-03-13T16:01:00Z"/>
                <w:lang w:val="fi-FI" w:eastAsia="fi-FI"/>
              </w:rPr>
            </w:pPr>
            <w:ins w:id="157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72" w:author="CR0106" w:date="2020-03-13T16:01:00Z"/>
                <w:lang w:val="fi-FI" w:eastAsia="fi-FI"/>
              </w:rPr>
            </w:pPr>
            <w:ins w:id="157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74" w:author="CR0106" w:date="2020-03-13T16:01:00Z"/>
                <w:lang w:val="fi-FI" w:eastAsia="fi-FI"/>
              </w:rPr>
            </w:pPr>
            <w:ins w:id="1575"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76" w:author="CR0106" w:date="2020-03-13T16:01:00Z"/>
                <w:lang w:val="fi-FI" w:eastAsia="fi-FI"/>
              </w:rPr>
            </w:pPr>
            <w:ins w:id="1577"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78" w:author="CR0106" w:date="2020-03-13T16:01:00Z"/>
                <w:lang w:val="fi-FI" w:eastAsia="fi-FI"/>
              </w:rPr>
            </w:pPr>
            <w:ins w:id="1579" w:author="CR0106" w:date="2020-03-13T16:01:00Z">
              <w:r w:rsidRPr="00450BED">
                <w:rPr>
                  <w:rFonts w:eastAsia="Yu Mincho"/>
                  <w:lang w:eastAsia="fi-FI"/>
                </w:rPr>
                <w:t>700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580" w:author="CR0106" w:date="2020-03-13T16:01:00Z"/>
                <w:lang w:val="fi-FI" w:eastAsia="fi-FI"/>
              </w:rPr>
            </w:pPr>
            <w:ins w:id="1581"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582"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583" w:author="CR0106" w:date="2020-03-13T16:01:00Z"/>
                <w:lang w:val="fi-FI" w:eastAsia="fi-FI"/>
              </w:rPr>
            </w:pPr>
            <w:ins w:id="1584" w:author="CR0106" w:date="2020-03-13T16:01:00Z">
              <w:r w:rsidRPr="00450BED">
                <w:rPr>
                  <w:lang w:val="x-none" w:eastAsia="fi-FI"/>
                </w:rPr>
                <w:t>CA_n261(2H)</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85" w:author="CR0106" w:date="2020-03-13T16:01:00Z"/>
                <w:lang w:val="fi-FI" w:eastAsia="fi-FI"/>
              </w:rPr>
            </w:pPr>
            <w:ins w:id="1586"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87" w:author="CR0106" w:date="2020-03-13T16:01:00Z"/>
                <w:lang w:val="fi-FI" w:eastAsia="fi-FI"/>
              </w:rPr>
            </w:pPr>
            <w:ins w:id="1588" w:author="CR0106" w:date="2020-03-13T16:01:00Z">
              <w:r w:rsidRPr="00450BED">
                <w:rPr>
                  <w:lang w:eastAsia="fi-FI"/>
                </w:rPr>
                <w:t>CA_n261H</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89" w:author="CR0106" w:date="2020-03-13T16:01:00Z"/>
                <w:lang w:val="fi-FI" w:eastAsia="fi-FI"/>
              </w:rPr>
            </w:pPr>
            <w:ins w:id="1590" w:author="CR0106" w:date="2020-03-13T16:01:00Z">
              <w:r w:rsidRPr="00450BED">
                <w:rPr>
                  <w:lang w:eastAsia="fi-FI"/>
                </w:rPr>
                <w:t>CA_n261H</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91" w:author="CR0106" w:date="2020-03-13T16:01:00Z"/>
                <w:lang w:val="fi-FI" w:eastAsia="fi-FI"/>
              </w:rPr>
            </w:pPr>
            <w:ins w:id="1592"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93" w:author="CR0106" w:date="2020-03-13T16:01:00Z"/>
                <w:lang w:val="fi-FI" w:eastAsia="fi-FI"/>
              </w:rPr>
            </w:pPr>
            <w:ins w:id="159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95" w:author="CR0106" w:date="2020-03-13T16:01:00Z"/>
                <w:lang w:val="fi-FI" w:eastAsia="fi-FI"/>
              </w:rPr>
            </w:pPr>
            <w:ins w:id="159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97" w:author="CR0106" w:date="2020-03-13T16:01:00Z"/>
                <w:lang w:val="fi-FI" w:eastAsia="fi-FI"/>
              </w:rPr>
            </w:pPr>
            <w:ins w:id="1598"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599" w:author="CR0106" w:date="2020-03-13T16:01:00Z"/>
                <w:lang w:val="fi-FI" w:eastAsia="fi-FI"/>
              </w:rPr>
            </w:pPr>
            <w:ins w:id="1600"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01" w:author="CR0106" w:date="2020-03-13T16:01:00Z"/>
                <w:lang w:val="fi-FI" w:eastAsia="fi-FI"/>
              </w:rPr>
            </w:pPr>
            <w:ins w:id="1602"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03" w:author="CR0106" w:date="2020-03-13T16:01:00Z"/>
                <w:lang w:val="fi-FI" w:eastAsia="fi-FI"/>
              </w:rPr>
            </w:pPr>
            <w:ins w:id="1604"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05" w:author="CR0106" w:date="2020-03-13T16:01:00Z"/>
                <w:lang w:val="fi-FI" w:eastAsia="fi-FI"/>
              </w:rPr>
            </w:pPr>
            <w:ins w:id="160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07" w:author="CR0106" w:date="2020-03-13T16:01:00Z"/>
                <w:lang w:val="fi-FI" w:eastAsia="fi-FI"/>
              </w:rPr>
            </w:pPr>
            <w:ins w:id="160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09" w:author="CR0106" w:date="2020-03-13T16:01:00Z"/>
                <w:lang w:val="fi-FI" w:eastAsia="fi-FI"/>
              </w:rPr>
            </w:pPr>
            <w:ins w:id="161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11" w:author="CR0106" w:date="2020-03-13T16:01:00Z"/>
                <w:lang w:val="fi-FI" w:eastAsia="fi-FI"/>
              </w:rPr>
            </w:pPr>
            <w:ins w:id="1612"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13" w:author="CR0106" w:date="2020-03-13T16:01:00Z"/>
                <w:lang w:val="fi-FI" w:eastAsia="fi-FI"/>
              </w:rPr>
            </w:pPr>
            <w:ins w:id="1614"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15" w:author="CR0106" w:date="2020-03-13T16:01:00Z"/>
                <w:lang w:val="fi-FI" w:eastAsia="fi-FI"/>
              </w:rPr>
            </w:pPr>
            <w:ins w:id="1616"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17" w:author="CR0106" w:date="2020-03-13T16:01:00Z"/>
                <w:lang w:val="fi-FI" w:eastAsia="fi-FI"/>
              </w:rPr>
            </w:pPr>
            <w:ins w:id="1618"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619"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620" w:author="CR0106" w:date="2020-03-13T16:01:00Z"/>
                <w:lang w:val="fi-FI" w:eastAsia="fi-FI"/>
              </w:rPr>
            </w:pPr>
            <w:ins w:id="1621" w:author="CR0106" w:date="2020-03-13T16:01:00Z">
              <w:r w:rsidRPr="00450BED">
                <w:rPr>
                  <w:lang w:val="x-none" w:eastAsia="fi-FI"/>
                </w:rPr>
                <w:t>CA_n261(2I)</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22" w:author="CR0106" w:date="2020-03-13T16:01:00Z"/>
                <w:lang w:val="fi-FI" w:eastAsia="fi-FI"/>
              </w:rPr>
            </w:pPr>
            <w:ins w:id="1623"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24" w:author="CR0106" w:date="2020-03-13T16:01:00Z"/>
                <w:lang w:val="fi-FI" w:eastAsia="fi-FI"/>
              </w:rPr>
            </w:pPr>
            <w:ins w:id="1625" w:author="CR0106" w:date="2020-03-13T16:01:00Z">
              <w:r w:rsidRPr="00450BED">
                <w:rPr>
                  <w:lang w:eastAsia="fi-FI"/>
                </w:rPr>
                <w:t>CA_n261I</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26" w:author="CR0106" w:date="2020-03-13T16:01:00Z"/>
                <w:lang w:val="fi-FI" w:eastAsia="fi-FI"/>
              </w:rPr>
            </w:pPr>
            <w:ins w:id="1627" w:author="CR0106" w:date="2020-03-13T16:01:00Z">
              <w:r w:rsidRPr="00450BED">
                <w:rPr>
                  <w:lang w:eastAsia="fi-FI"/>
                </w:rPr>
                <w:t>CA_n261I</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28" w:author="CR0106" w:date="2020-03-13T16:01:00Z"/>
                <w:lang w:val="fi-FI" w:eastAsia="fi-FI"/>
              </w:rPr>
            </w:pPr>
            <w:ins w:id="162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30" w:author="CR0106" w:date="2020-03-13T16:01:00Z"/>
                <w:lang w:val="fi-FI" w:eastAsia="fi-FI"/>
              </w:rPr>
            </w:pPr>
            <w:ins w:id="1631"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32" w:author="CR0106" w:date="2020-03-13T16:01:00Z"/>
                <w:lang w:val="fi-FI" w:eastAsia="fi-FI"/>
              </w:rPr>
            </w:pPr>
            <w:ins w:id="1633"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34" w:author="CR0106" w:date="2020-03-13T16:01:00Z"/>
                <w:lang w:val="fi-FI" w:eastAsia="fi-FI"/>
              </w:rPr>
            </w:pPr>
            <w:ins w:id="1635"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36" w:author="CR0106" w:date="2020-03-13T16:01:00Z"/>
                <w:lang w:val="fi-FI" w:eastAsia="fi-FI"/>
              </w:rPr>
            </w:pPr>
            <w:ins w:id="1637"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38" w:author="CR0106" w:date="2020-03-13T16:01:00Z"/>
                <w:lang w:val="fi-FI" w:eastAsia="fi-FI"/>
              </w:rPr>
            </w:pPr>
            <w:ins w:id="1639"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40" w:author="CR0106" w:date="2020-03-13T16:01:00Z"/>
                <w:lang w:val="fi-FI" w:eastAsia="fi-FI"/>
              </w:rPr>
            </w:pPr>
            <w:ins w:id="1641"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42" w:author="CR0106" w:date="2020-03-13T16:01:00Z"/>
                <w:lang w:val="fi-FI" w:eastAsia="fi-FI"/>
              </w:rPr>
            </w:pPr>
            <w:ins w:id="164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44" w:author="CR0106" w:date="2020-03-13T16:01:00Z"/>
                <w:lang w:val="fi-FI" w:eastAsia="fi-FI"/>
              </w:rPr>
            </w:pPr>
            <w:ins w:id="164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46" w:author="CR0106" w:date="2020-03-13T16:01:00Z"/>
                <w:lang w:val="fi-FI" w:eastAsia="fi-FI"/>
              </w:rPr>
            </w:pPr>
            <w:ins w:id="164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48" w:author="CR0106" w:date="2020-03-13T16:01:00Z"/>
                <w:lang w:val="fi-FI" w:eastAsia="fi-FI"/>
              </w:rPr>
            </w:pPr>
            <w:ins w:id="1649"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50" w:author="CR0106" w:date="2020-03-13T16:01:00Z"/>
                <w:lang w:val="fi-FI" w:eastAsia="fi-FI"/>
              </w:rPr>
            </w:pPr>
            <w:ins w:id="1651"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52" w:author="CR0106" w:date="2020-03-13T16:01:00Z"/>
                <w:lang w:val="fi-FI" w:eastAsia="fi-FI"/>
              </w:rPr>
            </w:pPr>
            <w:ins w:id="1653"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54" w:author="CR0106" w:date="2020-03-13T16:01:00Z"/>
                <w:lang w:val="fi-FI" w:eastAsia="fi-FI"/>
              </w:rPr>
            </w:pPr>
            <w:ins w:id="1655"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656"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657" w:author="CR0106" w:date="2020-03-13T16:01:00Z"/>
                <w:lang w:val="fi-FI" w:eastAsia="fi-FI"/>
              </w:rPr>
            </w:pPr>
            <w:ins w:id="1658" w:author="CR0106" w:date="2020-03-13T16:01:00Z">
              <w:r w:rsidRPr="00450BED">
                <w:rPr>
                  <w:lang w:eastAsia="fi-FI"/>
                </w:rPr>
                <w:t>CA_n261(2O)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59" w:author="CR0106" w:date="2020-03-13T16:01:00Z"/>
                <w:lang w:val="fi-FI" w:eastAsia="fi-FI"/>
              </w:rPr>
            </w:pPr>
            <w:ins w:id="1660"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61" w:author="CR0106" w:date="2020-03-13T16:01:00Z"/>
                <w:lang w:val="fi-FI" w:eastAsia="fi-FI"/>
              </w:rPr>
            </w:pPr>
            <w:ins w:id="1662"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63" w:author="CR0106" w:date="2020-03-13T16:01:00Z"/>
                <w:lang w:val="fi-FI" w:eastAsia="fi-FI"/>
              </w:rPr>
            </w:pPr>
            <w:ins w:id="1664"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65" w:author="CR0106" w:date="2020-03-13T16:01:00Z"/>
                <w:lang w:val="fi-FI" w:eastAsia="fi-FI"/>
              </w:rPr>
            </w:pPr>
            <w:ins w:id="1666"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67" w:author="CR0106" w:date="2020-03-13T16:01:00Z"/>
                <w:lang w:val="fi-FI" w:eastAsia="fi-FI"/>
              </w:rPr>
            </w:pPr>
            <w:ins w:id="1668"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69" w:author="CR0106" w:date="2020-03-13T16:01:00Z"/>
                <w:lang w:val="fi-FI" w:eastAsia="fi-FI"/>
              </w:rPr>
            </w:pPr>
            <w:ins w:id="1670" w:author="CR0106" w:date="2020-03-13T16:01:00Z">
              <w:r w:rsidRPr="00450BED">
                <w:rPr>
                  <w:lang w:val="en-US"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71" w:author="CR0106" w:date="2020-03-13T16:01:00Z"/>
                <w:lang w:val="fi-FI" w:eastAsia="fi-FI"/>
              </w:rPr>
            </w:pPr>
            <w:ins w:id="1672"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73" w:author="CR0106" w:date="2020-03-13T16:01:00Z"/>
                <w:lang w:val="fi-FI" w:eastAsia="fi-FI"/>
              </w:rPr>
            </w:pPr>
            <w:ins w:id="1674"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75" w:author="CR0106" w:date="2020-03-13T16:01:00Z"/>
                <w:lang w:val="fi-FI" w:eastAsia="fi-FI"/>
              </w:rPr>
            </w:pPr>
            <w:ins w:id="1676"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77" w:author="CR0106" w:date="2020-03-13T16:01:00Z"/>
                <w:lang w:val="fi-FI" w:eastAsia="fi-FI"/>
              </w:rPr>
            </w:pPr>
            <w:ins w:id="1678"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79" w:author="CR0106" w:date="2020-03-13T16:01:00Z"/>
                <w:lang w:val="fi-FI" w:eastAsia="fi-FI"/>
              </w:rPr>
            </w:pPr>
            <w:ins w:id="1680"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81" w:author="CR0106" w:date="2020-03-13T16:01:00Z"/>
                <w:lang w:val="fi-FI" w:eastAsia="fi-FI"/>
              </w:rPr>
            </w:pPr>
            <w:ins w:id="168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83" w:author="CR0106" w:date="2020-03-13T16:01:00Z"/>
                <w:lang w:val="fi-FI" w:eastAsia="fi-FI"/>
              </w:rPr>
            </w:pPr>
            <w:ins w:id="168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85" w:author="CR0106" w:date="2020-03-13T16:01:00Z"/>
                <w:lang w:val="fi-FI" w:eastAsia="fi-FI"/>
              </w:rPr>
            </w:pPr>
            <w:ins w:id="1686"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87" w:author="CR0106" w:date="2020-03-13T16:01:00Z"/>
                <w:lang w:val="fi-FI" w:eastAsia="fi-FI"/>
              </w:rPr>
            </w:pPr>
            <w:ins w:id="1688"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89" w:author="CR0106" w:date="2020-03-13T16:01:00Z"/>
                <w:lang w:val="fi-FI" w:eastAsia="fi-FI"/>
              </w:rPr>
            </w:pPr>
            <w:ins w:id="1690" w:author="CR0106" w:date="2020-03-13T16:01:00Z">
              <w:r w:rsidRPr="00450BED">
                <w:rPr>
                  <w:lang w:val="en-US" w:eastAsia="fi-FI"/>
                </w:rPr>
                <w:t>400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691" w:author="CR0106" w:date="2020-03-13T16:01:00Z"/>
                <w:lang w:val="fi-FI" w:eastAsia="fi-FI"/>
              </w:rPr>
            </w:pPr>
            <w:ins w:id="1692"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693"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694" w:author="CR0106" w:date="2020-03-13T16:01:00Z"/>
                <w:lang w:val="fi-FI" w:eastAsia="fi-FI"/>
              </w:rPr>
            </w:pPr>
            <w:ins w:id="1695" w:author="CR0106" w:date="2020-03-13T16:01:00Z">
              <w:r w:rsidRPr="00450BED">
                <w:rPr>
                  <w:lang w:eastAsia="fi-FI"/>
                </w:rPr>
                <w:t>CA_n261(3O)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96" w:author="CR0106" w:date="2020-03-13T16:01:00Z"/>
                <w:lang w:val="fi-FI" w:eastAsia="fi-FI"/>
              </w:rPr>
            </w:pPr>
            <w:ins w:id="1697"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698" w:author="CR0106" w:date="2020-03-13T16:01:00Z"/>
                <w:lang w:val="fi-FI" w:eastAsia="fi-FI"/>
              </w:rPr>
            </w:pPr>
            <w:ins w:id="1699"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00" w:author="CR0106" w:date="2020-03-13T16:01:00Z"/>
                <w:lang w:val="fi-FI" w:eastAsia="fi-FI"/>
              </w:rPr>
            </w:pPr>
            <w:ins w:id="1701"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02" w:author="CR0106" w:date="2020-03-13T16:01:00Z"/>
                <w:lang w:val="fi-FI" w:eastAsia="fi-FI"/>
              </w:rPr>
            </w:pPr>
            <w:ins w:id="1703"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04" w:author="CR0106" w:date="2020-03-13T16:01:00Z"/>
                <w:lang w:val="fi-FI" w:eastAsia="fi-FI"/>
              </w:rPr>
            </w:pPr>
            <w:ins w:id="1705"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06" w:author="CR0106" w:date="2020-03-13T16:01:00Z"/>
                <w:lang w:val="fi-FI" w:eastAsia="fi-FI"/>
              </w:rPr>
            </w:pPr>
            <w:ins w:id="1707"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08" w:author="CR0106" w:date="2020-03-13T16:01:00Z"/>
                <w:lang w:val="fi-FI" w:eastAsia="fi-FI"/>
              </w:rPr>
            </w:pPr>
            <w:ins w:id="1709"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10" w:author="CR0106" w:date="2020-03-13T16:01:00Z"/>
                <w:lang w:val="fi-FI" w:eastAsia="fi-FI"/>
              </w:rPr>
            </w:pPr>
            <w:ins w:id="1711"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12" w:author="CR0106" w:date="2020-03-13T16:01:00Z"/>
                <w:lang w:val="fi-FI" w:eastAsia="fi-FI"/>
              </w:rPr>
            </w:pPr>
            <w:ins w:id="1713"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14" w:author="CR0106" w:date="2020-03-13T16:01:00Z"/>
                <w:lang w:val="fi-FI" w:eastAsia="fi-FI"/>
              </w:rPr>
            </w:pPr>
            <w:ins w:id="1715"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16" w:author="CR0106" w:date="2020-03-13T16:01:00Z"/>
                <w:lang w:val="fi-FI" w:eastAsia="fi-FI"/>
              </w:rPr>
            </w:pPr>
            <w:ins w:id="1717"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18" w:author="CR0106" w:date="2020-03-13T16:01:00Z"/>
                <w:lang w:val="fi-FI" w:eastAsia="fi-FI"/>
              </w:rPr>
            </w:pPr>
            <w:ins w:id="171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20" w:author="CR0106" w:date="2020-03-13T16:01:00Z"/>
                <w:lang w:val="fi-FI" w:eastAsia="fi-FI"/>
              </w:rPr>
            </w:pPr>
            <w:ins w:id="172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22" w:author="CR0106" w:date="2020-03-13T16:01:00Z"/>
                <w:lang w:val="fi-FI" w:eastAsia="fi-FI"/>
              </w:rPr>
            </w:pPr>
            <w:ins w:id="1723"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24" w:author="CR0106" w:date="2020-03-13T16:01:00Z"/>
                <w:lang w:val="fi-FI" w:eastAsia="fi-FI"/>
              </w:rPr>
            </w:pPr>
            <w:ins w:id="1725"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726" w:author="CR0106" w:date="2020-03-13T16:01:00Z"/>
                <w:lang w:val="fi-FI" w:eastAsia="fi-FI"/>
              </w:rPr>
            </w:pPr>
            <w:ins w:id="1727" w:author="CR0106" w:date="2020-03-13T16:01:00Z">
              <w:r w:rsidRPr="00450BED">
                <w:rPr>
                  <w:rFonts w:eastAsia="Yu Mincho"/>
                  <w:lang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728" w:author="CR0106" w:date="2020-03-13T16:01:00Z"/>
                <w:lang w:val="fi-FI" w:eastAsia="fi-FI"/>
              </w:rPr>
            </w:pPr>
            <w:ins w:id="1729"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730"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731" w:author="CR0106" w:date="2020-03-13T16:01:00Z"/>
                <w:lang w:val="fi-FI" w:eastAsia="fi-FI"/>
              </w:rPr>
            </w:pPr>
            <w:ins w:id="1732" w:author="CR0106" w:date="2020-03-13T16:01:00Z">
              <w:r w:rsidRPr="00450BED">
                <w:rPr>
                  <w:lang w:eastAsia="fi-FI"/>
                </w:rPr>
                <w:t>CA_n261(4O)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33" w:author="CR0106" w:date="2020-03-13T16:01:00Z"/>
                <w:lang w:val="fi-FI" w:eastAsia="fi-FI"/>
              </w:rPr>
            </w:pPr>
            <w:ins w:id="1734"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35" w:author="CR0106" w:date="2020-03-13T16:01:00Z"/>
                <w:lang w:val="fi-FI" w:eastAsia="fi-FI"/>
              </w:rPr>
            </w:pPr>
            <w:ins w:id="1736"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37" w:author="CR0106" w:date="2020-03-13T16:01:00Z"/>
                <w:lang w:val="fi-FI" w:eastAsia="fi-FI"/>
              </w:rPr>
            </w:pPr>
            <w:ins w:id="1738"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39" w:author="CR0106" w:date="2020-03-13T16:01:00Z"/>
                <w:lang w:val="fi-FI" w:eastAsia="fi-FI"/>
              </w:rPr>
            </w:pPr>
            <w:ins w:id="1740"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41" w:author="CR0106" w:date="2020-03-13T16:01:00Z"/>
                <w:lang w:val="fi-FI" w:eastAsia="fi-FI"/>
              </w:rPr>
            </w:pPr>
            <w:ins w:id="1742"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43" w:author="CR0106" w:date="2020-03-13T16:01:00Z"/>
                <w:lang w:val="fi-FI" w:eastAsia="fi-FI"/>
              </w:rPr>
            </w:pPr>
            <w:ins w:id="1744"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45" w:author="CR0106" w:date="2020-03-13T16:01:00Z"/>
                <w:lang w:val="fi-FI" w:eastAsia="fi-FI"/>
              </w:rPr>
            </w:pPr>
            <w:ins w:id="1746"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47" w:author="CR0106" w:date="2020-03-13T16:01:00Z"/>
                <w:lang w:val="fi-FI" w:eastAsia="fi-FI"/>
              </w:rPr>
            </w:pPr>
            <w:ins w:id="1748"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49" w:author="CR0106" w:date="2020-03-13T16:01:00Z"/>
                <w:lang w:val="fi-FI" w:eastAsia="fi-FI"/>
              </w:rPr>
            </w:pPr>
            <w:ins w:id="1750"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51" w:author="CR0106" w:date="2020-03-13T16:01:00Z"/>
                <w:lang w:val="fi-FI" w:eastAsia="fi-FI"/>
              </w:rPr>
            </w:pPr>
            <w:ins w:id="1752"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53" w:author="CR0106" w:date="2020-03-13T16:01:00Z"/>
                <w:lang w:val="fi-FI" w:eastAsia="fi-FI"/>
              </w:rPr>
            </w:pPr>
            <w:ins w:id="175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55" w:author="CR0106" w:date="2020-03-13T16:01:00Z"/>
                <w:lang w:val="fi-FI" w:eastAsia="fi-FI"/>
              </w:rPr>
            </w:pPr>
            <w:ins w:id="175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57" w:author="CR0106" w:date="2020-03-13T16:01:00Z"/>
                <w:lang w:val="fi-FI" w:eastAsia="fi-FI"/>
              </w:rPr>
            </w:pPr>
            <w:ins w:id="1758"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59" w:author="CR0106" w:date="2020-03-13T16:01:00Z"/>
                <w:lang w:val="fi-FI" w:eastAsia="fi-FI"/>
              </w:rPr>
            </w:pPr>
            <w:ins w:id="1760"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61" w:author="CR0106" w:date="2020-03-13T16:01:00Z"/>
                <w:lang w:val="fi-FI" w:eastAsia="fi-FI"/>
              </w:rPr>
            </w:pPr>
            <w:ins w:id="1762"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763" w:author="CR0106" w:date="2020-03-13T16:01:00Z"/>
                <w:lang w:val="fi-FI" w:eastAsia="fi-FI"/>
              </w:rPr>
            </w:pPr>
            <w:ins w:id="1764" w:author="CR0106" w:date="2020-03-13T16:01:00Z">
              <w:r w:rsidRPr="00450BED">
                <w:rPr>
                  <w:rFonts w:eastAsia="Yu Mincho"/>
                  <w:lang w:eastAsia="fi-FI"/>
                </w:rPr>
                <w:t>700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765" w:author="CR0106" w:date="2020-03-13T16:01:00Z"/>
                <w:lang w:val="fi-FI" w:eastAsia="fi-FI"/>
              </w:rPr>
            </w:pPr>
            <w:ins w:id="1766"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767"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768" w:author="CR0106" w:date="2020-03-13T16:01:00Z"/>
                <w:lang w:val="fi-FI" w:eastAsia="fi-FI"/>
              </w:rPr>
            </w:pPr>
            <w:ins w:id="1769" w:author="CR0106" w:date="2020-03-13T16:01:00Z">
              <w:r w:rsidRPr="00450BED">
                <w:rPr>
                  <w:lang w:eastAsia="fi-FI"/>
                </w:rPr>
                <w:t>CA_n261(5O)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70" w:author="CR0106" w:date="2020-03-13T16:01:00Z"/>
                <w:lang w:val="fi-FI" w:eastAsia="fi-FI"/>
              </w:rPr>
            </w:pPr>
            <w:ins w:id="1771"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72" w:author="CR0106" w:date="2020-03-13T16:01:00Z"/>
                <w:lang w:val="fi-FI" w:eastAsia="fi-FI"/>
              </w:rPr>
            </w:pPr>
            <w:ins w:id="1773"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74" w:author="CR0106" w:date="2020-03-13T16:01:00Z"/>
                <w:lang w:val="fi-FI" w:eastAsia="fi-FI"/>
              </w:rPr>
            </w:pPr>
            <w:ins w:id="1775"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76" w:author="CR0106" w:date="2020-03-13T16:01:00Z"/>
                <w:lang w:val="fi-FI" w:eastAsia="fi-FI"/>
              </w:rPr>
            </w:pPr>
            <w:ins w:id="1777"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78" w:author="CR0106" w:date="2020-03-13T16:01:00Z"/>
                <w:lang w:val="fi-FI" w:eastAsia="fi-FI"/>
              </w:rPr>
            </w:pPr>
            <w:ins w:id="1779"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80" w:author="CR0106" w:date="2020-03-13T16:01:00Z"/>
                <w:lang w:val="fi-FI" w:eastAsia="fi-FI"/>
              </w:rPr>
            </w:pPr>
            <w:ins w:id="1781"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82" w:author="CR0106" w:date="2020-03-13T16:01:00Z"/>
                <w:lang w:val="fi-FI" w:eastAsia="fi-FI"/>
              </w:rPr>
            </w:pPr>
            <w:ins w:id="1783"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84" w:author="CR0106" w:date="2020-03-13T16:01:00Z"/>
                <w:lang w:val="fi-FI" w:eastAsia="fi-FI"/>
              </w:rPr>
            </w:pPr>
            <w:ins w:id="1785"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86" w:author="CR0106" w:date="2020-03-13T16:01:00Z"/>
                <w:lang w:val="fi-FI" w:eastAsia="fi-FI"/>
              </w:rPr>
            </w:pPr>
            <w:ins w:id="1787"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88" w:author="CR0106" w:date="2020-03-13T16:01:00Z"/>
                <w:lang w:val="fi-FI" w:eastAsia="fi-FI"/>
              </w:rPr>
            </w:pPr>
            <w:ins w:id="1789" w:author="CR0106" w:date="2020-03-13T16:01:00Z">
              <w:r w:rsidRPr="00450BED">
                <w:rPr>
                  <w:lang w:val="fi-FI"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90" w:author="CR0106" w:date="2020-03-13T16:01:00Z"/>
                <w:lang w:val="fi-FI" w:eastAsia="fi-FI"/>
              </w:rPr>
            </w:pPr>
            <w:ins w:id="1791"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92" w:author="CR0106" w:date="2020-03-13T16:01:00Z"/>
                <w:lang w:val="fi-FI" w:eastAsia="fi-FI"/>
              </w:rPr>
            </w:pPr>
            <w:ins w:id="179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94" w:author="CR0106" w:date="2020-03-13T16:01:00Z"/>
                <w:lang w:val="fi-FI" w:eastAsia="fi-FI"/>
              </w:rPr>
            </w:pPr>
            <w:ins w:id="1795"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96" w:author="CR0106" w:date="2020-03-13T16:01:00Z"/>
                <w:lang w:val="fi-FI" w:eastAsia="fi-FI"/>
              </w:rPr>
            </w:pPr>
            <w:ins w:id="1797"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798" w:author="CR0106" w:date="2020-03-13T16:01:00Z"/>
                <w:lang w:val="fi-FI" w:eastAsia="fi-FI"/>
              </w:rPr>
            </w:pPr>
            <w:ins w:id="1799"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00" w:author="CR0106" w:date="2020-03-13T16:01:00Z"/>
                <w:lang w:val="fi-FI" w:eastAsia="fi-FI"/>
              </w:rPr>
            </w:pPr>
            <w:ins w:id="1801" w:author="CR0106" w:date="2020-03-13T16:01:00Z">
              <w:r w:rsidRPr="00450BED">
                <w:rPr>
                  <w:lang w:eastAsia="fi-FI"/>
                </w:rPr>
                <w:t>650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02" w:author="CR0106" w:date="2020-03-13T16:01:00Z"/>
                <w:lang w:val="fi-FI" w:eastAsia="fi-FI"/>
              </w:rPr>
            </w:pPr>
            <w:ins w:id="1803"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804"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805" w:author="CR0106" w:date="2020-03-13T16:01:00Z"/>
                <w:lang w:val="fi-FI" w:eastAsia="fi-FI"/>
              </w:rPr>
            </w:pPr>
            <w:ins w:id="1806" w:author="CR0106" w:date="2020-03-13T16:01:00Z">
              <w:r w:rsidRPr="00450BED">
                <w:rPr>
                  <w:lang w:eastAsia="fi-FI"/>
                </w:rPr>
                <w:t>CA_n261(6O)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07" w:author="CR0106" w:date="2020-03-13T16:01:00Z"/>
                <w:lang w:val="fi-FI" w:eastAsia="fi-FI"/>
              </w:rPr>
            </w:pPr>
            <w:ins w:id="1808"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09" w:author="CR0106" w:date="2020-03-13T16:01:00Z"/>
                <w:lang w:val="fi-FI" w:eastAsia="fi-FI"/>
              </w:rPr>
            </w:pPr>
            <w:ins w:id="1810"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11" w:author="CR0106" w:date="2020-03-13T16:01:00Z"/>
                <w:lang w:val="fi-FI" w:eastAsia="fi-FI"/>
              </w:rPr>
            </w:pPr>
            <w:ins w:id="1812"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13" w:author="CR0106" w:date="2020-03-13T16:01:00Z"/>
                <w:lang w:val="fi-FI" w:eastAsia="fi-FI"/>
              </w:rPr>
            </w:pPr>
            <w:ins w:id="1814"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15" w:author="CR0106" w:date="2020-03-13T16:01:00Z"/>
                <w:lang w:val="fi-FI" w:eastAsia="fi-FI"/>
              </w:rPr>
            </w:pPr>
            <w:ins w:id="1816"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17" w:author="CR0106" w:date="2020-03-13T16:01:00Z"/>
                <w:lang w:val="fi-FI" w:eastAsia="fi-FI"/>
              </w:rPr>
            </w:pPr>
            <w:ins w:id="1818"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19" w:author="CR0106" w:date="2020-03-13T16:01:00Z"/>
                <w:lang w:val="fi-FI" w:eastAsia="fi-FI"/>
              </w:rPr>
            </w:pPr>
            <w:ins w:id="1820" w:author="CR0106" w:date="2020-03-13T16:01:00Z">
              <w:r w:rsidRPr="00450BED">
                <w:rPr>
                  <w:lang w:eastAsia="fi-FI"/>
                </w:rPr>
                <w:t>CA_n261O</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21" w:author="CR0106" w:date="2020-03-13T16:01:00Z"/>
                <w:lang w:val="fi-FI" w:eastAsia="fi-FI"/>
              </w:rPr>
            </w:pPr>
            <w:ins w:id="1822"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23" w:author="CR0106" w:date="2020-03-13T16:01:00Z"/>
                <w:lang w:val="fi-FI" w:eastAsia="fi-FI"/>
              </w:rPr>
            </w:pPr>
            <w:ins w:id="1824"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25" w:author="CR0106" w:date="2020-03-13T16:01:00Z"/>
                <w:lang w:val="fi-FI" w:eastAsia="fi-FI"/>
              </w:rPr>
            </w:pPr>
            <w:ins w:id="1826" w:author="CR0106" w:date="2020-03-13T16:01:00Z">
              <w:r w:rsidRPr="00450BED">
                <w:rPr>
                  <w:lang w:val="fi-FI"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27" w:author="CR0106" w:date="2020-03-13T16:01:00Z"/>
                <w:lang w:val="fi-FI" w:eastAsia="fi-FI"/>
              </w:rPr>
            </w:pPr>
            <w:ins w:id="1828"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29" w:author="CR0106" w:date="2020-03-13T16:01:00Z"/>
                <w:lang w:val="fi-FI" w:eastAsia="fi-FI"/>
              </w:rPr>
            </w:pPr>
            <w:ins w:id="1830"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31" w:author="CR0106" w:date="2020-03-13T16:01:00Z"/>
                <w:lang w:val="fi-FI" w:eastAsia="fi-FI"/>
              </w:rPr>
            </w:pPr>
            <w:ins w:id="1832"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33" w:author="CR0106" w:date="2020-03-13T16:01:00Z"/>
                <w:lang w:val="fi-FI" w:eastAsia="fi-FI"/>
              </w:rPr>
            </w:pPr>
            <w:ins w:id="1834"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35" w:author="CR0106" w:date="2020-03-13T16:01:00Z"/>
                <w:lang w:val="fi-FI" w:eastAsia="fi-FI"/>
              </w:rPr>
            </w:pPr>
            <w:ins w:id="1836"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37" w:author="CR0106" w:date="2020-03-13T16:01:00Z"/>
                <w:lang w:val="fi-FI" w:eastAsia="fi-FI"/>
              </w:rPr>
            </w:pPr>
            <w:ins w:id="1838" w:author="CR0106" w:date="2020-03-13T16:01:00Z">
              <w:r w:rsidRPr="00450BED">
                <w:rPr>
                  <w:lang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39" w:author="CR0106" w:date="2020-03-13T16:01:00Z"/>
                <w:lang w:val="fi-FI" w:eastAsia="fi-FI"/>
              </w:rPr>
            </w:pPr>
            <w:ins w:id="1840"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841"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842" w:author="CR0106" w:date="2020-03-13T16:01:00Z"/>
                <w:lang w:val="fi-FI" w:eastAsia="fi-FI"/>
              </w:rPr>
            </w:pPr>
            <w:ins w:id="1843" w:author="CR0106" w:date="2020-03-13T16:01:00Z">
              <w:r w:rsidRPr="00450BED">
                <w:rPr>
                  <w:lang w:eastAsia="fi-FI"/>
                </w:rPr>
                <w:t>CA_n261(7O)</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44" w:author="CR0106" w:date="2020-03-13T16:01:00Z"/>
                <w:lang w:val="fi-FI" w:eastAsia="fi-FI"/>
              </w:rPr>
            </w:pPr>
            <w:ins w:id="1845"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46" w:author="CR0106" w:date="2020-03-13T16:01:00Z"/>
                <w:lang w:val="fi-FI" w:eastAsia="fi-FI"/>
              </w:rPr>
            </w:pPr>
            <w:ins w:id="1847"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48" w:author="CR0106" w:date="2020-03-13T16:01:00Z"/>
                <w:lang w:val="fi-FI" w:eastAsia="fi-FI"/>
              </w:rPr>
            </w:pPr>
            <w:ins w:id="1849"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50" w:author="CR0106" w:date="2020-03-13T16:01:00Z"/>
                <w:lang w:val="fi-FI" w:eastAsia="fi-FI"/>
              </w:rPr>
            </w:pPr>
            <w:ins w:id="1851"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52" w:author="CR0106" w:date="2020-03-13T16:01:00Z"/>
                <w:lang w:val="fi-FI" w:eastAsia="fi-FI"/>
              </w:rPr>
            </w:pPr>
            <w:ins w:id="1853"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54" w:author="CR0106" w:date="2020-03-13T16:01:00Z"/>
                <w:lang w:val="fi-FI" w:eastAsia="fi-FI"/>
              </w:rPr>
            </w:pPr>
            <w:ins w:id="1855" w:author="CR0106" w:date="2020-03-13T16:01:00Z">
              <w:r w:rsidRPr="00450BED">
                <w:rPr>
                  <w:lang w:eastAsia="fi-FI"/>
                </w:rPr>
                <w:t>CA_n261O</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56" w:author="CR0106" w:date="2020-03-13T16:01:00Z"/>
                <w:lang w:val="fi-FI" w:eastAsia="fi-FI"/>
              </w:rPr>
            </w:pPr>
            <w:ins w:id="1857" w:author="CR0106" w:date="2020-03-13T16:01:00Z">
              <w:r w:rsidRPr="00450BED">
                <w:rPr>
                  <w:lang w:eastAsia="fi-FI"/>
                </w:rPr>
                <w:t>CA_n261O</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58" w:author="CR0106" w:date="2020-03-13T16:01:00Z"/>
                <w:lang w:val="fi-FI" w:eastAsia="fi-FI"/>
              </w:rPr>
            </w:pPr>
            <w:ins w:id="1859" w:author="CR0106" w:date="2020-03-13T16:01:00Z">
              <w:r w:rsidRPr="00450BED">
                <w:rPr>
                  <w:lang w:eastAsia="fi-FI"/>
                </w:rPr>
                <w:t>CA_n261O</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60" w:author="CR0106" w:date="2020-03-13T16:01:00Z"/>
                <w:lang w:val="fi-FI" w:eastAsia="fi-FI"/>
              </w:rPr>
            </w:pPr>
            <w:ins w:id="1861"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62" w:author="CR0106" w:date="2020-03-13T16:01:00Z"/>
                <w:lang w:val="fi-FI" w:eastAsia="fi-FI"/>
              </w:rPr>
            </w:pPr>
            <w:ins w:id="1863" w:author="CR0106" w:date="2020-03-13T16:01:00Z">
              <w:r w:rsidRPr="00450BED">
                <w:rPr>
                  <w:lang w:val="fi-FI"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64" w:author="CR0106" w:date="2020-03-13T16:01:00Z"/>
                <w:lang w:val="fi-FI" w:eastAsia="fi-FI"/>
              </w:rPr>
            </w:pPr>
            <w:ins w:id="1865"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66" w:author="CR0106" w:date="2020-03-13T16:01:00Z"/>
                <w:lang w:val="fi-FI" w:eastAsia="fi-FI"/>
              </w:rPr>
            </w:pPr>
            <w:ins w:id="1867"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68" w:author="CR0106" w:date="2020-03-13T16:01:00Z"/>
                <w:lang w:val="fi-FI" w:eastAsia="fi-FI"/>
              </w:rPr>
            </w:pPr>
            <w:ins w:id="1869" w:author="CR0106" w:date="2020-03-13T16:01:00Z">
              <w:r w:rsidRPr="00450BED">
                <w:rPr>
                  <w:lang w:val="fi-FI"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70" w:author="CR0106" w:date="2020-03-13T16:01:00Z"/>
                <w:lang w:val="fi-FI" w:eastAsia="fi-FI"/>
              </w:rPr>
            </w:pPr>
            <w:ins w:id="1871" w:author="CR0106" w:date="2020-03-13T16:01:00Z">
              <w:r w:rsidRPr="00450BED">
                <w:rPr>
                  <w:lang w:val="fi-FI"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72" w:author="CR0106" w:date="2020-03-13T16:01:00Z"/>
                <w:lang w:val="fi-FI" w:eastAsia="fi-FI"/>
              </w:rPr>
            </w:pPr>
            <w:ins w:id="1873" w:author="CR0106" w:date="2020-03-13T16:01:00Z">
              <w:r w:rsidRPr="00450BED">
                <w:rPr>
                  <w:lang w:val="fi-FI"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74" w:author="CR0106" w:date="2020-03-13T16:01:00Z"/>
                <w:lang w:val="fi-FI" w:eastAsia="fi-FI"/>
              </w:rPr>
            </w:pPr>
            <w:ins w:id="1875" w:author="CR0106" w:date="2020-03-13T16:01:00Z">
              <w:r w:rsidRPr="00450BED">
                <w:rPr>
                  <w:lang w:eastAsia="fi-FI"/>
                </w:rPr>
                <w:t>550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876" w:author="CR0106" w:date="2020-03-13T16:01:00Z"/>
                <w:lang w:val="fi-FI" w:eastAsia="fi-FI"/>
              </w:rPr>
            </w:pPr>
            <w:ins w:id="1877"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878"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879" w:author="CR0106" w:date="2020-03-13T16:01:00Z"/>
                <w:lang w:val="fi-FI" w:eastAsia="fi-FI"/>
              </w:rPr>
            </w:pPr>
            <w:ins w:id="1880" w:author="CR0106" w:date="2020-03-13T16:01:00Z">
              <w:r w:rsidRPr="00450BED">
                <w:rPr>
                  <w:lang w:eastAsia="fi-FI"/>
                </w:rPr>
                <w:t>CA_n261(2P)</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81" w:author="CR0106" w:date="2020-03-13T16:01:00Z"/>
                <w:lang w:val="fi-FI" w:eastAsia="fi-FI"/>
              </w:rPr>
            </w:pPr>
            <w:ins w:id="1882" w:author="CR0106" w:date="2020-03-13T16:01:00Z">
              <w:r w:rsidRPr="00450BED">
                <w:rPr>
                  <w:lang w:eastAsia="zh-CN"/>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83" w:author="CR0106" w:date="2020-03-13T16:01:00Z"/>
                <w:lang w:val="fi-FI" w:eastAsia="fi-FI"/>
              </w:rPr>
            </w:pPr>
            <w:ins w:id="1884" w:author="CR0106" w:date="2020-03-13T16:01:00Z">
              <w:r w:rsidRPr="00450BED">
                <w:rPr>
                  <w:lang w:eastAsia="fi-FI"/>
                </w:rPr>
                <w:t>CA_n261P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85" w:author="CR0106" w:date="2020-03-13T16:01:00Z"/>
                <w:lang w:val="fi-FI" w:eastAsia="fi-FI"/>
              </w:rPr>
            </w:pPr>
            <w:ins w:id="1886" w:author="CR0106" w:date="2020-03-13T16:01:00Z">
              <w:r w:rsidRPr="00450BED">
                <w:rPr>
                  <w:lang w:eastAsia="fi-FI"/>
                </w:rPr>
                <w:t>CA_n261P</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87" w:author="CR0106" w:date="2020-03-13T16:01:00Z"/>
                <w:lang w:val="fi-FI" w:eastAsia="fi-FI"/>
              </w:rPr>
            </w:pPr>
            <w:ins w:id="1888"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89" w:author="CR0106" w:date="2020-03-13T16:01:00Z"/>
                <w:lang w:val="fi-FI" w:eastAsia="fi-FI"/>
              </w:rPr>
            </w:pPr>
            <w:ins w:id="1890"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91" w:author="CR0106" w:date="2020-03-13T16:01:00Z"/>
                <w:lang w:val="fi-FI" w:eastAsia="fi-FI"/>
              </w:rPr>
            </w:pPr>
            <w:ins w:id="1892"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93" w:author="CR0106" w:date="2020-03-13T16:01:00Z"/>
                <w:lang w:val="fi-FI" w:eastAsia="fi-FI"/>
              </w:rPr>
            </w:pPr>
            <w:ins w:id="1894"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95" w:author="CR0106" w:date="2020-03-13T16:01:00Z"/>
                <w:lang w:val="fi-FI" w:eastAsia="fi-FI"/>
              </w:rPr>
            </w:pPr>
            <w:ins w:id="1896" w:author="CR0106" w:date="2020-03-13T16:01:00Z">
              <w:r w:rsidRPr="00450BED">
                <w:rPr>
                  <w:lang w:val="en-US"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97" w:author="CR0106" w:date="2020-03-13T16:01:00Z"/>
                <w:lang w:val="fi-FI" w:eastAsia="fi-FI"/>
              </w:rPr>
            </w:pPr>
            <w:ins w:id="1898" w:author="CR0106" w:date="2020-03-13T16:01:00Z">
              <w:r w:rsidRPr="00450BED">
                <w:rPr>
                  <w:lang w:val="en-US"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899" w:author="CR0106" w:date="2020-03-13T16:01:00Z"/>
                <w:lang w:val="fi-FI" w:eastAsia="fi-FI"/>
              </w:rPr>
            </w:pPr>
            <w:ins w:id="1900"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01" w:author="CR0106" w:date="2020-03-13T16:01:00Z"/>
                <w:lang w:val="fi-FI" w:eastAsia="fi-FI"/>
              </w:rPr>
            </w:pPr>
            <w:ins w:id="1902"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03" w:author="CR0106" w:date="2020-03-13T16:01:00Z"/>
                <w:lang w:val="fi-FI" w:eastAsia="fi-FI"/>
              </w:rPr>
            </w:pPr>
            <w:ins w:id="1904"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05" w:author="CR0106" w:date="2020-03-13T16:01:00Z"/>
                <w:lang w:val="fi-FI" w:eastAsia="fi-FI"/>
              </w:rPr>
            </w:pPr>
            <w:ins w:id="1906"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07" w:author="CR0106" w:date="2020-03-13T16:01:00Z"/>
                <w:lang w:val="fi-FI" w:eastAsia="fi-FI"/>
              </w:rPr>
            </w:pPr>
            <w:ins w:id="1908"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09" w:author="CR0106" w:date="2020-03-13T16:01:00Z"/>
                <w:lang w:val="fi-FI" w:eastAsia="fi-FI"/>
              </w:rPr>
            </w:pPr>
            <w:ins w:id="1910"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911" w:author="CR0106" w:date="2020-03-13T16:01:00Z"/>
                <w:lang w:val="fi-FI" w:eastAsia="fi-FI"/>
              </w:rPr>
            </w:pPr>
            <w:ins w:id="1912" w:author="CR0106" w:date="2020-03-13T16:01:00Z">
              <w:r w:rsidRPr="00450BED">
                <w:rPr>
                  <w:lang w:val="en-US" w:eastAsia="fi-FI"/>
                </w:rPr>
                <w:t>600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913" w:author="CR0106" w:date="2020-03-13T16:01:00Z"/>
                <w:lang w:val="fi-FI" w:eastAsia="fi-FI"/>
              </w:rPr>
            </w:pPr>
            <w:ins w:id="1914" w:author="CR0106" w:date="2020-03-13T16:01:00Z">
              <w:r w:rsidRPr="00450BED">
                <w:rPr>
                  <w:lang w:val="en-US" w:eastAsia="fi-FI"/>
                </w:rPr>
                <w:t>0</w:t>
              </w:r>
            </w:ins>
          </w:p>
        </w:tc>
      </w:tr>
      <w:tr w:rsidR="005B5532" w:rsidRPr="00450BED" w:rsidTr="005B5532">
        <w:tblPrEx>
          <w:jc w:val="left"/>
          <w:tblCellMar>
            <w:left w:w="70" w:type="dxa"/>
            <w:right w:w="70" w:type="dxa"/>
          </w:tblCellMar>
        </w:tblPrEx>
        <w:trPr>
          <w:gridAfter w:val="1"/>
          <w:wAfter w:w="84" w:type="pct"/>
          <w:trHeight w:val="290"/>
          <w:ins w:id="1915" w:author="CR0106" w:date="2020-03-13T16:01:00Z"/>
        </w:trPr>
        <w:tc>
          <w:tcPr>
            <w:tcW w:w="495" w:type="pct"/>
            <w:gridSpan w:val="2"/>
            <w:tcBorders>
              <w:top w:val="nil"/>
              <w:left w:val="single" w:sz="4" w:space="0" w:color="auto"/>
              <w:bottom w:val="single" w:sz="4" w:space="0" w:color="auto"/>
              <w:right w:val="single" w:sz="4" w:space="0" w:color="auto"/>
            </w:tcBorders>
            <w:shd w:val="clear" w:color="auto" w:fill="auto"/>
            <w:vAlign w:val="center"/>
            <w:hideMark/>
          </w:tcPr>
          <w:p w:rsidR="005B5532" w:rsidRPr="00450BED" w:rsidRDefault="005B5532" w:rsidP="005B5532">
            <w:pPr>
              <w:pStyle w:val="TAL"/>
              <w:rPr>
                <w:ins w:id="1916" w:author="CR0106" w:date="2020-03-13T16:01:00Z"/>
                <w:lang w:val="fi-FI" w:eastAsia="fi-FI"/>
              </w:rPr>
            </w:pPr>
            <w:ins w:id="1917" w:author="CR0106" w:date="2020-03-13T16:01:00Z">
              <w:r w:rsidRPr="00450BED">
                <w:rPr>
                  <w:lang w:eastAsia="fi-FI"/>
                </w:rPr>
                <w:t>CA_n261(2Q)</w:t>
              </w:r>
            </w:ins>
          </w:p>
        </w:tc>
        <w:tc>
          <w:tcPr>
            <w:tcW w:w="381"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18" w:author="CR0106" w:date="2020-03-13T16:01:00Z"/>
                <w:lang w:val="fi-FI" w:eastAsia="fi-FI"/>
              </w:rPr>
            </w:pPr>
            <w:ins w:id="1919" w:author="CR0106" w:date="2020-03-13T16:01:00Z">
              <w:r w:rsidRPr="00450BED">
                <w:rPr>
                  <w:lang w:eastAsia="fi-FI"/>
                </w:rPr>
                <w:t>-</w:t>
              </w:r>
            </w:ins>
          </w:p>
        </w:tc>
        <w:tc>
          <w:tcPr>
            <w:tcW w:w="314" w:type="pct"/>
            <w:gridSpan w:val="3"/>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20" w:author="CR0106" w:date="2020-03-13T16:01:00Z"/>
                <w:lang w:val="fi-FI" w:eastAsia="fi-FI"/>
              </w:rPr>
            </w:pPr>
            <w:ins w:id="1921" w:author="CR0106" w:date="2020-03-13T16:01:00Z">
              <w:r w:rsidRPr="00450BED">
                <w:rPr>
                  <w:lang w:eastAsia="fi-FI"/>
                </w:rPr>
                <w:t>CA_n261Q</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22" w:author="CR0106" w:date="2020-03-13T16:01:00Z"/>
                <w:lang w:val="fi-FI" w:eastAsia="fi-FI"/>
              </w:rPr>
            </w:pPr>
            <w:ins w:id="1923" w:author="CR0106" w:date="2020-03-13T16:01:00Z">
              <w:r w:rsidRPr="00450BED">
                <w:rPr>
                  <w:lang w:eastAsia="fi-FI"/>
                </w:rPr>
                <w:t>CA_n261Q</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24" w:author="CR0106" w:date="2020-03-13T16:01:00Z"/>
                <w:lang w:val="fi-FI" w:eastAsia="fi-FI"/>
              </w:rPr>
            </w:pPr>
            <w:ins w:id="1925"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26" w:author="CR0106" w:date="2020-03-13T16:01:00Z"/>
                <w:lang w:val="fi-FI" w:eastAsia="fi-FI"/>
              </w:rPr>
            </w:pPr>
            <w:ins w:id="1927"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28" w:author="CR0106" w:date="2020-03-13T16:01:00Z"/>
                <w:lang w:val="fi-FI" w:eastAsia="fi-FI"/>
              </w:rPr>
            </w:pPr>
            <w:ins w:id="1929" w:author="CR0106" w:date="2020-03-13T16:01:00Z">
              <w:r w:rsidRPr="00450BED">
                <w:rPr>
                  <w:lang w:val="fi-FI" w:eastAsia="fi-FI"/>
                </w:rPr>
                <w:t> </w:t>
              </w:r>
            </w:ins>
          </w:p>
        </w:tc>
        <w:tc>
          <w:tcPr>
            <w:tcW w:w="29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30" w:author="CR0106" w:date="2020-03-13T16:01:00Z"/>
                <w:lang w:val="fi-FI" w:eastAsia="fi-FI"/>
              </w:rPr>
            </w:pPr>
            <w:ins w:id="1931"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32" w:author="CR0106" w:date="2020-03-13T16:01:00Z"/>
                <w:lang w:val="fi-FI" w:eastAsia="fi-FI"/>
              </w:rPr>
            </w:pPr>
            <w:ins w:id="1933" w:author="CR0106" w:date="2020-03-13T16:01:00Z">
              <w:r w:rsidRPr="00450BED">
                <w:rPr>
                  <w:lang w:val="fi-FI" w:eastAsia="fi-FI"/>
                </w:rPr>
                <w:t> </w:t>
              </w:r>
            </w:ins>
          </w:p>
        </w:tc>
        <w:tc>
          <w:tcPr>
            <w:tcW w:w="248"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34" w:author="CR0106" w:date="2020-03-13T16:01:00Z"/>
                <w:lang w:val="fi-FI" w:eastAsia="fi-FI"/>
              </w:rPr>
            </w:pPr>
            <w:ins w:id="1935" w:author="CR0106" w:date="2020-03-13T16:01:00Z">
              <w:r w:rsidRPr="00450BED">
                <w:rPr>
                  <w:lang w:val="fi-FI" w:eastAsia="fi-FI"/>
                </w:rPr>
                <w:t> </w:t>
              </w:r>
            </w:ins>
          </w:p>
        </w:tc>
        <w:tc>
          <w:tcPr>
            <w:tcW w:w="249"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36" w:author="CR0106" w:date="2020-03-13T16:01:00Z"/>
                <w:lang w:val="fi-FI" w:eastAsia="fi-FI"/>
              </w:rPr>
            </w:pPr>
            <w:ins w:id="1937" w:author="CR0106" w:date="2020-03-13T16:01:00Z">
              <w:r w:rsidRPr="00450BED">
                <w:rPr>
                  <w:lang w:val="en-US" w:eastAsia="fi-FI"/>
                </w:rPr>
                <w:t> </w:t>
              </w:r>
            </w:ins>
          </w:p>
        </w:tc>
        <w:tc>
          <w:tcPr>
            <w:tcW w:w="240"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38" w:author="CR0106" w:date="2020-03-13T16:01:00Z"/>
                <w:lang w:val="fi-FI" w:eastAsia="fi-FI"/>
              </w:rPr>
            </w:pPr>
            <w:ins w:id="1939"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40" w:author="CR0106" w:date="2020-03-13T16:01:00Z"/>
                <w:lang w:val="fi-FI" w:eastAsia="fi-FI"/>
              </w:rPr>
            </w:pPr>
            <w:ins w:id="1941"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42" w:author="CR0106" w:date="2020-03-13T16:01:00Z"/>
                <w:lang w:val="fi-FI" w:eastAsia="fi-FI"/>
              </w:rPr>
            </w:pPr>
            <w:ins w:id="1943" w:author="CR0106" w:date="2020-03-13T16:01:00Z">
              <w:r w:rsidRPr="00450BED">
                <w:rPr>
                  <w:lang w:val="en-US" w:eastAsia="fi-FI"/>
                </w:rPr>
                <w:t> </w:t>
              </w:r>
            </w:ins>
          </w:p>
        </w:tc>
        <w:tc>
          <w:tcPr>
            <w:tcW w:w="175" w:type="pct"/>
            <w:gridSpan w:val="2"/>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44" w:author="CR0106" w:date="2020-03-13T16:01:00Z"/>
                <w:lang w:val="fi-FI" w:eastAsia="fi-FI"/>
              </w:rPr>
            </w:pPr>
            <w:ins w:id="1945" w:author="CR0106" w:date="2020-03-13T16:01:00Z">
              <w:r w:rsidRPr="00450BED">
                <w:rPr>
                  <w:lang w:val="en-US" w:eastAsia="fi-FI"/>
                </w:rPr>
                <w:t> </w:t>
              </w:r>
            </w:ins>
          </w:p>
        </w:tc>
        <w:tc>
          <w:tcPr>
            <w:tcW w:w="175" w:type="pct"/>
            <w:tcBorders>
              <w:top w:val="nil"/>
              <w:left w:val="nil"/>
              <w:bottom w:val="single" w:sz="4" w:space="0" w:color="auto"/>
              <w:right w:val="single" w:sz="4" w:space="0" w:color="auto"/>
            </w:tcBorders>
            <w:shd w:val="clear" w:color="auto" w:fill="auto"/>
            <w:vAlign w:val="center"/>
            <w:hideMark/>
          </w:tcPr>
          <w:p w:rsidR="005B5532" w:rsidRPr="00450BED" w:rsidRDefault="005B5532" w:rsidP="005B5532">
            <w:pPr>
              <w:pStyle w:val="TAL"/>
              <w:rPr>
                <w:ins w:id="1946" w:author="CR0106" w:date="2020-03-13T16:01:00Z"/>
                <w:lang w:val="fi-FI" w:eastAsia="fi-FI"/>
              </w:rPr>
            </w:pPr>
            <w:ins w:id="1947" w:author="CR0106" w:date="2020-03-13T16:01:00Z">
              <w:r w:rsidRPr="00450BED">
                <w:rPr>
                  <w:lang w:val="en-US" w:eastAsia="fi-FI"/>
                </w:rPr>
                <w:t> </w:t>
              </w:r>
            </w:ins>
          </w:p>
        </w:tc>
        <w:tc>
          <w:tcPr>
            <w:tcW w:w="351"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948" w:author="CR0106" w:date="2020-03-13T16:01:00Z"/>
                <w:lang w:val="fi-FI" w:eastAsia="fi-FI"/>
              </w:rPr>
            </w:pPr>
            <w:ins w:id="1949" w:author="CR0106" w:date="2020-03-13T16:01:00Z">
              <w:r w:rsidRPr="00450BED">
                <w:rPr>
                  <w:lang w:val="en-US" w:eastAsia="fi-FI"/>
                </w:rPr>
                <w:t>800</w:t>
              </w:r>
            </w:ins>
          </w:p>
        </w:tc>
        <w:tc>
          <w:tcPr>
            <w:tcW w:w="200" w:type="pct"/>
            <w:gridSpan w:val="2"/>
            <w:tcBorders>
              <w:top w:val="nil"/>
              <w:left w:val="nil"/>
              <w:bottom w:val="single" w:sz="4" w:space="0" w:color="auto"/>
              <w:right w:val="single" w:sz="4" w:space="0" w:color="auto"/>
            </w:tcBorders>
            <w:shd w:val="clear" w:color="auto" w:fill="auto"/>
            <w:noWrap/>
            <w:vAlign w:val="center"/>
            <w:hideMark/>
          </w:tcPr>
          <w:p w:rsidR="005B5532" w:rsidRPr="00450BED" w:rsidRDefault="005B5532" w:rsidP="005B5532">
            <w:pPr>
              <w:pStyle w:val="TAC"/>
              <w:rPr>
                <w:ins w:id="1950" w:author="CR0106" w:date="2020-03-13T16:01:00Z"/>
                <w:lang w:val="fi-FI" w:eastAsia="fi-FI"/>
              </w:rPr>
            </w:pPr>
            <w:ins w:id="1951" w:author="CR0106" w:date="2020-03-13T16:01:00Z">
              <w:r w:rsidRPr="00450BED">
                <w:rPr>
                  <w:lang w:val="en-US" w:eastAsia="fi-FI"/>
                </w:rPr>
                <w:t>0</w:t>
              </w:r>
            </w:ins>
          </w:p>
        </w:tc>
      </w:tr>
      <w:tr w:rsidR="005B5532" w:rsidRPr="00450BED" w:rsidTr="005B5532">
        <w:tblPrEx>
          <w:jc w:val="left"/>
          <w:tblCellMar>
            <w:left w:w="70" w:type="dxa"/>
            <w:right w:w="70" w:type="dxa"/>
          </w:tblCellMar>
          <w:tblPrExChange w:id="1952" w:author="CR0106" w:date="2020-03-13T16:01:00Z">
            <w:tblPrEx>
              <w:tblW w:w="5000" w:type="pct"/>
              <w:jc w:val="left"/>
              <w:tblCellMar>
                <w:left w:w="70" w:type="dxa"/>
                <w:right w:w="70" w:type="dxa"/>
              </w:tblCellMar>
            </w:tblPrEx>
          </w:tblPrExChange>
        </w:tblPrEx>
        <w:trPr>
          <w:gridAfter w:val="1"/>
          <w:wAfter w:w="84" w:type="pct"/>
          <w:trHeight w:val="1520"/>
          <w:ins w:id="1953" w:author="CR0106" w:date="2020-03-13T16:01:00Z"/>
          <w:trPrChange w:id="1954" w:author="CR0106" w:date="2020-03-13T16:01:00Z">
            <w:trPr>
              <w:gridAfter w:val="1"/>
              <w:wAfter w:w="144" w:type="pct"/>
              <w:trHeight w:val="1520"/>
            </w:trPr>
          </w:trPrChange>
        </w:trPr>
        <w:tc>
          <w:tcPr>
            <w:tcW w:w="4916" w:type="pct"/>
            <w:gridSpan w:val="34"/>
            <w:tcBorders>
              <w:top w:val="single" w:sz="4" w:space="0" w:color="auto"/>
              <w:left w:val="single" w:sz="4" w:space="0" w:color="auto"/>
              <w:bottom w:val="single" w:sz="4" w:space="0" w:color="auto"/>
              <w:right w:val="single" w:sz="4" w:space="0" w:color="000000"/>
            </w:tcBorders>
            <w:shd w:val="clear" w:color="auto" w:fill="auto"/>
            <w:vAlign w:val="center"/>
            <w:hideMark/>
            <w:tcPrChange w:id="1955" w:author="CR0106" w:date="2020-03-13T16:01:00Z">
              <w:tcPr>
                <w:tcW w:w="4856" w:type="pct"/>
                <w:gridSpan w:val="34"/>
                <w:tcBorders>
                  <w:top w:val="single" w:sz="4" w:space="0" w:color="auto"/>
                  <w:left w:val="single" w:sz="4" w:space="0" w:color="auto"/>
                  <w:bottom w:val="single" w:sz="4" w:space="0" w:color="auto"/>
                  <w:right w:val="single" w:sz="4" w:space="0" w:color="000000"/>
                </w:tcBorders>
                <w:shd w:val="clear" w:color="auto" w:fill="auto"/>
                <w:vAlign w:val="center"/>
                <w:hideMark/>
              </w:tcPr>
            </w:tcPrChange>
          </w:tcPr>
          <w:p w:rsidR="005B5532" w:rsidRDefault="005B5532" w:rsidP="005B5532">
            <w:pPr>
              <w:pStyle w:val="TAN"/>
              <w:rPr>
                <w:lang w:eastAsia="fi-FI"/>
              </w:rPr>
            </w:pPr>
            <w:ins w:id="1956" w:author="CR0106" w:date="2020-03-13T16:01:00Z">
              <w:r w:rsidRPr="00450BED">
                <w:rPr>
                  <w:lang w:eastAsia="fi-FI"/>
                </w:rPr>
                <w:t>NOTE 1:</w:t>
              </w:r>
            </w:ins>
            <w:r w:rsidRPr="00446013">
              <w:tab/>
            </w:r>
            <w:ins w:id="1957" w:author="CR0106" w:date="2020-03-13T16:01:00Z">
              <w:r w:rsidRPr="00450BED">
                <w:rPr>
                  <w:lang w:eastAsia="fi-FI"/>
                </w:rPr>
                <w:t>Void</w:t>
              </w:r>
            </w:ins>
          </w:p>
          <w:p w:rsidR="005B5532" w:rsidRDefault="005B5532" w:rsidP="005B5532">
            <w:pPr>
              <w:pStyle w:val="TAN"/>
              <w:rPr>
                <w:lang w:eastAsia="fi-FI"/>
              </w:rPr>
            </w:pPr>
            <w:ins w:id="1958" w:author="CR0106" w:date="2020-03-13T16:01:00Z">
              <w:r w:rsidRPr="00450BED">
                <w:rPr>
                  <w:lang w:eastAsia="fi-FI"/>
                </w:rPr>
                <w:t>NOTE 2:</w:t>
              </w:r>
            </w:ins>
            <w:r w:rsidRPr="00446013">
              <w:tab/>
            </w:r>
            <w:ins w:id="1959" w:author="CR0106" w:date="2020-03-13T16:01:00Z">
              <w:r>
                <w:rPr>
                  <w:lang w:eastAsia="fi-FI"/>
                </w:rPr>
                <w:t>Void</w:t>
              </w:r>
            </w:ins>
          </w:p>
          <w:p w:rsidR="005B5532" w:rsidRDefault="005B5532" w:rsidP="005B5532">
            <w:pPr>
              <w:pStyle w:val="TAN"/>
              <w:rPr>
                <w:ins w:id="1960" w:author="CR0106" w:date="2020-03-13T16:01:00Z"/>
                <w:lang w:eastAsia="fi-FI"/>
              </w:rPr>
            </w:pPr>
            <w:ins w:id="1961" w:author="CR0106" w:date="2020-03-13T16:01:00Z">
              <w:r w:rsidRPr="00450BED">
                <w:rPr>
                  <w:lang w:eastAsia="fi-FI"/>
                </w:rPr>
                <w:t>NOTE 3:</w:t>
              </w:r>
            </w:ins>
            <w:r w:rsidRPr="00446013">
              <w:tab/>
            </w:r>
            <w:ins w:id="1962" w:author="CR0106" w:date="2020-03-13T16:01:00Z">
              <w:r>
                <w:rPr>
                  <w:lang w:eastAsia="fi-FI"/>
                </w:rPr>
                <w:t>Void</w:t>
              </w:r>
            </w:ins>
          </w:p>
          <w:p w:rsidR="005B5532" w:rsidRDefault="005B5532" w:rsidP="005B5532">
            <w:pPr>
              <w:pStyle w:val="TAN"/>
              <w:rPr>
                <w:ins w:id="1963" w:author="CR0106" w:date="2020-03-13T16:01:00Z"/>
                <w:lang w:eastAsia="fi-FI"/>
              </w:rPr>
            </w:pPr>
            <w:ins w:id="1964" w:author="CR0106" w:date="2020-03-13T16:01:00Z">
              <w:r w:rsidRPr="00450BED">
                <w:rPr>
                  <w:lang w:eastAsia="fi-FI"/>
                </w:rPr>
                <w:t>NOTE 4:</w:t>
              </w:r>
            </w:ins>
            <w:r w:rsidRPr="00446013">
              <w:tab/>
            </w:r>
            <w:ins w:id="1965" w:author="CR0106" w:date="2020-03-13T16:01:00Z">
              <w:r>
                <w:rPr>
                  <w:lang w:eastAsia="fi-FI"/>
                </w:rPr>
                <w:t>Void</w:t>
              </w:r>
            </w:ins>
          </w:p>
          <w:p w:rsidR="005B5532" w:rsidRDefault="005B5532" w:rsidP="005B5532">
            <w:pPr>
              <w:pStyle w:val="TAN"/>
              <w:rPr>
                <w:lang w:eastAsia="fi-FI"/>
              </w:rPr>
            </w:pPr>
            <w:ins w:id="1966" w:author="CR0106" w:date="2020-03-13T16:01:00Z">
              <w:r w:rsidRPr="00450BED">
                <w:rPr>
                  <w:lang w:eastAsia="fi-FI"/>
                </w:rPr>
                <w:t>NOTE 5:</w:t>
              </w:r>
            </w:ins>
            <w:r w:rsidRPr="00446013">
              <w:tab/>
            </w:r>
            <w:ins w:id="1967" w:author="CR0106" w:date="2020-03-13T16:01:00Z">
              <w:r w:rsidRPr="00B0577A">
                <w:rPr>
                  <w:lang w:eastAsia="fi-FI"/>
                </w:rPr>
                <w:t>Channel bandwidth per operating band defined in Table 5.3.5-1</w:t>
              </w:r>
            </w:ins>
          </w:p>
          <w:p w:rsidR="005B5532" w:rsidDel="000B4F1F" w:rsidRDefault="005B5532" w:rsidP="005B5532">
            <w:pPr>
              <w:pStyle w:val="TAN"/>
              <w:rPr>
                <w:ins w:id="1968" w:author="CR0106" w:date="2020-03-13T16:01:00Z"/>
                <w:del w:id="1969" w:author="CR0106" w:date="2020-03-13T16:01:00Z"/>
                <w:lang w:eastAsia="fi-FI"/>
              </w:rPr>
            </w:pPr>
            <w:ins w:id="1970" w:author="CR0106" w:date="2020-03-13T16:01:00Z">
              <w:r w:rsidRPr="00450BED">
                <w:rPr>
                  <w:lang w:eastAsia="fi-FI"/>
                </w:rPr>
                <w:t>NOTE 6:</w:t>
              </w:r>
            </w:ins>
            <w:r w:rsidRPr="00446013">
              <w:tab/>
            </w:r>
            <w:ins w:id="1971" w:author="CR0106" w:date="2020-03-13T16:01:00Z">
              <w:r w:rsidRPr="00450BED">
                <w:rPr>
                  <w:lang w:eastAsia="fi-FI"/>
                </w:rPr>
                <w:t>Unless otherwise stated, BCS0 is referred in each constituent CA configuration</w:t>
              </w:r>
            </w:ins>
          </w:p>
          <w:p w:rsidR="005B5532" w:rsidRPr="00450BED" w:rsidRDefault="005B5532">
            <w:pPr>
              <w:spacing w:after="0"/>
              <w:rPr>
                <w:ins w:id="1972" w:author="CR0106" w:date="2020-03-13T16:01:00Z"/>
                <w:rFonts w:ascii="Arial" w:hAnsi="Arial" w:cs="Arial"/>
                <w:color w:val="000000"/>
                <w:sz w:val="18"/>
                <w:szCs w:val="18"/>
                <w:lang w:val="en-US" w:eastAsia="fi-FI"/>
                <w:rPrChange w:id="1973" w:author="CR0106" w:date="2020-03-13T16:01:00Z">
                  <w:rPr>
                    <w:ins w:id="1974" w:author="CR0106" w:date="2020-03-13T16:01:00Z"/>
                    <w:rFonts w:ascii="Arial" w:hAnsi="Arial" w:cs="Arial"/>
                    <w:color w:val="000000"/>
                    <w:sz w:val="18"/>
                    <w:szCs w:val="18"/>
                    <w:lang w:val="fi-FI" w:eastAsia="fi-FI"/>
                  </w:rPr>
                </w:rPrChange>
              </w:rPr>
              <w:pPrChange w:id="1975" w:author="CR0106" w:date="2020-03-13T16:01:00Z">
                <w:pPr>
                  <w:spacing w:after="0"/>
                  <w:ind w:firstLineChars="500" w:firstLine="900"/>
                </w:pPr>
              </w:pPrChange>
            </w:pPr>
          </w:p>
        </w:tc>
      </w:tr>
      <w:tr w:rsidR="005B5532" w:rsidRPr="00446013" w:rsidTr="005B5532">
        <w:tblPrEx>
          <w:tblPrExChange w:id="1976" w:author="CR0106" w:date="2020-03-13T16:01:00Z">
            <w:tblPrEx>
              <w:tblW w:w="5000" w:type="pct"/>
            </w:tblPrEx>
          </w:tblPrExChange>
        </w:tblPrEx>
        <w:trPr>
          <w:gridAfter w:val="1"/>
          <w:wAfter w:w="84" w:type="pct"/>
          <w:trHeight w:val="20"/>
          <w:tblHeader/>
          <w:jc w:val="center"/>
          <w:trPrChange w:id="1977" w:author="CR0106" w:date="2020-03-13T16:01:00Z">
            <w:trPr>
              <w:trHeight w:val="20"/>
              <w:tblHeader/>
              <w:jc w:val="center"/>
            </w:trPr>
          </w:trPrChange>
        </w:trPr>
        <w:tc>
          <w:tcPr>
            <w:tcW w:w="4916" w:type="pct"/>
            <w:gridSpan w:val="34"/>
            <w:tcBorders>
              <w:top w:val="single" w:sz="4" w:space="0" w:color="auto"/>
              <w:left w:val="single" w:sz="4" w:space="0" w:color="auto"/>
              <w:bottom w:val="single" w:sz="4" w:space="0" w:color="auto"/>
              <w:right w:val="single" w:sz="4" w:space="0" w:color="auto"/>
            </w:tcBorders>
            <w:vAlign w:val="center"/>
            <w:tcPrChange w:id="1978" w:author="CR0106" w:date="2020-03-13T16:01:00Z">
              <w:tcPr>
                <w:tcW w:w="5000" w:type="pct"/>
                <w:gridSpan w:val="37"/>
                <w:tcBorders>
                  <w:top w:val="single" w:sz="4" w:space="0" w:color="auto"/>
                  <w:left w:val="single" w:sz="4" w:space="0" w:color="auto"/>
                  <w:bottom w:val="single" w:sz="4" w:space="0" w:color="auto"/>
                  <w:right w:val="single" w:sz="4" w:space="0" w:color="auto"/>
                </w:tcBorders>
              </w:tcPr>
            </w:tcPrChange>
          </w:tcPr>
          <w:p w:rsidR="005B5532" w:rsidRPr="00446013" w:rsidRDefault="005B5532" w:rsidP="00AE0C05">
            <w:pPr>
              <w:pStyle w:val="TAH"/>
              <w:keepNext w:val="0"/>
              <w:rPr>
                <w:rFonts w:cs="Arial"/>
                <w:lang w:val="en-US"/>
              </w:rPr>
            </w:pPr>
            <w:del w:id="1979" w:author="CR0106" w:date="2020-03-13T16:01:00Z">
              <w:r w:rsidRPr="00446013" w:rsidDel="00A474A8">
                <w:rPr>
                  <w:rFonts w:cs="Arial"/>
                  <w:lang w:val="en-US"/>
                </w:rPr>
                <w:delText>NR CA configuration / Bandwidth combination set</w:delText>
              </w:r>
            </w:del>
          </w:p>
        </w:tc>
      </w:tr>
      <w:tr w:rsidR="005B5532" w:rsidRPr="00446013" w:rsidTr="005B5532">
        <w:trPr>
          <w:gridAfter w:val="1"/>
          <w:wAfter w:w="84" w:type="pct"/>
          <w:trHeight w:val="20"/>
          <w:tblHeader/>
          <w:jc w:val="center"/>
        </w:trPr>
        <w:tc>
          <w:tcPr>
            <w:tcW w:w="461" w:type="pct"/>
            <w:vMerge w:val="restart"/>
            <w:tcBorders>
              <w:top w:val="single" w:sz="4" w:space="0" w:color="auto"/>
              <w:left w:val="single" w:sz="4" w:space="0" w:color="auto"/>
              <w:right w:val="nil"/>
            </w:tcBorders>
            <w:vAlign w:val="center"/>
          </w:tcPr>
          <w:p w:rsidR="005B5532" w:rsidRPr="00446013" w:rsidRDefault="005B5532" w:rsidP="00AE0C05">
            <w:pPr>
              <w:pStyle w:val="TAH"/>
              <w:keepNext w:val="0"/>
              <w:rPr>
                <w:rFonts w:cs="Arial"/>
                <w:lang w:val="en-US"/>
              </w:rPr>
            </w:pPr>
            <w:del w:id="1980" w:author="CR0106" w:date="2020-03-13T16:01:00Z">
              <w:r w:rsidRPr="00446013" w:rsidDel="00A474A8">
                <w:rPr>
                  <w:rFonts w:cs="Arial"/>
                  <w:lang w:val="en-US"/>
                </w:rPr>
                <w:delText>NR configuration</w:delText>
              </w:r>
            </w:del>
          </w:p>
        </w:tc>
        <w:tc>
          <w:tcPr>
            <w:tcW w:w="480" w:type="pct"/>
            <w:gridSpan w:val="3"/>
            <w:vMerge w:val="restart"/>
            <w:tcBorders>
              <w:top w:val="single" w:sz="4" w:space="0" w:color="auto"/>
              <w:left w:val="single" w:sz="4" w:space="0" w:color="auto"/>
              <w:right w:val="single" w:sz="4" w:space="0" w:color="auto"/>
            </w:tcBorders>
            <w:vAlign w:val="center"/>
          </w:tcPr>
          <w:p w:rsidR="005B5532" w:rsidRPr="00446013" w:rsidRDefault="005B5532" w:rsidP="00AE0C05">
            <w:pPr>
              <w:pStyle w:val="TAH"/>
              <w:keepNext w:val="0"/>
              <w:rPr>
                <w:rFonts w:cs="Arial"/>
                <w:lang w:val="en-US"/>
              </w:rPr>
            </w:pPr>
            <w:del w:id="1981" w:author="CR0106" w:date="2020-03-13T16:01:00Z">
              <w:r w:rsidRPr="00446013" w:rsidDel="00A474A8">
                <w:rPr>
                  <w:rFonts w:cs="Arial" w:hint="eastAsia"/>
                  <w:lang w:val="en-US" w:eastAsia="ja-JP"/>
                </w:rPr>
                <w:delText>Uplink CA configurations</w:delText>
              </w:r>
            </w:del>
          </w:p>
        </w:tc>
        <w:tc>
          <w:tcPr>
            <w:tcW w:w="196" w:type="pct"/>
            <w:vMerge w:val="restart"/>
            <w:tcBorders>
              <w:top w:val="single" w:sz="4" w:space="0" w:color="auto"/>
              <w:left w:val="single" w:sz="4" w:space="0" w:color="auto"/>
              <w:right w:val="single" w:sz="4" w:space="0" w:color="auto"/>
            </w:tcBorders>
            <w:vAlign w:val="center"/>
          </w:tcPr>
          <w:p w:rsidR="005B5532" w:rsidRPr="00446013" w:rsidRDefault="005B5532" w:rsidP="00AE0C05">
            <w:pPr>
              <w:pStyle w:val="TAH"/>
              <w:keepNext w:val="0"/>
              <w:rPr>
                <w:rFonts w:cs="Arial"/>
                <w:lang w:val="en-US"/>
              </w:rPr>
            </w:pPr>
            <w:del w:id="1982" w:author="CR0106" w:date="2020-03-13T16:01:00Z">
              <w:r w:rsidRPr="00446013" w:rsidDel="00A474A8">
                <w:rPr>
                  <w:rFonts w:cs="Arial"/>
                  <w:lang w:val="en-US"/>
                </w:rPr>
                <w:delText>SCS</w:delText>
              </w:r>
            </w:del>
          </w:p>
        </w:tc>
        <w:tc>
          <w:tcPr>
            <w:tcW w:w="3280" w:type="pct"/>
            <w:gridSpan w:val="26"/>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lang w:val="en-US"/>
              </w:rPr>
            </w:pPr>
            <w:del w:id="1983" w:author="CR0106" w:date="2020-03-13T16:01:00Z">
              <w:r w:rsidRPr="00446013" w:rsidDel="00A474A8">
                <w:rPr>
                  <w:rFonts w:cs="Arial"/>
                  <w:lang w:val="en-US"/>
                </w:rPr>
                <w:delText>Component carriers in order of increasing carrier frequency</w:delText>
              </w:r>
            </w:del>
          </w:p>
        </w:tc>
        <w:tc>
          <w:tcPr>
            <w:tcW w:w="389" w:type="pct"/>
            <w:gridSpan w:val="2"/>
            <w:vMerge w:val="restart"/>
            <w:tcBorders>
              <w:top w:val="single" w:sz="4" w:space="0" w:color="auto"/>
              <w:left w:val="single" w:sz="4" w:space="0" w:color="auto"/>
              <w:right w:val="nil"/>
            </w:tcBorders>
            <w:vAlign w:val="center"/>
          </w:tcPr>
          <w:p w:rsidR="005B5532" w:rsidRPr="00446013" w:rsidRDefault="005B5532" w:rsidP="00AE0C05">
            <w:pPr>
              <w:pStyle w:val="TAH"/>
              <w:keepNext w:val="0"/>
              <w:rPr>
                <w:rFonts w:cs="Arial"/>
                <w:lang w:val="en-US"/>
              </w:rPr>
            </w:pPr>
            <w:del w:id="1984" w:author="CR0106" w:date="2020-03-13T16:01:00Z">
              <w:r w:rsidRPr="00446013" w:rsidDel="00A474A8">
                <w:rPr>
                  <w:rFonts w:cs="Arial"/>
                  <w:lang w:val="en-US"/>
                </w:rPr>
                <w:delText xml:space="preserve">Maximum aggregated </w:delText>
              </w:r>
              <w:r w:rsidRPr="00446013" w:rsidDel="00A474A8">
                <w:rPr>
                  <w:rFonts w:cs="Arial"/>
                  <w:lang w:val="en-US"/>
                </w:rPr>
                <w:br/>
                <w:delText>bandwidth (MHz)</w:delText>
              </w:r>
            </w:del>
          </w:p>
        </w:tc>
        <w:tc>
          <w:tcPr>
            <w:tcW w:w="110" w:type="pct"/>
            <w:vMerge w:val="restart"/>
            <w:tcBorders>
              <w:top w:val="single" w:sz="4" w:space="0" w:color="auto"/>
              <w:left w:val="single" w:sz="4" w:space="0" w:color="auto"/>
              <w:right w:val="single" w:sz="4" w:space="0" w:color="auto"/>
            </w:tcBorders>
            <w:vAlign w:val="center"/>
          </w:tcPr>
          <w:p w:rsidR="005B5532" w:rsidRPr="00446013" w:rsidRDefault="005B5532" w:rsidP="00AE0C05">
            <w:pPr>
              <w:pStyle w:val="TAH"/>
              <w:keepNext w:val="0"/>
              <w:rPr>
                <w:rFonts w:cs="Arial"/>
                <w:szCs w:val="18"/>
                <w:lang w:val="en-US"/>
              </w:rPr>
            </w:pPr>
            <w:del w:id="1985" w:author="CR0106" w:date="2020-03-13T16:01:00Z">
              <w:r w:rsidRPr="00446013" w:rsidDel="00A474A8">
                <w:rPr>
                  <w:bCs/>
                  <w:szCs w:val="18"/>
                </w:rPr>
                <w:delText>BCS</w:delText>
              </w:r>
            </w:del>
          </w:p>
        </w:tc>
      </w:tr>
      <w:tr w:rsidR="005B5532" w:rsidRPr="00446013" w:rsidTr="005B5532">
        <w:trPr>
          <w:gridAfter w:val="1"/>
          <w:wAfter w:w="84" w:type="pct"/>
          <w:trHeight w:val="20"/>
          <w:tblHeader/>
          <w:jc w:val="center"/>
        </w:trPr>
        <w:tc>
          <w:tcPr>
            <w:tcW w:w="461" w:type="pct"/>
            <w:vMerge/>
            <w:tcBorders>
              <w:left w:val="single" w:sz="4" w:space="0" w:color="auto"/>
              <w:bottom w:val="single" w:sz="4" w:space="0" w:color="000000"/>
              <w:right w:val="nil"/>
            </w:tcBorders>
            <w:vAlign w:val="center"/>
          </w:tcPr>
          <w:p w:rsidR="005B5532" w:rsidRPr="00446013" w:rsidRDefault="005B5532" w:rsidP="00AE0C05">
            <w:pPr>
              <w:pStyle w:val="TAH"/>
              <w:keepNext w:val="0"/>
              <w:rPr>
                <w:rFonts w:cs="Arial"/>
                <w:lang w:val="en-US"/>
              </w:rPr>
            </w:pPr>
          </w:p>
        </w:tc>
        <w:tc>
          <w:tcPr>
            <w:tcW w:w="480" w:type="pct"/>
            <w:gridSpan w:val="3"/>
            <w:vMerge/>
            <w:tcBorders>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lang w:val="en-US"/>
              </w:rPr>
            </w:pPr>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H"/>
              <w:keepNext w:val="0"/>
              <w:rPr>
                <w:rFonts w:cs="Arial"/>
                <w:lang w:val="en-US"/>
              </w:rPr>
            </w:pPr>
            <w:del w:id="1986" w:author="CR0106" w:date="2020-03-13T16:01:00Z">
              <w:r w:rsidRPr="00446013" w:rsidDel="00A474A8">
                <w:rPr>
                  <w:rFonts w:cs="Arial"/>
                  <w:lang w:val="en-US"/>
                </w:rPr>
                <w:delText>CBW (MHz)</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H"/>
              <w:keepNext w:val="0"/>
              <w:rPr>
                <w:rFonts w:cs="Arial"/>
                <w:lang w:val="en-US"/>
              </w:rPr>
            </w:pPr>
            <w:del w:id="1987" w:author="CR0106" w:date="2020-03-13T16:01:00Z">
              <w:r w:rsidRPr="00446013" w:rsidDel="00A474A8">
                <w:rPr>
                  <w:rFonts w:cs="Arial"/>
                  <w:lang w:val="en-US"/>
                </w:rPr>
                <w:delText>CBW (MHz)</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H"/>
              <w:keepNext w:val="0"/>
              <w:rPr>
                <w:rFonts w:cs="Arial"/>
                <w:lang w:val="en-US"/>
              </w:rPr>
            </w:pPr>
            <w:del w:id="1988" w:author="CR0106" w:date="2020-03-13T16:01:00Z">
              <w:r w:rsidRPr="00446013" w:rsidDel="00A474A8">
                <w:rPr>
                  <w:rFonts w:cs="Arial"/>
                  <w:lang w:val="en-US"/>
                </w:rPr>
                <w:delText>CBW (MHz)</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lang w:val="en-US"/>
              </w:rPr>
            </w:pPr>
            <w:del w:id="1989"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bCs/>
                <w:szCs w:val="18"/>
                <w:lang w:val="en-US" w:eastAsia="ko-KR"/>
              </w:rPr>
            </w:pPr>
            <w:del w:id="1990" w:author="CR0106" w:date="2020-03-13T16:01:00Z">
              <w:r w:rsidRPr="00446013" w:rsidDel="00A474A8">
                <w:rPr>
                  <w:bCs/>
                  <w:szCs w:val="18"/>
                  <w:lang w:eastAsia="ko-KR"/>
                </w:rPr>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1"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2"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3"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4" w:author="CR0106" w:date="2020-03-13T16:01:00Z">
              <w:r w:rsidRPr="00446013" w:rsidDel="00A474A8">
                <w:delText>CBW (MHz)</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5" w:author="CR0106" w:date="2020-03-13T16:01:00Z">
              <w:r w:rsidRPr="00446013" w:rsidDel="00A474A8">
                <w:delText>CBW (MHz)</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6"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pPr>
            <w:del w:id="1997" w:author="CR0106" w:date="2020-03-13T16:01:00Z">
              <w:r w:rsidRPr="00446013" w:rsidDel="00A474A8">
                <w:delText>CBW (MHz)</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pPr>
            <w:del w:id="1998" w:author="CR0106" w:date="2020-03-13T16:01:00Z">
              <w:r w:rsidRPr="00446013" w:rsidDel="00A474A8">
                <w:delText>CBW (MHz)</w:delText>
              </w:r>
            </w:del>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H"/>
              <w:keepNext w:val="0"/>
              <w:rPr>
                <w:rFonts w:cs="Arial"/>
                <w:bCs/>
                <w:szCs w:val="18"/>
                <w:lang w:val="en-US"/>
              </w:rPr>
            </w:pPr>
            <w:del w:id="1999" w:author="CR0106" w:date="2020-03-13T16:01:00Z">
              <w:r w:rsidRPr="00446013" w:rsidDel="00A474A8">
                <w:delText>CBW (MHz)</w:delText>
              </w:r>
            </w:del>
          </w:p>
        </w:tc>
        <w:tc>
          <w:tcPr>
            <w:tcW w:w="389" w:type="pct"/>
            <w:gridSpan w:val="2"/>
            <w:vMerge/>
            <w:tcBorders>
              <w:left w:val="single" w:sz="4" w:space="0" w:color="auto"/>
              <w:bottom w:val="single" w:sz="4" w:space="0" w:color="000000"/>
              <w:right w:val="nil"/>
            </w:tcBorders>
            <w:vAlign w:val="center"/>
          </w:tcPr>
          <w:p w:rsidR="005B5532" w:rsidRPr="00446013" w:rsidRDefault="005B5532" w:rsidP="00AE0C05">
            <w:pPr>
              <w:spacing w:after="0"/>
              <w:rPr>
                <w:rFonts w:ascii="Arial" w:hAnsi="Arial" w:cs="Arial"/>
                <w:b/>
                <w:bCs/>
                <w:sz w:val="18"/>
                <w:szCs w:val="18"/>
                <w:lang w:val="en-US"/>
              </w:rPr>
            </w:pPr>
          </w:p>
        </w:tc>
        <w:tc>
          <w:tcPr>
            <w:tcW w:w="110" w:type="pct"/>
            <w:vMerge/>
            <w:tcBorders>
              <w:left w:val="single" w:sz="4" w:space="0" w:color="auto"/>
              <w:bottom w:val="single" w:sz="4" w:space="0" w:color="000000"/>
              <w:right w:val="single" w:sz="4" w:space="0" w:color="auto"/>
            </w:tcBorders>
            <w:vAlign w:val="center"/>
          </w:tcPr>
          <w:p w:rsidR="005B5532" w:rsidRPr="00446013" w:rsidRDefault="005B5532" w:rsidP="00AE0C05">
            <w:pPr>
              <w:spacing w:after="0"/>
              <w:rPr>
                <w:rFonts w:ascii="Arial" w:hAnsi="Arial" w:cs="Arial"/>
                <w:b/>
                <w:bCs/>
                <w:sz w:val="18"/>
                <w:szCs w:val="18"/>
                <w:lang w:val="en-US"/>
              </w:rPr>
            </w:pPr>
          </w:p>
        </w:tc>
      </w:tr>
      <w:tr w:rsidR="005B5532" w:rsidRPr="00446013" w:rsidTr="005B5532">
        <w:trPr>
          <w:gridAfter w:val="1"/>
          <w:wAfter w:w="84" w:type="pct"/>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00" w:author="CR0106" w:date="2020-03-13T16:01:00Z">
              <w:r w:rsidRPr="00446013" w:rsidDel="00A474A8">
                <w:rPr>
                  <w:rFonts w:cs="Arial"/>
                  <w:lang w:eastAsia="ja-JP"/>
                </w:rPr>
                <w:delText>CA_n257(2A)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lang w:eastAsia="zh-CN"/>
              </w:rPr>
            </w:pPr>
            <w:del w:id="2001"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02"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03"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04"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05" w:author="CR0106" w:date="2020-03-13T16:01:00Z">
              <w:r w:rsidRPr="00446013" w:rsidDel="00A474A8">
                <w:rPr>
                  <w:rFonts w:cs="Arial"/>
                  <w:szCs w:val="18"/>
                  <w:lang w:val="en-US" w:eastAsia="ko-KR"/>
                </w:rPr>
                <w:delText>400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06"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07"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08" w:author="CR0106" w:date="2020-03-13T16:01:00Z">
              <w:r w:rsidRPr="00446013" w:rsidDel="00A474A8">
                <w:rPr>
                  <w:rFonts w:cs="Arial"/>
                  <w:lang w:val="en-US" w:eastAsia="ko-KR"/>
                </w:rPr>
                <w:delText>50, 100, 200, 400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09"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10"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11" w:author="CR0106" w:date="2020-03-13T16:01:00Z">
              <w:r w:rsidRPr="00446013" w:rsidDel="00A474A8">
                <w:rPr>
                  <w:rFonts w:cs="Arial"/>
                  <w:lang w:eastAsia="ja-JP"/>
                </w:rPr>
                <w:delText>CA_n25</w:delText>
              </w:r>
              <w:r w:rsidDel="00A474A8">
                <w:rPr>
                  <w:rFonts w:cs="Arial"/>
                  <w:lang w:eastAsia="ja-JP"/>
                </w:rPr>
                <w:delText>8</w:delText>
              </w:r>
              <w:r w:rsidRPr="00446013" w:rsidDel="00A474A8">
                <w:rPr>
                  <w:rFonts w:cs="Arial"/>
                  <w:lang w:eastAsia="ja-JP"/>
                </w:rPr>
                <w:delText>(2A)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012" w:author="CR0106" w:date="2020-03-13T16:01:00Z">
              <w:r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13" w:author="CR0106" w:date="2020-03-13T16:01:00Z">
              <w:r w:rsidRPr="00B531C6"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14" w:author="CR0106" w:date="2020-03-13T16:01:00Z">
              <w:r w:rsidRPr="00B531C6"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15" w:author="CR0106" w:date="2020-03-13T16:01:00Z">
              <w:r w:rsidRPr="00B531C6"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016" w:author="CR0106" w:date="2020-03-13T16:01:00Z">
              <w:r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17" w:author="CR0106" w:date="2020-03-13T16:01:00Z">
              <w:r w:rsidRPr="00B531C6"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18" w:author="CR0106" w:date="2020-03-13T16:01:00Z">
              <w:r w:rsidRPr="00B531C6" w:rsidDel="00A474A8">
                <w:rPr>
                  <w:rFonts w:cs="Arial"/>
                  <w:lang w:val="en-US" w:eastAsia="ko-KR"/>
                </w:rPr>
                <w:delText>50, 100, 200, 400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19" w:author="CR0106" w:date="2020-03-13T16:01:00Z">
              <w:r w:rsidRPr="00B531C6"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20" w:author="CR0106" w:date="2020-03-13T16:01:00Z">
              <w:r w:rsidRPr="00446013" w:rsidDel="00A474A8">
                <w:rPr>
                  <w:rFonts w:cs="Arial"/>
                  <w:lang w:eastAsia="ja-JP"/>
                </w:rPr>
                <w:delText>CA_n25</w:delText>
              </w:r>
              <w:r w:rsidDel="00A474A8">
                <w:rPr>
                  <w:rFonts w:cs="Arial"/>
                  <w:lang w:eastAsia="ja-JP"/>
                </w:rPr>
                <w:delText>8</w:delText>
              </w:r>
              <w:r w:rsidRPr="00446013" w:rsidDel="00A474A8">
                <w:rPr>
                  <w:rFonts w:cs="Arial"/>
                  <w:lang w:eastAsia="ja-JP"/>
                </w:rPr>
                <w:delText>(</w:delText>
              </w:r>
              <w:r w:rsidDel="00A474A8">
                <w:rPr>
                  <w:rFonts w:cs="Arial"/>
                  <w:lang w:eastAsia="ja-JP"/>
                </w:rPr>
                <w:delText>3</w:delText>
              </w:r>
              <w:r w:rsidRPr="00446013" w:rsidDel="00A474A8">
                <w:rPr>
                  <w:rFonts w:cs="Arial"/>
                  <w:lang w:eastAsia="ja-JP"/>
                </w:rPr>
                <w:delText>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021" w:author="CR0106" w:date="2020-03-13T16:01:00Z">
              <w:r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22" w:author="CR0106" w:date="2020-03-13T16:01:00Z">
              <w:r w:rsidRPr="00B531C6"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23" w:author="CR0106" w:date="2020-03-13T16:01:00Z">
              <w:r w:rsidRPr="00B531C6"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24" w:author="CR0106" w:date="2020-03-13T16:01:00Z">
              <w:r w:rsidRPr="00B531C6"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25" w:author="CR0106" w:date="2020-03-13T16:01:00Z">
              <w:r w:rsidRPr="00B531C6"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026" w:author="CR0106" w:date="2020-03-13T16:01:00Z">
              <w:r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27" w:author="CR0106" w:date="2020-03-13T16:01:00Z">
              <w:r w:rsidRPr="00B531C6"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28" w:author="CR0106" w:date="2020-03-13T16:01:00Z">
              <w:r w:rsidRPr="00B531C6" w:rsidDel="00A474A8">
                <w:rPr>
                  <w:rFonts w:cs="Arial"/>
                  <w:lang w:val="en-US" w:eastAsia="ko-KR"/>
                </w:rPr>
                <w:delText>50, 100, 200, 400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29" w:author="CR0106" w:date="2020-03-13T16:01:00Z">
              <w:r w:rsidRPr="00B531C6"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30" w:author="CR0106" w:date="2020-03-13T16:01:00Z">
              <w:r w:rsidRPr="00B531C6" w:rsidDel="00A474A8">
                <w:rPr>
                  <w:rFonts w:cs="Arial"/>
                  <w:lang w:val="en-US" w:eastAsia="ko-KR"/>
                </w:rPr>
                <w:delText>50, 100, 200, 400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31" w:author="CR0106" w:date="2020-03-13T16:01:00Z">
              <w:r w:rsidRPr="00446013" w:rsidDel="00A474A8">
                <w:rPr>
                  <w:rFonts w:cs="Arial"/>
                  <w:lang w:eastAsia="ja-JP"/>
                </w:rPr>
                <w:delText>CA_n25</w:delText>
              </w:r>
              <w:r w:rsidDel="00A474A8">
                <w:rPr>
                  <w:rFonts w:cs="Arial"/>
                  <w:lang w:eastAsia="ja-JP"/>
                </w:rPr>
                <w:delText>8</w:delText>
              </w:r>
              <w:r w:rsidRPr="00446013" w:rsidDel="00A474A8">
                <w:rPr>
                  <w:rFonts w:cs="Arial"/>
                  <w:lang w:eastAsia="ja-JP"/>
                </w:rPr>
                <w:delText>(</w:delText>
              </w:r>
              <w:r w:rsidDel="00A474A8">
                <w:rPr>
                  <w:rFonts w:cs="Arial"/>
                  <w:lang w:eastAsia="ja-JP"/>
                </w:rPr>
                <w:delText>4</w:delText>
              </w:r>
              <w:r w:rsidRPr="00446013" w:rsidDel="00A474A8">
                <w:rPr>
                  <w:rFonts w:cs="Arial"/>
                  <w:lang w:eastAsia="ja-JP"/>
                </w:rPr>
                <w:delText>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032" w:author="CR0106" w:date="2020-03-13T16:01:00Z">
              <w:r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33" w:author="CR0106" w:date="2020-03-13T16:01:00Z">
              <w:r w:rsidRPr="00B531C6"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34" w:author="CR0106" w:date="2020-03-13T16:01:00Z">
              <w:r w:rsidRPr="00B531C6"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35" w:author="CR0106" w:date="2020-03-13T16:01:00Z">
              <w:r w:rsidRPr="00B531C6"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36" w:author="CR0106" w:date="2020-03-13T16:01:00Z">
              <w:r w:rsidRPr="00B531C6"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37" w:author="CR0106" w:date="2020-03-13T16:01:00Z">
              <w:r w:rsidRPr="00B531C6" w:rsidDel="00A474A8">
                <w:rPr>
                  <w:rFonts w:cs="Arial"/>
                  <w:lang w:val="en-US" w:eastAsia="ko-KR"/>
                </w:rPr>
                <w:delText>50, 100, 200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038" w:author="CR0106" w:date="2020-03-13T16:01:00Z">
              <w:r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39" w:author="CR0106" w:date="2020-03-13T16:01:00Z">
              <w:r w:rsidRPr="00B531C6"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40" w:author="CR0106" w:date="2020-03-13T16:01:00Z">
              <w:r w:rsidRPr="00B531C6" w:rsidDel="00A474A8">
                <w:rPr>
                  <w:rFonts w:cs="Arial"/>
                  <w:lang w:val="en-US" w:eastAsia="ko-KR"/>
                </w:rPr>
                <w:delText>50, 100, 200, 400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41" w:author="CR0106" w:date="2020-03-13T16:01:00Z">
              <w:r w:rsidRPr="00B531C6"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42" w:author="CR0106" w:date="2020-03-13T16:01:00Z">
              <w:r w:rsidRPr="00B531C6" w:rsidDel="00A474A8">
                <w:rPr>
                  <w:rFonts w:cs="Arial"/>
                  <w:lang w:val="en-US" w:eastAsia="ko-KR"/>
                </w:rPr>
                <w:delText>50, 100, 200, 400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43" w:author="CR0106" w:date="2020-03-13T16:01:00Z">
              <w:r w:rsidRPr="00B531C6" w:rsidDel="00A474A8">
                <w:rPr>
                  <w:rFonts w:cs="Arial"/>
                  <w:lang w:val="en-US" w:eastAsia="ko-KR"/>
                </w:rPr>
                <w:delText>50, 100, 200, 400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44" w:author="CR0106" w:date="2020-03-13T16:01:00Z">
              <w:r w:rsidRPr="00446013" w:rsidDel="00A474A8">
                <w:rPr>
                  <w:rFonts w:cs="Arial"/>
                  <w:lang w:eastAsia="ja-JP"/>
                </w:rPr>
                <w:delText>CA_n25</w:delText>
              </w:r>
              <w:r w:rsidDel="00A474A8">
                <w:rPr>
                  <w:rFonts w:cs="Arial"/>
                  <w:lang w:eastAsia="ja-JP"/>
                </w:rPr>
                <w:delText>8</w:delText>
              </w:r>
              <w:r w:rsidRPr="00446013" w:rsidDel="00A474A8">
                <w:rPr>
                  <w:rFonts w:cs="Arial"/>
                  <w:lang w:eastAsia="ja-JP"/>
                </w:rPr>
                <w:delText>(</w:delText>
              </w:r>
              <w:r w:rsidDel="00A474A8">
                <w:rPr>
                  <w:rFonts w:cs="Arial"/>
                  <w:lang w:eastAsia="ja-JP"/>
                </w:rPr>
                <w:delText>5</w:delText>
              </w:r>
              <w:r w:rsidRPr="00446013" w:rsidDel="00A474A8">
                <w:rPr>
                  <w:rFonts w:cs="Arial"/>
                  <w:lang w:eastAsia="ja-JP"/>
                </w:rPr>
                <w:delText>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045" w:author="CR0106" w:date="2020-03-13T16:01:00Z">
              <w:r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46" w:author="CR0106" w:date="2020-03-13T16:01:00Z">
              <w:r w:rsidRPr="00B531C6"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47" w:author="CR0106" w:date="2020-03-13T16:01:00Z">
              <w:r w:rsidRPr="00B531C6"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48" w:author="CR0106" w:date="2020-03-13T16:01:00Z">
              <w:r w:rsidRPr="00B531C6"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49" w:author="CR0106" w:date="2020-03-13T16:01:00Z">
              <w:r w:rsidRPr="00B531C6"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50" w:author="CR0106" w:date="2020-03-13T16:01:00Z">
              <w:r w:rsidRPr="00B531C6" w:rsidDel="00A474A8">
                <w:rPr>
                  <w:rFonts w:cs="Arial"/>
                  <w:lang w:val="en-US" w:eastAsia="ko-KR"/>
                </w:rPr>
                <w:delText>50, 100, 200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51" w:author="CR0106" w:date="2020-03-13T16:01:00Z">
              <w:r w:rsidRPr="00B531C6" w:rsidDel="00A474A8">
                <w:rPr>
                  <w:rFonts w:cs="Arial"/>
                  <w:lang w:val="en-US" w:eastAsia="ko-KR"/>
                </w:rPr>
                <w:delText>50, 100, 200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052" w:author="CR0106" w:date="2020-03-13T16:01:00Z">
              <w:r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53" w:author="CR0106" w:date="2020-03-13T16:01:00Z">
              <w:r w:rsidRPr="00B531C6"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54" w:author="CR0106" w:date="2020-03-13T16:01:00Z">
              <w:r w:rsidRPr="00B531C6" w:rsidDel="00A474A8">
                <w:rPr>
                  <w:rFonts w:cs="Arial"/>
                  <w:lang w:val="en-US" w:eastAsia="ko-KR"/>
                </w:rPr>
                <w:delText>50, 100, 200, 400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055" w:author="CR0106" w:date="2020-03-13T16:01:00Z">
              <w:r w:rsidRPr="00B531C6"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56" w:author="CR0106" w:date="2020-03-13T16:01:00Z">
              <w:r w:rsidRPr="00B531C6" w:rsidDel="00A474A8">
                <w:rPr>
                  <w:rFonts w:cs="Arial"/>
                  <w:lang w:val="en-US" w:eastAsia="ko-KR"/>
                </w:rPr>
                <w:delText>50, 100, 200, 400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57" w:author="CR0106" w:date="2020-03-13T16:01:00Z">
              <w:r w:rsidRPr="00B531C6" w:rsidDel="00A474A8">
                <w:rPr>
                  <w:rFonts w:cs="Arial"/>
                  <w:lang w:val="en-US" w:eastAsia="ko-KR"/>
                </w:rPr>
                <w:delText>50, 100, 200, 400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58" w:author="CR0106" w:date="2020-03-13T16:01:00Z">
              <w:r w:rsidRPr="00B531C6" w:rsidDel="00A474A8">
                <w:rPr>
                  <w:rFonts w:cs="Arial"/>
                  <w:lang w:val="en-US" w:eastAsia="ko-KR"/>
                </w:rPr>
                <w:delText>50, 100, 200, 400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059" w:author="CR0106" w:date="2020-03-13T16:01:00Z">
              <w:r w:rsidRPr="00446013" w:rsidDel="00A474A8">
                <w:rPr>
                  <w:rFonts w:cs="Arial"/>
                  <w:lang w:eastAsia="ja-JP"/>
                </w:rPr>
                <w:delText>CA_n</w:delText>
              </w:r>
              <w:r w:rsidRPr="00446013" w:rsidDel="00A474A8">
                <w:rPr>
                  <w:rFonts w:cs="Arial"/>
                  <w:lang w:eastAsia="zh-CN"/>
                </w:rPr>
                <w:delText>260(2A)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060"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61"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62"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63"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64" w:author="CR0106" w:date="2020-03-13T16:01:00Z">
              <w:r w:rsidRPr="00446013" w:rsidDel="00A474A8">
                <w:rPr>
                  <w:rFonts w:cs="Arial"/>
                  <w:szCs w:val="18"/>
                  <w:lang w:val="en-US" w:eastAsia="ko-KR"/>
                </w:rPr>
                <w:delText>400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65"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66"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67"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68"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69"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070" w:author="CR0106" w:date="2020-03-13T16:01:00Z">
              <w:r w:rsidRPr="00446013" w:rsidDel="00A474A8">
                <w:rPr>
                  <w:rFonts w:cs="Arial"/>
                  <w:lang w:eastAsia="ja-JP"/>
                </w:rPr>
                <w:delText>CA_n</w:delText>
              </w:r>
              <w:r w:rsidRPr="00446013" w:rsidDel="00A474A8">
                <w:rPr>
                  <w:rFonts w:cs="Arial"/>
                  <w:lang w:eastAsia="zh-CN"/>
                </w:rPr>
                <w:delText>260(3A)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071"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72"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73"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74"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75" w:author="CR0106" w:date="2020-03-13T16:01:00Z">
              <w:r w:rsidRPr="00446013"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76" w:author="CR0106" w:date="2020-03-13T16:01:00Z">
              <w:r w:rsidRPr="00446013" w:rsidDel="00A474A8">
                <w:rPr>
                  <w:rFonts w:cs="Arial"/>
                  <w:szCs w:val="18"/>
                  <w:lang w:val="en-US" w:eastAsia="ko-KR"/>
                </w:rPr>
                <w:delText>600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7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78"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79"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80"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81"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82" w:author="CR0106" w:date="2020-03-13T16:01:00Z">
              <w:r w:rsidRPr="00446013" w:rsidDel="00A474A8">
                <w:rPr>
                  <w:rFonts w:cs="Arial"/>
                  <w:szCs w:val="18"/>
                  <w:lang w:val="en-US" w:eastAsia="ko-KR"/>
                </w:rPr>
                <w:delText>1200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083" w:author="CR0106" w:date="2020-03-13T16:01:00Z">
              <w:r w:rsidRPr="00446013" w:rsidDel="00A474A8">
                <w:rPr>
                  <w:rFonts w:cs="Arial"/>
                  <w:lang w:eastAsia="ja-JP"/>
                </w:rPr>
                <w:delText>CA_n</w:delText>
              </w:r>
              <w:r w:rsidRPr="00446013" w:rsidDel="00A474A8">
                <w:rPr>
                  <w:rFonts w:cs="Arial"/>
                  <w:lang w:eastAsia="zh-CN"/>
                </w:rPr>
                <w:delText>260(4A)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084"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85"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86"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87"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88" w:author="CR0106" w:date="2020-03-13T16:01:00Z">
              <w:r w:rsidRPr="00446013"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89" w:author="CR0106" w:date="2020-03-13T16:01:00Z">
              <w:r w:rsidRPr="00446013" w:rsidDel="00A474A8">
                <w:rPr>
                  <w:rFonts w:cs="Arial"/>
                  <w:lang w:val="en-US" w:eastAsia="ko-KR"/>
                </w:rPr>
                <w:delText>50, 100, 200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90" w:author="CR0106" w:date="2020-03-13T16:01:00Z">
              <w:r w:rsidRPr="00446013" w:rsidDel="00A474A8">
                <w:rPr>
                  <w:rFonts w:cs="Arial"/>
                  <w:szCs w:val="18"/>
                  <w:lang w:val="en-US" w:eastAsia="ko-KR"/>
                </w:rPr>
                <w:delText>800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9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092"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9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094"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95"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096"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097" w:author="CR0106" w:date="2020-03-13T16:01:00Z">
              <w:r w:rsidRPr="00446013" w:rsidDel="00A474A8">
                <w:rPr>
                  <w:rFonts w:cs="Arial"/>
                  <w:szCs w:val="18"/>
                  <w:lang w:val="en-US" w:eastAsia="ko-KR"/>
                </w:rPr>
                <w:delText>1600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098" w:author="CR0106" w:date="2020-03-13T16:01:00Z">
              <w:r w:rsidRPr="00446013" w:rsidDel="00A474A8">
                <w:rPr>
                  <w:rFonts w:cs="Arial"/>
                  <w:lang w:eastAsia="ja-JP"/>
                </w:rPr>
                <w:delText>CA_n</w:delText>
              </w:r>
              <w:r w:rsidRPr="00446013" w:rsidDel="00A474A8">
                <w:rPr>
                  <w:rFonts w:cs="Arial"/>
                  <w:lang w:eastAsia="zh-CN"/>
                </w:rPr>
                <w:delText>260(5A)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099"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00"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0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02"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03"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04"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05"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06" w:author="CR0106" w:date="2020-03-13T16:01:00Z">
              <w:r w:rsidRPr="00446013" w:rsidDel="00A474A8">
                <w:rPr>
                  <w:rFonts w:cs="Arial"/>
                  <w:szCs w:val="18"/>
                  <w:lang w:val="en-US" w:eastAsia="ko-KR"/>
                </w:rPr>
                <w:delText>1000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0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08"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09"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10"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11"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12"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1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14" w:author="CR0106" w:date="2020-03-13T16:01:00Z">
              <w:r w:rsidRPr="00446013" w:rsidDel="00A474A8">
                <w:rPr>
                  <w:rFonts w:cs="Arial"/>
                  <w:szCs w:val="18"/>
                  <w:lang w:val="en-US" w:eastAsia="ko-KR"/>
                </w:rPr>
                <w:delText>2000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115" w:author="CR0106" w:date="2020-03-13T16:01:00Z">
              <w:r w:rsidRPr="00446013" w:rsidDel="00A474A8">
                <w:rPr>
                  <w:rFonts w:cs="Arial"/>
                  <w:lang w:eastAsia="ja-JP"/>
                </w:rPr>
                <w:lastRenderedPageBreak/>
                <w:delText>CA_n</w:delText>
              </w:r>
              <w:r w:rsidRPr="00446013" w:rsidDel="00A474A8">
                <w:rPr>
                  <w:rFonts w:cs="Arial"/>
                  <w:lang w:eastAsia="zh-CN"/>
                </w:rPr>
                <w:delText>260(6A)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116"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17"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18"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19"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20"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2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22"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23"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24" w:author="CR0106" w:date="2020-03-13T16:01:00Z">
              <w:r w:rsidRPr="00446013" w:rsidDel="00A474A8">
                <w:rPr>
                  <w:rFonts w:cs="Arial"/>
                  <w:szCs w:val="18"/>
                  <w:lang w:val="en-US" w:eastAsia="ko-KR"/>
                </w:rPr>
                <w:delText>1200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25"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26"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27"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28"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29"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30"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31"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32"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33" w:author="CR0106" w:date="2020-03-13T16:01:00Z">
              <w:r w:rsidRPr="00446013" w:rsidDel="00A474A8">
                <w:rPr>
                  <w:rFonts w:cs="Arial"/>
                  <w:szCs w:val="18"/>
                  <w:lang w:val="en-US" w:eastAsia="ko-KR"/>
                </w:rPr>
                <w:delText>2400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134" w:author="CR0106" w:date="2020-03-13T16:01:00Z">
              <w:r w:rsidRPr="00446013" w:rsidDel="00A474A8">
                <w:rPr>
                  <w:rFonts w:cs="Arial"/>
                  <w:lang w:eastAsia="ja-JP"/>
                </w:rPr>
                <w:delText>CA_n</w:delText>
              </w:r>
              <w:r w:rsidRPr="00446013" w:rsidDel="00A474A8">
                <w:rPr>
                  <w:rFonts w:cs="Arial"/>
                  <w:lang w:eastAsia="zh-CN"/>
                </w:rPr>
                <w:delText>260(7A)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135"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36"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37"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38"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39"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40"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4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42"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43"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44" w:author="CR0106" w:date="2020-03-13T16:01:00Z">
              <w:r w:rsidRPr="00446013" w:rsidDel="00A474A8">
                <w:rPr>
                  <w:rFonts w:cs="Arial"/>
                  <w:szCs w:val="18"/>
                  <w:lang w:val="en-US" w:eastAsia="ko-KR"/>
                </w:rPr>
                <w:delText>1400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45"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46"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47"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48"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49"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50"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51"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52"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5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54" w:author="CR0106" w:date="2020-03-13T16:01:00Z">
              <w:r w:rsidRPr="00446013" w:rsidDel="00A474A8">
                <w:rPr>
                  <w:rFonts w:cs="Arial"/>
                  <w:szCs w:val="18"/>
                  <w:lang w:val="en-US" w:eastAsia="ko-KR"/>
                </w:rPr>
                <w:delText>2600</w:delText>
              </w:r>
              <w:r w:rsidRPr="00446013" w:rsidDel="00A474A8">
                <w:rPr>
                  <w:rFonts w:cs="Arial"/>
                  <w:szCs w:val="18"/>
                  <w:vertAlign w:val="superscript"/>
                  <w:lang w:val="en-US" w:eastAsia="ko-KR"/>
                </w:rPr>
                <w:delText>1</w:delText>
              </w:r>
              <w:r w:rsidRPr="00446013" w:rsidDel="00A474A8">
                <w:rPr>
                  <w:rFonts w:cs="Arial"/>
                  <w:szCs w:val="18"/>
                  <w:lang w:val="en-US" w:eastAsia="ko-KR"/>
                </w:rPr>
                <w:delText xml:space="preserve"> </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155" w:author="CR0106" w:date="2020-03-13T16:01:00Z">
              <w:r w:rsidRPr="00446013" w:rsidDel="00A474A8">
                <w:rPr>
                  <w:rFonts w:cs="Arial"/>
                  <w:lang w:eastAsia="ja-JP"/>
                </w:rPr>
                <w:delText>CA_n</w:delText>
              </w:r>
              <w:r w:rsidRPr="00446013" w:rsidDel="00A474A8">
                <w:rPr>
                  <w:rFonts w:cs="Arial"/>
                  <w:lang w:eastAsia="zh-CN"/>
                </w:rPr>
                <w:delText>260(8A)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156"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57"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58"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59"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60"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6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62"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63"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64"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65"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66" w:author="CR0106" w:date="2020-03-13T16:01:00Z">
              <w:r w:rsidRPr="00446013" w:rsidDel="00A474A8">
                <w:rPr>
                  <w:rFonts w:cs="Arial"/>
                  <w:szCs w:val="18"/>
                  <w:lang w:val="en-US" w:eastAsia="ko-KR"/>
                </w:rPr>
                <w:delText>1600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6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68"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69"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70"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71"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72"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7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74"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75"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76"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77" w:author="CR0106" w:date="2020-03-13T16:01:00Z">
              <w:r w:rsidRPr="00446013" w:rsidDel="00A474A8">
                <w:rPr>
                  <w:rFonts w:cs="Arial"/>
                  <w:szCs w:val="18"/>
                  <w:lang w:val="en-US" w:eastAsia="ko-KR"/>
                </w:rPr>
                <w:delText>2650</w:delText>
              </w:r>
              <w:r w:rsidRPr="00446013" w:rsidDel="00A474A8">
                <w:rPr>
                  <w:rFonts w:cs="Arial"/>
                  <w:szCs w:val="18"/>
                  <w:vertAlign w:val="superscript"/>
                  <w:lang w:val="en-US" w:eastAsia="ko-KR"/>
                </w:rPr>
                <w:delText>1</w:delText>
              </w:r>
              <w:r w:rsidRPr="00446013" w:rsidDel="00A474A8">
                <w:rPr>
                  <w:rFonts w:cs="Arial"/>
                  <w:szCs w:val="18"/>
                  <w:lang w:val="en-US" w:eastAsia="ko-KR"/>
                </w:rPr>
                <w:delText xml:space="preserve"> </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178" w:author="CR0106" w:date="2020-03-13T16:01:00Z">
              <w:r w:rsidRPr="00446013" w:rsidDel="00A474A8">
                <w:rPr>
                  <w:rFonts w:cs="Arial"/>
                  <w:lang w:eastAsia="ja-JP"/>
                </w:rPr>
                <w:delText>CA_n</w:delText>
              </w:r>
              <w:r w:rsidRPr="00446013" w:rsidDel="00A474A8">
                <w:rPr>
                  <w:rFonts w:cs="Arial"/>
                  <w:lang w:eastAsia="zh-CN"/>
                </w:rPr>
                <w:delText>260(9A)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179"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0"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8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82"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3"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4"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5"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6"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7"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88"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189" w:author="CR0106" w:date="2020-03-13T16:01:00Z">
              <w:r w:rsidRPr="00446013" w:rsidDel="00A474A8">
                <w:rPr>
                  <w:rFonts w:cs="Arial"/>
                  <w:lang w:val="en-US" w:eastAsia="ko-KR"/>
                </w:rPr>
                <w:delText>50, 100, 200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90" w:author="CR0106" w:date="2020-03-13T16:01:00Z">
              <w:r w:rsidRPr="00446013" w:rsidDel="00A474A8">
                <w:rPr>
                  <w:lang w:val="en-US"/>
                </w:rPr>
                <w:delText>1800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19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2"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9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194"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5"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6"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7"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8"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199"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00"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01" w:author="CR0106" w:date="2020-03-13T16:01:00Z">
              <w:r w:rsidRPr="00446013" w:rsidDel="00A474A8">
                <w:rPr>
                  <w:rFonts w:cs="Arial"/>
                  <w:lang w:val="en-US" w:eastAsia="ko-KR"/>
                </w:rPr>
                <w:delText>50, 100, 200, 400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02" w:author="CR0106" w:date="2020-03-13T16:01:00Z">
              <w:r w:rsidRPr="00446013" w:rsidDel="00A474A8">
                <w:rPr>
                  <w:lang w:eastAsia="zh-CN"/>
                </w:rPr>
                <w:delText>2600</w:delText>
              </w:r>
              <w:r w:rsidRPr="00446013" w:rsidDel="00A474A8">
                <w:rPr>
                  <w:vertAlign w:val="superscript"/>
                  <w:lang w:eastAsia="zh-CN"/>
                </w:rPr>
                <w:delText>4</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03"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204" w:author="CR0106" w:date="2020-03-13T16:01:00Z">
              <w:r w:rsidRPr="00446013" w:rsidDel="00A474A8">
                <w:rPr>
                  <w:rFonts w:cs="Arial"/>
                  <w:lang w:eastAsia="ja-JP"/>
                </w:rPr>
                <w:lastRenderedPageBreak/>
                <w:delText>CA_n</w:delText>
              </w:r>
              <w:r w:rsidRPr="00446013" w:rsidDel="00A474A8">
                <w:rPr>
                  <w:rFonts w:cs="Arial"/>
                  <w:lang w:eastAsia="zh-CN"/>
                </w:rPr>
                <w:delText>260(10A)</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205"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06"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07" w:author="CR0106" w:date="2020-03-13T16:01:00Z">
              <w:r w:rsidRPr="00446013" w:rsidDel="00A474A8">
                <w:rPr>
                  <w:rFonts w:cs="Arial"/>
                  <w:lang w:val="en-US" w:eastAsia="ko-KR"/>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08"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09" w:author="CR0106" w:date="2020-03-13T16:01:00Z">
              <w:r w:rsidRPr="00446013" w:rsidDel="00A474A8">
                <w:rPr>
                  <w:rFonts w:cs="Arial"/>
                  <w:lang w:val="en-US" w:eastAsia="ko-KR"/>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0"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1"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2"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3"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4" w:author="CR0106" w:date="2020-03-13T16:01:00Z">
              <w:r w:rsidRPr="00446013" w:rsidDel="00A474A8">
                <w:rPr>
                  <w:rFonts w:cs="Arial"/>
                  <w:lang w:val="en-US" w:eastAsia="ko-KR"/>
                </w:rPr>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15" w:author="CR0106" w:date="2020-03-13T16:01:00Z">
              <w:r w:rsidRPr="00446013" w:rsidDel="00A474A8">
                <w:rPr>
                  <w:rFonts w:cs="Arial"/>
                  <w:lang w:val="en-US" w:eastAsia="ko-KR"/>
                </w:rPr>
                <w:delText>50, 100, 200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16" w:author="CR0106" w:date="2020-03-13T16:01:00Z">
              <w:r w:rsidRPr="00446013" w:rsidDel="00A474A8">
                <w:rPr>
                  <w:rFonts w:cs="Arial"/>
                  <w:lang w:val="en-US" w:eastAsia="ko-KR"/>
                </w:rPr>
                <w:delText>50, 100, 200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17" w:author="CR0106" w:date="2020-03-13T16:01:00Z">
              <w:r w:rsidRPr="00446013" w:rsidDel="00A474A8">
                <w:rPr>
                  <w:lang w:val="en-US"/>
                </w:rPr>
                <w:delText>2000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18"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19"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20"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21"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2"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3"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4"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5"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6"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27"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28" w:author="CR0106" w:date="2020-03-13T16:01:00Z">
              <w:r w:rsidRPr="00446013" w:rsidDel="00A474A8">
                <w:rPr>
                  <w:rFonts w:cs="Arial"/>
                  <w:lang w:val="en-US" w:eastAsia="ko-KR"/>
                </w:rPr>
                <w:delText>50, 100, 200, 400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29" w:author="CR0106" w:date="2020-03-13T16:01:00Z">
              <w:r w:rsidRPr="00446013" w:rsidDel="00A474A8">
                <w:rPr>
                  <w:rFonts w:cs="Arial"/>
                  <w:lang w:val="en-US" w:eastAsia="ko-KR"/>
                </w:rPr>
                <w:delText>50, 100, 200, 400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30" w:author="CR0106" w:date="2020-03-13T16:01:00Z">
              <w:r w:rsidRPr="00446013" w:rsidDel="00A474A8">
                <w:rPr>
                  <w:lang w:eastAsia="zh-CN"/>
                </w:rPr>
                <w:delText>2550</w:delText>
              </w:r>
              <w:r w:rsidRPr="00446013" w:rsidDel="00A474A8">
                <w:rPr>
                  <w:vertAlign w:val="superscript"/>
                  <w:lang w:eastAsia="zh-CN"/>
                </w:rPr>
                <w:delText>4</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3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232" w:author="CR0106" w:date="2020-03-13T16:01:00Z">
              <w:r w:rsidRPr="00446013" w:rsidDel="00A474A8">
                <w:rPr>
                  <w:rFonts w:cs="Arial"/>
                  <w:lang w:eastAsia="ja-JP"/>
                </w:rPr>
                <w:delText>CA_n</w:delText>
              </w:r>
              <w:r w:rsidRPr="00446013" w:rsidDel="00A474A8">
                <w:rPr>
                  <w:rFonts w:cs="Arial"/>
                  <w:lang w:eastAsia="zh-CN"/>
                </w:rPr>
                <w:delText>260(2D)</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233"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34"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35" w:author="CR0106" w:date="2020-03-13T16:01:00Z">
              <w:r w:rsidRPr="00446013" w:rsidDel="00A474A8">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36" w:author="CR0106" w:date="2020-03-13T16:01:00Z">
              <w:r w:rsidRPr="00446013" w:rsidDel="00A474A8">
                <w:delText>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37" w:author="CR0106" w:date="2020-03-13T16:01:00Z">
              <w:r w:rsidRPr="00446013" w:rsidDel="00A474A8">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38" w:author="CR0106" w:date="2020-03-13T16:01:00Z">
              <w:r w:rsidRPr="00446013" w:rsidDel="00A474A8">
                <w:delText>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39" w:author="CR0106" w:date="2020-03-13T16:01:00Z">
              <w:r w:rsidRPr="00446013" w:rsidDel="00A474A8">
                <w:rPr>
                  <w:rFonts w:cs="Arial"/>
                  <w:szCs w:val="18"/>
                  <w:lang w:val="en-US" w:eastAsia="ko-KR"/>
                </w:rPr>
                <w:delText>800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4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41"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42" w:author="CR0106" w:date="2020-03-13T16:01:00Z">
              <w:r w:rsidRPr="00446013" w:rsidDel="00A474A8">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43" w:author="CR0106" w:date="2020-03-13T16:01:00Z">
              <w:r w:rsidRPr="00446013" w:rsidDel="00A474A8">
                <w:delText>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44" w:author="CR0106" w:date="2020-03-13T16:01:00Z">
              <w:r w:rsidRPr="00446013" w:rsidDel="00A474A8">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45" w:author="CR0106" w:date="2020-03-13T16:01:00Z">
              <w:r w:rsidRPr="00446013" w:rsidDel="00A474A8">
                <w:delText>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46" w:author="CR0106" w:date="2020-03-13T16:01:00Z">
              <w:r w:rsidRPr="00446013" w:rsidDel="00A474A8">
                <w:rPr>
                  <w:rFonts w:cs="Arial"/>
                  <w:szCs w:val="18"/>
                  <w:lang w:val="en-US" w:eastAsia="ko-KR"/>
                </w:rPr>
                <w:delText xml:space="preserve">800 </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247" w:author="CR0106" w:date="2020-03-13T16:01:00Z">
              <w:r w:rsidRPr="00446013" w:rsidDel="00A474A8">
                <w:rPr>
                  <w:rFonts w:cs="Arial"/>
                  <w:szCs w:val="18"/>
                  <w:lang w:val="x-none"/>
                </w:rPr>
                <w:delText>CA</w:delText>
              </w:r>
              <w:r w:rsidRPr="00446013" w:rsidDel="00A474A8">
                <w:rPr>
                  <w:rFonts w:cs="Arial"/>
                  <w:szCs w:val="18"/>
                  <w:lang w:val="sv-SE"/>
                </w:rPr>
                <w:delText>_n260(2G)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248"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49"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50"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51"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52"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53"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54" w:author="CR0106" w:date="2020-03-13T16:01:00Z">
              <w:r w:rsidRPr="00446013" w:rsidDel="00A474A8">
                <w:rPr>
                  <w:rFonts w:cs="Arial"/>
                  <w:szCs w:val="18"/>
                  <w:lang w:val="en-US" w:eastAsia="ko-KR"/>
                </w:rPr>
                <w:delText>400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55"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56"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57"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58"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59"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60"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61" w:author="CR0106" w:date="2020-03-13T16:01:00Z">
              <w:r w:rsidRPr="00446013" w:rsidDel="00A474A8">
                <w:rPr>
                  <w:rFonts w:cs="Arial"/>
                  <w:szCs w:val="18"/>
                  <w:lang w:val="en-US" w:eastAsia="ko-KR"/>
                </w:rPr>
                <w:delText>400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262" w:author="CR0106" w:date="2020-03-13T16:01:00Z">
              <w:r w:rsidRPr="00446013" w:rsidDel="00A474A8">
                <w:rPr>
                  <w:rFonts w:cs="Arial"/>
                  <w:szCs w:val="18"/>
                  <w:lang w:val="x-none"/>
                </w:rPr>
                <w:delText>CA</w:delText>
              </w:r>
              <w:r w:rsidRPr="00446013" w:rsidDel="00A474A8">
                <w:rPr>
                  <w:rFonts w:cs="Arial"/>
                  <w:szCs w:val="18"/>
                  <w:lang w:val="sv-SE"/>
                </w:rPr>
                <w:delText>_n260(3G)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263"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64"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65"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66"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67"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68"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69"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70"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71"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72"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73"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74"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75"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76"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77"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78"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79"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80"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281" w:author="CR0106" w:date="2020-03-13T16:01:00Z">
              <w:r w:rsidRPr="00446013" w:rsidDel="00A474A8">
                <w:rPr>
                  <w:rFonts w:cs="Arial"/>
                  <w:szCs w:val="18"/>
                  <w:lang w:val="x-none"/>
                </w:rPr>
                <w:delText>CA</w:delText>
              </w:r>
              <w:r w:rsidRPr="00446013" w:rsidDel="00A474A8">
                <w:rPr>
                  <w:rFonts w:cs="Arial"/>
                  <w:szCs w:val="18"/>
                  <w:lang w:val="sv-SE"/>
                </w:rPr>
                <w:delText>_n260(4G)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282"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83"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84"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85"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86"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87"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88"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89"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90"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91"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92" w:author="CR0106" w:date="2020-03-13T16:01:00Z">
              <w:r w:rsidRPr="00446013" w:rsidDel="00A474A8">
                <w:rPr>
                  <w:rFonts w:cs="Arial"/>
                  <w:szCs w:val="18"/>
                  <w:lang w:val="en-US" w:eastAsia="ko-KR"/>
                </w:rPr>
                <w:delText>800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293"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94"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95"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296" w:author="CR0106" w:date="2020-03-13T16:01:00Z">
              <w:r w:rsidRPr="00446013" w:rsidDel="00A474A8">
                <w:rPr>
                  <w:rFonts w:cs="Arial"/>
                  <w:szCs w:val="18"/>
                  <w:lang w:val="en-US" w:eastAsia="ko-KR"/>
                </w:rPr>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97" w:author="CR0106" w:date="2020-03-13T16:01:00Z">
              <w:r w:rsidRPr="00446013" w:rsidDel="00A474A8">
                <w:rPr>
                  <w:rFonts w:cs="Arial"/>
                  <w:szCs w:val="18"/>
                  <w:lang w:val="en-US" w:eastAsia="ko-KR"/>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298"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299"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00"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01" w:author="CR0106" w:date="2020-03-13T16:01:00Z">
              <w:r w:rsidRPr="00446013" w:rsidDel="00A474A8">
                <w:rPr>
                  <w:rFonts w:cs="Arial"/>
                  <w:szCs w:val="18"/>
                  <w:lang w:val="en-US" w:eastAsia="ko-KR"/>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02" w:author="CR0106" w:date="2020-03-13T16:01:00Z">
              <w:r w:rsidRPr="00446013" w:rsidDel="00A474A8">
                <w:rPr>
                  <w:rFonts w:cs="Arial"/>
                  <w:szCs w:val="18"/>
                  <w:lang w:val="en-US" w:eastAsia="ko-KR"/>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03"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04" w:author="CR0106" w:date="2020-03-13T16:01:00Z">
              <w:r w:rsidRPr="00446013" w:rsidDel="00A474A8">
                <w:rPr>
                  <w:rFonts w:cs="Arial"/>
                  <w:szCs w:val="18"/>
                  <w:lang w:val="x-none"/>
                </w:rPr>
                <w:delText>CA</w:delText>
              </w:r>
              <w:r w:rsidRPr="00446013" w:rsidDel="00A474A8">
                <w:rPr>
                  <w:rFonts w:cs="Arial"/>
                  <w:szCs w:val="18"/>
                  <w:lang w:val="sv-SE"/>
                </w:rPr>
                <w:delText>_n260(2H)</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305"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06"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07" w:author="CR0106" w:date="2020-03-13T16:01:00Z">
              <w:r w:rsidRPr="00446013" w:rsidDel="00A474A8">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08" w:author="CR0106" w:date="2020-03-13T16:01:00Z">
              <w:r w:rsidRPr="00446013" w:rsidDel="00A474A8">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09"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10"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11"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1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13"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14"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15"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16" w:author="CR0106" w:date="2020-03-13T16:01:00Z">
              <w:r w:rsidRPr="00446013" w:rsidDel="00A474A8">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17" w:author="CR0106" w:date="2020-03-13T16:01:00Z">
              <w:r w:rsidRPr="00446013" w:rsidDel="00A474A8">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18"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19"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20"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2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22"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23" w:author="CR0106" w:date="2020-03-13T16:01:00Z">
              <w:r w:rsidRPr="00446013" w:rsidDel="00A474A8">
                <w:rPr>
                  <w:rFonts w:cs="Arial"/>
                  <w:szCs w:val="18"/>
                  <w:lang w:val="x-none"/>
                </w:rPr>
                <w:delText>CA</w:delText>
              </w:r>
              <w:r w:rsidRPr="00446013" w:rsidDel="00A474A8">
                <w:rPr>
                  <w:rFonts w:cs="Arial"/>
                  <w:szCs w:val="18"/>
                  <w:lang w:val="sv-SE"/>
                </w:rPr>
                <w:delText>_n260(2O)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324"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25"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2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27"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28"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29"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30" w:author="CR0106" w:date="2020-03-13T16:01:00Z">
              <w:r w:rsidRPr="00446013" w:rsidDel="00A474A8">
                <w:rPr>
                  <w:rFonts w:cs="Arial"/>
                  <w:szCs w:val="18"/>
                  <w:lang w:val="en-US" w:eastAsia="ko-KR"/>
                </w:rPr>
                <w:delText>400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3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32"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3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34"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35"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3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37" w:author="CR0106" w:date="2020-03-13T16:01:00Z">
              <w:r w:rsidRPr="00446013" w:rsidDel="00A474A8">
                <w:rPr>
                  <w:rFonts w:cs="Arial"/>
                  <w:szCs w:val="18"/>
                  <w:lang w:val="en-US" w:eastAsia="ko-KR"/>
                </w:rPr>
                <w:delText>400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38" w:author="CR0106" w:date="2020-03-13T16:01:00Z">
              <w:r w:rsidRPr="00446013" w:rsidDel="00A474A8">
                <w:rPr>
                  <w:rFonts w:cs="Arial"/>
                  <w:szCs w:val="18"/>
                  <w:lang w:val="x-none"/>
                </w:rPr>
                <w:delText>CA</w:delText>
              </w:r>
              <w:r w:rsidRPr="00446013" w:rsidDel="00A474A8">
                <w:rPr>
                  <w:rFonts w:cs="Arial"/>
                  <w:szCs w:val="18"/>
                  <w:lang w:val="sv-SE"/>
                </w:rPr>
                <w:delText>_n260(3O)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339"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40"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41"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42"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43"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4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4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4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47"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48"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49"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50"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51"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52"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5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5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5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56"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57" w:author="CR0106" w:date="2020-03-13T16:01:00Z">
              <w:r w:rsidRPr="00446013" w:rsidDel="00A474A8">
                <w:rPr>
                  <w:rFonts w:cs="Arial"/>
                  <w:szCs w:val="18"/>
                  <w:lang w:val="x-none"/>
                </w:rPr>
                <w:lastRenderedPageBreak/>
                <w:delText>CA</w:delText>
              </w:r>
              <w:r w:rsidRPr="00446013" w:rsidDel="00A474A8">
                <w:rPr>
                  <w:rFonts w:cs="Arial"/>
                  <w:szCs w:val="18"/>
                  <w:lang w:val="sv-SE"/>
                </w:rPr>
                <w:delText>_n260(4O)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358"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59"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60"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61"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62"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6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6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6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6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6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68" w:author="CR0106" w:date="2020-03-13T16:01:00Z">
              <w:r w:rsidRPr="00446013" w:rsidDel="00A474A8">
                <w:rPr>
                  <w:rFonts w:cs="Arial"/>
                  <w:szCs w:val="18"/>
                  <w:lang w:val="en-US" w:eastAsia="ko-KR"/>
                </w:rPr>
                <w:delText>800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69"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70"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71"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72"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73"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7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7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7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7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7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79"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80" w:author="CR0106" w:date="2020-03-13T16:01:00Z">
              <w:r w:rsidRPr="00446013" w:rsidDel="00A474A8">
                <w:rPr>
                  <w:rFonts w:cs="Arial"/>
                  <w:szCs w:val="18"/>
                  <w:lang w:val="x-none"/>
                </w:rPr>
                <w:delText>CA</w:delText>
              </w:r>
              <w:r w:rsidRPr="00446013" w:rsidDel="00A474A8">
                <w:rPr>
                  <w:rFonts w:cs="Arial"/>
                  <w:szCs w:val="18"/>
                  <w:lang w:val="sv-SE"/>
                </w:rPr>
                <w:delText>_n260(2P)</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381" w:author="CR0106" w:date="2020-03-13T16:01:00Z">
              <w:r w:rsidRPr="00446013" w:rsidDel="00A474A8">
                <w:rPr>
                  <w:rFonts w:cs="Arial"/>
                  <w:szCs w:val="18"/>
                  <w:lang w:val="en-US" w:eastAsia="ko-KR"/>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82"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8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84"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85"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8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8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8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89"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9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91"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92"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393"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94"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39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9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39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398"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399" w:author="CR0106" w:date="2020-03-13T16:01:00Z">
              <w:r w:rsidRPr="00446013" w:rsidDel="00A474A8">
                <w:rPr>
                  <w:rFonts w:cs="Arial"/>
                  <w:szCs w:val="18"/>
                  <w:lang w:val="x-none"/>
                </w:rPr>
                <w:delText>CA</w:delText>
              </w:r>
              <w:r w:rsidRPr="00446013" w:rsidDel="00A474A8">
                <w:rPr>
                  <w:rFonts w:cs="Arial"/>
                  <w:szCs w:val="18"/>
                  <w:lang w:val="sv-SE"/>
                </w:rPr>
                <w:delText>_n260(3P)</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400" w:author="CR0106" w:date="2020-03-13T16:01:00Z">
              <w:r w:rsidRPr="00446013" w:rsidDel="00A474A8">
                <w:rPr>
                  <w:rFonts w:cs="Arial"/>
                  <w:szCs w:val="18"/>
                  <w:lang w:val="en-US" w:eastAsia="ko-KR"/>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01"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02"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03"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4"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09"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10" w:author="CR0106" w:date="2020-03-13T16:01:00Z">
              <w:r w:rsidRPr="00446013" w:rsidDel="00A474A8">
                <w:rPr>
                  <w:rFonts w:cs="Arial"/>
                  <w:szCs w:val="18"/>
                  <w:lang w:val="en-US" w:eastAsia="ko-KR"/>
                </w:rPr>
                <w:delText xml:space="preserve">50, 100 </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11" w:author="CR0106" w:date="2020-03-13T16:01:00Z">
              <w:r w:rsidRPr="00446013" w:rsidDel="00A474A8">
                <w:rPr>
                  <w:lang w:val="en-US"/>
                </w:rPr>
                <w:delText>900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12"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13"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1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15"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16"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1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1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19"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20"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21"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22" w:author="CR0106" w:date="2020-03-13T16:01:00Z">
              <w:r w:rsidRPr="00446013" w:rsidDel="00A474A8">
                <w:rPr>
                  <w:rFonts w:cs="Arial"/>
                  <w:szCs w:val="18"/>
                  <w:lang w:val="en-US" w:eastAsia="ko-KR"/>
                </w:rPr>
                <w:delText xml:space="preserve">50, 100 </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23" w:author="CR0106" w:date="2020-03-13T16:01:00Z">
              <w:r w:rsidRPr="00446013" w:rsidDel="00A474A8">
                <w:rPr>
                  <w:lang w:eastAsia="zh-CN"/>
                </w:rPr>
                <w:delText>900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424" w:author="CR0106" w:date="2020-03-13T16:01:00Z">
              <w:r w:rsidRPr="00446013" w:rsidDel="00A474A8">
                <w:rPr>
                  <w:rFonts w:cs="Arial"/>
                  <w:szCs w:val="18"/>
                  <w:lang w:val="x-none"/>
                </w:rPr>
                <w:delText>CA</w:delText>
              </w:r>
              <w:r w:rsidRPr="00446013" w:rsidDel="00A474A8">
                <w:rPr>
                  <w:rFonts w:cs="Arial"/>
                  <w:szCs w:val="18"/>
                  <w:lang w:val="sv-SE"/>
                </w:rPr>
                <w:delText>_n260(4P)</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425" w:author="CR0106" w:date="2020-03-13T16:01:00Z">
              <w:r w:rsidRPr="00446013" w:rsidDel="00A474A8">
                <w:rPr>
                  <w:rFonts w:cs="Arial"/>
                  <w:szCs w:val="18"/>
                  <w:lang w:val="en-US" w:eastAsia="ko-KR"/>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26"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2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28"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29"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0"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1"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2"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4"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5" w:author="CR0106" w:date="2020-03-13T16:01:00Z">
              <w:r w:rsidRPr="00446013" w:rsidDel="00A474A8">
                <w:rPr>
                  <w:rFonts w:cs="Arial"/>
                  <w:szCs w:val="18"/>
                  <w:lang w:val="en-US" w:eastAsia="ko-KR"/>
                </w:rPr>
                <w:delText xml:space="preserve">50, 100 </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6" w:author="CR0106" w:date="2020-03-13T16:01:00Z">
              <w:r w:rsidRPr="00446013" w:rsidDel="00A474A8">
                <w:rPr>
                  <w:rFonts w:cs="Arial"/>
                  <w:szCs w:val="18"/>
                  <w:lang w:val="en-US" w:eastAsia="ko-KR"/>
                </w:rPr>
                <w:delText xml:space="preserve">50, 100 </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3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39" w:author="CR0106" w:date="2020-03-13T16:01:00Z">
              <w:r w:rsidRPr="00446013" w:rsidDel="00A474A8">
                <w:rPr>
                  <w:lang w:val="en-US"/>
                </w:rPr>
                <w:delText>1200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4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41"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42"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43" w:author="CR0106" w:date="2020-03-13T16:01:00Z">
              <w:r w:rsidRPr="00446013" w:rsidDel="00A474A8">
                <w:rPr>
                  <w:rFonts w:cs="Arial"/>
                  <w:szCs w:val="18"/>
                  <w:lang w:val="en-US" w:eastAsia="ko-KR"/>
                </w:rPr>
                <w:delText xml:space="preserve">50, 100 </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4" w:author="CR0106" w:date="2020-03-13T16:01:00Z">
              <w:r w:rsidRPr="00446013" w:rsidDel="00A474A8">
                <w:rPr>
                  <w:rFonts w:cs="Arial"/>
                  <w:szCs w:val="18"/>
                  <w:lang w:val="en-US" w:eastAsia="ko-KR"/>
                </w:rPr>
                <w:delText xml:space="preserve">50, 100 </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5"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6"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7"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8"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49"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50" w:author="CR0106" w:date="2020-03-13T16:01:00Z">
              <w:r w:rsidRPr="00446013" w:rsidDel="00A474A8">
                <w:rPr>
                  <w:rFonts w:cs="Arial"/>
                  <w:szCs w:val="18"/>
                  <w:lang w:val="en-US" w:eastAsia="ko-KR"/>
                </w:rPr>
                <w:delText xml:space="preserve">50, 100 </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51" w:author="CR0106" w:date="2020-03-13T16:01:00Z">
              <w:r w:rsidRPr="00446013" w:rsidDel="00A474A8">
                <w:rPr>
                  <w:rFonts w:cs="Arial"/>
                  <w:szCs w:val="18"/>
                  <w:lang w:val="en-US" w:eastAsia="ko-KR"/>
                </w:rPr>
                <w:delText xml:space="preserve">50, 100 </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52"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53" w:author="CR0106" w:date="2020-03-13T16:01:00Z">
              <w:r w:rsidRPr="00446013" w:rsidDel="00A474A8">
                <w:rPr>
                  <w:rFonts w:cs="Arial"/>
                  <w:szCs w:val="18"/>
                  <w:lang w:val="en-US" w:eastAsia="ko-KR"/>
                </w:rPr>
                <w:delText xml:space="preserve">50, 100 </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54" w:author="CR0106" w:date="2020-03-13T16:01:00Z">
              <w:r w:rsidRPr="00446013" w:rsidDel="00A474A8">
                <w:rPr>
                  <w:lang w:eastAsia="zh-CN"/>
                </w:rPr>
                <w:delText>1200</w:delText>
              </w:r>
            </w:del>
          </w:p>
        </w:tc>
        <w:tc>
          <w:tcPr>
            <w:tcW w:w="110" w:type="pct"/>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455" w:author="CR0106" w:date="2020-03-13T16:01:00Z">
              <w:r w:rsidRPr="00446013" w:rsidDel="00A474A8">
                <w:rPr>
                  <w:rFonts w:cs="Arial"/>
                  <w:szCs w:val="18"/>
                  <w:lang w:val="x-none"/>
                </w:rPr>
                <w:delText>CA</w:delText>
              </w:r>
              <w:r w:rsidRPr="00446013" w:rsidDel="00A474A8">
                <w:rPr>
                  <w:rFonts w:cs="Arial"/>
                  <w:szCs w:val="18"/>
                  <w:lang w:val="sv-SE"/>
                </w:rPr>
                <w:delText>_n260(2Q)</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456" w:author="CR0106" w:date="2020-03-13T16:01:00Z">
              <w:r w:rsidRPr="00446013" w:rsidDel="00A474A8">
                <w:rPr>
                  <w:rFonts w:cs="Arial"/>
                  <w:szCs w:val="18"/>
                  <w:lang w:val="en-US" w:eastAsia="ko-KR"/>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57"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58"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59"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0"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6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lang w:eastAsia="zh-CN"/>
              </w:rPr>
            </w:pPr>
            <w:del w:id="2466" w:author="CR0106" w:date="2020-03-13T16:01:00Z">
              <w:r w:rsidRPr="00446013" w:rsidDel="00A474A8">
                <w:rPr>
                  <w:lang w:val="en-US"/>
                </w:rPr>
                <w:delText>800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6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rPr>
            </w:pPr>
            <w:del w:id="2468"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69"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70"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1"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7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lang w:eastAsia="zh-CN"/>
              </w:rPr>
            </w:pPr>
            <w:del w:id="2477" w:author="CR0106" w:date="2020-03-13T16:01:00Z">
              <w:r w:rsidRPr="00446013" w:rsidDel="00A474A8">
                <w:rPr>
                  <w:lang w:eastAsia="zh-CN"/>
                </w:rPr>
                <w:delText>800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478" w:author="CR0106" w:date="2020-03-13T16:01:00Z">
              <w:r w:rsidRPr="00446013" w:rsidDel="00A474A8">
                <w:rPr>
                  <w:rFonts w:cs="Arial"/>
                  <w:lang w:eastAsia="ja-JP"/>
                </w:rPr>
                <w:delText>CA_n</w:delText>
              </w:r>
              <w:r w:rsidRPr="00446013" w:rsidDel="00A474A8">
                <w:rPr>
                  <w:rFonts w:cs="Arial"/>
                  <w:lang w:eastAsia="zh-CN"/>
                </w:rPr>
                <w:delText>261(2A)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479"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480"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81"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82"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83" w:author="CR0106" w:date="2020-03-13T16:01:00Z">
              <w:r w:rsidRPr="00446013" w:rsidDel="00A474A8">
                <w:rPr>
                  <w:rFonts w:cs="Arial"/>
                  <w:szCs w:val="18"/>
                  <w:lang w:val="en-US" w:eastAsia="ko-KR"/>
                </w:rPr>
                <w:delText>400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84"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485"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86"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87"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88"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nil"/>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489" w:author="CR0106" w:date="2020-03-13T16:01:00Z">
              <w:r w:rsidRPr="00446013" w:rsidDel="00A474A8">
                <w:rPr>
                  <w:rFonts w:cs="Arial"/>
                  <w:lang w:eastAsia="ja-JP"/>
                </w:rPr>
                <w:delText>CA_n</w:delText>
              </w:r>
              <w:r w:rsidRPr="00446013" w:rsidDel="00A474A8">
                <w:rPr>
                  <w:rFonts w:cs="Arial"/>
                  <w:lang w:eastAsia="zh-CN"/>
                </w:rPr>
                <w:delText>261(3A)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490"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491"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92"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93"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494" w:author="CR0106" w:date="2020-03-13T16:01:00Z">
              <w:r w:rsidRPr="00446013"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95" w:author="CR0106" w:date="2020-03-13T16:01:00Z">
              <w:r w:rsidRPr="00446013" w:rsidDel="00A474A8">
                <w:rPr>
                  <w:rFonts w:cs="Arial"/>
                  <w:szCs w:val="18"/>
                  <w:lang w:val="en-US" w:eastAsia="ko-KR"/>
                </w:rPr>
                <w:delText>600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496"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497"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98"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499"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00"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01" w:author="CR0106" w:date="2020-03-13T16:01:00Z">
              <w:r w:rsidRPr="00446013" w:rsidDel="00A474A8">
                <w:rPr>
                  <w:rFonts w:cs="Arial"/>
                  <w:szCs w:val="18"/>
                  <w:lang w:val="en-US" w:eastAsia="ko-KR"/>
                </w:rPr>
                <w:delText>750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eastAsia="ko-KR"/>
              </w:rPr>
            </w:pPr>
            <w:del w:id="2502" w:author="CR0106" w:date="2020-03-13T16:01:00Z">
              <w:r w:rsidRPr="00446013" w:rsidDel="00A474A8">
                <w:rPr>
                  <w:rFonts w:cs="Arial"/>
                  <w:lang w:eastAsia="ja-JP"/>
                </w:rPr>
                <w:delText>CA_n</w:delText>
              </w:r>
              <w:r w:rsidRPr="00446013" w:rsidDel="00A474A8">
                <w:rPr>
                  <w:rFonts w:cs="Arial"/>
                  <w:lang w:eastAsia="zh-CN"/>
                </w:rPr>
                <w:delText>261(4A)</w:delText>
              </w:r>
            </w:del>
          </w:p>
        </w:tc>
        <w:tc>
          <w:tcPr>
            <w:tcW w:w="480" w:type="pct"/>
            <w:gridSpan w:val="3"/>
            <w:vMerge w:val="restart"/>
            <w:tcBorders>
              <w:top w:val="single" w:sz="4" w:space="0" w:color="auto"/>
              <w:left w:val="nil"/>
              <w:right w:val="single" w:sz="4" w:space="0" w:color="auto"/>
            </w:tcBorders>
            <w:vAlign w:val="center"/>
          </w:tcPr>
          <w:p w:rsidR="005B5532" w:rsidRPr="00446013" w:rsidRDefault="005B5532" w:rsidP="00AE0C05">
            <w:pPr>
              <w:pStyle w:val="TAC"/>
              <w:keepNext w:val="0"/>
              <w:rPr>
                <w:rFonts w:cs="Arial"/>
                <w:szCs w:val="18"/>
                <w:lang w:val="en-US" w:eastAsia="ko-KR"/>
              </w:rPr>
            </w:pPr>
            <w:del w:id="2503"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04"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505" w:author="CR0106" w:date="2020-03-13T16:01:00Z">
              <w:r w:rsidRPr="00446013" w:rsidDel="00A474A8">
                <w:rPr>
                  <w:rFonts w:cs="Arial"/>
                  <w:lang w:val="en-US" w:eastAsia="ko-KR"/>
                </w:rPr>
                <w:delText>50, 100, 200</w:delText>
              </w:r>
            </w:del>
          </w:p>
        </w:tc>
        <w:tc>
          <w:tcPr>
            <w:tcW w:w="234" w:type="pct"/>
            <w:gridSpan w:val="2"/>
            <w:tcBorders>
              <w:top w:val="nil"/>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506" w:author="CR0106" w:date="2020-03-13T16:01:00Z">
              <w:r w:rsidRPr="00446013" w:rsidDel="00A474A8">
                <w:rPr>
                  <w:rFonts w:cs="Arial"/>
                  <w:lang w:val="en-US" w:eastAsia="ko-KR"/>
                </w:rPr>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07" w:author="CR0106" w:date="2020-03-13T16:01:00Z">
              <w:r w:rsidRPr="00446013" w:rsidDel="00A474A8">
                <w:rPr>
                  <w:rFonts w:cs="Arial"/>
                  <w:lang w:val="en-US" w:eastAsia="ko-KR"/>
                </w:rPr>
                <w:delText>50, 100, 200</w:delText>
              </w:r>
            </w:del>
          </w:p>
        </w:tc>
        <w:tc>
          <w:tcPr>
            <w:tcW w:w="289"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08" w:author="CR0106" w:date="2020-03-13T16:01:00Z">
              <w:r w:rsidRPr="00446013" w:rsidDel="00A474A8">
                <w:rPr>
                  <w:rFonts w:cs="Arial"/>
                  <w:lang w:val="en-US" w:eastAsia="ko-KR"/>
                </w:rPr>
                <w:delText>50, 100, 200</w:delText>
              </w:r>
            </w:del>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nil"/>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nil"/>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09" w:author="CR0106" w:date="2020-03-13T16:01:00Z">
              <w:r w:rsidRPr="00446013" w:rsidDel="00A474A8">
                <w:rPr>
                  <w:rFonts w:cs="Arial"/>
                  <w:szCs w:val="18"/>
                  <w:lang w:val="en-US" w:eastAsia="ko-KR"/>
                </w:rPr>
                <w:delText>700</w:delText>
              </w:r>
            </w:del>
          </w:p>
        </w:tc>
        <w:tc>
          <w:tcPr>
            <w:tcW w:w="110" w:type="pct"/>
            <w:vMerge w:val="restart"/>
            <w:tcBorders>
              <w:top w:val="nil"/>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1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11"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512"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513" w:author="CR0106" w:date="2020-03-13T16:01:00Z">
              <w:r w:rsidRPr="00446013" w:rsidDel="00A474A8">
                <w:rPr>
                  <w:rFonts w:cs="Arial"/>
                  <w:lang w:val="en-US" w:eastAsia="ko-KR"/>
                </w:rPr>
                <w:delText>50, 100, 200, 400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14" w:author="CR0106" w:date="2020-03-13T16:01:00Z">
              <w:r w:rsidRPr="00446013" w:rsidDel="00A474A8">
                <w:rPr>
                  <w:rFonts w:cs="Arial"/>
                  <w:lang w:val="en-US" w:eastAsia="ko-KR"/>
                </w:rPr>
                <w:delText>50, 100, 200, 400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15" w:author="CR0106" w:date="2020-03-13T16:01:00Z">
              <w:r w:rsidRPr="00446013" w:rsidDel="00A474A8">
                <w:rPr>
                  <w:rFonts w:cs="Arial"/>
                  <w:lang w:val="en-US" w:eastAsia="ko-KR"/>
                </w:rPr>
                <w:delText>50, 100, 200, 400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16" w:author="CR0106" w:date="2020-03-13T16:01:00Z">
              <w:r w:rsidRPr="00446013" w:rsidDel="00A474A8">
                <w:rPr>
                  <w:rFonts w:cs="Arial"/>
                  <w:szCs w:val="18"/>
                  <w:lang w:val="en-US" w:eastAsia="ko-KR"/>
                </w:rPr>
                <w:delText>700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517" w:author="CR0106" w:date="2020-03-13T16:01:00Z">
              <w:r w:rsidRPr="00446013" w:rsidDel="00A474A8">
                <w:delText>CA_n261(2D)</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518"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19"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20" w:author="CR0106" w:date="2020-03-13T16:01:00Z">
              <w:r w:rsidRPr="00446013" w:rsidDel="00A474A8">
                <w:rPr>
                  <w:szCs w:val="18"/>
                </w:rPr>
                <w:delText>50, 100, 200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21" w:author="CR0106" w:date="2020-03-13T16:01:00Z">
              <w:r w:rsidRPr="00446013" w:rsidDel="00A474A8">
                <w:rPr>
                  <w:szCs w:val="18"/>
                </w:rPr>
                <w:delText>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22" w:author="CR0106" w:date="2020-03-13T16:01:00Z">
              <w:r w:rsidRPr="00446013" w:rsidDel="00A474A8">
                <w:rPr>
                  <w:szCs w:val="18"/>
                </w:rPr>
                <w:delText>50, 100, 200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23" w:author="CR0106" w:date="2020-03-13T16:01:00Z">
              <w:r w:rsidRPr="00446013" w:rsidDel="00A474A8">
                <w:rPr>
                  <w:szCs w:val="18"/>
                </w:rPr>
                <w:delText>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24" w:author="CR0106" w:date="2020-03-13T16:01:00Z">
              <w:r w:rsidRPr="00446013" w:rsidDel="00A474A8">
                <w:rPr>
                  <w:rFonts w:cs="Arial"/>
                  <w:szCs w:val="18"/>
                  <w:lang w:val="en-US" w:eastAsia="ko-KR"/>
                </w:rPr>
                <w:delText>800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525"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26"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27" w:author="CR0106" w:date="2020-03-13T16:01:00Z">
              <w:r w:rsidRPr="00446013" w:rsidDel="00A474A8">
                <w:delText>200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28" w:author="CR0106" w:date="2020-03-13T16:01:00Z">
              <w:r w:rsidRPr="00446013" w:rsidDel="00A474A8">
                <w:delText>50, 100, 200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29" w:author="CR0106" w:date="2020-03-13T16:01:00Z">
              <w:r w:rsidRPr="00446013" w:rsidDel="00A474A8">
                <w:delText>200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30" w:author="CR0106" w:date="2020-03-13T16:01:00Z">
              <w:r w:rsidRPr="00446013" w:rsidDel="00A474A8">
                <w:delText>50, 100, 200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31"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532" w:author="CR0106" w:date="2020-03-13T16:01:00Z">
              <w:r w:rsidRPr="00446013" w:rsidDel="00A474A8">
                <w:delText>CA_n261(2G)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533"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34"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35" w:author="CR0106" w:date="2020-03-13T16:01:00Z">
              <w:r w:rsidRPr="00446013" w:rsidDel="00A474A8">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36"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37" w:author="CR0106" w:date="2020-03-13T16:01:00Z">
              <w:r w:rsidRPr="00446013" w:rsidDel="00A474A8">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3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39" w:author="CR0106" w:date="2020-03-13T16:01:00Z">
              <w:r w:rsidRPr="00446013" w:rsidDel="00A474A8">
                <w:rPr>
                  <w:rFonts w:cs="Arial"/>
                  <w:szCs w:val="18"/>
                  <w:lang w:val="en-US" w:eastAsia="ko-KR"/>
                </w:rPr>
                <w:delText>400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54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41"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42"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43" w:author="CR0106" w:date="2020-03-13T16:01:00Z">
              <w:r w:rsidRPr="00446013" w:rsidDel="00A474A8">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44"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45"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46" w:author="CR0106" w:date="2020-03-13T16:01:00Z">
              <w:r w:rsidRPr="00446013" w:rsidDel="00A474A8">
                <w:rPr>
                  <w:rFonts w:cs="Arial"/>
                  <w:szCs w:val="18"/>
                  <w:lang w:val="en-US" w:eastAsia="ko-KR"/>
                </w:rPr>
                <w:delText>400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547" w:author="CR0106" w:date="2020-03-13T16:01:00Z">
              <w:r w:rsidRPr="00446013" w:rsidDel="00A474A8">
                <w:delText>CA_n261(3G)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548"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49"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50" w:author="CR0106" w:date="2020-03-13T16:01:00Z">
              <w:r w:rsidRPr="00446013" w:rsidDel="00A474A8">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51"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52" w:author="CR0106" w:date="2020-03-13T16:01:00Z">
              <w:r w:rsidRPr="00446013" w:rsidDel="00A474A8">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5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54"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5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56"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55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58"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59"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60" w:author="CR0106" w:date="2020-03-13T16:01:00Z">
              <w:r w:rsidRPr="00446013" w:rsidDel="00A474A8">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61"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62"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6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64"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65"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566" w:author="CR0106" w:date="2020-03-13T16:01:00Z">
              <w:r w:rsidRPr="00446013" w:rsidDel="00A474A8">
                <w:delText>CA_n261(4G)</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567"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68"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69" w:author="CR0106" w:date="2020-03-13T16:01:00Z">
              <w:r w:rsidRPr="00446013" w:rsidDel="00A474A8">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70"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71" w:author="CR0106" w:date="2020-03-13T16:01:00Z">
              <w:r w:rsidRPr="00446013" w:rsidDel="00A474A8">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7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73"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7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75"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7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77" w:author="CR0106" w:date="2020-03-13T16:01:00Z">
              <w:r w:rsidRPr="00446013" w:rsidDel="00A474A8">
                <w:rPr>
                  <w:rFonts w:eastAsia="Yu Mincho"/>
                  <w:szCs w:val="18"/>
                </w:rPr>
                <w:delText>700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578"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79"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80"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81" w:author="CR0106" w:date="2020-03-13T16:01:00Z">
              <w:r w:rsidRPr="00446013" w:rsidDel="00A474A8">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82"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83"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8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85"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8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87" w:author="CR0106" w:date="2020-03-13T16:01:00Z">
              <w:r w:rsidRPr="00446013" w:rsidDel="00A474A8">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88" w:author="CR0106" w:date="2020-03-13T16:01:00Z">
              <w:r w:rsidRPr="00446013" w:rsidDel="00A474A8">
                <w:rPr>
                  <w:rFonts w:eastAsia="Yu Mincho"/>
                  <w:szCs w:val="18"/>
                </w:rPr>
                <w:delText>700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589" w:author="CR0106" w:date="2020-03-13T16:01:00Z">
              <w:r w:rsidRPr="00446013" w:rsidDel="00A474A8">
                <w:rPr>
                  <w:rFonts w:cs="Arial"/>
                  <w:szCs w:val="18"/>
                  <w:lang w:val="x-none"/>
                </w:rPr>
                <w:delText>CA</w:delText>
              </w:r>
              <w:r w:rsidRPr="00446013" w:rsidDel="00A474A8">
                <w:rPr>
                  <w:rFonts w:cs="Arial"/>
                  <w:szCs w:val="18"/>
                  <w:lang w:val="sv-SE"/>
                </w:rPr>
                <w:delText>_n261(2H)</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590"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91"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92" w:author="CR0106" w:date="2020-03-13T16:01:00Z">
              <w:r w:rsidRPr="00446013" w:rsidDel="00A474A8">
                <w:rPr>
                  <w:rFonts w:cs="Arial"/>
                  <w:szCs w:val="18"/>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593" w:author="CR0106" w:date="2020-03-13T16:01:00Z">
              <w:r w:rsidRPr="00446013" w:rsidDel="00A474A8">
                <w:rPr>
                  <w:rFonts w:cs="Arial"/>
                  <w:szCs w:val="18"/>
                </w:rPr>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94" w:author="CR0106" w:date="2020-03-13T16:01:00Z">
              <w:r w:rsidRPr="00446013" w:rsidDel="00A474A8">
                <w:rPr>
                  <w:rFonts w:cs="Arial"/>
                  <w:szCs w:val="18"/>
                </w:rPr>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595"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96"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597"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98"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599"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00"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01" w:author="CR0106" w:date="2020-03-13T16:01:00Z">
              <w:r w:rsidRPr="00446013" w:rsidDel="00A474A8">
                <w:rPr>
                  <w:rFonts w:cs="Arial"/>
                  <w:szCs w:val="18"/>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02" w:author="CR0106" w:date="2020-03-13T16:01:00Z">
              <w:r w:rsidRPr="00446013" w:rsidDel="00A474A8">
                <w:rPr>
                  <w:rFonts w:cs="Arial"/>
                  <w:szCs w:val="18"/>
                </w:rPr>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03" w:author="CR0106" w:date="2020-03-13T16:01:00Z">
              <w:r w:rsidRPr="00446013" w:rsidDel="00A474A8">
                <w:rPr>
                  <w:rFonts w:cs="Arial"/>
                  <w:szCs w:val="18"/>
                </w:rPr>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04"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05"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06"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07"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608" w:author="CR0106" w:date="2020-03-13T16:01:00Z">
              <w:r w:rsidRPr="00446013" w:rsidDel="00A474A8">
                <w:rPr>
                  <w:rFonts w:cs="Arial"/>
                  <w:szCs w:val="18"/>
                  <w:lang w:val="x-none"/>
                </w:rPr>
                <w:delText>CA</w:delText>
              </w:r>
              <w:r w:rsidRPr="00446013" w:rsidDel="00A474A8">
                <w:rPr>
                  <w:rFonts w:cs="Arial"/>
                  <w:szCs w:val="18"/>
                  <w:lang w:val="sv-SE"/>
                </w:rPr>
                <w:delText>_n261(2I)</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609"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10" w:author="CR0106" w:date="2020-03-13T16:01:00Z">
              <w:r w:rsidRPr="00446013" w:rsidDel="00A474A8">
                <w:rPr>
                  <w:rFonts w:cs="Arial"/>
                  <w:szCs w:val="18"/>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11" w:author="CR0106" w:date="2020-03-13T16:01:00Z">
              <w:r w:rsidRPr="00446013" w:rsidDel="00A474A8">
                <w:rPr>
                  <w:rFonts w:cs="Arial"/>
                  <w:szCs w:val="18"/>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12" w:author="CR0106" w:date="2020-03-13T16:01:00Z">
              <w:r w:rsidRPr="00446013" w:rsidDel="00A474A8">
                <w:rPr>
                  <w:rFonts w:cs="Arial"/>
                  <w:szCs w:val="18"/>
                </w:rPr>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13" w:author="CR0106" w:date="2020-03-13T16:01:00Z">
              <w:r w:rsidRPr="00446013" w:rsidDel="00A474A8">
                <w:rPr>
                  <w:rFonts w:cs="Arial"/>
                  <w:szCs w:val="18"/>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14"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15"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16"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17"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18"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19"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20"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21" w:author="CR0106" w:date="2020-03-13T16:01:00Z">
              <w:r w:rsidRPr="00446013" w:rsidDel="00A474A8">
                <w:rPr>
                  <w:rFonts w:cs="Arial"/>
                  <w:szCs w:val="18"/>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22" w:author="CR0106" w:date="2020-03-13T16:01:00Z">
              <w:r w:rsidRPr="00446013" w:rsidDel="00A474A8">
                <w:rPr>
                  <w:rFonts w:cs="Arial"/>
                  <w:szCs w:val="18"/>
                </w:rPr>
                <w:delText>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23" w:author="CR0106" w:date="2020-03-13T16:01:00Z">
              <w:r w:rsidRPr="00446013" w:rsidDel="00A474A8">
                <w:rPr>
                  <w:rFonts w:cs="Arial"/>
                  <w:szCs w:val="18"/>
                </w:rPr>
                <w:delText>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24" w:author="CR0106" w:date="2020-03-13T16:01:00Z">
              <w:r w:rsidRPr="00446013" w:rsidDel="00A474A8">
                <w:rPr>
                  <w:rFonts w:cs="Arial"/>
                  <w:szCs w:val="18"/>
                </w:rPr>
                <w:delText>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25"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26"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27"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28" w:author="CR0106" w:date="2020-03-13T16:01:00Z">
              <w:r w:rsidRPr="00446013" w:rsidDel="00A474A8">
                <w:rPr>
                  <w:rFonts w:cs="Arial"/>
                  <w:szCs w:val="18"/>
                </w:rPr>
                <w:delText>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29" w:author="CR0106" w:date="2020-03-13T16:01:00Z">
              <w:r w:rsidRPr="00446013" w:rsidDel="00A474A8">
                <w:rPr>
                  <w:rFonts w:cs="Arial"/>
                  <w:szCs w:val="18"/>
                </w:rPr>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30"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631" w:author="CR0106" w:date="2020-03-13T16:01:00Z">
              <w:r w:rsidRPr="00446013" w:rsidDel="00A474A8">
                <w:delText>CA_n261(2O)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632"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33"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34"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35"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36"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3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38" w:author="CR0106" w:date="2020-03-13T16:01:00Z">
              <w:r w:rsidRPr="00446013" w:rsidDel="00A474A8">
                <w:rPr>
                  <w:rFonts w:cs="Arial"/>
                  <w:szCs w:val="18"/>
                  <w:lang w:val="en-US" w:eastAsia="ko-KR"/>
                </w:rPr>
                <w:delText>400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639"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40"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41"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42"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43"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4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45" w:author="CR0106" w:date="2020-03-13T16:01:00Z">
              <w:r w:rsidRPr="00446013" w:rsidDel="00A474A8">
                <w:rPr>
                  <w:rFonts w:cs="Arial"/>
                  <w:szCs w:val="18"/>
                  <w:lang w:val="en-US" w:eastAsia="ko-KR"/>
                </w:rPr>
                <w:delText>400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646" w:author="CR0106" w:date="2020-03-13T16:01:00Z">
              <w:r w:rsidRPr="00446013" w:rsidDel="00A474A8">
                <w:delText>CA_n261(3O)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647"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48"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49"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50"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51"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5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5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5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55" w:author="CR0106" w:date="2020-03-13T16:01:00Z">
              <w:r w:rsidRPr="00446013" w:rsidDel="00A474A8">
                <w:rPr>
                  <w:rFonts w:eastAsia="Yu Mincho"/>
                  <w:szCs w:val="18"/>
                </w:rPr>
                <w:delText>600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656"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57"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58"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59"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60"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6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6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6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64" w:author="CR0106" w:date="2020-03-13T16:01:00Z">
              <w:r w:rsidRPr="00446013" w:rsidDel="00A474A8">
                <w:rPr>
                  <w:rFonts w:eastAsia="Yu Mincho"/>
                  <w:szCs w:val="18"/>
                </w:rPr>
                <w:delText>600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665" w:author="CR0106" w:date="2020-03-13T16:01:00Z">
              <w:r w:rsidRPr="00446013" w:rsidDel="00A474A8">
                <w:delText>CA_n261(4O)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666"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67"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68"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69"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70"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7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7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7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7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7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76" w:author="CR0106" w:date="2020-03-13T16:01:00Z">
              <w:r w:rsidRPr="00446013" w:rsidDel="00A474A8">
                <w:rPr>
                  <w:rFonts w:eastAsia="Yu Mincho"/>
                  <w:szCs w:val="18"/>
                </w:rPr>
                <w:delText>700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677"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78"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79"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80"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81"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8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8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8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8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8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687" w:author="CR0106" w:date="2020-03-13T16:01:00Z">
              <w:r w:rsidRPr="00446013" w:rsidDel="00A474A8">
                <w:rPr>
                  <w:rFonts w:eastAsia="Yu Mincho"/>
                  <w:szCs w:val="18"/>
                </w:rPr>
                <w:delText>700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688" w:author="CR0106" w:date="2020-03-13T16:01:00Z">
              <w:r w:rsidRPr="00446013" w:rsidDel="00A474A8">
                <w:delText>CA_n261(5O)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689"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90"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91"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692"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93"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69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9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9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9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9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699"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00"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01" w:author="CR0106" w:date="2020-03-13T16:01:00Z">
              <w:r w:rsidRPr="00446013" w:rsidDel="00A474A8">
                <w:rPr>
                  <w:rFonts w:cs="Arial"/>
                </w:rPr>
                <w:delText>650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702"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03"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04"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05"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06"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0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0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0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1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1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12"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13"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14" w:author="CR0106" w:date="2020-03-13T16:01:00Z">
              <w:r w:rsidRPr="00446013" w:rsidDel="00A474A8">
                <w:rPr>
                  <w:rFonts w:cs="Arial"/>
                </w:rPr>
                <w:delText>650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715" w:author="CR0106" w:date="2020-03-13T16:01:00Z">
              <w:r w:rsidRPr="00446013" w:rsidDel="00A474A8">
                <w:delText>CA_n261(6O)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716"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17"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18"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19"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20"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2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6"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7"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2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30" w:author="CR0106" w:date="2020-03-13T16:01:00Z">
              <w:r w:rsidRPr="00446013" w:rsidDel="00A474A8">
                <w:rPr>
                  <w:rFonts w:cs="Arial"/>
                </w:rPr>
                <w:delText>600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73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32"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33"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34"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35"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3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3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3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3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4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41"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42"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4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4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45" w:author="CR0106" w:date="2020-03-13T16:01:00Z">
              <w:r w:rsidRPr="00446013" w:rsidDel="00A474A8">
                <w:rPr>
                  <w:rFonts w:cs="Arial"/>
                </w:rPr>
                <w:delText>600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746" w:author="CR0106" w:date="2020-03-13T16:01:00Z">
              <w:r w:rsidRPr="00446013" w:rsidDel="00A474A8">
                <w:delText>CA_n261(7O)</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747"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48"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49"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50"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51"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5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4"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5"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7"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8"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5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6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61" w:author="CR0106" w:date="2020-03-13T16:01:00Z">
              <w:r w:rsidRPr="00446013" w:rsidDel="00A474A8">
                <w:delText>50, 100</w:delText>
              </w:r>
            </w:del>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762" w:author="CR0106" w:date="2020-03-13T16:01:00Z">
              <w:r w:rsidRPr="00446013" w:rsidDel="00A474A8">
                <w:delText>50, 100</w:delText>
              </w:r>
            </w:del>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63" w:author="CR0106" w:date="2020-03-13T16:01:00Z">
              <w:r w:rsidRPr="00446013" w:rsidDel="00A474A8">
                <w:rPr>
                  <w:rFonts w:cs="Arial"/>
                </w:rPr>
                <w:delText>550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764"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65"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66"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67"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68"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6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2"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3"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4" w:author="CR0106" w:date="2020-03-13T16:01:00Z">
              <w:r w:rsidRPr="00446013" w:rsidDel="00A474A8">
                <w:delText>50, 100</w:delText>
              </w:r>
            </w:del>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5" w:author="CR0106" w:date="2020-03-13T16:01:00Z">
              <w:r w:rsidRPr="00446013" w:rsidDel="00A474A8">
                <w:delText>50, 100</w:delText>
              </w:r>
            </w:del>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78" w:author="CR0106" w:date="2020-03-13T16:01:00Z">
              <w:r w:rsidRPr="00446013" w:rsidDel="00A474A8">
                <w:delText>50, 100</w:delText>
              </w:r>
            </w:del>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del w:id="2779" w:author="CR0106" w:date="2020-03-13T16:01:00Z">
              <w:r w:rsidRPr="00446013" w:rsidDel="00A474A8">
                <w:delText>50, 100</w:delText>
              </w:r>
            </w:del>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80" w:author="CR0106" w:date="2020-03-13T16:01:00Z">
              <w:r w:rsidRPr="00446013" w:rsidDel="00A474A8">
                <w:rPr>
                  <w:rFonts w:cs="Arial"/>
                </w:rPr>
                <w:delText>550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781" w:author="CR0106" w:date="2020-03-13T16:01:00Z">
              <w:r w:rsidRPr="00446013" w:rsidDel="00A474A8">
                <w:delText>CA_n261(2P)</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782" w:author="CR0106" w:date="2020-03-13T16:01:00Z">
              <w:r w:rsidRPr="00446013" w:rsidDel="00A474A8">
                <w:rPr>
                  <w:rFonts w:cs="Arial"/>
                  <w:lang w:eastAsia="zh-CN"/>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83"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84"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85"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86"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8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8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8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90" w:author="CR0106" w:date="2020-03-13T16:01:00Z">
              <w:r w:rsidRPr="00446013" w:rsidDel="00A474A8">
                <w:rPr>
                  <w:rFonts w:cs="Arial"/>
                  <w:szCs w:val="18"/>
                  <w:lang w:val="en-US" w:eastAsia="ko-KR"/>
                </w:rPr>
                <w:delText>600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791"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92"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93"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794"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95"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79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9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79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799" w:author="CR0106" w:date="2020-03-13T16:01:00Z">
              <w:r w:rsidRPr="00446013" w:rsidDel="00A474A8">
                <w:rPr>
                  <w:rFonts w:cs="Arial"/>
                  <w:szCs w:val="18"/>
                  <w:lang w:val="en-US" w:eastAsia="ko-KR"/>
                </w:rPr>
                <w:delText>600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rPr>
          <w:gridAfter w:val="1"/>
          <w:wAfter w:w="84" w:type="pct"/>
          <w:trHeight w:val="360"/>
          <w:jc w:val="center"/>
        </w:trPr>
        <w:tc>
          <w:tcPr>
            <w:tcW w:w="461" w:type="pct"/>
            <w:vMerge w:val="restart"/>
            <w:tcBorders>
              <w:left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del w:id="2800" w:author="CR0106" w:date="2020-03-13T16:01:00Z">
              <w:r w:rsidRPr="00446013" w:rsidDel="00A474A8">
                <w:delText>CA_n261(2Q)</w:delText>
              </w:r>
            </w:del>
          </w:p>
        </w:tc>
        <w:tc>
          <w:tcPr>
            <w:tcW w:w="480" w:type="pct"/>
            <w:gridSpan w:val="3"/>
            <w:vMerge w:val="restart"/>
            <w:tcBorders>
              <w:left w:val="nil"/>
              <w:right w:val="single" w:sz="4" w:space="0" w:color="auto"/>
            </w:tcBorders>
            <w:vAlign w:val="center"/>
          </w:tcPr>
          <w:p w:rsidR="005B5532" w:rsidRPr="00446013" w:rsidRDefault="005B5532" w:rsidP="00AE0C05">
            <w:pPr>
              <w:pStyle w:val="TAC"/>
              <w:keepNext w:val="0"/>
              <w:rPr>
                <w:rFonts w:cs="Arial"/>
                <w:lang w:eastAsia="zh-CN"/>
              </w:rPr>
            </w:pPr>
            <w:del w:id="2801" w:author="CR0106" w:date="2020-03-13T16:01:00Z">
              <w:r w:rsidRPr="00446013" w:rsidDel="00A474A8">
                <w:rPr>
                  <w:rFonts w:cs="Arial"/>
                  <w:szCs w:val="18"/>
                </w:rPr>
                <w:delText>-</w:delText>
              </w:r>
            </w:del>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02" w:author="CR0106" w:date="2020-03-13T16:01:00Z">
              <w:r w:rsidRPr="00446013" w:rsidDel="00A474A8">
                <w:rPr>
                  <w:rFonts w:cs="Arial"/>
                  <w:lang w:val="en-US" w:eastAsia="ko-KR"/>
                </w:rPr>
                <w:delText>60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803"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804"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05"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06"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0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0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0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1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811" w:author="CR0106" w:date="2020-03-13T16:01:00Z">
              <w:r w:rsidRPr="00446013" w:rsidDel="00A474A8">
                <w:rPr>
                  <w:rFonts w:cs="Arial"/>
                  <w:szCs w:val="18"/>
                  <w:lang w:val="en-US" w:eastAsia="ko-KR"/>
                </w:rPr>
                <w:delText>800</w:delText>
              </w:r>
            </w:del>
          </w:p>
        </w:tc>
        <w:tc>
          <w:tcPr>
            <w:tcW w:w="110" w:type="pct"/>
            <w:vMerge w:val="restart"/>
            <w:tcBorders>
              <w:left w:val="nil"/>
              <w:right w:val="single" w:sz="4" w:space="0" w:color="auto"/>
            </w:tcBorders>
            <w:noWrap/>
            <w:vAlign w:val="center"/>
          </w:tcPr>
          <w:p w:rsidR="005B5532" w:rsidRPr="00446013" w:rsidRDefault="005B5532" w:rsidP="00AE0C05">
            <w:pPr>
              <w:pStyle w:val="TAC"/>
              <w:keepNext w:val="0"/>
              <w:rPr>
                <w:rFonts w:cs="Arial"/>
                <w:szCs w:val="18"/>
                <w:lang w:val="en-US" w:eastAsia="ko-KR"/>
              </w:rPr>
            </w:pPr>
            <w:del w:id="2812" w:author="CR0106" w:date="2020-03-13T16:01:00Z">
              <w:r w:rsidRPr="00446013" w:rsidDel="00A474A8">
                <w:rPr>
                  <w:rFonts w:cs="Arial"/>
                  <w:szCs w:val="18"/>
                  <w:lang w:val="en-US" w:eastAsia="ko-KR"/>
                </w:rPr>
                <w:delText>0</w:delText>
              </w:r>
            </w:del>
          </w:p>
        </w:tc>
      </w:tr>
      <w:tr w:rsidR="005B5532" w:rsidRPr="00446013" w:rsidTr="005B5532">
        <w:trPr>
          <w:gridAfter w:val="1"/>
          <w:wAfter w:w="84" w:type="pct"/>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eastAsia="ja-JP"/>
              </w:rPr>
            </w:pPr>
          </w:p>
        </w:tc>
        <w:tc>
          <w:tcPr>
            <w:tcW w:w="480" w:type="pct"/>
            <w:gridSpan w:val="3"/>
            <w:vMerge/>
            <w:tcBorders>
              <w:left w:val="nil"/>
              <w:bottom w:val="single" w:sz="4" w:space="0" w:color="auto"/>
              <w:right w:val="single" w:sz="4" w:space="0" w:color="auto"/>
            </w:tcBorders>
            <w:vAlign w:val="center"/>
          </w:tcPr>
          <w:p w:rsidR="005B5532" w:rsidRPr="00446013" w:rsidRDefault="005B5532" w:rsidP="00AE0C05">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13" w:author="CR0106" w:date="2020-03-13T16:01:00Z">
              <w:r w:rsidRPr="00446013" w:rsidDel="00A474A8">
                <w:rPr>
                  <w:rFonts w:cs="Arial"/>
                  <w:lang w:val="en-US" w:eastAsia="ko-KR"/>
                </w:rPr>
                <w:delText>120</w:delText>
              </w:r>
            </w:del>
          </w:p>
        </w:tc>
        <w:tc>
          <w:tcPr>
            <w:tcW w:w="2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814" w:author="CR0106" w:date="2020-03-13T16:01:00Z">
              <w:r w:rsidRPr="00446013" w:rsidDel="00A474A8">
                <w:delText>50, 100</w:delText>
              </w:r>
            </w:del>
          </w:p>
        </w:tc>
        <w:tc>
          <w:tcPr>
            <w:tcW w:w="234" w:type="pct"/>
            <w:gridSpan w:val="2"/>
            <w:tcBorders>
              <w:top w:val="single" w:sz="4" w:space="0" w:color="auto"/>
              <w:left w:val="nil"/>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lang w:val="en-US" w:eastAsia="ko-KR"/>
              </w:rPr>
            </w:pPr>
            <w:del w:id="2815" w:author="CR0106" w:date="2020-03-13T16:01:00Z">
              <w:r w:rsidRPr="00446013" w:rsidDel="00A474A8">
                <w:delText>50, 100,</w:delText>
              </w:r>
            </w:del>
          </w:p>
        </w:tc>
        <w:tc>
          <w:tcPr>
            <w:tcW w:w="181" w:type="pct"/>
            <w:tcBorders>
              <w:top w:val="single" w:sz="4" w:space="0" w:color="auto"/>
              <w:left w:val="nil"/>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16" w:author="CR0106" w:date="2020-03-13T16:01:00Z">
              <w:r w:rsidRPr="00446013" w:rsidDel="00A474A8">
                <w:delText>50, 100</w:delText>
              </w:r>
            </w:del>
          </w:p>
        </w:tc>
        <w:tc>
          <w:tcPr>
            <w:tcW w:w="289"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lang w:val="en-US" w:eastAsia="ko-KR"/>
              </w:rPr>
            </w:pPr>
            <w:del w:id="2817"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18"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19"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20"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del w:id="2821" w:author="CR0106" w:date="2020-03-13T16:01:00Z">
              <w:r w:rsidRPr="00446013" w:rsidDel="00A474A8">
                <w:delText>50, 100</w:delText>
              </w:r>
            </w:del>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180" w:type="pct"/>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88"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4" w:type="pct"/>
            <w:gridSpan w:val="2"/>
            <w:tcBorders>
              <w:top w:val="single" w:sz="4" w:space="0" w:color="auto"/>
              <w:left w:val="single" w:sz="4" w:space="0" w:color="auto"/>
              <w:bottom w:val="single" w:sz="4" w:space="0" w:color="auto"/>
              <w:right w:val="single" w:sz="4" w:space="0" w:color="auto"/>
            </w:tcBorders>
            <w:vAlign w:val="center"/>
          </w:tcPr>
          <w:p w:rsidR="005B5532" w:rsidRPr="00446013" w:rsidRDefault="005B5532" w:rsidP="00AE0C05">
            <w:pPr>
              <w:pStyle w:val="TAC"/>
              <w:keepNext w:val="0"/>
              <w:rPr>
                <w:rFonts w:cs="Arial"/>
                <w:szCs w:val="18"/>
                <w:lang w:val="en-US" w:eastAsia="ko-KR"/>
              </w:rPr>
            </w:pPr>
          </w:p>
        </w:tc>
        <w:tc>
          <w:tcPr>
            <w:tcW w:w="23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5B5532" w:rsidRPr="00446013" w:rsidRDefault="005B5532" w:rsidP="00AE0C05">
            <w:pPr>
              <w:pStyle w:val="TAC"/>
              <w:keepNext w:val="0"/>
              <w:rPr>
                <w:rFonts w:cs="Arial"/>
                <w:szCs w:val="18"/>
                <w:lang w:val="en-US" w:eastAsia="ko-KR"/>
              </w:rPr>
            </w:pPr>
          </w:p>
        </w:tc>
        <w:tc>
          <w:tcPr>
            <w:tcW w:w="38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B5532" w:rsidRPr="00446013" w:rsidRDefault="005B5532" w:rsidP="00AE0C05">
            <w:pPr>
              <w:pStyle w:val="TAC"/>
              <w:keepNext w:val="0"/>
              <w:rPr>
                <w:rFonts w:cs="Arial"/>
                <w:szCs w:val="18"/>
                <w:lang w:val="en-US" w:eastAsia="ko-KR"/>
              </w:rPr>
            </w:pPr>
            <w:del w:id="2822" w:author="CR0106" w:date="2020-03-13T16:01:00Z">
              <w:r w:rsidRPr="00446013" w:rsidDel="00A474A8">
                <w:rPr>
                  <w:rFonts w:cs="Arial"/>
                  <w:szCs w:val="18"/>
                  <w:lang w:val="en-US" w:eastAsia="ko-KR"/>
                </w:rPr>
                <w:delText>800</w:delText>
              </w:r>
            </w:del>
          </w:p>
        </w:tc>
        <w:tc>
          <w:tcPr>
            <w:tcW w:w="110" w:type="pct"/>
            <w:vMerge/>
            <w:tcBorders>
              <w:left w:val="nil"/>
              <w:bottom w:val="single" w:sz="4" w:space="0" w:color="auto"/>
              <w:right w:val="single" w:sz="4" w:space="0" w:color="auto"/>
            </w:tcBorders>
            <w:noWrap/>
            <w:vAlign w:val="center"/>
          </w:tcPr>
          <w:p w:rsidR="005B5532" w:rsidRPr="00446013" w:rsidRDefault="005B5532" w:rsidP="00AE0C05">
            <w:pPr>
              <w:pStyle w:val="TAC"/>
              <w:keepNext w:val="0"/>
              <w:rPr>
                <w:rFonts w:cs="Arial"/>
                <w:szCs w:val="18"/>
                <w:lang w:val="en-US" w:eastAsia="ko-KR"/>
              </w:rPr>
            </w:pPr>
          </w:p>
        </w:tc>
      </w:tr>
      <w:tr w:rsidR="005B5532" w:rsidRPr="00446013" w:rsidTr="005B5532">
        <w:tblPrEx>
          <w:tblPrExChange w:id="2823" w:author="CR0106" w:date="2020-03-13T16:01:00Z">
            <w:tblPrEx>
              <w:tblW w:w="5000" w:type="pct"/>
            </w:tblPrEx>
          </w:tblPrExChange>
        </w:tblPrEx>
        <w:trPr>
          <w:gridAfter w:val="1"/>
          <w:wAfter w:w="84" w:type="pct"/>
          <w:trHeight w:val="360"/>
          <w:jc w:val="center"/>
          <w:trPrChange w:id="2824" w:author="CR0106" w:date="2020-03-13T16:01:00Z">
            <w:trPr>
              <w:trHeight w:val="360"/>
              <w:jc w:val="center"/>
            </w:trPr>
          </w:trPrChange>
        </w:trPr>
        <w:tc>
          <w:tcPr>
            <w:tcW w:w="4916" w:type="pct"/>
            <w:gridSpan w:val="34"/>
            <w:tcBorders>
              <w:top w:val="single" w:sz="4" w:space="0" w:color="auto"/>
              <w:left w:val="single" w:sz="4" w:space="0" w:color="auto"/>
              <w:bottom w:val="single" w:sz="4" w:space="0" w:color="auto"/>
              <w:right w:val="single" w:sz="4" w:space="0" w:color="auto"/>
            </w:tcBorders>
            <w:vAlign w:val="center"/>
            <w:tcPrChange w:id="2825" w:author="CR0106" w:date="2020-03-13T16:01:00Z">
              <w:tcPr>
                <w:tcW w:w="5000" w:type="pct"/>
                <w:gridSpan w:val="37"/>
                <w:tcBorders>
                  <w:top w:val="single" w:sz="4" w:space="0" w:color="auto"/>
                  <w:left w:val="single" w:sz="4" w:space="0" w:color="auto"/>
                  <w:bottom w:val="single" w:sz="4" w:space="0" w:color="auto"/>
                  <w:right w:val="single" w:sz="4" w:space="0" w:color="auto"/>
                </w:tcBorders>
              </w:tcPr>
            </w:tcPrChange>
          </w:tcPr>
          <w:p w:rsidR="005B5532" w:rsidRPr="00446013" w:rsidDel="00A474A8" w:rsidRDefault="005B5532" w:rsidP="00AE0C05">
            <w:pPr>
              <w:pStyle w:val="TAN"/>
              <w:keepNext w:val="0"/>
              <w:rPr>
                <w:del w:id="2826" w:author="CR0106" w:date="2020-03-13T16:01:00Z"/>
              </w:rPr>
            </w:pPr>
            <w:del w:id="2827" w:author="CR0106" w:date="2020-03-13T16:01:00Z">
              <w:r w:rsidRPr="00446013" w:rsidDel="00A474A8">
                <w:delText>NOTE 1:</w:delText>
              </w:r>
              <w:r w:rsidRPr="00446013" w:rsidDel="00A474A8">
                <w:tab/>
                <w:delText>(Void)</w:delText>
              </w:r>
            </w:del>
          </w:p>
          <w:p w:rsidR="005B5532" w:rsidRPr="00446013" w:rsidDel="00A474A8" w:rsidRDefault="005B5532" w:rsidP="00AE0C05">
            <w:pPr>
              <w:pStyle w:val="TAN"/>
              <w:keepNext w:val="0"/>
              <w:rPr>
                <w:del w:id="2828" w:author="CR0106" w:date="2020-03-13T16:01:00Z"/>
              </w:rPr>
            </w:pPr>
            <w:del w:id="2829" w:author="CR0106" w:date="2020-03-13T16:01:00Z">
              <w:r w:rsidRPr="00446013" w:rsidDel="00A474A8">
                <w:delText>NOTE 2:</w:delText>
              </w:r>
              <w:r w:rsidRPr="00446013" w:rsidDel="00A474A8">
                <w:tab/>
                <w:delText>The maximum frequency span including frequency gaps in between non-contiguous component carriers shall not exceed 1400 MHz for all CA configurations in the current release of specifications.</w:delText>
              </w:r>
            </w:del>
          </w:p>
          <w:p w:rsidR="005B5532" w:rsidRPr="00446013" w:rsidDel="00A474A8" w:rsidRDefault="005B5532" w:rsidP="00AE0C05">
            <w:pPr>
              <w:pStyle w:val="TAN"/>
              <w:keepNext w:val="0"/>
              <w:rPr>
                <w:del w:id="2830" w:author="CR0106" w:date="2020-03-13T16:01:00Z"/>
                <w:rFonts w:eastAsia="Yu Mincho"/>
                <w:lang w:val="en-US" w:eastAsia="zh-CN"/>
              </w:rPr>
            </w:pPr>
            <w:del w:id="2831" w:author="CR0106" w:date="2020-03-13T16:01:00Z">
              <w:r w:rsidRPr="00446013" w:rsidDel="00A474A8">
                <w:delText>NOTE 3:</w:delText>
              </w:r>
              <w:r w:rsidRPr="00446013" w:rsidDel="00A474A8">
                <w:tab/>
                <w:delText>Parameter value accounts for both, the constraint in NOTE 2, and the minimum frequency gaps in between non-contiguous component carriers.</w:delText>
              </w:r>
            </w:del>
          </w:p>
          <w:p w:rsidR="005B5532" w:rsidRPr="00446013" w:rsidRDefault="005B5532" w:rsidP="00AE0C05">
            <w:pPr>
              <w:pStyle w:val="TAN"/>
              <w:keepNext w:val="0"/>
              <w:rPr>
                <w:lang w:val="en-US" w:eastAsia="ko-KR"/>
              </w:rPr>
            </w:pPr>
            <w:del w:id="2832" w:author="CR0106" w:date="2020-03-13T16:01:00Z">
              <w:r w:rsidRPr="00446013" w:rsidDel="00A474A8">
                <w:rPr>
                  <w:rFonts w:cs="Arial"/>
                  <w:bCs/>
                  <w:lang w:val="en-US"/>
                </w:rPr>
                <w:delText>NOTE 4: The maximum bandwidth of band n260 is 3000 MHz, and a 50 MHz gap is in between non-contiguous CCs</w:delText>
              </w:r>
            </w:del>
          </w:p>
        </w:tc>
      </w:tr>
    </w:tbl>
    <w:p w:rsidR="00842EF7" w:rsidRPr="00446013" w:rsidRDefault="00842EF7" w:rsidP="00842EF7"/>
    <w:p w:rsidR="00842EF7" w:rsidRPr="00446013" w:rsidRDefault="00842EF7" w:rsidP="00842EF7">
      <w:pPr>
        <w:pStyle w:val="TH"/>
      </w:pPr>
      <w:r w:rsidRPr="00446013">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Change w:id="2833" w:author="CR0106" w:date="2020-03-13T16:01:00Z">
          <w:tblPr>
            <w:tblW w:w="5627" w:type="pct"/>
            <w:tblCellMar>
              <w:left w:w="70" w:type="dxa"/>
              <w:right w:w="70" w:type="dxa"/>
            </w:tblCellMar>
            <w:tblLook w:val="04A0" w:firstRow="1" w:lastRow="0" w:firstColumn="1" w:lastColumn="0" w:noHBand="0" w:noVBand="1"/>
          </w:tblPr>
        </w:tblPrChange>
      </w:tblPr>
      <w:tblGrid>
        <w:gridCol w:w="1696"/>
        <w:gridCol w:w="1390"/>
        <w:gridCol w:w="878"/>
        <w:gridCol w:w="851"/>
        <w:gridCol w:w="992"/>
        <w:gridCol w:w="14"/>
        <w:gridCol w:w="837"/>
        <w:gridCol w:w="992"/>
        <w:gridCol w:w="850"/>
        <w:gridCol w:w="993"/>
        <w:gridCol w:w="850"/>
        <w:gridCol w:w="709"/>
        <w:gridCol w:w="709"/>
        <w:gridCol w:w="708"/>
        <w:gridCol w:w="709"/>
        <w:gridCol w:w="992"/>
        <w:gridCol w:w="709"/>
        <w:tblGridChange w:id="2834">
          <w:tblGrid>
            <w:gridCol w:w="1696"/>
            <w:gridCol w:w="1390"/>
            <w:gridCol w:w="878"/>
            <w:gridCol w:w="851"/>
            <w:gridCol w:w="992"/>
            <w:gridCol w:w="14"/>
            <w:gridCol w:w="837"/>
            <w:gridCol w:w="992"/>
            <w:gridCol w:w="850"/>
            <w:gridCol w:w="993"/>
            <w:gridCol w:w="850"/>
            <w:gridCol w:w="709"/>
            <w:gridCol w:w="709"/>
            <w:gridCol w:w="708"/>
            <w:gridCol w:w="709"/>
            <w:gridCol w:w="992"/>
            <w:gridCol w:w="172"/>
            <w:gridCol w:w="537"/>
            <w:gridCol w:w="142"/>
            <w:gridCol w:w="29"/>
            <w:gridCol w:w="1018"/>
          </w:tblGrid>
        </w:tblGridChange>
      </w:tblGrid>
      <w:tr w:rsidR="005B5532" w:rsidRPr="00B647CE" w:rsidTr="00AE0C05">
        <w:trPr>
          <w:trHeight w:val="290"/>
          <w:ins w:id="2835" w:author="CR0106" w:date="2020-03-13T16:01:00Z"/>
          <w:trPrChange w:id="2836" w:author="CR0106" w:date="2020-03-13T16:01:00Z">
            <w:trPr>
              <w:trHeight w:val="290"/>
            </w:trPr>
          </w:trPrChange>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Change w:id="2837" w:author="CR0106" w:date="2020-03-13T16:01:00Z">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H"/>
              <w:rPr>
                <w:ins w:id="2838" w:author="CR0106" w:date="2020-03-13T16:01:00Z"/>
                <w:lang w:val="en-US" w:eastAsia="fi-FI"/>
              </w:rPr>
            </w:pPr>
            <w:ins w:id="2839" w:author="CR0106" w:date="2020-03-13T16:01:00Z">
              <w:r w:rsidRPr="00B647CE">
                <w:rPr>
                  <w:lang w:eastAsia="fi-FI"/>
                </w:rPr>
                <w:t>NR CA configuration / Bandwidth combination set</w:t>
              </w:r>
            </w:ins>
          </w:p>
        </w:tc>
      </w:tr>
      <w:tr w:rsidR="005B5532" w:rsidRPr="00B647CE" w:rsidTr="00AE0C05">
        <w:trPr>
          <w:trHeight w:val="690"/>
          <w:ins w:id="2840"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41" w:author="CR0106" w:date="2020-03-13T16:01:00Z"/>
                <w:lang w:val="fi-FI" w:eastAsia="fi-FI"/>
              </w:rPr>
            </w:pPr>
            <w:ins w:id="2842" w:author="CR0106" w:date="2020-03-13T16:01:00Z">
              <w:r w:rsidRPr="00B647CE">
                <w:rPr>
                  <w:lang w:eastAsia="fi-FI"/>
                </w:rPr>
                <w:t>CA configuration</w:t>
              </w:r>
            </w:ins>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43" w:author="CR0106" w:date="2020-03-13T16:01:00Z"/>
                <w:lang w:val="fi-FI" w:eastAsia="fi-FI"/>
              </w:rPr>
            </w:pPr>
            <w:ins w:id="2844" w:author="CR0106" w:date="2020-03-13T16:01:00Z">
              <w:r w:rsidRPr="00B647CE">
                <w:rPr>
                  <w:lang w:eastAsia="fi-FI"/>
                </w:rPr>
                <w:t>Uplink CA configurations</w:t>
              </w:r>
            </w:ins>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45" w:author="CR0106" w:date="2020-03-13T16:01:00Z"/>
                <w:lang w:val="fi-FI" w:eastAsia="fi-FI"/>
              </w:rPr>
            </w:pPr>
            <w:ins w:id="2846" w:author="CR0106" w:date="2020-03-13T16:01:00Z">
              <w:r w:rsidRPr="00B647CE">
                <w:rPr>
                  <w:lang w:val="en-US" w:eastAsia="fi-FI"/>
                </w:rPr>
                <w:t>Sub-block</w:t>
              </w:r>
            </w:ins>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47" w:author="CR0106" w:date="2020-03-13T16:01:00Z"/>
                <w:lang w:val="fi-FI" w:eastAsia="fi-FI"/>
              </w:rPr>
            </w:pPr>
            <w:ins w:id="2848" w:author="CR0106" w:date="2020-03-13T16:01:00Z">
              <w:r w:rsidRPr="00B647CE">
                <w:rPr>
                  <w:lang w:val="en-US" w:eastAsia="fi-FI"/>
                </w:rPr>
                <w:t>Sub-block</w:t>
              </w:r>
            </w:ins>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49" w:author="CR0106" w:date="2020-03-13T16:01:00Z"/>
                <w:lang w:val="fi-FI" w:eastAsia="fi-FI"/>
              </w:rPr>
            </w:pPr>
            <w:ins w:id="2850" w:author="CR0106" w:date="2020-03-13T16:01:00Z">
              <w:r w:rsidRPr="00B647CE">
                <w:rPr>
                  <w:lang w:val="en-US" w:eastAsia="fi-FI"/>
                </w:rPr>
                <w:t>Sub-block</w:t>
              </w:r>
            </w:ins>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51" w:author="CR0106" w:date="2020-03-13T16:01:00Z"/>
                <w:lang w:val="fi-FI" w:eastAsia="fi-FI"/>
              </w:rPr>
            </w:pPr>
            <w:ins w:id="2852" w:author="CR0106" w:date="2020-03-13T16:01:00Z">
              <w:r w:rsidRPr="00B647CE">
                <w:rPr>
                  <w:lang w:eastAsia="fi-FI"/>
                </w:rPr>
                <w:t>Sub-block</w:t>
              </w:r>
            </w:ins>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53" w:author="CR0106" w:date="2020-03-13T16:01:00Z"/>
                <w:lang w:val="fi-FI" w:eastAsia="fi-FI"/>
              </w:rPr>
            </w:pPr>
            <w:ins w:id="2854" w:author="CR0106" w:date="2020-03-13T16:01:00Z">
              <w:r w:rsidRPr="00B647CE">
                <w:rPr>
                  <w:lang w:eastAsia="ko-KR"/>
                </w:rPr>
                <w:t>Sub-block</w:t>
              </w:r>
            </w:ins>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55" w:author="CR0106" w:date="2020-03-13T16:01:00Z"/>
                <w:lang w:val="fi-FI" w:eastAsia="fi-FI"/>
              </w:rPr>
            </w:pPr>
            <w:ins w:id="2856" w:author="CR0106" w:date="2020-03-13T16:01:00Z">
              <w:r w:rsidRPr="00B647CE">
                <w:rPr>
                  <w:lang w:val="fi-FI" w:eastAsia="fi-FI"/>
                </w:rPr>
                <w:t>Sub-block</w:t>
              </w:r>
            </w:ins>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57" w:author="CR0106" w:date="2020-03-13T16:01:00Z"/>
                <w:lang w:val="fi-FI" w:eastAsia="fi-FI"/>
              </w:rPr>
            </w:pPr>
            <w:ins w:id="2858" w:author="CR0106" w:date="2020-03-13T16:01:00Z">
              <w:r w:rsidRPr="00B647CE">
                <w:rPr>
                  <w:lang w:val="en-US" w:eastAsia="fi-FI"/>
                </w:rPr>
                <w:t>Sub-block</w:t>
              </w:r>
            </w:ins>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59" w:author="CR0106" w:date="2020-03-13T16:01:00Z"/>
                <w:lang w:val="fi-FI" w:eastAsia="fi-FI"/>
              </w:rPr>
            </w:pPr>
            <w:ins w:id="2860" w:author="CR0106" w:date="2020-03-13T16:01:00Z">
              <w:r w:rsidRPr="00B647CE">
                <w:rPr>
                  <w:lang w:val="fi-FI" w:eastAsia="fi-FI"/>
                </w:rPr>
                <w:t>Sub-block</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61" w:author="CR0106" w:date="2020-03-13T16:01:00Z"/>
                <w:lang w:val="fi-FI" w:eastAsia="fi-FI"/>
              </w:rPr>
            </w:pPr>
            <w:ins w:id="2862" w:author="CR0106" w:date="2020-03-13T16:01:00Z">
              <w:r w:rsidRPr="00B647CE">
                <w:rPr>
                  <w:lang w:val="en-US" w:eastAsia="fi-FI"/>
                </w:rPr>
                <w:t>Sub-block</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63" w:author="CR0106" w:date="2020-03-13T16:01:00Z"/>
                <w:lang w:val="fi-FI" w:eastAsia="fi-FI"/>
              </w:rPr>
            </w:pPr>
            <w:ins w:id="2864" w:author="CR0106" w:date="2020-03-13T16:01:00Z">
              <w:r w:rsidRPr="00B647CE">
                <w:rPr>
                  <w:lang w:val="fi-FI" w:eastAsia="fi-FI"/>
                </w:rPr>
                <w:t>Sub-block</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65" w:author="CR0106" w:date="2020-03-13T16:01:00Z"/>
                <w:lang w:val="fi-FI" w:eastAsia="fi-FI"/>
              </w:rPr>
            </w:pPr>
            <w:ins w:id="2866" w:author="CR0106" w:date="2020-03-13T16:01:00Z">
              <w:r w:rsidRPr="00B647CE">
                <w:rPr>
                  <w:lang w:val="en-US" w:eastAsia="fi-FI"/>
                </w:rPr>
                <w:t>Sub-block</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67" w:author="CR0106" w:date="2020-03-13T16:01:00Z"/>
                <w:lang w:val="fi-FI" w:eastAsia="fi-FI"/>
              </w:rPr>
            </w:pPr>
            <w:ins w:id="2868" w:author="CR0106" w:date="2020-03-13T16:01:00Z">
              <w:r w:rsidRPr="00B647CE">
                <w:rPr>
                  <w:lang w:val="en-US" w:eastAsia="fi-FI"/>
                </w:rPr>
                <w:t>Sub-block</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H"/>
              <w:rPr>
                <w:ins w:id="2869" w:author="CR0106" w:date="2020-03-13T16:01:00Z"/>
                <w:lang w:val="fi-FI" w:eastAsia="fi-FI"/>
              </w:rPr>
            </w:pPr>
            <w:ins w:id="2870" w:author="CR0106" w:date="2020-03-13T16:01:00Z">
              <w:r>
                <w:rPr>
                  <w:rFonts w:ascii="Symbol" w:hAnsi="Symbol"/>
                  <w:lang w:val="en-US"/>
                </w:rPr>
                <w:t></w:t>
              </w:r>
              <w:r>
                <w:rPr>
                  <w:lang w:val="en-US"/>
                </w:rPr>
                <w:t>(BW</w:t>
              </w:r>
              <w:r>
                <w:rPr>
                  <w:vertAlign w:val="subscript"/>
                  <w:lang w:val="en-US"/>
                </w:rPr>
                <w:t>Channel,block</w:t>
              </w:r>
              <w:r>
                <w:rPr>
                  <w:lang w:val="en-US"/>
                </w:rPr>
                <w:t>)</w:t>
              </w:r>
              <w:r w:rsidRPr="00450BED" w:rsidDel="002C1C4E">
                <w:rPr>
                  <w:rFonts w:cs="Arial"/>
                  <w:bCs/>
                  <w:color w:val="000000"/>
                  <w:szCs w:val="18"/>
                  <w:lang w:eastAsia="fi-FI"/>
                </w:rPr>
                <w:t xml:space="preserve"> </w:t>
              </w:r>
              <w:r w:rsidRPr="00450BED">
                <w:rPr>
                  <w:rFonts w:cs="Arial"/>
                  <w:bCs/>
                  <w:color w:val="000000"/>
                  <w:szCs w:val="18"/>
                  <w:lang w:eastAsia="fi-FI"/>
                </w:rPr>
                <w:t>(MHz)</w:t>
              </w:r>
              <w:r w:rsidRPr="00B647CE" w:rsidDel="002C1C4E">
                <w:rPr>
                  <w:lang w:eastAsia="fi-FI"/>
                </w:rPr>
                <w:t xml:space="preserve">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H"/>
              <w:rPr>
                <w:ins w:id="2871" w:author="CR0106" w:date="2020-03-13T16:01:00Z"/>
                <w:lang w:val="fi-FI" w:eastAsia="fi-FI"/>
              </w:rPr>
            </w:pPr>
            <w:ins w:id="2872" w:author="CR0106" w:date="2020-03-13T16:01:00Z">
              <w:r w:rsidRPr="00B647CE">
                <w:rPr>
                  <w:lang w:eastAsia="fi-FI"/>
                </w:rPr>
                <w:t>BCS</w:t>
              </w:r>
            </w:ins>
          </w:p>
        </w:tc>
      </w:tr>
      <w:tr w:rsidR="005B5532" w:rsidRPr="00B647CE" w:rsidTr="00AE0C05">
        <w:tblPrEx>
          <w:tblPrExChange w:id="2873" w:author="CR0106" w:date="2020-03-13T16:01:00Z">
            <w:tblPrEx>
              <w:tblW w:w="15050" w:type="dxa"/>
              <w:tblLayout w:type="fixed"/>
            </w:tblPrEx>
          </w:tblPrExChange>
        </w:tblPrEx>
        <w:trPr>
          <w:trHeight w:val="500"/>
          <w:ins w:id="2874" w:author="CR0106" w:date="2020-03-13T16:01:00Z"/>
          <w:trPrChange w:id="2875" w:author="CR0106" w:date="2020-03-13T16:01:00Z">
            <w:trPr>
              <w:gridAfter w:val="0"/>
              <w:wAfter w:w="29" w:type="dxa"/>
              <w:trHeight w:val="500"/>
            </w:trPr>
          </w:trPrChange>
        </w:trPr>
        <w:tc>
          <w:tcPr>
            <w:tcW w:w="1696" w:type="dxa"/>
            <w:vMerge/>
            <w:tcBorders>
              <w:top w:val="nil"/>
              <w:left w:val="single" w:sz="4" w:space="0" w:color="auto"/>
              <w:bottom w:val="single" w:sz="4" w:space="0" w:color="auto"/>
              <w:right w:val="single" w:sz="4" w:space="0" w:color="auto"/>
            </w:tcBorders>
            <w:vAlign w:val="center"/>
            <w:hideMark/>
            <w:tcPrChange w:id="2876"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77" w:author="CR0106" w:date="2020-03-13T16:01:00Z"/>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Change w:id="2878" w:author="CR0106" w:date="2020-03-13T16:01:00Z">
              <w:tcPr>
                <w:tcW w:w="1390"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79" w:author="CR0106" w:date="2020-03-13T16:01:00Z"/>
                <w:rFonts w:ascii="Arial" w:hAnsi="Arial" w:cs="Arial"/>
                <w:b/>
                <w:bCs/>
                <w:color w:val="000000"/>
                <w:sz w:val="18"/>
                <w:szCs w:val="18"/>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Change w:id="2880" w:author="CR0106" w:date="2020-03-13T16:01:00Z">
              <w:tcPr>
                <w:tcW w:w="87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81" w:author="CR0106" w:date="2020-03-13T16:01:00Z"/>
                <w:rFonts w:ascii="Arial" w:hAnsi="Arial" w:cs="Arial"/>
                <w:b/>
                <w:bCs/>
                <w:color w:val="000000"/>
                <w:sz w:val="18"/>
                <w:szCs w:val="18"/>
                <w:lang w:val="fi-FI" w:eastAsia="fi-FI"/>
              </w:rPr>
            </w:pPr>
          </w:p>
        </w:tc>
        <w:tc>
          <w:tcPr>
            <w:tcW w:w="851" w:type="dxa"/>
            <w:vMerge/>
            <w:tcBorders>
              <w:top w:val="nil"/>
              <w:left w:val="single" w:sz="4" w:space="0" w:color="auto"/>
              <w:bottom w:val="single" w:sz="4" w:space="0" w:color="auto"/>
              <w:right w:val="single" w:sz="4" w:space="0" w:color="auto"/>
            </w:tcBorders>
            <w:vAlign w:val="center"/>
            <w:hideMark/>
            <w:tcPrChange w:id="2882" w:author="CR0106" w:date="2020-03-13T16:01:00Z">
              <w:tcPr>
                <w:tcW w:w="851"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83" w:author="CR0106" w:date="2020-03-13T16:01:00Z"/>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2884"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85" w:author="CR0106" w:date="2020-03-13T16:01:00Z"/>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Change w:id="2886" w:author="CR0106" w:date="2020-03-13T16:01:00Z">
              <w:tcPr>
                <w:tcW w:w="851" w:type="dxa"/>
                <w:gridSpan w:val="2"/>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87" w:author="CR0106" w:date="2020-03-13T16:01:00Z"/>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2888"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89" w:author="CR0106" w:date="2020-03-13T16:01:00Z"/>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Change w:id="2890" w:author="CR0106" w:date="2020-03-13T16:01:00Z">
              <w:tcPr>
                <w:tcW w:w="850"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91" w:author="CR0106" w:date="2020-03-13T16:01:00Z"/>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Change w:id="2892" w:author="CR0106" w:date="2020-03-13T16:01:00Z">
              <w:tcPr>
                <w:tcW w:w="993"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93" w:author="CR0106" w:date="2020-03-13T16:01:00Z"/>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Change w:id="2894" w:author="CR0106" w:date="2020-03-13T16:01:00Z">
              <w:tcPr>
                <w:tcW w:w="850"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95" w:author="CR0106" w:date="2020-03-13T16:01:00Z"/>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2896"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97" w:author="CR0106" w:date="2020-03-13T16:01:00Z"/>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2898"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899" w:author="CR0106" w:date="2020-03-13T16:01:00Z"/>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2900"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901" w:author="CR0106" w:date="2020-03-13T16:01:00Z"/>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2902"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903" w:author="CR0106" w:date="2020-03-13T16:01:00Z"/>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2904"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AE0C05">
            <w:pPr>
              <w:spacing w:after="0"/>
              <w:rPr>
                <w:ins w:id="2905" w:author="CR0106" w:date="2020-03-13T16:01:00Z"/>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2906"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AE0C05">
            <w:pPr>
              <w:spacing w:after="0"/>
              <w:rPr>
                <w:ins w:id="2907" w:author="CR0106" w:date="2020-03-13T16:01:00Z"/>
                <w:rFonts w:ascii="Arial" w:hAnsi="Arial" w:cs="Arial"/>
                <w:b/>
                <w:bCs/>
                <w:color w:val="000000"/>
                <w:sz w:val="18"/>
                <w:szCs w:val="18"/>
                <w:lang w:val="fi-FI" w:eastAsia="fi-FI"/>
              </w:rPr>
            </w:pPr>
          </w:p>
        </w:tc>
      </w:tr>
      <w:tr w:rsidR="005B5532" w:rsidRPr="00B647CE" w:rsidTr="00AE0C05">
        <w:tblPrEx>
          <w:tblPrExChange w:id="2908" w:author="CR0106" w:date="2020-03-13T16:01:00Z">
            <w:tblPrEx>
              <w:tblW w:w="15050" w:type="dxa"/>
              <w:tblLayout w:type="fixed"/>
            </w:tblPrEx>
          </w:tblPrExChange>
        </w:tblPrEx>
        <w:trPr>
          <w:trHeight w:val="290"/>
          <w:ins w:id="2909" w:author="CR0106" w:date="2020-03-13T16:01:00Z"/>
          <w:trPrChange w:id="2910"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291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12" w:author="CR0106" w:date="2020-03-13T16:01:00Z"/>
                <w:lang w:val="fi-FI" w:eastAsia="fi-FI"/>
              </w:rPr>
            </w:pPr>
            <w:ins w:id="2913" w:author="CR0106" w:date="2020-03-13T16:01:00Z">
              <w:r w:rsidRPr="00B647CE">
                <w:rPr>
                  <w:lang w:eastAsia="fi-FI"/>
                </w:rPr>
                <w:lastRenderedPageBreak/>
                <w:t>CA_n260(A-D)</w:t>
              </w:r>
            </w:ins>
          </w:p>
        </w:tc>
        <w:tc>
          <w:tcPr>
            <w:tcW w:w="1390" w:type="dxa"/>
            <w:tcBorders>
              <w:top w:val="nil"/>
              <w:left w:val="nil"/>
              <w:bottom w:val="single" w:sz="4" w:space="0" w:color="auto"/>
              <w:right w:val="single" w:sz="4" w:space="0" w:color="auto"/>
            </w:tcBorders>
            <w:shd w:val="clear" w:color="auto" w:fill="auto"/>
            <w:vAlign w:val="center"/>
            <w:hideMark/>
            <w:tcPrChange w:id="291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15" w:author="CR0106" w:date="2020-03-13T16:01:00Z"/>
                <w:lang w:val="fi-FI" w:eastAsia="fi-FI"/>
              </w:rPr>
            </w:pPr>
            <w:ins w:id="291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291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18" w:author="CR0106" w:date="2020-03-13T16:01:00Z"/>
                <w:lang w:val="fi-FI" w:eastAsia="fi-FI"/>
              </w:rPr>
            </w:pPr>
            <w:ins w:id="2919"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2920"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21" w:author="CR0106" w:date="2020-03-13T16:01:00Z"/>
                <w:lang w:val="fi-FI" w:eastAsia="fi-FI"/>
              </w:rPr>
            </w:pPr>
            <w:ins w:id="2922" w:author="CR0106" w:date="2020-03-13T16:01:00Z">
              <w:r w:rsidRPr="00B647CE">
                <w:rPr>
                  <w:lang w:eastAsia="fi-FI"/>
                </w:rPr>
                <w:t>CA_n260D</w:t>
              </w:r>
            </w:ins>
          </w:p>
        </w:tc>
        <w:tc>
          <w:tcPr>
            <w:tcW w:w="992" w:type="dxa"/>
            <w:tcBorders>
              <w:top w:val="nil"/>
              <w:left w:val="nil"/>
              <w:bottom w:val="single" w:sz="4" w:space="0" w:color="auto"/>
              <w:right w:val="single" w:sz="4" w:space="0" w:color="auto"/>
            </w:tcBorders>
            <w:shd w:val="clear" w:color="auto" w:fill="auto"/>
            <w:vAlign w:val="center"/>
            <w:hideMark/>
            <w:tcPrChange w:id="292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24" w:author="CR0106" w:date="2020-03-13T16:01:00Z"/>
                <w:lang w:val="fi-FI" w:eastAsia="fi-FI"/>
              </w:rPr>
            </w:pPr>
            <w:ins w:id="2925"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2926"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27" w:author="CR0106" w:date="2020-03-13T16:01:00Z"/>
                <w:lang w:val="fi-FI" w:eastAsia="fi-FI"/>
              </w:rPr>
            </w:pPr>
            <w:ins w:id="2928"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292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30" w:author="CR0106" w:date="2020-03-13T16:01:00Z"/>
                <w:lang w:val="fi-FI" w:eastAsia="fi-FI"/>
              </w:rPr>
            </w:pPr>
            <w:ins w:id="2931"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293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33" w:author="CR0106" w:date="2020-03-13T16:01:00Z"/>
                <w:lang w:val="fi-FI" w:eastAsia="fi-FI"/>
              </w:rPr>
            </w:pPr>
            <w:ins w:id="293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2935"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36" w:author="CR0106" w:date="2020-03-13T16:01:00Z"/>
                <w:lang w:val="fi-FI" w:eastAsia="fi-FI"/>
              </w:rPr>
            </w:pPr>
            <w:ins w:id="2937"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293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39" w:author="CR0106" w:date="2020-03-13T16:01:00Z"/>
                <w:lang w:val="fi-FI" w:eastAsia="fi-FI"/>
              </w:rPr>
            </w:pPr>
            <w:ins w:id="294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294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42" w:author="CR0106" w:date="2020-03-13T16:01:00Z"/>
                <w:lang w:val="fi-FI" w:eastAsia="fi-FI"/>
              </w:rPr>
            </w:pPr>
            <w:ins w:id="294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294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45" w:author="CR0106" w:date="2020-03-13T16:01:00Z"/>
                <w:lang w:val="fi-FI" w:eastAsia="fi-FI"/>
              </w:rPr>
            </w:pPr>
            <w:ins w:id="294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2947"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48" w:author="CR0106" w:date="2020-03-13T16:01:00Z"/>
                <w:lang w:val="fi-FI" w:eastAsia="fi-FI"/>
              </w:rPr>
            </w:pPr>
            <w:ins w:id="294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295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51" w:author="CR0106" w:date="2020-03-13T16:01:00Z"/>
                <w:lang w:val="fi-FI" w:eastAsia="fi-FI"/>
              </w:rPr>
            </w:pPr>
            <w:ins w:id="295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295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54" w:author="CR0106" w:date="2020-03-13T16:01:00Z"/>
                <w:lang w:val="fi-FI" w:eastAsia="fi-FI"/>
              </w:rPr>
            </w:pPr>
            <w:ins w:id="2955"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2956"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2957" w:author="CR0106" w:date="2020-03-13T16:01:00Z"/>
                <w:lang w:val="fi-FI" w:eastAsia="fi-FI"/>
              </w:rPr>
            </w:pPr>
            <w:ins w:id="2958" w:author="CR0106" w:date="2020-03-13T16:01:00Z">
              <w:r w:rsidRPr="00B647CE">
                <w:rPr>
                  <w:lang w:val="en-US" w:eastAsia="fi-FI"/>
                </w:rPr>
                <w:t>0</w:t>
              </w:r>
            </w:ins>
          </w:p>
        </w:tc>
      </w:tr>
      <w:tr w:rsidR="005B5532" w:rsidRPr="00B647CE" w:rsidTr="00AE0C05">
        <w:trPr>
          <w:trHeight w:val="290"/>
          <w:ins w:id="295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2960" w:author="CR0106" w:date="2020-03-13T16:01:00Z"/>
                <w:lang w:val="fi-FI" w:eastAsia="fi-FI"/>
              </w:rPr>
            </w:pPr>
            <w:ins w:id="2961" w:author="CR0106" w:date="2020-03-13T16:01:00Z">
              <w:r w:rsidRPr="00B647CE">
                <w:rPr>
                  <w:lang w:eastAsia="fi-FI"/>
                </w:rPr>
                <w:t>CA_n260(2A-D)</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62" w:author="CR0106" w:date="2020-03-13T16:01:00Z"/>
                <w:lang w:val="fi-FI" w:eastAsia="fi-FI"/>
              </w:rPr>
            </w:pPr>
            <w:ins w:id="2963"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64" w:author="CR0106" w:date="2020-03-13T16:01:00Z"/>
                <w:lang w:val="fi-FI" w:eastAsia="fi-FI"/>
              </w:rPr>
            </w:pPr>
            <w:ins w:id="2965"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66" w:author="CR0106" w:date="2020-03-13T16:01:00Z"/>
                <w:lang w:val="fi-FI" w:eastAsia="fi-FI"/>
              </w:rPr>
            </w:pPr>
            <w:ins w:id="2967" w:author="CR0106" w:date="2020-03-13T16:01:00Z">
              <w:r w:rsidRPr="00B647CE">
                <w:rPr>
                  <w:lang w:eastAsia="fi-FI"/>
                </w:rPr>
                <w:t>CA_n260D</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68" w:author="CR0106" w:date="2020-03-13T16:01:00Z"/>
                <w:lang w:val="fi-FI" w:eastAsia="fi-FI"/>
              </w:rPr>
            </w:pPr>
            <w:ins w:id="296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70" w:author="CR0106" w:date="2020-03-13T16:01:00Z"/>
                <w:lang w:val="fi-FI" w:eastAsia="fi-FI"/>
              </w:rPr>
            </w:pPr>
            <w:ins w:id="2971"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72" w:author="CR0106" w:date="2020-03-13T16:01:00Z"/>
                <w:lang w:val="fi-FI" w:eastAsia="fi-FI"/>
              </w:rPr>
            </w:pPr>
            <w:ins w:id="297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74" w:author="CR0106" w:date="2020-03-13T16:01:00Z"/>
                <w:lang w:val="fi-FI" w:eastAsia="fi-FI"/>
              </w:rPr>
            </w:pPr>
            <w:ins w:id="2975"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76" w:author="CR0106" w:date="2020-03-13T16:01:00Z"/>
                <w:lang w:val="fi-FI" w:eastAsia="fi-FI"/>
              </w:rPr>
            </w:pPr>
            <w:ins w:id="297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78" w:author="CR0106" w:date="2020-03-13T16:01:00Z"/>
                <w:lang w:val="fi-FI" w:eastAsia="fi-FI"/>
              </w:rPr>
            </w:pPr>
            <w:ins w:id="297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80" w:author="CR0106" w:date="2020-03-13T16:01:00Z"/>
                <w:lang w:val="fi-FI" w:eastAsia="fi-FI"/>
              </w:rPr>
            </w:pPr>
            <w:ins w:id="298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82" w:author="CR0106" w:date="2020-03-13T16:01:00Z"/>
                <w:lang w:val="fi-FI" w:eastAsia="fi-FI"/>
              </w:rPr>
            </w:pPr>
            <w:ins w:id="298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84" w:author="CR0106" w:date="2020-03-13T16:01:00Z"/>
                <w:lang w:val="fi-FI" w:eastAsia="fi-FI"/>
              </w:rPr>
            </w:pPr>
            <w:ins w:id="298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86" w:author="CR0106" w:date="2020-03-13T16:01:00Z"/>
                <w:lang w:val="fi-FI" w:eastAsia="fi-FI"/>
              </w:rPr>
            </w:pPr>
            <w:ins w:id="2987"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88" w:author="CR0106" w:date="2020-03-13T16:01:00Z"/>
                <w:lang w:val="fi-FI" w:eastAsia="fi-FI"/>
              </w:rPr>
            </w:pPr>
            <w:ins w:id="2989" w:author="CR0106" w:date="2020-03-13T16:01:00Z">
              <w:r w:rsidRPr="00B647CE">
                <w:rPr>
                  <w:lang w:val="en-US" w:eastAsia="fi-FI"/>
                </w:rPr>
                <w:t>0</w:t>
              </w:r>
            </w:ins>
          </w:p>
        </w:tc>
      </w:tr>
      <w:tr w:rsidR="005B5532" w:rsidRPr="00B647CE" w:rsidTr="00AE0C05">
        <w:trPr>
          <w:trHeight w:val="290"/>
          <w:ins w:id="299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2991" w:author="CR0106" w:date="2020-03-13T16:01:00Z"/>
                <w:lang w:val="fi-FI" w:eastAsia="fi-FI"/>
              </w:rPr>
            </w:pPr>
            <w:ins w:id="2992" w:author="CR0106" w:date="2020-03-13T16:01:00Z">
              <w:r w:rsidRPr="00B647CE">
                <w:rPr>
                  <w:lang w:eastAsia="fi-FI"/>
                </w:rPr>
                <w:t>CA_n260(A-2D)</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93" w:author="CR0106" w:date="2020-03-13T16:01:00Z"/>
                <w:lang w:val="fi-FI" w:eastAsia="fi-FI"/>
              </w:rPr>
            </w:pPr>
            <w:ins w:id="299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95" w:author="CR0106" w:date="2020-03-13T16:01:00Z"/>
                <w:lang w:val="fi-FI" w:eastAsia="fi-FI"/>
              </w:rPr>
            </w:pPr>
            <w:ins w:id="2996"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97" w:author="CR0106" w:date="2020-03-13T16:01:00Z"/>
                <w:lang w:val="fi-FI" w:eastAsia="fi-FI"/>
              </w:rPr>
            </w:pPr>
            <w:ins w:id="2998" w:author="CR0106" w:date="2020-03-13T16:01:00Z">
              <w:r w:rsidRPr="00B647CE">
                <w:rPr>
                  <w:lang w:eastAsia="fi-FI"/>
                </w:rPr>
                <w:t>CA_n260(2D)</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2999" w:author="CR0106" w:date="2020-03-13T16:01:00Z"/>
                <w:lang w:val="fi-FI" w:eastAsia="fi-FI"/>
              </w:rPr>
            </w:pPr>
            <w:ins w:id="300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01" w:author="CR0106" w:date="2020-03-13T16:01:00Z"/>
                <w:lang w:val="fi-FI" w:eastAsia="fi-FI"/>
              </w:rPr>
            </w:pPr>
            <w:ins w:id="300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03" w:author="CR0106" w:date="2020-03-13T16:01:00Z"/>
                <w:lang w:val="fi-FI" w:eastAsia="fi-FI"/>
              </w:rPr>
            </w:pPr>
            <w:ins w:id="300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05" w:author="CR0106" w:date="2020-03-13T16:01:00Z"/>
                <w:lang w:val="fi-FI" w:eastAsia="fi-FI"/>
              </w:rPr>
            </w:pPr>
            <w:ins w:id="300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07" w:author="CR0106" w:date="2020-03-13T16:01:00Z"/>
                <w:lang w:val="fi-FI" w:eastAsia="fi-FI"/>
              </w:rPr>
            </w:pPr>
            <w:ins w:id="300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09" w:author="CR0106" w:date="2020-03-13T16:01:00Z"/>
                <w:lang w:val="fi-FI" w:eastAsia="fi-FI"/>
              </w:rPr>
            </w:pPr>
            <w:ins w:id="301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11" w:author="CR0106" w:date="2020-03-13T16:01:00Z"/>
                <w:lang w:val="fi-FI" w:eastAsia="fi-FI"/>
              </w:rPr>
            </w:pPr>
            <w:ins w:id="301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13" w:author="CR0106" w:date="2020-03-13T16:01:00Z"/>
                <w:lang w:val="fi-FI" w:eastAsia="fi-FI"/>
              </w:rPr>
            </w:pPr>
            <w:ins w:id="301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15" w:author="CR0106" w:date="2020-03-13T16:01:00Z"/>
                <w:lang w:val="fi-FI" w:eastAsia="fi-FI"/>
              </w:rPr>
            </w:pPr>
            <w:ins w:id="301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17" w:author="CR0106" w:date="2020-03-13T16:01:00Z"/>
                <w:lang w:val="fi-FI" w:eastAsia="fi-FI"/>
              </w:rPr>
            </w:pPr>
            <w:ins w:id="3018"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19" w:author="CR0106" w:date="2020-03-13T16:01:00Z"/>
                <w:lang w:val="fi-FI" w:eastAsia="fi-FI"/>
              </w:rPr>
            </w:pPr>
            <w:ins w:id="3020" w:author="CR0106" w:date="2020-03-13T16:01:00Z">
              <w:r w:rsidRPr="00B647CE">
                <w:rPr>
                  <w:lang w:val="en-US" w:eastAsia="fi-FI"/>
                </w:rPr>
                <w:t>0</w:t>
              </w:r>
            </w:ins>
          </w:p>
        </w:tc>
      </w:tr>
      <w:tr w:rsidR="005B5532" w:rsidRPr="00B647CE" w:rsidTr="00AE0C05">
        <w:trPr>
          <w:trHeight w:val="290"/>
          <w:ins w:id="302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022" w:author="CR0106" w:date="2020-03-13T16:01:00Z"/>
                <w:lang w:val="fi-FI" w:eastAsia="fi-FI"/>
              </w:rPr>
            </w:pPr>
            <w:ins w:id="3023" w:author="CR0106" w:date="2020-03-13T16:01:00Z">
              <w:r w:rsidRPr="00B647CE">
                <w:rPr>
                  <w:lang w:eastAsia="fi-FI"/>
                </w:rPr>
                <w:t>CA_n260(2A-2D)</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24" w:author="CR0106" w:date="2020-03-13T16:01:00Z"/>
                <w:lang w:val="fi-FI" w:eastAsia="fi-FI"/>
              </w:rPr>
            </w:pPr>
            <w:ins w:id="302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26" w:author="CR0106" w:date="2020-03-13T16:01:00Z"/>
                <w:lang w:val="fi-FI" w:eastAsia="fi-FI"/>
              </w:rPr>
            </w:pPr>
            <w:ins w:id="3027"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28" w:author="CR0106" w:date="2020-03-13T16:01:00Z"/>
                <w:lang w:val="fi-FI" w:eastAsia="fi-FI"/>
              </w:rPr>
            </w:pPr>
            <w:ins w:id="3029" w:author="CR0106" w:date="2020-03-13T16:01:00Z">
              <w:r w:rsidRPr="00B647CE">
                <w:rPr>
                  <w:lang w:eastAsia="fi-FI"/>
                </w:rPr>
                <w:t>CA_n260(2D)</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30" w:author="CR0106" w:date="2020-03-13T16:01:00Z"/>
                <w:lang w:val="fi-FI" w:eastAsia="fi-FI"/>
              </w:rPr>
            </w:pPr>
            <w:ins w:id="303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32" w:author="CR0106" w:date="2020-03-13T16:01:00Z"/>
                <w:lang w:val="fi-FI" w:eastAsia="fi-FI"/>
              </w:rPr>
            </w:pPr>
            <w:ins w:id="303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34" w:author="CR0106" w:date="2020-03-13T16:01:00Z"/>
                <w:lang w:val="fi-FI" w:eastAsia="fi-FI"/>
              </w:rPr>
            </w:pPr>
            <w:ins w:id="303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36" w:author="CR0106" w:date="2020-03-13T16:01:00Z"/>
                <w:lang w:val="fi-FI" w:eastAsia="fi-FI"/>
              </w:rPr>
            </w:pPr>
            <w:ins w:id="303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38" w:author="CR0106" w:date="2020-03-13T16:01:00Z"/>
                <w:lang w:val="fi-FI" w:eastAsia="fi-FI"/>
              </w:rPr>
            </w:pPr>
            <w:ins w:id="303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40" w:author="CR0106" w:date="2020-03-13T16:01:00Z"/>
                <w:lang w:val="fi-FI" w:eastAsia="fi-FI"/>
              </w:rPr>
            </w:pPr>
            <w:ins w:id="304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42" w:author="CR0106" w:date="2020-03-13T16:01:00Z"/>
                <w:lang w:val="fi-FI" w:eastAsia="fi-FI"/>
              </w:rPr>
            </w:pPr>
            <w:ins w:id="304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44" w:author="CR0106" w:date="2020-03-13T16:01:00Z"/>
                <w:lang w:val="fi-FI" w:eastAsia="fi-FI"/>
              </w:rPr>
            </w:pPr>
            <w:ins w:id="304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46" w:author="CR0106" w:date="2020-03-13T16:01:00Z"/>
                <w:lang w:val="fi-FI" w:eastAsia="fi-FI"/>
              </w:rPr>
            </w:pPr>
            <w:ins w:id="3047"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048" w:author="CR0106" w:date="2020-03-13T16:01:00Z"/>
                <w:lang w:val="fi-FI" w:eastAsia="fi-FI"/>
              </w:rPr>
            </w:pPr>
            <w:ins w:id="3049" w:author="CR0106" w:date="2020-03-13T16:01:00Z">
              <w:r w:rsidRPr="00B647CE">
                <w:rPr>
                  <w:lang w:val="en-US" w:eastAsia="fi-FI"/>
                </w:rPr>
                <w:t>0</w:t>
              </w:r>
            </w:ins>
          </w:p>
        </w:tc>
      </w:tr>
      <w:tr w:rsidR="005B5532" w:rsidRPr="00B647CE" w:rsidTr="00AE0C05">
        <w:tblPrEx>
          <w:tblPrExChange w:id="3050" w:author="CR0106" w:date="2020-03-13T16:01:00Z">
            <w:tblPrEx>
              <w:tblW w:w="15050" w:type="dxa"/>
              <w:tblLayout w:type="fixed"/>
            </w:tblPrEx>
          </w:tblPrExChange>
        </w:tblPrEx>
        <w:trPr>
          <w:trHeight w:val="460"/>
          <w:ins w:id="3051" w:author="CR0106" w:date="2020-03-13T16:01:00Z"/>
          <w:trPrChange w:id="3052"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05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54" w:author="CR0106" w:date="2020-03-13T16:01:00Z"/>
                <w:lang w:val="fi-FI" w:eastAsia="fi-FI"/>
              </w:rPr>
            </w:pPr>
            <w:ins w:id="3055" w:author="CR0106" w:date="2020-03-13T16:01:00Z">
              <w:r w:rsidRPr="00B647CE">
                <w:rPr>
                  <w:lang w:eastAsia="fi-FI"/>
                </w:rPr>
                <w:t>CA_n260(A-D-O)</w:t>
              </w:r>
            </w:ins>
          </w:p>
        </w:tc>
        <w:tc>
          <w:tcPr>
            <w:tcW w:w="1390" w:type="dxa"/>
            <w:tcBorders>
              <w:top w:val="nil"/>
              <w:left w:val="nil"/>
              <w:bottom w:val="single" w:sz="4" w:space="0" w:color="auto"/>
              <w:right w:val="single" w:sz="4" w:space="0" w:color="auto"/>
            </w:tcBorders>
            <w:shd w:val="clear" w:color="auto" w:fill="auto"/>
            <w:vAlign w:val="center"/>
            <w:hideMark/>
            <w:tcPrChange w:id="305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57" w:author="CR0106" w:date="2020-03-13T16:01:00Z"/>
                <w:lang w:val="fi-FI" w:eastAsia="fi-FI"/>
              </w:rPr>
            </w:pPr>
            <w:ins w:id="305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059"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60" w:author="CR0106" w:date="2020-03-13T16:01:00Z"/>
                <w:lang w:val="fi-FI" w:eastAsia="fi-FI"/>
              </w:rPr>
            </w:pPr>
            <w:ins w:id="3061"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062"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63" w:author="CR0106" w:date="2020-03-13T16:01:00Z"/>
                <w:lang w:val="fi-FI" w:eastAsia="fi-FI"/>
              </w:rPr>
            </w:pPr>
            <w:ins w:id="3064" w:author="CR0106" w:date="2020-03-13T16:01:00Z">
              <w:r w:rsidRPr="00B647CE">
                <w:rPr>
                  <w:lang w:eastAsia="fi-FI"/>
                </w:rPr>
                <w:t>CA_n260D</w:t>
              </w:r>
            </w:ins>
          </w:p>
        </w:tc>
        <w:tc>
          <w:tcPr>
            <w:tcW w:w="992" w:type="dxa"/>
            <w:tcBorders>
              <w:top w:val="nil"/>
              <w:left w:val="nil"/>
              <w:bottom w:val="single" w:sz="4" w:space="0" w:color="auto"/>
              <w:right w:val="single" w:sz="4" w:space="0" w:color="auto"/>
            </w:tcBorders>
            <w:shd w:val="clear" w:color="auto" w:fill="auto"/>
            <w:vAlign w:val="center"/>
            <w:hideMark/>
            <w:tcPrChange w:id="306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66" w:author="CR0106" w:date="2020-03-13T16:01:00Z"/>
                <w:lang w:val="fi-FI" w:eastAsia="fi-FI"/>
              </w:rPr>
            </w:pPr>
            <w:ins w:id="3067"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3068"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3069" w:author="CR0106" w:date="2020-03-13T16:01:00Z"/>
                <w:rFonts w:ascii="Calibri" w:hAnsi="Calibri" w:cs="Calibri"/>
                <w:sz w:val="22"/>
                <w:szCs w:val="22"/>
                <w:lang w:val="fi-FI" w:eastAsia="fi-FI"/>
              </w:rPr>
            </w:pPr>
            <w:ins w:id="3070"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07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72" w:author="CR0106" w:date="2020-03-13T16:01:00Z"/>
                <w:lang w:val="fi-FI" w:eastAsia="fi-FI"/>
              </w:rPr>
            </w:pPr>
            <w:ins w:id="307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07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75" w:author="CR0106" w:date="2020-03-13T16:01:00Z"/>
                <w:lang w:val="fi-FI" w:eastAsia="fi-FI"/>
              </w:rPr>
            </w:pPr>
            <w:ins w:id="307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077"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78" w:author="CR0106" w:date="2020-03-13T16:01:00Z"/>
                <w:lang w:val="fi-FI" w:eastAsia="fi-FI"/>
              </w:rPr>
            </w:pPr>
            <w:ins w:id="3079"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08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81" w:author="CR0106" w:date="2020-03-13T16:01:00Z"/>
                <w:lang w:val="fi-FI" w:eastAsia="fi-FI"/>
              </w:rPr>
            </w:pPr>
            <w:ins w:id="308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08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84" w:author="CR0106" w:date="2020-03-13T16:01:00Z"/>
                <w:lang w:val="fi-FI" w:eastAsia="fi-FI"/>
              </w:rPr>
            </w:pPr>
            <w:ins w:id="308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08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87" w:author="CR0106" w:date="2020-03-13T16:01:00Z"/>
                <w:lang w:val="fi-FI" w:eastAsia="fi-FI"/>
              </w:rPr>
            </w:pPr>
            <w:ins w:id="308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08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90" w:author="CR0106" w:date="2020-03-13T16:01:00Z"/>
                <w:lang w:val="fi-FI" w:eastAsia="fi-FI"/>
              </w:rPr>
            </w:pPr>
            <w:ins w:id="309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09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93" w:author="CR0106" w:date="2020-03-13T16:01:00Z"/>
                <w:lang w:val="fi-FI" w:eastAsia="fi-FI"/>
              </w:rPr>
            </w:pPr>
            <w:ins w:id="309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09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96" w:author="CR0106" w:date="2020-03-13T16:01:00Z"/>
                <w:lang w:val="fi-FI" w:eastAsia="fi-FI"/>
              </w:rPr>
            </w:pPr>
            <w:ins w:id="3097"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Change w:id="3098"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099" w:author="CR0106" w:date="2020-03-13T16:01:00Z"/>
                <w:lang w:val="fi-FI" w:eastAsia="fi-FI"/>
              </w:rPr>
            </w:pPr>
            <w:ins w:id="3100" w:author="CR0106" w:date="2020-03-13T16:01:00Z">
              <w:r w:rsidRPr="00B647CE">
                <w:rPr>
                  <w:lang w:val="en-US" w:eastAsia="fi-FI"/>
                </w:rPr>
                <w:t>0</w:t>
              </w:r>
            </w:ins>
          </w:p>
        </w:tc>
      </w:tr>
      <w:tr w:rsidR="005B5532" w:rsidRPr="00B647CE" w:rsidTr="00AE0C05">
        <w:trPr>
          <w:trHeight w:val="460"/>
          <w:ins w:id="310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102" w:author="CR0106" w:date="2020-03-13T16:01:00Z"/>
                <w:lang w:val="fi-FI" w:eastAsia="fi-FI"/>
              </w:rPr>
            </w:pPr>
            <w:ins w:id="3103" w:author="CR0106" w:date="2020-03-13T16:01:00Z">
              <w:r w:rsidRPr="00B647CE">
                <w:rPr>
                  <w:lang w:eastAsia="fi-FI"/>
                </w:rPr>
                <w:t>CA_n260(2A-D-O)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04" w:author="CR0106" w:date="2020-03-13T16:01:00Z"/>
                <w:lang w:val="fi-FI" w:eastAsia="fi-FI"/>
              </w:rPr>
            </w:pPr>
            <w:ins w:id="310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06" w:author="CR0106" w:date="2020-03-13T16:01:00Z"/>
                <w:lang w:val="fi-FI" w:eastAsia="fi-FI"/>
              </w:rPr>
            </w:pPr>
            <w:ins w:id="3107"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08" w:author="CR0106" w:date="2020-03-13T16:01:00Z"/>
                <w:lang w:val="fi-FI" w:eastAsia="fi-FI"/>
              </w:rPr>
            </w:pPr>
            <w:ins w:id="3109" w:author="CR0106" w:date="2020-03-13T16:01:00Z">
              <w:r w:rsidRPr="00B647CE">
                <w:rPr>
                  <w:lang w:eastAsia="fi-FI"/>
                </w:rPr>
                <w:t>CA_n260D</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10" w:author="CR0106" w:date="2020-03-13T16:01:00Z"/>
                <w:lang w:val="fi-FI" w:eastAsia="fi-FI"/>
              </w:rPr>
            </w:pPr>
            <w:ins w:id="3111"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112" w:author="CR0106" w:date="2020-03-13T16:01:00Z"/>
                <w:rFonts w:ascii="Calibri" w:hAnsi="Calibri" w:cs="Calibri"/>
                <w:sz w:val="22"/>
                <w:szCs w:val="22"/>
                <w:lang w:val="fi-FI" w:eastAsia="fi-FI"/>
              </w:rPr>
            </w:pPr>
            <w:ins w:id="3113"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14" w:author="CR0106" w:date="2020-03-13T16:01:00Z"/>
                <w:lang w:val="fi-FI" w:eastAsia="fi-FI"/>
              </w:rPr>
            </w:pPr>
            <w:ins w:id="311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16" w:author="CR0106" w:date="2020-03-13T16:01:00Z"/>
                <w:lang w:val="fi-FI" w:eastAsia="fi-FI"/>
              </w:rPr>
            </w:pPr>
            <w:ins w:id="311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18" w:author="CR0106" w:date="2020-03-13T16:01:00Z"/>
                <w:lang w:val="fi-FI" w:eastAsia="fi-FI"/>
              </w:rPr>
            </w:pPr>
            <w:ins w:id="311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20" w:author="CR0106" w:date="2020-03-13T16:01:00Z"/>
                <w:lang w:val="fi-FI" w:eastAsia="fi-FI"/>
              </w:rPr>
            </w:pPr>
            <w:ins w:id="312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22" w:author="CR0106" w:date="2020-03-13T16:01:00Z"/>
                <w:lang w:val="fi-FI" w:eastAsia="fi-FI"/>
              </w:rPr>
            </w:pPr>
            <w:ins w:id="312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24" w:author="CR0106" w:date="2020-03-13T16:01:00Z"/>
                <w:lang w:val="fi-FI" w:eastAsia="fi-FI"/>
              </w:rPr>
            </w:pPr>
            <w:ins w:id="312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26" w:author="CR0106" w:date="2020-03-13T16:01:00Z"/>
                <w:lang w:val="fi-FI" w:eastAsia="fi-FI"/>
              </w:rPr>
            </w:pPr>
            <w:ins w:id="312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28" w:author="CR0106" w:date="2020-03-13T16:01:00Z"/>
                <w:lang w:val="fi-FI" w:eastAsia="fi-FI"/>
              </w:rPr>
            </w:pPr>
            <w:ins w:id="3129"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30" w:author="CR0106" w:date="2020-03-13T16:01:00Z"/>
                <w:lang w:val="fi-FI" w:eastAsia="fi-FI"/>
              </w:rPr>
            </w:pPr>
            <w:ins w:id="3131" w:author="CR0106" w:date="2020-03-13T16:01:00Z">
              <w:r w:rsidRPr="00B647CE">
                <w:rPr>
                  <w:lang w:val="en-US" w:eastAsia="fi-FI"/>
                </w:rPr>
                <w:t>0</w:t>
              </w:r>
            </w:ins>
          </w:p>
        </w:tc>
      </w:tr>
      <w:tr w:rsidR="005B5532" w:rsidRPr="00B647CE" w:rsidTr="00AE0C05">
        <w:trPr>
          <w:trHeight w:val="290"/>
          <w:ins w:id="313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133" w:author="CR0106" w:date="2020-03-13T16:01:00Z"/>
                <w:lang w:val="fi-FI" w:eastAsia="fi-FI"/>
              </w:rPr>
            </w:pPr>
            <w:ins w:id="3134" w:author="CR0106" w:date="2020-03-13T16:01:00Z">
              <w:r w:rsidRPr="00B647CE">
                <w:rPr>
                  <w:lang w:eastAsia="fi-FI"/>
                </w:rPr>
                <w:t>CA_n260(A-D-2O)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35" w:author="CR0106" w:date="2020-03-13T16:01:00Z"/>
                <w:lang w:val="fi-FI" w:eastAsia="fi-FI"/>
              </w:rPr>
            </w:pPr>
            <w:ins w:id="313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37" w:author="CR0106" w:date="2020-03-13T16:01:00Z"/>
                <w:lang w:val="fi-FI" w:eastAsia="fi-FI"/>
              </w:rPr>
            </w:pPr>
            <w:ins w:id="3138"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39" w:author="CR0106" w:date="2020-03-13T16:01:00Z"/>
                <w:lang w:val="fi-FI" w:eastAsia="fi-FI"/>
              </w:rPr>
            </w:pPr>
            <w:ins w:id="3140" w:author="CR0106" w:date="2020-03-13T16:01:00Z">
              <w:r w:rsidRPr="00B647CE">
                <w:rPr>
                  <w:lang w:eastAsia="fi-FI"/>
                </w:rPr>
                <w:t>CA_n260D</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41" w:author="CR0106" w:date="2020-03-13T16:01:00Z"/>
                <w:lang w:val="fi-FI" w:eastAsia="fi-FI"/>
              </w:rPr>
            </w:pPr>
            <w:ins w:id="3142"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43" w:author="CR0106" w:date="2020-03-13T16:01:00Z"/>
                <w:lang w:val="fi-FI" w:eastAsia="fi-FI"/>
              </w:rPr>
            </w:pPr>
            <w:ins w:id="314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45" w:author="CR0106" w:date="2020-03-13T16:01:00Z"/>
                <w:lang w:val="fi-FI" w:eastAsia="fi-FI"/>
              </w:rPr>
            </w:pPr>
            <w:ins w:id="314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47" w:author="CR0106" w:date="2020-03-13T16:01:00Z"/>
                <w:lang w:val="fi-FI" w:eastAsia="fi-FI"/>
              </w:rPr>
            </w:pPr>
            <w:ins w:id="314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49" w:author="CR0106" w:date="2020-03-13T16:01:00Z"/>
                <w:lang w:val="fi-FI" w:eastAsia="fi-FI"/>
              </w:rPr>
            </w:pPr>
            <w:ins w:id="315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51" w:author="CR0106" w:date="2020-03-13T16:01:00Z"/>
                <w:lang w:val="fi-FI" w:eastAsia="fi-FI"/>
              </w:rPr>
            </w:pPr>
            <w:ins w:id="315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53" w:author="CR0106" w:date="2020-03-13T16:01:00Z"/>
                <w:lang w:val="fi-FI" w:eastAsia="fi-FI"/>
              </w:rPr>
            </w:pPr>
            <w:ins w:id="315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55" w:author="CR0106" w:date="2020-03-13T16:01:00Z"/>
                <w:lang w:val="fi-FI" w:eastAsia="fi-FI"/>
              </w:rPr>
            </w:pPr>
            <w:ins w:id="315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57" w:author="CR0106" w:date="2020-03-13T16:01:00Z"/>
                <w:lang w:val="fi-FI" w:eastAsia="fi-FI"/>
              </w:rPr>
            </w:pPr>
            <w:ins w:id="315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59" w:author="CR0106" w:date="2020-03-13T16:01:00Z"/>
                <w:lang w:val="fi-FI" w:eastAsia="fi-FI"/>
              </w:rPr>
            </w:pPr>
            <w:ins w:id="3160"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61" w:author="CR0106" w:date="2020-03-13T16:01:00Z"/>
                <w:lang w:val="fi-FI" w:eastAsia="fi-FI"/>
              </w:rPr>
            </w:pPr>
            <w:ins w:id="3162" w:author="CR0106" w:date="2020-03-13T16:01:00Z">
              <w:r w:rsidRPr="00B647CE">
                <w:rPr>
                  <w:lang w:val="en-US" w:eastAsia="fi-FI"/>
                </w:rPr>
                <w:t>0</w:t>
              </w:r>
            </w:ins>
          </w:p>
        </w:tc>
      </w:tr>
      <w:tr w:rsidR="005B5532" w:rsidRPr="00B647CE" w:rsidTr="00AE0C05">
        <w:trPr>
          <w:trHeight w:val="290"/>
          <w:ins w:id="316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164" w:author="CR0106" w:date="2020-03-13T16:01:00Z"/>
                <w:lang w:val="fi-FI" w:eastAsia="fi-FI"/>
              </w:rPr>
            </w:pPr>
            <w:ins w:id="3165" w:author="CR0106" w:date="2020-03-13T16:01:00Z">
              <w:r w:rsidRPr="00B647CE">
                <w:rPr>
                  <w:lang w:eastAsia="fi-FI"/>
                </w:rPr>
                <w:t>CA_n260(2A-D-2O)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66" w:author="CR0106" w:date="2020-03-13T16:01:00Z"/>
                <w:lang w:val="fi-FI" w:eastAsia="fi-FI"/>
              </w:rPr>
            </w:pPr>
            <w:ins w:id="316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68" w:author="CR0106" w:date="2020-03-13T16:01:00Z"/>
                <w:lang w:val="fi-FI" w:eastAsia="fi-FI"/>
              </w:rPr>
            </w:pPr>
            <w:ins w:id="3169"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70" w:author="CR0106" w:date="2020-03-13T16:01:00Z"/>
                <w:lang w:val="fi-FI" w:eastAsia="fi-FI"/>
              </w:rPr>
            </w:pPr>
            <w:ins w:id="3171" w:author="CR0106" w:date="2020-03-13T16:01:00Z">
              <w:r w:rsidRPr="00B647CE">
                <w:rPr>
                  <w:lang w:eastAsia="fi-FI"/>
                </w:rPr>
                <w:t>CA_n260D</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72" w:author="CR0106" w:date="2020-03-13T16:01:00Z"/>
                <w:lang w:val="fi-FI" w:eastAsia="fi-FI"/>
              </w:rPr>
            </w:pPr>
            <w:ins w:id="3173" w:author="CR0106" w:date="2020-03-13T16:01:00Z">
              <w:r w:rsidRPr="00B647CE">
                <w:rPr>
                  <w:lang w:eastAsia="fi-FI"/>
                </w:rPr>
                <w:t>CA_n260(2O)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74" w:author="CR0106" w:date="2020-03-13T16:01:00Z"/>
                <w:lang w:val="fi-FI" w:eastAsia="fi-FI"/>
              </w:rPr>
            </w:pPr>
            <w:ins w:id="317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76" w:author="CR0106" w:date="2020-03-13T16:01:00Z"/>
                <w:lang w:val="fi-FI" w:eastAsia="fi-FI"/>
              </w:rPr>
            </w:pPr>
            <w:ins w:id="317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78" w:author="CR0106" w:date="2020-03-13T16:01:00Z"/>
                <w:lang w:val="fi-FI" w:eastAsia="fi-FI"/>
              </w:rPr>
            </w:pPr>
            <w:ins w:id="317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80" w:author="CR0106" w:date="2020-03-13T16:01:00Z"/>
                <w:lang w:val="fi-FI" w:eastAsia="fi-FI"/>
              </w:rPr>
            </w:pPr>
            <w:ins w:id="318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82" w:author="CR0106" w:date="2020-03-13T16:01:00Z"/>
                <w:lang w:val="fi-FI" w:eastAsia="fi-FI"/>
              </w:rPr>
            </w:pPr>
            <w:ins w:id="318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84" w:author="CR0106" w:date="2020-03-13T16:01:00Z"/>
                <w:lang w:val="fi-FI" w:eastAsia="fi-FI"/>
              </w:rPr>
            </w:pPr>
            <w:ins w:id="318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86" w:author="CR0106" w:date="2020-03-13T16:01:00Z"/>
                <w:lang w:val="fi-FI" w:eastAsia="fi-FI"/>
              </w:rPr>
            </w:pPr>
            <w:ins w:id="318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88" w:author="CR0106" w:date="2020-03-13T16:01:00Z"/>
                <w:lang w:val="fi-FI" w:eastAsia="fi-FI"/>
              </w:rPr>
            </w:pPr>
            <w:ins w:id="3189"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190" w:author="CR0106" w:date="2020-03-13T16:01:00Z"/>
                <w:lang w:val="fi-FI" w:eastAsia="fi-FI"/>
              </w:rPr>
            </w:pPr>
            <w:ins w:id="3191" w:author="CR0106" w:date="2020-03-13T16:01:00Z">
              <w:r w:rsidRPr="00B647CE">
                <w:rPr>
                  <w:lang w:val="en-US" w:eastAsia="fi-FI"/>
                </w:rPr>
                <w:t>0</w:t>
              </w:r>
            </w:ins>
          </w:p>
        </w:tc>
      </w:tr>
      <w:tr w:rsidR="005B5532" w:rsidRPr="00B647CE" w:rsidTr="00AE0C05">
        <w:tblPrEx>
          <w:tblPrExChange w:id="3192" w:author="CR0106" w:date="2020-03-13T16:01:00Z">
            <w:tblPrEx>
              <w:tblW w:w="15050" w:type="dxa"/>
              <w:tblLayout w:type="fixed"/>
            </w:tblPrEx>
          </w:tblPrExChange>
        </w:tblPrEx>
        <w:trPr>
          <w:trHeight w:val="460"/>
          <w:ins w:id="3193" w:author="CR0106" w:date="2020-03-13T16:01:00Z"/>
          <w:trPrChange w:id="3194"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19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196" w:author="CR0106" w:date="2020-03-13T16:01:00Z"/>
                <w:lang w:val="fi-FI" w:eastAsia="fi-FI"/>
              </w:rPr>
            </w:pPr>
            <w:ins w:id="3197" w:author="CR0106" w:date="2020-03-13T16:01:00Z">
              <w:r w:rsidRPr="00B647CE">
                <w:rPr>
                  <w:lang w:eastAsia="fi-FI"/>
                </w:rPr>
                <w:t>CA_n260(A-G)</w:t>
              </w:r>
            </w:ins>
          </w:p>
        </w:tc>
        <w:tc>
          <w:tcPr>
            <w:tcW w:w="1390" w:type="dxa"/>
            <w:tcBorders>
              <w:top w:val="nil"/>
              <w:left w:val="nil"/>
              <w:bottom w:val="single" w:sz="4" w:space="0" w:color="auto"/>
              <w:right w:val="single" w:sz="4" w:space="0" w:color="auto"/>
            </w:tcBorders>
            <w:shd w:val="clear" w:color="auto" w:fill="auto"/>
            <w:vAlign w:val="center"/>
            <w:hideMark/>
            <w:tcPrChange w:id="319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199" w:author="CR0106" w:date="2020-03-13T16:01:00Z"/>
                <w:lang w:val="fi-FI" w:eastAsia="fi-FI"/>
              </w:rPr>
            </w:pPr>
            <w:ins w:id="320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201"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02" w:author="CR0106" w:date="2020-03-13T16:01:00Z"/>
                <w:lang w:val="fi-FI" w:eastAsia="fi-FI"/>
              </w:rPr>
            </w:pPr>
            <w:ins w:id="3203"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204"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05" w:author="CR0106" w:date="2020-03-13T16:01:00Z"/>
                <w:lang w:val="fi-FI" w:eastAsia="fi-FI"/>
              </w:rPr>
            </w:pPr>
            <w:ins w:id="3206" w:author="CR0106" w:date="2020-03-13T16:01:00Z">
              <w:r w:rsidRPr="00B647CE">
                <w:rPr>
                  <w:lang w:eastAsia="fi-FI"/>
                </w:rPr>
                <w:t>CA_n260G</w:t>
              </w:r>
            </w:ins>
          </w:p>
        </w:tc>
        <w:tc>
          <w:tcPr>
            <w:tcW w:w="992" w:type="dxa"/>
            <w:tcBorders>
              <w:top w:val="nil"/>
              <w:left w:val="nil"/>
              <w:bottom w:val="single" w:sz="4" w:space="0" w:color="auto"/>
              <w:right w:val="single" w:sz="4" w:space="0" w:color="auto"/>
            </w:tcBorders>
            <w:shd w:val="clear" w:color="auto" w:fill="auto"/>
            <w:vAlign w:val="center"/>
            <w:hideMark/>
            <w:tcPrChange w:id="320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08" w:author="CR0106" w:date="2020-03-13T16:01:00Z"/>
                <w:lang w:val="fi-FI" w:eastAsia="fi-FI"/>
              </w:rPr>
            </w:pPr>
            <w:ins w:id="3209"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3210"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11" w:author="CR0106" w:date="2020-03-13T16:01:00Z"/>
                <w:lang w:val="fi-FI" w:eastAsia="fi-FI"/>
              </w:rPr>
            </w:pPr>
            <w:ins w:id="3212"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21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14" w:author="CR0106" w:date="2020-03-13T16:01:00Z"/>
                <w:lang w:val="fi-FI" w:eastAsia="fi-FI"/>
              </w:rPr>
            </w:pPr>
            <w:ins w:id="3215"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321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17" w:author="CR0106" w:date="2020-03-13T16:01:00Z"/>
                <w:lang w:val="fi-FI" w:eastAsia="fi-FI"/>
              </w:rPr>
            </w:pPr>
            <w:ins w:id="321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219"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20" w:author="CR0106" w:date="2020-03-13T16:01:00Z"/>
                <w:lang w:val="fi-FI" w:eastAsia="fi-FI"/>
              </w:rPr>
            </w:pPr>
            <w:ins w:id="322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22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23" w:author="CR0106" w:date="2020-03-13T16:01:00Z"/>
                <w:lang w:val="fi-FI" w:eastAsia="fi-FI"/>
              </w:rPr>
            </w:pPr>
            <w:ins w:id="322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22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26" w:author="CR0106" w:date="2020-03-13T16:01:00Z"/>
                <w:lang w:val="fi-FI" w:eastAsia="fi-FI"/>
              </w:rPr>
            </w:pPr>
            <w:ins w:id="322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22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29" w:author="CR0106" w:date="2020-03-13T16:01:00Z"/>
                <w:lang w:val="fi-FI" w:eastAsia="fi-FI"/>
              </w:rPr>
            </w:pPr>
            <w:ins w:id="323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23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32" w:author="CR0106" w:date="2020-03-13T16:01:00Z"/>
                <w:lang w:val="fi-FI" w:eastAsia="fi-FI"/>
              </w:rPr>
            </w:pPr>
            <w:ins w:id="323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23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35" w:author="CR0106" w:date="2020-03-13T16:01:00Z"/>
                <w:lang w:val="fi-FI" w:eastAsia="fi-FI"/>
              </w:rPr>
            </w:pPr>
            <w:ins w:id="323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23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38" w:author="CR0106" w:date="2020-03-13T16:01:00Z"/>
                <w:lang w:val="fi-FI" w:eastAsia="fi-FI"/>
              </w:rPr>
            </w:pPr>
            <w:ins w:id="3239"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Change w:id="3240"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241" w:author="CR0106" w:date="2020-03-13T16:01:00Z"/>
                <w:lang w:val="fi-FI" w:eastAsia="fi-FI"/>
              </w:rPr>
            </w:pPr>
            <w:ins w:id="3242" w:author="CR0106" w:date="2020-03-13T16:01:00Z">
              <w:r w:rsidRPr="00B647CE">
                <w:rPr>
                  <w:lang w:val="en-US" w:eastAsia="fi-FI"/>
                </w:rPr>
                <w:t>0</w:t>
              </w:r>
            </w:ins>
          </w:p>
        </w:tc>
      </w:tr>
      <w:tr w:rsidR="005B5532" w:rsidRPr="00B647CE" w:rsidTr="00AE0C05">
        <w:trPr>
          <w:trHeight w:val="460"/>
          <w:ins w:id="324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244" w:author="CR0106" w:date="2020-03-13T16:01:00Z"/>
                <w:lang w:val="fi-FI" w:eastAsia="fi-FI"/>
              </w:rPr>
            </w:pPr>
            <w:ins w:id="3245" w:author="CR0106" w:date="2020-03-13T16:01:00Z">
              <w:r w:rsidRPr="00B647CE">
                <w:rPr>
                  <w:lang w:eastAsia="fi-FI"/>
                </w:rPr>
                <w:t>CA_n260(2A-G)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46" w:author="CR0106" w:date="2020-03-13T16:01:00Z"/>
                <w:lang w:val="fi-FI" w:eastAsia="fi-FI"/>
              </w:rPr>
            </w:pPr>
            <w:ins w:id="324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48" w:author="CR0106" w:date="2020-03-13T16:01:00Z"/>
                <w:lang w:val="fi-FI" w:eastAsia="fi-FI"/>
              </w:rPr>
            </w:pPr>
            <w:ins w:id="3249"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50" w:author="CR0106" w:date="2020-03-13T16:01:00Z"/>
                <w:lang w:val="fi-FI" w:eastAsia="fi-FI"/>
              </w:rPr>
            </w:pPr>
            <w:ins w:id="3251" w:author="CR0106" w:date="2020-03-13T16:01:00Z">
              <w:r w:rsidRPr="00B647CE">
                <w:rPr>
                  <w:lang w:eastAsia="fi-FI"/>
                </w:rPr>
                <w:t>CA_n260G</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52" w:author="CR0106" w:date="2020-03-13T16:01:00Z"/>
                <w:lang w:val="fi-FI" w:eastAsia="fi-FI"/>
              </w:rPr>
            </w:pPr>
            <w:ins w:id="325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54" w:author="CR0106" w:date="2020-03-13T16:01:00Z"/>
                <w:lang w:val="fi-FI" w:eastAsia="fi-FI"/>
              </w:rPr>
            </w:pPr>
            <w:ins w:id="3255"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56" w:author="CR0106" w:date="2020-03-13T16:01:00Z"/>
                <w:lang w:val="fi-FI" w:eastAsia="fi-FI"/>
              </w:rPr>
            </w:pPr>
            <w:ins w:id="325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58" w:author="CR0106" w:date="2020-03-13T16:01:00Z"/>
                <w:lang w:val="fi-FI" w:eastAsia="fi-FI"/>
              </w:rPr>
            </w:pPr>
            <w:ins w:id="3259"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60" w:author="CR0106" w:date="2020-03-13T16:01:00Z"/>
                <w:lang w:val="fi-FI" w:eastAsia="fi-FI"/>
              </w:rPr>
            </w:pPr>
            <w:ins w:id="326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62" w:author="CR0106" w:date="2020-03-13T16:01:00Z"/>
                <w:lang w:val="fi-FI" w:eastAsia="fi-FI"/>
              </w:rPr>
            </w:pPr>
            <w:ins w:id="326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64" w:author="CR0106" w:date="2020-03-13T16:01:00Z"/>
                <w:lang w:val="fi-FI" w:eastAsia="fi-FI"/>
              </w:rPr>
            </w:pPr>
            <w:ins w:id="326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66" w:author="CR0106" w:date="2020-03-13T16:01:00Z"/>
                <w:lang w:val="fi-FI" w:eastAsia="fi-FI"/>
              </w:rPr>
            </w:pPr>
            <w:ins w:id="326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68" w:author="CR0106" w:date="2020-03-13T16:01:00Z"/>
                <w:lang w:val="fi-FI" w:eastAsia="fi-FI"/>
              </w:rPr>
            </w:pPr>
            <w:ins w:id="326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70" w:author="CR0106" w:date="2020-03-13T16:01:00Z"/>
                <w:lang w:val="fi-FI" w:eastAsia="fi-FI"/>
              </w:rPr>
            </w:pPr>
            <w:ins w:id="3271"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72" w:author="CR0106" w:date="2020-03-13T16:01:00Z"/>
                <w:lang w:val="fi-FI" w:eastAsia="fi-FI"/>
              </w:rPr>
            </w:pPr>
            <w:ins w:id="3273" w:author="CR0106" w:date="2020-03-13T16:01:00Z">
              <w:r w:rsidRPr="00B647CE">
                <w:rPr>
                  <w:lang w:val="en-US" w:eastAsia="fi-FI"/>
                </w:rPr>
                <w:t>0</w:t>
              </w:r>
            </w:ins>
          </w:p>
        </w:tc>
      </w:tr>
      <w:tr w:rsidR="005B5532" w:rsidRPr="00B647CE" w:rsidTr="00AE0C05">
        <w:trPr>
          <w:trHeight w:val="290"/>
          <w:ins w:id="327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275" w:author="CR0106" w:date="2020-03-13T16:01:00Z"/>
                <w:lang w:val="fi-FI" w:eastAsia="fi-FI"/>
              </w:rPr>
            </w:pPr>
            <w:ins w:id="3276" w:author="CR0106" w:date="2020-03-13T16:01:00Z">
              <w:r w:rsidRPr="00B647CE">
                <w:rPr>
                  <w:lang w:eastAsia="fi-FI"/>
                </w:rPr>
                <w:t>CA_n260(A-2G)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77" w:author="CR0106" w:date="2020-03-13T16:01:00Z"/>
                <w:lang w:val="fi-FI" w:eastAsia="fi-FI"/>
              </w:rPr>
            </w:pPr>
            <w:ins w:id="327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79" w:author="CR0106" w:date="2020-03-13T16:01:00Z"/>
                <w:lang w:val="fi-FI" w:eastAsia="fi-FI"/>
              </w:rPr>
            </w:pPr>
            <w:ins w:id="3280"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81" w:author="CR0106" w:date="2020-03-13T16:01:00Z"/>
                <w:lang w:val="fi-FI" w:eastAsia="fi-FI"/>
              </w:rPr>
            </w:pPr>
            <w:ins w:id="3282" w:author="CR0106" w:date="2020-03-13T16:01:00Z">
              <w:r w:rsidRPr="00B647CE">
                <w:rPr>
                  <w:lang w:eastAsia="fi-FI"/>
                </w:rPr>
                <w:t>CA_n260(2G)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83" w:author="CR0106" w:date="2020-03-13T16:01:00Z"/>
                <w:lang w:val="fi-FI" w:eastAsia="fi-FI"/>
              </w:rPr>
            </w:pPr>
            <w:ins w:id="328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85" w:author="CR0106" w:date="2020-03-13T16:01:00Z"/>
                <w:lang w:val="fi-FI" w:eastAsia="fi-FI"/>
              </w:rPr>
            </w:pPr>
            <w:ins w:id="328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87" w:author="CR0106" w:date="2020-03-13T16:01:00Z"/>
                <w:lang w:val="fi-FI" w:eastAsia="fi-FI"/>
              </w:rPr>
            </w:pPr>
            <w:ins w:id="328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89" w:author="CR0106" w:date="2020-03-13T16:01:00Z"/>
                <w:lang w:val="fi-FI" w:eastAsia="fi-FI"/>
              </w:rPr>
            </w:pPr>
            <w:ins w:id="3290"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91" w:author="CR0106" w:date="2020-03-13T16:01:00Z"/>
                <w:lang w:val="fi-FI" w:eastAsia="fi-FI"/>
              </w:rPr>
            </w:pPr>
            <w:ins w:id="329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93" w:author="CR0106" w:date="2020-03-13T16:01:00Z"/>
                <w:lang w:val="fi-FI" w:eastAsia="fi-FI"/>
              </w:rPr>
            </w:pPr>
            <w:ins w:id="329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95" w:author="CR0106" w:date="2020-03-13T16:01:00Z"/>
                <w:lang w:val="fi-FI" w:eastAsia="fi-FI"/>
              </w:rPr>
            </w:pPr>
            <w:ins w:id="329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97" w:author="CR0106" w:date="2020-03-13T16:01:00Z"/>
                <w:lang w:val="fi-FI" w:eastAsia="fi-FI"/>
              </w:rPr>
            </w:pPr>
            <w:ins w:id="329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299" w:author="CR0106" w:date="2020-03-13T16:01:00Z"/>
                <w:lang w:val="fi-FI" w:eastAsia="fi-FI"/>
              </w:rPr>
            </w:pPr>
            <w:ins w:id="3300"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01" w:author="CR0106" w:date="2020-03-13T16:01:00Z"/>
                <w:lang w:val="fi-FI" w:eastAsia="fi-FI"/>
              </w:rPr>
            </w:pPr>
            <w:ins w:id="3302"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03" w:author="CR0106" w:date="2020-03-13T16:01:00Z"/>
                <w:lang w:val="fi-FI" w:eastAsia="fi-FI"/>
              </w:rPr>
            </w:pPr>
            <w:ins w:id="3304" w:author="CR0106" w:date="2020-03-13T16:01:00Z">
              <w:r w:rsidRPr="00B647CE">
                <w:rPr>
                  <w:lang w:val="en-US" w:eastAsia="fi-FI"/>
                </w:rPr>
                <w:t>0</w:t>
              </w:r>
            </w:ins>
          </w:p>
        </w:tc>
      </w:tr>
      <w:tr w:rsidR="005B5532" w:rsidRPr="00B647CE" w:rsidTr="00AE0C05">
        <w:trPr>
          <w:trHeight w:val="290"/>
          <w:ins w:id="330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306" w:author="CR0106" w:date="2020-03-13T16:01:00Z"/>
                <w:lang w:val="fi-FI" w:eastAsia="fi-FI"/>
              </w:rPr>
            </w:pPr>
            <w:ins w:id="3307" w:author="CR0106" w:date="2020-03-13T16:01:00Z">
              <w:r w:rsidRPr="00B647CE">
                <w:rPr>
                  <w:lang w:eastAsia="fi-FI"/>
                </w:rPr>
                <w:t>CA_n260(2A-2G)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08" w:author="CR0106" w:date="2020-03-13T16:01:00Z"/>
                <w:lang w:val="fi-FI" w:eastAsia="fi-FI"/>
              </w:rPr>
            </w:pPr>
            <w:ins w:id="3309"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10" w:author="CR0106" w:date="2020-03-13T16:01:00Z"/>
                <w:lang w:val="fi-FI" w:eastAsia="fi-FI"/>
              </w:rPr>
            </w:pPr>
            <w:ins w:id="3311"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12" w:author="CR0106" w:date="2020-03-13T16:01:00Z"/>
                <w:lang w:val="fi-FI" w:eastAsia="fi-FI"/>
              </w:rPr>
            </w:pPr>
            <w:ins w:id="3313" w:author="CR0106" w:date="2020-03-13T16:01:00Z">
              <w:r w:rsidRPr="00B647CE">
                <w:rPr>
                  <w:lang w:eastAsia="fi-FI"/>
                </w:rPr>
                <w:t>CA_n260(2G)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14" w:author="CR0106" w:date="2020-03-13T16:01:00Z"/>
                <w:lang w:val="fi-FI" w:eastAsia="fi-FI"/>
              </w:rPr>
            </w:pPr>
            <w:ins w:id="331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16" w:author="CR0106" w:date="2020-03-13T16:01:00Z"/>
                <w:lang w:val="fi-FI" w:eastAsia="fi-FI"/>
              </w:rPr>
            </w:pPr>
            <w:ins w:id="331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18" w:author="CR0106" w:date="2020-03-13T16:01:00Z"/>
                <w:lang w:val="fi-FI" w:eastAsia="fi-FI"/>
              </w:rPr>
            </w:pPr>
            <w:ins w:id="331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20" w:author="CR0106" w:date="2020-03-13T16:01:00Z"/>
                <w:lang w:val="fi-FI" w:eastAsia="fi-FI"/>
              </w:rPr>
            </w:pPr>
            <w:ins w:id="332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22" w:author="CR0106" w:date="2020-03-13T16:01:00Z"/>
                <w:lang w:val="fi-FI" w:eastAsia="fi-FI"/>
              </w:rPr>
            </w:pPr>
            <w:ins w:id="332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24" w:author="CR0106" w:date="2020-03-13T16:01:00Z"/>
                <w:lang w:val="fi-FI" w:eastAsia="fi-FI"/>
              </w:rPr>
            </w:pPr>
            <w:ins w:id="332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26" w:author="CR0106" w:date="2020-03-13T16:01:00Z"/>
                <w:lang w:val="fi-FI" w:eastAsia="fi-FI"/>
              </w:rPr>
            </w:pPr>
            <w:ins w:id="332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28" w:author="CR0106" w:date="2020-03-13T16:01:00Z"/>
                <w:lang w:val="fi-FI" w:eastAsia="fi-FI"/>
              </w:rPr>
            </w:pPr>
            <w:ins w:id="332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30" w:author="CR0106" w:date="2020-03-13T16:01:00Z"/>
                <w:lang w:val="fi-FI" w:eastAsia="fi-FI"/>
              </w:rPr>
            </w:pPr>
            <w:ins w:id="3331"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32" w:author="CR0106" w:date="2020-03-13T16:01:00Z"/>
                <w:lang w:val="fi-FI" w:eastAsia="fi-FI"/>
              </w:rPr>
            </w:pPr>
            <w:ins w:id="3333" w:author="CR0106" w:date="2020-03-13T16:01:00Z">
              <w:r w:rsidRPr="00B647CE">
                <w:rPr>
                  <w:lang w:val="en-US" w:eastAsia="fi-FI"/>
                </w:rPr>
                <w:t>0</w:t>
              </w:r>
            </w:ins>
          </w:p>
        </w:tc>
      </w:tr>
      <w:tr w:rsidR="005B5532" w:rsidRPr="00B647CE" w:rsidTr="00AE0C05">
        <w:trPr>
          <w:trHeight w:val="460"/>
          <w:ins w:id="333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335" w:author="CR0106" w:date="2020-03-13T16:01:00Z"/>
                <w:lang w:val="fi-FI" w:eastAsia="fi-FI"/>
              </w:rPr>
            </w:pPr>
            <w:ins w:id="3336" w:author="CR0106" w:date="2020-03-13T16:01:00Z">
              <w:r w:rsidRPr="00B647CE">
                <w:rPr>
                  <w:lang w:eastAsia="fi-FI"/>
                </w:rPr>
                <w:t>CA_n260(2A-2G-O)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37" w:author="CR0106" w:date="2020-03-13T16:01:00Z"/>
                <w:lang w:val="fi-FI" w:eastAsia="fi-FI"/>
              </w:rPr>
            </w:pPr>
            <w:ins w:id="3338"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39" w:author="CR0106" w:date="2020-03-13T16:01:00Z"/>
                <w:lang w:val="fi-FI" w:eastAsia="fi-FI"/>
              </w:rPr>
            </w:pPr>
            <w:ins w:id="3340"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41" w:author="CR0106" w:date="2020-03-13T16:01:00Z"/>
                <w:lang w:val="fi-FI" w:eastAsia="fi-FI"/>
              </w:rPr>
            </w:pPr>
            <w:ins w:id="3342" w:author="CR0106" w:date="2020-03-13T16:01:00Z">
              <w:r w:rsidRPr="00B647CE">
                <w:rPr>
                  <w:lang w:eastAsia="fi-FI"/>
                </w:rPr>
                <w:t>CA_n260(2G)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43" w:author="CR0106" w:date="2020-03-13T16:01:00Z"/>
                <w:lang w:val="fi-FI" w:eastAsia="fi-FI"/>
              </w:rPr>
            </w:pPr>
            <w:ins w:id="3344" w:author="CR0106" w:date="2020-03-13T16:01:00Z">
              <w:r w:rsidRPr="00B647CE">
                <w:rPr>
                  <w:lang w:eastAsia="fi-FI"/>
                </w:rPr>
                <w:t>CA_n260O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45" w:author="CR0106" w:date="2020-03-13T16:01:00Z"/>
                <w:lang w:val="fi-FI" w:eastAsia="fi-FI"/>
              </w:rPr>
            </w:pPr>
            <w:ins w:id="334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47" w:author="CR0106" w:date="2020-03-13T16:01:00Z"/>
                <w:lang w:val="fi-FI" w:eastAsia="fi-FI"/>
              </w:rPr>
            </w:pPr>
            <w:ins w:id="334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49" w:author="CR0106" w:date="2020-03-13T16:01:00Z"/>
                <w:lang w:val="fi-FI" w:eastAsia="fi-FI"/>
              </w:rPr>
            </w:pPr>
            <w:ins w:id="335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351" w:author="CR0106" w:date="2020-03-13T16:01:00Z"/>
                <w:rFonts w:ascii="Calibri" w:hAnsi="Calibri" w:cs="Calibri"/>
                <w:sz w:val="22"/>
                <w:szCs w:val="22"/>
                <w:lang w:val="fi-FI" w:eastAsia="fi-FI"/>
              </w:rPr>
            </w:pPr>
            <w:ins w:id="3352"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53" w:author="CR0106" w:date="2020-03-13T16:01:00Z"/>
                <w:lang w:val="fi-FI" w:eastAsia="fi-FI"/>
              </w:rPr>
            </w:pPr>
            <w:ins w:id="335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55" w:author="CR0106" w:date="2020-03-13T16:01:00Z"/>
                <w:lang w:val="fi-FI" w:eastAsia="fi-FI"/>
              </w:rPr>
            </w:pPr>
            <w:ins w:id="335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57" w:author="CR0106" w:date="2020-03-13T16:01:00Z"/>
                <w:lang w:val="fi-FI" w:eastAsia="fi-FI"/>
              </w:rPr>
            </w:pPr>
            <w:ins w:id="335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59" w:author="CR0106" w:date="2020-03-13T16:01:00Z"/>
                <w:lang w:val="fi-FI" w:eastAsia="fi-FI"/>
              </w:rPr>
            </w:pPr>
            <w:ins w:id="3360"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61" w:author="CR0106" w:date="2020-03-13T16:01:00Z"/>
                <w:lang w:val="fi-FI" w:eastAsia="fi-FI"/>
              </w:rPr>
            </w:pPr>
            <w:ins w:id="3362" w:author="CR0106" w:date="2020-03-13T16:01:00Z">
              <w:r w:rsidRPr="00B647CE">
                <w:rPr>
                  <w:lang w:val="en-US" w:eastAsia="fi-FI"/>
                </w:rPr>
                <w:t>0</w:t>
              </w:r>
            </w:ins>
          </w:p>
        </w:tc>
      </w:tr>
      <w:tr w:rsidR="005B5532" w:rsidRPr="00B647CE" w:rsidTr="00AE0C05">
        <w:trPr>
          <w:trHeight w:val="290"/>
          <w:ins w:id="336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364" w:author="CR0106" w:date="2020-03-13T16:01:00Z"/>
                <w:lang w:val="fi-FI" w:eastAsia="fi-FI"/>
              </w:rPr>
            </w:pPr>
            <w:ins w:id="3365" w:author="CR0106" w:date="2020-03-13T16:01:00Z">
              <w:r w:rsidRPr="00B647CE">
                <w:rPr>
                  <w:lang w:eastAsia="fi-FI"/>
                </w:rPr>
                <w:t>CA_n260(2A-2G-2O)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66" w:author="CR0106" w:date="2020-03-13T16:01:00Z"/>
                <w:lang w:val="fi-FI" w:eastAsia="fi-FI"/>
              </w:rPr>
            </w:pPr>
            <w:ins w:id="336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68" w:author="CR0106" w:date="2020-03-13T16:01:00Z"/>
                <w:lang w:val="fi-FI" w:eastAsia="fi-FI"/>
              </w:rPr>
            </w:pPr>
            <w:ins w:id="3369"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70" w:author="CR0106" w:date="2020-03-13T16:01:00Z"/>
                <w:lang w:val="fi-FI" w:eastAsia="fi-FI"/>
              </w:rPr>
            </w:pPr>
            <w:ins w:id="3371" w:author="CR0106" w:date="2020-03-13T16:01:00Z">
              <w:r w:rsidRPr="00B647CE">
                <w:rPr>
                  <w:lang w:eastAsia="fi-FI"/>
                </w:rPr>
                <w:t>CA_n260(2G)</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72" w:author="CR0106" w:date="2020-03-13T16:01:00Z"/>
                <w:lang w:val="fi-FI" w:eastAsia="fi-FI"/>
              </w:rPr>
            </w:pPr>
            <w:ins w:id="3373" w:author="CR0106" w:date="2020-03-13T16:01:00Z">
              <w:r w:rsidRPr="00B647CE">
                <w:rPr>
                  <w:lang w:eastAsia="fi-FI"/>
                </w:rPr>
                <w:t>CA_n260(2O)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74" w:author="CR0106" w:date="2020-03-13T16:01:00Z"/>
                <w:lang w:val="fi-FI" w:eastAsia="fi-FI"/>
              </w:rPr>
            </w:pPr>
            <w:ins w:id="337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76" w:author="CR0106" w:date="2020-03-13T16:01:00Z"/>
                <w:lang w:val="fi-FI" w:eastAsia="fi-FI"/>
              </w:rPr>
            </w:pPr>
            <w:ins w:id="337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378" w:author="CR0106" w:date="2020-03-13T16:01:00Z"/>
                <w:rFonts w:ascii="Calibri" w:hAnsi="Calibri" w:cs="Calibri"/>
                <w:sz w:val="22"/>
                <w:szCs w:val="22"/>
                <w:lang w:val="fi-FI" w:eastAsia="fi-FI"/>
              </w:rPr>
            </w:pPr>
            <w:ins w:id="3379"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80" w:author="CR0106" w:date="2020-03-13T16:01:00Z"/>
                <w:lang w:val="fi-FI" w:eastAsia="fi-FI"/>
              </w:rPr>
            </w:pPr>
            <w:ins w:id="338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82" w:author="CR0106" w:date="2020-03-13T16:01:00Z"/>
                <w:lang w:val="fi-FI" w:eastAsia="fi-FI"/>
              </w:rPr>
            </w:pPr>
            <w:ins w:id="338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84" w:author="CR0106" w:date="2020-03-13T16:01:00Z"/>
                <w:lang w:val="fi-FI" w:eastAsia="fi-FI"/>
              </w:rPr>
            </w:pPr>
            <w:ins w:id="338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86" w:author="CR0106" w:date="2020-03-13T16:01:00Z"/>
                <w:lang w:val="fi-FI" w:eastAsia="fi-FI"/>
              </w:rPr>
            </w:pPr>
            <w:ins w:id="3387"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88" w:author="CR0106" w:date="2020-03-13T16:01:00Z"/>
                <w:lang w:val="fi-FI" w:eastAsia="fi-FI"/>
              </w:rPr>
            </w:pPr>
            <w:ins w:id="3389" w:author="CR0106" w:date="2020-03-13T16:01:00Z">
              <w:r w:rsidRPr="00B647CE">
                <w:rPr>
                  <w:lang w:val="en-US" w:eastAsia="fi-FI"/>
                </w:rPr>
                <w:t>0</w:t>
              </w:r>
            </w:ins>
          </w:p>
        </w:tc>
      </w:tr>
      <w:tr w:rsidR="005B5532" w:rsidRPr="00B647CE" w:rsidTr="00AE0C05">
        <w:trPr>
          <w:trHeight w:val="290"/>
          <w:ins w:id="339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391" w:author="CR0106" w:date="2020-03-13T16:01:00Z"/>
                <w:lang w:val="fi-FI" w:eastAsia="fi-FI"/>
              </w:rPr>
            </w:pPr>
            <w:ins w:id="3392" w:author="CR0106" w:date="2020-03-13T16:01:00Z">
              <w:r w:rsidRPr="00B647CE">
                <w:rPr>
                  <w:lang w:eastAsia="fi-FI"/>
                </w:rPr>
                <w:t>CA_n260(3A-2G)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93" w:author="CR0106" w:date="2020-03-13T16:01:00Z"/>
                <w:lang w:val="fi-FI" w:eastAsia="fi-FI"/>
              </w:rPr>
            </w:pPr>
            <w:ins w:id="3394"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95" w:author="CR0106" w:date="2020-03-13T16:01:00Z"/>
                <w:lang w:val="fi-FI" w:eastAsia="fi-FI"/>
              </w:rPr>
            </w:pPr>
            <w:ins w:id="3396" w:author="CR0106" w:date="2020-03-13T16:01:00Z">
              <w:r w:rsidRPr="00B647CE">
                <w:rPr>
                  <w:lang w:eastAsia="fi-FI"/>
                </w:rPr>
                <w:t>CA_n260(3A)</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97" w:author="CR0106" w:date="2020-03-13T16:01:00Z"/>
                <w:lang w:val="fi-FI" w:eastAsia="fi-FI"/>
              </w:rPr>
            </w:pPr>
            <w:ins w:id="3398" w:author="CR0106" w:date="2020-03-13T16:01:00Z">
              <w:r w:rsidRPr="00B647CE">
                <w:rPr>
                  <w:lang w:eastAsia="fi-FI"/>
                </w:rPr>
                <w:t>CA_n260(2G)</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399" w:author="CR0106" w:date="2020-03-13T16:01:00Z"/>
                <w:lang w:val="fi-FI" w:eastAsia="fi-FI"/>
              </w:rPr>
            </w:pPr>
            <w:ins w:id="340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01" w:author="CR0106" w:date="2020-03-13T16:01:00Z"/>
                <w:lang w:val="fi-FI" w:eastAsia="fi-FI"/>
              </w:rPr>
            </w:pPr>
            <w:ins w:id="340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03" w:author="CR0106" w:date="2020-03-13T16:01:00Z"/>
                <w:lang w:val="fi-FI" w:eastAsia="fi-FI"/>
              </w:rPr>
            </w:pPr>
            <w:ins w:id="340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05" w:author="CR0106" w:date="2020-03-13T16:01:00Z"/>
                <w:lang w:val="fi-FI" w:eastAsia="fi-FI"/>
              </w:rPr>
            </w:pPr>
            <w:ins w:id="340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07" w:author="CR0106" w:date="2020-03-13T16:01:00Z"/>
                <w:lang w:val="fi-FI" w:eastAsia="fi-FI"/>
              </w:rPr>
            </w:pPr>
            <w:ins w:id="340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09" w:author="CR0106" w:date="2020-03-13T16:01:00Z"/>
                <w:lang w:val="fi-FI" w:eastAsia="fi-FI"/>
              </w:rPr>
            </w:pPr>
            <w:ins w:id="341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11" w:author="CR0106" w:date="2020-03-13T16:01:00Z"/>
                <w:lang w:val="fi-FI" w:eastAsia="fi-FI"/>
              </w:rPr>
            </w:pPr>
            <w:ins w:id="341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13" w:author="CR0106" w:date="2020-03-13T16:01:00Z"/>
                <w:lang w:val="fi-FI" w:eastAsia="fi-FI"/>
              </w:rPr>
            </w:pPr>
            <w:ins w:id="3414"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15" w:author="CR0106" w:date="2020-03-13T16:01:00Z"/>
                <w:lang w:val="fi-FI" w:eastAsia="fi-FI"/>
              </w:rPr>
            </w:pPr>
            <w:ins w:id="3416" w:author="CR0106" w:date="2020-03-13T16:01:00Z">
              <w:r w:rsidRPr="00B647CE">
                <w:rPr>
                  <w:lang w:val="en-US" w:eastAsia="fi-FI"/>
                </w:rPr>
                <w:t>0</w:t>
              </w:r>
            </w:ins>
          </w:p>
        </w:tc>
      </w:tr>
      <w:tr w:rsidR="005B5532" w:rsidRPr="00B647CE" w:rsidTr="00AE0C05">
        <w:trPr>
          <w:trHeight w:val="460"/>
          <w:ins w:id="341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418" w:author="CR0106" w:date="2020-03-13T16:01:00Z"/>
                <w:lang w:val="fi-FI" w:eastAsia="fi-FI"/>
              </w:rPr>
            </w:pPr>
            <w:ins w:id="3419" w:author="CR0106" w:date="2020-03-13T16:01:00Z">
              <w:r w:rsidRPr="00B647CE">
                <w:rPr>
                  <w:lang w:eastAsia="fi-FI"/>
                </w:rPr>
                <w:t>CA_n260(4A-G)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20" w:author="CR0106" w:date="2020-03-13T16:01:00Z"/>
                <w:lang w:val="fi-FI" w:eastAsia="fi-FI"/>
              </w:rPr>
            </w:pPr>
            <w:ins w:id="3421"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22" w:author="CR0106" w:date="2020-03-13T16:01:00Z"/>
                <w:lang w:val="fi-FI" w:eastAsia="fi-FI"/>
              </w:rPr>
            </w:pPr>
            <w:ins w:id="3423" w:author="CR0106" w:date="2020-03-13T16:01:00Z">
              <w:r w:rsidRPr="00B647CE">
                <w:rPr>
                  <w:lang w:eastAsia="fi-FI"/>
                </w:rPr>
                <w:t>CA_n260(4A)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24" w:author="CR0106" w:date="2020-03-13T16:01:00Z"/>
                <w:lang w:val="fi-FI" w:eastAsia="fi-FI"/>
              </w:rPr>
            </w:pPr>
            <w:ins w:id="3425" w:author="CR0106" w:date="2020-03-13T16:01:00Z">
              <w:r w:rsidRPr="00B647CE">
                <w:rPr>
                  <w:lang w:eastAsia="fi-FI"/>
                </w:rPr>
                <w:t>CA_n260G</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26" w:author="CR0106" w:date="2020-03-13T16:01:00Z"/>
                <w:lang w:val="fi-FI" w:eastAsia="fi-FI"/>
              </w:rPr>
            </w:pPr>
            <w:ins w:id="342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28" w:author="CR0106" w:date="2020-03-13T16:01:00Z"/>
                <w:lang w:val="fi-FI" w:eastAsia="fi-FI"/>
              </w:rPr>
            </w:pPr>
            <w:ins w:id="342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30" w:author="CR0106" w:date="2020-03-13T16:01:00Z"/>
                <w:lang w:val="fi-FI" w:eastAsia="fi-FI"/>
              </w:rPr>
            </w:pPr>
            <w:ins w:id="343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32" w:author="CR0106" w:date="2020-03-13T16:01:00Z"/>
                <w:lang w:val="fi-FI" w:eastAsia="fi-FI"/>
              </w:rPr>
            </w:pPr>
            <w:ins w:id="343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34" w:author="CR0106" w:date="2020-03-13T16:01:00Z"/>
                <w:lang w:val="fi-FI" w:eastAsia="fi-FI"/>
              </w:rPr>
            </w:pPr>
            <w:ins w:id="343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36" w:author="CR0106" w:date="2020-03-13T16:01:00Z"/>
                <w:lang w:val="fi-FI" w:eastAsia="fi-FI"/>
              </w:rPr>
            </w:pPr>
            <w:ins w:id="343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38" w:author="CR0106" w:date="2020-03-13T16:01:00Z"/>
                <w:lang w:val="fi-FI" w:eastAsia="fi-FI"/>
              </w:rPr>
            </w:pPr>
            <w:ins w:id="343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40" w:author="CR0106" w:date="2020-03-13T16:01:00Z"/>
                <w:lang w:val="fi-FI" w:eastAsia="fi-FI"/>
              </w:rPr>
            </w:pPr>
            <w:ins w:id="3441"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42" w:author="CR0106" w:date="2020-03-13T16:01:00Z"/>
                <w:lang w:val="fi-FI" w:eastAsia="fi-FI"/>
              </w:rPr>
            </w:pPr>
            <w:ins w:id="3443" w:author="CR0106" w:date="2020-03-13T16:01:00Z">
              <w:r w:rsidRPr="00B647CE">
                <w:rPr>
                  <w:lang w:val="en-US" w:eastAsia="fi-FI"/>
                </w:rPr>
                <w:t>0</w:t>
              </w:r>
            </w:ins>
          </w:p>
        </w:tc>
      </w:tr>
      <w:tr w:rsidR="005B5532" w:rsidRPr="00B647CE" w:rsidTr="00AE0C05">
        <w:trPr>
          <w:trHeight w:val="290"/>
          <w:ins w:id="344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445" w:author="CR0106" w:date="2020-03-13T16:01:00Z"/>
                <w:lang w:val="fi-FI" w:eastAsia="fi-FI"/>
              </w:rPr>
            </w:pPr>
            <w:ins w:id="3446" w:author="CR0106" w:date="2020-03-13T16:01:00Z">
              <w:r w:rsidRPr="00B647CE">
                <w:rPr>
                  <w:lang w:eastAsia="fi-FI"/>
                </w:rPr>
                <w:t>CA_n260(4A-2G)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47" w:author="CR0106" w:date="2020-03-13T16:01:00Z"/>
                <w:lang w:val="fi-FI" w:eastAsia="fi-FI"/>
              </w:rPr>
            </w:pPr>
            <w:ins w:id="3448"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49" w:author="CR0106" w:date="2020-03-13T16:01:00Z"/>
                <w:lang w:val="fi-FI" w:eastAsia="fi-FI"/>
              </w:rPr>
            </w:pPr>
            <w:ins w:id="3450" w:author="CR0106" w:date="2020-03-13T16:01:00Z">
              <w:r w:rsidRPr="00B647CE">
                <w:rPr>
                  <w:lang w:eastAsia="fi-FI"/>
                </w:rPr>
                <w:t>CA_n260(4A)</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51" w:author="CR0106" w:date="2020-03-13T16:01:00Z"/>
                <w:lang w:val="fi-FI" w:eastAsia="fi-FI"/>
              </w:rPr>
            </w:pPr>
            <w:ins w:id="3452" w:author="CR0106" w:date="2020-03-13T16:01:00Z">
              <w:r w:rsidRPr="00B647CE">
                <w:rPr>
                  <w:lang w:eastAsia="fi-FI"/>
                </w:rPr>
                <w:t>CA_n260(2G)</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53" w:author="CR0106" w:date="2020-03-13T16:01:00Z"/>
                <w:lang w:val="fi-FI" w:eastAsia="fi-FI"/>
              </w:rPr>
            </w:pPr>
            <w:ins w:id="345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55" w:author="CR0106" w:date="2020-03-13T16:01:00Z"/>
                <w:lang w:val="fi-FI" w:eastAsia="fi-FI"/>
              </w:rPr>
            </w:pPr>
            <w:ins w:id="345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57" w:author="CR0106" w:date="2020-03-13T16:01:00Z"/>
                <w:lang w:val="fi-FI" w:eastAsia="fi-FI"/>
              </w:rPr>
            </w:pPr>
            <w:ins w:id="345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59" w:author="CR0106" w:date="2020-03-13T16:01:00Z"/>
                <w:lang w:val="fi-FI" w:eastAsia="fi-FI"/>
              </w:rPr>
            </w:pPr>
            <w:ins w:id="346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61" w:author="CR0106" w:date="2020-03-13T16:01:00Z"/>
                <w:lang w:val="fi-FI" w:eastAsia="fi-FI"/>
              </w:rPr>
            </w:pPr>
            <w:ins w:id="346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63" w:author="CR0106" w:date="2020-03-13T16:01:00Z"/>
                <w:lang w:val="fi-FI" w:eastAsia="fi-FI"/>
              </w:rPr>
            </w:pPr>
            <w:ins w:id="346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65" w:author="CR0106" w:date="2020-03-13T16:01:00Z"/>
                <w:lang w:val="fi-FI" w:eastAsia="fi-FI"/>
              </w:rPr>
            </w:pPr>
            <w:ins w:id="3466" w:author="CR0106" w:date="2020-03-13T16:01:00Z">
              <w:r w:rsidRPr="00B647CE">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67" w:author="CR0106" w:date="2020-03-13T16:01:00Z"/>
                <w:lang w:val="fi-FI" w:eastAsia="fi-FI"/>
              </w:rPr>
            </w:pPr>
            <w:ins w:id="3468" w:author="CR0106" w:date="2020-03-13T16:01:00Z">
              <w:r w:rsidRPr="00B647CE">
                <w:rPr>
                  <w:lang w:val="en-US" w:eastAsia="fi-FI"/>
                </w:rPr>
                <w:t>0</w:t>
              </w:r>
            </w:ins>
          </w:p>
        </w:tc>
      </w:tr>
      <w:tr w:rsidR="005B5532" w:rsidRPr="00B647CE" w:rsidTr="00AE0C05">
        <w:trPr>
          <w:trHeight w:val="290"/>
          <w:ins w:id="346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470" w:author="CR0106" w:date="2020-03-13T16:01:00Z"/>
                <w:lang w:val="fi-FI" w:eastAsia="fi-FI"/>
              </w:rPr>
            </w:pPr>
            <w:ins w:id="3471" w:author="CR0106" w:date="2020-03-13T16:01:00Z">
              <w:r w:rsidRPr="00B647CE">
                <w:rPr>
                  <w:lang w:eastAsia="fi-FI"/>
                </w:rPr>
                <w:t>CA_n260(A-2G-2O)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72" w:author="CR0106" w:date="2020-03-13T16:01:00Z"/>
                <w:lang w:val="fi-FI" w:eastAsia="fi-FI"/>
              </w:rPr>
            </w:pPr>
            <w:ins w:id="347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74" w:author="CR0106" w:date="2020-03-13T16:01:00Z"/>
                <w:lang w:val="fi-FI" w:eastAsia="fi-FI"/>
              </w:rPr>
            </w:pPr>
            <w:ins w:id="3475"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76" w:author="CR0106" w:date="2020-03-13T16:01:00Z"/>
                <w:lang w:val="fi-FI" w:eastAsia="fi-FI"/>
              </w:rPr>
            </w:pPr>
            <w:ins w:id="3477" w:author="CR0106" w:date="2020-03-13T16:01:00Z">
              <w:r w:rsidRPr="00B647CE">
                <w:rPr>
                  <w:lang w:eastAsia="fi-FI"/>
                </w:rPr>
                <w:t>CA_n260(2G)</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78" w:author="CR0106" w:date="2020-03-13T16:01:00Z"/>
                <w:lang w:val="fi-FI" w:eastAsia="fi-FI"/>
              </w:rPr>
            </w:pPr>
            <w:ins w:id="3479" w:author="CR0106" w:date="2020-03-13T16:01:00Z">
              <w:r w:rsidRPr="00B647CE">
                <w:rPr>
                  <w:lang w:eastAsia="fi-FI"/>
                </w:rPr>
                <w:t>CA_n260(2O)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80" w:author="CR0106" w:date="2020-03-13T16:01:00Z"/>
                <w:lang w:val="fi-FI" w:eastAsia="fi-FI"/>
              </w:rPr>
            </w:pPr>
            <w:ins w:id="348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482" w:author="CR0106" w:date="2020-03-13T16:01:00Z"/>
                <w:rFonts w:ascii="Calibri" w:hAnsi="Calibri" w:cs="Calibri"/>
                <w:sz w:val="22"/>
                <w:szCs w:val="22"/>
                <w:lang w:val="fi-FI" w:eastAsia="fi-FI"/>
              </w:rPr>
            </w:pPr>
            <w:ins w:id="3483"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84" w:author="CR0106" w:date="2020-03-13T16:01:00Z"/>
                <w:lang w:val="fi-FI" w:eastAsia="fi-FI"/>
              </w:rPr>
            </w:pPr>
            <w:ins w:id="348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86" w:author="CR0106" w:date="2020-03-13T16:01:00Z"/>
                <w:lang w:val="fi-FI" w:eastAsia="fi-FI"/>
              </w:rPr>
            </w:pPr>
            <w:ins w:id="348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88" w:author="CR0106" w:date="2020-03-13T16:01:00Z"/>
                <w:lang w:val="fi-FI" w:eastAsia="fi-FI"/>
              </w:rPr>
            </w:pPr>
            <w:ins w:id="348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90" w:author="CR0106" w:date="2020-03-13T16:01:00Z"/>
                <w:lang w:val="fi-FI" w:eastAsia="fi-FI"/>
              </w:rPr>
            </w:pPr>
            <w:ins w:id="34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92" w:author="CR0106" w:date="2020-03-13T16:01:00Z"/>
                <w:lang w:val="fi-FI" w:eastAsia="fi-FI"/>
              </w:rPr>
            </w:pPr>
            <w:ins w:id="349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94" w:author="CR0106" w:date="2020-03-13T16:01:00Z"/>
                <w:lang w:val="fi-FI" w:eastAsia="fi-FI"/>
              </w:rPr>
            </w:pPr>
            <w:ins w:id="3495"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496" w:author="CR0106" w:date="2020-03-13T16:01:00Z"/>
                <w:lang w:val="fi-FI" w:eastAsia="fi-FI"/>
              </w:rPr>
            </w:pPr>
            <w:ins w:id="3497" w:author="CR0106" w:date="2020-03-13T16:01:00Z">
              <w:r w:rsidRPr="00B647CE">
                <w:rPr>
                  <w:lang w:val="en-US" w:eastAsia="fi-FI"/>
                </w:rPr>
                <w:t>0</w:t>
              </w:r>
            </w:ins>
          </w:p>
        </w:tc>
      </w:tr>
      <w:tr w:rsidR="005B5532" w:rsidRPr="00B647CE" w:rsidTr="00AE0C05">
        <w:trPr>
          <w:trHeight w:val="460"/>
          <w:ins w:id="349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499" w:author="CR0106" w:date="2020-03-13T16:01:00Z"/>
                <w:lang w:val="fi-FI" w:eastAsia="fi-FI"/>
              </w:rPr>
            </w:pPr>
            <w:ins w:id="3500" w:author="CR0106" w:date="2020-03-13T16:01:00Z">
              <w:r w:rsidRPr="00B647CE">
                <w:rPr>
                  <w:lang w:eastAsia="fi-FI"/>
                </w:rPr>
                <w:t>CA_n260(2A-G-2O)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01" w:author="CR0106" w:date="2020-03-13T16:01:00Z"/>
                <w:lang w:val="fi-FI" w:eastAsia="fi-FI"/>
              </w:rPr>
            </w:pPr>
            <w:ins w:id="3502"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03" w:author="CR0106" w:date="2020-03-13T16:01:00Z"/>
                <w:lang w:val="fi-FI" w:eastAsia="fi-FI"/>
              </w:rPr>
            </w:pPr>
            <w:ins w:id="3504"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05" w:author="CR0106" w:date="2020-03-13T16:01:00Z"/>
                <w:lang w:val="fi-FI" w:eastAsia="fi-FI"/>
              </w:rPr>
            </w:pPr>
            <w:ins w:id="3506" w:author="CR0106" w:date="2020-03-13T16:01:00Z">
              <w:r w:rsidRPr="00B647CE">
                <w:rPr>
                  <w:lang w:eastAsia="fi-FI"/>
                </w:rPr>
                <w:t>CA_n260G</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07" w:author="CR0106" w:date="2020-03-13T16:01:00Z"/>
                <w:lang w:val="fi-FI" w:eastAsia="fi-FI"/>
              </w:rPr>
            </w:pPr>
            <w:ins w:id="3508" w:author="CR0106" w:date="2020-03-13T16:01:00Z">
              <w:r w:rsidRPr="00B647CE">
                <w:rPr>
                  <w:lang w:eastAsia="fi-FI"/>
                </w:rPr>
                <w:t>CA_n260(2O)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09" w:author="CR0106" w:date="2020-03-13T16:01:00Z"/>
                <w:lang w:val="fi-FI" w:eastAsia="fi-FI"/>
              </w:rPr>
            </w:pPr>
            <w:ins w:id="351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11" w:author="CR0106" w:date="2020-03-13T16:01:00Z"/>
                <w:lang w:val="fi-FI" w:eastAsia="fi-FI"/>
              </w:rPr>
            </w:pPr>
            <w:ins w:id="351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13" w:author="CR0106" w:date="2020-03-13T16:01:00Z"/>
                <w:lang w:val="fi-FI" w:eastAsia="fi-FI"/>
              </w:rPr>
            </w:pPr>
            <w:ins w:id="351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15" w:author="CR0106" w:date="2020-03-13T16:01:00Z"/>
                <w:lang w:val="fi-FI" w:eastAsia="fi-FI"/>
              </w:rPr>
            </w:pPr>
            <w:ins w:id="351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17" w:author="CR0106" w:date="2020-03-13T16:01:00Z"/>
                <w:lang w:val="fi-FI" w:eastAsia="fi-FI"/>
              </w:rPr>
            </w:pPr>
            <w:ins w:id="351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19" w:author="CR0106" w:date="2020-03-13T16:01:00Z"/>
                <w:lang w:val="fi-FI" w:eastAsia="fi-FI"/>
              </w:rPr>
            </w:pPr>
            <w:ins w:id="352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21" w:author="CR0106" w:date="2020-03-13T16:01:00Z"/>
                <w:lang w:val="fi-FI" w:eastAsia="fi-FI"/>
              </w:rPr>
            </w:pPr>
            <w:ins w:id="352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23" w:author="CR0106" w:date="2020-03-13T16:01:00Z"/>
                <w:lang w:val="fi-FI" w:eastAsia="fi-FI"/>
              </w:rPr>
            </w:pPr>
            <w:ins w:id="3524"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25" w:author="CR0106" w:date="2020-03-13T16:01:00Z"/>
                <w:lang w:val="fi-FI" w:eastAsia="fi-FI"/>
              </w:rPr>
            </w:pPr>
            <w:ins w:id="3526" w:author="CR0106" w:date="2020-03-13T16:01:00Z">
              <w:r w:rsidRPr="00B647CE">
                <w:rPr>
                  <w:lang w:val="en-US" w:eastAsia="fi-FI"/>
                </w:rPr>
                <w:t>0</w:t>
              </w:r>
            </w:ins>
          </w:p>
        </w:tc>
      </w:tr>
      <w:tr w:rsidR="005B5532" w:rsidRPr="00B647CE" w:rsidTr="00AE0C05">
        <w:trPr>
          <w:trHeight w:val="460"/>
          <w:ins w:id="352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528" w:author="CR0106" w:date="2020-03-13T16:01:00Z"/>
                <w:lang w:val="fi-FI" w:eastAsia="fi-FI"/>
              </w:rPr>
            </w:pPr>
            <w:ins w:id="3529" w:author="CR0106" w:date="2020-03-13T16:01:00Z">
              <w:r w:rsidRPr="00B647CE">
                <w:rPr>
                  <w:lang w:eastAsia="fi-FI"/>
                </w:rPr>
                <w:t>CA_n260(3A-G)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30" w:author="CR0106" w:date="2020-03-13T16:01:00Z"/>
                <w:lang w:val="fi-FI" w:eastAsia="fi-FI"/>
              </w:rPr>
            </w:pPr>
            <w:ins w:id="3531"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32" w:author="CR0106" w:date="2020-03-13T16:01:00Z"/>
                <w:lang w:val="fi-FI" w:eastAsia="fi-FI"/>
              </w:rPr>
            </w:pPr>
            <w:ins w:id="3533" w:author="CR0106" w:date="2020-03-13T16:01:00Z">
              <w:r w:rsidRPr="00B647CE">
                <w:rPr>
                  <w:lang w:eastAsia="fi-FI"/>
                </w:rPr>
                <w:t>CA_n260(3A)</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34" w:author="CR0106" w:date="2020-03-13T16:01:00Z"/>
                <w:lang w:val="fi-FI" w:eastAsia="fi-FI"/>
              </w:rPr>
            </w:pPr>
            <w:ins w:id="3535" w:author="CR0106" w:date="2020-03-13T16:01:00Z">
              <w:r w:rsidRPr="00B647CE">
                <w:rPr>
                  <w:lang w:eastAsia="fi-FI"/>
                </w:rPr>
                <w:t>CA_n260G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36" w:author="CR0106" w:date="2020-03-13T16:01:00Z"/>
                <w:lang w:val="fi-FI" w:eastAsia="fi-FI"/>
              </w:rPr>
            </w:pPr>
            <w:ins w:id="353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38" w:author="CR0106" w:date="2020-03-13T16:01:00Z"/>
                <w:lang w:val="fi-FI" w:eastAsia="fi-FI"/>
              </w:rPr>
            </w:pPr>
            <w:ins w:id="353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40" w:author="CR0106" w:date="2020-03-13T16:01:00Z"/>
                <w:lang w:val="fi-FI" w:eastAsia="fi-FI"/>
              </w:rPr>
            </w:pPr>
            <w:ins w:id="354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42" w:author="CR0106" w:date="2020-03-13T16:01:00Z"/>
                <w:lang w:val="fi-FI" w:eastAsia="fi-FI"/>
              </w:rPr>
            </w:pPr>
            <w:ins w:id="35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44" w:author="CR0106" w:date="2020-03-13T16:01:00Z"/>
                <w:lang w:val="fi-FI" w:eastAsia="fi-FI"/>
              </w:rPr>
            </w:pPr>
            <w:ins w:id="354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46" w:author="CR0106" w:date="2020-03-13T16:01:00Z"/>
                <w:lang w:val="fi-FI" w:eastAsia="fi-FI"/>
              </w:rPr>
            </w:pPr>
            <w:ins w:id="354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48" w:author="CR0106" w:date="2020-03-13T16:01:00Z"/>
                <w:lang w:val="fi-FI" w:eastAsia="fi-FI"/>
              </w:rPr>
            </w:pPr>
            <w:ins w:id="354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50" w:author="CR0106" w:date="2020-03-13T16:01:00Z"/>
                <w:lang w:val="fi-FI" w:eastAsia="fi-FI"/>
              </w:rPr>
            </w:pPr>
            <w:ins w:id="355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52" w:author="CR0106" w:date="2020-03-13T16:01:00Z"/>
                <w:lang w:val="fi-FI" w:eastAsia="fi-FI"/>
              </w:rPr>
            </w:pPr>
            <w:ins w:id="3553"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54" w:author="CR0106" w:date="2020-03-13T16:01:00Z"/>
                <w:lang w:val="fi-FI" w:eastAsia="fi-FI"/>
              </w:rPr>
            </w:pPr>
            <w:ins w:id="3555" w:author="CR0106" w:date="2020-03-13T16:01:00Z">
              <w:r w:rsidRPr="00B647CE">
                <w:rPr>
                  <w:lang w:val="en-US" w:eastAsia="fi-FI"/>
                </w:rPr>
                <w:t>0</w:t>
              </w:r>
            </w:ins>
          </w:p>
        </w:tc>
      </w:tr>
      <w:tr w:rsidR="005B5532" w:rsidRPr="00B647CE" w:rsidTr="00AE0C05">
        <w:trPr>
          <w:trHeight w:val="290"/>
          <w:ins w:id="355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557" w:author="CR0106" w:date="2020-03-13T16:01:00Z"/>
                <w:lang w:val="fi-FI" w:eastAsia="fi-FI"/>
              </w:rPr>
            </w:pPr>
            <w:ins w:id="3558" w:author="CR0106" w:date="2020-03-13T16:01:00Z">
              <w:r w:rsidRPr="00B647CE">
                <w:rPr>
                  <w:lang w:eastAsia="fi-FI"/>
                </w:rPr>
                <w:t>CA_n260(A-2H)</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59" w:author="CR0106" w:date="2020-03-13T16:01:00Z"/>
                <w:lang w:val="fi-FI" w:eastAsia="fi-FI"/>
              </w:rPr>
            </w:pPr>
            <w:ins w:id="356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61" w:author="CR0106" w:date="2020-03-13T16:01:00Z"/>
                <w:lang w:val="fi-FI" w:eastAsia="fi-FI"/>
              </w:rPr>
            </w:pPr>
            <w:ins w:id="3562"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63" w:author="CR0106" w:date="2020-03-13T16:01:00Z"/>
                <w:lang w:val="fi-FI" w:eastAsia="fi-FI"/>
              </w:rPr>
            </w:pPr>
            <w:ins w:id="3564" w:author="CR0106" w:date="2020-03-13T16:01:00Z">
              <w:r w:rsidRPr="00B647CE">
                <w:rPr>
                  <w:lang w:eastAsia="fi-FI"/>
                </w:rPr>
                <w:t xml:space="preserve">CA_n260(2H) </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65" w:author="CR0106" w:date="2020-03-13T16:01:00Z"/>
                <w:lang w:val="fi-FI" w:eastAsia="fi-FI"/>
              </w:rPr>
            </w:pPr>
            <w:ins w:id="356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67" w:author="CR0106" w:date="2020-03-13T16:01:00Z"/>
                <w:lang w:val="fi-FI" w:eastAsia="fi-FI"/>
              </w:rPr>
            </w:pPr>
            <w:ins w:id="356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69" w:author="CR0106" w:date="2020-03-13T16:01:00Z"/>
                <w:lang w:val="fi-FI" w:eastAsia="fi-FI"/>
              </w:rPr>
            </w:pPr>
            <w:ins w:id="357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71" w:author="CR0106" w:date="2020-03-13T16:01:00Z"/>
                <w:lang w:val="fi-FI" w:eastAsia="fi-FI"/>
              </w:rPr>
            </w:pPr>
            <w:ins w:id="357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73" w:author="CR0106" w:date="2020-03-13T16:01:00Z"/>
                <w:lang w:val="fi-FI" w:eastAsia="fi-FI"/>
              </w:rPr>
            </w:pPr>
            <w:ins w:id="357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75" w:author="CR0106" w:date="2020-03-13T16:01:00Z"/>
                <w:lang w:val="fi-FI" w:eastAsia="fi-FI"/>
              </w:rPr>
            </w:pPr>
            <w:ins w:id="357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77" w:author="CR0106" w:date="2020-03-13T16:01:00Z"/>
                <w:lang w:val="fi-FI" w:eastAsia="fi-FI"/>
              </w:rPr>
            </w:pPr>
            <w:ins w:id="357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79" w:author="CR0106" w:date="2020-03-13T16:01:00Z"/>
                <w:lang w:val="fi-FI" w:eastAsia="fi-FI"/>
              </w:rPr>
            </w:pPr>
            <w:ins w:id="358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81" w:author="CR0106" w:date="2020-03-13T16:01:00Z"/>
                <w:lang w:val="fi-FI" w:eastAsia="fi-FI"/>
              </w:rPr>
            </w:pPr>
            <w:ins w:id="358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83" w:author="CR0106" w:date="2020-03-13T16:01:00Z"/>
                <w:lang w:val="fi-FI" w:eastAsia="fi-FI"/>
              </w:rPr>
            </w:pPr>
            <w:ins w:id="3584"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85" w:author="CR0106" w:date="2020-03-13T16:01:00Z"/>
                <w:lang w:val="fi-FI" w:eastAsia="fi-FI"/>
              </w:rPr>
            </w:pPr>
            <w:ins w:id="3586" w:author="CR0106" w:date="2020-03-13T16:01:00Z">
              <w:r w:rsidRPr="00B647CE">
                <w:rPr>
                  <w:lang w:val="en-US" w:eastAsia="fi-FI"/>
                </w:rPr>
                <w:t>0</w:t>
              </w:r>
            </w:ins>
          </w:p>
        </w:tc>
      </w:tr>
      <w:tr w:rsidR="005B5532" w:rsidRPr="00B647CE" w:rsidTr="00AE0C05">
        <w:trPr>
          <w:trHeight w:val="290"/>
          <w:ins w:id="358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588" w:author="CR0106" w:date="2020-03-13T16:01:00Z"/>
                <w:lang w:val="fi-FI" w:eastAsia="fi-FI"/>
              </w:rPr>
            </w:pPr>
            <w:ins w:id="3589" w:author="CR0106" w:date="2020-03-13T16:01:00Z">
              <w:r w:rsidRPr="00B647CE">
                <w:rPr>
                  <w:lang w:eastAsia="fi-FI"/>
                </w:rPr>
                <w:t>CA_n260(2A-H)</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90" w:author="CR0106" w:date="2020-03-13T16:01:00Z"/>
                <w:lang w:val="fi-FI" w:eastAsia="fi-FI"/>
              </w:rPr>
            </w:pPr>
            <w:ins w:id="3591"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92" w:author="CR0106" w:date="2020-03-13T16:01:00Z"/>
                <w:lang w:val="fi-FI" w:eastAsia="fi-FI"/>
              </w:rPr>
            </w:pPr>
            <w:ins w:id="3593"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94" w:author="CR0106" w:date="2020-03-13T16:01:00Z"/>
                <w:lang w:val="fi-FI" w:eastAsia="fi-FI"/>
              </w:rPr>
            </w:pPr>
            <w:ins w:id="3595" w:author="CR0106" w:date="2020-03-13T16:01:00Z">
              <w:r w:rsidRPr="00B647CE">
                <w:rPr>
                  <w:lang w:eastAsia="fi-FI"/>
                </w:rPr>
                <w:t>CA_n260H</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96" w:author="CR0106" w:date="2020-03-13T16:01:00Z"/>
                <w:lang w:val="fi-FI" w:eastAsia="fi-FI"/>
              </w:rPr>
            </w:pPr>
            <w:ins w:id="359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598" w:author="CR0106" w:date="2020-03-13T16:01:00Z"/>
                <w:lang w:val="fi-FI" w:eastAsia="fi-FI"/>
              </w:rPr>
            </w:pPr>
            <w:ins w:id="359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00" w:author="CR0106" w:date="2020-03-13T16:01:00Z"/>
                <w:lang w:val="fi-FI" w:eastAsia="fi-FI"/>
              </w:rPr>
            </w:pPr>
            <w:ins w:id="360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02" w:author="CR0106" w:date="2020-03-13T16:01:00Z"/>
                <w:lang w:val="fi-FI" w:eastAsia="fi-FI"/>
              </w:rPr>
            </w:pPr>
            <w:ins w:id="3603"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04" w:author="CR0106" w:date="2020-03-13T16:01:00Z"/>
                <w:lang w:val="fi-FI" w:eastAsia="fi-FI"/>
              </w:rPr>
            </w:pPr>
            <w:ins w:id="360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06" w:author="CR0106" w:date="2020-03-13T16:01:00Z"/>
                <w:lang w:val="fi-FI" w:eastAsia="fi-FI"/>
              </w:rPr>
            </w:pPr>
            <w:ins w:id="360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08" w:author="CR0106" w:date="2020-03-13T16:01:00Z"/>
                <w:lang w:val="fi-FI" w:eastAsia="fi-FI"/>
              </w:rPr>
            </w:pPr>
            <w:ins w:id="360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10" w:author="CR0106" w:date="2020-03-13T16:01:00Z"/>
                <w:lang w:val="fi-FI" w:eastAsia="fi-FI"/>
              </w:rPr>
            </w:pPr>
            <w:ins w:id="361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12" w:author="CR0106" w:date="2020-03-13T16:01:00Z"/>
                <w:lang w:val="fi-FI" w:eastAsia="fi-FI"/>
              </w:rPr>
            </w:pPr>
            <w:ins w:id="361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14" w:author="CR0106" w:date="2020-03-13T16:01:00Z"/>
                <w:lang w:val="fi-FI" w:eastAsia="fi-FI"/>
              </w:rPr>
            </w:pPr>
            <w:ins w:id="3615" w:author="CR0106" w:date="2020-03-13T16:01:00Z">
              <w:r w:rsidRPr="00B647CE">
                <w:rPr>
                  <w:lang w:val="en-US" w:eastAsia="fi-FI"/>
                </w:rPr>
                <w:t>1100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16" w:author="CR0106" w:date="2020-03-13T16:01:00Z"/>
                <w:lang w:val="fi-FI" w:eastAsia="fi-FI"/>
              </w:rPr>
            </w:pPr>
            <w:ins w:id="3617" w:author="CR0106" w:date="2020-03-13T16:01:00Z">
              <w:r w:rsidRPr="00B647CE">
                <w:rPr>
                  <w:lang w:val="en-US" w:eastAsia="fi-FI"/>
                </w:rPr>
                <w:t>0</w:t>
              </w:r>
            </w:ins>
          </w:p>
        </w:tc>
      </w:tr>
      <w:tr w:rsidR="005B5532" w:rsidRPr="00B647CE" w:rsidTr="00AE0C05">
        <w:trPr>
          <w:trHeight w:val="290"/>
          <w:ins w:id="361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619" w:author="CR0106" w:date="2020-03-13T16:01:00Z"/>
                <w:lang w:val="fi-FI" w:eastAsia="fi-FI"/>
              </w:rPr>
            </w:pPr>
            <w:ins w:id="3620" w:author="CR0106" w:date="2020-03-13T16:01:00Z">
              <w:r w:rsidRPr="00B647CE">
                <w:rPr>
                  <w:lang w:eastAsia="fi-FI"/>
                </w:rPr>
                <w:t>CA_n260(2A-2H)</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21" w:author="CR0106" w:date="2020-03-13T16:01:00Z"/>
                <w:lang w:val="fi-FI" w:eastAsia="fi-FI"/>
              </w:rPr>
            </w:pPr>
            <w:ins w:id="3622"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23" w:author="CR0106" w:date="2020-03-13T16:01:00Z"/>
                <w:lang w:val="fi-FI" w:eastAsia="fi-FI"/>
              </w:rPr>
            </w:pPr>
            <w:ins w:id="3624"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25" w:author="CR0106" w:date="2020-03-13T16:01:00Z"/>
                <w:lang w:val="fi-FI" w:eastAsia="fi-FI"/>
              </w:rPr>
            </w:pPr>
            <w:ins w:id="3626" w:author="CR0106" w:date="2020-03-13T16:01:00Z">
              <w:r w:rsidRPr="00B647CE">
                <w:rPr>
                  <w:lang w:eastAsia="fi-FI"/>
                </w:rPr>
                <w:t>CA_n260(2H)</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27" w:author="CR0106" w:date="2020-03-13T16:01:00Z"/>
                <w:lang w:val="fi-FI" w:eastAsia="fi-FI"/>
              </w:rPr>
            </w:pPr>
            <w:ins w:id="362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29" w:author="CR0106" w:date="2020-03-13T16:01:00Z"/>
                <w:lang w:val="fi-FI" w:eastAsia="fi-FI"/>
              </w:rPr>
            </w:pPr>
            <w:ins w:id="363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31" w:author="CR0106" w:date="2020-03-13T16:01:00Z"/>
                <w:lang w:val="fi-FI" w:eastAsia="fi-FI"/>
              </w:rPr>
            </w:pPr>
            <w:ins w:id="363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33" w:author="CR0106" w:date="2020-03-13T16:01:00Z"/>
                <w:lang w:val="fi-FI" w:eastAsia="fi-FI"/>
              </w:rPr>
            </w:pPr>
            <w:ins w:id="363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35" w:author="CR0106" w:date="2020-03-13T16:01:00Z"/>
                <w:lang w:val="fi-FI" w:eastAsia="fi-FI"/>
              </w:rPr>
            </w:pPr>
            <w:ins w:id="363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37" w:author="CR0106" w:date="2020-03-13T16:01:00Z"/>
                <w:lang w:val="fi-FI" w:eastAsia="fi-FI"/>
              </w:rPr>
            </w:pPr>
            <w:ins w:id="363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39" w:author="CR0106" w:date="2020-03-13T16:01:00Z"/>
                <w:lang w:val="fi-FI" w:eastAsia="fi-FI"/>
              </w:rPr>
            </w:pPr>
            <w:ins w:id="364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41" w:author="CR0106" w:date="2020-03-13T16:01:00Z"/>
                <w:lang w:val="fi-FI" w:eastAsia="fi-FI"/>
              </w:rPr>
            </w:pPr>
            <w:ins w:id="364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43" w:author="CR0106" w:date="2020-03-13T16:01:00Z"/>
                <w:lang w:val="fi-FI" w:eastAsia="fi-FI"/>
              </w:rPr>
            </w:pPr>
            <w:ins w:id="3644"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645" w:author="CR0106" w:date="2020-03-13T16:01:00Z"/>
                <w:lang w:val="fi-FI" w:eastAsia="fi-FI"/>
              </w:rPr>
            </w:pPr>
            <w:ins w:id="3646" w:author="CR0106" w:date="2020-03-13T16:01:00Z">
              <w:r w:rsidRPr="00B647CE">
                <w:rPr>
                  <w:lang w:val="en-US" w:eastAsia="fi-FI"/>
                </w:rPr>
                <w:t>0</w:t>
              </w:r>
            </w:ins>
          </w:p>
        </w:tc>
      </w:tr>
      <w:tr w:rsidR="005B5532" w:rsidRPr="00B647CE" w:rsidTr="00AE0C05">
        <w:tblPrEx>
          <w:tblPrExChange w:id="3647" w:author="CR0106" w:date="2020-03-13T16:01:00Z">
            <w:tblPrEx>
              <w:tblW w:w="15050" w:type="dxa"/>
              <w:tblLayout w:type="fixed"/>
            </w:tblPrEx>
          </w:tblPrExChange>
        </w:tblPrEx>
        <w:trPr>
          <w:trHeight w:val="290"/>
          <w:ins w:id="3648" w:author="CR0106" w:date="2020-03-13T16:01:00Z"/>
          <w:trPrChange w:id="3649"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650"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51" w:author="CR0106" w:date="2020-03-13T16:01:00Z"/>
                <w:lang w:val="fi-FI" w:eastAsia="fi-FI"/>
              </w:rPr>
            </w:pPr>
            <w:ins w:id="3652" w:author="CR0106" w:date="2020-03-13T16:01:00Z">
              <w:r w:rsidRPr="00B647CE">
                <w:rPr>
                  <w:lang w:eastAsia="fi-FI"/>
                </w:rPr>
                <w:t>CA_n260(A-H)</w:t>
              </w:r>
            </w:ins>
          </w:p>
        </w:tc>
        <w:tc>
          <w:tcPr>
            <w:tcW w:w="1390" w:type="dxa"/>
            <w:tcBorders>
              <w:top w:val="nil"/>
              <w:left w:val="nil"/>
              <w:bottom w:val="single" w:sz="4" w:space="0" w:color="auto"/>
              <w:right w:val="single" w:sz="4" w:space="0" w:color="auto"/>
            </w:tcBorders>
            <w:shd w:val="clear" w:color="auto" w:fill="auto"/>
            <w:vAlign w:val="center"/>
            <w:hideMark/>
            <w:tcPrChange w:id="3653"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54" w:author="CR0106" w:date="2020-03-13T16:01:00Z"/>
                <w:lang w:val="fi-FI" w:eastAsia="fi-FI"/>
              </w:rPr>
            </w:pPr>
            <w:ins w:id="3655"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656"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57" w:author="CR0106" w:date="2020-03-13T16:01:00Z"/>
                <w:lang w:val="fi-FI" w:eastAsia="fi-FI"/>
              </w:rPr>
            </w:pPr>
            <w:ins w:id="3658"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659"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60" w:author="CR0106" w:date="2020-03-13T16:01:00Z"/>
                <w:lang w:val="fi-FI" w:eastAsia="fi-FI"/>
              </w:rPr>
            </w:pPr>
            <w:ins w:id="3661" w:author="CR0106" w:date="2020-03-13T16:01:00Z">
              <w:r w:rsidRPr="00B647CE">
                <w:rPr>
                  <w:lang w:eastAsia="fi-FI"/>
                </w:rPr>
                <w:t>CA_n260H</w:t>
              </w:r>
            </w:ins>
          </w:p>
        </w:tc>
        <w:tc>
          <w:tcPr>
            <w:tcW w:w="992" w:type="dxa"/>
            <w:tcBorders>
              <w:top w:val="nil"/>
              <w:left w:val="nil"/>
              <w:bottom w:val="single" w:sz="4" w:space="0" w:color="auto"/>
              <w:right w:val="single" w:sz="4" w:space="0" w:color="auto"/>
            </w:tcBorders>
            <w:shd w:val="clear" w:color="auto" w:fill="auto"/>
            <w:vAlign w:val="center"/>
            <w:hideMark/>
            <w:tcPrChange w:id="366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63" w:author="CR0106" w:date="2020-03-13T16:01:00Z"/>
                <w:lang w:val="fi-FI" w:eastAsia="fi-FI"/>
              </w:rPr>
            </w:pPr>
            <w:ins w:id="3664"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3665"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66" w:author="CR0106" w:date="2020-03-13T16:01:00Z"/>
                <w:lang w:val="fi-FI" w:eastAsia="fi-FI"/>
              </w:rPr>
            </w:pPr>
            <w:ins w:id="366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66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69" w:author="CR0106" w:date="2020-03-13T16:01:00Z"/>
                <w:lang w:val="fi-FI" w:eastAsia="fi-FI"/>
              </w:rPr>
            </w:pPr>
            <w:ins w:id="3670"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367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72" w:author="CR0106" w:date="2020-03-13T16:01:00Z"/>
                <w:lang w:val="fi-FI" w:eastAsia="fi-FI"/>
              </w:rPr>
            </w:pPr>
            <w:ins w:id="367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674"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75" w:author="CR0106" w:date="2020-03-13T16:01:00Z"/>
                <w:lang w:val="fi-FI" w:eastAsia="fi-FI"/>
              </w:rPr>
            </w:pPr>
            <w:ins w:id="367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67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78" w:author="CR0106" w:date="2020-03-13T16:01:00Z"/>
                <w:lang w:val="fi-FI" w:eastAsia="fi-FI"/>
              </w:rPr>
            </w:pPr>
            <w:ins w:id="367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68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81" w:author="CR0106" w:date="2020-03-13T16:01:00Z"/>
                <w:lang w:val="fi-FI" w:eastAsia="fi-FI"/>
              </w:rPr>
            </w:pPr>
            <w:ins w:id="368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68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84" w:author="CR0106" w:date="2020-03-13T16:01:00Z"/>
                <w:lang w:val="fi-FI" w:eastAsia="fi-FI"/>
              </w:rPr>
            </w:pPr>
            <w:ins w:id="368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68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87" w:author="CR0106" w:date="2020-03-13T16:01:00Z"/>
                <w:lang w:val="fi-FI" w:eastAsia="fi-FI"/>
              </w:rPr>
            </w:pPr>
            <w:ins w:id="368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68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90" w:author="CR0106" w:date="2020-03-13T16:01:00Z"/>
                <w:lang w:val="fi-FI" w:eastAsia="fi-FI"/>
              </w:rPr>
            </w:pPr>
            <w:ins w:id="369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69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93" w:author="CR0106" w:date="2020-03-13T16:01:00Z"/>
                <w:lang w:val="fi-FI" w:eastAsia="fi-FI"/>
              </w:rPr>
            </w:pPr>
            <w:ins w:id="3694"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369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696" w:author="CR0106" w:date="2020-03-13T16:01:00Z"/>
                <w:lang w:val="fi-FI" w:eastAsia="fi-FI"/>
              </w:rPr>
            </w:pPr>
            <w:ins w:id="3697" w:author="CR0106" w:date="2020-03-13T16:01:00Z">
              <w:r w:rsidRPr="00B647CE">
                <w:rPr>
                  <w:lang w:val="en-US" w:eastAsia="fi-FI"/>
                </w:rPr>
                <w:t>0</w:t>
              </w:r>
            </w:ins>
          </w:p>
        </w:tc>
      </w:tr>
      <w:tr w:rsidR="005B5532" w:rsidRPr="00B647CE" w:rsidTr="00AE0C05">
        <w:tblPrEx>
          <w:tblPrExChange w:id="3698" w:author="CR0106" w:date="2020-03-13T16:01:00Z">
            <w:tblPrEx>
              <w:tblW w:w="15050" w:type="dxa"/>
              <w:tblLayout w:type="fixed"/>
            </w:tblPrEx>
          </w:tblPrExChange>
        </w:tblPrEx>
        <w:trPr>
          <w:trHeight w:val="460"/>
          <w:ins w:id="3699" w:author="CR0106" w:date="2020-03-13T16:01:00Z"/>
          <w:trPrChange w:id="3700"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70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02" w:author="CR0106" w:date="2020-03-13T16:01:00Z"/>
                <w:lang w:val="fi-FI" w:eastAsia="fi-FI"/>
              </w:rPr>
            </w:pPr>
            <w:ins w:id="3703" w:author="CR0106" w:date="2020-03-13T16:01:00Z">
              <w:r w:rsidRPr="00B647CE">
                <w:rPr>
                  <w:lang w:eastAsia="fi-FI"/>
                </w:rPr>
                <w:lastRenderedPageBreak/>
                <w:t>CA_n260(A-O)</w:t>
              </w:r>
            </w:ins>
          </w:p>
        </w:tc>
        <w:tc>
          <w:tcPr>
            <w:tcW w:w="1390" w:type="dxa"/>
            <w:tcBorders>
              <w:top w:val="nil"/>
              <w:left w:val="nil"/>
              <w:bottom w:val="single" w:sz="4" w:space="0" w:color="auto"/>
              <w:right w:val="single" w:sz="4" w:space="0" w:color="auto"/>
            </w:tcBorders>
            <w:shd w:val="clear" w:color="auto" w:fill="auto"/>
            <w:vAlign w:val="center"/>
            <w:hideMark/>
            <w:tcPrChange w:id="370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05" w:author="CR0106" w:date="2020-03-13T16:01:00Z"/>
                <w:lang w:val="fi-FI" w:eastAsia="fi-FI"/>
              </w:rPr>
            </w:pPr>
            <w:ins w:id="370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70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08" w:author="CR0106" w:date="2020-03-13T16:01:00Z"/>
                <w:lang w:val="fi-FI" w:eastAsia="fi-FI"/>
              </w:rPr>
            </w:pPr>
            <w:ins w:id="3709"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710"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11" w:author="CR0106" w:date="2020-03-13T16:01:00Z"/>
                <w:lang w:val="fi-FI" w:eastAsia="fi-FI"/>
              </w:rPr>
            </w:pPr>
            <w:ins w:id="3712"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Change w:id="371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14" w:author="CR0106" w:date="2020-03-13T16:01:00Z"/>
                <w:lang w:val="fi-FI" w:eastAsia="fi-FI"/>
              </w:rPr>
            </w:pPr>
            <w:ins w:id="3715"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3716"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17" w:author="CR0106" w:date="2020-03-13T16:01:00Z"/>
                <w:lang w:val="fi-FI" w:eastAsia="fi-FI"/>
              </w:rPr>
            </w:pPr>
            <w:ins w:id="3718"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71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20" w:author="CR0106" w:date="2020-03-13T16:01:00Z"/>
                <w:lang w:val="fi-FI" w:eastAsia="fi-FI"/>
              </w:rPr>
            </w:pPr>
            <w:ins w:id="3721"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372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23" w:author="CR0106" w:date="2020-03-13T16:01:00Z"/>
                <w:lang w:val="fi-FI" w:eastAsia="fi-FI"/>
              </w:rPr>
            </w:pPr>
            <w:ins w:id="372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725"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26" w:author="CR0106" w:date="2020-03-13T16:01:00Z"/>
                <w:lang w:val="fi-FI" w:eastAsia="fi-FI"/>
              </w:rPr>
            </w:pPr>
            <w:ins w:id="3727"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72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29" w:author="CR0106" w:date="2020-03-13T16:01:00Z"/>
                <w:lang w:val="fi-FI" w:eastAsia="fi-FI"/>
              </w:rPr>
            </w:pPr>
            <w:ins w:id="373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3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32" w:author="CR0106" w:date="2020-03-13T16:01:00Z"/>
                <w:lang w:val="fi-FI" w:eastAsia="fi-FI"/>
              </w:rPr>
            </w:pPr>
            <w:ins w:id="373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3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35" w:author="CR0106" w:date="2020-03-13T16:01:00Z"/>
                <w:lang w:val="fi-FI" w:eastAsia="fi-FI"/>
              </w:rPr>
            </w:pPr>
            <w:ins w:id="373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737"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38" w:author="CR0106" w:date="2020-03-13T16:01:00Z"/>
                <w:lang w:val="fi-FI" w:eastAsia="fi-FI"/>
              </w:rPr>
            </w:pPr>
            <w:ins w:id="373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4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41" w:author="CR0106" w:date="2020-03-13T16:01:00Z"/>
                <w:lang w:val="fi-FI" w:eastAsia="fi-FI"/>
              </w:rPr>
            </w:pPr>
            <w:ins w:id="374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74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44" w:author="CR0106" w:date="2020-03-13T16:01:00Z"/>
                <w:lang w:val="fi-FI" w:eastAsia="fi-FI"/>
              </w:rPr>
            </w:pPr>
            <w:ins w:id="3745"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Change w:id="3746"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47" w:author="CR0106" w:date="2020-03-13T16:01:00Z"/>
                <w:lang w:val="fi-FI" w:eastAsia="fi-FI"/>
              </w:rPr>
            </w:pPr>
            <w:ins w:id="3748" w:author="CR0106" w:date="2020-03-13T16:01:00Z">
              <w:r w:rsidRPr="00B647CE">
                <w:rPr>
                  <w:lang w:val="en-US" w:eastAsia="fi-FI"/>
                </w:rPr>
                <w:t>0</w:t>
              </w:r>
            </w:ins>
          </w:p>
        </w:tc>
      </w:tr>
      <w:tr w:rsidR="005B5532" w:rsidRPr="00B647CE" w:rsidTr="00AE0C05">
        <w:tblPrEx>
          <w:tblPrExChange w:id="3749" w:author="CR0106" w:date="2020-03-13T16:01:00Z">
            <w:tblPrEx>
              <w:tblW w:w="15050" w:type="dxa"/>
              <w:tblLayout w:type="fixed"/>
            </w:tblPrEx>
          </w:tblPrExChange>
        </w:tblPrEx>
        <w:trPr>
          <w:trHeight w:val="460"/>
          <w:ins w:id="3750" w:author="CR0106" w:date="2020-03-13T16:01:00Z"/>
          <w:trPrChange w:id="3751"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752"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53" w:author="CR0106" w:date="2020-03-13T16:01:00Z"/>
                <w:lang w:val="fi-FI" w:eastAsia="fi-FI"/>
              </w:rPr>
            </w:pPr>
            <w:ins w:id="3754" w:author="CR0106" w:date="2020-03-13T16:01:00Z">
              <w:r w:rsidRPr="00B647CE">
                <w:rPr>
                  <w:lang w:eastAsia="fi-FI"/>
                </w:rPr>
                <w:t>CA_n260(A-O-P)</w:t>
              </w:r>
            </w:ins>
          </w:p>
        </w:tc>
        <w:tc>
          <w:tcPr>
            <w:tcW w:w="1390" w:type="dxa"/>
            <w:tcBorders>
              <w:top w:val="nil"/>
              <w:left w:val="nil"/>
              <w:bottom w:val="single" w:sz="4" w:space="0" w:color="auto"/>
              <w:right w:val="single" w:sz="4" w:space="0" w:color="auto"/>
            </w:tcBorders>
            <w:shd w:val="clear" w:color="auto" w:fill="auto"/>
            <w:vAlign w:val="center"/>
            <w:hideMark/>
            <w:tcPrChange w:id="3755"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56" w:author="CR0106" w:date="2020-03-13T16:01:00Z"/>
                <w:color w:val="008080"/>
                <w:u w:val="single"/>
                <w:lang w:val="fi-FI" w:eastAsia="fi-FI"/>
              </w:rPr>
            </w:pPr>
            <w:ins w:id="3757" w:author="CR0106" w:date="2020-03-13T16:01:00Z">
              <w:r w:rsidRPr="00B647CE">
                <w:rPr>
                  <w:color w:val="008080"/>
                  <w:u w:val="single"/>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758"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59" w:author="CR0106" w:date="2020-03-13T16:01:00Z"/>
                <w:lang w:val="fi-FI" w:eastAsia="fi-FI"/>
              </w:rPr>
            </w:pPr>
            <w:ins w:id="3760"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761"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62" w:author="CR0106" w:date="2020-03-13T16:01:00Z"/>
                <w:lang w:val="fi-FI" w:eastAsia="fi-FI"/>
              </w:rPr>
            </w:pPr>
            <w:ins w:id="3763"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Change w:id="376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65" w:author="CR0106" w:date="2020-03-13T16:01:00Z"/>
                <w:lang w:val="fi-FI" w:eastAsia="fi-FI"/>
              </w:rPr>
            </w:pPr>
            <w:ins w:id="3766" w:author="CR0106" w:date="2020-03-13T16:01:00Z">
              <w:r w:rsidRPr="00B647CE">
                <w:rPr>
                  <w:lang w:eastAsia="fi-FI"/>
                </w:rPr>
                <w:t>CA_n260P</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3767"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3768" w:author="CR0106" w:date="2020-03-13T16:01:00Z"/>
                <w:rFonts w:ascii="Calibri" w:hAnsi="Calibri" w:cs="Calibri"/>
                <w:sz w:val="22"/>
                <w:szCs w:val="22"/>
                <w:lang w:val="fi-FI" w:eastAsia="fi-FI"/>
              </w:rPr>
            </w:pPr>
            <w:ins w:id="3769"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77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71" w:author="CR0106" w:date="2020-03-13T16:01:00Z"/>
                <w:color w:val="008080"/>
                <w:u w:val="single"/>
                <w:lang w:val="fi-FI" w:eastAsia="fi-FI"/>
              </w:rPr>
            </w:pPr>
            <w:ins w:id="3772"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77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74" w:author="CR0106" w:date="2020-03-13T16:01:00Z"/>
                <w:color w:val="008080"/>
                <w:u w:val="single"/>
                <w:lang w:val="fi-FI" w:eastAsia="fi-FI"/>
              </w:rPr>
            </w:pPr>
            <w:ins w:id="3775"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776"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77" w:author="CR0106" w:date="2020-03-13T16:01:00Z"/>
                <w:color w:val="008080"/>
                <w:u w:val="single"/>
                <w:lang w:val="fi-FI" w:eastAsia="fi-FI"/>
              </w:rPr>
            </w:pPr>
            <w:ins w:id="3778"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779"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80" w:author="CR0106" w:date="2020-03-13T16:01:00Z"/>
                <w:color w:val="008080"/>
                <w:u w:val="single"/>
                <w:lang w:val="fi-FI" w:eastAsia="fi-FI"/>
              </w:rPr>
            </w:pPr>
            <w:ins w:id="3781"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8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83" w:author="CR0106" w:date="2020-03-13T16:01:00Z"/>
                <w:lang w:val="fi-FI" w:eastAsia="fi-FI"/>
              </w:rPr>
            </w:pPr>
            <w:ins w:id="378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8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86" w:author="CR0106" w:date="2020-03-13T16:01:00Z"/>
                <w:lang w:val="fi-FI" w:eastAsia="fi-FI"/>
              </w:rPr>
            </w:pPr>
            <w:ins w:id="378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788"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89" w:author="CR0106" w:date="2020-03-13T16:01:00Z"/>
                <w:lang w:val="fi-FI" w:eastAsia="fi-FI"/>
              </w:rPr>
            </w:pPr>
            <w:ins w:id="379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79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92" w:author="CR0106" w:date="2020-03-13T16:01:00Z"/>
                <w:lang w:val="fi-FI" w:eastAsia="fi-FI"/>
              </w:rPr>
            </w:pPr>
            <w:ins w:id="379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79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95" w:author="CR0106" w:date="2020-03-13T16:01:00Z"/>
                <w:lang w:val="fi-FI" w:eastAsia="fi-FI"/>
              </w:rPr>
            </w:pPr>
            <w:ins w:id="3796" w:author="CR0106" w:date="2020-03-13T16:01:00Z">
              <w:r w:rsidRPr="00B647CE">
                <w:rPr>
                  <w:lang w:val="en-US" w:eastAsia="fi-FI"/>
                </w:rPr>
                <w:t>900</w:t>
              </w:r>
            </w:ins>
          </w:p>
        </w:tc>
        <w:tc>
          <w:tcPr>
            <w:tcW w:w="709" w:type="dxa"/>
            <w:tcBorders>
              <w:top w:val="nil"/>
              <w:left w:val="nil"/>
              <w:bottom w:val="single" w:sz="4" w:space="0" w:color="auto"/>
              <w:right w:val="single" w:sz="4" w:space="0" w:color="auto"/>
            </w:tcBorders>
            <w:shd w:val="clear" w:color="auto" w:fill="auto"/>
            <w:vAlign w:val="center"/>
            <w:hideMark/>
            <w:tcPrChange w:id="3797"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798" w:author="CR0106" w:date="2020-03-13T16:01:00Z"/>
                <w:color w:val="008080"/>
                <w:u w:val="single"/>
                <w:lang w:val="fi-FI" w:eastAsia="fi-FI"/>
              </w:rPr>
            </w:pPr>
            <w:ins w:id="3799" w:author="CR0106" w:date="2020-03-13T16:01:00Z">
              <w:r w:rsidRPr="00B647CE">
                <w:rPr>
                  <w:color w:val="008080"/>
                  <w:u w:val="single"/>
                  <w:lang w:val="en-US" w:eastAsia="fi-FI"/>
                </w:rPr>
                <w:t>0</w:t>
              </w:r>
            </w:ins>
          </w:p>
        </w:tc>
      </w:tr>
      <w:tr w:rsidR="005B5532" w:rsidRPr="00B647CE" w:rsidTr="00AE0C05">
        <w:trPr>
          <w:trHeight w:val="460"/>
          <w:ins w:id="380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801" w:author="CR0106" w:date="2020-03-13T16:01:00Z"/>
                <w:lang w:val="fi-FI" w:eastAsia="fi-FI"/>
              </w:rPr>
            </w:pPr>
            <w:ins w:id="3802" w:author="CR0106" w:date="2020-03-13T16:01:00Z">
              <w:r w:rsidRPr="00B647CE">
                <w:rPr>
                  <w:lang w:val="sv-SE" w:eastAsia="fi-FI"/>
                </w:rPr>
                <w:t>CA_n260(A-O-2P)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03" w:author="CR0106" w:date="2020-03-13T16:01:00Z"/>
                <w:lang w:val="fi-FI" w:eastAsia="fi-FI"/>
              </w:rPr>
            </w:pPr>
            <w:ins w:id="380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05" w:author="CR0106" w:date="2020-03-13T16:01:00Z"/>
                <w:lang w:val="fi-FI" w:eastAsia="fi-FI"/>
              </w:rPr>
            </w:pPr>
            <w:ins w:id="3806"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07" w:author="CR0106" w:date="2020-03-13T16:01:00Z"/>
                <w:lang w:val="fi-FI" w:eastAsia="fi-FI"/>
              </w:rPr>
            </w:pPr>
            <w:ins w:id="3808" w:author="CR0106" w:date="2020-03-13T16:01:00Z">
              <w:r w:rsidRPr="00B647CE">
                <w:rPr>
                  <w:lang w:eastAsia="fi-FI"/>
                </w:rPr>
                <w:t>CA_n260O</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09" w:author="CR0106" w:date="2020-03-13T16:01:00Z"/>
                <w:lang w:val="fi-FI" w:eastAsia="fi-FI"/>
              </w:rPr>
            </w:pPr>
            <w:ins w:id="3810" w:author="CR0106" w:date="2020-03-13T16:01:00Z">
              <w:r w:rsidRPr="00B647CE">
                <w:rPr>
                  <w:lang w:eastAsia="fi-FI"/>
                </w:rPr>
                <w:t>CA_n260(2P)</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11" w:author="CR0106" w:date="2020-03-13T16:01:00Z"/>
                <w:lang w:val="fi-FI" w:eastAsia="fi-FI"/>
              </w:rPr>
            </w:pPr>
            <w:ins w:id="381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13" w:author="CR0106" w:date="2020-03-13T16:01:00Z"/>
                <w:lang w:val="fi-FI" w:eastAsia="fi-FI"/>
              </w:rPr>
            </w:pPr>
            <w:ins w:id="381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15" w:author="CR0106" w:date="2020-03-13T16:01:00Z"/>
                <w:lang w:val="fi-FI" w:eastAsia="fi-FI"/>
              </w:rPr>
            </w:pPr>
            <w:ins w:id="381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17" w:author="CR0106" w:date="2020-03-13T16:01:00Z"/>
                <w:lang w:val="fi-FI" w:eastAsia="fi-FI"/>
              </w:rPr>
            </w:pPr>
            <w:ins w:id="381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19" w:author="CR0106" w:date="2020-03-13T16:01:00Z"/>
                <w:lang w:val="fi-FI" w:eastAsia="fi-FI"/>
              </w:rPr>
            </w:pPr>
            <w:ins w:id="382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21" w:author="CR0106" w:date="2020-03-13T16:01:00Z"/>
                <w:lang w:val="fi-FI" w:eastAsia="fi-FI"/>
              </w:rPr>
            </w:pPr>
            <w:ins w:id="382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23" w:author="CR0106" w:date="2020-03-13T16:01:00Z"/>
                <w:lang w:val="fi-FI" w:eastAsia="fi-FI"/>
              </w:rPr>
            </w:pPr>
            <w:ins w:id="382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25" w:author="CR0106" w:date="2020-03-13T16:01:00Z"/>
                <w:lang w:val="fi-FI" w:eastAsia="fi-FI"/>
              </w:rPr>
            </w:pPr>
            <w:ins w:id="382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27" w:author="CR0106" w:date="2020-03-13T16:01:00Z"/>
                <w:lang w:val="fi-FI" w:eastAsia="fi-FI"/>
              </w:rPr>
            </w:pPr>
            <w:ins w:id="3828"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29" w:author="CR0106" w:date="2020-03-13T16:01:00Z"/>
                <w:lang w:val="fi-FI" w:eastAsia="fi-FI"/>
              </w:rPr>
            </w:pPr>
            <w:ins w:id="3830" w:author="CR0106" w:date="2020-03-13T16:01:00Z">
              <w:r w:rsidRPr="00B647CE">
                <w:rPr>
                  <w:lang w:val="en-US" w:eastAsia="fi-FI"/>
                </w:rPr>
                <w:t>0</w:t>
              </w:r>
            </w:ins>
          </w:p>
        </w:tc>
      </w:tr>
      <w:tr w:rsidR="005B5532" w:rsidRPr="00B647CE" w:rsidTr="00AE0C05">
        <w:trPr>
          <w:trHeight w:val="460"/>
          <w:ins w:id="383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832" w:author="CR0106" w:date="2020-03-13T16:01:00Z"/>
                <w:lang w:val="fi-FI" w:eastAsia="fi-FI"/>
              </w:rPr>
            </w:pPr>
            <w:ins w:id="3833" w:author="CR0106" w:date="2020-03-13T16:01:00Z">
              <w:r w:rsidRPr="00B647CE">
                <w:rPr>
                  <w:lang w:val="sv-SE" w:eastAsia="fi-FI"/>
                </w:rPr>
                <w:t>CA_n260(2A-O-P)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34" w:author="CR0106" w:date="2020-03-13T16:01:00Z"/>
                <w:lang w:val="fi-FI" w:eastAsia="fi-FI"/>
              </w:rPr>
            </w:pPr>
            <w:ins w:id="383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36" w:author="CR0106" w:date="2020-03-13T16:01:00Z"/>
                <w:lang w:val="fi-FI" w:eastAsia="fi-FI"/>
              </w:rPr>
            </w:pPr>
            <w:ins w:id="3837"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38" w:author="CR0106" w:date="2020-03-13T16:01:00Z"/>
                <w:lang w:val="fi-FI" w:eastAsia="fi-FI"/>
              </w:rPr>
            </w:pPr>
            <w:ins w:id="3839"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40" w:author="CR0106" w:date="2020-03-13T16:01:00Z"/>
                <w:lang w:val="fi-FI" w:eastAsia="fi-FI"/>
              </w:rPr>
            </w:pPr>
            <w:ins w:id="3841"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842" w:author="CR0106" w:date="2020-03-13T16:01:00Z"/>
                <w:rFonts w:ascii="Calibri" w:hAnsi="Calibri" w:cs="Calibri"/>
                <w:sz w:val="22"/>
                <w:szCs w:val="22"/>
                <w:lang w:val="fi-FI" w:eastAsia="fi-FI"/>
              </w:rPr>
            </w:pPr>
            <w:ins w:id="3843"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44" w:author="CR0106" w:date="2020-03-13T16:01:00Z"/>
                <w:lang w:val="fi-FI" w:eastAsia="fi-FI"/>
              </w:rPr>
            </w:pPr>
            <w:ins w:id="384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46" w:author="CR0106" w:date="2020-03-13T16:01:00Z"/>
                <w:lang w:val="fi-FI" w:eastAsia="fi-FI"/>
              </w:rPr>
            </w:pPr>
            <w:ins w:id="384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48" w:author="CR0106" w:date="2020-03-13T16:01:00Z"/>
                <w:lang w:val="fi-FI" w:eastAsia="fi-FI"/>
              </w:rPr>
            </w:pPr>
            <w:ins w:id="384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50" w:author="CR0106" w:date="2020-03-13T16:01:00Z"/>
                <w:lang w:val="fi-FI" w:eastAsia="fi-FI"/>
              </w:rPr>
            </w:pPr>
            <w:ins w:id="385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52" w:author="CR0106" w:date="2020-03-13T16:01:00Z"/>
                <w:lang w:val="fi-FI" w:eastAsia="fi-FI"/>
              </w:rPr>
            </w:pPr>
            <w:ins w:id="385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54" w:author="CR0106" w:date="2020-03-13T16:01:00Z"/>
                <w:lang w:val="fi-FI" w:eastAsia="fi-FI"/>
              </w:rPr>
            </w:pPr>
            <w:ins w:id="385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56" w:author="CR0106" w:date="2020-03-13T16:01:00Z"/>
                <w:lang w:val="fi-FI" w:eastAsia="fi-FI"/>
              </w:rPr>
            </w:pPr>
            <w:ins w:id="385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58" w:author="CR0106" w:date="2020-03-13T16:01:00Z"/>
                <w:lang w:val="fi-FI" w:eastAsia="fi-FI"/>
              </w:rPr>
            </w:pPr>
            <w:ins w:id="3859" w:author="CR0106" w:date="2020-03-13T16:01:00Z">
              <w:r w:rsidRPr="00B647CE">
                <w:rPr>
                  <w:lang w:val="en-US" w:eastAsia="fi-FI"/>
                </w:rPr>
                <w:t>1300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60" w:author="CR0106" w:date="2020-03-13T16:01:00Z"/>
                <w:lang w:val="fi-FI" w:eastAsia="fi-FI"/>
              </w:rPr>
            </w:pPr>
            <w:ins w:id="3861" w:author="CR0106" w:date="2020-03-13T16:01:00Z">
              <w:r w:rsidRPr="00B647CE">
                <w:rPr>
                  <w:lang w:val="en-US" w:eastAsia="fi-FI"/>
                </w:rPr>
                <w:t>0</w:t>
              </w:r>
            </w:ins>
          </w:p>
        </w:tc>
      </w:tr>
      <w:tr w:rsidR="005B5532" w:rsidRPr="00B647CE" w:rsidTr="00AE0C05">
        <w:trPr>
          <w:trHeight w:val="460"/>
          <w:ins w:id="386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863" w:author="CR0106" w:date="2020-03-13T16:01:00Z"/>
                <w:lang w:val="fi-FI" w:eastAsia="fi-FI"/>
              </w:rPr>
            </w:pPr>
            <w:ins w:id="3864" w:author="CR0106" w:date="2020-03-13T16:01:00Z">
              <w:r w:rsidRPr="00B647CE">
                <w:rPr>
                  <w:lang w:val="en-US" w:eastAsia="fi-FI"/>
                </w:rPr>
                <w:t>CA_n260(2A-O-2P)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65" w:author="CR0106" w:date="2020-03-13T16:01:00Z"/>
                <w:lang w:val="fi-FI" w:eastAsia="fi-FI"/>
              </w:rPr>
            </w:pPr>
            <w:ins w:id="386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67" w:author="CR0106" w:date="2020-03-13T16:01:00Z"/>
                <w:lang w:val="fi-FI" w:eastAsia="fi-FI"/>
              </w:rPr>
            </w:pPr>
            <w:ins w:id="3868"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69" w:author="CR0106" w:date="2020-03-13T16:01:00Z"/>
                <w:lang w:val="fi-FI" w:eastAsia="fi-FI"/>
              </w:rPr>
            </w:pPr>
            <w:ins w:id="3870" w:author="CR0106" w:date="2020-03-13T16:01:00Z">
              <w:r w:rsidRPr="00B647CE">
                <w:rPr>
                  <w:lang w:eastAsia="fi-FI"/>
                </w:rPr>
                <w:t>CA_n260O</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71" w:author="CR0106" w:date="2020-03-13T16:01:00Z"/>
                <w:lang w:val="fi-FI" w:eastAsia="fi-FI"/>
              </w:rPr>
            </w:pPr>
            <w:ins w:id="3872" w:author="CR0106" w:date="2020-03-13T16:01:00Z">
              <w:r w:rsidRPr="00B647CE">
                <w:rPr>
                  <w:lang w:eastAsia="fi-FI"/>
                </w:rPr>
                <w:t>CA_n260(2P)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73" w:author="CR0106" w:date="2020-03-13T16:01:00Z"/>
                <w:lang w:val="fi-FI" w:eastAsia="fi-FI"/>
              </w:rPr>
            </w:pPr>
            <w:ins w:id="387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75" w:author="CR0106" w:date="2020-03-13T16:01:00Z"/>
                <w:lang w:val="fi-FI" w:eastAsia="fi-FI"/>
              </w:rPr>
            </w:pPr>
            <w:ins w:id="387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77" w:author="CR0106" w:date="2020-03-13T16:01:00Z"/>
                <w:lang w:val="fi-FI" w:eastAsia="fi-FI"/>
              </w:rPr>
            </w:pPr>
            <w:ins w:id="38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79" w:author="CR0106" w:date="2020-03-13T16:01:00Z"/>
                <w:lang w:val="fi-FI" w:eastAsia="fi-FI"/>
              </w:rPr>
            </w:pPr>
            <w:ins w:id="388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81" w:author="CR0106" w:date="2020-03-13T16:01:00Z"/>
                <w:lang w:val="fi-FI" w:eastAsia="fi-FI"/>
              </w:rPr>
            </w:pPr>
            <w:ins w:id="388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83" w:author="CR0106" w:date="2020-03-13T16:01:00Z"/>
                <w:lang w:val="fi-FI" w:eastAsia="fi-FI"/>
              </w:rPr>
            </w:pPr>
            <w:ins w:id="38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85" w:author="CR0106" w:date="2020-03-13T16:01:00Z"/>
                <w:lang w:val="fi-FI" w:eastAsia="fi-FI"/>
              </w:rPr>
            </w:pPr>
            <w:ins w:id="388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87" w:author="CR0106" w:date="2020-03-13T16:01:00Z"/>
                <w:lang w:val="fi-FI" w:eastAsia="fi-FI"/>
              </w:rPr>
            </w:pPr>
            <w:ins w:id="3888"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89" w:author="CR0106" w:date="2020-03-13T16:01:00Z"/>
                <w:lang w:val="fi-FI" w:eastAsia="fi-FI"/>
              </w:rPr>
            </w:pPr>
            <w:ins w:id="3890" w:author="CR0106" w:date="2020-03-13T16:01:00Z">
              <w:r w:rsidRPr="00B647CE">
                <w:rPr>
                  <w:lang w:val="en-US" w:eastAsia="fi-FI"/>
                </w:rPr>
                <w:t>0</w:t>
              </w:r>
            </w:ins>
          </w:p>
        </w:tc>
      </w:tr>
      <w:tr w:rsidR="005B5532" w:rsidRPr="00B647CE" w:rsidTr="00AE0C05">
        <w:trPr>
          <w:trHeight w:val="290"/>
          <w:ins w:id="389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892" w:author="CR0106" w:date="2020-03-13T16:01:00Z"/>
                <w:lang w:val="fi-FI" w:eastAsia="fi-FI"/>
              </w:rPr>
            </w:pPr>
            <w:ins w:id="3893" w:author="CR0106" w:date="2020-03-13T16:01:00Z">
              <w:r w:rsidRPr="00B647CE">
                <w:rPr>
                  <w:lang w:val="sv-SE" w:eastAsia="fi-FI"/>
                </w:rPr>
                <w:t>CA_n260(2A-2O-P)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94" w:author="CR0106" w:date="2020-03-13T16:01:00Z"/>
                <w:lang w:val="fi-FI" w:eastAsia="fi-FI"/>
              </w:rPr>
            </w:pPr>
            <w:ins w:id="389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96" w:author="CR0106" w:date="2020-03-13T16:01:00Z"/>
                <w:lang w:val="fi-FI" w:eastAsia="fi-FI"/>
              </w:rPr>
            </w:pPr>
            <w:ins w:id="3897"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898" w:author="CR0106" w:date="2020-03-13T16:01:00Z"/>
                <w:lang w:val="fi-FI" w:eastAsia="fi-FI"/>
              </w:rPr>
            </w:pPr>
            <w:ins w:id="3899"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00" w:author="CR0106" w:date="2020-03-13T16:01:00Z"/>
                <w:lang w:val="fi-FI" w:eastAsia="fi-FI"/>
              </w:rPr>
            </w:pPr>
            <w:ins w:id="3901" w:author="CR0106" w:date="2020-03-13T16:01:00Z">
              <w:r w:rsidRPr="00B647CE">
                <w:rPr>
                  <w:lang w:eastAsia="fi-FI"/>
                </w:rPr>
                <w:t>CA_n260P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02" w:author="CR0106" w:date="2020-03-13T16:01:00Z"/>
                <w:lang w:val="fi-FI" w:eastAsia="fi-FI"/>
              </w:rPr>
            </w:pPr>
            <w:ins w:id="390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04" w:author="CR0106" w:date="2020-03-13T16:01:00Z"/>
                <w:lang w:val="fi-FI" w:eastAsia="fi-FI"/>
              </w:rPr>
            </w:pPr>
            <w:ins w:id="390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06" w:author="CR0106" w:date="2020-03-13T16:01:00Z"/>
                <w:lang w:val="fi-FI" w:eastAsia="fi-FI"/>
              </w:rPr>
            </w:pPr>
            <w:ins w:id="39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3908" w:author="CR0106" w:date="2020-03-13T16:01:00Z"/>
                <w:rFonts w:ascii="Calibri" w:hAnsi="Calibri" w:cs="Calibri"/>
                <w:sz w:val="22"/>
                <w:szCs w:val="22"/>
                <w:lang w:val="fi-FI" w:eastAsia="fi-FI"/>
              </w:rPr>
            </w:pPr>
            <w:ins w:id="3909"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10" w:author="CR0106" w:date="2020-03-13T16:01:00Z"/>
                <w:lang w:val="fi-FI" w:eastAsia="fi-FI"/>
              </w:rPr>
            </w:pPr>
            <w:ins w:id="391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12" w:author="CR0106" w:date="2020-03-13T16:01:00Z"/>
                <w:lang w:val="fi-FI" w:eastAsia="fi-FI"/>
              </w:rPr>
            </w:pPr>
            <w:ins w:id="391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14" w:author="CR0106" w:date="2020-03-13T16:01:00Z"/>
                <w:lang w:val="fi-FI" w:eastAsia="fi-FI"/>
              </w:rPr>
            </w:pPr>
            <w:ins w:id="391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16" w:author="CR0106" w:date="2020-03-13T16:01:00Z"/>
                <w:lang w:val="fi-FI" w:eastAsia="fi-FI"/>
              </w:rPr>
            </w:pPr>
            <w:ins w:id="3917" w:author="CR0106" w:date="2020-03-13T16:01:00Z">
              <w:r w:rsidRPr="00B647CE">
                <w:rPr>
                  <w:lang w:val="en-US" w:eastAsia="fi-FI"/>
                </w:rPr>
                <w:t>1500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18" w:author="CR0106" w:date="2020-03-13T16:01:00Z"/>
                <w:lang w:val="fi-FI" w:eastAsia="fi-FI"/>
              </w:rPr>
            </w:pPr>
            <w:ins w:id="3919" w:author="CR0106" w:date="2020-03-13T16:01:00Z">
              <w:r w:rsidRPr="00B647CE">
                <w:rPr>
                  <w:lang w:val="en-US" w:eastAsia="fi-FI"/>
                </w:rPr>
                <w:t>0</w:t>
              </w:r>
            </w:ins>
          </w:p>
        </w:tc>
      </w:tr>
      <w:tr w:rsidR="005B5532" w:rsidRPr="00B647CE" w:rsidTr="00AE0C05">
        <w:tblPrEx>
          <w:tblPrExChange w:id="3920" w:author="CR0106" w:date="2020-03-13T16:01:00Z">
            <w:tblPrEx>
              <w:tblW w:w="15050" w:type="dxa"/>
              <w:tblLayout w:type="fixed"/>
            </w:tblPrEx>
          </w:tblPrExChange>
        </w:tblPrEx>
        <w:trPr>
          <w:trHeight w:val="460"/>
          <w:ins w:id="3921" w:author="CR0106" w:date="2020-03-13T16:01:00Z"/>
          <w:trPrChange w:id="3922"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392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24" w:author="CR0106" w:date="2020-03-13T16:01:00Z"/>
                <w:lang w:val="fi-FI" w:eastAsia="fi-FI"/>
              </w:rPr>
            </w:pPr>
            <w:ins w:id="3925" w:author="CR0106" w:date="2020-03-13T16:01:00Z">
              <w:r w:rsidRPr="00B647CE">
                <w:rPr>
                  <w:lang w:val="sv-SE" w:eastAsia="fi-FI"/>
                </w:rPr>
                <w:t>CA_n260(A-O-Q)</w:t>
              </w:r>
            </w:ins>
          </w:p>
        </w:tc>
        <w:tc>
          <w:tcPr>
            <w:tcW w:w="1390" w:type="dxa"/>
            <w:tcBorders>
              <w:top w:val="nil"/>
              <w:left w:val="nil"/>
              <w:bottom w:val="single" w:sz="4" w:space="0" w:color="auto"/>
              <w:right w:val="single" w:sz="4" w:space="0" w:color="auto"/>
            </w:tcBorders>
            <w:shd w:val="clear" w:color="auto" w:fill="auto"/>
            <w:vAlign w:val="center"/>
            <w:hideMark/>
            <w:tcPrChange w:id="392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27" w:author="CR0106" w:date="2020-03-13T16:01:00Z"/>
                <w:lang w:val="fi-FI" w:eastAsia="fi-FI"/>
              </w:rPr>
            </w:pPr>
            <w:ins w:id="392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3929"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30" w:author="CR0106" w:date="2020-03-13T16:01:00Z"/>
                <w:lang w:val="fi-FI" w:eastAsia="fi-FI"/>
              </w:rPr>
            </w:pPr>
            <w:ins w:id="3931"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3932"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33" w:author="CR0106" w:date="2020-03-13T16:01:00Z"/>
                <w:lang w:val="fi-FI" w:eastAsia="fi-FI"/>
              </w:rPr>
            </w:pPr>
            <w:ins w:id="3934"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Change w:id="393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36" w:author="CR0106" w:date="2020-03-13T16:01:00Z"/>
                <w:lang w:val="fi-FI" w:eastAsia="fi-FI"/>
              </w:rPr>
            </w:pPr>
            <w:ins w:id="3937" w:author="CR0106" w:date="2020-03-13T16:01:00Z">
              <w:r w:rsidRPr="00B647CE">
                <w:rPr>
                  <w:lang w:eastAsia="fi-FI"/>
                </w:rPr>
                <w:t>CA_n260Q</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3938"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3939" w:author="CR0106" w:date="2020-03-13T16:01:00Z"/>
                <w:rFonts w:ascii="Calibri" w:hAnsi="Calibri" w:cs="Calibri"/>
                <w:sz w:val="22"/>
                <w:szCs w:val="22"/>
                <w:lang w:val="fi-FI" w:eastAsia="fi-FI"/>
              </w:rPr>
            </w:pPr>
            <w:ins w:id="3940"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94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42" w:author="CR0106" w:date="2020-03-13T16:01:00Z"/>
                <w:lang w:val="fi-FI" w:eastAsia="fi-FI"/>
              </w:rPr>
            </w:pPr>
            <w:ins w:id="394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94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45" w:author="CR0106" w:date="2020-03-13T16:01:00Z"/>
                <w:lang w:val="fi-FI" w:eastAsia="fi-FI"/>
              </w:rPr>
            </w:pPr>
            <w:ins w:id="394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3947"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48" w:author="CR0106" w:date="2020-03-13T16:01:00Z"/>
                <w:lang w:val="fi-FI" w:eastAsia="fi-FI"/>
              </w:rPr>
            </w:pPr>
            <w:ins w:id="394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395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51" w:author="CR0106" w:date="2020-03-13T16:01:00Z"/>
                <w:lang w:val="fi-FI" w:eastAsia="fi-FI"/>
              </w:rPr>
            </w:pPr>
            <w:ins w:id="395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95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54" w:author="CR0106" w:date="2020-03-13T16:01:00Z"/>
                <w:lang w:val="fi-FI" w:eastAsia="fi-FI"/>
              </w:rPr>
            </w:pPr>
            <w:ins w:id="395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95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57" w:author="CR0106" w:date="2020-03-13T16:01:00Z"/>
                <w:lang w:val="fi-FI" w:eastAsia="fi-FI"/>
              </w:rPr>
            </w:pPr>
            <w:ins w:id="395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395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60" w:author="CR0106" w:date="2020-03-13T16:01:00Z"/>
                <w:lang w:val="fi-FI" w:eastAsia="fi-FI"/>
              </w:rPr>
            </w:pPr>
            <w:ins w:id="396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396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63" w:author="CR0106" w:date="2020-03-13T16:01:00Z"/>
                <w:lang w:val="fi-FI" w:eastAsia="fi-FI"/>
              </w:rPr>
            </w:pPr>
            <w:ins w:id="396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396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66" w:author="CR0106" w:date="2020-03-13T16:01:00Z"/>
                <w:lang w:val="fi-FI" w:eastAsia="fi-FI"/>
              </w:rPr>
            </w:pPr>
            <w:ins w:id="3967"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Change w:id="3968"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3969" w:author="CR0106" w:date="2020-03-13T16:01:00Z"/>
                <w:lang w:val="fi-FI" w:eastAsia="fi-FI"/>
              </w:rPr>
            </w:pPr>
            <w:ins w:id="3970" w:author="CR0106" w:date="2020-03-13T16:01:00Z">
              <w:r w:rsidRPr="00B647CE">
                <w:rPr>
                  <w:lang w:val="en-US" w:eastAsia="fi-FI"/>
                </w:rPr>
                <w:t>0</w:t>
              </w:r>
            </w:ins>
          </w:p>
        </w:tc>
      </w:tr>
      <w:tr w:rsidR="005B5532" w:rsidRPr="00B647CE" w:rsidTr="00AE0C05">
        <w:trPr>
          <w:trHeight w:val="460"/>
          <w:ins w:id="397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3972" w:author="CR0106" w:date="2020-03-13T16:01:00Z"/>
                <w:lang w:val="fi-FI" w:eastAsia="fi-FI"/>
              </w:rPr>
            </w:pPr>
            <w:ins w:id="3973" w:author="CR0106" w:date="2020-03-13T16:01:00Z">
              <w:r w:rsidRPr="00B647CE">
                <w:rPr>
                  <w:lang w:val="sv-SE" w:eastAsia="fi-FI"/>
                </w:rPr>
                <w:t>CA_n260(A-O-2Q)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74" w:author="CR0106" w:date="2020-03-13T16:01:00Z"/>
                <w:lang w:val="fi-FI" w:eastAsia="fi-FI"/>
              </w:rPr>
            </w:pPr>
            <w:ins w:id="3975"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76" w:author="CR0106" w:date="2020-03-13T16:01:00Z"/>
                <w:lang w:val="fi-FI" w:eastAsia="fi-FI"/>
              </w:rPr>
            </w:pPr>
            <w:ins w:id="3977"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78" w:author="CR0106" w:date="2020-03-13T16:01:00Z"/>
                <w:lang w:val="fi-FI" w:eastAsia="fi-FI"/>
              </w:rPr>
            </w:pPr>
            <w:ins w:id="3979" w:author="CR0106" w:date="2020-03-13T16:01:00Z">
              <w:r w:rsidRPr="00B647CE">
                <w:rPr>
                  <w:lang w:eastAsia="fi-FI"/>
                </w:rPr>
                <w:t>CA_n260O</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80" w:author="CR0106" w:date="2020-03-13T16:01:00Z"/>
                <w:lang w:val="fi-FI" w:eastAsia="fi-FI"/>
              </w:rPr>
            </w:pPr>
            <w:ins w:id="3981" w:author="CR0106" w:date="2020-03-13T16:01:00Z">
              <w:r w:rsidRPr="00B647CE">
                <w:rPr>
                  <w:lang w:eastAsia="fi-FI"/>
                </w:rPr>
                <w:t>CA_n260(2Q)</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82" w:author="CR0106" w:date="2020-03-13T16:01:00Z"/>
                <w:lang w:val="fi-FI" w:eastAsia="fi-FI"/>
              </w:rPr>
            </w:pPr>
            <w:ins w:id="398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84" w:author="CR0106" w:date="2020-03-13T16:01:00Z"/>
                <w:lang w:val="fi-FI" w:eastAsia="fi-FI"/>
              </w:rPr>
            </w:pPr>
            <w:ins w:id="398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86" w:author="CR0106" w:date="2020-03-13T16:01:00Z"/>
                <w:lang w:val="fi-FI" w:eastAsia="fi-FI"/>
              </w:rPr>
            </w:pPr>
            <w:ins w:id="398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88" w:author="CR0106" w:date="2020-03-13T16:01:00Z"/>
                <w:lang w:val="fi-FI" w:eastAsia="fi-FI"/>
              </w:rPr>
            </w:pPr>
            <w:ins w:id="398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90" w:author="CR0106" w:date="2020-03-13T16:01:00Z"/>
                <w:lang w:val="fi-FI" w:eastAsia="fi-FI"/>
              </w:rPr>
            </w:pPr>
            <w:ins w:id="39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92" w:author="CR0106" w:date="2020-03-13T16:01:00Z"/>
                <w:lang w:val="fi-FI" w:eastAsia="fi-FI"/>
              </w:rPr>
            </w:pPr>
            <w:ins w:id="399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94" w:author="CR0106" w:date="2020-03-13T16:01:00Z"/>
                <w:lang w:val="fi-FI" w:eastAsia="fi-FI"/>
              </w:rPr>
            </w:pPr>
            <w:ins w:id="399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96" w:author="CR0106" w:date="2020-03-13T16:01:00Z"/>
                <w:lang w:val="fi-FI" w:eastAsia="fi-FI"/>
              </w:rPr>
            </w:pPr>
            <w:ins w:id="399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3998" w:author="CR0106" w:date="2020-03-13T16:01:00Z"/>
                <w:lang w:val="fi-FI" w:eastAsia="fi-FI"/>
              </w:rPr>
            </w:pPr>
            <w:ins w:id="3999"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00" w:author="CR0106" w:date="2020-03-13T16:01:00Z"/>
                <w:lang w:val="fi-FI" w:eastAsia="fi-FI"/>
              </w:rPr>
            </w:pPr>
            <w:ins w:id="4001" w:author="CR0106" w:date="2020-03-13T16:01:00Z">
              <w:r w:rsidRPr="00B647CE">
                <w:rPr>
                  <w:lang w:val="en-US" w:eastAsia="fi-FI"/>
                </w:rPr>
                <w:t>0</w:t>
              </w:r>
            </w:ins>
          </w:p>
        </w:tc>
      </w:tr>
      <w:tr w:rsidR="005B5532" w:rsidRPr="00B647CE" w:rsidTr="00AE0C05">
        <w:trPr>
          <w:trHeight w:val="460"/>
          <w:ins w:id="400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003" w:author="CR0106" w:date="2020-03-13T16:01:00Z"/>
                <w:lang w:val="fi-FI" w:eastAsia="fi-FI"/>
              </w:rPr>
            </w:pPr>
            <w:ins w:id="4004" w:author="CR0106" w:date="2020-03-13T16:01:00Z">
              <w:r w:rsidRPr="00B647CE">
                <w:rPr>
                  <w:lang w:val="sv-SE" w:eastAsia="fi-FI"/>
                </w:rPr>
                <w:t>CA_n260(2A-O-Q)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05" w:author="CR0106" w:date="2020-03-13T16:01:00Z"/>
                <w:lang w:val="fi-FI" w:eastAsia="fi-FI"/>
              </w:rPr>
            </w:pPr>
            <w:ins w:id="400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07" w:author="CR0106" w:date="2020-03-13T16:01:00Z"/>
                <w:lang w:val="fi-FI" w:eastAsia="fi-FI"/>
              </w:rPr>
            </w:pPr>
            <w:ins w:id="4008"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09" w:author="CR0106" w:date="2020-03-13T16:01:00Z"/>
                <w:lang w:val="fi-FI" w:eastAsia="fi-FI"/>
              </w:rPr>
            </w:pPr>
            <w:ins w:id="4010"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11" w:author="CR0106" w:date="2020-03-13T16:01:00Z"/>
                <w:lang w:val="fi-FI" w:eastAsia="fi-FI"/>
              </w:rPr>
            </w:pPr>
            <w:ins w:id="4012"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013" w:author="CR0106" w:date="2020-03-13T16:01:00Z"/>
                <w:rFonts w:ascii="Calibri" w:hAnsi="Calibri" w:cs="Calibri"/>
                <w:sz w:val="22"/>
                <w:szCs w:val="22"/>
                <w:lang w:val="fi-FI" w:eastAsia="fi-FI"/>
              </w:rPr>
            </w:pPr>
            <w:ins w:id="4014"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15" w:author="CR0106" w:date="2020-03-13T16:01:00Z"/>
                <w:lang w:val="fi-FI" w:eastAsia="fi-FI"/>
              </w:rPr>
            </w:pPr>
            <w:ins w:id="401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17" w:author="CR0106" w:date="2020-03-13T16:01:00Z"/>
                <w:lang w:val="fi-FI" w:eastAsia="fi-FI"/>
              </w:rPr>
            </w:pPr>
            <w:ins w:id="401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19" w:author="CR0106" w:date="2020-03-13T16:01:00Z"/>
                <w:lang w:val="fi-FI" w:eastAsia="fi-FI"/>
              </w:rPr>
            </w:pPr>
            <w:ins w:id="402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21" w:author="CR0106" w:date="2020-03-13T16:01:00Z"/>
                <w:lang w:val="fi-FI" w:eastAsia="fi-FI"/>
              </w:rPr>
            </w:pPr>
            <w:ins w:id="402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23" w:author="CR0106" w:date="2020-03-13T16:01:00Z"/>
                <w:lang w:val="fi-FI" w:eastAsia="fi-FI"/>
              </w:rPr>
            </w:pPr>
            <w:ins w:id="402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25" w:author="CR0106" w:date="2020-03-13T16:01:00Z"/>
                <w:lang w:val="fi-FI" w:eastAsia="fi-FI"/>
              </w:rPr>
            </w:pPr>
            <w:ins w:id="402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27" w:author="CR0106" w:date="2020-03-13T16:01:00Z"/>
                <w:lang w:val="fi-FI" w:eastAsia="fi-FI"/>
              </w:rPr>
            </w:pPr>
            <w:ins w:id="402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29" w:author="CR0106" w:date="2020-03-13T16:01:00Z"/>
                <w:lang w:val="fi-FI" w:eastAsia="fi-FI"/>
              </w:rPr>
            </w:pPr>
            <w:ins w:id="4030"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31" w:author="CR0106" w:date="2020-03-13T16:01:00Z"/>
                <w:lang w:val="fi-FI" w:eastAsia="fi-FI"/>
              </w:rPr>
            </w:pPr>
            <w:ins w:id="4032" w:author="CR0106" w:date="2020-03-13T16:01:00Z">
              <w:r w:rsidRPr="00B647CE">
                <w:rPr>
                  <w:lang w:val="en-US" w:eastAsia="fi-FI"/>
                </w:rPr>
                <w:t>0</w:t>
              </w:r>
            </w:ins>
          </w:p>
        </w:tc>
      </w:tr>
      <w:tr w:rsidR="005B5532" w:rsidRPr="00B647CE" w:rsidTr="00AE0C05">
        <w:trPr>
          <w:trHeight w:val="460"/>
          <w:ins w:id="403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034" w:author="CR0106" w:date="2020-03-13T16:01:00Z"/>
                <w:lang w:val="fi-FI" w:eastAsia="fi-FI"/>
              </w:rPr>
            </w:pPr>
            <w:ins w:id="4035" w:author="CR0106" w:date="2020-03-13T16:01:00Z">
              <w:r w:rsidRPr="00B647CE">
                <w:rPr>
                  <w:lang w:val="sv-SE" w:eastAsia="fi-FI"/>
                </w:rPr>
                <w:t>CA_n260(2A-O-2Q)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36" w:author="CR0106" w:date="2020-03-13T16:01:00Z"/>
                <w:lang w:val="fi-FI" w:eastAsia="fi-FI"/>
              </w:rPr>
            </w:pPr>
            <w:ins w:id="403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38" w:author="CR0106" w:date="2020-03-13T16:01:00Z"/>
                <w:lang w:val="fi-FI" w:eastAsia="fi-FI"/>
              </w:rPr>
            </w:pPr>
            <w:ins w:id="4039"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40" w:author="CR0106" w:date="2020-03-13T16:01:00Z"/>
                <w:lang w:val="fi-FI" w:eastAsia="fi-FI"/>
              </w:rPr>
            </w:pPr>
            <w:ins w:id="4041" w:author="CR0106" w:date="2020-03-13T16:01:00Z">
              <w:r w:rsidRPr="00B647CE">
                <w:rPr>
                  <w:lang w:eastAsia="fi-FI"/>
                </w:rPr>
                <w:t>CA_n260O</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42" w:author="CR0106" w:date="2020-03-13T16:01:00Z"/>
                <w:lang w:val="fi-FI" w:eastAsia="fi-FI"/>
              </w:rPr>
            </w:pPr>
            <w:ins w:id="4043" w:author="CR0106" w:date="2020-03-13T16:01:00Z">
              <w:r w:rsidRPr="00B647CE">
                <w:rPr>
                  <w:lang w:eastAsia="fi-FI"/>
                </w:rPr>
                <w:t>CA_n260(2Q)</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44" w:author="CR0106" w:date="2020-03-13T16:01:00Z"/>
                <w:lang w:val="fi-FI" w:eastAsia="fi-FI"/>
              </w:rPr>
            </w:pPr>
            <w:ins w:id="404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46" w:author="CR0106" w:date="2020-03-13T16:01:00Z"/>
                <w:lang w:val="fi-FI" w:eastAsia="fi-FI"/>
              </w:rPr>
            </w:pPr>
            <w:ins w:id="404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48" w:author="CR0106" w:date="2020-03-13T16:01:00Z"/>
                <w:lang w:val="fi-FI" w:eastAsia="fi-FI"/>
              </w:rPr>
            </w:pPr>
            <w:ins w:id="404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50" w:author="CR0106" w:date="2020-03-13T16:01:00Z"/>
                <w:lang w:val="fi-FI" w:eastAsia="fi-FI"/>
              </w:rPr>
            </w:pPr>
            <w:ins w:id="405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52" w:author="CR0106" w:date="2020-03-13T16:01:00Z"/>
                <w:lang w:val="fi-FI" w:eastAsia="fi-FI"/>
              </w:rPr>
            </w:pPr>
            <w:ins w:id="405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54" w:author="CR0106" w:date="2020-03-13T16:01:00Z"/>
                <w:lang w:val="fi-FI" w:eastAsia="fi-FI"/>
              </w:rPr>
            </w:pPr>
            <w:ins w:id="405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56" w:author="CR0106" w:date="2020-03-13T16:01:00Z"/>
                <w:lang w:val="fi-FI" w:eastAsia="fi-FI"/>
              </w:rPr>
            </w:pPr>
            <w:ins w:id="405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58" w:author="CR0106" w:date="2020-03-13T16:01:00Z"/>
                <w:lang w:val="fi-FI" w:eastAsia="fi-FI"/>
              </w:rPr>
            </w:pPr>
            <w:ins w:id="4059"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60" w:author="CR0106" w:date="2020-03-13T16:01:00Z"/>
                <w:lang w:val="fi-FI" w:eastAsia="fi-FI"/>
              </w:rPr>
            </w:pPr>
            <w:ins w:id="4061" w:author="CR0106" w:date="2020-03-13T16:01:00Z">
              <w:r w:rsidRPr="00B647CE">
                <w:rPr>
                  <w:lang w:val="en-US" w:eastAsia="fi-FI"/>
                </w:rPr>
                <w:t>0</w:t>
              </w:r>
            </w:ins>
          </w:p>
        </w:tc>
      </w:tr>
      <w:tr w:rsidR="005B5532" w:rsidRPr="00B647CE" w:rsidTr="00AE0C05">
        <w:trPr>
          <w:trHeight w:val="460"/>
          <w:ins w:id="406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063" w:author="CR0106" w:date="2020-03-13T16:01:00Z"/>
                <w:lang w:val="fi-FI" w:eastAsia="fi-FI"/>
              </w:rPr>
            </w:pPr>
            <w:ins w:id="4064" w:author="CR0106" w:date="2020-03-13T16:01:00Z">
              <w:r w:rsidRPr="00B647CE">
                <w:rPr>
                  <w:lang w:val="sv-SE" w:eastAsia="fi-FI"/>
                </w:rPr>
                <w:t>CA_n260(2A-2O-Q)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65" w:author="CR0106" w:date="2020-03-13T16:01:00Z"/>
                <w:lang w:val="fi-FI" w:eastAsia="fi-FI"/>
              </w:rPr>
            </w:pPr>
            <w:ins w:id="406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67" w:author="CR0106" w:date="2020-03-13T16:01:00Z"/>
                <w:lang w:val="fi-FI" w:eastAsia="fi-FI"/>
              </w:rPr>
            </w:pPr>
            <w:ins w:id="4068"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69" w:author="CR0106" w:date="2020-03-13T16:01:00Z"/>
                <w:lang w:val="fi-FI" w:eastAsia="fi-FI"/>
              </w:rPr>
            </w:pPr>
            <w:ins w:id="4070"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71" w:author="CR0106" w:date="2020-03-13T16:01:00Z"/>
                <w:lang w:val="fi-FI" w:eastAsia="fi-FI"/>
              </w:rPr>
            </w:pPr>
            <w:ins w:id="4072" w:author="CR0106" w:date="2020-03-13T16:01:00Z">
              <w:r w:rsidRPr="00B647CE">
                <w:rPr>
                  <w:lang w:eastAsia="fi-FI"/>
                </w:rPr>
                <w:t>CA_n260Q</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73" w:author="CR0106" w:date="2020-03-13T16:01:00Z"/>
                <w:lang w:val="fi-FI" w:eastAsia="fi-FI"/>
              </w:rPr>
            </w:pPr>
            <w:ins w:id="407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75" w:author="CR0106" w:date="2020-03-13T16:01:00Z"/>
                <w:lang w:val="fi-FI" w:eastAsia="fi-FI"/>
              </w:rPr>
            </w:pPr>
            <w:ins w:id="407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77" w:author="CR0106" w:date="2020-03-13T16:01:00Z"/>
                <w:lang w:val="fi-FI" w:eastAsia="fi-FI"/>
              </w:rPr>
            </w:pPr>
            <w:ins w:id="40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079" w:author="CR0106" w:date="2020-03-13T16:01:00Z"/>
                <w:rFonts w:ascii="Calibri" w:hAnsi="Calibri" w:cs="Calibri"/>
                <w:sz w:val="22"/>
                <w:szCs w:val="22"/>
                <w:lang w:val="fi-FI" w:eastAsia="fi-FI"/>
              </w:rPr>
            </w:pPr>
            <w:ins w:id="4080"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81" w:author="CR0106" w:date="2020-03-13T16:01:00Z"/>
                <w:lang w:val="fi-FI" w:eastAsia="fi-FI"/>
              </w:rPr>
            </w:pPr>
            <w:ins w:id="408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83" w:author="CR0106" w:date="2020-03-13T16:01:00Z"/>
                <w:lang w:val="fi-FI" w:eastAsia="fi-FI"/>
              </w:rPr>
            </w:pPr>
            <w:ins w:id="40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85" w:author="CR0106" w:date="2020-03-13T16:01:00Z"/>
                <w:lang w:val="fi-FI" w:eastAsia="fi-FI"/>
              </w:rPr>
            </w:pPr>
            <w:ins w:id="408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87" w:author="CR0106" w:date="2020-03-13T16:01:00Z"/>
                <w:lang w:val="fi-FI" w:eastAsia="fi-FI"/>
              </w:rPr>
            </w:pPr>
            <w:ins w:id="4088"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89" w:author="CR0106" w:date="2020-03-13T16:01:00Z"/>
                <w:lang w:val="fi-FI" w:eastAsia="fi-FI"/>
              </w:rPr>
            </w:pPr>
            <w:ins w:id="4090" w:author="CR0106" w:date="2020-03-13T16:01:00Z">
              <w:r w:rsidRPr="00B647CE">
                <w:rPr>
                  <w:lang w:val="en-US" w:eastAsia="fi-FI"/>
                </w:rPr>
                <w:t>0</w:t>
              </w:r>
            </w:ins>
          </w:p>
        </w:tc>
      </w:tr>
      <w:tr w:rsidR="005B5532" w:rsidRPr="00B647CE" w:rsidTr="00AE0C05">
        <w:trPr>
          <w:trHeight w:val="460"/>
          <w:ins w:id="409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092" w:author="CR0106" w:date="2020-03-13T16:01:00Z"/>
                <w:lang w:val="fi-FI" w:eastAsia="fi-FI"/>
              </w:rPr>
            </w:pPr>
            <w:ins w:id="4093" w:author="CR0106" w:date="2020-03-13T16:01:00Z">
              <w:r w:rsidRPr="00B647CE">
                <w:rPr>
                  <w:lang w:val="sv-SE" w:eastAsia="fi-FI"/>
                </w:rPr>
                <w:t>CA_n260(2A-O)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94" w:author="CR0106" w:date="2020-03-13T16:01:00Z"/>
                <w:lang w:val="fi-FI" w:eastAsia="fi-FI"/>
              </w:rPr>
            </w:pPr>
            <w:ins w:id="409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96" w:author="CR0106" w:date="2020-03-13T16:01:00Z"/>
                <w:lang w:val="fi-FI" w:eastAsia="fi-FI"/>
              </w:rPr>
            </w:pPr>
            <w:ins w:id="4097"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098" w:author="CR0106" w:date="2020-03-13T16:01:00Z"/>
                <w:lang w:val="fi-FI" w:eastAsia="fi-FI"/>
              </w:rPr>
            </w:pPr>
            <w:ins w:id="4099"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00" w:author="CR0106" w:date="2020-03-13T16:01:00Z"/>
                <w:lang w:val="fi-FI" w:eastAsia="fi-FI"/>
              </w:rPr>
            </w:pPr>
            <w:ins w:id="410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02" w:author="CR0106" w:date="2020-03-13T16:01:00Z"/>
                <w:lang w:val="fi-FI" w:eastAsia="fi-FI"/>
              </w:rPr>
            </w:pPr>
            <w:ins w:id="4103"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04" w:author="CR0106" w:date="2020-03-13T16:01:00Z"/>
                <w:lang w:val="fi-FI" w:eastAsia="fi-FI"/>
              </w:rPr>
            </w:pPr>
            <w:ins w:id="410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06" w:author="CR0106" w:date="2020-03-13T16:01:00Z"/>
                <w:lang w:val="fi-FI" w:eastAsia="fi-FI"/>
              </w:rPr>
            </w:pPr>
            <w:ins w:id="4107"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08" w:author="CR0106" w:date="2020-03-13T16:01:00Z"/>
                <w:lang w:val="fi-FI" w:eastAsia="fi-FI"/>
              </w:rPr>
            </w:pPr>
            <w:ins w:id="410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10" w:author="CR0106" w:date="2020-03-13T16:01:00Z"/>
                <w:lang w:val="fi-FI" w:eastAsia="fi-FI"/>
              </w:rPr>
            </w:pPr>
            <w:ins w:id="411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12" w:author="CR0106" w:date="2020-03-13T16:01:00Z"/>
                <w:lang w:val="fi-FI" w:eastAsia="fi-FI"/>
              </w:rPr>
            </w:pPr>
            <w:ins w:id="411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14" w:author="CR0106" w:date="2020-03-13T16:01:00Z"/>
                <w:lang w:val="fi-FI" w:eastAsia="fi-FI"/>
              </w:rPr>
            </w:pPr>
            <w:ins w:id="411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16" w:author="CR0106" w:date="2020-03-13T16:01:00Z"/>
                <w:lang w:val="fi-FI" w:eastAsia="fi-FI"/>
              </w:rPr>
            </w:pPr>
            <w:ins w:id="411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18" w:author="CR0106" w:date="2020-03-13T16:01:00Z"/>
                <w:lang w:val="fi-FI" w:eastAsia="fi-FI"/>
              </w:rPr>
            </w:pPr>
            <w:ins w:id="4119"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20" w:author="CR0106" w:date="2020-03-13T16:01:00Z"/>
                <w:lang w:val="fi-FI" w:eastAsia="fi-FI"/>
              </w:rPr>
            </w:pPr>
            <w:ins w:id="4121" w:author="CR0106" w:date="2020-03-13T16:01:00Z">
              <w:r w:rsidRPr="00B647CE">
                <w:rPr>
                  <w:lang w:val="en-US" w:eastAsia="fi-FI"/>
                </w:rPr>
                <w:t>0</w:t>
              </w:r>
            </w:ins>
          </w:p>
        </w:tc>
      </w:tr>
      <w:tr w:rsidR="005B5532" w:rsidRPr="00B647CE" w:rsidTr="00AE0C05">
        <w:trPr>
          <w:trHeight w:val="290"/>
          <w:ins w:id="412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123" w:author="CR0106" w:date="2020-03-13T16:01:00Z"/>
                <w:lang w:val="fi-FI" w:eastAsia="fi-FI"/>
              </w:rPr>
            </w:pPr>
            <w:ins w:id="4124" w:author="CR0106" w:date="2020-03-13T16:01:00Z">
              <w:r w:rsidRPr="00B647CE">
                <w:rPr>
                  <w:lang w:val="sv-SE" w:eastAsia="fi-FI"/>
                </w:rPr>
                <w:t>CA_n260(A-2O)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25" w:author="CR0106" w:date="2020-03-13T16:01:00Z"/>
                <w:lang w:val="fi-FI" w:eastAsia="fi-FI"/>
              </w:rPr>
            </w:pPr>
            <w:ins w:id="412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27" w:author="CR0106" w:date="2020-03-13T16:01:00Z"/>
                <w:lang w:val="fi-FI" w:eastAsia="fi-FI"/>
              </w:rPr>
            </w:pPr>
            <w:ins w:id="4128"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29" w:author="CR0106" w:date="2020-03-13T16:01:00Z"/>
                <w:lang w:val="fi-FI" w:eastAsia="fi-FI"/>
              </w:rPr>
            </w:pPr>
            <w:ins w:id="4130" w:author="CR0106" w:date="2020-03-13T16:01:00Z">
              <w:r w:rsidRPr="00B647CE">
                <w:rPr>
                  <w:lang w:eastAsia="fi-FI"/>
                </w:rPr>
                <w:t>CA_n260(2O)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31" w:author="CR0106" w:date="2020-03-13T16:01:00Z"/>
                <w:lang w:val="fi-FI" w:eastAsia="fi-FI"/>
              </w:rPr>
            </w:pPr>
            <w:ins w:id="413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33" w:author="CR0106" w:date="2020-03-13T16:01:00Z"/>
                <w:lang w:val="fi-FI" w:eastAsia="fi-FI"/>
              </w:rPr>
            </w:pPr>
            <w:ins w:id="413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35" w:author="CR0106" w:date="2020-03-13T16:01:00Z"/>
                <w:lang w:val="fi-FI" w:eastAsia="fi-FI"/>
              </w:rPr>
            </w:pPr>
            <w:ins w:id="413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37" w:author="CR0106" w:date="2020-03-13T16:01:00Z"/>
                <w:lang w:val="fi-FI" w:eastAsia="fi-FI"/>
              </w:rPr>
            </w:pPr>
            <w:ins w:id="4138"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39" w:author="CR0106" w:date="2020-03-13T16:01:00Z"/>
                <w:lang w:val="fi-FI" w:eastAsia="fi-FI"/>
              </w:rPr>
            </w:pPr>
            <w:ins w:id="414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41" w:author="CR0106" w:date="2020-03-13T16:01:00Z"/>
                <w:lang w:val="fi-FI" w:eastAsia="fi-FI"/>
              </w:rPr>
            </w:pPr>
            <w:ins w:id="414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43" w:author="CR0106" w:date="2020-03-13T16:01:00Z"/>
                <w:lang w:val="fi-FI" w:eastAsia="fi-FI"/>
              </w:rPr>
            </w:pPr>
            <w:ins w:id="414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45" w:author="CR0106" w:date="2020-03-13T16:01:00Z"/>
                <w:lang w:val="fi-FI" w:eastAsia="fi-FI"/>
              </w:rPr>
            </w:pPr>
            <w:ins w:id="414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47" w:author="CR0106" w:date="2020-03-13T16:01:00Z"/>
                <w:lang w:val="fi-FI" w:eastAsia="fi-FI"/>
              </w:rPr>
            </w:pPr>
            <w:ins w:id="414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49" w:author="CR0106" w:date="2020-03-13T16:01:00Z"/>
                <w:lang w:val="fi-FI" w:eastAsia="fi-FI"/>
              </w:rPr>
            </w:pPr>
            <w:ins w:id="4150"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51" w:author="CR0106" w:date="2020-03-13T16:01:00Z"/>
                <w:lang w:val="fi-FI" w:eastAsia="fi-FI"/>
              </w:rPr>
            </w:pPr>
            <w:ins w:id="4152" w:author="CR0106" w:date="2020-03-13T16:01:00Z">
              <w:r w:rsidRPr="00B647CE">
                <w:rPr>
                  <w:lang w:val="en-US" w:eastAsia="fi-FI"/>
                </w:rPr>
                <w:t>0</w:t>
              </w:r>
            </w:ins>
          </w:p>
        </w:tc>
      </w:tr>
      <w:tr w:rsidR="005B5532" w:rsidRPr="00B647CE" w:rsidTr="00AE0C05">
        <w:trPr>
          <w:trHeight w:val="290"/>
          <w:ins w:id="415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154" w:author="CR0106" w:date="2020-03-13T16:01:00Z"/>
                <w:lang w:val="fi-FI" w:eastAsia="fi-FI"/>
              </w:rPr>
            </w:pPr>
            <w:ins w:id="4155" w:author="CR0106" w:date="2020-03-13T16:01:00Z">
              <w:r w:rsidRPr="00B647CE">
                <w:rPr>
                  <w:lang w:val="sv-SE" w:eastAsia="fi-FI"/>
                </w:rPr>
                <w:t>CA_n260(A-2O-P)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56" w:author="CR0106" w:date="2020-03-13T16:01:00Z"/>
                <w:lang w:val="fi-FI" w:eastAsia="fi-FI"/>
              </w:rPr>
            </w:pPr>
            <w:ins w:id="415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58" w:author="CR0106" w:date="2020-03-13T16:01:00Z"/>
                <w:lang w:val="fi-FI" w:eastAsia="fi-FI"/>
              </w:rPr>
            </w:pPr>
            <w:ins w:id="4159"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60" w:author="CR0106" w:date="2020-03-13T16:01:00Z"/>
                <w:lang w:val="fi-FI" w:eastAsia="fi-FI"/>
              </w:rPr>
            </w:pPr>
            <w:ins w:id="4161" w:author="CR0106" w:date="2020-03-13T16:01:00Z">
              <w:r w:rsidRPr="00B647CE">
                <w:rPr>
                  <w:lang w:eastAsia="fi-FI"/>
                </w:rPr>
                <w:t>CA_n260(2O)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62" w:author="CR0106" w:date="2020-03-13T16:01:00Z"/>
                <w:lang w:val="fi-FI" w:eastAsia="fi-FI"/>
              </w:rPr>
            </w:pPr>
            <w:ins w:id="4163"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64" w:author="CR0106" w:date="2020-03-13T16:01:00Z"/>
                <w:lang w:val="fi-FI" w:eastAsia="fi-FI"/>
              </w:rPr>
            </w:pPr>
            <w:ins w:id="416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66" w:author="CR0106" w:date="2020-03-13T16:01:00Z"/>
                <w:lang w:val="fi-FI" w:eastAsia="fi-FI"/>
              </w:rPr>
            </w:pPr>
            <w:ins w:id="416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168" w:author="CR0106" w:date="2020-03-13T16:01:00Z"/>
                <w:rFonts w:ascii="Calibri" w:hAnsi="Calibri" w:cs="Calibri"/>
                <w:sz w:val="22"/>
                <w:szCs w:val="22"/>
                <w:lang w:val="fi-FI" w:eastAsia="fi-FI"/>
              </w:rPr>
            </w:pPr>
            <w:ins w:id="4169"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70" w:author="CR0106" w:date="2020-03-13T16:01:00Z"/>
                <w:lang w:val="fi-FI" w:eastAsia="fi-FI"/>
              </w:rPr>
            </w:pPr>
            <w:ins w:id="417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72" w:author="CR0106" w:date="2020-03-13T16:01:00Z"/>
                <w:lang w:val="fi-FI" w:eastAsia="fi-FI"/>
              </w:rPr>
            </w:pPr>
            <w:ins w:id="417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74" w:author="CR0106" w:date="2020-03-13T16:01:00Z"/>
                <w:lang w:val="fi-FI" w:eastAsia="fi-FI"/>
              </w:rPr>
            </w:pPr>
            <w:ins w:id="417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76" w:author="CR0106" w:date="2020-03-13T16:01:00Z"/>
                <w:lang w:val="fi-FI" w:eastAsia="fi-FI"/>
              </w:rPr>
            </w:pPr>
            <w:ins w:id="417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78" w:author="CR0106" w:date="2020-03-13T16:01:00Z"/>
                <w:lang w:val="fi-FI" w:eastAsia="fi-FI"/>
              </w:rPr>
            </w:pPr>
            <w:ins w:id="417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80" w:author="CR0106" w:date="2020-03-13T16:01:00Z"/>
                <w:lang w:val="fi-FI" w:eastAsia="fi-FI"/>
              </w:rPr>
            </w:pPr>
            <w:ins w:id="4181" w:author="CR0106" w:date="2020-03-13T16:01:00Z">
              <w:r w:rsidRPr="00B647CE">
                <w:rPr>
                  <w:lang w:val="en-US" w:eastAsia="fi-FI"/>
                </w:rPr>
                <w:t>1100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82" w:author="CR0106" w:date="2020-03-13T16:01:00Z"/>
                <w:lang w:val="fi-FI" w:eastAsia="fi-FI"/>
              </w:rPr>
            </w:pPr>
            <w:ins w:id="4183" w:author="CR0106" w:date="2020-03-13T16:01:00Z">
              <w:r w:rsidRPr="00B647CE">
                <w:rPr>
                  <w:lang w:val="en-US" w:eastAsia="fi-FI"/>
                </w:rPr>
                <w:t>0</w:t>
              </w:r>
            </w:ins>
          </w:p>
        </w:tc>
      </w:tr>
      <w:tr w:rsidR="005B5532" w:rsidRPr="00B647CE" w:rsidTr="00AE0C05">
        <w:trPr>
          <w:trHeight w:val="290"/>
          <w:ins w:id="418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185" w:author="CR0106" w:date="2020-03-13T16:01:00Z"/>
                <w:lang w:val="fi-FI" w:eastAsia="fi-FI"/>
              </w:rPr>
            </w:pPr>
            <w:ins w:id="4186" w:author="CR0106" w:date="2020-03-13T16:01:00Z">
              <w:r w:rsidRPr="00B647CE">
                <w:rPr>
                  <w:lang w:val="sv-SE" w:eastAsia="fi-FI"/>
                </w:rPr>
                <w:t>CA_n260(A-2O-2P)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87" w:author="CR0106" w:date="2020-03-13T16:01:00Z"/>
                <w:lang w:val="fi-FI" w:eastAsia="fi-FI"/>
              </w:rPr>
            </w:pPr>
            <w:ins w:id="418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89" w:author="CR0106" w:date="2020-03-13T16:01:00Z"/>
                <w:lang w:val="fi-FI" w:eastAsia="fi-FI"/>
              </w:rPr>
            </w:pPr>
            <w:ins w:id="4190"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91" w:author="CR0106" w:date="2020-03-13T16:01:00Z"/>
                <w:lang w:val="fi-FI" w:eastAsia="fi-FI"/>
              </w:rPr>
            </w:pPr>
            <w:ins w:id="4192" w:author="CR0106" w:date="2020-03-13T16:01:00Z">
              <w:r w:rsidRPr="00B647CE">
                <w:rPr>
                  <w:lang w:eastAsia="fi-FI"/>
                </w:rPr>
                <w:t>CA_n260(2O)</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93" w:author="CR0106" w:date="2020-03-13T16:01:00Z"/>
                <w:lang w:val="fi-FI" w:eastAsia="fi-FI"/>
              </w:rPr>
            </w:pPr>
            <w:ins w:id="4194" w:author="CR0106" w:date="2020-03-13T16:01:00Z">
              <w:r w:rsidRPr="00B647CE">
                <w:rPr>
                  <w:lang w:eastAsia="fi-FI"/>
                </w:rPr>
                <w:t>CA_n260(2P)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95" w:author="CR0106" w:date="2020-03-13T16:01:00Z"/>
                <w:lang w:val="fi-FI" w:eastAsia="fi-FI"/>
              </w:rPr>
            </w:pPr>
            <w:ins w:id="419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197" w:author="CR0106" w:date="2020-03-13T16:01:00Z"/>
                <w:rFonts w:ascii="Calibri" w:hAnsi="Calibri" w:cs="Calibri"/>
                <w:sz w:val="22"/>
                <w:szCs w:val="22"/>
                <w:lang w:val="fi-FI" w:eastAsia="fi-FI"/>
              </w:rPr>
            </w:pPr>
            <w:ins w:id="4198"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199" w:author="CR0106" w:date="2020-03-13T16:01:00Z"/>
                <w:lang w:val="fi-FI" w:eastAsia="fi-FI"/>
              </w:rPr>
            </w:pPr>
            <w:ins w:id="420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01" w:author="CR0106" w:date="2020-03-13T16:01:00Z"/>
                <w:lang w:val="fi-FI" w:eastAsia="fi-FI"/>
              </w:rPr>
            </w:pPr>
            <w:ins w:id="420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03" w:author="CR0106" w:date="2020-03-13T16:01:00Z"/>
                <w:lang w:val="fi-FI" w:eastAsia="fi-FI"/>
              </w:rPr>
            </w:pPr>
            <w:ins w:id="420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05" w:author="CR0106" w:date="2020-03-13T16:01:00Z"/>
                <w:lang w:val="fi-FI" w:eastAsia="fi-FI"/>
              </w:rPr>
            </w:pPr>
            <w:ins w:id="420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07" w:author="CR0106" w:date="2020-03-13T16:01:00Z"/>
                <w:lang w:val="fi-FI" w:eastAsia="fi-FI"/>
              </w:rPr>
            </w:pPr>
            <w:ins w:id="420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09" w:author="CR0106" w:date="2020-03-13T16:01:00Z"/>
                <w:lang w:val="fi-FI" w:eastAsia="fi-FI"/>
              </w:rPr>
            </w:pPr>
            <w:ins w:id="4210"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11" w:author="CR0106" w:date="2020-03-13T16:01:00Z"/>
                <w:lang w:val="fi-FI" w:eastAsia="fi-FI"/>
              </w:rPr>
            </w:pPr>
            <w:ins w:id="4212" w:author="CR0106" w:date="2020-03-13T16:01:00Z">
              <w:r w:rsidRPr="00B647CE">
                <w:rPr>
                  <w:lang w:val="en-US" w:eastAsia="fi-FI"/>
                </w:rPr>
                <w:t>0</w:t>
              </w:r>
            </w:ins>
          </w:p>
        </w:tc>
      </w:tr>
      <w:tr w:rsidR="005B5532" w:rsidRPr="00B647CE" w:rsidTr="00AE0C05">
        <w:trPr>
          <w:trHeight w:val="460"/>
          <w:ins w:id="421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214" w:author="CR0106" w:date="2020-03-13T16:01:00Z"/>
                <w:lang w:val="fi-FI" w:eastAsia="fi-FI"/>
              </w:rPr>
            </w:pPr>
            <w:ins w:id="4215" w:author="CR0106" w:date="2020-03-13T16:01:00Z">
              <w:r w:rsidRPr="00B647CE">
                <w:rPr>
                  <w:lang w:val="sv-SE" w:eastAsia="fi-FI"/>
                </w:rPr>
                <w:t>CA_n260(A-2O-Q)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16" w:author="CR0106" w:date="2020-03-13T16:01:00Z"/>
                <w:lang w:val="fi-FI" w:eastAsia="fi-FI"/>
              </w:rPr>
            </w:pPr>
            <w:ins w:id="421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18" w:author="CR0106" w:date="2020-03-13T16:01:00Z"/>
                <w:lang w:val="fi-FI" w:eastAsia="fi-FI"/>
              </w:rPr>
            </w:pPr>
            <w:ins w:id="4219"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20" w:author="CR0106" w:date="2020-03-13T16:01:00Z"/>
                <w:lang w:val="fi-FI" w:eastAsia="fi-FI"/>
              </w:rPr>
            </w:pPr>
            <w:ins w:id="4221" w:author="CR0106" w:date="2020-03-13T16:01:00Z">
              <w:r w:rsidRPr="00B647CE">
                <w:rPr>
                  <w:lang w:eastAsia="fi-FI"/>
                </w:rPr>
                <w:t>CA_n260(2O)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22" w:author="CR0106" w:date="2020-03-13T16:01:00Z"/>
                <w:lang w:val="fi-FI" w:eastAsia="fi-FI"/>
              </w:rPr>
            </w:pPr>
            <w:ins w:id="4223"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24" w:author="CR0106" w:date="2020-03-13T16:01:00Z"/>
                <w:lang w:val="fi-FI" w:eastAsia="fi-FI"/>
              </w:rPr>
            </w:pPr>
            <w:ins w:id="422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26" w:author="CR0106" w:date="2020-03-13T16:01:00Z"/>
                <w:lang w:val="fi-FI" w:eastAsia="fi-FI"/>
              </w:rPr>
            </w:pPr>
            <w:ins w:id="422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228" w:author="CR0106" w:date="2020-03-13T16:01:00Z"/>
                <w:rFonts w:ascii="Calibri" w:hAnsi="Calibri" w:cs="Calibri"/>
                <w:sz w:val="22"/>
                <w:szCs w:val="22"/>
                <w:lang w:val="fi-FI" w:eastAsia="fi-FI"/>
              </w:rPr>
            </w:pPr>
            <w:ins w:id="4229"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30" w:author="CR0106" w:date="2020-03-13T16:01:00Z"/>
                <w:lang w:val="fi-FI" w:eastAsia="fi-FI"/>
              </w:rPr>
            </w:pPr>
            <w:ins w:id="423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32" w:author="CR0106" w:date="2020-03-13T16:01:00Z"/>
                <w:lang w:val="fi-FI" w:eastAsia="fi-FI"/>
              </w:rPr>
            </w:pPr>
            <w:ins w:id="423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34" w:author="CR0106" w:date="2020-03-13T16:01:00Z"/>
                <w:lang w:val="fi-FI" w:eastAsia="fi-FI"/>
              </w:rPr>
            </w:pPr>
            <w:ins w:id="423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36" w:author="CR0106" w:date="2020-03-13T16:01:00Z"/>
                <w:lang w:val="fi-FI" w:eastAsia="fi-FI"/>
              </w:rPr>
            </w:pPr>
            <w:ins w:id="423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38" w:author="CR0106" w:date="2020-03-13T16:01:00Z"/>
                <w:lang w:val="fi-FI" w:eastAsia="fi-FI"/>
              </w:rPr>
            </w:pPr>
            <w:ins w:id="423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40" w:author="CR0106" w:date="2020-03-13T16:01:00Z"/>
                <w:lang w:val="fi-FI" w:eastAsia="fi-FI"/>
              </w:rPr>
            </w:pPr>
            <w:ins w:id="4241"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42" w:author="CR0106" w:date="2020-03-13T16:01:00Z"/>
                <w:lang w:val="fi-FI" w:eastAsia="fi-FI"/>
              </w:rPr>
            </w:pPr>
            <w:ins w:id="4243" w:author="CR0106" w:date="2020-03-13T16:01:00Z">
              <w:r w:rsidRPr="00B647CE">
                <w:rPr>
                  <w:lang w:val="en-US" w:eastAsia="fi-FI"/>
                </w:rPr>
                <w:t>0</w:t>
              </w:r>
            </w:ins>
          </w:p>
        </w:tc>
      </w:tr>
      <w:tr w:rsidR="005B5532" w:rsidRPr="00B647CE" w:rsidTr="00AE0C05">
        <w:trPr>
          <w:trHeight w:val="290"/>
          <w:ins w:id="424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245" w:author="CR0106" w:date="2020-03-13T16:01:00Z"/>
                <w:lang w:val="fi-FI" w:eastAsia="fi-FI"/>
              </w:rPr>
            </w:pPr>
            <w:ins w:id="4246" w:author="CR0106" w:date="2020-03-13T16:01:00Z">
              <w:r w:rsidRPr="00B647CE">
                <w:rPr>
                  <w:lang w:val="sv-SE" w:eastAsia="fi-FI"/>
                </w:rPr>
                <w:t>CA_n260(A-2O-2Q)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47" w:author="CR0106" w:date="2020-03-13T16:01:00Z"/>
                <w:lang w:val="fi-FI" w:eastAsia="fi-FI"/>
              </w:rPr>
            </w:pPr>
            <w:ins w:id="424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49" w:author="CR0106" w:date="2020-03-13T16:01:00Z"/>
                <w:lang w:val="fi-FI" w:eastAsia="fi-FI"/>
              </w:rPr>
            </w:pPr>
            <w:ins w:id="4250"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51" w:author="CR0106" w:date="2020-03-13T16:01:00Z"/>
                <w:lang w:val="fi-FI" w:eastAsia="fi-FI"/>
              </w:rPr>
            </w:pPr>
            <w:ins w:id="4252" w:author="CR0106" w:date="2020-03-13T16:01:00Z">
              <w:r w:rsidRPr="00B647CE">
                <w:rPr>
                  <w:lang w:eastAsia="fi-FI"/>
                </w:rPr>
                <w:t>CA_n260(2O)</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53" w:author="CR0106" w:date="2020-03-13T16:01:00Z"/>
                <w:lang w:val="fi-FI" w:eastAsia="fi-FI"/>
              </w:rPr>
            </w:pPr>
            <w:ins w:id="4254" w:author="CR0106" w:date="2020-03-13T16:01:00Z">
              <w:r w:rsidRPr="00B647CE">
                <w:rPr>
                  <w:lang w:eastAsia="fi-FI"/>
                </w:rPr>
                <w:t>CA_n260(2Q)</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55" w:author="CR0106" w:date="2020-03-13T16:01:00Z"/>
                <w:lang w:val="fi-FI" w:eastAsia="fi-FI"/>
              </w:rPr>
            </w:pPr>
            <w:ins w:id="425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257" w:author="CR0106" w:date="2020-03-13T16:01:00Z"/>
                <w:rFonts w:ascii="Calibri" w:hAnsi="Calibri" w:cs="Calibri"/>
                <w:sz w:val="22"/>
                <w:szCs w:val="22"/>
                <w:lang w:val="fi-FI" w:eastAsia="fi-FI"/>
              </w:rPr>
            </w:pPr>
            <w:ins w:id="4258"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59" w:author="CR0106" w:date="2020-03-13T16:01:00Z"/>
                <w:lang w:val="fi-FI" w:eastAsia="fi-FI"/>
              </w:rPr>
            </w:pPr>
            <w:ins w:id="426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61" w:author="CR0106" w:date="2020-03-13T16:01:00Z"/>
                <w:lang w:val="fi-FI" w:eastAsia="fi-FI"/>
              </w:rPr>
            </w:pPr>
            <w:ins w:id="426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63" w:author="CR0106" w:date="2020-03-13T16:01:00Z"/>
                <w:lang w:val="fi-FI" w:eastAsia="fi-FI"/>
              </w:rPr>
            </w:pPr>
            <w:ins w:id="426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65" w:author="CR0106" w:date="2020-03-13T16:01:00Z"/>
                <w:lang w:val="fi-FI" w:eastAsia="fi-FI"/>
              </w:rPr>
            </w:pPr>
            <w:ins w:id="42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67" w:author="CR0106" w:date="2020-03-13T16:01:00Z"/>
                <w:lang w:val="fi-FI" w:eastAsia="fi-FI"/>
              </w:rPr>
            </w:pPr>
            <w:ins w:id="426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69" w:author="CR0106" w:date="2020-03-13T16:01:00Z"/>
                <w:lang w:val="fi-FI" w:eastAsia="fi-FI"/>
              </w:rPr>
            </w:pPr>
            <w:ins w:id="4270"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71" w:author="CR0106" w:date="2020-03-13T16:01:00Z"/>
                <w:lang w:val="fi-FI" w:eastAsia="fi-FI"/>
              </w:rPr>
            </w:pPr>
            <w:ins w:id="4272" w:author="CR0106" w:date="2020-03-13T16:01:00Z">
              <w:r w:rsidRPr="00B647CE">
                <w:rPr>
                  <w:lang w:val="en-US" w:eastAsia="fi-FI"/>
                </w:rPr>
                <w:t>0</w:t>
              </w:r>
            </w:ins>
          </w:p>
        </w:tc>
      </w:tr>
      <w:tr w:rsidR="005B5532" w:rsidRPr="00B647CE" w:rsidTr="00AE0C05">
        <w:trPr>
          <w:trHeight w:val="290"/>
          <w:ins w:id="427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274" w:author="CR0106" w:date="2020-03-13T16:01:00Z"/>
                <w:lang w:val="fi-FI" w:eastAsia="fi-FI"/>
              </w:rPr>
            </w:pPr>
            <w:ins w:id="4275" w:author="CR0106" w:date="2020-03-13T16:01:00Z">
              <w:r w:rsidRPr="00B647CE">
                <w:rPr>
                  <w:lang w:eastAsia="fi-FI"/>
                </w:rPr>
                <w:t>CA_n260(2A-2O)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76" w:author="CR0106" w:date="2020-03-13T16:01:00Z"/>
                <w:lang w:val="fi-FI" w:eastAsia="fi-FI"/>
              </w:rPr>
            </w:pPr>
            <w:ins w:id="427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78" w:author="CR0106" w:date="2020-03-13T16:01:00Z"/>
                <w:lang w:val="fi-FI" w:eastAsia="fi-FI"/>
              </w:rPr>
            </w:pPr>
            <w:ins w:id="4279"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80" w:author="CR0106" w:date="2020-03-13T16:01:00Z"/>
                <w:lang w:val="fi-FI" w:eastAsia="fi-FI"/>
              </w:rPr>
            </w:pPr>
            <w:ins w:id="4281"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82" w:author="CR0106" w:date="2020-03-13T16:01:00Z"/>
                <w:lang w:val="fi-FI" w:eastAsia="fi-FI"/>
              </w:rPr>
            </w:pPr>
            <w:ins w:id="428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84" w:author="CR0106" w:date="2020-03-13T16:01:00Z"/>
                <w:lang w:val="fi-FI" w:eastAsia="fi-FI"/>
              </w:rPr>
            </w:pPr>
            <w:ins w:id="428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86" w:author="CR0106" w:date="2020-03-13T16:01:00Z"/>
                <w:lang w:val="fi-FI" w:eastAsia="fi-FI"/>
              </w:rPr>
            </w:pPr>
            <w:ins w:id="428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88" w:author="CR0106" w:date="2020-03-13T16:01:00Z"/>
                <w:lang w:val="fi-FI" w:eastAsia="fi-FI"/>
              </w:rPr>
            </w:pPr>
            <w:ins w:id="428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90" w:author="CR0106" w:date="2020-03-13T16:01:00Z"/>
                <w:lang w:val="fi-FI" w:eastAsia="fi-FI"/>
              </w:rPr>
            </w:pPr>
            <w:ins w:id="429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92" w:author="CR0106" w:date="2020-03-13T16:01:00Z"/>
                <w:lang w:val="fi-FI" w:eastAsia="fi-FI"/>
              </w:rPr>
            </w:pPr>
            <w:ins w:id="429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94" w:author="CR0106" w:date="2020-03-13T16:01:00Z"/>
                <w:lang w:val="fi-FI" w:eastAsia="fi-FI"/>
              </w:rPr>
            </w:pPr>
            <w:ins w:id="429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96" w:author="CR0106" w:date="2020-03-13T16:01:00Z"/>
                <w:lang w:val="fi-FI" w:eastAsia="fi-FI"/>
              </w:rPr>
            </w:pPr>
            <w:ins w:id="429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298" w:author="CR0106" w:date="2020-03-13T16:01:00Z"/>
                <w:lang w:val="fi-FI" w:eastAsia="fi-FI"/>
              </w:rPr>
            </w:pPr>
            <w:ins w:id="4299"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00" w:author="CR0106" w:date="2020-03-13T16:01:00Z"/>
                <w:lang w:val="fi-FI" w:eastAsia="fi-FI"/>
              </w:rPr>
            </w:pPr>
            <w:ins w:id="4301" w:author="CR0106" w:date="2020-03-13T16:01:00Z">
              <w:r w:rsidRPr="00B647CE">
                <w:rPr>
                  <w:lang w:val="en-US" w:eastAsia="fi-FI"/>
                </w:rPr>
                <w:t>0</w:t>
              </w:r>
            </w:ins>
          </w:p>
        </w:tc>
      </w:tr>
      <w:tr w:rsidR="005B5532" w:rsidRPr="00B647CE" w:rsidTr="00AE0C05">
        <w:trPr>
          <w:trHeight w:val="290"/>
          <w:ins w:id="430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303" w:author="CR0106" w:date="2020-03-13T16:01:00Z"/>
                <w:lang w:val="fi-FI" w:eastAsia="fi-FI"/>
              </w:rPr>
            </w:pPr>
            <w:ins w:id="4304" w:author="CR0106" w:date="2020-03-13T16:01:00Z">
              <w:r w:rsidRPr="00B647CE">
                <w:rPr>
                  <w:lang w:eastAsia="fi-FI"/>
                </w:rPr>
                <w:t>CA_n260(2A-2O-2P)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05" w:author="CR0106" w:date="2020-03-13T16:01:00Z"/>
                <w:lang w:val="fi-FI" w:eastAsia="fi-FI"/>
              </w:rPr>
            </w:pPr>
            <w:ins w:id="430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07" w:author="CR0106" w:date="2020-03-13T16:01:00Z"/>
                <w:lang w:val="fi-FI" w:eastAsia="fi-FI"/>
              </w:rPr>
            </w:pPr>
            <w:ins w:id="4308"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09" w:author="CR0106" w:date="2020-03-13T16:01:00Z"/>
                <w:lang w:val="fi-FI" w:eastAsia="fi-FI"/>
              </w:rPr>
            </w:pPr>
            <w:ins w:id="4310" w:author="CR0106" w:date="2020-03-13T16:01:00Z">
              <w:r w:rsidRPr="00B647CE">
                <w:rPr>
                  <w:lang w:eastAsia="fi-FI"/>
                </w:rPr>
                <w:t>CA_n260(2O)</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11" w:author="CR0106" w:date="2020-03-13T16:01:00Z"/>
                <w:lang w:val="fi-FI" w:eastAsia="fi-FI"/>
              </w:rPr>
            </w:pPr>
            <w:ins w:id="4312" w:author="CR0106" w:date="2020-03-13T16:01:00Z">
              <w:r w:rsidRPr="00B647CE">
                <w:rPr>
                  <w:lang w:eastAsia="fi-FI"/>
                </w:rPr>
                <w:t>CA_n260(2P)</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13" w:author="CR0106" w:date="2020-03-13T16:01:00Z"/>
                <w:lang w:val="fi-FI" w:eastAsia="fi-FI"/>
              </w:rPr>
            </w:pPr>
            <w:ins w:id="431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15" w:author="CR0106" w:date="2020-03-13T16:01:00Z"/>
                <w:lang w:val="fi-FI" w:eastAsia="fi-FI"/>
              </w:rPr>
            </w:pPr>
            <w:ins w:id="431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317" w:author="CR0106" w:date="2020-03-13T16:01:00Z"/>
                <w:rFonts w:ascii="Calibri" w:hAnsi="Calibri" w:cs="Calibri"/>
                <w:sz w:val="22"/>
                <w:szCs w:val="22"/>
                <w:lang w:val="fi-FI" w:eastAsia="fi-FI"/>
              </w:rPr>
            </w:pPr>
            <w:ins w:id="4318"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19" w:author="CR0106" w:date="2020-03-13T16:01:00Z"/>
                <w:lang w:val="fi-FI" w:eastAsia="fi-FI"/>
              </w:rPr>
            </w:pPr>
            <w:ins w:id="432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21" w:author="CR0106" w:date="2020-03-13T16:01:00Z"/>
                <w:lang w:val="fi-FI" w:eastAsia="fi-FI"/>
              </w:rPr>
            </w:pPr>
            <w:ins w:id="432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23" w:author="CR0106" w:date="2020-03-13T16:01:00Z"/>
                <w:lang w:val="fi-FI" w:eastAsia="fi-FI"/>
              </w:rPr>
            </w:pPr>
            <w:ins w:id="432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25" w:author="CR0106" w:date="2020-03-13T16:01:00Z"/>
                <w:lang w:val="fi-FI" w:eastAsia="fi-FI"/>
              </w:rPr>
            </w:pPr>
            <w:ins w:id="4326"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27" w:author="CR0106" w:date="2020-03-13T16:01:00Z"/>
                <w:lang w:val="fi-FI" w:eastAsia="fi-FI"/>
              </w:rPr>
            </w:pPr>
            <w:ins w:id="4328" w:author="CR0106" w:date="2020-03-13T16:01:00Z">
              <w:r w:rsidRPr="00B647CE">
                <w:rPr>
                  <w:lang w:val="en-US" w:eastAsia="fi-FI"/>
                </w:rPr>
                <w:t>0</w:t>
              </w:r>
            </w:ins>
          </w:p>
        </w:tc>
      </w:tr>
      <w:tr w:rsidR="005B5532" w:rsidRPr="00B647CE" w:rsidTr="00AE0C05">
        <w:trPr>
          <w:trHeight w:val="290"/>
          <w:ins w:id="432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330" w:author="CR0106" w:date="2020-03-13T16:01:00Z"/>
                <w:lang w:val="fi-FI" w:eastAsia="fi-FI"/>
              </w:rPr>
            </w:pPr>
            <w:ins w:id="4331" w:author="CR0106" w:date="2020-03-13T16:01:00Z">
              <w:r w:rsidRPr="00B647CE">
                <w:rPr>
                  <w:lang w:eastAsia="fi-FI"/>
                </w:rPr>
                <w:t>CA_n260(2A-2O-2Q)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32" w:author="CR0106" w:date="2020-03-13T16:01:00Z"/>
                <w:lang w:val="fi-FI" w:eastAsia="fi-FI"/>
              </w:rPr>
            </w:pPr>
            <w:ins w:id="4333"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34" w:author="CR0106" w:date="2020-03-13T16:01:00Z"/>
                <w:lang w:val="fi-FI" w:eastAsia="fi-FI"/>
              </w:rPr>
            </w:pPr>
            <w:ins w:id="4335"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36" w:author="CR0106" w:date="2020-03-13T16:01:00Z"/>
                <w:lang w:val="fi-FI" w:eastAsia="fi-FI"/>
              </w:rPr>
            </w:pPr>
            <w:ins w:id="4337" w:author="CR0106" w:date="2020-03-13T16:01:00Z">
              <w:r w:rsidRPr="00B647CE">
                <w:rPr>
                  <w:lang w:eastAsia="fi-FI"/>
                </w:rPr>
                <w:t>CA_n260(2O)</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38" w:author="CR0106" w:date="2020-03-13T16:01:00Z"/>
                <w:lang w:val="fi-FI" w:eastAsia="fi-FI"/>
              </w:rPr>
            </w:pPr>
            <w:ins w:id="4339" w:author="CR0106" w:date="2020-03-13T16:01:00Z">
              <w:r w:rsidRPr="00B647CE">
                <w:rPr>
                  <w:lang w:eastAsia="fi-FI"/>
                </w:rPr>
                <w:t>CA_n260(2Q)</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40" w:author="CR0106" w:date="2020-03-13T16:01:00Z"/>
                <w:lang w:val="fi-FI" w:eastAsia="fi-FI"/>
              </w:rPr>
            </w:pPr>
            <w:ins w:id="434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42" w:author="CR0106" w:date="2020-03-13T16:01:00Z"/>
                <w:lang w:val="fi-FI" w:eastAsia="fi-FI"/>
              </w:rPr>
            </w:pPr>
            <w:ins w:id="43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344" w:author="CR0106" w:date="2020-03-13T16:01:00Z"/>
                <w:rFonts w:ascii="Calibri" w:hAnsi="Calibri" w:cs="Calibri"/>
                <w:sz w:val="22"/>
                <w:szCs w:val="22"/>
                <w:lang w:val="fi-FI" w:eastAsia="fi-FI"/>
              </w:rPr>
            </w:pPr>
            <w:ins w:id="4345"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46" w:author="CR0106" w:date="2020-03-13T16:01:00Z"/>
                <w:lang w:val="fi-FI" w:eastAsia="fi-FI"/>
              </w:rPr>
            </w:pPr>
            <w:ins w:id="434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48" w:author="CR0106" w:date="2020-03-13T16:01:00Z"/>
                <w:lang w:val="fi-FI" w:eastAsia="fi-FI"/>
              </w:rPr>
            </w:pPr>
            <w:ins w:id="434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50" w:author="CR0106" w:date="2020-03-13T16:01:00Z"/>
                <w:lang w:val="fi-FI" w:eastAsia="fi-FI"/>
              </w:rPr>
            </w:pPr>
            <w:ins w:id="435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52" w:author="CR0106" w:date="2020-03-13T16:01:00Z"/>
                <w:lang w:val="fi-FI" w:eastAsia="fi-FI"/>
              </w:rPr>
            </w:pPr>
            <w:ins w:id="4353" w:author="CR0106" w:date="2020-03-13T16:01:00Z">
              <w:r w:rsidRPr="00B647CE">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54" w:author="CR0106" w:date="2020-03-13T16:01:00Z"/>
                <w:lang w:val="fi-FI" w:eastAsia="fi-FI"/>
              </w:rPr>
            </w:pPr>
            <w:ins w:id="4355" w:author="CR0106" w:date="2020-03-13T16:01:00Z">
              <w:r w:rsidRPr="00B647CE">
                <w:rPr>
                  <w:lang w:val="en-US" w:eastAsia="fi-FI"/>
                </w:rPr>
                <w:t>0</w:t>
              </w:r>
            </w:ins>
          </w:p>
        </w:tc>
      </w:tr>
      <w:tr w:rsidR="005B5532" w:rsidRPr="00B647CE" w:rsidTr="00AE0C05">
        <w:trPr>
          <w:trHeight w:val="290"/>
          <w:ins w:id="435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357" w:author="CR0106" w:date="2020-03-13T16:01:00Z"/>
                <w:lang w:val="fi-FI" w:eastAsia="fi-FI"/>
              </w:rPr>
            </w:pPr>
            <w:ins w:id="4358" w:author="CR0106" w:date="2020-03-13T16:01:00Z">
              <w:r w:rsidRPr="00B647CE">
                <w:rPr>
                  <w:lang w:eastAsia="fi-FI"/>
                </w:rPr>
                <w:t>CA_n260(2A-3O)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59" w:author="CR0106" w:date="2020-03-13T16:01:00Z"/>
                <w:lang w:val="fi-FI" w:eastAsia="fi-FI"/>
              </w:rPr>
            </w:pPr>
            <w:ins w:id="4360"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61" w:author="CR0106" w:date="2020-03-13T16:01:00Z"/>
                <w:lang w:val="fi-FI" w:eastAsia="fi-FI"/>
              </w:rPr>
            </w:pPr>
            <w:ins w:id="4362" w:author="CR0106" w:date="2020-03-13T16:01:00Z">
              <w:r w:rsidRPr="00B647CE">
                <w:rPr>
                  <w:lang w:eastAsia="fi-FI"/>
                </w:rPr>
                <w:t>CA_n260(2A)</w:t>
              </w:r>
            </w:ins>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63" w:author="CR0106" w:date="2020-03-13T16:01:00Z"/>
                <w:lang w:val="fi-FI" w:eastAsia="fi-FI"/>
              </w:rPr>
            </w:pPr>
            <w:ins w:id="4364" w:author="CR0106" w:date="2020-03-13T16:01:00Z">
              <w:r w:rsidRPr="00B647CE">
                <w:rPr>
                  <w:lang w:eastAsia="fi-FI"/>
                </w:rPr>
                <w:t>CA_n260(3O)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65" w:author="CR0106" w:date="2020-03-13T16:01:00Z"/>
                <w:lang w:val="fi-FI" w:eastAsia="fi-FI"/>
              </w:rPr>
            </w:pPr>
            <w:ins w:id="436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67" w:author="CR0106" w:date="2020-03-13T16:01:00Z"/>
                <w:lang w:val="fi-FI" w:eastAsia="fi-FI"/>
              </w:rPr>
            </w:pPr>
            <w:ins w:id="436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69" w:author="CR0106" w:date="2020-03-13T16:01:00Z"/>
                <w:lang w:val="fi-FI" w:eastAsia="fi-FI"/>
              </w:rPr>
            </w:pPr>
            <w:ins w:id="437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71" w:author="CR0106" w:date="2020-03-13T16:01:00Z"/>
                <w:lang w:val="fi-FI" w:eastAsia="fi-FI"/>
              </w:rPr>
            </w:pPr>
            <w:ins w:id="437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73" w:author="CR0106" w:date="2020-03-13T16:01:00Z"/>
                <w:lang w:val="fi-FI" w:eastAsia="fi-FI"/>
              </w:rPr>
            </w:pPr>
            <w:ins w:id="437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75" w:author="CR0106" w:date="2020-03-13T16:01:00Z"/>
                <w:lang w:val="fi-FI" w:eastAsia="fi-FI"/>
              </w:rPr>
            </w:pPr>
            <w:ins w:id="437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77" w:author="CR0106" w:date="2020-03-13T16:01:00Z"/>
                <w:lang w:val="fi-FI" w:eastAsia="fi-FI"/>
              </w:rPr>
            </w:pPr>
            <w:ins w:id="437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79" w:author="CR0106" w:date="2020-03-13T16:01:00Z"/>
                <w:lang w:val="fi-FI" w:eastAsia="fi-FI"/>
              </w:rPr>
            </w:pPr>
            <w:ins w:id="4380"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81" w:author="CR0106" w:date="2020-03-13T16:01:00Z"/>
                <w:lang w:val="fi-FI" w:eastAsia="fi-FI"/>
              </w:rPr>
            </w:pPr>
            <w:ins w:id="4382" w:author="CR0106" w:date="2020-03-13T16:01:00Z">
              <w:r w:rsidRPr="00B647CE">
                <w:rPr>
                  <w:lang w:val="en-US" w:eastAsia="fi-FI"/>
                </w:rPr>
                <w:t>0</w:t>
              </w:r>
            </w:ins>
          </w:p>
        </w:tc>
      </w:tr>
      <w:tr w:rsidR="005B5532" w:rsidRPr="00B647CE" w:rsidTr="00AE0C05">
        <w:trPr>
          <w:trHeight w:val="290"/>
          <w:ins w:id="438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384" w:author="CR0106" w:date="2020-03-13T16:01:00Z"/>
                <w:lang w:val="fi-FI" w:eastAsia="fi-FI"/>
              </w:rPr>
            </w:pPr>
            <w:ins w:id="4385" w:author="CR0106" w:date="2020-03-13T16:01:00Z">
              <w:r w:rsidRPr="00B647CE">
                <w:rPr>
                  <w:lang w:eastAsia="fi-FI"/>
                </w:rPr>
                <w:t>CA_n260(3A-2O)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86" w:author="CR0106" w:date="2020-03-13T16:01:00Z"/>
                <w:lang w:val="fi-FI" w:eastAsia="fi-FI"/>
              </w:rPr>
            </w:pPr>
            <w:ins w:id="4387"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88" w:author="CR0106" w:date="2020-03-13T16:01:00Z"/>
                <w:lang w:val="fi-FI" w:eastAsia="fi-FI"/>
              </w:rPr>
            </w:pPr>
            <w:ins w:id="4389" w:author="CR0106" w:date="2020-03-13T16:01:00Z">
              <w:r w:rsidRPr="00B647CE">
                <w:rPr>
                  <w:lang w:eastAsia="fi-FI"/>
                </w:rPr>
                <w:t>CA_n260(3A)</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90" w:author="CR0106" w:date="2020-03-13T16:01:00Z"/>
                <w:lang w:val="fi-FI" w:eastAsia="fi-FI"/>
              </w:rPr>
            </w:pPr>
            <w:ins w:id="4391" w:author="CR0106" w:date="2020-03-13T16:01:00Z">
              <w:r w:rsidRPr="00B647CE">
                <w:rPr>
                  <w:lang w:eastAsia="fi-FI"/>
                </w:rPr>
                <w:t>CA_n260(2O)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92" w:author="CR0106" w:date="2020-03-13T16:01:00Z"/>
                <w:lang w:val="fi-FI" w:eastAsia="fi-FI"/>
              </w:rPr>
            </w:pPr>
            <w:ins w:id="439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94" w:author="CR0106" w:date="2020-03-13T16:01:00Z"/>
                <w:lang w:val="fi-FI" w:eastAsia="fi-FI"/>
              </w:rPr>
            </w:pPr>
            <w:ins w:id="439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96" w:author="CR0106" w:date="2020-03-13T16:01:00Z"/>
                <w:lang w:val="fi-FI" w:eastAsia="fi-FI"/>
              </w:rPr>
            </w:pPr>
            <w:ins w:id="439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398" w:author="CR0106" w:date="2020-03-13T16:01:00Z"/>
                <w:lang w:val="fi-FI" w:eastAsia="fi-FI"/>
              </w:rPr>
            </w:pPr>
            <w:ins w:id="439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00" w:author="CR0106" w:date="2020-03-13T16:01:00Z"/>
                <w:lang w:val="fi-FI" w:eastAsia="fi-FI"/>
              </w:rPr>
            </w:pPr>
            <w:ins w:id="440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02" w:author="CR0106" w:date="2020-03-13T16:01:00Z"/>
                <w:lang w:val="fi-FI" w:eastAsia="fi-FI"/>
              </w:rPr>
            </w:pPr>
            <w:ins w:id="440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04" w:author="CR0106" w:date="2020-03-13T16:01:00Z"/>
                <w:lang w:val="fi-FI" w:eastAsia="fi-FI"/>
              </w:rPr>
            </w:pPr>
            <w:ins w:id="440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06" w:author="CR0106" w:date="2020-03-13T16:01:00Z"/>
                <w:lang w:val="fi-FI" w:eastAsia="fi-FI"/>
              </w:rPr>
            </w:pPr>
            <w:ins w:id="4407"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08" w:author="CR0106" w:date="2020-03-13T16:01:00Z"/>
                <w:lang w:val="fi-FI" w:eastAsia="fi-FI"/>
              </w:rPr>
            </w:pPr>
            <w:ins w:id="4409" w:author="CR0106" w:date="2020-03-13T16:01:00Z">
              <w:r w:rsidRPr="00B647CE">
                <w:rPr>
                  <w:lang w:val="en-US" w:eastAsia="fi-FI"/>
                </w:rPr>
                <w:t>0</w:t>
              </w:r>
            </w:ins>
          </w:p>
        </w:tc>
      </w:tr>
      <w:tr w:rsidR="005B5532" w:rsidRPr="00B647CE" w:rsidTr="00AE0C05">
        <w:trPr>
          <w:trHeight w:val="460"/>
          <w:ins w:id="441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411" w:author="CR0106" w:date="2020-03-13T16:01:00Z"/>
                <w:lang w:val="fi-FI" w:eastAsia="fi-FI"/>
              </w:rPr>
            </w:pPr>
            <w:ins w:id="4412" w:author="CR0106" w:date="2020-03-13T16:01:00Z">
              <w:r w:rsidRPr="00B647CE">
                <w:rPr>
                  <w:lang w:eastAsia="fi-FI"/>
                </w:rPr>
                <w:lastRenderedPageBreak/>
                <w:t>CA_n260(4A-O)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13" w:author="CR0106" w:date="2020-03-13T16:01:00Z"/>
                <w:lang w:val="fi-FI" w:eastAsia="fi-FI"/>
              </w:rPr>
            </w:pPr>
            <w:ins w:id="4414"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15" w:author="CR0106" w:date="2020-03-13T16:01:00Z"/>
                <w:lang w:val="fi-FI" w:eastAsia="fi-FI"/>
              </w:rPr>
            </w:pPr>
            <w:ins w:id="4416" w:author="CR0106" w:date="2020-03-13T16:01:00Z">
              <w:r w:rsidRPr="00B647CE">
                <w:rPr>
                  <w:lang w:eastAsia="fi-FI"/>
                </w:rPr>
                <w:t>CA_n260(4A)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17" w:author="CR0106" w:date="2020-03-13T16:01:00Z"/>
                <w:lang w:val="fi-FI" w:eastAsia="fi-FI"/>
              </w:rPr>
            </w:pPr>
            <w:ins w:id="4418" w:author="CR0106" w:date="2020-03-13T16:01:00Z">
              <w:r w:rsidRPr="00B647CE">
                <w:rPr>
                  <w:lang w:eastAsia="fi-FI"/>
                </w:rPr>
                <w:t>CA_n260O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19" w:author="CR0106" w:date="2020-03-13T16:01:00Z"/>
                <w:lang w:val="fi-FI" w:eastAsia="fi-FI"/>
              </w:rPr>
            </w:pPr>
            <w:ins w:id="442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21" w:author="CR0106" w:date="2020-03-13T16:01:00Z"/>
                <w:lang w:val="fi-FI" w:eastAsia="fi-FI"/>
              </w:rPr>
            </w:pPr>
            <w:ins w:id="442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23" w:author="CR0106" w:date="2020-03-13T16:01:00Z"/>
                <w:lang w:val="fi-FI" w:eastAsia="fi-FI"/>
              </w:rPr>
            </w:pPr>
            <w:ins w:id="442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25" w:author="CR0106" w:date="2020-03-13T16:01:00Z"/>
                <w:lang w:val="fi-FI" w:eastAsia="fi-FI"/>
              </w:rPr>
            </w:pPr>
            <w:ins w:id="442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27" w:author="CR0106" w:date="2020-03-13T16:01:00Z"/>
                <w:lang w:val="fi-FI" w:eastAsia="fi-FI"/>
              </w:rPr>
            </w:pPr>
            <w:ins w:id="442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29" w:author="CR0106" w:date="2020-03-13T16:01:00Z"/>
                <w:lang w:val="fi-FI" w:eastAsia="fi-FI"/>
              </w:rPr>
            </w:pPr>
            <w:ins w:id="443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31" w:author="CR0106" w:date="2020-03-13T16:01:00Z"/>
                <w:lang w:val="fi-FI" w:eastAsia="fi-FI"/>
              </w:rPr>
            </w:pPr>
            <w:ins w:id="443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33" w:author="CR0106" w:date="2020-03-13T16:01:00Z"/>
                <w:lang w:val="fi-FI" w:eastAsia="fi-FI"/>
              </w:rPr>
            </w:pPr>
            <w:ins w:id="4434"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35" w:author="CR0106" w:date="2020-03-13T16:01:00Z"/>
                <w:lang w:val="fi-FI" w:eastAsia="fi-FI"/>
              </w:rPr>
            </w:pPr>
            <w:ins w:id="4436" w:author="CR0106" w:date="2020-03-13T16:01:00Z">
              <w:r w:rsidRPr="00B647CE">
                <w:rPr>
                  <w:lang w:val="en-US" w:eastAsia="fi-FI"/>
                </w:rPr>
                <w:t>0</w:t>
              </w:r>
            </w:ins>
          </w:p>
        </w:tc>
      </w:tr>
      <w:tr w:rsidR="005B5532" w:rsidRPr="00B647CE" w:rsidTr="00AE0C05">
        <w:trPr>
          <w:trHeight w:val="460"/>
          <w:ins w:id="443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438" w:author="CR0106" w:date="2020-03-13T16:01:00Z"/>
                <w:lang w:val="fi-FI" w:eastAsia="fi-FI"/>
              </w:rPr>
            </w:pPr>
            <w:ins w:id="4439" w:author="CR0106" w:date="2020-03-13T16:01:00Z">
              <w:r w:rsidRPr="00B647CE">
                <w:rPr>
                  <w:lang w:val="sv-SE" w:eastAsia="fi-FI"/>
                </w:rPr>
                <w:t>CA_n260(4A-3O)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40" w:author="CR0106" w:date="2020-03-13T16:01:00Z"/>
                <w:color w:val="008080"/>
                <w:u w:val="single"/>
                <w:lang w:val="fi-FI" w:eastAsia="fi-FI"/>
              </w:rPr>
            </w:pPr>
            <w:ins w:id="4441" w:author="CR0106" w:date="2020-03-13T16:01:00Z">
              <w:r w:rsidRPr="00B647CE">
                <w:rPr>
                  <w:color w:val="008080"/>
                  <w:u w:val="single"/>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42" w:author="CR0106" w:date="2020-03-13T16:01:00Z"/>
                <w:lang w:val="fi-FI" w:eastAsia="fi-FI"/>
              </w:rPr>
            </w:pPr>
            <w:ins w:id="4443" w:author="CR0106" w:date="2020-03-13T16:01:00Z">
              <w:r w:rsidRPr="00B647CE">
                <w:rPr>
                  <w:lang w:eastAsia="fi-FI"/>
                </w:rPr>
                <w:t>CA_n260(4A)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44" w:author="CR0106" w:date="2020-03-13T16:01:00Z"/>
                <w:lang w:val="fi-FI" w:eastAsia="fi-FI"/>
              </w:rPr>
            </w:pPr>
            <w:ins w:id="4445" w:author="CR0106" w:date="2020-03-13T16:01:00Z">
              <w:r w:rsidRPr="00B647CE">
                <w:rPr>
                  <w:lang w:eastAsia="fi-FI"/>
                </w:rPr>
                <w:t>CA_n260(3O)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46" w:author="CR0106" w:date="2020-03-13T16:01:00Z"/>
                <w:lang w:val="fi-FI" w:eastAsia="fi-FI"/>
              </w:rPr>
            </w:pPr>
            <w:ins w:id="444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48" w:author="CR0106" w:date="2020-03-13T16:01:00Z"/>
                <w:lang w:val="fi-FI" w:eastAsia="fi-FI"/>
              </w:rPr>
            </w:pPr>
            <w:ins w:id="444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50" w:author="CR0106" w:date="2020-03-13T16:01:00Z"/>
                <w:color w:val="008080"/>
                <w:u w:val="single"/>
                <w:lang w:val="fi-FI" w:eastAsia="fi-FI"/>
              </w:rPr>
            </w:pPr>
            <w:ins w:id="4451"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52" w:author="CR0106" w:date="2020-03-13T16:01:00Z"/>
                <w:color w:val="008080"/>
                <w:u w:val="single"/>
                <w:lang w:val="fi-FI" w:eastAsia="fi-FI"/>
              </w:rPr>
            </w:pPr>
            <w:ins w:id="4453"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54" w:author="CR0106" w:date="2020-03-13T16:01:00Z"/>
                <w:color w:val="008080"/>
                <w:u w:val="single"/>
                <w:lang w:val="fi-FI" w:eastAsia="fi-FI"/>
              </w:rPr>
            </w:pPr>
            <w:ins w:id="4455" w:author="CR0106" w:date="2020-03-13T16:01:00Z">
              <w:r w:rsidRPr="00B647CE">
                <w:rPr>
                  <w:color w:val="008080"/>
                  <w:u w:val="single"/>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56" w:author="CR0106" w:date="2020-03-13T16:01:00Z"/>
                <w:color w:val="008080"/>
                <w:u w:val="single"/>
                <w:lang w:val="fi-FI" w:eastAsia="fi-FI"/>
              </w:rPr>
            </w:pPr>
            <w:ins w:id="4457"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58" w:author="CR0106" w:date="2020-03-13T16:01:00Z"/>
                <w:lang w:val="fi-FI" w:eastAsia="fi-FI"/>
              </w:rPr>
            </w:pPr>
            <w:ins w:id="445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60" w:author="CR0106" w:date="2020-03-13T16:01:00Z"/>
                <w:lang w:val="fi-FI" w:eastAsia="fi-FI"/>
              </w:rPr>
            </w:pPr>
            <w:ins w:id="4461" w:author="CR0106" w:date="2020-03-13T16:01:00Z">
              <w:r w:rsidRPr="00B647CE">
                <w:rPr>
                  <w:lang w:val="en-US" w:eastAsia="fi-FI"/>
                </w:rPr>
                <w:t>2200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62" w:author="CR0106" w:date="2020-03-13T16:01:00Z"/>
                <w:color w:val="008080"/>
                <w:u w:val="single"/>
                <w:lang w:val="fi-FI" w:eastAsia="fi-FI"/>
              </w:rPr>
            </w:pPr>
            <w:ins w:id="4463" w:author="CR0106" w:date="2020-03-13T16:01:00Z">
              <w:r w:rsidRPr="00B647CE">
                <w:rPr>
                  <w:color w:val="008080"/>
                  <w:u w:val="single"/>
                  <w:lang w:val="en-US" w:eastAsia="fi-FI"/>
                </w:rPr>
                <w:t>0</w:t>
              </w:r>
            </w:ins>
          </w:p>
        </w:tc>
      </w:tr>
      <w:tr w:rsidR="005B5532" w:rsidRPr="00B647CE" w:rsidTr="00AE0C05">
        <w:trPr>
          <w:trHeight w:val="460"/>
          <w:ins w:id="446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465" w:author="CR0106" w:date="2020-03-13T16:01:00Z"/>
                <w:lang w:val="fi-FI" w:eastAsia="fi-FI"/>
              </w:rPr>
            </w:pPr>
            <w:ins w:id="4466" w:author="CR0106" w:date="2020-03-13T16:01:00Z">
              <w:r w:rsidRPr="00B647CE">
                <w:rPr>
                  <w:lang w:val="sv-SE" w:eastAsia="fi-FI"/>
                </w:rPr>
                <w:t>CA_n260(5A-O)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67" w:author="CR0106" w:date="2020-03-13T16:01:00Z"/>
                <w:lang w:val="fi-FI" w:eastAsia="fi-FI"/>
              </w:rPr>
            </w:pPr>
            <w:ins w:id="4468" w:author="CR0106" w:date="2020-03-13T16:01:00Z">
              <w:r w:rsidRPr="00B647CE">
                <w:rPr>
                  <w:lang w:val="en-US"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69" w:author="CR0106" w:date="2020-03-13T16:01:00Z"/>
                <w:lang w:val="fi-FI" w:eastAsia="fi-FI"/>
              </w:rPr>
            </w:pPr>
            <w:ins w:id="4470" w:author="CR0106" w:date="2020-03-13T16:01:00Z">
              <w:r w:rsidRPr="00B647CE">
                <w:rPr>
                  <w:lang w:eastAsia="fi-FI"/>
                </w:rPr>
                <w:t>CA_n260(5A)</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71" w:author="CR0106" w:date="2020-03-13T16:01:00Z"/>
                <w:lang w:val="fi-FI" w:eastAsia="fi-FI"/>
              </w:rPr>
            </w:pPr>
            <w:ins w:id="4472" w:author="CR0106" w:date="2020-03-13T16:01:00Z">
              <w:r w:rsidRPr="00B647CE">
                <w:rPr>
                  <w:lang w:eastAsia="fi-FI"/>
                </w:rPr>
                <w:t>CA_n260O</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473" w:author="CR0106" w:date="2020-03-13T16:01:00Z"/>
                <w:rFonts w:ascii="Calibri" w:hAnsi="Calibri" w:cs="Calibri"/>
                <w:sz w:val="22"/>
                <w:szCs w:val="22"/>
                <w:lang w:val="fi-FI" w:eastAsia="fi-FI"/>
              </w:rPr>
            </w:pPr>
            <w:ins w:id="4474"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75" w:author="CR0106" w:date="2020-03-13T16:01:00Z"/>
                <w:lang w:val="fi-FI" w:eastAsia="fi-FI"/>
              </w:rPr>
            </w:pPr>
            <w:ins w:id="447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77" w:author="CR0106" w:date="2020-03-13T16:01:00Z"/>
                <w:lang w:val="fi-FI" w:eastAsia="fi-FI"/>
              </w:rPr>
            </w:pPr>
            <w:ins w:id="44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79" w:author="CR0106" w:date="2020-03-13T16:01:00Z"/>
                <w:lang w:val="fi-FI" w:eastAsia="fi-FI"/>
              </w:rPr>
            </w:pPr>
            <w:ins w:id="448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81" w:author="CR0106" w:date="2020-03-13T16:01:00Z"/>
                <w:lang w:val="fi-FI" w:eastAsia="fi-FI"/>
              </w:rPr>
            </w:pPr>
            <w:ins w:id="448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83" w:author="CR0106" w:date="2020-03-13T16:01:00Z"/>
                <w:lang w:val="fi-FI" w:eastAsia="fi-FI"/>
              </w:rPr>
            </w:pPr>
            <w:ins w:id="448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85" w:author="CR0106" w:date="2020-03-13T16:01:00Z"/>
                <w:lang w:val="fi-FI" w:eastAsia="fi-FI"/>
              </w:rPr>
            </w:pPr>
            <w:ins w:id="4486"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87" w:author="CR0106" w:date="2020-03-13T16:01:00Z"/>
                <w:lang w:val="fi-FI" w:eastAsia="fi-FI"/>
              </w:rPr>
            </w:pPr>
            <w:ins w:id="4488" w:author="CR0106" w:date="2020-03-13T16:01:00Z">
              <w:r w:rsidRPr="00B647CE">
                <w:rPr>
                  <w:lang w:val="en-US" w:eastAsia="fi-FI"/>
                </w:rPr>
                <w:t>0</w:t>
              </w:r>
            </w:ins>
          </w:p>
        </w:tc>
      </w:tr>
      <w:tr w:rsidR="005B5532" w:rsidRPr="00B647CE" w:rsidTr="00AE0C05">
        <w:trPr>
          <w:trHeight w:val="460"/>
          <w:ins w:id="448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490" w:author="CR0106" w:date="2020-03-13T16:01:00Z"/>
                <w:lang w:val="fi-FI" w:eastAsia="fi-FI"/>
              </w:rPr>
            </w:pPr>
            <w:ins w:id="4491" w:author="CR0106" w:date="2020-03-13T16:01:00Z">
              <w:r w:rsidRPr="00B647CE">
                <w:rPr>
                  <w:lang w:val="sv-SE" w:eastAsia="fi-FI"/>
                </w:rPr>
                <w:t>CA_n260(6A-O)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92" w:author="CR0106" w:date="2020-03-13T16:01:00Z"/>
                <w:lang w:val="fi-FI" w:eastAsia="fi-FI"/>
              </w:rPr>
            </w:pPr>
            <w:ins w:id="4493" w:author="CR0106" w:date="2020-03-13T16:01:00Z">
              <w:r w:rsidRPr="00B647CE">
                <w:rPr>
                  <w:lang w:val="en-US" w:eastAsia="fi-FI"/>
                </w:rPr>
                <w:t>-</w:t>
              </w:r>
            </w:ins>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94" w:author="CR0106" w:date="2020-03-13T16:01:00Z"/>
                <w:lang w:val="fi-FI" w:eastAsia="fi-FI"/>
              </w:rPr>
            </w:pPr>
            <w:ins w:id="4495" w:author="CR0106" w:date="2020-03-13T16:01:00Z">
              <w:r w:rsidRPr="00B647CE">
                <w:rPr>
                  <w:lang w:eastAsia="fi-FI"/>
                </w:rPr>
                <w:t>CA_n260(6A)</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96" w:author="CR0106" w:date="2020-03-13T16:01:00Z"/>
                <w:lang w:val="fi-FI" w:eastAsia="fi-FI"/>
              </w:rPr>
            </w:pPr>
            <w:ins w:id="4497" w:author="CR0106" w:date="2020-03-13T16:01:00Z">
              <w:r w:rsidRPr="00B647CE">
                <w:rPr>
                  <w:lang w:eastAsia="fi-FI"/>
                </w:rPr>
                <w:t>CA_n260O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498" w:author="CR0106" w:date="2020-03-13T16:01:00Z"/>
                <w:lang w:val="fi-FI" w:eastAsia="fi-FI"/>
              </w:rPr>
            </w:pPr>
            <w:ins w:id="449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500" w:author="CR0106" w:date="2020-03-13T16:01:00Z"/>
                <w:rFonts w:ascii="Calibri" w:hAnsi="Calibri" w:cs="Calibri"/>
                <w:sz w:val="22"/>
                <w:szCs w:val="22"/>
                <w:lang w:val="fi-FI" w:eastAsia="fi-FI"/>
              </w:rPr>
            </w:pPr>
            <w:ins w:id="4501"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02" w:author="CR0106" w:date="2020-03-13T16:01:00Z"/>
                <w:lang w:val="fi-FI" w:eastAsia="fi-FI"/>
              </w:rPr>
            </w:pPr>
            <w:ins w:id="450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04" w:author="CR0106" w:date="2020-03-13T16:01:00Z"/>
                <w:lang w:val="fi-FI" w:eastAsia="fi-FI"/>
              </w:rPr>
            </w:pPr>
            <w:ins w:id="450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06" w:author="CR0106" w:date="2020-03-13T16:01:00Z"/>
                <w:lang w:val="fi-FI" w:eastAsia="fi-FI"/>
              </w:rPr>
            </w:pPr>
            <w:ins w:id="450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08" w:author="CR0106" w:date="2020-03-13T16:01:00Z"/>
                <w:lang w:val="fi-FI" w:eastAsia="fi-FI"/>
              </w:rPr>
            </w:pPr>
            <w:ins w:id="4509" w:author="CR0106" w:date="2020-03-13T16:01:00Z">
              <w:r w:rsidRPr="00B647CE">
                <w:rPr>
                  <w:lang w:val="en-US" w:eastAsia="fi-FI"/>
                </w:rPr>
                <w:t>2700</w:t>
              </w:r>
              <w:r w:rsidRPr="00B647CE">
                <w:rPr>
                  <w:vertAlign w:val="superscript"/>
                  <w:lang w:val="en-US"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10" w:author="CR0106" w:date="2020-03-13T16:01:00Z"/>
                <w:lang w:val="fi-FI" w:eastAsia="fi-FI"/>
              </w:rPr>
            </w:pPr>
            <w:ins w:id="4511" w:author="CR0106" w:date="2020-03-13T16:01:00Z">
              <w:r w:rsidRPr="00B647CE">
                <w:rPr>
                  <w:lang w:val="en-US" w:eastAsia="fi-FI"/>
                </w:rPr>
                <w:t>0</w:t>
              </w:r>
            </w:ins>
          </w:p>
        </w:tc>
      </w:tr>
      <w:tr w:rsidR="005B5532" w:rsidRPr="00B647CE" w:rsidTr="00AE0C05">
        <w:tblPrEx>
          <w:tblPrExChange w:id="4512" w:author="CR0106" w:date="2020-03-13T16:01:00Z">
            <w:tblPrEx>
              <w:tblW w:w="15050" w:type="dxa"/>
              <w:tblLayout w:type="fixed"/>
            </w:tblPrEx>
          </w:tblPrExChange>
        </w:tblPrEx>
        <w:trPr>
          <w:trHeight w:val="460"/>
          <w:ins w:id="4513" w:author="CR0106" w:date="2020-03-13T16:01:00Z"/>
          <w:trPrChange w:id="4514" w:author="CR0106" w:date="2020-03-13T16:01:00Z">
            <w:trPr>
              <w:gridAfter w:val="0"/>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451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16" w:author="CR0106" w:date="2020-03-13T16:01:00Z"/>
                <w:lang w:val="fi-FI" w:eastAsia="fi-FI"/>
              </w:rPr>
            </w:pPr>
            <w:ins w:id="4517" w:author="CR0106" w:date="2020-03-13T16:01:00Z">
              <w:r w:rsidRPr="00B647CE">
                <w:rPr>
                  <w:lang w:val="sv-SE" w:eastAsia="fi-FI"/>
                </w:rPr>
                <w:t>CA_n260(7A-O)</w:t>
              </w:r>
            </w:ins>
          </w:p>
        </w:tc>
        <w:tc>
          <w:tcPr>
            <w:tcW w:w="1390" w:type="dxa"/>
            <w:tcBorders>
              <w:top w:val="nil"/>
              <w:left w:val="nil"/>
              <w:bottom w:val="single" w:sz="4" w:space="0" w:color="auto"/>
              <w:right w:val="single" w:sz="4" w:space="0" w:color="auto"/>
            </w:tcBorders>
            <w:shd w:val="clear" w:color="auto" w:fill="auto"/>
            <w:vAlign w:val="center"/>
            <w:hideMark/>
            <w:tcPrChange w:id="451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19" w:author="CR0106" w:date="2020-03-13T16:01:00Z"/>
                <w:lang w:val="fi-FI" w:eastAsia="fi-FI"/>
              </w:rPr>
            </w:pPr>
            <w:ins w:id="4520" w:author="CR0106" w:date="2020-03-13T16:01:00Z">
              <w:r w:rsidRPr="00B647CE">
                <w:rPr>
                  <w:lang w:val="en-US" w:eastAsia="fi-FI"/>
                </w:rPr>
                <w:t>-</w:t>
              </w:r>
            </w:ins>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Change w:id="4521" w:author="CR0106" w:date="2020-03-13T16:01:00Z">
              <w:tcPr>
                <w:tcW w:w="6407" w:type="dxa"/>
                <w:gridSpan w:val="8"/>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22" w:author="CR0106" w:date="2020-03-13T16:01:00Z"/>
                <w:lang w:val="fi-FI" w:eastAsia="fi-FI"/>
              </w:rPr>
            </w:pPr>
            <w:ins w:id="4523" w:author="CR0106" w:date="2020-03-13T16:01:00Z">
              <w:r w:rsidRPr="00B647CE">
                <w:rPr>
                  <w:lang w:eastAsia="fi-FI"/>
                </w:rPr>
                <w:t>CA_n260(7A)</w:t>
              </w:r>
            </w:ins>
          </w:p>
        </w:tc>
        <w:tc>
          <w:tcPr>
            <w:tcW w:w="850" w:type="dxa"/>
            <w:tcBorders>
              <w:top w:val="nil"/>
              <w:left w:val="nil"/>
              <w:bottom w:val="single" w:sz="4" w:space="0" w:color="auto"/>
              <w:right w:val="single" w:sz="4" w:space="0" w:color="auto"/>
            </w:tcBorders>
            <w:shd w:val="clear" w:color="auto" w:fill="auto"/>
            <w:vAlign w:val="center"/>
            <w:hideMark/>
            <w:tcPrChange w:id="452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25" w:author="CR0106" w:date="2020-03-13T16:01:00Z"/>
                <w:lang w:val="fi-FI" w:eastAsia="fi-FI"/>
              </w:rPr>
            </w:pPr>
            <w:ins w:id="4526" w:author="CR0106" w:date="2020-03-13T16:01:00Z">
              <w:r w:rsidRPr="00B647CE">
                <w:rPr>
                  <w:lang w:eastAsia="fi-FI"/>
                </w:rPr>
                <w:t>CA_n260O</w:t>
              </w:r>
            </w:ins>
          </w:p>
        </w:tc>
        <w:tc>
          <w:tcPr>
            <w:tcW w:w="709" w:type="dxa"/>
            <w:tcBorders>
              <w:top w:val="nil"/>
              <w:left w:val="nil"/>
              <w:bottom w:val="single" w:sz="4" w:space="0" w:color="auto"/>
              <w:right w:val="single" w:sz="4" w:space="0" w:color="auto"/>
            </w:tcBorders>
            <w:shd w:val="clear" w:color="auto" w:fill="auto"/>
            <w:vAlign w:val="center"/>
            <w:hideMark/>
            <w:tcPrChange w:id="452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28" w:author="CR0106" w:date="2020-03-13T16:01:00Z"/>
                <w:lang w:val="fi-FI" w:eastAsia="fi-FI"/>
              </w:rPr>
            </w:pPr>
            <w:ins w:id="452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53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31" w:author="CR0106" w:date="2020-03-13T16:01:00Z"/>
                <w:lang w:val="fi-FI" w:eastAsia="fi-FI"/>
              </w:rPr>
            </w:pPr>
            <w:ins w:id="453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noWrap/>
            <w:vAlign w:val="bottom"/>
            <w:hideMark/>
            <w:tcPrChange w:id="4533" w:author="CR0106" w:date="2020-03-13T16:01:00Z">
              <w:tcPr>
                <w:tcW w:w="708"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4534" w:author="CR0106" w:date="2020-03-13T16:01:00Z"/>
                <w:rFonts w:ascii="Calibri" w:hAnsi="Calibri" w:cs="Calibri"/>
                <w:sz w:val="22"/>
                <w:szCs w:val="22"/>
                <w:lang w:val="fi-FI" w:eastAsia="fi-FI"/>
              </w:rPr>
            </w:pPr>
            <w:ins w:id="4535"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53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37" w:author="CR0106" w:date="2020-03-13T16:01:00Z"/>
                <w:lang w:val="fi-FI" w:eastAsia="fi-FI"/>
              </w:rPr>
            </w:pPr>
            <w:ins w:id="453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453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40" w:author="CR0106" w:date="2020-03-13T16:01:00Z"/>
                <w:lang w:val="fi-FI" w:eastAsia="fi-FI"/>
              </w:rPr>
            </w:pPr>
            <w:ins w:id="4541" w:author="CR0106" w:date="2020-03-13T16:01:00Z">
              <w:r w:rsidRPr="00B647CE">
                <w:rPr>
                  <w:lang w:val="en-US" w:eastAsia="fi-FI"/>
                </w:rPr>
                <w:t>2650</w:t>
              </w:r>
              <w:r w:rsidRPr="00B647CE">
                <w:rPr>
                  <w:vertAlign w:val="superscript"/>
                  <w:lang w:val="en-US" w:eastAsia="fi-FI"/>
                </w:rPr>
                <w:t>2</w:t>
              </w:r>
            </w:ins>
          </w:p>
        </w:tc>
        <w:tc>
          <w:tcPr>
            <w:tcW w:w="709" w:type="dxa"/>
            <w:tcBorders>
              <w:top w:val="nil"/>
              <w:left w:val="nil"/>
              <w:bottom w:val="single" w:sz="4" w:space="0" w:color="auto"/>
              <w:right w:val="single" w:sz="4" w:space="0" w:color="auto"/>
            </w:tcBorders>
            <w:shd w:val="clear" w:color="auto" w:fill="auto"/>
            <w:vAlign w:val="center"/>
            <w:hideMark/>
            <w:tcPrChange w:id="4542" w:author="CR0106" w:date="2020-03-13T16:01:00Z">
              <w:tcPr>
                <w:tcW w:w="880" w:type="dxa"/>
                <w:gridSpan w:val="4"/>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543" w:author="CR0106" w:date="2020-03-13T16:01:00Z"/>
                <w:lang w:val="fi-FI" w:eastAsia="fi-FI"/>
              </w:rPr>
            </w:pPr>
            <w:ins w:id="4544" w:author="CR0106" w:date="2020-03-13T16:01:00Z">
              <w:r w:rsidRPr="00B647CE">
                <w:rPr>
                  <w:lang w:val="en-US" w:eastAsia="fi-FI"/>
                </w:rPr>
                <w:t>0</w:t>
              </w:r>
            </w:ins>
          </w:p>
        </w:tc>
      </w:tr>
      <w:tr w:rsidR="005B5532" w:rsidRPr="00B647CE" w:rsidTr="00AE0C05">
        <w:trPr>
          <w:trHeight w:val="460"/>
          <w:ins w:id="454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546" w:author="CR0106" w:date="2020-03-13T16:01:00Z"/>
                <w:lang w:val="fi-FI" w:eastAsia="fi-FI"/>
              </w:rPr>
            </w:pPr>
            <w:ins w:id="4547" w:author="CR0106" w:date="2020-03-13T16:01:00Z">
              <w:r w:rsidRPr="00B647CE">
                <w:rPr>
                  <w:lang w:val="sv-SE" w:eastAsia="fi-FI"/>
                </w:rPr>
                <w:t>CA_n260(8A-O)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48" w:author="CR0106" w:date="2020-03-13T16:01:00Z"/>
                <w:lang w:val="fi-FI" w:eastAsia="fi-FI"/>
              </w:rPr>
            </w:pPr>
            <w:ins w:id="4549" w:author="CR0106" w:date="2020-03-13T16:01:00Z">
              <w:r w:rsidRPr="00B647CE">
                <w:rPr>
                  <w:lang w:val="en-US" w:eastAsia="fi-FI"/>
                </w:rPr>
                <w:t>-</w:t>
              </w:r>
            </w:ins>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50" w:author="CR0106" w:date="2020-03-13T16:01:00Z"/>
                <w:lang w:val="fi-FI" w:eastAsia="fi-FI"/>
              </w:rPr>
            </w:pPr>
            <w:ins w:id="4551" w:author="CR0106" w:date="2020-03-13T16:01:00Z">
              <w:r w:rsidRPr="00B647CE">
                <w:rPr>
                  <w:lang w:eastAsia="fi-FI"/>
                </w:rPr>
                <w:t>CA_n260(8A)</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52" w:author="CR0106" w:date="2020-03-13T16:01:00Z"/>
                <w:lang w:val="fi-FI" w:eastAsia="fi-FI"/>
              </w:rPr>
            </w:pPr>
            <w:ins w:id="4553" w:author="CR0106" w:date="2020-03-13T16:01:00Z">
              <w:r w:rsidRPr="00B647CE">
                <w:rPr>
                  <w:lang w:eastAsia="fi-FI"/>
                </w:rPr>
                <w:t>CA_n260O</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54" w:author="CR0106" w:date="2020-03-13T16:01:00Z"/>
                <w:lang w:val="fi-FI" w:eastAsia="fi-FI"/>
              </w:rPr>
            </w:pPr>
            <w:ins w:id="455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56" w:author="CR0106" w:date="2020-03-13T16:01:00Z"/>
                <w:lang w:val="fi-FI" w:eastAsia="fi-FI"/>
              </w:rPr>
            </w:pPr>
            <w:ins w:id="455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558" w:author="CR0106" w:date="2020-03-13T16:01:00Z"/>
                <w:rFonts w:ascii="Calibri" w:hAnsi="Calibri" w:cs="Calibri"/>
                <w:sz w:val="22"/>
                <w:szCs w:val="22"/>
                <w:lang w:val="fi-FI" w:eastAsia="fi-FI"/>
              </w:rPr>
            </w:pPr>
            <w:ins w:id="4559"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60" w:author="CR0106" w:date="2020-03-13T16:01:00Z"/>
                <w:lang w:val="fi-FI" w:eastAsia="fi-FI"/>
              </w:rPr>
            </w:pPr>
            <w:ins w:id="4561" w:author="CR0106" w:date="2020-03-13T16:01:00Z">
              <w:r w:rsidRPr="00B647CE">
                <w:rPr>
                  <w:lang w:val="en-US" w:eastAsia="fi-FI"/>
                </w:rPr>
                <w:t>2600</w:t>
              </w:r>
              <w:r w:rsidRPr="00B647CE">
                <w:rPr>
                  <w:vertAlign w:val="superscript"/>
                  <w:lang w:val="en-US"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62" w:author="CR0106" w:date="2020-03-13T16:01:00Z"/>
                <w:lang w:val="fi-FI" w:eastAsia="fi-FI"/>
              </w:rPr>
            </w:pPr>
            <w:ins w:id="4563" w:author="CR0106" w:date="2020-03-13T16:01:00Z">
              <w:r w:rsidRPr="00B647CE">
                <w:rPr>
                  <w:lang w:val="en-US" w:eastAsia="fi-FI"/>
                </w:rPr>
                <w:t>0</w:t>
              </w:r>
            </w:ins>
          </w:p>
        </w:tc>
      </w:tr>
      <w:tr w:rsidR="005B5532" w:rsidRPr="00B647CE" w:rsidTr="00AE0C05">
        <w:trPr>
          <w:trHeight w:val="290"/>
          <w:ins w:id="456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565" w:author="CR0106" w:date="2020-03-13T16:01:00Z"/>
                <w:lang w:val="fi-FI" w:eastAsia="fi-FI"/>
              </w:rPr>
            </w:pPr>
            <w:ins w:id="4566" w:author="CR0106" w:date="2020-03-13T16:01:00Z">
              <w:r w:rsidRPr="00B647CE">
                <w:rPr>
                  <w:lang w:val="sv-SE" w:eastAsia="fi-FI"/>
                </w:rPr>
                <w:t>CA_n260(4A-2O)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67" w:author="CR0106" w:date="2020-03-13T16:01:00Z"/>
                <w:lang w:val="fi-FI" w:eastAsia="fi-FI"/>
              </w:rPr>
            </w:pPr>
            <w:ins w:id="4568"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69" w:author="CR0106" w:date="2020-03-13T16:01:00Z"/>
                <w:lang w:val="fi-FI" w:eastAsia="fi-FI"/>
              </w:rPr>
            </w:pPr>
            <w:ins w:id="4570" w:author="CR0106" w:date="2020-03-13T16:01:00Z">
              <w:r w:rsidRPr="00B647CE">
                <w:rPr>
                  <w:lang w:eastAsia="fi-FI"/>
                </w:rPr>
                <w:t>CA_n260(4A)</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71" w:author="CR0106" w:date="2020-03-13T16:01:00Z"/>
                <w:lang w:val="fi-FI" w:eastAsia="fi-FI"/>
              </w:rPr>
            </w:pPr>
            <w:ins w:id="4572" w:author="CR0106" w:date="2020-03-13T16:01:00Z">
              <w:r w:rsidRPr="00B647CE">
                <w:rPr>
                  <w:lang w:eastAsia="fi-FI"/>
                </w:rPr>
                <w:t>CA_n260(2O)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73" w:author="CR0106" w:date="2020-03-13T16:01:00Z"/>
                <w:lang w:val="fi-FI" w:eastAsia="fi-FI"/>
              </w:rPr>
            </w:pPr>
            <w:ins w:id="457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75" w:author="CR0106" w:date="2020-03-13T16:01:00Z"/>
                <w:lang w:val="fi-FI" w:eastAsia="fi-FI"/>
              </w:rPr>
            </w:pPr>
            <w:ins w:id="457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77" w:author="CR0106" w:date="2020-03-13T16:01:00Z"/>
                <w:lang w:val="fi-FI" w:eastAsia="fi-FI"/>
              </w:rPr>
            </w:pPr>
            <w:ins w:id="45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79" w:author="CR0106" w:date="2020-03-13T16:01:00Z"/>
                <w:lang w:val="fi-FI" w:eastAsia="fi-FI"/>
              </w:rPr>
            </w:pPr>
            <w:ins w:id="458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81" w:author="CR0106" w:date="2020-03-13T16:01:00Z"/>
                <w:lang w:val="fi-FI" w:eastAsia="fi-FI"/>
              </w:rPr>
            </w:pPr>
            <w:ins w:id="458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83" w:author="CR0106" w:date="2020-03-13T16:01:00Z"/>
                <w:lang w:val="fi-FI" w:eastAsia="fi-FI"/>
              </w:rPr>
            </w:pPr>
            <w:ins w:id="458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85" w:author="CR0106" w:date="2020-03-13T16:01:00Z"/>
                <w:lang w:val="fi-FI" w:eastAsia="fi-FI"/>
              </w:rPr>
            </w:pPr>
            <w:ins w:id="4586" w:author="CR0106" w:date="2020-03-13T16:01:00Z">
              <w:r w:rsidRPr="00B647CE">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87" w:author="CR0106" w:date="2020-03-13T16:01:00Z"/>
                <w:lang w:val="fi-FI" w:eastAsia="fi-FI"/>
              </w:rPr>
            </w:pPr>
            <w:ins w:id="4588" w:author="CR0106" w:date="2020-03-13T16:01:00Z">
              <w:r w:rsidRPr="00B647CE">
                <w:rPr>
                  <w:lang w:val="en-US" w:eastAsia="fi-FI"/>
                </w:rPr>
                <w:t>0</w:t>
              </w:r>
            </w:ins>
          </w:p>
        </w:tc>
      </w:tr>
      <w:tr w:rsidR="005B5532" w:rsidRPr="00B647CE" w:rsidTr="00AE0C05">
        <w:trPr>
          <w:trHeight w:val="290"/>
          <w:ins w:id="458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590" w:author="CR0106" w:date="2020-03-13T16:01:00Z"/>
                <w:lang w:val="fi-FI" w:eastAsia="fi-FI"/>
              </w:rPr>
            </w:pPr>
            <w:ins w:id="4591" w:author="CR0106" w:date="2020-03-13T16:01:00Z">
              <w:r w:rsidRPr="00B647CE">
                <w:rPr>
                  <w:lang w:val="sv-SE" w:eastAsia="fi-FI"/>
                </w:rPr>
                <w:t>CA_n260(4A-2Q)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92" w:author="CR0106" w:date="2020-03-13T16:01:00Z"/>
                <w:lang w:val="fi-FI" w:eastAsia="fi-FI"/>
              </w:rPr>
            </w:pPr>
            <w:ins w:id="4593"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94" w:author="CR0106" w:date="2020-03-13T16:01:00Z"/>
                <w:lang w:val="fi-FI" w:eastAsia="fi-FI"/>
              </w:rPr>
            </w:pPr>
            <w:ins w:id="4595" w:author="CR0106" w:date="2020-03-13T16:01:00Z">
              <w:r w:rsidRPr="00B647CE">
                <w:rPr>
                  <w:lang w:eastAsia="fi-FI"/>
                </w:rPr>
                <w:t>CA_n260(4A)</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96" w:author="CR0106" w:date="2020-03-13T16:01:00Z"/>
                <w:lang w:val="fi-FI" w:eastAsia="fi-FI"/>
              </w:rPr>
            </w:pPr>
            <w:ins w:id="4597" w:author="CR0106" w:date="2020-03-13T16:01:00Z">
              <w:r w:rsidRPr="00B647CE">
                <w:rPr>
                  <w:lang w:eastAsia="fi-FI"/>
                </w:rPr>
                <w:t>CA_n260(2Q)</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598" w:author="CR0106" w:date="2020-03-13T16:01:00Z"/>
                <w:lang w:val="fi-FI" w:eastAsia="fi-FI"/>
              </w:rPr>
            </w:pPr>
            <w:ins w:id="459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00" w:author="CR0106" w:date="2020-03-13T16:01:00Z"/>
                <w:lang w:val="fi-FI" w:eastAsia="fi-FI"/>
              </w:rPr>
            </w:pPr>
            <w:ins w:id="460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02" w:author="CR0106" w:date="2020-03-13T16:01:00Z"/>
                <w:lang w:val="fi-FI" w:eastAsia="fi-FI"/>
              </w:rPr>
            </w:pPr>
            <w:ins w:id="460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04" w:author="CR0106" w:date="2020-03-13T16:01:00Z"/>
                <w:lang w:val="fi-FI" w:eastAsia="fi-FI"/>
              </w:rPr>
            </w:pPr>
            <w:ins w:id="460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06" w:author="CR0106" w:date="2020-03-13T16:01:00Z"/>
                <w:lang w:val="fi-FI" w:eastAsia="fi-FI"/>
              </w:rPr>
            </w:pPr>
            <w:ins w:id="46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08" w:author="CR0106" w:date="2020-03-13T16:01:00Z"/>
                <w:lang w:val="fi-FI" w:eastAsia="fi-FI"/>
              </w:rPr>
            </w:pPr>
            <w:ins w:id="460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10" w:author="CR0106" w:date="2020-03-13T16:01:00Z"/>
                <w:lang w:val="fi-FI" w:eastAsia="fi-FI"/>
              </w:rPr>
            </w:pPr>
            <w:ins w:id="4611"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12" w:author="CR0106" w:date="2020-03-13T16:01:00Z"/>
                <w:lang w:val="fi-FI" w:eastAsia="fi-FI"/>
              </w:rPr>
            </w:pPr>
            <w:ins w:id="4613" w:author="CR0106" w:date="2020-03-13T16:01:00Z">
              <w:r w:rsidRPr="00B647CE">
                <w:rPr>
                  <w:lang w:val="en-US" w:eastAsia="fi-FI"/>
                </w:rPr>
                <w:t>0</w:t>
              </w:r>
            </w:ins>
          </w:p>
        </w:tc>
      </w:tr>
      <w:tr w:rsidR="005B5532" w:rsidRPr="00B647CE" w:rsidTr="00AE0C05">
        <w:trPr>
          <w:trHeight w:val="290"/>
          <w:ins w:id="461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615" w:author="CR0106" w:date="2020-03-13T16:01:00Z"/>
                <w:lang w:val="fi-FI" w:eastAsia="fi-FI"/>
              </w:rPr>
            </w:pPr>
            <w:ins w:id="4616" w:author="CR0106" w:date="2020-03-13T16:01:00Z">
              <w:r w:rsidRPr="00B647CE">
                <w:rPr>
                  <w:lang w:val="sv-SE" w:eastAsia="fi-FI"/>
                </w:rPr>
                <w:t>CA_n260(3A-3O)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17" w:author="CR0106" w:date="2020-03-13T16:01:00Z"/>
                <w:lang w:val="fi-FI" w:eastAsia="fi-FI"/>
              </w:rPr>
            </w:pPr>
            <w:ins w:id="4618"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19" w:author="CR0106" w:date="2020-03-13T16:01:00Z"/>
                <w:lang w:val="fi-FI" w:eastAsia="fi-FI"/>
              </w:rPr>
            </w:pPr>
            <w:ins w:id="4620" w:author="CR0106" w:date="2020-03-13T16:01:00Z">
              <w:r w:rsidRPr="00B647CE">
                <w:rPr>
                  <w:lang w:eastAsia="fi-FI"/>
                </w:rPr>
                <w:t>CA_n260(3A)</w:t>
              </w:r>
            </w:ins>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21" w:author="CR0106" w:date="2020-03-13T16:01:00Z"/>
                <w:lang w:val="fi-FI" w:eastAsia="fi-FI"/>
              </w:rPr>
            </w:pPr>
            <w:ins w:id="4622" w:author="CR0106" w:date="2020-03-13T16:01:00Z">
              <w:r w:rsidRPr="00B647CE">
                <w:rPr>
                  <w:lang w:eastAsia="fi-FI"/>
                </w:rPr>
                <w:t>CA_n260(3O)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23" w:author="CR0106" w:date="2020-03-13T16:01:00Z"/>
                <w:lang w:val="fi-FI" w:eastAsia="fi-FI"/>
              </w:rPr>
            </w:pPr>
            <w:ins w:id="462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25" w:author="CR0106" w:date="2020-03-13T16:01:00Z"/>
                <w:lang w:val="fi-FI" w:eastAsia="fi-FI"/>
              </w:rPr>
            </w:pPr>
            <w:ins w:id="462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27" w:author="CR0106" w:date="2020-03-13T16:01:00Z"/>
                <w:lang w:val="fi-FI" w:eastAsia="fi-FI"/>
              </w:rPr>
            </w:pPr>
            <w:ins w:id="462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29" w:author="CR0106" w:date="2020-03-13T16:01:00Z"/>
                <w:lang w:val="fi-FI" w:eastAsia="fi-FI"/>
              </w:rPr>
            </w:pPr>
            <w:ins w:id="463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31" w:author="CR0106" w:date="2020-03-13T16:01:00Z"/>
                <w:lang w:val="fi-FI" w:eastAsia="fi-FI"/>
              </w:rPr>
            </w:pPr>
            <w:ins w:id="463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33" w:author="CR0106" w:date="2020-03-13T16:01:00Z"/>
                <w:lang w:val="fi-FI" w:eastAsia="fi-FI"/>
              </w:rPr>
            </w:pPr>
            <w:ins w:id="463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35" w:author="CR0106" w:date="2020-03-13T16:01:00Z"/>
                <w:lang w:val="fi-FI" w:eastAsia="fi-FI"/>
              </w:rPr>
            </w:pPr>
            <w:ins w:id="4636"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37" w:author="CR0106" w:date="2020-03-13T16:01:00Z"/>
                <w:lang w:val="fi-FI" w:eastAsia="fi-FI"/>
              </w:rPr>
            </w:pPr>
            <w:ins w:id="4638" w:author="CR0106" w:date="2020-03-13T16:01:00Z">
              <w:r w:rsidRPr="00B647CE">
                <w:rPr>
                  <w:lang w:val="en-US" w:eastAsia="fi-FI"/>
                </w:rPr>
                <w:t>0</w:t>
              </w:r>
            </w:ins>
          </w:p>
        </w:tc>
      </w:tr>
      <w:tr w:rsidR="005B5532" w:rsidRPr="00B647CE" w:rsidTr="00AE0C05">
        <w:tblPrEx>
          <w:tblPrExChange w:id="4639" w:author="CR0106" w:date="2020-03-13T16:01:00Z">
            <w:tblPrEx>
              <w:tblW w:w="15050" w:type="dxa"/>
              <w:tblLayout w:type="fixed"/>
            </w:tblPrEx>
          </w:tblPrExChange>
        </w:tblPrEx>
        <w:trPr>
          <w:trHeight w:val="460"/>
          <w:ins w:id="4640" w:author="CR0106" w:date="2020-03-13T16:01:00Z"/>
          <w:trPrChange w:id="4641"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4642"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43" w:author="CR0106" w:date="2020-03-13T16:01:00Z"/>
                <w:lang w:val="fi-FI" w:eastAsia="fi-FI"/>
              </w:rPr>
            </w:pPr>
            <w:ins w:id="4644" w:author="CR0106" w:date="2020-03-13T16:01:00Z">
              <w:r w:rsidRPr="00B647CE">
                <w:rPr>
                  <w:lang w:val="sv-SE" w:eastAsia="fi-FI"/>
                </w:rPr>
                <w:t>CA_n260(A-G-O)</w:t>
              </w:r>
            </w:ins>
          </w:p>
        </w:tc>
        <w:tc>
          <w:tcPr>
            <w:tcW w:w="1390" w:type="dxa"/>
            <w:tcBorders>
              <w:top w:val="nil"/>
              <w:left w:val="nil"/>
              <w:bottom w:val="single" w:sz="4" w:space="0" w:color="auto"/>
              <w:right w:val="single" w:sz="4" w:space="0" w:color="auto"/>
            </w:tcBorders>
            <w:shd w:val="clear" w:color="auto" w:fill="auto"/>
            <w:vAlign w:val="center"/>
            <w:hideMark/>
            <w:tcPrChange w:id="4645"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46" w:author="CR0106" w:date="2020-03-13T16:01:00Z"/>
                <w:lang w:val="fi-FI" w:eastAsia="fi-FI"/>
              </w:rPr>
            </w:pPr>
            <w:ins w:id="464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4648"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49" w:author="CR0106" w:date="2020-03-13T16:01:00Z"/>
                <w:lang w:val="fi-FI" w:eastAsia="fi-FI"/>
              </w:rPr>
            </w:pPr>
            <w:ins w:id="4650"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4651"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52" w:author="CR0106" w:date="2020-03-13T16:01:00Z"/>
                <w:lang w:val="fi-FI" w:eastAsia="fi-FI"/>
              </w:rPr>
            </w:pPr>
            <w:ins w:id="4653" w:author="CR0106" w:date="2020-03-13T16:01:00Z">
              <w:r w:rsidRPr="00B647CE">
                <w:rPr>
                  <w:lang w:eastAsia="fi-FI"/>
                </w:rPr>
                <w:t>CA_n260G</w:t>
              </w:r>
            </w:ins>
          </w:p>
        </w:tc>
        <w:tc>
          <w:tcPr>
            <w:tcW w:w="992" w:type="dxa"/>
            <w:tcBorders>
              <w:top w:val="nil"/>
              <w:left w:val="nil"/>
              <w:bottom w:val="single" w:sz="4" w:space="0" w:color="auto"/>
              <w:right w:val="single" w:sz="4" w:space="0" w:color="auto"/>
            </w:tcBorders>
            <w:shd w:val="clear" w:color="auto" w:fill="auto"/>
            <w:vAlign w:val="center"/>
            <w:hideMark/>
            <w:tcPrChange w:id="465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55" w:author="CR0106" w:date="2020-03-13T16:01:00Z"/>
                <w:lang w:val="fi-FI" w:eastAsia="fi-FI"/>
              </w:rPr>
            </w:pPr>
            <w:ins w:id="4656"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4657"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4658" w:author="CR0106" w:date="2020-03-13T16:01:00Z"/>
                <w:rFonts w:ascii="Calibri" w:hAnsi="Calibri" w:cs="Calibri"/>
                <w:sz w:val="22"/>
                <w:szCs w:val="22"/>
                <w:lang w:val="fi-FI" w:eastAsia="fi-FI"/>
              </w:rPr>
            </w:pPr>
            <w:ins w:id="4659"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466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61" w:author="CR0106" w:date="2020-03-13T16:01:00Z"/>
                <w:lang w:val="fi-FI" w:eastAsia="fi-FI"/>
              </w:rPr>
            </w:pPr>
            <w:ins w:id="466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466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64" w:author="CR0106" w:date="2020-03-13T16:01:00Z"/>
                <w:lang w:val="fi-FI" w:eastAsia="fi-FI"/>
              </w:rPr>
            </w:pPr>
            <w:ins w:id="466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4666"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67" w:author="CR0106" w:date="2020-03-13T16:01:00Z"/>
                <w:lang w:val="fi-FI" w:eastAsia="fi-FI"/>
              </w:rPr>
            </w:pPr>
            <w:ins w:id="4668"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4669"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70" w:author="CR0106" w:date="2020-03-13T16:01:00Z"/>
                <w:lang w:val="fi-FI" w:eastAsia="fi-FI"/>
              </w:rPr>
            </w:pPr>
            <w:ins w:id="467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67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73" w:author="CR0106" w:date="2020-03-13T16:01:00Z"/>
                <w:lang w:val="fi-FI" w:eastAsia="fi-FI"/>
              </w:rPr>
            </w:pPr>
            <w:ins w:id="467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67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76" w:author="CR0106" w:date="2020-03-13T16:01:00Z"/>
                <w:lang w:val="fi-FI" w:eastAsia="fi-FI"/>
              </w:rPr>
            </w:pPr>
            <w:ins w:id="467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4678"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79" w:author="CR0106" w:date="2020-03-13T16:01:00Z"/>
                <w:lang w:val="fi-FI" w:eastAsia="fi-FI"/>
              </w:rPr>
            </w:pPr>
            <w:ins w:id="468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68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82" w:author="CR0106" w:date="2020-03-13T16:01:00Z"/>
                <w:lang w:val="fi-FI" w:eastAsia="fi-FI"/>
              </w:rPr>
            </w:pPr>
            <w:ins w:id="468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468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85" w:author="CR0106" w:date="2020-03-13T16:01:00Z"/>
                <w:lang w:val="fi-FI" w:eastAsia="fi-FI"/>
              </w:rPr>
            </w:pPr>
            <w:ins w:id="4686"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4687"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688" w:author="CR0106" w:date="2020-03-13T16:01:00Z"/>
                <w:lang w:val="fi-FI" w:eastAsia="fi-FI"/>
              </w:rPr>
            </w:pPr>
            <w:ins w:id="4689" w:author="CR0106" w:date="2020-03-13T16:01:00Z">
              <w:r w:rsidRPr="00B647CE">
                <w:rPr>
                  <w:lang w:val="en-US" w:eastAsia="fi-FI"/>
                </w:rPr>
                <w:t>0</w:t>
              </w:r>
            </w:ins>
          </w:p>
        </w:tc>
      </w:tr>
      <w:tr w:rsidR="005B5532" w:rsidRPr="00B647CE" w:rsidTr="00AE0C05">
        <w:trPr>
          <w:trHeight w:val="460"/>
          <w:ins w:id="469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691" w:author="CR0106" w:date="2020-03-13T16:01:00Z"/>
                <w:lang w:val="fi-FI" w:eastAsia="fi-FI"/>
              </w:rPr>
            </w:pPr>
            <w:ins w:id="4692" w:author="CR0106" w:date="2020-03-13T16:01:00Z">
              <w:r w:rsidRPr="00B647CE">
                <w:rPr>
                  <w:lang w:val="sv-SE" w:eastAsia="fi-FI"/>
                </w:rPr>
                <w:t>CA_n260(A-G-2O)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93" w:author="CR0106" w:date="2020-03-13T16:01:00Z"/>
                <w:lang w:val="fi-FI" w:eastAsia="fi-FI"/>
              </w:rPr>
            </w:pPr>
            <w:ins w:id="469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95" w:author="CR0106" w:date="2020-03-13T16:01:00Z"/>
                <w:lang w:val="fi-FI" w:eastAsia="fi-FI"/>
              </w:rPr>
            </w:pPr>
            <w:ins w:id="4696"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97" w:author="CR0106" w:date="2020-03-13T16:01:00Z"/>
                <w:lang w:val="fi-FI" w:eastAsia="fi-FI"/>
              </w:rPr>
            </w:pPr>
            <w:ins w:id="4698" w:author="CR0106" w:date="2020-03-13T16:01:00Z">
              <w:r w:rsidRPr="00B647CE">
                <w:rPr>
                  <w:lang w:eastAsia="fi-FI"/>
                </w:rPr>
                <w:t>CA_n260G</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699" w:author="CR0106" w:date="2020-03-13T16:01:00Z"/>
                <w:lang w:val="fi-FI" w:eastAsia="fi-FI"/>
              </w:rPr>
            </w:pPr>
            <w:ins w:id="4700"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01" w:author="CR0106" w:date="2020-03-13T16:01:00Z"/>
                <w:lang w:val="fi-FI" w:eastAsia="fi-FI"/>
              </w:rPr>
            </w:pPr>
            <w:ins w:id="470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03" w:author="CR0106" w:date="2020-03-13T16:01:00Z"/>
                <w:lang w:val="fi-FI" w:eastAsia="fi-FI"/>
              </w:rPr>
            </w:pPr>
            <w:ins w:id="470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05" w:author="CR0106" w:date="2020-03-13T16:01:00Z"/>
                <w:lang w:val="fi-FI" w:eastAsia="fi-FI"/>
              </w:rPr>
            </w:pPr>
            <w:ins w:id="470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07" w:author="CR0106" w:date="2020-03-13T16:01:00Z"/>
                <w:lang w:val="fi-FI" w:eastAsia="fi-FI"/>
              </w:rPr>
            </w:pPr>
            <w:ins w:id="470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09" w:author="CR0106" w:date="2020-03-13T16:01:00Z"/>
                <w:lang w:val="fi-FI" w:eastAsia="fi-FI"/>
              </w:rPr>
            </w:pPr>
            <w:ins w:id="471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11" w:author="CR0106" w:date="2020-03-13T16:01:00Z"/>
                <w:lang w:val="fi-FI" w:eastAsia="fi-FI"/>
              </w:rPr>
            </w:pPr>
            <w:ins w:id="471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13" w:author="CR0106" w:date="2020-03-13T16:01:00Z"/>
                <w:lang w:val="fi-FI" w:eastAsia="fi-FI"/>
              </w:rPr>
            </w:pPr>
            <w:ins w:id="471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15" w:author="CR0106" w:date="2020-03-13T16:01:00Z"/>
                <w:lang w:val="fi-FI" w:eastAsia="fi-FI"/>
              </w:rPr>
            </w:pPr>
            <w:ins w:id="471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17" w:author="CR0106" w:date="2020-03-13T16:01:00Z"/>
                <w:lang w:val="fi-FI" w:eastAsia="fi-FI"/>
              </w:rPr>
            </w:pPr>
            <w:ins w:id="4718"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19" w:author="CR0106" w:date="2020-03-13T16:01:00Z"/>
                <w:lang w:val="fi-FI" w:eastAsia="fi-FI"/>
              </w:rPr>
            </w:pPr>
            <w:ins w:id="4720" w:author="CR0106" w:date="2020-03-13T16:01:00Z">
              <w:r w:rsidRPr="00B647CE">
                <w:rPr>
                  <w:lang w:val="en-US" w:eastAsia="fi-FI"/>
                </w:rPr>
                <w:t>0</w:t>
              </w:r>
            </w:ins>
          </w:p>
        </w:tc>
      </w:tr>
      <w:tr w:rsidR="005B5532" w:rsidRPr="00B647CE" w:rsidTr="00AE0C05">
        <w:trPr>
          <w:trHeight w:val="460"/>
          <w:ins w:id="472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722" w:author="CR0106" w:date="2020-03-13T16:01:00Z"/>
                <w:lang w:val="fi-FI" w:eastAsia="fi-FI"/>
              </w:rPr>
            </w:pPr>
            <w:ins w:id="4723" w:author="CR0106" w:date="2020-03-13T16:01:00Z">
              <w:r w:rsidRPr="00B647CE">
                <w:rPr>
                  <w:lang w:val="sv-SE" w:eastAsia="fi-FI"/>
                </w:rPr>
                <w:t>CA_n260(2A-G-O)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24" w:author="CR0106" w:date="2020-03-13T16:01:00Z"/>
                <w:lang w:val="fi-FI" w:eastAsia="fi-FI"/>
              </w:rPr>
            </w:pPr>
            <w:ins w:id="4725"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26" w:author="CR0106" w:date="2020-03-13T16:01:00Z"/>
                <w:lang w:val="fi-FI" w:eastAsia="fi-FI"/>
              </w:rPr>
            </w:pPr>
            <w:ins w:id="4727"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28" w:author="CR0106" w:date="2020-03-13T16:01:00Z"/>
                <w:lang w:val="fi-FI" w:eastAsia="fi-FI"/>
              </w:rPr>
            </w:pPr>
            <w:ins w:id="4729" w:author="CR0106" w:date="2020-03-13T16:01:00Z">
              <w:r w:rsidRPr="00B647CE">
                <w:rPr>
                  <w:lang w:eastAsia="fi-FI"/>
                </w:rPr>
                <w:t>CA_n260G</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30" w:author="CR0106" w:date="2020-03-13T16:01:00Z"/>
                <w:lang w:val="fi-FI" w:eastAsia="fi-FI"/>
              </w:rPr>
            </w:pPr>
            <w:ins w:id="4731"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732" w:author="CR0106" w:date="2020-03-13T16:01:00Z"/>
                <w:rFonts w:ascii="Calibri" w:hAnsi="Calibri" w:cs="Calibri"/>
                <w:sz w:val="22"/>
                <w:szCs w:val="22"/>
                <w:lang w:val="fi-FI" w:eastAsia="fi-FI"/>
              </w:rPr>
            </w:pPr>
            <w:ins w:id="4733"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34" w:author="CR0106" w:date="2020-03-13T16:01:00Z"/>
                <w:lang w:val="fi-FI" w:eastAsia="fi-FI"/>
              </w:rPr>
            </w:pPr>
            <w:ins w:id="473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36" w:author="CR0106" w:date="2020-03-13T16:01:00Z"/>
                <w:lang w:val="fi-FI" w:eastAsia="fi-FI"/>
              </w:rPr>
            </w:pPr>
            <w:ins w:id="473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38" w:author="CR0106" w:date="2020-03-13T16:01:00Z"/>
                <w:lang w:val="fi-FI" w:eastAsia="fi-FI"/>
              </w:rPr>
            </w:pPr>
            <w:ins w:id="47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40" w:author="CR0106" w:date="2020-03-13T16:01:00Z"/>
                <w:lang w:val="fi-FI" w:eastAsia="fi-FI"/>
              </w:rPr>
            </w:pPr>
            <w:ins w:id="474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42" w:author="CR0106" w:date="2020-03-13T16:01:00Z"/>
                <w:lang w:val="fi-FI" w:eastAsia="fi-FI"/>
              </w:rPr>
            </w:pPr>
            <w:ins w:id="474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44" w:author="CR0106" w:date="2020-03-13T16:01:00Z"/>
                <w:lang w:val="fi-FI" w:eastAsia="fi-FI"/>
              </w:rPr>
            </w:pPr>
            <w:ins w:id="474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46" w:author="CR0106" w:date="2020-03-13T16:01:00Z"/>
                <w:lang w:val="fi-FI" w:eastAsia="fi-FI"/>
              </w:rPr>
            </w:pPr>
            <w:ins w:id="474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48" w:author="CR0106" w:date="2020-03-13T16:01:00Z"/>
                <w:lang w:val="fi-FI" w:eastAsia="fi-FI"/>
              </w:rPr>
            </w:pPr>
            <w:ins w:id="4749"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50" w:author="CR0106" w:date="2020-03-13T16:01:00Z"/>
                <w:lang w:val="fi-FI" w:eastAsia="fi-FI"/>
              </w:rPr>
            </w:pPr>
            <w:ins w:id="4751" w:author="CR0106" w:date="2020-03-13T16:01:00Z">
              <w:r w:rsidRPr="00B647CE">
                <w:rPr>
                  <w:lang w:val="en-US" w:eastAsia="fi-FI"/>
                </w:rPr>
                <w:t>0</w:t>
              </w:r>
            </w:ins>
          </w:p>
        </w:tc>
      </w:tr>
      <w:tr w:rsidR="005B5532" w:rsidRPr="00B647CE" w:rsidTr="00AE0C05">
        <w:trPr>
          <w:trHeight w:val="460"/>
          <w:ins w:id="475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753" w:author="CR0106" w:date="2020-03-13T16:01:00Z"/>
                <w:lang w:val="fi-FI" w:eastAsia="fi-FI"/>
              </w:rPr>
            </w:pPr>
            <w:ins w:id="4754" w:author="CR0106" w:date="2020-03-13T16:01:00Z">
              <w:r w:rsidRPr="00B647CE">
                <w:rPr>
                  <w:lang w:eastAsia="fi-FI"/>
                </w:rPr>
                <w:t>CA_n260(A-2G-O)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55" w:author="CR0106" w:date="2020-03-13T16:01:00Z"/>
                <w:lang w:val="fi-FI" w:eastAsia="fi-FI"/>
              </w:rPr>
            </w:pPr>
            <w:ins w:id="475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57" w:author="CR0106" w:date="2020-03-13T16:01:00Z"/>
                <w:lang w:val="fi-FI" w:eastAsia="fi-FI"/>
              </w:rPr>
            </w:pPr>
            <w:ins w:id="4758"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59" w:author="CR0106" w:date="2020-03-13T16:01:00Z"/>
                <w:lang w:val="fi-FI" w:eastAsia="fi-FI"/>
              </w:rPr>
            </w:pPr>
            <w:ins w:id="4760" w:author="CR0106" w:date="2020-03-13T16:01:00Z">
              <w:r w:rsidRPr="00B647CE">
                <w:rPr>
                  <w:lang w:eastAsia="fi-FI"/>
                </w:rPr>
                <w:t>CA_n260(2G)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61" w:author="CR0106" w:date="2020-03-13T16:01:00Z"/>
                <w:lang w:val="fi-FI" w:eastAsia="fi-FI"/>
              </w:rPr>
            </w:pPr>
            <w:ins w:id="4762"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63" w:author="CR0106" w:date="2020-03-13T16:01:00Z"/>
                <w:lang w:val="fi-FI" w:eastAsia="fi-FI"/>
              </w:rPr>
            </w:pPr>
            <w:ins w:id="476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65" w:author="CR0106" w:date="2020-03-13T16:01:00Z"/>
                <w:lang w:val="fi-FI" w:eastAsia="fi-FI"/>
              </w:rPr>
            </w:pPr>
            <w:ins w:id="476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767" w:author="CR0106" w:date="2020-03-13T16:01:00Z"/>
                <w:rFonts w:ascii="Calibri" w:hAnsi="Calibri" w:cs="Calibri"/>
                <w:sz w:val="22"/>
                <w:szCs w:val="22"/>
                <w:lang w:val="fi-FI" w:eastAsia="fi-FI"/>
              </w:rPr>
            </w:pPr>
            <w:ins w:id="4768"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69" w:author="CR0106" w:date="2020-03-13T16:01:00Z"/>
                <w:lang w:val="fi-FI" w:eastAsia="fi-FI"/>
              </w:rPr>
            </w:pPr>
            <w:ins w:id="477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71" w:author="CR0106" w:date="2020-03-13T16:01:00Z"/>
                <w:lang w:val="fi-FI" w:eastAsia="fi-FI"/>
              </w:rPr>
            </w:pPr>
            <w:ins w:id="477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73" w:author="CR0106" w:date="2020-03-13T16:01:00Z"/>
                <w:lang w:val="fi-FI" w:eastAsia="fi-FI"/>
              </w:rPr>
            </w:pPr>
            <w:ins w:id="477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75" w:author="CR0106" w:date="2020-03-13T16:01:00Z"/>
                <w:lang w:val="fi-FI" w:eastAsia="fi-FI"/>
              </w:rPr>
            </w:pPr>
            <w:ins w:id="477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77" w:author="CR0106" w:date="2020-03-13T16:01:00Z"/>
                <w:lang w:val="fi-FI" w:eastAsia="fi-FI"/>
              </w:rPr>
            </w:pPr>
            <w:ins w:id="477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79" w:author="CR0106" w:date="2020-03-13T16:01:00Z"/>
                <w:lang w:val="fi-FI" w:eastAsia="fi-FI"/>
              </w:rPr>
            </w:pPr>
            <w:ins w:id="4780"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81" w:author="CR0106" w:date="2020-03-13T16:01:00Z"/>
                <w:lang w:val="fi-FI" w:eastAsia="fi-FI"/>
              </w:rPr>
            </w:pPr>
            <w:ins w:id="4782" w:author="CR0106" w:date="2020-03-13T16:01:00Z">
              <w:r w:rsidRPr="00B647CE">
                <w:rPr>
                  <w:lang w:val="en-US" w:eastAsia="fi-FI"/>
                </w:rPr>
                <w:t>0</w:t>
              </w:r>
            </w:ins>
          </w:p>
        </w:tc>
      </w:tr>
      <w:tr w:rsidR="005B5532" w:rsidRPr="00B647CE" w:rsidTr="00AE0C05">
        <w:trPr>
          <w:trHeight w:val="290"/>
          <w:ins w:id="478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784" w:author="CR0106" w:date="2020-03-13T16:01:00Z"/>
                <w:lang w:val="fi-FI" w:eastAsia="fi-FI"/>
              </w:rPr>
            </w:pPr>
            <w:ins w:id="4785" w:author="CR0106" w:date="2020-03-13T16:01:00Z">
              <w:r w:rsidRPr="00B647CE">
                <w:rPr>
                  <w:lang w:eastAsia="fi-FI"/>
                </w:rPr>
                <w:t>CA_n260(A-3O)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86" w:author="CR0106" w:date="2020-03-13T16:01:00Z"/>
                <w:lang w:val="fi-FI" w:eastAsia="fi-FI"/>
              </w:rPr>
            </w:pPr>
            <w:ins w:id="478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88" w:author="CR0106" w:date="2020-03-13T16:01:00Z"/>
                <w:lang w:val="fi-FI" w:eastAsia="fi-FI"/>
              </w:rPr>
            </w:pPr>
            <w:ins w:id="4789" w:author="CR0106" w:date="2020-03-13T16:01:00Z">
              <w:r w:rsidRPr="00B647CE">
                <w:rPr>
                  <w:lang w:eastAsia="fi-FI"/>
                </w:rPr>
                <w:t>n260</w:t>
              </w:r>
            </w:ins>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90" w:author="CR0106" w:date="2020-03-13T16:01:00Z"/>
                <w:lang w:val="fi-FI" w:eastAsia="fi-FI"/>
              </w:rPr>
            </w:pPr>
            <w:ins w:id="4791" w:author="CR0106" w:date="2020-03-13T16:01:00Z">
              <w:r w:rsidRPr="00B647CE">
                <w:rPr>
                  <w:lang w:eastAsia="fi-FI"/>
                </w:rPr>
                <w:t>CA_n260(3O)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92" w:author="CR0106" w:date="2020-03-13T16:01:00Z"/>
                <w:lang w:val="fi-FI" w:eastAsia="fi-FI"/>
              </w:rPr>
            </w:pPr>
            <w:ins w:id="479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94" w:author="CR0106" w:date="2020-03-13T16:01:00Z"/>
                <w:lang w:val="fi-FI" w:eastAsia="fi-FI"/>
              </w:rPr>
            </w:pPr>
            <w:ins w:id="479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96" w:author="CR0106" w:date="2020-03-13T16:01:00Z"/>
                <w:lang w:val="fi-FI" w:eastAsia="fi-FI"/>
              </w:rPr>
            </w:pPr>
            <w:ins w:id="479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798" w:author="CR0106" w:date="2020-03-13T16:01:00Z"/>
                <w:lang w:val="fi-FI" w:eastAsia="fi-FI"/>
              </w:rPr>
            </w:pPr>
            <w:ins w:id="479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00" w:author="CR0106" w:date="2020-03-13T16:01:00Z"/>
                <w:lang w:val="fi-FI" w:eastAsia="fi-FI"/>
              </w:rPr>
            </w:pPr>
            <w:ins w:id="480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02" w:author="CR0106" w:date="2020-03-13T16:01:00Z"/>
                <w:lang w:val="fi-FI" w:eastAsia="fi-FI"/>
              </w:rPr>
            </w:pPr>
            <w:ins w:id="480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04" w:author="CR0106" w:date="2020-03-13T16:01:00Z"/>
                <w:lang w:val="fi-FI" w:eastAsia="fi-FI"/>
              </w:rPr>
            </w:pPr>
            <w:ins w:id="480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06" w:author="CR0106" w:date="2020-03-13T16:01:00Z"/>
                <w:lang w:val="fi-FI" w:eastAsia="fi-FI"/>
              </w:rPr>
            </w:pPr>
            <w:ins w:id="480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08" w:author="CR0106" w:date="2020-03-13T16:01:00Z"/>
                <w:lang w:val="fi-FI" w:eastAsia="fi-FI"/>
              </w:rPr>
            </w:pPr>
            <w:ins w:id="4809"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10" w:author="CR0106" w:date="2020-03-13T16:01:00Z"/>
                <w:lang w:val="fi-FI" w:eastAsia="fi-FI"/>
              </w:rPr>
            </w:pPr>
            <w:ins w:id="4811" w:author="CR0106" w:date="2020-03-13T16:01:00Z">
              <w:r w:rsidRPr="00B647CE">
                <w:rPr>
                  <w:lang w:val="en-US" w:eastAsia="fi-FI"/>
                </w:rPr>
                <w:t>0</w:t>
              </w:r>
            </w:ins>
          </w:p>
        </w:tc>
      </w:tr>
      <w:tr w:rsidR="005B5532" w:rsidRPr="00B647CE" w:rsidTr="00AE0C05">
        <w:trPr>
          <w:trHeight w:val="460"/>
          <w:ins w:id="481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813" w:author="CR0106" w:date="2020-03-13T16:01:00Z"/>
                <w:lang w:val="fi-FI" w:eastAsia="fi-FI"/>
              </w:rPr>
            </w:pPr>
            <w:ins w:id="4814" w:author="CR0106" w:date="2020-03-13T16:01:00Z">
              <w:r w:rsidRPr="00B647CE">
                <w:rPr>
                  <w:lang w:eastAsia="fi-FI"/>
                </w:rPr>
                <w:t>CA_n260(3A-O)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15" w:author="CR0106" w:date="2020-03-13T16:01:00Z"/>
                <w:lang w:val="fi-FI" w:eastAsia="fi-FI"/>
              </w:rPr>
            </w:pPr>
            <w:ins w:id="4816"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17" w:author="CR0106" w:date="2020-03-13T16:01:00Z"/>
                <w:lang w:val="fi-FI" w:eastAsia="fi-FI"/>
              </w:rPr>
            </w:pPr>
            <w:ins w:id="4818" w:author="CR0106" w:date="2020-03-13T16:01:00Z">
              <w:r w:rsidRPr="00B647CE">
                <w:rPr>
                  <w:lang w:eastAsia="fi-FI"/>
                </w:rPr>
                <w:t>CA_n260(3A)</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19" w:author="CR0106" w:date="2020-03-13T16:01:00Z"/>
                <w:lang w:val="fi-FI" w:eastAsia="fi-FI"/>
              </w:rPr>
            </w:pPr>
            <w:ins w:id="4820"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21" w:author="CR0106" w:date="2020-03-13T16:01:00Z"/>
                <w:lang w:val="fi-FI" w:eastAsia="fi-FI"/>
              </w:rPr>
            </w:pPr>
            <w:ins w:id="482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23" w:author="CR0106" w:date="2020-03-13T16:01:00Z"/>
                <w:lang w:val="fi-FI" w:eastAsia="fi-FI"/>
              </w:rPr>
            </w:pPr>
            <w:ins w:id="482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25" w:author="CR0106" w:date="2020-03-13T16:01:00Z"/>
                <w:lang w:val="fi-FI" w:eastAsia="fi-FI"/>
              </w:rPr>
            </w:pPr>
            <w:ins w:id="482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27" w:author="CR0106" w:date="2020-03-13T16:01:00Z"/>
                <w:lang w:val="fi-FI" w:eastAsia="fi-FI"/>
              </w:rPr>
            </w:pPr>
            <w:ins w:id="482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29" w:author="CR0106" w:date="2020-03-13T16:01:00Z"/>
                <w:lang w:val="fi-FI" w:eastAsia="fi-FI"/>
              </w:rPr>
            </w:pPr>
            <w:ins w:id="483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31" w:author="CR0106" w:date="2020-03-13T16:01:00Z"/>
                <w:lang w:val="fi-FI" w:eastAsia="fi-FI"/>
              </w:rPr>
            </w:pPr>
            <w:ins w:id="483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33" w:author="CR0106" w:date="2020-03-13T16:01:00Z"/>
                <w:lang w:val="fi-FI" w:eastAsia="fi-FI"/>
              </w:rPr>
            </w:pPr>
            <w:ins w:id="483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35" w:author="CR0106" w:date="2020-03-13T16:01:00Z"/>
                <w:lang w:val="fi-FI" w:eastAsia="fi-FI"/>
              </w:rPr>
            </w:pPr>
            <w:ins w:id="483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37" w:author="CR0106" w:date="2020-03-13T16:01:00Z"/>
                <w:lang w:val="fi-FI" w:eastAsia="fi-FI"/>
              </w:rPr>
            </w:pPr>
            <w:ins w:id="4838"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39" w:author="CR0106" w:date="2020-03-13T16:01:00Z"/>
                <w:lang w:val="fi-FI" w:eastAsia="fi-FI"/>
              </w:rPr>
            </w:pPr>
            <w:ins w:id="4840" w:author="CR0106" w:date="2020-03-13T16:01:00Z">
              <w:r w:rsidRPr="00B647CE">
                <w:rPr>
                  <w:lang w:val="en-US" w:eastAsia="fi-FI"/>
                </w:rPr>
                <w:t>0</w:t>
              </w:r>
            </w:ins>
          </w:p>
        </w:tc>
      </w:tr>
      <w:tr w:rsidR="005B5532" w:rsidRPr="00B647CE" w:rsidTr="00AE0C05">
        <w:trPr>
          <w:trHeight w:val="690"/>
          <w:ins w:id="484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842" w:author="CR0106" w:date="2020-03-13T16:01:00Z"/>
                <w:lang w:val="fi-FI" w:eastAsia="fi-FI"/>
              </w:rPr>
            </w:pPr>
            <w:ins w:id="4843" w:author="CR0106" w:date="2020-03-13T16:01:00Z">
              <w:r w:rsidRPr="00B647CE">
                <w:rPr>
                  <w:lang w:eastAsia="fi-FI"/>
                </w:rPr>
                <w:t>CA_n260(3A-O-P)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44" w:author="CR0106" w:date="2020-03-13T16:01:00Z"/>
                <w:lang w:val="fi-FI" w:eastAsia="fi-FI"/>
              </w:rPr>
            </w:pPr>
            <w:ins w:id="4845" w:author="CR0106" w:date="2020-03-13T16:01:00Z">
              <w:r w:rsidRPr="00B647CE">
                <w:rPr>
                  <w:lang w:val="en-US" w:eastAsia="fi-FI"/>
                </w:rPr>
                <w:t>CA_n260O CA_n260P</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46" w:author="CR0106" w:date="2020-03-13T16:01:00Z"/>
                <w:lang w:val="fi-FI" w:eastAsia="fi-FI"/>
              </w:rPr>
            </w:pPr>
            <w:ins w:id="4847" w:author="CR0106" w:date="2020-03-13T16:01:00Z">
              <w:r w:rsidRPr="00B647CE">
                <w:rPr>
                  <w:lang w:eastAsia="fi-FI"/>
                </w:rPr>
                <w:t>CA_n260(3A)</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48" w:author="CR0106" w:date="2020-03-13T16:01:00Z"/>
                <w:lang w:val="fi-FI" w:eastAsia="fi-FI"/>
              </w:rPr>
            </w:pPr>
            <w:ins w:id="4849"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50" w:author="CR0106" w:date="2020-03-13T16:01:00Z"/>
                <w:lang w:val="fi-FI" w:eastAsia="fi-FI"/>
              </w:rPr>
            </w:pPr>
            <w:ins w:id="4851" w:author="CR0106" w:date="2020-03-13T16:01:00Z">
              <w:r w:rsidRPr="00B647CE">
                <w:rPr>
                  <w:lang w:eastAsia="fi-FI"/>
                </w:rPr>
                <w:t>CA_n260P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52" w:author="CR0106" w:date="2020-03-13T16:01:00Z"/>
                <w:lang w:val="fi-FI" w:eastAsia="fi-FI"/>
              </w:rPr>
            </w:pPr>
            <w:ins w:id="485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4854" w:author="CR0106" w:date="2020-03-13T16:01:00Z"/>
                <w:rFonts w:ascii="Calibri" w:hAnsi="Calibri" w:cs="Calibri"/>
                <w:sz w:val="22"/>
                <w:szCs w:val="22"/>
                <w:lang w:val="fi-FI" w:eastAsia="fi-FI"/>
              </w:rPr>
            </w:pPr>
            <w:ins w:id="4855"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56" w:author="CR0106" w:date="2020-03-13T16:01:00Z"/>
                <w:lang w:val="fi-FI" w:eastAsia="fi-FI"/>
              </w:rPr>
            </w:pPr>
            <w:ins w:id="485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58" w:author="CR0106" w:date="2020-03-13T16:01:00Z"/>
                <w:lang w:val="fi-FI" w:eastAsia="fi-FI"/>
              </w:rPr>
            </w:pPr>
            <w:ins w:id="485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60" w:author="CR0106" w:date="2020-03-13T16:01:00Z"/>
                <w:lang w:val="fi-FI" w:eastAsia="fi-FI"/>
              </w:rPr>
            </w:pPr>
            <w:ins w:id="486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62" w:author="CR0106" w:date="2020-03-13T16:01:00Z"/>
                <w:lang w:val="fi-FI" w:eastAsia="fi-FI"/>
              </w:rPr>
            </w:pPr>
            <w:ins w:id="486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64" w:author="CR0106" w:date="2020-03-13T16:01:00Z"/>
                <w:lang w:val="fi-FI" w:eastAsia="fi-FI"/>
              </w:rPr>
            </w:pPr>
            <w:ins w:id="486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66" w:author="CR0106" w:date="2020-03-13T16:01:00Z"/>
                <w:lang w:val="fi-FI" w:eastAsia="fi-FI"/>
              </w:rPr>
            </w:pPr>
            <w:ins w:id="4867" w:author="CR0106" w:date="2020-03-13T16:01:00Z">
              <w:r w:rsidRPr="00B647CE">
                <w:rPr>
                  <w:lang w:val="en-US" w:eastAsia="fi-FI"/>
                </w:rPr>
                <w:t>1700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68" w:author="CR0106" w:date="2020-03-13T16:01:00Z"/>
                <w:lang w:val="fi-FI" w:eastAsia="fi-FI"/>
              </w:rPr>
            </w:pPr>
            <w:ins w:id="4869" w:author="CR0106" w:date="2020-03-13T16:01:00Z">
              <w:r w:rsidRPr="00B647CE">
                <w:rPr>
                  <w:lang w:val="en-US" w:eastAsia="fi-FI"/>
                </w:rPr>
                <w:t>0</w:t>
              </w:r>
            </w:ins>
          </w:p>
        </w:tc>
      </w:tr>
      <w:tr w:rsidR="005B5532" w:rsidRPr="00B647CE" w:rsidTr="00AE0C05">
        <w:trPr>
          <w:trHeight w:val="290"/>
          <w:ins w:id="487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871" w:author="CR0106" w:date="2020-03-13T16:01:00Z"/>
                <w:lang w:val="fi-FI" w:eastAsia="fi-FI"/>
              </w:rPr>
            </w:pPr>
            <w:ins w:id="4872" w:author="CR0106" w:date="2020-03-13T16:01:00Z">
              <w:r w:rsidRPr="00B647CE">
                <w:rPr>
                  <w:lang w:val="sv-SE" w:eastAsia="fi-FI"/>
                </w:rPr>
                <w:t>CA_n260(A-4O)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73" w:author="CR0106" w:date="2020-03-13T16:01:00Z"/>
                <w:lang w:val="fi-FI" w:eastAsia="fi-FI"/>
              </w:rPr>
            </w:pPr>
            <w:ins w:id="4874"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75" w:author="CR0106" w:date="2020-03-13T16:01:00Z"/>
                <w:lang w:val="fi-FI" w:eastAsia="fi-FI"/>
              </w:rPr>
            </w:pPr>
            <w:ins w:id="4876" w:author="CR0106" w:date="2020-03-13T16:01:00Z">
              <w:r w:rsidRPr="00B647CE">
                <w:rPr>
                  <w:lang w:eastAsia="fi-FI"/>
                </w:rPr>
                <w:t>n260</w:t>
              </w:r>
            </w:ins>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77" w:author="CR0106" w:date="2020-03-13T16:01:00Z"/>
                <w:lang w:val="fi-FI" w:eastAsia="fi-FI"/>
              </w:rPr>
            </w:pPr>
            <w:ins w:id="4878" w:author="CR0106" w:date="2020-03-13T16:01:00Z">
              <w:r w:rsidRPr="00B647CE">
                <w:rPr>
                  <w:lang w:eastAsia="fi-FI"/>
                </w:rPr>
                <w:t>CA_n260(4O)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79" w:author="CR0106" w:date="2020-03-13T16:01:00Z"/>
                <w:lang w:val="fi-FI" w:eastAsia="fi-FI"/>
              </w:rPr>
            </w:pPr>
            <w:ins w:id="488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81" w:author="CR0106" w:date="2020-03-13T16:01:00Z"/>
                <w:lang w:val="fi-FI" w:eastAsia="fi-FI"/>
              </w:rPr>
            </w:pPr>
            <w:ins w:id="488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83" w:author="CR0106" w:date="2020-03-13T16:01:00Z"/>
                <w:lang w:val="fi-FI" w:eastAsia="fi-FI"/>
              </w:rPr>
            </w:pPr>
            <w:ins w:id="48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85" w:author="CR0106" w:date="2020-03-13T16:01:00Z"/>
                <w:lang w:val="fi-FI" w:eastAsia="fi-FI"/>
              </w:rPr>
            </w:pPr>
            <w:ins w:id="488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87" w:author="CR0106" w:date="2020-03-13T16:01:00Z"/>
                <w:lang w:val="fi-FI" w:eastAsia="fi-FI"/>
              </w:rPr>
            </w:pPr>
            <w:ins w:id="488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89" w:author="CR0106" w:date="2020-03-13T16:01:00Z"/>
                <w:lang w:val="fi-FI" w:eastAsia="fi-FI"/>
              </w:rPr>
            </w:pPr>
            <w:ins w:id="489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91" w:author="CR0106" w:date="2020-03-13T16:01:00Z"/>
                <w:lang w:val="fi-FI" w:eastAsia="fi-FI"/>
              </w:rPr>
            </w:pPr>
            <w:ins w:id="489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93" w:author="CR0106" w:date="2020-03-13T16:01:00Z"/>
                <w:lang w:val="fi-FI" w:eastAsia="fi-FI"/>
              </w:rPr>
            </w:pPr>
            <w:ins w:id="4894"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895" w:author="CR0106" w:date="2020-03-13T16:01:00Z"/>
                <w:lang w:val="fi-FI" w:eastAsia="fi-FI"/>
              </w:rPr>
            </w:pPr>
            <w:ins w:id="4896" w:author="CR0106" w:date="2020-03-13T16:01:00Z">
              <w:r w:rsidRPr="00B647CE">
                <w:rPr>
                  <w:lang w:val="en-US" w:eastAsia="fi-FI"/>
                </w:rPr>
                <w:t>0</w:t>
              </w:r>
            </w:ins>
          </w:p>
        </w:tc>
      </w:tr>
      <w:tr w:rsidR="005B5532" w:rsidRPr="00B647CE" w:rsidTr="00AE0C05">
        <w:trPr>
          <w:trHeight w:val="290"/>
          <w:ins w:id="489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898" w:author="CR0106" w:date="2020-03-13T16:01:00Z"/>
                <w:lang w:val="fi-FI" w:eastAsia="fi-FI"/>
              </w:rPr>
            </w:pPr>
            <w:ins w:id="4899" w:author="CR0106" w:date="2020-03-13T16:01:00Z">
              <w:r w:rsidRPr="00B647CE">
                <w:rPr>
                  <w:lang w:val="sv-SE" w:eastAsia="fi-FI"/>
                </w:rPr>
                <w:t>CA_n260(2A-4O)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00" w:author="CR0106" w:date="2020-03-13T16:01:00Z"/>
                <w:lang w:val="fi-FI" w:eastAsia="fi-FI"/>
              </w:rPr>
            </w:pPr>
            <w:ins w:id="4901"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02" w:author="CR0106" w:date="2020-03-13T16:01:00Z"/>
                <w:lang w:val="fi-FI" w:eastAsia="fi-FI"/>
              </w:rPr>
            </w:pPr>
            <w:ins w:id="4903" w:author="CR0106" w:date="2020-03-13T16:01:00Z">
              <w:r w:rsidRPr="00B647CE">
                <w:rPr>
                  <w:lang w:eastAsia="fi-FI"/>
                </w:rPr>
                <w:t>CA_n260(2A)</w:t>
              </w:r>
            </w:ins>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04" w:author="CR0106" w:date="2020-03-13T16:01:00Z"/>
                <w:lang w:val="fi-FI" w:eastAsia="fi-FI"/>
              </w:rPr>
            </w:pPr>
            <w:ins w:id="4905" w:author="CR0106" w:date="2020-03-13T16:01:00Z">
              <w:r w:rsidRPr="00B647CE">
                <w:rPr>
                  <w:lang w:eastAsia="fi-FI"/>
                </w:rPr>
                <w:t>CA_n260(4O)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06" w:author="CR0106" w:date="2020-03-13T16:01:00Z"/>
                <w:lang w:val="fi-FI" w:eastAsia="fi-FI"/>
              </w:rPr>
            </w:pPr>
            <w:ins w:id="490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08" w:author="CR0106" w:date="2020-03-13T16:01:00Z"/>
                <w:lang w:val="fi-FI" w:eastAsia="fi-FI"/>
              </w:rPr>
            </w:pPr>
            <w:ins w:id="490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10" w:author="CR0106" w:date="2020-03-13T16:01:00Z"/>
                <w:lang w:val="fi-FI" w:eastAsia="fi-FI"/>
              </w:rPr>
            </w:pPr>
            <w:ins w:id="491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12" w:author="CR0106" w:date="2020-03-13T16:01:00Z"/>
                <w:lang w:val="fi-FI" w:eastAsia="fi-FI"/>
              </w:rPr>
            </w:pPr>
            <w:ins w:id="491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14" w:author="CR0106" w:date="2020-03-13T16:01:00Z"/>
                <w:lang w:val="fi-FI" w:eastAsia="fi-FI"/>
              </w:rPr>
            </w:pPr>
            <w:ins w:id="491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16" w:author="CR0106" w:date="2020-03-13T16:01:00Z"/>
                <w:lang w:val="fi-FI" w:eastAsia="fi-FI"/>
              </w:rPr>
            </w:pPr>
            <w:ins w:id="491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18" w:author="CR0106" w:date="2020-03-13T16:01:00Z"/>
                <w:lang w:val="fi-FI" w:eastAsia="fi-FI"/>
              </w:rPr>
            </w:pPr>
            <w:ins w:id="4919"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20" w:author="CR0106" w:date="2020-03-13T16:01:00Z"/>
                <w:lang w:val="fi-FI" w:eastAsia="fi-FI"/>
              </w:rPr>
            </w:pPr>
            <w:ins w:id="4921" w:author="CR0106" w:date="2020-03-13T16:01:00Z">
              <w:r w:rsidRPr="00B647CE">
                <w:rPr>
                  <w:lang w:val="en-US" w:eastAsia="fi-FI"/>
                </w:rPr>
                <w:t>0</w:t>
              </w:r>
            </w:ins>
          </w:p>
        </w:tc>
      </w:tr>
      <w:tr w:rsidR="005B5532" w:rsidRPr="00B647CE" w:rsidTr="00AE0C05">
        <w:trPr>
          <w:trHeight w:val="290"/>
          <w:ins w:id="492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923" w:author="CR0106" w:date="2020-03-13T16:01:00Z"/>
                <w:lang w:val="fi-FI" w:eastAsia="fi-FI"/>
              </w:rPr>
            </w:pPr>
            <w:ins w:id="4924" w:author="CR0106" w:date="2020-03-13T16:01:00Z">
              <w:r w:rsidRPr="00B647CE">
                <w:rPr>
                  <w:lang w:val="sv-SE" w:eastAsia="fi-FI"/>
                </w:rPr>
                <w:t>CA_n260(3A-4O)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25" w:author="CR0106" w:date="2020-03-13T16:01:00Z"/>
                <w:lang w:val="fi-FI" w:eastAsia="fi-FI"/>
              </w:rPr>
            </w:pPr>
            <w:ins w:id="4926" w:author="CR0106" w:date="2020-03-13T16:01:00Z">
              <w:r w:rsidRPr="00B647CE">
                <w:rPr>
                  <w:lang w:val="sv-SE"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27" w:author="CR0106" w:date="2020-03-13T16:01:00Z"/>
                <w:lang w:val="fi-FI" w:eastAsia="fi-FI"/>
              </w:rPr>
            </w:pPr>
            <w:ins w:id="4928" w:author="CR0106" w:date="2020-03-13T16:01:00Z">
              <w:r w:rsidRPr="00B647CE">
                <w:rPr>
                  <w:lang w:eastAsia="fi-FI"/>
                </w:rPr>
                <w:t>CA_n260(3A)</w:t>
              </w:r>
            </w:ins>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29" w:author="CR0106" w:date="2020-03-13T16:01:00Z"/>
                <w:lang w:val="fi-FI" w:eastAsia="fi-FI"/>
              </w:rPr>
            </w:pPr>
            <w:ins w:id="4930" w:author="CR0106" w:date="2020-03-13T16:01:00Z">
              <w:r w:rsidRPr="00B647CE">
                <w:rPr>
                  <w:lang w:eastAsia="fi-FI"/>
                </w:rPr>
                <w:t>CA_n260(4O)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31" w:author="CR0106" w:date="2020-03-13T16:01:00Z"/>
                <w:lang w:val="fi-FI" w:eastAsia="fi-FI"/>
              </w:rPr>
            </w:pPr>
            <w:ins w:id="493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33" w:author="CR0106" w:date="2020-03-13T16:01:00Z"/>
                <w:lang w:val="fi-FI" w:eastAsia="fi-FI"/>
              </w:rPr>
            </w:pPr>
            <w:ins w:id="493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35" w:author="CR0106" w:date="2020-03-13T16:01:00Z"/>
                <w:lang w:val="fi-FI" w:eastAsia="fi-FI"/>
              </w:rPr>
            </w:pPr>
            <w:ins w:id="493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37" w:author="CR0106" w:date="2020-03-13T16:01:00Z"/>
                <w:lang w:val="fi-FI" w:eastAsia="fi-FI"/>
              </w:rPr>
            </w:pPr>
            <w:ins w:id="493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39" w:author="CR0106" w:date="2020-03-13T16:01:00Z"/>
                <w:lang w:val="fi-FI" w:eastAsia="fi-FI"/>
              </w:rPr>
            </w:pPr>
            <w:ins w:id="494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41" w:author="CR0106" w:date="2020-03-13T16:01:00Z"/>
                <w:lang w:val="fi-FI" w:eastAsia="fi-FI"/>
              </w:rPr>
            </w:pPr>
            <w:ins w:id="4942" w:author="CR0106" w:date="2020-03-13T16:01:00Z">
              <w:r w:rsidRPr="00B647CE">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43" w:author="CR0106" w:date="2020-03-13T16:01:00Z"/>
                <w:lang w:val="fi-FI" w:eastAsia="fi-FI"/>
              </w:rPr>
            </w:pPr>
            <w:ins w:id="4944" w:author="CR0106" w:date="2020-03-13T16:01:00Z">
              <w:r w:rsidRPr="00B647CE">
                <w:rPr>
                  <w:lang w:val="en-US" w:eastAsia="fi-FI"/>
                </w:rPr>
                <w:t>0</w:t>
              </w:r>
            </w:ins>
          </w:p>
        </w:tc>
      </w:tr>
      <w:tr w:rsidR="005B5532" w:rsidRPr="00B647CE" w:rsidTr="00AE0C05">
        <w:tblPrEx>
          <w:tblPrExChange w:id="4945" w:author="CR0106" w:date="2020-03-13T16:01:00Z">
            <w:tblPrEx>
              <w:tblW w:w="15050" w:type="dxa"/>
              <w:tblLayout w:type="fixed"/>
            </w:tblPrEx>
          </w:tblPrExChange>
        </w:tblPrEx>
        <w:trPr>
          <w:trHeight w:val="290"/>
          <w:ins w:id="4946" w:author="CR0106" w:date="2020-03-13T16:01:00Z"/>
          <w:trPrChange w:id="4947"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4948"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49" w:author="CR0106" w:date="2020-03-13T16:01:00Z"/>
                <w:lang w:val="fi-FI" w:eastAsia="fi-FI"/>
              </w:rPr>
            </w:pPr>
            <w:ins w:id="4950" w:author="CR0106" w:date="2020-03-13T16:01:00Z">
              <w:r w:rsidRPr="00B647CE">
                <w:rPr>
                  <w:lang w:val="sv-SE" w:eastAsia="fi-FI"/>
                </w:rPr>
                <w:t>CA_n260(4A-4O)</w:t>
              </w:r>
            </w:ins>
          </w:p>
        </w:tc>
        <w:tc>
          <w:tcPr>
            <w:tcW w:w="1390" w:type="dxa"/>
            <w:tcBorders>
              <w:top w:val="nil"/>
              <w:left w:val="nil"/>
              <w:bottom w:val="single" w:sz="4" w:space="0" w:color="auto"/>
              <w:right w:val="single" w:sz="4" w:space="0" w:color="auto"/>
            </w:tcBorders>
            <w:shd w:val="clear" w:color="auto" w:fill="auto"/>
            <w:vAlign w:val="center"/>
            <w:hideMark/>
            <w:tcPrChange w:id="4951"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52" w:author="CR0106" w:date="2020-03-13T16:01:00Z"/>
                <w:lang w:val="fi-FI" w:eastAsia="fi-FI"/>
              </w:rPr>
            </w:pPr>
            <w:ins w:id="4953" w:author="CR0106" w:date="2020-03-13T16:01:00Z">
              <w:r w:rsidRPr="00B647CE">
                <w:rPr>
                  <w:lang w:val="sv-SE"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Change w:id="4954" w:author="CR0106" w:date="2020-03-13T16:01:00Z">
              <w:tcPr>
                <w:tcW w:w="3572" w:type="dxa"/>
                <w:gridSpan w:val="5"/>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55" w:author="CR0106" w:date="2020-03-13T16:01:00Z"/>
                <w:lang w:val="fi-FI" w:eastAsia="fi-FI"/>
              </w:rPr>
            </w:pPr>
            <w:ins w:id="4956" w:author="CR0106" w:date="2020-03-13T16:01:00Z">
              <w:r w:rsidRPr="00B647CE">
                <w:rPr>
                  <w:lang w:eastAsia="fi-FI"/>
                </w:rPr>
                <w:t>CA_n260(4A)</w:t>
              </w:r>
            </w:ins>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Change w:id="4957" w:author="CR0106" w:date="2020-03-13T16:01:00Z">
              <w:tcPr>
                <w:tcW w:w="3685" w:type="dxa"/>
                <w:gridSpan w:val="4"/>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58" w:author="CR0106" w:date="2020-03-13T16:01:00Z"/>
                <w:lang w:val="fi-FI" w:eastAsia="fi-FI"/>
              </w:rPr>
            </w:pPr>
            <w:ins w:id="4959" w:author="CR0106" w:date="2020-03-13T16:01:00Z">
              <w:r w:rsidRPr="00B647CE">
                <w:rPr>
                  <w:lang w:eastAsia="fi-FI"/>
                </w:rPr>
                <w:t>CA_n260(4O)</w:t>
              </w:r>
            </w:ins>
          </w:p>
        </w:tc>
        <w:tc>
          <w:tcPr>
            <w:tcW w:w="709" w:type="dxa"/>
            <w:tcBorders>
              <w:top w:val="nil"/>
              <w:left w:val="nil"/>
              <w:bottom w:val="single" w:sz="4" w:space="0" w:color="auto"/>
              <w:right w:val="single" w:sz="4" w:space="0" w:color="auto"/>
            </w:tcBorders>
            <w:shd w:val="clear" w:color="auto" w:fill="auto"/>
            <w:vAlign w:val="center"/>
            <w:hideMark/>
            <w:tcPrChange w:id="496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61" w:author="CR0106" w:date="2020-03-13T16:01:00Z"/>
                <w:lang w:val="fi-FI" w:eastAsia="fi-FI"/>
              </w:rPr>
            </w:pPr>
            <w:ins w:id="496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96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64" w:author="CR0106" w:date="2020-03-13T16:01:00Z"/>
                <w:lang w:val="fi-FI" w:eastAsia="fi-FI"/>
              </w:rPr>
            </w:pPr>
            <w:ins w:id="496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496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67" w:author="CR0106" w:date="2020-03-13T16:01:00Z"/>
                <w:lang w:val="fi-FI" w:eastAsia="fi-FI"/>
              </w:rPr>
            </w:pPr>
            <w:ins w:id="496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496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70" w:author="CR0106" w:date="2020-03-13T16:01:00Z"/>
                <w:lang w:val="fi-FI" w:eastAsia="fi-FI"/>
              </w:rPr>
            </w:pPr>
            <w:ins w:id="497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497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73" w:author="CR0106" w:date="2020-03-13T16:01:00Z"/>
                <w:lang w:val="fi-FI" w:eastAsia="fi-FI"/>
              </w:rPr>
            </w:pPr>
            <w:ins w:id="4974"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Change w:id="497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4976" w:author="CR0106" w:date="2020-03-13T16:01:00Z"/>
                <w:lang w:val="fi-FI" w:eastAsia="fi-FI"/>
              </w:rPr>
            </w:pPr>
            <w:ins w:id="4977" w:author="CR0106" w:date="2020-03-13T16:01:00Z">
              <w:r w:rsidRPr="00B647CE">
                <w:rPr>
                  <w:lang w:val="en-US" w:eastAsia="fi-FI"/>
                </w:rPr>
                <w:t>0</w:t>
              </w:r>
            </w:ins>
          </w:p>
        </w:tc>
      </w:tr>
      <w:tr w:rsidR="005B5532" w:rsidRPr="00B647CE" w:rsidTr="00AE0C05">
        <w:trPr>
          <w:trHeight w:val="290"/>
          <w:ins w:id="497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4979" w:author="CR0106" w:date="2020-03-13T16:01:00Z"/>
                <w:lang w:val="fi-FI" w:eastAsia="fi-FI"/>
              </w:rPr>
            </w:pPr>
            <w:ins w:id="4980" w:author="CR0106" w:date="2020-03-13T16:01:00Z">
              <w:r w:rsidRPr="00B647CE">
                <w:rPr>
                  <w:lang w:val="sv-SE" w:eastAsia="fi-FI"/>
                </w:rPr>
                <w:t>CA_n260(5A-4O)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81" w:author="CR0106" w:date="2020-03-13T16:01:00Z"/>
                <w:lang w:val="fi-FI" w:eastAsia="fi-FI"/>
              </w:rPr>
            </w:pPr>
            <w:ins w:id="4982" w:author="CR0106" w:date="2020-03-13T16:01:00Z">
              <w:r w:rsidRPr="00B647CE">
                <w:rPr>
                  <w:lang w:val="sv-SE"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83" w:author="CR0106" w:date="2020-03-13T16:01:00Z"/>
                <w:lang w:val="fi-FI" w:eastAsia="fi-FI"/>
              </w:rPr>
            </w:pPr>
            <w:ins w:id="4984" w:author="CR0106" w:date="2020-03-13T16:01:00Z">
              <w:r w:rsidRPr="00B647CE">
                <w:rPr>
                  <w:lang w:eastAsia="fi-FI"/>
                </w:rPr>
                <w:t>CA_n260(5A)</w:t>
              </w:r>
            </w:ins>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85" w:author="CR0106" w:date="2020-03-13T16:01:00Z"/>
                <w:lang w:val="fi-FI" w:eastAsia="fi-FI"/>
              </w:rPr>
            </w:pPr>
            <w:ins w:id="4986" w:author="CR0106" w:date="2020-03-13T16:01:00Z">
              <w:r w:rsidRPr="00B647CE">
                <w:rPr>
                  <w:lang w:eastAsia="fi-FI"/>
                </w:rPr>
                <w:t>CA_n260(4O)</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87" w:author="CR0106" w:date="2020-03-13T16:01:00Z"/>
                <w:lang w:val="fi-FI" w:eastAsia="fi-FI"/>
              </w:rPr>
            </w:pPr>
            <w:ins w:id="498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89" w:author="CR0106" w:date="2020-03-13T16:01:00Z"/>
                <w:lang w:val="fi-FI" w:eastAsia="fi-FI"/>
              </w:rPr>
            </w:pPr>
            <w:ins w:id="499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91" w:author="CR0106" w:date="2020-03-13T16:01:00Z"/>
                <w:lang w:val="fi-FI" w:eastAsia="fi-FI"/>
              </w:rPr>
            </w:pPr>
            <w:ins w:id="499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93" w:author="CR0106" w:date="2020-03-13T16:01:00Z"/>
                <w:lang w:val="fi-FI" w:eastAsia="fi-FI"/>
              </w:rPr>
            </w:pPr>
            <w:ins w:id="4994" w:author="CR0106" w:date="2020-03-13T16:01:00Z">
              <w:r w:rsidRPr="00B647CE">
                <w:rPr>
                  <w:lang w:val="en-US" w:eastAsia="fi-FI"/>
                </w:rPr>
                <w:t>2600</w:t>
              </w:r>
              <w:r w:rsidRPr="00B647CE">
                <w:rPr>
                  <w:vertAlign w:val="superscript"/>
                  <w:lang w:val="en-US"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4995" w:author="CR0106" w:date="2020-03-13T16:01:00Z"/>
                <w:lang w:val="fi-FI" w:eastAsia="fi-FI"/>
              </w:rPr>
            </w:pPr>
            <w:ins w:id="4996" w:author="CR0106" w:date="2020-03-13T16:01:00Z">
              <w:r w:rsidRPr="00B647CE">
                <w:rPr>
                  <w:lang w:val="en-US" w:eastAsia="fi-FI"/>
                </w:rPr>
                <w:t>0</w:t>
              </w:r>
            </w:ins>
          </w:p>
        </w:tc>
      </w:tr>
      <w:tr w:rsidR="005B5532" w:rsidRPr="00B647CE" w:rsidTr="00AE0C05">
        <w:tblPrEx>
          <w:tblPrExChange w:id="4997" w:author="CR0106" w:date="2020-03-13T16:01:00Z">
            <w:tblPrEx>
              <w:tblW w:w="15050" w:type="dxa"/>
              <w:tblLayout w:type="fixed"/>
            </w:tblPrEx>
          </w:tblPrExChange>
        </w:tblPrEx>
        <w:trPr>
          <w:trHeight w:val="290"/>
          <w:ins w:id="4998" w:author="CR0106" w:date="2020-03-13T16:01:00Z"/>
          <w:trPrChange w:id="4999"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000"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01" w:author="CR0106" w:date="2020-03-13T16:01:00Z"/>
                <w:lang w:val="fi-FI" w:eastAsia="fi-FI"/>
              </w:rPr>
            </w:pPr>
            <w:ins w:id="5002" w:author="CR0106" w:date="2020-03-13T16:01:00Z">
              <w:r w:rsidRPr="00B647CE">
                <w:rPr>
                  <w:lang w:val="sv-SE" w:eastAsia="fi-FI"/>
                </w:rPr>
                <w:t>CA_n260(A-P)</w:t>
              </w:r>
            </w:ins>
          </w:p>
        </w:tc>
        <w:tc>
          <w:tcPr>
            <w:tcW w:w="1390" w:type="dxa"/>
            <w:tcBorders>
              <w:top w:val="nil"/>
              <w:left w:val="nil"/>
              <w:bottom w:val="single" w:sz="4" w:space="0" w:color="auto"/>
              <w:right w:val="single" w:sz="4" w:space="0" w:color="auto"/>
            </w:tcBorders>
            <w:shd w:val="clear" w:color="auto" w:fill="auto"/>
            <w:vAlign w:val="center"/>
            <w:hideMark/>
            <w:tcPrChange w:id="5003"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04" w:author="CR0106" w:date="2020-03-13T16:01:00Z"/>
                <w:lang w:val="fi-FI" w:eastAsia="fi-FI"/>
              </w:rPr>
            </w:pPr>
            <w:ins w:id="5005"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5006"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07" w:author="CR0106" w:date="2020-03-13T16:01:00Z"/>
                <w:lang w:val="fi-FI" w:eastAsia="fi-FI"/>
              </w:rPr>
            </w:pPr>
            <w:ins w:id="5008"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5009"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10" w:author="CR0106" w:date="2020-03-13T16:01:00Z"/>
                <w:lang w:val="fi-FI" w:eastAsia="fi-FI"/>
              </w:rPr>
            </w:pPr>
            <w:ins w:id="5011"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vAlign w:val="center"/>
            <w:hideMark/>
            <w:tcPrChange w:id="501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13" w:author="CR0106" w:date="2020-03-13T16:01:00Z"/>
                <w:lang w:val="fi-FI" w:eastAsia="fi-FI"/>
              </w:rPr>
            </w:pPr>
            <w:ins w:id="5014"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5015"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16" w:author="CR0106" w:date="2020-03-13T16:01:00Z"/>
                <w:lang w:val="fi-FI" w:eastAsia="fi-FI"/>
              </w:rPr>
            </w:pPr>
            <w:ins w:id="501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01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19" w:author="CR0106" w:date="2020-03-13T16:01:00Z"/>
                <w:lang w:val="fi-FI" w:eastAsia="fi-FI"/>
              </w:rPr>
            </w:pPr>
            <w:ins w:id="5020"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502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22" w:author="CR0106" w:date="2020-03-13T16:01:00Z"/>
                <w:lang w:val="fi-FI" w:eastAsia="fi-FI"/>
              </w:rPr>
            </w:pPr>
            <w:ins w:id="502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5024"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25" w:author="CR0106" w:date="2020-03-13T16:01:00Z"/>
                <w:lang w:val="fi-FI" w:eastAsia="fi-FI"/>
              </w:rPr>
            </w:pPr>
            <w:ins w:id="502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502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28" w:author="CR0106" w:date="2020-03-13T16:01:00Z"/>
                <w:lang w:val="fi-FI" w:eastAsia="fi-FI"/>
              </w:rPr>
            </w:pPr>
            <w:ins w:id="502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03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31" w:author="CR0106" w:date="2020-03-13T16:01:00Z"/>
                <w:lang w:val="fi-FI" w:eastAsia="fi-FI"/>
              </w:rPr>
            </w:pPr>
            <w:ins w:id="503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03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34" w:author="CR0106" w:date="2020-03-13T16:01:00Z"/>
                <w:lang w:val="fi-FI" w:eastAsia="fi-FI"/>
              </w:rPr>
            </w:pPr>
            <w:ins w:id="503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03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37" w:author="CR0106" w:date="2020-03-13T16:01:00Z"/>
                <w:lang w:val="fi-FI" w:eastAsia="fi-FI"/>
              </w:rPr>
            </w:pPr>
            <w:ins w:id="503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03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40" w:author="CR0106" w:date="2020-03-13T16:01:00Z"/>
                <w:lang w:val="fi-FI" w:eastAsia="fi-FI"/>
              </w:rPr>
            </w:pPr>
            <w:ins w:id="504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04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43" w:author="CR0106" w:date="2020-03-13T16:01:00Z"/>
                <w:lang w:val="fi-FI" w:eastAsia="fi-FI"/>
              </w:rPr>
            </w:pPr>
            <w:ins w:id="5044"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504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046" w:author="CR0106" w:date="2020-03-13T16:01:00Z"/>
                <w:lang w:val="fi-FI" w:eastAsia="fi-FI"/>
              </w:rPr>
            </w:pPr>
            <w:ins w:id="5047" w:author="CR0106" w:date="2020-03-13T16:01:00Z">
              <w:r w:rsidRPr="00B647CE">
                <w:rPr>
                  <w:lang w:val="en-US" w:eastAsia="fi-FI"/>
                </w:rPr>
                <w:t>0</w:t>
              </w:r>
            </w:ins>
          </w:p>
        </w:tc>
      </w:tr>
      <w:tr w:rsidR="005B5532" w:rsidRPr="00B647CE" w:rsidTr="00AE0C05">
        <w:trPr>
          <w:trHeight w:val="290"/>
          <w:ins w:id="504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049" w:author="CR0106" w:date="2020-03-13T16:01:00Z"/>
                <w:lang w:val="fi-FI" w:eastAsia="fi-FI"/>
              </w:rPr>
            </w:pPr>
            <w:ins w:id="5050" w:author="CR0106" w:date="2020-03-13T16:01:00Z">
              <w:r w:rsidRPr="00B647CE">
                <w:rPr>
                  <w:lang w:val="sv-SE" w:eastAsia="fi-FI"/>
                </w:rPr>
                <w:t>CA_n260(A-3P)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51" w:author="CR0106" w:date="2020-03-13T16:01:00Z"/>
                <w:lang w:val="fi-FI" w:eastAsia="fi-FI"/>
              </w:rPr>
            </w:pPr>
            <w:ins w:id="5052"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53" w:author="CR0106" w:date="2020-03-13T16:01:00Z"/>
                <w:lang w:val="fi-FI" w:eastAsia="fi-FI"/>
              </w:rPr>
            </w:pPr>
            <w:ins w:id="5054" w:author="CR0106" w:date="2020-03-13T16:01:00Z">
              <w:r w:rsidRPr="00B647CE">
                <w:rPr>
                  <w:lang w:eastAsia="fi-FI"/>
                </w:rPr>
                <w:t>n260</w:t>
              </w:r>
            </w:ins>
          </w:p>
        </w:tc>
        <w:tc>
          <w:tcPr>
            <w:tcW w:w="2694"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55" w:author="CR0106" w:date="2020-03-13T16:01:00Z"/>
                <w:lang w:val="fi-FI" w:eastAsia="fi-FI"/>
              </w:rPr>
            </w:pPr>
            <w:ins w:id="5056" w:author="CR0106" w:date="2020-03-13T16:01:00Z">
              <w:r w:rsidRPr="00B647CE">
                <w:rPr>
                  <w:lang w:eastAsia="fi-FI"/>
                </w:rPr>
                <w:t>CA_n260(3P)</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57" w:author="CR0106" w:date="2020-03-13T16:01:00Z"/>
                <w:lang w:val="fi-FI" w:eastAsia="fi-FI"/>
              </w:rPr>
            </w:pPr>
            <w:ins w:id="505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59" w:author="CR0106" w:date="2020-03-13T16:01:00Z"/>
                <w:lang w:val="fi-FI" w:eastAsia="fi-FI"/>
              </w:rPr>
            </w:pPr>
            <w:ins w:id="506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61" w:author="CR0106" w:date="2020-03-13T16:01:00Z"/>
                <w:lang w:val="fi-FI" w:eastAsia="fi-FI"/>
              </w:rPr>
            </w:pPr>
            <w:ins w:id="506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63" w:author="CR0106" w:date="2020-03-13T16:01:00Z"/>
                <w:lang w:val="fi-FI" w:eastAsia="fi-FI"/>
              </w:rPr>
            </w:pPr>
            <w:ins w:id="506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65" w:author="CR0106" w:date="2020-03-13T16:01:00Z"/>
                <w:lang w:val="fi-FI" w:eastAsia="fi-FI"/>
              </w:rPr>
            </w:pPr>
            <w:ins w:id="50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67" w:author="CR0106" w:date="2020-03-13T16:01:00Z"/>
                <w:lang w:val="fi-FI" w:eastAsia="fi-FI"/>
              </w:rPr>
            </w:pPr>
            <w:ins w:id="506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69" w:author="CR0106" w:date="2020-03-13T16:01:00Z"/>
                <w:lang w:val="fi-FI" w:eastAsia="fi-FI"/>
              </w:rPr>
            </w:pPr>
            <w:ins w:id="507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71" w:author="CR0106" w:date="2020-03-13T16:01:00Z"/>
                <w:lang w:val="fi-FI" w:eastAsia="fi-FI"/>
              </w:rPr>
            </w:pPr>
            <w:ins w:id="507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73" w:author="CR0106" w:date="2020-03-13T16:01:00Z"/>
                <w:lang w:val="fi-FI" w:eastAsia="fi-FI"/>
              </w:rPr>
            </w:pPr>
            <w:ins w:id="5074"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75" w:author="CR0106" w:date="2020-03-13T16:01:00Z"/>
                <w:lang w:val="fi-FI" w:eastAsia="fi-FI"/>
              </w:rPr>
            </w:pPr>
            <w:ins w:id="5076" w:author="CR0106" w:date="2020-03-13T16:01:00Z">
              <w:r w:rsidRPr="00B647CE">
                <w:rPr>
                  <w:lang w:val="en-US" w:eastAsia="fi-FI"/>
                </w:rPr>
                <w:t>0</w:t>
              </w:r>
            </w:ins>
          </w:p>
        </w:tc>
      </w:tr>
      <w:tr w:rsidR="005B5532" w:rsidRPr="00B647CE" w:rsidTr="00AE0C05">
        <w:trPr>
          <w:trHeight w:val="290"/>
          <w:ins w:id="507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078" w:author="CR0106" w:date="2020-03-13T16:01:00Z"/>
                <w:lang w:val="fi-FI" w:eastAsia="fi-FI"/>
              </w:rPr>
            </w:pPr>
            <w:ins w:id="5079" w:author="CR0106" w:date="2020-03-13T16:01:00Z">
              <w:r w:rsidRPr="00B647CE">
                <w:rPr>
                  <w:lang w:val="sv-SE" w:eastAsia="fi-FI"/>
                </w:rPr>
                <w:lastRenderedPageBreak/>
                <w:t>CA_n260(A-4P)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80" w:author="CR0106" w:date="2020-03-13T16:01:00Z"/>
                <w:lang w:val="fi-FI" w:eastAsia="fi-FI"/>
              </w:rPr>
            </w:pPr>
            <w:ins w:id="5081"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82" w:author="CR0106" w:date="2020-03-13T16:01:00Z"/>
                <w:lang w:val="fi-FI" w:eastAsia="fi-FI"/>
              </w:rPr>
            </w:pPr>
            <w:ins w:id="5083" w:author="CR0106" w:date="2020-03-13T16:01:00Z">
              <w:r w:rsidRPr="00B647CE">
                <w:rPr>
                  <w:lang w:eastAsia="fi-FI"/>
                </w:rPr>
                <w:t>n260</w:t>
              </w:r>
            </w:ins>
          </w:p>
        </w:tc>
        <w:tc>
          <w:tcPr>
            <w:tcW w:w="3686"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84" w:author="CR0106" w:date="2020-03-13T16:01:00Z"/>
                <w:lang w:val="fi-FI" w:eastAsia="fi-FI"/>
              </w:rPr>
            </w:pPr>
            <w:ins w:id="5085" w:author="CR0106" w:date="2020-03-13T16:01:00Z">
              <w:r w:rsidRPr="00B647CE">
                <w:rPr>
                  <w:lang w:eastAsia="fi-FI"/>
                </w:rPr>
                <w:t>CA_n260(4P)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86" w:author="CR0106" w:date="2020-03-13T16:01:00Z"/>
                <w:lang w:val="fi-FI" w:eastAsia="fi-FI"/>
              </w:rPr>
            </w:pPr>
            <w:ins w:id="508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88" w:author="CR0106" w:date="2020-03-13T16:01:00Z"/>
                <w:lang w:val="fi-FI" w:eastAsia="fi-FI"/>
              </w:rPr>
            </w:pPr>
            <w:ins w:id="508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90" w:author="CR0106" w:date="2020-03-13T16:01:00Z"/>
                <w:lang w:val="fi-FI" w:eastAsia="fi-FI"/>
              </w:rPr>
            </w:pPr>
            <w:ins w:id="50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92" w:author="CR0106" w:date="2020-03-13T16:01:00Z"/>
                <w:lang w:val="fi-FI" w:eastAsia="fi-FI"/>
              </w:rPr>
            </w:pPr>
            <w:ins w:id="509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94" w:author="CR0106" w:date="2020-03-13T16:01:00Z"/>
                <w:lang w:val="fi-FI" w:eastAsia="fi-FI"/>
              </w:rPr>
            </w:pPr>
            <w:ins w:id="509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96" w:author="CR0106" w:date="2020-03-13T16:01:00Z"/>
                <w:lang w:val="fi-FI" w:eastAsia="fi-FI"/>
              </w:rPr>
            </w:pPr>
            <w:ins w:id="509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098" w:author="CR0106" w:date="2020-03-13T16:01:00Z"/>
                <w:lang w:val="fi-FI" w:eastAsia="fi-FI"/>
              </w:rPr>
            </w:pPr>
            <w:ins w:id="509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00" w:author="CR0106" w:date="2020-03-13T16:01:00Z"/>
                <w:lang w:val="fi-FI" w:eastAsia="fi-FI"/>
              </w:rPr>
            </w:pPr>
            <w:ins w:id="5101"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02" w:author="CR0106" w:date="2020-03-13T16:01:00Z"/>
                <w:lang w:val="fi-FI" w:eastAsia="fi-FI"/>
              </w:rPr>
            </w:pPr>
            <w:ins w:id="5103" w:author="CR0106" w:date="2020-03-13T16:01:00Z">
              <w:r w:rsidRPr="00B647CE">
                <w:rPr>
                  <w:lang w:val="en-US" w:eastAsia="fi-FI"/>
                </w:rPr>
                <w:t>0</w:t>
              </w:r>
            </w:ins>
          </w:p>
        </w:tc>
      </w:tr>
      <w:tr w:rsidR="005B5532" w:rsidRPr="00B647CE" w:rsidTr="00AE0C05">
        <w:tblPrEx>
          <w:tblPrExChange w:id="5104" w:author="CR0106" w:date="2020-03-13T16:01:00Z">
            <w:tblPrEx>
              <w:tblW w:w="15050" w:type="dxa"/>
              <w:tblLayout w:type="fixed"/>
            </w:tblPrEx>
          </w:tblPrExChange>
        </w:tblPrEx>
        <w:trPr>
          <w:trHeight w:val="690"/>
          <w:ins w:id="5105" w:author="CR0106" w:date="2020-03-13T16:01:00Z"/>
          <w:trPrChange w:id="5106" w:author="CR0106" w:date="2020-03-13T16:01:00Z">
            <w:trPr>
              <w:gridAfter w:val="0"/>
              <w:wAfter w:w="29" w:type="dxa"/>
              <w:trHeight w:val="6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107"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08" w:author="CR0106" w:date="2020-03-13T16:01:00Z"/>
                <w:lang w:val="fi-FI" w:eastAsia="fi-FI"/>
              </w:rPr>
            </w:pPr>
            <w:ins w:id="5109" w:author="CR0106" w:date="2020-03-13T16:01:00Z">
              <w:r w:rsidRPr="00B647CE">
                <w:rPr>
                  <w:lang w:val="sv-SE" w:eastAsia="fi-FI"/>
                </w:rPr>
                <w:t>CA_n260(A-P-Q)</w:t>
              </w:r>
            </w:ins>
          </w:p>
        </w:tc>
        <w:tc>
          <w:tcPr>
            <w:tcW w:w="1390" w:type="dxa"/>
            <w:tcBorders>
              <w:top w:val="nil"/>
              <w:left w:val="nil"/>
              <w:bottom w:val="single" w:sz="4" w:space="0" w:color="auto"/>
              <w:right w:val="single" w:sz="4" w:space="0" w:color="auto"/>
            </w:tcBorders>
            <w:shd w:val="clear" w:color="auto" w:fill="auto"/>
            <w:vAlign w:val="center"/>
            <w:hideMark/>
            <w:tcPrChange w:id="5110"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11" w:author="CR0106" w:date="2020-03-13T16:01:00Z"/>
                <w:lang w:val="fi-FI" w:eastAsia="fi-FI"/>
              </w:rPr>
            </w:pPr>
            <w:ins w:id="5112" w:author="CR0106" w:date="2020-03-13T16:01:00Z">
              <w:r w:rsidRPr="00B647CE">
                <w:rPr>
                  <w:lang w:val="en-US" w:eastAsia="fi-FI"/>
                </w:rPr>
                <w:t>CA_n260P CA_n260Q</w:t>
              </w:r>
            </w:ins>
          </w:p>
        </w:tc>
        <w:tc>
          <w:tcPr>
            <w:tcW w:w="878" w:type="dxa"/>
            <w:tcBorders>
              <w:top w:val="nil"/>
              <w:left w:val="nil"/>
              <w:bottom w:val="single" w:sz="4" w:space="0" w:color="auto"/>
              <w:right w:val="single" w:sz="4" w:space="0" w:color="auto"/>
            </w:tcBorders>
            <w:shd w:val="clear" w:color="auto" w:fill="auto"/>
            <w:vAlign w:val="center"/>
            <w:hideMark/>
            <w:tcPrChange w:id="5113"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14" w:author="CR0106" w:date="2020-03-13T16:01:00Z"/>
                <w:lang w:val="fi-FI" w:eastAsia="fi-FI"/>
              </w:rPr>
            </w:pPr>
            <w:ins w:id="5115"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5116"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17" w:author="CR0106" w:date="2020-03-13T16:01:00Z"/>
                <w:lang w:val="fi-FI" w:eastAsia="fi-FI"/>
              </w:rPr>
            </w:pPr>
            <w:ins w:id="5118"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vAlign w:val="center"/>
            <w:hideMark/>
            <w:tcPrChange w:id="511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20" w:author="CR0106" w:date="2020-03-13T16:01:00Z"/>
                <w:lang w:val="fi-FI" w:eastAsia="fi-FI"/>
              </w:rPr>
            </w:pPr>
            <w:ins w:id="5121" w:author="CR0106" w:date="2020-03-13T16:01:00Z">
              <w:r w:rsidRPr="00B647CE">
                <w:rPr>
                  <w:lang w:eastAsia="fi-FI"/>
                </w:rPr>
                <w:t>CA_n260Q</w:t>
              </w:r>
            </w:ins>
          </w:p>
        </w:tc>
        <w:tc>
          <w:tcPr>
            <w:tcW w:w="851" w:type="dxa"/>
            <w:gridSpan w:val="2"/>
            <w:tcBorders>
              <w:top w:val="nil"/>
              <w:left w:val="nil"/>
              <w:bottom w:val="single" w:sz="4" w:space="0" w:color="auto"/>
              <w:right w:val="single" w:sz="4" w:space="0" w:color="auto"/>
            </w:tcBorders>
            <w:shd w:val="clear" w:color="auto" w:fill="auto"/>
            <w:vAlign w:val="center"/>
            <w:hideMark/>
            <w:tcPrChange w:id="5122"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23" w:author="CR0106" w:date="2020-03-13T16:01:00Z"/>
                <w:lang w:val="fi-FI" w:eastAsia="fi-FI"/>
              </w:rPr>
            </w:pPr>
            <w:ins w:id="512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Change w:id="5125"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5126" w:author="CR0106" w:date="2020-03-13T16:01:00Z"/>
                <w:rFonts w:ascii="Calibri" w:hAnsi="Calibri" w:cs="Calibri"/>
                <w:sz w:val="22"/>
                <w:szCs w:val="22"/>
                <w:lang w:val="fi-FI" w:eastAsia="fi-FI"/>
              </w:rPr>
            </w:pPr>
            <w:ins w:id="5127"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512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29" w:author="CR0106" w:date="2020-03-13T16:01:00Z"/>
                <w:lang w:val="fi-FI" w:eastAsia="fi-FI"/>
              </w:rPr>
            </w:pPr>
            <w:ins w:id="513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5131"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32" w:author="CR0106" w:date="2020-03-13T16:01:00Z"/>
                <w:lang w:val="fi-FI" w:eastAsia="fi-FI"/>
              </w:rPr>
            </w:pPr>
            <w:ins w:id="513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513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35" w:author="CR0106" w:date="2020-03-13T16:01:00Z"/>
                <w:lang w:val="fi-FI" w:eastAsia="fi-FI"/>
              </w:rPr>
            </w:pPr>
            <w:ins w:id="513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13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38" w:author="CR0106" w:date="2020-03-13T16:01:00Z"/>
                <w:lang w:val="fi-FI" w:eastAsia="fi-FI"/>
              </w:rPr>
            </w:pPr>
            <w:ins w:id="51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14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41" w:author="CR0106" w:date="2020-03-13T16:01:00Z"/>
                <w:lang w:val="fi-FI" w:eastAsia="fi-FI"/>
              </w:rPr>
            </w:pPr>
            <w:ins w:id="514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143"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44" w:author="CR0106" w:date="2020-03-13T16:01:00Z"/>
                <w:lang w:val="fi-FI" w:eastAsia="fi-FI"/>
              </w:rPr>
            </w:pPr>
            <w:ins w:id="514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14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47" w:author="CR0106" w:date="2020-03-13T16:01:00Z"/>
                <w:lang w:val="fi-FI" w:eastAsia="fi-FI"/>
              </w:rPr>
            </w:pPr>
            <w:ins w:id="514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14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50" w:author="CR0106" w:date="2020-03-13T16:01:00Z"/>
                <w:lang w:val="fi-FI" w:eastAsia="fi-FI"/>
              </w:rPr>
            </w:pPr>
            <w:ins w:id="5151" w:author="CR0106" w:date="2020-03-13T16:01:00Z">
              <w:r w:rsidRPr="00B647CE">
                <w:rPr>
                  <w:lang w:val="en-US" w:eastAsia="fi-FI"/>
                </w:rPr>
                <w:t>1100</w:t>
              </w:r>
            </w:ins>
          </w:p>
        </w:tc>
        <w:tc>
          <w:tcPr>
            <w:tcW w:w="709" w:type="dxa"/>
            <w:tcBorders>
              <w:top w:val="nil"/>
              <w:left w:val="nil"/>
              <w:bottom w:val="single" w:sz="4" w:space="0" w:color="auto"/>
              <w:right w:val="single" w:sz="4" w:space="0" w:color="auto"/>
            </w:tcBorders>
            <w:shd w:val="clear" w:color="auto" w:fill="auto"/>
            <w:vAlign w:val="center"/>
            <w:hideMark/>
            <w:tcPrChange w:id="5152"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153" w:author="CR0106" w:date="2020-03-13T16:01:00Z"/>
                <w:lang w:val="fi-FI" w:eastAsia="fi-FI"/>
              </w:rPr>
            </w:pPr>
            <w:ins w:id="5154" w:author="CR0106" w:date="2020-03-13T16:01:00Z">
              <w:r w:rsidRPr="00B647CE">
                <w:rPr>
                  <w:lang w:val="en-US" w:eastAsia="fi-FI"/>
                </w:rPr>
                <w:t>0</w:t>
              </w:r>
            </w:ins>
          </w:p>
        </w:tc>
      </w:tr>
      <w:tr w:rsidR="005B5532" w:rsidRPr="00B647CE" w:rsidTr="00AE0C05">
        <w:trPr>
          <w:trHeight w:val="290"/>
          <w:ins w:id="515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156" w:author="CR0106" w:date="2020-03-13T16:01:00Z"/>
                <w:lang w:val="fi-FI" w:eastAsia="fi-FI"/>
              </w:rPr>
            </w:pPr>
            <w:ins w:id="5157" w:author="CR0106" w:date="2020-03-13T16:01:00Z">
              <w:r w:rsidRPr="00B647CE">
                <w:rPr>
                  <w:lang w:val="sv-SE" w:eastAsia="fi-FI"/>
                </w:rPr>
                <w:t>CA_n260(2A-P)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58" w:author="CR0106" w:date="2020-03-13T16:01:00Z"/>
                <w:b/>
                <w:bCs/>
                <w:lang w:val="fi-FI" w:eastAsia="fi-FI"/>
              </w:rPr>
            </w:pPr>
            <w:ins w:id="5159" w:author="CR0106" w:date="2020-03-13T16:01:00Z">
              <w:r w:rsidRPr="00B647CE">
                <w:rPr>
                  <w:b/>
                  <w:bCs/>
                  <w:lang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60" w:author="CR0106" w:date="2020-03-13T16:01:00Z"/>
                <w:lang w:val="fi-FI" w:eastAsia="fi-FI"/>
              </w:rPr>
            </w:pPr>
            <w:ins w:id="5161"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62" w:author="CR0106" w:date="2020-03-13T16:01:00Z"/>
                <w:lang w:val="fi-FI" w:eastAsia="fi-FI"/>
              </w:rPr>
            </w:pPr>
            <w:ins w:id="5163" w:author="CR0106" w:date="2020-03-13T16:01:00Z">
              <w:r w:rsidRPr="00B647CE">
                <w:rPr>
                  <w:lang w:eastAsia="fi-FI"/>
                </w:rPr>
                <w:t>CA_n260P</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64" w:author="CR0106" w:date="2020-03-13T16:01:00Z"/>
                <w:lang w:val="fi-FI" w:eastAsia="fi-FI"/>
              </w:rPr>
            </w:pPr>
            <w:ins w:id="516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66" w:author="CR0106" w:date="2020-03-13T16:01:00Z"/>
                <w:lang w:val="fi-FI" w:eastAsia="fi-FI"/>
              </w:rPr>
            </w:pPr>
            <w:ins w:id="516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68" w:author="CR0106" w:date="2020-03-13T16:01:00Z"/>
                <w:lang w:val="fi-FI" w:eastAsia="fi-FI"/>
              </w:rPr>
            </w:pPr>
            <w:ins w:id="516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70" w:author="CR0106" w:date="2020-03-13T16:01:00Z"/>
                <w:lang w:val="fi-FI" w:eastAsia="fi-FI"/>
              </w:rPr>
            </w:pPr>
            <w:ins w:id="517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72" w:author="CR0106" w:date="2020-03-13T16:01:00Z"/>
                <w:lang w:val="fi-FI" w:eastAsia="fi-FI"/>
              </w:rPr>
            </w:pPr>
            <w:ins w:id="517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74" w:author="CR0106" w:date="2020-03-13T16:01:00Z"/>
                <w:lang w:val="fi-FI" w:eastAsia="fi-FI"/>
              </w:rPr>
            </w:pPr>
            <w:ins w:id="517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76" w:author="CR0106" w:date="2020-03-13T16:01:00Z"/>
                <w:lang w:val="fi-FI" w:eastAsia="fi-FI"/>
              </w:rPr>
            </w:pPr>
            <w:ins w:id="517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78" w:author="CR0106" w:date="2020-03-13T16:01:00Z"/>
                <w:lang w:val="fi-FI" w:eastAsia="fi-FI"/>
              </w:rPr>
            </w:pPr>
            <w:ins w:id="517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80" w:author="CR0106" w:date="2020-03-13T16:01:00Z"/>
                <w:lang w:val="fi-FI" w:eastAsia="fi-FI"/>
              </w:rPr>
            </w:pPr>
            <w:ins w:id="518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82" w:author="CR0106" w:date="2020-03-13T16:01:00Z"/>
                <w:lang w:val="fi-FI" w:eastAsia="fi-FI"/>
              </w:rPr>
            </w:pPr>
            <w:ins w:id="5183" w:author="CR0106" w:date="2020-03-13T16:01:00Z">
              <w:r w:rsidRPr="00B647CE">
                <w:rPr>
                  <w:lang w:val="en-US" w:eastAsia="fi-FI"/>
                </w:rPr>
                <w:t>1100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84" w:author="CR0106" w:date="2020-03-13T16:01:00Z"/>
                <w:lang w:val="fi-FI" w:eastAsia="fi-FI"/>
              </w:rPr>
            </w:pPr>
            <w:ins w:id="5185" w:author="CR0106" w:date="2020-03-13T16:01:00Z">
              <w:r w:rsidRPr="00B647CE">
                <w:rPr>
                  <w:lang w:val="en-US" w:eastAsia="fi-FI"/>
                </w:rPr>
                <w:t>0</w:t>
              </w:r>
            </w:ins>
          </w:p>
        </w:tc>
      </w:tr>
      <w:tr w:rsidR="005B5532" w:rsidRPr="00B647CE" w:rsidTr="00AE0C05">
        <w:trPr>
          <w:trHeight w:val="290"/>
          <w:ins w:id="518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187" w:author="CR0106" w:date="2020-03-13T16:01:00Z"/>
                <w:lang w:val="fi-FI" w:eastAsia="fi-FI"/>
              </w:rPr>
            </w:pPr>
            <w:ins w:id="5188" w:author="CR0106" w:date="2020-03-13T16:01:00Z">
              <w:r w:rsidRPr="00B647CE">
                <w:rPr>
                  <w:lang w:val="sv-SE" w:eastAsia="fi-FI"/>
                </w:rPr>
                <w:t>CA_n260(3A-P)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89" w:author="CR0106" w:date="2020-03-13T16:01:00Z"/>
                <w:lang w:val="fi-FI" w:eastAsia="fi-FI"/>
              </w:rPr>
            </w:pPr>
            <w:ins w:id="5190" w:author="CR0106" w:date="2020-03-13T16:01:00Z">
              <w:r w:rsidRPr="00B647CE">
                <w:rPr>
                  <w:lang w:val="sv-SE"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91" w:author="CR0106" w:date="2020-03-13T16:01:00Z"/>
                <w:lang w:val="fi-FI" w:eastAsia="fi-FI"/>
              </w:rPr>
            </w:pPr>
            <w:ins w:id="5192" w:author="CR0106" w:date="2020-03-13T16:01:00Z">
              <w:r w:rsidRPr="00B647CE">
                <w:rPr>
                  <w:lang w:eastAsia="fi-FI"/>
                </w:rPr>
                <w:t>CA_n260(3A)</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93" w:author="CR0106" w:date="2020-03-13T16:01:00Z"/>
                <w:lang w:val="fi-FI" w:eastAsia="fi-FI"/>
              </w:rPr>
            </w:pPr>
            <w:ins w:id="5194"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95" w:author="CR0106" w:date="2020-03-13T16:01:00Z"/>
                <w:lang w:val="fi-FI" w:eastAsia="fi-FI"/>
              </w:rPr>
            </w:pPr>
            <w:ins w:id="519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97" w:author="CR0106" w:date="2020-03-13T16:01:00Z"/>
                <w:lang w:val="fi-FI" w:eastAsia="fi-FI"/>
              </w:rPr>
            </w:pPr>
            <w:ins w:id="519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199" w:author="CR0106" w:date="2020-03-13T16:01:00Z"/>
                <w:lang w:val="fi-FI" w:eastAsia="fi-FI"/>
              </w:rPr>
            </w:pPr>
            <w:ins w:id="520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01" w:author="CR0106" w:date="2020-03-13T16:01:00Z"/>
                <w:lang w:val="fi-FI" w:eastAsia="fi-FI"/>
              </w:rPr>
            </w:pPr>
            <w:ins w:id="520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03" w:author="CR0106" w:date="2020-03-13T16:01:00Z"/>
                <w:lang w:val="fi-FI" w:eastAsia="fi-FI"/>
              </w:rPr>
            </w:pPr>
            <w:ins w:id="520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05" w:author="CR0106" w:date="2020-03-13T16:01:00Z"/>
                <w:lang w:val="fi-FI" w:eastAsia="fi-FI"/>
              </w:rPr>
            </w:pPr>
            <w:ins w:id="520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07" w:author="CR0106" w:date="2020-03-13T16:01:00Z"/>
                <w:lang w:val="fi-FI" w:eastAsia="fi-FI"/>
              </w:rPr>
            </w:pPr>
            <w:ins w:id="520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09" w:author="CR0106" w:date="2020-03-13T16:01:00Z"/>
                <w:lang w:val="fi-FI" w:eastAsia="fi-FI"/>
              </w:rPr>
            </w:pPr>
            <w:ins w:id="5210"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11" w:author="CR0106" w:date="2020-03-13T16:01:00Z"/>
                <w:lang w:val="fi-FI" w:eastAsia="fi-FI"/>
              </w:rPr>
            </w:pPr>
            <w:ins w:id="5212" w:author="CR0106" w:date="2020-03-13T16:01:00Z">
              <w:r w:rsidRPr="00B647CE">
                <w:rPr>
                  <w:lang w:val="en-US" w:eastAsia="fi-FI"/>
                </w:rPr>
                <w:t>1300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13" w:author="CR0106" w:date="2020-03-13T16:01:00Z"/>
                <w:lang w:val="fi-FI" w:eastAsia="fi-FI"/>
              </w:rPr>
            </w:pPr>
            <w:ins w:id="5214" w:author="CR0106" w:date="2020-03-13T16:01:00Z">
              <w:r w:rsidRPr="00B647CE">
                <w:rPr>
                  <w:lang w:val="en-US" w:eastAsia="fi-FI"/>
                </w:rPr>
                <w:t>0</w:t>
              </w:r>
            </w:ins>
          </w:p>
        </w:tc>
      </w:tr>
      <w:tr w:rsidR="005B5532" w:rsidRPr="00B647CE" w:rsidTr="00AE0C05">
        <w:trPr>
          <w:trHeight w:val="290"/>
          <w:ins w:id="521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216" w:author="CR0106" w:date="2020-03-13T16:01:00Z"/>
                <w:lang w:val="fi-FI" w:eastAsia="fi-FI"/>
              </w:rPr>
            </w:pPr>
            <w:ins w:id="5217" w:author="CR0106" w:date="2020-03-13T16:01:00Z">
              <w:r w:rsidRPr="00B647CE">
                <w:rPr>
                  <w:lang w:val="sv-SE" w:eastAsia="fi-FI"/>
                </w:rPr>
                <w:t>CA_n260(4A-P)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18" w:author="CR0106" w:date="2020-03-13T16:01:00Z"/>
                <w:lang w:val="fi-FI" w:eastAsia="fi-FI"/>
              </w:rPr>
            </w:pPr>
            <w:ins w:id="5219" w:author="CR0106" w:date="2020-03-13T16:01:00Z">
              <w:r w:rsidRPr="00B647CE">
                <w:rPr>
                  <w:lang w:val="sv-SE"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20" w:author="CR0106" w:date="2020-03-13T16:01:00Z"/>
                <w:lang w:val="fi-FI" w:eastAsia="fi-FI"/>
              </w:rPr>
            </w:pPr>
            <w:ins w:id="5221" w:author="CR0106" w:date="2020-03-13T16:01:00Z">
              <w:r w:rsidRPr="00B647CE">
                <w:rPr>
                  <w:lang w:eastAsia="fi-FI"/>
                </w:rPr>
                <w:t>CA_n260(4A)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22" w:author="CR0106" w:date="2020-03-13T16:01:00Z"/>
                <w:lang w:val="fi-FI" w:eastAsia="fi-FI"/>
              </w:rPr>
            </w:pPr>
            <w:ins w:id="5223" w:author="CR0106" w:date="2020-03-13T16:01:00Z">
              <w:r w:rsidRPr="00B647CE">
                <w:rPr>
                  <w:lang w:eastAsia="fi-FI"/>
                </w:rPr>
                <w:t>CA_n260P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24" w:author="CR0106" w:date="2020-03-13T16:01:00Z"/>
                <w:lang w:val="fi-FI" w:eastAsia="fi-FI"/>
              </w:rPr>
            </w:pPr>
            <w:ins w:id="522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26" w:author="CR0106" w:date="2020-03-13T16:01:00Z"/>
                <w:lang w:val="fi-FI" w:eastAsia="fi-FI"/>
              </w:rPr>
            </w:pPr>
            <w:ins w:id="522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28" w:author="CR0106" w:date="2020-03-13T16:01:00Z"/>
                <w:lang w:val="fi-FI" w:eastAsia="fi-FI"/>
              </w:rPr>
            </w:pPr>
            <w:ins w:id="522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30" w:author="CR0106" w:date="2020-03-13T16:01:00Z"/>
                <w:lang w:val="fi-FI" w:eastAsia="fi-FI"/>
              </w:rPr>
            </w:pPr>
            <w:ins w:id="523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32" w:author="CR0106" w:date="2020-03-13T16:01:00Z"/>
                <w:lang w:val="fi-FI" w:eastAsia="fi-FI"/>
              </w:rPr>
            </w:pPr>
            <w:ins w:id="523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34" w:author="CR0106" w:date="2020-03-13T16:01:00Z"/>
                <w:lang w:val="fi-FI" w:eastAsia="fi-FI"/>
              </w:rPr>
            </w:pPr>
            <w:ins w:id="523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36" w:author="CR0106" w:date="2020-03-13T16:01:00Z"/>
                <w:lang w:val="fi-FI" w:eastAsia="fi-FI"/>
              </w:rPr>
            </w:pPr>
            <w:ins w:id="523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38" w:author="CR0106" w:date="2020-03-13T16:01:00Z"/>
                <w:lang w:val="fi-FI" w:eastAsia="fi-FI"/>
              </w:rPr>
            </w:pPr>
            <w:ins w:id="5239" w:author="CR0106" w:date="2020-03-13T16:01:00Z">
              <w:r w:rsidRPr="00B647CE">
                <w:rPr>
                  <w:lang w:val="en-US" w:eastAsia="fi-FI"/>
                </w:rPr>
                <w:t>1900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40" w:author="CR0106" w:date="2020-03-13T16:01:00Z"/>
                <w:lang w:val="fi-FI" w:eastAsia="fi-FI"/>
              </w:rPr>
            </w:pPr>
            <w:ins w:id="5241" w:author="CR0106" w:date="2020-03-13T16:01:00Z">
              <w:r w:rsidRPr="00B647CE">
                <w:rPr>
                  <w:lang w:val="en-US" w:eastAsia="fi-FI"/>
                </w:rPr>
                <w:t>0</w:t>
              </w:r>
            </w:ins>
          </w:p>
        </w:tc>
      </w:tr>
      <w:tr w:rsidR="005B5532" w:rsidRPr="00B647CE" w:rsidTr="00AE0C05">
        <w:trPr>
          <w:trHeight w:val="290"/>
          <w:ins w:id="524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243" w:author="CR0106" w:date="2020-03-13T16:01:00Z"/>
                <w:lang w:val="fi-FI" w:eastAsia="fi-FI"/>
              </w:rPr>
            </w:pPr>
            <w:ins w:id="5244" w:author="CR0106" w:date="2020-03-13T16:01:00Z">
              <w:r w:rsidRPr="00B647CE">
                <w:rPr>
                  <w:lang w:val="sv-SE" w:eastAsia="fi-FI"/>
                </w:rPr>
                <w:t>CA_n260(5A-P)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45" w:author="CR0106" w:date="2020-03-13T16:01:00Z"/>
                <w:lang w:val="fi-FI" w:eastAsia="fi-FI"/>
              </w:rPr>
            </w:pPr>
            <w:ins w:id="5246" w:author="CR0106" w:date="2020-03-13T16:01:00Z">
              <w:r w:rsidRPr="00B647CE">
                <w:rPr>
                  <w:lang w:val="sv-SE"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47" w:author="CR0106" w:date="2020-03-13T16:01:00Z"/>
                <w:lang w:val="fi-FI" w:eastAsia="fi-FI"/>
              </w:rPr>
            </w:pPr>
            <w:ins w:id="5248" w:author="CR0106" w:date="2020-03-13T16:01:00Z">
              <w:r w:rsidRPr="00B647CE">
                <w:rPr>
                  <w:lang w:eastAsia="fi-FI"/>
                </w:rPr>
                <w:t>CA_n260(5A)</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49" w:author="CR0106" w:date="2020-03-13T16:01:00Z"/>
                <w:lang w:val="fi-FI" w:eastAsia="fi-FI"/>
              </w:rPr>
            </w:pPr>
            <w:ins w:id="5250" w:author="CR0106" w:date="2020-03-13T16:01:00Z">
              <w:r w:rsidRPr="00B647CE">
                <w:rPr>
                  <w:lang w:eastAsia="fi-FI"/>
                </w:rPr>
                <w:t>CA_n260P</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251" w:author="CR0106" w:date="2020-03-13T16:01:00Z"/>
                <w:rFonts w:ascii="Calibri" w:hAnsi="Calibri" w:cs="Calibri"/>
                <w:sz w:val="22"/>
                <w:szCs w:val="22"/>
                <w:lang w:val="fi-FI" w:eastAsia="fi-FI"/>
              </w:rPr>
            </w:pPr>
            <w:ins w:id="5252"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53" w:author="CR0106" w:date="2020-03-13T16:01:00Z"/>
                <w:lang w:val="fi-FI" w:eastAsia="fi-FI"/>
              </w:rPr>
            </w:pPr>
            <w:ins w:id="525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55" w:author="CR0106" w:date="2020-03-13T16:01:00Z"/>
                <w:lang w:val="fi-FI" w:eastAsia="fi-FI"/>
              </w:rPr>
            </w:pPr>
            <w:ins w:id="525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57" w:author="CR0106" w:date="2020-03-13T16:01:00Z"/>
                <w:lang w:val="fi-FI" w:eastAsia="fi-FI"/>
              </w:rPr>
            </w:pPr>
            <w:ins w:id="525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59" w:author="CR0106" w:date="2020-03-13T16:01:00Z"/>
                <w:lang w:val="fi-FI" w:eastAsia="fi-FI"/>
              </w:rPr>
            </w:pPr>
            <w:ins w:id="526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61" w:author="CR0106" w:date="2020-03-13T16:01:00Z"/>
                <w:lang w:val="fi-FI" w:eastAsia="fi-FI"/>
              </w:rPr>
            </w:pPr>
            <w:ins w:id="526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63" w:author="CR0106" w:date="2020-03-13T16:01:00Z"/>
                <w:lang w:val="fi-FI" w:eastAsia="fi-FI"/>
              </w:rPr>
            </w:pPr>
            <w:ins w:id="5264" w:author="CR0106" w:date="2020-03-13T16:01:00Z">
              <w:r w:rsidRPr="00B647CE">
                <w:rPr>
                  <w:lang w:val="en-US" w:eastAsia="fi-FI"/>
                </w:rPr>
                <w:t>2300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65" w:author="CR0106" w:date="2020-03-13T16:01:00Z"/>
                <w:lang w:val="fi-FI" w:eastAsia="fi-FI"/>
              </w:rPr>
            </w:pPr>
            <w:ins w:id="5266" w:author="CR0106" w:date="2020-03-13T16:01:00Z">
              <w:r w:rsidRPr="00B647CE">
                <w:rPr>
                  <w:lang w:val="en-US" w:eastAsia="fi-FI"/>
                </w:rPr>
                <w:t>0</w:t>
              </w:r>
            </w:ins>
          </w:p>
        </w:tc>
      </w:tr>
      <w:tr w:rsidR="005B5532" w:rsidRPr="00B647CE" w:rsidTr="00AE0C05">
        <w:trPr>
          <w:trHeight w:val="290"/>
          <w:ins w:id="526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268" w:author="CR0106" w:date="2020-03-13T16:01:00Z"/>
                <w:lang w:val="fi-FI" w:eastAsia="fi-FI"/>
              </w:rPr>
            </w:pPr>
            <w:ins w:id="5269" w:author="CR0106" w:date="2020-03-13T16:01:00Z">
              <w:r w:rsidRPr="00B647CE">
                <w:rPr>
                  <w:lang w:val="sv-SE" w:eastAsia="fi-FI"/>
                </w:rPr>
                <w:t>CA_n260(6A-P)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70" w:author="CR0106" w:date="2020-03-13T16:01:00Z"/>
                <w:lang w:val="fi-FI" w:eastAsia="fi-FI"/>
              </w:rPr>
            </w:pPr>
            <w:ins w:id="5271" w:author="CR0106" w:date="2020-03-13T16:01:00Z">
              <w:r w:rsidRPr="00B647CE">
                <w:rPr>
                  <w:lang w:val="sv-SE" w:eastAsia="fi-FI"/>
                </w:rPr>
                <w:t>-</w:t>
              </w:r>
            </w:ins>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72" w:author="CR0106" w:date="2020-03-13T16:01:00Z"/>
                <w:lang w:val="fi-FI" w:eastAsia="fi-FI"/>
              </w:rPr>
            </w:pPr>
            <w:ins w:id="5273" w:author="CR0106" w:date="2020-03-13T16:01:00Z">
              <w:r w:rsidRPr="00B647CE">
                <w:rPr>
                  <w:lang w:eastAsia="fi-FI"/>
                </w:rPr>
                <w:t>CA_n260(6A)</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74" w:author="CR0106" w:date="2020-03-13T16:01:00Z"/>
                <w:lang w:val="fi-FI" w:eastAsia="fi-FI"/>
              </w:rPr>
            </w:pPr>
            <w:ins w:id="5275" w:author="CR0106" w:date="2020-03-13T16:01:00Z">
              <w:r w:rsidRPr="00B647CE">
                <w:rPr>
                  <w:lang w:eastAsia="fi-FI"/>
                </w:rPr>
                <w:t>CA_n260P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76" w:author="CR0106" w:date="2020-03-13T16:01:00Z"/>
                <w:lang w:val="fi-FI" w:eastAsia="fi-FI"/>
              </w:rPr>
            </w:pPr>
            <w:ins w:id="527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278" w:author="CR0106" w:date="2020-03-13T16:01:00Z"/>
                <w:rFonts w:ascii="Calibri" w:hAnsi="Calibri" w:cs="Calibri"/>
                <w:sz w:val="22"/>
                <w:szCs w:val="22"/>
                <w:lang w:val="fi-FI" w:eastAsia="fi-FI"/>
              </w:rPr>
            </w:pPr>
            <w:ins w:id="5279"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80" w:author="CR0106" w:date="2020-03-13T16:01:00Z"/>
                <w:lang w:val="fi-FI" w:eastAsia="fi-FI"/>
              </w:rPr>
            </w:pPr>
            <w:ins w:id="528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82" w:author="CR0106" w:date="2020-03-13T16:01:00Z"/>
                <w:lang w:val="fi-FI" w:eastAsia="fi-FI"/>
              </w:rPr>
            </w:pPr>
            <w:ins w:id="528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84" w:author="CR0106" w:date="2020-03-13T16:01:00Z"/>
                <w:lang w:val="fi-FI" w:eastAsia="fi-FI"/>
              </w:rPr>
            </w:pPr>
            <w:ins w:id="528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86" w:author="CR0106" w:date="2020-03-13T16:01:00Z"/>
                <w:lang w:val="fi-FI" w:eastAsia="fi-FI"/>
              </w:rPr>
            </w:pPr>
            <w:ins w:id="5287" w:author="CR0106" w:date="2020-03-13T16:01:00Z">
              <w:r w:rsidRPr="00B647CE">
                <w:rPr>
                  <w:lang w:val="en-US" w:eastAsia="fi-FI"/>
                </w:rPr>
                <w:t>2700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88" w:author="CR0106" w:date="2020-03-13T16:01:00Z"/>
                <w:lang w:val="fi-FI" w:eastAsia="fi-FI"/>
              </w:rPr>
            </w:pPr>
            <w:ins w:id="5289" w:author="CR0106" w:date="2020-03-13T16:01:00Z">
              <w:r w:rsidRPr="00B647CE">
                <w:rPr>
                  <w:lang w:val="en-US" w:eastAsia="fi-FI"/>
                </w:rPr>
                <w:t>0</w:t>
              </w:r>
            </w:ins>
          </w:p>
        </w:tc>
      </w:tr>
      <w:tr w:rsidR="005B5532" w:rsidRPr="00B647CE" w:rsidTr="00AE0C05">
        <w:trPr>
          <w:trHeight w:val="290"/>
          <w:ins w:id="529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291" w:author="CR0106" w:date="2020-03-13T16:01:00Z"/>
                <w:lang w:val="fi-FI" w:eastAsia="fi-FI"/>
              </w:rPr>
            </w:pPr>
            <w:ins w:id="5292" w:author="CR0106" w:date="2020-03-13T16:01:00Z">
              <w:r w:rsidRPr="00B647CE">
                <w:rPr>
                  <w:lang w:val="sv-SE" w:eastAsia="fi-FI"/>
                </w:rPr>
                <w:t>CA_n260(A-2P)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93" w:author="CR0106" w:date="2020-03-13T16:01:00Z"/>
                <w:lang w:val="fi-FI" w:eastAsia="fi-FI"/>
              </w:rPr>
            </w:pPr>
            <w:ins w:id="5294"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95" w:author="CR0106" w:date="2020-03-13T16:01:00Z"/>
                <w:lang w:val="fi-FI" w:eastAsia="fi-FI"/>
              </w:rPr>
            </w:pPr>
            <w:ins w:id="5296"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97" w:author="CR0106" w:date="2020-03-13T16:01:00Z"/>
                <w:lang w:val="fi-FI" w:eastAsia="fi-FI"/>
              </w:rPr>
            </w:pPr>
            <w:ins w:id="5298" w:author="CR0106" w:date="2020-03-13T16:01:00Z">
              <w:r w:rsidRPr="00B647CE">
                <w:rPr>
                  <w:lang w:eastAsia="fi-FI"/>
                </w:rPr>
                <w:t>CA_n260(2P)</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299" w:author="CR0106" w:date="2020-03-13T16:01:00Z"/>
                <w:lang w:val="fi-FI" w:eastAsia="fi-FI"/>
              </w:rPr>
            </w:pPr>
            <w:ins w:id="530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01" w:author="CR0106" w:date="2020-03-13T16:01:00Z"/>
                <w:lang w:val="fi-FI" w:eastAsia="fi-FI"/>
              </w:rPr>
            </w:pPr>
            <w:ins w:id="530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03" w:author="CR0106" w:date="2020-03-13T16:01:00Z"/>
                <w:lang w:val="fi-FI" w:eastAsia="fi-FI"/>
              </w:rPr>
            </w:pPr>
            <w:ins w:id="530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05" w:author="CR0106" w:date="2020-03-13T16:01:00Z"/>
                <w:lang w:val="fi-FI" w:eastAsia="fi-FI"/>
              </w:rPr>
            </w:pPr>
            <w:ins w:id="530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07" w:author="CR0106" w:date="2020-03-13T16:01:00Z"/>
                <w:lang w:val="fi-FI" w:eastAsia="fi-FI"/>
              </w:rPr>
            </w:pPr>
            <w:ins w:id="530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09" w:author="CR0106" w:date="2020-03-13T16:01:00Z"/>
                <w:lang w:val="fi-FI" w:eastAsia="fi-FI"/>
              </w:rPr>
            </w:pPr>
            <w:ins w:id="531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11" w:author="CR0106" w:date="2020-03-13T16:01:00Z"/>
                <w:lang w:val="fi-FI" w:eastAsia="fi-FI"/>
              </w:rPr>
            </w:pPr>
            <w:ins w:id="531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13" w:author="CR0106" w:date="2020-03-13T16:01:00Z"/>
                <w:lang w:val="fi-FI" w:eastAsia="fi-FI"/>
              </w:rPr>
            </w:pPr>
            <w:ins w:id="531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15" w:author="CR0106" w:date="2020-03-13T16:01:00Z"/>
                <w:lang w:val="fi-FI" w:eastAsia="fi-FI"/>
              </w:rPr>
            </w:pPr>
            <w:ins w:id="531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17" w:author="CR0106" w:date="2020-03-13T16:01:00Z"/>
                <w:lang w:val="fi-FI" w:eastAsia="fi-FI"/>
              </w:rPr>
            </w:pPr>
            <w:ins w:id="5318"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19" w:author="CR0106" w:date="2020-03-13T16:01:00Z"/>
                <w:lang w:val="fi-FI" w:eastAsia="fi-FI"/>
              </w:rPr>
            </w:pPr>
            <w:ins w:id="5320" w:author="CR0106" w:date="2020-03-13T16:01:00Z">
              <w:r w:rsidRPr="00B647CE">
                <w:rPr>
                  <w:lang w:val="en-US" w:eastAsia="fi-FI"/>
                </w:rPr>
                <w:t>0</w:t>
              </w:r>
            </w:ins>
          </w:p>
        </w:tc>
      </w:tr>
      <w:tr w:rsidR="005B5532" w:rsidRPr="00B647CE" w:rsidTr="00AE0C05">
        <w:trPr>
          <w:trHeight w:val="290"/>
          <w:ins w:id="532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322" w:author="CR0106" w:date="2020-03-13T16:01:00Z"/>
                <w:lang w:val="fi-FI" w:eastAsia="fi-FI"/>
              </w:rPr>
            </w:pPr>
            <w:ins w:id="5323" w:author="CR0106" w:date="2020-03-13T16:01:00Z">
              <w:r w:rsidRPr="00B647CE">
                <w:rPr>
                  <w:lang w:val="sv-SE" w:eastAsia="fi-FI"/>
                </w:rPr>
                <w:t>CA_n260(2A-2P)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24" w:author="CR0106" w:date="2020-03-13T16:01:00Z"/>
                <w:lang w:val="fi-FI" w:eastAsia="fi-FI"/>
              </w:rPr>
            </w:pPr>
            <w:ins w:id="5325"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26" w:author="CR0106" w:date="2020-03-13T16:01:00Z"/>
                <w:lang w:val="fi-FI" w:eastAsia="fi-FI"/>
              </w:rPr>
            </w:pPr>
            <w:ins w:id="5327"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28" w:author="CR0106" w:date="2020-03-13T16:01:00Z"/>
                <w:lang w:val="fi-FI" w:eastAsia="fi-FI"/>
              </w:rPr>
            </w:pPr>
            <w:ins w:id="5329" w:author="CR0106" w:date="2020-03-13T16:01:00Z">
              <w:r w:rsidRPr="00B647CE">
                <w:rPr>
                  <w:lang w:eastAsia="fi-FI"/>
                </w:rPr>
                <w:t>CA_n260(2P)</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30" w:author="CR0106" w:date="2020-03-13T16:01:00Z"/>
                <w:lang w:val="fi-FI" w:eastAsia="fi-FI"/>
              </w:rPr>
            </w:pPr>
            <w:ins w:id="533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32" w:author="CR0106" w:date="2020-03-13T16:01:00Z"/>
                <w:lang w:val="fi-FI" w:eastAsia="fi-FI"/>
              </w:rPr>
            </w:pPr>
            <w:ins w:id="533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34" w:author="CR0106" w:date="2020-03-13T16:01:00Z"/>
                <w:lang w:val="fi-FI" w:eastAsia="fi-FI"/>
              </w:rPr>
            </w:pPr>
            <w:ins w:id="533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36" w:author="CR0106" w:date="2020-03-13T16:01:00Z"/>
                <w:lang w:val="fi-FI" w:eastAsia="fi-FI"/>
              </w:rPr>
            </w:pPr>
            <w:ins w:id="533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38" w:author="CR0106" w:date="2020-03-13T16:01:00Z"/>
                <w:lang w:val="fi-FI" w:eastAsia="fi-FI"/>
              </w:rPr>
            </w:pPr>
            <w:ins w:id="53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40" w:author="CR0106" w:date="2020-03-13T16:01:00Z"/>
                <w:lang w:val="fi-FI" w:eastAsia="fi-FI"/>
              </w:rPr>
            </w:pPr>
            <w:ins w:id="534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42" w:author="CR0106" w:date="2020-03-13T16:01:00Z"/>
                <w:lang w:val="fi-FI" w:eastAsia="fi-FI"/>
              </w:rPr>
            </w:pPr>
            <w:ins w:id="53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44" w:author="CR0106" w:date="2020-03-13T16:01:00Z"/>
                <w:lang w:val="fi-FI" w:eastAsia="fi-FI"/>
              </w:rPr>
            </w:pPr>
            <w:ins w:id="534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46" w:author="CR0106" w:date="2020-03-13T16:01:00Z"/>
                <w:lang w:val="fi-FI" w:eastAsia="fi-FI"/>
              </w:rPr>
            </w:pPr>
            <w:ins w:id="5347" w:author="CR0106" w:date="2020-03-13T16:01:00Z">
              <w:r w:rsidRPr="00B647CE">
                <w:rPr>
                  <w:lang w:val="en-US" w:eastAsia="fi-FI"/>
                </w:rPr>
                <w:t>1400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48" w:author="CR0106" w:date="2020-03-13T16:01:00Z"/>
                <w:lang w:val="fi-FI" w:eastAsia="fi-FI"/>
              </w:rPr>
            </w:pPr>
            <w:ins w:id="5349" w:author="CR0106" w:date="2020-03-13T16:01:00Z">
              <w:r w:rsidRPr="00B647CE">
                <w:rPr>
                  <w:lang w:val="en-US" w:eastAsia="fi-FI"/>
                </w:rPr>
                <w:t>0</w:t>
              </w:r>
            </w:ins>
          </w:p>
        </w:tc>
      </w:tr>
      <w:tr w:rsidR="005B5532" w:rsidRPr="00B647CE" w:rsidTr="00AE0C05">
        <w:trPr>
          <w:trHeight w:val="290"/>
          <w:ins w:id="535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351" w:author="CR0106" w:date="2020-03-13T16:01:00Z"/>
                <w:lang w:val="fi-FI" w:eastAsia="fi-FI"/>
              </w:rPr>
            </w:pPr>
            <w:ins w:id="5352" w:author="CR0106" w:date="2020-03-13T16:01:00Z">
              <w:r w:rsidRPr="00B647CE">
                <w:rPr>
                  <w:lang w:val="sv-SE" w:eastAsia="fi-FI"/>
                </w:rPr>
                <w:t>CA_n260(2A-3P)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53" w:author="CR0106" w:date="2020-03-13T16:01:00Z"/>
                <w:lang w:val="fi-FI" w:eastAsia="fi-FI"/>
              </w:rPr>
            </w:pPr>
            <w:ins w:id="5354"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55" w:author="CR0106" w:date="2020-03-13T16:01:00Z"/>
                <w:lang w:val="fi-FI" w:eastAsia="fi-FI"/>
              </w:rPr>
            </w:pPr>
            <w:ins w:id="5356" w:author="CR0106" w:date="2020-03-13T16:01:00Z">
              <w:r w:rsidRPr="00B647CE">
                <w:rPr>
                  <w:lang w:eastAsia="fi-FI"/>
                </w:rPr>
                <w:t>CA_n260(2A)</w:t>
              </w:r>
            </w:ins>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57" w:author="CR0106" w:date="2020-03-13T16:01:00Z"/>
                <w:lang w:val="fi-FI" w:eastAsia="fi-FI"/>
              </w:rPr>
            </w:pPr>
            <w:ins w:id="5358" w:author="CR0106" w:date="2020-03-13T16:01:00Z">
              <w:r w:rsidRPr="00B647CE">
                <w:rPr>
                  <w:lang w:eastAsia="fi-FI"/>
                </w:rPr>
                <w:t>CA_n260(3P)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59" w:author="CR0106" w:date="2020-03-13T16:01:00Z"/>
                <w:lang w:val="fi-FI" w:eastAsia="fi-FI"/>
              </w:rPr>
            </w:pPr>
            <w:ins w:id="536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61" w:author="CR0106" w:date="2020-03-13T16:01:00Z"/>
                <w:lang w:val="fi-FI" w:eastAsia="fi-FI"/>
              </w:rPr>
            </w:pPr>
            <w:ins w:id="536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63" w:author="CR0106" w:date="2020-03-13T16:01:00Z"/>
                <w:lang w:val="fi-FI" w:eastAsia="fi-FI"/>
              </w:rPr>
            </w:pPr>
            <w:ins w:id="536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65" w:author="CR0106" w:date="2020-03-13T16:01:00Z"/>
                <w:lang w:val="fi-FI" w:eastAsia="fi-FI"/>
              </w:rPr>
            </w:pPr>
            <w:ins w:id="53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67" w:author="CR0106" w:date="2020-03-13T16:01:00Z"/>
                <w:lang w:val="fi-FI" w:eastAsia="fi-FI"/>
              </w:rPr>
            </w:pPr>
            <w:ins w:id="536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69" w:author="CR0106" w:date="2020-03-13T16:01:00Z"/>
                <w:lang w:val="fi-FI" w:eastAsia="fi-FI"/>
              </w:rPr>
            </w:pPr>
            <w:ins w:id="537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71" w:author="CR0106" w:date="2020-03-13T16:01:00Z"/>
                <w:lang w:val="fi-FI" w:eastAsia="fi-FI"/>
              </w:rPr>
            </w:pPr>
            <w:ins w:id="537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73" w:author="CR0106" w:date="2020-03-13T16:01:00Z"/>
                <w:lang w:val="fi-FI" w:eastAsia="fi-FI"/>
              </w:rPr>
            </w:pPr>
            <w:ins w:id="5374" w:author="CR0106" w:date="2020-03-13T16:01:00Z">
              <w:r w:rsidRPr="00B647CE">
                <w:rPr>
                  <w:lang w:val="en-US" w:eastAsia="fi-FI"/>
                </w:rPr>
                <w:t>1700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75" w:author="CR0106" w:date="2020-03-13T16:01:00Z"/>
                <w:lang w:val="fi-FI" w:eastAsia="fi-FI"/>
              </w:rPr>
            </w:pPr>
            <w:ins w:id="5376" w:author="CR0106" w:date="2020-03-13T16:01:00Z">
              <w:r w:rsidRPr="00B647CE">
                <w:rPr>
                  <w:lang w:val="en-US" w:eastAsia="fi-FI"/>
                </w:rPr>
                <w:t>0</w:t>
              </w:r>
            </w:ins>
          </w:p>
        </w:tc>
      </w:tr>
      <w:tr w:rsidR="005B5532" w:rsidRPr="00B647CE" w:rsidTr="00AE0C05">
        <w:trPr>
          <w:trHeight w:val="290"/>
          <w:ins w:id="537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378" w:author="CR0106" w:date="2020-03-13T16:01:00Z"/>
                <w:lang w:val="fi-FI" w:eastAsia="fi-FI"/>
              </w:rPr>
            </w:pPr>
            <w:ins w:id="5379" w:author="CR0106" w:date="2020-03-13T16:01:00Z">
              <w:r w:rsidRPr="00B647CE">
                <w:rPr>
                  <w:lang w:val="sv-SE" w:eastAsia="fi-FI"/>
                </w:rPr>
                <w:t>CA_n260(2A-4P)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80" w:author="CR0106" w:date="2020-03-13T16:01:00Z"/>
                <w:lang w:val="fi-FI" w:eastAsia="fi-FI"/>
              </w:rPr>
            </w:pPr>
            <w:ins w:id="5381"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82" w:author="CR0106" w:date="2020-03-13T16:01:00Z"/>
                <w:lang w:val="fi-FI" w:eastAsia="fi-FI"/>
              </w:rPr>
            </w:pPr>
            <w:ins w:id="5383" w:author="CR0106" w:date="2020-03-13T16:01:00Z">
              <w:r w:rsidRPr="00B647CE">
                <w:rPr>
                  <w:lang w:eastAsia="fi-FI"/>
                </w:rPr>
                <w:t>CA_n260(2A)</w:t>
              </w:r>
            </w:ins>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84" w:author="CR0106" w:date="2020-03-13T16:01:00Z"/>
                <w:lang w:val="fi-FI" w:eastAsia="fi-FI"/>
              </w:rPr>
            </w:pPr>
            <w:ins w:id="5385" w:author="CR0106" w:date="2020-03-13T16:01:00Z">
              <w:r w:rsidRPr="00B647CE">
                <w:rPr>
                  <w:lang w:eastAsia="fi-FI"/>
                </w:rPr>
                <w:t>CA_n260(4P)</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86" w:author="CR0106" w:date="2020-03-13T16:01:00Z"/>
                <w:lang w:val="fi-FI" w:eastAsia="fi-FI"/>
              </w:rPr>
            </w:pPr>
            <w:ins w:id="538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88" w:author="CR0106" w:date="2020-03-13T16:01:00Z"/>
                <w:lang w:val="fi-FI" w:eastAsia="fi-FI"/>
              </w:rPr>
            </w:pPr>
            <w:ins w:id="538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90" w:author="CR0106" w:date="2020-03-13T16:01:00Z"/>
                <w:lang w:val="fi-FI" w:eastAsia="fi-FI"/>
              </w:rPr>
            </w:pPr>
            <w:ins w:id="53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92" w:author="CR0106" w:date="2020-03-13T16:01:00Z"/>
                <w:lang w:val="fi-FI" w:eastAsia="fi-FI"/>
              </w:rPr>
            </w:pPr>
            <w:ins w:id="539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94" w:author="CR0106" w:date="2020-03-13T16:01:00Z"/>
                <w:lang w:val="fi-FI" w:eastAsia="fi-FI"/>
              </w:rPr>
            </w:pPr>
            <w:ins w:id="539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96" w:author="CR0106" w:date="2020-03-13T16:01:00Z"/>
                <w:lang w:val="fi-FI" w:eastAsia="fi-FI"/>
              </w:rPr>
            </w:pPr>
            <w:ins w:id="539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398" w:author="CR0106" w:date="2020-03-13T16:01:00Z"/>
                <w:lang w:val="fi-FI" w:eastAsia="fi-FI"/>
              </w:rPr>
            </w:pPr>
            <w:ins w:id="5399" w:author="CR0106" w:date="2020-03-13T16:01:00Z">
              <w:r w:rsidRPr="00B647CE">
                <w:rPr>
                  <w:lang w:val="en-US" w:eastAsia="fi-FI"/>
                </w:rPr>
                <w:t>2000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00" w:author="CR0106" w:date="2020-03-13T16:01:00Z"/>
                <w:lang w:val="fi-FI" w:eastAsia="fi-FI"/>
              </w:rPr>
            </w:pPr>
            <w:ins w:id="5401" w:author="CR0106" w:date="2020-03-13T16:01:00Z">
              <w:r w:rsidRPr="00B647CE">
                <w:rPr>
                  <w:lang w:val="en-US" w:eastAsia="fi-FI"/>
                </w:rPr>
                <w:t>0</w:t>
              </w:r>
            </w:ins>
          </w:p>
        </w:tc>
      </w:tr>
      <w:tr w:rsidR="005B5532" w:rsidRPr="00B647CE" w:rsidTr="00AE0C05">
        <w:trPr>
          <w:trHeight w:val="290"/>
          <w:ins w:id="540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403" w:author="CR0106" w:date="2020-03-13T16:01:00Z"/>
                <w:lang w:val="fi-FI" w:eastAsia="fi-FI"/>
              </w:rPr>
            </w:pPr>
            <w:ins w:id="5404" w:author="CR0106" w:date="2020-03-13T16:01:00Z">
              <w:r w:rsidRPr="00B647CE">
                <w:rPr>
                  <w:lang w:val="sv-SE" w:eastAsia="fi-FI"/>
                </w:rPr>
                <w:t>CA_n260(3A-2P)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05" w:author="CR0106" w:date="2020-03-13T16:01:00Z"/>
                <w:lang w:val="fi-FI" w:eastAsia="fi-FI"/>
              </w:rPr>
            </w:pPr>
            <w:ins w:id="5406" w:author="CR0106" w:date="2020-03-13T16:01:00Z">
              <w:r w:rsidRPr="00B647CE">
                <w:rPr>
                  <w:lang w:val="sv-SE"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07" w:author="CR0106" w:date="2020-03-13T16:01:00Z"/>
                <w:lang w:val="fi-FI" w:eastAsia="fi-FI"/>
              </w:rPr>
            </w:pPr>
            <w:ins w:id="5408" w:author="CR0106" w:date="2020-03-13T16:01:00Z">
              <w:r w:rsidRPr="00B647CE">
                <w:rPr>
                  <w:lang w:eastAsia="fi-FI"/>
                </w:rPr>
                <w:t>CA_n260(3A)</w:t>
              </w:r>
            </w:ins>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09" w:author="CR0106" w:date="2020-03-13T16:01:00Z"/>
                <w:lang w:val="fi-FI" w:eastAsia="fi-FI"/>
              </w:rPr>
            </w:pPr>
            <w:ins w:id="5410" w:author="CR0106" w:date="2020-03-13T16:01:00Z">
              <w:r w:rsidRPr="00B647CE">
                <w:rPr>
                  <w:lang w:eastAsia="fi-FI"/>
                </w:rPr>
                <w:t>CA_n260(2P)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11" w:author="CR0106" w:date="2020-03-13T16:01:00Z"/>
                <w:lang w:val="fi-FI" w:eastAsia="fi-FI"/>
              </w:rPr>
            </w:pPr>
            <w:ins w:id="541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13" w:author="CR0106" w:date="2020-03-13T16:01:00Z"/>
                <w:lang w:val="fi-FI" w:eastAsia="fi-FI"/>
              </w:rPr>
            </w:pPr>
            <w:ins w:id="541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15" w:author="CR0106" w:date="2020-03-13T16:01:00Z"/>
                <w:lang w:val="fi-FI" w:eastAsia="fi-FI"/>
              </w:rPr>
            </w:pPr>
            <w:ins w:id="541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17" w:author="CR0106" w:date="2020-03-13T16:01:00Z"/>
                <w:lang w:val="fi-FI" w:eastAsia="fi-FI"/>
              </w:rPr>
            </w:pPr>
            <w:ins w:id="541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19" w:author="CR0106" w:date="2020-03-13T16:01:00Z"/>
                <w:lang w:val="fi-FI" w:eastAsia="fi-FI"/>
              </w:rPr>
            </w:pPr>
            <w:ins w:id="542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21" w:author="CR0106" w:date="2020-03-13T16:01:00Z"/>
                <w:lang w:val="fi-FI" w:eastAsia="fi-FI"/>
              </w:rPr>
            </w:pPr>
            <w:ins w:id="542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23" w:author="CR0106" w:date="2020-03-13T16:01:00Z"/>
                <w:lang w:val="fi-FI" w:eastAsia="fi-FI"/>
              </w:rPr>
            </w:pPr>
            <w:ins w:id="542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25" w:author="CR0106" w:date="2020-03-13T16:01:00Z"/>
                <w:lang w:val="fi-FI" w:eastAsia="fi-FI"/>
              </w:rPr>
            </w:pPr>
            <w:ins w:id="5426" w:author="CR0106" w:date="2020-03-13T16:01:00Z">
              <w:r w:rsidRPr="00B647CE">
                <w:rPr>
                  <w:lang w:val="en-US" w:eastAsia="fi-FI"/>
                </w:rPr>
                <w:t>1800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27" w:author="CR0106" w:date="2020-03-13T16:01:00Z"/>
                <w:lang w:val="fi-FI" w:eastAsia="fi-FI"/>
              </w:rPr>
            </w:pPr>
            <w:ins w:id="5428" w:author="CR0106" w:date="2020-03-13T16:01:00Z">
              <w:r w:rsidRPr="00B647CE">
                <w:rPr>
                  <w:lang w:val="en-US" w:eastAsia="fi-FI"/>
                </w:rPr>
                <w:t>0</w:t>
              </w:r>
            </w:ins>
          </w:p>
        </w:tc>
      </w:tr>
      <w:tr w:rsidR="005B5532" w:rsidRPr="00B647CE" w:rsidTr="00AE0C05">
        <w:trPr>
          <w:trHeight w:val="290"/>
          <w:ins w:id="542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430" w:author="CR0106" w:date="2020-03-13T16:01:00Z"/>
                <w:lang w:val="fi-FI" w:eastAsia="fi-FI"/>
              </w:rPr>
            </w:pPr>
            <w:ins w:id="5431" w:author="CR0106" w:date="2020-03-13T16:01:00Z">
              <w:r w:rsidRPr="00B647CE">
                <w:rPr>
                  <w:lang w:val="sv-SE" w:eastAsia="fi-FI"/>
                </w:rPr>
                <w:t>CA_n260(4A-2P)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32" w:author="CR0106" w:date="2020-03-13T16:01:00Z"/>
                <w:lang w:val="fi-FI" w:eastAsia="fi-FI"/>
              </w:rPr>
            </w:pPr>
            <w:ins w:id="5433" w:author="CR0106" w:date="2020-03-13T16:01:00Z">
              <w:r w:rsidRPr="00B647CE">
                <w:rPr>
                  <w:lang w:val="sv-SE"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34" w:author="CR0106" w:date="2020-03-13T16:01:00Z"/>
                <w:lang w:val="fi-FI" w:eastAsia="fi-FI"/>
              </w:rPr>
            </w:pPr>
            <w:ins w:id="5435" w:author="CR0106" w:date="2020-03-13T16:01:00Z">
              <w:r w:rsidRPr="00B647CE">
                <w:rPr>
                  <w:lang w:eastAsia="fi-FI"/>
                </w:rPr>
                <w:t>CA_n260(4A)</w:t>
              </w:r>
            </w:ins>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36" w:author="CR0106" w:date="2020-03-13T16:01:00Z"/>
                <w:lang w:val="fi-FI" w:eastAsia="fi-FI"/>
              </w:rPr>
            </w:pPr>
            <w:ins w:id="5437" w:author="CR0106" w:date="2020-03-13T16:01:00Z">
              <w:r w:rsidRPr="00B647CE">
                <w:rPr>
                  <w:lang w:eastAsia="fi-FI"/>
                </w:rPr>
                <w:t>CA_n260(2P)</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38" w:author="CR0106" w:date="2020-03-13T16:01:00Z"/>
                <w:lang w:val="fi-FI" w:eastAsia="fi-FI"/>
              </w:rPr>
            </w:pPr>
            <w:ins w:id="543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40" w:author="CR0106" w:date="2020-03-13T16:01:00Z"/>
                <w:lang w:val="fi-FI" w:eastAsia="fi-FI"/>
              </w:rPr>
            </w:pPr>
            <w:ins w:id="544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42" w:author="CR0106" w:date="2020-03-13T16:01:00Z"/>
                <w:lang w:val="fi-FI" w:eastAsia="fi-FI"/>
              </w:rPr>
            </w:pPr>
            <w:ins w:id="54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44" w:author="CR0106" w:date="2020-03-13T16:01:00Z"/>
                <w:lang w:val="fi-FI" w:eastAsia="fi-FI"/>
              </w:rPr>
            </w:pPr>
            <w:ins w:id="544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46" w:author="CR0106" w:date="2020-03-13T16:01:00Z"/>
                <w:lang w:val="fi-FI" w:eastAsia="fi-FI"/>
              </w:rPr>
            </w:pPr>
            <w:ins w:id="544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48" w:author="CR0106" w:date="2020-03-13T16:01:00Z"/>
                <w:lang w:val="fi-FI" w:eastAsia="fi-FI"/>
              </w:rPr>
            </w:pPr>
            <w:ins w:id="544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50" w:author="CR0106" w:date="2020-03-13T16:01:00Z"/>
                <w:lang w:val="fi-FI" w:eastAsia="fi-FI"/>
              </w:rPr>
            </w:pPr>
            <w:ins w:id="5451" w:author="CR0106" w:date="2020-03-13T16:01:00Z">
              <w:r w:rsidRPr="00B647CE">
                <w:rPr>
                  <w:lang w:val="en-US" w:eastAsia="fi-FI"/>
                </w:rPr>
                <w:t>2200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52" w:author="CR0106" w:date="2020-03-13T16:01:00Z"/>
                <w:lang w:val="fi-FI" w:eastAsia="fi-FI"/>
              </w:rPr>
            </w:pPr>
            <w:ins w:id="5453" w:author="CR0106" w:date="2020-03-13T16:01:00Z">
              <w:r w:rsidRPr="00B647CE">
                <w:rPr>
                  <w:lang w:val="en-US" w:eastAsia="fi-FI"/>
                </w:rPr>
                <w:t>0</w:t>
              </w:r>
            </w:ins>
          </w:p>
        </w:tc>
      </w:tr>
      <w:tr w:rsidR="005B5532" w:rsidRPr="00B647CE" w:rsidTr="00AE0C05">
        <w:trPr>
          <w:trHeight w:val="290"/>
          <w:ins w:id="545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455" w:author="CR0106" w:date="2020-03-13T16:01:00Z"/>
                <w:lang w:val="fi-FI" w:eastAsia="fi-FI"/>
              </w:rPr>
            </w:pPr>
            <w:ins w:id="5456" w:author="CR0106" w:date="2020-03-13T16:01:00Z">
              <w:r w:rsidRPr="00B647CE">
                <w:rPr>
                  <w:lang w:val="en-US" w:eastAsia="fi-FI"/>
                </w:rPr>
                <w:t>CA_n260(5A-2P)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57" w:author="CR0106" w:date="2020-03-13T16:01:00Z"/>
                <w:lang w:val="fi-FI" w:eastAsia="fi-FI"/>
              </w:rPr>
            </w:pPr>
            <w:ins w:id="5458" w:author="CR0106" w:date="2020-03-13T16:01:00Z">
              <w:r w:rsidRPr="00B647CE">
                <w:rPr>
                  <w:lang w:val="sv-SE"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59" w:author="CR0106" w:date="2020-03-13T16:01:00Z"/>
                <w:lang w:val="fi-FI" w:eastAsia="fi-FI"/>
              </w:rPr>
            </w:pPr>
            <w:ins w:id="5460" w:author="CR0106" w:date="2020-03-13T16:01:00Z">
              <w:r w:rsidRPr="00B647CE">
                <w:rPr>
                  <w:lang w:eastAsia="fi-FI"/>
                </w:rPr>
                <w:t>CA_n260(5A)</w:t>
              </w:r>
            </w:ins>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61" w:author="CR0106" w:date="2020-03-13T16:01:00Z"/>
                <w:lang w:val="fi-FI" w:eastAsia="fi-FI"/>
              </w:rPr>
            </w:pPr>
            <w:ins w:id="5462" w:author="CR0106" w:date="2020-03-13T16:01:00Z">
              <w:r w:rsidRPr="00B647CE">
                <w:rPr>
                  <w:lang w:eastAsia="fi-FI"/>
                </w:rPr>
                <w:t>CA_n260(2P)</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63" w:author="CR0106" w:date="2020-03-13T16:01:00Z"/>
                <w:lang w:val="fi-FI" w:eastAsia="fi-FI"/>
              </w:rPr>
            </w:pPr>
            <w:ins w:id="546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65" w:author="CR0106" w:date="2020-03-13T16:01:00Z"/>
                <w:lang w:val="fi-FI" w:eastAsia="fi-FI"/>
              </w:rPr>
            </w:pPr>
            <w:ins w:id="54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67" w:author="CR0106" w:date="2020-03-13T16:01:00Z"/>
                <w:lang w:val="fi-FI" w:eastAsia="fi-FI"/>
              </w:rPr>
            </w:pPr>
            <w:ins w:id="546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69" w:author="CR0106" w:date="2020-03-13T16:01:00Z"/>
                <w:lang w:val="fi-FI" w:eastAsia="fi-FI"/>
              </w:rPr>
            </w:pPr>
            <w:ins w:id="547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71" w:author="CR0106" w:date="2020-03-13T16:01:00Z"/>
                <w:lang w:val="fi-FI" w:eastAsia="fi-FI"/>
              </w:rPr>
            </w:pPr>
            <w:ins w:id="547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73" w:author="CR0106" w:date="2020-03-13T16:01:00Z"/>
                <w:lang w:val="fi-FI" w:eastAsia="fi-FI"/>
              </w:rPr>
            </w:pPr>
            <w:ins w:id="5474" w:author="CR0106" w:date="2020-03-13T16:01:00Z">
              <w:r w:rsidRPr="00B647CE">
                <w:rPr>
                  <w:lang w:val="en-US" w:eastAsia="fi-FI"/>
                </w:rPr>
                <w:t>2600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75" w:author="CR0106" w:date="2020-03-13T16:01:00Z"/>
                <w:lang w:val="fi-FI" w:eastAsia="fi-FI"/>
              </w:rPr>
            </w:pPr>
            <w:ins w:id="5476" w:author="CR0106" w:date="2020-03-13T16:01:00Z">
              <w:r w:rsidRPr="00B647CE">
                <w:rPr>
                  <w:lang w:val="en-US" w:eastAsia="fi-FI"/>
                </w:rPr>
                <w:t>0</w:t>
              </w:r>
            </w:ins>
          </w:p>
        </w:tc>
      </w:tr>
      <w:tr w:rsidR="005B5532" w:rsidRPr="00B647CE" w:rsidTr="00AE0C05">
        <w:trPr>
          <w:trHeight w:val="290"/>
          <w:ins w:id="547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478" w:author="CR0106" w:date="2020-03-13T16:01:00Z"/>
                <w:lang w:val="fi-FI" w:eastAsia="fi-FI"/>
              </w:rPr>
            </w:pPr>
            <w:ins w:id="5479" w:author="CR0106" w:date="2020-03-13T16:01:00Z">
              <w:r w:rsidRPr="00B647CE">
                <w:rPr>
                  <w:lang w:val="en-US" w:eastAsia="fi-FI"/>
                </w:rPr>
                <w:t>CA_n260(5A-2O)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80" w:author="CR0106" w:date="2020-03-13T16:01:00Z"/>
                <w:color w:val="008080"/>
                <w:u w:val="single"/>
                <w:lang w:val="fi-FI" w:eastAsia="fi-FI"/>
              </w:rPr>
            </w:pPr>
            <w:ins w:id="5481" w:author="CR0106" w:date="2020-03-13T16:01:00Z">
              <w:r w:rsidRPr="00B647CE">
                <w:rPr>
                  <w:color w:val="008080"/>
                  <w:u w:val="single"/>
                  <w:lang w:val="sv-SE"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82" w:author="CR0106" w:date="2020-03-13T16:01:00Z"/>
                <w:lang w:val="fi-FI" w:eastAsia="fi-FI"/>
              </w:rPr>
            </w:pPr>
            <w:ins w:id="5483" w:author="CR0106" w:date="2020-03-13T16:01:00Z">
              <w:r w:rsidRPr="00B647CE">
                <w:rPr>
                  <w:lang w:eastAsia="fi-FI"/>
                </w:rPr>
                <w:t>CA_n260(5A)</w:t>
              </w:r>
            </w:ins>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84" w:author="CR0106" w:date="2020-03-13T16:01:00Z"/>
                <w:lang w:val="fi-FI" w:eastAsia="fi-FI"/>
              </w:rPr>
            </w:pPr>
            <w:ins w:id="5485" w:author="CR0106" w:date="2020-03-13T16:01:00Z">
              <w:r w:rsidRPr="00B647CE">
                <w:rPr>
                  <w:lang w:eastAsia="fi-FI"/>
                </w:rPr>
                <w:t>CA_n260(2O)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86" w:author="CR0106" w:date="2020-03-13T16:01:00Z"/>
                <w:color w:val="008080"/>
                <w:u w:val="single"/>
                <w:lang w:val="fi-FI" w:eastAsia="fi-FI"/>
              </w:rPr>
            </w:pPr>
            <w:ins w:id="5487"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88" w:author="CR0106" w:date="2020-03-13T16:01:00Z"/>
                <w:color w:val="008080"/>
                <w:u w:val="single"/>
                <w:lang w:val="fi-FI" w:eastAsia="fi-FI"/>
              </w:rPr>
            </w:pPr>
            <w:ins w:id="5489"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90" w:author="CR0106" w:date="2020-03-13T16:01:00Z"/>
                <w:color w:val="008080"/>
                <w:u w:val="single"/>
                <w:lang w:val="fi-FI" w:eastAsia="fi-FI"/>
              </w:rPr>
            </w:pPr>
            <w:ins w:id="5491" w:author="CR0106" w:date="2020-03-13T16:01:00Z">
              <w:r w:rsidRPr="00B647CE">
                <w:rPr>
                  <w:color w:val="008080"/>
                  <w:u w:val="single"/>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92" w:author="CR0106" w:date="2020-03-13T16:01:00Z"/>
                <w:color w:val="008080"/>
                <w:u w:val="single"/>
                <w:lang w:val="fi-FI" w:eastAsia="fi-FI"/>
              </w:rPr>
            </w:pPr>
            <w:ins w:id="5493"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94" w:author="CR0106" w:date="2020-03-13T16:01:00Z"/>
                <w:color w:val="008080"/>
                <w:u w:val="single"/>
                <w:lang w:val="fi-FI" w:eastAsia="fi-FI"/>
              </w:rPr>
            </w:pPr>
            <w:ins w:id="5495"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96" w:author="CR0106" w:date="2020-03-13T16:01:00Z"/>
                <w:lang w:val="fi-FI" w:eastAsia="fi-FI"/>
              </w:rPr>
            </w:pPr>
            <w:ins w:id="5497"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498" w:author="CR0106" w:date="2020-03-13T16:01:00Z"/>
                <w:color w:val="008080"/>
                <w:u w:val="single"/>
                <w:lang w:val="fi-FI" w:eastAsia="fi-FI"/>
              </w:rPr>
            </w:pPr>
            <w:ins w:id="5499" w:author="CR0106" w:date="2020-03-13T16:01:00Z">
              <w:r w:rsidRPr="00B647CE">
                <w:rPr>
                  <w:color w:val="008080"/>
                  <w:u w:val="single"/>
                  <w:lang w:val="en-US" w:eastAsia="fi-FI"/>
                </w:rPr>
                <w:t>0</w:t>
              </w:r>
            </w:ins>
          </w:p>
        </w:tc>
      </w:tr>
      <w:tr w:rsidR="005B5532" w:rsidRPr="00B647CE" w:rsidTr="00AE0C05">
        <w:tblPrEx>
          <w:tblPrExChange w:id="5500" w:author="CR0106" w:date="2020-03-13T16:01:00Z">
            <w:tblPrEx>
              <w:tblW w:w="15050" w:type="dxa"/>
              <w:tblLayout w:type="fixed"/>
            </w:tblPrEx>
          </w:tblPrExChange>
        </w:tblPrEx>
        <w:trPr>
          <w:trHeight w:val="290"/>
          <w:ins w:id="5501" w:author="CR0106" w:date="2020-03-13T16:01:00Z"/>
          <w:trPrChange w:id="5502" w:author="CR0106" w:date="2020-03-13T16:01:00Z">
            <w:trPr>
              <w:gridAfter w:val="0"/>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50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04" w:author="CR0106" w:date="2020-03-13T16:01:00Z"/>
                <w:lang w:val="fi-FI" w:eastAsia="fi-FI"/>
              </w:rPr>
            </w:pPr>
            <w:ins w:id="5505" w:author="CR0106" w:date="2020-03-13T16:01:00Z">
              <w:r w:rsidRPr="00B647CE">
                <w:rPr>
                  <w:lang w:val="sv-SE" w:eastAsia="fi-FI"/>
                </w:rPr>
                <w:t>CA_n260(6A-2O)</w:t>
              </w:r>
            </w:ins>
          </w:p>
        </w:tc>
        <w:tc>
          <w:tcPr>
            <w:tcW w:w="1390" w:type="dxa"/>
            <w:tcBorders>
              <w:top w:val="nil"/>
              <w:left w:val="nil"/>
              <w:bottom w:val="single" w:sz="4" w:space="0" w:color="auto"/>
              <w:right w:val="single" w:sz="4" w:space="0" w:color="auto"/>
            </w:tcBorders>
            <w:shd w:val="clear" w:color="auto" w:fill="auto"/>
            <w:vAlign w:val="center"/>
            <w:hideMark/>
            <w:tcPrChange w:id="550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07" w:author="CR0106" w:date="2020-03-13T16:01:00Z"/>
                <w:lang w:val="fi-FI" w:eastAsia="fi-FI"/>
              </w:rPr>
            </w:pPr>
            <w:ins w:id="5508" w:author="CR0106" w:date="2020-03-13T16:01:00Z">
              <w:r w:rsidRPr="00B647CE">
                <w:rPr>
                  <w:lang w:val="sv-SE" w:eastAsia="fi-FI"/>
                </w:rPr>
                <w:t>-</w:t>
              </w:r>
            </w:ins>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Change w:id="5509" w:author="CR0106" w:date="2020-03-13T16:01:00Z">
              <w:tcPr>
                <w:tcW w:w="5414" w:type="dxa"/>
                <w:gridSpan w:val="7"/>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10" w:author="CR0106" w:date="2020-03-13T16:01:00Z"/>
                <w:lang w:val="fi-FI" w:eastAsia="fi-FI"/>
              </w:rPr>
            </w:pPr>
            <w:ins w:id="5511" w:author="CR0106" w:date="2020-03-13T16:01:00Z">
              <w:r w:rsidRPr="00B647CE">
                <w:rPr>
                  <w:lang w:eastAsia="fi-FI"/>
                </w:rPr>
                <w:t>CA_n260(6A)</w:t>
              </w:r>
            </w:ins>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Change w:id="5512" w:author="CR0106" w:date="2020-03-13T16:01:00Z">
              <w:tcPr>
                <w:tcW w:w="1843"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13" w:author="CR0106" w:date="2020-03-13T16:01:00Z"/>
                <w:lang w:val="fi-FI" w:eastAsia="fi-FI"/>
              </w:rPr>
            </w:pPr>
            <w:ins w:id="5514" w:author="CR0106" w:date="2020-03-13T16:01:00Z">
              <w:r w:rsidRPr="00B647CE">
                <w:rPr>
                  <w:lang w:eastAsia="fi-FI"/>
                </w:rPr>
                <w:t>CA_n260(2O)</w:t>
              </w:r>
            </w:ins>
          </w:p>
        </w:tc>
        <w:tc>
          <w:tcPr>
            <w:tcW w:w="709" w:type="dxa"/>
            <w:tcBorders>
              <w:top w:val="nil"/>
              <w:left w:val="nil"/>
              <w:bottom w:val="single" w:sz="4" w:space="0" w:color="auto"/>
              <w:right w:val="single" w:sz="4" w:space="0" w:color="auto"/>
            </w:tcBorders>
            <w:shd w:val="clear" w:color="auto" w:fill="auto"/>
            <w:noWrap/>
            <w:vAlign w:val="bottom"/>
            <w:hideMark/>
            <w:tcPrChange w:id="5515" w:author="CR0106" w:date="2020-03-13T16:01:00Z">
              <w:tcPr>
                <w:tcW w:w="709"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5516" w:author="CR0106" w:date="2020-03-13T16:01:00Z"/>
                <w:rFonts w:ascii="Calibri" w:hAnsi="Calibri" w:cs="Calibri"/>
                <w:sz w:val="22"/>
                <w:szCs w:val="22"/>
                <w:lang w:val="fi-FI" w:eastAsia="fi-FI"/>
              </w:rPr>
            </w:pPr>
            <w:ins w:id="5517"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51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19" w:author="CR0106" w:date="2020-03-13T16:01:00Z"/>
                <w:lang w:val="fi-FI" w:eastAsia="fi-FI"/>
              </w:rPr>
            </w:pPr>
            <w:ins w:id="552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52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22" w:author="CR0106" w:date="2020-03-13T16:01:00Z"/>
                <w:lang w:val="fi-FI" w:eastAsia="fi-FI"/>
              </w:rPr>
            </w:pPr>
            <w:ins w:id="552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52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25" w:author="CR0106" w:date="2020-03-13T16:01:00Z"/>
                <w:lang w:val="fi-FI" w:eastAsia="fi-FI"/>
              </w:rPr>
            </w:pPr>
            <w:ins w:id="552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52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28" w:author="CR0106" w:date="2020-03-13T16:01:00Z"/>
                <w:lang w:val="fi-FI" w:eastAsia="fi-FI"/>
              </w:rPr>
            </w:pPr>
            <w:ins w:id="5529" w:author="CR0106" w:date="2020-03-13T16:01:00Z">
              <w:r w:rsidRPr="00B647CE">
                <w:rPr>
                  <w:lang w:eastAsia="fi-FI"/>
                </w:rPr>
                <w:t>2450</w:t>
              </w:r>
              <w:r w:rsidRPr="00821330">
                <w:rPr>
                  <w:vertAlign w:val="superscript"/>
                  <w:lang w:eastAsia="fi-FI"/>
                  <w:rPrChange w:id="5530" w:author="CR0106" w:date="2020-03-13T16:01:00Z">
                    <w:rPr>
                      <w:lang w:eastAsia="fi-FI"/>
                    </w:rPr>
                  </w:rPrChange>
                </w:rPr>
                <w:t>2</w:t>
              </w:r>
            </w:ins>
          </w:p>
        </w:tc>
        <w:tc>
          <w:tcPr>
            <w:tcW w:w="709" w:type="dxa"/>
            <w:tcBorders>
              <w:top w:val="nil"/>
              <w:left w:val="nil"/>
              <w:bottom w:val="single" w:sz="4" w:space="0" w:color="auto"/>
              <w:right w:val="single" w:sz="4" w:space="0" w:color="auto"/>
            </w:tcBorders>
            <w:shd w:val="clear" w:color="auto" w:fill="auto"/>
            <w:vAlign w:val="center"/>
            <w:hideMark/>
            <w:tcPrChange w:id="5531" w:author="CR0106" w:date="2020-03-13T16:01:00Z">
              <w:tcPr>
                <w:tcW w:w="880" w:type="dxa"/>
                <w:gridSpan w:val="4"/>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32" w:author="CR0106" w:date="2020-03-13T16:01:00Z"/>
                <w:lang w:val="fi-FI" w:eastAsia="fi-FI"/>
              </w:rPr>
            </w:pPr>
            <w:ins w:id="5533" w:author="CR0106" w:date="2020-03-13T16:01:00Z">
              <w:r w:rsidRPr="00B647CE">
                <w:rPr>
                  <w:lang w:val="en-US" w:eastAsia="fi-FI"/>
                </w:rPr>
                <w:t>0</w:t>
              </w:r>
            </w:ins>
          </w:p>
        </w:tc>
      </w:tr>
      <w:tr w:rsidR="005B5532" w:rsidRPr="00B647CE" w:rsidTr="00AE0C05">
        <w:tblPrEx>
          <w:tblPrExChange w:id="5534" w:author="CR0106" w:date="2020-03-13T16:01:00Z">
            <w:tblPrEx>
              <w:tblW w:w="15050" w:type="dxa"/>
              <w:tblLayout w:type="fixed"/>
            </w:tblPrEx>
          </w:tblPrExChange>
        </w:tblPrEx>
        <w:trPr>
          <w:trHeight w:val="290"/>
          <w:ins w:id="5535" w:author="CR0106" w:date="2020-03-13T16:01:00Z"/>
          <w:trPrChange w:id="5536" w:author="CR0106" w:date="2020-03-13T16:01:00Z">
            <w:trPr>
              <w:gridAfter w:val="0"/>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537"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38" w:author="CR0106" w:date="2020-03-13T16:01:00Z"/>
                <w:lang w:val="fi-FI" w:eastAsia="fi-FI"/>
              </w:rPr>
            </w:pPr>
            <w:ins w:id="5539" w:author="CR0106" w:date="2020-03-13T16:01:00Z">
              <w:r w:rsidRPr="00B647CE">
                <w:rPr>
                  <w:lang w:val="sv-SE" w:eastAsia="fi-FI"/>
                </w:rPr>
                <w:t>CA_n260(5A-3O)</w:t>
              </w:r>
            </w:ins>
          </w:p>
        </w:tc>
        <w:tc>
          <w:tcPr>
            <w:tcW w:w="1390" w:type="dxa"/>
            <w:tcBorders>
              <w:top w:val="nil"/>
              <w:left w:val="nil"/>
              <w:bottom w:val="single" w:sz="4" w:space="0" w:color="auto"/>
              <w:right w:val="single" w:sz="4" w:space="0" w:color="auto"/>
            </w:tcBorders>
            <w:shd w:val="clear" w:color="auto" w:fill="auto"/>
            <w:vAlign w:val="center"/>
            <w:hideMark/>
            <w:tcPrChange w:id="5540"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41" w:author="CR0106" w:date="2020-03-13T16:01:00Z"/>
                <w:lang w:val="fi-FI" w:eastAsia="fi-FI"/>
              </w:rPr>
            </w:pPr>
            <w:ins w:id="5542" w:author="CR0106" w:date="2020-03-13T16:01:00Z">
              <w:r w:rsidRPr="00B647CE">
                <w:rPr>
                  <w:lang w:val="sv-SE" w:eastAsia="fi-FI"/>
                </w:rPr>
                <w:t>-</w:t>
              </w:r>
            </w:ins>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Change w:id="5543" w:author="CR0106" w:date="2020-03-13T16:01:00Z">
              <w:tcPr>
                <w:tcW w:w="4564" w:type="dxa"/>
                <w:gridSpan w:val="6"/>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44" w:author="CR0106" w:date="2020-03-13T16:01:00Z"/>
                <w:lang w:val="fi-FI" w:eastAsia="fi-FI"/>
              </w:rPr>
            </w:pPr>
            <w:ins w:id="5545" w:author="CR0106" w:date="2020-03-13T16:01:00Z">
              <w:r w:rsidRPr="00B647CE">
                <w:rPr>
                  <w:lang w:eastAsia="fi-FI"/>
                </w:rPr>
                <w:t>CA_n260(5A)</w:t>
              </w:r>
            </w:ins>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Change w:id="5546" w:author="CR0106" w:date="2020-03-13T16:01:00Z">
              <w:tcPr>
                <w:tcW w:w="2693" w:type="dxa"/>
                <w:gridSpan w:val="3"/>
                <w:tcBorders>
                  <w:top w:val="single" w:sz="4" w:space="0" w:color="auto"/>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47" w:author="CR0106" w:date="2020-03-13T16:01:00Z"/>
                <w:lang w:val="fi-FI" w:eastAsia="fi-FI"/>
              </w:rPr>
            </w:pPr>
            <w:ins w:id="5548" w:author="CR0106" w:date="2020-03-13T16:01:00Z">
              <w:r w:rsidRPr="00B647CE">
                <w:rPr>
                  <w:lang w:eastAsia="fi-FI"/>
                </w:rPr>
                <w:t>CA_n260(3O)</w:t>
              </w:r>
            </w:ins>
          </w:p>
        </w:tc>
        <w:tc>
          <w:tcPr>
            <w:tcW w:w="709" w:type="dxa"/>
            <w:tcBorders>
              <w:top w:val="nil"/>
              <w:left w:val="nil"/>
              <w:bottom w:val="single" w:sz="4" w:space="0" w:color="auto"/>
              <w:right w:val="single" w:sz="4" w:space="0" w:color="auto"/>
            </w:tcBorders>
            <w:shd w:val="clear" w:color="auto" w:fill="auto"/>
            <w:vAlign w:val="center"/>
            <w:hideMark/>
            <w:tcPrChange w:id="554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50" w:author="CR0106" w:date="2020-03-13T16:01:00Z"/>
                <w:lang w:val="fi-FI" w:eastAsia="fi-FI"/>
              </w:rPr>
            </w:pPr>
            <w:ins w:id="555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55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53" w:author="CR0106" w:date="2020-03-13T16:01:00Z"/>
                <w:lang w:val="fi-FI" w:eastAsia="fi-FI"/>
              </w:rPr>
            </w:pPr>
            <w:ins w:id="555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555"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56" w:author="CR0106" w:date="2020-03-13T16:01:00Z"/>
                <w:lang w:val="fi-FI" w:eastAsia="fi-FI"/>
              </w:rPr>
            </w:pPr>
            <w:ins w:id="555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55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59" w:author="CR0106" w:date="2020-03-13T16:01:00Z"/>
                <w:lang w:val="fi-FI" w:eastAsia="fi-FI"/>
              </w:rPr>
            </w:pPr>
            <w:ins w:id="556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56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62" w:author="CR0106" w:date="2020-03-13T16:01:00Z"/>
                <w:lang w:val="fi-FI" w:eastAsia="fi-FI"/>
              </w:rPr>
            </w:pPr>
            <w:ins w:id="5563" w:author="CR0106" w:date="2020-03-13T16:01:00Z">
              <w:r w:rsidRPr="00B647CE">
                <w:rPr>
                  <w:lang w:val="en-US" w:eastAsia="fi-FI"/>
                </w:rPr>
                <w:t>2600</w:t>
              </w:r>
            </w:ins>
          </w:p>
        </w:tc>
        <w:tc>
          <w:tcPr>
            <w:tcW w:w="709" w:type="dxa"/>
            <w:tcBorders>
              <w:top w:val="nil"/>
              <w:left w:val="nil"/>
              <w:bottom w:val="single" w:sz="4" w:space="0" w:color="auto"/>
              <w:right w:val="single" w:sz="4" w:space="0" w:color="auto"/>
            </w:tcBorders>
            <w:shd w:val="clear" w:color="auto" w:fill="auto"/>
            <w:vAlign w:val="center"/>
            <w:hideMark/>
            <w:tcPrChange w:id="5564" w:author="CR0106" w:date="2020-03-13T16:01:00Z">
              <w:tcPr>
                <w:tcW w:w="880" w:type="dxa"/>
                <w:gridSpan w:val="4"/>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565" w:author="CR0106" w:date="2020-03-13T16:01:00Z"/>
                <w:lang w:val="fi-FI" w:eastAsia="fi-FI"/>
              </w:rPr>
            </w:pPr>
            <w:ins w:id="5566" w:author="CR0106" w:date="2020-03-13T16:01:00Z">
              <w:r w:rsidRPr="00B647CE">
                <w:rPr>
                  <w:lang w:val="en-US" w:eastAsia="fi-FI"/>
                </w:rPr>
                <w:t>0</w:t>
              </w:r>
            </w:ins>
          </w:p>
        </w:tc>
      </w:tr>
      <w:tr w:rsidR="005B5532" w:rsidRPr="00B647CE" w:rsidTr="00AE0C05">
        <w:trPr>
          <w:trHeight w:val="290"/>
          <w:ins w:id="556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568" w:author="CR0106" w:date="2020-03-13T16:01:00Z"/>
                <w:lang w:val="fi-FI" w:eastAsia="fi-FI"/>
              </w:rPr>
            </w:pPr>
            <w:ins w:id="5569" w:author="CR0106" w:date="2020-03-13T16:01:00Z">
              <w:r w:rsidRPr="00B647CE">
                <w:rPr>
                  <w:lang w:val="sv-SE" w:eastAsia="fi-FI"/>
                </w:rPr>
                <w:t>CA_n260(6A-3O)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70" w:author="CR0106" w:date="2020-03-13T16:01:00Z"/>
                <w:lang w:val="fi-FI" w:eastAsia="fi-FI"/>
              </w:rPr>
            </w:pPr>
            <w:ins w:id="5571" w:author="CR0106" w:date="2020-03-13T16:01:00Z">
              <w:r w:rsidRPr="00B647CE">
                <w:rPr>
                  <w:lang w:val="sv-SE" w:eastAsia="fi-FI"/>
                </w:rPr>
                <w:t>-</w:t>
              </w:r>
            </w:ins>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72" w:author="CR0106" w:date="2020-03-13T16:01:00Z"/>
                <w:lang w:val="fi-FI" w:eastAsia="fi-FI"/>
              </w:rPr>
            </w:pPr>
            <w:ins w:id="5573" w:author="CR0106" w:date="2020-03-13T16:01:00Z">
              <w:r w:rsidRPr="00B647CE">
                <w:rPr>
                  <w:lang w:eastAsia="fi-FI"/>
                </w:rPr>
                <w:t>CA_n260(6A)</w:t>
              </w:r>
            </w:ins>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74" w:author="CR0106" w:date="2020-03-13T16:01:00Z"/>
                <w:lang w:val="fi-FI" w:eastAsia="fi-FI"/>
              </w:rPr>
            </w:pPr>
            <w:ins w:id="5575" w:author="CR0106" w:date="2020-03-13T16:01:00Z">
              <w:r w:rsidRPr="00B647CE">
                <w:rPr>
                  <w:lang w:eastAsia="fi-FI"/>
                </w:rPr>
                <w:t>CA_n260(3O)</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76" w:author="CR0106" w:date="2020-03-13T16:01:00Z"/>
                <w:lang w:val="fi-FI" w:eastAsia="fi-FI"/>
              </w:rPr>
            </w:pPr>
            <w:ins w:id="557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78" w:author="CR0106" w:date="2020-03-13T16:01:00Z"/>
                <w:lang w:val="fi-FI" w:eastAsia="fi-FI"/>
              </w:rPr>
            </w:pPr>
            <w:ins w:id="557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80" w:author="CR0106" w:date="2020-03-13T16:01:00Z"/>
                <w:lang w:val="fi-FI" w:eastAsia="fi-FI"/>
              </w:rPr>
            </w:pPr>
            <w:ins w:id="558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82" w:author="CR0106" w:date="2020-03-13T16:01:00Z"/>
                <w:lang w:val="fi-FI" w:eastAsia="fi-FI"/>
              </w:rPr>
            </w:pPr>
            <w:ins w:id="5583" w:author="CR0106" w:date="2020-03-13T16:01:00Z">
              <w:r w:rsidRPr="00B647CE">
                <w:rPr>
                  <w:lang w:eastAsia="fi-FI"/>
                </w:rPr>
                <w:t>2600</w:t>
              </w:r>
              <w:r w:rsidRPr="00B647CE">
                <w:rPr>
                  <w:vertAlign w:val="superscript"/>
                  <w:lang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84" w:author="CR0106" w:date="2020-03-13T16:01:00Z"/>
                <w:lang w:val="fi-FI" w:eastAsia="fi-FI"/>
              </w:rPr>
            </w:pPr>
            <w:ins w:id="5585" w:author="CR0106" w:date="2020-03-13T16:01:00Z">
              <w:r w:rsidRPr="00B647CE">
                <w:rPr>
                  <w:lang w:val="en-US" w:eastAsia="fi-FI"/>
                </w:rPr>
                <w:t>0</w:t>
              </w:r>
            </w:ins>
          </w:p>
        </w:tc>
      </w:tr>
      <w:tr w:rsidR="005B5532" w:rsidRPr="00B647CE" w:rsidTr="00AE0C05">
        <w:trPr>
          <w:trHeight w:val="290"/>
          <w:ins w:id="558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587" w:author="CR0106" w:date="2020-03-13T16:01:00Z"/>
                <w:lang w:val="fi-FI" w:eastAsia="fi-FI"/>
              </w:rPr>
            </w:pPr>
            <w:ins w:id="5588" w:author="CR0106" w:date="2020-03-13T16:01:00Z">
              <w:r w:rsidRPr="00B647CE">
                <w:rPr>
                  <w:lang w:val="sv-SE" w:eastAsia="fi-FI"/>
                </w:rPr>
                <w:t>CA_n260(7A-2O)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89" w:author="CR0106" w:date="2020-03-13T16:01:00Z"/>
                <w:color w:val="008080"/>
                <w:u w:val="single"/>
                <w:lang w:val="fi-FI" w:eastAsia="fi-FI"/>
              </w:rPr>
            </w:pPr>
            <w:ins w:id="5590" w:author="CR0106" w:date="2020-03-13T16:01:00Z">
              <w:r w:rsidRPr="00B647CE">
                <w:rPr>
                  <w:color w:val="008080"/>
                  <w:u w:val="single"/>
                  <w:lang w:val="sv-SE" w:eastAsia="fi-FI"/>
                </w:rPr>
                <w:t>-</w:t>
              </w:r>
            </w:ins>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91" w:author="CR0106" w:date="2020-03-13T16:01:00Z"/>
                <w:lang w:val="fi-FI" w:eastAsia="fi-FI"/>
              </w:rPr>
            </w:pPr>
            <w:ins w:id="5592" w:author="CR0106" w:date="2020-03-13T16:01:00Z">
              <w:r w:rsidRPr="00B647CE">
                <w:rPr>
                  <w:lang w:eastAsia="fi-FI"/>
                </w:rPr>
                <w:t>CA_n260(7A)</w:t>
              </w:r>
            </w:ins>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93" w:author="CR0106" w:date="2020-03-13T16:01:00Z"/>
                <w:lang w:val="fi-FI" w:eastAsia="fi-FI"/>
              </w:rPr>
            </w:pPr>
            <w:ins w:id="5594" w:author="CR0106" w:date="2020-03-13T16:01:00Z">
              <w:r w:rsidRPr="00B647CE">
                <w:rPr>
                  <w:lang w:eastAsia="fi-FI"/>
                </w:rPr>
                <w:t>CA_n260(2O)</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95" w:author="CR0106" w:date="2020-03-13T16:01:00Z"/>
                <w:lang w:val="fi-FI" w:eastAsia="fi-FI"/>
              </w:rPr>
            </w:pPr>
            <w:ins w:id="559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597" w:author="CR0106" w:date="2020-03-13T16:01:00Z"/>
                <w:rFonts w:ascii="Calibri" w:hAnsi="Calibri" w:cs="Calibri"/>
                <w:sz w:val="22"/>
                <w:szCs w:val="22"/>
                <w:lang w:val="fi-FI" w:eastAsia="fi-FI"/>
              </w:rPr>
            </w:pPr>
            <w:ins w:id="5598"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599" w:author="CR0106" w:date="2020-03-13T16:01:00Z"/>
                <w:lang w:val="fi-FI" w:eastAsia="fi-FI"/>
              </w:rPr>
            </w:pPr>
            <w:ins w:id="560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01" w:author="CR0106" w:date="2020-03-13T16:01:00Z"/>
                <w:lang w:val="fi-FI" w:eastAsia="fi-FI"/>
              </w:rPr>
            </w:pPr>
            <w:ins w:id="5602" w:author="CR0106" w:date="2020-03-13T16:01:00Z">
              <w:r w:rsidRPr="00B647CE">
                <w:rPr>
                  <w:lang w:eastAsia="fi-FI"/>
                </w:rPr>
                <w:t>2500</w:t>
              </w:r>
              <w:r w:rsidRPr="00B647CE">
                <w:rPr>
                  <w:vertAlign w:val="superscript"/>
                  <w:lang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03" w:author="CR0106" w:date="2020-03-13T16:01:00Z"/>
                <w:lang w:val="fi-FI" w:eastAsia="fi-FI"/>
              </w:rPr>
            </w:pPr>
            <w:ins w:id="5604" w:author="CR0106" w:date="2020-03-13T16:01:00Z">
              <w:r w:rsidRPr="00B647CE">
                <w:rPr>
                  <w:lang w:val="en-US" w:eastAsia="fi-FI"/>
                </w:rPr>
                <w:t>0</w:t>
              </w:r>
            </w:ins>
          </w:p>
        </w:tc>
      </w:tr>
      <w:tr w:rsidR="005B5532" w:rsidRPr="00B647CE" w:rsidTr="00AE0C05">
        <w:trPr>
          <w:trHeight w:val="290"/>
          <w:ins w:id="560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606" w:author="CR0106" w:date="2020-03-13T16:01:00Z"/>
                <w:lang w:val="fi-FI" w:eastAsia="fi-FI"/>
              </w:rPr>
            </w:pPr>
            <w:ins w:id="5607" w:author="CR0106" w:date="2020-03-13T16:01:00Z">
              <w:r w:rsidRPr="00B647CE">
                <w:rPr>
                  <w:lang w:val="sv-SE" w:eastAsia="fi-FI"/>
                </w:rPr>
                <w:t>CA_n260(7A-3O)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08" w:author="CR0106" w:date="2020-03-13T16:01:00Z"/>
                <w:lang w:val="fi-FI" w:eastAsia="fi-FI"/>
              </w:rPr>
            </w:pPr>
            <w:ins w:id="5609" w:author="CR0106" w:date="2020-03-13T16:01:00Z">
              <w:r w:rsidRPr="00B647CE">
                <w:rPr>
                  <w:lang w:val="sv-SE" w:eastAsia="fi-FI"/>
                </w:rPr>
                <w:t>-</w:t>
              </w:r>
            </w:ins>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610" w:author="CR0106" w:date="2020-03-13T16:01:00Z"/>
                <w:lang w:val="fi-FI" w:eastAsia="fi-FI"/>
              </w:rPr>
            </w:pPr>
            <w:ins w:id="5611" w:author="CR0106" w:date="2020-03-13T16:01:00Z">
              <w:r w:rsidRPr="00B647CE">
                <w:rPr>
                  <w:lang w:eastAsia="fi-FI"/>
                </w:rPr>
                <w:t>CA_n260(7A)</w:t>
              </w:r>
            </w:ins>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612" w:author="CR0106" w:date="2020-03-13T16:01:00Z"/>
                <w:lang w:val="fi-FI" w:eastAsia="fi-FI"/>
              </w:rPr>
            </w:pPr>
            <w:ins w:id="5613" w:author="CR0106" w:date="2020-03-13T16:01:00Z">
              <w:r w:rsidRPr="00B647CE">
                <w:rPr>
                  <w:lang w:eastAsia="fi-FI"/>
                </w:rPr>
                <w:t>CA_n260(3O)</w:t>
              </w:r>
            </w:ins>
          </w:p>
        </w:tc>
        <w:tc>
          <w:tcPr>
            <w:tcW w:w="708"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614" w:author="CR0106" w:date="2020-03-13T16:01:00Z"/>
                <w:rFonts w:ascii="Calibri" w:hAnsi="Calibri" w:cs="Calibri"/>
                <w:sz w:val="22"/>
                <w:szCs w:val="22"/>
                <w:lang w:val="fi-FI" w:eastAsia="fi-FI"/>
              </w:rPr>
            </w:pPr>
            <w:ins w:id="5615"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16" w:author="CR0106" w:date="2020-03-13T16:01:00Z"/>
                <w:lang w:val="fi-FI" w:eastAsia="fi-FI"/>
              </w:rPr>
            </w:pPr>
            <w:ins w:id="561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18" w:author="CR0106" w:date="2020-03-13T16:01:00Z"/>
                <w:lang w:val="fi-FI" w:eastAsia="fi-FI"/>
              </w:rPr>
            </w:pPr>
            <w:ins w:id="5619" w:author="CR0106" w:date="2020-03-13T16:01:00Z">
              <w:r w:rsidRPr="00B647CE">
                <w:rPr>
                  <w:lang w:eastAsia="fi-FI"/>
                </w:rPr>
                <w:t>2550</w:t>
              </w:r>
              <w:r w:rsidRPr="00B647CE">
                <w:rPr>
                  <w:vertAlign w:val="superscript"/>
                  <w:lang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20" w:author="CR0106" w:date="2020-03-13T16:01:00Z"/>
                <w:lang w:val="fi-FI" w:eastAsia="fi-FI"/>
              </w:rPr>
            </w:pPr>
            <w:ins w:id="5621" w:author="CR0106" w:date="2020-03-13T16:01:00Z">
              <w:r w:rsidRPr="00B647CE">
                <w:rPr>
                  <w:lang w:val="en-US" w:eastAsia="fi-FI"/>
                </w:rPr>
                <w:t>0</w:t>
              </w:r>
            </w:ins>
          </w:p>
        </w:tc>
      </w:tr>
      <w:tr w:rsidR="005B5532" w:rsidRPr="00B647CE" w:rsidTr="00AE0C05">
        <w:tblPrEx>
          <w:tblPrExChange w:id="5622" w:author="CR0106" w:date="2020-03-13T16:01:00Z">
            <w:tblPrEx>
              <w:tblW w:w="15050" w:type="dxa"/>
              <w:tblLayout w:type="fixed"/>
            </w:tblPrEx>
          </w:tblPrExChange>
        </w:tblPrEx>
        <w:trPr>
          <w:trHeight w:val="290"/>
          <w:ins w:id="5623" w:author="CR0106" w:date="2020-03-13T16:01:00Z"/>
          <w:trPrChange w:id="5624" w:author="CR0106" w:date="2020-03-13T16:01:00Z">
            <w:trPr>
              <w:gridAfter w:val="0"/>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62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26" w:author="CR0106" w:date="2020-03-13T16:01:00Z"/>
                <w:lang w:val="fi-FI" w:eastAsia="fi-FI"/>
              </w:rPr>
            </w:pPr>
            <w:ins w:id="5627" w:author="CR0106" w:date="2020-03-13T16:01:00Z">
              <w:r w:rsidRPr="00B647CE">
                <w:rPr>
                  <w:lang w:val="sv-SE" w:eastAsia="fi-FI"/>
                </w:rPr>
                <w:t>CA_n260(6A-2P)</w:t>
              </w:r>
            </w:ins>
          </w:p>
        </w:tc>
        <w:tc>
          <w:tcPr>
            <w:tcW w:w="1390" w:type="dxa"/>
            <w:tcBorders>
              <w:top w:val="nil"/>
              <w:left w:val="nil"/>
              <w:bottom w:val="single" w:sz="4" w:space="0" w:color="auto"/>
              <w:right w:val="single" w:sz="4" w:space="0" w:color="auto"/>
            </w:tcBorders>
            <w:shd w:val="clear" w:color="auto" w:fill="auto"/>
            <w:vAlign w:val="center"/>
            <w:hideMark/>
            <w:tcPrChange w:id="562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29" w:author="CR0106" w:date="2020-03-13T16:01:00Z"/>
                <w:lang w:val="fi-FI" w:eastAsia="fi-FI"/>
              </w:rPr>
            </w:pPr>
            <w:ins w:id="5630" w:author="CR0106" w:date="2020-03-13T16:01:00Z">
              <w:r w:rsidRPr="00B647CE">
                <w:rPr>
                  <w:lang w:val="sv-SE" w:eastAsia="fi-FI"/>
                </w:rPr>
                <w:t>-</w:t>
              </w:r>
            </w:ins>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Change w:id="5631" w:author="CR0106" w:date="2020-03-13T16:01:00Z">
              <w:tcPr>
                <w:tcW w:w="5414" w:type="dxa"/>
                <w:gridSpan w:val="7"/>
                <w:tcBorders>
                  <w:top w:val="single" w:sz="4" w:space="0" w:color="auto"/>
                  <w:left w:val="nil"/>
                  <w:bottom w:val="single" w:sz="4" w:space="0" w:color="auto"/>
                  <w:right w:val="single" w:sz="4" w:space="0" w:color="000000"/>
                </w:tcBorders>
                <w:shd w:val="clear" w:color="auto" w:fill="auto"/>
                <w:vAlign w:val="center"/>
                <w:hideMark/>
              </w:tcPr>
            </w:tcPrChange>
          </w:tcPr>
          <w:p w:rsidR="005B5532" w:rsidRPr="00B647CE" w:rsidRDefault="005B5532" w:rsidP="005B5532">
            <w:pPr>
              <w:pStyle w:val="TAC"/>
              <w:rPr>
                <w:ins w:id="5632" w:author="CR0106" w:date="2020-03-13T16:01:00Z"/>
                <w:lang w:val="fi-FI" w:eastAsia="fi-FI"/>
              </w:rPr>
            </w:pPr>
            <w:ins w:id="5633" w:author="CR0106" w:date="2020-03-13T16:01:00Z">
              <w:r w:rsidRPr="00B647CE">
                <w:rPr>
                  <w:lang w:eastAsia="fi-FI"/>
                </w:rPr>
                <w:t>CA_n260(6A)</w:t>
              </w:r>
            </w:ins>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Change w:id="5634" w:author="CR0106" w:date="2020-03-13T16:01:00Z">
              <w:tcPr>
                <w:tcW w:w="1843" w:type="dxa"/>
                <w:gridSpan w:val="2"/>
                <w:tcBorders>
                  <w:top w:val="single" w:sz="4" w:space="0" w:color="auto"/>
                  <w:left w:val="nil"/>
                  <w:bottom w:val="single" w:sz="4" w:space="0" w:color="auto"/>
                  <w:right w:val="single" w:sz="4" w:space="0" w:color="000000"/>
                </w:tcBorders>
                <w:shd w:val="clear" w:color="auto" w:fill="auto"/>
                <w:vAlign w:val="center"/>
                <w:hideMark/>
              </w:tcPr>
            </w:tcPrChange>
          </w:tcPr>
          <w:p w:rsidR="005B5532" w:rsidRPr="00B647CE" w:rsidRDefault="005B5532" w:rsidP="005B5532">
            <w:pPr>
              <w:pStyle w:val="TAC"/>
              <w:rPr>
                <w:ins w:id="5635" w:author="CR0106" w:date="2020-03-13T16:01:00Z"/>
                <w:lang w:val="fi-FI" w:eastAsia="fi-FI"/>
              </w:rPr>
            </w:pPr>
            <w:ins w:id="5636" w:author="CR0106" w:date="2020-03-13T16:01:00Z">
              <w:r w:rsidRPr="00B647CE">
                <w:rPr>
                  <w:lang w:eastAsia="fi-FI"/>
                </w:rPr>
                <w:t>CA_n260(2P)</w:t>
              </w:r>
            </w:ins>
          </w:p>
        </w:tc>
        <w:tc>
          <w:tcPr>
            <w:tcW w:w="709" w:type="dxa"/>
            <w:tcBorders>
              <w:top w:val="nil"/>
              <w:left w:val="nil"/>
              <w:bottom w:val="single" w:sz="4" w:space="0" w:color="auto"/>
              <w:right w:val="single" w:sz="4" w:space="0" w:color="auto"/>
            </w:tcBorders>
            <w:shd w:val="clear" w:color="auto" w:fill="auto"/>
            <w:noWrap/>
            <w:vAlign w:val="bottom"/>
            <w:hideMark/>
            <w:tcPrChange w:id="5637" w:author="CR0106" w:date="2020-03-13T16:01:00Z">
              <w:tcPr>
                <w:tcW w:w="709"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5638" w:author="CR0106" w:date="2020-03-13T16:01:00Z"/>
                <w:rFonts w:ascii="Calibri" w:hAnsi="Calibri" w:cs="Calibri"/>
                <w:sz w:val="22"/>
                <w:szCs w:val="22"/>
                <w:lang w:val="fi-FI" w:eastAsia="fi-FI"/>
              </w:rPr>
            </w:pPr>
            <w:ins w:id="5639"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64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41" w:author="CR0106" w:date="2020-03-13T16:01:00Z"/>
                <w:lang w:val="fi-FI" w:eastAsia="fi-FI"/>
              </w:rPr>
            </w:pPr>
            <w:ins w:id="564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643"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44" w:author="CR0106" w:date="2020-03-13T16:01:00Z"/>
                <w:lang w:val="fi-FI" w:eastAsia="fi-FI"/>
              </w:rPr>
            </w:pPr>
            <w:ins w:id="564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64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47" w:author="CR0106" w:date="2020-03-13T16:01:00Z"/>
                <w:lang w:val="fi-FI" w:eastAsia="fi-FI"/>
              </w:rPr>
            </w:pPr>
            <w:ins w:id="564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64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50" w:author="CR0106" w:date="2020-03-13T16:01:00Z"/>
                <w:lang w:val="fi-FI" w:eastAsia="fi-FI"/>
              </w:rPr>
            </w:pPr>
            <w:ins w:id="5651" w:author="CR0106" w:date="2020-03-13T16:01:00Z">
              <w:r w:rsidRPr="00B647CE">
                <w:rPr>
                  <w:lang w:eastAsia="fi-FI"/>
                </w:rPr>
                <w:t>2650</w:t>
              </w:r>
              <w:r w:rsidRPr="00B647CE">
                <w:rPr>
                  <w:vertAlign w:val="superscript"/>
                  <w:lang w:eastAsia="fi-FI"/>
                </w:rPr>
                <w:t>2</w:t>
              </w:r>
            </w:ins>
          </w:p>
        </w:tc>
        <w:tc>
          <w:tcPr>
            <w:tcW w:w="709" w:type="dxa"/>
            <w:tcBorders>
              <w:top w:val="nil"/>
              <w:left w:val="nil"/>
              <w:bottom w:val="single" w:sz="4" w:space="0" w:color="auto"/>
              <w:right w:val="single" w:sz="4" w:space="0" w:color="auto"/>
            </w:tcBorders>
            <w:shd w:val="clear" w:color="auto" w:fill="auto"/>
            <w:vAlign w:val="center"/>
            <w:hideMark/>
            <w:tcPrChange w:id="5652" w:author="CR0106" w:date="2020-03-13T16:01:00Z">
              <w:tcPr>
                <w:tcW w:w="880" w:type="dxa"/>
                <w:gridSpan w:val="4"/>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53" w:author="CR0106" w:date="2020-03-13T16:01:00Z"/>
                <w:lang w:val="fi-FI" w:eastAsia="fi-FI"/>
              </w:rPr>
            </w:pPr>
            <w:ins w:id="5654" w:author="CR0106" w:date="2020-03-13T16:01:00Z">
              <w:r w:rsidRPr="00B647CE">
                <w:rPr>
                  <w:lang w:val="en-US" w:eastAsia="fi-FI"/>
                </w:rPr>
                <w:t>0</w:t>
              </w:r>
            </w:ins>
          </w:p>
        </w:tc>
      </w:tr>
      <w:tr w:rsidR="005B5532" w:rsidRPr="00B647CE" w:rsidTr="00AE0C05">
        <w:trPr>
          <w:trHeight w:val="290"/>
          <w:ins w:id="565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656" w:author="CR0106" w:date="2020-03-13T16:01:00Z"/>
                <w:lang w:val="fi-FI" w:eastAsia="fi-FI"/>
              </w:rPr>
            </w:pPr>
            <w:ins w:id="5657" w:author="CR0106" w:date="2020-03-13T16:01:00Z">
              <w:r w:rsidRPr="00B647CE">
                <w:rPr>
                  <w:lang w:val="sv-SE" w:eastAsia="fi-FI"/>
                </w:rPr>
                <w:t>CA_n260(8A-2O)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58" w:author="CR0106" w:date="2020-03-13T16:01:00Z"/>
                <w:lang w:val="fi-FI" w:eastAsia="fi-FI"/>
              </w:rPr>
            </w:pPr>
            <w:ins w:id="5659" w:author="CR0106" w:date="2020-03-13T16:01:00Z">
              <w:r w:rsidRPr="00B647CE">
                <w:rPr>
                  <w:lang w:val="sv-SE" w:eastAsia="fi-FI"/>
                </w:rPr>
                <w:t>-</w:t>
              </w:r>
            </w:ins>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660" w:author="CR0106" w:date="2020-03-13T16:01:00Z"/>
                <w:lang w:val="fi-FI" w:eastAsia="fi-FI"/>
              </w:rPr>
            </w:pPr>
            <w:ins w:id="5661" w:author="CR0106" w:date="2020-03-13T16:01:00Z">
              <w:r w:rsidRPr="00B647CE">
                <w:rPr>
                  <w:lang w:eastAsia="fi-FI"/>
                </w:rPr>
                <w:t>CA_n260(8A)</w:t>
              </w:r>
            </w:ins>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662" w:author="CR0106" w:date="2020-03-13T16:01:00Z"/>
                <w:lang w:val="fi-FI" w:eastAsia="fi-FI"/>
              </w:rPr>
            </w:pPr>
            <w:ins w:id="5663" w:author="CR0106" w:date="2020-03-13T16:01:00Z">
              <w:r w:rsidRPr="00B647CE">
                <w:rPr>
                  <w:lang w:eastAsia="fi-FI"/>
                </w:rPr>
                <w:t>CA_n260(2O)</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64" w:author="CR0106" w:date="2020-03-13T16:01:00Z"/>
                <w:lang w:val="fi-FI" w:eastAsia="fi-FI"/>
              </w:rPr>
            </w:pPr>
            <w:ins w:id="566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666" w:author="CR0106" w:date="2020-03-13T16:01:00Z"/>
                <w:rFonts w:ascii="Calibri" w:hAnsi="Calibri" w:cs="Calibri"/>
                <w:sz w:val="22"/>
                <w:szCs w:val="22"/>
                <w:lang w:val="fi-FI" w:eastAsia="fi-FI"/>
              </w:rPr>
            </w:pPr>
            <w:ins w:id="5667"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68" w:author="CR0106" w:date="2020-03-13T16:01:00Z"/>
                <w:lang w:val="fi-FI" w:eastAsia="fi-FI"/>
              </w:rPr>
            </w:pPr>
            <w:ins w:id="5669" w:author="CR0106" w:date="2020-03-13T16:01:00Z">
              <w:r w:rsidRPr="00B647CE">
                <w:rPr>
                  <w:lang w:eastAsia="fi-FI"/>
                </w:rPr>
                <w:t>2550</w:t>
              </w:r>
              <w:r w:rsidRPr="00B647CE">
                <w:rPr>
                  <w:vertAlign w:val="superscript"/>
                  <w:lang w:eastAsia="fi-FI"/>
                </w:rPr>
                <w:t>2</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670" w:author="CR0106" w:date="2020-03-13T16:01:00Z"/>
                <w:lang w:val="fi-FI" w:eastAsia="fi-FI"/>
              </w:rPr>
            </w:pPr>
            <w:ins w:id="5671" w:author="CR0106" w:date="2020-03-13T16:01:00Z">
              <w:r w:rsidRPr="00B647CE">
                <w:rPr>
                  <w:lang w:val="en-US" w:eastAsia="fi-FI"/>
                </w:rPr>
                <w:t>0</w:t>
              </w:r>
            </w:ins>
          </w:p>
        </w:tc>
      </w:tr>
      <w:tr w:rsidR="005B5532" w:rsidRPr="00B647CE" w:rsidTr="00AE0C05">
        <w:tblPrEx>
          <w:tblPrExChange w:id="5672" w:author="CR0106" w:date="2020-03-13T16:01:00Z">
            <w:tblPrEx>
              <w:tblW w:w="15050" w:type="dxa"/>
              <w:tblLayout w:type="fixed"/>
            </w:tblPrEx>
          </w:tblPrExChange>
        </w:tblPrEx>
        <w:trPr>
          <w:trHeight w:val="460"/>
          <w:ins w:id="5673" w:author="CR0106" w:date="2020-03-13T16:01:00Z"/>
          <w:trPrChange w:id="5674"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67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76" w:author="CR0106" w:date="2020-03-13T16:01:00Z"/>
                <w:lang w:val="fi-FI" w:eastAsia="fi-FI"/>
              </w:rPr>
            </w:pPr>
            <w:ins w:id="5677" w:author="CR0106" w:date="2020-03-13T16:01:00Z">
              <w:r w:rsidRPr="00B647CE">
                <w:rPr>
                  <w:lang w:val="sv-SE" w:eastAsia="fi-FI"/>
                </w:rPr>
                <w:t>CA_n260(A-Q)</w:t>
              </w:r>
            </w:ins>
          </w:p>
        </w:tc>
        <w:tc>
          <w:tcPr>
            <w:tcW w:w="1390" w:type="dxa"/>
            <w:tcBorders>
              <w:top w:val="nil"/>
              <w:left w:val="nil"/>
              <w:bottom w:val="single" w:sz="4" w:space="0" w:color="auto"/>
              <w:right w:val="single" w:sz="4" w:space="0" w:color="auto"/>
            </w:tcBorders>
            <w:shd w:val="clear" w:color="auto" w:fill="auto"/>
            <w:vAlign w:val="center"/>
            <w:hideMark/>
            <w:tcPrChange w:id="567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79" w:author="CR0106" w:date="2020-03-13T16:01:00Z"/>
                <w:lang w:val="fi-FI" w:eastAsia="fi-FI"/>
              </w:rPr>
            </w:pPr>
            <w:ins w:id="5680"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5681"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82" w:author="CR0106" w:date="2020-03-13T16:01:00Z"/>
                <w:lang w:val="fi-FI" w:eastAsia="fi-FI"/>
              </w:rPr>
            </w:pPr>
            <w:ins w:id="5683"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5684"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85" w:author="CR0106" w:date="2020-03-13T16:01:00Z"/>
                <w:lang w:val="fi-FI" w:eastAsia="fi-FI"/>
              </w:rPr>
            </w:pPr>
            <w:ins w:id="5686"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vAlign w:val="center"/>
            <w:hideMark/>
            <w:tcPrChange w:id="568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88" w:author="CR0106" w:date="2020-03-13T16:01:00Z"/>
                <w:lang w:val="fi-FI" w:eastAsia="fi-FI"/>
              </w:rPr>
            </w:pPr>
            <w:ins w:id="5689"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5690"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91" w:author="CR0106" w:date="2020-03-13T16:01:00Z"/>
                <w:lang w:val="fi-FI" w:eastAsia="fi-FI"/>
              </w:rPr>
            </w:pPr>
            <w:ins w:id="569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69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94" w:author="CR0106" w:date="2020-03-13T16:01:00Z"/>
                <w:lang w:val="fi-FI" w:eastAsia="fi-FI"/>
              </w:rPr>
            </w:pPr>
            <w:ins w:id="569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569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697" w:author="CR0106" w:date="2020-03-13T16:01:00Z"/>
                <w:lang w:val="fi-FI" w:eastAsia="fi-FI"/>
              </w:rPr>
            </w:pPr>
            <w:ins w:id="569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5699"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00" w:author="CR0106" w:date="2020-03-13T16:01:00Z"/>
                <w:lang w:val="fi-FI" w:eastAsia="fi-FI"/>
              </w:rPr>
            </w:pPr>
            <w:ins w:id="570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570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03" w:author="CR0106" w:date="2020-03-13T16:01:00Z"/>
                <w:lang w:val="fi-FI" w:eastAsia="fi-FI"/>
              </w:rPr>
            </w:pPr>
            <w:ins w:id="570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70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06" w:author="CR0106" w:date="2020-03-13T16:01:00Z"/>
                <w:lang w:val="fi-FI" w:eastAsia="fi-FI"/>
              </w:rPr>
            </w:pPr>
            <w:ins w:id="570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70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09" w:author="CR0106" w:date="2020-03-13T16:01:00Z"/>
                <w:lang w:val="fi-FI" w:eastAsia="fi-FI"/>
              </w:rPr>
            </w:pPr>
            <w:ins w:id="571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571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12" w:author="CR0106" w:date="2020-03-13T16:01:00Z"/>
                <w:lang w:val="fi-FI" w:eastAsia="fi-FI"/>
              </w:rPr>
            </w:pPr>
            <w:ins w:id="571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571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15" w:author="CR0106" w:date="2020-03-13T16:01:00Z"/>
                <w:lang w:val="fi-FI" w:eastAsia="fi-FI"/>
              </w:rPr>
            </w:pPr>
            <w:ins w:id="571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571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18" w:author="CR0106" w:date="2020-03-13T16:01:00Z"/>
                <w:lang w:val="fi-FI" w:eastAsia="fi-FI"/>
              </w:rPr>
            </w:pPr>
            <w:ins w:id="5719"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5720"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721" w:author="CR0106" w:date="2020-03-13T16:01:00Z"/>
                <w:lang w:val="fi-FI" w:eastAsia="fi-FI"/>
              </w:rPr>
            </w:pPr>
            <w:ins w:id="5722" w:author="CR0106" w:date="2020-03-13T16:01:00Z">
              <w:r w:rsidRPr="00B647CE">
                <w:rPr>
                  <w:lang w:val="en-US" w:eastAsia="fi-FI"/>
                </w:rPr>
                <w:t>0</w:t>
              </w:r>
            </w:ins>
          </w:p>
        </w:tc>
      </w:tr>
      <w:tr w:rsidR="005B5532" w:rsidRPr="00B647CE" w:rsidTr="00AE0C05">
        <w:trPr>
          <w:trHeight w:val="290"/>
          <w:ins w:id="572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724" w:author="CR0106" w:date="2020-03-13T16:01:00Z"/>
                <w:lang w:val="fi-FI" w:eastAsia="fi-FI"/>
              </w:rPr>
            </w:pPr>
            <w:ins w:id="5725" w:author="CR0106" w:date="2020-03-13T16:01:00Z">
              <w:r w:rsidRPr="00B647CE">
                <w:rPr>
                  <w:lang w:val="sv-SE" w:eastAsia="fi-FI"/>
                </w:rPr>
                <w:t>CA_n260(A-2Q)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26" w:author="CR0106" w:date="2020-03-13T16:01:00Z"/>
                <w:lang w:val="fi-FI" w:eastAsia="fi-FI"/>
              </w:rPr>
            </w:pPr>
            <w:ins w:id="5727" w:author="CR0106" w:date="2020-03-13T16:01:00Z">
              <w:r w:rsidRPr="00B647CE">
                <w:rPr>
                  <w:lang w:val="sv-SE"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28" w:author="CR0106" w:date="2020-03-13T16:01:00Z"/>
                <w:lang w:val="fi-FI" w:eastAsia="fi-FI"/>
              </w:rPr>
            </w:pPr>
            <w:ins w:id="5729" w:author="CR0106" w:date="2020-03-13T16:01:00Z">
              <w:r w:rsidRPr="00B647CE">
                <w:rPr>
                  <w:lang w:eastAsia="fi-FI"/>
                </w:rPr>
                <w:t>n260</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730" w:author="CR0106" w:date="2020-03-13T16:01:00Z"/>
                <w:lang w:val="fi-FI" w:eastAsia="fi-FI"/>
              </w:rPr>
            </w:pPr>
            <w:ins w:id="5731" w:author="CR0106" w:date="2020-03-13T16:01:00Z">
              <w:r w:rsidRPr="00B647CE">
                <w:rPr>
                  <w:lang w:eastAsia="fi-FI"/>
                </w:rPr>
                <w:t>CA_n260(2Q)</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32" w:author="CR0106" w:date="2020-03-13T16:01:00Z"/>
                <w:lang w:val="fi-FI" w:eastAsia="fi-FI"/>
              </w:rPr>
            </w:pPr>
            <w:ins w:id="573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34" w:author="CR0106" w:date="2020-03-13T16:01:00Z"/>
                <w:lang w:val="fi-FI" w:eastAsia="fi-FI"/>
              </w:rPr>
            </w:pPr>
            <w:ins w:id="573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36" w:author="CR0106" w:date="2020-03-13T16:01:00Z"/>
                <w:lang w:val="fi-FI" w:eastAsia="fi-FI"/>
              </w:rPr>
            </w:pPr>
            <w:ins w:id="573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38" w:author="CR0106" w:date="2020-03-13T16:01:00Z"/>
                <w:lang w:val="fi-FI" w:eastAsia="fi-FI"/>
              </w:rPr>
            </w:pPr>
            <w:ins w:id="573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40" w:author="CR0106" w:date="2020-03-13T16:01:00Z"/>
                <w:lang w:val="fi-FI" w:eastAsia="fi-FI"/>
              </w:rPr>
            </w:pPr>
            <w:ins w:id="574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42" w:author="CR0106" w:date="2020-03-13T16:01:00Z"/>
                <w:lang w:val="fi-FI" w:eastAsia="fi-FI"/>
              </w:rPr>
            </w:pPr>
            <w:ins w:id="57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44" w:author="CR0106" w:date="2020-03-13T16:01:00Z"/>
                <w:lang w:val="fi-FI" w:eastAsia="fi-FI"/>
              </w:rPr>
            </w:pPr>
            <w:ins w:id="574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46" w:author="CR0106" w:date="2020-03-13T16:01:00Z"/>
                <w:lang w:val="fi-FI" w:eastAsia="fi-FI"/>
              </w:rPr>
            </w:pPr>
            <w:ins w:id="574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48" w:author="CR0106" w:date="2020-03-13T16:01:00Z"/>
                <w:lang w:val="fi-FI" w:eastAsia="fi-FI"/>
              </w:rPr>
            </w:pPr>
            <w:ins w:id="574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50" w:author="CR0106" w:date="2020-03-13T16:01:00Z"/>
                <w:lang w:val="fi-FI" w:eastAsia="fi-FI"/>
              </w:rPr>
            </w:pPr>
            <w:ins w:id="5751"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52" w:author="CR0106" w:date="2020-03-13T16:01:00Z"/>
                <w:lang w:val="fi-FI" w:eastAsia="fi-FI"/>
              </w:rPr>
            </w:pPr>
            <w:ins w:id="5753" w:author="CR0106" w:date="2020-03-13T16:01:00Z">
              <w:r w:rsidRPr="00B647CE">
                <w:rPr>
                  <w:lang w:val="en-US" w:eastAsia="fi-FI"/>
                </w:rPr>
                <w:t>0</w:t>
              </w:r>
            </w:ins>
          </w:p>
        </w:tc>
      </w:tr>
      <w:tr w:rsidR="005B5532" w:rsidRPr="00B647CE" w:rsidTr="00AE0C05">
        <w:trPr>
          <w:trHeight w:val="460"/>
          <w:ins w:id="575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755" w:author="CR0106" w:date="2020-03-13T16:01:00Z"/>
                <w:lang w:val="fi-FI" w:eastAsia="fi-FI"/>
              </w:rPr>
            </w:pPr>
            <w:ins w:id="5756" w:author="CR0106" w:date="2020-03-13T16:01:00Z">
              <w:r w:rsidRPr="00B647CE">
                <w:rPr>
                  <w:lang w:val="sv-SE" w:eastAsia="fi-FI"/>
                </w:rPr>
                <w:t>CA_n260(2A-Q)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57" w:author="CR0106" w:date="2020-03-13T16:01:00Z"/>
                <w:lang w:val="fi-FI" w:eastAsia="fi-FI"/>
              </w:rPr>
            </w:pPr>
            <w:ins w:id="5758"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59" w:author="CR0106" w:date="2020-03-13T16:01:00Z"/>
                <w:lang w:val="fi-FI" w:eastAsia="fi-FI"/>
              </w:rPr>
            </w:pPr>
            <w:ins w:id="5760" w:author="CR0106" w:date="2020-03-13T16:01:00Z">
              <w:r w:rsidRPr="00B647CE">
                <w:rPr>
                  <w:lang w:eastAsia="fi-FI"/>
                </w:rPr>
                <w:t>CA_n260(2A)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61" w:author="CR0106" w:date="2020-03-13T16:01:00Z"/>
                <w:lang w:val="fi-FI" w:eastAsia="fi-FI"/>
              </w:rPr>
            </w:pPr>
            <w:ins w:id="5762" w:author="CR0106" w:date="2020-03-13T16:01:00Z">
              <w:r w:rsidRPr="00B647CE">
                <w:rPr>
                  <w:lang w:eastAsia="fi-FI"/>
                </w:rPr>
                <w:t>CA_n260Q</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63" w:author="CR0106" w:date="2020-03-13T16:01:00Z"/>
                <w:lang w:val="fi-FI" w:eastAsia="fi-FI"/>
              </w:rPr>
            </w:pPr>
            <w:ins w:id="576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65" w:author="CR0106" w:date="2020-03-13T16:01:00Z"/>
                <w:lang w:val="fi-FI" w:eastAsia="fi-FI"/>
              </w:rPr>
            </w:pPr>
            <w:ins w:id="576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67" w:author="CR0106" w:date="2020-03-13T16:01:00Z"/>
                <w:lang w:val="fi-FI" w:eastAsia="fi-FI"/>
              </w:rPr>
            </w:pPr>
            <w:ins w:id="576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69" w:author="CR0106" w:date="2020-03-13T16:01:00Z"/>
                <w:lang w:val="fi-FI" w:eastAsia="fi-FI"/>
              </w:rPr>
            </w:pPr>
            <w:ins w:id="577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71" w:author="CR0106" w:date="2020-03-13T16:01:00Z"/>
                <w:lang w:val="fi-FI" w:eastAsia="fi-FI"/>
              </w:rPr>
            </w:pPr>
            <w:ins w:id="577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73" w:author="CR0106" w:date="2020-03-13T16:01:00Z"/>
                <w:lang w:val="fi-FI" w:eastAsia="fi-FI"/>
              </w:rPr>
            </w:pPr>
            <w:ins w:id="577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75" w:author="CR0106" w:date="2020-03-13T16:01:00Z"/>
                <w:lang w:val="fi-FI" w:eastAsia="fi-FI"/>
              </w:rPr>
            </w:pPr>
            <w:ins w:id="577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77" w:author="CR0106" w:date="2020-03-13T16:01:00Z"/>
                <w:lang w:val="fi-FI" w:eastAsia="fi-FI"/>
              </w:rPr>
            </w:pPr>
            <w:ins w:id="577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79" w:author="CR0106" w:date="2020-03-13T16:01:00Z"/>
                <w:lang w:val="fi-FI" w:eastAsia="fi-FI"/>
              </w:rPr>
            </w:pPr>
            <w:ins w:id="5780"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81" w:author="CR0106" w:date="2020-03-13T16:01:00Z"/>
                <w:lang w:val="fi-FI" w:eastAsia="fi-FI"/>
              </w:rPr>
            </w:pPr>
            <w:ins w:id="5782"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83" w:author="CR0106" w:date="2020-03-13T16:01:00Z"/>
                <w:lang w:val="fi-FI" w:eastAsia="fi-FI"/>
              </w:rPr>
            </w:pPr>
            <w:ins w:id="5784" w:author="CR0106" w:date="2020-03-13T16:01:00Z">
              <w:r w:rsidRPr="00B647CE">
                <w:rPr>
                  <w:lang w:val="en-US" w:eastAsia="fi-FI"/>
                </w:rPr>
                <w:t>0</w:t>
              </w:r>
            </w:ins>
          </w:p>
        </w:tc>
      </w:tr>
      <w:tr w:rsidR="005B5532" w:rsidRPr="00B647CE" w:rsidTr="00AE0C05">
        <w:trPr>
          <w:trHeight w:val="290"/>
          <w:ins w:id="578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786" w:author="CR0106" w:date="2020-03-13T16:01:00Z"/>
                <w:lang w:val="fi-FI" w:eastAsia="fi-FI"/>
              </w:rPr>
            </w:pPr>
            <w:ins w:id="5787" w:author="CR0106" w:date="2020-03-13T16:01:00Z">
              <w:r w:rsidRPr="00B647CE">
                <w:rPr>
                  <w:lang w:val="sv-SE" w:eastAsia="fi-FI"/>
                </w:rPr>
                <w:t>CA_n260(2A-2Q)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88" w:author="CR0106" w:date="2020-03-13T16:01:00Z"/>
                <w:lang w:val="fi-FI" w:eastAsia="fi-FI"/>
              </w:rPr>
            </w:pPr>
            <w:ins w:id="5789"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90" w:author="CR0106" w:date="2020-03-13T16:01:00Z"/>
                <w:lang w:val="fi-FI" w:eastAsia="fi-FI"/>
              </w:rPr>
            </w:pPr>
            <w:ins w:id="5791" w:author="CR0106" w:date="2020-03-13T16:01:00Z">
              <w:r w:rsidRPr="00B647CE">
                <w:rPr>
                  <w:lang w:eastAsia="fi-FI"/>
                </w:rPr>
                <w:t>CA_n260(2A)</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792" w:author="CR0106" w:date="2020-03-13T16:01:00Z"/>
                <w:lang w:val="fi-FI" w:eastAsia="fi-FI"/>
              </w:rPr>
            </w:pPr>
            <w:ins w:id="5793" w:author="CR0106" w:date="2020-03-13T16:01:00Z">
              <w:r w:rsidRPr="00B647CE">
                <w:rPr>
                  <w:lang w:eastAsia="fi-FI"/>
                </w:rPr>
                <w:t>CA_n260(2Q)</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94" w:author="CR0106" w:date="2020-03-13T16:01:00Z"/>
                <w:lang w:val="fi-FI" w:eastAsia="fi-FI"/>
              </w:rPr>
            </w:pPr>
            <w:ins w:id="579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96" w:author="CR0106" w:date="2020-03-13T16:01:00Z"/>
                <w:lang w:val="fi-FI" w:eastAsia="fi-FI"/>
              </w:rPr>
            </w:pPr>
            <w:ins w:id="579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798" w:author="CR0106" w:date="2020-03-13T16:01:00Z"/>
                <w:lang w:val="fi-FI" w:eastAsia="fi-FI"/>
              </w:rPr>
            </w:pPr>
            <w:ins w:id="579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00" w:author="CR0106" w:date="2020-03-13T16:01:00Z"/>
                <w:lang w:val="fi-FI" w:eastAsia="fi-FI"/>
              </w:rPr>
            </w:pPr>
            <w:ins w:id="580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02" w:author="CR0106" w:date="2020-03-13T16:01:00Z"/>
                <w:lang w:val="fi-FI" w:eastAsia="fi-FI"/>
              </w:rPr>
            </w:pPr>
            <w:ins w:id="580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04" w:author="CR0106" w:date="2020-03-13T16:01:00Z"/>
                <w:lang w:val="fi-FI" w:eastAsia="fi-FI"/>
              </w:rPr>
            </w:pPr>
            <w:ins w:id="580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06" w:author="CR0106" w:date="2020-03-13T16:01:00Z"/>
                <w:lang w:val="fi-FI" w:eastAsia="fi-FI"/>
              </w:rPr>
            </w:pPr>
            <w:ins w:id="58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08" w:author="CR0106" w:date="2020-03-13T16:01:00Z"/>
                <w:lang w:val="fi-FI" w:eastAsia="fi-FI"/>
              </w:rPr>
            </w:pPr>
            <w:ins w:id="580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10" w:author="CR0106" w:date="2020-03-13T16:01:00Z"/>
                <w:lang w:val="fi-FI" w:eastAsia="fi-FI"/>
              </w:rPr>
            </w:pPr>
            <w:ins w:id="5811"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12" w:author="CR0106" w:date="2020-03-13T16:01:00Z"/>
                <w:lang w:val="fi-FI" w:eastAsia="fi-FI"/>
              </w:rPr>
            </w:pPr>
            <w:ins w:id="5813" w:author="CR0106" w:date="2020-03-13T16:01:00Z">
              <w:r w:rsidRPr="00B647CE">
                <w:rPr>
                  <w:lang w:val="en-US" w:eastAsia="fi-FI"/>
                </w:rPr>
                <w:t>0</w:t>
              </w:r>
            </w:ins>
          </w:p>
        </w:tc>
      </w:tr>
      <w:tr w:rsidR="005B5532" w:rsidRPr="00B647CE" w:rsidTr="00AE0C05">
        <w:trPr>
          <w:trHeight w:val="460"/>
          <w:ins w:id="581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815" w:author="CR0106" w:date="2020-03-13T16:01:00Z"/>
                <w:lang w:val="fi-FI" w:eastAsia="fi-FI"/>
              </w:rPr>
            </w:pPr>
            <w:ins w:id="5816" w:author="CR0106" w:date="2020-03-13T16:01:00Z">
              <w:r w:rsidRPr="00B647CE">
                <w:rPr>
                  <w:lang w:val="sv-SE" w:eastAsia="fi-FI"/>
                </w:rPr>
                <w:lastRenderedPageBreak/>
                <w:t>CA_n260(3A-Q)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17" w:author="CR0106" w:date="2020-03-13T16:01:00Z"/>
                <w:lang w:val="fi-FI" w:eastAsia="fi-FI"/>
              </w:rPr>
            </w:pPr>
            <w:ins w:id="5818" w:author="CR0106" w:date="2020-03-13T16:01:00Z">
              <w:r w:rsidRPr="00B647CE">
                <w:rPr>
                  <w:lang w:val="sv-SE"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19" w:author="CR0106" w:date="2020-03-13T16:01:00Z"/>
                <w:lang w:val="fi-FI" w:eastAsia="fi-FI"/>
              </w:rPr>
            </w:pPr>
            <w:ins w:id="5820" w:author="CR0106" w:date="2020-03-13T16:01:00Z">
              <w:r w:rsidRPr="00B647CE">
                <w:rPr>
                  <w:lang w:eastAsia="fi-FI"/>
                </w:rPr>
                <w:t>CA_n260(3A)</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21" w:author="CR0106" w:date="2020-03-13T16:01:00Z"/>
                <w:lang w:val="fi-FI" w:eastAsia="fi-FI"/>
              </w:rPr>
            </w:pPr>
            <w:ins w:id="5822"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23" w:author="CR0106" w:date="2020-03-13T16:01:00Z"/>
                <w:lang w:val="fi-FI" w:eastAsia="fi-FI"/>
              </w:rPr>
            </w:pPr>
            <w:ins w:id="582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25" w:author="CR0106" w:date="2020-03-13T16:01:00Z"/>
                <w:lang w:val="fi-FI" w:eastAsia="fi-FI"/>
              </w:rPr>
            </w:pPr>
            <w:ins w:id="582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27" w:author="CR0106" w:date="2020-03-13T16:01:00Z"/>
                <w:lang w:val="fi-FI" w:eastAsia="fi-FI"/>
              </w:rPr>
            </w:pPr>
            <w:ins w:id="582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29" w:author="CR0106" w:date="2020-03-13T16:01:00Z"/>
                <w:lang w:val="fi-FI" w:eastAsia="fi-FI"/>
              </w:rPr>
            </w:pPr>
            <w:ins w:id="583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31" w:author="CR0106" w:date="2020-03-13T16:01:00Z"/>
                <w:lang w:val="fi-FI" w:eastAsia="fi-FI"/>
              </w:rPr>
            </w:pPr>
            <w:ins w:id="583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33" w:author="CR0106" w:date="2020-03-13T16:01:00Z"/>
                <w:lang w:val="fi-FI" w:eastAsia="fi-FI"/>
              </w:rPr>
            </w:pPr>
            <w:ins w:id="583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35" w:author="CR0106" w:date="2020-03-13T16:01:00Z"/>
                <w:lang w:val="fi-FI" w:eastAsia="fi-FI"/>
              </w:rPr>
            </w:pPr>
            <w:ins w:id="583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37" w:author="CR0106" w:date="2020-03-13T16:01:00Z"/>
                <w:lang w:val="fi-FI" w:eastAsia="fi-FI"/>
              </w:rPr>
            </w:pPr>
            <w:ins w:id="583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39" w:author="CR0106" w:date="2020-03-13T16:01:00Z"/>
                <w:lang w:val="fi-FI" w:eastAsia="fi-FI"/>
              </w:rPr>
            </w:pPr>
            <w:ins w:id="5840" w:author="CR0106" w:date="2020-03-13T16:01:00Z">
              <w:r w:rsidRPr="00B647CE">
                <w:rPr>
                  <w:lang w:val="en-US" w:eastAsia="fi-FI"/>
                </w:rPr>
                <w:t>1600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41" w:author="CR0106" w:date="2020-03-13T16:01:00Z"/>
                <w:lang w:val="fi-FI" w:eastAsia="fi-FI"/>
              </w:rPr>
            </w:pPr>
            <w:ins w:id="5842" w:author="CR0106" w:date="2020-03-13T16:01:00Z">
              <w:r w:rsidRPr="00B647CE">
                <w:rPr>
                  <w:lang w:val="en-US" w:eastAsia="fi-FI"/>
                </w:rPr>
                <w:t>0</w:t>
              </w:r>
            </w:ins>
          </w:p>
        </w:tc>
      </w:tr>
      <w:tr w:rsidR="005B5532" w:rsidRPr="00B647CE" w:rsidTr="00AE0C05">
        <w:trPr>
          <w:trHeight w:val="290"/>
          <w:ins w:id="584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844" w:author="CR0106" w:date="2020-03-13T16:01:00Z"/>
                <w:lang w:val="fi-FI" w:eastAsia="fi-FI"/>
              </w:rPr>
            </w:pPr>
            <w:ins w:id="5845" w:author="CR0106" w:date="2020-03-13T16:01:00Z">
              <w:r w:rsidRPr="00B647CE">
                <w:rPr>
                  <w:lang w:val="sv-SE" w:eastAsia="fi-FI"/>
                </w:rPr>
                <w:t>CA_n260(3A-2Q)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46" w:author="CR0106" w:date="2020-03-13T16:01:00Z"/>
                <w:lang w:val="fi-FI" w:eastAsia="fi-FI"/>
              </w:rPr>
            </w:pPr>
            <w:ins w:id="5847" w:author="CR0106" w:date="2020-03-13T16:01:00Z">
              <w:r w:rsidRPr="00B647CE">
                <w:rPr>
                  <w:lang w:val="sv-SE" w:eastAsia="fi-FI"/>
                </w:rPr>
                <w:t>-</w:t>
              </w:r>
            </w:ins>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48" w:author="CR0106" w:date="2020-03-13T16:01:00Z"/>
                <w:lang w:val="fi-FI" w:eastAsia="fi-FI"/>
              </w:rPr>
            </w:pPr>
            <w:ins w:id="5849" w:author="CR0106" w:date="2020-03-13T16:01:00Z">
              <w:r w:rsidRPr="00B647CE">
                <w:rPr>
                  <w:lang w:eastAsia="fi-FI"/>
                </w:rPr>
                <w:t>CA_n260(3A)</w:t>
              </w:r>
            </w:ins>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850" w:author="CR0106" w:date="2020-03-13T16:01:00Z"/>
                <w:lang w:val="fi-FI" w:eastAsia="fi-FI"/>
              </w:rPr>
            </w:pPr>
            <w:ins w:id="5851" w:author="CR0106" w:date="2020-03-13T16:01:00Z">
              <w:r w:rsidRPr="00B647CE">
                <w:rPr>
                  <w:lang w:eastAsia="fi-FI"/>
                </w:rPr>
                <w:t>CA_n260(2Q)</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52" w:author="CR0106" w:date="2020-03-13T16:01:00Z"/>
                <w:lang w:val="fi-FI" w:eastAsia="fi-FI"/>
              </w:rPr>
            </w:pPr>
            <w:ins w:id="585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54" w:author="CR0106" w:date="2020-03-13T16:01:00Z"/>
                <w:lang w:val="fi-FI" w:eastAsia="fi-FI"/>
              </w:rPr>
            </w:pPr>
            <w:ins w:id="585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56" w:author="CR0106" w:date="2020-03-13T16:01:00Z"/>
                <w:lang w:val="fi-FI" w:eastAsia="fi-FI"/>
              </w:rPr>
            </w:pPr>
            <w:ins w:id="585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58" w:author="CR0106" w:date="2020-03-13T16:01:00Z"/>
                <w:lang w:val="fi-FI" w:eastAsia="fi-FI"/>
              </w:rPr>
            </w:pPr>
            <w:ins w:id="585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60" w:author="CR0106" w:date="2020-03-13T16:01:00Z"/>
                <w:lang w:val="fi-FI" w:eastAsia="fi-FI"/>
              </w:rPr>
            </w:pPr>
            <w:ins w:id="586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62" w:author="CR0106" w:date="2020-03-13T16:01:00Z"/>
                <w:lang w:val="fi-FI" w:eastAsia="fi-FI"/>
              </w:rPr>
            </w:pPr>
            <w:ins w:id="586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64" w:author="CR0106" w:date="2020-03-13T16:01:00Z"/>
                <w:lang w:val="fi-FI" w:eastAsia="fi-FI"/>
              </w:rPr>
            </w:pPr>
            <w:ins w:id="586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66" w:author="CR0106" w:date="2020-03-13T16:01:00Z"/>
                <w:lang w:val="fi-FI" w:eastAsia="fi-FI"/>
              </w:rPr>
            </w:pPr>
            <w:ins w:id="5867"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68" w:author="CR0106" w:date="2020-03-13T16:01:00Z"/>
                <w:lang w:val="fi-FI" w:eastAsia="fi-FI"/>
              </w:rPr>
            </w:pPr>
            <w:ins w:id="5869" w:author="CR0106" w:date="2020-03-13T16:01:00Z">
              <w:r w:rsidRPr="00B647CE">
                <w:rPr>
                  <w:lang w:val="en-US" w:eastAsia="fi-FI"/>
                </w:rPr>
                <w:t>0</w:t>
              </w:r>
            </w:ins>
          </w:p>
        </w:tc>
      </w:tr>
      <w:tr w:rsidR="005B5532" w:rsidRPr="00B647CE" w:rsidTr="00AE0C05">
        <w:trPr>
          <w:trHeight w:val="460"/>
          <w:ins w:id="587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871" w:author="CR0106" w:date="2020-03-13T16:01:00Z"/>
                <w:lang w:val="fi-FI" w:eastAsia="fi-FI"/>
              </w:rPr>
            </w:pPr>
            <w:ins w:id="5872" w:author="CR0106" w:date="2020-03-13T16:01:00Z">
              <w:r w:rsidRPr="00B647CE">
                <w:rPr>
                  <w:lang w:val="sv-SE" w:eastAsia="fi-FI"/>
                </w:rPr>
                <w:t>CA_n260(4A-Q)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73" w:author="CR0106" w:date="2020-03-13T16:01:00Z"/>
                <w:lang w:val="fi-FI" w:eastAsia="fi-FI"/>
              </w:rPr>
            </w:pPr>
            <w:ins w:id="5874" w:author="CR0106" w:date="2020-03-13T16:01:00Z">
              <w:r w:rsidRPr="00B647CE">
                <w:rPr>
                  <w:lang w:val="sv-SE" w:eastAsia="fi-FI"/>
                </w:rPr>
                <w:t>-</w:t>
              </w:r>
            </w:ins>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75" w:author="CR0106" w:date="2020-03-13T16:01:00Z"/>
                <w:lang w:val="fi-FI" w:eastAsia="fi-FI"/>
              </w:rPr>
            </w:pPr>
            <w:ins w:id="5876" w:author="CR0106" w:date="2020-03-13T16:01:00Z">
              <w:r w:rsidRPr="00B647CE">
                <w:rPr>
                  <w:lang w:eastAsia="fi-FI"/>
                </w:rPr>
                <w:t>CA_n260(4A)</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77" w:author="CR0106" w:date="2020-03-13T16:01:00Z"/>
                <w:lang w:val="fi-FI" w:eastAsia="fi-FI"/>
              </w:rPr>
            </w:pPr>
            <w:ins w:id="5878" w:author="CR0106" w:date="2020-03-13T16:01:00Z">
              <w:r w:rsidRPr="00B647CE">
                <w:rPr>
                  <w:lang w:eastAsia="fi-FI"/>
                </w:rPr>
                <w:t>CA_n260Q</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79" w:author="CR0106" w:date="2020-03-13T16:01:00Z"/>
                <w:lang w:val="fi-FI" w:eastAsia="fi-FI"/>
              </w:rPr>
            </w:pPr>
            <w:ins w:id="588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81" w:author="CR0106" w:date="2020-03-13T16:01:00Z"/>
                <w:lang w:val="fi-FI" w:eastAsia="fi-FI"/>
              </w:rPr>
            </w:pPr>
            <w:ins w:id="588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83" w:author="CR0106" w:date="2020-03-13T16:01:00Z"/>
                <w:lang w:val="fi-FI" w:eastAsia="fi-FI"/>
              </w:rPr>
            </w:pPr>
            <w:ins w:id="58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85" w:author="CR0106" w:date="2020-03-13T16:01:00Z"/>
                <w:lang w:val="fi-FI" w:eastAsia="fi-FI"/>
              </w:rPr>
            </w:pPr>
            <w:ins w:id="588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87" w:author="CR0106" w:date="2020-03-13T16:01:00Z"/>
                <w:lang w:val="fi-FI" w:eastAsia="fi-FI"/>
              </w:rPr>
            </w:pPr>
            <w:ins w:id="588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89" w:author="CR0106" w:date="2020-03-13T16:01:00Z"/>
                <w:lang w:val="fi-FI" w:eastAsia="fi-FI"/>
              </w:rPr>
            </w:pPr>
            <w:ins w:id="589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91" w:author="CR0106" w:date="2020-03-13T16:01:00Z"/>
                <w:lang w:val="fi-FI" w:eastAsia="fi-FI"/>
              </w:rPr>
            </w:pPr>
            <w:ins w:id="589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93" w:author="CR0106" w:date="2020-03-13T16:01:00Z"/>
                <w:lang w:val="fi-FI" w:eastAsia="fi-FI"/>
              </w:rPr>
            </w:pPr>
            <w:ins w:id="5894" w:author="CR0106" w:date="2020-03-13T16:01:00Z">
              <w:r w:rsidRPr="00B647CE">
                <w:rPr>
                  <w:lang w:val="en-US" w:eastAsia="fi-FI"/>
                </w:rPr>
                <w:t>2400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895" w:author="CR0106" w:date="2020-03-13T16:01:00Z"/>
                <w:lang w:val="fi-FI" w:eastAsia="fi-FI"/>
              </w:rPr>
            </w:pPr>
            <w:ins w:id="5896" w:author="CR0106" w:date="2020-03-13T16:01:00Z">
              <w:r w:rsidRPr="00B647CE">
                <w:rPr>
                  <w:lang w:val="en-US" w:eastAsia="fi-FI"/>
                </w:rPr>
                <w:t>0</w:t>
              </w:r>
            </w:ins>
          </w:p>
        </w:tc>
      </w:tr>
      <w:tr w:rsidR="005B5532" w:rsidRPr="00B647CE" w:rsidTr="00AE0C05">
        <w:trPr>
          <w:trHeight w:val="290"/>
          <w:ins w:id="589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898" w:author="CR0106" w:date="2020-03-13T16:01:00Z"/>
                <w:lang w:val="fi-FI" w:eastAsia="fi-FI"/>
              </w:rPr>
            </w:pPr>
            <w:ins w:id="5899" w:author="CR0106" w:date="2020-03-13T16:01:00Z">
              <w:r w:rsidRPr="00B647CE">
                <w:rPr>
                  <w:lang w:val="sv-SE" w:eastAsia="fi-FI"/>
                </w:rPr>
                <w:t>CA_n260(D-2G)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00" w:author="CR0106" w:date="2020-03-13T16:01:00Z"/>
                <w:lang w:val="fi-FI" w:eastAsia="fi-FI"/>
              </w:rPr>
            </w:pPr>
            <w:ins w:id="5901"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02" w:author="CR0106" w:date="2020-03-13T16:01:00Z"/>
                <w:lang w:val="fi-FI" w:eastAsia="fi-FI"/>
              </w:rPr>
            </w:pPr>
            <w:ins w:id="5903" w:author="CR0106" w:date="2020-03-13T16:01:00Z">
              <w:r w:rsidRPr="00B647CE">
                <w:rPr>
                  <w:lang w:eastAsia="fi-FI"/>
                </w:rPr>
                <w:t>CA_n260D</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904" w:author="CR0106" w:date="2020-03-13T16:01:00Z"/>
                <w:lang w:val="fi-FI" w:eastAsia="fi-FI"/>
              </w:rPr>
            </w:pPr>
            <w:ins w:id="5905" w:author="CR0106" w:date="2020-03-13T16:01:00Z">
              <w:r w:rsidRPr="00B647CE">
                <w:rPr>
                  <w:lang w:eastAsia="fi-FI"/>
                </w:rPr>
                <w:t>CA_n260(2G)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06" w:author="CR0106" w:date="2020-03-13T16:01:00Z"/>
                <w:lang w:val="fi-FI" w:eastAsia="fi-FI"/>
              </w:rPr>
            </w:pPr>
            <w:ins w:id="590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08" w:author="CR0106" w:date="2020-03-13T16:01:00Z"/>
                <w:lang w:val="fi-FI" w:eastAsia="fi-FI"/>
              </w:rPr>
            </w:pPr>
            <w:ins w:id="590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10" w:author="CR0106" w:date="2020-03-13T16:01:00Z"/>
                <w:lang w:val="fi-FI" w:eastAsia="fi-FI"/>
              </w:rPr>
            </w:pPr>
            <w:ins w:id="591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12" w:author="CR0106" w:date="2020-03-13T16:01:00Z"/>
                <w:lang w:val="fi-FI" w:eastAsia="fi-FI"/>
              </w:rPr>
            </w:pPr>
            <w:ins w:id="591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14" w:author="CR0106" w:date="2020-03-13T16:01:00Z"/>
                <w:lang w:val="fi-FI" w:eastAsia="fi-FI"/>
              </w:rPr>
            </w:pPr>
            <w:ins w:id="591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16" w:author="CR0106" w:date="2020-03-13T16:01:00Z"/>
                <w:lang w:val="fi-FI" w:eastAsia="fi-FI"/>
              </w:rPr>
            </w:pPr>
            <w:ins w:id="591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18" w:author="CR0106" w:date="2020-03-13T16:01:00Z"/>
                <w:lang w:val="fi-FI" w:eastAsia="fi-FI"/>
              </w:rPr>
            </w:pPr>
            <w:ins w:id="591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20" w:author="CR0106" w:date="2020-03-13T16:01:00Z"/>
                <w:lang w:val="fi-FI" w:eastAsia="fi-FI"/>
              </w:rPr>
            </w:pPr>
            <w:ins w:id="592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22" w:author="CR0106" w:date="2020-03-13T16:01:00Z"/>
                <w:lang w:val="fi-FI" w:eastAsia="fi-FI"/>
              </w:rPr>
            </w:pPr>
            <w:ins w:id="592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24" w:author="CR0106" w:date="2020-03-13T16:01:00Z"/>
                <w:lang w:val="fi-FI" w:eastAsia="fi-FI"/>
              </w:rPr>
            </w:pPr>
            <w:ins w:id="5925"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26" w:author="CR0106" w:date="2020-03-13T16:01:00Z"/>
                <w:lang w:val="fi-FI" w:eastAsia="fi-FI"/>
              </w:rPr>
            </w:pPr>
            <w:ins w:id="5927" w:author="CR0106" w:date="2020-03-13T16:01:00Z">
              <w:r w:rsidRPr="00B647CE">
                <w:rPr>
                  <w:lang w:val="en-US" w:eastAsia="fi-FI"/>
                </w:rPr>
                <w:t>0</w:t>
              </w:r>
            </w:ins>
          </w:p>
        </w:tc>
      </w:tr>
      <w:tr w:rsidR="005B5532" w:rsidRPr="00B647CE" w:rsidTr="00AE0C05">
        <w:trPr>
          <w:trHeight w:val="460"/>
          <w:ins w:id="592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929" w:author="CR0106" w:date="2020-03-13T16:01:00Z"/>
                <w:lang w:val="fi-FI" w:eastAsia="fi-FI"/>
              </w:rPr>
            </w:pPr>
            <w:ins w:id="5930" w:author="CR0106" w:date="2020-03-13T16:01:00Z">
              <w:r w:rsidRPr="00B647CE">
                <w:rPr>
                  <w:lang w:eastAsia="fi-FI"/>
                </w:rPr>
                <w:t>CA_n260(2D-O)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31" w:author="CR0106" w:date="2020-03-13T16:01:00Z"/>
                <w:lang w:val="fi-FI" w:eastAsia="fi-FI"/>
              </w:rPr>
            </w:pPr>
            <w:ins w:id="5932"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933" w:author="CR0106" w:date="2020-03-13T16:01:00Z"/>
                <w:lang w:val="fi-FI" w:eastAsia="fi-FI"/>
              </w:rPr>
            </w:pPr>
            <w:ins w:id="5934" w:author="CR0106" w:date="2020-03-13T16:01:00Z">
              <w:r w:rsidRPr="00B647CE">
                <w:rPr>
                  <w:lang w:eastAsia="fi-FI"/>
                </w:rPr>
                <w:t>CA_n260(2D)</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35" w:author="CR0106" w:date="2020-03-13T16:01:00Z"/>
                <w:lang w:val="fi-FI" w:eastAsia="fi-FI"/>
              </w:rPr>
            </w:pPr>
            <w:ins w:id="5936"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37" w:author="CR0106" w:date="2020-03-13T16:01:00Z"/>
                <w:lang w:val="fi-FI" w:eastAsia="fi-FI"/>
              </w:rPr>
            </w:pPr>
            <w:ins w:id="593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5939" w:author="CR0106" w:date="2020-03-13T16:01:00Z"/>
                <w:rFonts w:ascii="Calibri" w:hAnsi="Calibri" w:cs="Calibri"/>
                <w:sz w:val="22"/>
                <w:szCs w:val="22"/>
                <w:lang w:val="fi-FI" w:eastAsia="fi-FI"/>
              </w:rPr>
            </w:pPr>
            <w:ins w:id="5940"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41" w:author="CR0106" w:date="2020-03-13T16:01:00Z"/>
                <w:lang w:val="fi-FI" w:eastAsia="fi-FI"/>
              </w:rPr>
            </w:pPr>
            <w:ins w:id="594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43" w:author="CR0106" w:date="2020-03-13T16:01:00Z"/>
                <w:lang w:val="fi-FI" w:eastAsia="fi-FI"/>
              </w:rPr>
            </w:pPr>
            <w:ins w:id="594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45" w:author="CR0106" w:date="2020-03-13T16:01:00Z"/>
                <w:lang w:val="fi-FI" w:eastAsia="fi-FI"/>
              </w:rPr>
            </w:pPr>
            <w:ins w:id="594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47" w:author="CR0106" w:date="2020-03-13T16:01:00Z"/>
                <w:lang w:val="fi-FI" w:eastAsia="fi-FI"/>
              </w:rPr>
            </w:pPr>
            <w:ins w:id="594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49" w:author="CR0106" w:date="2020-03-13T16:01:00Z"/>
                <w:lang w:val="fi-FI" w:eastAsia="fi-FI"/>
              </w:rPr>
            </w:pPr>
            <w:ins w:id="595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51" w:author="CR0106" w:date="2020-03-13T16:01:00Z"/>
                <w:lang w:val="fi-FI" w:eastAsia="fi-FI"/>
              </w:rPr>
            </w:pPr>
            <w:ins w:id="595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53" w:author="CR0106" w:date="2020-03-13T16:01:00Z"/>
                <w:lang w:val="fi-FI" w:eastAsia="fi-FI"/>
              </w:rPr>
            </w:pPr>
            <w:ins w:id="595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55" w:author="CR0106" w:date="2020-03-13T16:01:00Z"/>
                <w:lang w:val="fi-FI" w:eastAsia="fi-FI"/>
              </w:rPr>
            </w:pPr>
            <w:ins w:id="5956"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57" w:author="CR0106" w:date="2020-03-13T16:01:00Z"/>
                <w:lang w:val="fi-FI" w:eastAsia="fi-FI"/>
              </w:rPr>
            </w:pPr>
            <w:ins w:id="5958" w:author="CR0106" w:date="2020-03-13T16:01:00Z">
              <w:r w:rsidRPr="00B647CE">
                <w:rPr>
                  <w:lang w:val="en-US" w:eastAsia="fi-FI"/>
                </w:rPr>
                <w:t>0</w:t>
              </w:r>
            </w:ins>
          </w:p>
        </w:tc>
      </w:tr>
      <w:tr w:rsidR="005B5532" w:rsidRPr="00B647CE" w:rsidTr="00AE0C05">
        <w:trPr>
          <w:trHeight w:val="290"/>
          <w:ins w:id="595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5960" w:author="CR0106" w:date="2020-03-13T16:01:00Z"/>
                <w:lang w:val="fi-FI" w:eastAsia="fi-FI"/>
              </w:rPr>
            </w:pPr>
            <w:ins w:id="5961" w:author="CR0106" w:date="2020-03-13T16:01:00Z">
              <w:r w:rsidRPr="00B647CE">
                <w:rPr>
                  <w:lang w:eastAsia="fi-FI"/>
                </w:rPr>
                <w:t>CA_n260(D-2O)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62" w:author="CR0106" w:date="2020-03-13T16:01:00Z"/>
                <w:lang w:val="fi-FI" w:eastAsia="fi-FI"/>
              </w:rPr>
            </w:pPr>
            <w:ins w:id="596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64" w:author="CR0106" w:date="2020-03-13T16:01:00Z"/>
                <w:lang w:val="fi-FI" w:eastAsia="fi-FI"/>
              </w:rPr>
            </w:pPr>
            <w:ins w:id="5965" w:author="CR0106" w:date="2020-03-13T16:01:00Z">
              <w:r w:rsidRPr="00B647CE">
                <w:rPr>
                  <w:lang w:eastAsia="fi-FI"/>
                </w:rPr>
                <w:t>CA_n260D</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5966" w:author="CR0106" w:date="2020-03-13T16:01:00Z"/>
                <w:lang w:val="fi-FI" w:eastAsia="fi-FI"/>
              </w:rPr>
            </w:pPr>
            <w:ins w:id="5967" w:author="CR0106" w:date="2020-03-13T16:01:00Z">
              <w:r w:rsidRPr="00B647CE">
                <w:rPr>
                  <w:lang w:eastAsia="fi-FI"/>
                </w:rPr>
                <w:t>CA_n260(2O)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68" w:author="CR0106" w:date="2020-03-13T16:01:00Z"/>
                <w:lang w:val="fi-FI" w:eastAsia="fi-FI"/>
              </w:rPr>
            </w:pPr>
            <w:ins w:id="596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70" w:author="CR0106" w:date="2020-03-13T16:01:00Z"/>
                <w:lang w:val="fi-FI" w:eastAsia="fi-FI"/>
              </w:rPr>
            </w:pPr>
            <w:ins w:id="597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72" w:author="CR0106" w:date="2020-03-13T16:01:00Z"/>
                <w:lang w:val="fi-FI" w:eastAsia="fi-FI"/>
              </w:rPr>
            </w:pPr>
            <w:ins w:id="597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74" w:author="CR0106" w:date="2020-03-13T16:01:00Z"/>
                <w:lang w:val="fi-FI" w:eastAsia="fi-FI"/>
              </w:rPr>
            </w:pPr>
            <w:ins w:id="597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76" w:author="CR0106" w:date="2020-03-13T16:01:00Z"/>
                <w:lang w:val="fi-FI" w:eastAsia="fi-FI"/>
              </w:rPr>
            </w:pPr>
            <w:ins w:id="597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78" w:author="CR0106" w:date="2020-03-13T16:01:00Z"/>
                <w:lang w:val="fi-FI" w:eastAsia="fi-FI"/>
              </w:rPr>
            </w:pPr>
            <w:ins w:id="597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80" w:author="CR0106" w:date="2020-03-13T16:01:00Z"/>
                <w:lang w:val="fi-FI" w:eastAsia="fi-FI"/>
              </w:rPr>
            </w:pPr>
            <w:ins w:id="598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82" w:author="CR0106" w:date="2020-03-13T16:01:00Z"/>
                <w:lang w:val="fi-FI" w:eastAsia="fi-FI"/>
              </w:rPr>
            </w:pPr>
            <w:ins w:id="598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84" w:author="CR0106" w:date="2020-03-13T16:01:00Z"/>
                <w:lang w:val="fi-FI" w:eastAsia="fi-FI"/>
              </w:rPr>
            </w:pPr>
            <w:ins w:id="598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86" w:author="CR0106" w:date="2020-03-13T16:01:00Z"/>
                <w:lang w:val="fi-FI" w:eastAsia="fi-FI"/>
              </w:rPr>
            </w:pPr>
            <w:ins w:id="5987"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5988" w:author="CR0106" w:date="2020-03-13T16:01:00Z"/>
                <w:lang w:val="fi-FI" w:eastAsia="fi-FI"/>
              </w:rPr>
            </w:pPr>
            <w:ins w:id="5989" w:author="CR0106" w:date="2020-03-13T16:01:00Z">
              <w:r w:rsidRPr="00B647CE">
                <w:rPr>
                  <w:lang w:val="en-US" w:eastAsia="fi-FI"/>
                </w:rPr>
                <w:t>0</w:t>
              </w:r>
            </w:ins>
          </w:p>
        </w:tc>
      </w:tr>
      <w:tr w:rsidR="005B5532" w:rsidRPr="00B647CE" w:rsidTr="00AE0C05">
        <w:tblPrEx>
          <w:tblPrExChange w:id="5990" w:author="CR0106" w:date="2020-03-13T16:01:00Z">
            <w:tblPrEx>
              <w:tblW w:w="15050" w:type="dxa"/>
              <w:tblLayout w:type="fixed"/>
            </w:tblPrEx>
          </w:tblPrExChange>
        </w:tblPrEx>
        <w:trPr>
          <w:trHeight w:val="290"/>
          <w:ins w:id="5991" w:author="CR0106" w:date="2020-03-13T16:01:00Z"/>
          <w:trPrChange w:id="5992"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599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994" w:author="CR0106" w:date="2020-03-13T16:01:00Z"/>
                <w:lang w:val="fi-FI" w:eastAsia="fi-FI"/>
              </w:rPr>
            </w:pPr>
            <w:ins w:id="5995" w:author="CR0106" w:date="2020-03-13T16:01:00Z">
              <w:r w:rsidRPr="00B647CE">
                <w:rPr>
                  <w:lang w:eastAsia="fi-FI"/>
                </w:rPr>
                <w:t>CA_n260(A-I)</w:t>
              </w:r>
            </w:ins>
          </w:p>
        </w:tc>
        <w:tc>
          <w:tcPr>
            <w:tcW w:w="1390" w:type="dxa"/>
            <w:tcBorders>
              <w:top w:val="nil"/>
              <w:left w:val="nil"/>
              <w:bottom w:val="single" w:sz="4" w:space="0" w:color="auto"/>
              <w:right w:val="single" w:sz="4" w:space="0" w:color="auto"/>
            </w:tcBorders>
            <w:shd w:val="clear" w:color="auto" w:fill="auto"/>
            <w:vAlign w:val="center"/>
            <w:hideMark/>
            <w:tcPrChange w:id="599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5997" w:author="CR0106" w:date="2020-03-13T16:01:00Z"/>
                <w:lang w:val="fi-FI" w:eastAsia="fi-FI"/>
              </w:rPr>
            </w:pPr>
            <w:ins w:id="5998" w:author="CR0106" w:date="2020-03-13T16:01:00Z">
              <w:r w:rsidRPr="00B647CE">
                <w:rPr>
                  <w:lang w:eastAsia="fi-FI"/>
                </w:rPr>
                <w:t>CA_n260I</w:t>
              </w:r>
            </w:ins>
          </w:p>
        </w:tc>
        <w:tc>
          <w:tcPr>
            <w:tcW w:w="878" w:type="dxa"/>
            <w:tcBorders>
              <w:top w:val="nil"/>
              <w:left w:val="nil"/>
              <w:bottom w:val="single" w:sz="4" w:space="0" w:color="auto"/>
              <w:right w:val="single" w:sz="4" w:space="0" w:color="auto"/>
            </w:tcBorders>
            <w:shd w:val="clear" w:color="auto" w:fill="auto"/>
            <w:vAlign w:val="center"/>
            <w:hideMark/>
            <w:tcPrChange w:id="5999"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00" w:author="CR0106" w:date="2020-03-13T16:01:00Z"/>
                <w:lang w:val="fi-FI" w:eastAsia="fi-FI"/>
              </w:rPr>
            </w:pPr>
            <w:ins w:id="6001" w:author="CR0106" w:date="2020-03-13T16:01:00Z">
              <w:r w:rsidRPr="00B647CE">
                <w:rPr>
                  <w:lang w:eastAsia="fi-FI"/>
                </w:rPr>
                <w:t>n260</w:t>
              </w:r>
            </w:ins>
          </w:p>
        </w:tc>
        <w:tc>
          <w:tcPr>
            <w:tcW w:w="851" w:type="dxa"/>
            <w:tcBorders>
              <w:top w:val="nil"/>
              <w:left w:val="nil"/>
              <w:bottom w:val="single" w:sz="4" w:space="0" w:color="auto"/>
              <w:right w:val="single" w:sz="4" w:space="0" w:color="auto"/>
            </w:tcBorders>
            <w:shd w:val="clear" w:color="auto" w:fill="auto"/>
            <w:vAlign w:val="center"/>
            <w:hideMark/>
            <w:tcPrChange w:id="6002"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03" w:author="CR0106" w:date="2020-03-13T16:01:00Z"/>
                <w:lang w:val="fi-FI" w:eastAsia="fi-FI"/>
              </w:rPr>
            </w:pPr>
            <w:ins w:id="6004" w:author="CR0106" w:date="2020-03-13T16:01:00Z">
              <w:r w:rsidRPr="00B647CE">
                <w:rPr>
                  <w:lang w:eastAsia="fi-FI"/>
                </w:rPr>
                <w:t>CA_n260I</w:t>
              </w:r>
            </w:ins>
          </w:p>
        </w:tc>
        <w:tc>
          <w:tcPr>
            <w:tcW w:w="992" w:type="dxa"/>
            <w:tcBorders>
              <w:top w:val="nil"/>
              <w:left w:val="nil"/>
              <w:bottom w:val="single" w:sz="4" w:space="0" w:color="auto"/>
              <w:right w:val="single" w:sz="4" w:space="0" w:color="auto"/>
            </w:tcBorders>
            <w:shd w:val="clear" w:color="auto" w:fill="auto"/>
            <w:vAlign w:val="center"/>
            <w:hideMark/>
            <w:tcPrChange w:id="600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06" w:author="CR0106" w:date="2020-03-13T16:01:00Z"/>
                <w:lang w:val="fi-FI" w:eastAsia="fi-FI"/>
              </w:rPr>
            </w:pPr>
            <w:ins w:id="6007"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6008"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09" w:author="CR0106" w:date="2020-03-13T16:01:00Z"/>
                <w:lang w:val="fi-FI" w:eastAsia="fi-FI"/>
              </w:rPr>
            </w:pPr>
            <w:ins w:id="601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601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12" w:author="CR0106" w:date="2020-03-13T16:01:00Z"/>
                <w:lang w:val="fi-FI" w:eastAsia="fi-FI"/>
              </w:rPr>
            </w:pPr>
            <w:ins w:id="601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601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15" w:author="CR0106" w:date="2020-03-13T16:01:00Z"/>
                <w:lang w:val="fi-FI" w:eastAsia="fi-FI"/>
              </w:rPr>
            </w:pPr>
            <w:ins w:id="601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6017"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18" w:author="CR0106" w:date="2020-03-13T16:01:00Z"/>
                <w:lang w:val="fi-FI" w:eastAsia="fi-FI"/>
              </w:rPr>
            </w:pPr>
            <w:ins w:id="6019" w:author="CR0106" w:date="2020-03-13T16:01:00Z">
              <w:r w:rsidRPr="00B647CE">
                <w:rPr>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602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21" w:author="CR0106" w:date="2020-03-13T16:01:00Z"/>
                <w:lang w:val="fi-FI" w:eastAsia="fi-FI"/>
              </w:rPr>
            </w:pPr>
            <w:ins w:id="602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02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24" w:author="CR0106" w:date="2020-03-13T16:01:00Z"/>
                <w:lang w:val="fi-FI" w:eastAsia="fi-FI"/>
              </w:rPr>
            </w:pPr>
            <w:ins w:id="6025" w:author="CR0106" w:date="2020-03-13T16:01:00Z">
              <w:r w:rsidRPr="00B647CE">
                <w:rPr>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02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27" w:author="CR0106" w:date="2020-03-13T16:01:00Z"/>
                <w:lang w:val="fi-FI" w:eastAsia="fi-FI"/>
              </w:rPr>
            </w:pPr>
            <w:ins w:id="602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602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30" w:author="CR0106" w:date="2020-03-13T16:01:00Z"/>
                <w:lang w:val="fi-FI" w:eastAsia="fi-FI"/>
              </w:rPr>
            </w:pPr>
            <w:ins w:id="6031" w:author="CR0106" w:date="2020-03-13T16:01:00Z">
              <w:r w:rsidRPr="00B647CE">
                <w:rPr>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03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33" w:author="CR0106" w:date="2020-03-13T16:01:00Z"/>
                <w:lang w:val="fi-FI" w:eastAsia="fi-FI"/>
              </w:rPr>
            </w:pPr>
            <w:ins w:id="6034" w:author="CR0106" w:date="2020-03-13T16:01:00Z">
              <w:r w:rsidRPr="00B647CE">
                <w:rPr>
                  <w:lang w:val="en-US" w:eastAsia="fi-FI"/>
                </w:rPr>
                <w:t> </w:t>
              </w:r>
            </w:ins>
          </w:p>
        </w:tc>
        <w:tc>
          <w:tcPr>
            <w:tcW w:w="992" w:type="dxa"/>
            <w:tcBorders>
              <w:top w:val="nil"/>
              <w:left w:val="nil"/>
              <w:bottom w:val="single" w:sz="4" w:space="0" w:color="auto"/>
              <w:right w:val="single" w:sz="4" w:space="0" w:color="auto"/>
            </w:tcBorders>
            <w:shd w:val="clear" w:color="auto" w:fill="auto"/>
            <w:noWrap/>
            <w:vAlign w:val="center"/>
            <w:hideMark/>
            <w:tcPrChange w:id="6035" w:author="CR0106" w:date="2020-03-13T16:01:00Z">
              <w:tcPr>
                <w:tcW w:w="992" w:type="dxa"/>
                <w:tcBorders>
                  <w:top w:val="nil"/>
                  <w:left w:val="nil"/>
                  <w:bottom w:val="single" w:sz="4" w:space="0" w:color="auto"/>
                  <w:right w:val="single" w:sz="4" w:space="0" w:color="auto"/>
                </w:tcBorders>
                <w:shd w:val="clear" w:color="auto" w:fill="auto"/>
                <w:noWrap/>
                <w:vAlign w:val="center"/>
                <w:hideMark/>
              </w:tcPr>
            </w:tcPrChange>
          </w:tcPr>
          <w:p w:rsidR="005B5532" w:rsidRPr="00B647CE" w:rsidRDefault="005B5532" w:rsidP="005B5532">
            <w:pPr>
              <w:pStyle w:val="TAC"/>
              <w:rPr>
                <w:ins w:id="6036" w:author="CR0106" w:date="2020-03-13T16:01:00Z"/>
                <w:lang w:val="fi-FI" w:eastAsia="fi-FI"/>
              </w:rPr>
            </w:pPr>
            <w:ins w:id="6037"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6038"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039" w:author="CR0106" w:date="2020-03-13T16:01:00Z"/>
                <w:lang w:val="fi-FI" w:eastAsia="fi-FI"/>
              </w:rPr>
            </w:pPr>
            <w:ins w:id="6040" w:author="CR0106" w:date="2020-03-13T16:01:00Z">
              <w:r w:rsidRPr="00B647CE">
                <w:rPr>
                  <w:lang w:val="en-US" w:eastAsia="fi-FI"/>
                </w:rPr>
                <w:t>0</w:t>
              </w:r>
            </w:ins>
          </w:p>
        </w:tc>
      </w:tr>
      <w:tr w:rsidR="005B5532" w:rsidRPr="00B647CE" w:rsidTr="00AE0C05">
        <w:trPr>
          <w:trHeight w:val="290"/>
          <w:ins w:id="6041"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42" w:author="CR0106" w:date="2020-03-13T16:01:00Z"/>
                <w:lang w:val="fi-FI" w:eastAsia="fi-FI"/>
              </w:rPr>
            </w:pPr>
            <w:ins w:id="6043" w:author="CR0106" w:date="2020-03-13T16:01:00Z">
              <w:r w:rsidRPr="00B647CE">
                <w:rPr>
                  <w:lang w:eastAsia="ja-JP"/>
                </w:rPr>
                <w:t>CA_n260(D-G)</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044" w:author="CR0106" w:date="2020-03-13T16:01:00Z"/>
                <w:lang w:val="fi-FI" w:eastAsia="fi-FI"/>
              </w:rPr>
            </w:pPr>
            <w:ins w:id="6045" w:author="CR0106" w:date="2020-03-13T16:01:00Z">
              <w:r w:rsidRPr="00B647CE">
                <w:rPr>
                  <w:lang w:eastAsia="fi-FI"/>
                </w:rPr>
                <w:t>CA_n260D CA_n260G</w:t>
              </w:r>
            </w:ins>
          </w:p>
        </w:tc>
        <w:tc>
          <w:tcPr>
            <w:tcW w:w="87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46" w:author="CR0106" w:date="2020-03-13T16:01:00Z"/>
                <w:lang w:val="fi-FI" w:eastAsia="fi-FI"/>
              </w:rPr>
            </w:pPr>
            <w:ins w:id="6047" w:author="CR0106" w:date="2020-03-13T16:01:00Z">
              <w:r w:rsidRPr="00B647CE">
                <w:rPr>
                  <w:lang w:eastAsia="fi-FI"/>
                </w:rPr>
                <w:t>CA_n260D</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048" w:author="CR0106" w:date="2020-03-13T16:01:00Z"/>
                <w:lang w:val="fi-FI" w:eastAsia="fi-FI"/>
              </w:rPr>
            </w:pPr>
            <w:ins w:id="6049" w:author="CR0106" w:date="2020-03-13T16:01:00Z">
              <w:r w:rsidRPr="00B647CE">
                <w:rPr>
                  <w:lang w:eastAsia="fi-FI"/>
                </w:rPr>
                <w:t xml:space="preserve">CA_n260G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050" w:author="CR0106" w:date="2020-03-13T16:01:00Z"/>
                <w:rFonts w:ascii="Calibri" w:hAnsi="Calibri" w:cs="Calibri"/>
                <w:sz w:val="22"/>
                <w:szCs w:val="22"/>
                <w:lang w:val="fi-FI" w:eastAsia="fi-FI"/>
              </w:rPr>
            </w:pPr>
            <w:ins w:id="6051"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52" w:author="CR0106" w:date="2020-03-13T16:01:00Z"/>
                <w:lang w:val="fi-FI" w:eastAsia="fi-FI"/>
              </w:rPr>
            </w:pPr>
            <w:ins w:id="6053" w:author="CR0106" w:date="2020-03-13T16:01:00Z">
              <w:r w:rsidRPr="00B647CE">
                <w:rPr>
                  <w:lang w:val="fi-FI"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54" w:author="CR0106" w:date="2020-03-13T16:01:00Z"/>
                <w:lang w:val="fi-FI" w:eastAsia="fi-FI"/>
              </w:rPr>
            </w:pPr>
            <w:ins w:id="6055" w:author="CR0106" w:date="2020-03-13T16:01:00Z">
              <w:r w:rsidRPr="00B647CE">
                <w:rPr>
                  <w:lang w:eastAsia="fi-FI"/>
                </w:rPr>
                <w:t> </w:t>
              </w:r>
            </w:ins>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56" w:author="CR0106" w:date="2020-03-13T16:01:00Z"/>
                <w:lang w:val="fi-FI" w:eastAsia="fi-FI"/>
              </w:rPr>
            </w:pPr>
            <w:ins w:id="6057" w:author="CR0106" w:date="2020-03-13T16:01:00Z">
              <w:r w:rsidRPr="00B647CE">
                <w:rPr>
                  <w:lang w:val="fi-FI" w:eastAsia="fi-FI"/>
                </w:rPr>
                <w:t> </w:t>
              </w:r>
            </w:ins>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58" w:author="CR0106" w:date="2020-03-13T16:01:00Z"/>
                <w:lang w:val="fi-FI" w:eastAsia="fi-FI"/>
              </w:rPr>
            </w:pPr>
            <w:ins w:id="6059" w:author="CR0106" w:date="2020-03-13T16:01:00Z">
              <w:r w:rsidRPr="00B647CE">
                <w:rPr>
                  <w:lang w:val="en-US" w:eastAsia="fi-FI"/>
                </w:rPr>
                <w:t> </w:t>
              </w:r>
            </w:ins>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60" w:author="CR0106" w:date="2020-03-13T16:01:00Z"/>
                <w:lang w:val="fi-FI" w:eastAsia="fi-FI"/>
              </w:rPr>
            </w:pPr>
            <w:ins w:id="6061" w:author="CR0106" w:date="2020-03-13T16:01:00Z">
              <w:r w:rsidRPr="00B647CE">
                <w:rPr>
                  <w:lang w:val="fi-FI"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62" w:author="CR0106" w:date="2020-03-13T16:01:00Z"/>
                <w:lang w:val="fi-FI" w:eastAsia="fi-FI"/>
              </w:rPr>
            </w:pPr>
            <w:ins w:id="6063"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64" w:author="CR0106" w:date="2020-03-13T16:01:00Z"/>
                <w:lang w:val="fi-FI" w:eastAsia="fi-FI"/>
              </w:rPr>
            </w:pPr>
            <w:ins w:id="6065"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66" w:author="CR0106" w:date="2020-03-13T16:01:00Z"/>
                <w:lang w:val="fi-FI" w:eastAsia="fi-FI"/>
              </w:rPr>
            </w:pPr>
            <w:ins w:id="6067"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68" w:author="CR0106" w:date="2020-03-13T16:01:00Z"/>
                <w:lang w:val="fi-FI" w:eastAsia="fi-FI"/>
              </w:rPr>
            </w:pPr>
            <w:ins w:id="6069"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070" w:author="CR0106" w:date="2020-03-13T16:01:00Z"/>
                <w:lang w:val="fi-FI" w:eastAsia="fi-FI"/>
              </w:rPr>
            </w:pPr>
            <w:ins w:id="6071" w:author="CR0106" w:date="2020-03-13T16:01:00Z">
              <w:r w:rsidRPr="00B647CE">
                <w:rPr>
                  <w:lang w:val="en-US" w:eastAsia="fi-FI"/>
                </w:rPr>
                <w:t>600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072" w:author="CR0106" w:date="2020-03-13T16:01:00Z"/>
                <w:lang w:val="fi-FI" w:eastAsia="fi-FI"/>
              </w:rPr>
            </w:pPr>
            <w:ins w:id="6073" w:author="CR0106" w:date="2020-03-13T16:01:00Z">
              <w:r w:rsidRPr="00B647CE">
                <w:rPr>
                  <w:lang w:val="en-US" w:eastAsia="fi-FI"/>
                </w:rPr>
                <w:t>0</w:t>
              </w:r>
            </w:ins>
          </w:p>
        </w:tc>
      </w:tr>
      <w:tr w:rsidR="005B5532" w:rsidRPr="00B647CE" w:rsidTr="00AE0C05">
        <w:tblPrEx>
          <w:tblPrExChange w:id="6074" w:author="CR0106" w:date="2020-03-13T16:01:00Z">
            <w:tblPrEx>
              <w:tblW w:w="15050" w:type="dxa"/>
              <w:tblLayout w:type="fixed"/>
            </w:tblPrEx>
          </w:tblPrExChange>
        </w:tblPrEx>
        <w:trPr>
          <w:trHeight w:val="460"/>
          <w:ins w:id="6075" w:author="CR0106" w:date="2020-03-13T16:01:00Z"/>
          <w:trPrChange w:id="6076"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6077"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78"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079"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080" w:author="CR0106" w:date="2020-03-13T16:01:00Z"/>
                <w:lang w:val="fi-FI" w:eastAsia="fi-FI"/>
              </w:rPr>
            </w:pPr>
          </w:p>
        </w:tc>
        <w:tc>
          <w:tcPr>
            <w:tcW w:w="878" w:type="dxa"/>
            <w:vMerge/>
            <w:tcBorders>
              <w:top w:val="nil"/>
              <w:left w:val="single" w:sz="4" w:space="0" w:color="auto"/>
              <w:bottom w:val="single" w:sz="4" w:space="0" w:color="auto"/>
              <w:right w:val="single" w:sz="4" w:space="0" w:color="auto"/>
            </w:tcBorders>
            <w:vAlign w:val="center"/>
            <w:hideMark/>
            <w:tcPrChange w:id="6081" w:author="CR0106" w:date="2020-03-13T16:01:00Z">
              <w:tcPr>
                <w:tcW w:w="87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82"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083"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08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08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086"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Change w:id="6087" w:author="CR0106" w:date="2020-03-13T16:01:00Z">
              <w:tcPr>
                <w:tcW w:w="851" w:type="dxa"/>
                <w:gridSpan w:val="2"/>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88"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089"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90" w:author="CR0106" w:date="2020-03-13T16:01:00Z"/>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Change w:id="6091" w:author="CR0106" w:date="2020-03-13T16:01:00Z">
              <w:tcPr>
                <w:tcW w:w="850"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92" w:author="CR0106" w:date="2020-03-13T16:01:00Z"/>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Change w:id="6093" w:author="CR0106" w:date="2020-03-13T16:01:00Z">
              <w:tcPr>
                <w:tcW w:w="993"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94" w:author="CR0106" w:date="2020-03-13T16:01:00Z"/>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Change w:id="6095" w:author="CR0106" w:date="2020-03-13T16:01:00Z">
              <w:tcPr>
                <w:tcW w:w="850"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9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097"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09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099"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00"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101"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0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103"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04"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105"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0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107"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08" w:author="CR0106" w:date="2020-03-13T16:01:00Z"/>
                <w:lang w:val="fi-FI" w:eastAsia="fi-FI"/>
              </w:rPr>
            </w:pPr>
          </w:p>
        </w:tc>
      </w:tr>
      <w:tr w:rsidR="005B5532" w:rsidRPr="00B647CE" w:rsidTr="00AE0C05">
        <w:trPr>
          <w:trHeight w:val="290"/>
          <w:ins w:id="6109"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110" w:author="CR0106" w:date="2020-03-13T16:01:00Z"/>
                <w:lang w:val="fi-FI" w:eastAsia="fi-FI"/>
              </w:rPr>
            </w:pPr>
            <w:ins w:id="6111" w:author="CR0106" w:date="2020-03-13T16:01:00Z">
              <w:r w:rsidRPr="00B647CE">
                <w:rPr>
                  <w:lang w:eastAsia="ja-JP"/>
                </w:rPr>
                <w:t>CA_n260(D-H)</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12" w:author="CR0106" w:date="2020-03-13T16:01:00Z"/>
                <w:lang w:val="fi-FI" w:eastAsia="fi-FI"/>
              </w:rPr>
            </w:pPr>
            <w:ins w:id="6113" w:author="CR0106" w:date="2020-03-13T16:01:00Z">
              <w:r w:rsidRPr="00B647CE">
                <w:rPr>
                  <w:lang w:eastAsia="fi-FI"/>
                </w:rPr>
                <w:t>CA_n260D CA_n260H</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14" w:author="CR0106" w:date="2020-03-13T16:01:00Z"/>
                <w:lang w:val="fi-FI" w:eastAsia="fi-FI"/>
              </w:rPr>
            </w:pPr>
            <w:ins w:id="6115" w:author="CR0106" w:date="2020-03-13T16:01:00Z">
              <w:r w:rsidRPr="00B647CE">
                <w:rPr>
                  <w:lang w:eastAsia="fi-FI"/>
                </w:rPr>
                <w:t xml:space="preserve">CA_n260D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16" w:author="CR0106" w:date="2020-03-13T16:01:00Z"/>
                <w:lang w:val="fi-FI" w:eastAsia="fi-FI"/>
              </w:rPr>
            </w:pPr>
            <w:ins w:id="6117" w:author="CR0106" w:date="2020-03-13T16:01:00Z">
              <w:r w:rsidRPr="00B647CE">
                <w:rPr>
                  <w:lang w:eastAsia="fi-FI"/>
                </w:rPr>
                <w:t xml:space="preserve">CA_n260H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118" w:author="CR0106" w:date="2020-03-13T16:01:00Z"/>
                <w:rFonts w:ascii="Calibri" w:hAnsi="Calibri" w:cs="Calibri"/>
                <w:sz w:val="22"/>
                <w:szCs w:val="22"/>
                <w:lang w:val="fi-FI" w:eastAsia="fi-FI"/>
              </w:rPr>
            </w:pPr>
            <w:ins w:id="6119"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20" w:author="CR0106" w:date="2020-03-13T16:01:00Z"/>
                <w:lang w:val="fi-FI" w:eastAsia="fi-FI"/>
              </w:rPr>
            </w:pPr>
            <w:ins w:id="6121"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22" w:author="CR0106" w:date="2020-03-13T16:01:00Z"/>
                <w:lang w:val="fi-FI" w:eastAsia="fi-FI"/>
              </w:rPr>
            </w:pPr>
            <w:ins w:id="6123"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24" w:author="CR0106" w:date="2020-03-13T16:01:00Z"/>
                <w:lang w:val="fi-FI" w:eastAsia="fi-FI"/>
              </w:rPr>
            </w:pPr>
            <w:ins w:id="6125"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26" w:author="CR0106" w:date="2020-03-13T16:01:00Z"/>
                <w:lang w:val="fi-FI" w:eastAsia="fi-FI"/>
              </w:rPr>
            </w:pPr>
            <w:ins w:id="6127"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28" w:author="CR0106" w:date="2020-03-13T16:01:00Z"/>
                <w:lang w:val="fi-FI" w:eastAsia="fi-FI"/>
              </w:rPr>
            </w:pPr>
            <w:ins w:id="6129"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30" w:author="CR0106" w:date="2020-03-13T16:01:00Z"/>
                <w:lang w:val="fi-FI" w:eastAsia="fi-FI"/>
              </w:rPr>
            </w:pPr>
            <w:ins w:id="6131"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32" w:author="CR0106" w:date="2020-03-13T16:01:00Z"/>
                <w:lang w:val="fi-FI" w:eastAsia="fi-FI"/>
              </w:rPr>
            </w:pPr>
            <w:ins w:id="6133"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134" w:author="CR0106" w:date="2020-03-13T16:01:00Z"/>
                <w:lang w:val="fi-FI" w:eastAsia="fi-FI"/>
              </w:rPr>
            </w:pPr>
            <w:ins w:id="6135"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136" w:author="CR0106" w:date="2020-03-13T16:01:00Z"/>
                <w:lang w:val="fi-FI" w:eastAsia="fi-FI"/>
              </w:rPr>
            </w:pPr>
            <w:ins w:id="6137"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138" w:author="CR0106" w:date="2020-03-13T16:01:00Z"/>
                <w:lang w:val="fi-FI" w:eastAsia="fi-FI"/>
              </w:rPr>
            </w:pPr>
            <w:ins w:id="6139" w:author="CR0106" w:date="2020-03-13T16:01:00Z">
              <w:r w:rsidRPr="00B647CE">
                <w:rPr>
                  <w:lang w:val="en-US" w:eastAsia="fi-FI"/>
                </w:rPr>
                <w:t>700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140" w:author="CR0106" w:date="2020-03-13T16:01:00Z"/>
                <w:lang w:val="fi-FI" w:eastAsia="fi-FI"/>
              </w:rPr>
            </w:pPr>
            <w:ins w:id="6141" w:author="CR0106" w:date="2020-03-13T16:01:00Z">
              <w:r w:rsidRPr="00B647CE">
                <w:rPr>
                  <w:lang w:val="en-US" w:eastAsia="fi-FI"/>
                </w:rPr>
                <w:t>0</w:t>
              </w:r>
            </w:ins>
          </w:p>
        </w:tc>
      </w:tr>
      <w:tr w:rsidR="005B5532" w:rsidRPr="00B647CE" w:rsidTr="00AE0C05">
        <w:tblPrEx>
          <w:tblPrExChange w:id="6142" w:author="CR0106" w:date="2020-03-13T16:01:00Z">
            <w:tblPrEx>
              <w:tblW w:w="15050" w:type="dxa"/>
              <w:tblLayout w:type="fixed"/>
            </w:tblPrEx>
          </w:tblPrExChange>
        </w:tblPrEx>
        <w:trPr>
          <w:trHeight w:val="290"/>
          <w:ins w:id="6143" w:author="CR0106" w:date="2020-03-13T16:01:00Z"/>
          <w:trPrChange w:id="6144"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6145"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46"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147"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48"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149"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50"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151"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52"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153"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54"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155"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56"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157"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58"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159"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60"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161"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62"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163"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64"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165"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66"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167"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168"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169"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70"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171"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72"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173"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74"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175"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176" w:author="CR0106" w:date="2020-03-13T16:01:00Z"/>
                <w:lang w:val="fi-FI" w:eastAsia="fi-FI"/>
              </w:rPr>
            </w:pPr>
          </w:p>
        </w:tc>
      </w:tr>
      <w:tr w:rsidR="005B5532" w:rsidRPr="00B647CE" w:rsidTr="00AE0C05">
        <w:trPr>
          <w:trHeight w:val="290"/>
          <w:ins w:id="6177"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178" w:author="CR0106" w:date="2020-03-13T16:01:00Z"/>
                <w:lang w:val="fi-FI" w:eastAsia="fi-FI"/>
              </w:rPr>
            </w:pPr>
            <w:ins w:id="6179" w:author="CR0106" w:date="2020-03-13T16:01:00Z">
              <w:r w:rsidRPr="00B647CE">
                <w:rPr>
                  <w:lang w:eastAsia="ja-JP"/>
                </w:rPr>
                <w:t>CA_n260(D-I)</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80" w:author="CR0106" w:date="2020-03-13T16:01:00Z"/>
                <w:lang w:val="fi-FI" w:eastAsia="fi-FI"/>
              </w:rPr>
            </w:pPr>
            <w:ins w:id="6181" w:author="CR0106" w:date="2020-03-13T16:01:00Z">
              <w:r w:rsidRPr="00B647CE">
                <w:rPr>
                  <w:lang w:eastAsia="fi-FI"/>
                </w:rPr>
                <w:t>CA_n260D CA_n260I</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82" w:author="CR0106" w:date="2020-03-13T16:01:00Z"/>
                <w:lang w:val="fi-FI" w:eastAsia="fi-FI"/>
              </w:rPr>
            </w:pPr>
            <w:ins w:id="6183" w:author="CR0106" w:date="2020-03-13T16:01:00Z">
              <w:r w:rsidRPr="00B647CE">
                <w:rPr>
                  <w:lang w:eastAsia="fi-FI"/>
                </w:rPr>
                <w:t xml:space="preserve">CA_n260D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84" w:author="CR0106" w:date="2020-03-13T16:01:00Z"/>
                <w:lang w:val="fi-FI" w:eastAsia="fi-FI"/>
              </w:rPr>
            </w:pPr>
            <w:ins w:id="6185" w:author="CR0106" w:date="2020-03-13T16:01:00Z">
              <w:r w:rsidRPr="00B647CE">
                <w:rPr>
                  <w:lang w:val="fi-FI" w:eastAsia="fi-FI"/>
                </w:rPr>
                <w:t>CA_n260I</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86" w:author="CR0106" w:date="2020-03-13T16:01:00Z"/>
                <w:lang w:val="fi-FI" w:eastAsia="fi-FI"/>
              </w:rPr>
            </w:pPr>
            <w:ins w:id="6187" w:author="CR0106" w:date="2020-03-13T16:01:00Z">
              <w:r w:rsidRPr="00B647CE">
                <w:rPr>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88" w:author="CR0106" w:date="2020-03-13T16:01:00Z"/>
                <w:lang w:val="fi-FI" w:eastAsia="fi-FI"/>
              </w:rPr>
            </w:pPr>
            <w:ins w:id="6189"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90" w:author="CR0106" w:date="2020-03-13T16:01:00Z"/>
                <w:lang w:val="fi-FI" w:eastAsia="fi-FI"/>
              </w:rPr>
            </w:pPr>
            <w:ins w:id="6191"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92" w:author="CR0106" w:date="2020-03-13T16:01:00Z"/>
                <w:lang w:val="fi-FI" w:eastAsia="fi-FI"/>
              </w:rPr>
            </w:pPr>
            <w:ins w:id="6193"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94" w:author="CR0106" w:date="2020-03-13T16:01:00Z"/>
                <w:lang w:val="fi-FI" w:eastAsia="fi-FI"/>
              </w:rPr>
            </w:pPr>
            <w:ins w:id="6195"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96" w:author="CR0106" w:date="2020-03-13T16:01:00Z"/>
                <w:lang w:val="fi-FI" w:eastAsia="fi-FI"/>
              </w:rPr>
            </w:pPr>
            <w:ins w:id="6197"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198" w:author="CR0106" w:date="2020-03-13T16:01:00Z"/>
                <w:lang w:val="fi-FI" w:eastAsia="fi-FI"/>
              </w:rPr>
            </w:pPr>
            <w:ins w:id="6199"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00" w:author="CR0106" w:date="2020-03-13T16:01:00Z"/>
                <w:lang w:val="fi-FI" w:eastAsia="fi-FI"/>
              </w:rPr>
            </w:pPr>
            <w:ins w:id="6201"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02" w:author="CR0106" w:date="2020-03-13T16:01:00Z"/>
                <w:lang w:val="fi-FI" w:eastAsia="fi-FI"/>
              </w:rPr>
            </w:pPr>
            <w:ins w:id="6203"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04" w:author="CR0106" w:date="2020-03-13T16:01:00Z"/>
                <w:lang w:val="fi-FI" w:eastAsia="fi-FI"/>
              </w:rPr>
            </w:pPr>
            <w:ins w:id="6205"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206" w:author="CR0106" w:date="2020-03-13T16:01:00Z"/>
                <w:lang w:val="fi-FI" w:eastAsia="fi-FI"/>
              </w:rPr>
            </w:pPr>
            <w:ins w:id="6207"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08" w:author="CR0106" w:date="2020-03-13T16:01:00Z"/>
                <w:lang w:val="fi-FI" w:eastAsia="fi-FI"/>
              </w:rPr>
            </w:pPr>
            <w:ins w:id="6209" w:author="CR0106" w:date="2020-03-13T16:01:00Z">
              <w:r w:rsidRPr="00B647CE">
                <w:rPr>
                  <w:lang w:val="en-US" w:eastAsia="fi-FI"/>
                </w:rPr>
                <w:t>0</w:t>
              </w:r>
            </w:ins>
          </w:p>
        </w:tc>
      </w:tr>
      <w:tr w:rsidR="005B5532" w:rsidRPr="00B647CE" w:rsidTr="00AE0C05">
        <w:tblPrEx>
          <w:tblPrExChange w:id="6210" w:author="CR0106" w:date="2020-03-13T16:01:00Z">
            <w:tblPrEx>
              <w:tblW w:w="15050" w:type="dxa"/>
              <w:tblLayout w:type="fixed"/>
            </w:tblPrEx>
          </w:tblPrExChange>
        </w:tblPrEx>
        <w:trPr>
          <w:trHeight w:val="290"/>
          <w:ins w:id="6211" w:author="CR0106" w:date="2020-03-13T16:01:00Z"/>
          <w:trPrChange w:id="6212"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6213"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14"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215"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16"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217"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18"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219"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20"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221"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22" w:author="CR0106" w:date="2020-03-13T16:01:00Z"/>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223"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2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22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26"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227"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28"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229"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30"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231"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3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23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34"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235"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36"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237"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3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239"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40"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241"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4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243"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44" w:author="CR0106" w:date="2020-03-13T16:01:00Z"/>
                <w:lang w:val="fi-FI" w:eastAsia="fi-FI"/>
              </w:rPr>
            </w:pPr>
          </w:p>
        </w:tc>
      </w:tr>
      <w:tr w:rsidR="005B5532" w:rsidRPr="00B647CE" w:rsidTr="00AE0C05">
        <w:trPr>
          <w:trHeight w:val="290"/>
          <w:ins w:id="6245"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46" w:author="CR0106" w:date="2020-03-13T16:01:00Z"/>
                <w:lang w:val="fi-FI" w:eastAsia="fi-FI"/>
              </w:rPr>
            </w:pPr>
            <w:ins w:id="6247" w:author="CR0106" w:date="2020-03-13T16:01:00Z">
              <w:r w:rsidRPr="00B647CE">
                <w:rPr>
                  <w:lang w:eastAsia="ja-JP"/>
                </w:rPr>
                <w:t>CA_n260(D-O)</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48" w:author="CR0106" w:date="2020-03-13T16:01:00Z"/>
                <w:lang w:val="fi-FI" w:eastAsia="fi-FI"/>
              </w:rPr>
            </w:pPr>
            <w:ins w:id="6249" w:author="CR0106" w:date="2020-03-13T16:01:00Z">
              <w:r w:rsidRPr="00B647CE">
                <w:rPr>
                  <w:lang w:eastAsia="fi-FI"/>
                </w:rPr>
                <w:t>CA_n260D CA_n260O</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50" w:author="CR0106" w:date="2020-03-13T16:01:00Z"/>
                <w:lang w:val="fi-FI" w:eastAsia="fi-FI"/>
              </w:rPr>
            </w:pPr>
            <w:ins w:id="6251" w:author="CR0106" w:date="2020-03-13T16:01:00Z">
              <w:r w:rsidRPr="00B647CE">
                <w:rPr>
                  <w:lang w:eastAsia="fi-FI"/>
                </w:rPr>
                <w:t xml:space="preserve">CA_n260D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52" w:author="CR0106" w:date="2020-03-13T16:01:00Z"/>
                <w:lang w:val="fi-FI" w:eastAsia="fi-FI"/>
              </w:rPr>
            </w:pPr>
            <w:ins w:id="6253" w:author="CR0106" w:date="2020-03-13T16:01:00Z">
              <w:r w:rsidRPr="00B647CE">
                <w:rPr>
                  <w:lang w:eastAsia="fi-FI"/>
                </w:rPr>
                <w:t xml:space="preserve">CA_n260O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254" w:author="CR0106" w:date="2020-03-13T16:01:00Z"/>
                <w:rFonts w:ascii="Calibri" w:hAnsi="Calibri" w:cs="Calibri"/>
                <w:sz w:val="22"/>
                <w:szCs w:val="22"/>
                <w:lang w:val="fi-FI" w:eastAsia="fi-FI"/>
              </w:rPr>
            </w:pPr>
            <w:ins w:id="6255"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56" w:author="CR0106" w:date="2020-03-13T16:01:00Z"/>
                <w:lang w:val="fi-FI" w:eastAsia="fi-FI"/>
              </w:rPr>
            </w:pPr>
            <w:ins w:id="6257"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58" w:author="CR0106" w:date="2020-03-13T16:01:00Z"/>
                <w:lang w:val="fi-FI" w:eastAsia="fi-FI"/>
              </w:rPr>
            </w:pPr>
            <w:ins w:id="6259" w:author="CR0106" w:date="2020-03-13T16:01:00Z">
              <w:r w:rsidRPr="00B647CE">
                <w:rPr>
                  <w:lang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60" w:author="CR0106" w:date="2020-03-13T16:01:00Z"/>
                <w:lang w:val="fi-FI" w:eastAsia="fi-FI"/>
              </w:rPr>
            </w:pPr>
            <w:ins w:id="6261"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62" w:author="CR0106" w:date="2020-03-13T16:01:00Z"/>
                <w:lang w:val="fi-FI" w:eastAsia="fi-FI"/>
              </w:rPr>
            </w:pPr>
            <w:ins w:id="6263"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64" w:author="CR0106" w:date="2020-03-13T16:01:00Z"/>
                <w:lang w:val="fi-FI" w:eastAsia="fi-FI"/>
              </w:rPr>
            </w:pPr>
            <w:ins w:id="6265"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66" w:author="CR0106" w:date="2020-03-13T16:01:00Z"/>
                <w:lang w:val="fi-FI" w:eastAsia="fi-FI"/>
              </w:rPr>
            </w:pPr>
            <w:ins w:id="6267"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268" w:author="CR0106" w:date="2020-03-13T16:01:00Z"/>
                <w:lang w:val="fi-FI" w:eastAsia="fi-FI"/>
              </w:rPr>
            </w:pPr>
            <w:ins w:id="6269"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70" w:author="CR0106" w:date="2020-03-13T16:01:00Z"/>
                <w:lang w:val="fi-FI" w:eastAsia="fi-FI"/>
              </w:rPr>
            </w:pPr>
            <w:ins w:id="6271"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72" w:author="CR0106" w:date="2020-03-13T16:01:00Z"/>
                <w:lang w:val="fi-FI" w:eastAsia="fi-FI"/>
              </w:rPr>
            </w:pPr>
            <w:ins w:id="6273"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274" w:author="CR0106" w:date="2020-03-13T16:01:00Z"/>
                <w:lang w:val="fi-FI" w:eastAsia="fi-FI"/>
              </w:rPr>
            </w:pPr>
            <w:ins w:id="6275" w:author="CR0106" w:date="2020-03-13T16:01:00Z">
              <w:r w:rsidRPr="00B647CE">
                <w:rPr>
                  <w:lang w:val="en-US" w:eastAsia="fi-FI"/>
                </w:rPr>
                <w:t>600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276" w:author="CR0106" w:date="2020-03-13T16:01:00Z"/>
                <w:lang w:val="fi-FI" w:eastAsia="fi-FI"/>
              </w:rPr>
            </w:pPr>
            <w:ins w:id="6277" w:author="CR0106" w:date="2020-03-13T16:01:00Z">
              <w:r w:rsidRPr="00B647CE">
                <w:rPr>
                  <w:lang w:val="en-US" w:eastAsia="fi-FI"/>
                </w:rPr>
                <w:t>0</w:t>
              </w:r>
            </w:ins>
          </w:p>
        </w:tc>
      </w:tr>
      <w:tr w:rsidR="005B5532" w:rsidRPr="00B647CE" w:rsidTr="00AE0C05">
        <w:tblPrEx>
          <w:tblPrExChange w:id="6278" w:author="CR0106" w:date="2020-03-13T16:01:00Z">
            <w:tblPrEx>
              <w:tblW w:w="15050" w:type="dxa"/>
              <w:tblLayout w:type="fixed"/>
            </w:tblPrEx>
          </w:tblPrExChange>
        </w:tblPrEx>
        <w:trPr>
          <w:trHeight w:val="460"/>
          <w:ins w:id="6279" w:author="CR0106" w:date="2020-03-13T16:01:00Z"/>
          <w:trPrChange w:id="6280"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6281"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282"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283"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84"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285"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86"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287"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88"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289"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90"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291"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92"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293"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94"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295"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96"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297"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298"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299"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00"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301"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0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30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04"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305"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0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307"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08"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309"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10"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311"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12" w:author="CR0106" w:date="2020-03-13T16:01:00Z"/>
                <w:lang w:val="fi-FI" w:eastAsia="fi-FI"/>
              </w:rPr>
            </w:pPr>
          </w:p>
        </w:tc>
      </w:tr>
      <w:tr w:rsidR="005B5532" w:rsidRPr="00B647CE" w:rsidTr="00AE0C05">
        <w:trPr>
          <w:trHeight w:val="290"/>
          <w:ins w:id="6313"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314" w:author="CR0106" w:date="2020-03-13T16:01:00Z"/>
                <w:lang w:val="fi-FI" w:eastAsia="fi-FI"/>
              </w:rPr>
            </w:pPr>
            <w:ins w:id="6315" w:author="CR0106" w:date="2020-03-13T16:01:00Z">
              <w:r w:rsidRPr="00B647CE">
                <w:rPr>
                  <w:lang w:eastAsia="ja-JP"/>
                </w:rPr>
                <w:t>CA_n260(D-P)</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16" w:author="CR0106" w:date="2020-03-13T16:01:00Z"/>
                <w:lang w:val="fi-FI" w:eastAsia="fi-FI"/>
              </w:rPr>
            </w:pPr>
            <w:ins w:id="6317" w:author="CR0106" w:date="2020-03-13T16:01:00Z">
              <w:r w:rsidRPr="00B647CE">
                <w:rPr>
                  <w:lang w:eastAsia="fi-FI"/>
                </w:rPr>
                <w:t>CA_n260D CA_n260P</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18" w:author="CR0106" w:date="2020-03-13T16:01:00Z"/>
                <w:lang w:val="fi-FI" w:eastAsia="fi-FI"/>
              </w:rPr>
            </w:pPr>
            <w:ins w:id="6319" w:author="CR0106" w:date="2020-03-13T16:01:00Z">
              <w:r w:rsidRPr="00B647CE">
                <w:rPr>
                  <w:lang w:eastAsia="fi-FI"/>
                </w:rPr>
                <w:t xml:space="preserve">CA_n260D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20" w:author="CR0106" w:date="2020-03-13T16:01:00Z"/>
                <w:lang w:val="fi-FI" w:eastAsia="fi-FI"/>
              </w:rPr>
            </w:pPr>
            <w:ins w:id="6321" w:author="CR0106" w:date="2020-03-13T16:01:00Z">
              <w:r w:rsidRPr="00B647CE">
                <w:rPr>
                  <w:lang w:eastAsia="fi-FI"/>
                </w:rPr>
                <w:t xml:space="preserve">CA_n260P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322" w:author="CR0106" w:date="2020-03-13T16:01:00Z"/>
                <w:rFonts w:ascii="Calibri" w:hAnsi="Calibri" w:cs="Calibri"/>
                <w:sz w:val="22"/>
                <w:szCs w:val="22"/>
                <w:lang w:val="fi-FI" w:eastAsia="fi-FI"/>
              </w:rPr>
            </w:pPr>
            <w:ins w:id="6323"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24" w:author="CR0106" w:date="2020-03-13T16:01:00Z"/>
                <w:lang w:val="fi-FI" w:eastAsia="fi-FI"/>
              </w:rPr>
            </w:pPr>
            <w:ins w:id="6325"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26" w:author="CR0106" w:date="2020-03-13T16:01:00Z"/>
                <w:lang w:val="fi-FI" w:eastAsia="fi-FI"/>
              </w:rPr>
            </w:pPr>
            <w:ins w:id="6327"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28" w:author="CR0106" w:date="2020-03-13T16:01:00Z"/>
                <w:lang w:val="fi-FI" w:eastAsia="fi-FI"/>
              </w:rPr>
            </w:pPr>
            <w:ins w:id="6329"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30" w:author="CR0106" w:date="2020-03-13T16:01:00Z"/>
                <w:lang w:val="fi-FI" w:eastAsia="fi-FI"/>
              </w:rPr>
            </w:pPr>
            <w:ins w:id="6331"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32" w:author="CR0106" w:date="2020-03-13T16:01:00Z"/>
                <w:lang w:val="fi-FI" w:eastAsia="fi-FI"/>
              </w:rPr>
            </w:pPr>
            <w:ins w:id="6333"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34" w:author="CR0106" w:date="2020-03-13T16:01:00Z"/>
                <w:lang w:val="fi-FI" w:eastAsia="fi-FI"/>
              </w:rPr>
            </w:pPr>
            <w:ins w:id="6335"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36" w:author="CR0106" w:date="2020-03-13T16:01:00Z"/>
                <w:lang w:val="fi-FI" w:eastAsia="fi-FI"/>
              </w:rPr>
            </w:pPr>
            <w:ins w:id="6337"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338" w:author="CR0106" w:date="2020-03-13T16:01:00Z"/>
                <w:lang w:val="fi-FI" w:eastAsia="fi-FI"/>
              </w:rPr>
            </w:pPr>
            <w:ins w:id="6339"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340" w:author="CR0106" w:date="2020-03-13T16:01:00Z"/>
                <w:lang w:val="fi-FI" w:eastAsia="fi-FI"/>
              </w:rPr>
            </w:pPr>
            <w:ins w:id="6341"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342" w:author="CR0106" w:date="2020-03-13T16:01:00Z"/>
                <w:lang w:val="fi-FI" w:eastAsia="fi-FI"/>
              </w:rPr>
            </w:pPr>
            <w:ins w:id="6343" w:author="CR0106" w:date="2020-03-13T16:01:00Z">
              <w:r w:rsidRPr="00B647CE">
                <w:rPr>
                  <w:lang w:val="en-US" w:eastAsia="fi-FI"/>
                </w:rPr>
                <w:t>700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344" w:author="CR0106" w:date="2020-03-13T16:01:00Z"/>
                <w:lang w:val="fi-FI" w:eastAsia="fi-FI"/>
              </w:rPr>
            </w:pPr>
            <w:ins w:id="6345" w:author="CR0106" w:date="2020-03-13T16:01:00Z">
              <w:r w:rsidRPr="00B647CE">
                <w:rPr>
                  <w:lang w:val="en-US" w:eastAsia="fi-FI"/>
                </w:rPr>
                <w:t>0</w:t>
              </w:r>
            </w:ins>
          </w:p>
        </w:tc>
      </w:tr>
      <w:tr w:rsidR="005B5532" w:rsidRPr="00B647CE" w:rsidTr="00AE0C05">
        <w:tblPrEx>
          <w:tblPrExChange w:id="6346" w:author="CR0106" w:date="2020-03-13T16:01:00Z">
            <w:tblPrEx>
              <w:tblW w:w="15050" w:type="dxa"/>
              <w:tblLayout w:type="fixed"/>
            </w:tblPrEx>
          </w:tblPrExChange>
        </w:tblPrEx>
        <w:trPr>
          <w:trHeight w:val="290"/>
          <w:ins w:id="6347" w:author="CR0106" w:date="2020-03-13T16:01:00Z"/>
          <w:trPrChange w:id="6348"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6349"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50"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351"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52"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353"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54"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355"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56"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357"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58"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359"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60"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361"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62"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363"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64"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365"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66"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367"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68"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369"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70"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371"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372"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373"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74"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375"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76"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377"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7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379"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380" w:author="CR0106" w:date="2020-03-13T16:01:00Z"/>
                <w:lang w:val="fi-FI" w:eastAsia="fi-FI"/>
              </w:rPr>
            </w:pPr>
          </w:p>
        </w:tc>
      </w:tr>
      <w:tr w:rsidR="005B5532" w:rsidRPr="00B647CE" w:rsidTr="00AE0C05">
        <w:trPr>
          <w:trHeight w:val="290"/>
          <w:ins w:id="6381"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382" w:author="CR0106" w:date="2020-03-13T16:01:00Z"/>
                <w:lang w:val="fi-FI" w:eastAsia="fi-FI"/>
              </w:rPr>
            </w:pPr>
            <w:ins w:id="6383" w:author="CR0106" w:date="2020-03-13T16:01:00Z">
              <w:r w:rsidRPr="00B647CE">
                <w:rPr>
                  <w:lang w:eastAsia="ja-JP"/>
                </w:rPr>
                <w:t>CA_n260(D-Q)</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84" w:author="CR0106" w:date="2020-03-13T16:01:00Z"/>
                <w:lang w:val="fi-FI" w:eastAsia="fi-FI"/>
              </w:rPr>
            </w:pPr>
            <w:ins w:id="6385" w:author="CR0106" w:date="2020-03-13T16:01:00Z">
              <w:r w:rsidRPr="00B647CE">
                <w:rPr>
                  <w:lang w:eastAsia="fi-FI"/>
                </w:rPr>
                <w:t>CA_n260D CA_n260Q</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86" w:author="CR0106" w:date="2020-03-13T16:01:00Z"/>
                <w:lang w:val="fi-FI" w:eastAsia="fi-FI"/>
              </w:rPr>
            </w:pPr>
            <w:ins w:id="6387" w:author="CR0106" w:date="2020-03-13T16:01:00Z">
              <w:r w:rsidRPr="00B647CE">
                <w:rPr>
                  <w:lang w:eastAsia="fi-FI"/>
                </w:rPr>
                <w:t xml:space="preserve">CA_n260D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88" w:author="CR0106" w:date="2020-03-13T16:01:00Z"/>
                <w:lang w:val="fi-FI" w:eastAsia="fi-FI"/>
              </w:rPr>
            </w:pPr>
            <w:ins w:id="6389" w:author="CR0106" w:date="2020-03-13T16:01:00Z">
              <w:r w:rsidRPr="00B647CE">
                <w:rPr>
                  <w:lang w:eastAsia="fi-FI"/>
                </w:rPr>
                <w:t xml:space="preserve">CA_n260Q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390" w:author="CR0106" w:date="2020-03-13T16:01:00Z"/>
                <w:rFonts w:ascii="Calibri" w:hAnsi="Calibri" w:cs="Calibri"/>
                <w:sz w:val="22"/>
                <w:szCs w:val="22"/>
                <w:lang w:val="fi-FI" w:eastAsia="fi-FI"/>
              </w:rPr>
            </w:pPr>
            <w:ins w:id="6391"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92" w:author="CR0106" w:date="2020-03-13T16:01:00Z"/>
                <w:lang w:val="fi-FI" w:eastAsia="fi-FI"/>
              </w:rPr>
            </w:pPr>
            <w:ins w:id="6393"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94" w:author="CR0106" w:date="2020-03-13T16:01:00Z"/>
                <w:lang w:val="fi-FI" w:eastAsia="fi-FI"/>
              </w:rPr>
            </w:pPr>
            <w:ins w:id="6395"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96" w:author="CR0106" w:date="2020-03-13T16:01:00Z"/>
                <w:lang w:val="fi-FI" w:eastAsia="fi-FI"/>
              </w:rPr>
            </w:pPr>
            <w:ins w:id="6397"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398" w:author="CR0106" w:date="2020-03-13T16:01:00Z"/>
                <w:lang w:val="fi-FI" w:eastAsia="fi-FI"/>
              </w:rPr>
            </w:pPr>
            <w:ins w:id="6399"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00" w:author="CR0106" w:date="2020-03-13T16:01:00Z"/>
                <w:lang w:val="fi-FI" w:eastAsia="fi-FI"/>
              </w:rPr>
            </w:pPr>
            <w:ins w:id="6401"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02" w:author="CR0106" w:date="2020-03-13T16:01:00Z"/>
                <w:lang w:val="fi-FI" w:eastAsia="fi-FI"/>
              </w:rPr>
            </w:pPr>
            <w:ins w:id="6403"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04" w:author="CR0106" w:date="2020-03-13T16:01:00Z"/>
                <w:lang w:val="fi-FI" w:eastAsia="fi-FI"/>
              </w:rPr>
            </w:pPr>
            <w:ins w:id="6405"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06" w:author="CR0106" w:date="2020-03-13T16:01:00Z"/>
                <w:lang w:val="fi-FI" w:eastAsia="fi-FI"/>
              </w:rPr>
            </w:pPr>
            <w:ins w:id="6407"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08" w:author="CR0106" w:date="2020-03-13T16:01:00Z"/>
                <w:lang w:val="fi-FI" w:eastAsia="fi-FI"/>
              </w:rPr>
            </w:pPr>
            <w:ins w:id="6409"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410" w:author="CR0106" w:date="2020-03-13T16:01:00Z"/>
                <w:lang w:val="fi-FI" w:eastAsia="fi-FI"/>
              </w:rPr>
            </w:pPr>
            <w:ins w:id="6411"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12" w:author="CR0106" w:date="2020-03-13T16:01:00Z"/>
                <w:lang w:val="fi-FI" w:eastAsia="fi-FI"/>
              </w:rPr>
            </w:pPr>
            <w:ins w:id="6413" w:author="CR0106" w:date="2020-03-13T16:01:00Z">
              <w:r w:rsidRPr="00B647CE">
                <w:rPr>
                  <w:lang w:val="en-US" w:eastAsia="fi-FI"/>
                </w:rPr>
                <w:t>0</w:t>
              </w:r>
            </w:ins>
          </w:p>
        </w:tc>
      </w:tr>
      <w:tr w:rsidR="005B5532" w:rsidRPr="00B647CE" w:rsidTr="00AE0C05">
        <w:tblPrEx>
          <w:tblPrExChange w:id="6414" w:author="CR0106" w:date="2020-03-13T16:01:00Z">
            <w:tblPrEx>
              <w:tblW w:w="15050" w:type="dxa"/>
              <w:tblLayout w:type="fixed"/>
            </w:tblPrEx>
          </w:tblPrExChange>
        </w:tblPrEx>
        <w:trPr>
          <w:trHeight w:val="460"/>
          <w:ins w:id="6415" w:author="CR0106" w:date="2020-03-13T16:01:00Z"/>
          <w:trPrChange w:id="6416"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6417"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18"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419"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20"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421"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22"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423"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2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42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26"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427"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28"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429"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30"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431"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32"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433"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34"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435"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36"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437"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38"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439"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40"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441"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4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443"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44"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445"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4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447"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48" w:author="CR0106" w:date="2020-03-13T16:01:00Z"/>
                <w:lang w:val="fi-FI" w:eastAsia="fi-FI"/>
              </w:rPr>
            </w:pPr>
          </w:p>
        </w:tc>
      </w:tr>
      <w:tr w:rsidR="005B5532" w:rsidRPr="00B647CE" w:rsidTr="00AE0C05">
        <w:trPr>
          <w:trHeight w:val="290"/>
          <w:ins w:id="6449"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50" w:author="CR0106" w:date="2020-03-13T16:01:00Z"/>
                <w:lang w:val="fi-FI" w:eastAsia="fi-FI"/>
              </w:rPr>
            </w:pPr>
            <w:ins w:id="6451" w:author="CR0106" w:date="2020-03-13T16:01:00Z">
              <w:r w:rsidRPr="00B647CE">
                <w:rPr>
                  <w:lang w:eastAsia="ja-JP"/>
                </w:rPr>
                <w:t>CA_n260(E-O)</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52" w:author="CR0106" w:date="2020-03-13T16:01:00Z"/>
                <w:lang w:val="fi-FI" w:eastAsia="fi-FI"/>
              </w:rPr>
            </w:pPr>
            <w:ins w:id="6453" w:author="CR0106" w:date="2020-03-13T16:01:00Z">
              <w:r w:rsidRPr="00B647CE">
                <w:rPr>
                  <w:lang w:eastAsia="fi-FI"/>
                </w:rPr>
                <w:t>CA_n260E CA_n260O</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54" w:author="CR0106" w:date="2020-03-13T16:01:00Z"/>
                <w:lang w:val="fi-FI" w:eastAsia="fi-FI"/>
              </w:rPr>
            </w:pPr>
            <w:ins w:id="6455" w:author="CR0106" w:date="2020-03-13T16:01:00Z">
              <w:r w:rsidRPr="00B647CE">
                <w:rPr>
                  <w:lang w:eastAsia="fi-FI"/>
                </w:rPr>
                <w:t xml:space="preserve">CA_n260O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56" w:author="CR0106" w:date="2020-03-13T16:01:00Z"/>
                <w:lang w:val="fi-FI" w:eastAsia="fi-FI"/>
              </w:rPr>
            </w:pPr>
            <w:ins w:id="6457" w:author="CR0106" w:date="2020-03-13T16:01:00Z">
              <w:r w:rsidRPr="00B647CE">
                <w:rPr>
                  <w:lang w:eastAsia="fi-FI"/>
                </w:rPr>
                <w:t xml:space="preserve">CA_n260E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458" w:author="CR0106" w:date="2020-03-13T16:01:00Z"/>
                <w:rFonts w:ascii="Calibri" w:hAnsi="Calibri" w:cs="Calibri"/>
                <w:sz w:val="22"/>
                <w:szCs w:val="22"/>
                <w:lang w:val="fi-FI" w:eastAsia="fi-FI"/>
              </w:rPr>
            </w:pPr>
            <w:ins w:id="6459"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60" w:author="CR0106" w:date="2020-03-13T16:01:00Z"/>
                <w:lang w:val="fi-FI" w:eastAsia="fi-FI"/>
              </w:rPr>
            </w:pPr>
            <w:ins w:id="6461"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62" w:author="CR0106" w:date="2020-03-13T16:01:00Z"/>
                <w:lang w:val="fi-FI" w:eastAsia="fi-FI"/>
              </w:rPr>
            </w:pPr>
            <w:ins w:id="6463"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64" w:author="CR0106" w:date="2020-03-13T16:01:00Z"/>
                <w:lang w:val="fi-FI" w:eastAsia="fi-FI"/>
              </w:rPr>
            </w:pPr>
            <w:ins w:id="6465"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66" w:author="CR0106" w:date="2020-03-13T16:01:00Z"/>
                <w:lang w:val="fi-FI" w:eastAsia="fi-FI"/>
              </w:rPr>
            </w:pPr>
            <w:ins w:id="6467"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68" w:author="CR0106" w:date="2020-03-13T16:01:00Z"/>
                <w:lang w:val="fi-FI" w:eastAsia="fi-FI"/>
              </w:rPr>
            </w:pPr>
            <w:ins w:id="6469"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70" w:author="CR0106" w:date="2020-03-13T16:01:00Z"/>
                <w:lang w:val="fi-FI" w:eastAsia="fi-FI"/>
              </w:rPr>
            </w:pPr>
            <w:ins w:id="6471"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472" w:author="CR0106" w:date="2020-03-13T16:01:00Z"/>
                <w:lang w:val="fi-FI" w:eastAsia="fi-FI"/>
              </w:rPr>
            </w:pPr>
            <w:ins w:id="6473"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74" w:author="CR0106" w:date="2020-03-13T16:01:00Z"/>
                <w:lang w:val="fi-FI" w:eastAsia="fi-FI"/>
              </w:rPr>
            </w:pPr>
            <w:ins w:id="6475"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76" w:author="CR0106" w:date="2020-03-13T16:01:00Z"/>
                <w:lang w:val="fi-FI" w:eastAsia="fi-FI"/>
              </w:rPr>
            </w:pPr>
            <w:ins w:id="6477"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478" w:author="CR0106" w:date="2020-03-13T16:01:00Z"/>
                <w:lang w:val="fi-FI" w:eastAsia="fi-FI"/>
              </w:rPr>
            </w:pPr>
            <w:ins w:id="6479"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480" w:author="CR0106" w:date="2020-03-13T16:01:00Z"/>
                <w:lang w:val="fi-FI" w:eastAsia="fi-FI"/>
              </w:rPr>
            </w:pPr>
            <w:ins w:id="6481" w:author="CR0106" w:date="2020-03-13T16:01:00Z">
              <w:r w:rsidRPr="00B647CE">
                <w:rPr>
                  <w:lang w:val="en-US" w:eastAsia="fi-FI"/>
                </w:rPr>
                <w:t>0</w:t>
              </w:r>
            </w:ins>
          </w:p>
        </w:tc>
      </w:tr>
      <w:tr w:rsidR="005B5532" w:rsidRPr="00B647CE" w:rsidTr="00AE0C05">
        <w:tblPrEx>
          <w:tblPrExChange w:id="6482" w:author="CR0106" w:date="2020-03-13T16:01:00Z">
            <w:tblPrEx>
              <w:tblW w:w="15050" w:type="dxa"/>
              <w:tblLayout w:type="fixed"/>
            </w:tblPrEx>
          </w:tblPrExChange>
        </w:tblPrEx>
        <w:trPr>
          <w:trHeight w:val="460"/>
          <w:ins w:id="6483" w:author="CR0106" w:date="2020-03-13T16:01:00Z"/>
          <w:trPrChange w:id="6484"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6485"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486"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487"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88"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489"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90"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491"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92"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493"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94"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495"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96"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497"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498"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499"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00"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501"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02"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503"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04"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505"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06"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507"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08"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509"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10"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511"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12"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513"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14"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515"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16" w:author="CR0106" w:date="2020-03-13T16:01:00Z"/>
                <w:lang w:val="fi-FI" w:eastAsia="fi-FI"/>
              </w:rPr>
            </w:pPr>
          </w:p>
        </w:tc>
      </w:tr>
      <w:tr w:rsidR="005B5532" w:rsidRPr="00B647CE" w:rsidTr="00AE0C05">
        <w:trPr>
          <w:trHeight w:val="290"/>
          <w:ins w:id="6517"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518" w:author="CR0106" w:date="2020-03-13T16:01:00Z"/>
                <w:lang w:val="fi-FI" w:eastAsia="fi-FI"/>
              </w:rPr>
            </w:pPr>
            <w:ins w:id="6519" w:author="CR0106" w:date="2020-03-13T16:01:00Z">
              <w:r w:rsidRPr="00B647CE">
                <w:rPr>
                  <w:lang w:eastAsia="ja-JP"/>
                </w:rPr>
                <w:t>CA_n260(E-P)</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20" w:author="CR0106" w:date="2020-03-13T16:01:00Z"/>
                <w:lang w:val="fi-FI" w:eastAsia="fi-FI"/>
              </w:rPr>
            </w:pPr>
            <w:ins w:id="6521" w:author="CR0106" w:date="2020-03-13T16:01:00Z">
              <w:r w:rsidRPr="00B647CE">
                <w:rPr>
                  <w:lang w:eastAsia="fi-FI"/>
                </w:rPr>
                <w:t>CA_n260E CA_n260P</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22" w:author="CR0106" w:date="2020-03-13T16:01:00Z"/>
                <w:lang w:val="fi-FI" w:eastAsia="fi-FI"/>
              </w:rPr>
            </w:pPr>
            <w:ins w:id="6523" w:author="CR0106" w:date="2020-03-13T16:01:00Z">
              <w:r w:rsidRPr="00B647CE">
                <w:rPr>
                  <w:lang w:eastAsia="fi-FI"/>
                </w:rPr>
                <w:t xml:space="preserve">CA_n260E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24" w:author="CR0106" w:date="2020-03-13T16:01:00Z"/>
                <w:lang w:val="fi-FI" w:eastAsia="fi-FI"/>
              </w:rPr>
            </w:pPr>
            <w:ins w:id="6525" w:author="CR0106" w:date="2020-03-13T16:01:00Z">
              <w:r w:rsidRPr="00B647CE">
                <w:rPr>
                  <w:lang w:eastAsia="fi-FI"/>
                </w:rPr>
                <w:t xml:space="preserve">CA_n260P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526" w:author="CR0106" w:date="2020-03-13T16:01:00Z"/>
                <w:rFonts w:ascii="Calibri" w:hAnsi="Calibri" w:cs="Calibri"/>
                <w:sz w:val="22"/>
                <w:szCs w:val="22"/>
                <w:lang w:val="fi-FI" w:eastAsia="fi-FI"/>
              </w:rPr>
            </w:pPr>
            <w:ins w:id="6527"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28" w:author="CR0106" w:date="2020-03-13T16:01:00Z"/>
                <w:lang w:val="fi-FI" w:eastAsia="fi-FI"/>
              </w:rPr>
            </w:pPr>
            <w:ins w:id="6529"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30" w:author="CR0106" w:date="2020-03-13T16:01:00Z"/>
                <w:lang w:val="fi-FI" w:eastAsia="fi-FI"/>
              </w:rPr>
            </w:pPr>
            <w:ins w:id="6531"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32" w:author="CR0106" w:date="2020-03-13T16:01:00Z"/>
                <w:lang w:val="fi-FI" w:eastAsia="fi-FI"/>
              </w:rPr>
            </w:pPr>
            <w:ins w:id="6533"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34" w:author="CR0106" w:date="2020-03-13T16:01:00Z"/>
                <w:lang w:val="fi-FI" w:eastAsia="fi-FI"/>
              </w:rPr>
            </w:pPr>
            <w:ins w:id="6535"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36" w:author="CR0106" w:date="2020-03-13T16:01:00Z"/>
                <w:lang w:val="fi-FI" w:eastAsia="fi-FI"/>
              </w:rPr>
            </w:pPr>
            <w:ins w:id="6537"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38" w:author="CR0106" w:date="2020-03-13T16:01:00Z"/>
                <w:lang w:val="fi-FI" w:eastAsia="fi-FI"/>
              </w:rPr>
            </w:pPr>
            <w:ins w:id="6539"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40" w:author="CR0106" w:date="2020-03-13T16:01:00Z"/>
                <w:lang w:val="fi-FI" w:eastAsia="fi-FI"/>
              </w:rPr>
            </w:pPr>
            <w:ins w:id="6541"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542" w:author="CR0106" w:date="2020-03-13T16:01:00Z"/>
                <w:lang w:val="fi-FI" w:eastAsia="fi-FI"/>
              </w:rPr>
            </w:pPr>
            <w:ins w:id="6543"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544" w:author="CR0106" w:date="2020-03-13T16:01:00Z"/>
                <w:lang w:val="fi-FI" w:eastAsia="fi-FI"/>
              </w:rPr>
            </w:pPr>
            <w:ins w:id="6545"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546" w:author="CR0106" w:date="2020-03-13T16:01:00Z"/>
                <w:lang w:val="fi-FI" w:eastAsia="fi-FI"/>
              </w:rPr>
            </w:pPr>
            <w:ins w:id="6547" w:author="CR0106" w:date="2020-03-13T16:01:00Z">
              <w:r w:rsidRPr="00B647CE">
                <w:rPr>
                  <w:lang w:val="en-US" w:eastAsia="fi-FI"/>
                </w:rPr>
                <w:t>800</w:t>
              </w:r>
              <w:r w:rsidRPr="00B647CE">
                <w:rPr>
                  <w:vertAlign w:val="superscript"/>
                  <w:lang w:val="en-US" w:eastAsia="fi-FI"/>
                </w:rPr>
                <w:t>1</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548" w:author="CR0106" w:date="2020-03-13T16:01:00Z"/>
                <w:lang w:val="fi-FI" w:eastAsia="fi-FI"/>
              </w:rPr>
            </w:pPr>
            <w:ins w:id="6549" w:author="CR0106" w:date="2020-03-13T16:01:00Z">
              <w:r w:rsidRPr="00B647CE">
                <w:rPr>
                  <w:lang w:val="en-US" w:eastAsia="fi-FI"/>
                </w:rPr>
                <w:t>0</w:t>
              </w:r>
            </w:ins>
          </w:p>
        </w:tc>
      </w:tr>
      <w:tr w:rsidR="005B5532" w:rsidRPr="00B647CE" w:rsidTr="00AE0C05">
        <w:tblPrEx>
          <w:tblPrExChange w:id="6550" w:author="CR0106" w:date="2020-03-13T16:01:00Z">
            <w:tblPrEx>
              <w:tblW w:w="15050" w:type="dxa"/>
              <w:tblLayout w:type="fixed"/>
            </w:tblPrEx>
          </w:tblPrExChange>
        </w:tblPrEx>
        <w:trPr>
          <w:trHeight w:val="290"/>
          <w:ins w:id="6551" w:author="CR0106" w:date="2020-03-13T16:01:00Z"/>
          <w:trPrChange w:id="6552"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6553"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54"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555"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56"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557"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58"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559"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60"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561"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62"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563"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6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56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66"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567"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68"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569"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70"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571"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7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57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74"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575"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576"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577"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7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579"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80"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581"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8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583"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584" w:author="CR0106" w:date="2020-03-13T16:01:00Z"/>
                <w:lang w:val="fi-FI" w:eastAsia="fi-FI"/>
              </w:rPr>
            </w:pPr>
          </w:p>
        </w:tc>
      </w:tr>
      <w:tr w:rsidR="005B5532" w:rsidRPr="00B647CE" w:rsidTr="00AE0C05">
        <w:trPr>
          <w:trHeight w:val="290"/>
          <w:ins w:id="6585"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586" w:author="CR0106" w:date="2020-03-13T16:01:00Z"/>
                <w:lang w:val="fi-FI" w:eastAsia="fi-FI"/>
              </w:rPr>
            </w:pPr>
            <w:ins w:id="6587" w:author="CR0106" w:date="2020-03-13T16:01:00Z">
              <w:r w:rsidRPr="00B647CE">
                <w:rPr>
                  <w:lang w:eastAsia="ja-JP"/>
                </w:rPr>
                <w:t>CA_n260(E-Q)</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88" w:author="CR0106" w:date="2020-03-13T16:01:00Z"/>
                <w:lang w:val="fi-FI" w:eastAsia="fi-FI"/>
              </w:rPr>
            </w:pPr>
            <w:ins w:id="6589" w:author="CR0106" w:date="2020-03-13T16:01:00Z">
              <w:r w:rsidRPr="00B647CE">
                <w:rPr>
                  <w:lang w:eastAsia="fi-FI"/>
                </w:rPr>
                <w:t>CA_n260E CA_n260Q</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90" w:author="CR0106" w:date="2020-03-13T16:01:00Z"/>
                <w:lang w:val="fi-FI" w:eastAsia="fi-FI"/>
              </w:rPr>
            </w:pPr>
            <w:ins w:id="6591" w:author="CR0106" w:date="2020-03-13T16:01:00Z">
              <w:r w:rsidRPr="00B647CE">
                <w:rPr>
                  <w:lang w:eastAsia="fi-FI"/>
                </w:rPr>
                <w:t xml:space="preserve">CA_n260E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92" w:author="CR0106" w:date="2020-03-13T16:01:00Z"/>
                <w:lang w:val="fi-FI" w:eastAsia="fi-FI"/>
              </w:rPr>
            </w:pPr>
            <w:ins w:id="6593" w:author="CR0106" w:date="2020-03-13T16:01:00Z">
              <w:r w:rsidRPr="00B647CE">
                <w:rPr>
                  <w:lang w:eastAsia="fi-FI"/>
                </w:rPr>
                <w:t>CA_n260Q</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594" w:author="CR0106" w:date="2020-03-13T16:01:00Z"/>
                <w:rFonts w:ascii="Calibri" w:hAnsi="Calibri" w:cs="Calibri"/>
                <w:sz w:val="22"/>
                <w:szCs w:val="22"/>
                <w:lang w:val="fi-FI" w:eastAsia="fi-FI"/>
              </w:rPr>
            </w:pPr>
            <w:ins w:id="6595"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96" w:author="CR0106" w:date="2020-03-13T16:01:00Z"/>
                <w:lang w:val="fi-FI" w:eastAsia="fi-FI"/>
              </w:rPr>
            </w:pPr>
            <w:ins w:id="6597"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598" w:author="CR0106" w:date="2020-03-13T16:01:00Z"/>
                <w:lang w:val="fi-FI" w:eastAsia="fi-FI"/>
              </w:rPr>
            </w:pPr>
            <w:ins w:id="6599"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600" w:author="CR0106" w:date="2020-03-13T16:01:00Z"/>
                <w:lang w:val="fi-FI" w:eastAsia="fi-FI"/>
              </w:rPr>
            </w:pPr>
            <w:ins w:id="6601"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602" w:author="CR0106" w:date="2020-03-13T16:01:00Z"/>
                <w:lang w:val="fi-FI" w:eastAsia="fi-FI"/>
              </w:rPr>
            </w:pPr>
            <w:ins w:id="6603"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604" w:author="CR0106" w:date="2020-03-13T16:01:00Z"/>
                <w:lang w:val="fi-FI" w:eastAsia="fi-FI"/>
              </w:rPr>
            </w:pPr>
            <w:ins w:id="6605"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606" w:author="CR0106" w:date="2020-03-13T16:01:00Z"/>
                <w:lang w:val="fi-FI" w:eastAsia="fi-FI"/>
              </w:rPr>
            </w:pPr>
            <w:ins w:id="6607"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608" w:author="CR0106" w:date="2020-03-13T16:01:00Z"/>
                <w:lang w:val="fi-FI" w:eastAsia="fi-FI"/>
              </w:rPr>
            </w:pPr>
            <w:ins w:id="6609"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610" w:author="CR0106" w:date="2020-03-13T16:01:00Z"/>
                <w:lang w:val="fi-FI" w:eastAsia="fi-FI"/>
              </w:rPr>
            </w:pPr>
            <w:ins w:id="6611"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612" w:author="CR0106" w:date="2020-03-13T16:01:00Z"/>
                <w:lang w:val="fi-FI" w:eastAsia="fi-FI"/>
              </w:rPr>
            </w:pPr>
            <w:ins w:id="6613"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614" w:author="CR0106" w:date="2020-03-13T16:01:00Z"/>
                <w:lang w:val="fi-FI" w:eastAsia="fi-FI"/>
              </w:rPr>
            </w:pPr>
            <w:ins w:id="6615" w:author="CR0106" w:date="2020-03-13T16:01:00Z">
              <w:r w:rsidRPr="00B647CE">
                <w:rPr>
                  <w:lang w:val="en-US" w:eastAsia="fi-FI"/>
                </w:rPr>
                <w:t>1000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616" w:author="CR0106" w:date="2020-03-13T16:01:00Z"/>
                <w:lang w:val="fi-FI" w:eastAsia="fi-FI"/>
              </w:rPr>
            </w:pPr>
            <w:ins w:id="6617" w:author="CR0106" w:date="2020-03-13T16:01:00Z">
              <w:r w:rsidRPr="00B647CE">
                <w:rPr>
                  <w:lang w:val="en-US" w:eastAsia="fi-FI"/>
                </w:rPr>
                <w:t>0</w:t>
              </w:r>
            </w:ins>
          </w:p>
        </w:tc>
      </w:tr>
      <w:tr w:rsidR="005B5532" w:rsidRPr="00B647CE" w:rsidTr="00AE0C05">
        <w:tblPrEx>
          <w:tblPrExChange w:id="6618" w:author="CR0106" w:date="2020-03-13T16:01:00Z">
            <w:tblPrEx>
              <w:tblW w:w="15050" w:type="dxa"/>
              <w:tblLayout w:type="fixed"/>
            </w:tblPrEx>
          </w:tblPrExChange>
        </w:tblPrEx>
        <w:trPr>
          <w:trHeight w:val="460"/>
          <w:ins w:id="6619" w:author="CR0106" w:date="2020-03-13T16:01:00Z"/>
          <w:trPrChange w:id="6620"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6621"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622"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623"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24"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625"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26"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627"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28"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629"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30"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631"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32"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633"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34"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635"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36"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637"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38"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639"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40"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641"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4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64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644"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645"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64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647"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648"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649"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650"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651"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652" w:author="CR0106" w:date="2020-03-13T16:01:00Z"/>
                <w:lang w:val="fi-FI" w:eastAsia="fi-FI"/>
              </w:rPr>
            </w:pPr>
          </w:p>
        </w:tc>
      </w:tr>
      <w:tr w:rsidR="005B5532" w:rsidRPr="00B647CE" w:rsidTr="00AE0C05">
        <w:tblPrEx>
          <w:tblPrExChange w:id="6653" w:author="CR0106" w:date="2020-03-13T16:01:00Z">
            <w:tblPrEx>
              <w:tblW w:w="15050" w:type="dxa"/>
              <w:tblLayout w:type="fixed"/>
            </w:tblPrEx>
          </w:tblPrExChange>
        </w:tblPrEx>
        <w:trPr>
          <w:trHeight w:val="460"/>
          <w:ins w:id="6654" w:author="CR0106" w:date="2020-03-13T16:01:00Z"/>
          <w:trPrChange w:id="6655"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6656"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57" w:author="CR0106" w:date="2020-03-13T16:01:00Z"/>
                <w:lang w:val="fi-FI" w:eastAsia="fi-FI"/>
              </w:rPr>
            </w:pPr>
            <w:ins w:id="6658" w:author="CR0106" w:date="2020-03-13T16:01:00Z">
              <w:r w:rsidRPr="00B647CE">
                <w:rPr>
                  <w:lang w:val="sv-SE" w:eastAsia="fi-FI"/>
                </w:rPr>
                <w:lastRenderedPageBreak/>
                <w:t>CA_n260(G-H)</w:t>
              </w:r>
            </w:ins>
          </w:p>
        </w:tc>
        <w:tc>
          <w:tcPr>
            <w:tcW w:w="1390" w:type="dxa"/>
            <w:tcBorders>
              <w:top w:val="nil"/>
              <w:left w:val="nil"/>
              <w:bottom w:val="single" w:sz="4" w:space="0" w:color="auto"/>
              <w:right w:val="single" w:sz="4" w:space="0" w:color="auto"/>
            </w:tcBorders>
            <w:shd w:val="clear" w:color="auto" w:fill="auto"/>
            <w:vAlign w:val="center"/>
            <w:hideMark/>
            <w:tcPrChange w:id="6659"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60" w:author="CR0106" w:date="2020-03-13T16:01:00Z"/>
                <w:lang w:val="fi-FI" w:eastAsia="fi-FI"/>
              </w:rPr>
            </w:pPr>
            <w:ins w:id="6661" w:author="CR0106" w:date="2020-03-13T16:01:00Z">
              <w:r w:rsidRPr="00B647CE">
                <w:rPr>
                  <w:lang w:val="sv-SE" w:eastAsia="fi-FI"/>
                </w:rPr>
                <w:t>CA_n260G</w:t>
              </w:r>
            </w:ins>
          </w:p>
        </w:tc>
        <w:tc>
          <w:tcPr>
            <w:tcW w:w="878" w:type="dxa"/>
            <w:tcBorders>
              <w:top w:val="nil"/>
              <w:left w:val="nil"/>
              <w:bottom w:val="single" w:sz="4" w:space="0" w:color="auto"/>
              <w:right w:val="single" w:sz="4" w:space="0" w:color="auto"/>
            </w:tcBorders>
            <w:shd w:val="clear" w:color="auto" w:fill="auto"/>
            <w:vAlign w:val="center"/>
            <w:hideMark/>
            <w:tcPrChange w:id="6662"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63" w:author="CR0106" w:date="2020-03-13T16:01:00Z"/>
                <w:lang w:val="fi-FI" w:eastAsia="fi-FI"/>
              </w:rPr>
            </w:pPr>
            <w:ins w:id="6664" w:author="CR0106" w:date="2020-03-13T16:01:00Z">
              <w:r w:rsidRPr="00B647CE">
                <w:rPr>
                  <w:lang w:val="sv-SE" w:eastAsia="fi-FI"/>
                </w:rPr>
                <w:t>CA_n260G</w:t>
              </w:r>
            </w:ins>
          </w:p>
        </w:tc>
        <w:tc>
          <w:tcPr>
            <w:tcW w:w="851" w:type="dxa"/>
            <w:tcBorders>
              <w:top w:val="nil"/>
              <w:left w:val="nil"/>
              <w:bottom w:val="single" w:sz="4" w:space="0" w:color="auto"/>
              <w:right w:val="single" w:sz="4" w:space="0" w:color="auto"/>
            </w:tcBorders>
            <w:shd w:val="clear" w:color="auto" w:fill="auto"/>
            <w:vAlign w:val="center"/>
            <w:hideMark/>
            <w:tcPrChange w:id="6665"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66" w:author="CR0106" w:date="2020-03-13T16:01:00Z"/>
                <w:lang w:val="fi-FI" w:eastAsia="fi-FI"/>
              </w:rPr>
            </w:pPr>
            <w:ins w:id="6667" w:author="CR0106" w:date="2020-03-13T16:01:00Z">
              <w:r w:rsidRPr="00B647CE">
                <w:rPr>
                  <w:lang w:val="sv-SE" w:eastAsia="fi-FI"/>
                </w:rPr>
                <w:t>CA_n260H</w:t>
              </w:r>
            </w:ins>
          </w:p>
        </w:tc>
        <w:tc>
          <w:tcPr>
            <w:tcW w:w="992" w:type="dxa"/>
            <w:tcBorders>
              <w:top w:val="nil"/>
              <w:left w:val="nil"/>
              <w:bottom w:val="single" w:sz="4" w:space="0" w:color="auto"/>
              <w:right w:val="single" w:sz="4" w:space="0" w:color="auto"/>
            </w:tcBorders>
            <w:shd w:val="clear" w:color="auto" w:fill="auto"/>
            <w:noWrap/>
            <w:vAlign w:val="bottom"/>
            <w:hideMark/>
            <w:tcPrChange w:id="6668"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6669" w:author="CR0106" w:date="2020-03-13T16:01:00Z"/>
                <w:rFonts w:ascii="Calibri" w:hAnsi="Calibri" w:cs="Calibri"/>
                <w:sz w:val="22"/>
                <w:szCs w:val="22"/>
                <w:lang w:val="fi-FI" w:eastAsia="fi-FI"/>
              </w:rPr>
            </w:pPr>
            <w:ins w:id="6670"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6671"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72" w:author="CR0106" w:date="2020-03-13T16:01:00Z"/>
                <w:color w:val="008080"/>
                <w:u w:val="single"/>
                <w:lang w:val="fi-FI" w:eastAsia="fi-FI"/>
              </w:rPr>
            </w:pPr>
            <w:ins w:id="6673"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667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75" w:author="CR0106" w:date="2020-03-13T16:01:00Z"/>
                <w:color w:val="008080"/>
                <w:u w:val="single"/>
                <w:lang w:val="fi-FI" w:eastAsia="fi-FI"/>
              </w:rPr>
            </w:pPr>
            <w:ins w:id="6676"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667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78" w:author="CR0106" w:date="2020-03-13T16:01:00Z"/>
                <w:color w:val="008080"/>
                <w:u w:val="single"/>
                <w:lang w:val="fi-FI" w:eastAsia="fi-FI"/>
              </w:rPr>
            </w:pPr>
            <w:ins w:id="6679"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6680"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81" w:author="CR0106" w:date="2020-03-13T16:01:00Z"/>
                <w:lang w:val="fi-FI" w:eastAsia="fi-FI"/>
              </w:rPr>
            </w:pPr>
            <w:ins w:id="6682"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668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84" w:author="CR0106" w:date="2020-03-13T16:01:00Z"/>
                <w:lang w:val="fi-FI" w:eastAsia="fi-FI"/>
              </w:rPr>
            </w:pPr>
            <w:ins w:id="668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68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87" w:author="CR0106" w:date="2020-03-13T16:01:00Z"/>
                <w:lang w:val="fi-FI" w:eastAsia="fi-FI"/>
              </w:rPr>
            </w:pPr>
            <w:ins w:id="6688"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68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90" w:author="CR0106" w:date="2020-03-13T16:01:00Z"/>
                <w:lang w:val="fi-FI" w:eastAsia="fi-FI"/>
              </w:rPr>
            </w:pPr>
            <w:ins w:id="669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6692"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93" w:author="CR0106" w:date="2020-03-13T16:01:00Z"/>
                <w:lang w:val="fi-FI" w:eastAsia="fi-FI"/>
              </w:rPr>
            </w:pPr>
            <w:ins w:id="6694" w:author="CR0106" w:date="2020-03-13T16:01:00Z">
              <w:r w:rsidRPr="00B647CE">
                <w:rPr>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69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96" w:author="CR0106" w:date="2020-03-13T16:01:00Z"/>
                <w:lang w:val="fi-FI" w:eastAsia="fi-FI"/>
              </w:rPr>
            </w:pPr>
            <w:ins w:id="6697" w:author="CR0106" w:date="2020-03-13T16:01:00Z">
              <w:r w:rsidRPr="00B647CE">
                <w:rPr>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669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699" w:author="CR0106" w:date="2020-03-13T16:01:00Z"/>
                <w:lang w:val="fi-FI" w:eastAsia="fi-FI"/>
              </w:rPr>
            </w:pPr>
            <w:ins w:id="6700" w:author="CR0106" w:date="2020-03-13T16:01:00Z">
              <w:r w:rsidRPr="00B647CE">
                <w:rPr>
                  <w:lang w:val="sv-SE" w:eastAsia="fi-FI"/>
                </w:rPr>
                <w:t>500</w:t>
              </w:r>
            </w:ins>
          </w:p>
        </w:tc>
        <w:tc>
          <w:tcPr>
            <w:tcW w:w="709" w:type="dxa"/>
            <w:tcBorders>
              <w:top w:val="nil"/>
              <w:left w:val="nil"/>
              <w:bottom w:val="single" w:sz="4" w:space="0" w:color="auto"/>
              <w:right w:val="single" w:sz="4" w:space="0" w:color="auto"/>
            </w:tcBorders>
            <w:shd w:val="clear" w:color="auto" w:fill="auto"/>
            <w:vAlign w:val="center"/>
            <w:hideMark/>
            <w:tcPrChange w:id="6701"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02" w:author="CR0106" w:date="2020-03-13T16:01:00Z"/>
                <w:lang w:val="fi-FI" w:eastAsia="fi-FI"/>
              </w:rPr>
            </w:pPr>
            <w:ins w:id="6703" w:author="CR0106" w:date="2020-03-13T16:01:00Z">
              <w:r w:rsidRPr="00B647CE">
                <w:rPr>
                  <w:lang w:val="sv-SE" w:eastAsia="fi-FI"/>
                </w:rPr>
                <w:t>0</w:t>
              </w:r>
            </w:ins>
          </w:p>
        </w:tc>
      </w:tr>
      <w:tr w:rsidR="005B5532" w:rsidRPr="00B647CE" w:rsidTr="00AE0C05">
        <w:trPr>
          <w:trHeight w:val="460"/>
          <w:ins w:id="6704"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705" w:author="CR0106" w:date="2020-03-13T16:01:00Z"/>
                <w:lang w:val="fi-FI" w:eastAsia="fi-FI"/>
              </w:rPr>
            </w:pPr>
            <w:ins w:id="6706" w:author="CR0106" w:date="2020-03-13T16:01:00Z">
              <w:r w:rsidRPr="00B647CE">
                <w:rPr>
                  <w:lang w:eastAsia="fi-FI"/>
                </w:rPr>
                <w:t>CA_n260(G-I)</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07" w:author="CR0106" w:date="2020-03-13T16:01:00Z"/>
                <w:lang w:val="fi-FI" w:eastAsia="fi-FI"/>
              </w:rPr>
            </w:pPr>
            <w:ins w:id="6708" w:author="CR0106" w:date="2020-03-13T16:01:00Z">
              <w:r w:rsidRPr="00B647CE">
                <w:rPr>
                  <w:lang w:eastAsia="fi-FI"/>
                </w:rPr>
                <w:t>CA_n260G CA_n260I</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09" w:author="CR0106" w:date="2020-03-13T16:01:00Z"/>
                <w:lang w:val="fi-FI" w:eastAsia="fi-FI"/>
              </w:rPr>
            </w:pPr>
            <w:ins w:id="6710" w:author="CR0106" w:date="2020-03-13T16:01:00Z">
              <w:r w:rsidRPr="00B647CE">
                <w:rPr>
                  <w:lang w:eastAsia="fi-FI"/>
                </w:rPr>
                <w:t>CA_n260G</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11" w:author="CR0106" w:date="2020-03-13T16:01:00Z"/>
                <w:lang w:val="fi-FI" w:eastAsia="fi-FI"/>
              </w:rPr>
            </w:pPr>
            <w:ins w:id="6712" w:author="CR0106" w:date="2020-03-13T16:01:00Z">
              <w:r w:rsidRPr="00B647CE">
                <w:rPr>
                  <w:lang w:eastAsia="fi-FI"/>
                </w:rPr>
                <w:t>CA_n260I</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6713" w:author="CR0106" w:date="2020-03-13T16:01:00Z"/>
                <w:rFonts w:ascii="Calibri" w:hAnsi="Calibri" w:cs="Calibri"/>
                <w:sz w:val="22"/>
                <w:szCs w:val="22"/>
                <w:lang w:val="fi-FI" w:eastAsia="fi-FI"/>
              </w:rPr>
            </w:pPr>
            <w:ins w:id="6714"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15" w:author="CR0106" w:date="2020-03-13T16:01:00Z"/>
                <w:lang w:val="fi-FI" w:eastAsia="fi-FI"/>
              </w:rPr>
            </w:pPr>
            <w:ins w:id="6716"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17" w:author="CR0106" w:date="2020-03-13T16:01:00Z"/>
                <w:lang w:val="fi-FI" w:eastAsia="fi-FI"/>
              </w:rPr>
            </w:pPr>
            <w:ins w:id="6718"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19" w:author="CR0106" w:date="2020-03-13T16:01:00Z"/>
                <w:lang w:val="fi-FI" w:eastAsia="fi-FI"/>
              </w:rPr>
            </w:pPr>
            <w:ins w:id="6720"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21" w:author="CR0106" w:date="2020-03-13T16:01:00Z"/>
                <w:lang w:val="fi-FI" w:eastAsia="fi-FI"/>
              </w:rPr>
            </w:pPr>
            <w:ins w:id="6722"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23" w:author="CR0106" w:date="2020-03-13T16:01:00Z"/>
                <w:lang w:val="fi-FI" w:eastAsia="fi-FI"/>
              </w:rPr>
            </w:pPr>
            <w:ins w:id="6724"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25" w:author="CR0106" w:date="2020-03-13T16:01:00Z"/>
                <w:lang w:val="fi-FI" w:eastAsia="fi-FI"/>
              </w:rPr>
            </w:pPr>
            <w:ins w:id="6726" w:author="CR0106" w:date="2020-03-13T16:01:00Z">
              <w:r w:rsidRPr="00B647CE">
                <w:rPr>
                  <w:lang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6727" w:author="CR0106" w:date="2020-03-13T16:01:00Z"/>
                <w:lang w:val="fi-FI" w:eastAsia="fi-FI"/>
              </w:rPr>
            </w:pPr>
            <w:ins w:id="6728"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729" w:author="CR0106" w:date="2020-03-13T16:01:00Z"/>
                <w:lang w:val="fi-FI" w:eastAsia="fi-FI"/>
              </w:rPr>
            </w:pPr>
            <w:ins w:id="6730" w:author="CR0106" w:date="2020-03-13T16:01:00Z">
              <w:r w:rsidRPr="00B647CE">
                <w:rPr>
                  <w:lang w:eastAsia="zh-CN"/>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731" w:author="CR0106" w:date="2020-03-13T16:01:00Z"/>
                <w:lang w:val="fi-FI" w:eastAsia="fi-FI"/>
              </w:rPr>
            </w:pPr>
            <w:ins w:id="6732" w:author="CR0106" w:date="2020-03-13T16:01:00Z">
              <w:r w:rsidRPr="00B647CE">
                <w:rPr>
                  <w:lang w:eastAsia="zh-CN"/>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6733" w:author="CR0106" w:date="2020-03-13T16:01:00Z"/>
                <w:lang w:val="fi-FI" w:eastAsia="fi-FI"/>
              </w:rPr>
            </w:pPr>
            <w:ins w:id="6734" w:author="CR0106" w:date="2020-03-13T16:01:00Z">
              <w:r w:rsidRPr="00B647CE">
                <w:rPr>
                  <w:lang w:eastAsia="zh-CN"/>
                </w:rPr>
                <w:t>600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735" w:author="CR0106" w:date="2020-03-13T16:01:00Z"/>
                <w:lang w:val="fi-FI" w:eastAsia="fi-FI"/>
              </w:rPr>
            </w:pPr>
            <w:ins w:id="6736" w:author="CR0106" w:date="2020-03-13T16:01:00Z">
              <w:r w:rsidRPr="00B647CE">
                <w:rPr>
                  <w:lang w:eastAsia="zh-CN"/>
                </w:rPr>
                <w:t>0</w:t>
              </w:r>
            </w:ins>
          </w:p>
        </w:tc>
      </w:tr>
      <w:tr w:rsidR="005B5532" w:rsidRPr="00B647CE" w:rsidTr="00AE0C05">
        <w:tblPrEx>
          <w:tblPrExChange w:id="6737" w:author="CR0106" w:date="2020-03-13T16:01:00Z">
            <w:tblPrEx>
              <w:tblW w:w="15050" w:type="dxa"/>
              <w:tblLayout w:type="fixed"/>
            </w:tblPrEx>
          </w:tblPrExChange>
        </w:tblPrEx>
        <w:trPr>
          <w:trHeight w:val="290"/>
          <w:ins w:id="6738" w:author="CR0106" w:date="2020-03-13T16:01:00Z"/>
          <w:trPrChange w:id="6739"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6740"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741"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6742"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43"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6744"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45"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6746"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47"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748"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49"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6750"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51"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6752"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53"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754"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55"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6756"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57"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6758"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59"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760"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61"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6762"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6763"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6764"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765"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766"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767"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6768"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769"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6770"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6771" w:author="CR0106" w:date="2020-03-13T16:01:00Z"/>
                <w:lang w:val="fi-FI" w:eastAsia="fi-FI"/>
              </w:rPr>
            </w:pPr>
          </w:p>
        </w:tc>
      </w:tr>
      <w:tr w:rsidR="005B5532" w:rsidRPr="00B647CE" w:rsidTr="00AE0C05">
        <w:tblPrEx>
          <w:tblPrExChange w:id="6772" w:author="CR0106" w:date="2020-03-13T16:01:00Z">
            <w:tblPrEx>
              <w:tblW w:w="15050" w:type="dxa"/>
              <w:tblLayout w:type="fixed"/>
            </w:tblPrEx>
          </w:tblPrExChange>
        </w:tblPrEx>
        <w:trPr>
          <w:trHeight w:val="460"/>
          <w:ins w:id="6773" w:author="CR0106" w:date="2020-03-13T16:01:00Z"/>
          <w:trPrChange w:id="6774"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677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76" w:author="CR0106" w:date="2020-03-13T16:01:00Z"/>
                <w:lang w:val="fi-FI" w:eastAsia="fi-FI"/>
              </w:rPr>
            </w:pPr>
            <w:ins w:id="6777" w:author="CR0106" w:date="2020-03-13T16:01:00Z">
              <w:r w:rsidRPr="00B647CE">
                <w:rPr>
                  <w:lang w:eastAsia="fi-FI"/>
                </w:rPr>
                <w:t>CA_n260(G-O)</w:t>
              </w:r>
            </w:ins>
          </w:p>
        </w:tc>
        <w:tc>
          <w:tcPr>
            <w:tcW w:w="1390" w:type="dxa"/>
            <w:tcBorders>
              <w:top w:val="nil"/>
              <w:left w:val="nil"/>
              <w:bottom w:val="single" w:sz="4" w:space="0" w:color="auto"/>
              <w:right w:val="single" w:sz="4" w:space="0" w:color="auto"/>
            </w:tcBorders>
            <w:shd w:val="clear" w:color="auto" w:fill="auto"/>
            <w:vAlign w:val="center"/>
            <w:hideMark/>
            <w:tcPrChange w:id="677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79" w:author="CR0106" w:date="2020-03-13T16:01:00Z"/>
                <w:lang w:val="fi-FI" w:eastAsia="fi-FI"/>
              </w:rPr>
            </w:pPr>
            <w:ins w:id="678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6781"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82" w:author="CR0106" w:date="2020-03-13T16:01:00Z"/>
                <w:lang w:val="fi-FI" w:eastAsia="fi-FI"/>
              </w:rPr>
            </w:pPr>
            <w:ins w:id="6783" w:author="CR0106" w:date="2020-03-13T16:01:00Z">
              <w:r w:rsidRPr="00B647CE">
                <w:rPr>
                  <w:lang w:eastAsia="fi-FI"/>
                </w:rPr>
                <w:t>CA_n260G</w:t>
              </w:r>
            </w:ins>
          </w:p>
        </w:tc>
        <w:tc>
          <w:tcPr>
            <w:tcW w:w="851" w:type="dxa"/>
            <w:tcBorders>
              <w:top w:val="nil"/>
              <w:left w:val="nil"/>
              <w:bottom w:val="single" w:sz="4" w:space="0" w:color="auto"/>
              <w:right w:val="single" w:sz="4" w:space="0" w:color="auto"/>
            </w:tcBorders>
            <w:shd w:val="clear" w:color="auto" w:fill="auto"/>
            <w:vAlign w:val="center"/>
            <w:hideMark/>
            <w:tcPrChange w:id="6784"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85" w:author="CR0106" w:date="2020-03-13T16:01:00Z"/>
                <w:lang w:val="fi-FI" w:eastAsia="fi-FI"/>
              </w:rPr>
            </w:pPr>
            <w:ins w:id="6786"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noWrap/>
            <w:vAlign w:val="bottom"/>
            <w:hideMark/>
            <w:tcPrChange w:id="6787"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6788" w:author="CR0106" w:date="2020-03-13T16:01:00Z"/>
                <w:rFonts w:ascii="Calibri" w:hAnsi="Calibri" w:cs="Calibri"/>
                <w:sz w:val="22"/>
                <w:szCs w:val="22"/>
                <w:lang w:val="fi-FI" w:eastAsia="fi-FI"/>
              </w:rPr>
            </w:pPr>
            <w:ins w:id="6789"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6790"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91" w:author="CR0106" w:date="2020-03-13T16:01:00Z"/>
                <w:lang w:val="fi-FI" w:eastAsia="fi-FI"/>
              </w:rPr>
            </w:pPr>
            <w:ins w:id="679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679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94" w:author="CR0106" w:date="2020-03-13T16:01:00Z"/>
                <w:lang w:val="fi-FI" w:eastAsia="fi-FI"/>
              </w:rPr>
            </w:pPr>
            <w:ins w:id="6795"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679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797" w:author="CR0106" w:date="2020-03-13T16:01:00Z"/>
                <w:lang w:val="fi-FI" w:eastAsia="fi-FI"/>
              </w:rPr>
            </w:pPr>
            <w:ins w:id="679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6799"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00" w:author="CR0106" w:date="2020-03-13T16:01:00Z"/>
                <w:lang w:val="fi-FI" w:eastAsia="fi-FI"/>
              </w:rPr>
            </w:pPr>
            <w:ins w:id="680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680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03" w:author="CR0106" w:date="2020-03-13T16:01:00Z"/>
                <w:lang w:val="fi-FI" w:eastAsia="fi-FI"/>
              </w:rPr>
            </w:pPr>
            <w:ins w:id="680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80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06" w:author="CR0106" w:date="2020-03-13T16:01:00Z"/>
                <w:lang w:val="fi-FI" w:eastAsia="fi-FI"/>
              </w:rPr>
            </w:pPr>
            <w:ins w:id="680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80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09" w:author="CR0106" w:date="2020-03-13T16:01:00Z"/>
                <w:lang w:val="fi-FI" w:eastAsia="fi-FI"/>
              </w:rPr>
            </w:pPr>
            <w:ins w:id="681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681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12" w:author="CR0106" w:date="2020-03-13T16:01:00Z"/>
                <w:lang w:val="fi-FI" w:eastAsia="fi-FI"/>
              </w:rPr>
            </w:pPr>
            <w:ins w:id="681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681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15" w:author="CR0106" w:date="2020-03-13T16:01:00Z"/>
                <w:lang w:val="fi-FI" w:eastAsia="fi-FI"/>
              </w:rPr>
            </w:pPr>
            <w:ins w:id="681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681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18" w:author="CR0106" w:date="2020-03-13T16:01:00Z"/>
                <w:lang w:val="fi-FI" w:eastAsia="fi-FI"/>
              </w:rPr>
            </w:pPr>
            <w:ins w:id="6819" w:author="CR0106" w:date="2020-03-13T16:01:00Z">
              <w:r w:rsidRPr="00B647CE">
                <w:rPr>
                  <w:lang w:val="en-US" w:eastAsia="fi-FI"/>
                </w:rPr>
                <w:t>400</w:t>
              </w:r>
            </w:ins>
          </w:p>
        </w:tc>
        <w:tc>
          <w:tcPr>
            <w:tcW w:w="709" w:type="dxa"/>
            <w:tcBorders>
              <w:top w:val="nil"/>
              <w:left w:val="nil"/>
              <w:bottom w:val="single" w:sz="4" w:space="0" w:color="auto"/>
              <w:right w:val="single" w:sz="4" w:space="0" w:color="auto"/>
            </w:tcBorders>
            <w:shd w:val="clear" w:color="auto" w:fill="auto"/>
            <w:vAlign w:val="center"/>
            <w:hideMark/>
            <w:tcPrChange w:id="6820"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6821" w:author="CR0106" w:date="2020-03-13T16:01:00Z"/>
                <w:lang w:val="fi-FI" w:eastAsia="fi-FI"/>
              </w:rPr>
            </w:pPr>
            <w:ins w:id="6822" w:author="CR0106" w:date="2020-03-13T16:01:00Z">
              <w:r w:rsidRPr="00B647CE">
                <w:rPr>
                  <w:lang w:val="en-US" w:eastAsia="fi-FI"/>
                </w:rPr>
                <w:t>0</w:t>
              </w:r>
            </w:ins>
          </w:p>
        </w:tc>
      </w:tr>
      <w:tr w:rsidR="005B5532" w:rsidRPr="00B647CE" w:rsidTr="00AE0C05">
        <w:trPr>
          <w:trHeight w:val="460"/>
          <w:ins w:id="682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824" w:author="CR0106" w:date="2020-03-13T16:01:00Z"/>
                <w:lang w:val="fi-FI" w:eastAsia="fi-FI"/>
              </w:rPr>
            </w:pPr>
            <w:ins w:id="6825" w:author="CR0106" w:date="2020-03-13T16:01:00Z">
              <w:r w:rsidRPr="00B647CE">
                <w:rPr>
                  <w:lang w:eastAsia="fi-FI"/>
                </w:rPr>
                <w:t>CA_n260(G-2O)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26" w:author="CR0106" w:date="2020-03-13T16:01:00Z"/>
                <w:lang w:val="fi-FI" w:eastAsia="fi-FI"/>
              </w:rPr>
            </w:pPr>
            <w:ins w:id="682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28" w:author="CR0106" w:date="2020-03-13T16:01:00Z"/>
                <w:lang w:val="fi-FI" w:eastAsia="fi-FI"/>
              </w:rPr>
            </w:pPr>
            <w:ins w:id="6829" w:author="CR0106" w:date="2020-03-13T16:01:00Z">
              <w:r w:rsidRPr="00B647CE">
                <w:rPr>
                  <w:lang w:eastAsia="fi-FI"/>
                </w:rPr>
                <w:t>CA_n260G</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830" w:author="CR0106" w:date="2020-03-13T16:01:00Z"/>
                <w:lang w:val="fi-FI" w:eastAsia="fi-FI"/>
              </w:rPr>
            </w:pPr>
            <w:ins w:id="6831" w:author="CR0106" w:date="2020-03-13T16:01:00Z">
              <w:r w:rsidRPr="00B647CE">
                <w:rPr>
                  <w:lang w:eastAsia="fi-FI"/>
                </w:rPr>
                <w:t>CA_n260(2O)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32" w:author="CR0106" w:date="2020-03-13T16:01:00Z"/>
                <w:lang w:val="fi-FI" w:eastAsia="fi-FI"/>
              </w:rPr>
            </w:pPr>
            <w:ins w:id="683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34" w:author="CR0106" w:date="2020-03-13T16:01:00Z"/>
                <w:lang w:val="fi-FI" w:eastAsia="fi-FI"/>
              </w:rPr>
            </w:pPr>
            <w:ins w:id="683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36" w:author="CR0106" w:date="2020-03-13T16:01:00Z"/>
                <w:lang w:val="fi-FI" w:eastAsia="fi-FI"/>
              </w:rPr>
            </w:pPr>
            <w:ins w:id="683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38" w:author="CR0106" w:date="2020-03-13T16:01:00Z"/>
                <w:lang w:val="fi-FI" w:eastAsia="fi-FI"/>
              </w:rPr>
            </w:pPr>
            <w:ins w:id="683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40" w:author="CR0106" w:date="2020-03-13T16:01:00Z"/>
                <w:lang w:val="fi-FI" w:eastAsia="fi-FI"/>
              </w:rPr>
            </w:pPr>
            <w:ins w:id="684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42" w:author="CR0106" w:date="2020-03-13T16:01:00Z"/>
                <w:lang w:val="fi-FI" w:eastAsia="fi-FI"/>
              </w:rPr>
            </w:pPr>
            <w:ins w:id="684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44" w:author="CR0106" w:date="2020-03-13T16:01:00Z"/>
                <w:lang w:val="fi-FI" w:eastAsia="fi-FI"/>
              </w:rPr>
            </w:pPr>
            <w:ins w:id="684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46" w:author="CR0106" w:date="2020-03-13T16:01:00Z"/>
                <w:lang w:val="fi-FI" w:eastAsia="fi-FI"/>
              </w:rPr>
            </w:pPr>
            <w:ins w:id="684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48" w:author="CR0106" w:date="2020-03-13T16:01:00Z"/>
                <w:lang w:val="fi-FI" w:eastAsia="fi-FI"/>
              </w:rPr>
            </w:pPr>
            <w:ins w:id="684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50" w:author="CR0106" w:date="2020-03-13T16:01:00Z"/>
                <w:lang w:val="fi-FI" w:eastAsia="fi-FI"/>
              </w:rPr>
            </w:pPr>
            <w:ins w:id="6851"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52" w:author="CR0106" w:date="2020-03-13T16:01:00Z"/>
                <w:lang w:val="fi-FI" w:eastAsia="fi-FI"/>
              </w:rPr>
            </w:pPr>
            <w:ins w:id="6853" w:author="CR0106" w:date="2020-03-13T16:01:00Z">
              <w:r w:rsidRPr="00B647CE">
                <w:rPr>
                  <w:lang w:val="en-US" w:eastAsia="fi-FI"/>
                </w:rPr>
                <w:t>0</w:t>
              </w:r>
            </w:ins>
          </w:p>
        </w:tc>
      </w:tr>
      <w:tr w:rsidR="005B5532" w:rsidRPr="00B647CE" w:rsidTr="00AE0C05">
        <w:trPr>
          <w:trHeight w:val="460"/>
          <w:ins w:id="685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855" w:author="CR0106" w:date="2020-03-13T16:01:00Z"/>
                <w:lang w:val="fi-FI" w:eastAsia="fi-FI"/>
              </w:rPr>
            </w:pPr>
            <w:ins w:id="6856" w:author="CR0106" w:date="2020-03-13T16:01:00Z">
              <w:r w:rsidRPr="00B647CE">
                <w:rPr>
                  <w:lang w:eastAsia="fi-FI"/>
                </w:rPr>
                <w:t>CA_n260(2G-O)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57" w:author="CR0106" w:date="2020-03-13T16:01:00Z"/>
                <w:lang w:val="fi-FI" w:eastAsia="fi-FI"/>
              </w:rPr>
            </w:pPr>
            <w:ins w:id="6858"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859" w:author="CR0106" w:date="2020-03-13T16:01:00Z"/>
                <w:lang w:val="fi-FI" w:eastAsia="fi-FI"/>
              </w:rPr>
            </w:pPr>
            <w:ins w:id="6860" w:author="CR0106" w:date="2020-03-13T16:01:00Z">
              <w:r w:rsidRPr="00B647CE">
                <w:rPr>
                  <w:lang w:eastAsia="fi-FI"/>
                </w:rPr>
                <w:t>CA_n260(2G)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61" w:author="CR0106" w:date="2020-03-13T16:01:00Z"/>
                <w:lang w:val="fi-FI" w:eastAsia="fi-FI"/>
              </w:rPr>
            </w:pPr>
            <w:ins w:id="6862"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63" w:author="CR0106" w:date="2020-03-13T16:01:00Z"/>
                <w:lang w:val="fi-FI" w:eastAsia="fi-FI"/>
              </w:rPr>
            </w:pPr>
            <w:ins w:id="686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6865" w:author="CR0106" w:date="2020-03-13T16:01:00Z"/>
                <w:rFonts w:ascii="Calibri" w:hAnsi="Calibri" w:cs="Calibri"/>
                <w:sz w:val="22"/>
                <w:szCs w:val="22"/>
                <w:lang w:val="fi-FI" w:eastAsia="fi-FI"/>
              </w:rPr>
            </w:pPr>
            <w:ins w:id="6866"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67" w:author="CR0106" w:date="2020-03-13T16:01:00Z"/>
                <w:lang w:val="fi-FI" w:eastAsia="fi-FI"/>
              </w:rPr>
            </w:pPr>
            <w:ins w:id="686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69" w:author="CR0106" w:date="2020-03-13T16:01:00Z"/>
                <w:lang w:val="fi-FI" w:eastAsia="fi-FI"/>
              </w:rPr>
            </w:pPr>
            <w:ins w:id="687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71" w:author="CR0106" w:date="2020-03-13T16:01:00Z"/>
                <w:lang w:val="fi-FI" w:eastAsia="fi-FI"/>
              </w:rPr>
            </w:pPr>
            <w:ins w:id="687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73" w:author="CR0106" w:date="2020-03-13T16:01:00Z"/>
                <w:lang w:val="fi-FI" w:eastAsia="fi-FI"/>
              </w:rPr>
            </w:pPr>
            <w:ins w:id="687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75" w:author="CR0106" w:date="2020-03-13T16:01:00Z"/>
                <w:lang w:val="fi-FI" w:eastAsia="fi-FI"/>
              </w:rPr>
            </w:pPr>
            <w:ins w:id="687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77" w:author="CR0106" w:date="2020-03-13T16:01:00Z"/>
                <w:lang w:val="fi-FI" w:eastAsia="fi-FI"/>
              </w:rPr>
            </w:pPr>
            <w:ins w:id="687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79" w:author="CR0106" w:date="2020-03-13T16:01:00Z"/>
                <w:lang w:val="fi-FI" w:eastAsia="fi-FI"/>
              </w:rPr>
            </w:pPr>
            <w:ins w:id="6880"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81" w:author="CR0106" w:date="2020-03-13T16:01:00Z"/>
                <w:lang w:val="fi-FI" w:eastAsia="fi-FI"/>
              </w:rPr>
            </w:pPr>
            <w:ins w:id="6882"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83" w:author="CR0106" w:date="2020-03-13T16:01:00Z"/>
                <w:lang w:val="fi-FI" w:eastAsia="fi-FI"/>
              </w:rPr>
            </w:pPr>
            <w:ins w:id="6884" w:author="CR0106" w:date="2020-03-13T16:01:00Z">
              <w:r w:rsidRPr="00B647CE">
                <w:rPr>
                  <w:lang w:val="en-US" w:eastAsia="fi-FI"/>
                </w:rPr>
                <w:t>0</w:t>
              </w:r>
            </w:ins>
          </w:p>
        </w:tc>
      </w:tr>
      <w:tr w:rsidR="005B5532" w:rsidRPr="00B647CE" w:rsidTr="00AE0C05">
        <w:trPr>
          <w:trHeight w:val="290"/>
          <w:ins w:id="688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886" w:author="CR0106" w:date="2020-03-13T16:01:00Z"/>
                <w:lang w:val="fi-FI" w:eastAsia="fi-FI"/>
              </w:rPr>
            </w:pPr>
            <w:ins w:id="6887" w:author="CR0106" w:date="2020-03-13T16:01:00Z">
              <w:r w:rsidRPr="00B647CE">
                <w:rPr>
                  <w:lang w:eastAsia="fi-FI"/>
                </w:rPr>
                <w:t>CA_n260(2G-2O)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88" w:author="CR0106" w:date="2020-03-13T16:01:00Z"/>
                <w:lang w:val="fi-FI" w:eastAsia="fi-FI"/>
              </w:rPr>
            </w:pPr>
            <w:ins w:id="6889"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890" w:author="CR0106" w:date="2020-03-13T16:01:00Z"/>
                <w:lang w:val="fi-FI" w:eastAsia="fi-FI"/>
              </w:rPr>
            </w:pPr>
            <w:ins w:id="6891" w:author="CR0106" w:date="2020-03-13T16:01:00Z">
              <w:r w:rsidRPr="00B647CE">
                <w:rPr>
                  <w:lang w:eastAsia="fi-FI"/>
                </w:rPr>
                <w:t>CA_n260(2G)</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892" w:author="CR0106" w:date="2020-03-13T16:01:00Z"/>
                <w:lang w:val="fi-FI" w:eastAsia="fi-FI"/>
              </w:rPr>
            </w:pPr>
            <w:ins w:id="6893"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6894" w:author="CR0106" w:date="2020-03-13T16:01:00Z"/>
                <w:rFonts w:ascii="Calibri" w:hAnsi="Calibri" w:cs="Calibri"/>
                <w:sz w:val="22"/>
                <w:szCs w:val="22"/>
                <w:lang w:val="fi-FI" w:eastAsia="fi-FI"/>
              </w:rPr>
            </w:pPr>
            <w:ins w:id="6895"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96" w:author="CR0106" w:date="2020-03-13T16:01:00Z"/>
                <w:lang w:val="fi-FI" w:eastAsia="fi-FI"/>
              </w:rPr>
            </w:pPr>
            <w:ins w:id="689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898" w:author="CR0106" w:date="2020-03-13T16:01:00Z"/>
                <w:lang w:val="fi-FI" w:eastAsia="fi-FI"/>
              </w:rPr>
            </w:pPr>
            <w:ins w:id="689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00" w:author="CR0106" w:date="2020-03-13T16:01:00Z"/>
                <w:lang w:val="fi-FI" w:eastAsia="fi-FI"/>
              </w:rPr>
            </w:pPr>
            <w:ins w:id="690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02" w:author="CR0106" w:date="2020-03-13T16:01:00Z"/>
                <w:lang w:val="fi-FI" w:eastAsia="fi-FI"/>
              </w:rPr>
            </w:pPr>
            <w:ins w:id="690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04" w:author="CR0106" w:date="2020-03-13T16:01:00Z"/>
                <w:lang w:val="fi-FI" w:eastAsia="fi-FI"/>
              </w:rPr>
            </w:pPr>
            <w:ins w:id="690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06" w:author="CR0106" w:date="2020-03-13T16:01:00Z"/>
                <w:lang w:val="fi-FI" w:eastAsia="fi-FI"/>
              </w:rPr>
            </w:pPr>
            <w:ins w:id="69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08" w:author="CR0106" w:date="2020-03-13T16:01:00Z"/>
                <w:lang w:val="fi-FI" w:eastAsia="fi-FI"/>
              </w:rPr>
            </w:pPr>
            <w:ins w:id="690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10" w:author="CR0106" w:date="2020-03-13T16:01:00Z"/>
                <w:lang w:val="fi-FI" w:eastAsia="fi-FI"/>
              </w:rPr>
            </w:pPr>
            <w:ins w:id="6911"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12" w:author="CR0106" w:date="2020-03-13T16:01:00Z"/>
                <w:lang w:val="fi-FI" w:eastAsia="fi-FI"/>
              </w:rPr>
            </w:pPr>
            <w:ins w:id="6913" w:author="CR0106" w:date="2020-03-13T16:01:00Z">
              <w:r w:rsidRPr="00B647CE">
                <w:rPr>
                  <w:lang w:val="en-US" w:eastAsia="fi-FI"/>
                </w:rPr>
                <w:t>0</w:t>
              </w:r>
            </w:ins>
          </w:p>
        </w:tc>
      </w:tr>
      <w:tr w:rsidR="005B5532" w:rsidRPr="00B647CE" w:rsidTr="00AE0C05">
        <w:trPr>
          <w:trHeight w:val="460"/>
          <w:ins w:id="691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915" w:author="CR0106" w:date="2020-03-13T16:01:00Z"/>
                <w:lang w:val="fi-FI" w:eastAsia="fi-FI"/>
              </w:rPr>
            </w:pPr>
            <w:ins w:id="6916" w:author="CR0106" w:date="2020-03-13T16:01:00Z">
              <w:r w:rsidRPr="00B647CE">
                <w:rPr>
                  <w:lang w:eastAsia="fi-FI"/>
                </w:rPr>
                <w:t>CA_n260(G-3O)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17" w:author="CR0106" w:date="2020-03-13T16:01:00Z"/>
                <w:lang w:val="fi-FI" w:eastAsia="fi-FI"/>
              </w:rPr>
            </w:pPr>
            <w:ins w:id="691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19" w:author="CR0106" w:date="2020-03-13T16:01:00Z"/>
                <w:lang w:val="fi-FI" w:eastAsia="fi-FI"/>
              </w:rPr>
            </w:pPr>
            <w:ins w:id="6920" w:author="CR0106" w:date="2020-03-13T16:01:00Z">
              <w:r w:rsidRPr="00B647CE">
                <w:rPr>
                  <w:lang w:eastAsia="fi-FI"/>
                </w:rPr>
                <w:t>CA_n260G</w:t>
              </w:r>
            </w:ins>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921" w:author="CR0106" w:date="2020-03-13T16:01:00Z"/>
                <w:lang w:val="fi-FI" w:eastAsia="fi-FI"/>
              </w:rPr>
            </w:pPr>
            <w:ins w:id="6922" w:author="CR0106" w:date="2020-03-13T16:01:00Z">
              <w:r w:rsidRPr="00B647CE">
                <w:rPr>
                  <w:lang w:eastAsia="fi-FI"/>
                </w:rPr>
                <w:t>CA_n260(3O)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23" w:author="CR0106" w:date="2020-03-13T16:01:00Z"/>
                <w:lang w:val="fi-FI" w:eastAsia="fi-FI"/>
              </w:rPr>
            </w:pPr>
            <w:ins w:id="692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25" w:author="CR0106" w:date="2020-03-13T16:01:00Z"/>
                <w:lang w:val="fi-FI" w:eastAsia="fi-FI"/>
              </w:rPr>
            </w:pPr>
            <w:ins w:id="692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27" w:author="CR0106" w:date="2020-03-13T16:01:00Z"/>
                <w:lang w:val="fi-FI" w:eastAsia="fi-FI"/>
              </w:rPr>
            </w:pPr>
            <w:ins w:id="692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29" w:author="CR0106" w:date="2020-03-13T16:01:00Z"/>
                <w:lang w:val="fi-FI" w:eastAsia="fi-FI"/>
              </w:rPr>
            </w:pPr>
            <w:ins w:id="693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31" w:author="CR0106" w:date="2020-03-13T16:01:00Z"/>
                <w:lang w:val="fi-FI" w:eastAsia="fi-FI"/>
              </w:rPr>
            </w:pPr>
            <w:ins w:id="693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33" w:author="CR0106" w:date="2020-03-13T16:01:00Z"/>
                <w:lang w:val="fi-FI" w:eastAsia="fi-FI"/>
              </w:rPr>
            </w:pPr>
            <w:ins w:id="693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35" w:author="CR0106" w:date="2020-03-13T16:01:00Z"/>
                <w:lang w:val="fi-FI" w:eastAsia="fi-FI"/>
              </w:rPr>
            </w:pPr>
            <w:ins w:id="693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37" w:author="CR0106" w:date="2020-03-13T16:01:00Z"/>
                <w:lang w:val="fi-FI" w:eastAsia="fi-FI"/>
              </w:rPr>
            </w:pPr>
            <w:ins w:id="693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39" w:author="CR0106" w:date="2020-03-13T16:01:00Z"/>
                <w:lang w:val="fi-FI" w:eastAsia="fi-FI"/>
              </w:rPr>
            </w:pPr>
            <w:ins w:id="6940"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41" w:author="CR0106" w:date="2020-03-13T16:01:00Z"/>
                <w:lang w:val="fi-FI" w:eastAsia="fi-FI"/>
              </w:rPr>
            </w:pPr>
            <w:ins w:id="6942" w:author="CR0106" w:date="2020-03-13T16:01:00Z">
              <w:r w:rsidRPr="00B647CE">
                <w:rPr>
                  <w:lang w:val="en-US" w:eastAsia="fi-FI"/>
                </w:rPr>
                <w:t>0</w:t>
              </w:r>
            </w:ins>
          </w:p>
        </w:tc>
      </w:tr>
      <w:tr w:rsidR="005B5532" w:rsidRPr="00B647CE" w:rsidTr="00AE0C05">
        <w:trPr>
          <w:trHeight w:val="460"/>
          <w:ins w:id="694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944" w:author="CR0106" w:date="2020-03-13T16:01:00Z"/>
                <w:lang w:val="fi-FI" w:eastAsia="fi-FI"/>
              </w:rPr>
            </w:pPr>
            <w:ins w:id="6945" w:author="CR0106" w:date="2020-03-13T16:01:00Z">
              <w:r w:rsidRPr="00B647CE">
                <w:rPr>
                  <w:lang w:eastAsia="fi-FI"/>
                </w:rPr>
                <w:t>CA_n260(3G-O)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46" w:author="CR0106" w:date="2020-03-13T16:01:00Z"/>
                <w:lang w:val="fi-FI" w:eastAsia="fi-FI"/>
              </w:rPr>
            </w:pPr>
            <w:ins w:id="6947"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948" w:author="CR0106" w:date="2020-03-13T16:01:00Z"/>
                <w:lang w:val="fi-FI" w:eastAsia="fi-FI"/>
              </w:rPr>
            </w:pPr>
            <w:ins w:id="6949" w:author="CR0106" w:date="2020-03-13T16:01:00Z">
              <w:r w:rsidRPr="00B647CE">
                <w:rPr>
                  <w:lang w:eastAsia="fi-FI"/>
                </w:rPr>
                <w:t>CA_n260(3G)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50" w:author="CR0106" w:date="2020-03-13T16:01:00Z"/>
                <w:lang w:val="fi-FI" w:eastAsia="fi-FI"/>
              </w:rPr>
            </w:pPr>
            <w:ins w:id="6951"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52" w:author="CR0106" w:date="2020-03-13T16:01:00Z"/>
                <w:lang w:val="fi-FI" w:eastAsia="fi-FI"/>
              </w:rPr>
            </w:pPr>
            <w:ins w:id="695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54" w:author="CR0106" w:date="2020-03-13T16:01:00Z"/>
                <w:lang w:val="fi-FI" w:eastAsia="fi-FI"/>
              </w:rPr>
            </w:pPr>
            <w:ins w:id="695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56" w:author="CR0106" w:date="2020-03-13T16:01:00Z"/>
                <w:lang w:val="fi-FI" w:eastAsia="fi-FI"/>
              </w:rPr>
            </w:pPr>
            <w:ins w:id="695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58" w:author="CR0106" w:date="2020-03-13T16:01:00Z"/>
                <w:lang w:val="fi-FI" w:eastAsia="fi-FI"/>
              </w:rPr>
            </w:pPr>
            <w:ins w:id="695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6960" w:author="CR0106" w:date="2020-03-13T16:01:00Z"/>
                <w:rFonts w:ascii="Calibri" w:hAnsi="Calibri" w:cs="Calibri"/>
                <w:sz w:val="22"/>
                <w:szCs w:val="22"/>
                <w:lang w:val="fi-FI" w:eastAsia="fi-FI"/>
              </w:rPr>
            </w:pPr>
            <w:ins w:id="6961"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62" w:author="CR0106" w:date="2020-03-13T16:01:00Z"/>
                <w:lang w:val="fi-FI" w:eastAsia="fi-FI"/>
              </w:rPr>
            </w:pPr>
            <w:ins w:id="696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64" w:author="CR0106" w:date="2020-03-13T16:01:00Z"/>
                <w:lang w:val="fi-FI" w:eastAsia="fi-FI"/>
              </w:rPr>
            </w:pPr>
            <w:ins w:id="696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66" w:author="CR0106" w:date="2020-03-13T16:01:00Z"/>
                <w:lang w:val="fi-FI" w:eastAsia="fi-FI"/>
              </w:rPr>
            </w:pPr>
            <w:ins w:id="696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68" w:author="CR0106" w:date="2020-03-13T16:01:00Z"/>
                <w:lang w:val="fi-FI" w:eastAsia="fi-FI"/>
              </w:rPr>
            </w:pPr>
            <w:ins w:id="6969"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70" w:author="CR0106" w:date="2020-03-13T16:01:00Z"/>
                <w:lang w:val="fi-FI" w:eastAsia="fi-FI"/>
              </w:rPr>
            </w:pPr>
            <w:ins w:id="6971" w:author="CR0106" w:date="2020-03-13T16:01:00Z">
              <w:r w:rsidRPr="00B647CE">
                <w:rPr>
                  <w:lang w:val="en-US" w:eastAsia="fi-FI"/>
                </w:rPr>
                <w:t>0</w:t>
              </w:r>
            </w:ins>
          </w:p>
        </w:tc>
      </w:tr>
      <w:tr w:rsidR="005B5532" w:rsidRPr="00B647CE" w:rsidTr="00AE0C05">
        <w:trPr>
          <w:trHeight w:val="290"/>
          <w:ins w:id="697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6973" w:author="CR0106" w:date="2020-03-13T16:01:00Z"/>
                <w:lang w:val="fi-FI" w:eastAsia="fi-FI"/>
              </w:rPr>
            </w:pPr>
            <w:ins w:id="6974" w:author="CR0106" w:date="2020-03-13T16:01:00Z">
              <w:r w:rsidRPr="00B647CE">
                <w:rPr>
                  <w:lang w:eastAsia="fi-FI"/>
                </w:rPr>
                <w:t>CA_n260(2G-3O)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75" w:author="CR0106" w:date="2020-03-13T16:01:00Z"/>
                <w:lang w:val="fi-FI" w:eastAsia="fi-FI"/>
              </w:rPr>
            </w:pPr>
            <w:ins w:id="697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977" w:author="CR0106" w:date="2020-03-13T16:01:00Z"/>
                <w:lang w:val="fi-FI" w:eastAsia="fi-FI"/>
              </w:rPr>
            </w:pPr>
            <w:ins w:id="6978" w:author="CR0106" w:date="2020-03-13T16:01:00Z">
              <w:r w:rsidRPr="00B647CE">
                <w:rPr>
                  <w:lang w:eastAsia="fi-FI"/>
                </w:rPr>
                <w:t>CA_n260(2G)</w:t>
              </w:r>
            </w:ins>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6979" w:author="CR0106" w:date="2020-03-13T16:01:00Z"/>
                <w:lang w:val="fi-FI" w:eastAsia="fi-FI"/>
              </w:rPr>
            </w:pPr>
            <w:ins w:id="6980" w:author="CR0106" w:date="2020-03-13T16:01:00Z">
              <w:r w:rsidRPr="00B647CE">
                <w:rPr>
                  <w:lang w:eastAsia="fi-FI"/>
                </w:rPr>
                <w:t>CA_n260(3O)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81" w:author="CR0106" w:date="2020-03-13T16:01:00Z"/>
                <w:lang w:val="fi-FI" w:eastAsia="fi-FI"/>
              </w:rPr>
            </w:pPr>
            <w:ins w:id="698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83" w:author="CR0106" w:date="2020-03-13T16:01:00Z"/>
                <w:lang w:val="fi-FI" w:eastAsia="fi-FI"/>
              </w:rPr>
            </w:pPr>
            <w:ins w:id="698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85" w:author="CR0106" w:date="2020-03-13T16:01:00Z"/>
                <w:lang w:val="fi-FI" w:eastAsia="fi-FI"/>
              </w:rPr>
            </w:pPr>
            <w:ins w:id="698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87" w:author="CR0106" w:date="2020-03-13T16:01:00Z"/>
                <w:lang w:val="fi-FI" w:eastAsia="fi-FI"/>
              </w:rPr>
            </w:pPr>
            <w:ins w:id="698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89" w:author="CR0106" w:date="2020-03-13T16:01:00Z"/>
                <w:lang w:val="fi-FI" w:eastAsia="fi-FI"/>
              </w:rPr>
            </w:pPr>
            <w:ins w:id="699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91" w:author="CR0106" w:date="2020-03-13T16:01:00Z"/>
                <w:lang w:val="fi-FI" w:eastAsia="fi-FI"/>
              </w:rPr>
            </w:pPr>
            <w:ins w:id="699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93" w:author="CR0106" w:date="2020-03-13T16:01:00Z"/>
                <w:lang w:val="fi-FI" w:eastAsia="fi-FI"/>
              </w:rPr>
            </w:pPr>
            <w:ins w:id="699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95" w:author="CR0106" w:date="2020-03-13T16:01:00Z"/>
                <w:lang w:val="fi-FI" w:eastAsia="fi-FI"/>
              </w:rPr>
            </w:pPr>
            <w:ins w:id="6996"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6997" w:author="CR0106" w:date="2020-03-13T16:01:00Z"/>
                <w:lang w:val="fi-FI" w:eastAsia="fi-FI"/>
              </w:rPr>
            </w:pPr>
            <w:ins w:id="6998" w:author="CR0106" w:date="2020-03-13T16:01:00Z">
              <w:r w:rsidRPr="00B647CE">
                <w:rPr>
                  <w:lang w:val="en-US" w:eastAsia="fi-FI"/>
                </w:rPr>
                <w:t>0</w:t>
              </w:r>
            </w:ins>
          </w:p>
        </w:tc>
      </w:tr>
      <w:tr w:rsidR="005B5532" w:rsidRPr="00B647CE" w:rsidTr="00AE0C05">
        <w:trPr>
          <w:trHeight w:val="460"/>
          <w:ins w:id="699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000" w:author="CR0106" w:date="2020-03-13T16:01:00Z"/>
                <w:lang w:val="fi-FI" w:eastAsia="fi-FI"/>
              </w:rPr>
            </w:pPr>
            <w:ins w:id="7001" w:author="CR0106" w:date="2020-03-13T16:01:00Z">
              <w:r w:rsidRPr="00B647CE">
                <w:rPr>
                  <w:lang w:eastAsia="fi-FI"/>
                </w:rPr>
                <w:t>CA_n260(G-4O)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02" w:author="CR0106" w:date="2020-03-13T16:01:00Z"/>
                <w:lang w:val="fi-FI" w:eastAsia="fi-FI"/>
              </w:rPr>
            </w:pPr>
            <w:ins w:id="700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04" w:author="CR0106" w:date="2020-03-13T16:01:00Z"/>
                <w:lang w:val="fi-FI" w:eastAsia="fi-FI"/>
              </w:rPr>
            </w:pPr>
            <w:ins w:id="7005" w:author="CR0106" w:date="2020-03-13T16:01:00Z">
              <w:r w:rsidRPr="00B647CE">
                <w:rPr>
                  <w:lang w:eastAsia="fi-FI"/>
                </w:rPr>
                <w:t>CA_n260G</w:t>
              </w:r>
            </w:ins>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006" w:author="CR0106" w:date="2020-03-13T16:01:00Z"/>
                <w:lang w:val="fi-FI" w:eastAsia="fi-FI"/>
              </w:rPr>
            </w:pPr>
            <w:ins w:id="7007" w:author="CR0106" w:date="2020-03-13T16:01:00Z">
              <w:r w:rsidRPr="00B647CE">
                <w:rPr>
                  <w:lang w:eastAsia="fi-FI"/>
                </w:rPr>
                <w:t>CA_n260(4O)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08" w:author="CR0106" w:date="2020-03-13T16:01:00Z"/>
                <w:lang w:val="fi-FI" w:eastAsia="fi-FI"/>
              </w:rPr>
            </w:pPr>
            <w:ins w:id="700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10" w:author="CR0106" w:date="2020-03-13T16:01:00Z"/>
                <w:lang w:val="fi-FI" w:eastAsia="fi-FI"/>
              </w:rPr>
            </w:pPr>
            <w:ins w:id="701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12" w:author="CR0106" w:date="2020-03-13T16:01:00Z"/>
                <w:lang w:val="fi-FI" w:eastAsia="fi-FI"/>
              </w:rPr>
            </w:pPr>
            <w:ins w:id="701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14" w:author="CR0106" w:date="2020-03-13T16:01:00Z"/>
                <w:lang w:val="fi-FI" w:eastAsia="fi-FI"/>
              </w:rPr>
            </w:pPr>
            <w:ins w:id="701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16" w:author="CR0106" w:date="2020-03-13T16:01:00Z"/>
                <w:lang w:val="fi-FI" w:eastAsia="fi-FI"/>
              </w:rPr>
            </w:pPr>
            <w:ins w:id="701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18" w:author="CR0106" w:date="2020-03-13T16:01:00Z"/>
                <w:lang w:val="fi-FI" w:eastAsia="fi-FI"/>
              </w:rPr>
            </w:pPr>
            <w:ins w:id="701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20" w:author="CR0106" w:date="2020-03-13T16:01:00Z"/>
                <w:lang w:val="fi-FI" w:eastAsia="fi-FI"/>
              </w:rPr>
            </w:pPr>
            <w:ins w:id="702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22" w:author="CR0106" w:date="2020-03-13T16:01:00Z"/>
                <w:lang w:val="fi-FI" w:eastAsia="fi-FI"/>
              </w:rPr>
            </w:pPr>
            <w:ins w:id="7023"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24" w:author="CR0106" w:date="2020-03-13T16:01:00Z"/>
                <w:lang w:val="fi-FI" w:eastAsia="fi-FI"/>
              </w:rPr>
            </w:pPr>
            <w:ins w:id="7025" w:author="CR0106" w:date="2020-03-13T16:01:00Z">
              <w:r w:rsidRPr="00B647CE">
                <w:rPr>
                  <w:lang w:val="en-US" w:eastAsia="fi-FI"/>
                </w:rPr>
                <w:t>0</w:t>
              </w:r>
            </w:ins>
          </w:p>
        </w:tc>
      </w:tr>
      <w:tr w:rsidR="005B5532" w:rsidRPr="00B647CE" w:rsidTr="00AE0C05">
        <w:trPr>
          <w:trHeight w:val="290"/>
          <w:ins w:id="702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027" w:author="CR0106" w:date="2020-03-13T16:01:00Z"/>
                <w:lang w:val="fi-FI" w:eastAsia="fi-FI"/>
              </w:rPr>
            </w:pPr>
            <w:ins w:id="7028" w:author="CR0106" w:date="2020-03-13T16:01:00Z">
              <w:r w:rsidRPr="00B647CE">
                <w:rPr>
                  <w:lang w:eastAsia="fi-FI"/>
                </w:rPr>
                <w:t>CA_n260(2G-4O)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29" w:author="CR0106" w:date="2020-03-13T16:01:00Z"/>
                <w:lang w:val="fi-FI" w:eastAsia="fi-FI"/>
              </w:rPr>
            </w:pPr>
            <w:ins w:id="7030"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031" w:author="CR0106" w:date="2020-03-13T16:01:00Z"/>
                <w:lang w:val="fi-FI" w:eastAsia="fi-FI"/>
              </w:rPr>
            </w:pPr>
            <w:ins w:id="7032" w:author="CR0106" w:date="2020-03-13T16:01:00Z">
              <w:r w:rsidRPr="00B647CE">
                <w:rPr>
                  <w:lang w:eastAsia="fi-FI"/>
                </w:rPr>
                <w:t>CA_n260(2G)</w:t>
              </w:r>
            </w:ins>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033" w:author="CR0106" w:date="2020-03-13T16:01:00Z"/>
                <w:lang w:val="fi-FI" w:eastAsia="fi-FI"/>
              </w:rPr>
            </w:pPr>
            <w:ins w:id="7034" w:author="CR0106" w:date="2020-03-13T16:01:00Z">
              <w:r w:rsidRPr="00B647CE">
                <w:rPr>
                  <w:lang w:eastAsia="fi-FI"/>
                </w:rPr>
                <w:t>CA_n260(4O)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35" w:author="CR0106" w:date="2020-03-13T16:01:00Z"/>
                <w:lang w:val="fi-FI" w:eastAsia="fi-FI"/>
              </w:rPr>
            </w:pPr>
            <w:ins w:id="703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37" w:author="CR0106" w:date="2020-03-13T16:01:00Z"/>
                <w:lang w:val="fi-FI" w:eastAsia="fi-FI"/>
              </w:rPr>
            </w:pPr>
            <w:ins w:id="703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39" w:author="CR0106" w:date="2020-03-13T16:01:00Z"/>
                <w:lang w:val="fi-FI" w:eastAsia="fi-FI"/>
              </w:rPr>
            </w:pPr>
            <w:ins w:id="704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41" w:author="CR0106" w:date="2020-03-13T16:01:00Z"/>
                <w:lang w:val="fi-FI" w:eastAsia="fi-FI"/>
              </w:rPr>
            </w:pPr>
            <w:ins w:id="704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43" w:author="CR0106" w:date="2020-03-13T16:01:00Z"/>
                <w:lang w:val="fi-FI" w:eastAsia="fi-FI"/>
              </w:rPr>
            </w:pPr>
            <w:ins w:id="704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45" w:author="CR0106" w:date="2020-03-13T16:01:00Z"/>
                <w:lang w:val="fi-FI" w:eastAsia="fi-FI"/>
              </w:rPr>
            </w:pPr>
            <w:ins w:id="704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47" w:author="CR0106" w:date="2020-03-13T16:01:00Z"/>
                <w:lang w:val="fi-FI" w:eastAsia="fi-FI"/>
              </w:rPr>
            </w:pPr>
            <w:ins w:id="7048"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49" w:author="CR0106" w:date="2020-03-13T16:01:00Z"/>
                <w:lang w:val="fi-FI" w:eastAsia="fi-FI"/>
              </w:rPr>
            </w:pPr>
            <w:ins w:id="7050" w:author="CR0106" w:date="2020-03-13T16:01:00Z">
              <w:r w:rsidRPr="00B647CE">
                <w:rPr>
                  <w:lang w:val="en-US" w:eastAsia="fi-FI"/>
                </w:rPr>
                <w:t>0</w:t>
              </w:r>
            </w:ins>
          </w:p>
        </w:tc>
      </w:tr>
      <w:tr w:rsidR="005B5532" w:rsidRPr="00B647CE" w:rsidTr="00AE0C05">
        <w:trPr>
          <w:trHeight w:val="460"/>
          <w:ins w:id="705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052" w:author="CR0106" w:date="2020-03-13T16:01:00Z"/>
                <w:lang w:val="fi-FI" w:eastAsia="fi-FI"/>
              </w:rPr>
            </w:pPr>
            <w:ins w:id="7053" w:author="CR0106" w:date="2020-03-13T16:01:00Z">
              <w:r w:rsidRPr="00B647CE">
                <w:rPr>
                  <w:lang w:eastAsia="fi-FI"/>
                </w:rPr>
                <w:t>CA_n260(4G-O)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54" w:author="CR0106" w:date="2020-03-13T16:01:00Z"/>
                <w:lang w:val="fi-FI" w:eastAsia="fi-FI"/>
              </w:rPr>
            </w:pPr>
            <w:ins w:id="7055" w:author="CR0106" w:date="2020-03-13T16:01:00Z">
              <w:r w:rsidRPr="00B647CE">
                <w:rPr>
                  <w:lang w:val="en-US" w:eastAsia="fi-FI"/>
                </w:rPr>
                <w:t>-</w:t>
              </w:r>
            </w:ins>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056" w:author="CR0106" w:date="2020-03-13T16:01:00Z"/>
                <w:lang w:val="fi-FI" w:eastAsia="fi-FI"/>
              </w:rPr>
            </w:pPr>
            <w:ins w:id="7057" w:author="CR0106" w:date="2020-03-13T16:01:00Z">
              <w:r w:rsidRPr="00B647CE">
                <w:rPr>
                  <w:lang w:eastAsia="fi-FI"/>
                </w:rPr>
                <w:t>CA_n260(4G)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58" w:author="CR0106" w:date="2020-03-13T16:01:00Z"/>
                <w:lang w:val="fi-FI" w:eastAsia="fi-FI"/>
              </w:rPr>
            </w:pPr>
            <w:ins w:id="7059" w:author="CR0106" w:date="2020-03-13T16:01:00Z">
              <w:r w:rsidRPr="00B647CE">
                <w:rPr>
                  <w:lang w:eastAsia="fi-FI"/>
                </w:rPr>
                <w:t>CA_n260O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60" w:author="CR0106" w:date="2020-03-13T16:01:00Z"/>
                <w:lang w:val="fi-FI" w:eastAsia="fi-FI"/>
              </w:rPr>
            </w:pPr>
            <w:ins w:id="706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62" w:author="CR0106" w:date="2020-03-13T16:01:00Z"/>
                <w:lang w:val="fi-FI" w:eastAsia="fi-FI"/>
              </w:rPr>
            </w:pPr>
            <w:ins w:id="706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64" w:author="CR0106" w:date="2020-03-13T16:01:00Z"/>
                <w:lang w:val="fi-FI" w:eastAsia="fi-FI"/>
              </w:rPr>
            </w:pPr>
            <w:ins w:id="706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66" w:author="CR0106" w:date="2020-03-13T16:01:00Z"/>
                <w:lang w:val="fi-FI" w:eastAsia="fi-FI"/>
              </w:rPr>
            </w:pPr>
            <w:ins w:id="706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68" w:author="CR0106" w:date="2020-03-13T16:01:00Z"/>
                <w:lang w:val="fi-FI" w:eastAsia="fi-FI"/>
              </w:rPr>
            </w:pPr>
            <w:ins w:id="706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70" w:author="CR0106" w:date="2020-03-13T16:01:00Z"/>
                <w:lang w:val="fi-FI" w:eastAsia="fi-FI"/>
              </w:rPr>
            </w:pPr>
            <w:ins w:id="707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072" w:author="CR0106" w:date="2020-03-13T16:01:00Z"/>
                <w:rFonts w:ascii="Calibri" w:hAnsi="Calibri" w:cs="Calibri"/>
                <w:sz w:val="22"/>
                <w:szCs w:val="22"/>
                <w:lang w:val="fi-FI" w:eastAsia="fi-FI"/>
              </w:rPr>
            </w:pPr>
            <w:ins w:id="7073"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74" w:author="CR0106" w:date="2020-03-13T16:01:00Z"/>
                <w:lang w:val="fi-FI" w:eastAsia="fi-FI"/>
              </w:rPr>
            </w:pPr>
            <w:ins w:id="7075"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076" w:author="CR0106" w:date="2020-03-13T16:01:00Z"/>
                <w:lang w:val="fi-FI" w:eastAsia="fi-FI"/>
              </w:rPr>
            </w:pPr>
            <w:ins w:id="7077" w:author="CR0106" w:date="2020-03-13T16:01:00Z">
              <w:r w:rsidRPr="00B647CE">
                <w:rPr>
                  <w:lang w:val="en-US" w:eastAsia="fi-FI"/>
                </w:rPr>
                <w:t>0</w:t>
              </w:r>
            </w:ins>
          </w:p>
        </w:tc>
      </w:tr>
      <w:tr w:rsidR="005B5532" w:rsidRPr="00B647CE" w:rsidTr="00AE0C05">
        <w:tblPrEx>
          <w:tblPrExChange w:id="7078" w:author="CR0106" w:date="2020-03-13T16:01:00Z">
            <w:tblPrEx>
              <w:tblW w:w="15050" w:type="dxa"/>
              <w:tblLayout w:type="fixed"/>
            </w:tblPrEx>
          </w:tblPrExChange>
        </w:tblPrEx>
        <w:trPr>
          <w:trHeight w:val="460"/>
          <w:ins w:id="7079" w:author="CR0106" w:date="2020-03-13T16:01:00Z"/>
          <w:trPrChange w:id="7080"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08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082" w:author="CR0106" w:date="2020-03-13T16:01:00Z"/>
                <w:lang w:val="fi-FI" w:eastAsia="fi-FI"/>
              </w:rPr>
            </w:pPr>
            <w:ins w:id="7083" w:author="CR0106" w:date="2020-03-13T16:01:00Z">
              <w:r w:rsidRPr="00B647CE">
                <w:rPr>
                  <w:lang w:val="en-US" w:eastAsia="fi-FI"/>
                </w:rPr>
                <w:t>CA_n260(H-O)</w:t>
              </w:r>
            </w:ins>
          </w:p>
        </w:tc>
        <w:tc>
          <w:tcPr>
            <w:tcW w:w="1390" w:type="dxa"/>
            <w:tcBorders>
              <w:top w:val="nil"/>
              <w:left w:val="nil"/>
              <w:bottom w:val="single" w:sz="4" w:space="0" w:color="auto"/>
              <w:right w:val="single" w:sz="4" w:space="0" w:color="auto"/>
            </w:tcBorders>
            <w:shd w:val="clear" w:color="auto" w:fill="auto"/>
            <w:vAlign w:val="center"/>
            <w:hideMark/>
            <w:tcPrChange w:id="708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085" w:author="CR0106" w:date="2020-03-13T16:01:00Z"/>
                <w:lang w:val="fi-FI" w:eastAsia="fi-FI"/>
              </w:rPr>
            </w:pPr>
            <w:ins w:id="708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08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088" w:author="CR0106" w:date="2020-03-13T16:01:00Z"/>
                <w:lang w:val="fi-FI" w:eastAsia="fi-FI"/>
              </w:rPr>
            </w:pPr>
            <w:ins w:id="7089" w:author="CR0106" w:date="2020-03-13T16:01:00Z">
              <w:r w:rsidRPr="00B647CE">
                <w:rPr>
                  <w:lang w:eastAsia="fi-FI"/>
                </w:rPr>
                <w:t>CA_n260H</w:t>
              </w:r>
            </w:ins>
          </w:p>
        </w:tc>
        <w:tc>
          <w:tcPr>
            <w:tcW w:w="851" w:type="dxa"/>
            <w:tcBorders>
              <w:top w:val="nil"/>
              <w:left w:val="nil"/>
              <w:bottom w:val="single" w:sz="4" w:space="0" w:color="auto"/>
              <w:right w:val="single" w:sz="4" w:space="0" w:color="auto"/>
            </w:tcBorders>
            <w:shd w:val="clear" w:color="auto" w:fill="auto"/>
            <w:vAlign w:val="center"/>
            <w:hideMark/>
            <w:tcPrChange w:id="7090"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091" w:author="CR0106" w:date="2020-03-13T16:01:00Z"/>
                <w:lang w:val="fi-FI" w:eastAsia="fi-FI"/>
              </w:rPr>
            </w:pPr>
            <w:ins w:id="7092" w:author="CR0106" w:date="2020-03-13T16:01:00Z">
              <w:r w:rsidRPr="00B647CE">
                <w:rPr>
                  <w:lang w:eastAsia="fi-FI"/>
                </w:rPr>
                <w:t>CA_n260O</w:t>
              </w:r>
            </w:ins>
          </w:p>
        </w:tc>
        <w:tc>
          <w:tcPr>
            <w:tcW w:w="992" w:type="dxa"/>
            <w:tcBorders>
              <w:top w:val="nil"/>
              <w:left w:val="nil"/>
              <w:bottom w:val="single" w:sz="4" w:space="0" w:color="auto"/>
              <w:right w:val="single" w:sz="4" w:space="0" w:color="auto"/>
            </w:tcBorders>
            <w:shd w:val="clear" w:color="auto" w:fill="auto"/>
            <w:vAlign w:val="center"/>
            <w:hideMark/>
            <w:tcPrChange w:id="709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094" w:author="CR0106" w:date="2020-03-13T16:01:00Z"/>
                <w:lang w:val="fi-FI" w:eastAsia="fi-FI"/>
              </w:rPr>
            </w:pPr>
            <w:ins w:id="7095"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096"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097" w:author="CR0106" w:date="2020-03-13T16:01:00Z"/>
                <w:rFonts w:ascii="Calibri" w:hAnsi="Calibri" w:cs="Calibri"/>
                <w:sz w:val="22"/>
                <w:szCs w:val="22"/>
                <w:lang w:val="fi-FI" w:eastAsia="fi-FI"/>
              </w:rPr>
            </w:pPr>
            <w:ins w:id="7098"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09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00" w:author="CR0106" w:date="2020-03-13T16:01:00Z"/>
                <w:lang w:val="fi-FI" w:eastAsia="fi-FI"/>
              </w:rPr>
            </w:pPr>
            <w:ins w:id="710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10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03" w:author="CR0106" w:date="2020-03-13T16:01:00Z"/>
                <w:lang w:val="fi-FI" w:eastAsia="fi-FI"/>
              </w:rPr>
            </w:pPr>
            <w:ins w:id="710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105"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06" w:author="CR0106" w:date="2020-03-13T16:01:00Z"/>
                <w:lang w:val="fi-FI" w:eastAsia="fi-FI"/>
              </w:rPr>
            </w:pPr>
            <w:ins w:id="7107"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10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09" w:author="CR0106" w:date="2020-03-13T16:01:00Z"/>
                <w:lang w:val="fi-FI" w:eastAsia="fi-FI"/>
              </w:rPr>
            </w:pPr>
            <w:ins w:id="711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11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12" w:author="CR0106" w:date="2020-03-13T16:01:00Z"/>
                <w:lang w:val="fi-FI" w:eastAsia="fi-FI"/>
              </w:rPr>
            </w:pPr>
            <w:ins w:id="711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11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15" w:author="CR0106" w:date="2020-03-13T16:01:00Z"/>
                <w:lang w:val="fi-FI" w:eastAsia="fi-FI"/>
              </w:rPr>
            </w:pPr>
            <w:ins w:id="711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117"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18" w:author="CR0106" w:date="2020-03-13T16:01:00Z"/>
                <w:lang w:val="fi-FI" w:eastAsia="fi-FI"/>
              </w:rPr>
            </w:pPr>
            <w:ins w:id="711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12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21" w:author="CR0106" w:date="2020-03-13T16:01:00Z"/>
                <w:lang w:val="fi-FI" w:eastAsia="fi-FI"/>
              </w:rPr>
            </w:pPr>
            <w:ins w:id="712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12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24" w:author="CR0106" w:date="2020-03-13T16:01:00Z"/>
                <w:lang w:val="fi-FI" w:eastAsia="fi-FI"/>
              </w:rPr>
            </w:pPr>
            <w:ins w:id="7125" w:author="CR0106" w:date="2020-03-13T16:01:00Z">
              <w:r w:rsidRPr="00B647CE">
                <w:rPr>
                  <w:lang w:val="en-US" w:eastAsia="fi-FI"/>
                </w:rPr>
                <w:t>500</w:t>
              </w:r>
            </w:ins>
          </w:p>
        </w:tc>
        <w:tc>
          <w:tcPr>
            <w:tcW w:w="709" w:type="dxa"/>
            <w:tcBorders>
              <w:top w:val="nil"/>
              <w:left w:val="nil"/>
              <w:bottom w:val="single" w:sz="4" w:space="0" w:color="auto"/>
              <w:right w:val="single" w:sz="4" w:space="0" w:color="auto"/>
            </w:tcBorders>
            <w:shd w:val="clear" w:color="auto" w:fill="auto"/>
            <w:vAlign w:val="center"/>
            <w:hideMark/>
            <w:tcPrChange w:id="7126"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127" w:author="CR0106" w:date="2020-03-13T16:01:00Z"/>
                <w:lang w:val="fi-FI" w:eastAsia="fi-FI"/>
              </w:rPr>
            </w:pPr>
            <w:ins w:id="7128" w:author="CR0106" w:date="2020-03-13T16:01:00Z">
              <w:r w:rsidRPr="00B647CE">
                <w:rPr>
                  <w:lang w:val="en-US" w:eastAsia="fi-FI"/>
                </w:rPr>
                <w:t>0</w:t>
              </w:r>
            </w:ins>
          </w:p>
        </w:tc>
      </w:tr>
      <w:tr w:rsidR="005B5532" w:rsidRPr="00B647CE" w:rsidTr="00AE0C05">
        <w:trPr>
          <w:trHeight w:val="460"/>
          <w:ins w:id="712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130" w:author="CR0106" w:date="2020-03-13T16:01:00Z"/>
                <w:lang w:val="fi-FI" w:eastAsia="fi-FI"/>
              </w:rPr>
            </w:pPr>
            <w:ins w:id="7131" w:author="CR0106" w:date="2020-03-13T16:01:00Z">
              <w:r w:rsidRPr="00B647CE">
                <w:rPr>
                  <w:lang w:val="en-US" w:eastAsia="fi-FI"/>
                </w:rPr>
                <w:t>CA_n260(2H-O)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32" w:author="CR0106" w:date="2020-03-13T16:01:00Z"/>
                <w:lang w:val="fi-FI" w:eastAsia="fi-FI"/>
              </w:rPr>
            </w:pPr>
            <w:ins w:id="7133"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134" w:author="CR0106" w:date="2020-03-13T16:01:00Z"/>
                <w:lang w:val="fi-FI" w:eastAsia="fi-FI"/>
              </w:rPr>
            </w:pPr>
            <w:ins w:id="7135" w:author="CR0106" w:date="2020-03-13T16:01:00Z">
              <w:r w:rsidRPr="00B647CE">
                <w:rPr>
                  <w:lang w:eastAsia="fi-FI"/>
                </w:rPr>
                <w:t>CA_n260(2H)</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36" w:author="CR0106" w:date="2020-03-13T16:01:00Z"/>
                <w:lang w:val="fi-FI" w:eastAsia="fi-FI"/>
              </w:rPr>
            </w:pPr>
            <w:ins w:id="7137" w:author="CR0106" w:date="2020-03-13T16:01:00Z">
              <w:r w:rsidRPr="00B647CE">
                <w:rPr>
                  <w:lang w:eastAsia="fi-FI"/>
                </w:rPr>
                <w:t>CA_n260O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38" w:author="CR0106" w:date="2020-03-13T16:01:00Z"/>
                <w:lang w:val="fi-FI" w:eastAsia="fi-FI"/>
              </w:rPr>
            </w:pPr>
            <w:ins w:id="713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40" w:author="CR0106" w:date="2020-03-13T16:01:00Z"/>
                <w:lang w:val="fi-FI" w:eastAsia="fi-FI"/>
              </w:rPr>
            </w:pPr>
            <w:ins w:id="714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42" w:author="CR0106" w:date="2020-03-13T16:01:00Z"/>
                <w:lang w:val="fi-FI" w:eastAsia="fi-FI"/>
              </w:rPr>
            </w:pPr>
            <w:ins w:id="714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44" w:author="CR0106" w:date="2020-03-13T16:01:00Z"/>
                <w:lang w:val="fi-FI" w:eastAsia="fi-FI"/>
              </w:rPr>
            </w:pPr>
            <w:ins w:id="714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46" w:author="CR0106" w:date="2020-03-13T16:01:00Z"/>
                <w:lang w:val="fi-FI" w:eastAsia="fi-FI"/>
              </w:rPr>
            </w:pPr>
            <w:ins w:id="714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148" w:author="CR0106" w:date="2020-03-13T16:01:00Z"/>
                <w:rFonts w:ascii="Calibri" w:hAnsi="Calibri" w:cs="Calibri"/>
                <w:sz w:val="22"/>
                <w:szCs w:val="22"/>
                <w:lang w:val="fi-FI" w:eastAsia="fi-FI"/>
              </w:rPr>
            </w:pPr>
            <w:ins w:id="7149"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50" w:author="CR0106" w:date="2020-03-13T16:01:00Z"/>
                <w:lang w:val="fi-FI" w:eastAsia="fi-FI"/>
              </w:rPr>
            </w:pPr>
            <w:ins w:id="715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52" w:author="CR0106" w:date="2020-03-13T16:01:00Z"/>
                <w:lang w:val="fi-FI" w:eastAsia="fi-FI"/>
              </w:rPr>
            </w:pPr>
            <w:ins w:id="715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54" w:author="CR0106" w:date="2020-03-13T16:01:00Z"/>
                <w:lang w:val="fi-FI" w:eastAsia="fi-FI"/>
              </w:rPr>
            </w:pPr>
            <w:ins w:id="715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56" w:author="CR0106" w:date="2020-03-13T16:01:00Z"/>
                <w:lang w:val="fi-FI" w:eastAsia="fi-FI"/>
              </w:rPr>
            </w:pPr>
            <w:ins w:id="7157"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58" w:author="CR0106" w:date="2020-03-13T16:01:00Z"/>
                <w:lang w:val="fi-FI" w:eastAsia="fi-FI"/>
              </w:rPr>
            </w:pPr>
            <w:ins w:id="7159" w:author="CR0106" w:date="2020-03-13T16:01:00Z">
              <w:r w:rsidRPr="00B647CE">
                <w:rPr>
                  <w:lang w:val="en-US" w:eastAsia="fi-FI"/>
                </w:rPr>
                <w:t>0</w:t>
              </w:r>
            </w:ins>
          </w:p>
        </w:tc>
      </w:tr>
      <w:tr w:rsidR="005B5532" w:rsidRPr="00B647CE" w:rsidTr="00AE0C05">
        <w:trPr>
          <w:trHeight w:val="460"/>
          <w:ins w:id="716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161" w:author="CR0106" w:date="2020-03-13T16:01:00Z"/>
                <w:lang w:val="fi-FI" w:eastAsia="fi-FI"/>
              </w:rPr>
            </w:pPr>
            <w:ins w:id="7162" w:author="CR0106" w:date="2020-03-13T16:01:00Z">
              <w:r w:rsidRPr="00B647CE">
                <w:rPr>
                  <w:lang w:val="en-US" w:eastAsia="fi-FI"/>
                </w:rPr>
                <w:t>CA_n260(O-2P)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63" w:author="CR0106" w:date="2020-03-13T16:01:00Z"/>
                <w:lang w:val="fi-FI" w:eastAsia="fi-FI"/>
              </w:rPr>
            </w:pPr>
            <w:ins w:id="716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65" w:author="CR0106" w:date="2020-03-13T16:01:00Z"/>
                <w:lang w:val="fi-FI" w:eastAsia="fi-FI"/>
              </w:rPr>
            </w:pPr>
            <w:ins w:id="7166" w:author="CR0106" w:date="2020-03-13T16:01:00Z">
              <w:r w:rsidRPr="00B647CE">
                <w:rPr>
                  <w:lang w:eastAsia="fi-FI"/>
                </w:rPr>
                <w:t>CA_n260O</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167" w:author="CR0106" w:date="2020-03-13T16:01:00Z"/>
                <w:lang w:val="fi-FI" w:eastAsia="fi-FI"/>
              </w:rPr>
            </w:pPr>
            <w:ins w:id="7168" w:author="CR0106" w:date="2020-03-13T16:01:00Z">
              <w:r w:rsidRPr="00B647CE">
                <w:rPr>
                  <w:lang w:eastAsia="fi-FI"/>
                </w:rPr>
                <w:t>CA_n260(2P)</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69" w:author="CR0106" w:date="2020-03-13T16:01:00Z"/>
                <w:lang w:val="fi-FI" w:eastAsia="fi-FI"/>
              </w:rPr>
            </w:pPr>
            <w:ins w:id="717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71" w:author="CR0106" w:date="2020-03-13T16:01:00Z"/>
                <w:lang w:val="fi-FI" w:eastAsia="fi-FI"/>
              </w:rPr>
            </w:pPr>
            <w:ins w:id="717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73" w:author="CR0106" w:date="2020-03-13T16:01:00Z"/>
                <w:lang w:val="fi-FI" w:eastAsia="fi-FI"/>
              </w:rPr>
            </w:pPr>
            <w:ins w:id="717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75" w:author="CR0106" w:date="2020-03-13T16:01:00Z"/>
                <w:lang w:val="fi-FI" w:eastAsia="fi-FI"/>
              </w:rPr>
            </w:pPr>
            <w:ins w:id="717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77" w:author="CR0106" w:date="2020-03-13T16:01:00Z"/>
                <w:lang w:val="fi-FI" w:eastAsia="fi-FI"/>
              </w:rPr>
            </w:pPr>
            <w:ins w:id="71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79" w:author="CR0106" w:date="2020-03-13T16:01:00Z"/>
                <w:lang w:val="fi-FI" w:eastAsia="fi-FI"/>
              </w:rPr>
            </w:pPr>
            <w:ins w:id="718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81" w:author="CR0106" w:date="2020-03-13T16:01:00Z"/>
                <w:lang w:val="fi-FI" w:eastAsia="fi-FI"/>
              </w:rPr>
            </w:pPr>
            <w:ins w:id="718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83" w:author="CR0106" w:date="2020-03-13T16:01:00Z"/>
                <w:lang w:val="fi-FI" w:eastAsia="fi-FI"/>
              </w:rPr>
            </w:pPr>
            <w:ins w:id="71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85" w:author="CR0106" w:date="2020-03-13T16:01:00Z"/>
                <w:lang w:val="fi-FI" w:eastAsia="fi-FI"/>
              </w:rPr>
            </w:pPr>
            <w:ins w:id="718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87" w:author="CR0106" w:date="2020-03-13T16:01:00Z"/>
                <w:lang w:val="fi-FI" w:eastAsia="fi-FI"/>
              </w:rPr>
            </w:pPr>
            <w:ins w:id="7188"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89" w:author="CR0106" w:date="2020-03-13T16:01:00Z"/>
                <w:lang w:val="fi-FI" w:eastAsia="fi-FI"/>
              </w:rPr>
            </w:pPr>
            <w:ins w:id="7190" w:author="CR0106" w:date="2020-03-13T16:01:00Z">
              <w:r w:rsidRPr="00B647CE">
                <w:rPr>
                  <w:lang w:val="en-US" w:eastAsia="fi-FI"/>
                </w:rPr>
                <w:t>0</w:t>
              </w:r>
            </w:ins>
          </w:p>
        </w:tc>
      </w:tr>
      <w:tr w:rsidR="005B5532" w:rsidRPr="00B647CE" w:rsidTr="00AE0C05">
        <w:trPr>
          <w:trHeight w:val="460"/>
          <w:ins w:id="7191"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192" w:author="CR0106" w:date="2020-03-13T16:01:00Z"/>
                <w:lang w:val="fi-FI" w:eastAsia="fi-FI"/>
              </w:rPr>
            </w:pPr>
            <w:ins w:id="7193" w:author="CR0106" w:date="2020-03-13T16:01:00Z">
              <w:r w:rsidRPr="00B647CE">
                <w:rPr>
                  <w:lang w:val="en-US" w:eastAsia="fi-FI"/>
                </w:rPr>
                <w:t>CA_n260(O-2Q)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94" w:author="CR0106" w:date="2020-03-13T16:01:00Z"/>
                <w:lang w:val="fi-FI" w:eastAsia="fi-FI"/>
              </w:rPr>
            </w:pPr>
            <w:ins w:id="7195"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196" w:author="CR0106" w:date="2020-03-13T16:01:00Z"/>
                <w:lang w:val="fi-FI" w:eastAsia="fi-FI"/>
              </w:rPr>
            </w:pPr>
            <w:ins w:id="7197" w:author="CR0106" w:date="2020-03-13T16:01:00Z">
              <w:r w:rsidRPr="00B647CE">
                <w:rPr>
                  <w:lang w:eastAsia="fi-FI"/>
                </w:rPr>
                <w:t>CA_n260O</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198" w:author="CR0106" w:date="2020-03-13T16:01:00Z"/>
                <w:lang w:val="fi-FI" w:eastAsia="fi-FI"/>
              </w:rPr>
            </w:pPr>
            <w:ins w:id="7199" w:author="CR0106" w:date="2020-03-13T16:01:00Z">
              <w:r w:rsidRPr="00B647CE">
                <w:rPr>
                  <w:lang w:eastAsia="fi-FI"/>
                </w:rPr>
                <w:t>CA_n260(2Q)</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00" w:author="CR0106" w:date="2020-03-13T16:01:00Z"/>
                <w:lang w:val="fi-FI" w:eastAsia="fi-FI"/>
              </w:rPr>
            </w:pPr>
            <w:ins w:id="720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02" w:author="CR0106" w:date="2020-03-13T16:01:00Z"/>
                <w:lang w:val="fi-FI" w:eastAsia="fi-FI"/>
              </w:rPr>
            </w:pPr>
            <w:ins w:id="720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04" w:author="CR0106" w:date="2020-03-13T16:01:00Z"/>
                <w:lang w:val="fi-FI" w:eastAsia="fi-FI"/>
              </w:rPr>
            </w:pPr>
            <w:ins w:id="720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06" w:author="CR0106" w:date="2020-03-13T16:01:00Z"/>
                <w:lang w:val="fi-FI" w:eastAsia="fi-FI"/>
              </w:rPr>
            </w:pPr>
            <w:ins w:id="720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08" w:author="CR0106" w:date="2020-03-13T16:01:00Z"/>
                <w:lang w:val="fi-FI" w:eastAsia="fi-FI"/>
              </w:rPr>
            </w:pPr>
            <w:ins w:id="720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10" w:author="CR0106" w:date="2020-03-13T16:01:00Z"/>
                <w:lang w:val="fi-FI" w:eastAsia="fi-FI"/>
              </w:rPr>
            </w:pPr>
            <w:ins w:id="721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12" w:author="CR0106" w:date="2020-03-13T16:01:00Z"/>
                <w:lang w:val="fi-FI" w:eastAsia="fi-FI"/>
              </w:rPr>
            </w:pPr>
            <w:ins w:id="721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14" w:author="CR0106" w:date="2020-03-13T16:01:00Z"/>
                <w:lang w:val="fi-FI" w:eastAsia="fi-FI"/>
              </w:rPr>
            </w:pPr>
            <w:ins w:id="721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16" w:author="CR0106" w:date="2020-03-13T16:01:00Z"/>
                <w:lang w:val="fi-FI" w:eastAsia="fi-FI"/>
              </w:rPr>
            </w:pPr>
            <w:ins w:id="721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18" w:author="CR0106" w:date="2020-03-13T16:01:00Z"/>
                <w:lang w:val="fi-FI" w:eastAsia="fi-FI"/>
              </w:rPr>
            </w:pPr>
            <w:ins w:id="7219" w:author="CR0106" w:date="2020-03-13T16:01:00Z">
              <w:r w:rsidRPr="00B647CE">
                <w:rPr>
                  <w:lang w:val="en-US"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20" w:author="CR0106" w:date="2020-03-13T16:01:00Z"/>
                <w:lang w:val="fi-FI" w:eastAsia="fi-FI"/>
              </w:rPr>
            </w:pPr>
            <w:ins w:id="7221" w:author="CR0106" w:date="2020-03-13T16:01:00Z">
              <w:r w:rsidRPr="00B647CE">
                <w:rPr>
                  <w:lang w:val="en-US" w:eastAsia="fi-FI"/>
                </w:rPr>
                <w:t>0</w:t>
              </w:r>
            </w:ins>
          </w:p>
        </w:tc>
      </w:tr>
      <w:tr w:rsidR="005B5532" w:rsidRPr="00B647CE" w:rsidTr="00AE0C05">
        <w:trPr>
          <w:trHeight w:val="460"/>
          <w:ins w:id="722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223" w:author="CR0106" w:date="2020-03-13T16:01:00Z"/>
                <w:lang w:val="fi-FI" w:eastAsia="fi-FI"/>
              </w:rPr>
            </w:pPr>
            <w:ins w:id="7224" w:author="CR0106" w:date="2020-03-13T16:01:00Z">
              <w:r w:rsidRPr="00B647CE">
                <w:rPr>
                  <w:lang w:val="en-US" w:eastAsia="fi-FI"/>
                </w:rPr>
                <w:t>CA_n260(O-P)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25" w:author="CR0106" w:date="2020-03-13T16:01:00Z"/>
                <w:lang w:val="fi-FI" w:eastAsia="fi-FI"/>
              </w:rPr>
            </w:pPr>
            <w:ins w:id="722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27" w:author="CR0106" w:date="2020-03-13T16:01:00Z"/>
                <w:lang w:val="fi-FI" w:eastAsia="fi-FI"/>
              </w:rPr>
            </w:pPr>
            <w:ins w:id="7228" w:author="CR0106" w:date="2020-03-13T16:01:00Z">
              <w:r w:rsidRPr="00B647CE">
                <w:rPr>
                  <w:lang w:eastAsia="fi-FI"/>
                </w:rPr>
                <w:t>CA_n260O</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29" w:author="CR0106" w:date="2020-03-13T16:01:00Z"/>
                <w:lang w:val="fi-FI" w:eastAsia="fi-FI"/>
              </w:rPr>
            </w:pPr>
            <w:ins w:id="7230"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231" w:author="CR0106" w:date="2020-03-13T16:01:00Z"/>
                <w:rFonts w:ascii="Calibri" w:hAnsi="Calibri" w:cs="Calibri"/>
                <w:sz w:val="22"/>
                <w:szCs w:val="22"/>
                <w:lang w:val="fi-FI" w:eastAsia="fi-FI"/>
              </w:rPr>
            </w:pPr>
            <w:ins w:id="7232"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33" w:author="CR0106" w:date="2020-03-13T16:01:00Z"/>
                <w:lang w:val="fi-FI" w:eastAsia="fi-FI"/>
              </w:rPr>
            </w:pPr>
            <w:ins w:id="723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35" w:author="CR0106" w:date="2020-03-13T16:01:00Z"/>
                <w:lang w:val="fi-FI" w:eastAsia="fi-FI"/>
              </w:rPr>
            </w:pPr>
            <w:ins w:id="7236" w:author="CR0106" w:date="2020-03-13T16:01:00Z">
              <w:r w:rsidRPr="00B647CE">
                <w:rPr>
                  <w:lang w:val="fi-FI" w:eastAsia="fi-FI"/>
                </w:rPr>
                <w:t> </w:t>
              </w:r>
            </w:ins>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37" w:author="CR0106" w:date="2020-03-13T16:01:00Z"/>
                <w:lang w:val="fi-FI" w:eastAsia="fi-FI"/>
              </w:rPr>
            </w:pPr>
            <w:ins w:id="7238" w:author="CR0106" w:date="2020-03-13T16:01:00Z">
              <w:r w:rsidRPr="00B647CE">
                <w:rPr>
                  <w:bCs/>
                  <w:lang w:val="en-US" w:eastAsia="fi-FI"/>
                </w:rPr>
                <w:t> </w:t>
              </w:r>
            </w:ins>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39" w:author="CR0106" w:date="2020-03-13T16:01:00Z"/>
                <w:lang w:val="fi-FI" w:eastAsia="fi-FI"/>
              </w:rPr>
            </w:pPr>
            <w:ins w:id="7240" w:author="CR0106" w:date="2020-03-13T16:01:00Z">
              <w:r w:rsidRPr="00B647CE">
                <w:rPr>
                  <w:bCs/>
                  <w:lang w:val="en-US" w:eastAsia="fi-FI"/>
                </w:rPr>
                <w:t> </w:t>
              </w:r>
            </w:ins>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41" w:author="CR0106" w:date="2020-03-13T16:01:00Z"/>
                <w:lang w:val="fi-FI" w:eastAsia="fi-FI"/>
              </w:rPr>
            </w:pPr>
            <w:ins w:id="724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43" w:author="CR0106" w:date="2020-03-13T16:01:00Z"/>
                <w:lang w:val="fi-FI" w:eastAsia="fi-FI"/>
              </w:rPr>
            </w:pPr>
            <w:ins w:id="724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45" w:author="CR0106" w:date="2020-03-13T16:01:00Z"/>
                <w:lang w:val="fi-FI" w:eastAsia="fi-FI"/>
              </w:rPr>
            </w:pPr>
            <w:ins w:id="7246" w:author="CR0106" w:date="2020-03-13T16:01:00Z">
              <w:r w:rsidRPr="00B647CE">
                <w:rPr>
                  <w:lang w:val="en-US" w:eastAsia="fi-FI"/>
                </w:rPr>
                <w:t>500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47" w:author="CR0106" w:date="2020-03-13T16:01:00Z"/>
                <w:lang w:val="fi-FI" w:eastAsia="fi-FI"/>
              </w:rPr>
            </w:pPr>
            <w:ins w:id="7248" w:author="CR0106" w:date="2020-03-13T16:01:00Z">
              <w:r w:rsidRPr="00B647CE">
                <w:rPr>
                  <w:lang w:val="en-US" w:eastAsia="fi-FI"/>
                </w:rPr>
                <w:t>0</w:t>
              </w:r>
            </w:ins>
          </w:p>
        </w:tc>
      </w:tr>
      <w:tr w:rsidR="005B5532" w:rsidRPr="00B647CE" w:rsidTr="00AE0C05">
        <w:trPr>
          <w:trHeight w:val="290"/>
          <w:ins w:id="724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250" w:author="CR0106" w:date="2020-03-13T16:01:00Z"/>
                <w:lang w:val="fi-FI" w:eastAsia="fi-FI"/>
              </w:rPr>
            </w:pPr>
            <w:ins w:id="7251" w:author="CR0106" w:date="2020-03-13T16:01:00Z">
              <w:r w:rsidRPr="00B647CE">
                <w:rPr>
                  <w:lang w:val="en-US" w:eastAsia="fi-FI"/>
                </w:rPr>
                <w:t>CA_n260(2O-P)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52" w:author="CR0106" w:date="2020-03-13T16:01:00Z"/>
                <w:lang w:val="fi-FI" w:eastAsia="fi-FI"/>
              </w:rPr>
            </w:pPr>
            <w:ins w:id="7253"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254" w:author="CR0106" w:date="2020-03-13T16:01:00Z"/>
                <w:lang w:val="fi-FI" w:eastAsia="fi-FI"/>
              </w:rPr>
            </w:pPr>
            <w:ins w:id="7255" w:author="CR0106" w:date="2020-03-13T16:01:00Z">
              <w:r w:rsidRPr="00B647CE">
                <w:rPr>
                  <w:lang w:eastAsia="fi-FI"/>
                </w:rPr>
                <w:t>CA_n260(2O)</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256" w:author="CR0106" w:date="2020-03-13T16:01:00Z"/>
                <w:lang w:val="fi-FI" w:eastAsia="fi-FI"/>
              </w:rPr>
            </w:pPr>
            <w:ins w:id="7257" w:author="CR0106" w:date="2020-03-13T16:01:00Z">
              <w:r w:rsidRPr="00B647CE">
                <w:rPr>
                  <w:lang w:eastAsia="fi-FI"/>
                </w:rPr>
                <w:t>CA_n260P</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258" w:author="CR0106" w:date="2020-03-13T16:01:00Z"/>
                <w:rFonts w:ascii="Calibri" w:hAnsi="Calibri" w:cs="Calibri"/>
                <w:sz w:val="22"/>
                <w:szCs w:val="22"/>
                <w:lang w:val="fi-FI" w:eastAsia="fi-FI"/>
              </w:rPr>
            </w:pPr>
            <w:ins w:id="7259"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60" w:author="CR0106" w:date="2020-03-13T16:01:00Z"/>
                <w:lang w:val="fi-FI" w:eastAsia="fi-FI"/>
              </w:rPr>
            </w:pPr>
            <w:ins w:id="726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62" w:author="CR0106" w:date="2020-03-13T16:01:00Z"/>
                <w:lang w:val="fi-FI" w:eastAsia="fi-FI"/>
              </w:rPr>
            </w:pPr>
            <w:ins w:id="726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64" w:author="CR0106" w:date="2020-03-13T16:01:00Z"/>
                <w:lang w:val="fi-FI" w:eastAsia="fi-FI"/>
              </w:rPr>
            </w:pPr>
            <w:ins w:id="726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66" w:author="CR0106" w:date="2020-03-13T16:01:00Z"/>
                <w:lang w:val="fi-FI" w:eastAsia="fi-FI"/>
              </w:rPr>
            </w:pPr>
            <w:ins w:id="726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68" w:author="CR0106" w:date="2020-03-13T16:01:00Z"/>
                <w:lang w:val="fi-FI" w:eastAsia="fi-FI"/>
              </w:rPr>
            </w:pPr>
            <w:ins w:id="726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70" w:author="CR0106" w:date="2020-03-13T16:01:00Z"/>
                <w:lang w:val="fi-FI" w:eastAsia="fi-FI"/>
              </w:rPr>
            </w:pPr>
            <w:ins w:id="727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72" w:author="CR0106" w:date="2020-03-13T16:01:00Z"/>
                <w:lang w:val="fi-FI" w:eastAsia="fi-FI"/>
              </w:rPr>
            </w:pPr>
            <w:ins w:id="727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74" w:author="CR0106" w:date="2020-03-13T16:01:00Z"/>
                <w:lang w:val="fi-FI" w:eastAsia="fi-FI"/>
              </w:rPr>
            </w:pPr>
            <w:ins w:id="7275"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76" w:author="CR0106" w:date="2020-03-13T16:01:00Z"/>
                <w:lang w:val="fi-FI" w:eastAsia="fi-FI"/>
              </w:rPr>
            </w:pPr>
            <w:ins w:id="7277" w:author="CR0106" w:date="2020-03-13T16:01:00Z">
              <w:r w:rsidRPr="00B647CE">
                <w:rPr>
                  <w:lang w:val="en-US" w:eastAsia="fi-FI"/>
                </w:rPr>
                <w:t>0</w:t>
              </w:r>
            </w:ins>
          </w:p>
        </w:tc>
      </w:tr>
      <w:tr w:rsidR="005B5532" w:rsidRPr="00B647CE" w:rsidTr="00AE0C05">
        <w:trPr>
          <w:trHeight w:val="290"/>
          <w:ins w:id="727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279" w:author="CR0106" w:date="2020-03-13T16:01:00Z"/>
                <w:lang w:val="fi-FI" w:eastAsia="fi-FI"/>
              </w:rPr>
            </w:pPr>
            <w:ins w:id="7280" w:author="CR0106" w:date="2020-03-13T16:01:00Z">
              <w:r w:rsidRPr="00B647CE">
                <w:rPr>
                  <w:lang w:val="en-US" w:eastAsia="fi-FI"/>
                </w:rPr>
                <w:t>CA_n260(2O-2P)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81" w:author="CR0106" w:date="2020-03-13T16:01:00Z"/>
                <w:lang w:val="fi-FI" w:eastAsia="fi-FI"/>
              </w:rPr>
            </w:pPr>
            <w:ins w:id="7282" w:author="CR0106" w:date="2020-03-13T16:01:00Z">
              <w:r w:rsidRPr="00B647CE">
                <w:rPr>
                  <w:lang w:val="sv-SE"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283" w:author="CR0106" w:date="2020-03-13T16:01:00Z"/>
                <w:lang w:val="fi-FI" w:eastAsia="fi-FI"/>
              </w:rPr>
            </w:pPr>
            <w:ins w:id="7284" w:author="CR0106" w:date="2020-03-13T16:01:00Z">
              <w:r w:rsidRPr="00B647CE">
                <w:rPr>
                  <w:lang w:eastAsia="fi-FI"/>
                </w:rPr>
                <w:t>CA_n260(2P)</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285" w:author="CR0106" w:date="2020-03-13T16:01:00Z"/>
                <w:lang w:val="fi-FI" w:eastAsia="fi-FI"/>
              </w:rPr>
            </w:pPr>
            <w:ins w:id="7286"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87" w:author="CR0106" w:date="2020-03-13T16:01:00Z"/>
                <w:lang w:val="fi-FI" w:eastAsia="fi-FI"/>
              </w:rPr>
            </w:pPr>
            <w:ins w:id="728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89" w:author="CR0106" w:date="2020-03-13T16:01:00Z"/>
                <w:lang w:val="fi-FI" w:eastAsia="fi-FI"/>
              </w:rPr>
            </w:pPr>
            <w:ins w:id="729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91" w:author="CR0106" w:date="2020-03-13T16:01:00Z"/>
                <w:lang w:val="fi-FI" w:eastAsia="fi-FI"/>
              </w:rPr>
            </w:pPr>
            <w:ins w:id="729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93" w:author="CR0106" w:date="2020-03-13T16:01:00Z"/>
                <w:lang w:val="fi-FI" w:eastAsia="fi-FI"/>
              </w:rPr>
            </w:pPr>
            <w:ins w:id="729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295" w:author="CR0106" w:date="2020-03-13T16:01:00Z"/>
                <w:rFonts w:ascii="Calibri" w:hAnsi="Calibri" w:cs="Calibri"/>
                <w:sz w:val="22"/>
                <w:szCs w:val="22"/>
                <w:lang w:val="fi-FI" w:eastAsia="fi-FI"/>
              </w:rPr>
            </w:pPr>
            <w:ins w:id="7296"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97" w:author="CR0106" w:date="2020-03-13T16:01:00Z"/>
                <w:lang w:val="fi-FI" w:eastAsia="fi-FI"/>
              </w:rPr>
            </w:pPr>
            <w:ins w:id="729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299" w:author="CR0106" w:date="2020-03-13T16:01:00Z"/>
                <w:lang w:val="fi-FI" w:eastAsia="fi-FI"/>
              </w:rPr>
            </w:pPr>
            <w:ins w:id="730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01" w:author="CR0106" w:date="2020-03-13T16:01:00Z"/>
                <w:lang w:val="fi-FI" w:eastAsia="fi-FI"/>
              </w:rPr>
            </w:pPr>
            <w:ins w:id="730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03" w:author="CR0106" w:date="2020-03-13T16:01:00Z"/>
                <w:lang w:val="fi-FI" w:eastAsia="fi-FI"/>
              </w:rPr>
            </w:pPr>
            <w:ins w:id="7304" w:author="CR0106" w:date="2020-03-13T16:01:00Z">
              <w:r w:rsidRPr="00B647CE">
                <w:rPr>
                  <w:lang w:eastAsia="fi-FI"/>
                </w:rPr>
                <w:t>1000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05" w:author="CR0106" w:date="2020-03-13T16:01:00Z"/>
                <w:lang w:val="fi-FI" w:eastAsia="fi-FI"/>
              </w:rPr>
            </w:pPr>
            <w:ins w:id="7306" w:author="CR0106" w:date="2020-03-13T16:01:00Z">
              <w:r w:rsidRPr="00B647CE">
                <w:rPr>
                  <w:lang w:val="en-US" w:eastAsia="fi-FI"/>
                </w:rPr>
                <w:t>0</w:t>
              </w:r>
            </w:ins>
          </w:p>
        </w:tc>
      </w:tr>
      <w:tr w:rsidR="005B5532" w:rsidRPr="00B647CE" w:rsidTr="00AE0C05">
        <w:tblPrEx>
          <w:tblPrExChange w:id="7307" w:author="CR0106" w:date="2020-03-13T16:01:00Z">
            <w:tblPrEx>
              <w:tblW w:w="15050" w:type="dxa"/>
              <w:tblLayout w:type="fixed"/>
            </w:tblPrEx>
          </w:tblPrExChange>
        </w:tblPrEx>
        <w:trPr>
          <w:trHeight w:val="460"/>
          <w:ins w:id="7308" w:author="CR0106" w:date="2020-03-13T16:01:00Z"/>
          <w:trPrChange w:id="7309"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310"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11" w:author="CR0106" w:date="2020-03-13T16:01:00Z"/>
                <w:lang w:val="fi-FI" w:eastAsia="fi-FI"/>
              </w:rPr>
            </w:pPr>
            <w:ins w:id="7312" w:author="CR0106" w:date="2020-03-13T16:01:00Z">
              <w:r w:rsidRPr="00B647CE">
                <w:rPr>
                  <w:lang w:val="en-US" w:eastAsia="fi-FI"/>
                </w:rPr>
                <w:t>CA_n260(O-Q)</w:t>
              </w:r>
            </w:ins>
          </w:p>
        </w:tc>
        <w:tc>
          <w:tcPr>
            <w:tcW w:w="1390" w:type="dxa"/>
            <w:tcBorders>
              <w:top w:val="nil"/>
              <w:left w:val="nil"/>
              <w:bottom w:val="single" w:sz="4" w:space="0" w:color="auto"/>
              <w:right w:val="single" w:sz="4" w:space="0" w:color="auto"/>
            </w:tcBorders>
            <w:shd w:val="clear" w:color="auto" w:fill="auto"/>
            <w:vAlign w:val="center"/>
            <w:hideMark/>
            <w:tcPrChange w:id="7313"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14" w:author="CR0106" w:date="2020-03-13T16:01:00Z"/>
                <w:lang w:val="fi-FI" w:eastAsia="fi-FI"/>
              </w:rPr>
            </w:pPr>
            <w:ins w:id="7315"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316"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17" w:author="CR0106" w:date="2020-03-13T16:01:00Z"/>
                <w:lang w:val="fi-FI" w:eastAsia="fi-FI"/>
              </w:rPr>
            </w:pPr>
            <w:ins w:id="7318" w:author="CR0106" w:date="2020-03-13T16:01:00Z">
              <w:r w:rsidRPr="00B647CE">
                <w:rPr>
                  <w:lang w:eastAsia="fi-FI"/>
                </w:rPr>
                <w:t>CA_n260O</w:t>
              </w:r>
            </w:ins>
          </w:p>
        </w:tc>
        <w:tc>
          <w:tcPr>
            <w:tcW w:w="851" w:type="dxa"/>
            <w:tcBorders>
              <w:top w:val="nil"/>
              <w:left w:val="nil"/>
              <w:bottom w:val="single" w:sz="4" w:space="0" w:color="auto"/>
              <w:right w:val="single" w:sz="4" w:space="0" w:color="auto"/>
            </w:tcBorders>
            <w:shd w:val="clear" w:color="auto" w:fill="auto"/>
            <w:vAlign w:val="center"/>
            <w:hideMark/>
            <w:tcPrChange w:id="7319"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20" w:author="CR0106" w:date="2020-03-13T16:01:00Z"/>
                <w:lang w:val="fi-FI" w:eastAsia="fi-FI"/>
              </w:rPr>
            </w:pPr>
            <w:ins w:id="7321"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noWrap/>
            <w:vAlign w:val="bottom"/>
            <w:hideMark/>
            <w:tcPrChange w:id="7322"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323" w:author="CR0106" w:date="2020-03-13T16:01:00Z"/>
                <w:rFonts w:ascii="Calibri" w:hAnsi="Calibri" w:cs="Calibri"/>
                <w:sz w:val="22"/>
                <w:szCs w:val="22"/>
                <w:lang w:val="fi-FI" w:eastAsia="fi-FI"/>
              </w:rPr>
            </w:pPr>
            <w:ins w:id="7324"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7325"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26" w:author="CR0106" w:date="2020-03-13T16:01:00Z"/>
                <w:lang w:val="fi-FI" w:eastAsia="fi-FI"/>
              </w:rPr>
            </w:pPr>
            <w:ins w:id="732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32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29" w:author="CR0106" w:date="2020-03-13T16:01:00Z"/>
                <w:lang w:val="fi-FI" w:eastAsia="fi-FI"/>
              </w:rPr>
            </w:pPr>
            <w:ins w:id="733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33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32" w:author="CR0106" w:date="2020-03-13T16:01:00Z"/>
                <w:lang w:val="fi-FI" w:eastAsia="fi-FI"/>
              </w:rPr>
            </w:pPr>
            <w:ins w:id="733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334"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35" w:author="CR0106" w:date="2020-03-13T16:01:00Z"/>
                <w:lang w:val="fi-FI" w:eastAsia="fi-FI"/>
              </w:rPr>
            </w:pPr>
            <w:ins w:id="733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33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38" w:author="CR0106" w:date="2020-03-13T16:01:00Z"/>
                <w:lang w:val="fi-FI" w:eastAsia="fi-FI"/>
              </w:rPr>
            </w:pPr>
            <w:ins w:id="73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34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41" w:author="CR0106" w:date="2020-03-13T16:01:00Z"/>
                <w:lang w:val="fi-FI" w:eastAsia="fi-FI"/>
              </w:rPr>
            </w:pPr>
            <w:ins w:id="734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34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44" w:author="CR0106" w:date="2020-03-13T16:01:00Z"/>
                <w:lang w:val="fi-FI" w:eastAsia="fi-FI"/>
              </w:rPr>
            </w:pPr>
            <w:ins w:id="734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34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47" w:author="CR0106" w:date="2020-03-13T16:01:00Z"/>
                <w:lang w:val="fi-FI" w:eastAsia="fi-FI"/>
              </w:rPr>
            </w:pPr>
            <w:ins w:id="734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34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50" w:author="CR0106" w:date="2020-03-13T16:01:00Z"/>
                <w:lang w:val="fi-FI" w:eastAsia="fi-FI"/>
              </w:rPr>
            </w:pPr>
            <w:ins w:id="735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35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53" w:author="CR0106" w:date="2020-03-13T16:01:00Z"/>
                <w:lang w:val="fi-FI" w:eastAsia="fi-FI"/>
              </w:rPr>
            </w:pPr>
            <w:ins w:id="7354"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Change w:id="735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356" w:author="CR0106" w:date="2020-03-13T16:01:00Z"/>
                <w:lang w:val="fi-FI" w:eastAsia="fi-FI"/>
              </w:rPr>
            </w:pPr>
            <w:ins w:id="7357" w:author="CR0106" w:date="2020-03-13T16:01:00Z">
              <w:r w:rsidRPr="00B647CE">
                <w:rPr>
                  <w:lang w:val="en-US" w:eastAsia="fi-FI"/>
                </w:rPr>
                <w:t>0</w:t>
              </w:r>
            </w:ins>
          </w:p>
        </w:tc>
      </w:tr>
      <w:tr w:rsidR="005B5532" w:rsidRPr="00B647CE" w:rsidTr="00AE0C05">
        <w:trPr>
          <w:trHeight w:val="460"/>
          <w:ins w:id="735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359" w:author="CR0106" w:date="2020-03-13T16:01:00Z"/>
                <w:lang w:val="fi-FI" w:eastAsia="fi-FI"/>
              </w:rPr>
            </w:pPr>
            <w:ins w:id="7360" w:author="CR0106" w:date="2020-03-13T16:01:00Z">
              <w:r w:rsidRPr="00B647CE">
                <w:rPr>
                  <w:lang w:val="en-US" w:eastAsia="fi-FI"/>
                </w:rPr>
                <w:t>CA_n260(2O-Q)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61" w:author="CR0106" w:date="2020-03-13T16:01:00Z"/>
                <w:lang w:val="fi-FI" w:eastAsia="fi-FI"/>
              </w:rPr>
            </w:pPr>
            <w:ins w:id="7362"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363" w:author="CR0106" w:date="2020-03-13T16:01:00Z"/>
                <w:lang w:val="fi-FI" w:eastAsia="fi-FI"/>
              </w:rPr>
            </w:pPr>
            <w:ins w:id="7364" w:author="CR0106" w:date="2020-03-13T16:01:00Z">
              <w:r w:rsidRPr="00B647CE">
                <w:rPr>
                  <w:lang w:eastAsia="fi-FI"/>
                </w:rPr>
                <w:t>CA_n260(2O)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65" w:author="CR0106" w:date="2020-03-13T16:01:00Z"/>
                <w:lang w:val="fi-FI" w:eastAsia="fi-FI"/>
              </w:rPr>
            </w:pPr>
            <w:ins w:id="7366" w:author="CR0106" w:date="2020-03-13T16:01:00Z">
              <w:r w:rsidRPr="00B647CE">
                <w:rPr>
                  <w:lang w:eastAsia="fi-FI"/>
                </w:rPr>
                <w:t>CA_n260Q</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67" w:author="CR0106" w:date="2020-03-13T16:01:00Z"/>
                <w:lang w:val="fi-FI" w:eastAsia="fi-FI"/>
              </w:rPr>
            </w:pPr>
            <w:ins w:id="736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369" w:author="CR0106" w:date="2020-03-13T16:01:00Z"/>
                <w:rFonts w:ascii="Calibri" w:hAnsi="Calibri" w:cs="Calibri"/>
                <w:sz w:val="22"/>
                <w:szCs w:val="22"/>
                <w:lang w:val="fi-FI" w:eastAsia="fi-FI"/>
              </w:rPr>
            </w:pPr>
            <w:ins w:id="7370"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71" w:author="CR0106" w:date="2020-03-13T16:01:00Z"/>
                <w:lang w:val="fi-FI" w:eastAsia="fi-FI"/>
              </w:rPr>
            </w:pPr>
            <w:ins w:id="737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73" w:author="CR0106" w:date="2020-03-13T16:01:00Z"/>
                <w:lang w:val="fi-FI" w:eastAsia="fi-FI"/>
              </w:rPr>
            </w:pPr>
            <w:ins w:id="737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75" w:author="CR0106" w:date="2020-03-13T16:01:00Z"/>
                <w:lang w:val="fi-FI" w:eastAsia="fi-FI"/>
              </w:rPr>
            </w:pPr>
            <w:ins w:id="737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77" w:author="CR0106" w:date="2020-03-13T16:01:00Z"/>
                <w:lang w:val="fi-FI" w:eastAsia="fi-FI"/>
              </w:rPr>
            </w:pPr>
            <w:ins w:id="73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79" w:author="CR0106" w:date="2020-03-13T16:01:00Z"/>
                <w:lang w:val="fi-FI" w:eastAsia="fi-FI"/>
              </w:rPr>
            </w:pPr>
            <w:ins w:id="738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81" w:author="CR0106" w:date="2020-03-13T16:01:00Z"/>
                <w:lang w:val="fi-FI" w:eastAsia="fi-FI"/>
              </w:rPr>
            </w:pPr>
            <w:ins w:id="738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83" w:author="CR0106" w:date="2020-03-13T16:01:00Z"/>
                <w:lang w:val="fi-FI" w:eastAsia="fi-FI"/>
              </w:rPr>
            </w:pPr>
            <w:ins w:id="738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85" w:author="CR0106" w:date="2020-03-13T16:01:00Z"/>
                <w:lang w:val="fi-FI" w:eastAsia="fi-FI"/>
              </w:rPr>
            </w:pPr>
            <w:ins w:id="7386"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87" w:author="CR0106" w:date="2020-03-13T16:01:00Z"/>
                <w:lang w:val="fi-FI" w:eastAsia="fi-FI"/>
              </w:rPr>
            </w:pPr>
            <w:ins w:id="7388" w:author="CR0106" w:date="2020-03-13T16:01:00Z">
              <w:r w:rsidRPr="00B647CE">
                <w:rPr>
                  <w:lang w:val="en-US" w:eastAsia="fi-FI"/>
                </w:rPr>
                <w:t>0</w:t>
              </w:r>
            </w:ins>
          </w:p>
        </w:tc>
      </w:tr>
      <w:tr w:rsidR="005B5532" w:rsidRPr="00B647CE" w:rsidTr="00AE0C05">
        <w:trPr>
          <w:trHeight w:val="290"/>
          <w:ins w:id="738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390" w:author="CR0106" w:date="2020-03-13T16:01:00Z"/>
                <w:lang w:val="fi-FI" w:eastAsia="fi-FI"/>
              </w:rPr>
            </w:pPr>
            <w:ins w:id="7391" w:author="CR0106" w:date="2020-03-13T16:01:00Z">
              <w:r w:rsidRPr="00B647CE">
                <w:rPr>
                  <w:lang w:val="en-US" w:eastAsia="fi-FI"/>
                </w:rPr>
                <w:lastRenderedPageBreak/>
                <w:t>CA_n260(2O-2Q)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392" w:author="CR0106" w:date="2020-03-13T16:01:00Z"/>
                <w:lang w:val="fi-FI" w:eastAsia="fi-FI"/>
              </w:rPr>
            </w:pPr>
            <w:ins w:id="7393"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394" w:author="CR0106" w:date="2020-03-13T16:01:00Z"/>
                <w:lang w:val="fi-FI" w:eastAsia="fi-FI"/>
              </w:rPr>
            </w:pPr>
            <w:ins w:id="7395" w:author="CR0106" w:date="2020-03-13T16:01:00Z">
              <w:r w:rsidRPr="00B647CE">
                <w:rPr>
                  <w:lang w:eastAsia="fi-FI"/>
                </w:rPr>
                <w:t>CA_n260(2O)</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396" w:author="CR0106" w:date="2020-03-13T16:01:00Z"/>
                <w:lang w:val="fi-FI" w:eastAsia="fi-FI"/>
              </w:rPr>
            </w:pPr>
            <w:ins w:id="7397" w:author="CR0106" w:date="2020-03-13T16:01:00Z">
              <w:r w:rsidRPr="00B647CE">
                <w:rPr>
                  <w:lang w:eastAsia="fi-FI"/>
                </w:rPr>
                <w:t>CA_n260(2Q)</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398" w:author="CR0106" w:date="2020-03-13T16:01:00Z"/>
                <w:rFonts w:ascii="Calibri" w:hAnsi="Calibri" w:cs="Calibri"/>
                <w:sz w:val="22"/>
                <w:szCs w:val="22"/>
                <w:lang w:val="fi-FI" w:eastAsia="fi-FI"/>
              </w:rPr>
            </w:pPr>
            <w:ins w:id="7399"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00" w:author="CR0106" w:date="2020-03-13T16:01:00Z"/>
                <w:lang w:val="fi-FI" w:eastAsia="fi-FI"/>
              </w:rPr>
            </w:pPr>
            <w:ins w:id="740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02" w:author="CR0106" w:date="2020-03-13T16:01:00Z"/>
                <w:lang w:val="fi-FI" w:eastAsia="fi-FI"/>
              </w:rPr>
            </w:pPr>
            <w:ins w:id="740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04" w:author="CR0106" w:date="2020-03-13T16:01:00Z"/>
                <w:lang w:val="fi-FI" w:eastAsia="fi-FI"/>
              </w:rPr>
            </w:pPr>
            <w:ins w:id="740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06" w:author="CR0106" w:date="2020-03-13T16:01:00Z"/>
                <w:lang w:val="fi-FI" w:eastAsia="fi-FI"/>
              </w:rPr>
            </w:pPr>
            <w:ins w:id="74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08" w:author="CR0106" w:date="2020-03-13T16:01:00Z"/>
                <w:lang w:val="fi-FI" w:eastAsia="fi-FI"/>
              </w:rPr>
            </w:pPr>
            <w:ins w:id="740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10" w:author="CR0106" w:date="2020-03-13T16:01:00Z"/>
                <w:lang w:val="fi-FI" w:eastAsia="fi-FI"/>
              </w:rPr>
            </w:pPr>
            <w:ins w:id="741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12" w:author="CR0106" w:date="2020-03-13T16:01:00Z"/>
                <w:lang w:val="fi-FI" w:eastAsia="fi-FI"/>
              </w:rPr>
            </w:pPr>
            <w:ins w:id="741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14" w:author="CR0106" w:date="2020-03-13T16:01:00Z"/>
                <w:lang w:val="fi-FI" w:eastAsia="fi-FI"/>
              </w:rPr>
            </w:pPr>
            <w:ins w:id="7415" w:author="CR0106" w:date="2020-03-13T16:01:00Z">
              <w:r w:rsidRPr="00B647CE">
                <w:rPr>
                  <w:lang w:val="en-US" w:eastAsia="fi-FI"/>
                </w:rPr>
                <w:t>1200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416" w:author="CR0106" w:date="2020-03-13T16:01:00Z"/>
                <w:lang w:val="fi-FI" w:eastAsia="fi-FI"/>
              </w:rPr>
            </w:pPr>
            <w:ins w:id="7417" w:author="CR0106" w:date="2020-03-13T16:01:00Z">
              <w:r w:rsidRPr="00B647CE">
                <w:rPr>
                  <w:lang w:val="en-US" w:eastAsia="fi-FI"/>
                </w:rPr>
                <w:t>0</w:t>
              </w:r>
            </w:ins>
          </w:p>
        </w:tc>
      </w:tr>
      <w:tr w:rsidR="005B5532" w:rsidRPr="00B647CE" w:rsidTr="00AE0C05">
        <w:tblPrEx>
          <w:tblPrExChange w:id="7418" w:author="CR0106" w:date="2020-03-13T16:01:00Z">
            <w:tblPrEx>
              <w:tblW w:w="15050" w:type="dxa"/>
              <w:tblLayout w:type="fixed"/>
            </w:tblPrEx>
          </w:tblPrExChange>
        </w:tblPrEx>
        <w:trPr>
          <w:trHeight w:val="460"/>
          <w:ins w:id="7419" w:author="CR0106" w:date="2020-03-13T16:01:00Z"/>
          <w:trPrChange w:id="7420"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42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22" w:author="CR0106" w:date="2020-03-13T16:01:00Z"/>
                <w:lang w:val="fi-FI" w:eastAsia="fi-FI"/>
              </w:rPr>
            </w:pPr>
            <w:ins w:id="7423" w:author="CR0106" w:date="2020-03-13T16:01:00Z">
              <w:r w:rsidRPr="00B647CE">
                <w:rPr>
                  <w:lang w:val="en-US" w:eastAsia="fi-FI"/>
                </w:rPr>
                <w:t>CA_n260(P-Q)</w:t>
              </w:r>
            </w:ins>
          </w:p>
        </w:tc>
        <w:tc>
          <w:tcPr>
            <w:tcW w:w="1390" w:type="dxa"/>
            <w:tcBorders>
              <w:top w:val="nil"/>
              <w:left w:val="nil"/>
              <w:bottom w:val="single" w:sz="4" w:space="0" w:color="auto"/>
              <w:right w:val="single" w:sz="4" w:space="0" w:color="auto"/>
            </w:tcBorders>
            <w:shd w:val="clear" w:color="auto" w:fill="auto"/>
            <w:vAlign w:val="center"/>
            <w:hideMark/>
            <w:tcPrChange w:id="742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25" w:author="CR0106" w:date="2020-03-13T16:01:00Z"/>
                <w:lang w:val="fi-FI" w:eastAsia="fi-FI"/>
              </w:rPr>
            </w:pPr>
            <w:ins w:id="742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42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28" w:author="CR0106" w:date="2020-03-13T16:01:00Z"/>
                <w:lang w:val="fi-FI" w:eastAsia="fi-FI"/>
              </w:rPr>
            </w:pPr>
            <w:ins w:id="7429" w:author="CR0106" w:date="2020-03-13T16:01:00Z">
              <w:r w:rsidRPr="00B647CE">
                <w:rPr>
                  <w:lang w:eastAsia="fi-FI"/>
                </w:rPr>
                <w:t>CA_n260P</w:t>
              </w:r>
            </w:ins>
          </w:p>
        </w:tc>
        <w:tc>
          <w:tcPr>
            <w:tcW w:w="851" w:type="dxa"/>
            <w:tcBorders>
              <w:top w:val="nil"/>
              <w:left w:val="nil"/>
              <w:bottom w:val="single" w:sz="4" w:space="0" w:color="auto"/>
              <w:right w:val="single" w:sz="4" w:space="0" w:color="auto"/>
            </w:tcBorders>
            <w:shd w:val="clear" w:color="auto" w:fill="auto"/>
            <w:vAlign w:val="center"/>
            <w:hideMark/>
            <w:tcPrChange w:id="7430"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31" w:author="CR0106" w:date="2020-03-13T16:01:00Z"/>
                <w:lang w:val="fi-FI" w:eastAsia="fi-FI"/>
              </w:rPr>
            </w:pPr>
            <w:ins w:id="7432" w:author="CR0106" w:date="2020-03-13T16:01:00Z">
              <w:r w:rsidRPr="00B647CE">
                <w:rPr>
                  <w:lang w:eastAsia="fi-FI"/>
                </w:rPr>
                <w:t>CA_n260Q</w:t>
              </w:r>
            </w:ins>
          </w:p>
        </w:tc>
        <w:tc>
          <w:tcPr>
            <w:tcW w:w="992" w:type="dxa"/>
            <w:tcBorders>
              <w:top w:val="nil"/>
              <w:left w:val="nil"/>
              <w:bottom w:val="single" w:sz="4" w:space="0" w:color="auto"/>
              <w:right w:val="single" w:sz="4" w:space="0" w:color="auto"/>
            </w:tcBorders>
            <w:shd w:val="clear" w:color="auto" w:fill="auto"/>
            <w:vAlign w:val="center"/>
            <w:hideMark/>
            <w:tcPrChange w:id="743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34" w:author="CR0106" w:date="2020-03-13T16:01:00Z"/>
                <w:lang w:val="fi-FI" w:eastAsia="fi-FI"/>
              </w:rPr>
            </w:pPr>
            <w:ins w:id="7435"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436"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437" w:author="CR0106" w:date="2020-03-13T16:01:00Z"/>
                <w:rFonts w:ascii="Calibri" w:hAnsi="Calibri" w:cs="Calibri"/>
                <w:sz w:val="22"/>
                <w:szCs w:val="22"/>
                <w:lang w:val="fi-FI" w:eastAsia="fi-FI"/>
              </w:rPr>
            </w:pPr>
            <w:ins w:id="7438"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43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40" w:author="CR0106" w:date="2020-03-13T16:01:00Z"/>
                <w:lang w:val="fi-FI" w:eastAsia="fi-FI"/>
              </w:rPr>
            </w:pPr>
            <w:ins w:id="744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44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43" w:author="CR0106" w:date="2020-03-13T16:01:00Z"/>
                <w:lang w:val="fi-FI" w:eastAsia="fi-FI"/>
              </w:rPr>
            </w:pPr>
            <w:ins w:id="744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445"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46" w:author="CR0106" w:date="2020-03-13T16:01:00Z"/>
                <w:lang w:val="fi-FI" w:eastAsia="fi-FI"/>
              </w:rPr>
            </w:pPr>
            <w:ins w:id="7447"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44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49" w:author="CR0106" w:date="2020-03-13T16:01:00Z"/>
                <w:lang w:val="fi-FI" w:eastAsia="fi-FI"/>
              </w:rPr>
            </w:pPr>
            <w:ins w:id="745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45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52" w:author="CR0106" w:date="2020-03-13T16:01:00Z"/>
                <w:lang w:val="fi-FI" w:eastAsia="fi-FI"/>
              </w:rPr>
            </w:pPr>
            <w:ins w:id="745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45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55" w:author="CR0106" w:date="2020-03-13T16:01:00Z"/>
                <w:lang w:val="fi-FI" w:eastAsia="fi-FI"/>
              </w:rPr>
            </w:pPr>
            <w:ins w:id="745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457"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58" w:author="CR0106" w:date="2020-03-13T16:01:00Z"/>
                <w:lang w:val="fi-FI" w:eastAsia="fi-FI"/>
              </w:rPr>
            </w:pPr>
            <w:ins w:id="745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46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61" w:author="CR0106" w:date="2020-03-13T16:01:00Z"/>
                <w:lang w:val="fi-FI" w:eastAsia="fi-FI"/>
              </w:rPr>
            </w:pPr>
            <w:ins w:id="746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46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64" w:author="CR0106" w:date="2020-03-13T16:01:00Z"/>
                <w:lang w:val="fi-FI" w:eastAsia="fi-FI"/>
              </w:rPr>
            </w:pPr>
            <w:ins w:id="7465"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7466"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67" w:author="CR0106" w:date="2020-03-13T16:01:00Z"/>
                <w:lang w:val="fi-FI" w:eastAsia="fi-FI"/>
              </w:rPr>
            </w:pPr>
            <w:ins w:id="7468" w:author="CR0106" w:date="2020-03-13T16:01:00Z">
              <w:r w:rsidRPr="00B647CE">
                <w:rPr>
                  <w:lang w:val="en-US" w:eastAsia="fi-FI"/>
                </w:rPr>
                <w:t>0</w:t>
              </w:r>
            </w:ins>
          </w:p>
        </w:tc>
      </w:tr>
      <w:tr w:rsidR="005B5532" w:rsidRPr="00B647CE" w:rsidTr="00AE0C05">
        <w:tblPrEx>
          <w:tblPrExChange w:id="7469" w:author="CR0106" w:date="2020-03-13T16:01:00Z">
            <w:tblPrEx>
              <w:tblW w:w="15050" w:type="dxa"/>
              <w:tblLayout w:type="fixed"/>
            </w:tblPrEx>
          </w:tblPrExChange>
        </w:tblPrEx>
        <w:trPr>
          <w:trHeight w:val="290"/>
          <w:ins w:id="7470" w:author="CR0106" w:date="2020-03-13T16:01:00Z"/>
          <w:trPrChange w:id="7471"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472"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73" w:author="CR0106" w:date="2020-03-13T16:01:00Z"/>
                <w:lang w:val="fi-FI" w:eastAsia="fi-FI"/>
              </w:rPr>
            </w:pPr>
            <w:ins w:id="7474" w:author="CR0106" w:date="2020-03-13T16:01:00Z">
              <w:r w:rsidRPr="00B647CE">
                <w:rPr>
                  <w:lang w:val="en-US" w:eastAsia="fi-FI"/>
                </w:rPr>
                <w:t>CA_n261(A-D)</w:t>
              </w:r>
            </w:ins>
          </w:p>
        </w:tc>
        <w:tc>
          <w:tcPr>
            <w:tcW w:w="1390" w:type="dxa"/>
            <w:tcBorders>
              <w:top w:val="nil"/>
              <w:left w:val="nil"/>
              <w:bottom w:val="single" w:sz="4" w:space="0" w:color="auto"/>
              <w:right w:val="single" w:sz="4" w:space="0" w:color="auto"/>
            </w:tcBorders>
            <w:shd w:val="clear" w:color="auto" w:fill="auto"/>
            <w:vAlign w:val="center"/>
            <w:hideMark/>
            <w:tcPrChange w:id="7475"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76" w:author="CR0106" w:date="2020-03-13T16:01:00Z"/>
                <w:lang w:val="fi-FI" w:eastAsia="fi-FI"/>
              </w:rPr>
            </w:pPr>
            <w:ins w:id="747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478"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79" w:author="CR0106" w:date="2020-03-13T16:01:00Z"/>
                <w:lang w:val="fi-FI" w:eastAsia="fi-FI"/>
              </w:rPr>
            </w:pPr>
            <w:ins w:id="7480"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481"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82" w:author="CR0106" w:date="2020-03-13T16:01:00Z"/>
                <w:lang w:val="fi-FI" w:eastAsia="fi-FI"/>
              </w:rPr>
            </w:pPr>
            <w:ins w:id="7483" w:author="CR0106" w:date="2020-03-13T16:01:00Z">
              <w:r w:rsidRPr="00B647CE">
                <w:rPr>
                  <w:lang w:eastAsia="fi-FI"/>
                </w:rPr>
                <w:t>CA_n261D</w:t>
              </w:r>
            </w:ins>
          </w:p>
        </w:tc>
        <w:tc>
          <w:tcPr>
            <w:tcW w:w="992" w:type="dxa"/>
            <w:tcBorders>
              <w:top w:val="nil"/>
              <w:left w:val="nil"/>
              <w:bottom w:val="single" w:sz="4" w:space="0" w:color="auto"/>
              <w:right w:val="single" w:sz="4" w:space="0" w:color="auto"/>
            </w:tcBorders>
            <w:shd w:val="clear" w:color="auto" w:fill="auto"/>
            <w:vAlign w:val="center"/>
            <w:hideMark/>
            <w:tcPrChange w:id="748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85" w:author="CR0106" w:date="2020-03-13T16:01:00Z"/>
                <w:lang w:val="fi-FI" w:eastAsia="fi-FI"/>
              </w:rPr>
            </w:pPr>
            <w:ins w:id="7486"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7487"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88" w:author="CR0106" w:date="2020-03-13T16:01:00Z"/>
                <w:lang w:val="fi-FI" w:eastAsia="fi-FI"/>
              </w:rPr>
            </w:pPr>
            <w:ins w:id="7489"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49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91" w:author="CR0106" w:date="2020-03-13T16:01:00Z"/>
                <w:lang w:val="fi-FI" w:eastAsia="fi-FI"/>
              </w:rPr>
            </w:pPr>
            <w:ins w:id="7492"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749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94" w:author="CR0106" w:date="2020-03-13T16:01:00Z"/>
                <w:lang w:val="fi-FI" w:eastAsia="fi-FI"/>
              </w:rPr>
            </w:pPr>
            <w:ins w:id="7495"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496"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497" w:author="CR0106" w:date="2020-03-13T16:01:00Z"/>
                <w:lang w:val="fi-FI" w:eastAsia="fi-FI"/>
              </w:rPr>
            </w:pPr>
            <w:ins w:id="7498"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499"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00" w:author="CR0106" w:date="2020-03-13T16:01:00Z"/>
                <w:lang w:val="fi-FI" w:eastAsia="fi-FI"/>
              </w:rPr>
            </w:pPr>
            <w:ins w:id="750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0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03" w:author="CR0106" w:date="2020-03-13T16:01:00Z"/>
                <w:lang w:val="fi-FI" w:eastAsia="fi-FI"/>
              </w:rPr>
            </w:pPr>
            <w:ins w:id="750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0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06" w:author="CR0106" w:date="2020-03-13T16:01:00Z"/>
                <w:lang w:val="fi-FI" w:eastAsia="fi-FI"/>
              </w:rPr>
            </w:pPr>
            <w:ins w:id="750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508"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09" w:author="CR0106" w:date="2020-03-13T16:01:00Z"/>
                <w:lang w:val="fi-FI" w:eastAsia="fi-FI"/>
              </w:rPr>
            </w:pPr>
            <w:ins w:id="751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1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12" w:author="CR0106" w:date="2020-03-13T16:01:00Z"/>
                <w:lang w:val="fi-FI" w:eastAsia="fi-FI"/>
              </w:rPr>
            </w:pPr>
            <w:ins w:id="751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51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15" w:author="CR0106" w:date="2020-03-13T16:01:00Z"/>
                <w:lang w:val="fi-FI" w:eastAsia="fi-FI"/>
              </w:rPr>
            </w:pPr>
            <w:ins w:id="7516"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7517"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18" w:author="CR0106" w:date="2020-03-13T16:01:00Z"/>
                <w:lang w:val="fi-FI" w:eastAsia="fi-FI"/>
              </w:rPr>
            </w:pPr>
            <w:ins w:id="7519" w:author="CR0106" w:date="2020-03-13T16:01:00Z">
              <w:r w:rsidRPr="00B647CE">
                <w:rPr>
                  <w:lang w:val="en-US" w:eastAsia="fi-FI"/>
                </w:rPr>
                <w:t>0</w:t>
              </w:r>
            </w:ins>
          </w:p>
        </w:tc>
      </w:tr>
      <w:tr w:rsidR="005B5532" w:rsidRPr="00B647CE" w:rsidTr="00AE0C05">
        <w:trPr>
          <w:trHeight w:val="290"/>
          <w:ins w:id="752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521" w:author="CR0106" w:date="2020-03-13T16:01:00Z"/>
                <w:lang w:val="fi-FI" w:eastAsia="fi-FI"/>
              </w:rPr>
            </w:pPr>
            <w:ins w:id="7522" w:author="CR0106" w:date="2020-03-13T16:01:00Z">
              <w:r w:rsidRPr="00B647CE">
                <w:rPr>
                  <w:lang w:val="en-US" w:eastAsia="fi-FI"/>
                </w:rPr>
                <w:t>CA_n261(A-2D)</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23" w:author="CR0106" w:date="2020-03-13T16:01:00Z"/>
                <w:lang w:val="fi-FI" w:eastAsia="fi-FI"/>
              </w:rPr>
            </w:pPr>
            <w:ins w:id="752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25" w:author="CR0106" w:date="2020-03-13T16:01:00Z"/>
                <w:lang w:val="fi-FI" w:eastAsia="fi-FI"/>
              </w:rPr>
            </w:pPr>
            <w:ins w:id="7526"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527" w:author="CR0106" w:date="2020-03-13T16:01:00Z"/>
                <w:lang w:val="fi-FI" w:eastAsia="fi-FI"/>
              </w:rPr>
            </w:pPr>
            <w:ins w:id="7528" w:author="CR0106" w:date="2020-03-13T16:01:00Z">
              <w:r w:rsidRPr="00B647CE">
                <w:rPr>
                  <w:lang w:eastAsia="fi-FI"/>
                </w:rPr>
                <w:t>CA_n261(2D)</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29" w:author="CR0106" w:date="2020-03-13T16:01:00Z"/>
                <w:lang w:val="fi-FI" w:eastAsia="fi-FI"/>
              </w:rPr>
            </w:pPr>
            <w:ins w:id="753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31" w:author="CR0106" w:date="2020-03-13T16:01:00Z"/>
                <w:lang w:val="fi-FI" w:eastAsia="fi-FI"/>
              </w:rPr>
            </w:pPr>
            <w:ins w:id="753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33" w:author="CR0106" w:date="2020-03-13T16:01:00Z"/>
                <w:lang w:val="fi-FI" w:eastAsia="fi-FI"/>
              </w:rPr>
            </w:pPr>
            <w:ins w:id="753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35" w:author="CR0106" w:date="2020-03-13T16:01:00Z"/>
                <w:lang w:val="fi-FI" w:eastAsia="fi-FI"/>
              </w:rPr>
            </w:pPr>
            <w:ins w:id="753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37" w:author="CR0106" w:date="2020-03-13T16:01:00Z"/>
                <w:lang w:val="fi-FI" w:eastAsia="fi-FI"/>
              </w:rPr>
            </w:pPr>
            <w:ins w:id="753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39" w:author="CR0106" w:date="2020-03-13T16:01:00Z"/>
                <w:lang w:val="fi-FI" w:eastAsia="fi-FI"/>
              </w:rPr>
            </w:pPr>
            <w:ins w:id="754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41" w:author="CR0106" w:date="2020-03-13T16:01:00Z"/>
                <w:lang w:val="fi-FI" w:eastAsia="fi-FI"/>
              </w:rPr>
            </w:pPr>
            <w:ins w:id="754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43" w:author="CR0106" w:date="2020-03-13T16:01:00Z"/>
                <w:lang w:val="fi-FI" w:eastAsia="fi-FI"/>
              </w:rPr>
            </w:pPr>
            <w:ins w:id="754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45" w:author="CR0106" w:date="2020-03-13T16:01:00Z"/>
                <w:lang w:val="fi-FI" w:eastAsia="fi-FI"/>
              </w:rPr>
            </w:pPr>
            <w:ins w:id="754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47" w:author="CR0106" w:date="2020-03-13T16:01:00Z"/>
                <w:lang w:val="fi-FI" w:eastAsia="fi-FI"/>
              </w:rPr>
            </w:pPr>
            <w:ins w:id="7548"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549" w:author="CR0106" w:date="2020-03-13T16:01:00Z"/>
                <w:lang w:val="fi-FI" w:eastAsia="fi-FI"/>
              </w:rPr>
            </w:pPr>
            <w:ins w:id="7550" w:author="CR0106" w:date="2020-03-13T16:01:00Z">
              <w:r w:rsidRPr="00B647CE">
                <w:rPr>
                  <w:lang w:val="en-US" w:eastAsia="fi-FI"/>
                </w:rPr>
                <w:t>0</w:t>
              </w:r>
            </w:ins>
          </w:p>
        </w:tc>
      </w:tr>
      <w:tr w:rsidR="005B5532" w:rsidRPr="00B647CE" w:rsidTr="00AE0C05">
        <w:tblPrEx>
          <w:tblPrExChange w:id="7551" w:author="CR0106" w:date="2020-03-13T16:01:00Z">
            <w:tblPrEx>
              <w:tblW w:w="15050" w:type="dxa"/>
              <w:tblLayout w:type="fixed"/>
            </w:tblPrEx>
          </w:tblPrExChange>
        </w:tblPrEx>
        <w:trPr>
          <w:trHeight w:val="290"/>
          <w:ins w:id="7552" w:author="CR0106" w:date="2020-03-13T16:01:00Z"/>
          <w:trPrChange w:id="7553"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554"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55" w:author="CR0106" w:date="2020-03-13T16:01:00Z"/>
                <w:lang w:val="fi-FI" w:eastAsia="fi-FI"/>
              </w:rPr>
            </w:pPr>
            <w:ins w:id="7556" w:author="CR0106" w:date="2020-03-13T16:01:00Z">
              <w:r w:rsidRPr="00B647CE">
                <w:rPr>
                  <w:lang w:val="en-US" w:eastAsia="fi-FI"/>
                </w:rPr>
                <w:t>CA_n261(A-D-H)</w:t>
              </w:r>
            </w:ins>
          </w:p>
        </w:tc>
        <w:tc>
          <w:tcPr>
            <w:tcW w:w="1390" w:type="dxa"/>
            <w:tcBorders>
              <w:top w:val="nil"/>
              <w:left w:val="nil"/>
              <w:bottom w:val="single" w:sz="4" w:space="0" w:color="auto"/>
              <w:right w:val="single" w:sz="4" w:space="0" w:color="auto"/>
            </w:tcBorders>
            <w:shd w:val="clear" w:color="auto" w:fill="auto"/>
            <w:vAlign w:val="center"/>
            <w:hideMark/>
            <w:tcPrChange w:id="7557"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58" w:author="CR0106" w:date="2020-03-13T16:01:00Z"/>
                <w:lang w:val="fi-FI" w:eastAsia="fi-FI"/>
              </w:rPr>
            </w:pPr>
            <w:ins w:id="7559"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560"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61" w:author="CR0106" w:date="2020-03-13T16:01:00Z"/>
                <w:lang w:val="fi-FI" w:eastAsia="fi-FI"/>
              </w:rPr>
            </w:pPr>
            <w:ins w:id="7562"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563"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64" w:author="CR0106" w:date="2020-03-13T16:01:00Z"/>
                <w:lang w:val="fi-FI" w:eastAsia="fi-FI"/>
              </w:rPr>
            </w:pPr>
            <w:ins w:id="7565" w:author="CR0106" w:date="2020-03-13T16:01:00Z">
              <w:r w:rsidRPr="00B647CE">
                <w:rPr>
                  <w:lang w:eastAsia="fi-FI"/>
                </w:rPr>
                <w:t>CA_n261D</w:t>
              </w:r>
            </w:ins>
          </w:p>
        </w:tc>
        <w:tc>
          <w:tcPr>
            <w:tcW w:w="992" w:type="dxa"/>
            <w:tcBorders>
              <w:top w:val="nil"/>
              <w:left w:val="nil"/>
              <w:bottom w:val="single" w:sz="4" w:space="0" w:color="auto"/>
              <w:right w:val="single" w:sz="4" w:space="0" w:color="auto"/>
            </w:tcBorders>
            <w:shd w:val="clear" w:color="auto" w:fill="auto"/>
            <w:vAlign w:val="center"/>
            <w:hideMark/>
            <w:tcPrChange w:id="756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67" w:author="CR0106" w:date="2020-03-13T16:01:00Z"/>
                <w:lang w:val="fi-FI" w:eastAsia="fi-FI"/>
              </w:rPr>
            </w:pPr>
            <w:ins w:id="7568" w:author="CR0106" w:date="2020-03-13T16:01:00Z">
              <w:r w:rsidRPr="00B647CE">
                <w:rPr>
                  <w:lang w:eastAsia="fi-FI"/>
                </w:rPr>
                <w:t>CA_n261H</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569"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570" w:author="CR0106" w:date="2020-03-13T16:01:00Z"/>
                <w:rFonts w:ascii="Calibri" w:hAnsi="Calibri" w:cs="Calibri"/>
                <w:sz w:val="22"/>
                <w:szCs w:val="22"/>
                <w:lang w:val="fi-FI" w:eastAsia="fi-FI"/>
              </w:rPr>
            </w:pPr>
            <w:ins w:id="7571"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57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73" w:author="CR0106" w:date="2020-03-13T16:01:00Z"/>
                <w:lang w:val="fi-FI" w:eastAsia="fi-FI"/>
              </w:rPr>
            </w:pPr>
            <w:ins w:id="757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57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76" w:author="CR0106" w:date="2020-03-13T16:01:00Z"/>
                <w:lang w:val="fi-FI" w:eastAsia="fi-FI"/>
              </w:rPr>
            </w:pPr>
            <w:ins w:id="757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578"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79" w:author="CR0106" w:date="2020-03-13T16:01:00Z"/>
                <w:lang w:val="fi-FI" w:eastAsia="fi-FI"/>
              </w:rPr>
            </w:pPr>
            <w:ins w:id="758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58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82" w:author="CR0106" w:date="2020-03-13T16:01:00Z"/>
                <w:lang w:val="fi-FI" w:eastAsia="fi-FI"/>
              </w:rPr>
            </w:pPr>
            <w:ins w:id="758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8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85" w:author="CR0106" w:date="2020-03-13T16:01:00Z"/>
                <w:lang w:val="fi-FI" w:eastAsia="fi-FI"/>
              </w:rPr>
            </w:pPr>
            <w:ins w:id="758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8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88" w:author="CR0106" w:date="2020-03-13T16:01:00Z"/>
                <w:lang w:val="fi-FI" w:eastAsia="fi-FI"/>
              </w:rPr>
            </w:pPr>
            <w:ins w:id="758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590"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91" w:author="CR0106" w:date="2020-03-13T16:01:00Z"/>
                <w:lang w:val="fi-FI" w:eastAsia="fi-FI"/>
              </w:rPr>
            </w:pPr>
            <w:ins w:id="759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59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94" w:author="CR0106" w:date="2020-03-13T16:01:00Z"/>
                <w:lang w:val="fi-FI" w:eastAsia="fi-FI"/>
              </w:rPr>
            </w:pPr>
            <w:ins w:id="759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59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597" w:author="CR0106" w:date="2020-03-13T16:01:00Z"/>
                <w:lang w:val="fi-FI" w:eastAsia="fi-FI"/>
              </w:rPr>
            </w:pPr>
            <w:ins w:id="7598"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7599"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00" w:author="CR0106" w:date="2020-03-13T16:01:00Z"/>
                <w:lang w:val="fi-FI" w:eastAsia="fi-FI"/>
              </w:rPr>
            </w:pPr>
            <w:ins w:id="7601" w:author="CR0106" w:date="2020-03-13T16:01:00Z">
              <w:r w:rsidRPr="00B647CE">
                <w:rPr>
                  <w:lang w:val="en-US" w:eastAsia="fi-FI"/>
                </w:rPr>
                <w:t>0</w:t>
              </w:r>
            </w:ins>
          </w:p>
        </w:tc>
      </w:tr>
      <w:tr w:rsidR="005B5532" w:rsidRPr="00B647CE" w:rsidTr="00AE0C05">
        <w:tblPrEx>
          <w:tblPrExChange w:id="7602" w:author="CR0106" w:date="2020-03-13T16:01:00Z">
            <w:tblPrEx>
              <w:tblW w:w="15050" w:type="dxa"/>
              <w:tblLayout w:type="fixed"/>
            </w:tblPrEx>
          </w:tblPrExChange>
        </w:tblPrEx>
        <w:trPr>
          <w:trHeight w:val="460"/>
          <w:ins w:id="7603" w:author="CR0106" w:date="2020-03-13T16:01:00Z"/>
          <w:trPrChange w:id="7604"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60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06" w:author="CR0106" w:date="2020-03-13T16:01:00Z"/>
                <w:lang w:val="fi-FI" w:eastAsia="fi-FI"/>
              </w:rPr>
            </w:pPr>
            <w:ins w:id="7607" w:author="CR0106" w:date="2020-03-13T16:01:00Z">
              <w:r w:rsidRPr="00B647CE">
                <w:rPr>
                  <w:lang w:val="en-US" w:eastAsia="fi-FI"/>
                </w:rPr>
                <w:t>CA_n261(A-D-O)</w:t>
              </w:r>
            </w:ins>
          </w:p>
        </w:tc>
        <w:tc>
          <w:tcPr>
            <w:tcW w:w="1390" w:type="dxa"/>
            <w:tcBorders>
              <w:top w:val="nil"/>
              <w:left w:val="nil"/>
              <w:bottom w:val="single" w:sz="4" w:space="0" w:color="auto"/>
              <w:right w:val="single" w:sz="4" w:space="0" w:color="auto"/>
            </w:tcBorders>
            <w:shd w:val="clear" w:color="auto" w:fill="auto"/>
            <w:vAlign w:val="center"/>
            <w:hideMark/>
            <w:tcPrChange w:id="760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09" w:author="CR0106" w:date="2020-03-13T16:01:00Z"/>
                <w:lang w:val="fi-FI" w:eastAsia="fi-FI"/>
              </w:rPr>
            </w:pPr>
            <w:ins w:id="761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611"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12" w:author="CR0106" w:date="2020-03-13T16:01:00Z"/>
                <w:lang w:val="fi-FI" w:eastAsia="fi-FI"/>
              </w:rPr>
            </w:pPr>
            <w:ins w:id="7613"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614"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15" w:author="CR0106" w:date="2020-03-13T16:01:00Z"/>
                <w:lang w:val="fi-FI" w:eastAsia="fi-FI"/>
              </w:rPr>
            </w:pPr>
            <w:ins w:id="7616" w:author="CR0106" w:date="2020-03-13T16:01:00Z">
              <w:r w:rsidRPr="00B647CE">
                <w:rPr>
                  <w:lang w:eastAsia="fi-FI"/>
                </w:rPr>
                <w:t>CA_n261D</w:t>
              </w:r>
            </w:ins>
          </w:p>
        </w:tc>
        <w:tc>
          <w:tcPr>
            <w:tcW w:w="992" w:type="dxa"/>
            <w:tcBorders>
              <w:top w:val="nil"/>
              <w:left w:val="nil"/>
              <w:bottom w:val="single" w:sz="4" w:space="0" w:color="auto"/>
              <w:right w:val="single" w:sz="4" w:space="0" w:color="auto"/>
            </w:tcBorders>
            <w:shd w:val="clear" w:color="auto" w:fill="auto"/>
            <w:vAlign w:val="center"/>
            <w:hideMark/>
            <w:tcPrChange w:id="761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18" w:author="CR0106" w:date="2020-03-13T16:01:00Z"/>
                <w:lang w:val="fi-FI" w:eastAsia="fi-FI"/>
              </w:rPr>
            </w:pPr>
            <w:ins w:id="7619" w:author="CR0106" w:date="2020-03-13T16:01:00Z">
              <w:r w:rsidRPr="00B647CE">
                <w:rPr>
                  <w:lang w:eastAsia="fi-FI"/>
                </w:rPr>
                <w:t>CA_n261O</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620"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621" w:author="CR0106" w:date="2020-03-13T16:01:00Z"/>
                <w:rFonts w:ascii="Calibri" w:hAnsi="Calibri" w:cs="Calibri"/>
                <w:sz w:val="22"/>
                <w:szCs w:val="22"/>
                <w:lang w:val="fi-FI" w:eastAsia="fi-FI"/>
              </w:rPr>
            </w:pPr>
            <w:ins w:id="7622"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62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24" w:author="CR0106" w:date="2020-03-13T16:01:00Z"/>
                <w:lang w:val="fi-FI" w:eastAsia="fi-FI"/>
              </w:rPr>
            </w:pPr>
            <w:ins w:id="762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62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27" w:author="CR0106" w:date="2020-03-13T16:01:00Z"/>
                <w:lang w:val="fi-FI" w:eastAsia="fi-FI"/>
              </w:rPr>
            </w:pPr>
            <w:ins w:id="762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629"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30" w:author="CR0106" w:date="2020-03-13T16:01:00Z"/>
                <w:lang w:val="fi-FI" w:eastAsia="fi-FI"/>
              </w:rPr>
            </w:pPr>
            <w:ins w:id="763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63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33" w:author="CR0106" w:date="2020-03-13T16:01:00Z"/>
                <w:lang w:val="fi-FI" w:eastAsia="fi-FI"/>
              </w:rPr>
            </w:pPr>
            <w:ins w:id="763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63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36" w:author="CR0106" w:date="2020-03-13T16:01:00Z"/>
                <w:lang w:val="fi-FI" w:eastAsia="fi-FI"/>
              </w:rPr>
            </w:pPr>
            <w:ins w:id="763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63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39" w:author="CR0106" w:date="2020-03-13T16:01:00Z"/>
                <w:lang w:val="fi-FI" w:eastAsia="fi-FI"/>
              </w:rPr>
            </w:pPr>
            <w:ins w:id="764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64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42" w:author="CR0106" w:date="2020-03-13T16:01:00Z"/>
                <w:lang w:val="fi-FI" w:eastAsia="fi-FI"/>
              </w:rPr>
            </w:pPr>
            <w:ins w:id="764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64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45" w:author="CR0106" w:date="2020-03-13T16:01:00Z"/>
                <w:lang w:val="fi-FI" w:eastAsia="fi-FI"/>
              </w:rPr>
            </w:pPr>
            <w:ins w:id="764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64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48" w:author="CR0106" w:date="2020-03-13T16:01:00Z"/>
                <w:lang w:val="fi-FI" w:eastAsia="fi-FI"/>
              </w:rPr>
            </w:pPr>
            <w:ins w:id="7649"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7650"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51" w:author="CR0106" w:date="2020-03-13T16:01:00Z"/>
                <w:lang w:val="fi-FI" w:eastAsia="fi-FI"/>
              </w:rPr>
            </w:pPr>
            <w:ins w:id="7652" w:author="CR0106" w:date="2020-03-13T16:01:00Z">
              <w:r w:rsidRPr="00B647CE">
                <w:rPr>
                  <w:lang w:val="en-US" w:eastAsia="fi-FI"/>
                </w:rPr>
                <w:t>0</w:t>
              </w:r>
            </w:ins>
          </w:p>
        </w:tc>
      </w:tr>
      <w:tr w:rsidR="005B5532" w:rsidRPr="00B647CE" w:rsidTr="00AE0C05">
        <w:trPr>
          <w:trHeight w:val="290"/>
          <w:ins w:id="765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654" w:author="CR0106" w:date="2020-03-13T16:01:00Z"/>
                <w:lang w:val="fi-FI" w:eastAsia="fi-FI"/>
              </w:rPr>
            </w:pPr>
            <w:ins w:id="7655" w:author="CR0106" w:date="2020-03-13T16:01:00Z">
              <w:r w:rsidRPr="00B647CE">
                <w:rPr>
                  <w:lang w:val="en-US" w:eastAsia="fi-FI"/>
                </w:rPr>
                <w:t>CA_n261(A-D-2O)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56" w:author="CR0106" w:date="2020-03-13T16:01:00Z"/>
                <w:lang w:val="fi-FI" w:eastAsia="fi-FI"/>
              </w:rPr>
            </w:pPr>
            <w:ins w:id="765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58" w:author="CR0106" w:date="2020-03-13T16:01:00Z"/>
                <w:lang w:val="fi-FI" w:eastAsia="fi-FI"/>
              </w:rPr>
            </w:pPr>
            <w:ins w:id="7659"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60" w:author="CR0106" w:date="2020-03-13T16:01:00Z"/>
                <w:lang w:val="fi-FI" w:eastAsia="fi-FI"/>
              </w:rPr>
            </w:pPr>
            <w:ins w:id="7661" w:author="CR0106" w:date="2020-03-13T16:01:00Z">
              <w:r w:rsidRPr="00B647CE">
                <w:rPr>
                  <w:lang w:eastAsia="fi-FI"/>
                </w:rPr>
                <w:t>CA_n261D</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662" w:author="CR0106" w:date="2020-03-13T16:01:00Z"/>
                <w:lang w:val="fi-FI" w:eastAsia="fi-FI"/>
              </w:rPr>
            </w:pPr>
            <w:ins w:id="7663" w:author="CR0106" w:date="2020-03-13T16:01:00Z">
              <w:r w:rsidRPr="00B647CE">
                <w:rPr>
                  <w:lang w:eastAsia="fi-FI"/>
                </w:rPr>
                <w:t>CA_n261(2O)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64" w:author="CR0106" w:date="2020-03-13T16:01:00Z"/>
                <w:lang w:val="fi-FI" w:eastAsia="fi-FI"/>
              </w:rPr>
            </w:pPr>
            <w:ins w:id="766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66" w:author="CR0106" w:date="2020-03-13T16:01:00Z"/>
                <w:lang w:val="fi-FI" w:eastAsia="fi-FI"/>
              </w:rPr>
            </w:pPr>
            <w:ins w:id="766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68" w:author="CR0106" w:date="2020-03-13T16:01:00Z"/>
                <w:lang w:val="fi-FI" w:eastAsia="fi-FI"/>
              </w:rPr>
            </w:pPr>
            <w:ins w:id="766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70" w:author="CR0106" w:date="2020-03-13T16:01:00Z"/>
                <w:lang w:val="fi-FI" w:eastAsia="fi-FI"/>
              </w:rPr>
            </w:pPr>
            <w:ins w:id="767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72" w:author="CR0106" w:date="2020-03-13T16:01:00Z"/>
                <w:lang w:val="fi-FI" w:eastAsia="fi-FI"/>
              </w:rPr>
            </w:pPr>
            <w:ins w:id="767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74" w:author="CR0106" w:date="2020-03-13T16:01:00Z"/>
                <w:lang w:val="fi-FI" w:eastAsia="fi-FI"/>
              </w:rPr>
            </w:pPr>
            <w:ins w:id="767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76" w:author="CR0106" w:date="2020-03-13T16:01:00Z"/>
                <w:lang w:val="fi-FI" w:eastAsia="fi-FI"/>
              </w:rPr>
            </w:pPr>
            <w:ins w:id="767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78" w:author="CR0106" w:date="2020-03-13T16:01:00Z"/>
                <w:lang w:val="fi-FI" w:eastAsia="fi-FI"/>
              </w:rPr>
            </w:pPr>
            <w:ins w:id="767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80" w:author="CR0106" w:date="2020-03-13T16:01:00Z"/>
                <w:lang w:val="fi-FI" w:eastAsia="fi-FI"/>
              </w:rPr>
            </w:pPr>
            <w:ins w:id="7681"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682" w:author="CR0106" w:date="2020-03-13T16:01:00Z"/>
                <w:lang w:val="fi-FI" w:eastAsia="fi-FI"/>
              </w:rPr>
            </w:pPr>
            <w:ins w:id="7683" w:author="CR0106" w:date="2020-03-13T16:01:00Z">
              <w:r w:rsidRPr="00B647CE">
                <w:rPr>
                  <w:lang w:val="en-US" w:eastAsia="fi-FI"/>
                </w:rPr>
                <w:t>0</w:t>
              </w:r>
            </w:ins>
          </w:p>
        </w:tc>
      </w:tr>
      <w:tr w:rsidR="005B5532" w:rsidRPr="00B647CE" w:rsidTr="00AE0C05">
        <w:tblPrEx>
          <w:tblPrExChange w:id="7684" w:author="CR0106" w:date="2020-03-13T16:01:00Z">
            <w:tblPrEx>
              <w:tblW w:w="15050" w:type="dxa"/>
              <w:tblLayout w:type="fixed"/>
            </w:tblPrEx>
          </w:tblPrExChange>
        </w:tblPrEx>
        <w:trPr>
          <w:trHeight w:val="460"/>
          <w:ins w:id="7685" w:author="CR0106" w:date="2020-03-13T16:01:00Z"/>
          <w:trPrChange w:id="7686"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687"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88" w:author="CR0106" w:date="2020-03-13T16:01:00Z"/>
                <w:lang w:val="fi-FI" w:eastAsia="fi-FI"/>
              </w:rPr>
            </w:pPr>
            <w:ins w:id="7689" w:author="CR0106" w:date="2020-03-13T16:01:00Z">
              <w:r w:rsidRPr="00B647CE">
                <w:rPr>
                  <w:lang w:val="en-US" w:eastAsia="fi-FI"/>
                </w:rPr>
                <w:t>CA_n261(A-G)</w:t>
              </w:r>
            </w:ins>
          </w:p>
        </w:tc>
        <w:tc>
          <w:tcPr>
            <w:tcW w:w="1390" w:type="dxa"/>
            <w:tcBorders>
              <w:top w:val="nil"/>
              <w:left w:val="nil"/>
              <w:bottom w:val="single" w:sz="4" w:space="0" w:color="auto"/>
              <w:right w:val="single" w:sz="4" w:space="0" w:color="auto"/>
            </w:tcBorders>
            <w:shd w:val="clear" w:color="auto" w:fill="auto"/>
            <w:vAlign w:val="center"/>
            <w:hideMark/>
            <w:tcPrChange w:id="7690"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91" w:author="CR0106" w:date="2020-03-13T16:01:00Z"/>
                <w:lang w:val="fi-FI" w:eastAsia="fi-FI"/>
              </w:rPr>
            </w:pPr>
            <w:ins w:id="7692"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693"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94" w:author="CR0106" w:date="2020-03-13T16:01:00Z"/>
                <w:lang w:val="fi-FI" w:eastAsia="fi-FI"/>
              </w:rPr>
            </w:pPr>
            <w:ins w:id="7695"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696"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697" w:author="CR0106" w:date="2020-03-13T16:01:00Z"/>
                <w:lang w:val="fi-FI" w:eastAsia="fi-FI"/>
              </w:rPr>
            </w:pPr>
            <w:ins w:id="7698" w:author="CR0106" w:date="2020-03-13T16:01:00Z">
              <w:r w:rsidRPr="00B647CE">
                <w:rPr>
                  <w:lang w:eastAsia="fi-FI"/>
                </w:rPr>
                <w:t>CA_n261G</w:t>
              </w:r>
            </w:ins>
          </w:p>
        </w:tc>
        <w:tc>
          <w:tcPr>
            <w:tcW w:w="992" w:type="dxa"/>
            <w:tcBorders>
              <w:top w:val="nil"/>
              <w:left w:val="nil"/>
              <w:bottom w:val="single" w:sz="4" w:space="0" w:color="auto"/>
              <w:right w:val="single" w:sz="4" w:space="0" w:color="auto"/>
            </w:tcBorders>
            <w:shd w:val="clear" w:color="auto" w:fill="auto"/>
            <w:vAlign w:val="center"/>
            <w:hideMark/>
            <w:tcPrChange w:id="769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00" w:author="CR0106" w:date="2020-03-13T16:01:00Z"/>
                <w:lang w:val="fi-FI" w:eastAsia="fi-FI"/>
              </w:rPr>
            </w:pPr>
            <w:ins w:id="7701"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7702"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03" w:author="CR0106" w:date="2020-03-13T16:01:00Z"/>
                <w:lang w:val="fi-FI" w:eastAsia="fi-FI"/>
              </w:rPr>
            </w:pPr>
            <w:ins w:id="7704"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70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06" w:author="CR0106" w:date="2020-03-13T16:01:00Z"/>
                <w:lang w:val="fi-FI" w:eastAsia="fi-FI"/>
              </w:rPr>
            </w:pPr>
            <w:ins w:id="7707"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770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09" w:author="CR0106" w:date="2020-03-13T16:01:00Z"/>
                <w:lang w:val="fi-FI" w:eastAsia="fi-FI"/>
              </w:rPr>
            </w:pPr>
            <w:ins w:id="771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711"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12" w:author="CR0106" w:date="2020-03-13T16:01:00Z"/>
                <w:lang w:val="fi-FI" w:eastAsia="fi-FI"/>
              </w:rPr>
            </w:pPr>
            <w:ins w:id="7713"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71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15" w:author="CR0106" w:date="2020-03-13T16:01:00Z"/>
                <w:lang w:val="fi-FI" w:eastAsia="fi-FI"/>
              </w:rPr>
            </w:pPr>
            <w:ins w:id="771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1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18" w:author="CR0106" w:date="2020-03-13T16:01:00Z"/>
                <w:lang w:val="fi-FI" w:eastAsia="fi-FI"/>
              </w:rPr>
            </w:pPr>
            <w:ins w:id="771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2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21" w:author="CR0106" w:date="2020-03-13T16:01:00Z"/>
                <w:lang w:val="fi-FI" w:eastAsia="fi-FI"/>
              </w:rPr>
            </w:pPr>
            <w:ins w:id="772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723"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24" w:author="CR0106" w:date="2020-03-13T16:01:00Z"/>
                <w:lang w:val="fi-FI" w:eastAsia="fi-FI"/>
              </w:rPr>
            </w:pPr>
            <w:ins w:id="772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2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27" w:author="CR0106" w:date="2020-03-13T16:01:00Z"/>
                <w:lang w:val="fi-FI" w:eastAsia="fi-FI"/>
              </w:rPr>
            </w:pPr>
            <w:ins w:id="772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72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30" w:author="CR0106" w:date="2020-03-13T16:01:00Z"/>
                <w:lang w:val="fi-FI" w:eastAsia="fi-FI"/>
              </w:rPr>
            </w:pPr>
            <w:ins w:id="7731"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Change w:id="7732"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33" w:author="CR0106" w:date="2020-03-13T16:01:00Z"/>
                <w:lang w:val="fi-FI" w:eastAsia="fi-FI"/>
              </w:rPr>
            </w:pPr>
            <w:ins w:id="7734" w:author="CR0106" w:date="2020-03-13T16:01:00Z">
              <w:r w:rsidRPr="00B647CE">
                <w:rPr>
                  <w:lang w:val="en-US" w:eastAsia="fi-FI"/>
                </w:rPr>
                <w:t>0</w:t>
              </w:r>
            </w:ins>
          </w:p>
        </w:tc>
      </w:tr>
      <w:tr w:rsidR="005B5532" w:rsidRPr="00B647CE" w:rsidTr="00AE0C05">
        <w:tblPrEx>
          <w:tblPrExChange w:id="7735" w:author="CR0106" w:date="2020-03-13T16:01:00Z">
            <w:tblPrEx>
              <w:tblW w:w="15050" w:type="dxa"/>
              <w:tblLayout w:type="fixed"/>
            </w:tblPrEx>
          </w:tblPrExChange>
        </w:tblPrEx>
        <w:trPr>
          <w:trHeight w:val="460"/>
          <w:ins w:id="7736" w:author="CR0106" w:date="2020-03-13T16:01:00Z"/>
          <w:trPrChange w:id="7737"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738"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39" w:author="CR0106" w:date="2020-03-13T16:01:00Z"/>
                <w:lang w:val="fi-FI" w:eastAsia="fi-FI"/>
              </w:rPr>
            </w:pPr>
            <w:ins w:id="7740" w:author="CR0106" w:date="2020-03-13T16:01:00Z">
              <w:r w:rsidRPr="00B647CE">
                <w:rPr>
                  <w:lang w:val="en-US" w:eastAsia="fi-FI"/>
                </w:rPr>
                <w:t>CA_n261(A-G-H)</w:t>
              </w:r>
            </w:ins>
          </w:p>
        </w:tc>
        <w:tc>
          <w:tcPr>
            <w:tcW w:w="1390" w:type="dxa"/>
            <w:tcBorders>
              <w:top w:val="nil"/>
              <w:left w:val="nil"/>
              <w:bottom w:val="single" w:sz="4" w:space="0" w:color="auto"/>
              <w:right w:val="single" w:sz="4" w:space="0" w:color="auto"/>
            </w:tcBorders>
            <w:shd w:val="clear" w:color="auto" w:fill="auto"/>
            <w:vAlign w:val="center"/>
            <w:hideMark/>
            <w:tcPrChange w:id="7741"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42" w:author="CR0106" w:date="2020-03-13T16:01:00Z"/>
                <w:lang w:val="fi-FI" w:eastAsia="fi-FI"/>
              </w:rPr>
            </w:pPr>
            <w:ins w:id="774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744"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45" w:author="CR0106" w:date="2020-03-13T16:01:00Z"/>
                <w:lang w:val="fi-FI" w:eastAsia="fi-FI"/>
              </w:rPr>
            </w:pPr>
            <w:ins w:id="7746"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747"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48" w:author="CR0106" w:date="2020-03-13T16:01:00Z"/>
                <w:lang w:val="fi-FI" w:eastAsia="fi-FI"/>
              </w:rPr>
            </w:pPr>
            <w:ins w:id="7749" w:author="CR0106" w:date="2020-03-13T16:01:00Z">
              <w:r w:rsidRPr="00B647CE">
                <w:rPr>
                  <w:lang w:eastAsia="fi-FI"/>
                </w:rPr>
                <w:t>CA_n261G</w:t>
              </w:r>
            </w:ins>
          </w:p>
        </w:tc>
        <w:tc>
          <w:tcPr>
            <w:tcW w:w="992" w:type="dxa"/>
            <w:tcBorders>
              <w:top w:val="nil"/>
              <w:left w:val="nil"/>
              <w:bottom w:val="single" w:sz="4" w:space="0" w:color="auto"/>
              <w:right w:val="single" w:sz="4" w:space="0" w:color="auto"/>
            </w:tcBorders>
            <w:shd w:val="clear" w:color="auto" w:fill="auto"/>
            <w:vAlign w:val="center"/>
            <w:hideMark/>
            <w:tcPrChange w:id="775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51" w:author="CR0106" w:date="2020-03-13T16:01:00Z"/>
                <w:lang w:val="fi-FI" w:eastAsia="fi-FI"/>
              </w:rPr>
            </w:pPr>
            <w:ins w:id="7752" w:author="CR0106" w:date="2020-03-13T16:01:00Z">
              <w:r w:rsidRPr="00B647CE">
                <w:rPr>
                  <w:lang w:eastAsia="fi-FI"/>
                </w:rPr>
                <w:t>CA_n261H</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753"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754" w:author="CR0106" w:date="2020-03-13T16:01:00Z"/>
                <w:rFonts w:ascii="Calibri" w:hAnsi="Calibri" w:cs="Calibri"/>
                <w:sz w:val="22"/>
                <w:szCs w:val="22"/>
                <w:lang w:val="fi-FI" w:eastAsia="fi-FI"/>
              </w:rPr>
            </w:pPr>
            <w:ins w:id="7755"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75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57" w:author="CR0106" w:date="2020-03-13T16:01:00Z"/>
                <w:lang w:val="fi-FI" w:eastAsia="fi-FI"/>
              </w:rPr>
            </w:pPr>
            <w:ins w:id="775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759"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60" w:author="CR0106" w:date="2020-03-13T16:01:00Z"/>
                <w:lang w:val="fi-FI" w:eastAsia="fi-FI"/>
              </w:rPr>
            </w:pPr>
            <w:ins w:id="776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762"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63" w:author="CR0106" w:date="2020-03-13T16:01:00Z"/>
                <w:lang w:val="fi-FI" w:eastAsia="fi-FI"/>
              </w:rPr>
            </w:pPr>
            <w:ins w:id="776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76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66" w:author="CR0106" w:date="2020-03-13T16:01:00Z"/>
                <w:lang w:val="fi-FI" w:eastAsia="fi-FI"/>
              </w:rPr>
            </w:pPr>
            <w:ins w:id="776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6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69" w:author="CR0106" w:date="2020-03-13T16:01:00Z"/>
                <w:lang w:val="fi-FI" w:eastAsia="fi-FI"/>
              </w:rPr>
            </w:pPr>
            <w:ins w:id="777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7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72" w:author="CR0106" w:date="2020-03-13T16:01:00Z"/>
                <w:lang w:val="fi-FI" w:eastAsia="fi-FI"/>
              </w:rPr>
            </w:pPr>
            <w:ins w:id="777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774"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75" w:author="CR0106" w:date="2020-03-13T16:01:00Z"/>
                <w:lang w:val="fi-FI" w:eastAsia="fi-FI"/>
              </w:rPr>
            </w:pPr>
            <w:ins w:id="777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77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78" w:author="CR0106" w:date="2020-03-13T16:01:00Z"/>
                <w:lang w:val="fi-FI" w:eastAsia="fi-FI"/>
              </w:rPr>
            </w:pPr>
            <w:ins w:id="777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78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81" w:author="CR0106" w:date="2020-03-13T16:01:00Z"/>
                <w:lang w:val="fi-FI" w:eastAsia="fi-FI"/>
              </w:rPr>
            </w:pPr>
            <w:ins w:id="7782"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7783"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84" w:author="CR0106" w:date="2020-03-13T16:01:00Z"/>
                <w:lang w:val="fi-FI" w:eastAsia="fi-FI"/>
              </w:rPr>
            </w:pPr>
            <w:ins w:id="7785" w:author="CR0106" w:date="2020-03-13T16:01:00Z">
              <w:r w:rsidRPr="00B647CE">
                <w:rPr>
                  <w:lang w:val="en-US" w:eastAsia="fi-FI"/>
                </w:rPr>
                <w:t>0</w:t>
              </w:r>
            </w:ins>
          </w:p>
        </w:tc>
      </w:tr>
      <w:tr w:rsidR="005B5532" w:rsidRPr="00B647CE" w:rsidTr="00AE0C05">
        <w:tblPrEx>
          <w:tblPrExChange w:id="7786" w:author="CR0106" w:date="2020-03-13T16:01:00Z">
            <w:tblPrEx>
              <w:tblW w:w="15050" w:type="dxa"/>
              <w:tblLayout w:type="fixed"/>
            </w:tblPrEx>
          </w:tblPrExChange>
        </w:tblPrEx>
        <w:trPr>
          <w:trHeight w:val="460"/>
          <w:ins w:id="7787" w:author="CR0106" w:date="2020-03-13T16:01:00Z"/>
          <w:trPrChange w:id="7788"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789"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90" w:author="CR0106" w:date="2020-03-13T16:01:00Z"/>
                <w:lang w:val="fi-FI" w:eastAsia="fi-FI"/>
              </w:rPr>
            </w:pPr>
            <w:ins w:id="7791" w:author="CR0106" w:date="2020-03-13T16:01:00Z">
              <w:r w:rsidRPr="00B647CE">
                <w:rPr>
                  <w:lang w:val="en-US" w:eastAsia="fi-FI"/>
                </w:rPr>
                <w:t>CA_n261(A-G-I)</w:t>
              </w:r>
            </w:ins>
          </w:p>
        </w:tc>
        <w:tc>
          <w:tcPr>
            <w:tcW w:w="1390" w:type="dxa"/>
            <w:tcBorders>
              <w:top w:val="nil"/>
              <w:left w:val="nil"/>
              <w:bottom w:val="single" w:sz="4" w:space="0" w:color="auto"/>
              <w:right w:val="single" w:sz="4" w:space="0" w:color="auto"/>
            </w:tcBorders>
            <w:shd w:val="clear" w:color="auto" w:fill="auto"/>
            <w:vAlign w:val="center"/>
            <w:hideMark/>
            <w:tcPrChange w:id="7792"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93" w:author="CR0106" w:date="2020-03-13T16:01:00Z"/>
                <w:lang w:val="fi-FI" w:eastAsia="fi-FI"/>
              </w:rPr>
            </w:pPr>
            <w:ins w:id="779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795"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96" w:author="CR0106" w:date="2020-03-13T16:01:00Z"/>
                <w:lang w:val="fi-FI" w:eastAsia="fi-FI"/>
              </w:rPr>
            </w:pPr>
            <w:ins w:id="7797"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798"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799" w:author="CR0106" w:date="2020-03-13T16:01:00Z"/>
                <w:lang w:val="fi-FI" w:eastAsia="fi-FI"/>
              </w:rPr>
            </w:pPr>
            <w:ins w:id="7800" w:author="CR0106" w:date="2020-03-13T16:01:00Z">
              <w:r w:rsidRPr="00B647CE">
                <w:rPr>
                  <w:lang w:eastAsia="fi-FI"/>
                </w:rPr>
                <w:t>CA_n261G</w:t>
              </w:r>
            </w:ins>
          </w:p>
        </w:tc>
        <w:tc>
          <w:tcPr>
            <w:tcW w:w="992" w:type="dxa"/>
            <w:tcBorders>
              <w:top w:val="nil"/>
              <w:left w:val="nil"/>
              <w:bottom w:val="single" w:sz="4" w:space="0" w:color="auto"/>
              <w:right w:val="single" w:sz="4" w:space="0" w:color="auto"/>
            </w:tcBorders>
            <w:shd w:val="clear" w:color="auto" w:fill="auto"/>
            <w:vAlign w:val="center"/>
            <w:hideMark/>
            <w:tcPrChange w:id="780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02" w:author="CR0106" w:date="2020-03-13T16:01:00Z"/>
                <w:lang w:val="fi-FI" w:eastAsia="fi-FI"/>
              </w:rPr>
            </w:pPr>
            <w:ins w:id="7803" w:author="CR0106" w:date="2020-03-13T16:01:00Z">
              <w:r w:rsidRPr="00B647CE">
                <w:rPr>
                  <w:lang w:eastAsia="fi-FI"/>
                </w:rPr>
                <w:t>n261I</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804"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805" w:author="CR0106" w:date="2020-03-13T16:01:00Z"/>
                <w:rFonts w:ascii="Calibri" w:hAnsi="Calibri" w:cs="Calibri"/>
                <w:sz w:val="22"/>
                <w:szCs w:val="22"/>
                <w:lang w:val="fi-FI" w:eastAsia="fi-FI"/>
              </w:rPr>
            </w:pPr>
            <w:ins w:id="7806"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80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08" w:author="CR0106" w:date="2020-03-13T16:01:00Z"/>
                <w:lang w:val="fi-FI" w:eastAsia="fi-FI"/>
              </w:rPr>
            </w:pPr>
            <w:ins w:id="780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81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11" w:author="CR0106" w:date="2020-03-13T16:01:00Z"/>
                <w:lang w:val="fi-FI" w:eastAsia="fi-FI"/>
              </w:rPr>
            </w:pPr>
            <w:ins w:id="781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813"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14" w:author="CR0106" w:date="2020-03-13T16:01:00Z"/>
                <w:lang w:val="fi-FI" w:eastAsia="fi-FI"/>
              </w:rPr>
            </w:pPr>
            <w:ins w:id="781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81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17" w:author="CR0106" w:date="2020-03-13T16:01:00Z"/>
                <w:lang w:val="fi-FI" w:eastAsia="fi-FI"/>
              </w:rPr>
            </w:pPr>
            <w:ins w:id="781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1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20" w:author="CR0106" w:date="2020-03-13T16:01:00Z"/>
                <w:lang w:val="fi-FI" w:eastAsia="fi-FI"/>
              </w:rPr>
            </w:pPr>
            <w:ins w:id="782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2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23" w:author="CR0106" w:date="2020-03-13T16:01:00Z"/>
                <w:lang w:val="fi-FI" w:eastAsia="fi-FI"/>
              </w:rPr>
            </w:pPr>
            <w:ins w:id="782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825"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26" w:author="CR0106" w:date="2020-03-13T16:01:00Z"/>
                <w:lang w:val="fi-FI" w:eastAsia="fi-FI"/>
              </w:rPr>
            </w:pPr>
            <w:ins w:id="782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2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29" w:author="CR0106" w:date="2020-03-13T16:01:00Z"/>
                <w:lang w:val="fi-FI" w:eastAsia="fi-FI"/>
              </w:rPr>
            </w:pPr>
            <w:ins w:id="7830"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83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32" w:author="CR0106" w:date="2020-03-13T16:01:00Z"/>
                <w:lang w:val="fi-FI" w:eastAsia="fi-FI"/>
              </w:rPr>
            </w:pPr>
            <w:ins w:id="7833"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7834"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35" w:author="CR0106" w:date="2020-03-13T16:01:00Z"/>
                <w:lang w:val="fi-FI" w:eastAsia="fi-FI"/>
              </w:rPr>
            </w:pPr>
            <w:ins w:id="7836" w:author="CR0106" w:date="2020-03-13T16:01:00Z">
              <w:r w:rsidRPr="00B647CE">
                <w:rPr>
                  <w:lang w:val="en-US" w:eastAsia="fi-FI"/>
                </w:rPr>
                <w:t>0</w:t>
              </w:r>
            </w:ins>
          </w:p>
        </w:tc>
      </w:tr>
      <w:tr w:rsidR="005B5532" w:rsidRPr="00B647CE" w:rsidTr="00AE0C05">
        <w:tblPrEx>
          <w:tblPrExChange w:id="7837" w:author="CR0106" w:date="2020-03-13T16:01:00Z">
            <w:tblPrEx>
              <w:tblW w:w="15050" w:type="dxa"/>
              <w:tblLayout w:type="fixed"/>
            </w:tblPrEx>
          </w:tblPrExChange>
        </w:tblPrEx>
        <w:trPr>
          <w:trHeight w:val="460"/>
          <w:ins w:id="7838" w:author="CR0106" w:date="2020-03-13T16:01:00Z"/>
          <w:trPrChange w:id="7839"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7840"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41" w:author="CR0106" w:date="2020-03-13T16:01:00Z"/>
                <w:lang w:val="fi-FI" w:eastAsia="fi-FI"/>
              </w:rPr>
            </w:pPr>
            <w:ins w:id="7842" w:author="CR0106" w:date="2020-03-13T16:01:00Z">
              <w:r w:rsidRPr="00B647CE">
                <w:rPr>
                  <w:lang w:val="en-US" w:eastAsia="fi-FI"/>
                </w:rPr>
                <w:t>CA_n261(A-G-O)</w:t>
              </w:r>
            </w:ins>
          </w:p>
        </w:tc>
        <w:tc>
          <w:tcPr>
            <w:tcW w:w="1390" w:type="dxa"/>
            <w:tcBorders>
              <w:top w:val="nil"/>
              <w:left w:val="nil"/>
              <w:bottom w:val="single" w:sz="4" w:space="0" w:color="auto"/>
              <w:right w:val="single" w:sz="4" w:space="0" w:color="auto"/>
            </w:tcBorders>
            <w:shd w:val="clear" w:color="auto" w:fill="auto"/>
            <w:vAlign w:val="center"/>
            <w:hideMark/>
            <w:tcPrChange w:id="7843"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44" w:author="CR0106" w:date="2020-03-13T16:01:00Z"/>
                <w:lang w:val="fi-FI" w:eastAsia="fi-FI"/>
              </w:rPr>
            </w:pPr>
            <w:ins w:id="7845"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7846"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47" w:author="CR0106" w:date="2020-03-13T16:01:00Z"/>
                <w:lang w:val="fi-FI" w:eastAsia="fi-FI"/>
              </w:rPr>
            </w:pPr>
            <w:ins w:id="7848"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7849"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50" w:author="CR0106" w:date="2020-03-13T16:01:00Z"/>
                <w:lang w:val="fi-FI" w:eastAsia="fi-FI"/>
              </w:rPr>
            </w:pPr>
            <w:ins w:id="7851" w:author="CR0106" w:date="2020-03-13T16:01:00Z">
              <w:r w:rsidRPr="00B647CE">
                <w:rPr>
                  <w:lang w:eastAsia="fi-FI"/>
                </w:rPr>
                <w:t>CA_n261G</w:t>
              </w:r>
            </w:ins>
          </w:p>
        </w:tc>
        <w:tc>
          <w:tcPr>
            <w:tcW w:w="992" w:type="dxa"/>
            <w:tcBorders>
              <w:top w:val="nil"/>
              <w:left w:val="nil"/>
              <w:bottom w:val="single" w:sz="4" w:space="0" w:color="auto"/>
              <w:right w:val="single" w:sz="4" w:space="0" w:color="auto"/>
            </w:tcBorders>
            <w:shd w:val="clear" w:color="auto" w:fill="auto"/>
            <w:vAlign w:val="center"/>
            <w:hideMark/>
            <w:tcPrChange w:id="785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53" w:author="CR0106" w:date="2020-03-13T16:01:00Z"/>
                <w:lang w:val="fi-FI" w:eastAsia="fi-FI"/>
              </w:rPr>
            </w:pPr>
            <w:ins w:id="7854" w:author="CR0106" w:date="2020-03-13T16:01:00Z">
              <w:r w:rsidRPr="00B647CE">
                <w:rPr>
                  <w:lang w:eastAsia="fi-FI"/>
                </w:rPr>
                <w:t>CA_n261O</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7855"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7856" w:author="CR0106" w:date="2020-03-13T16:01:00Z"/>
                <w:rFonts w:ascii="Calibri" w:hAnsi="Calibri" w:cs="Calibri"/>
                <w:sz w:val="22"/>
                <w:szCs w:val="22"/>
                <w:lang w:val="fi-FI" w:eastAsia="fi-FI"/>
              </w:rPr>
            </w:pPr>
            <w:ins w:id="7857"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85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59" w:author="CR0106" w:date="2020-03-13T16:01:00Z"/>
                <w:lang w:val="fi-FI" w:eastAsia="fi-FI"/>
              </w:rPr>
            </w:pPr>
            <w:ins w:id="786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86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62" w:author="CR0106" w:date="2020-03-13T16:01:00Z"/>
                <w:lang w:val="fi-FI" w:eastAsia="fi-FI"/>
              </w:rPr>
            </w:pPr>
            <w:ins w:id="786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7864"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65" w:author="CR0106" w:date="2020-03-13T16:01:00Z"/>
                <w:lang w:val="fi-FI" w:eastAsia="fi-FI"/>
              </w:rPr>
            </w:pPr>
            <w:ins w:id="7866"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786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68" w:author="CR0106" w:date="2020-03-13T16:01:00Z"/>
                <w:lang w:val="fi-FI" w:eastAsia="fi-FI"/>
              </w:rPr>
            </w:pPr>
            <w:ins w:id="786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7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71" w:author="CR0106" w:date="2020-03-13T16:01:00Z"/>
                <w:lang w:val="fi-FI" w:eastAsia="fi-FI"/>
              </w:rPr>
            </w:pPr>
            <w:ins w:id="787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7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74" w:author="CR0106" w:date="2020-03-13T16:01:00Z"/>
                <w:lang w:val="fi-FI" w:eastAsia="fi-FI"/>
              </w:rPr>
            </w:pPr>
            <w:ins w:id="787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787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77" w:author="CR0106" w:date="2020-03-13T16:01:00Z"/>
                <w:lang w:val="fi-FI" w:eastAsia="fi-FI"/>
              </w:rPr>
            </w:pPr>
            <w:ins w:id="787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787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80" w:author="CR0106" w:date="2020-03-13T16:01:00Z"/>
                <w:lang w:val="fi-FI" w:eastAsia="fi-FI"/>
              </w:rPr>
            </w:pPr>
            <w:ins w:id="788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788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83" w:author="CR0106" w:date="2020-03-13T16:01:00Z"/>
                <w:lang w:val="fi-FI" w:eastAsia="fi-FI"/>
              </w:rPr>
            </w:pPr>
            <w:ins w:id="7884"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788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7886" w:author="CR0106" w:date="2020-03-13T16:01:00Z"/>
                <w:lang w:val="fi-FI" w:eastAsia="fi-FI"/>
              </w:rPr>
            </w:pPr>
            <w:ins w:id="7887" w:author="CR0106" w:date="2020-03-13T16:01:00Z">
              <w:r w:rsidRPr="00B647CE">
                <w:rPr>
                  <w:lang w:val="en-US" w:eastAsia="fi-FI"/>
                </w:rPr>
                <w:t>0</w:t>
              </w:r>
            </w:ins>
          </w:p>
        </w:tc>
      </w:tr>
      <w:tr w:rsidR="005B5532" w:rsidRPr="00B647CE" w:rsidTr="00AE0C05">
        <w:trPr>
          <w:trHeight w:val="460"/>
          <w:ins w:id="788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889" w:author="CR0106" w:date="2020-03-13T16:01:00Z"/>
                <w:lang w:val="fi-FI" w:eastAsia="fi-FI"/>
              </w:rPr>
            </w:pPr>
            <w:ins w:id="7890" w:author="CR0106" w:date="2020-03-13T16:01:00Z">
              <w:r w:rsidRPr="00B647CE">
                <w:rPr>
                  <w:lang w:val="en-US" w:eastAsia="fi-FI"/>
                </w:rPr>
                <w:t>CA_n261(A-G-2O)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891" w:author="CR0106" w:date="2020-03-13T16:01:00Z"/>
                <w:lang w:val="fi-FI" w:eastAsia="fi-FI"/>
              </w:rPr>
            </w:pPr>
            <w:ins w:id="7892"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893" w:author="CR0106" w:date="2020-03-13T16:01:00Z"/>
                <w:lang w:val="fi-FI" w:eastAsia="fi-FI"/>
              </w:rPr>
            </w:pPr>
            <w:ins w:id="7894"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895" w:author="CR0106" w:date="2020-03-13T16:01:00Z"/>
                <w:lang w:val="fi-FI" w:eastAsia="fi-FI"/>
              </w:rPr>
            </w:pPr>
            <w:ins w:id="7896" w:author="CR0106" w:date="2020-03-13T16:01:00Z">
              <w:r w:rsidRPr="00B647CE">
                <w:rPr>
                  <w:lang w:eastAsia="fi-FI"/>
                </w:rPr>
                <w:t>CA_n261G</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897" w:author="CR0106" w:date="2020-03-13T16:01:00Z"/>
                <w:lang w:val="fi-FI" w:eastAsia="fi-FI"/>
              </w:rPr>
            </w:pPr>
            <w:ins w:id="7898" w:author="CR0106" w:date="2020-03-13T16:01:00Z">
              <w:r w:rsidRPr="00B647CE">
                <w:rPr>
                  <w:lang w:eastAsia="fi-FI"/>
                </w:rPr>
                <w:t>CA_n261(2O)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899" w:author="CR0106" w:date="2020-03-13T16:01:00Z"/>
                <w:lang w:val="fi-FI" w:eastAsia="fi-FI"/>
              </w:rPr>
            </w:pPr>
            <w:ins w:id="790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01" w:author="CR0106" w:date="2020-03-13T16:01:00Z"/>
                <w:lang w:val="fi-FI" w:eastAsia="fi-FI"/>
              </w:rPr>
            </w:pPr>
            <w:ins w:id="790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03" w:author="CR0106" w:date="2020-03-13T16:01:00Z"/>
                <w:lang w:val="fi-FI" w:eastAsia="fi-FI"/>
              </w:rPr>
            </w:pPr>
            <w:ins w:id="790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05" w:author="CR0106" w:date="2020-03-13T16:01:00Z"/>
                <w:lang w:val="fi-FI" w:eastAsia="fi-FI"/>
              </w:rPr>
            </w:pPr>
            <w:ins w:id="790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07" w:author="CR0106" w:date="2020-03-13T16:01:00Z"/>
                <w:lang w:val="fi-FI" w:eastAsia="fi-FI"/>
              </w:rPr>
            </w:pPr>
            <w:ins w:id="790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09" w:author="CR0106" w:date="2020-03-13T16:01:00Z"/>
                <w:lang w:val="fi-FI" w:eastAsia="fi-FI"/>
              </w:rPr>
            </w:pPr>
            <w:ins w:id="791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11" w:author="CR0106" w:date="2020-03-13T16:01:00Z"/>
                <w:lang w:val="fi-FI" w:eastAsia="fi-FI"/>
              </w:rPr>
            </w:pPr>
            <w:ins w:id="791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13" w:author="CR0106" w:date="2020-03-13T16:01:00Z"/>
                <w:lang w:val="fi-FI" w:eastAsia="fi-FI"/>
              </w:rPr>
            </w:pPr>
            <w:ins w:id="791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15" w:author="CR0106" w:date="2020-03-13T16:01:00Z"/>
                <w:lang w:val="fi-FI" w:eastAsia="fi-FI"/>
              </w:rPr>
            </w:pPr>
            <w:ins w:id="7916"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17" w:author="CR0106" w:date="2020-03-13T16:01:00Z"/>
                <w:lang w:val="fi-FI" w:eastAsia="fi-FI"/>
              </w:rPr>
            </w:pPr>
            <w:ins w:id="7918" w:author="CR0106" w:date="2020-03-13T16:01:00Z">
              <w:r w:rsidRPr="00B647CE">
                <w:rPr>
                  <w:lang w:val="en-US" w:eastAsia="fi-FI"/>
                </w:rPr>
                <w:t>0</w:t>
              </w:r>
            </w:ins>
          </w:p>
        </w:tc>
      </w:tr>
      <w:tr w:rsidR="005B5532" w:rsidRPr="00B647CE" w:rsidTr="00AE0C05">
        <w:trPr>
          <w:trHeight w:val="460"/>
          <w:ins w:id="791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920" w:author="CR0106" w:date="2020-03-13T16:01:00Z"/>
                <w:lang w:val="fi-FI" w:eastAsia="fi-FI"/>
              </w:rPr>
            </w:pPr>
            <w:ins w:id="7921" w:author="CR0106" w:date="2020-03-13T16:01:00Z">
              <w:r w:rsidRPr="00B647CE">
                <w:rPr>
                  <w:lang w:val="en-US" w:eastAsia="fi-FI"/>
                </w:rPr>
                <w:t>CA_n261(A-2G-O)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22" w:author="CR0106" w:date="2020-03-13T16:01:00Z"/>
                <w:lang w:val="fi-FI" w:eastAsia="fi-FI"/>
              </w:rPr>
            </w:pPr>
            <w:ins w:id="792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24" w:author="CR0106" w:date="2020-03-13T16:01:00Z"/>
                <w:lang w:val="fi-FI" w:eastAsia="fi-FI"/>
              </w:rPr>
            </w:pPr>
            <w:ins w:id="7925"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926" w:author="CR0106" w:date="2020-03-13T16:01:00Z"/>
                <w:lang w:val="fi-FI" w:eastAsia="fi-FI"/>
              </w:rPr>
            </w:pPr>
            <w:ins w:id="7927" w:author="CR0106" w:date="2020-03-13T16:01:00Z">
              <w:r w:rsidRPr="00B647CE">
                <w:rPr>
                  <w:lang w:eastAsia="fi-FI"/>
                </w:rPr>
                <w:t>CA_n261(2G)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28" w:author="CR0106" w:date="2020-03-13T16:01:00Z"/>
                <w:lang w:val="fi-FI" w:eastAsia="fi-FI"/>
              </w:rPr>
            </w:pPr>
            <w:ins w:id="7929" w:author="CR0106" w:date="2020-03-13T16:01:00Z">
              <w:r w:rsidRPr="00B647CE">
                <w:rPr>
                  <w:lang w:eastAsia="fi-FI"/>
                </w:rPr>
                <w:t>CA_n261O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30" w:author="CR0106" w:date="2020-03-13T16:01:00Z"/>
                <w:lang w:val="fi-FI" w:eastAsia="fi-FI"/>
              </w:rPr>
            </w:pPr>
            <w:ins w:id="793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32" w:author="CR0106" w:date="2020-03-13T16:01:00Z"/>
                <w:lang w:val="fi-FI" w:eastAsia="fi-FI"/>
              </w:rPr>
            </w:pPr>
            <w:ins w:id="793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934" w:author="CR0106" w:date="2020-03-13T16:01:00Z"/>
                <w:rFonts w:ascii="Calibri" w:hAnsi="Calibri" w:cs="Calibri"/>
                <w:sz w:val="22"/>
                <w:szCs w:val="22"/>
                <w:lang w:val="fi-FI" w:eastAsia="fi-FI"/>
              </w:rPr>
            </w:pPr>
            <w:ins w:id="7935"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36" w:author="CR0106" w:date="2020-03-13T16:01:00Z"/>
                <w:lang w:val="fi-FI" w:eastAsia="fi-FI"/>
              </w:rPr>
            </w:pPr>
            <w:ins w:id="793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38" w:author="CR0106" w:date="2020-03-13T16:01:00Z"/>
                <w:lang w:val="fi-FI" w:eastAsia="fi-FI"/>
              </w:rPr>
            </w:pPr>
            <w:ins w:id="79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40" w:author="CR0106" w:date="2020-03-13T16:01:00Z"/>
                <w:lang w:val="fi-FI" w:eastAsia="fi-FI"/>
              </w:rPr>
            </w:pPr>
            <w:ins w:id="794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42" w:author="CR0106" w:date="2020-03-13T16:01:00Z"/>
                <w:lang w:val="fi-FI" w:eastAsia="fi-FI"/>
              </w:rPr>
            </w:pPr>
            <w:ins w:id="794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44" w:author="CR0106" w:date="2020-03-13T16:01:00Z"/>
                <w:lang w:val="fi-FI" w:eastAsia="fi-FI"/>
              </w:rPr>
            </w:pPr>
            <w:ins w:id="794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46" w:author="CR0106" w:date="2020-03-13T16:01:00Z"/>
                <w:lang w:val="fi-FI" w:eastAsia="fi-FI"/>
              </w:rPr>
            </w:pPr>
            <w:ins w:id="7947"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48" w:author="CR0106" w:date="2020-03-13T16:01:00Z"/>
                <w:lang w:val="fi-FI" w:eastAsia="fi-FI"/>
              </w:rPr>
            </w:pPr>
            <w:ins w:id="7949" w:author="CR0106" w:date="2020-03-13T16:01:00Z">
              <w:r w:rsidRPr="00B647CE">
                <w:rPr>
                  <w:lang w:val="en-US" w:eastAsia="fi-FI"/>
                </w:rPr>
                <w:t>0</w:t>
              </w:r>
            </w:ins>
          </w:p>
        </w:tc>
      </w:tr>
      <w:tr w:rsidR="005B5532" w:rsidRPr="00B647CE" w:rsidTr="00AE0C05">
        <w:trPr>
          <w:trHeight w:val="290"/>
          <w:ins w:id="795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951" w:author="CR0106" w:date="2020-03-13T16:01:00Z"/>
                <w:lang w:val="fi-FI" w:eastAsia="fi-FI"/>
              </w:rPr>
            </w:pPr>
            <w:ins w:id="7952" w:author="CR0106" w:date="2020-03-13T16:01:00Z">
              <w:r w:rsidRPr="00B647CE">
                <w:rPr>
                  <w:lang w:val="en-US" w:eastAsia="fi-FI"/>
                </w:rPr>
                <w:t>CA_n261(A-2G-2O)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53" w:author="CR0106" w:date="2020-03-13T16:01:00Z"/>
                <w:lang w:val="fi-FI" w:eastAsia="fi-FI"/>
              </w:rPr>
            </w:pPr>
            <w:ins w:id="795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55" w:author="CR0106" w:date="2020-03-13T16:01:00Z"/>
                <w:lang w:val="fi-FI" w:eastAsia="fi-FI"/>
              </w:rPr>
            </w:pPr>
            <w:ins w:id="7956"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957" w:author="CR0106" w:date="2020-03-13T16:01:00Z"/>
                <w:lang w:val="fi-FI" w:eastAsia="fi-FI"/>
              </w:rPr>
            </w:pPr>
            <w:ins w:id="7958" w:author="CR0106" w:date="2020-03-13T16:01:00Z">
              <w:r w:rsidRPr="00B647CE">
                <w:rPr>
                  <w:lang w:eastAsia="fi-FI"/>
                </w:rPr>
                <w:t>CA_n261(2G)</w:t>
              </w:r>
            </w:ins>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959" w:author="CR0106" w:date="2020-03-13T16:01:00Z"/>
                <w:lang w:val="fi-FI" w:eastAsia="fi-FI"/>
              </w:rPr>
            </w:pPr>
            <w:ins w:id="7960" w:author="CR0106" w:date="2020-03-13T16:01:00Z">
              <w:r w:rsidRPr="00B647CE">
                <w:rPr>
                  <w:lang w:eastAsia="fi-FI"/>
                </w:rPr>
                <w:t>CA_n261(2O)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61" w:author="CR0106" w:date="2020-03-13T16:01:00Z"/>
                <w:lang w:val="fi-FI" w:eastAsia="fi-FI"/>
              </w:rPr>
            </w:pPr>
            <w:ins w:id="7962"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7963" w:author="CR0106" w:date="2020-03-13T16:01:00Z"/>
                <w:rFonts w:ascii="Calibri" w:hAnsi="Calibri" w:cs="Calibri"/>
                <w:sz w:val="22"/>
                <w:szCs w:val="22"/>
                <w:lang w:val="fi-FI" w:eastAsia="fi-FI"/>
              </w:rPr>
            </w:pPr>
            <w:ins w:id="7964"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65" w:author="CR0106" w:date="2020-03-13T16:01:00Z"/>
                <w:lang w:val="fi-FI" w:eastAsia="fi-FI"/>
              </w:rPr>
            </w:pPr>
            <w:ins w:id="79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67" w:author="CR0106" w:date="2020-03-13T16:01:00Z"/>
                <w:lang w:val="fi-FI" w:eastAsia="fi-FI"/>
              </w:rPr>
            </w:pPr>
            <w:ins w:id="796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69" w:author="CR0106" w:date="2020-03-13T16:01:00Z"/>
                <w:lang w:val="fi-FI" w:eastAsia="fi-FI"/>
              </w:rPr>
            </w:pPr>
            <w:ins w:id="797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71" w:author="CR0106" w:date="2020-03-13T16:01:00Z"/>
                <w:lang w:val="fi-FI" w:eastAsia="fi-FI"/>
              </w:rPr>
            </w:pPr>
            <w:ins w:id="797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73" w:author="CR0106" w:date="2020-03-13T16:01:00Z"/>
                <w:lang w:val="fi-FI" w:eastAsia="fi-FI"/>
              </w:rPr>
            </w:pPr>
            <w:ins w:id="797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75" w:author="CR0106" w:date="2020-03-13T16:01:00Z"/>
                <w:lang w:val="fi-FI" w:eastAsia="fi-FI"/>
              </w:rPr>
            </w:pPr>
            <w:ins w:id="7976" w:author="CR0106" w:date="2020-03-13T16:01:00Z">
              <w:r w:rsidRPr="00B647CE">
                <w:rPr>
                  <w:lang w:eastAsia="fi-FI"/>
                </w:rPr>
                <w:t>650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77" w:author="CR0106" w:date="2020-03-13T16:01:00Z"/>
                <w:lang w:val="fi-FI" w:eastAsia="fi-FI"/>
              </w:rPr>
            </w:pPr>
            <w:ins w:id="7978" w:author="CR0106" w:date="2020-03-13T16:01:00Z">
              <w:r w:rsidRPr="00B647CE">
                <w:rPr>
                  <w:lang w:val="en-US" w:eastAsia="fi-FI"/>
                </w:rPr>
                <w:t>0</w:t>
              </w:r>
            </w:ins>
          </w:p>
        </w:tc>
      </w:tr>
      <w:tr w:rsidR="005B5532" w:rsidRPr="00B647CE" w:rsidTr="00AE0C05">
        <w:trPr>
          <w:trHeight w:val="460"/>
          <w:ins w:id="797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7980" w:author="CR0106" w:date="2020-03-13T16:01:00Z"/>
                <w:lang w:val="fi-FI" w:eastAsia="fi-FI"/>
              </w:rPr>
            </w:pPr>
            <w:ins w:id="7981" w:author="CR0106" w:date="2020-03-13T16:01:00Z">
              <w:r w:rsidRPr="00B647CE">
                <w:rPr>
                  <w:lang w:eastAsia="fi-FI"/>
                </w:rPr>
                <w:t>CA_n261(A-3G)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82" w:author="CR0106" w:date="2020-03-13T16:01:00Z"/>
                <w:lang w:val="fi-FI" w:eastAsia="fi-FI"/>
              </w:rPr>
            </w:pPr>
            <w:ins w:id="798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84" w:author="CR0106" w:date="2020-03-13T16:01:00Z"/>
                <w:lang w:val="fi-FI" w:eastAsia="fi-FI"/>
              </w:rPr>
            </w:pPr>
            <w:ins w:id="7985" w:author="CR0106" w:date="2020-03-13T16:01:00Z">
              <w:r w:rsidRPr="00B647CE">
                <w:rPr>
                  <w:lang w:eastAsia="fi-FI"/>
                </w:rPr>
                <w:t>n261</w:t>
              </w:r>
            </w:ins>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7986" w:author="CR0106" w:date="2020-03-13T16:01:00Z"/>
                <w:lang w:val="fi-FI" w:eastAsia="fi-FI"/>
              </w:rPr>
            </w:pPr>
            <w:ins w:id="7987" w:author="CR0106" w:date="2020-03-13T16:01:00Z">
              <w:r w:rsidRPr="00B647CE">
                <w:rPr>
                  <w:lang w:eastAsia="fi-FI"/>
                </w:rPr>
                <w:t>CA_n261(3G)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88" w:author="CR0106" w:date="2020-03-13T16:01:00Z"/>
                <w:lang w:val="fi-FI" w:eastAsia="fi-FI"/>
              </w:rPr>
            </w:pPr>
            <w:ins w:id="7989" w:author="CR0106" w:date="2020-03-13T16:01:00Z">
              <w:r w:rsidRPr="00B647CE">
                <w:rPr>
                  <w:lang w:eastAsia="fi-FI"/>
                </w:rPr>
                <w:t>CA_n261O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90" w:author="CR0106" w:date="2020-03-13T16:01:00Z"/>
                <w:lang w:val="fi-FI" w:eastAsia="fi-FI"/>
              </w:rPr>
            </w:pPr>
            <w:ins w:id="799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92" w:author="CR0106" w:date="2020-03-13T16:01:00Z"/>
                <w:lang w:val="fi-FI" w:eastAsia="fi-FI"/>
              </w:rPr>
            </w:pPr>
            <w:ins w:id="799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94" w:author="CR0106" w:date="2020-03-13T16:01:00Z"/>
                <w:lang w:val="fi-FI" w:eastAsia="fi-FI"/>
              </w:rPr>
            </w:pPr>
            <w:ins w:id="799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96" w:author="CR0106" w:date="2020-03-13T16:01:00Z"/>
                <w:lang w:val="fi-FI" w:eastAsia="fi-FI"/>
              </w:rPr>
            </w:pPr>
            <w:ins w:id="799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7998" w:author="CR0106" w:date="2020-03-13T16:01:00Z"/>
                <w:lang w:val="fi-FI" w:eastAsia="fi-FI"/>
              </w:rPr>
            </w:pPr>
            <w:ins w:id="799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00" w:author="CR0106" w:date="2020-03-13T16:01:00Z"/>
                <w:lang w:val="fi-FI" w:eastAsia="fi-FI"/>
              </w:rPr>
            </w:pPr>
            <w:ins w:id="800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02" w:author="CR0106" w:date="2020-03-13T16:01:00Z"/>
                <w:lang w:val="fi-FI" w:eastAsia="fi-FI"/>
              </w:rPr>
            </w:pPr>
            <w:ins w:id="800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04" w:author="CR0106" w:date="2020-03-13T16:01:00Z"/>
                <w:lang w:val="fi-FI" w:eastAsia="fi-FI"/>
              </w:rPr>
            </w:pPr>
            <w:ins w:id="8005"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06" w:author="CR0106" w:date="2020-03-13T16:01:00Z"/>
                <w:lang w:val="fi-FI" w:eastAsia="fi-FI"/>
              </w:rPr>
            </w:pPr>
            <w:ins w:id="8007" w:author="CR0106" w:date="2020-03-13T16:01:00Z">
              <w:r w:rsidRPr="00B647CE">
                <w:rPr>
                  <w:lang w:val="en-US" w:eastAsia="fi-FI"/>
                </w:rPr>
                <w:t>0</w:t>
              </w:r>
            </w:ins>
          </w:p>
        </w:tc>
      </w:tr>
      <w:tr w:rsidR="005B5532" w:rsidRPr="00B647CE" w:rsidTr="00AE0C05">
        <w:trPr>
          <w:trHeight w:val="290"/>
          <w:ins w:id="800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009" w:author="CR0106" w:date="2020-03-13T16:01:00Z"/>
                <w:lang w:val="fi-FI" w:eastAsia="fi-FI"/>
              </w:rPr>
            </w:pPr>
            <w:ins w:id="8010" w:author="CR0106" w:date="2020-03-13T16:01:00Z">
              <w:r w:rsidRPr="00B647CE">
                <w:rPr>
                  <w:lang w:eastAsia="fi-FI"/>
                </w:rPr>
                <w:t>CA_n261(A-3G-O)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11" w:author="CR0106" w:date="2020-03-13T16:01:00Z"/>
                <w:lang w:val="fi-FI" w:eastAsia="fi-FI"/>
              </w:rPr>
            </w:pPr>
            <w:ins w:id="8012"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13" w:author="CR0106" w:date="2020-03-13T16:01:00Z"/>
                <w:lang w:val="fi-FI" w:eastAsia="fi-FI"/>
              </w:rPr>
            </w:pPr>
            <w:ins w:id="8014" w:author="CR0106" w:date="2020-03-13T16:01:00Z">
              <w:r w:rsidRPr="00B647CE">
                <w:rPr>
                  <w:lang w:eastAsia="fi-FI"/>
                </w:rPr>
                <w:t>n261</w:t>
              </w:r>
            </w:ins>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015" w:author="CR0106" w:date="2020-03-13T16:01:00Z"/>
                <w:lang w:val="fi-FI" w:eastAsia="fi-FI"/>
              </w:rPr>
            </w:pPr>
            <w:ins w:id="8016" w:author="CR0106" w:date="2020-03-13T16:01:00Z">
              <w:r w:rsidRPr="00B647CE">
                <w:rPr>
                  <w:lang w:eastAsia="fi-FI"/>
                </w:rPr>
                <w:t>CA_n261(3G)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17" w:author="CR0106" w:date="2020-03-13T16:01:00Z"/>
                <w:lang w:val="fi-FI" w:eastAsia="fi-FI"/>
              </w:rPr>
            </w:pPr>
            <w:ins w:id="801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19" w:author="CR0106" w:date="2020-03-13T16:01:00Z"/>
                <w:lang w:val="fi-FI" w:eastAsia="fi-FI"/>
              </w:rPr>
            </w:pPr>
            <w:ins w:id="802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21" w:author="CR0106" w:date="2020-03-13T16:01:00Z"/>
                <w:lang w:val="fi-FI" w:eastAsia="fi-FI"/>
              </w:rPr>
            </w:pPr>
            <w:ins w:id="802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23" w:author="CR0106" w:date="2020-03-13T16:01:00Z"/>
                <w:lang w:val="fi-FI" w:eastAsia="fi-FI"/>
              </w:rPr>
            </w:pPr>
            <w:ins w:id="802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25" w:author="CR0106" w:date="2020-03-13T16:01:00Z"/>
                <w:lang w:val="fi-FI" w:eastAsia="fi-FI"/>
              </w:rPr>
            </w:pPr>
            <w:ins w:id="802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27" w:author="CR0106" w:date="2020-03-13T16:01:00Z"/>
                <w:lang w:val="fi-FI" w:eastAsia="fi-FI"/>
              </w:rPr>
            </w:pPr>
            <w:ins w:id="802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8029" w:author="CR0106" w:date="2020-03-13T16:01:00Z"/>
                <w:rFonts w:ascii="Calibri" w:hAnsi="Calibri" w:cs="Calibri"/>
                <w:sz w:val="22"/>
                <w:szCs w:val="22"/>
                <w:lang w:val="fi-FI" w:eastAsia="fi-FI"/>
              </w:rPr>
            </w:pPr>
            <w:ins w:id="8030"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31" w:author="CR0106" w:date="2020-03-13T16:01:00Z"/>
                <w:lang w:val="fi-FI" w:eastAsia="fi-FI"/>
              </w:rPr>
            </w:pPr>
            <w:ins w:id="803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33" w:author="CR0106" w:date="2020-03-13T16:01:00Z"/>
                <w:lang w:val="fi-FI" w:eastAsia="fi-FI"/>
              </w:rPr>
            </w:pPr>
            <w:ins w:id="8034" w:author="CR0106" w:date="2020-03-13T16:01:00Z">
              <w:r w:rsidRPr="00B647CE">
                <w:rPr>
                  <w:lang w:eastAsia="fi-FI"/>
                </w:rPr>
                <w:t>650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35" w:author="CR0106" w:date="2020-03-13T16:01:00Z"/>
                <w:lang w:val="fi-FI" w:eastAsia="fi-FI"/>
              </w:rPr>
            </w:pPr>
            <w:ins w:id="8036" w:author="CR0106" w:date="2020-03-13T16:01:00Z">
              <w:r w:rsidRPr="00B647CE">
                <w:rPr>
                  <w:lang w:val="en-US" w:eastAsia="fi-FI"/>
                </w:rPr>
                <w:t>0</w:t>
              </w:r>
            </w:ins>
          </w:p>
        </w:tc>
      </w:tr>
      <w:tr w:rsidR="005B5532" w:rsidRPr="00B647CE" w:rsidTr="00AE0C05">
        <w:trPr>
          <w:trHeight w:val="290"/>
          <w:ins w:id="803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038" w:author="CR0106" w:date="2020-03-13T16:01:00Z"/>
                <w:lang w:val="fi-FI" w:eastAsia="fi-FI"/>
              </w:rPr>
            </w:pPr>
            <w:ins w:id="8039" w:author="CR0106" w:date="2020-03-13T16:01:00Z">
              <w:r w:rsidRPr="00B647CE">
                <w:rPr>
                  <w:lang w:eastAsia="fi-FI"/>
                </w:rPr>
                <w:t>CA_n261(A-2G)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40" w:author="CR0106" w:date="2020-03-13T16:01:00Z"/>
                <w:lang w:val="fi-FI" w:eastAsia="fi-FI"/>
              </w:rPr>
            </w:pPr>
            <w:ins w:id="8041"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42" w:author="CR0106" w:date="2020-03-13T16:01:00Z"/>
                <w:lang w:val="fi-FI" w:eastAsia="fi-FI"/>
              </w:rPr>
            </w:pPr>
            <w:ins w:id="8043"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044" w:author="CR0106" w:date="2020-03-13T16:01:00Z"/>
                <w:lang w:val="fi-FI" w:eastAsia="fi-FI"/>
              </w:rPr>
            </w:pPr>
            <w:ins w:id="8045" w:author="CR0106" w:date="2020-03-13T16:01:00Z">
              <w:r w:rsidRPr="00B647CE">
                <w:rPr>
                  <w:lang w:eastAsia="fi-FI"/>
                </w:rPr>
                <w:t>CA_n261(2G)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46" w:author="CR0106" w:date="2020-03-13T16:01:00Z"/>
                <w:lang w:val="fi-FI" w:eastAsia="fi-FI"/>
              </w:rPr>
            </w:pPr>
            <w:ins w:id="804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48" w:author="CR0106" w:date="2020-03-13T16:01:00Z"/>
                <w:lang w:val="fi-FI" w:eastAsia="fi-FI"/>
              </w:rPr>
            </w:pPr>
            <w:ins w:id="804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50" w:author="CR0106" w:date="2020-03-13T16:01:00Z"/>
                <w:lang w:val="fi-FI" w:eastAsia="fi-FI"/>
              </w:rPr>
            </w:pPr>
            <w:ins w:id="805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52" w:author="CR0106" w:date="2020-03-13T16:01:00Z"/>
                <w:lang w:val="fi-FI" w:eastAsia="fi-FI"/>
              </w:rPr>
            </w:pPr>
            <w:ins w:id="8053"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54" w:author="CR0106" w:date="2020-03-13T16:01:00Z"/>
                <w:lang w:val="fi-FI" w:eastAsia="fi-FI"/>
              </w:rPr>
            </w:pPr>
            <w:ins w:id="805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56" w:author="CR0106" w:date="2020-03-13T16:01:00Z"/>
                <w:lang w:val="fi-FI" w:eastAsia="fi-FI"/>
              </w:rPr>
            </w:pPr>
            <w:ins w:id="805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58" w:author="CR0106" w:date="2020-03-13T16:01:00Z"/>
                <w:lang w:val="fi-FI" w:eastAsia="fi-FI"/>
              </w:rPr>
            </w:pPr>
            <w:ins w:id="805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60" w:author="CR0106" w:date="2020-03-13T16:01:00Z"/>
                <w:lang w:val="fi-FI" w:eastAsia="fi-FI"/>
              </w:rPr>
            </w:pPr>
            <w:ins w:id="806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62" w:author="CR0106" w:date="2020-03-13T16:01:00Z"/>
                <w:lang w:val="fi-FI" w:eastAsia="fi-FI"/>
              </w:rPr>
            </w:pPr>
            <w:ins w:id="8063"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64" w:author="CR0106" w:date="2020-03-13T16:01:00Z"/>
                <w:lang w:val="fi-FI" w:eastAsia="fi-FI"/>
              </w:rPr>
            </w:pPr>
            <w:ins w:id="8065"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66" w:author="CR0106" w:date="2020-03-13T16:01:00Z"/>
                <w:lang w:val="fi-FI" w:eastAsia="fi-FI"/>
              </w:rPr>
            </w:pPr>
            <w:ins w:id="8067" w:author="CR0106" w:date="2020-03-13T16:01:00Z">
              <w:r w:rsidRPr="00B647CE">
                <w:rPr>
                  <w:lang w:val="en-US" w:eastAsia="fi-FI"/>
                </w:rPr>
                <w:t> </w:t>
              </w:r>
            </w:ins>
          </w:p>
        </w:tc>
      </w:tr>
      <w:tr w:rsidR="005B5532" w:rsidRPr="00B647CE" w:rsidTr="00AE0C05">
        <w:trPr>
          <w:trHeight w:val="290"/>
          <w:ins w:id="806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069" w:author="CR0106" w:date="2020-03-13T16:01:00Z"/>
                <w:lang w:val="fi-FI" w:eastAsia="fi-FI"/>
              </w:rPr>
            </w:pPr>
            <w:ins w:id="8070" w:author="CR0106" w:date="2020-03-13T16:01:00Z">
              <w:r w:rsidRPr="00B647CE">
                <w:rPr>
                  <w:lang w:eastAsia="fi-FI"/>
                </w:rPr>
                <w:t>CA_n261(A-4G)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71" w:author="CR0106" w:date="2020-03-13T16:01:00Z"/>
                <w:lang w:val="fi-FI" w:eastAsia="fi-FI"/>
              </w:rPr>
            </w:pPr>
            <w:ins w:id="8072"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73" w:author="CR0106" w:date="2020-03-13T16:01:00Z"/>
                <w:lang w:val="fi-FI" w:eastAsia="fi-FI"/>
              </w:rPr>
            </w:pPr>
            <w:ins w:id="8074" w:author="CR0106" w:date="2020-03-13T16:01:00Z">
              <w:r w:rsidRPr="00B647CE">
                <w:rPr>
                  <w:lang w:eastAsia="fi-FI"/>
                </w:rPr>
                <w:t>n261</w:t>
              </w:r>
            </w:ins>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075" w:author="CR0106" w:date="2020-03-13T16:01:00Z"/>
                <w:lang w:val="fi-FI" w:eastAsia="fi-FI"/>
              </w:rPr>
            </w:pPr>
            <w:ins w:id="8076" w:author="CR0106" w:date="2020-03-13T16:01:00Z">
              <w:r w:rsidRPr="00B647CE">
                <w:rPr>
                  <w:lang w:eastAsia="fi-FI"/>
                </w:rPr>
                <w:t>CA_n261(4G)</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77" w:author="CR0106" w:date="2020-03-13T16:01:00Z"/>
                <w:lang w:val="fi-FI" w:eastAsia="fi-FI"/>
              </w:rPr>
            </w:pPr>
            <w:ins w:id="807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79" w:author="CR0106" w:date="2020-03-13T16:01:00Z"/>
                <w:lang w:val="fi-FI" w:eastAsia="fi-FI"/>
              </w:rPr>
            </w:pPr>
            <w:ins w:id="808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81" w:author="CR0106" w:date="2020-03-13T16:01:00Z"/>
                <w:lang w:val="fi-FI" w:eastAsia="fi-FI"/>
              </w:rPr>
            </w:pPr>
            <w:ins w:id="808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83" w:author="CR0106" w:date="2020-03-13T16:01:00Z"/>
                <w:lang w:val="fi-FI" w:eastAsia="fi-FI"/>
              </w:rPr>
            </w:pPr>
            <w:ins w:id="80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85" w:author="CR0106" w:date="2020-03-13T16:01:00Z"/>
                <w:lang w:val="fi-FI" w:eastAsia="fi-FI"/>
              </w:rPr>
            </w:pPr>
            <w:ins w:id="808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87" w:author="CR0106" w:date="2020-03-13T16:01:00Z"/>
                <w:lang w:val="fi-FI" w:eastAsia="fi-FI"/>
              </w:rPr>
            </w:pPr>
            <w:ins w:id="808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89" w:author="CR0106" w:date="2020-03-13T16:01:00Z"/>
                <w:lang w:val="fi-FI" w:eastAsia="fi-FI"/>
              </w:rPr>
            </w:pPr>
            <w:ins w:id="809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91" w:author="CR0106" w:date="2020-03-13T16:01:00Z"/>
                <w:lang w:val="fi-FI" w:eastAsia="fi-FI"/>
              </w:rPr>
            </w:pPr>
            <w:ins w:id="8092" w:author="CR0106" w:date="2020-03-13T16:01:00Z">
              <w:r w:rsidRPr="00B647CE">
                <w:rPr>
                  <w:lang w:eastAsia="fi-FI"/>
                </w:rPr>
                <w:t>650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093" w:author="CR0106" w:date="2020-03-13T16:01:00Z"/>
                <w:lang w:val="fi-FI" w:eastAsia="fi-FI"/>
              </w:rPr>
            </w:pPr>
            <w:ins w:id="8094" w:author="CR0106" w:date="2020-03-13T16:01:00Z">
              <w:r w:rsidRPr="00B647CE">
                <w:rPr>
                  <w:lang w:val="en-US" w:eastAsia="fi-FI"/>
                </w:rPr>
                <w:t>0</w:t>
              </w:r>
            </w:ins>
          </w:p>
        </w:tc>
      </w:tr>
      <w:tr w:rsidR="005B5532" w:rsidRPr="00B647CE" w:rsidTr="00AE0C05">
        <w:tblPrEx>
          <w:tblPrExChange w:id="8095" w:author="CR0106" w:date="2020-03-13T16:01:00Z">
            <w:tblPrEx>
              <w:tblW w:w="15050" w:type="dxa"/>
              <w:tblLayout w:type="fixed"/>
            </w:tblPrEx>
          </w:tblPrExChange>
        </w:tblPrEx>
        <w:trPr>
          <w:trHeight w:val="290"/>
          <w:ins w:id="8096" w:author="CR0106" w:date="2020-03-13T16:01:00Z"/>
          <w:trPrChange w:id="8097"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098"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099" w:author="CR0106" w:date="2020-03-13T16:01:00Z"/>
                <w:lang w:val="fi-FI" w:eastAsia="fi-FI"/>
              </w:rPr>
            </w:pPr>
            <w:ins w:id="8100" w:author="CR0106" w:date="2020-03-13T16:01:00Z">
              <w:r w:rsidRPr="00B647CE">
                <w:rPr>
                  <w:lang w:eastAsia="fi-FI"/>
                </w:rPr>
                <w:t>CA_n261(A-H)</w:t>
              </w:r>
            </w:ins>
          </w:p>
        </w:tc>
        <w:tc>
          <w:tcPr>
            <w:tcW w:w="1390" w:type="dxa"/>
            <w:tcBorders>
              <w:top w:val="nil"/>
              <w:left w:val="nil"/>
              <w:bottom w:val="single" w:sz="4" w:space="0" w:color="auto"/>
              <w:right w:val="single" w:sz="4" w:space="0" w:color="auto"/>
            </w:tcBorders>
            <w:shd w:val="clear" w:color="auto" w:fill="auto"/>
            <w:vAlign w:val="center"/>
            <w:hideMark/>
            <w:tcPrChange w:id="8101"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02" w:author="CR0106" w:date="2020-03-13T16:01:00Z"/>
                <w:lang w:val="fi-FI" w:eastAsia="fi-FI"/>
              </w:rPr>
            </w:pPr>
            <w:ins w:id="810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104"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05" w:author="CR0106" w:date="2020-03-13T16:01:00Z"/>
                <w:lang w:val="fi-FI" w:eastAsia="fi-FI"/>
              </w:rPr>
            </w:pPr>
            <w:ins w:id="8106"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107"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08" w:author="CR0106" w:date="2020-03-13T16:01:00Z"/>
                <w:lang w:val="fi-FI" w:eastAsia="fi-FI"/>
              </w:rPr>
            </w:pPr>
            <w:ins w:id="8109" w:author="CR0106" w:date="2020-03-13T16:01:00Z">
              <w:r w:rsidRPr="00B647CE">
                <w:rPr>
                  <w:lang w:eastAsia="fi-FI"/>
                </w:rPr>
                <w:t>CA_n261H</w:t>
              </w:r>
            </w:ins>
          </w:p>
        </w:tc>
        <w:tc>
          <w:tcPr>
            <w:tcW w:w="992" w:type="dxa"/>
            <w:tcBorders>
              <w:top w:val="nil"/>
              <w:left w:val="nil"/>
              <w:bottom w:val="single" w:sz="4" w:space="0" w:color="auto"/>
              <w:right w:val="single" w:sz="4" w:space="0" w:color="auto"/>
            </w:tcBorders>
            <w:shd w:val="clear" w:color="auto" w:fill="auto"/>
            <w:vAlign w:val="center"/>
            <w:hideMark/>
            <w:tcPrChange w:id="811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11" w:author="CR0106" w:date="2020-03-13T16:01:00Z"/>
                <w:lang w:val="fi-FI" w:eastAsia="fi-FI"/>
              </w:rPr>
            </w:pPr>
            <w:ins w:id="8112"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113"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14" w:author="CR0106" w:date="2020-03-13T16:01:00Z"/>
                <w:lang w:val="fi-FI" w:eastAsia="fi-FI"/>
              </w:rPr>
            </w:pPr>
            <w:ins w:id="811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11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17" w:author="CR0106" w:date="2020-03-13T16:01:00Z"/>
                <w:lang w:val="fi-FI" w:eastAsia="fi-FI"/>
              </w:rPr>
            </w:pPr>
            <w:ins w:id="8118" w:author="CR0106" w:date="2020-03-13T16:01:00Z">
              <w:r w:rsidRPr="00B647CE">
                <w:rPr>
                  <w:bCs/>
                  <w:lang w:eastAsia="ko-KR"/>
                </w:rPr>
                <w:t> </w:t>
              </w:r>
            </w:ins>
          </w:p>
        </w:tc>
        <w:tc>
          <w:tcPr>
            <w:tcW w:w="850" w:type="dxa"/>
            <w:tcBorders>
              <w:top w:val="nil"/>
              <w:left w:val="nil"/>
              <w:bottom w:val="single" w:sz="4" w:space="0" w:color="auto"/>
              <w:right w:val="single" w:sz="4" w:space="0" w:color="auto"/>
            </w:tcBorders>
            <w:shd w:val="clear" w:color="auto" w:fill="auto"/>
            <w:vAlign w:val="center"/>
            <w:hideMark/>
            <w:tcPrChange w:id="8119"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20" w:author="CR0106" w:date="2020-03-13T16:01:00Z"/>
                <w:lang w:val="fi-FI" w:eastAsia="fi-FI"/>
              </w:rPr>
            </w:pPr>
            <w:ins w:id="8121"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122"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23" w:author="CR0106" w:date="2020-03-13T16:01:00Z"/>
                <w:lang w:val="fi-FI" w:eastAsia="fi-FI"/>
              </w:rPr>
            </w:pPr>
            <w:ins w:id="8124"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12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26" w:author="CR0106" w:date="2020-03-13T16:01:00Z"/>
                <w:lang w:val="fi-FI" w:eastAsia="fi-FI"/>
              </w:rPr>
            </w:pPr>
            <w:ins w:id="812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12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29" w:author="CR0106" w:date="2020-03-13T16:01:00Z"/>
                <w:lang w:val="fi-FI" w:eastAsia="fi-FI"/>
              </w:rPr>
            </w:pPr>
            <w:ins w:id="813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13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32" w:author="CR0106" w:date="2020-03-13T16:01:00Z"/>
                <w:lang w:val="fi-FI" w:eastAsia="fi-FI"/>
              </w:rPr>
            </w:pPr>
            <w:ins w:id="8133"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134"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35" w:author="CR0106" w:date="2020-03-13T16:01:00Z"/>
                <w:lang w:val="fi-FI" w:eastAsia="fi-FI"/>
              </w:rPr>
            </w:pPr>
            <w:ins w:id="813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13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38" w:author="CR0106" w:date="2020-03-13T16:01:00Z"/>
                <w:lang w:val="fi-FI" w:eastAsia="fi-FI"/>
              </w:rPr>
            </w:pPr>
            <w:ins w:id="813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140"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41" w:author="CR0106" w:date="2020-03-13T16:01:00Z"/>
                <w:lang w:val="fi-FI" w:eastAsia="fi-FI"/>
              </w:rPr>
            </w:pPr>
            <w:ins w:id="8142"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8143"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44" w:author="CR0106" w:date="2020-03-13T16:01:00Z"/>
                <w:lang w:val="fi-FI" w:eastAsia="fi-FI"/>
              </w:rPr>
            </w:pPr>
            <w:ins w:id="8145" w:author="CR0106" w:date="2020-03-13T16:01:00Z">
              <w:r w:rsidRPr="00B647CE">
                <w:rPr>
                  <w:lang w:val="en-US" w:eastAsia="fi-FI"/>
                </w:rPr>
                <w:t>0</w:t>
              </w:r>
            </w:ins>
          </w:p>
        </w:tc>
      </w:tr>
      <w:tr w:rsidR="005B5532" w:rsidRPr="00B647CE" w:rsidTr="00AE0C05">
        <w:trPr>
          <w:trHeight w:val="290"/>
          <w:ins w:id="814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147" w:author="CR0106" w:date="2020-03-13T16:01:00Z"/>
                <w:lang w:val="fi-FI" w:eastAsia="fi-FI"/>
              </w:rPr>
            </w:pPr>
            <w:ins w:id="8148" w:author="CR0106" w:date="2020-03-13T16:01:00Z">
              <w:r w:rsidRPr="00B647CE">
                <w:rPr>
                  <w:lang w:eastAsia="fi-FI"/>
                </w:rPr>
                <w:t>CA_n261(A-2H)</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49" w:author="CR0106" w:date="2020-03-13T16:01:00Z"/>
                <w:lang w:val="fi-FI" w:eastAsia="fi-FI"/>
              </w:rPr>
            </w:pPr>
            <w:ins w:id="815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51" w:author="CR0106" w:date="2020-03-13T16:01:00Z"/>
                <w:lang w:val="fi-FI" w:eastAsia="fi-FI"/>
              </w:rPr>
            </w:pPr>
            <w:ins w:id="8152"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153" w:author="CR0106" w:date="2020-03-13T16:01:00Z"/>
                <w:lang w:val="fi-FI" w:eastAsia="fi-FI"/>
              </w:rPr>
            </w:pPr>
            <w:ins w:id="8154" w:author="CR0106" w:date="2020-03-13T16:01:00Z">
              <w:r w:rsidRPr="00B647CE">
                <w:rPr>
                  <w:lang w:eastAsia="fi-FI"/>
                </w:rPr>
                <w:t>CA_n261(2H)</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55" w:author="CR0106" w:date="2020-03-13T16:01:00Z"/>
                <w:lang w:val="fi-FI" w:eastAsia="fi-FI"/>
              </w:rPr>
            </w:pPr>
            <w:ins w:id="8156"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57" w:author="CR0106" w:date="2020-03-13T16:01:00Z"/>
                <w:lang w:val="fi-FI" w:eastAsia="fi-FI"/>
              </w:rPr>
            </w:pPr>
            <w:ins w:id="815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59" w:author="CR0106" w:date="2020-03-13T16:01:00Z"/>
                <w:lang w:val="fi-FI" w:eastAsia="fi-FI"/>
              </w:rPr>
            </w:pPr>
            <w:ins w:id="8160"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61" w:author="CR0106" w:date="2020-03-13T16:01:00Z"/>
                <w:lang w:val="fi-FI" w:eastAsia="fi-FI"/>
              </w:rPr>
            </w:pPr>
            <w:ins w:id="816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63" w:author="CR0106" w:date="2020-03-13T16:01:00Z"/>
                <w:lang w:val="fi-FI" w:eastAsia="fi-FI"/>
              </w:rPr>
            </w:pPr>
            <w:ins w:id="816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65" w:author="CR0106" w:date="2020-03-13T16:01:00Z"/>
                <w:lang w:val="fi-FI" w:eastAsia="fi-FI"/>
              </w:rPr>
            </w:pPr>
            <w:ins w:id="816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67" w:author="CR0106" w:date="2020-03-13T16:01:00Z"/>
                <w:lang w:val="fi-FI" w:eastAsia="fi-FI"/>
              </w:rPr>
            </w:pPr>
            <w:ins w:id="816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69" w:author="CR0106" w:date="2020-03-13T16:01:00Z"/>
                <w:lang w:val="fi-FI" w:eastAsia="fi-FI"/>
              </w:rPr>
            </w:pPr>
            <w:ins w:id="8170"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71" w:author="CR0106" w:date="2020-03-13T16:01:00Z"/>
                <w:lang w:val="fi-FI" w:eastAsia="fi-FI"/>
              </w:rPr>
            </w:pPr>
            <w:ins w:id="817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73" w:author="CR0106" w:date="2020-03-13T16:01:00Z"/>
                <w:lang w:val="fi-FI" w:eastAsia="fi-FI"/>
              </w:rPr>
            </w:pPr>
            <w:ins w:id="8174"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175" w:author="CR0106" w:date="2020-03-13T16:01:00Z"/>
                <w:lang w:val="fi-FI" w:eastAsia="fi-FI"/>
              </w:rPr>
            </w:pPr>
            <w:ins w:id="8176" w:author="CR0106" w:date="2020-03-13T16:01:00Z">
              <w:r w:rsidRPr="00B647CE">
                <w:rPr>
                  <w:lang w:val="en-US" w:eastAsia="fi-FI"/>
                </w:rPr>
                <w:t>0</w:t>
              </w:r>
            </w:ins>
          </w:p>
        </w:tc>
      </w:tr>
      <w:tr w:rsidR="005B5532" w:rsidRPr="00B647CE" w:rsidTr="00AE0C05">
        <w:tblPrEx>
          <w:tblPrExChange w:id="8177" w:author="CR0106" w:date="2020-03-13T16:01:00Z">
            <w:tblPrEx>
              <w:tblW w:w="15050" w:type="dxa"/>
              <w:tblLayout w:type="fixed"/>
            </w:tblPrEx>
          </w:tblPrExChange>
        </w:tblPrEx>
        <w:trPr>
          <w:trHeight w:val="290"/>
          <w:ins w:id="8178" w:author="CR0106" w:date="2020-03-13T16:01:00Z"/>
          <w:trPrChange w:id="8179"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180"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81" w:author="CR0106" w:date="2020-03-13T16:01:00Z"/>
                <w:lang w:val="fi-FI" w:eastAsia="fi-FI"/>
              </w:rPr>
            </w:pPr>
            <w:ins w:id="8182" w:author="CR0106" w:date="2020-03-13T16:01:00Z">
              <w:r w:rsidRPr="00B647CE">
                <w:rPr>
                  <w:lang w:eastAsia="fi-FI"/>
                </w:rPr>
                <w:t>CA_n261(A-H-I)</w:t>
              </w:r>
            </w:ins>
          </w:p>
        </w:tc>
        <w:tc>
          <w:tcPr>
            <w:tcW w:w="1390" w:type="dxa"/>
            <w:tcBorders>
              <w:top w:val="nil"/>
              <w:left w:val="nil"/>
              <w:bottom w:val="single" w:sz="4" w:space="0" w:color="auto"/>
              <w:right w:val="single" w:sz="4" w:space="0" w:color="auto"/>
            </w:tcBorders>
            <w:shd w:val="clear" w:color="auto" w:fill="auto"/>
            <w:vAlign w:val="center"/>
            <w:hideMark/>
            <w:tcPrChange w:id="8183"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84" w:author="CR0106" w:date="2020-03-13T16:01:00Z"/>
                <w:lang w:val="fi-FI" w:eastAsia="fi-FI"/>
              </w:rPr>
            </w:pPr>
            <w:ins w:id="8185" w:author="CR0106" w:date="2020-03-13T16:01:00Z">
              <w:r w:rsidRPr="00B647CE">
                <w:rPr>
                  <w:lang w:val="en-US" w:eastAsia="ko-KR"/>
                </w:rPr>
                <w:t>-</w:t>
              </w:r>
            </w:ins>
          </w:p>
        </w:tc>
        <w:tc>
          <w:tcPr>
            <w:tcW w:w="878" w:type="dxa"/>
            <w:tcBorders>
              <w:top w:val="nil"/>
              <w:left w:val="nil"/>
              <w:bottom w:val="single" w:sz="4" w:space="0" w:color="auto"/>
              <w:right w:val="single" w:sz="4" w:space="0" w:color="auto"/>
            </w:tcBorders>
            <w:shd w:val="clear" w:color="auto" w:fill="auto"/>
            <w:vAlign w:val="center"/>
            <w:hideMark/>
            <w:tcPrChange w:id="8186"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87" w:author="CR0106" w:date="2020-03-13T16:01:00Z"/>
                <w:lang w:val="fi-FI" w:eastAsia="fi-FI"/>
              </w:rPr>
            </w:pPr>
            <w:ins w:id="8188"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189"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90" w:author="CR0106" w:date="2020-03-13T16:01:00Z"/>
                <w:lang w:val="fi-FI" w:eastAsia="fi-FI"/>
              </w:rPr>
            </w:pPr>
            <w:ins w:id="8191" w:author="CR0106" w:date="2020-03-13T16:01:00Z">
              <w:r w:rsidRPr="00B647CE">
                <w:rPr>
                  <w:lang w:eastAsia="fi-FI"/>
                </w:rPr>
                <w:t>CA_n261H</w:t>
              </w:r>
            </w:ins>
          </w:p>
        </w:tc>
        <w:tc>
          <w:tcPr>
            <w:tcW w:w="992" w:type="dxa"/>
            <w:tcBorders>
              <w:top w:val="nil"/>
              <w:left w:val="nil"/>
              <w:bottom w:val="single" w:sz="4" w:space="0" w:color="auto"/>
              <w:right w:val="single" w:sz="4" w:space="0" w:color="auto"/>
            </w:tcBorders>
            <w:shd w:val="clear" w:color="auto" w:fill="auto"/>
            <w:vAlign w:val="center"/>
            <w:hideMark/>
            <w:tcPrChange w:id="819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93" w:author="CR0106" w:date="2020-03-13T16:01:00Z"/>
                <w:lang w:val="fi-FI" w:eastAsia="fi-FI"/>
              </w:rPr>
            </w:pPr>
            <w:ins w:id="8194" w:author="CR0106" w:date="2020-03-13T16:01:00Z">
              <w:r w:rsidRPr="00B647CE">
                <w:rPr>
                  <w:lang w:eastAsia="fi-FI"/>
                </w:rPr>
                <w:t>CA_n261I</w:t>
              </w:r>
            </w:ins>
          </w:p>
        </w:tc>
        <w:tc>
          <w:tcPr>
            <w:tcW w:w="851" w:type="dxa"/>
            <w:gridSpan w:val="2"/>
            <w:tcBorders>
              <w:top w:val="nil"/>
              <w:left w:val="nil"/>
              <w:bottom w:val="single" w:sz="4" w:space="0" w:color="auto"/>
              <w:right w:val="single" w:sz="4" w:space="0" w:color="auto"/>
            </w:tcBorders>
            <w:shd w:val="clear" w:color="auto" w:fill="auto"/>
            <w:vAlign w:val="center"/>
            <w:hideMark/>
            <w:tcPrChange w:id="8195"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196" w:author="CR0106" w:date="2020-03-13T16:01:00Z"/>
                <w:lang w:val="fi-FI" w:eastAsia="fi-FI"/>
              </w:rPr>
            </w:pPr>
            <w:ins w:id="8197"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Change w:id="8198"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8199" w:author="CR0106" w:date="2020-03-13T16:01:00Z"/>
                <w:rFonts w:ascii="Calibri" w:hAnsi="Calibri" w:cs="Calibri"/>
                <w:sz w:val="22"/>
                <w:szCs w:val="22"/>
                <w:lang w:val="fi-FI" w:eastAsia="fi-FI"/>
              </w:rPr>
            </w:pPr>
            <w:ins w:id="8200"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20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02" w:author="CR0106" w:date="2020-03-13T16:01:00Z"/>
                <w:lang w:val="fi-FI" w:eastAsia="fi-FI"/>
              </w:rPr>
            </w:pPr>
            <w:ins w:id="820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204"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05" w:author="CR0106" w:date="2020-03-13T16:01:00Z"/>
                <w:lang w:val="fi-FI" w:eastAsia="fi-FI"/>
              </w:rPr>
            </w:pPr>
            <w:ins w:id="820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20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08" w:author="CR0106" w:date="2020-03-13T16:01:00Z"/>
                <w:lang w:val="fi-FI" w:eastAsia="fi-FI"/>
              </w:rPr>
            </w:pPr>
            <w:ins w:id="820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1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11" w:author="CR0106" w:date="2020-03-13T16:01:00Z"/>
                <w:lang w:val="fi-FI" w:eastAsia="fi-FI"/>
              </w:rPr>
            </w:pPr>
            <w:ins w:id="821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1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14" w:author="CR0106" w:date="2020-03-13T16:01:00Z"/>
                <w:lang w:val="fi-FI" w:eastAsia="fi-FI"/>
              </w:rPr>
            </w:pPr>
            <w:ins w:id="821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216"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17" w:author="CR0106" w:date="2020-03-13T16:01:00Z"/>
                <w:lang w:val="fi-FI" w:eastAsia="fi-FI"/>
              </w:rPr>
            </w:pPr>
            <w:ins w:id="821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1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20" w:author="CR0106" w:date="2020-03-13T16:01:00Z"/>
                <w:lang w:val="fi-FI" w:eastAsia="fi-FI"/>
              </w:rPr>
            </w:pPr>
            <w:ins w:id="8221"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22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23" w:author="CR0106" w:date="2020-03-13T16:01:00Z"/>
                <w:lang w:val="fi-FI" w:eastAsia="fi-FI"/>
              </w:rPr>
            </w:pPr>
            <w:ins w:id="8224"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8225"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26" w:author="CR0106" w:date="2020-03-13T16:01:00Z"/>
                <w:lang w:val="fi-FI" w:eastAsia="fi-FI"/>
              </w:rPr>
            </w:pPr>
            <w:ins w:id="8227" w:author="CR0106" w:date="2020-03-13T16:01:00Z">
              <w:r w:rsidRPr="00B647CE">
                <w:rPr>
                  <w:lang w:val="en-US" w:eastAsia="fi-FI"/>
                </w:rPr>
                <w:t>0</w:t>
              </w:r>
            </w:ins>
          </w:p>
        </w:tc>
      </w:tr>
      <w:tr w:rsidR="005B5532" w:rsidRPr="00B647CE" w:rsidTr="00AE0C05">
        <w:tblPrEx>
          <w:tblPrExChange w:id="8228" w:author="CR0106" w:date="2020-03-13T16:01:00Z">
            <w:tblPrEx>
              <w:tblW w:w="15050" w:type="dxa"/>
              <w:tblLayout w:type="fixed"/>
            </w:tblPrEx>
          </w:tblPrExChange>
        </w:tblPrEx>
        <w:trPr>
          <w:trHeight w:val="290"/>
          <w:ins w:id="8229" w:author="CR0106" w:date="2020-03-13T16:01:00Z"/>
          <w:trPrChange w:id="8230"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23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32" w:author="CR0106" w:date="2020-03-13T16:01:00Z"/>
                <w:lang w:val="fi-FI" w:eastAsia="fi-FI"/>
              </w:rPr>
            </w:pPr>
            <w:ins w:id="8233" w:author="CR0106" w:date="2020-03-13T16:01:00Z">
              <w:r w:rsidRPr="00B647CE">
                <w:rPr>
                  <w:lang w:eastAsia="fi-FI"/>
                </w:rPr>
                <w:t>CA_n261(A-I)</w:t>
              </w:r>
            </w:ins>
          </w:p>
        </w:tc>
        <w:tc>
          <w:tcPr>
            <w:tcW w:w="1390" w:type="dxa"/>
            <w:tcBorders>
              <w:top w:val="nil"/>
              <w:left w:val="nil"/>
              <w:bottom w:val="single" w:sz="4" w:space="0" w:color="auto"/>
              <w:right w:val="single" w:sz="4" w:space="0" w:color="auto"/>
            </w:tcBorders>
            <w:shd w:val="clear" w:color="auto" w:fill="auto"/>
            <w:vAlign w:val="center"/>
            <w:hideMark/>
            <w:tcPrChange w:id="823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35" w:author="CR0106" w:date="2020-03-13T16:01:00Z"/>
                <w:lang w:val="fi-FI" w:eastAsia="fi-FI"/>
              </w:rPr>
            </w:pPr>
            <w:ins w:id="823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23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38" w:author="CR0106" w:date="2020-03-13T16:01:00Z"/>
                <w:lang w:val="fi-FI" w:eastAsia="fi-FI"/>
              </w:rPr>
            </w:pPr>
            <w:ins w:id="8239"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240"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41" w:author="CR0106" w:date="2020-03-13T16:01:00Z"/>
                <w:lang w:val="fi-FI" w:eastAsia="fi-FI"/>
              </w:rPr>
            </w:pPr>
            <w:ins w:id="8242" w:author="CR0106" w:date="2020-03-13T16:01:00Z">
              <w:r w:rsidRPr="00B647CE">
                <w:rPr>
                  <w:lang w:eastAsia="fi-FI"/>
                </w:rPr>
                <w:t>CA_n261I</w:t>
              </w:r>
            </w:ins>
          </w:p>
        </w:tc>
        <w:tc>
          <w:tcPr>
            <w:tcW w:w="992" w:type="dxa"/>
            <w:tcBorders>
              <w:top w:val="nil"/>
              <w:left w:val="nil"/>
              <w:bottom w:val="single" w:sz="4" w:space="0" w:color="auto"/>
              <w:right w:val="single" w:sz="4" w:space="0" w:color="auto"/>
            </w:tcBorders>
            <w:shd w:val="clear" w:color="auto" w:fill="auto"/>
            <w:vAlign w:val="center"/>
            <w:hideMark/>
            <w:tcPrChange w:id="824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44" w:author="CR0106" w:date="2020-03-13T16:01:00Z"/>
                <w:lang w:val="fi-FI" w:eastAsia="fi-FI"/>
              </w:rPr>
            </w:pPr>
            <w:ins w:id="8245"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246"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47" w:author="CR0106" w:date="2020-03-13T16:01:00Z"/>
                <w:lang w:val="fi-FI" w:eastAsia="fi-FI"/>
              </w:rPr>
            </w:pPr>
            <w:ins w:id="8248"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249"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50" w:author="CR0106" w:date="2020-03-13T16:01:00Z"/>
                <w:lang w:val="fi-FI" w:eastAsia="fi-FI"/>
              </w:rPr>
            </w:pPr>
            <w:ins w:id="825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25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53" w:author="CR0106" w:date="2020-03-13T16:01:00Z"/>
                <w:lang w:val="fi-FI" w:eastAsia="fi-FI"/>
              </w:rPr>
            </w:pPr>
            <w:ins w:id="825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255"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56" w:author="CR0106" w:date="2020-03-13T16:01:00Z"/>
                <w:lang w:val="fi-FI" w:eastAsia="fi-FI"/>
              </w:rPr>
            </w:pPr>
            <w:ins w:id="8257"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258"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59" w:author="CR0106" w:date="2020-03-13T16:01:00Z"/>
                <w:lang w:val="fi-FI" w:eastAsia="fi-FI"/>
              </w:rPr>
            </w:pPr>
            <w:ins w:id="826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61"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62" w:author="CR0106" w:date="2020-03-13T16:01:00Z"/>
                <w:lang w:val="fi-FI" w:eastAsia="fi-FI"/>
              </w:rPr>
            </w:pPr>
            <w:ins w:id="826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6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65" w:author="CR0106" w:date="2020-03-13T16:01:00Z"/>
                <w:lang w:val="fi-FI" w:eastAsia="fi-FI"/>
              </w:rPr>
            </w:pPr>
            <w:ins w:id="826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267"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68" w:author="CR0106" w:date="2020-03-13T16:01:00Z"/>
                <w:lang w:val="fi-FI" w:eastAsia="fi-FI"/>
              </w:rPr>
            </w:pPr>
            <w:ins w:id="826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270"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71" w:author="CR0106" w:date="2020-03-13T16:01:00Z"/>
                <w:lang w:val="fi-FI" w:eastAsia="fi-FI"/>
              </w:rPr>
            </w:pPr>
            <w:ins w:id="8272"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27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74" w:author="CR0106" w:date="2020-03-13T16:01:00Z"/>
                <w:lang w:val="fi-FI" w:eastAsia="fi-FI"/>
              </w:rPr>
            </w:pPr>
            <w:ins w:id="8275"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8276"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277" w:author="CR0106" w:date="2020-03-13T16:01:00Z"/>
                <w:lang w:val="fi-FI" w:eastAsia="fi-FI"/>
              </w:rPr>
            </w:pPr>
            <w:ins w:id="8278" w:author="CR0106" w:date="2020-03-13T16:01:00Z">
              <w:r w:rsidRPr="00B647CE">
                <w:rPr>
                  <w:lang w:val="en-US" w:eastAsia="fi-FI"/>
                </w:rPr>
                <w:t>0</w:t>
              </w:r>
            </w:ins>
          </w:p>
        </w:tc>
      </w:tr>
      <w:tr w:rsidR="005B5532" w:rsidRPr="00B647CE" w:rsidTr="00AE0C05">
        <w:trPr>
          <w:trHeight w:val="290"/>
          <w:ins w:id="827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280" w:author="CR0106" w:date="2020-03-13T16:01:00Z"/>
                <w:lang w:val="fi-FI" w:eastAsia="fi-FI"/>
              </w:rPr>
            </w:pPr>
            <w:ins w:id="8281" w:author="CR0106" w:date="2020-03-13T16:01:00Z">
              <w:r w:rsidRPr="00B647CE">
                <w:rPr>
                  <w:lang w:eastAsia="fi-FI"/>
                </w:rPr>
                <w:t>CA_n261(A-2I)</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82" w:author="CR0106" w:date="2020-03-13T16:01:00Z"/>
                <w:lang w:val="fi-FI" w:eastAsia="fi-FI"/>
              </w:rPr>
            </w:pPr>
            <w:ins w:id="828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84" w:author="CR0106" w:date="2020-03-13T16:01:00Z"/>
                <w:lang w:val="fi-FI" w:eastAsia="fi-FI"/>
              </w:rPr>
            </w:pPr>
            <w:ins w:id="8285"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286" w:author="CR0106" w:date="2020-03-13T16:01:00Z"/>
                <w:lang w:val="fi-FI" w:eastAsia="fi-FI"/>
              </w:rPr>
            </w:pPr>
            <w:ins w:id="8287" w:author="CR0106" w:date="2020-03-13T16:01:00Z">
              <w:r w:rsidRPr="00B647CE">
                <w:rPr>
                  <w:lang w:eastAsia="fi-FI"/>
                </w:rPr>
                <w:t>CA_n261(2I)</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88" w:author="CR0106" w:date="2020-03-13T16:01:00Z"/>
                <w:lang w:val="fi-FI" w:eastAsia="fi-FI"/>
              </w:rPr>
            </w:pPr>
            <w:ins w:id="828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90" w:author="CR0106" w:date="2020-03-13T16:01:00Z"/>
                <w:lang w:val="fi-FI" w:eastAsia="fi-FI"/>
              </w:rPr>
            </w:pPr>
            <w:ins w:id="829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92" w:author="CR0106" w:date="2020-03-13T16:01:00Z"/>
                <w:lang w:val="fi-FI" w:eastAsia="fi-FI"/>
              </w:rPr>
            </w:pPr>
            <w:ins w:id="829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94" w:author="CR0106" w:date="2020-03-13T16:01:00Z"/>
                <w:lang w:val="fi-FI" w:eastAsia="fi-FI"/>
              </w:rPr>
            </w:pPr>
            <w:ins w:id="829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96" w:author="CR0106" w:date="2020-03-13T16:01:00Z"/>
                <w:lang w:val="fi-FI" w:eastAsia="fi-FI"/>
              </w:rPr>
            </w:pPr>
            <w:ins w:id="829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298" w:author="CR0106" w:date="2020-03-13T16:01:00Z"/>
                <w:lang w:val="fi-FI" w:eastAsia="fi-FI"/>
              </w:rPr>
            </w:pPr>
            <w:ins w:id="829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300" w:author="CR0106" w:date="2020-03-13T16:01:00Z"/>
                <w:lang w:val="fi-FI" w:eastAsia="fi-FI"/>
              </w:rPr>
            </w:pPr>
            <w:ins w:id="830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302" w:author="CR0106" w:date="2020-03-13T16:01:00Z"/>
                <w:lang w:val="fi-FI" w:eastAsia="fi-FI"/>
              </w:rPr>
            </w:pPr>
            <w:ins w:id="830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304" w:author="CR0106" w:date="2020-03-13T16:01:00Z"/>
                <w:lang w:val="fi-FI" w:eastAsia="fi-FI"/>
              </w:rPr>
            </w:pPr>
            <w:ins w:id="830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306" w:author="CR0106" w:date="2020-03-13T16:01:00Z"/>
                <w:lang w:val="fi-FI" w:eastAsia="fi-FI"/>
              </w:rPr>
            </w:pPr>
            <w:ins w:id="8307"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308" w:author="CR0106" w:date="2020-03-13T16:01:00Z"/>
                <w:lang w:val="fi-FI" w:eastAsia="fi-FI"/>
              </w:rPr>
            </w:pPr>
            <w:ins w:id="8309" w:author="CR0106" w:date="2020-03-13T16:01:00Z">
              <w:r w:rsidRPr="00B647CE">
                <w:rPr>
                  <w:lang w:val="en-US" w:eastAsia="fi-FI"/>
                </w:rPr>
                <w:t>0</w:t>
              </w:r>
            </w:ins>
          </w:p>
        </w:tc>
      </w:tr>
      <w:tr w:rsidR="005B5532" w:rsidRPr="00B647CE" w:rsidTr="00AE0C05">
        <w:tblPrEx>
          <w:tblPrExChange w:id="8310" w:author="CR0106" w:date="2020-03-13T16:01:00Z">
            <w:tblPrEx>
              <w:tblW w:w="15050" w:type="dxa"/>
              <w:tblLayout w:type="fixed"/>
            </w:tblPrEx>
          </w:tblPrExChange>
        </w:tblPrEx>
        <w:trPr>
          <w:trHeight w:val="290"/>
          <w:ins w:id="8311" w:author="CR0106" w:date="2020-03-13T16:01:00Z"/>
          <w:trPrChange w:id="8312"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31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14" w:author="CR0106" w:date="2020-03-13T16:01:00Z"/>
                <w:lang w:val="fi-FI" w:eastAsia="fi-FI"/>
              </w:rPr>
            </w:pPr>
            <w:ins w:id="8315" w:author="CR0106" w:date="2020-03-13T16:01:00Z">
              <w:r w:rsidRPr="00B647CE">
                <w:rPr>
                  <w:lang w:eastAsia="fi-FI"/>
                </w:rPr>
                <w:lastRenderedPageBreak/>
                <w:t>CA_n261(A-J)</w:t>
              </w:r>
            </w:ins>
          </w:p>
        </w:tc>
        <w:tc>
          <w:tcPr>
            <w:tcW w:w="1390" w:type="dxa"/>
            <w:tcBorders>
              <w:top w:val="nil"/>
              <w:left w:val="nil"/>
              <w:bottom w:val="single" w:sz="4" w:space="0" w:color="auto"/>
              <w:right w:val="single" w:sz="4" w:space="0" w:color="auto"/>
            </w:tcBorders>
            <w:shd w:val="clear" w:color="auto" w:fill="auto"/>
            <w:vAlign w:val="center"/>
            <w:hideMark/>
            <w:tcPrChange w:id="831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17" w:author="CR0106" w:date="2020-03-13T16:01:00Z"/>
                <w:lang w:val="fi-FI" w:eastAsia="fi-FI"/>
              </w:rPr>
            </w:pPr>
            <w:ins w:id="831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319"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20" w:author="CR0106" w:date="2020-03-13T16:01:00Z"/>
                <w:lang w:val="fi-FI" w:eastAsia="fi-FI"/>
              </w:rPr>
            </w:pPr>
            <w:ins w:id="8321"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322"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23" w:author="CR0106" w:date="2020-03-13T16:01:00Z"/>
                <w:lang w:val="fi-FI" w:eastAsia="fi-FI"/>
              </w:rPr>
            </w:pPr>
            <w:ins w:id="8324" w:author="CR0106" w:date="2020-03-13T16:01:00Z">
              <w:r w:rsidRPr="00B647CE">
                <w:rPr>
                  <w:lang w:eastAsia="fi-FI"/>
                </w:rPr>
                <w:t>CA_n261J</w:t>
              </w:r>
            </w:ins>
          </w:p>
        </w:tc>
        <w:tc>
          <w:tcPr>
            <w:tcW w:w="992" w:type="dxa"/>
            <w:tcBorders>
              <w:top w:val="nil"/>
              <w:left w:val="nil"/>
              <w:bottom w:val="single" w:sz="4" w:space="0" w:color="auto"/>
              <w:right w:val="single" w:sz="4" w:space="0" w:color="auto"/>
            </w:tcBorders>
            <w:shd w:val="clear" w:color="auto" w:fill="auto"/>
            <w:vAlign w:val="center"/>
            <w:hideMark/>
            <w:tcPrChange w:id="832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26" w:author="CR0106" w:date="2020-03-13T16:01:00Z"/>
                <w:lang w:val="fi-FI" w:eastAsia="fi-FI"/>
              </w:rPr>
            </w:pPr>
            <w:ins w:id="8327"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328"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29" w:author="CR0106" w:date="2020-03-13T16:01:00Z"/>
                <w:color w:val="008080"/>
                <w:u w:val="single"/>
                <w:lang w:val="fi-FI" w:eastAsia="fi-FI"/>
              </w:rPr>
            </w:pPr>
            <w:ins w:id="8330"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33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32" w:author="CR0106" w:date="2020-03-13T16:01:00Z"/>
                <w:color w:val="008080"/>
                <w:u w:val="single"/>
                <w:lang w:val="fi-FI" w:eastAsia="fi-FI"/>
              </w:rPr>
            </w:pPr>
            <w:ins w:id="8333"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33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35" w:author="CR0106" w:date="2020-03-13T16:01:00Z"/>
                <w:color w:val="008080"/>
                <w:u w:val="single"/>
                <w:lang w:val="fi-FI" w:eastAsia="fi-FI"/>
              </w:rPr>
            </w:pPr>
            <w:ins w:id="8336"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337"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38" w:author="CR0106" w:date="2020-03-13T16:01:00Z"/>
                <w:color w:val="008080"/>
                <w:u w:val="single"/>
                <w:lang w:val="fi-FI" w:eastAsia="fi-FI"/>
              </w:rPr>
            </w:pPr>
            <w:ins w:id="8339"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34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41" w:author="CR0106" w:date="2020-03-13T16:01:00Z"/>
                <w:color w:val="008080"/>
                <w:u w:val="single"/>
                <w:lang w:val="fi-FI" w:eastAsia="fi-FI"/>
              </w:rPr>
            </w:pPr>
            <w:ins w:id="8342"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34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44" w:author="CR0106" w:date="2020-03-13T16:01:00Z"/>
                <w:lang w:val="fi-FI" w:eastAsia="fi-FI"/>
              </w:rPr>
            </w:pPr>
            <w:ins w:id="8345"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34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47" w:author="CR0106" w:date="2020-03-13T16:01:00Z"/>
                <w:lang w:val="fi-FI" w:eastAsia="fi-FI"/>
              </w:rPr>
            </w:pPr>
            <w:ins w:id="834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34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50" w:author="CR0106" w:date="2020-03-13T16:01:00Z"/>
                <w:lang w:val="fi-FI" w:eastAsia="fi-FI"/>
              </w:rPr>
            </w:pPr>
            <w:ins w:id="8351"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35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53" w:author="CR0106" w:date="2020-03-13T16:01:00Z"/>
                <w:lang w:val="fi-FI" w:eastAsia="fi-FI"/>
              </w:rPr>
            </w:pPr>
            <w:ins w:id="8354"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35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56" w:author="CR0106" w:date="2020-03-13T16:01:00Z"/>
                <w:lang w:val="fi-FI" w:eastAsia="fi-FI"/>
              </w:rPr>
            </w:pPr>
            <w:ins w:id="8357" w:author="CR0106" w:date="2020-03-13T16:01:00Z">
              <w:r w:rsidRPr="00B647CE">
                <w:rPr>
                  <w:lang w:val="en-US" w:eastAsia="fi-FI"/>
                </w:rPr>
                <w:t>800</w:t>
              </w:r>
              <w:r w:rsidRPr="00B647CE">
                <w:rPr>
                  <w:vertAlign w:val="superscript"/>
                  <w:lang w:val="en-US"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8358"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59" w:author="CR0106" w:date="2020-03-13T16:01:00Z"/>
                <w:lang w:val="fi-FI" w:eastAsia="fi-FI"/>
              </w:rPr>
            </w:pPr>
            <w:ins w:id="8360" w:author="CR0106" w:date="2020-03-13T16:01:00Z">
              <w:r w:rsidRPr="00B647CE">
                <w:rPr>
                  <w:lang w:val="en-US" w:eastAsia="fi-FI"/>
                </w:rPr>
                <w:t>0</w:t>
              </w:r>
            </w:ins>
          </w:p>
        </w:tc>
      </w:tr>
      <w:tr w:rsidR="005B5532" w:rsidRPr="00B647CE" w:rsidTr="00AE0C05">
        <w:tblPrEx>
          <w:tblPrExChange w:id="8361" w:author="CR0106" w:date="2020-03-13T16:01:00Z">
            <w:tblPrEx>
              <w:tblW w:w="15050" w:type="dxa"/>
              <w:tblLayout w:type="fixed"/>
            </w:tblPrEx>
          </w:tblPrExChange>
        </w:tblPrEx>
        <w:trPr>
          <w:trHeight w:val="290"/>
          <w:ins w:id="8362" w:author="CR0106" w:date="2020-03-13T16:01:00Z"/>
          <w:trPrChange w:id="8363"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364"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65" w:author="CR0106" w:date="2020-03-13T16:01:00Z"/>
                <w:lang w:val="fi-FI" w:eastAsia="fi-FI"/>
              </w:rPr>
            </w:pPr>
            <w:ins w:id="8366" w:author="CR0106" w:date="2020-03-13T16:01:00Z">
              <w:r w:rsidRPr="00B647CE">
                <w:rPr>
                  <w:lang w:eastAsia="fi-FI"/>
                </w:rPr>
                <w:t>CA_n261(A-K)</w:t>
              </w:r>
            </w:ins>
          </w:p>
        </w:tc>
        <w:tc>
          <w:tcPr>
            <w:tcW w:w="1390" w:type="dxa"/>
            <w:tcBorders>
              <w:top w:val="nil"/>
              <w:left w:val="nil"/>
              <w:bottom w:val="single" w:sz="4" w:space="0" w:color="auto"/>
              <w:right w:val="single" w:sz="4" w:space="0" w:color="auto"/>
            </w:tcBorders>
            <w:shd w:val="clear" w:color="auto" w:fill="auto"/>
            <w:vAlign w:val="center"/>
            <w:hideMark/>
            <w:tcPrChange w:id="8367"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68" w:author="CR0106" w:date="2020-03-13T16:01:00Z"/>
                <w:lang w:val="fi-FI" w:eastAsia="fi-FI"/>
              </w:rPr>
            </w:pPr>
            <w:ins w:id="8369"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370"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71" w:author="CR0106" w:date="2020-03-13T16:01:00Z"/>
                <w:lang w:val="fi-FI" w:eastAsia="fi-FI"/>
              </w:rPr>
            </w:pPr>
            <w:ins w:id="8372"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373"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74" w:author="CR0106" w:date="2020-03-13T16:01:00Z"/>
                <w:lang w:val="fi-FI" w:eastAsia="fi-FI"/>
              </w:rPr>
            </w:pPr>
            <w:ins w:id="8375" w:author="CR0106" w:date="2020-03-13T16:01:00Z">
              <w:r w:rsidRPr="00B647CE">
                <w:rPr>
                  <w:lang w:eastAsia="fi-FI"/>
                </w:rPr>
                <w:t>CA_n261K</w:t>
              </w:r>
            </w:ins>
          </w:p>
        </w:tc>
        <w:tc>
          <w:tcPr>
            <w:tcW w:w="992" w:type="dxa"/>
            <w:tcBorders>
              <w:top w:val="nil"/>
              <w:left w:val="nil"/>
              <w:bottom w:val="single" w:sz="4" w:space="0" w:color="auto"/>
              <w:right w:val="single" w:sz="4" w:space="0" w:color="auto"/>
            </w:tcBorders>
            <w:shd w:val="clear" w:color="auto" w:fill="auto"/>
            <w:vAlign w:val="center"/>
            <w:hideMark/>
            <w:tcPrChange w:id="837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77" w:author="CR0106" w:date="2020-03-13T16:01:00Z"/>
                <w:color w:val="008080"/>
                <w:u w:val="single"/>
                <w:lang w:val="fi-FI" w:eastAsia="fi-FI"/>
              </w:rPr>
            </w:pPr>
            <w:ins w:id="8378" w:author="CR0106" w:date="2020-03-13T16:01:00Z">
              <w:r w:rsidRPr="00B647CE">
                <w:rPr>
                  <w:color w:val="008080"/>
                  <w:u w:val="single"/>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379"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80" w:author="CR0106" w:date="2020-03-13T16:01:00Z"/>
                <w:color w:val="008080"/>
                <w:u w:val="single"/>
                <w:lang w:val="fi-FI" w:eastAsia="fi-FI"/>
              </w:rPr>
            </w:pPr>
            <w:ins w:id="8381"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38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83" w:author="CR0106" w:date="2020-03-13T16:01:00Z"/>
                <w:color w:val="008080"/>
                <w:u w:val="single"/>
                <w:lang w:val="fi-FI" w:eastAsia="fi-FI"/>
              </w:rPr>
            </w:pPr>
            <w:ins w:id="8384"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38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86" w:author="CR0106" w:date="2020-03-13T16:01:00Z"/>
                <w:color w:val="008080"/>
                <w:u w:val="single"/>
                <w:lang w:val="fi-FI" w:eastAsia="fi-FI"/>
              </w:rPr>
            </w:pPr>
            <w:ins w:id="8387"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388"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89" w:author="CR0106" w:date="2020-03-13T16:01:00Z"/>
                <w:color w:val="008080"/>
                <w:u w:val="single"/>
                <w:lang w:val="fi-FI" w:eastAsia="fi-FI"/>
              </w:rPr>
            </w:pPr>
            <w:ins w:id="8390"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39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92" w:author="CR0106" w:date="2020-03-13T16:01:00Z"/>
                <w:color w:val="008080"/>
                <w:u w:val="single"/>
                <w:lang w:val="fi-FI" w:eastAsia="fi-FI"/>
              </w:rPr>
            </w:pPr>
            <w:ins w:id="8393"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39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95" w:author="CR0106" w:date="2020-03-13T16:01:00Z"/>
                <w:color w:val="008080"/>
                <w:u w:val="single"/>
                <w:lang w:val="fi-FI" w:eastAsia="fi-FI"/>
              </w:rPr>
            </w:pPr>
            <w:ins w:id="8396"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39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398" w:author="CR0106" w:date="2020-03-13T16:01:00Z"/>
                <w:color w:val="008080"/>
                <w:u w:val="single"/>
                <w:lang w:val="fi-FI" w:eastAsia="fi-FI"/>
              </w:rPr>
            </w:pPr>
            <w:ins w:id="8399" w:author="CR0106" w:date="2020-03-13T16:01:00Z">
              <w:r w:rsidRPr="00B647CE">
                <w:rPr>
                  <w:color w:val="008080"/>
                  <w:u w:val="single"/>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400"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01" w:author="CR0106" w:date="2020-03-13T16:01:00Z"/>
                <w:lang w:val="fi-FI" w:eastAsia="fi-FI"/>
              </w:rPr>
            </w:pPr>
            <w:ins w:id="8402"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40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04" w:author="CR0106" w:date="2020-03-13T16:01:00Z"/>
                <w:lang w:val="fi-FI" w:eastAsia="fi-FI"/>
              </w:rPr>
            </w:pPr>
            <w:ins w:id="8405"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40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07" w:author="CR0106" w:date="2020-03-13T16:01:00Z"/>
                <w:lang w:val="fi-FI" w:eastAsia="fi-FI"/>
              </w:rPr>
            </w:pPr>
            <w:ins w:id="8408" w:author="CR0106" w:date="2020-03-13T16:01:00Z">
              <w:r w:rsidRPr="00B647CE">
                <w:rPr>
                  <w:lang w:val="en-US" w:eastAsia="fi-FI"/>
                </w:rPr>
                <w:t>800</w:t>
              </w:r>
              <w:r w:rsidRPr="00B647CE">
                <w:rPr>
                  <w:vertAlign w:val="superscript"/>
                  <w:lang w:val="en-US"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8409"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10" w:author="CR0106" w:date="2020-03-13T16:01:00Z"/>
                <w:lang w:val="fi-FI" w:eastAsia="fi-FI"/>
              </w:rPr>
            </w:pPr>
            <w:ins w:id="8411" w:author="CR0106" w:date="2020-03-13T16:01:00Z">
              <w:r w:rsidRPr="00B647CE">
                <w:rPr>
                  <w:lang w:val="en-US" w:eastAsia="fi-FI"/>
                </w:rPr>
                <w:t>0</w:t>
              </w:r>
            </w:ins>
          </w:p>
        </w:tc>
      </w:tr>
      <w:tr w:rsidR="005B5532" w:rsidRPr="00B647CE" w:rsidTr="00AE0C05">
        <w:tblPrEx>
          <w:tblPrExChange w:id="8412" w:author="CR0106" w:date="2020-03-13T16:01:00Z">
            <w:tblPrEx>
              <w:tblW w:w="15050" w:type="dxa"/>
              <w:tblLayout w:type="fixed"/>
            </w:tblPrEx>
          </w:tblPrExChange>
        </w:tblPrEx>
        <w:trPr>
          <w:trHeight w:val="460"/>
          <w:ins w:id="8413" w:author="CR0106" w:date="2020-03-13T16:01:00Z"/>
          <w:trPrChange w:id="8414"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415"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16" w:author="CR0106" w:date="2020-03-13T16:01:00Z"/>
                <w:lang w:val="fi-FI" w:eastAsia="fi-FI"/>
              </w:rPr>
            </w:pPr>
            <w:ins w:id="8417" w:author="CR0106" w:date="2020-03-13T16:01:00Z">
              <w:r w:rsidRPr="00B647CE">
                <w:rPr>
                  <w:lang w:eastAsia="fi-FI"/>
                </w:rPr>
                <w:t>CA_n261(A-O)</w:t>
              </w:r>
            </w:ins>
          </w:p>
        </w:tc>
        <w:tc>
          <w:tcPr>
            <w:tcW w:w="1390" w:type="dxa"/>
            <w:tcBorders>
              <w:top w:val="nil"/>
              <w:left w:val="nil"/>
              <w:bottom w:val="single" w:sz="4" w:space="0" w:color="auto"/>
              <w:right w:val="single" w:sz="4" w:space="0" w:color="auto"/>
            </w:tcBorders>
            <w:shd w:val="clear" w:color="auto" w:fill="auto"/>
            <w:vAlign w:val="center"/>
            <w:hideMark/>
            <w:tcPrChange w:id="8418"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19" w:author="CR0106" w:date="2020-03-13T16:01:00Z"/>
                <w:lang w:val="fi-FI" w:eastAsia="fi-FI"/>
              </w:rPr>
            </w:pPr>
            <w:ins w:id="8420"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421"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22" w:author="CR0106" w:date="2020-03-13T16:01:00Z"/>
                <w:lang w:val="fi-FI" w:eastAsia="fi-FI"/>
              </w:rPr>
            </w:pPr>
            <w:ins w:id="8423"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424"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25" w:author="CR0106" w:date="2020-03-13T16:01:00Z"/>
                <w:lang w:val="fi-FI" w:eastAsia="fi-FI"/>
              </w:rPr>
            </w:pPr>
            <w:ins w:id="8426" w:author="CR0106" w:date="2020-03-13T16:01:00Z">
              <w:r w:rsidRPr="00B647CE">
                <w:rPr>
                  <w:lang w:eastAsia="fi-FI"/>
                </w:rPr>
                <w:t>CA_n261O</w:t>
              </w:r>
            </w:ins>
          </w:p>
        </w:tc>
        <w:tc>
          <w:tcPr>
            <w:tcW w:w="992" w:type="dxa"/>
            <w:tcBorders>
              <w:top w:val="nil"/>
              <w:left w:val="nil"/>
              <w:bottom w:val="single" w:sz="4" w:space="0" w:color="auto"/>
              <w:right w:val="single" w:sz="4" w:space="0" w:color="auto"/>
            </w:tcBorders>
            <w:shd w:val="clear" w:color="auto" w:fill="auto"/>
            <w:vAlign w:val="center"/>
            <w:hideMark/>
            <w:tcPrChange w:id="842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28" w:author="CR0106" w:date="2020-03-13T16:01:00Z"/>
                <w:lang w:val="fi-FI" w:eastAsia="fi-FI"/>
              </w:rPr>
            </w:pPr>
            <w:ins w:id="8429"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430"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31" w:author="CR0106" w:date="2020-03-13T16:01:00Z"/>
                <w:lang w:val="fi-FI" w:eastAsia="fi-FI"/>
              </w:rPr>
            </w:pPr>
            <w:ins w:id="8432"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433"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34" w:author="CR0106" w:date="2020-03-13T16:01:00Z"/>
                <w:lang w:val="fi-FI" w:eastAsia="fi-FI"/>
              </w:rPr>
            </w:pPr>
            <w:ins w:id="8435"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436"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37" w:author="CR0106" w:date="2020-03-13T16:01:00Z"/>
                <w:lang w:val="fi-FI" w:eastAsia="fi-FI"/>
              </w:rPr>
            </w:pPr>
            <w:ins w:id="843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439"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40" w:author="CR0106" w:date="2020-03-13T16:01:00Z"/>
                <w:lang w:val="fi-FI" w:eastAsia="fi-FI"/>
              </w:rPr>
            </w:pPr>
            <w:ins w:id="8441"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442"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43" w:author="CR0106" w:date="2020-03-13T16:01:00Z"/>
                <w:lang w:val="fi-FI" w:eastAsia="fi-FI"/>
              </w:rPr>
            </w:pPr>
            <w:ins w:id="844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44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46" w:author="CR0106" w:date="2020-03-13T16:01:00Z"/>
                <w:lang w:val="fi-FI" w:eastAsia="fi-FI"/>
              </w:rPr>
            </w:pPr>
            <w:ins w:id="844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448"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49" w:author="CR0106" w:date="2020-03-13T16:01:00Z"/>
                <w:lang w:val="fi-FI" w:eastAsia="fi-FI"/>
              </w:rPr>
            </w:pPr>
            <w:ins w:id="8450"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451"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52" w:author="CR0106" w:date="2020-03-13T16:01:00Z"/>
                <w:lang w:val="fi-FI" w:eastAsia="fi-FI"/>
              </w:rPr>
            </w:pPr>
            <w:ins w:id="845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45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55" w:author="CR0106" w:date="2020-03-13T16:01:00Z"/>
                <w:lang w:val="fi-FI" w:eastAsia="fi-FI"/>
              </w:rPr>
            </w:pPr>
            <w:ins w:id="845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457"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58" w:author="CR0106" w:date="2020-03-13T16:01:00Z"/>
                <w:lang w:val="fi-FI" w:eastAsia="fi-FI"/>
              </w:rPr>
            </w:pPr>
            <w:ins w:id="8459"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8460"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461" w:author="CR0106" w:date="2020-03-13T16:01:00Z"/>
                <w:lang w:val="fi-FI" w:eastAsia="fi-FI"/>
              </w:rPr>
            </w:pPr>
            <w:ins w:id="8462" w:author="CR0106" w:date="2020-03-13T16:01:00Z">
              <w:r w:rsidRPr="00B647CE">
                <w:rPr>
                  <w:lang w:val="en-US" w:eastAsia="fi-FI"/>
                </w:rPr>
                <w:t>0</w:t>
              </w:r>
            </w:ins>
          </w:p>
        </w:tc>
      </w:tr>
      <w:tr w:rsidR="005B5532" w:rsidRPr="00B647CE" w:rsidTr="00AE0C05">
        <w:trPr>
          <w:trHeight w:val="290"/>
          <w:ins w:id="846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464" w:author="CR0106" w:date="2020-03-13T16:01:00Z"/>
                <w:lang w:val="fi-FI" w:eastAsia="fi-FI"/>
              </w:rPr>
            </w:pPr>
            <w:ins w:id="8465" w:author="CR0106" w:date="2020-03-13T16:01:00Z">
              <w:r w:rsidRPr="00B647CE">
                <w:rPr>
                  <w:lang w:eastAsia="fi-FI"/>
                </w:rPr>
                <w:t>CA_n261(A-2O)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66" w:author="CR0106" w:date="2020-03-13T16:01:00Z"/>
                <w:lang w:val="fi-FI" w:eastAsia="fi-FI"/>
              </w:rPr>
            </w:pPr>
            <w:ins w:id="846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68" w:author="CR0106" w:date="2020-03-13T16:01:00Z"/>
                <w:lang w:val="fi-FI" w:eastAsia="fi-FI"/>
              </w:rPr>
            </w:pPr>
            <w:ins w:id="8469"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470" w:author="CR0106" w:date="2020-03-13T16:01:00Z"/>
                <w:lang w:val="fi-FI" w:eastAsia="fi-FI"/>
              </w:rPr>
            </w:pPr>
            <w:ins w:id="8471" w:author="CR0106" w:date="2020-03-13T16:01:00Z">
              <w:r w:rsidRPr="00B647CE">
                <w:rPr>
                  <w:lang w:eastAsia="fi-FI"/>
                </w:rPr>
                <w:t>CA_n261(2O)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72" w:author="CR0106" w:date="2020-03-13T16:01:00Z"/>
                <w:lang w:val="fi-FI" w:eastAsia="fi-FI"/>
              </w:rPr>
            </w:pPr>
            <w:ins w:id="847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74" w:author="CR0106" w:date="2020-03-13T16:01:00Z"/>
                <w:lang w:val="fi-FI" w:eastAsia="fi-FI"/>
              </w:rPr>
            </w:pPr>
            <w:ins w:id="847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76" w:author="CR0106" w:date="2020-03-13T16:01:00Z"/>
                <w:lang w:val="fi-FI" w:eastAsia="fi-FI"/>
              </w:rPr>
            </w:pPr>
            <w:ins w:id="847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78" w:author="CR0106" w:date="2020-03-13T16:01:00Z"/>
                <w:lang w:val="fi-FI" w:eastAsia="fi-FI"/>
              </w:rPr>
            </w:pPr>
            <w:ins w:id="8479"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80" w:author="CR0106" w:date="2020-03-13T16:01:00Z"/>
                <w:lang w:val="fi-FI" w:eastAsia="fi-FI"/>
              </w:rPr>
            </w:pPr>
            <w:ins w:id="848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82" w:author="CR0106" w:date="2020-03-13T16:01:00Z"/>
                <w:lang w:val="fi-FI" w:eastAsia="fi-FI"/>
              </w:rPr>
            </w:pPr>
            <w:ins w:id="848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84" w:author="CR0106" w:date="2020-03-13T16:01:00Z"/>
                <w:lang w:val="fi-FI" w:eastAsia="fi-FI"/>
              </w:rPr>
            </w:pPr>
            <w:ins w:id="848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86" w:author="CR0106" w:date="2020-03-13T16:01:00Z"/>
                <w:lang w:val="fi-FI" w:eastAsia="fi-FI"/>
              </w:rPr>
            </w:pPr>
            <w:ins w:id="848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88" w:author="CR0106" w:date="2020-03-13T16:01:00Z"/>
                <w:lang w:val="fi-FI" w:eastAsia="fi-FI"/>
              </w:rPr>
            </w:pPr>
            <w:ins w:id="848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90" w:author="CR0106" w:date="2020-03-13T16:01:00Z"/>
                <w:lang w:val="fi-FI" w:eastAsia="fi-FI"/>
              </w:rPr>
            </w:pPr>
            <w:ins w:id="8491"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92" w:author="CR0106" w:date="2020-03-13T16:01:00Z"/>
                <w:lang w:val="fi-FI" w:eastAsia="fi-FI"/>
              </w:rPr>
            </w:pPr>
            <w:ins w:id="8493" w:author="CR0106" w:date="2020-03-13T16:01:00Z">
              <w:r w:rsidRPr="00B647CE">
                <w:rPr>
                  <w:lang w:val="en-US" w:eastAsia="fi-FI"/>
                </w:rPr>
                <w:t>0</w:t>
              </w:r>
            </w:ins>
          </w:p>
        </w:tc>
      </w:tr>
      <w:tr w:rsidR="005B5532" w:rsidRPr="00B647CE" w:rsidTr="00AE0C05">
        <w:trPr>
          <w:trHeight w:val="290"/>
          <w:ins w:id="849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495" w:author="CR0106" w:date="2020-03-13T16:01:00Z"/>
                <w:lang w:val="fi-FI" w:eastAsia="fi-FI"/>
              </w:rPr>
            </w:pPr>
            <w:ins w:id="8496" w:author="CR0106" w:date="2020-03-13T16:01:00Z">
              <w:r w:rsidRPr="00B647CE">
                <w:rPr>
                  <w:lang w:eastAsia="fi-FI"/>
                </w:rPr>
                <w:t>CA_n261(A-3O)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97" w:author="CR0106" w:date="2020-03-13T16:01:00Z"/>
                <w:lang w:val="fi-FI" w:eastAsia="fi-FI"/>
              </w:rPr>
            </w:pPr>
            <w:ins w:id="849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499" w:author="CR0106" w:date="2020-03-13T16:01:00Z"/>
                <w:lang w:val="fi-FI" w:eastAsia="fi-FI"/>
              </w:rPr>
            </w:pPr>
            <w:ins w:id="8500" w:author="CR0106" w:date="2020-03-13T16:01:00Z">
              <w:r w:rsidRPr="00B647CE">
                <w:rPr>
                  <w:lang w:eastAsia="fi-FI"/>
                </w:rPr>
                <w:t>n261</w:t>
              </w:r>
            </w:ins>
          </w:p>
        </w:tc>
        <w:tc>
          <w:tcPr>
            <w:tcW w:w="2694"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501" w:author="CR0106" w:date="2020-03-13T16:01:00Z"/>
                <w:lang w:val="fi-FI" w:eastAsia="fi-FI"/>
              </w:rPr>
            </w:pPr>
            <w:ins w:id="8502" w:author="CR0106" w:date="2020-03-13T16:01:00Z">
              <w:r w:rsidRPr="00B647CE">
                <w:rPr>
                  <w:lang w:eastAsia="fi-FI"/>
                </w:rPr>
                <w:t>CA_n261(3O)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03" w:author="CR0106" w:date="2020-03-13T16:01:00Z"/>
                <w:lang w:val="fi-FI" w:eastAsia="fi-FI"/>
              </w:rPr>
            </w:pPr>
            <w:ins w:id="850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05" w:author="CR0106" w:date="2020-03-13T16:01:00Z"/>
                <w:lang w:val="fi-FI" w:eastAsia="fi-FI"/>
              </w:rPr>
            </w:pPr>
            <w:ins w:id="850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07" w:author="CR0106" w:date="2020-03-13T16:01:00Z"/>
                <w:lang w:val="fi-FI" w:eastAsia="fi-FI"/>
              </w:rPr>
            </w:pPr>
            <w:ins w:id="850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09" w:author="CR0106" w:date="2020-03-13T16:01:00Z"/>
                <w:lang w:val="fi-FI" w:eastAsia="fi-FI"/>
              </w:rPr>
            </w:pPr>
            <w:ins w:id="851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11" w:author="CR0106" w:date="2020-03-13T16:01:00Z"/>
                <w:lang w:val="fi-FI" w:eastAsia="fi-FI"/>
              </w:rPr>
            </w:pPr>
            <w:ins w:id="851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13" w:author="CR0106" w:date="2020-03-13T16:01:00Z"/>
                <w:lang w:val="fi-FI" w:eastAsia="fi-FI"/>
              </w:rPr>
            </w:pPr>
            <w:ins w:id="851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15" w:author="CR0106" w:date="2020-03-13T16:01:00Z"/>
                <w:lang w:val="fi-FI" w:eastAsia="fi-FI"/>
              </w:rPr>
            </w:pPr>
            <w:ins w:id="851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17" w:author="CR0106" w:date="2020-03-13T16:01:00Z"/>
                <w:lang w:val="fi-FI" w:eastAsia="fi-FI"/>
              </w:rPr>
            </w:pPr>
            <w:ins w:id="851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19" w:author="CR0106" w:date="2020-03-13T16:01:00Z"/>
                <w:lang w:val="fi-FI" w:eastAsia="fi-FI"/>
              </w:rPr>
            </w:pPr>
            <w:ins w:id="8520"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21" w:author="CR0106" w:date="2020-03-13T16:01:00Z"/>
                <w:lang w:val="fi-FI" w:eastAsia="fi-FI"/>
              </w:rPr>
            </w:pPr>
            <w:ins w:id="8522" w:author="CR0106" w:date="2020-03-13T16:01:00Z">
              <w:r w:rsidRPr="00B647CE">
                <w:rPr>
                  <w:lang w:val="en-US" w:eastAsia="fi-FI"/>
                </w:rPr>
                <w:t>0</w:t>
              </w:r>
            </w:ins>
          </w:p>
        </w:tc>
      </w:tr>
      <w:tr w:rsidR="005B5532" w:rsidRPr="00B647CE" w:rsidTr="00AE0C05">
        <w:trPr>
          <w:trHeight w:val="290"/>
          <w:ins w:id="852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524" w:author="CR0106" w:date="2020-03-13T16:01:00Z"/>
                <w:lang w:val="fi-FI" w:eastAsia="fi-FI"/>
              </w:rPr>
            </w:pPr>
            <w:ins w:id="8525" w:author="CR0106" w:date="2020-03-13T16:01:00Z">
              <w:r w:rsidRPr="00B647CE">
                <w:rPr>
                  <w:lang w:eastAsia="fi-FI"/>
                </w:rPr>
                <w:t>CA_n261(A-4O)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26" w:author="CR0106" w:date="2020-03-13T16:01:00Z"/>
                <w:lang w:val="fi-FI" w:eastAsia="fi-FI"/>
              </w:rPr>
            </w:pPr>
            <w:ins w:id="8527"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28" w:author="CR0106" w:date="2020-03-13T16:01:00Z"/>
                <w:lang w:val="fi-FI" w:eastAsia="fi-FI"/>
              </w:rPr>
            </w:pPr>
            <w:ins w:id="8529" w:author="CR0106" w:date="2020-03-13T16:01:00Z">
              <w:r w:rsidRPr="00B647CE">
                <w:rPr>
                  <w:lang w:eastAsia="fi-FI"/>
                </w:rPr>
                <w:t>n261</w:t>
              </w:r>
            </w:ins>
          </w:p>
        </w:tc>
        <w:tc>
          <w:tcPr>
            <w:tcW w:w="3686" w:type="dxa"/>
            <w:gridSpan w:val="5"/>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530" w:author="CR0106" w:date="2020-03-13T16:01:00Z"/>
                <w:lang w:val="fi-FI" w:eastAsia="fi-FI"/>
              </w:rPr>
            </w:pPr>
            <w:ins w:id="8531" w:author="CR0106" w:date="2020-03-13T16:01:00Z">
              <w:r w:rsidRPr="00B647CE">
                <w:rPr>
                  <w:lang w:eastAsia="fi-FI"/>
                </w:rPr>
                <w:t>CA_n261(4O)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32" w:author="CR0106" w:date="2020-03-13T16:01:00Z"/>
                <w:lang w:val="fi-FI" w:eastAsia="fi-FI"/>
              </w:rPr>
            </w:pPr>
            <w:ins w:id="853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34" w:author="CR0106" w:date="2020-03-13T16:01:00Z"/>
                <w:lang w:val="fi-FI" w:eastAsia="fi-FI"/>
              </w:rPr>
            </w:pPr>
            <w:ins w:id="853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36" w:author="CR0106" w:date="2020-03-13T16:01:00Z"/>
                <w:lang w:val="fi-FI" w:eastAsia="fi-FI"/>
              </w:rPr>
            </w:pPr>
            <w:ins w:id="853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38" w:author="CR0106" w:date="2020-03-13T16:01:00Z"/>
                <w:lang w:val="fi-FI" w:eastAsia="fi-FI"/>
              </w:rPr>
            </w:pPr>
            <w:ins w:id="8539"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40" w:author="CR0106" w:date="2020-03-13T16:01:00Z"/>
                <w:lang w:val="fi-FI" w:eastAsia="fi-FI"/>
              </w:rPr>
            </w:pPr>
            <w:ins w:id="854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42" w:author="CR0106" w:date="2020-03-13T16:01:00Z"/>
                <w:lang w:val="fi-FI" w:eastAsia="fi-FI"/>
              </w:rPr>
            </w:pPr>
            <w:ins w:id="85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44" w:author="CR0106" w:date="2020-03-13T16:01:00Z"/>
                <w:lang w:val="fi-FI" w:eastAsia="fi-FI"/>
              </w:rPr>
            </w:pPr>
            <w:ins w:id="8545"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46" w:author="CR0106" w:date="2020-03-13T16:01:00Z"/>
                <w:lang w:val="fi-FI" w:eastAsia="fi-FI"/>
              </w:rPr>
            </w:pPr>
            <w:ins w:id="8547" w:author="CR0106" w:date="2020-03-13T16:01:00Z">
              <w:r w:rsidRPr="00B647CE">
                <w:rPr>
                  <w:lang w:eastAsia="fi-FI"/>
                </w:rPr>
                <w:t>650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48" w:author="CR0106" w:date="2020-03-13T16:01:00Z"/>
                <w:lang w:val="fi-FI" w:eastAsia="fi-FI"/>
              </w:rPr>
            </w:pPr>
            <w:ins w:id="8549" w:author="CR0106" w:date="2020-03-13T16:01:00Z">
              <w:r w:rsidRPr="00B647CE">
                <w:rPr>
                  <w:lang w:val="en-US" w:eastAsia="fi-FI"/>
                </w:rPr>
                <w:t>0</w:t>
              </w:r>
            </w:ins>
          </w:p>
        </w:tc>
      </w:tr>
      <w:tr w:rsidR="005B5532" w:rsidRPr="00B647CE" w:rsidTr="00AE0C05">
        <w:trPr>
          <w:trHeight w:val="290"/>
          <w:ins w:id="8550"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551" w:author="CR0106" w:date="2020-03-13T16:01:00Z"/>
                <w:lang w:val="fi-FI" w:eastAsia="fi-FI"/>
              </w:rPr>
            </w:pPr>
            <w:ins w:id="8552" w:author="CR0106" w:date="2020-03-13T16:01:00Z">
              <w:r w:rsidRPr="00B647CE">
                <w:rPr>
                  <w:lang w:eastAsia="fi-FI"/>
                </w:rPr>
                <w:t>CA_n261(A-5O)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53" w:author="CR0106" w:date="2020-03-13T16:01:00Z"/>
                <w:lang w:val="fi-FI" w:eastAsia="fi-FI"/>
              </w:rPr>
            </w:pPr>
            <w:ins w:id="8554"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55" w:author="CR0106" w:date="2020-03-13T16:01:00Z"/>
                <w:lang w:val="fi-FI" w:eastAsia="fi-FI"/>
              </w:rPr>
            </w:pPr>
            <w:ins w:id="8556" w:author="CR0106" w:date="2020-03-13T16:01:00Z">
              <w:r w:rsidRPr="00B647CE">
                <w:rPr>
                  <w:lang w:eastAsia="fi-FI"/>
                </w:rPr>
                <w:t>n261</w:t>
              </w:r>
            </w:ins>
          </w:p>
        </w:tc>
        <w:tc>
          <w:tcPr>
            <w:tcW w:w="4536" w:type="dxa"/>
            <w:gridSpan w:val="6"/>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557" w:author="CR0106" w:date="2020-03-13T16:01:00Z"/>
                <w:lang w:val="fi-FI" w:eastAsia="fi-FI"/>
              </w:rPr>
            </w:pPr>
            <w:ins w:id="8558" w:author="CR0106" w:date="2020-03-13T16:01:00Z">
              <w:r w:rsidRPr="00B647CE">
                <w:rPr>
                  <w:lang w:eastAsia="fi-FI"/>
                </w:rPr>
                <w:t>CA_n261(5O)</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59" w:author="CR0106" w:date="2020-03-13T16:01:00Z"/>
                <w:lang w:val="fi-FI" w:eastAsia="fi-FI"/>
              </w:rPr>
            </w:pPr>
            <w:ins w:id="856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61" w:author="CR0106" w:date="2020-03-13T16:01:00Z"/>
                <w:lang w:val="fi-FI" w:eastAsia="fi-FI"/>
              </w:rPr>
            </w:pPr>
            <w:ins w:id="856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63" w:author="CR0106" w:date="2020-03-13T16:01:00Z"/>
                <w:lang w:val="fi-FI" w:eastAsia="fi-FI"/>
              </w:rPr>
            </w:pPr>
            <w:ins w:id="856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65" w:author="CR0106" w:date="2020-03-13T16:01:00Z"/>
                <w:lang w:val="fi-FI" w:eastAsia="fi-FI"/>
              </w:rPr>
            </w:pPr>
            <w:ins w:id="856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67" w:author="CR0106" w:date="2020-03-13T16:01:00Z"/>
                <w:lang w:val="fi-FI" w:eastAsia="fi-FI"/>
              </w:rPr>
            </w:pPr>
            <w:ins w:id="856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69" w:author="CR0106" w:date="2020-03-13T16:01:00Z"/>
                <w:lang w:val="fi-FI" w:eastAsia="fi-FI"/>
              </w:rPr>
            </w:pPr>
            <w:ins w:id="857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71" w:author="CR0106" w:date="2020-03-13T16:01:00Z"/>
                <w:lang w:val="fi-FI" w:eastAsia="fi-FI"/>
              </w:rPr>
            </w:pPr>
            <w:ins w:id="8572" w:author="CR0106" w:date="2020-03-13T16:01:00Z">
              <w:r w:rsidRPr="00B647CE">
                <w:rPr>
                  <w:lang w:val="en-US" w:eastAsia="fi-FI"/>
                </w:rPr>
                <w:t>6001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73" w:author="CR0106" w:date="2020-03-13T16:01:00Z"/>
                <w:lang w:val="fi-FI" w:eastAsia="fi-FI"/>
              </w:rPr>
            </w:pPr>
            <w:ins w:id="8574" w:author="CR0106" w:date="2020-03-13T16:01:00Z">
              <w:r w:rsidRPr="00B647CE">
                <w:rPr>
                  <w:lang w:val="en-US" w:eastAsia="fi-FI"/>
                </w:rPr>
                <w:t>0</w:t>
              </w:r>
            </w:ins>
          </w:p>
        </w:tc>
      </w:tr>
      <w:tr w:rsidR="005B5532" w:rsidRPr="00B647CE" w:rsidTr="00AE0C05">
        <w:trPr>
          <w:trHeight w:val="290"/>
          <w:ins w:id="857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576" w:author="CR0106" w:date="2020-03-13T16:01:00Z"/>
                <w:lang w:val="fi-FI" w:eastAsia="fi-FI"/>
              </w:rPr>
            </w:pPr>
            <w:ins w:id="8577" w:author="CR0106" w:date="2020-03-13T16:01:00Z">
              <w:r w:rsidRPr="00B647CE">
                <w:rPr>
                  <w:lang w:eastAsia="fi-FI"/>
                </w:rPr>
                <w:t>CA_n261(A-6O)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78" w:author="CR0106" w:date="2020-03-13T16:01:00Z"/>
                <w:lang w:val="fi-FI" w:eastAsia="fi-FI"/>
              </w:rPr>
            </w:pPr>
            <w:ins w:id="8579"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80" w:author="CR0106" w:date="2020-03-13T16:01:00Z"/>
                <w:lang w:val="fi-FI" w:eastAsia="fi-FI"/>
              </w:rPr>
            </w:pPr>
            <w:ins w:id="8581" w:author="CR0106" w:date="2020-03-13T16:01:00Z">
              <w:r w:rsidRPr="00B647CE">
                <w:rPr>
                  <w:lang w:eastAsia="fi-FI"/>
                </w:rPr>
                <w:t>n261</w:t>
              </w:r>
            </w:ins>
          </w:p>
        </w:tc>
        <w:tc>
          <w:tcPr>
            <w:tcW w:w="5529" w:type="dxa"/>
            <w:gridSpan w:val="7"/>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582" w:author="CR0106" w:date="2020-03-13T16:01:00Z"/>
                <w:lang w:val="fi-FI" w:eastAsia="fi-FI"/>
              </w:rPr>
            </w:pPr>
            <w:ins w:id="8583" w:author="CR0106" w:date="2020-03-13T16:01:00Z">
              <w:r w:rsidRPr="00B647CE">
                <w:rPr>
                  <w:lang w:eastAsia="fi-FI"/>
                </w:rPr>
                <w:t>CA_n261(6O)</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84" w:author="CR0106" w:date="2020-03-13T16:01:00Z"/>
                <w:lang w:val="fi-FI" w:eastAsia="fi-FI"/>
              </w:rPr>
            </w:pPr>
            <w:ins w:id="858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86" w:author="CR0106" w:date="2020-03-13T16:01:00Z"/>
                <w:lang w:val="fi-FI" w:eastAsia="fi-FI"/>
              </w:rPr>
            </w:pPr>
            <w:ins w:id="858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88" w:author="CR0106" w:date="2020-03-13T16:01:00Z"/>
                <w:lang w:val="fi-FI" w:eastAsia="fi-FI"/>
              </w:rPr>
            </w:pPr>
            <w:ins w:id="858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90" w:author="CR0106" w:date="2020-03-13T16:01:00Z"/>
                <w:lang w:val="fi-FI" w:eastAsia="fi-FI"/>
              </w:rPr>
            </w:pPr>
            <w:ins w:id="85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92" w:author="CR0106" w:date="2020-03-13T16:01:00Z"/>
                <w:lang w:val="fi-FI" w:eastAsia="fi-FI"/>
              </w:rPr>
            </w:pPr>
            <w:ins w:id="859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94" w:author="CR0106" w:date="2020-03-13T16:01:00Z"/>
                <w:lang w:val="fi-FI" w:eastAsia="fi-FI"/>
              </w:rPr>
            </w:pPr>
            <w:ins w:id="8595" w:author="CR0106" w:date="2020-03-13T16:01:00Z">
              <w:r w:rsidRPr="00B647CE">
                <w:rPr>
                  <w:lang w:eastAsia="fi-FI"/>
                </w:rPr>
                <w:t>550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596" w:author="CR0106" w:date="2020-03-13T16:01:00Z"/>
                <w:lang w:val="fi-FI" w:eastAsia="fi-FI"/>
              </w:rPr>
            </w:pPr>
            <w:ins w:id="8597" w:author="CR0106" w:date="2020-03-13T16:01:00Z">
              <w:r w:rsidRPr="00B647CE">
                <w:rPr>
                  <w:lang w:val="en-US" w:eastAsia="fi-FI"/>
                </w:rPr>
                <w:t>0</w:t>
              </w:r>
            </w:ins>
          </w:p>
        </w:tc>
      </w:tr>
      <w:tr w:rsidR="005B5532" w:rsidRPr="00B647CE" w:rsidTr="00AE0C05">
        <w:tblPrEx>
          <w:tblPrExChange w:id="8598" w:author="CR0106" w:date="2020-03-13T16:01:00Z">
            <w:tblPrEx>
              <w:tblW w:w="15050" w:type="dxa"/>
              <w:tblLayout w:type="fixed"/>
            </w:tblPrEx>
          </w:tblPrExChange>
        </w:tblPrEx>
        <w:trPr>
          <w:trHeight w:val="290"/>
          <w:ins w:id="8599" w:author="CR0106" w:date="2020-03-13T16:01:00Z"/>
          <w:trPrChange w:id="8600" w:author="CR0106" w:date="2020-03-13T16:01:00Z">
            <w:trPr>
              <w:gridAfter w:val="0"/>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601"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02" w:author="CR0106" w:date="2020-03-13T16:01:00Z"/>
                <w:lang w:val="fi-FI" w:eastAsia="fi-FI"/>
              </w:rPr>
            </w:pPr>
            <w:ins w:id="8603" w:author="CR0106" w:date="2020-03-13T16:01:00Z">
              <w:r w:rsidRPr="00B647CE">
                <w:rPr>
                  <w:lang w:eastAsia="fi-FI"/>
                </w:rPr>
                <w:t>CA_n261(A-7O)</w:t>
              </w:r>
            </w:ins>
          </w:p>
        </w:tc>
        <w:tc>
          <w:tcPr>
            <w:tcW w:w="1390" w:type="dxa"/>
            <w:tcBorders>
              <w:top w:val="nil"/>
              <w:left w:val="nil"/>
              <w:bottom w:val="single" w:sz="4" w:space="0" w:color="auto"/>
              <w:right w:val="single" w:sz="4" w:space="0" w:color="auto"/>
            </w:tcBorders>
            <w:shd w:val="clear" w:color="auto" w:fill="auto"/>
            <w:vAlign w:val="center"/>
            <w:hideMark/>
            <w:tcPrChange w:id="8604"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05" w:author="CR0106" w:date="2020-03-13T16:01:00Z"/>
                <w:lang w:val="fi-FI" w:eastAsia="fi-FI"/>
              </w:rPr>
            </w:pPr>
            <w:ins w:id="860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607"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08" w:author="CR0106" w:date="2020-03-13T16:01:00Z"/>
                <w:lang w:val="fi-FI" w:eastAsia="fi-FI"/>
              </w:rPr>
            </w:pPr>
            <w:ins w:id="8609" w:author="CR0106" w:date="2020-03-13T16:01:00Z">
              <w:r w:rsidRPr="00B647CE">
                <w:rPr>
                  <w:lang w:eastAsia="fi-FI"/>
                </w:rPr>
                <w:t>n261</w:t>
              </w:r>
            </w:ins>
          </w:p>
        </w:tc>
        <w:tc>
          <w:tcPr>
            <w:tcW w:w="6379" w:type="dxa"/>
            <w:gridSpan w:val="8"/>
            <w:tcBorders>
              <w:top w:val="single" w:sz="4" w:space="0" w:color="auto"/>
              <w:left w:val="nil"/>
              <w:bottom w:val="single" w:sz="4" w:space="0" w:color="auto"/>
              <w:right w:val="single" w:sz="4" w:space="0" w:color="000000"/>
            </w:tcBorders>
            <w:shd w:val="clear" w:color="auto" w:fill="auto"/>
            <w:vAlign w:val="center"/>
            <w:hideMark/>
            <w:tcPrChange w:id="8610" w:author="CR0106" w:date="2020-03-13T16:01:00Z">
              <w:tcPr>
                <w:tcW w:w="6379" w:type="dxa"/>
                <w:gridSpan w:val="8"/>
                <w:tcBorders>
                  <w:top w:val="single" w:sz="4" w:space="0" w:color="auto"/>
                  <w:left w:val="nil"/>
                  <w:bottom w:val="single" w:sz="4" w:space="0" w:color="auto"/>
                  <w:right w:val="single" w:sz="4" w:space="0" w:color="000000"/>
                </w:tcBorders>
                <w:shd w:val="clear" w:color="auto" w:fill="auto"/>
                <w:vAlign w:val="center"/>
                <w:hideMark/>
              </w:tcPr>
            </w:tcPrChange>
          </w:tcPr>
          <w:p w:rsidR="005B5532" w:rsidRPr="00B647CE" w:rsidRDefault="005B5532" w:rsidP="005B5532">
            <w:pPr>
              <w:pStyle w:val="TAC"/>
              <w:rPr>
                <w:ins w:id="8611" w:author="CR0106" w:date="2020-03-13T16:01:00Z"/>
                <w:lang w:val="fi-FI" w:eastAsia="fi-FI"/>
              </w:rPr>
            </w:pPr>
            <w:ins w:id="8612" w:author="CR0106" w:date="2020-03-13T16:01:00Z">
              <w:r w:rsidRPr="00B647CE">
                <w:rPr>
                  <w:lang w:eastAsia="fi-FI"/>
                </w:rPr>
                <w:t>CA_n261(7O)</w:t>
              </w:r>
            </w:ins>
          </w:p>
        </w:tc>
        <w:tc>
          <w:tcPr>
            <w:tcW w:w="709" w:type="dxa"/>
            <w:tcBorders>
              <w:top w:val="nil"/>
              <w:left w:val="nil"/>
              <w:bottom w:val="single" w:sz="4" w:space="0" w:color="auto"/>
              <w:right w:val="single" w:sz="4" w:space="0" w:color="auto"/>
            </w:tcBorders>
            <w:shd w:val="clear" w:color="auto" w:fill="auto"/>
            <w:vAlign w:val="center"/>
            <w:hideMark/>
            <w:tcPrChange w:id="861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14" w:author="CR0106" w:date="2020-03-13T16:01:00Z"/>
                <w:lang w:val="fi-FI" w:eastAsia="fi-FI"/>
              </w:rPr>
            </w:pPr>
            <w:ins w:id="861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61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17" w:author="CR0106" w:date="2020-03-13T16:01:00Z"/>
                <w:lang w:val="fi-FI" w:eastAsia="fi-FI"/>
              </w:rPr>
            </w:pPr>
            <w:ins w:id="861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61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20" w:author="CR0106" w:date="2020-03-13T16:01:00Z"/>
                <w:lang w:val="fi-FI" w:eastAsia="fi-FI"/>
              </w:rPr>
            </w:pPr>
            <w:ins w:id="862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62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23" w:author="CR0106" w:date="2020-03-13T16:01:00Z"/>
                <w:lang w:val="fi-FI" w:eastAsia="fi-FI"/>
              </w:rPr>
            </w:pPr>
            <w:ins w:id="862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625" w:author="CR0106" w:date="2020-03-13T16:01:00Z">
              <w:tcPr>
                <w:tcW w:w="1164"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26" w:author="CR0106" w:date="2020-03-13T16:01:00Z"/>
                <w:lang w:val="fi-FI" w:eastAsia="fi-FI"/>
              </w:rPr>
            </w:pPr>
            <w:ins w:id="8627" w:author="CR0106" w:date="2020-03-13T16:01:00Z">
              <w:r w:rsidRPr="00B647CE">
                <w:rPr>
                  <w:lang w:eastAsia="fi-FI"/>
                </w:rPr>
                <w:t>500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Change w:id="8628" w:author="CR0106" w:date="2020-03-13T16:01:00Z">
              <w:tcPr>
                <w:tcW w:w="708"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29" w:author="CR0106" w:date="2020-03-13T16:01:00Z"/>
                <w:lang w:val="fi-FI" w:eastAsia="fi-FI"/>
              </w:rPr>
            </w:pPr>
            <w:ins w:id="8630" w:author="CR0106" w:date="2020-03-13T16:01:00Z">
              <w:r w:rsidRPr="00B647CE">
                <w:rPr>
                  <w:lang w:val="en-US" w:eastAsia="fi-FI"/>
                </w:rPr>
                <w:t>0</w:t>
              </w:r>
            </w:ins>
          </w:p>
        </w:tc>
      </w:tr>
      <w:tr w:rsidR="005B5532" w:rsidRPr="00B647CE" w:rsidTr="00AE0C05">
        <w:tblPrEx>
          <w:tblPrExChange w:id="8631" w:author="CR0106" w:date="2020-03-13T16:01:00Z">
            <w:tblPrEx>
              <w:tblW w:w="15050" w:type="dxa"/>
              <w:tblLayout w:type="fixed"/>
            </w:tblPrEx>
          </w:tblPrExChange>
        </w:tblPrEx>
        <w:trPr>
          <w:trHeight w:val="290"/>
          <w:ins w:id="8632" w:author="CR0106" w:date="2020-03-13T16:01:00Z"/>
          <w:trPrChange w:id="8633"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634"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35" w:author="CR0106" w:date="2020-03-13T16:01:00Z"/>
                <w:lang w:val="fi-FI" w:eastAsia="fi-FI"/>
              </w:rPr>
            </w:pPr>
            <w:ins w:id="8636" w:author="CR0106" w:date="2020-03-13T16:01:00Z">
              <w:r w:rsidRPr="00B647CE">
                <w:rPr>
                  <w:lang w:eastAsia="fi-FI"/>
                </w:rPr>
                <w:t>CA_n261(A-P)</w:t>
              </w:r>
            </w:ins>
          </w:p>
        </w:tc>
        <w:tc>
          <w:tcPr>
            <w:tcW w:w="1390" w:type="dxa"/>
            <w:tcBorders>
              <w:top w:val="nil"/>
              <w:left w:val="nil"/>
              <w:bottom w:val="single" w:sz="4" w:space="0" w:color="auto"/>
              <w:right w:val="single" w:sz="4" w:space="0" w:color="auto"/>
            </w:tcBorders>
            <w:shd w:val="clear" w:color="auto" w:fill="auto"/>
            <w:vAlign w:val="center"/>
            <w:hideMark/>
            <w:tcPrChange w:id="8637"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38" w:author="CR0106" w:date="2020-03-13T16:01:00Z"/>
                <w:lang w:val="fi-FI" w:eastAsia="fi-FI"/>
              </w:rPr>
            </w:pPr>
            <w:ins w:id="8639"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640"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41" w:author="CR0106" w:date="2020-03-13T16:01:00Z"/>
                <w:lang w:val="fi-FI" w:eastAsia="fi-FI"/>
              </w:rPr>
            </w:pPr>
            <w:ins w:id="8642"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643"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44" w:author="CR0106" w:date="2020-03-13T16:01:00Z"/>
                <w:lang w:val="fi-FI" w:eastAsia="fi-FI"/>
              </w:rPr>
            </w:pPr>
            <w:ins w:id="8645" w:author="CR0106" w:date="2020-03-13T16:01:00Z">
              <w:r w:rsidRPr="00B647CE">
                <w:rPr>
                  <w:lang w:eastAsia="fi-FI"/>
                </w:rPr>
                <w:t>CA_n261P</w:t>
              </w:r>
            </w:ins>
          </w:p>
        </w:tc>
        <w:tc>
          <w:tcPr>
            <w:tcW w:w="992" w:type="dxa"/>
            <w:tcBorders>
              <w:top w:val="nil"/>
              <w:left w:val="nil"/>
              <w:bottom w:val="single" w:sz="4" w:space="0" w:color="auto"/>
              <w:right w:val="single" w:sz="4" w:space="0" w:color="auto"/>
            </w:tcBorders>
            <w:shd w:val="clear" w:color="auto" w:fill="auto"/>
            <w:vAlign w:val="center"/>
            <w:hideMark/>
            <w:tcPrChange w:id="864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47" w:author="CR0106" w:date="2020-03-13T16:01:00Z"/>
                <w:lang w:val="fi-FI" w:eastAsia="fi-FI"/>
              </w:rPr>
            </w:pPr>
            <w:ins w:id="8648"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649"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50" w:author="CR0106" w:date="2020-03-13T16:01:00Z"/>
                <w:lang w:val="fi-FI" w:eastAsia="fi-FI"/>
              </w:rPr>
            </w:pPr>
            <w:ins w:id="865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65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53" w:author="CR0106" w:date="2020-03-13T16:01:00Z"/>
                <w:lang w:val="fi-FI" w:eastAsia="fi-FI"/>
              </w:rPr>
            </w:pPr>
            <w:ins w:id="8654"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65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56" w:author="CR0106" w:date="2020-03-13T16:01:00Z"/>
                <w:lang w:val="fi-FI" w:eastAsia="fi-FI"/>
              </w:rPr>
            </w:pPr>
            <w:ins w:id="865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658"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59" w:author="CR0106" w:date="2020-03-13T16:01:00Z"/>
                <w:lang w:val="fi-FI" w:eastAsia="fi-FI"/>
              </w:rPr>
            </w:pPr>
            <w:ins w:id="8660"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66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62" w:author="CR0106" w:date="2020-03-13T16:01:00Z"/>
                <w:lang w:val="fi-FI" w:eastAsia="fi-FI"/>
              </w:rPr>
            </w:pPr>
            <w:ins w:id="866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66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65" w:author="CR0106" w:date="2020-03-13T16:01:00Z"/>
                <w:lang w:val="fi-FI" w:eastAsia="fi-FI"/>
              </w:rPr>
            </w:pPr>
            <w:ins w:id="866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66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68" w:author="CR0106" w:date="2020-03-13T16:01:00Z"/>
                <w:lang w:val="fi-FI" w:eastAsia="fi-FI"/>
              </w:rPr>
            </w:pPr>
            <w:ins w:id="866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670"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71" w:author="CR0106" w:date="2020-03-13T16:01:00Z"/>
                <w:lang w:val="fi-FI" w:eastAsia="fi-FI"/>
              </w:rPr>
            </w:pPr>
            <w:ins w:id="867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67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74" w:author="CR0106" w:date="2020-03-13T16:01:00Z"/>
                <w:lang w:val="fi-FI" w:eastAsia="fi-FI"/>
              </w:rPr>
            </w:pPr>
            <w:ins w:id="867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67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77" w:author="CR0106" w:date="2020-03-13T16:01:00Z"/>
                <w:lang w:val="fi-FI" w:eastAsia="fi-FI"/>
              </w:rPr>
            </w:pPr>
            <w:ins w:id="8678"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8679"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680" w:author="CR0106" w:date="2020-03-13T16:01:00Z"/>
                <w:lang w:val="fi-FI" w:eastAsia="fi-FI"/>
              </w:rPr>
            </w:pPr>
            <w:ins w:id="8681" w:author="CR0106" w:date="2020-03-13T16:01:00Z">
              <w:r w:rsidRPr="00B647CE">
                <w:rPr>
                  <w:lang w:val="en-US" w:eastAsia="fi-FI"/>
                </w:rPr>
                <w:t>0</w:t>
              </w:r>
            </w:ins>
          </w:p>
        </w:tc>
      </w:tr>
      <w:tr w:rsidR="005B5532" w:rsidRPr="00B647CE" w:rsidTr="00AE0C05">
        <w:trPr>
          <w:trHeight w:val="290"/>
          <w:ins w:id="868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683" w:author="CR0106" w:date="2020-03-13T16:01:00Z"/>
                <w:lang w:val="fi-FI" w:eastAsia="fi-FI"/>
              </w:rPr>
            </w:pPr>
            <w:ins w:id="8684" w:author="CR0106" w:date="2020-03-13T16:01:00Z">
              <w:r w:rsidRPr="00B647CE">
                <w:rPr>
                  <w:lang w:eastAsia="fi-FI"/>
                </w:rPr>
                <w:t>CA_n261(A-2P)</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85" w:author="CR0106" w:date="2020-03-13T16:01:00Z"/>
                <w:lang w:val="fi-FI" w:eastAsia="fi-FI"/>
              </w:rPr>
            </w:pPr>
            <w:ins w:id="868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87" w:author="CR0106" w:date="2020-03-13T16:01:00Z"/>
                <w:lang w:val="fi-FI" w:eastAsia="fi-FI"/>
              </w:rPr>
            </w:pPr>
            <w:ins w:id="8688"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689" w:author="CR0106" w:date="2020-03-13T16:01:00Z"/>
                <w:lang w:val="fi-FI" w:eastAsia="fi-FI"/>
              </w:rPr>
            </w:pPr>
            <w:ins w:id="8690" w:author="CR0106" w:date="2020-03-13T16:01:00Z">
              <w:r w:rsidRPr="00B647CE">
                <w:rPr>
                  <w:lang w:eastAsia="fi-FI"/>
                </w:rPr>
                <w:t>CA_n261(2P)</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91" w:author="CR0106" w:date="2020-03-13T16:01:00Z"/>
                <w:lang w:val="fi-FI" w:eastAsia="fi-FI"/>
              </w:rPr>
            </w:pPr>
            <w:ins w:id="869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93" w:author="CR0106" w:date="2020-03-13T16:01:00Z"/>
                <w:lang w:val="fi-FI" w:eastAsia="fi-FI"/>
              </w:rPr>
            </w:pPr>
            <w:ins w:id="869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95" w:author="CR0106" w:date="2020-03-13T16:01:00Z"/>
                <w:lang w:val="fi-FI" w:eastAsia="fi-FI"/>
              </w:rPr>
            </w:pPr>
            <w:ins w:id="869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97" w:author="CR0106" w:date="2020-03-13T16:01:00Z"/>
                <w:lang w:val="fi-FI" w:eastAsia="fi-FI"/>
              </w:rPr>
            </w:pPr>
            <w:ins w:id="869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699" w:author="CR0106" w:date="2020-03-13T16:01:00Z"/>
                <w:lang w:val="fi-FI" w:eastAsia="fi-FI"/>
              </w:rPr>
            </w:pPr>
            <w:ins w:id="870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01" w:author="CR0106" w:date="2020-03-13T16:01:00Z"/>
                <w:lang w:val="fi-FI" w:eastAsia="fi-FI"/>
              </w:rPr>
            </w:pPr>
            <w:ins w:id="870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03" w:author="CR0106" w:date="2020-03-13T16:01:00Z"/>
                <w:lang w:val="fi-FI" w:eastAsia="fi-FI"/>
              </w:rPr>
            </w:pPr>
            <w:ins w:id="870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05" w:author="CR0106" w:date="2020-03-13T16:01:00Z"/>
                <w:lang w:val="fi-FI" w:eastAsia="fi-FI"/>
              </w:rPr>
            </w:pPr>
            <w:ins w:id="870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07" w:author="CR0106" w:date="2020-03-13T16:01:00Z"/>
                <w:lang w:val="fi-FI" w:eastAsia="fi-FI"/>
              </w:rPr>
            </w:pPr>
            <w:ins w:id="870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09" w:author="CR0106" w:date="2020-03-13T16:01:00Z"/>
                <w:lang w:val="fi-FI" w:eastAsia="fi-FI"/>
              </w:rPr>
            </w:pPr>
            <w:ins w:id="8710"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11" w:author="CR0106" w:date="2020-03-13T16:01:00Z"/>
                <w:lang w:val="fi-FI" w:eastAsia="fi-FI"/>
              </w:rPr>
            </w:pPr>
            <w:ins w:id="8712" w:author="CR0106" w:date="2020-03-13T16:01:00Z">
              <w:r w:rsidRPr="00B647CE">
                <w:rPr>
                  <w:lang w:val="en-US" w:eastAsia="fi-FI"/>
                </w:rPr>
                <w:t>0</w:t>
              </w:r>
            </w:ins>
          </w:p>
        </w:tc>
      </w:tr>
      <w:tr w:rsidR="005B5532" w:rsidRPr="00B647CE" w:rsidTr="00AE0C05">
        <w:tblPrEx>
          <w:tblPrExChange w:id="8713" w:author="CR0106" w:date="2020-03-13T16:01:00Z">
            <w:tblPrEx>
              <w:tblW w:w="15050" w:type="dxa"/>
              <w:tblLayout w:type="fixed"/>
            </w:tblPrEx>
          </w:tblPrExChange>
        </w:tblPrEx>
        <w:trPr>
          <w:trHeight w:val="460"/>
          <w:ins w:id="8714" w:author="CR0106" w:date="2020-03-13T16:01:00Z"/>
          <w:trPrChange w:id="8715"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8716"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17" w:author="CR0106" w:date="2020-03-13T16:01:00Z"/>
                <w:lang w:val="fi-FI" w:eastAsia="fi-FI"/>
              </w:rPr>
            </w:pPr>
            <w:ins w:id="8718" w:author="CR0106" w:date="2020-03-13T16:01:00Z">
              <w:r w:rsidRPr="00B647CE">
                <w:rPr>
                  <w:lang w:eastAsia="fi-FI"/>
                </w:rPr>
                <w:t>CA_n261(A-Q)</w:t>
              </w:r>
            </w:ins>
          </w:p>
        </w:tc>
        <w:tc>
          <w:tcPr>
            <w:tcW w:w="1390" w:type="dxa"/>
            <w:tcBorders>
              <w:top w:val="nil"/>
              <w:left w:val="nil"/>
              <w:bottom w:val="single" w:sz="4" w:space="0" w:color="auto"/>
              <w:right w:val="single" w:sz="4" w:space="0" w:color="auto"/>
            </w:tcBorders>
            <w:shd w:val="clear" w:color="auto" w:fill="auto"/>
            <w:vAlign w:val="center"/>
            <w:hideMark/>
            <w:tcPrChange w:id="8719"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20" w:author="CR0106" w:date="2020-03-13T16:01:00Z"/>
                <w:lang w:val="fi-FI" w:eastAsia="fi-FI"/>
              </w:rPr>
            </w:pPr>
            <w:ins w:id="8721"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8722"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23" w:author="CR0106" w:date="2020-03-13T16:01:00Z"/>
                <w:lang w:val="fi-FI" w:eastAsia="fi-FI"/>
              </w:rPr>
            </w:pPr>
            <w:ins w:id="8724" w:author="CR0106" w:date="2020-03-13T16:01:00Z">
              <w:r w:rsidRPr="00B647CE">
                <w:rPr>
                  <w:lang w:eastAsia="fi-FI"/>
                </w:rPr>
                <w:t>n261</w:t>
              </w:r>
            </w:ins>
          </w:p>
        </w:tc>
        <w:tc>
          <w:tcPr>
            <w:tcW w:w="851" w:type="dxa"/>
            <w:tcBorders>
              <w:top w:val="nil"/>
              <w:left w:val="nil"/>
              <w:bottom w:val="single" w:sz="4" w:space="0" w:color="auto"/>
              <w:right w:val="single" w:sz="4" w:space="0" w:color="auto"/>
            </w:tcBorders>
            <w:shd w:val="clear" w:color="auto" w:fill="auto"/>
            <w:vAlign w:val="center"/>
            <w:hideMark/>
            <w:tcPrChange w:id="8725"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26" w:author="CR0106" w:date="2020-03-13T16:01:00Z"/>
                <w:lang w:val="fi-FI" w:eastAsia="fi-FI"/>
              </w:rPr>
            </w:pPr>
            <w:ins w:id="8727" w:author="CR0106" w:date="2020-03-13T16:01:00Z">
              <w:r w:rsidRPr="00B647CE">
                <w:rPr>
                  <w:lang w:eastAsia="fi-FI"/>
                </w:rPr>
                <w:t>CA_n261Q</w:t>
              </w:r>
            </w:ins>
          </w:p>
        </w:tc>
        <w:tc>
          <w:tcPr>
            <w:tcW w:w="992" w:type="dxa"/>
            <w:tcBorders>
              <w:top w:val="nil"/>
              <w:left w:val="nil"/>
              <w:bottom w:val="single" w:sz="4" w:space="0" w:color="auto"/>
              <w:right w:val="single" w:sz="4" w:space="0" w:color="auto"/>
            </w:tcBorders>
            <w:shd w:val="clear" w:color="auto" w:fill="auto"/>
            <w:vAlign w:val="center"/>
            <w:hideMark/>
            <w:tcPrChange w:id="872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29" w:author="CR0106" w:date="2020-03-13T16:01:00Z"/>
                <w:lang w:val="fi-FI" w:eastAsia="fi-FI"/>
              </w:rPr>
            </w:pPr>
            <w:ins w:id="8730"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8731"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32" w:author="CR0106" w:date="2020-03-13T16:01:00Z"/>
                <w:lang w:val="fi-FI" w:eastAsia="fi-FI"/>
              </w:rPr>
            </w:pPr>
            <w:ins w:id="873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73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35" w:author="CR0106" w:date="2020-03-13T16:01:00Z"/>
                <w:lang w:val="fi-FI" w:eastAsia="fi-FI"/>
              </w:rPr>
            </w:pPr>
            <w:ins w:id="873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73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38" w:author="CR0106" w:date="2020-03-13T16:01:00Z"/>
                <w:lang w:val="fi-FI" w:eastAsia="fi-FI"/>
              </w:rPr>
            </w:pPr>
            <w:ins w:id="873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8740"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41" w:author="CR0106" w:date="2020-03-13T16:01:00Z"/>
                <w:lang w:val="fi-FI" w:eastAsia="fi-FI"/>
              </w:rPr>
            </w:pPr>
            <w:ins w:id="8742"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874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44" w:author="CR0106" w:date="2020-03-13T16:01:00Z"/>
                <w:lang w:val="fi-FI" w:eastAsia="fi-FI"/>
              </w:rPr>
            </w:pPr>
            <w:ins w:id="874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74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47" w:author="CR0106" w:date="2020-03-13T16:01:00Z"/>
                <w:lang w:val="fi-FI" w:eastAsia="fi-FI"/>
              </w:rPr>
            </w:pPr>
            <w:ins w:id="8748"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74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50" w:author="CR0106" w:date="2020-03-13T16:01:00Z"/>
                <w:lang w:val="fi-FI" w:eastAsia="fi-FI"/>
              </w:rPr>
            </w:pPr>
            <w:ins w:id="875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8752"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53" w:author="CR0106" w:date="2020-03-13T16:01:00Z"/>
                <w:lang w:val="fi-FI" w:eastAsia="fi-FI"/>
              </w:rPr>
            </w:pPr>
            <w:ins w:id="875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875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56" w:author="CR0106" w:date="2020-03-13T16:01:00Z"/>
                <w:lang w:val="fi-FI" w:eastAsia="fi-FI"/>
              </w:rPr>
            </w:pPr>
            <w:ins w:id="875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875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59" w:author="CR0106" w:date="2020-03-13T16:01:00Z"/>
                <w:lang w:val="fi-FI" w:eastAsia="fi-FI"/>
              </w:rPr>
            </w:pPr>
            <w:ins w:id="8760" w:author="CR0106" w:date="2020-03-13T16:01:00Z">
              <w:r w:rsidRPr="00B647CE">
                <w:rPr>
                  <w:lang w:val="en-US" w:eastAsia="fi-FI"/>
                </w:rPr>
                <w:t>800</w:t>
              </w:r>
            </w:ins>
          </w:p>
        </w:tc>
        <w:tc>
          <w:tcPr>
            <w:tcW w:w="709" w:type="dxa"/>
            <w:tcBorders>
              <w:top w:val="nil"/>
              <w:left w:val="nil"/>
              <w:bottom w:val="single" w:sz="4" w:space="0" w:color="auto"/>
              <w:right w:val="single" w:sz="4" w:space="0" w:color="auto"/>
            </w:tcBorders>
            <w:shd w:val="clear" w:color="auto" w:fill="auto"/>
            <w:vAlign w:val="center"/>
            <w:hideMark/>
            <w:tcPrChange w:id="8761"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8762" w:author="CR0106" w:date="2020-03-13T16:01:00Z"/>
                <w:lang w:val="fi-FI" w:eastAsia="fi-FI"/>
              </w:rPr>
            </w:pPr>
            <w:ins w:id="8763" w:author="CR0106" w:date="2020-03-13T16:01:00Z">
              <w:r w:rsidRPr="00B647CE">
                <w:rPr>
                  <w:lang w:val="en-US" w:eastAsia="fi-FI"/>
                </w:rPr>
                <w:t>0</w:t>
              </w:r>
            </w:ins>
          </w:p>
        </w:tc>
      </w:tr>
      <w:tr w:rsidR="005B5532" w:rsidRPr="00B647CE" w:rsidTr="00AE0C05">
        <w:trPr>
          <w:trHeight w:val="290"/>
          <w:ins w:id="876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765" w:author="CR0106" w:date="2020-03-13T16:01:00Z"/>
                <w:lang w:val="fi-FI" w:eastAsia="fi-FI"/>
              </w:rPr>
            </w:pPr>
            <w:ins w:id="8766" w:author="CR0106" w:date="2020-03-13T16:01:00Z">
              <w:r w:rsidRPr="00B647CE">
                <w:rPr>
                  <w:lang w:eastAsia="fi-FI"/>
                </w:rPr>
                <w:t>CA_n261(A-2Q)</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67" w:author="CR0106" w:date="2020-03-13T16:01:00Z"/>
                <w:lang w:val="fi-FI" w:eastAsia="fi-FI"/>
              </w:rPr>
            </w:pPr>
            <w:ins w:id="8768"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69" w:author="CR0106" w:date="2020-03-13T16:01:00Z"/>
                <w:lang w:val="fi-FI" w:eastAsia="fi-FI"/>
              </w:rPr>
            </w:pPr>
            <w:ins w:id="8770" w:author="CR0106" w:date="2020-03-13T16:01:00Z">
              <w:r w:rsidRPr="00B647CE">
                <w:rPr>
                  <w:lang w:eastAsia="fi-FI"/>
                </w:rPr>
                <w:t>n261</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771" w:author="CR0106" w:date="2020-03-13T16:01:00Z"/>
                <w:lang w:val="fi-FI" w:eastAsia="fi-FI"/>
              </w:rPr>
            </w:pPr>
            <w:ins w:id="8772" w:author="CR0106" w:date="2020-03-13T16:01:00Z">
              <w:r w:rsidRPr="00B647CE">
                <w:rPr>
                  <w:lang w:eastAsia="fi-FI"/>
                </w:rPr>
                <w:t>CA_n261(2Q)</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73" w:author="CR0106" w:date="2020-03-13T16:01:00Z"/>
                <w:lang w:val="fi-FI" w:eastAsia="fi-FI"/>
              </w:rPr>
            </w:pPr>
            <w:ins w:id="8774"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75" w:author="CR0106" w:date="2020-03-13T16:01:00Z"/>
                <w:lang w:val="fi-FI" w:eastAsia="fi-FI"/>
              </w:rPr>
            </w:pPr>
            <w:ins w:id="877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77" w:author="CR0106" w:date="2020-03-13T16:01:00Z"/>
                <w:lang w:val="fi-FI" w:eastAsia="fi-FI"/>
              </w:rPr>
            </w:pPr>
            <w:ins w:id="8778"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79" w:author="CR0106" w:date="2020-03-13T16:01:00Z"/>
                <w:lang w:val="fi-FI" w:eastAsia="fi-FI"/>
              </w:rPr>
            </w:pPr>
            <w:ins w:id="8780"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81" w:author="CR0106" w:date="2020-03-13T16:01:00Z"/>
                <w:lang w:val="fi-FI" w:eastAsia="fi-FI"/>
              </w:rPr>
            </w:pPr>
            <w:ins w:id="878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83" w:author="CR0106" w:date="2020-03-13T16:01:00Z"/>
                <w:lang w:val="fi-FI" w:eastAsia="fi-FI"/>
              </w:rPr>
            </w:pPr>
            <w:ins w:id="87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85" w:author="CR0106" w:date="2020-03-13T16:01:00Z"/>
                <w:lang w:val="fi-FI" w:eastAsia="fi-FI"/>
              </w:rPr>
            </w:pPr>
            <w:ins w:id="8786"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87" w:author="CR0106" w:date="2020-03-13T16:01:00Z"/>
                <w:lang w:val="fi-FI" w:eastAsia="fi-FI"/>
              </w:rPr>
            </w:pPr>
            <w:ins w:id="878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89" w:author="CR0106" w:date="2020-03-13T16:01:00Z"/>
                <w:lang w:val="fi-FI" w:eastAsia="fi-FI"/>
              </w:rPr>
            </w:pPr>
            <w:ins w:id="879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91" w:author="CR0106" w:date="2020-03-13T16:01:00Z"/>
                <w:lang w:val="fi-FI" w:eastAsia="fi-FI"/>
              </w:rPr>
            </w:pPr>
            <w:ins w:id="8792"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93" w:author="CR0106" w:date="2020-03-13T16:01:00Z"/>
                <w:lang w:val="fi-FI" w:eastAsia="fi-FI"/>
              </w:rPr>
            </w:pPr>
            <w:ins w:id="8794" w:author="CR0106" w:date="2020-03-13T16:01:00Z">
              <w:r w:rsidRPr="00B647CE">
                <w:rPr>
                  <w:lang w:val="en-US" w:eastAsia="fi-FI"/>
                </w:rPr>
                <w:t>0</w:t>
              </w:r>
            </w:ins>
          </w:p>
        </w:tc>
      </w:tr>
      <w:tr w:rsidR="005B5532" w:rsidRPr="00B647CE" w:rsidTr="00AE0C05">
        <w:trPr>
          <w:trHeight w:val="460"/>
          <w:ins w:id="8795"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796" w:author="CR0106" w:date="2020-03-13T16:01:00Z"/>
                <w:lang w:val="fi-FI" w:eastAsia="fi-FI"/>
              </w:rPr>
            </w:pPr>
            <w:ins w:id="8797" w:author="CR0106" w:date="2020-03-13T16:01:00Z">
              <w:r w:rsidRPr="00B647CE">
                <w:rPr>
                  <w:lang w:eastAsia="fi-FI"/>
                </w:rPr>
                <w:t>CA_n261(2A-G)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798" w:author="CR0106" w:date="2020-03-13T16:01:00Z"/>
                <w:color w:val="008080"/>
                <w:u w:val="single"/>
                <w:lang w:val="fi-FI" w:eastAsia="fi-FI"/>
              </w:rPr>
            </w:pPr>
            <w:ins w:id="8799" w:author="CR0106" w:date="2020-03-13T16:01:00Z">
              <w:r w:rsidRPr="00B647CE">
                <w:rPr>
                  <w:color w:val="008080"/>
                  <w:u w:val="single"/>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800" w:author="CR0106" w:date="2020-03-13T16:01:00Z"/>
                <w:lang w:val="fi-FI" w:eastAsia="fi-FI"/>
              </w:rPr>
            </w:pPr>
            <w:ins w:id="8801" w:author="CR0106" w:date="2020-03-13T16:01:00Z">
              <w:r w:rsidRPr="00B647CE">
                <w:rPr>
                  <w:lang w:eastAsia="fi-FI"/>
                </w:rPr>
                <w:t>CA_n261(2A)</w:t>
              </w:r>
            </w:ins>
          </w:p>
        </w:tc>
        <w:tc>
          <w:tcPr>
            <w:tcW w:w="992" w:type="dxa"/>
            <w:tcBorders>
              <w:top w:val="nil"/>
              <w:left w:val="nil"/>
              <w:bottom w:val="single" w:sz="4" w:space="0" w:color="auto"/>
              <w:right w:val="nil"/>
            </w:tcBorders>
            <w:shd w:val="clear" w:color="auto" w:fill="auto"/>
            <w:vAlign w:val="center"/>
            <w:hideMark/>
          </w:tcPr>
          <w:p w:rsidR="005B5532" w:rsidRPr="00B647CE" w:rsidRDefault="005B5532" w:rsidP="005B5532">
            <w:pPr>
              <w:pStyle w:val="TAC"/>
              <w:rPr>
                <w:ins w:id="8802" w:author="CR0106" w:date="2020-03-13T16:01:00Z"/>
                <w:lang w:val="fi-FI" w:eastAsia="fi-FI"/>
              </w:rPr>
            </w:pPr>
            <w:ins w:id="8803" w:author="CR0106" w:date="2020-03-13T16:01:00Z">
              <w:r w:rsidRPr="00B647CE">
                <w:rPr>
                  <w:lang w:eastAsia="fi-FI"/>
                </w:rPr>
                <w:t>CA_n261G</w:t>
              </w:r>
            </w:ins>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04" w:author="CR0106" w:date="2020-03-13T16:01:00Z"/>
                <w:color w:val="008080"/>
                <w:u w:val="single"/>
                <w:lang w:val="fi-FI" w:eastAsia="fi-FI"/>
              </w:rPr>
            </w:pPr>
            <w:ins w:id="8805"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06" w:author="CR0106" w:date="2020-03-13T16:01:00Z"/>
                <w:lang w:val="fi-FI" w:eastAsia="fi-FI"/>
              </w:rPr>
            </w:pPr>
            <w:ins w:id="8807"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08" w:author="CR0106" w:date="2020-03-13T16:01:00Z"/>
                <w:lang w:val="fi-FI" w:eastAsia="fi-FI"/>
              </w:rPr>
            </w:pPr>
            <w:ins w:id="880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10" w:author="CR0106" w:date="2020-03-13T16:01:00Z"/>
                <w:lang w:val="fi-FI" w:eastAsia="fi-FI"/>
              </w:rPr>
            </w:pPr>
            <w:ins w:id="8811"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12" w:author="CR0106" w:date="2020-03-13T16:01:00Z"/>
                <w:lang w:val="fi-FI" w:eastAsia="fi-FI"/>
              </w:rPr>
            </w:pPr>
            <w:ins w:id="881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14" w:author="CR0106" w:date="2020-03-13T16:01:00Z"/>
                <w:lang w:val="fi-FI" w:eastAsia="fi-FI"/>
              </w:rPr>
            </w:pPr>
            <w:ins w:id="8815"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16" w:author="CR0106" w:date="2020-03-13T16:01:00Z"/>
                <w:lang w:val="fi-FI" w:eastAsia="fi-FI"/>
              </w:rPr>
            </w:pPr>
            <w:ins w:id="8817"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18" w:author="CR0106" w:date="2020-03-13T16:01:00Z"/>
                <w:lang w:val="fi-FI" w:eastAsia="fi-FI"/>
              </w:rPr>
            </w:pPr>
            <w:ins w:id="8819"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20" w:author="CR0106" w:date="2020-03-13T16:01:00Z"/>
                <w:lang w:val="fi-FI" w:eastAsia="fi-FI"/>
              </w:rPr>
            </w:pPr>
            <w:ins w:id="8821"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22" w:author="CR0106" w:date="2020-03-13T16:01:00Z"/>
                <w:lang w:val="fi-FI" w:eastAsia="fi-FI"/>
              </w:rPr>
            </w:pPr>
            <w:ins w:id="8823" w:author="CR0106" w:date="2020-03-13T16:01:00Z">
              <w:r w:rsidRPr="00B647CE">
                <w:rPr>
                  <w:lang w:val="en-US" w:eastAsia="fi-FI"/>
                </w:rPr>
                <w:t>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24" w:author="CR0106" w:date="2020-03-13T16:01:00Z"/>
                <w:lang w:val="fi-FI" w:eastAsia="fi-FI"/>
              </w:rPr>
            </w:pPr>
            <w:ins w:id="8825" w:author="CR0106" w:date="2020-03-13T16:01:00Z">
              <w:r w:rsidRPr="00B647CE">
                <w:rPr>
                  <w:lang w:val="en-US" w:eastAsia="fi-FI"/>
                </w:rPr>
                <w:t>0</w:t>
              </w:r>
            </w:ins>
          </w:p>
        </w:tc>
      </w:tr>
      <w:tr w:rsidR="005B5532" w:rsidRPr="00B647CE" w:rsidTr="00AE0C05">
        <w:trPr>
          <w:trHeight w:val="290"/>
          <w:ins w:id="8826"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27" w:author="CR0106" w:date="2020-03-13T16:01:00Z"/>
                <w:lang w:val="fi-FI" w:eastAsia="fi-FI"/>
              </w:rPr>
            </w:pPr>
            <w:ins w:id="8828" w:author="CR0106" w:date="2020-03-13T16:01:00Z">
              <w:r w:rsidRPr="00B647CE">
                <w:rPr>
                  <w:lang w:eastAsia="fi-FI"/>
                </w:rPr>
                <w:t>CA_n261(2A-H)</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29" w:author="CR0106" w:date="2020-03-13T16:01:00Z"/>
                <w:color w:val="008080"/>
                <w:u w:val="single"/>
                <w:lang w:val="fi-FI" w:eastAsia="fi-FI"/>
              </w:rPr>
            </w:pPr>
            <w:ins w:id="8830" w:author="CR0106" w:date="2020-03-13T16:01:00Z">
              <w:r w:rsidRPr="00B647CE">
                <w:rPr>
                  <w:color w:val="008080"/>
                  <w:u w:val="single"/>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831" w:author="CR0106" w:date="2020-03-13T16:01:00Z"/>
                <w:lang w:val="fi-FI" w:eastAsia="fi-FI"/>
              </w:rPr>
            </w:pPr>
            <w:ins w:id="8832" w:author="CR0106" w:date="2020-03-13T16:01:00Z">
              <w:r w:rsidRPr="00B647CE">
                <w:rPr>
                  <w:lang w:eastAsia="fi-FI"/>
                </w:rPr>
                <w:t>CA_n261(2A)</w:t>
              </w:r>
            </w:ins>
          </w:p>
        </w:tc>
        <w:tc>
          <w:tcPr>
            <w:tcW w:w="992" w:type="dxa"/>
            <w:tcBorders>
              <w:top w:val="nil"/>
              <w:left w:val="nil"/>
              <w:bottom w:val="single" w:sz="4" w:space="0" w:color="auto"/>
              <w:right w:val="nil"/>
            </w:tcBorders>
            <w:shd w:val="clear" w:color="auto" w:fill="auto"/>
            <w:vAlign w:val="center"/>
            <w:hideMark/>
          </w:tcPr>
          <w:p w:rsidR="005B5532" w:rsidRPr="00B647CE" w:rsidRDefault="005B5532" w:rsidP="005B5532">
            <w:pPr>
              <w:pStyle w:val="TAC"/>
              <w:rPr>
                <w:ins w:id="8833" w:author="CR0106" w:date="2020-03-13T16:01:00Z"/>
                <w:lang w:val="fi-FI" w:eastAsia="fi-FI"/>
              </w:rPr>
            </w:pPr>
            <w:ins w:id="8834" w:author="CR0106" w:date="2020-03-13T16:01:00Z">
              <w:r w:rsidRPr="00B647CE">
                <w:rPr>
                  <w:lang w:eastAsia="fi-FI"/>
                </w:rPr>
                <w:t>CA_n261H</w:t>
              </w:r>
            </w:ins>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35" w:author="CR0106" w:date="2020-03-13T16:01:00Z"/>
                <w:color w:val="008080"/>
                <w:u w:val="single"/>
                <w:lang w:val="fi-FI" w:eastAsia="fi-FI"/>
              </w:rPr>
            </w:pPr>
            <w:ins w:id="8836"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37" w:author="CR0106" w:date="2020-03-13T16:01:00Z"/>
                <w:color w:val="008080"/>
                <w:u w:val="single"/>
                <w:lang w:val="fi-FI" w:eastAsia="fi-FI"/>
              </w:rPr>
            </w:pPr>
            <w:ins w:id="8838"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39" w:author="CR0106" w:date="2020-03-13T16:01:00Z"/>
                <w:color w:val="008080"/>
                <w:u w:val="single"/>
                <w:lang w:val="fi-FI" w:eastAsia="fi-FI"/>
              </w:rPr>
            </w:pPr>
            <w:ins w:id="8840"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41" w:author="CR0106" w:date="2020-03-13T16:01:00Z"/>
                <w:lang w:val="fi-FI" w:eastAsia="fi-FI"/>
              </w:rPr>
            </w:pPr>
            <w:ins w:id="8842"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43" w:author="CR0106" w:date="2020-03-13T16:01:00Z"/>
                <w:lang w:val="fi-FI" w:eastAsia="fi-FI"/>
              </w:rPr>
            </w:pPr>
            <w:ins w:id="884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45" w:author="CR0106" w:date="2020-03-13T16:01:00Z"/>
                <w:lang w:val="fi-FI" w:eastAsia="fi-FI"/>
              </w:rPr>
            </w:pPr>
            <w:ins w:id="8846"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47" w:author="CR0106" w:date="2020-03-13T16:01:00Z"/>
                <w:lang w:val="fi-FI" w:eastAsia="fi-FI"/>
              </w:rPr>
            </w:pPr>
            <w:ins w:id="884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49" w:author="CR0106" w:date="2020-03-13T16:01:00Z"/>
                <w:lang w:val="fi-FI" w:eastAsia="fi-FI"/>
              </w:rPr>
            </w:pPr>
            <w:ins w:id="8850"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51" w:author="CR0106" w:date="2020-03-13T16:01:00Z"/>
                <w:lang w:val="fi-FI" w:eastAsia="fi-FI"/>
              </w:rPr>
            </w:pPr>
            <w:ins w:id="8852"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53" w:author="CR0106" w:date="2020-03-13T16:01:00Z"/>
                <w:lang w:val="fi-FI" w:eastAsia="fi-FI"/>
              </w:rPr>
            </w:pPr>
            <w:ins w:id="8854"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55" w:author="CR0106" w:date="2020-03-13T16:01:00Z"/>
                <w:lang w:val="fi-FI" w:eastAsia="fi-FI"/>
              </w:rPr>
            </w:pPr>
            <w:ins w:id="8856" w:author="CR0106" w:date="2020-03-13T16:01:00Z">
              <w:r w:rsidRPr="00B647CE">
                <w:rPr>
                  <w:lang w:val="en-US" w:eastAsia="fi-FI"/>
                </w:rPr>
                <w:t>0</w:t>
              </w:r>
            </w:ins>
          </w:p>
        </w:tc>
      </w:tr>
      <w:tr w:rsidR="005B5532" w:rsidRPr="00B647CE" w:rsidTr="00AE0C05">
        <w:trPr>
          <w:trHeight w:val="290"/>
          <w:ins w:id="8857"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58" w:author="CR0106" w:date="2020-03-13T16:01:00Z"/>
                <w:lang w:val="fi-FI" w:eastAsia="fi-FI"/>
              </w:rPr>
            </w:pPr>
            <w:ins w:id="8859" w:author="CR0106" w:date="2020-03-13T16:01:00Z">
              <w:r w:rsidRPr="00B647CE">
                <w:rPr>
                  <w:lang w:eastAsia="fi-FI"/>
                </w:rPr>
                <w:t>CA_n261(2A-I)</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60" w:author="CR0106" w:date="2020-03-13T16:01:00Z"/>
                <w:color w:val="008080"/>
                <w:u w:val="single"/>
                <w:lang w:val="fi-FI" w:eastAsia="fi-FI"/>
              </w:rPr>
            </w:pPr>
            <w:ins w:id="8861" w:author="CR0106" w:date="2020-03-13T16:01:00Z">
              <w:r w:rsidRPr="00B647CE">
                <w:rPr>
                  <w:color w:val="008080"/>
                  <w:u w:val="single"/>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862" w:author="CR0106" w:date="2020-03-13T16:01:00Z"/>
                <w:lang w:val="fi-FI" w:eastAsia="fi-FI"/>
              </w:rPr>
            </w:pPr>
            <w:ins w:id="8863" w:author="CR0106" w:date="2020-03-13T16:01:00Z">
              <w:r w:rsidRPr="00B647CE">
                <w:rPr>
                  <w:lang w:eastAsia="fi-FI"/>
                </w:rPr>
                <w:t>CA_n261(2A)</w:t>
              </w:r>
            </w:ins>
          </w:p>
        </w:tc>
        <w:tc>
          <w:tcPr>
            <w:tcW w:w="992" w:type="dxa"/>
            <w:tcBorders>
              <w:top w:val="nil"/>
              <w:left w:val="nil"/>
              <w:bottom w:val="single" w:sz="4" w:space="0" w:color="auto"/>
              <w:right w:val="nil"/>
            </w:tcBorders>
            <w:shd w:val="clear" w:color="auto" w:fill="auto"/>
            <w:vAlign w:val="center"/>
            <w:hideMark/>
          </w:tcPr>
          <w:p w:rsidR="005B5532" w:rsidRPr="00B647CE" w:rsidRDefault="005B5532" w:rsidP="005B5532">
            <w:pPr>
              <w:pStyle w:val="TAC"/>
              <w:rPr>
                <w:ins w:id="8864" w:author="CR0106" w:date="2020-03-13T16:01:00Z"/>
                <w:lang w:val="fi-FI" w:eastAsia="fi-FI"/>
              </w:rPr>
            </w:pPr>
            <w:ins w:id="8865" w:author="CR0106" w:date="2020-03-13T16:01:00Z">
              <w:r w:rsidRPr="00B647CE">
                <w:rPr>
                  <w:lang w:eastAsia="fi-FI"/>
                </w:rPr>
                <w:t>CA_n261I</w:t>
              </w:r>
            </w:ins>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66" w:author="CR0106" w:date="2020-03-13T16:01:00Z"/>
                <w:color w:val="008080"/>
                <w:u w:val="single"/>
                <w:lang w:val="fi-FI" w:eastAsia="fi-FI"/>
              </w:rPr>
            </w:pPr>
            <w:ins w:id="8867" w:author="CR0106" w:date="2020-03-13T16:01:00Z">
              <w:r w:rsidRPr="00B647CE">
                <w:rPr>
                  <w:color w:val="008080"/>
                  <w:u w:val="single"/>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68" w:author="CR0106" w:date="2020-03-13T16:01:00Z"/>
                <w:color w:val="008080"/>
                <w:u w:val="single"/>
                <w:lang w:val="fi-FI" w:eastAsia="fi-FI"/>
              </w:rPr>
            </w:pPr>
            <w:ins w:id="8869"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70" w:author="CR0106" w:date="2020-03-13T16:01:00Z"/>
                <w:color w:val="008080"/>
                <w:u w:val="single"/>
                <w:lang w:val="fi-FI" w:eastAsia="fi-FI"/>
              </w:rPr>
            </w:pPr>
            <w:ins w:id="8871"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72" w:author="CR0106" w:date="2020-03-13T16:01:00Z"/>
                <w:color w:val="008080"/>
                <w:u w:val="single"/>
                <w:lang w:val="fi-FI" w:eastAsia="fi-FI"/>
              </w:rPr>
            </w:pPr>
            <w:ins w:id="8873"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74" w:author="CR0106" w:date="2020-03-13T16:01:00Z"/>
                <w:color w:val="008080"/>
                <w:u w:val="single"/>
                <w:lang w:val="fi-FI" w:eastAsia="fi-FI"/>
              </w:rPr>
            </w:pPr>
            <w:ins w:id="8875" w:author="CR0106" w:date="2020-03-13T16:01:00Z">
              <w:r w:rsidRPr="00B647CE">
                <w:rPr>
                  <w:color w:val="008080"/>
                  <w:u w:val="single"/>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76" w:author="CR0106" w:date="2020-03-13T16:01:00Z"/>
                <w:lang w:val="fi-FI" w:eastAsia="fi-FI"/>
              </w:rPr>
            </w:pPr>
            <w:ins w:id="8877"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78" w:author="CR0106" w:date="2020-03-13T16:01:00Z"/>
                <w:lang w:val="fi-FI" w:eastAsia="fi-FI"/>
              </w:rPr>
            </w:pPr>
            <w:ins w:id="887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80" w:author="CR0106" w:date="2020-03-13T16:01:00Z"/>
                <w:lang w:val="fi-FI" w:eastAsia="fi-FI"/>
              </w:rPr>
            </w:pPr>
            <w:ins w:id="8881"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82" w:author="CR0106" w:date="2020-03-13T16:01:00Z"/>
                <w:lang w:val="fi-FI" w:eastAsia="fi-FI"/>
              </w:rPr>
            </w:pPr>
            <w:ins w:id="8883"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84" w:author="CR0106" w:date="2020-03-13T16:01:00Z"/>
                <w:lang w:val="fi-FI" w:eastAsia="fi-FI"/>
              </w:rPr>
            </w:pPr>
            <w:ins w:id="8885"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86" w:author="CR0106" w:date="2020-03-13T16:01:00Z"/>
                <w:lang w:val="fi-FI" w:eastAsia="fi-FI"/>
              </w:rPr>
            </w:pPr>
            <w:ins w:id="8887" w:author="CR0106" w:date="2020-03-13T16:01:00Z">
              <w:r w:rsidRPr="00B647CE">
                <w:rPr>
                  <w:lang w:val="en-US" w:eastAsia="fi-FI"/>
                </w:rPr>
                <w:t>0</w:t>
              </w:r>
            </w:ins>
          </w:p>
        </w:tc>
      </w:tr>
      <w:tr w:rsidR="005B5532" w:rsidRPr="00B647CE" w:rsidTr="00AE0C05">
        <w:trPr>
          <w:trHeight w:val="460"/>
          <w:ins w:id="8888"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89" w:author="CR0106" w:date="2020-03-13T16:01:00Z"/>
                <w:lang w:val="fi-FI" w:eastAsia="fi-FI"/>
              </w:rPr>
            </w:pPr>
            <w:ins w:id="8890" w:author="CR0106" w:date="2020-03-13T16:01:00Z">
              <w:r w:rsidRPr="00B647CE">
                <w:rPr>
                  <w:lang w:eastAsia="fi-FI"/>
                </w:rPr>
                <w:t>CA_n261(3A-G)</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91" w:author="CR0106" w:date="2020-03-13T16:01:00Z"/>
                <w:color w:val="008080"/>
                <w:u w:val="single"/>
                <w:lang w:val="fi-FI" w:eastAsia="fi-FI"/>
              </w:rPr>
            </w:pPr>
            <w:ins w:id="8892" w:author="CR0106" w:date="2020-03-13T16:01:00Z">
              <w:r w:rsidRPr="00B647CE">
                <w:rPr>
                  <w:color w:val="008080"/>
                  <w:u w:val="single"/>
                  <w:lang w:val="en-US" w:eastAsia="fi-FI"/>
                </w:rPr>
                <w:t>-</w:t>
              </w:r>
            </w:ins>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8893" w:author="CR0106" w:date="2020-03-13T16:01:00Z"/>
                <w:lang w:val="fi-FI" w:eastAsia="fi-FI"/>
              </w:rPr>
            </w:pPr>
            <w:ins w:id="8894" w:author="CR0106" w:date="2020-03-13T16:01:00Z">
              <w:r w:rsidRPr="00B647CE">
                <w:rPr>
                  <w:lang w:eastAsia="fi-FI"/>
                </w:rPr>
                <w:t>CA_n261(3A)</w:t>
              </w:r>
            </w:ins>
          </w:p>
        </w:tc>
        <w:tc>
          <w:tcPr>
            <w:tcW w:w="837" w:type="dxa"/>
            <w:tcBorders>
              <w:top w:val="nil"/>
              <w:left w:val="nil"/>
              <w:bottom w:val="single" w:sz="4" w:space="0" w:color="auto"/>
              <w:right w:val="nil"/>
            </w:tcBorders>
            <w:shd w:val="clear" w:color="auto" w:fill="auto"/>
            <w:vAlign w:val="center"/>
            <w:hideMark/>
          </w:tcPr>
          <w:p w:rsidR="005B5532" w:rsidRPr="00B647CE" w:rsidRDefault="005B5532" w:rsidP="005B5532">
            <w:pPr>
              <w:pStyle w:val="TAC"/>
              <w:rPr>
                <w:ins w:id="8895" w:author="CR0106" w:date="2020-03-13T16:01:00Z"/>
                <w:lang w:val="fi-FI" w:eastAsia="fi-FI"/>
              </w:rPr>
            </w:pPr>
            <w:ins w:id="8896" w:author="CR0106" w:date="2020-03-13T16:01:00Z">
              <w:r w:rsidRPr="00B647CE">
                <w:rPr>
                  <w:lang w:eastAsia="fi-FI"/>
                </w:rPr>
                <w:t>CA_n261G</w:t>
              </w:r>
            </w:ins>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897" w:author="CR0106" w:date="2020-03-13T16:01:00Z"/>
                <w:color w:val="008080"/>
                <w:u w:val="single"/>
                <w:lang w:val="fi-FI" w:eastAsia="fi-FI"/>
              </w:rPr>
            </w:pPr>
            <w:ins w:id="8898" w:author="CR0106" w:date="2020-03-13T16:01:00Z">
              <w:r w:rsidRPr="00B647CE">
                <w:rPr>
                  <w:color w:val="008080"/>
                  <w:u w:val="single"/>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899" w:author="CR0106" w:date="2020-03-13T16:01:00Z"/>
                <w:color w:val="008080"/>
                <w:u w:val="single"/>
                <w:lang w:val="fi-FI" w:eastAsia="fi-FI"/>
              </w:rPr>
            </w:pPr>
            <w:ins w:id="8900" w:author="CR0106" w:date="2020-03-13T16:01:00Z">
              <w:r w:rsidRPr="00B647CE">
                <w:rPr>
                  <w:color w:val="008080"/>
                  <w:u w:val="single"/>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01" w:author="CR0106" w:date="2020-03-13T16:01:00Z"/>
                <w:lang w:val="fi-FI" w:eastAsia="fi-FI"/>
              </w:rPr>
            </w:pPr>
            <w:ins w:id="8902"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03" w:author="CR0106" w:date="2020-03-13T16:01:00Z"/>
                <w:lang w:val="fi-FI" w:eastAsia="fi-FI"/>
              </w:rPr>
            </w:pPr>
            <w:ins w:id="890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05" w:author="CR0106" w:date="2020-03-13T16:01:00Z"/>
                <w:lang w:val="fi-FI" w:eastAsia="fi-FI"/>
              </w:rPr>
            </w:pPr>
            <w:ins w:id="8906"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07" w:author="CR0106" w:date="2020-03-13T16:01:00Z"/>
                <w:lang w:val="fi-FI" w:eastAsia="fi-FI"/>
              </w:rPr>
            </w:pPr>
            <w:ins w:id="890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09" w:author="CR0106" w:date="2020-03-13T16:01:00Z"/>
                <w:lang w:val="fi-FI" w:eastAsia="fi-FI"/>
              </w:rPr>
            </w:pPr>
            <w:ins w:id="8910" w:author="CR0106" w:date="2020-03-13T16:01:00Z">
              <w:r w:rsidRPr="00B647CE">
                <w:rPr>
                  <w:lang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11" w:author="CR0106" w:date="2020-03-13T16:01:00Z"/>
                <w:lang w:val="fi-FI" w:eastAsia="fi-FI"/>
              </w:rPr>
            </w:pPr>
            <w:ins w:id="8912" w:author="CR0106" w:date="2020-03-13T16:01:00Z">
              <w:r w:rsidRPr="00B647CE">
                <w:rPr>
                  <w:lang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13" w:author="CR0106" w:date="2020-03-13T16:01:00Z"/>
                <w:lang w:val="fi-FI" w:eastAsia="fi-FI"/>
              </w:rPr>
            </w:pPr>
            <w:ins w:id="8914" w:author="CR0106" w:date="2020-03-13T16:01:00Z">
              <w:r w:rsidRPr="00B647CE">
                <w:rPr>
                  <w:lang w:eastAsia="fi-FI"/>
                </w:rPr>
                <w:t>700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8915" w:author="CR0106" w:date="2020-03-13T16:01:00Z"/>
                <w:lang w:val="fi-FI" w:eastAsia="fi-FI"/>
              </w:rPr>
            </w:pPr>
            <w:ins w:id="8916" w:author="CR0106" w:date="2020-03-13T16:01:00Z">
              <w:r w:rsidRPr="00B647CE">
                <w:rPr>
                  <w:lang w:val="en-US" w:eastAsia="fi-FI"/>
                </w:rPr>
                <w:t>0</w:t>
              </w:r>
            </w:ins>
          </w:p>
        </w:tc>
      </w:tr>
      <w:tr w:rsidR="005B5532" w:rsidRPr="00B647CE" w:rsidTr="00AE0C05">
        <w:trPr>
          <w:trHeight w:val="290"/>
          <w:ins w:id="8917"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918" w:author="CR0106" w:date="2020-03-13T16:01:00Z"/>
                <w:lang w:val="fi-FI" w:eastAsia="fi-FI"/>
              </w:rPr>
            </w:pPr>
            <w:ins w:id="8919" w:author="CR0106" w:date="2020-03-13T16:01:00Z">
              <w:r w:rsidRPr="00B647CE">
                <w:rPr>
                  <w:lang w:eastAsia="fi-FI"/>
                </w:rPr>
                <w:t>CA_n261(D-G)</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20" w:author="CR0106" w:date="2020-03-13T16:01:00Z"/>
                <w:lang w:val="fi-FI" w:eastAsia="fi-FI"/>
              </w:rPr>
            </w:pPr>
            <w:ins w:id="8921" w:author="CR0106" w:date="2020-03-13T16:01:00Z">
              <w:r w:rsidRPr="00B647CE">
                <w:rPr>
                  <w:lang w:eastAsia="fi-FI"/>
                </w:rPr>
                <w:t>CA_n261D CA_n261G</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22" w:author="CR0106" w:date="2020-03-13T16:01:00Z"/>
                <w:lang w:val="fi-FI" w:eastAsia="fi-FI"/>
              </w:rPr>
            </w:pPr>
            <w:ins w:id="8923"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24" w:author="CR0106" w:date="2020-03-13T16:01:00Z"/>
                <w:lang w:val="fi-FI" w:eastAsia="fi-FI"/>
              </w:rPr>
            </w:pPr>
            <w:ins w:id="8925" w:author="CR0106" w:date="2020-03-13T16:01:00Z">
              <w:r w:rsidRPr="00B647CE">
                <w:rPr>
                  <w:lang w:eastAsia="fi-FI"/>
                </w:rPr>
                <w:t xml:space="preserve">CA_n261G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8926" w:author="CR0106" w:date="2020-03-13T16:01:00Z"/>
                <w:rFonts w:ascii="Calibri" w:hAnsi="Calibri" w:cs="Calibri"/>
                <w:sz w:val="22"/>
                <w:szCs w:val="22"/>
                <w:lang w:val="fi-FI" w:eastAsia="fi-FI"/>
              </w:rPr>
            </w:pPr>
            <w:ins w:id="8927"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28" w:author="CR0106" w:date="2020-03-13T16:01:00Z"/>
                <w:lang w:val="fi-FI" w:eastAsia="fi-FI"/>
              </w:rPr>
            </w:pPr>
            <w:ins w:id="8929"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30" w:author="CR0106" w:date="2020-03-13T16:01:00Z"/>
                <w:lang w:val="fi-FI" w:eastAsia="fi-FI"/>
              </w:rPr>
            </w:pPr>
            <w:ins w:id="8931" w:author="CR0106" w:date="2020-03-13T16:01:00Z">
              <w:r w:rsidRPr="00B647CE">
                <w:rPr>
                  <w:lang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32" w:author="CR0106" w:date="2020-03-13T16:01:00Z"/>
                <w:lang w:val="fi-FI" w:eastAsia="fi-FI"/>
              </w:rPr>
            </w:pPr>
            <w:ins w:id="8933"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34" w:author="CR0106" w:date="2020-03-13T16:01:00Z"/>
                <w:lang w:val="fi-FI" w:eastAsia="fi-FI"/>
              </w:rPr>
            </w:pPr>
            <w:ins w:id="8935"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36" w:author="CR0106" w:date="2020-03-13T16:01:00Z"/>
                <w:lang w:val="fi-FI" w:eastAsia="fi-FI"/>
              </w:rPr>
            </w:pPr>
            <w:ins w:id="8937"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38" w:author="CR0106" w:date="2020-03-13T16:01:00Z"/>
                <w:lang w:val="fi-FI" w:eastAsia="fi-FI"/>
              </w:rPr>
            </w:pPr>
            <w:ins w:id="8939"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40" w:author="CR0106" w:date="2020-03-13T16:01:00Z"/>
                <w:lang w:val="fi-FI" w:eastAsia="fi-FI"/>
              </w:rPr>
            </w:pPr>
            <w:ins w:id="8941"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942" w:author="CR0106" w:date="2020-03-13T16:01:00Z"/>
                <w:lang w:val="fi-FI" w:eastAsia="fi-FI"/>
              </w:rPr>
            </w:pPr>
            <w:ins w:id="8943"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944" w:author="CR0106" w:date="2020-03-13T16:01:00Z"/>
                <w:lang w:val="fi-FI" w:eastAsia="fi-FI"/>
              </w:rPr>
            </w:pPr>
            <w:ins w:id="8945"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8946" w:author="CR0106" w:date="2020-03-13T16:01:00Z"/>
                <w:lang w:val="fi-FI" w:eastAsia="fi-FI"/>
              </w:rPr>
            </w:pPr>
            <w:ins w:id="8947" w:author="CR0106" w:date="2020-03-13T16:01:00Z">
              <w:r w:rsidRPr="00B647CE">
                <w:rPr>
                  <w:lang w:val="en-US" w:eastAsia="fi-FI"/>
                </w:rPr>
                <w:t>600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948" w:author="CR0106" w:date="2020-03-13T16:01:00Z"/>
                <w:lang w:val="fi-FI" w:eastAsia="fi-FI"/>
              </w:rPr>
            </w:pPr>
            <w:ins w:id="8949" w:author="CR0106" w:date="2020-03-13T16:01:00Z">
              <w:r w:rsidRPr="00B647CE">
                <w:rPr>
                  <w:lang w:val="en-US" w:eastAsia="fi-FI"/>
                </w:rPr>
                <w:t>0</w:t>
              </w:r>
            </w:ins>
          </w:p>
        </w:tc>
      </w:tr>
      <w:tr w:rsidR="005B5532" w:rsidRPr="00B647CE" w:rsidTr="00AE0C05">
        <w:tblPrEx>
          <w:tblPrExChange w:id="8950" w:author="CR0106" w:date="2020-03-13T16:01:00Z">
            <w:tblPrEx>
              <w:tblW w:w="15050" w:type="dxa"/>
              <w:tblLayout w:type="fixed"/>
            </w:tblPrEx>
          </w:tblPrExChange>
        </w:tblPrEx>
        <w:trPr>
          <w:trHeight w:val="460"/>
          <w:ins w:id="8951" w:author="CR0106" w:date="2020-03-13T16:01:00Z"/>
          <w:trPrChange w:id="8952"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8953"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8954"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8955"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56"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8957"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58"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8959"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60"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8961"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62"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8963"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6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896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66"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8967"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68"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8969"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70"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8971"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7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897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74"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8975"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8976"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8977"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897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8979"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8980"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8981"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898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8983"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8984" w:author="CR0106" w:date="2020-03-13T16:01:00Z"/>
                <w:lang w:val="fi-FI" w:eastAsia="fi-FI"/>
              </w:rPr>
            </w:pPr>
          </w:p>
        </w:tc>
      </w:tr>
      <w:tr w:rsidR="005B5532" w:rsidRPr="00B647CE" w:rsidTr="00AE0C05">
        <w:trPr>
          <w:trHeight w:val="290"/>
          <w:ins w:id="8985"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8986" w:author="CR0106" w:date="2020-03-13T16:01:00Z"/>
                <w:lang w:val="fi-FI" w:eastAsia="fi-FI"/>
              </w:rPr>
            </w:pPr>
            <w:ins w:id="8987" w:author="CR0106" w:date="2020-03-13T16:01:00Z">
              <w:r w:rsidRPr="00B647CE">
                <w:rPr>
                  <w:lang w:eastAsia="fi-FI"/>
                </w:rPr>
                <w:t>CA_n261(D-H)</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88" w:author="CR0106" w:date="2020-03-13T16:01:00Z"/>
                <w:lang w:val="fi-FI" w:eastAsia="fi-FI"/>
              </w:rPr>
            </w:pPr>
            <w:ins w:id="8989" w:author="CR0106" w:date="2020-03-13T16:01:00Z">
              <w:r w:rsidRPr="00B647CE">
                <w:rPr>
                  <w:lang w:eastAsia="fi-FI"/>
                </w:rPr>
                <w:t>CA_n261D CA_n261H</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90" w:author="CR0106" w:date="2020-03-13T16:01:00Z"/>
                <w:lang w:val="fi-FI" w:eastAsia="fi-FI"/>
              </w:rPr>
            </w:pPr>
            <w:ins w:id="8991"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92" w:author="CR0106" w:date="2020-03-13T16:01:00Z"/>
                <w:lang w:val="fi-FI" w:eastAsia="fi-FI"/>
              </w:rPr>
            </w:pPr>
            <w:ins w:id="8993" w:author="CR0106" w:date="2020-03-13T16:01:00Z">
              <w:r w:rsidRPr="00B647CE">
                <w:rPr>
                  <w:lang w:eastAsia="fi-FI"/>
                </w:rPr>
                <w:t xml:space="preserve">CA_n261H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8994" w:author="CR0106" w:date="2020-03-13T16:01:00Z"/>
                <w:rFonts w:ascii="Calibri" w:hAnsi="Calibri" w:cs="Calibri"/>
                <w:sz w:val="22"/>
                <w:szCs w:val="22"/>
                <w:lang w:val="fi-FI" w:eastAsia="fi-FI"/>
              </w:rPr>
            </w:pPr>
            <w:ins w:id="8995"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96" w:author="CR0106" w:date="2020-03-13T16:01:00Z"/>
                <w:lang w:val="fi-FI" w:eastAsia="fi-FI"/>
              </w:rPr>
            </w:pPr>
            <w:ins w:id="8997"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8998" w:author="CR0106" w:date="2020-03-13T16:01:00Z"/>
                <w:lang w:val="fi-FI" w:eastAsia="fi-FI"/>
              </w:rPr>
            </w:pPr>
            <w:ins w:id="8999"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00" w:author="CR0106" w:date="2020-03-13T16:01:00Z"/>
                <w:lang w:val="fi-FI" w:eastAsia="fi-FI"/>
              </w:rPr>
            </w:pPr>
            <w:ins w:id="9001"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02" w:author="CR0106" w:date="2020-03-13T16:01:00Z"/>
                <w:lang w:val="fi-FI" w:eastAsia="fi-FI"/>
              </w:rPr>
            </w:pPr>
            <w:ins w:id="9003"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04" w:author="CR0106" w:date="2020-03-13T16:01:00Z"/>
                <w:lang w:val="fi-FI" w:eastAsia="fi-FI"/>
              </w:rPr>
            </w:pPr>
            <w:ins w:id="9005"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06" w:author="CR0106" w:date="2020-03-13T16:01:00Z"/>
                <w:lang w:val="fi-FI" w:eastAsia="fi-FI"/>
              </w:rPr>
            </w:pPr>
            <w:ins w:id="9007"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08" w:author="CR0106" w:date="2020-03-13T16:01:00Z"/>
                <w:lang w:val="fi-FI" w:eastAsia="fi-FI"/>
              </w:rPr>
            </w:pPr>
            <w:ins w:id="9009"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10" w:author="CR0106" w:date="2020-03-13T16:01:00Z"/>
                <w:lang w:val="fi-FI" w:eastAsia="fi-FI"/>
              </w:rPr>
            </w:pPr>
            <w:ins w:id="9011"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12" w:author="CR0106" w:date="2020-03-13T16:01:00Z"/>
                <w:lang w:val="fi-FI" w:eastAsia="fi-FI"/>
              </w:rPr>
            </w:pPr>
            <w:ins w:id="9013"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014" w:author="CR0106" w:date="2020-03-13T16:01:00Z"/>
                <w:lang w:val="fi-FI" w:eastAsia="fi-FI"/>
              </w:rPr>
            </w:pPr>
            <w:ins w:id="9015" w:author="CR0106" w:date="2020-03-13T16:01:00Z">
              <w:r w:rsidRPr="00B647CE">
                <w:rPr>
                  <w:lang w:val="en-US" w:eastAsia="fi-FI"/>
                </w:rPr>
                <w:t>700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16" w:author="CR0106" w:date="2020-03-13T16:01:00Z"/>
                <w:lang w:val="fi-FI" w:eastAsia="fi-FI"/>
              </w:rPr>
            </w:pPr>
            <w:ins w:id="9017" w:author="CR0106" w:date="2020-03-13T16:01:00Z">
              <w:r w:rsidRPr="00B647CE">
                <w:rPr>
                  <w:lang w:val="en-US" w:eastAsia="fi-FI"/>
                </w:rPr>
                <w:t>0</w:t>
              </w:r>
            </w:ins>
          </w:p>
        </w:tc>
      </w:tr>
      <w:tr w:rsidR="005B5532" w:rsidRPr="00B647CE" w:rsidTr="00AE0C05">
        <w:tblPrEx>
          <w:tblPrExChange w:id="9018" w:author="CR0106" w:date="2020-03-13T16:01:00Z">
            <w:tblPrEx>
              <w:tblW w:w="15050" w:type="dxa"/>
              <w:tblLayout w:type="fixed"/>
            </w:tblPrEx>
          </w:tblPrExChange>
        </w:tblPrEx>
        <w:trPr>
          <w:trHeight w:val="290"/>
          <w:ins w:id="9019" w:author="CR0106" w:date="2020-03-13T16:01:00Z"/>
          <w:trPrChange w:id="9020"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9021"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22"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023"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24"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025"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26"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027"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28"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029"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30"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031"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32"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033"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34"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035"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36"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037"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38"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039"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40"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041"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42"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043"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44"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045"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4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047"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48"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049"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50"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051"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52" w:author="CR0106" w:date="2020-03-13T16:01:00Z"/>
                <w:lang w:val="fi-FI" w:eastAsia="fi-FI"/>
              </w:rPr>
            </w:pPr>
          </w:p>
        </w:tc>
      </w:tr>
      <w:tr w:rsidR="005B5532" w:rsidRPr="00B647CE" w:rsidTr="00AE0C05">
        <w:trPr>
          <w:trHeight w:val="290"/>
          <w:ins w:id="9053"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54" w:author="CR0106" w:date="2020-03-13T16:01:00Z"/>
                <w:lang w:val="fi-FI" w:eastAsia="fi-FI"/>
              </w:rPr>
            </w:pPr>
            <w:ins w:id="9055" w:author="CR0106" w:date="2020-03-13T16:01:00Z">
              <w:r w:rsidRPr="00B647CE">
                <w:rPr>
                  <w:lang w:eastAsia="fi-FI"/>
                </w:rPr>
                <w:t>CA_n261(D-I)</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56" w:author="CR0106" w:date="2020-03-13T16:01:00Z"/>
                <w:lang w:val="fi-FI" w:eastAsia="fi-FI"/>
              </w:rPr>
            </w:pPr>
            <w:ins w:id="9057" w:author="CR0106" w:date="2020-03-13T16:01:00Z">
              <w:r w:rsidRPr="00B647CE">
                <w:rPr>
                  <w:lang w:eastAsia="fi-FI"/>
                </w:rPr>
                <w:t>CA_n261D CA_n261I</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58" w:author="CR0106" w:date="2020-03-13T16:01:00Z"/>
                <w:lang w:val="fi-FI" w:eastAsia="fi-FI"/>
              </w:rPr>
            </w:pPr>
            <w:ins w:id="9059"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60" w:author="CR0106" w:date="2020-03-13T16:01:00Z"/>
                <w:lang w:val="fi-FI" w:eastAsia="fi-FI"/>
              </w:rPr>
            </w:pPr>
            <w:ins w:id="9061" w:author="CR0106" w:date="2020-03-13T16:01:00Z">
              <w:r w:rsidRPr="00B647CE">
                <w:rPr>
                  <w:lang w:eastAsia="fi-FI"/>
                </w:rPr>
                <w:t xml:space="preserve">CA_n261I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062" w:author="CR0106" w:date="2020-03-13T16:01:00Z"/>
                <w:rFonts w:ascii="Calibri" w:hAnsi="Calibri" w:cs="Calibri"/>
                <w:sz w:val="22"/>
                <w:szCs w:val="22"/>
                <w:lang w:val="fi-FI" w:eastAsia="fi-FI"/>
              </w:rPr>
            </w:pPr>
            <w:ins w:id="9063"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64" w:author="CR0106" w:date="2020-03-13T16:01:00Z"/>
                <w:lang w:val="fi-FI" w:eastAsia="fi-FI"/>
              </w:rPr>
            </w:pPr>
            <w:ins w:id="9065"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66" w:author="CR0106" w:date="2020-03-13T16:01:00Z"/>
                <w:lang w:val="fi-FI" w:eastAsia="fi-FI"/>
              </w:rPr>
            </w:pPr>
            <w:ins w:id="9067"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68" w:author="CR0106" w:date="2020-03-13T16:01:00Z"/>
                <w:lang w:val="fi-FI" w:eastAsia="fi-FI"/>
              </w:rPr>
            </w:pPr>
            <w:ins w:id="9069"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70" w:author="CR0106" w:date="2020-03-13T16:01:00Z"/>
                <w:lang w:val="fi-FI" w:eastAsia="fi-FI"/>
              </w:rPr>
            </w:pPr>
            <w:ins w:id="9071"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72" w:author="CR0106" w:date="2020-03-13T16:01:00Z"/>
                <w:lang w:val="fi-FI" w:eastAsia="fi-FI"/>
              </w:rPr>
            </w:pPr>
            <w:ins w:id="9073"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74" w:author="CR0106" w:date="2020-03-13T16:01:00Z"/>
                <w:lang w:val="fi-FI" w:eastAsia="fi-FI"/>
              </w:rPr>
            </w:pPr>
            <w:ins w:id="9075"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076" w:author="CR0106" w:date="2020-03-13T16:01:00Z"/>
                <w:lang w:val="fi-FI" w:eastAsia="fi-FI"/>
              </w:rPr>
            </w:pPr>
            <w:ins w:id="9077"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78" w:author="CR0106" w:date="2020-03-13T16:01:00Z"/>
                <w:lang w:val="fi-FI" w:eastAsia="fi-FI"/>
              </w:rPr>
            </w:pPr>
            <w:ins w:id="9079"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80" w:author="CR0106" w:date="2020-03-13T16:01:00Z"/>
                <w:lang w:val="fi-FI" w:eastAsia="fi-FI"/>
              </w:rPr>
            </w:pPr>
            <w:ins w:id="9081"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082" w:author="CR0106" w:date="2020-03-13T16:01:00Z"/>
                <w:lang w:val="fi-FI" w:eastAsia="fi-FI"/>
              </w:rPr>
            </w:pPr>
            <w:ins w:id="9083"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084" w:author="CR0106" w:date="2020-03-13T16:01:00Z"/>
                <w:lang w:val="fi-FI" w:eastAsia="fi-FI"/>
              </w:rPr>
            </w:pPr>
            <w:ins w:id="9085" w:author="CR0106" w:date="2020-03-13T16:01:00Z">
              <w:r w:rsidRPr="00B647CE">
                <w:rPr>
                  <w:lang w:val="en-US" w:eastAsia="fi-FI"/>
                </w:rPr>
                <w:t>0</w:t>
              </w:r>
            </w:ins>
          </w:p>
        </w:tc>
      </w:tr>
      <w:tr w:rsidR="005B5532" w:rsidRPr="00B647CE" w:rsidTr="00AE0C05">
        <w:tblPrEx>
          <w:tblPrExChange w:id="9086" w:author="CR0106" w:date="2020-03-13T16:01:00Z">
            <w:tblPrEx>
              <w:tblW w:w="15050" w:type="dxa"/>
              <w:tblLayout w:type="fixed"/>
            </w:tblPrEx>
          </w:tblPrExChange>
        </w:tblPrEx>
        <w:trPr>
          <w:trHeight w:val="290"/>
          <w:ins w:id="9087" w:author="CR0106" w:date="2020-03-13T16:01:00Z"/>
          <w:trPrChange w:id="9088"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9089"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090"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091"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92"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093"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94"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095"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96"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097"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098"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099"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00"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101"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02"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103"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04"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105"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06"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107"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08"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109"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10"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111"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12"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113"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14"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115"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16"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117"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18"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119"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20" w:author="CR0106" w:date="2020-03-13T16:01:00Z"/>
                <w:lang w:val="fi-FI" w:eastAsia="fi-FI"/>
              </w:rPr>
            </w:pPr>
          </w:p>
        </w:tc>
      </w:tr>
      <w:tr w:rsidR="005B5532" w:rsidRPr="00B647CE" w:rsidTr="00AE0C05">
        <w:trPr>
          <w:trHeight w:val="290"/>
          <w:ins w:id="9121"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122" w:author="CR0106" w:date="2020-03-13T16:01:00Z"/>
                <w:lang w:val="fi-FI" w:eastAsia="fi-FI"/>
              </w:rPr>
            </w:pPr>
            <w:ins w:id="9123" w:author="CR0106" w:date="2020-03-13T16:01:00Z">
              <w:r w:rsidRPr="00B647CE">
                <w:rPr>
                  <w:lang w:eastAsia="fi-FI"/>
                </w:rPr>
                <w:t>CA_n261(D-O)</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24" w:author="CR0106" w:date="2020-03-13T16:01:00Z"/>
                <w:lang w:val="fi-FI" w:eastAsia="fi-FI"/>
              </w:rPr>
            </w:pPr>
            <w:ins w:id="9125" w:author="CR0106" w:date="2020-03-13T16:01:00Z">
              <w:r w:rsidRPr="00B647CE">
                <w:rPr>
                  <w:lang w:eastAsia="fi-FI"/>
                </w:rPr>
                <w:t>CA_n261D CA_n261O</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26" w:author="CR0106" w:date="2020-03-13T16:01:00Z"/>
                <w:lang w:val="fi-FI" w:eastAsia="fi-FI"/>
              </w:rPr>
            </w:pPr>
            <w:ins w:id="9127"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28" w:author="CR0106" w:date="2020-03-13T16:01:00Z"/>
                <w:lang w:val="fi-FI" w:eastAsia="fi-FI"/>
              </w:rPr>
            </w:pPr>
            <w:ins w:id="9129" w:author="CR0106" w:date="2020-03-13T16:01:00Z">
              <w:r w:rsidRPr="00B647CE">
                <w:rPr>
                  <w:lang w:eastAsia="fi-FI"/>
                </w:rPr>
                <w:t xml:space="preserve">CA_n261O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130" w:author="CR0106" w:date="2020-03-13T16:01:00Z"/>
                <w:rFonts w:ascii="Calibri" w:hAnsi="Calibri" w:cs="Calibri"/>
                <w:sz w:val="22"/>
                <w:szCs w:val="22"/>
                <w:lang w:val="fi-FI" w:eastAsia="fi-FI"/>
              </w:rPr>
            </w:pPr>
            <w:ins w:id="9131"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32" w:author="CR0106" w:date="2020-03-13T16:01:00Z"/>
                <w:lang w:val="fi-FI" w:eastAsia="fi-FI"/>
              </w:rPr>
            </w:pPr>
            <w:ins w:id="9133"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34" w:author="CR0106" w:date="2020-03-13T16:01:00Z"/>
                <w:lang w:val="fi-FI" w:eastAsia="fi-FI"/>
              </w:rPr>
            </w:pPr>
            <w:ins w:id="9135" w:author="CR0106" w:date="2020-03-13T16:01:00Z">
              <w:r w:rsidRPr="00B647CE">
                <w:rPr>
                  <w:lang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36" w:author="CR0106" w:date="2020-03-13T16:01:00Z"/>
                <w:lang w:val="fi-FI" w:eastAsia="fi-FI"/>
              </w:rPr>
            </w:pPr>
            <w:ins w:id="9137"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38" w:author="CR0106" w:date="2020-03-13T16:01:00Z"/>
                <w:lang w:val="fi-FI" w:eastAsia="fi-FI"/>
              </w:rPr>
            </w:pPr>
            <w:ins w:id="9139"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40" w:author="CR0106" w:date="2020-03-13T16:01:00Z"/>
                <w:lang w:val="fi-FI" w:eastAsia="fi-FI"/>
              </w:rPr>
            </w:pPr>
            <w:ins w:id="9141"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42" w:author="CR0106" w:date="2020-03-13T16:01:00Z"/>
                <w:lang w:val="fi-FI" w:eastAsia="fi-FI"/>
              </w:rPr>
            </w:pPr>
            <w:ins w:id="9143"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144" w:author="CR0106" w:date="2020-03-13T16:01:00Z"/>
                <w:lang w:val="fi-FI" w:eastAsia="fi-FI"/>
              </w:rPr>
            </w:pPr>
            <w:ins w:id="9145"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146" w:author="CR0106" w:date="2020-03-13T16:01:00Z"/>
                <w:lang w:val="fi-FI" w:eastAsia="fi-FI"/>
              </w:rPr>
            </w:pPr>
            <w:ins w:id="9147"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148" w:author="CR0106" w:date="2020-03-13T16:01:00Z"/>
                <w:lang w:val="fi-FI" w:eastAsia="fi-FI"/>
              </w:rPr>
            </w:pPr>
            <w:ins w:id="9149"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150" w:author="CR0106" w:date="2020-03-13T16:01:00Z"/>
                <w:lang w:val="fi-FI" w:eastAsia="fi-FI"/>
              </w:rPr>
            </w:pPr>
            <w:ins w:id="9151" w:author="CR0106" w:date="2020-03-13T16:01:00Z">
              <w:r w:rsidRPr="00B647CE">
                <w:rPr>
                  <w:lang w:val="en-US" w:eastAsia="fi-FI"/>
                </w:rPr>
                <w:t>600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152" w:author="CR0106" w:date="2020-03-13T16:01:00Z"/>
                <w:lang w:val="fi-FI" w:eastAsia="fi-FI"/>
              </w:rPr>
            </w:pPr>
            <w:ins w:id="9153" w:author="CR0106" w:date="2020-03-13T16:01:00Z">
              <w:r w:rsidRPr="00B647CE">
                <w:rPr>
                  <w:lang w:val="en-US" w:eastAsia="fi-FI"/>
                </w:rPr>
                <w:t>0</w:t>
              </w:r>
            </w:ins>
          </w:p>
        </w:tc>
      </w:tr>
      <w:tr w:rsidR="005B5532" w:rsidRPr="00B647CE" w:rsidTr="00AE0C05">
        <w:tblPrEx>
          <w:tblPrExChange w:id="9154" w:author="CR0106" w:date="2020-03-13T16:01:00Z">
            <w:tblPrEx>
              <w:tblW w:w="15050" w:type="dxa"/>
              <w:tblLayout w:type="fixed"/>
            </w:tblPrEx>
          </w:tblPrExChange>
        </w:tblPrEx>
        <w:trPr>
          <w:trHeight w:val="460"/>
          <w:ins w:id="9155" w:author="CR0106" w:date="2020-03-13T16:01:00Z"/>
          <w:trPrChange w:id="9156"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9157"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58"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159"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60"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161"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62"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163"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64"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165"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66"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167"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68"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169"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70"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171"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72"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173"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74"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175"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76"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177"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78"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179"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180"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181"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82"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183"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84"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185"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86"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187"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188" w:author="CR0106" w:date="2020-03-13T16:01:00Z"/>
                <w:lang w:val="fi-FI" w:eastAsia="fi-FI"/>
              </w:rPr>
            </w:pPr>
          </w:p>
        </w:tc>
      </w:tr>
      <w:tr w:rsidR="005B5532" w:rsidRPr="00B647CE" w:rsidTr="00AE0C05">
        <w:trPr>
          <w:trHeight w:val="290"/>
          <w:ins w:id="9189"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190" w:author="CR0106" w:date="2020-03-13T16:01:00Z"/>
                <w:lang w:val="fi-FI" w:eastAsia="fi-FI"/>
              </w:rPr>
            </w:pPr>
            <w:ins w:id="9191" w:author="CR0106" w:date="2020-03-13T16:01:00Z">
              <w:r w:rsidRPr="00B647CE">
                <w:rPr>
                  <w:lang w:eastAsia="fi-FI"/>
                </w:rPr>
                <w:t>CA_n261(D-2O)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192" w:author="CR0106" w:date="2020-03-13T16:01:00Z"/>
                <w:lang w:val="fi-FI" w:eastAsia="fi-FI"/>
              </w:rPr>
            </w:pPr>
            <w:ins w:id="9193"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194" w:author="CR0106" w:date="2020-03-13T16:01:00Z"/>
                <w:lang w:val="fi-FI" w:eastAsia="fi-FI"/>
              </w:rPr>
            </w:pPr>
            <w:ins w:id="9195" w:author="CR0106" w:date="2020-03-13T16:01:00Z">
              <w:r w:rsidRPr="00B647CE">
                <w:rPr>
                  <w:lang w:eastAsia="fi-FI"/>
                </w:rPr>
                <w:t>CA_n261D</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196" w:author="CR0106" w:date="2020-03-13T16:01:00Z"/>
                <w:lang w:val="fi-FI" w:eastAsia="fi-FI"/>
              </w:rPr>
            </w:pPr>
            <w:ins w:id="9197" w:author="CR0106" w:date="2020-03-13T16:01:00Z">
              <w:r w:rsidRPr="00B647CE">
                <w:rPr>
                  <w:lang w:eastAsia="fi-FI"/>
                </w:rPr>
                <w:t>CA_n261(2O)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198" w:author="CR0106" w:date="2020-03-13T16:01:00Z"/>
                <w:lang w:val="fi-FI" w:eastAsia="fi-FI"/>
              </w:rPr>
            </w:pPr>
            <w:ins w:id="9199"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00" w:author="CR0106" w:date="2020-03-13T16:01:00Z"/>
                <w:lang w:val="fi-FI" w:eastAsia="fi-FI"/>
              </w:rPr>
            </w:pPr>
            <w:ins w:id="9201"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02" w:author="CR0106" w:date="2020-03-13T16:01:00Z"/>
                <w:lang w:val="fi-FI" w:eastAsia="fi-FI"/>
              </w:rPr>
            </w:pPr>
            <w:ins w:id="9203"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04" w:author="CR0106" w:date="2020-03-13T16:01:00Z"/>
                <w:lang w:val="fi-FI" w:eastAsia="fi-FI"/>
              </w:rPr>
            </w:pPr>
            <w:ins w:id="9205"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06" w:author="CR0106" w:date="2020-03-13T16:01:00Z"/>
                <w:lang w:val="fi-FI" w:eastAsia="fi-FI"/>
              </w:rPr>
            </w:pPr>
            <w:ins w:id="9207"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08" w:author="CR0106" w:date="2020-03-13T16:01:00Z"/>
                <w:lang w:val="fi-FI" w:eastAsia="fi-FI"/>
              </w:rPr>
            </w:pPr>
            <w:ins w:id="9209"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10" w:author="CR0106" w:date="2020-03-13T16:01:00Z"/>
                <w:lang w:val="fi-FI" w:eastAsia="fi-FI"/>
              </w:rPr>
            </w:pPr>
            <w:ins w:id="921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12" w:author="CR0106" w:date="2020-03-13T16:01:00Z"/>
                <w:lang w:val="fi-FI" w:eastAsia="fi-FI"/>
              </w:rPr>
            </w:pPr>
            <w:ins w:id="921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14" w:author="CR0106" w:date="2020-03-13T16:01:00Z"/>
                <w:lang w:val="fi-FI" w:eastAsia="fi-FI"/>
              </w:rPr>
            </w:pPr>
            <w:ins w:id="921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16" w:author="CR0106" w:date="2020-03-13T16:01:00Z"/>
                <w:lang w:val="fi-FI" w:eastAsia="fi-FI"/>
              </w:rPr>
            </w:pPr>
            <w:ins w:id="9217" w:author="CR0106" w:date="2020-03-13T16:01:00Z">
              <w:r w:rsidRPr="00B647CE">
                <w:rPr>
                  <w:lang w:eastAsia="fi-FI"/>
                </w:rPr>
                <w:t>750</w:t>
              </w:r>
              <w:r w:rsidRPr="00B647CE">
                <w:rPr>
                  <w:vertAlign w:val="superscript"/>
                  <w:lang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218" w:author="CR0106" w:date="2020-03-13T16:01:00Z"/>
                <w:lang w:val="fi-FI" w:eastAsia="fi-FI"/>
              </w:rPr>
            </w:pPr>
            <w:ins w:id="9219" w:author="CR0106" w:date="2020-03-13T16:01:00Z">
              <w:r w:rsidRPr="00B647CE">
                <w:rPr>
                  <w:lang w:val="en-US" w:eastAsia="fi-FI"/>
                </w:rPr>
                <w:t>0</w:t>
              </w:r>
            </w:ins>
          </w:p>
        </w:tc>
      </w:tr>
      <w:tr w:rsidR="005B5532" w:rsidRPr="00B647CE" w:rsidTr="00AE0C05">
        <w:trPr>
          <w:trHeight w:val="290"/>
          <w:ins w:id="9220"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221" w:author="CR0106" w:date="2020-03-13T16:01:00Z"/>
                <w:lang w:val="fi-FI" w:eastAsia="fi-FI"/>
              </w:rPr>
            </w:pPr>
            <w:ins w:id="9222" w:author="CR0106" w:date="2020-03-13T16:01:00Z">
              <w:r w:rsidRPr="00B647CE">
                <w:rPr>
                  <w:lang w:eastAsia="fi-FI"/>
                </w:rPr>
                <w:lastRenderedPageBreak/>
                <w:t>CA_n261(D-P)</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23" w:author="CR0106" w:date="2020-03-13T16:01:00Z"/>
                <w:lang w:val="fi-FI" w:eastAsia="fi-FI"/>
              </w:rPr>
            </w:pPr>
            <w:ins w:id="9224" w:author="CR0106" w:date="2020-03-13T16:01:00Z">
              <w:r w:rsidRPr="00B647CE">
                <w:rPr>
                  <w:lang w:eastAsia="fi-FI"/>
                </w:rPr>
                <w:t>CA_n261D CA_n261P</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25" w:author="CR0106" w:date="2020-03-13T16:01:00Z"/>
                <w:lang w:val="fi-FI" w:eastAsia="fi-FI"/>
              </w:rPr>
            </w:pPr>
            <w:ins w:id="9226"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27" w:author="CR0106" w:date="2020-03-13T16:01:00Z"/>
                <w:lang w:val="fi-FI" w:eastAsia="fi-FI"/>
              </w:rPr>
            </w:pPr>
            <w:ins w:id="9228" w:author="CR0106" w:date="2020-03-13T16:01:00Z">
              <w:r w:rsidRPr="00B647CE">
                <w:rPr>
                  <w:lang w:eastAsia="fi-FI"/>
                </w:rPr>
                <w:t xml:space="preserve">CA_n261P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229" w:author="CR0106" w:date="2020-03-13T16:01:00Z"/>
                <w:rFonts w:ascii="Calibri" w:hAnsi="Calibri" w:cs="Calibri"/>
                <w:sz w:val="22"/>
                <w:szCs w:val="22"/>
                <w:lang w:val="fi-FI" w:eastAsia="fi-FI"/>
              </w:rPr>
            </w:pPr>
            <w:ins w:id="9230"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31" w:author="CR0106" w:date="2020-03-13T16:01:00Z"/>
                <w:lang w:val="fi-FI" w:eastAsia="fi-FI"/>
              </w:rPr>
            </w:pPr>
            <w:ins w:id="9232"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33" w:author="CR0106" w:date="2020-03-13T16:01:00Z"/>
                <w:lang w:val="fi-FI" w:eastAsia="fi-FI"/>
              </w:rPr>
            </w:pPr>
            <w:ins w:id="9234"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35" w:author="CR0106" w:date="2020-03-13T16:01:00Z"/>
                <w:lang w:val="fi-FI" w:eastAsia="fi-FI"/>
              </w:rPr>
            </w:pPr>
            <w:ins w:id="9236"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37" w:author="CR0106" w:date="2020-03-13T16:01:00Z"/>
                <w:lang w:val="fi-FI" w:eastAsia="fi-FI"/>
              </w:rPr>
            </w:pPr>
            <w:ins w:id="9238"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39" w:author="CR0106" w:date="2020-03-13T16:01:00Z"/>
                <w:lang w:val="fi-FI" w:eastAsia="fi-FI"/>
              </w:rPr>
            </w:pPr>
            <w:ins w:id="9240"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41" w:author="CR0106" w:date="2020-03-13T16:01:00Z"/>
                <w:lang w:val="fi-FI" w:eastAsia="fi-FI"/>
              </w:rPr>
            </w:pPr>
            <w:ins w:id="9242"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43" w:author="CR0106" w:date="2020-03-13T16:01:00Z"/>
                <w:lang w:val="fi-FI" w:eastAsia="fi-FI"/>
              </w:rPr>
            </w:pPr>
            <w:ins w:id="9244"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245" w:author="CR0106" w:date="2020-03-13T16:01:00Z"/>
                <w:lang w:val="fi-FI" w:eastAsia="fi-FI"/>
              </w:rPr>
            </w:pPr>
            <w:ins w:id="9246"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247" w:author="CR0106" w:date="2020-03-13T16:01:00Z"/>
                <w:lang w:val="fi-FI" w:eastAsia="fi-FI"/>
              </w:rPr>
            </w:pPr>
            <w:ins w:id="9248"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249" w:author="CR0106" w:date="2020-03-13T16:01:00Z"/>
                <w:lang w:val="fi-FI" w:eastAsia="fi-FI"/>
              </w:rPr>
            </w:pPr>
            <w:ins w:id="9250" w:author="CR0106" w:date="2020-03-13T16:01:00Z">
              <w:r w:rsidRPr="00B647CE">
                <w:rPr>
                  <w:lang w:val="en-US" w:eastAsia="fi-FI"/>
                </w:rPr>
                <w:t>700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251" w:author="CR0106" w:date="2020-03-13T16:01:00Z"/>
                <w:lang w:val="fi-FI" w:eastAsia="fi-FI"/>
              </w:rPr>
            </w:pPr>
            <w:ins w:id="9252" w:author="CR0106" w:date="2020-03-13T16:01:00Z">
              <w:r w:rsidRPr="00B647CE">
                <w:rPr>
                  <w:lang w:val="en-US" w:eastAsia="fi-FI"/>
                </w:rPr>
                <w:t>0</w:t>
              </w:r>
            </w:ins>
          </w:p>
        </w:tc>
      </w:tr>
      <w:tr w:rsidR="005B5532" w:rsidRPr="00B647CE" w:rsidTr="00AE0C05">
        <w:tblPrEx>
          <w:tblPrExChange w:id="9253" w:author="CR0106" w:date="2020-03-13T16:01:00Z">
            <w:tblPrEx>
              <w:tblW w:w="15050" w:type="dxa"/>
              <w:tblLayout w:type="fixed"/>
            </w:tblPrEx>
          </w:tblPrExChange>
        </w:tblPrEx>
        <w:trPr>
          <w:trHeight w:val="290"/>
          <w:ins w:id="9254" w:author="CR0106" w:date="2020-03-13T16:01:00Z"/>
          <w:trPrChange w:id="9255"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9256"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257"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258"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59"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260"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61"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262"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63"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264"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65"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266"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67"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268"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69"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270"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71"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272"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73"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274"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75"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276"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77"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278"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279"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280"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281"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282"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283"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284"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285"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286"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287" w:author="CR0106" w:date="2020-03-13T16:01:00Z"/>
                <w:lang w:val="fi-FI" w:eastAsia="fi-FI"/>
              </w:rPr>
            </w:pPr>
          </w:p>
        </w:tc>
      </w:tr>
      <w:tr w:rsidR="005B5532" w:rsidRPr="00B647CE" w:rsidTr="00AE0C05">
        <w:trPr>
          <w:trHeight w:val="290"/>
          <w:ins w:id="9288"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289" w:author="CR0106" w:date="2020-03-13T16:01:00Z"/>
                <w:lang w:val="fi-FI" w:eastAsia="fi-FI"/>
              </w:rPr>
            </w:pPr>
            <w:ins w:id="9290" w:author="CR0106" w:date="2020-03-13T16:01:00Z">
              <w:r w:rsidRPr="00B647CE">
                <w:rPr>
                  <w:lang w:eastAsia="ja-JP"/>
                </w:rPr>
                <w:t>CA_n261(D-Q)</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91" w:author="CR0106" w:date="2020-03-13T16:01:00Z"/>
                <w:lang w:val="fi-FI" w:eastAsia="fi-FI"/>
              </w:rPr>
            </w:pPr>
            <w:ins w:id="9292" w:author="CR0106" w:date="2020-03-13T16:01:00Z">
              <w:r w:rsidRPr="00B647CE">
                <w:rPr>
                  <w:lang w:eastAsia="fi-FI"/>
                </w:rPr>
                <w:t>CA_n261D CA_n261Q</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93" w:author="CR0106" w:date="2020-03-13T16:01:00Z"/>
                <w:lang w:val="fi-FI" w:eastAsia="fi-FI"/>
              </w:rPr>
            </w:pPr>
            <w:ins w:id="9294" w:author="CR0106" w:date="2020-03-13T16:01:00Z">
              <w:r w:rsidRPr="00B647CE">
                <w:rPr>
                  <w:lang w:eastAsia="fi-FI"/>
                </w:rPr>
                <w:t xml:space="preserve">CA_n261D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95" w:author="CR0106" w:date="2020-03-13T16:01:00Z"/>
                <w:lang w:val="fi-FI" w:eastAsia="fi-FI"/>
              </w:rPr>
            </w:pPr>
            <w:ins w:id="9296" w:author="CR0106" w:date="2020-03-13T16:01:00Z">
              <w:r w:rsidRPr="00B647CE">
                <w:rPr>
                  <w:lang w:eastAsia="fi-FI"/>
                </w:rPr>
                <w:t xml:space="preserve">CA_n261Q </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297" w:author="CR0106" w:date="2020-03-13T16:01:00Z"/>
                <w:rFonts w:ascii="Calibri" w:hAnsi="Calibri" w:cs="Calibri"/>
                <w:sz w:val="22"/>
                <w:szCs w:val="22"/>
                <w:lang w:val="fi-FI" w:eastAsia="fi-FI"/>
              </w:rPr>
            </w:pPr>
            <w:ins w:id="9298"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299" w:author="CR0106" w:date="2020-03-13T16:01:00Z"/>
                <w:lang w:val="fi-FI" w:eastAsia="fi-FI"/>
              </w:rPr>
            </w:pPr>
            <w:ins w:id="9300"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01" w:author="CR0106" w:date="2020-03-13T16:01:00Z"/>
                <w:lang w:val="fi-FI" w:eastAsia="fi-FI"/>
              </w:rPr>
            </w:pPr>
            <w:ins w:id="9302"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03" w:author="CR0106" w:date="2020-03-13T16:01:00Z"/>
                <w:lang w:val="fi-FI" w:eastAsia="fi-FI"/>
              </w:rPr>
            </w:pPr>
            <w:ins w:id="9304"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05" w:author="CR0106" w:date="2020-03-13T16:01:00Z"/>
                <w:lang w:val="fi-FI" w:eastAsia="fi-FI"/>
              </w:rPr>
            </w:pPr>
            <w:ins w:id="9306"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07" w:author="CR0106" w:date="2020-03-13T16:01:00Z"/>
                <w:lang w:val="fi-FI" w:eastAsia="fi-FI"/>
              </w:rPr>
            </w:pPr>
            <w:ins w:id="9308"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09" w:author="CR0106" w:date="2020-03-13T16:01:00Z"/>
                <w:lang w:val="fi-FI" w:eastAsia="fi-FI"/>
              </w:rPr>
            </w:pPr>
            <w:ins w:id="9310"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11" w:author="CR0106" w:date="2020-03-13T16:01:00Z"/>
                <w:lang w:val="fi-FI" w:eastAsia="fi-FI"/>
              </w:rPr>
            </w:pPr>
            <w:ins w:id="9312"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13" w:author="CR0106" w:date="2020-03-13T16:01:00Z"/>
                <w:lang w:val="fi-FI" w:eastAsia="fi-FI"/>
              </w:rPr>
            </w:pPr>
            <w:ins w:id="9314"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15" w:author="CR0106" w:date="2020-03-13T16:01:00Z"/>
                <w:lang w:val="fi-FI" w:eastAsia="fi-FI"/>
              </w:rPr>
            </w:pPr>
            <w:ins w:id="9316"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317" w:author="CR0106" w:date="2020-03-13T16:01:00Z"/>
                <w:lang w:val="fi-FI" w:eastAsia="fi-FI"/>
              </w:rPr>
            </w:pPr>
            <w:ins w:id="9318"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19" w:author="CR0106" w:date="2020-03-13T16:01:00Z"/>
                <w:lang w:val="fi-FI" w:eastAsia="fi-FI"/>
              </w:rPr>
            </w:pPr>
            <w:ins w:id="9320" w:author="CR0106" w:date="2020-03-13T16:01:00Z">
              <w:r w:rsidRPr="00B647CE">
                <w:rPr>
                  <w:lang w:val="en-US" w:eastAsia="fi-FI"/>
                </w:rPr>
                <w:t>0</w:t>
              </w:r>
            </w:ins>
          </w:p>
        </w:tc>
      </w:tr>
      <w:tr w:rsidR="005B5532" w:rsidRPr="00B647CE" w:rsidTr="00AE0C05">
        <w:tblPrEx>
          <w:tblPrExChange w:id="9321" w:author="CR0106" w:date="2020-03-13T16:01:00Z">
            <w:tblPrEx>
              <w:tblW w:w="15050" w:type="dxa"/>
              <w:tblLayout w:type="fixed"/>
            </w:tblPrEx>
          </w:tblPrExChange>
        </w:tblPrEx>
        <w:trPr>
          <w:trHeight w:val="460"/>
          <w:ins w:id="9322" w:author="CR0106" w:date="2020-03-13T16:01:00Z"/>
          <w:trPrChange w:id="9323"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9324"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25"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326"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27"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328"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29"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330"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31"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332"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33"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334"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35"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336"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37"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338"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39"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340"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41"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342"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43"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344"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45"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346"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47"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348"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49"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350"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51"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352"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53"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354"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55" w:author="CR0106" w:date="2020-03-13T16:01:00Z"/>
                <w:lang w:val="fi-FI" w:eastAsia="fi-FI"/>
              </w:rPr>
            </w:pPr>
          </w:p>
        </w:tc>
      </w:tr>
      <w:tr w:rsidR="005B5532" w:rsidRPr="00B647CE" w:rsidTr="00AE0C05">
        <w:trPr>
          <w:trHeight w:val="290"/>
          <w:ins w:id="9356"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57" w:author="CR0106" w:date="2020-03-13T16:01:00Z"/>
                <w:lang w:val="fi-FI" w:eastAsia="fi-FI"/>
              </w:rPr>
            </w:pPr>
            <w:ins w:id="9358" w:author="CR0106" w:date="2020-03-13T16:01:00Z">
              <w:r w:rsidRPr="00B647CE">
                <w:rPr>
                  <w:lang w:eastAsia="fi-FI"/>
                </w:rPr>
                <w:t>CA_n261(E-O)</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59" w:author="CR0106" w:date="2020-03-13T16:01:00Z"/>
                <w:lang w:val="fi-FI" w:eastAsia="fi-FI"/>
              </w:rPr>
            </w:pPr>
            <w:ins w:id="9360" w:author="CR0106" w:date="2020-03-13T16:01:00Z">
              <w:r w:rsidRPr="00B647CE">
                <w:rPr>
                  <w:lang w:eastAsia="fi-FI"/>
                </w:rPr>
                <w:t>CA_n261E CA_n261O</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61" w:author="CR0106" w:date="2020-03-13T16:01:00Z"/>
                <w:lang w:val="fi-FI" w:eastAsia="fi-FI"/>
              </w:rPr>
            </w:pPr>
            <w:ins w:id="9362" w:author="CR0106" w:date="2020-03-13T16:01:00Z">
              <w:r w:rsidRPr="00B647CE">
                <w:rPr>
                  <w:lang w:eastAsia="fi-FI"/>
                </w:rPr>
                <w:t xml:space="preserve">CA_n261E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63" w:author="CR0106" w:date="2020-03-13T16:01:00Z"/>
                <w:lang w:val="fi-FI" w:eastAsia="fi-FI"/>
              </w:rPr>
            </w:pPr>
            <w:ins w:id="9364" w:author="CR0106" w:date="2020-03-13T16:01:00Z">
              <w:r w:rsidRPr="00B647CE">
                <w:rPr>
                  <w:lang w:eastAsia="fi-FI"/>
                </w:rPr>
                <w:t>CA_n261O</w:t>
              </w:r>
            </w:ins>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365" w:author="CR0106" w:date="2020-03-13T16:01:00Z"/>
                <w:rFonts w:ascii="Calibri" w:hAnsi="Calibri" w:cs="Calibri"/>
                <w:sz w:val="22"/>
                <w:szCs w:val="22"/>
                <w:lang w:val="fi-FI" w:eastAsia="fi-FI"/>
              </w:rPr>
            </w:pPr>
            <w:ins w:id="9366" w:author="CR0106" w:date="2020-03-13T16:01:00Z">
              <w:r w:rsidRPr="00B647CE">
                <w:rPr>
                  <w:rFonts w:ascii="Calibri" w:hAnsi="Calibri" w:cs="Calibri"/>
                  <w:sz w:val="22"/>
                  <w:szCs w:val="22"/>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67" w:author="CR0106" w:date="2020-03-13T16:01:00Z"/>
                <w:lang w:val="fi-FI" w:eastAsia="fi-FI"/>
              </w:rPr>
            </w:pPr>
            <w:ins w:id="9368" w:author="CR0106" w:date="2020-03-13T16:01:00Z">
              <w:r w:rsidRPr="00B647CE">
                <w:rPr>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69" w:author="CR0106" w:date="2020-03-13T16:01:00Z"/>
                <w:lang w:val="fi-FI" w:eastAsia="fi-FI"/>
              </w:rPr>
            </w:pPr>
            <w:ins w:id="9370"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71" w:author="CR0106" w:date="2020-03-13T16:01:00Z"/>
                <w:lang w:val="fi-FI" w:eastAsia="fi-FI"/>
              </w:rPr>
            </w:pPr>
            <w:ins w:id="9372"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73" w:author="CR0106" w:date="2020-03-13T16:01:00Z"/>
                <w:lang w:val="fi-FI" w:eastAsia="fi-FI"/>
              </w:rPr>
            </w:pPr>
            <w:ins w:id="9374" w:author="CR0106" w:date="2020-03-13T16:01:00Z">
              <w:r w:rsidRPr="00B647CE">
                <w:rPr>
                  <w:lang w:val="en-US"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75" w:author="CR0106" w:date="2020-03-13T16:01:00Z"/>
                <w:lang w:val="fi-FI" w:eastAsia="fi-FI"/>
              </w:rPr>
            </w:pPr>
            <w:ins w:id="9376"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77" w:author="CR0106" w:date="2020-03-13T16:01:00Z"/>
                <w:lang w:val="fi-FI" w:eastAsia="fi-FI"/>
              </w:rPr>
            </w:pPr>
            <w:ins w:id="9378"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379" w:author="CR0106" w:date="2020-03-13T16:01:00Z"/>
                <w:lang w:val="fi-FI" w:eastAsia="fi-FI"/>
              </w:rPr>
            </w:pPr>
            <w:ins w:id="9380"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81" w:author="CR0106" w:date="2020-03-13T16:01:00Z"/>
                <w:lang w:val="fi-FI" w:eastAsia="fi-FI"/>
              </w:rPr>
            </w:pPr>
            <w:ins w:id="9382"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83" w:author="CR0106" w:date="2020-03-13T16:01:00Z"/>
                <w:lang w:val="fi-FI" w:eastAsia="fi-FI"/>
              </w:rPr>
            </w:pPr>
            <w:ins w:id="9384"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385" w:author="CR0106" w:date="2020-03-13T16:01:00Z"/>
                <w:lang w:val="fi-FI" w:eastAsia="fi-FI"/>
              </w:rPr>
            </w:pPr>
            <w:ins w:id="9386" w:author="CR0106" w:date="2020-03-13T16:01:00Z">
              <w:r w:rsidRPr="00B647CE">
                <w:rPr>
                  <w:lang w:val="en-US" w:eastAsia="fi-FI"/>
                </w:rPr>
                <w:t>800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387" w:author="CR0106" w:date="2020-03-13T16:01:00Z"/>
                <w:lang w:val="fi-FI" w:eastAsia="fi-FI"/>
              </w:rPr>
            </w:pPr>
            <w:ins w:id="9388" w:author="CR0106" w:date="2020-03-13T16:01:00Z">
              <w:r w:rsidRPr="00B647CE">
                <w:rPr>
                  <w:lang w:val="en-US" w:eastAsia="fi-FI"/>
                </w:rPr>
                <w:t>0</w:t>
              </w:r>
            </w:ins>
          </w:p>
        </w:tc>
      </w:tr>
      <w:tr w:rsidR="005B5532" w:rsidRPr="00B647CE" w:rsidTr="00AE0C05">
        <w:tblPrEx>
          <w:tblPrExChange w:id="9389" w:author="CR0106" w:date="2020-03-13T16:01:00Z">
            <w:tblPrEx>
              <w:tblW w:w="15050" w:type="dxa"/>
              <w:tblLayout w:type="fixed"/>
            </w:tblPrEx>
          </w:tblPrExChange>
        </w:tblPrEx>
        <w:trPr>
          <w:trHeight w:val="460"/>
          <w:ins w:id="9390" w:author="CR0106" w:date="2020-03-13T16:01:00Z"/>
          <w:trPrChange w:id="9391"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9392"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393"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394"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95"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396"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97"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398"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399"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400"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01" w:author="CR0106" w:date="2020-03-13T16:01:00Z"/>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402"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03"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404"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05"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406"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07"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408"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09"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410"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11"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412"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13"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414"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15"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416"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17"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418"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19"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420"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21"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422"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23" w:author="CR0106" w:date="2020-03-13T16:01:00Z"/>
                <w:lang w:val="fi-FI" w:eastAsia="fi-FI"/>
              </w:rPr>
            </w:pPr>
          </w:p>
        </w:tc>
      </w:tr>
      <w:tr w:rsidR="005B5532" w:rsidRPr="00B647CE" w:rsidTr="00AE0C05">
        <w:trPr>
          <w:trHeight w:val="290"/>
          <w:ins w:id="9424"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425" w:author="CR0106" w:date="2020-03-13T16:01:00Z"/>
                <w:lang w:val="fi-FI" w:eastAsia="fi-FI"/>
              </w:rPr>
            </w:pPr>
            <w:ins w:id="9426" w:author="CR0106" w:date="2020-03-13T16:01:00Z">
              <w:r w:rsidRPr="00B647CE">
                <w:rPr>
                  <w:lang w:eastAsia="fi-FI"/>
                </w:rPr>
                <w:t>CA_n261(E-P)</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27" w:author="CR0106" w:date="2020-03-13T16:01:00Z"/>
                <w:lang w:val="fi-FI" w:eastAsia="fi-FI"/>
              </w:rPr>
            </w:pPr>
            <w:ins w:id="9428" w:author="CR0106" w:date="2020-03-13T16:01:00Z">
              <w:r w:rsidRPr="00B647CE">
                <w:rPr>
                  <w:lang w:eastAsia="fi-FI"/>
                </w:rPr>
                <w:t>CA_n261E CA_n261P</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29" w:author="CR0106" w:date="2020-03-13T16:01:00Z"/>
                <w:lang w:val="fi-FI" w:eastAsia="fi-FI"/>
              </w:rPr>
            </w:pPr>
            <w:ins w:id="9430" w:author="CR0106" w:date="2020-03-13T16:01:00Z">
              <w:r w:rsidRPr="00B647CE">
                <w:rPr>
                  <w:lang w:eastAsia="fi-FI"/>
                </w:rPr>
                <w:t xml:space="preserve">CA_n261E </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31" w:author="CR0106" w:date="2020-03-13T16:01:00Z"/>
                <w:lang w:val="fi-FI" w:eastAsia="fi-FI"/>
              </w:rPr>
            </w:pPr>
            <w:ins w:id="9432" w:author="CR0106" w:date="2020-03-13T16:01:00Z">
              <w:r w:rsidRPr="00B647CE">
                <w:rPr>
                  <w:lang w:eastAsia="fi-FI"/>
                </w:rPr>
                <w:t>CA_n261P</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33" w:author="CR0106" w:date="2020-03-13T16:01:00Z"/>
                <w:lang w:val="fi-FI" w:eastAsia="fi-FI"/>
              </w:rPr>
            </w:pPr>
            <w:ins w:id="9434" w:author="CR0106" w:date="2020-03-13T16:01:00Z">
              <w:r w:rsidRPr="00B647CE">
                <w:rPr>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435" w:author="CR0106" w:date="2020-03-13T16:01:00Z"/>
                <w:rFonts w:ascii="Calibri" w:hAnsi="Calibri" w:cs="Calibri"/>
                <w:sz w:val="22"/>
                <w:szCs w:val="22"/>
                <w:lang w:val="fi-FI" w:eastAsia="fi-FI"/>
              </w:rPr>
            </w:pPr>
            <w:ins w:id="9436" w:author="CR0106" w:date="2020-03-13T16:01:00Z">
              <w:r w:rsidRPr="00B647CE">
                <w:rPr>
                  <w:rFonts w:ascii="Calibri" w:hAnsi="Calibri" w:cs="Calibri"/>
                  <w:sz w:val="22"/>
                  <w:szCs w:val="22"/>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37" w:author="CR0106" w:date="2020-03-13T16:01:00Z"/>
                <w:lang w:val="fi-FI" w:eastAsia="fi-FI"/>
              </w:rPr>
            </w:pPr>
            <w:ins w:id="9438"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39" w:author="CR0106" w:date="2020-03-13T16:01:00Z"/>
                <w:lang w:val="fi-FI" w:eastAsia="fi-FI"/>
              </w:rPr>
            </w:pPr>
            <w:ins w:id="9440"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41" w:author="CR0106" w:date="2020-03-13T16:01:00Z"/>
                <w:lang w:val="fi-FI" w:eastAsia="fi-FI"/>
              </w:rPr>
            </w:pPr>
            <w:ins w:id="9442"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43" w:author="CR0106" w:date="2020-03-13T16:01:00Z"/>
                <w:lang w:val="fi-FI" w:eastAsia="fi-FI"/>
              </w:rPr>
            </w:pPr>
            <w:ins w:id="9444"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45" w:author="CR0106" w:date="2020-03-13T16:01:00Z"/>
                <w:lang w:val="fi-FI" w:eastAsia="fi-FI"/>
              </w:rPr>
            </w:pPr>
            <w:ins w:id="9446" w:author="CR0106" w:date="2020-03-13T16:01:00Z">
              <w:r w:rsidRPr="00B647CE">
                <w:rPr>
                  <w:lang w:val="en-US"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47" w:author="CR0106" w:date="2020-03-13T16:01:00Z"/>
                <w:lang w:val="fi-FI" w:eastAsia="fi-FI"/>
              </w:rPr>
            </w:pPr>
            <w:ins w:id="9448"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449" w:author="CR0106" w:date="2020-03-13T16:01:00Z"/>
                <w:lang w:val="fi-FI" w:eastAsia="fi-FI"/>
              </w:rPr>
            </w:pPr>
            <w:ins w:id="9450"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451" w:author="CR0106" w:date="2020-03-13T16:01:00Z"/>
                <w:lang w:val="fi-FI" w:eastAsia="fi-FI"/>
              </w:rPr>
            </w:pPr>
            <w:ins w:id="9452"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453" w:author="CR0106" w:date="2020-03-13T16:01:00Z"/>
                <w:lang w:val="fi-FI" w:eastAsia="fi-FI"/>
              </w:rPr>
            </w:pPr>
            <w:ins w:id="9454" w:author="CR0106" w:date="2020-03-13T16:01:00Z">
              <w:r w:rsidRPr="00B647CE">
                <w:rPr>
                  <w:lang w:val="en-US" w:eastAsia="fi-FI"/>
                </w:rPr>
                <w:t>900</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455" w:author="CR0106" w:date="2020-03-13T16:01:00Z"/>
                <w:lang w:val="fi-FI" w:eastAsia="fi-FI"/>
              </w:rPr>
            </w:pPr>
            <w:ins w:id="9456" w:author="CR0106" w:date="2020-03-13T16:01:00Z">
              <w:r w:rsidRPr="00B647CE">
                <w:rPr>
                  <w:lang w:val="en-US" w:eastAsia="fi-FI"/>
                </w:rPr>
                <w:t>0</w:t>
              </w:r>
            </w:ins>
          </w:p>
        </w:tc>
      </w:tr>
      <w:tr w:rsidR="005B5532" w:rsidRPr="00B647CE" w:rsidTr="00AE0C05">
        <w:tblPrEx>
          <w:tblPrExChange w:id="9457" w:author="CR0106" w:date="2020-03-13T16:01:00Z">
            <w:tblPrEx>
              <w:tblW w:w="15050" w:type="dxa"/>
              <w:tblLayout w:type="fixed"/>
            </w:tblPrEx>
          </w:tblPrExChange>
        </w:tblPrEx>
        <w:trPr>
          <w:trHeight w:val="290"/>
          <w:ins w:id="9458" w:author="CR0106" w:date="2020-03-13T16:01:00Z"/>
          <w:trPrChange w:id="9459" w:author="CR0106" w:date="2020-03-13T16:01:00Z">
            <w:trPr>
              <w:gridAfter w:val="0"/>
              <w:wAfter w:w="29" w:type="dxa"/>
              <w:trHeight w:val="290"/>
            </w:trPr>
          </w:trPrChange>
        </w:trPr>
        <w:tc>
          <w:tcPr>
            <w:tcW w:w="1696" w:type="dxa"/>
            <w:vMerge/>
            <w:tcBorders>
              <w:top w:val="nil"/>
              <w:left w:val="single" w:sz="4" w:space="0" w:color="auto"/>
              <w:bottom w:val="single" w:sz="4" w:space="0" w:color="auto"/>
              <w:right w:val="single" w:sz="4" w:space="0" w:color="auto"/>
            </w:tcBorders>
            <w:vAlign w:val="center"/>
            <w:hideMark/>
            <w:tcPrChange w:id="9460"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61"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462"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63"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464"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65"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466"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67"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468"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69" w:author="CR0106" w:date="2020-03-13T16:01:00Z"/>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470"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71" w:author="CR0106" w:date="2020-03-13T16:01:00Z"/>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472"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73"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474"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75"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476"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77"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478"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79"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480"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81"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482"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483"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484"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85"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486"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87"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488"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89"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490"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491" w:author="CR0106" w:date="2020-03-13T16:01:00Z"/>
                <w:lang w:val="fi-FI" w:eastAsia="fi-FI"/>
              </w:rPr>
            </w:pPr>
          </w:p>
        </w:tc>
      </w:tr>
      <w:tr w:rsidR="005B5532" w:rsidRPr="00B647CE" w:rsidTr="00AE0C05">
        <w:trPr>
          <w:trHeight w:val="290"/>
          <w:ins w:id="9492" w:author="CR0106" w:date="2020-03-13T16:01:00Z"/>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493" w:author="CR0106" w:date="2020-03-13T16:01:00Z"/>
                <w:lang w:val="fi-FI" w:eastAsia="fi-FI"/>
              </w:rPr>
            </w:pPr>
            <w:ins w:id="9494" w:author="CR0106" w:date="2020-03-13T16:01:00Z">
              <w:r w:rsidRPr="00B647CE">
                <w:rPr>
                  <w:lang w:eastAsia="fi-FI"/>
                </w:rPr>
                <w:t>CA_n261(E-Q)</w:t>
              </w:r>
            </w:ins>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95" w:author="CR0106" w:date="2020-03-13T16:01:00Z"/>
                <w:lang w:val="fi-FI" w:eastAsia="fi-FI"/>
              </w:rPr>
            </w:pPr>
            <w:ins w:id="9496" w:author="CR0106" w:date="2020-03-13T16:01:00Z">
              <w:r w:rsidRPr="00B647CE">
                <w:rPr>
                  <w:lang w:eastAsia="fi-FI"/>
                </w:rPr>
                <w:t>CA_n261E CA_n261Q</w:t>
              </w:r>
            </w:ins>
          </w:p>
        </w:tc>
        <w:tc>
          <w:tcPr>
            <w:tcW w:w="878"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97" w:author="CR0106" w:date="2020-03-13T16:01:00Z"/>
                <w:lang w:val="fi-FI" w:eastAsia="fi-FI"/>
              </w:rPr>
            </w:pPr>
            <w:ins w:id="9498" w:author="CR0106" w:date="2020-03-13T16:01:00Z">
              <w:r w:rsidRPr="00B647CE">
                <w:rPr>
                  <w:lang w:eastAsia="fi-FI"/>
                </w:rPr>
                <w:t>CA_n261E</w:t>
              </w:r>
            </w:ins>
          </w:p>
        </w:tc>
        <w:tc>
          <w:tcPr>
            <w:tcW w:w="851"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499" w:author="CR0106" w:date="2020-03-13T16:01:00Z"/>
                <w:lang w:val="fi-FI" w:eastAsia="fi-FI"/>
              </w:rPr>
            </w:pPr>
            <w:ins w:id="9500" w:author="CR0106" w:date="2020-03-13T16:01:00Z">
              <w:r w:rsidRPr="00B647CE">
                <w:rPr>
                  <w:lang w:eastAsia="fi-FI"/>
                </w:rPr>
                <w:t>CA_n261Q</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01" w:author="CR0106" w:date="2020-03-13T16:01:00Z"/>
                <w:lang w:val="fi-FI" w:eastAsia="fi-FI"/>
              </w:rPr>
            </w:pPr>
            <w:ins w:id="9502" w:author="CR0106" w:date="2020-03-13T16:01:00Z">
              <w:r w:rsidRPr="00B647CE">
                <w:rPr>
                  <w:lang w:val="fi-FI" w:eastAsia="fi-FI"/>
                </w:rPr>
                <w:t> </w:t>
              </w:r>
            </w:ins>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rsidR="005B5532" w:rsidRPr="00B647CE" w:rsidRDefault="005B5532" w:rsidP="005B5532">
            <w:pPr>
              <w:pStyle w:val="TAC"/>
              <w:rPr>
                <w:ins w:id="9503" w:author="CR0106" w:date="2020-03-13T16:01:00Z"/>
                <w:rFonts w:ascii="Calibri" w:hAnsi="Calibri" w:cs="Calibri"/>
                <w:sz w:val="22"/>
                <w:szCs w:val="22"/>
                <w:lang w:val="fi-FI" w:eastAsia="fi-FI"/>
              </w:rPr>
            </w:pPr>
            <w:ins w:id="9504" w:author="CR0106" w:date="2020-03-13T16:01:00Z">
              <w:r w:rsidRPr="00B647CE">
                <w:rPr>
                  <w:rFonts w:ascii="Calibri" w:hAnsi="Calibri" w:cs="Calibri"/>
                  <w:sz w:val="22"/>
                  <w:szCs w:val="22"/>
                  <w:lang w:val="fi-FI" w:eastAsia="fi-FI"/>
                </w:rPr>
                <w:t> </w:t>
              </w:r>
            </w:ins>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05" w:author="CR0106" w:date="2020-03-13T16:01:00Z"/>
                <w:lang w:val="fi-FI" w:eastAsia="fi-FI"/>
              </w:rPr>
            </w:pPr>
            <w:ins w:id="9506"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07" w:author="CR0106" w:date="2020-03-13T16:01:00Z"/>
                <w:lang w:val="fi-FI" w:eastAsia="fi-FI"/>
              </w:rPr>
            </w:pPr>
            <w:ins w:id="9508" w:author="CR0106" w:date="2020-03-13T16:01:00Z">
              <w:r w:rsidRPr="00B647CE">
                <w:rPr>
                  <w:lang w:val="fi-FI" w:eastAsia="fi-FI"/>
                </w:rPr>
                <w:t> </w:t>
              </w:r>
            </w:ins>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09" w:author="CR0106" w:date="2020-03-13T16:01:00Z"/>
                <w:lang w:val="fi-FI" w:eastAsia="fi-FI"/>
              </w:rPr>
            </w:pPr>
            <w:ins w:id="9510" w:author="CR0106" w:date="2020-03-13T16:01:00Z">
              <w:r w:rsidRPr="00B647CE">
                <w:rPr>
                  <w:lang w:val="fi-FI" w:eastAsia="fi-FI"/>
                </w:rPr>
                <w:t> </w:t>
              </w:r>
            </w:ins>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11" w:author="CR0106" w:date="2020-03-13T16:01:00Z"/>
                <w:lang w:val="fi-FI" w:eastAsia="fi-FI"/>
              </w:rPr>
            </w:pPr>
            <w:ins w:id="9512"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13" w:author="CR0106" w:date="2020-03-13T16:01:00Z"/>
                <w:lang w:val="fi-FI" w:eastAsia="fi-FI"/>
              </w:rPr>
            </w:pPr>
            <w:ins w:id="9514" w:author="CR0106" w:date="2020-03-13T16:01:00Z">
              <w:r w:rsidRPr="00B647CE">
                <w:rPr>
                  <w:lang w:val="fi-FI" w:eastAsia="fi-FI"/>
                </w:rPr>
                <w:t> </w:t>
              </w:r>
            </w:ins>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rsidR="005B5532" w:rsidRPr="00B647CE" w:rsidRDefault="005B5532" w:rsidP="005B5532">
            <w:pPr>
              <w:pStyle w:val="TAC"/>
              <w:rPr>
                <w:ins w:id="9515" w:author="CR0106" w:date="2020-03-13T16:01:00Z"/>
                <w:lang w:val="fi-FI" w:eastAsia="fi-FI"/>
              </w:rPr>
            </w:pPr>
            <w:ins w:id="9516" w:author="CR0106" w:date="2020-03-13T16:01:00Z">
              <w:r w:rsidRPr="00B647CE">
                <w:rPr>
                  <w:lang w:val="fi-FI" w:eastAsia="fi-FI"/>
                </w:rPr>
                <w:t> </w:t>
              </w:r>
            </w:ins>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517" w:author="CR0106" w:date="2020-03-13T16:01:00Z"/>
                <w:lang w:val="fi-FI" w:eastAsia="fi-FI"/>
              </w:rPr>
            </w:pPr>
            <w:ins w:id="9518" w:author="CR0106" w:date="2020-03-13T16:01:00Z">
              <w:r w:rsidRPr="00B647CE">
                <w:rPr>
                  <w:lang w:val="en-US" w:eastAsia="fi-FI"/>
                </w:rPr>
                <w:t> </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519" w:author="CR0106" w:date="2020-03-13T16:01:00Z"/>
                <w:lang w:val="fi-FI" w:eastAsia="fi-FI"/>
              </w:rPr>
            </w:pPr>
            <w:ins w:id="9520" w:author="CR0106" w:date="2020-03-13T16:01:00Z">
              <w:r w:rsidRPr="00B647CE">
                <w:rPr>
                  <w:lang w:val="en-US" w:eastAsia="fi-FI"/>
                </w:rPr>
                <w:t> </w:t>
              </w:r>
            </w:ins>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B5532" w:rsidRPr="00B647CE" w:rsidRDefault="005B5532" w:rsidP="005B5532">
            <w:pPr>
              <w:pStyle w:val="TAC"/>
              <w:rPr>
                <w:ins w:id="9521" w:author="CR0106" w:date="2020-03-13T16:01:00Z"/>
                <w:lang w:val="fi-FI" w:eastAsia="fi-FI"/>
              </w:rPr>
            </w:pPr>
            <w:ins w:id="9522" w:author="CR0106" w:date="2020-03-13T16:01:00Z">
              <w:r w:rsidRPr="00B647CE">
                <w:rPr>
                  <w:lang w:val="en-US" w:eastAsia="fi-FI"/>
                </w:rPr>
                <w:t>800</w:t>
              </w:r>
              <w:r w:rsidRPr="00B647CE">
                <w:rPr>
                  <w:vertAlign w:val="superscript"/>
                  <w:lang w:val="en-US" w:eastAsia="fi-FI"/>
                </w:rPr>
                <w:t>1</w:t>
              </w:r>
            </w:ins>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523" w:author="CR0106" w:date="2020-03-13T16:01:00Z"/>
                <w:lang w:val="fi-FI" w:eastAsia="fi-FI"/>
              </w:rPr>
            </w:pPr>
            <w:ins w:id="9524" w:author="CR0106" w:date="2020-03-13T16:01:00Z">
              <w:r w:rsidRPr="00B647CE">
                <w:rPr>
                  <w:lang w:val="en-US" w:eastAsia="fi-FI"/>
                </w:rPr>
                <w:t>0</w:t>
              </w:r>
            </w:ins>
          </w:p>
        </w:tc>
      </w:tr>
      <w:tr w:rsidR="005B5532" w:rsidRPr="00B647CE" w:rsidTr="00AE0C05">
        <w:tblPrEx>
          <w:tblPrExChange w:id="9525" w:author="CR0106" w:date="2020-03-13T16:01:00Z">
            <w:tblPrEx>
              <w:tblW w:w="15050" w:type="dxa"/>
              <w:tblLayout w:type="fixed"/>
            </w:tblPrEx>
          </w:tblPrExChange>
        </w:tblPrEx>
        <w:trPr>
          <w:trHeight w:val="460"/>
          <w:ins w:id="9526" w:author="CR0106" w:date="2020-03-13T16:01:00Z"/>
          <w:trPrChange w:id="9527" w:author="CR0106" w:date="2020-03-13T16:01:00Z">
            <w:trPr>
              <w:gridAfter w:val="0"/>
              <w:wAfter w:w="29" w:type="dxa"/>
              <w:trHeight w:val="460"/>
            </w:trPr>
          </w:trPrChange>
        </w:trPr>
        <w:tc>
          <w:tcPr>
            <w:tcW w:w="1696" w:type="dxa"/>
            <w:vMerge/>
            <w:tcBorders>
              <w:top w:val="nil"/>
              <w:left w:val="single" w:sz="4" w:space="0" w:color="auto"/>
              <w:bottom w:val="single" w:sz="4" w:space="0" w:color="auto"/>
              <w:right w:val="single" w:sz="4" w:space="0" w:color="auto"/>
            </w:tcBorders>
            <w:vAlign w:val="center"/>
            <w:hideMark/>
            <w:tcPrChange w:id="9528" w:author="CR0106" w:date="2020-03-13T16:01:00Z">
              <w:tcPr>
                <w:tcW w:w="1696"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529" w:author="CR0106" w:date="2020-03-13T16:01:00Z"/>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Change w:id="9530" w:author="CR0106" w:date="2020-03-13T16:01:00Z">
              <w:tcPr>
                <w:tcW w:w="139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31" w:author="CR0106" w:date="2020-03-13T16:01:00Z"/>
                <w:lang w:val="fi-FI" w:eastAsia="fi-FI"/>
              </w:rPr>
            </w:pPr>
          </w:p>
        </w:tc>
        <w:tc>
          <w:tcPr>
            <w:tcW w:w="878" w:type="dxa"/>
            <w:vMerge/>
            <w:tcBorders>
              <w:top w:val="nil"/>
              <w:left w:val="single" w:sz="4" w:space="0" w:color="auto"/>
              <w:bottom w:val="single" w:sz="4" w:space="0" w:color="000000"/>
              <w:right w:val="single" w:sz="4" w:space="0" w:color="auto"/>
            </w:tcBorders>
            <w:vAlign w:val="center"/>
            <w:hideMark/>
            <w:tcPrChange w:id="9532" w:author="CR0106" w:date="2020-03-13T16:01:00Z">
              <w:tcPr>
                <w:tcW w:w="878"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33" w:author="CR0106" w:date="2020-03-13T16:01:00Z"/>
                <w:lang w:val="fi-FI" w:eastAsia="fi-FI"/>
              </w:rPr>
            </w:pPr>
          </w:p>
        </w:tc>
        <w:tc>
          <w:tcPr>
            <w:tcW w:w="851" w:type="dxa"/>
            <w:vMerge/>
            <w:tcBorders>
              <w:top w:val="nil"/>
              <w:left w:val="single" w:sz="4" w:space="0" w:color="auto"/>
              <w:bottom w:val="single" w:sz="4" w:space="0" w:color="000000"/>
              <w:right w:val="single" w:sz="4" w:space="0" w:color="auto"/>
            </w:tcBorders>
            <w:vAlign w:val="center"/>
            <w:hideMark/>
            <w:tcPrChange w:id="9534" w:author="CR0106" w:date="2020-03-13T16:01:00Z">
              <w:tcPr>
                <w:tcW w:w="851"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35" w:author="CR0106" w:date="2020-03-13T16:01:00Z"/>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536"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37" w:author="CR0106" w:date="2020-03-13T16:01:00Z"/>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Change w:id="9538" w:author="CR0106" w:date="2020-03-13T16:01:00Z">
              <w:tcPr>
                <w:tcW w:w="851" w:type="dxa"/>
                <w:gridSpan w:val="2"/>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39" w:author="CR0106" w:date="2020-03-13T16:01:00Z"/>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Change w:id="9540" w:author="CR0106" w:date="2020-03-13T16:01:00Z">
              <w:tcPr>
                <w:tcW w:w="992"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41"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542"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43" w:author="CR0106" w:date="2020-03-13T16:01:00Z"/>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Change w:id="9544" w:author="CR0106" w:date="2020-03-13T16:01:00Z">
              <w:tcPr>
                <w:tcW w:w="993"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45" w:author="CR0106" w:date="2020-03-13T16:01:00Z"/>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Change w:id="9546" w:author="CR0106" w:date="2020-03-13T16:01:00Z">
              <w:tcPr>
                <w:tcW w:w="850"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47"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548"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49" w:author="CR0106" w:date="2020-03-13T16:01:00Z"/>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Change w:id="9550" w:author="CR0106" w:date="2020-03-13T16:01:00Z">
              <w:tcPr>
                <w:tcW w:w="709" w:type="dxa"/>
                <w:vMerge/>
                <w:tcBorders>
                  <w:top w:val="nil"/>
                  <w:left w:val="single" w:sz="4" w:space="0" w:color="auto"/>
                  <w:bottom w:val="single" w:sz="4" w:space="0" w:color="000000"/>
                  <w:right w:val="single" w:sz="4" w:space="0" w:color="auto"/>
                </w:tcBorders>
                <w:vAlign w:val="center"/>
                <w:hideMark/>
              </w:tcPr>
            </w:tcPrChange>
          </w:tcPr>
          <w:p w:rsidR="005B5532" w:rsidRPr="00B647CE" w:rsidRDefault="005B5532" w:rsidP="005B5532">
            <w:pPr>
              <w:pStyle w:val="TAC"/>
              <w:rPr>
                <w:ins w:id="9551" w:author="CR0106" w:date="2020-03-13T16:01:00Z"/>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Change w:id="9552" w:author="CR0106" w:date="2020-03-13T16:01:00Z">
              <w:tcPr>
                <w:tcW w:w="708"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553"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554" w:author="CR0106" w:date="2020-03-13T16:01:00Z">
              <w:tcPr>
                <w:tcW w:w="709"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555" w:author="CR0106" w:date="2020-03-13T16:01:00Z"/>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Change w:id="9556" w:author="CR0106" w:date="2020-03-13T16:01:00Z">
              <w:tcPr>
                <w:tcW w:w="992" w:type="dxa"/>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557" w:author="CR0106" w:date="2020-03-13T16:01:00Z"/>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Change w:id="9558" w:author="CR0106" w:date="2020-03-13T16:01:00Z">
              <w:tcPr>
                <w:tcW w:w="851" w:type="dxa"/>
                <w:gridSpan w:val="3"/>
                <w:vMerge/>
                <w:tcBorders>
                  <w:top w:val="nil"/>
                  <w:left w:val="single" w:sz="4" w:space="0" w:color="auto"/>
                  <w:bottom w:val="single" w:sz="4" w:space="0" w:color="auto"/>
                  <w:right w:val="single" w:sz="4" w:space="0" w:color="auto"/>
                </w:tcBorders>
                <w:vAlign w:val="center"/>
                <w:hideMark/>
              </w:tcPr>
            </w:tcPrChange>
          </w:tcPr>
          <w:p w:rsidR="005B5532" w:rsidRPr="00B647CE" w:rsidRDefault="005B5532" w:rsidP="005B5532">
            <w:pPr>
              <w:pStyle w:val="TAC"/>
              <w:rPr>
                <w:ins w:id="9559" w:author="CR0106" w:date="2020-03-13T16:01:00Z"/>
                <w:lang w:val="fi-FI" w:eastAsia="fi-FI"/>
              </w:rPr>
            </w:pPr>
          </w:p>
        </w:tc>
      </w:tr>
      <w:tr w:rsidR="005B5532" w:rsidRPr="00B647CE" w:rsidTr="00AE0C05">
        <w:tblPrEx>
          <w:tblPrExChange w:id="9560" w:author="CR0106" w:date="2020-03-13T16:01:00Z">
            <w:tblPrEx>
              <w:tblW w:w="15050" w:type="dxa"/>
              <w:tblLayout w:type="fixed"/>
            </w:tblPrEx>
          </w:tblPrExChange>
        </w:tblPrEx>
        <w:trPr>
          <w:trHeight w:val="460"/>
          <w:ins w:id="9561" w:author="CR0106" w:date="2020-03-13T16:01:00Z"/>
          <w:trPrChange w:id="9562"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9563"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64" w:author="CR0106" w:date="2020-03-13T16:01:00Z"/>
                <w:lang w:val="fi-FI" w:eastAsia="fi-FI"/>
              </w:rPr>
            </w:pPr>
            <w:ins w:id="9565" w:author="CR0106" w:date="2020-03-13T16:01:00Z">
              <w:r w:rsidRPr="00B647CE">
                <w:rPr>
                  <w:lang w:eastAsia="fi-FI"/>
                </w:rPr>
                <w:t>CA_n261(G-I)</w:t>
              </w:r>
            </w:ins>
          </w:p>
        </w:tc>
        <w:tc>
          <w:tcPr>
            <w:tcW w:w="1390" w:type="dxa"/>
            <w:tcBorders>
              <w:top w:val="nil"/>
              <w:left w:val="nil"/>
              <w:bottom w:val="single" w:sz="4" w:space="0" w:color="auto"/>
              <w:right w:val="single" w:sz="4" w:space="0" w:color="auto"/>
            </w:tcBorders>
            <w:shd w:val="clear" w:color="auto" w:fill="auto"/>
            <w:vAlign w:val="center"/>
            <w:hideMark/>
            <w:tcPrChange w:id="9566"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67" w:author="CR0106" w:date="2020-03-13T16:01:00Z"/>
                <w:lang w:val="fi-FI" w:eastAsia="fi-FI"/>
              </w:rPr>
            </w:pPr>
            <w:ins w:id="9568" w:author="CR0106" w:date="2020-03-13T16:01:00Z">
              <w:r w:rsidRPr="00B647CE">
                <w:rPr>
                  <w:lang w:val="en-US" w:eastAsia="ko-KR"/>
                </w:rPr>
                <w:t>-</w:t>
              </w:r>
            </w:ins>
          </w:p>
        </w:tc>
        <w:tc>
          <w:tcPr>
            <w:tcW w:w="878" w:type="dxa"/>
            <w:tcBorders>
              <w:top w:val="nil"/>
              <w:left w:val="nil"/>
              <w:bottom w:val="single" w:sz="4" w:space="0" w:color="auto"/>
              <w:right w:val="single" w:sz="4" w:space="0" w:color="auto"/>
            </w:tcBorders>
            <w:shd w:val="clear" w:color="auto" w:fill="auto"/>
            <w:vAlign w:val="center"/>
            <w:hideMark/>
            <w:tcPrChange w:id="9569"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70" w:author="CR0106" w:date="2020-03-13T16:01:00Z"/>
                <w:lang w:val="fi-FI" w:eastAsia="fi-FI"/>
              </w:rPr>
            </w:pPr>
            <w:ins w:id="9571" w:author="CR0106" w:date="2020-03-13T16:01:00Z">
              <w:r w:rsidRPr="00B647CE">
                <w:rPr>
                  <w:lang w:eastAsia="fi-FI"/>
                </w:rPr>
                <w:t>CA_n261G</w:t>
              </w:r>
            </w:ins>
          </w:p>
        </w:tc>
        <w:tc>
          <w:tcPr>
            <w:tcW w:w="851" w:type="dxa"/>
            <w:tcBorders>
              <w:top w:val="nil"/>
              <w:left w:val="nil"/>
              <w:bottom w:val="single" w:sz="4" w:space="0" w:color="auto"/>
              <w:right w:val="single" w:sz="4" w:space="0" w:color="auto"/>
            </w:tcBorders>
            <w:shd w:val="clear" w:color="auto" w:fill="auto"/>
            <w:vAlign w:val="center"/>
            <w:hideMark/>
            <w:tcPrChange w:id="9572"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73" w:author="CR0106" w:date="2020-03-13T16:01:00Z"/>
                <w:lang w:val="fi-FI" w:eastAsia="fi-FI"/>
              </w:rPr>
            </w:pPr>
            <w:ins w:id="9574" w:author="CR0106" w:date="2020-03-13T16:01:00Z">
              <w:r w:rsidRPr="00B647CE">
                <w:rPr>
                  <w:lang w:eastAsia="fi-FI"/>
                </w:rPr>
                <w:t>CA_n261I</w:t>
              </w:r>
            </w:ins>
          </w:p>
        </w:tc>
        <w:tc>
          <w:tcPr>
            <w:tcW w:w="992" w:type="dxa"/>
            <w:tcBorders>
              <w:top w:val="nil"/>
              <w:left w:val="nil"/>
              <w:bottom w:val="single" w:sz="4" w:space="0" w:color="auto"/>
              <w:right w:val="single" w:sz="4" w:space="0" w:color="auto"/>
            </w:tcBorders>
            <w:shd w:val="clear" w:color="auto" w:fill="auto"/>
            <w:noWrap/>
            <w:vAlign w:val="bottom"/>
            <w:hideMark/>
            <w:tcPrChange w:id="9575"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9576" w:author="CR0106" w:date="2020-03-13T16:01:00Z"/>
                <w:rFonts w:ascii="Calibri" w:hAnsi="Calibri" w:cs="Calibri"/>
                <w:sz w:val="22"/>
                <w:szCs w:val="22"/>
                <w:lang w:val="fi-FI" w:eastAsia="fi-FI"/>
              </w:rPr>
            </w:pPr>
            <w:ins w:id="9577"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9578"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79" w:author="CR0106" w:date="2020-03-13T16:01:00Z"/>
                <w:lang w:val="fi-FI" w:eastAsia="fi-FI"/>
              </w:rPr>
            </w:pPr>
            <w:ins w:id="9580"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581"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82" w:author="CR0106" w:date="2020-03-13T16:01:00Z"/>
                <w:lang w:val="fi-FI" w:eastAsia="fi-FI"/>
              </w:rPr>
            </w:pPr>
            <w:ins w:id="9583"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584"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85" w:author="CR0106" w:date="2020-03-13T16:01:00Z"/>
                <w:lang w:val="fi-FI" w:eastAsia="fi-FI"/>
              </w:rPr>
            </w:pPr>
            <w:ins w:id="958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9587"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88" w:author="CR0106" w:date="2020-03-13T16:01:00Z"/>
                <w:lang w:val="fi-FI" w:eastAsia="fi-FI"/>
              </w:rPr>
            </w:pPr>
            <w:ins w:id="958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590"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91" w:author="CR0106" w:date="2020-03-13T16:01:00Z"/>
                <w:lang w:val="fi-FI" w:eastAsia="fi-FI"/>
              </w:rPr>
            </w:pPr>
            <w:ins w:id="9592"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59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94" w:author="CR0106" w:date="2020-03-13T16:01:00Z"/>
                <w:lang w:val="fi-FI" w:eastAsia="fi-FI"/>
              </w:rPr>
            </w:pPr>
            <w:ins w:id="9595"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59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597" w:author="CR0106" w:date="2020-03-13T16:01:00Z"/>
                <w:lang w:val="fi-FI" w:eastAsia="fi-FI"/>
              </w:rPr>
            </w:pPr>
            <w:ins w:id="9598"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9599"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00" w:author="CR0106" w:date="2020-03-13T16:01:00Z"/>
                <w:lang w:val="fi-FI" w:eastAsia="fi-FI"/>
              </w:rPr>
            </w:pPr>
            <w:ins w:id="9601"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602"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03" w:author="CR0106" w:date="2020-03-13T16:01:00Z"/>
                <w:lang w:val="fi-FI" w:eastAsia="fi-FI"/>
              </w:rPr>
            </w:pPr>
            <w:ins w:id="9604"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605"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06" w:author="CR0106" w:date="2020-03-13T16:01:00Z"/>
                <w:lang w:val="fi-FI" w:eastAsia="fi-FI"/>
              </w:rPr>
            </w:pPr>
            <w:ins w:id="9607"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Change w:id="9608"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09" w:author="CR0106" w:date="2020-03-13T16:01:00Z"/>
                <w:lang w:val="fi-FI" w:eastAsia="fi-FI"/>
              </w:rPr>
            </w:pPr>
            <w:ins w:id="9610" w:author="CR0106" w:date="2020-03-13T16:01:00Z">
              <w:r w:rsidRPr="00B647CE">
                <w:rPr>
                  <w:lang w:val="en-US" w:eastAsia="fi-FI"/>
                </w:rPr>
                <w:t>0</w:t>
              </w:r>
            </w:ins>
          </w:p>
        </w:tc>
      </w:tr>
      <w:tr w:rsidR="005B5532" w:rsidRPr="00B647CE" w:rsidTr="00AE0C05">
        <w:tblPrEx>
          <w:tblPrExChange w:id="9611" w:author="CR0106" w:date="2020-03-13T16:01:00Z">
            <w:tblPrEx>
              <w:tblW w:w="15050" w:type="dxa"/>
              <w:tblLayout w:type="fixed"/>
            </w:tblPrEx>
          </w:tblPrExChange>
        </w:tblPrEx>
        <w:trPr>
          <w:trHeight w:val="460"/>
          <w:ins w:id="9612" w:author="CR0106" w:date="2020-03-13T16:01:00Z"/>
          <w:trPrChange w:id="9613"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9614"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15" w:author="CR0106" w:date="2020-03-13T16:01:00Z"/>
                <w:lang w:val="fi-FI" w:eastAsia="fi-FI"/>
              </w:rPr>
            </w:pPr>
            <w:ins w:id="9616" w:author="CR0106" w:date="2020-03-13T16:01:00Z">
              <w:r w:rsidRPr="00B647CE">
                <w:rPr>
                  <w:lang w:eastAsia="fi-FI"/>
                </w:rPr>
                <w:t>CA_n261(G-H)</w:t>
              </w:r>
            </w:ins>
          </w:p>
        </w:tc>
        <w:tc>
          <w:tcPr>
            <w:tcW w:w="1390" w:type="dxa"/>
            <w:tcBorders>
              <w:top w:val="nil"/>
              <w:left w:val="nil"/>
              <w:bottom w:val="single" w:sz="4" w:space="0" w:color="auto"/>
              <w:right w:val="single" w:sz="4" w:space="0" w:color="auto"/>
            </w:tcBorders>
            <w:shd w:val="clear" w:color="auto" w:fill="auto"/>
            <w:vAlign w:val="center"/>
            <w:hideMark/>
            <w:tcPrChange w:id="9617"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18" w:author="CR0106" w:date="2020-03-13T16:01:00Z"/>
                <w:lang w:val="fi-FI" w:eastAsia="fi-FI"/>
              </w:rPr>
            </w:pPr>
            <w:ins w:id="9619" w:author="CR0106" w:date="2020-03-13T16:01:00Z">
              <w:r w:rsidRPr="00B647CE">
                <w:rPr>
                  <w:lang w:val="en-US" w:eastAsia="ko-KR"/>
                </w:rPr>
                <w:t>-</w:t>
              </w:r>
            </w:ins>
          </w:p>
        </w:tc>
        <w:tc>
          <w:tcPr>
            <w:tcW w:w="878" w:type="dxa"/>
            <w:tcBorders>
              <w:top w:val="nil"/>
              <w:left w:val="nil"/>
              <w:bottom w:val="single" w:sz="4" w:space="0" w:color="auto"/>
              <w:right w:val="single" w:sz="4" w:space="0" w:color="auto"/>
            </w:tcBorders>
            <w:shd w:val="clear" w:color="auto" w:fill="auto"/>
            <w:vAlign w:val="center"/>
            <w:hideMark/>
            <w:tcPrChange w:id="9620"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21" w:author="CR0106" w:date="2020-03-13T16:01:00Z"/>
                <w:lang w:val="fi-FI" w:eastAsia="fi-FI"/>
              </w:rPr>
            </w:pPr>
            <w:ins w:id="9622" w:author="CR0106" w:date="2020-03-13T16:01:00Z">
              <w:r w:rsidRPr="00B647CE">
                <w:rPr>
                  <w:lang w:eastAsia="fi-FI"/>
                </w:rPr>
                <w:t>CA_n261G</w:t>
              </w:r>
            </w:ins>
          </w:p>
        </w:tc>
        <w:tc>
          <w:tcPr>
            <w:tcW w:w="851" w:type="dxa"/>
            <w:tcBorders>
              <w:top w:val="nil"/>
              <w:left w:val="nil"/>
              <w:bottom w:val="single" w:sz="4" w:space="0" w:color="auto"/>
              <w:right w:val="single" w:sz="4" w:space="0" w:color="auto"/>
            </w:tcBorders>
            <w:shd w:val="clear" w:color="auto" w:fill="auto"/>
            <w:vAlign w:val="center"/>
            <w:hideMark/>
            <w:tcPrChange w:id="9623"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24" w:author="CR0106" w:date="2020-03-13T16:01:00Z"/>
                <w:lang w:val="fi-FI" w:eastAsia="fi-FI"/>
              </w:rPr>
            </w:pPr>
            <w:ins w:id="9625" w:author="CR0106" w:date="2020-03-13T16:01:00Z">
              <w:r w:rsidRPr="00B647CE">
                <w:rPr>
                  <w:lang w:eastAsia="fi-FI"/>
                </w:rPr>
                <w:t>CA_n261H</w:t>
              </w:r>
            </w:ins>
          </w:p>
        </w:tc>
        <w:tc>
          <w:tcPr>
            <w:tcW w:w="992" w:type="dxa"/>
            <w:tcBorders>
              <w:top w:val="nil"/>
              <w:left w:val="nil"/>
              <w:bottom w:val="single" w:sz="4" w:space="0" w:color="auto"/>
              <w:right w:val="single" w:sz="4" w:space="0" w:color="auto"/>
            </w:tcBorders>
            <w:shd w:val="clear" w:color="auto" w:fill="auto"/>
            <w:noWrap/>
            <w:vAlign w:val="bottom"/>
            <w:hideMark/>
            <w:tcPrChange w:id="9626"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9627" w:author="CR0106" w:date="2020-03-13T16:01:00Z"/>
                <w:rFonts w:ascii="Calibri" w:hAnsi="Calibri" w:cs="Calibri"/>
                <w:sz w:val="22"/>
                <w:szCs w:val="22"/>
                <w:lang w:val="fi-FI" w:eastAsia="fi-FI"/>
              </w:rPr>
            </w:pPr>
            <w:ins w:id="9628"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9629"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30" w:author="CR0106" w:date="2020-03-13T16:01:00Z"/>
                <w:lang w:val="fi-FI" w:eastAsia="fi-FI"/>
              </w:rPr>
            </w:pPr>
            <w:ins w:id="963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63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33" w:author="CR0106" w:date="2020-03-13T16:01:00Z"/>
                <w:lang w:val="fi-FI" w:eastAsia="fi-FI"/>
              </w:rPr>
            </w:pPr>
            <w:ins w:id="963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63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36" w:author="CR0106" w:date="2020-03-13T16:01:00Z"/>
                <w:lang w:val="fi-FI" w:eastAsia="fi-FI"/>
              </w:rPr>
            </w:pPr>
            <w:ins w:id="963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9638"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39" w:author="CR0106" w:date="2020-03-13T16:01:00Z"/>
                <w:lang w:val="fi-FI" w:eastAsia="fi-FI"/>
              </w:rPr>
            </w:pPr>
            <w:ins w:id="9640"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64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42" w:author="CR0106" w:date="2020-03-13T16:01:00Z"/>
                <w:lang w:val="fi-FI" w:eastAsia="fi-FI"/>
              </w:rPr>
            </w:pPr>
            <w:ins w:id="964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64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45" w:author="CR0106" w:date="2020-03-13T16:01:00Z"/>
                <w:lang w:val="fi-FI" w:eastAsia="fi-FI"/>
              </w:rPr>
            </w:pPr>
            <w:ins w:id="964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64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48" w:author="CR0106" w:date="2020-03-13T16:01:00Z"/>
                <w:lang w:val="fi-FI" w:eastAsia="fi-FI"/>
              </w:rPr>
            </w:pPr>
            <w:ins w:id="964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9650"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51" w:author="CR0106" w:date="2020-03-13T16:01:00Z"/>
                <w:lang w:val="fi-FI" w:eastAsia="fi-FI"/>
              </w:rPr>
            </w:pPr>
            <w:ins w:id="965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65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54" w:author="CR0106" w:date="2020-03-13T16:01:00Z"/>
                <w:lang w:val="fi-FI" w:eastAsia="fi-FI"/>
              </w:rPr>
            </w:pPr>
            <w:ins w:id="965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65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57" w:author="CR0106" w:date="2020-03-13T16:01:00Z"/>
                <w:lang w:val="fi-FI" w:eastAsia="fi-FI"/>
              </w:rPr>
            </w:pPr>
            <w:ins w:id="9658" w:author="CR0106" w:date="2020-03-13T16:01:00Z">
              <w:r w:rsidRPr="00B647CE">
                <w:rPr>
                  <w:lang w:val="en-US" w:eastAsia="fi-FI"/>
                </w:rPr>
                <w:t>500</w:t>
              </w:r>
            </w:ins>
          </w:p>
        </w:tc>
        <w:tc>
          <w:tcPr>
            <w:tcW w:w="709" w:type="dxa"/>
            <w:tcBorders>
              <w:top w:val="nil"/>
              <w:left w:val="nil"/>
              <w:bottom w:val="single" w:sz="4" w:space="0" w:color="auto"/>
              <w:right w:val="single" w:sz="4" w:space="0" w:color="auto"/>
            </w:tcBorders>
            <w:shd w:val="clear" w:color="auto" w:fill="auto"/>
            <w:vAlign w:val="center"/>
            <w:hideMark/>
            <w:tcPrChange w:id="9659"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60" w:author="CR0106" w:date="2020-03-13T16:01:00Z"/>
                <w:lang w:val="fi-FI" w:eastAsia="fi-FI"/>
              </w:rPr>
            </w:pPr>
            <w:ins w:id="9661" w:author="CR0106" w:date="2020-03-13T16:01:00Z">
              <w:r w:rsidRPr="00B647CE">
                <w:rPr>
                  <w:lang w:val="en-US" w:eastAsia="fi-FI"/>
                </w:rPr>
                <w:t>0</w:t>
              </w:r>
            </w:ins>
          </w:p>
        </w:tc>
      </w:tr>
      <w:tr w:rsidR="005B5532" w:rsidRPr="00B647CE" w:rsidTr="00AE0C05">
        <w:trPr>
          <w:trHeight w:val="290"/>
          <w:ins w:id="966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663" w:author="CR0106" w:date="2020-03-13T16:01:00Z"/>
                <w:lang w:val="fi-FI" w:eastAsia="fi-FI"/>
              </w:rPr>
            </w:pPr>
            <w:ins w:id="9664" w:author="CR0106" w:date="2020-03-13T16:01:00Z">
              <w:r w:rsidRPr="00B647CE">
                <w:rPr>
                  <w:lang w:eastAsia="fi-FI"/>
                </w:rPr>
                <w:t>CA_n261(2G-2O)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65" w:author="CR0106" w:date="2020-03-13T16:01:00Z"/>
                <w:lang w:val="fi-FI" w:eastAsia="fi-FI"/>
              </w:rPr>
            </w:pPr>
            <w:ins w:id="9666"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667" w:author="CR0106" w:date="2020-03-13T16:01:00Z"/>
                <w:lang w:val="fi-FI" w:eastAsia="fi-FI"/>
              </w:rPr>
            </w:pPr>
            <w:ins w:id="9668" w:author="CR0106" w:date="2020-03-13T16:01:00Z">
              <w:r w:rsidRPr="00B647CE">
                <w:rPr>
                  <w:lang w:eastAsia="fi-FI"/>
                </w:rPr>
                <w:t>CA_n261(2G)</w:t>
              </w:r>
            </w:ins>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669" w:author="CR0106" w:date="2020-03-13T16:01:00Z"/>
                <w:lang w:val="fi-FI" w:eastAsia="fi-FI"/>
              </w:rPr>
            </w:pPr>
            <w:ins w:id="9670" w:author="CR0106" w:date="2020-03-13T16:01:00Z">
              <w:r w:rsidRPr="00B647CE">
                <w:rPr>
                  <w:lang w:eastAsia="fi-FI"/>
                </w:rPr>
                <w:t>CA_n261(2O)</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9671" w:author="CR0106" w:date="2020-03-13T16:01:00Z"/>
                <w:rFonts w:ascii="Calibri" w:hAnsi="Calibri" w:cs="Calibri"/>
                <w:sz w:val="22"/>
                <w:szCs w:val="22"/>
                <w:lang w:val="fi-FI" w:eastAsia="fi-FI"/>
              </w:rPr>
            </w:pPr>
            <w:ins w:id="9672"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73" w:author="CR0106" w:date="2020-03-13T16:01:00Z"/>
                <w:lang w:val="fi-FI" w:eastAsia="fi-FI"/>
              </w:rPr>
            </w:pPr>
            <w:ins w:id="9674"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75" w:author="CR0106" w:date="2020-03-13T16:01:00Z"/>
                <w:lang w:val="fi-FI" w:eastAsia="fi-FI"/>
              </w:rPr>
            </w:pPr>
            <w:ins w:id="967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77" w:author="CR0106" w:date="2020-03-13T16:01:00Z"/>
                <w:lang w:val="fi-FI" w:eastAsia="fi-FI"/>
              </w:rPr>
            </w:pPr>
            <w:ins w:id="967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79" w:author="CR0106" w:date="2020-03-13T16:01:00Z"/>
                <w:lang w:val="fi-FI" w:eastAsia="fi-FI"/>
              </w:rPr>
            </w:pPr>
            <w:ins w:id="968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81" w:author="CR0106" w:date="2020-03-13T16:01:00Z"/>
                <w:lang w:val="fi-FI" w:eastAsia="fi-FI"/>
              </w:rPr>
            </w:pPr>
            <w:ins w:id="9682"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83" w:author="CR0106" w:date="2020-03-13T16:01:00Z"/>
                <w:lang w:val="fi-FI" w:eastAsia="fi-FI"/>
              </w:rPr>
            </w:pPr>
            <w:ins w:id="9684"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85" w:author="CR0106" w:date="2020-03-13T16:01:00Z"/>
                <w:lang w:val="fi-FI" w:eastAsia="fi-FI"/>
              </w:rPr>
            </w:pPr>
            <w:ins w:id="9686"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87" w:author="CR0106" w:date="2020-03-13T16:01:00Z"/>
                <w:lang w:val="fi-FI" w:eastAsia="fi-FI"/>
              </w:rPr>
            </w:pPr>
            <w:ins w:id="9688" w:author="CR0106" w:date="2020-03-13T16:01:00Z">
              <w:r w:rsidRPr="00B647CE">
                <w:rPr>
                  <w:lang w:val="en-US" w:eastAsia="fi-FI"/>
                </w:rPr>
                <w:t>700</w:t>
              </w:r>
              <w:r w:rsidRPr="00B647CE">
                <w:rPr>
                  <w:vertAlign w:val="superscript"/>
                  <w:lang w:val="en-US"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689" w:author="CR0106" w:date="2020-03-13T16:01:00Z"/>
                <w:lang w:val="fi-FI" w:eastAsia="fi-FI"/>
              </w:rPr>
            </w:pPr>
            <w:ins w:id="9690" w:author="CR0106" w:date="2020-03-13T16:01:00Z">
              <w:r w:rsidRPr="00B647CE">
                <w:rPr>
                  <w:lang w:val="en-US" w:eastAsia="fi-FI"/>
                </w:rPr>
                <w:t>0</w:t>
              </w:r>
            </w:ins>
          </w:p>
        </w:tc>
      </w:tr>
      <w:tr w:rsidR="005B5532" w:rsidRPr="00B647CE" w:rsidTr="00AE0C05">
        <w:tblPrEx>
          <w:tblPrExChange w:id="9691" w:author="CR0106" w:date="2020-03-13T16:01:00Z">
            <w:tblPrEx>
              <w:tblW w:w="15050" w:type="dxa"/>
              <w:tblLayout w:type="fixed"/>
            </w:tblPrEx>
          </w:tblPrExChange>
        </w:tblPrEx>
        <w:trPr>
          <w:trHeight w:val="460"/>
          <w:ins w:id="9692" w:author="CR0106" w:date="2020-03-13T16:01:00Z"/>
          <w:trPrChange w:id="9693" w:author="CR0106" w:date="2020-03-13T16:01:00Z">
            <w:trPr>
              <w:gridAfter w:val="0"/>
              <w:wAfter w:w="29" w:type="dxa"/>
              <w:trHeight w:val="46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9694"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95" w:author="CR0106" w:date="2020-03-13T16:01:00Z"/>
                <w:lang w:val="fi-FI" w:eastAsia="fi-FI"/>
              </w:rPr>
            </w:pPr>
            <w:ins w:id="9696" w:author="CR0106" w:date="2020-03-13T16:01:00Z">
              <w:r w:rsidRPr="00B647CE">
                <w:rPr>
                  <w:lang w:eastAsia="fi-FI"/>
                </w:rPr>
                <w:t>CA_n261(G-O)</w:t>
              </w:r>
            </w:ins>
          </w:p>
        </w:tc>
        <w:tc>
          <w:tcPr>
            <w:tcW w:w="1390" w:type="dxa"/>
            <w:tcBorders>
              <w:top w:val="nil"/>
              <w:left w:val="nil"/>
              <w:bottom w:val="single" w:sz="4" w:space="0" w:color="auto"/>
              <w:right w:val="single" w:sz="4" w:space="0" w:color="auto"/>
            </w:tcBorders>
            <w:shd w:val="clear" w:color="auto" w:fill="auto"/>
            <w:vAlign w:val="center"/>
            <w:hideMark/>
            <w:tcPrChange w:id="9697"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698" w:author="CR0106" w:date="2020-03-13T16:01:00Z"/>
                <w:lang w:val="fi-FI" w:eastAsia="fi-FI"/>
              </w:rPr>
            </w:pPr>
            <w:ins w:id="9699"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Change w:id="9700"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01" w:author="CR0106" w:date="2020-03-13T16:01:00Z"/>
                <w:lang w:val="fi-FI" w:eastAsia="fi-FI"/>
              </w:rPr>
            </w:pPr>
            <w:ins w:id="9702" w:author="CR0106" w:date="2020-03-13T16:01:00Z">
              <w:r w:rsidRPr="00B647CE">
                <w:rPr>
                  <w:lang w:eastAsia="fi-FI"/>
                </w:rPr>
                <w:t>CA_n261G</w:t>
              </w:r>
            </w:ins>
          </w:p>
        </w:tc>
        <w:tc>
          <w:tcPr>
            <w:tcW w:w="851" w:type="dxa"/>
            <w:tcBorders>
              <w:top w:val="nil"/>
              <w:left w:val="nil"/>
              <w:bottom w:val="single" w:sz="4" w:space="0" w:color="auto"/>
              <w:right w:val="single" w:sz="4" w:space="0" w:color="auto"/>
            </w:tcBorders>
            <w:shd w:val="clear" w:color="auto" w:fill="auto"/>
            <w:vAlign w:val="center"/>
            <w:hideMark/>
            <w:tcPrChange w:id="9703"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04" w:author="CR0106" w:date="2020-03-13T16:01:00Z"/>
                <w:lang w:val="fi-FI" w:eastAsia="fi-FI"/>
              </w:rPr>
            </w:pPr>
            <w:ins w:id="9705" w:author="CR0106" w:date="2020-03-13T16:01:00Z">
              <w:r w:rsidRPr="00B647CE">
                <w:rPr>
                  <w:lang w:eastAsia="fi-FI"/>
                </w:rPr>
                <w:t>CA_n261O</w:t>
              </w:r>
            </w:ins>
          </w:p>
        </w:tc>
        <w:tc>
          <w:tcPr>
            <w:tcW w:w="992" w:type="dxa"/>
            <w:tcBorders>
              <w:top w:val="nil"/>
              <w:left w:val="nil"/>
              <w:bottom w:val="single" w:sz="4" w:space="0" w:color="auto"/>
              <w:right w:val="single" w:sz="4" w:space="0" w:color="auto"/>
            </w:tcBorders>
            <w:shd w:val="clear" w:color="auto" w:fill="auto"/>
            <w:noWrap/>
            <w:vAlign w:val="bottom"/>
            <w:hideMark/>
            <w:tcPrChange w:id="9706" w:author="CR0106" w:date="2020-03-13T16:01:00Z">
              <w:tcPr>
                <w:tcW w:w="992" w:type="dxa"/>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9707" w:author="CR0106" w:date="2020-03-13T16:01:00Z"/>
                <w:rFonts w:ascii="Calibri" w:hAnsi="Calibri" w:cs="Calibri"/>
                <w:sz w:val="22"/>
                <w:szCs w:val="22"/>
                <w:lang w:val="fi-FI" w:eastAsia="fi-FI"/>
              </w:rPr>
            </w:pPr>
            <w:ins w:id="9708" w:author="CR0106" w:date="2020-03-13T16:01:00Z">
              <w:r w:rsidRPr="00B647CE">
                <w:rPr>
                  <w:rFonts w:ascii="Calibri" w:hAnsi="Calibri" w:cs="Calibri"/>
                  <w:sz w:val="22"/>
                  <w:szCs w:val="22"/>
                  <w:lang w:val="fi-FI" w:eastAsia="fi-FI"/>
                </w:rPr>
                <w:t> </w:t>
              </w:r>
            </w:ins>
          </w:p>
        </w:tc>
        <w:tc>
          <w:tcPr>
            <w:tcW w:w="851" w:type="dxa"/>
            <w:gridSpan w:val="2"/>
            <w:tcBorders>
              <w:top w:val="nil"/>
              <w:left w:val="nil"/>
              <w:bottom w:val="single" w:sz="4" w:space="0" w:color="auto"/>
              <w:right w:val="single" w:sz="4" w:space="0" w:color="auto"/>
            </w:tcBorders>
            <w:shd w:val="clear" w:color="auto" w:fill="auto"/>
            <w:vAlign w:val="center"/>
            <w:hideMark/>
            <w:tcPrChange w:id="9709" w:author="CR0106" w:date="2020-03-13T16:01:00Z">
              <w:tcPr>
                <w:tcW w:w="851" w:type="dxa"/>
                <w:gridSpan w:val="2"/>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10" w:author="CR0106" w:date="2020-03-13T16:01:00Z"/>
                <w:lang w:val="fi-FI" w:eastAsia="fi-FI"/>
              </w:rPr>
            </w:pPr>
            <w:ins w:id="9711"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712"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13" w:author="CR0106" w:date="2020-03-13T16:01:00Z"/>
                <w:lang w:val="fi-FI" w:eastAsia="fi-FI"/>
              </w:rPr>
            </w:pPr>
            <w:ins w:id="9714" w:author="CR0106" w:date="2020-03-13T16:01:00Z">
              <w:r w:rsidRPr="00B647CE">
                <w:rPr>
                  <w:lang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715"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16" w:author="CR0106" w:date="2020-03-13T16:01:00Z"/>
                <w:lang w:val="fi-FI" w:eastAsia="fi-FI"/>
              </w:rPr>
            </w:pPr>
            <w:ins w:id="971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9718"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19" w:author="CR0106" w:date="2020-03-13T16:01:00Z"/>
                <w:lang w:val="fi-FI" w:eastAsia="fi-FI"/>
              </w:rPr>
            </w:pPr>
            <w:ins w:id="9720" w:author="CR0106" w:date="2020-03-13T16:01:00Z">
              <w:r w:rsidRPr="00B647CE">
                <w:rPr>
                  <w:bCs/>
                  <w:lang w:val="en-US"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721"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22" w:author="CR0106" w:date="2020-03-13T16:01:00Z"/>
                <w:lang w:val="fi-FI" w:eastAsia="fi-FI"/>
              </w:rPr>
            </w:pPr>
            <w:ins w:id="9723"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724"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25" w:author="CR0106" w:date="2020-03-13T16:01:00Z"/>
                <w:lang w:val="fi-FI" w:eastAsia="fi-FI"/>
              </w:rPr>
            </w:pPr>
            <w:ins w:id="972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727"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28" w:author="CR0106" w:date="2020-03-13T16:01:00Z"/>
                <w:lang w:val="fi-FI" w:eastAsia="fi-FI"/>
              </w:rPr>
            </w:pPr>
            <w:ins w:id="9729"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9730"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31" w:author="CR0106" w:date="2020-03-13T16:01:00Z"/>
                <w:lang w:val="fi-FI" w:eastAsia="fi-FI"/>
              </w:rPr>
            </w:pPr>
            <w:ins w:id="973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733"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34" w:author="CR0106" w:date="2020-03-13T16:01:00Z"/>
                <w:lang w:val="fi-FI" w:eastAsia="fi-FI"/>
              </w:rPr>
            </w:pPr>
            <w:ins w:id="9735"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736"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37" w:author="CR0106" w:date="2020-03-13T16:01:00Z"/>
                <w:lang w:val="fi-FI" w:eastAsia="fi-FI"/>
              </w:rPr>
            </w:pPr>
            <w:ins w:id="9738" w:author="CR0106" w:date="2020-03-13T16:01:00Z">
              <w:r w:rsidRPr="00B647CE">
                <w:rPr>
                  <w:lang w:val="en-US" w:eastAsia="fi-FI"/>
                </w:rPr>
                <w:t>400</w:t>
              </w:r>
            </w:ins>
          </w:p>
        </w:tc>
        <w:tc>
          <w:tcPr>
            <w:tcW w:w="709" w:type="dxa"/>
            <w:tcBorders>
              <w:top w:val="nil"/>
              <w:left w:val="nil"/>
              <w:bottom w:val="single" w:sz="4" w:space="0" w:color="auto"/>
              <w:right w:val="single" w:sz="4" w:space="0" w:color="auto"/>
            </w:tcBorders>
            <w:shd w:val="clear" w:color="auto" w:fill="auto"/>
            <w:vAlign w:val="center"/>
            <w:hideMark/>
            <w:tcPrChange w:id="9739"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740" w:author="CR0106" w:date="2020-03-13T16:01:00Z"/>
                <w:lang w:val="fi-FI" w:eastAsia="fi-FI"/>
              </w:rPr>
            </w:pPr>
            <w:ins w:id="9741" w:author="CR0106" w:date="2020-03-13T16:01:00Z">
              <w:r w:rsidRPr="00B647CE">
                <w:rPr>
                  <w:lang w:val="en-US" w:eastAsia="fi-FI"/>
                </w:rPr>
                <w:t>0</w:t>
              </w:r>
            </w:ins>
          </w:p>
        </w:tc>
      </w:tr>
      <w:tr w:rsidR="005B5532" w:rsidRPr="00B647CE" w:rsidTr="00AE0C05">
        <w:trPr>
          <w:trHeight w:val="460"/>
          <w:ins w:id="9742"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743" w:author="CR0106" w:date="2020-03-13T16:01:00Z"/>
                <w:lang w:val="fi-FI" w:eastAsia="fi-FI"/>
              </w:rPr>
            </w:pPr>
            <w:ins w:id="9744" w:author="CR0106" w:date="2020-03-13T16:01:00Z">
              <w:r w:rsidRPr="00B647CE">
                <w:rPr>
                  <w:lang w:eastAsia="fi-FI"/>
                </w:rPr>
                <w:t>CA_n261(G-2O)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45" w:author="CR0106" w:date="2020-03-13T16:01:00Z"/>
                <w:lang w:val="fi-FI" w:eastAsia="fi-FI"/>
              </w:rPr>
            </w:pPr>
            <w:ins w:id="9746" w:author="CR0106" w:date="2020-03-13T16:01:00Z">
              <w:r w:rsidRPr="00B647CE">
                <w:rPr>
                  <w:lang w:val="en-US" w:eastAsia="fi-FI"/>
                </w:rPr>
                <w:t>-</w:t>
              </w:r>
            </w:ins>
          </w:p>
        </w:tc>
        <w:tc>
          <w:tcPr>
            <w:tcW w:w="87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47" w:author="CR0106" w:date="2020-03-13T16:01:00Z"/>
                <w:lang w:val="fi-FI" w:eastAsia="fi-FI"/>
              </w:rPr>
            </w:pPr>
            <w:ins w:id="9748" w:author="CR0106" w:date="2020-03-13T16:01:00Z">
              <w:r w:rsidRPr="00B647CE">
                <w:rPr>
                  <w:lang w:eastAsia="fi-FI"/>
                </w:rPr>
                <w:t>CA_n261G</w:t>
              </w:r>
            </w:ins>
          </w:p>
        </w:tc>
        <w:tc>
          <w:tcPr>
            <w:tcW w:w="1857" w:type="dxa"/>
            <w:gridSpan w:val="3"/>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749" w:author="CR0106" w:date="2020-03-13T16:01:00Z"/>
                <w:lang w:val="fi-FI" w:eastAsia="fi-FI"/>
              </w:rPr>
            </w:pPr>
            <w:ins w:id="9750" w:author="CR0106" w:date="2020-03-13T16:01:00Z">
              <w:r w:rsidRPr="00B647CE">
                <w:rPr>
                  <w:lang w:eastAsia="fi-FI"/>
                </w:rPr>
                <w:t>CA_n261(2O)</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51" w:author="CR0106" w:date="2020-03-13T16:01:00Z"/>
                <w:lang w:val="fi-FI" w:eastAsia="fi-FI"/>
              </w:rPr>
            </w:pPr>
            <w:ins w:id="9752"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53" w:author="CR0106" w:date="2020-03-13T16:01:00Z"/>
                <w:lang w:val="fi-FI" w:eastAsia="fi-FI"/>
              </w:rPr>
            </w:pPr>
            <w:ins w:id="975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55" w:author="CR0106" w:date="2020-03-13T16:01:00Z"/>
                <w:lang w:val="fi-FI" w:eastAsia="fi-FI"/>
              </w:rPr>
            </w:pPr>
            <w:ins w:id="975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57" w:author="CR0106" w:date="2020-03-13T16:01:00Z"/>
                <w:lang w:val="fi-FI" w:eastAsia="fi-FI"/>
              </w:rPr>
            </w:pPr>
            <w:ins w:id="975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59" w:author="CR0106" w:date="2020-03-13T16:01:00Z"/>
                <w:lang w:val="fi-FI" w:eastAsia="fi-FI"/>
              </w:rPr>
            </w:pPr>
            <w:ins w:id="976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61" w:author="CR0106" w:date="2020-03-13T16:01:00Z"/>
                <w:lang w:val="fi-FI" w:eastAsia="fi-FI"/>
              </w:rPr>
            </w:pPr>
            <w:ins w:id="9762"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63" w:author="CR0106" w:date="2020-03-13T16:01:00Z"/>
                <w:lang w:val="fi-FI" w:eastAsia="fi-FI"/>
              </w:rPr>
            </w:pPr>
            <w:ins w:id="976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65" w:author="CR0106" w:date="2020-03-13T16:01:00Z"/>
                <w:lang w:val="fi-FI" w:eastAsia="fi-FI"/>
              </w:rPr>
            </w:pPr>
            <w:ins w:id="9766"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67" w:author="CR0106" w:date="2020-03-13T16:01:00Z"/>
                <w:lang w:val="fi-FI" w:eastAsia="fi-FI"/>
              </w:rPr>
            </w:pPr>
            <w:ins w:id="976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69" w:author="CR0106" w:date="2020-03-13T16:01:00Z"/>
                <w:lang w:val="fi-FI" w:eastAsia="fi-FI"/>
              </w:rPr>
            </w:pPr>
            <w:ins w:id="9770"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71" w:author="CR0106" w:date="2020-03-13T16:01:00Z"/>
                <w:lang w:val="fi-FI" w:eastAsia="fi-FI"/>
              </w:rPr>
            </w:pPr>
            <w:ins w:id="9772" w:author="CR0106" w:date="2020-03-13T16:01:00Z">
              <w:r w:rsidRPr="00B647CE">
                <w:rPr>
                  <w:lang w:val="en-US" w:eastAsia="fi-FI"/>
                </w:rPr>
                <w:t>0</w:t>
              </w:r>
            </w:ins>
          </w:p>
        </w:tc>
      </w:tr>
      <w:tr w:rsidR="005B5532" w:rsidRPr="00B647CE" w:rsidTr="00AE0C05">
        <w:trPr>
          <w:trHeight w:val="460"/>
          <w:ins w:id="9773"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774" w:author="CR0106" w:date="2020-03-13T16:01:00Z"/>
                <w:lang w:val="fi-FI" w:eastAsia="fi-FI"/>
              </w:rPr>
            </w:pPr>
            <w:ins w:id="9775" w:author="CR0106" w:date="2020-03-13T16:01:00Z">
              <w:r w:rsidRPr="00B647CE">
                <w:rPr>
                  <w:lang w:eastAsia="fi-FI"/>
                </w:rPr>
                <w:t>CA_n261(2G-O)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76" w:author="CR0106" w:date="2020-03-13T16:01:00Z"/>
                <w:lang w:val="fi-FI" w:eastAsia="fi-FI"/>
              </w:rPr>
            </w:pPr>
            <w:ins w:id="9777" w:author="CR0106" w:date="2020-03-13T16:01:00Z">
              <w:r w:rsidRPr="00B647CE">
                <w:rPr>
                  <w:lang w:val="en-US" w:eastAsia="fi-FI"/>
                </w:rPr>
                <w:t>-</w:t>
              </w:r>
            </w:ins>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778" w:author="CR0106" w:date="2020-03-13T16:01:00Z"/>
                <w:lang w:val="fi-FI" w:eastAsia="fi-FI"/>
              </w:rPr>
            </w:pPr>
            <w:ins w:id="9779" w:author="CR0106" w:date="2020-03-13T16:01:00Z">
              <w:r w:rsidRPr="00B647CE">
                <w:rPr>
                  <w:lang w:eastAsia="fi-FI"/>
                </w:rPr>
                <w:t>CA_n261(2G)</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80" w:author="CR0106" w:date="2020-03-13T16:01:00Z"/>
                <w:lang w:val="fi-FI" w:eastAsia="fi-FI"/>
              </w:rPr>
            </w:pPr>
            <w:ins w:id="9781" w:author="CR0106" w:date="2020-03-13T16:01:00Z">
              <w:r w:rsidRPr="00B647CE">
                <w:rPr>
                  <w:lang w:eastAsia="fi-FI"/>
                </w:rPr>
                <w:t>CA_n261O</w:t>
              </w:r>
            </w:ins>
          </w:p>
        </w:tc>
        <w:tc>
          <w:tcPr>
            <w:tcW w:w="851" w:type="dxa"/>
            <w:gridSpan w:val="2"/>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82" w:author="CR0106" w:date="2020-03-13T16:01:00Z"/>
                <w:lang w:val="fi-FI" w:eastAsia="fi-FI"/>
              </w:rPr>
            </w:pPr>
            <w:ins w:id="9783" w:author="CR0106" w:date="2020-03-13T16:01:00Z">
              <w:r w:rsidRPr="00B647CE">
                <w:rPr>
                  <w:lang w:val="fi-FI" w:eastAsia="fi-FI"/>
                </w:rPr>
                <w:t> </w:t>
              </w:r>
            </w:ins>
          </w:p>
        </w:tc>
        <w:tc>
          <w:tcPr>
            <w:tcW w:w="992"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9784" w:author="CR0106" w:date="2020-03-13T16:01:00Z"/>
                <w:rFonts w:ascii="Calibri" w:hAnsi="Calibri" w:cs="Calibri"/>
                <w:sz w:val="22"/>
                <w:szCs w:val="22"/>
                <w:lang w:val="fi-FI" w:eastAsia="fi-FI"/>
              </w:rPr>
            </w:pPr>
            <w:ins w:id="9785" w:author="CR0106" w:date="2020-03-13T16:01:00Z">
              <w:r w:rsidRPr="00B647CE">
                <w:rPr>
                  <w:rFonts w:ascii="Calibri" w:hAnsi="Calibri" w:cs="Calibri"/>
                  <w:sz w:val="22"/>
                  <w:szCs w:val="22"/>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86" w:author="CR0106" w:date="2020-03-13T16:01:00Z"/>
                <w:lang w:val="fi-FI" w:eastAsia="fi-FI"/>
              </w:rPr>
            </w:pPr>
            <w:ins w:id="9787"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88" w:author="CR0106" w:date="2020-03-13T16:01:00Z"/>
                <w:lang w:val="fi-FI" w:eastAsia="fi-FI"/>
              </w:rPr>
            </w:pPr>
            <w:ins w:id="9789"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90" w:author="CR0106" w:date="2020-03-13T16:01:00Z"/>
                <w:lang w:val="fi-FI" w:eastAsia="fi-FI"/>
              </w:rPr>
            </w:pPr>
            <w:ins w:id="9791"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92" w:author="CR0106" w:date="2020-03-13T16:01:00Z"/>
                <w:lang w:val="fi-FI" w:eastAsia="fi-FI"/>
              </w:rPr>
            </w:pPr>
            <w:ins w:id="9793"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94" w:author="CR0106" w:date="2020-03-13T16:01:00Z"/>
                <w:lang w:val="fi-FI" w:eastAsia="fi-FI"/>
              </w:rPr>
            </w:pPr>
            <w:ins w:id="9795"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96" w:author="CR0106" w:date="2020-03-13T16:01:00Z"/>
                <w:lang w:val="fi-FI" w:eastAsia="fi-FI"/>
              </w:rPr>
            </w:pPr>
            <w:ins w:id="9797"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798" w:author="CR0106" w:date="2020-03-13T16:01:00Z"/>
                <w:lang w:val="fi-FI" w:eastAsia="fi-FI"/>
              </w:rPr>
            </w:pPr>
            <w:ins w:id="9799"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00" w:author="CR0106" w:date="2020-03-13T16:01:00Z"/>
                <w:lang w:val="fi-FI" w:eastAsia="fi-FI"/>
              </w:rPr>
            </w:pPr>
            <w:ins w:id="9801" w:author="CR0106" w:date="2020-03-13T16:01:00Z">
              <w:r w:rsidRPr="00B647CE">
                <w:rPr>
                  <w:lang w:val="en-US" w:eastAsia="fi-FI"/>
                </w:rPr>
                <w:t>600</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02" w:author="CR0106" w:date="2020-03-13T16:01:00Z"/>
                <w:lang w:val="fi-FI" w:eastAsia="fi-FI"/>
              </w:rPr>
            </w:pPr>
            <w:ins w:id="9803" w:author="CR0106" w:date="2020-03-13T16:01:00Z">
              <w:r w:rsidRPr="00B647CE">
                <w:rPr>
                  <w:lang w:val="en-US" w:eastAsia="fi-FI"/>
                </w:rPr>
                <w:t>0</w:t>
              </w:r>
            </w:ins>
          </w:p>
        </w:tc>
      </w:tr>
      <w:tr w:rsidR="005B5532" w:rsidRPr="00B647CE" w:rsidTr="00AE0C05">
        <w:trPr>
          <w:trHeight w:val="460"/>
          <w:ins w:id="9804" w:author="CR0106" w:date="2020-03-13T16:01:00Z"/>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5B5532" w:rsidRPr="00B647CE" w:rsidRDefault="005B5532" w:rsidP="005B5532">
            <w:pPr>
              <w:pStyle w:val="TAC"/>
              <w:rPr>
                <w:ins w:id="9805" w:author="CR0106" w:date="2020-03-13T16:01:00Z"/>
                <w:lang w:val="fi-FI" w:eastAsia="fi-FI"/>
              </w:rPr>
            </w:pPr>
            <w:ins w:id="9806" w:author="CR0106" w:date="2020-03-13T16:01:00Z">
              <w:r w:rsidRPr="00B647CE">
                <w:rPr>
                  <w:lang w:eastAsia="fi-FI"/>
                </w:rPr>
                <w:t>CA_n261(3G-O)</w:t>
              </w:r>
            </w:ins>
          </w:p>
        </w:tc>
        <w:tc>
          <w:tcPr>
            <w:tcW w:w="139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07" w:author="CR0106" w:date="2020-03-13T16:01:00Z"/>
                <w:lang w:val="fi-FI" w:eastAsia="fi-FI"/>
              </w:rPr>
            </w:pPr>
            <w:ins w:id="9808" w:author="CR0106" w:date="2020-03-13T16:01:00Z">
              <w:r w:rsidRPr="00B647CE">
                <w:rPr>
                  <w:lang w:val="en-US" w:eastAsia="fi-FI"/>
                </w:rPr>
                <w:t>-</w:t>
              </w:r>
            </w:ins>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rsidR="005B5532" w:rsidRPr="00B647CE" w:rsidRDefault="005B5532" w:rsidP="005B5532">
            <w:pPr>
              <w:pStyle w:val="TAC"/>
              <w:rPr>
                <w:ins w:id="9809" w:author="CR0106" w:date="2020-03-13T16:01:00Z"/>
                <w:lang w:val="fi-FI" w:eastAsia="fi-FI"/>
              </w:rPr>
            </w:pPr>
            <w:ins w:id="9810" w:author="CR0106" w:date="2020-03-13T16:01:00Z">
              <w:r w:rsidRPr="00B647CE">
                <w:rPr>
                  <w:lang w:eastAsia="fi-FI"/>
                </w:rPr>
                <w:t>CA_n261(3G)</w:t>
              </w:r>
            </w:ins>
          </w:p>
        </w:tc>
        <w:tc>
          <w:tcPr>
            <w:tcW w:w="837"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11" w:author="CR0106" w:date="2020-03-13T16:01:00Z"/>
                <w:lang w:val="fi-FI" w:eastAsia="fi-FI"/>
              </w:rPr>
            </w:pPr>
            <w:ins w:id="9812" w:author="CR0106" w:date="2020-03-13T16:01:00Z">
              <w:r w:rsidRPr="00B647CE">
                <w:rPr>
                  <w:lang w:eastAsia="fi-FI"/>
                </w:rPr>
                <w:t>CA_n261O</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13" w:author="CR0106" w:date="2020-03-13T16:01:00Z"/>
                <w:lang w:val="fi-FI" w:eastAsia="fi-FI"/>
              </w:rPr>
            </w:pPr>
            <w:ins w:id="9814"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15" w:author="CR0106" w:date="2020-03-13T16:01:00Z"/>
                <w:lang w:val="fi-FI" w:eastAsia="fi-FI"/>
              </w:rPr>
            </w:pPr>
            <w:ins w:id="9816"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17" w:author="CR0106" w:date="2020-03-13T16:01:00Z"/>
                <w:lang w:val="fi-FI" w:eastAsia="fi-FI"/>
              </w:rPr>
            </w:pPr>
            <w:ins w:id="9818"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19" w:author="CR0106" w:date="2020-03-13T16:01:00Z"/>
                <w:lang w:val="fi-FI" w:eastAsia="fi-FI"/>
              </w:rPr>
            </w:pPr>
            <w:ins w:id="9820"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noWrap/>
            <w:vAlign w:val="bottom"/>
            <w:hideMark/>
          </w:tcPr>
          <w:p w:rsidR="005B5532" w:rsidRPr="00B647CE" w:rsidRDefault="005B5532" w:rsidP="005B5532">
            <w:pPr>
              <w:pStyle w:val="TAC"/>
              <w:rPr>
                <w:ins w:id="9821" w:author="CR0106" w:date="2020-03-13T16:01:00Z"/>
                <w:rFonts w:ascii="Calibri" w:hAnsi="Calibri" w:cs="Calibri"/>
                <w:sz w:val="22"/>
                <w:szCs w:val="22"/>
                <w:lang w:val="fi-FI" w:eastAsia="fi-FI"/>
              </w:rPr>
            </w:pPr>
            <w:ins w:id="9822" w:author="CR0106" w:date="2020-03-13T16:01:00Z">
              <w:r w:rsidRPr="00B647CE">
                <w:rPr>
                  <w:rFonts w:ascii="Calibri" w:hAnsi="Calibri" w:cs="Calibri"/>
                  <w:sz w:val="22"/>
                  <w:szCs w:val="22"/>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23" w:author="CR0106" w:date="2020-03-13T16:01:00Z"/>
                <w:lang w:val="fi-FI" w:eastAsia="fi-FI"/>
              </w:rPr>
            </w:pPr>
            <w:ins w:id="9824"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25" w:author="CR0106" w:date="2020-03-13T16:01:00Z"/>
                <w:lang w:val="fi-FI" w:eastAsia="fi-FI"/>
              </w:rPr>
            </w:pPr>
            <w:ins w:id="9826"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27" w:author="CR0106" w:date="2020-03-13T16:01:00Z"/>
                <w:lang w:val="fi-FI" w:eastAsia="fi-FI"/>
              </w:rPr>
            </w:pPr>
            <w:ins w:id="9828"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29" w:author="CR0106" w:date="2020-03-13T16:01:00Z"/>
                <w:lang w:val="fi-FI" w:eastAsia="fi-FI"/>
              </w:rPr>
            </w:pPr>
            <w:ins w:id="9830" w:author="CR0106" w:date="2020-03-13T16:01:00Z">
              <w:r w:rsidRPr="00B647CE">
                <w:rPr>
                  <w:lang w:val="en-US" w:eastAsia="fi-FI"/>
                </w:rPr>
                <w:t>700</w:t>
              </w:r>
              <w:r w:rsidRPr="00B647CE">
                <w:rPr>
                  <w:vertAlign w:val="superscript"/>
                  <w:lang w:val="en-US" w:eastAsia="fi-FI"/>
                </w:rPr>
                <w:t>1</w:t>
              </w:r>
            </w:ins>
          </w:p>
        </w:tc>
        <w:tc>
          <w:tcPr>
            <w:tcW w:w="709" w:type="dxa"/>
            <w:tcBorders>
              <w:top w:val="nil"/>
              <w:left w:val="nil"/>
              <w:bottom w:val="single" w:sz="4" w:space="0" w:color="auto"/>
              <w:right w:val="single" w:sz="4" w:space="0" w:color="auto"/>
            </w:tcBorders>
            <w:shd w:val="clear" w:color="auto" w:fill="auto"/>
            <w:vAlign w:val="center"/>
            <w:hideMark/>
          </w:tcPr>
          <w:p w:rsidR="005B5532" w:rsidRPr="00B647CE" w:rsidRDefault="005B5532" w:rsidP="005B5532">
            <w:pPr>
              <w:pStyle w:val="TAC"/>
              <w:rPr>
                <w:ins w:id="9831" w:author="CR0106" w:date="2020-03-13T16:01:00Z"/>
                <w:lang w:val="fi-FI" w:eastAsia="fi-FI"/>
              </w:rPr>
            </w:pPr>
            <w:ins w:id="9832" w:author="CR0106" w:date="2020-03-13T16:01:00Z">
              <w:r w:rsidRPr="00B647CE">
                <w:rPr>
                  <w:lang w:val="en-US" w:eastAsia="fi-FI"/>
                </w:rPr>
                <w:t>0</w:t>
              </w:r>
            </w:ins>
          </w:p>
        </w:tc>
      </w:tr>
      <w:tr w:rsidR="005B5532" w:rsidRPr="00B647CE" w:rsidTr="00AE0C05">
        <w:tblPrEx>
          <w:tblPrExChange w:id="9833" w:author="CR0106" w:date="2020-03-13T16:01:00Z">
            <w:tblPrEx>
              <w:tblW w:w="15050" w:type="dxa"/>
              <w:tblLayout w:type="fixed"/>
            </w:tblPrEx>
          </w:tblPrExChange>
        </w:tblPrEx>
        <w:trPr>
          <w:trHeight w:val="290"/>
          <w:ins w:id="9834" w:author="CR0106" w:date="2020-03-13T16:01:00Z"/>
          <w:trPrChange w:id="9835" w:author="CR0106" w:date="2020-03-13T16:01:00Z">
            <w:trPr>
              <w:gridAfter w:val="0"/>
              <w:wAfter w:w="29" w:type="dxa"/>
              <w:trHeight w:val="290"/>
            </w:trPr>
          </w:trPrChange>
        </w:trPr>
        <w:tc>
          <w:tcPr>
            <w:tcW w:w="1696" w:type="dxa"/>
            <w:tcBorders>
              <w:top w:val="nil"/>
              <w:left w:val="single" w:sz="4" w:space="0" w:color="auto"/>
              <w:bottom w:val="single" w:sz="4" w:space="0" w:color="auto"/>
              <w:right w:val="single" w:sz="4" w:space="0" w:color="auto"/>
            </w:tcBorders>
            <w:shd w:val="clear" w:color="auto" w:fill="auto"/>
            <w:vAlign w:val="center"/>
            <w:hideMark/>
            <w:tcPrChange w:id="9836" w:author="CR0106" w:date="2020-03-13T16:01:00Z">
              <w:tcPr>
                <w:tcW w:w="1696" w:type="dxa"/>
                <w:tcBorders>
                  <w:top w:val="nil"/>
                  <w:left w:val="single" w:sz="4" w:space="0" w:color="auto"/>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37" w:author="CR0106" w:date="2020-03-13T16:01:00Z"/>
                <w:lang w:val="fi-FI" w:eastAsia="fi-FI"/>
              </w:rPr>
            </w:pPr>
            <w:ins w:id="9838" w:author="CR0106" w:date="2020-03-13T16:01:00Z">
              <w:r w:rsidRPr="00B647CE">
                <w:rPr>
                  <w:lang w:eastAsia="fi-FI"/>
                </w:rPr>
                <w:t>CA_n261(H-I)</w:t>
              </w:r>
            </w:ins>
          </w:p>
        </w:tc>
        <w:tc>
          <w:tcPr>
            <w:tcW w:w="1390" w:type="dxa"/>
            <w:tcBorders>
              <w:top w:val="nil"/>
              <w:left w:val="nil"/>
              <w:bottom w:val="single" w:sz="4" w:space="0" w:color="auto"/>
              <w:right w:val="single" w:sz="4" w:space="0" w:color="auto"/>
            </w:tcBorders>
            <w:shd w:val="clear" w:color="auto" w:fill="auto"/>
            <w:vAlign w:val="center"/>
            <w:hideMark/>
            <w:tcPrChange w:id="9839" w:author="CR0106" w:date="2020-03-13T16:01:00Z">
              <w:tcPr>
                <w:tcW w:w="139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40" w:author="CR0106" w:date="2020-03-13T16:01:00Z"/>
                <w:lang w:val="fi-FI" w:eastAsia="fi-FI"/>
              </w:rPr>
            </w:pPr>
            <w:ins w:id="9841" w:author="CR0106" w:date="2020-03-13T16:01:00Z">
              <w:r w:rsidRPr="00B647CE">
                <w:rPr>
                  <w:lang w:val="en-US" w:eastAsia="ko-KR"/>
                </w:rPr>
                <w:t>-</w:t>
              </w:r>
            </w:ins>
          </w:p>
        </w:tc>
        <w:tc>
          <w:tcPr>
            <w:tcW w:w="878" w:type="dxa"/>
            <w:tcBorders>
              <w:top w:val="nil"/>
              <w:left w:val="nil"/>
              <w:bottom w:val="single" w:sz="4" w:space="0" w:color="auto"/>
              <w:right w:val="single" w:sz="4" w:space="0" w:color="auto"/>
            </w:tcBorders>
            <w:shd w:val="clear" w:color="auto" w:fill="auto"/>
            <w:vAlign w:val="center"/>
            <w:hideMark/>
            <w:tcPrChange w:id="9842" w:author="CR0106" w:date="2020-03-13T16:01:00Z">
              <w:tcPr>
                <w:tcW w:w="87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43" w:author="CR0106" w:date="2020-03-13T16:01:00Z"/>
                <w:lang w:val="fi-FI" w:eastAsia="fi-FI"/>
              </w:rPr>
            </w:pPr>
            <w:ins w:id="9844" w:author="CR0106" w:date="2020-03-13T16:01:00Z">
              <w:r w:rsidRPr="00B647CE">
                <w:rPr>
                  <w:lang w:eastAsia="fi-FI"/>
                </w:rPr>
                <w:t>CA_n261H</w:t>
              </w:r>
            </w:ins>
          </w:p>
        </w:tc>
        <w:tc>
          <w:tcPr>
            <w:tcW w:w="851" w:type="dxa"/>
            <w:tcBorders>
              <w:top w:val="nil"/>
              <w:left w:val="nil"/>
              <w:bottom w:val="single" w:sz="4" w:space="0" w:color="auto"/>
              <w:right w:val="single" w:sz="4" w:space="0" w:color="auto"/>
            </w:tcBorders>
            <w:shd w:val="clear" w:color="auto" w:fill="auto"/>
            <w:vAlign w:val="center"/>
            <w:hideMark/>
            <w:tcPrChange w:id="9845" w:author="CR0106" w:date="2020-03-13T16:01:00Z">
              <w:tcPr>
                <w:tcW w:w="851"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46" w:author="CR0106" w:date="2020-03-13T16:01:00Z"/>
                <w:lang w:val="fi-FI" w:eastAsia="fi-FI"/>
              </w:rPr>
            </w:pPr>
            <w:ins w:id="9847" w:author="CR0106" w:date="2020-03-13T16:01:00Z">
              <w:r w:rsidRPr="00B647CE">
                <w:rPr>
                  <w:lang w:eastAsia="fi-FI"/>
                </w:rPr>
                <w:t>CA_n261I</w:t>
              </w:r>
            </w:ins>
          </w:p>
        </w:tc>
        <w:tc>
          <w:tcPr>
            <w:tcW w:w="992" w:type="dxa"/>
            <w:tcBorders>
              <w:top w:val="nil"/>
              <w:left w:val="nil"/>
              <w:bottom w:val="single" w:sz="4" w:space="0" w:color="auto"/>
              <w:right w:val="single" w:sz="4" w:space="0" w:color="auto"/>
            </w:tcBorders>
            <w:shd w:val="clear" w:color="auto" w:fill="auto"/>
            <w:vAlign w:val="center"/>
            <w:hideMark/>
            <w:tcPrChange w:id="984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49" w:author="CR0106" w:date="2020-03-13T16:01:00Z"/>
                <w:lang w:val="fi-FI" w:eastAsia="fi-FI"/>
              </w:rPr>
            </w:pPr>
            <w:ins w:id="9850" w:author="CR0106" w:date="2020-03-13T16:01:00Z">
              <w:r w:rsidRPr="00B647CE">
                <w:rPr>
                  <w:lang w:val="fi-FI" w:eastAsia="fi-FI"/>
                </w:rPr>
                <w:t> </w:t>
              </w:r>
            </w:ins>
          </w:p>
        </w:tc>
        <w:tc>
          <w:tcPr>
            <w:tcW w:w="851" w:type="dxa"/>
            <w:gridSpan w:val="2"/>
            <w:tcBorders>
              <w:top w:val="nil"/>
              <w:left w:val="nil"/>
              <w:bottom w:val="single" w:sz="4" w:space="0" w:color="auto"/>
              <w:right w:val="single" w:sz="4" w:space="0" w:color="auto"/>
            </w:tcBorders>
            <w:shd w:val="clear" w:color="auto" w:fill="auto"/>
            <w:noWrap/>
            <w:vAlign w:val="bottom"/>
            <w:hideMark/>
            <w:tcPrChange w:id="9851" w:author="CR0106" w:date="2020-03-13T16:01:00Z">
              <w:tcPr>
                <w:tcW w:w="851" w:type="dxa"/>
                <w:gridSpan w:val="2"/>
                <w:tcBorders>
                  <w:top w:val="nil"/>
                  <w:left w:val="nil"/>
                  <w:bottom w:val="single" w:sz="4" w:space="0" w:color="auto"/>
                  <w:right w:val="single" w:sz="4" w:space="0" w:color="auto"/>
                </w:tcBorders>
                <w:shd w:val="clear" w:color="auto" w:fill="auto"/>
                <w:noWrap/>
                <w:vAlign w:val="bottom"/>
                <w:hideMark/>
              </w:tcPr>
            </w:tcPrChange>
          </w:tcPr>
          <w:p w:rsidR="005B5532" w:rsidRPr="00B647CE" w:rsidRDefault="005B5532" w:rsidP="005B5532">
            <w:pPr>
              <w:pStyle w:val="TAC"/>
              <w:rPr>
                <w:ins w:id="9852" w:author="CR0106" w:date="2020-03-13T16:01:00Z"/>
                <w:rFonts w:ascii="Calibri" w:hAnsi="Calibri" w:cs="Calibri"/>
                <w:sz w:val="22"/>
                <w:szCs w:val="22"/>
                <w:lang w:val="fi-FI" w:eastAsia="fi-FI"/>
              </w:rPr>
            </w:pPr>
            <w:ins w:id="9853" w:author="CR0106" w:date="2020-03-13T16:01:00Z">
              <w:r w:rsidRPr="00B647CE">
                <w:rPr>
                  <w:rFonts w:ascii="Calibri" w:hAnsi="Calibri" w:cs="Calibri"/>
                  <w:sz w:val="22"/>
                  <w:szCs w:val="22"/>
                  <w:lang w:val="fi-FI"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854"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55" w:author="CR0106" w:date="2020-03-13T16:01:00Z"/>
                <w:lang w:val="fi-FI" w:eastAsia="fi-FI"/>
              </w:rPr>
            </w:pPr>
            <w:ins w:id="9856"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857"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58" w:author="CR0106" w:date="2020-03-13T16:01:00Z"/>
                <w:lang w:val="fi-FI" w:eastAsia="fi-FI"/>
              </w:rPr>
            </w:pPr>
            <w:ins w:id="9859" w:author="CR0106" w:date="2020-03-13T16:01:00Z">
              <w:r w:rsidRPr="00B647CE">
                <w:rPr>
                  <w:lang w:val="fi-FI" w:eastAsia="fi-FI"/>
                </w:rPr>
                <w:t> </w:t>
              </w:r>
            </w:ins>
          </w:p>
        </w:tc>
        <w:tc>
          <w:tcPr>
            <w:tcW w:w="993" w:type="dxa"/>
            <w:tcBorders>
              <w:top w:val="nil"/>
              <w:left w:val="nil"/>
              <w:bottom w:val="single" w:sz="4" w:space="0" w:color="auto"/>
              <w:right w:val="single" w:sz="4" w:space="0" w:color="auto"/>
            </w:tcBorders>
            <w:shd w:val="clear" w:color="auto" w:fill="auto"/>
            <w:vAlign w:val="center"/>
            <w:hideMark/>
            <w:tcPrChange w:id="9860" w:author="CR0106" w:date="2020-03-13T16:01:00Z">
              <w:tcPr>
                <w:tcW w:w="993"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61" w:author="CR0106" w:date="2020-03-13T16:01:00Z"/>
                <w:lang w:val="fi-FI" w:eastAsia="fi-FI"/>
              </w:rPr>
            </w:pPr>
            <w:ins w:id="9862" w:author="CR0106" w:date="2020-03-13T16:01:00Z">
              <w:r w:rsidRPr="00B647CE">
                <w:rPr>
                  <w:lang w:val="fi-FI" w:eastAsia="fi-FI"/>
                </w:rPr>
                <w:t> </w:t>
              </w:r>
            </w:ins>
          </w:p>
        </w:tc>
        <w:tc>
          <w:tcPr>
            <w:tcW w:w="850" w:type="dxa"/>
            <w:tcBorders>
              <w:top w:val="nil"/>
              <w:left w:val="nil"/>
              <w:bottom w:val="single" w:sz="4" w:space="0" w:color="auto"/>
              <w:right w:val="single" w:sz="4" w:space="0" w:color="auto"/>
            </w:tcBorders>
            <w:shd w:val="clear" w:color="auto" w:fill="auto"/>
            <w:vAlign w:val="center"/>
            <w:hideMark/>
            <w:tcPrChange w:id="9863" w:author="CR0106" w:date="2020-03-13T16:01:00Z">
              <w:tcPr>
                <w:tcW w:w="850"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64" w:author="CR0106" w:date="2020-03-13T16:01:00Z"/>
                <w:lang w:val="fi-FI" w:eastAsia="fi-FI"/>
              </w:rPr>
            </w:pPr>
            <w:ins w:id="9865"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866"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67" w:author="CR0106" w:date="2020-03-13T16:01:00Z"/>
                <w:lang w:val="fi-FI" w:eastAsia="fi-FI"/>
              </w:rPr>
            </w:pPr>
            <w:ins w:id="9868" w:author="CR0106" w:date="2020-03-13T16:01:00Z">
              <w:r w:rsidRPr="00B647CE">
                <w:rPr>
                  <w:lang w:val="fi-FI"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869"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70" w:author="CR0106" w:date="2020-03-13T16:01:00Z"/>
                <w:lang w:val="fi-FI" w:eastAsia="fi-FI"/>
              </w:rPr>
            </w:pPr>
            <w:ins w:id="9871" w:author="CR0106" w:date="2020-03-13T16:01:00Z">
              <w:r w:rsidRPr="00B647CE">
                <w:rPr>
                  <w:lang w:val="fi-FI" w:eastAsia="fi-FI"/>
                </w:rPr>
                <w:t> </w:t>
              </w:r>
            </w:ins>
          </w:p>
        </w:tc>
        <w:tc>
          <w:tcPr>
            <w:tcW w:w="708" w:type="dxa"/>
            <w:tcBorders>
              <w:top w:val="nil"/>
              <w:left w:val="nil"/>
              <w:bottom w:val="single" w:sz="4" w:space="0" w:color="auto"/>
              <w:right w:val="single" w:sz="4" w:space="0" w:color="auto"/>
            </w:tcBorders>
            <w:shd w:val="clear" w:color="auto" w:fill="auto"/>
            <w:vAlign w:val="center"/>
            <w:hideMark/>
            <w:tcPrChange w:id="9872" w:author="CR0106" w:date="2020-03-13T16:01:00Z">
              <w:tcPr>
                <w:tcW w:w="708"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73" w:author="CR0106" w:date="2020-03-13T16:01:00Z"/>
                <w:lang w:val="fi-FI" w:eastAsia="fi-FI"/>
              </w:rPr>
            </w:pPr>
            <w:ins w:id="9874" w:author="CR0106" w:date="2020-03-13T16:01:00Z">
              <w:r w:rsidRPr="00B647CE">
                <w:rPr>
                  <w:bCs/>
                  <w:lang w:val="en-US" w:eastAsia="fi-FI"/>
                </w:rPr>
                <w:t> </w:t>
              </w:r>
            </w:ins>
          </w:p>
        </w:tc>
        <w:tc>
          <w:tcPr>
            <w:tcW w:w="709" w:type="dxa"/>
            <w:tcBorders>
              <w:top w:val="nil"/>
              <w:left w:val="nil"/>
              <w:bottom w:val="single" w:sz="4" w:space="0" w:color="auto"/>
              <w:right w:val="single" w:sz="4" w:space="0" w:color="auto"/>
            </w:tcBorders>
            <w:shd w:val="clear" w:color="auto" w:fill="auto"/>
            <w:vAlign w:val="center"/>
            <w:hideMark/>
            <w:tcPrChange w:id="9875" w:author="CR0106" w:date="2020-03-13T16:01:00Z">
              <w:tcPr>
                <w:tcW w:w="709"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76" w:author="CR0106" w:date="2020-03-13T16:01:00Z"/>
                <w:lang w:val="fi-FI" w:eastAsia="fi-FI"/>
              </w:rPr>
            </w:pPr>
            <w:ins w:id="9877" w:author="CR0106" w:date="2020-03-13T16:01:00Z">
              <w:r w:rsidRPr="00B647CE">
                <w:rPr>
                  <w:bCs/>
                  <w:lang w:val="en-US" w:eastAsia="fi-FI"/>
                </w:rPr>
                <w:t> </w:t>
              </w:r>
            </w:ins>
          </w:p>
        </w:tc>
        <w:tc>
          <w:tcPr>
            <w:tcW w:w="992" w:type="dxa"/>
            <w:tcBorders>
              <w:top w:val="nil"/>
              <w:left w:val="nil"/>
              <w:bottom w:val="single" w:sz="4" w:space="0" w:color="auto"/>
              <w:right w:val="single" w:sz="4" w:space="0" w:color="auto"/>
            </w:tcBorders>
            <w:shd w:val="clear" w:color="auto" w:fill="auto"/>
            <w:vAlign w:val="center"/>
            <w:hideMark/>
            <w:tcPrChange w:id="9878" w:author="CR0106" w:date="2020-03-13T16:01:00Z">
              <w:tcPr>
                <w:tcW w:w="992" w:type="dxa"/>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79" w:author="CR0106" w:date="2020-03-13T16:01:00Z"/>
                <w:lang w:val="fi-FI" w:eastAsia="fi-FI"/>
              </w:rPr>
            </w:pPr>
            <w:ins w:id="9880" w:author="CR0106" w:date="2020-03-13T16:01:00Z">
              <w:r w:rsidRPr="00B647CE">
                <w:rPr>
                  <w:lang w:val="en-US" w:eastAsia="fi-FI"/>
                </w:rPr>
                <w:t>700</w:t>
              </w:r>
            </w:ins>
          </w:p>
        </w:tc>
        <w:tc>
          <w:tcPr>
            <w:tcW w:w="709" w:type="dxa"/>
            <w:tcBorders>
              <w:top w:val="nil"/>
              <w:left w:val="nil"/>
              <w:bottom w:val="single" w:sz="4" w:space="0" w:color="auto"/>
              <w:right w:val="single" w:sz="4" w:space="0" w:color="auto"/>
            </w:tcBorders>
            <w:shd w:val="clear" w:color="auto" w:fill="auto"/>
            <w:vAlign w:val="center"/>
            <w:hideMark/>
            <w:tcPrChange w:id="9881" w:author="CR0106" w:date="2020-03-13T16:01:00Z">
              <w:tcPr>
                <w:tcW w:w="851" w:type="dxa"/>
                <w:gridSpan w:val="3"/>
                <w:tcBorders>
                  <w:top w:val="nil"/>
                  <w:left w:val="nil"/>
                  <w:bottom w:val="single" w:sz="4" w:space="0" w:color="auto"/>
                  <w:right w:val="single" w:sz="4" w:space="0" w:color="auto"/>
                </w:tcBorders>
                <w:shd w:val="clear" w:color="auto" w:fill="auto"/>
                <w:vAlign w:val="center"/>
                <w:hideMark/>
              </w:tcPr>
            </w:tcPrChange>
          </w:tcPr>
          <w:p w:rsidR="005B5532" w:rsidRPr="00B647CE" w:rsidRDefault="005B5532" w:rsidP="005B5532">
            <w:pPr>
              <w:pStyle w:val="TAC"/>
              <w:rPr>
                <w:ins w:id="9882" w:author="CR0106" w:date="2020-03-13T16:01:00Z"/>
                <w:lang w:val="fi-FI" w:eastAsia="fi-FI"/>
              </w:rPr>
            </w:pPr>
            <w:ins w:id="9883" w:author="CR0106" w:date="2020-03-13T16:01:00Z">
              <w:r w:rsidRPr="00B647CE">
                <w:rPr>
                  <w:lang w:val="en-US" w:eastAsia="fi-FI"/>
                </w:rPr>
                <w:t>0</w:t>
              </w:r>
            </w:ins>
          </w:p>
        </w:tc>
      </w:tr>
      <w:tr w:rsidR="005B5532" w:rsidRPr="00D704C6" w:rsidTr="00AE0C05">
        <w:trPr>
          <w:trHeight w:val="290"/>
          <w:ins w:id="9884" w:author="CR0106" w:date="2020-03-13T16:01:00Z"/>
          <w:trPrChange w:id="9885" w:author="CR0106" w:date="2020-03-13T16:01:00Z">
            <w:trPr>
              <w:trHeight w:val="290"/>
            </w:trPr>
          </w:trPrChange>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Change w:id="9886" w:author="CR0106" w:date="2020-03-13T16:01:00Z">
              <w:tcPr>
                <w:tcW w:w="5000" w:type="pct"/>
                <w:gridSpan w:val="21"/>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5B5532" w:rsidRPr="00446013" w:rsidRDefault="005B5532" w:rsidP="005B5532">
            <w:pPr>
              <w:pStyle w:val="TAN"/>
              <w:rPr>
                <w:ins w:id="9887" w:author="CR0106" w:date="2020-03-13T16:01:00Z"/>
                <w:rFonts w:eastAsia="Yu Mincho"/>
                <w:lang w:val="en-US" w:eastAsia="zh-CN"/>
              </w:rPr>
            </w:pPr>
            <w:bookmarkStart w:id="9888" w:name="_Hlk31892489"/>
            <w:ins w:id="9889" w:author="CR0106" w:date="2020-03-13T16:01:00Z">
              <w:r w:rsidRPr="00446013">
                <w:rPr>
                  <w:lang w:val="en-US"/>
                </w:rPr>
                <w:t>NOTE 1:</w:t>
              </w:r>
              <w:r w:rsidRPr="00446013">
                <w:tab/>
              </w:r>
              <w:r>
                <w:rPr>
                  <w:lang w:val="en-US"/>
                </w:rPr>
                <w:t>Void</w:t>
              </w:r>
            </w:ins>
          </w:p>
          <w:p w:rsidR="005B5532" w:rsidRPr="00446013" w:rsidRDefault="005B5532" w:rsidP="005B5532">
            <w:pPr>
              <w:pStyle w:val="TAN"/>
              <w:rPr>
                <w:ins w:id="9890" w:author="CR0106" w:date="2020-03-13T16:01:00Z"/>
              </w:rPr>
            </w:pPr>
            <w:ins w:id="9891" w:author="CR0106" w:date="2020-03-13T16:01:00Z">
              <w:r w:rsidRPr="00446013">
                <w:t>NOTE 2:</w:t>
              </w:r>
              <w:r w:rsidRPr="00446013">
                <w:tab/>
              </w:r>
              <w:r>
                <w:t>Void</w:t>
              </w:r>
            </w:ins>
          </w:p>
          <w:p w:rsidR="005B5532" w:rsidRPr="00446013" w:rsidRDefault="005B5532" w:rsidP="005B5532">
            <w:pPr>
              <w:pStyle w:val="TAN"/>
              <w:rPr>
                <w:ins w:id="9892" w:author="CR0106" w:date="2020-03-13T16:01:00Z"/>
              </w:rPr>
            </w:pPr>
            <w:ins w:id="9893" w:author="CR0106" w:date="2020-03-13T16:01:00Z">
              <w:r w:rsidRPr="00446013">
                <w:t>NOTE 3:</w:t>
              </w:r>
              <w:r w:rsidRPr="00446013">
                <w:tab/>
                <w:t>Channel bandwidth per operating band defined in Table 5.3.5-1</w:t>
              </w:r>
            </w:ins>
          </w:p>
          <w:p w:rsidR="005B5532" w:rsidRPr="00446013" w:rsidRDefault="005B5532" w:rsidP="005B5532">
            <w:pPr>
              <w:pStyle w:val="TAN"/>
              <w:rPr>
                <w:ins w:id="9894" w:author="CR0106" w:date="2020-03-13T16:01:00Z"/>
              </w:rPr>
            </w:pPr>
            <w:ins w:id="9895" w:author="CR0106" w:date="2020-03-13T16:01:00Z">
              <w:r w:rsidRPr="00446013">
                <w:t>NOTE 4:</w:t>
              </w:r>
              <w:r w:rsidRPr="00446013">
                <w:tab/>
                <w:t xml:space="preserve">Configurations for intra-band contiguous CA defined in Table 5.5A.1-1 </w:t>
              </w:r>
            </w:ins>
          </w:p>
          <w:p w:rsidR="005B5532" w:rsidRPr="00446013" w:rsidRDefault="005B5532" w:rsidP="005B5532">
            <w:pPr>
              <w:pStyle w:val="TAN"/>
              <w:rPr>
                <w:ins w:id="9896" w:author="CR0106" w:date="2020-03-13T16:01:00Z"/>
              </w:rPr>
            </w:pPr>
            <w:ins w:id="9897" w:author="CR0106" w:date="2020-03-13T16:01:00Z">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ins>
          </w:p>
          <w:p w:rsidR="005B5532" w:rsidRDefault="005B5532" w:rsidP="005B5532">
            <w:pPr>
              <w:pStyle w:val="TAN"/>
              <w:rPr>
                <w:ins w:id="9898" w:author="CR0106" w:date="2020-03-13T16:01:00Z"/>
              </w:rPr>
            </w:pPr>
            <w:ins w:id="9899" w:author="CR0106" w:date="2020-03-13T16:01:00Z">
              <w:r w:rsidRPr="00446013">
                <w:t>NOTE 6:</w:t>
              </w:r>
              <w:r w:rsidRPr="00446013">
                <w:tab/>
              </w:r>
              <w:r>
                <w:t>Void</w:t>
              </w:r>
            </w:ins>
          </w:p>
          <w:p w:rsidR="005B5532" w:rsidRPr="009D1DBD" w:rsidRDefault="005B5532" w:rsidP="005B5532">
            <w:pPr>
              <w:pStyle w:val="TAN"/>
              <w:rPr>
                <w:ins w:id="9900" w:author="CR0106" w:date="2020-03-13T16:01:00Z"/>
                <w:rFonts w:cs="Arial"/>
                <w:color w:val="000000"/>
                <w:szCs w:val="18"/>
                <w:lang w:eastAsia="fi-FI"/>
                <w:rPrChange w:id="9901" w:author="CR0106" w:date="2020-03-13T16:01:00Z">
                  <w:rPr>
                    <w:ins w:id="9902" w:author="CR0106" w:date="2020-03-13T16:01:00Z"/>
                    <w:rFonts w:cs="Arial"/>
                    <w:color w:val="000000"/>
                    <w:szCs w:val="18"/>
                    <w:lang w:val="en-US" w:eastAsia="fi-FI"/>
                  </w:rPr>
                </w:rPrChange>
              </w:rPr>
            </w:pPr>
            <w:ins w:id="9903" w:author="CR0106" w:date="2020-03-13T16:01:00Z">
              <w:r w:rsidRPr="009D1DBD">
                <w:rPr>
                  <w:rFonts w:cs="Arial"/>
                  <w:color w:val="000000"/>
                  <w:szCs w:val="18"/>
                  <w:lang w:eastAsia="fi-FI"/>
                </w:rPr>
                <w:t xml:space="preserve">NOTE </w:t>
              </w:r>
              <w:r>
                <w:rPr>
                  <w:rFonts w:cs="Arial"/>
                  <w:color w:val="000000"/>
                  <w:szCs w:val="18"/>
                  <w:lang w:eastAsia="fi-FI"/>
                </w:rPr>
                <w:t>7</w:t>
              </w:r>
              <w:r w:rsidRPr="009D1DBD">
                <w:rPr>
                  <w:rFonts w:cs="Arial"/>
                  <w:color w:val="000000"/>
                  <w:szCs w:val="18"/>
                  <w:lang w:eastAsia="fi-FI"/>
                </w:rPr>
                <w:t>:</w:t>
              </w:r>
              <w:r w:rsidRPr="009D1DBD">
                <w:rPr>
                  <w:rFonts w:cs="Arial"/>
                  <w:color w:val="000000"/>
                  <w:szCs w:val="18"/>
                  <w:lang w:eastAsia="fi-FI"/>
                </w:rPr>
                <w:tab/>
                <w:t xml:space="preserve">Unless otherwise stated, BCS0 is referred in each constituent CA </w:t>
              </w:r>
              <w:r>
                <w:rPr>
                  <w:rFonts w:cs="Arial"/>
                  <w:color w:val="000000"/>
                  <w:szCs w:val="18"/>
                  <w:lang w:eastAsia="fi-FI"/>
                </w:rPr>
                <w:t>configuration</w:t>
              </w:r>
              <w:bookmarkEnd w:id="9888"/>
            </w:ins>
          </w:p>
        </w:tc>
      </w:tr>
    </w:tbl>
    <w:p w:rsidR="005B5532" w:rsidRPr="00446013" w:rsidRDefault="005B5532" w:rsidP="005B5532"/>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102"/>
        <w:gridCol w:w="752"/>
        <w:gridCol w:w="707"/>
        <w:gridCol w:w="713"/>
        <w:gridCol w:w="856"/>
        <w:gridCol w:w="137"/>
        <w:gridCol w:w="557"/>
        <w:gridCol w:w="10"/>
        <w:gridCol w:w="672"/>
        <w:gridCol w:w="30"/>
        <w:gridCol w:w="688"/>
        <w:gridCol w:w="24"/>
        <w:gridCol w:w="717"/>
        <w:gridCol w:w="712"/>
        <w:gridCol w:w="709"/>
        <w:gridCol w:w="709"/>
        <w:gridCol w:w="710"/>
        <w:gridCol w:w="709"/>
        <w:gridCol w:w="709"/>
        <w:gridCol w:w="706"/>
        <w:gridCol w:w="1131"/>
        <w:gridCol w:w="709"/>
      </w:tblGrid>
      <w:tr w:rsidR="005B5532" w:rsidRPr="00446013" w:rsidTr="00AE0C05">
        <w:trPr>
          <w:tblHeader/>
          <w:jc w:val="center"/>
        </w:trPr>
        <w:tc>
          <w:tcPr>
            <w:tcW w:w="15588" w:type="dxa"/>
            <w:gridSpan w:val="23"/>
          </w:tcPr>
          <w:p w:rsidR="005B5532" w:rsidRPr="00446013" w:rsidRDefault="005B5532" w:rsidP="00AE0C05">
            <w:pPr>
              <w:pStyle w:val="TAH"/>
              <w:keepNext w:val="0"/>
              <w:keepLines w:val="0"/>
            </w:pPr>
            <w:del w:id="9904" w:author="CR0106" w:date="2020-03-13T16:01:00Z">
              <w:r w:rsidRPr="00446013" w:rsidDel="00D704C6">
                <w:lastRenderedPageBreak/>
                <w:delText>NR CA configuration / Bandwidth combination set</w:delText>
              </w:r>
            </w:del>
          </w:p>
        </w:tc>
      </w:tr>
      <w:tr w:rsidR="005B5532" w:rsidRPr="00446013" w:rsidTr="00AE0C05">
        <w:trPr>
          <w:tblHeader/>
          <w:jc w:val="center"/>
        </w:trPr>
        <w:tc>
          <w:tcPr>
            <w:tcW w:w="1819" w:type="dxa"/>
            <w:vAlign w:val="center"/>
          </w:tcPr>
          <w:p w:rsidR="005B5532" w:rsidRPr="00446013" w:rsidRDefault="005B5532" w:rsidP="00AE0C05">
            <w:pPr>
              <w:pStyle w:val="TAH"/>
              <w:keepNext w:val="0"/>
              <w:keepLines w:val="0"/>
              <w:rPr>
                <w:lang w:val="en-US"/>
              </w:rPr>
            </w:pPr>
            <w:del w:id="9905" w:author="CR0106" w:date="2020-03-13T16:01:00Z">
              <w:r w:rsidRPr="00446013" w:rsidDel="00D704C6">
                <w:delText>CA configuration</w:delText>
              </w:r>
            </w:del>
          </w:p>
        </w:tc>
        <w:tc>
          <w:tcPr>
            <w:tcW w:w="1102" w:type="dxa"/>
            <w:vAlign w:val="center"/>
          </w:tcPr>
          <w:p w:rsidR="005B5532" w:rsidRPr="00446013" w:rsidRDefault="005B5532" w:rsidP="00AE0C05">
            <w:pPr>
              <w:pStyle w:val="TAH"/>
              <w:keepNext w:val="0"/>
              <w:keepLines w:val="0"/>
              <w:rPr>
                <w:lang w:val="en-US"/>
              </w:rPr>
            </w:pPr>
            <w:del w:id="9906" w:author="CR0106" w:date="2020-03-13T16:01:00Z">
              <w:r w:rsidRPr="00446013" w:rsidDel="00D704C6">
                <w:rPr>
                  <w:rFonts w:hint="eastAsia"/>
                </w:rPr>
                <w:delText>Uplink CA configurations</w:delText>
              </w:r>
            </w:del>
          </w:p>
        </w:tc>
        <w:tc>
          <w:tcPr>
            <w:tcW w:w="752" w:type="dxa"/>
            <w:shd w:val="clear" w:color="auto" w:fill="auto"/>
            <w:vAlign w:val="center"/>
          </w:tcPr>
          <w:p w:rsidR="005B5532" w:rsidRPr="00446013" w:rsidRDefault="005B5532" w:rsidP="00AE0C05">
            <w:pPr>
              <w:pStyle w:val="TAH"/>
              <w:keepNext w:val="0"/>
              <w:keepLines w:val="0"/>
              <w:rPr>
                <w:lang w:val="en-US"/>
              </w:rPr>
            </w:pPr>
            <w:del w:id="9907" w:author="CR0106" w:date="2020-03-13T16:01:00Z">
              <w:r w:rsidRPr="00446013" w:rsidDel="00D704C6">
                <w:rPr>
                  <w:lang w:val="en-US"/>
                </w:rPr>
                <w:delText>CBW (MHz)</w:delText>
              </w:r>
            </w:del>
          </w:p>
        </w:tc>
        <w:tc>
          <w:tcPr>
            <w:tcW w:w="707" w:type="dxa"/>
            <w:shd w:val="clear" w:color="auto" w:fill="auto"/>
            <w:vAlign w:val="center"/>
          </w:tcPr>
          <w:p w:rsidR="005B5532" w:rsidRPr="00446013" w:rsidRDefault="005B5532" w:rsidP="00AE0C05">
            <w:pPr>
              <w:pStyle w:val="TAH"/>
              <w:keepNext w:val="0"/>
              <w:keepLines w:val="0"/>
              <w:rPr>
                <w:lang w:val="en-US"/>
              </w:rPr>
            </w:pPr>
            <w:del w:id="9908" w:author="CR0106" w:date="2020-03-13T16:01:00Z">
              <w:r w:rsidRPr="00446013" w:rsidDel="00D704C6">
                <w:rPr>
                  <w:lang w:val="en-US"/>
                </w:rPr>
                <w:delText>CBW (MHz)</w:delText>
              </w:r>
            </w:del>
          </w:p>
        </w:tc>
        <w:tc>
          <w:tcPr>
            <w:tcW w:w="713" w:type="dxa"/>
            <w:vAlign w:val="center"/>
          </w:tcPr>
          <w:p w:rsidR="005B5532" w:rsidRPr="00446013" w:rsidRDefault="005B5532" w:rsidP="00AE0C05">
            <w:pPr>
              <w:pStyle w:val="TAH"/>
              <w:keepNext w:val="0"/>
              <w:keepLines w:val="0"/>
              <w:rPr>
                <w:lang w:val="en-US"/>
              </w:rPr>
            </w:pPr>
            <w:del w:id="9909" w:author="CR0106" w:date="2020-03-13T16:01:00Z">
              <w:r w:rsidRPr="00446013" w:rsidDel="00D704C6">
                <w:rPr>
                  <w:lang w:val="en-US"/>
                </w:rPr>
                <w:delText>CBW (MHz)</w:delText>
              </w:r>
            </w:del>
          </w:p>
        </w:tc>
        <w:tc>
          <w:tcPr>
            <w:tcW w:w="856" w:type="dxa"/>
            <w:vAlign w:val="center"/>
          </w:tcPr>
          <w:p w:rsidR="005B5532" w:rsidRPr="00446013" w:rsidRDefault="005B5532" w:rsidP="00AE0C05">
            <w:pPr>
              <w:pStyle w:val="TAH"/>
              <w:keepNext w:val="0"/>
              <w:keepLines w:val="0"/>
              <w:rPr>
                <w:lang w:val="en-US"/>
              </w:rPr>
            </w:pPr>
            <w:del w:id="9910" w:author="CR0106" w:date="2020-03-13T16:01:00Z">
              <w:r w:rsidRPr="00446013" w:rsidDel="00D704C6">
                <w:delText>CBW (MHz)</w:delText>
              </w:r>
            </w:del>
          </w:p>
        </w:tc>
        <w:tc>
          <w:tcPr>
            <w:tcW w:w="694" w:type="dxa"/>
            <w:gridSpan w:val="2"/>
            <w:vAlign w:val="center"/>
          </w:tcPr>
          <w:p w:rsidR="005B5532" w:rsidRPr="00446013" w:rsidRDefault="005B5532" w:rsidP="00AE0C05">
            <w:pPr>
              <w:pStyle w:val="TAH"/>
              <w:keepNext w:val="0"/>
              <w:keepLines w:val="0"/>
              <w:rPr>
                <w:bCs/>
                <w:szCs w:val="18"/>
                <w:lang w:val="en-US" w:eastAsia="ko-KR"/>
              </w:rPr>
            </w:pPr>
            <w:del w:id="9911" w:author="CR0106" w:date="2020-03-13T16:01:00Z">
              <w:r w:rsidRPr="00446013" w:rsidDel="00D704C6">
                <w:rPr>
                  <w:bCs/>
                  <w:szCs w:val="18"/>
                  <w:lang w:eastAsia="ko-KR"/>
                </w:rPr>
                <w:delText>CBW (MHz)</w:delText>
              </w:r>
            </w:del>
          </w:p>
        </w:tc>
        <w:tc>
          <w:tcPr>
            <w:tcW w:w="712" w:type="dxa"/>
            <w:gridSpan w:val="3"/>
            <w:vAlign w:val="center"/>
          </w:tcPr>
          <w:p w:rsidR="005B5532" w:rsidRPr="00446013" w:rsidDel="00D704C6" w:rsidRDefault="005B5532" w:rsidP="00AE0C05">
            <w:pPr>
              <w:pStyle w:val="TAH"/>
              <w:keepNext w:val="0"/>
              <w:keepLines w:val="0"/>
              <w:rPr>
                <w:del w:id="9912" w:author="CR0106" w:date="2020-03-13T16:01:00Z"/>
                <w:bCs/>
                <w:szCs w:val="18"/>
                <w:lang w:val="en-US"/>
              </w:rPr>
            </w:pPr>
            <w:del w:id="9913"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14" w:author="CR0106" w:date="2020-03-13T16:01:00Z">
              <w:r w:rsidRPr="00446013" w:rsidDel="00D704C6">
                <w:rPr>
                  <w:bCs/>
                  <w:szCs w:val="18"/>
                  <w:lang w:val="en-US"/>
                </w:rPr>
                <w:delText>(MHz)</w:delText>
              </w:r>
            </w:del>
          </w:p>
        </w:tc>
        <w:tc>
          <w:tcPr>
            <w:tcW w:w="712" w:type="dxa"/>
            <w:gridSpan w:val="2"/>
            <w:vAlign w:val="center"/>
          </w:tcPr>
          <w:p w:rsidR="005B5532" w:rsidRPr="00446013" w:rsidDel="00D704C6" w:rsidRDefault="005B5532" w:rsidP="00AE0C05">
            <w:pPr>
              <w:pStyle w:val="TAH"/>
              <w:keepNext w:val="0"/>
              <w:keepLines w:val="0"/>
              <w:rPr>
                <w:del w:id="9915" w:author="CR0106" w:date="2020-03-13T16:01:00Z"/>
                <w:bCs/>
                <w:szCs w:val="18"/>
                <w:lang w:val="en-US"/>
              </w:rPr>
            </w:pPr>
            <w:del w:id="9916"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17" w:author="CR0106" w:date="2020-03-13T16:01:00Z">
              <w:r w:rsidRPr="00446013" w:rsidDel="00D704C6">
                <w:rPr>
                  <w:bCs/>
                  <w:szCs w:val="18"/>
                  <w:lang w:val="en-US"/>
                </w:rPr>
                <w:delText>(MHz)</w:delText>
              </w:r>
            </w:del>
          </w:p>
        </w:tc>
        <w:tc>
          <w:tcPr>
            <w:tcW w:w="717" w:type="dxa"/>
            <w:vAlign w:val="center"/>
          </w:tcPr>
          <w:p w:rsidR="005B5532" w:rsidRPr="00446013" w:rsidDel="00D704C6" w:rsidRDefault="005B5532" w:rsidP="00AE0C05">
            <w:pPr>
              <w:pStyle w:val="TAH"/>
              <w:keepNext w:val="0"/>
              <w:keepLines w:val="0"/>
              <w:rPr>
                <w:del w:id="9918" w:author="CR0106" w:date="2020-03-13T16:01:00Z"/>
                <w:bCs/>
                <w:szCs w:val="18"/>
                <w:lang w:val="en-US"/>
              </w:rPr>
            </w:pPr>
            <w:del w:id="9919"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20" w:author="CR0106" w:date="2020-03-13T16:01:00Z">
              <w:r w:rsidRPr="00446013" w:rsidDel="00D704C6">
                <w:rPr>
                  <w:bCs/>
                  <w:szCs w:val="18"/>
                  <w:lang w:val="en-US"/>
                </w:rPr>
                <w:delText>(MHz)</w:delText>
              </w:r>
            </w:del>
          </w:p>
        </w:tc>
        <w:tc>
          <w:tcPr>
            <w:tcW w:w="712" w:type="dxa"/>
            <w:vAlign w:val="center"/>
          </w:tcPr>
          <w:p w:rsidR="005B5532" w:rsidRPr="00446013" w:rsidDel="00D704C6" w:rsidRDefault="005B5532" w:rsidP="00AE0C05">
            <w:pPr>
              <w:pStyle w:val="TAH"/>
              <w:keepNext w:val="0"/>
              <w:keepLines w:val="0"/>
              <w:rPr>
                <w:del w:id="9921" w:author="CR0106" w:date="2020-03-13T16:01:00Z"/>
                <w:bCs/>
                <w:szCs w:val="18"/>
                <w:lang w:val="en-US"/>
              </w:rPr>
            </w:pPr>
            <w:del w:id="9922"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23" w:author="CR0106" w:date="2020-03-13T16:01:00Z">
              <w:r w:rsidRPr="00446013" w:rsidDel="00D704C6">
                <w:rPr>
                  <w:bCs/>
                  <w:szCs w:val="18"/>
                  <w:lang w:val="en-US"/>
                </w:rPr>
                <w:delText>(MHz)</w:delText>
              </w:r>
            </w:del>
          </w:p>
        </w:tc>
        <w:tc>
          <w:tcPr>
            <w:tcW w:w="709" w:type="dxa"/>
            <w:vAlign w:val="center"/>
          </w:tcPr>
          <w:p w:rsidR="005B5532" w:rsidRPr="00446013" w:rsidDel="00D704C6" w:rsidRDefault="005B5532" w:rsidP="00AE0C05">
            <w:pPr>
              <w:pStyle w:val="TAH"/>
              <w:keepNext w:val="0"/>
              <w:keepLines w:val="0"/>
              <w:rPr>
                <w:del w:id="9924" w:author="CR0106" w:date="2020-03-13T16:01:00Z"/>
                <w:bCs/>
                <w:szCs w:val="18"/>
                <w:lang w:val="en-US"/>
              </w:rPr>
            </w:pPr>
            <w:del w:id="9925"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26" w:author="CR0106" w:date="2020-03-13T16:01:00Z">
              <w:r w:rsidRPr="00446013" w:rsidDel="00D704C6">
                <w:rPr>
                  <w:bCs/>
                  <w:szCs w:val="18"/>
                  <w:lang w:val="en-US"/>
                </w:rPr>
                <w:delText>(MHz)</w:delText>
              </w:r>
            </w:del>
          </w:p>
        </w:tc>
        <w:tc>
          <w:tcPr>
            <w:tcW w:w="709" w:type="dxa"/>
            <w:vAlign w:val="center"/>
          </w:tcPr>
          <w:p w:rsidR="005B5532" w:rsidRPr="00446013" w:rsidDel="00D704C6" w:rsidRDefault="005B5532" w:rsidP="00AE0C05">
            <w:pPr>
              <w:pStyle w:val="TAH"/>
              <w:keepNext w:val="0"/>
              <w:keepLines w:val="0"/>
              <w:rPr>
                <w:del w:id="9927" w:author="CR0106" w:date="2020-03-13T16:01:00Z"/>
                <w:bCs/>
                <w:szCs w:val="18"/>
                <w:lang w:val="en-US"/>
              </w:rPr>
            </w:pPr>
            <w:del w:id="9928"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29" w:author="CR0106" w:date="2020-03-13T16:01:00Z">
              <w:r w:rsidRPr="00446013" w:rsidDel="00D704C6">
                <w:rPr>
                  <w:bCs/>
                  <w:szCs w:val="18"/>
                  <w:lang w:val="en-US"/>
                </w:rPr>
                <w:delText>(MHz)</w:delText>
              </w:r>
            </w:del>
          </w:p>
        </w:tc>
        <w:tc>
          <w:tcPr>
            <w:tcW w:w="710" w:type="dxa"/>
            <w:vAlign w:val="center"/>
          </w:tcPr>
          <w:p w:rsidR="005B5532" w:rsidRPr="00446013" w:rsidDel="00D704C6" w:rsidRDefault="005B5532" w:rsidP="00AE0C05">
            <w:pPr>
              <w:pStyle w:val="TAH"/>
              <w:keepNext w:val="0"/>
              <w:keepLines w:val="0"/>
              <w:rPr>
                <w:del w:id="9930" w:author="CR0106" w:date="2020-03-13T16:01:00Z"/>
                <w:bCs/>
                <w:szCs w:val="18"/>
                <w:lang w:val="en-US"/>
              </w:rPr>
            </w:pPr>
            <w:del w:id="9931"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32" w:author="CR0106" w:date="2020-03-13T16:01:00Z">
              <w:r w:rsidRPr="00446013" w:rsidDel="00D704C6">
                <w:rPr>
                  <w:bCs/>
                  <w:szCs w:val="18"/>
                  <w:lang w:val="en-US"/>
                </w:rPr>
                <w:delText>(MHz)</w:delText>
              </w:r>
            </w:del>
          </w:p>
        </w:tc>
        <w:tc>
          <w:tcPr>
            <w:tcW w:w="709" w:type="dxa"/>
            <w:vAlign w:val="center"/>
          </w:tcPr>
          <w:p w:rsidR="005B5532" w:rsidRPr="00446013" w:rsidDel="00D704C6" w:rsidRDefault="005B5532" w:rsidP="00AE0C05">
            <w:pPr>
              <w:pStyle w:val="TAH"/>
              <w:keepNext w:val="0"/>
              <w:keepLines w:val="0"/>
              <w:rPr>
                <w:del w:id="9933" w:author="CR0106" w:date="2020-03-13T16:01:00Z"/>
                <w:bCs/>
                <w:szCs w:val="18"/>
                <w:lang w:val="en-US"/>
              </w:rPr>
            </w:pPr>
            <w:del w:id="9934"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35" w:author="CR0106" w:date="2020-03-13T16:01:00Z">
              <w:r w:rsidRPr="00446013" w:rsidDel="00D704C6">
                <w:rPr>
                  <w:bCs/>
                  <w:szCs w:val="18"/>
                  <w:lang w:val="en-US"/>
                </w:rPr>
                <w:delText>(MHz)</w:delText>
              </w:r>
            </w:del>
          </w:p>
        </w:tc>
        <w:tc>
          <w:tcPr>
            <w:tcW w:w="709" w:type="dxa"/>
            <w:vAlign w:val="center"/>
          </w:tcPr>
          <w:p w:rsidR="005B5532" w:rsidRPr="00446013" w:rsidDel="00D704C6" w:rsidRDefault="005B5532" w:rsidP="00AE0C05">
            <w:pPr>
              <w:pStyle w:val="TAH"/>
              <w:keepNext w:val="0"/>
              <w:keepLines w:val="0"/>
              <w:rPr>
                <w:del w:id="9936" w:author="CR0106" w:date="2020-03-13T16:01:00Z"/>
                <w:bCs/>
                <w:szCs w:val="18"/>
                <w:lang w:val="en-US"/>
              </w:rPr>
            </w:pPr>
            <w:del w:id="9937"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38" w:author="CR0106" w:date="2020-03-13T16:01:00Z">
              <w:r w:rsidRPr="00446013" w:rsidDel="00D704C6">
                <w:rPr>
                  <w:bCs/>
                  <w:szCs w:val="18"/>
                  <w:lang w:val="en-US"/>
                </w:rPr>
                <w:delText>(MHz)</w:delText>
              </w:r>
            </w:del>
          </w:p>
        </w:tc>
        <w:tc>
          <w:tcPr>
            <w:tcW w:w="706" w:type="dxa"/>
            <w:vAlign w:val="center"/>
          </w:tcPr>
          <w:p w:rsidR="005B5532" w:rsidRPr="00446013" w:rsidDel="00D704C6" w:rsidRDefault="005B5532" w:rsidP="00AE0C05">
            <w:pPr>
              <w:pStyle w:val="TAH"/>
              <w:keepNext w:val="0"/>
              <w:keepLines w:val="0"/>
              <w:rPr>
                <w:del w:id="9939" w:author="CR0106" w:date="2020-03-13T16:01:00Z"/>
                <w:bCs/>
                <w:szCs w:val="18"/>
                <w:lang w:val="en-US"/>
              </w:rPr>
            </w:pPr>
            <w:del w:id="9940" w:author="CR0106" w:date="2020-03-13T16:01:00Z">
              <w:r w:rsidRPr="00446013" w:rsidDel="00D704C6">
                <w:rPr>
                  <w:bCs/>
                  <w:szCs w:val="18"/>
                  <w:lang w:val="en-US"/>
                </w:rPr>
                <w:delText>CBW</w:delText>
              </w:r>
            </w:del>
          </w:p>
          <w:p w:rsidR="005B5532" w:rsidRPr="00446013" w:rsidRDefault="005B5532" w:rsidP="00AE0C05">
            <w:pPr>
              <w:pStyle w:val="TAH"/>
              <w:keepNext w:val="0"/>
              <w:keepLines w:val="0"/>
              <w:rPr>
                <w:bCs/>
                <w:szCs w:val="18"/>
                <w:lang w:val="en-US"/>
              </w:rPr>
            </w:pPr>
            <w:del w:id="9941" w:author="CR0106" w:date="2020-03-13T16:01:00Z">
              <w:r w:rsidRPr="00446013" w:rsidDel="00D704C6">
                <w:rPr>
                  <w:bCs/>
                  <w:szCs w:val="18"/>
                  <w:lang w:val="en-US"/>
                </w:rPr>
                <w:delText>(MHz)</w:delText>
              </w:r>
            </w:del>
          </w:p>
        </w:tc>
        <w:tc>
          <w:tcPr>
            <w:tcW w:w="1131" w:type="dxa"/>
            <w:vAlign w:val="center"/>
          </w:tcPr>
          <w:p w:rsidR="005B5532" w:rsidRPr="00446013" w:rsidRDefault="005B5532" w:rsidP="00AE0C05">
            <w:pPr>
              <w:pStyle w:val="TAH"/>
              <w:keepNext w:val="0"/>
              <w:keepLines w:val="0"/>
              <w:rPr>
                <w:bCs/>
                <w:szCs w:val="18"/>
                <w:lang w:val="en-US"/>
              </w:rPr>
            </w:pPr>
            <w:del w:id="9942" w:author="CR0106" w:date="2020-03-13T16:01:00Z">
              <w:r w:rsidRPr="00446013" w:rsidDel="00D704C6">
                <w:delText xml:space="preserve">Maximum aggregated </w:delText>
              </w:r>
              <w:r w:rsidRPr="00446013" w:rsidDel="00D704C6">
                <w:br/>
                <w:delText>bandwidth (MHz)</w:delText>
              </w:r>
            </w:del>
          </w:p>
        </w:tc>
        <w:tc>
          <w:tcPr>
            <w:tcW w:w="709" w:type="dxa"/>
          </w:tcPr>
          <w:p w:rsidR="005B5532" w:rsidRPr="00446013" w:rsidRDefault="005B5532" w:rsidP="00AE0C05">
            <w:pPr>
              <w:pStyle w:val="TAH"/>
              <w:keepNext w:val="0"/>
              <w:keepLines w:val="0"/>
              <w:rPr>
                <w:bCs/>
                <w:szCs w:val="18"/>
                <w:lang w:val="en-US"/>
              </w:rPr>
            </w:pPr>
            <w:del w:id="9943" w:author="CR0106" w:date="2020-03-13T16:01:00Z">
              <w:r w:rsidRPr="00446013" w:rsidDel="00D704C6">
                <w:delText>BCS</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44" w:author="CR0106" w:date="2020-03-13T16:01:00Z">
              <w:r w:rsidRPr="00446013" w:rsidDel="00D704C6">
                <w:rPr>
                  <w:rFonts w:cs="Arial"/>
                </w:rPr>
                <w:delText>CA</w:delText>
              </w:r>
              <w:r w:rsidRPr="00446013" w:rsidDel="00D704C6">
                <w:rPr>
                  <w:rFonts w:cs="Arial"/>
                  <w:lang w:val="sv-SE"/>
                </w:rPr>
                <w:delText>_n260(A-D)</w:delText>
              </w:r>
            </w:del>
          </w:p>
        </w:tc>
        <w:tc>
          <w:tcPr>
            <w:tcW w:w="1102" w:type="dxa"/>
            <w:vAlign w:val="center"/>
          </w:tcPr>
          <w:p w:rsidR="005B5532" w:rsidRPr="00446013" w:rsidRDefault="005B5532" w:rsidP="00AE0C05">
            <w:pPr>
              <w:pStyle w:val="TAC"/>
              <w:keepNext w:val="0"/>
              <w:keepLines w:val="0"/>
              <w:rPr>
                <w:lang w:val="en-US"/>
              </w:rPr>
            </w:pPr>
            <w:del w:id="9945"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46" w:author="CR0106" w:date="2020-03-13T16:01:00Z">
              <w:r w:rsidRPr="00446013" w:rsidDel="00D704C6">
                <w:rPr>
                  <w:rFonts w:cs="Arial"/>
                  <w:szCs w:val="18"/>
                </w:rPr>
                <w:delText>n260</w:delText>
              </w:r>
            </w:del>
          </w:p>
        </w:tc>
        <w:tc>
          <w:tcPr>
            <w:tcW w:w="707" w:type="dxa"/>
            <w:shd w:val="clear" w:color="auto" w:fill="auto"/>
            <w:vAlign w:val="center"/>
          </w:tcPr>
          <w:p w:rsidR="005B5532" w:rsidRPr="00446013" w:rsidRDefault="005B5532" w:rsidP="00AE0C05">
            <w:pPr>
              <w:pStyle w:val="TAC"/>
              <w:keepNext w:val="0"/>
              <w:keepLines w:val="0"/>
              <w:rPr>
                <w:lang w:val="en-US"/>
              </w:rPr>
            </w:pPr>
            <w:del w:id="9947" w:author="CR0106" w:date="2020-03-13T16:01:00Z">
              <w:r w:rsidRPr="00446013" w:rsidDel="00D704C6">
                <w:delText>CA_n260D</w:delText>
              </w:r>
            </w:del>
          </w:p>
        </w:tc>
        <w:tc>
          <w:tcPr>
            <w:tcW w:w="713" w:type="dxa"/>
            <w:shd w:val="clear" w:color="auto" w:fill="auto"/>
            <w:vAlign w:val="center"/>
          </w:tcPr>
          <w:p w:rsidR="005B5532" w:rsidRPr="00446013" w:rsidRDefault="005B5532" w:rsidP="00AE0C05">
            <w:pPr>
              <w:pStyle w:val="TAC"/>
              <w:keepNext w:val="0"/>
              <w:keepLines w:val="0"/>
              <w:rPr>
                <w:lang w:val="en-US"/>
              </w:rPr>
            </w:pPr>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48"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994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50" w:author="CR0106" w:date="2020-03-13T16:01:00Z">
              <w:r w:rsidRPr="00446013" w:rsidDel="00D704C6">
                <w:rPr>
                  <w:rFonts w:cs="Arial"/>
                </w:rPr>
                <w:delText>CA</w:delText>
              </w:r>
              <w:r w:rsidRPr="00446013" w:rsidDel="00D704C6">
                <w:rPr>
                  <w:rFonts w:cs="Arial"/>
                  <w:lang w:val="sv-SE"/>
                </w:rPr>
                <w:delText>_n260(2A-D)</w:delText>
              </w:r>
            </w:del>
          </w:p>
        </w:tc>
        <w:tc>
          <w:tcPr>
            <w:tcW w:w="1102" w:type="dxa"/>
            <w:vAlign w:val="center"/>
          </w:tcPr>
          <w:p w:rsidR="005B5532" w:rsidRPr="00446013" w:rsidRDefault="005B5532" w:rsidP="00AE0C05">
            <w:pPr>
              <w:pStyle w:val="TAC"/>
              <w:keepNext w:val="0"/>
              <w:keepLines w:val="0"/>
              <w:rPr>
                <w:lang w:val="en-US"/>
              </w:rPr>
            </w:pPr>
            <w:del w:id="9951"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52" w:author="CR0106" w:date="2020-03-13T16:01:00Z">
              <w:r w:rsidRPr="00446013" w:rsidDel="00D704C6">
                <w:rPr>
                  <w:rFonts w:cs="Arial"/>
                  <w:szCs w:val="18"/>
                </w:rPr>
                <w:delText>CA_n260(2A)</w:delText>
              </w:r>
            </w:del>
          </w:p>
        </w:tc>
        <w:tc>
          <w:tcPr>
            <w:tcW w:w="707" w:type="dxa"/>
            <w:shd w:val="clear" w:color="auto" w:fill="auto"/>
            <w:vAlign w:val="center"/>
          </w:tcPr>
          <w:p w:rsidR="005B5532" w:rsidRPr="00446013" w:rsidRDefault="005B5532" w:rsidP="00AE0C05">
            <w:pPr>
              <w:pStyle w:val="TAC"/>
              <w:keepNext w:val="0"/>
              <w:keepLines w:val="0"/>
              <w:rPr>
                <w:lang w:val="en-US"/>
              </w:rPr>
            </w:pPr>
            <w:del w:id="9953" w:author="CR0106" w:date="2020-03-13T16:01:00Z">
              <w:r w:rsidRPr="00446013" w:rsidDel="00D704C6">
                <w:delText>CA_n260D</w:delText>
              </w:r>
            </w:del>
          </w:p>
        </w:tc>
        <w:tc>
          <w:tcPr>
            <w:tcW w:w="713" w:type="dxa"/>
            <w:vAlign w:val="center"/>
          </w:tcPr>
          <w:p w:rsidR="005B5532" w:rsidRPr="00446013" w:rsidRDefault="005B5532" w:rsidP="00AE0C05">
            <w:pPr>
              <w:pStyle w:val="TAC"/>
              <w:keepNext w:val="0"/>
              <w:keepLines w:val="0"/>
            </w:pPr>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54"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995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56" w:author="CR0106" w:date="2020-03-13T16:01:00Z">
              <w:r w:rsidRPr="00446013" w:rsidDel="00D704C6">
                <w:rPr>
                  <w:rFonts w:cs="Arial"/>
                </w:rPr>
                <w:delText>CA</w:delText>
              </w:r>
              <w:r w:rsidRPr="00446013" w:rsidDel="00D704C6">
                <w:rPr>
                  <w:rFonts w:cs="Arial"/>
                  <w:lang w:val="sv-SE"/>
                </w:rPr>
                <w:delText>_n260(A-2D)</w:delText>
              </w:r>
            </w:del>
          </w:p>
        </w:tc>
        <w:tc>
          <w:tcPr>
            <w:tcW w:w="1102" w:type="dxa"/>
          </w:tcPr>
          <w:p w:rsidR="005B5532" w:rsidRPr="00446013" w:rsidRDefault="005B5532" w:rsidP="00AE0C05">
            <w:pPr>
              <w:pStyle w:val="TAC"/>
              <w:keepNext w:val="0"/>
              <w:keepLines w:val="0"/>
              <w:rPr>
                <w:lang w:val="en-US"/>
              </w:rPr>
            </w:pPr>
            <w:del w:id="995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58" w:author="CR0106" w:date="2020-03-13T16:01:00Z">
              <w:r w:rsidRPr="00446013" w:rsidDel="00D704C6">
                <w:rPr>
                  <w:rFonts w:cs="Arial"/>
                  <w:szCs w:val="18"/>
                </w:rPr>
                <w:delText>n260</w:delText>
              </w:r>
            </w:del>
          </w:p>
        </w:tc>
        <w:tc>
          <w:tcPr>
            <w:tcW w:w="707" w:type="dxa"/>
            <w:shd w:val="clear" w:color="auto" w:fill="auto"/>
            <w:vAlign w:val="center"/>
          </w:tcPr>
          <w:p w:rsidR="005B5532" w:rsidRPr="00446013" w:rsidRDefault="005B5532" w:rsidP="00AE0C05">
            <w:pPr>
              <w:pStyle w:val="TAC"/>
              <w:keepNext w:val="0"/>
              <w:keepLines w:val="0"/>
              <w:rPr>
                <w:bCs/>
                <w:szCs w:val="18"/>
                <w:lang w:eastAsia="ko-KR"/>
              </w:rPr>
            </w:pPr>
            <w:del w:id="9959" w:author="CR0106" w:date="2020-03-13T16:01:00Z">
              <w:r w:rsidRPr="00446013" w:rsidDel="00D704C6">
                <w:rPr>
                  <w:rFonts w:cs="Arial"/>
                  <w:szCs w:val="18"/>
                </w:rPr>
                <w:delText>CA_n260(2D)</w:delText>
              </w:r>
            </w:del>
          </w:p>
        </w:tc>
        <w:tc>
          <w:tcPr>
            <w:tcW w:w="713" w:type="dxa"/>
            <w:shd w:val="clear" w:color="auto" w:fill="auto"/>
            <w:vAlign w:val="center"/>
          </w:tcPr>
          <w:p w:rsidR="005B5532" w:rsidRPr="00446013" w:rsidRDefault="005B5532" w:rsidP="00AE0C05">
            <w:pPr>
              <w:pStyle w:val="TAC"/>
              <w:keepNext w:val="0"/>
              <w:keepLines w:val="0"/>
              <w:rPr>
                <w:bCs/>
                <w:szCs w:val="18"/>
                <w:lang w:eastAsia="ko-KR"/>
              </w:rPr>
            </w:pPr>
          </w:p>
        </w:tc>
        <w:tc>
          <w:tcPr>
            <w:tcW w:w="856" w:type="dxa"/>
            <w:shd w:val="clear" w:color="auto" w:fill="auto"/>
            <w:vAlign w:val="center"/>
          </w:tcPr>
          <w:p w:rsidR="005B5532" w:rsidRPr="00446013" w:rsidRDefault="005B5532" w:rsidP="00AE0C05">
            <w:pPr>
              <w:pStyle w:val="TAC"/>
              <w:keepNext w:val="0"/>
              <w:keepLines w:val="0"/>
              <w:rPr>
                <w:bCs/>
                <w:szCs w:val="18"/>
                <w:lang w:eastAsia="ko-KR"/>
              </w:rPr>
            </w:pPr>
          </w:p>
        </w:tc>
        <w:tc>
          <w:tcPr>
            <w:tcW w:w="694" w:type="dxa"/>
            <w:gridSpan w:val="2"/>
            <w:shd w:val="clear" w:color="auto" w:fill="auto"/>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60"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996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62" w:author="CR0106" w:date="2020-03-13T16:01:00Z">
              <w:r w:rsidRPr="00446013" w:rsidDel="00D704C6">
                <w:rPr>
                  <w:rFonts w:cs="Arial"/>
                </w:rPr>
                <w:delText>CA</w:delText>
              </w:r>
              <w:r w:rsidRPr="00446013" w:rsidDel="00D704C6">
                <w:rPr>
                  <w:rFonts w:cs="Arial"/>
                  <w:lang w:val="sv-SE"/>
                </w:rPr>
                <w:delText>_n260(2A-2D)</w:delText>
              </w:r>
            </w:del>
          </w:p>
        </w:tc>
        <w:tc>
          <w:tcPr>
            <w:tcW w:w="1102" w:type="dxa"/>
          </w:tcPr>
          <w:p w:rsidR="005B5532" w:rsidRPr="00446013" w:rsidRDefault="005B5532" w:rsidP="00AE0C05">
            <w:pPr>
              <w:pStyle w:val="TAC"/>
              <w:keepNext w:val="0"/>
              <w:keepLines w:val="0"/>
              <w:rPr>
                <w:lang w:val="en-US"/>
              </w:rPr>
            </w:pPr>
            <w:del w:id="996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64" w:author="CR0106" w:date="2020-03-13T16:01:00Z">
              <w:r w:rsidRPr="00446013" w:rsidDel="00D704C6">
                <w:rPr>
                  <w:rFonts w:cs="Arial"/>
                  <w:szCs w:val="18"/>
                </w:rPr>
                <w:delText>CA_n260(2A)</w:delText>
              </w:r>
            </w:del>
          </w:p>
        </w:tc>
        <w:tc>
          <w:tcPr>
            <w:tcW w:w="707" w:type="dxa"/>
            <w:shd w:val="clear" w:color="auto" w:fill="auto"/>
            <w:vAlign w:val="center"/>
          </w:tcPr>
          <w:p w:rsidR="005B5532" w:rsidRPr="00446013" w:rsidRDefault="005B5532" w:rsidP="00AE0C05">
            <w:pPr>
              <w:pStyle w:val="TAC"/>
              <w:keepNext w:val="0"/>
              <w:keepLines w:val="0"/>
              <w:rPr>
                <w:lang w:val="en-US"/>
              </w:rPr>
            </w:pPr>
            <w:del w:id="9965" w:author="CR0106" w:date="2020-03-13T16:01:00Z">
              <w:r w:rsidRPr="00446013" w:rsidDel="00D704C6">
                <w:rPr>
                  <w:rFonts w:cs="Arial"/>
                  <w:szCs w:val="18"/>
                </w:rPr>
                <w:delText>CA_n260(2D)</w:delText>
              </w:r>
            </w:del>
          </w:p>
        </w:tc>
        <w:tc>
          <w:tcPr>
            <w:tcW w:w="713" w:type="dxa"/>
            <w:vAlign w:val="center"/>
          </w:tcPr>
          <w:p w:rsidR="005B5532" w:rsidRPr="00446013" w:rsidRDefault="005B5532" w:rsidP="00AE0C05">
            <w:pPr>
              <w:pStyle w:val="TAC"/>
              <w:keepNext w:val="0"/>
              <w:keepLines w:val="0"/>
              <w:rPr>
                <w:bCs/>
                <w:szCs w:val="18"/>
                <w:lang w:val="en-US"/>
              </w:rPr>
            </w:pPr>
          </w:p>
        </w:tc>
        <w:tc>
          <w:tcPr>
            <w:tcW w:w="993" w:type="dxa"/>
            <w:gridSpan w:val="2"/>
            <w:vAlign w:val="center"/>
          </w:tcPr>
          <w:p w:rsidR="005B5532" w:rsidRPr="00446013" w:rsidRDefault="005B5532" w:rsidP="00AE0C05">
            <w:pPr>
              <w:pStyle w:val="TAC"/>
              <w:keepNext w:val="0"/>
              <w:keepLines w:val="0"/>
              <w:rPr>
                <w:bCs/>
                <w:szCs w:val="18"/>
                <w:lang w:val="en-US"/>
              </w:rPr>
            </w:pPr>
          </w:p>
        </w:tc>
        <w:tc>
          <w:tcPr>
            <w:tcW w:w="567" w:type="dxa"/>
            <w:gridSpan w:val="2"/>
            <w:vAlign w:val="center"/>
          </w:tcPr>
          <w:p w:rsidR="005B5532" w:rsidRPr="00446013" w:rsidRDefault="005B5532" w:rsidP="00AE0C05">
            <w:pPr>
              <w:pStyle w:val="TAC"/>
              <w:keepNext w:val="0"/>
              <w:keepLines w:val="0"/>
              <w:rPr>
                <w:bCs/>
                <w:szCs w:val="18"/>
                <w:lang w:val="en-US"/>
              </w:rPr>
            </w:pPr>
          </w:p>
        </w:tc>
        <w:tc>
          <w:tcPr>
            <w:tcW w:w="702" w:type="dxa"/>
            <w:gridSpan w:val="2"/>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66"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996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68" w:author="CR0106" w:date="2020-03-13T16:01:00Z">
              <w:r w:rsidRPr="00446013" w:rsidDel="00D704C6">
                <w:rPr>
                  <w:rFonts w:cs="Arial"/>
                </w:rPr>
                <w:delText>CA</w:delText>
              </w:r>
              <w:r w:rsidRPr="00446013" w:rsidDel="00D704C6">
                <w:rPr>
                  <w:rFonts w:cs="Arial"/>
                  <w:lang w:val="sv-SE"/>
                </w:rPr>
                <w:delText>_n260(A-D-O)</w:delText>
              </w:r>
            </w:del>
          </w:p>
        </w:tc>
        <w:tc>
          <w:tcPr>
            <w:tcW w:w="1102" w:type="dxa"/>
          </w:tcPr>
          <w:p w:rsidR="005B5532" w:rsidRPr="00446013" w:rsidRDefault="005B5532" w:rsidP="00AE0C05">
            <w:pPr>
              <w:pStyle w:val="TAC"/>
              <w:keepNext w:val="0"/>
              <w:keepLines w:val="0"/>
              <w:rPr>
                <w:lang w:val="en-US"/>
              </w:rPr>
            </w:pPr>
            <w:del w:id="996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70"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9971" w:author="CR0106" w:date="2020-03-13T16:01:00Z">
              <w:r w:rsidRPr="00446013" w:rsidDel="00D704C6">
                <w:delText>CA_n260D</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9972" w:author="CR0106" w:date="2020-03-13T16:01:00Z">
              <w:r w:rsidRPr="00446013" w:rsidDel="00D704C6">
                <w:delText>CA_n260O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73"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997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75" w:author="CR0106" w:date="2020-03-13T16:01:00Z">
              <w:r w:rsidRPr="00446013" w:rsidDel="00D704C6">
                <w:rPr>
                  <w:rFonts w:cs="Arial"/>
                </w:rPr>
                <w:delText>CA</w:delText>
              </w:r>
              <w:r w:rsidRPr="00446013" w:rsidDel="00D704C6">
                <w:rPr>
                  <w:rFonts w:cs="Arial"/>
                  <w:lang w:val="sv-SE"/>
                </w:rPr>
                <w:delText>_n260(2A-D-O)</w:delText>
              </w:r>
            </w:del>
          </w:p>
        </w:tc>
        <w:tc>
          <w:tcPr>
            <w:tcW w:w="1102" w:type="dxa"/>
          </w:tcPr>
          <w:p w:rsidR="005B5532" w:rsidRPr="00446013" w:rsidRDefault="005B5532" w:rsidP="00AE0C05">
            <w:pPr>
              <w:pStyle w:val="TAC"/>
              <w:keepNext w:val="0"/>
              <w:keepLines w:val="0"/>
              <w:rPr>
                <w:lang w:val="en-US"/>
              </w:rPr>
            </w:pPr>
            <w:del w:id="9976"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9977" w:author="CR0106" w:date="2020-03-13T16:01:00Z">
              <w:r w:rsidRPr="00446013" w:rsidDel="00D704C6">
                <w:rPr>
                  <w:rFonts w:cs="Arial"/>
                  <w:szCs w:val="18"/>
                </w:rPr>
                <w:delText>CA_n260(2A)</w:delText>
              </w:r>
            </w:del>
          </w:p>
        </w:tc>
        <w:tc>
          <w:tcPr>
            <w:tcW w:w="1569" w:type="dxa"/>
            <w:gridSpan w:val="2"/>
            <w:vAlign w:val="center"/>
          </w:tcPr>
          <w:p w:rsidR="005B5532" w:rsidRPr="00446013" w:rsidRDefault="005B5532" w:rsidP="00AE0C05">
            <w:pPr>
              <w:pStyle w:val="TAC"/>
              <w:keepNext w:val="0"/>
              <w:keepLines w:val="0"/>
            </w:pPr>
            <w:del w:id="9978" w:author="CR0106" w:date="2020-03-13T16:01:00Z">
              <w:r w:rsidRPr="00446013" w:rsidDel="00D704C6">
                <w:delText>CA_n260D</w:delText>
              </w:r>
            </w:del>
          </w:p>
        </w:tc>
        <w:tc>
          <w:tcPr>
            <w:tcW w:w="1406" w:type="dxa"/>
            <w:gridSpan w:val="5"/>
            <w:vAlign w:val="center"/>
          </w:tcPr>
          <w:p w:rsidR="005B5532" w:rsidRPr="00446013" w:rsidRDefault="005B5532" w:rsidP="00AE0C05">
            <w:pPr>
              <w:pStyle w:val="TAC"/>
              <w:keepNext w:val="0"/>
              <w:keepLines w:val="0"/>
              <w:rPr>
                <w:bCs/>
                <w:szCs w:val="18"/>
                <w:lang w:val="en-US"/>
              </w:rPr>
            </w:pPr>
            <w:del w:id="9979" w:author="CR0106" w:date="2020-03-13T16:01:00Z">
              <w:r w:rsidRPr="00446013" w:rsidDel="00D704C6">
                <w:delText>CA_n260O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80"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998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82" w:author="CR0106" w:date="2020-03-13T16:01:00Z">
              <w:r w:rsidRPr="00446013" w:rsidDel="00D704C6">
                <w:rPr>
                  <w:rFonts w:cs="Arial"/>
                </w:rPr>
                <w:delText>CA</w:delText>
              </w:r>
              <w:r w:rsidRPr="00446013" w:rsidDel="00D704C6">
                <w:rPr>
                  <w:rFonts w:cs="Arial"/>
                  <w:lang w:val="sv-SE"/>
                </w:rPr>
                <w:delText>_n260(A-D-2O)</w:delText>
              </w:r>
            </w:del>
          </w:p>
        </w:tc>
        <w:tc>
          <w:tcPr>
            <w:tcW w:w="1102" w:type="dxa"/>
          </w:tcPr>
          <w:p w:rsidR="005B5532" w:rsidRPr="00446013" w:rsidRDefault="005B5532" w:rsidP="00AE0C05">
            <w:pPr>
              <w:pStyle w:val="TAC"/>
              <w:keepNext w:val="0"/>
              <w:keepLines w:val="0"/>
              <w:rPr>
                <w:lang w:val="en-US"/>
              </w:rPr>
            </w:pPr>
            <w:del w:id="998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84"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9985" w:author="CR0106" w:date="2020-03-13T16:01:00Z">
              <w:r w:rsidRPr="00446013" w:rsidDel="00D704C6">
                <w:delText>CA_n260D</w:delText>
              </w:r>
            </w:del>
          </w:p>
        </w:tc>
        <w:tc>
          <w:tcPr>
            <w:tcW w:w="2974" w:type="dxa"/>
            <w:gridSpan w:val="8"/>
            <w:vAlign w:val="center"/>
          </w:tcPr>
          <w:p w:rsidR="005B5532" w:rsidRPr="00446013" w:rsidRDefault="005B5532" w:rsidP="00AE0C05">
            <w:pPr>
              <w:pStyle w:val="TAC"/>
              <w:keepNext w:val="0"/>
              <w:keepLines w:val="0"/>
              <w:rPr>
                <w:bCs/>
                <w:szCs w:val="18"/>
                <w:lang w:val="en-US"/>
              </w:rPr>
            </w:pPr>
            <w:del w:id="9986" w:author="CR0106" w:date="2020-03-13T16:01:00Z">
              <w:r w:rsidRPr="00446013" w:rsidDel="00D704C6">
                <w:rPr>
                  <w:rFonts w:cs="Arial"/>
                  <w:szCs w:val="18"/>
                </w:rPr>
                <w:delText>CA_n260(2O)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87"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998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89" w:author="CR0106" w:date="2020-03-13T16:01:00Z">
              <w:r w:rsidRPr="00446013" w:rsidDel="00D704C6">
                <w:rPr>
                  <w:rFonts w:cs="Arial"/>
                </w:rPr>
                <w:delText>CA</w:delText>
              </w:r>
              <w:r w:rsidRPr="00446013" w:rsidDel="00D704C6">
                <w:rPr>
                  <w:rFonts w:cs="Arial"/>
                  <w:lang w:val="sv-SE"/>
                </w:rPr>
                <w:delText>_n260(2A-D-2O)</w:delText>
              </w:r>
            </w:del>
          </w:p>
        </w:tc>
        <w:tc>
          <w:tcPr>
            <w:tcW w:w="1102" w:type="dxa"/>
          </w:tcPr>
          <w:p w:rsidR="005B5532" w:rsidRPr="00446013" w:rsidRDefault="005B5532" w:rsidP="00AE0C05">
            <w:pPr>
              <w:pStyle w:val="TAC"/>
              <w:keepNext w:val="0"/>
              <w:keepLines w:val="0"/>
              <w:rPr>
                <w:lang w:val="en-US"/>
              </w:rPr>
            </w:pPr>
            <w:del w:id="9990"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9991" w:author="CR0106" w:date="2020-03-13T16:01:00Z">
              <w:r w:rsidRPr="00446013" w:rsidDel="00D704C6">
                <w:rPr>
                  <w:rFonts w:cs="Arial"/>
                  <w:szCs w:val="18"/>
                </w:rPr>
                <w:delText>CA_n260(2A)</w:delText>
              </w:r>
            </w:del>
          </w:p>
        </w:tc>
        <w:tc>
          <w:tcPr>
            <w:tcW w:w="1569" w:type="dxa"/>
            <w:gridSpan w:val="2"/>
            <w:vAlign w:val="center"/>
          </w:tcPr>
          <w:p w:rsidR="005B5532" w:rsidRPr="00446013" w:rsidRDefault="005B5532" w:rsidP="00AE0C05">
            <w:pPr>
              <w:pStyle w:val="TAC"/>
              <w:keepNext w:val="0"/>
              <w:keepLines w:val="0"/>
            </w:pPr>
            <w:del w:id="9992" w:author="CR0106" w:date="2020-03-13T16:01:00Z">
              <w:r w:rsidRPr="00446013" w:rsidDel="00D704C6">
                <w:delText>CA_n260D</w:delText>
              </w:r>
            </w:del>
          </w:p>
        </w:tc>
        <w:tc>
          <w:tcPr>
            <w:tcW w:w="2835" w:type="dxa"/>
            <w:gridSpan w:val="8"/>
            <w:vAlign w:val="center"/>
          </w:tcPr>
          <w:p w:rsidR="005B5532" w:rsidRPr="00446013" w:rsidRDefault="005B5532" w:rsidP="00AE0C05">
            <w:pPr>
              <w:pStyle w:val="TAC"/>
              <w:keepNext w:val="0"/>
              <w:keepLines w:val="0"/>
              <w:rPr>
                <w:bCs/>
                <w:szCs w:val="18"/>
                <w:lang w:val="en-US"/>
              </w:rPr>
            </w:pPr>
            <w:del w:id="9993" w:author="CR0106" w:date="2020-03-13T16:01:00Z">
              <w:r w:rsidRPr="00446013" w:rsidDel="00D704C6">
                <w:rPr>
                  <w:rFonts w:cs="Arial"/>
                  <w:szCs w:val="18"/>
                </w:rPr>
                <w:delText>CA_n260(2O)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9994"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999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9996" w:author="CR0106" w:date="2020-03-13T16:01:00Z">
              <w:r w:rsidRPr="00446013" w:rsidDel="00D704C6">
                <w:rPr>
                  <w:rFonts w:cs="Arial"/>
                  <w:szCs w:val="18"/>
                </w:rPr>
                <w:delText>CA</w:delText>
              </w:r>
              <w:r w:rsidRPr="00446013" w:rsidDel="00D704C6">
                <w:rPr>
                  <w:rFonts w:cs="Arial"/>
                  <w:szCs w:val="18"/>
                  <w:lang w:val="sv-SE"/>
                </w:rPr>
                <w:delText>_n260(A-G)</w:delText>
              </w:r>
            </w:del>
          </w:p>
        </w:tc>
        <w:tc>
          <w:tcPr>
            <w:tcW w:w="1102" w:type="dxa"/>
          </w:tcPr>
          <w:p w:rsidR="005B5532" w:rsidRPr="00446013" w:rsidRDefault="005B5532" w:rsidP="00AE0C05">
            <w:pPr>
              <w:pStyle w:val="TAC"/>
              <w:keepNext w:val="0"/>
              <w:keepLines w:val="0"/>
              <w:rPr>
                <w:lang w:val="en-US"/>
              </w:rPr>
            </w:pPr>
            <w:del w:id="999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9998"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9999" w:author="CR0106" w:date="2020-03-13T16:01:00Z">
              <w:r w:rsidRPr="00446013" w:rsidDel="00D704C6">
                <w:rPr>
                  <w:rFonts w:cs="Arial"/>
                  <w:szCs w:val="18"/>
                </w:rPr>
                <w:delText>CA_n260G</w:delText>
              </w:r>
            </w:del>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00"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00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02" w:author="CR0106" w:date="2020-03-13T16:01:00Z">
              <w:r w:rsidRPr="00446013" w:rsidDel="00D704C6">
                <w:rPr>
                  <w:rFonts w:cs="Arial"/>
                  <w:szCs w:val="18"/>
                </w:rPr>
                <w:delText>CA</w:delText>
              </w:r>
              <w:r w:rsidRPr="00446013" w:rsidDel="00D704C6">
                <w:rPr>
                  <w:rFonts w:cs="Arial"/>
                  <w:szCs w:val="18"/>
                  <w:lang w:val="sv-SE"/>
                </w:rPr>
                <w:delText>_n260(2A-G)</w:delText>
              </w:r>
            </w:del>
          </w:p>
        </w:tc>
        <w:tc>
          <w:tcPr>
            <w:tcW w:w="1102" w:type="dxa"/>
          </w:tcPr>
          <w:p w:rsidR="005B5532" w:rsidRPr="00446013" w:rsidRDefault="005B5532" w:rsidP="00AE0C05">
            <w:pPr>
              <w:pStyle w:val="TAC"/>
              <w:keepNext w:val="0"/>
              <w:keepLines w:val="0"/>
              <w:rPr>
                <w:lang w:val="en-US"/>
              </w:rPr>
            </w:pPr>
            <w:del w:id="1000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04" w:author="CR0106" w:date="2020-03-13T16:01:00Z">
              <w:r w:rsidRPr="00446013" w:rsidDel="00D704C6">
                <w:rPr>
                  <w:rFonts w:cs="Arial"/>
                  <w:szCs w:val="18"/>
                </w:rPr>
                <w:delText>CA_n260(2A)</w:delText>
              </w:r>
            </w:del>
          </w:p>
        </w:tc>
        <w:tc>
          <w:tcPr>
            <w:tcW w:w="1569" w:type="dxa"/>
            <w:gridSpan w:val="2"/>
            <w:vAlign w:val="center"/>
          </w:tcPr>
          <w:p w:rsidR="005B5532" w:rsidRPr="00446013" w:rsidRDefault="005B5532" w:rsidP="00AE0C05">
            <w:pPr>
              <w:pStyle w:val="TAC"/>
              <w:keepNext w:val="0"/>
              <w:keepLines w:val="0"/>
            </w:pPr>
            <w:del w:id="10005" w:author="CR0106" w:date="2020-03-13T16:01:00Z">
              <w:r w:rsidRPr="00446013" w:rsidDel="00D704C6">
                <w:rPr>
                  <w:rFonts w:cs="Arial"/>
                  <w:szCs w:val="18"/>
                </w:rPr>
                <w:delText>CA_n260G</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06"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00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08" w:author="CR0106" w:date="2020-03-13T16:01:00Z">
              <w:r w:rsidRPr="00446013" w:rsidDel="00D704C6">
                <w:rPr>
                  <w:rFonts w:cs="Arial"/>
                  <w:szCs w:val="18"/>
                </w:rPr>
                <w:delText>CA</w:delText>
              </w:r>
              <w:r w:rsidRPr="00446013" w:rsidDel="00D704C6">
                <w:rPr>
                  <w:rFonts w:cs="Arial"/>
                  <w:szCs w:val="18"/>
                  <w:lang w:val="sv-SE"/>
                </w:rPr>
                <w:delText>_n260(A-2G)</w:delText>
              </w:r>
            </w:del>
          </w:p>
        </w:tc>
        <w:tc>
          <w:tcPr>
            <w:tcW w:w="1102" w:type="dxa"/>
          </w:tcPr>
          <w:p w:rsidR="005B5532" w:rsidRPr="00446013" w:rsidRDefault="005B5532" w:rsidP="00AE0C05">
            <w:pPr>
              <w:pStyle w:val="TAC"/>
              <w:keepNext w:val="0"/>
              <w:keepLines w:val="0"/>
              <w:rPr>
                <w:lang w:val="en-US"/>
              </w:rPr>
            </w:pPr>
            <w:del w:id="1000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010"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011" w:author="CR0106" w:date="2020-03-13T16:01:00Z">
              <w:r w:rsidRPr="00446013" w:rsidDel="00D704C6">
                <w:rPr>
                  <w:rFonts w:cs="Arial"/>
                  <w:szCs w:val="18"/>
                </w:rPr>
                <w:delText>CA_n260(2G)</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12"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01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14" w:author="CR0106" w:date="2020-03-13T16:01:00Z">
              <w:r w:rsidRPr="00446013" w:rsidDel="00D704C6">
                <w:rPr>
                  <w:rFonts w:cs="Arial"/>
                  <w:szCs w:val="18"/>
                </w:rPr>
                <w:delText>CA</w:delText>
              </w:r>
              <w:r w:rsidRPr="00446013" w:rsidDel="00D704C6">
                <w:rPr>
                  <w:rFonts w:cs="Arial"/>
                  <w:szCs w:val="18"/>
                  <w:lang w:val="sv-SE"/>
                </w:rPr>
                <w:delText>_n260(2A-2G)</w:delText>
              </w:r>
            </w:del>
          </w:p>
        </w:tc>
        <w:tc>
          <w:tcPr>
            <w:tcW w:w="1102" w:type="dxa"/>
          </w:tcPr>
          <w:p w:rsidR="005B5532" w:rsidRPr="00446013" w:rsidRDefault="005B5532" w:rsidP="00AE0C05">
            <w:pPr>
              <w:pStyle w:val="TAC"/>
              <w:keepNext w:val="0"/>
              <w:keepLines w:val="0"/>
              <w:rPr>
                <w:lang w:val="en-US"/>
              </w:rPr>
            </w:pPr>
            <w:del w:id="10015"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16" w:author="CR0106" w:date="2020-03-13T16:01:00Z">
              <w:r w:rsidRPr="00446013" w:rsidDel="00D704C6">
                <w:rPr>
                  <w:rFonts w:cs="Arial"/>
                  <w:szCs w:val="18"/>
                </w:rPr>
                <w:delText>CA_n260(2A)</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017" w:author="CR0106" w:date="2020-03-13T16:01:00Z">
              <w:r w:rsidRPr="00446013" w:rsidDel="00D704C6">
                <w:rPr>
                  <w:rFonts w:cs="Arial"/>
                  <w:szCs w:val="18"/>
                </w:rPr>
                <w:delText>CA_n260(2G)</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18"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01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20" w:author="CR0106" w:date="2020-03-13T16:01:00Z">
              <w:r w:rsidRPr="00446013" w:rsidDel="00D704C6">
                <w:rPr>
                  <w:rFonts w:cs="Arial"/>
                  <w:szCs w:val="18"/>
                </w:rPr>
                <w:delText>CA</w:delText>
              </w:r>
              <w:r w:rsidRPr="00446013" w:rsidDel="00D704C6">
                <w:rPr>
                  <w:rFonts w:cs="Arial"/>
                  <w:szCs w:val="18"/>
                  <w:lang w:val="sv-SE"/>
                </w:rPr>
                <w:delText>_n260(2A-2G-O)</w:delText>
              </w:r>
            </w:del>
          </w:p>
        </w:tc>
        <w:tc>
          <w:tcPr>
            <w:tcW w:w="1102" w:type="dxa"/>
          </w:tcPr>
          <w:p w:rsidR="005B5532" w:rsidRPr="00446013" w:rsidRDefault="005B5532" w:rsidP="00AE0C05">
            <w:pPr>
              <w:pStyle w:val="TAC"/>
              <w:keepNext w:val="0"/>
              <w:keepLines w:val="0"/>
              <w:rPr>
                <w:lang w:val="en-US"/>
              </w:rPr>
            </w:pPr>
            <w:del w:id="10021"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22" w:author="CR0106" w:date="2020-03-13T16:01:00Z">
              <w:r w:rsidRPr="00446013" w:rsidDel="00D704C6">
                <w:rPr>
                  <w:rFonts w:cs="Arial"/>
                  <w:szCs w:val="18"/>
                </w:rPr>
                <w:delText>CA_n260(2A)</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023" w:author="CR0106" w:date="2020-03-13T16:01:00Z">
              <w:r w:rsidRPr="00446013" w:rsidDel="00D704C6">
                <w:rPr>
                  <w:rFonts w:cs="Arial"/>
                  <w:szCs w:val="18"/>
                </w:rPr>
                <w:delText>CA_n260(2G)</w:delText>
              </w:r>
            </w:del>
          </w:p>
        </w:tc>
        <w:tc>
          <w:tcPr>
            <w:tcW w:w="1429" w:type="dxa"/>
            <w:gridSpan w:val="3"/>
          </w:tcPr>
          <w:p w:rsidR="005B5532" w:rsidRPr="00446013" w:rsidRDefault="005B5532" w:rsidP="00AE0C05">
            <w:pPr>
              <w:pStyle w:val="TAC"/>
              <w:keepNext w:val="0"/>
              <w:keepLines w:val="0"/>
              <w:rPr>
                <w:bCs/>
                <w:szCs w:val="18"/>
                <w:lang w:val="en-US"/>
              </w:rPr>
            </w:pPr>
            <w:del w:id="10024" w:author="CR0106" w:date="2020-03-13T16:01:00Z">
              <w:r w:rsidRPr="00446013" w:rsidDel="00D704C6">
                <w:rPr>
                  <w:rFonts w:cs="Arial"/>
                  <w:szCs w:val="18"/>
                </w:rPr>
                <w:delText>CA_n260O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25"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02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27" w:author="CR0106" w:date="2020-03-13T16:01:00Z">
              <w:r w:rsidRPr="00446013" w:rsidDel="00D704C6">
                <w:rPr>
                  <w:rFonts w:cs="Arial"/>
                  <w:szCs w:val="18"/>
                </w:rPr>
                <w:delText>CA</w:delText>
              </w:r>
              <w:r w:rsidRPr="00446013" w:rsidDel="00D704C6">
                <w:rPr>
                  <w:rFonts w:cs="Arial"/>
                  <w:szCs w:val="18"/>
                  <w:lang w:val="sv-SE"/>
                </w:rPr>
                <w:delText>_n260(2A-2G-2O)</w:delText>
              </w:r>
            </w:del>
          </w:p>
        </w:tc>
        <w:tc>
          <w:tcPr>
            <w:tcW w:w="1102" w:type="dxa"/>
          </w:tcPr>
          <w:p w:rsidR="005B5532" w:rsidRPr="00446013" w:rsidRDefault="005B5532" w:rsidP="00AE0C05">
            <w:pPr>
              <w:pStyle w:val="TAC"/>
              <w:keepNext w:val="0"/>
              <w:keepLines w:val="0"/>
              <w:rPr>
                <w:lang w:val="en-US"/>
              </w:rPr>
            </w:pPr>
            <w:del w:id="10028"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29"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030" w:author="CR0106" w:date="2020-03-13T16:01:00Z">
              <w:r w:rsidRPr="00446013" w:rsidDel="00D704C6">
                <w:rPr>
                  <w:rFonts w:cs="Arial"/>
                  <w:szCs w:val="18"/>
                </w:rPr>
                <w:delText>CA_n260(2G)</w:delText>
              </w:r>
            </w:del>
          </w:p>
        </w:tc>
        <w:tc>
          <w:tcPr>
            <w:tcW w:w="2850" w:type="dxa"/>
            <w:gridSpan w:val="5"/>
            <w:vAlign w:val="center"/>
          </w:tcPr>
          <w:p w:rsidR="005B5532" w:rsidRPr="00446013" w:rsidRDefault="005B5532" w:rsidP="00AE0C05">
            <w:pPr>
              <w:pStyle w:val="TAC"/>
              <w:keepNext w:val="0"/>
              <w:keepLines w:val="0"/>
              <w:rPr>
                <w:bCs/>
                <w:szCs w:val="18"/>
                <w:lang w:val="en-US"/>
              </w:rPr>
            </w:pPr>
            <w:del w:id="10031" w:author="CR0106" w:date="2020-03-13T16:01:00Z">
              <w:r w:rsidRPr="00446013" w:rsidDel="00D704C6">
                <w:rPr>
                  <w:rFonts w:cs="Arial"/>
                  <w:szCs w:val="18"/>
                </w:rPr>
                <w:delText>CA_n260(2O)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32"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03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34" w:author="CR0106" w:date="2020-03-13T16:01:00Z">
              <w:r w:rsidRPr="00446013" w:rsidDel="00D704C6">
                <w:rPr>
                  <w:rFonts w:cs="Arial"/>
                  <w:szCs w:val="18"/>
                </w:rPr>
                <w:delText>CA</w:delText>
              </w:r>
              <w:r w:rsidRPr="00446013" w:rsidDel="00D704C6">
                <w:rPr>
                  <w:rFonts w:cs="Arial"/>
                  <w:szCs w:val="18"/>
                  <w:lang w:val="sv-SE"/>
                </w:rPr>
                <w:delText>_n260(3A-2G)</w:delText>
              </w:r>
            </w:del>
          </w:p>
        </w:tc>
        <w:tc>
          <w:tcPr>
            <w:tcW w:w="1102" w:type="dxa"/>
          </w:tcPr>
          <w:p w:rsidR="005B5532" w:rsidRPr="00446013" w:rsidRDefault="005B5532" w:rsidP="00AE0C05">
            <w:pPr>
              <w:pStyle w:val="TAC"/>
              <w:keepNext w:val="0"/>
              <w:keepLines w:val="0"/>
              <w:rPr>
                <w:lang w:val="en-US"/>
              </w:rPr>
            </w:pPr>
            <w:del w:id="10035" w:author="CR0106" w:date="2020-03-13T16:01:00Z">
              <w:r w:rsidRPr="00446013"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036" w:author="CR0106" w:date="2020-03-13T16:01:00Z">
              <w:r w:rsidRPr="00446013" w:rsidDel="00D704C6">
                <w:rPr>
                  <w:rFonts w:cs="Arial"/>
                  <w:szCs w:val="18"/>
                </w:rPr>
                <w:delText>CA_n260(3A)</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037" w:author="CR0106" w:date="2020-03-13T16:01:00Z">
              <w:r w:rsidRPr="00446013" w:rsidDel="00D704C6">
                <w:rPr>
                  <w:rFonts w:cs="Arial"/>
                  <w:szCs w:val="18"/>
                </w:rPr>
                <w:delText>CA_n260(2G)</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38"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03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40" w:author="CR0106" w:date="2020-03-13T16:01:00Z">
              <w:r w:rsidRPr="00446013" w:rsidDel="00D704C6">
                <w:rPr>
                  <w:rFonts w:cs="Arial"/>
                  <w:szCs w:val="18"/>
                </w:rPr>
                <w:delText>CA</w:delText>
              </w:r>
              <w:r w:rsidRPr="00446013" w:rsidDel="00D704C6">
                <w:rPr>
                  <w:rFonts w:cs="Arial"/>
                  <w:szCs w:val="18"/>
                  <w:lang w:val="sv-SE"/>
                </w:rPr>
                <w:delText>_n260(4A-G)</w:delText>
              </w:r>
            </w:del>
          </w:p>
        </w:tc>
        <w:tc>
          <w:tcPr>
            <w:tcW w:w="1102" w:type="dxa"/>
          </w:tcPr>
          <w:p w:rsidR="005B5532" w:rsidRPr="00446013" w:rsidRDefault="005B5532" w:rsidP="00AE0C05">
            <w:pPr>
              <w:pStyle w:val="TAC"/>
              <w:keepNext w:val="0"/>
              <w:keepLines w:val="0"/>
              <w:rPr>
                <w:lang w:val="en-US"/>
              </w:rPr>
            </w:pPr>
            <w:del w:id="10041"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042" w:author="CR0106" w:date="2020-03-13T16:01:00Z">
              <w:r w:rsidRPr="00446013" w:rsidDel="00D704C6">
                <w:rPr>
                  <w:rFonts w:cs="Arial"/>
                  <w:szCs w:val="18"/>
                </w:rPr>
                <w:delText>CA_n260(4A)</w:delText>
              </w:r>
            </w:del>
          </w:p>
        </w:tc>
        <w:tc>
          <w:tcPr>
            <w:tcW w:w="1406" w:type="dxa"/>
            <w:gridSpan w:val="5"/>
            <w:vAlign w:val="center"/>
          </w:tcPr>
          <w:p w:rsidR="005B5532" w:rsidRPr="00446013" w:rsidRDefault="005B5532" w:rsidP="00AE0C05">
            <w:pPr>
              <w:pStyle w:val="TAC"/>
              <w:keepNext w:val="0"/>
              <w:keepLines w:val="0"/>
              <w:rPr>
                <w:bCs/>
                <w:szCs w:val="18"/>
                <w:lang w:val="en-US"/>
              </w:rPr>
            </w:pPr>
            <w:del w:id="10043" w:author="CR0106" w:date="2020-03-13T16:01:00Z">
              <w:r w:rsidRPr="00446013" w:rsidDel="00D704C6">
                <w:rPr>
                  <w:rFonts w:cs="Arial"/>
                  <w:szCs w:val="18"/>
                </w:rPr>
                <w:delText>CA_n260G</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44"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04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46" w:author="CR0106" w:date="2020-03-13T16:01:00Z">
              <w:r w:rsidRPr="00446013" w:rsidDel="00D704C6">
                <w:rPr>
                  <w:rFonts w:cs="Arial"/>
                  <w:szCs w:val="18"/>
                </w:rPr>
                <w:delText>CA</w:delText>
              </w:r>
              <w:r w:rsidRPr="00446013" w:rsidDel="00D704C6">
                <w:rPr>
                  <w:rFonts w:cs="Arial"/>
                  <w:szCs w:val="18"/>
                  <w:lang w:val="sv-SE"/>
                </w:rPr>
                <w:delText>_n260(4A-2G)</w:delText>
              </w:r>
            </w:del>
          </w:p>
        </w:tc>
        <w:tc>
          <w:tcPr>
            <w:tcW w:w="1102" w:type="dxa"/>
          </w:tcPr>
          <w:p w:rsidR="005B5532" w:rsidRPr="00446013" w:rsidRDefault="005B5532" w:rsidP="00AE0C05">
            <w:pPr>
              <w:pStyle w:val="TAC"/>
              <w:keepNext w:val="0"/>
              <w:keepLines w:val="0"/>
              <w:rPr>
                <w:lang w:val="en-US"/>
              </w:rPr>
            </w:pPr>
            <w:del w:id="10047"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048" w:author="CR0106" w:date="2020-03-13T16:01:00Z">
              <w:r w:rsidRPr="00446013" w:rsidDel="00D704C6">
                <w:rPr>
                  <w:rFonts w:cs="Arial"/>
                  <w:szCs w:val="18"/>
                </w:rPr>
                <w:delText>CA_n260(4A)</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049" w:author="CR0106" w:date="2020-03-13T16:01:00Z">
              <w:r w:rsidRPr="00446013" w:rsidDel="00D704C6">
                <w:rPr>
                  <w:rFonts w:cs="Arial"/>
                  <w:szCs w:val="18"/>
                </w:rPr>
                <w:delText>CA_n260(2G)</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50" w:author="CR0106" w:date="2020-03-13T16:01:00Z">
              <w:r w:rsidRPr="00446013" w:rsidDel="00D704C6">
                <w:rPr>
                  <w:lang w:val="en-US"/>
                </w:rPr>
                <w:delText>2000</w:delText>
              </w:r>
            </w:del>
          </w:p>
        </w:tc>
        <w:tc>
          <w:tcPr>
            <w:tcW w:w="709" w:type="dxa"/>
            <w:vAlign w:val="center"/>
          </w:tcPr>
          <w:p w:rsidR="005B5532" w:rsidRPr="00446013" w:rsidRDefault="005B5532" w:rsidP="00AE0C05">
            <w:pPr>
              <w:pStyle w:val="TAC"/>
              <w:keepNext w:val="0"/>
              <w:keepLines w:val="0"/>
              <w:rPr>
                <w:lang w:val="en-US"/>
              </w:rPr>
            </w:pPr>
            <w:del w:id="1005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052" w:author="CR0106" w:date="2020-03-13T16:01:00Z">
              <w:r w:rsidRPr="00446013" w:rsidDel="00D704C6">
                <w:rPr>
                  <w:rFonts w:cs="Arial"/>
                  <w:szCs w:val="18"/>
                </w:rPr>
                <w:delText>CA_n260(A-2G-2O)</w:delText>
              </w:r>
            </w:del>
          </w:p>
        </w:tc>
        <w:tc>
          <w:tcPr>
            <w:tcW w:w="1102" w:type="dxa"/>
          </w:tcPr>
          <w:p w:rsidR="005B5532" w:rsidRPr="00446013" w:rsidRDefault="005B5532" w:rsidP="00AE0C05">
            <w:pPr>
              <w:pStyle w:val="TAC"/>
              <w:keepNext w:val="0"/>
              <w:keepLines w:val="0"/>
              <w:rPr>
                <w:rFonts w:cs="Arial"/>
                <w:szCs w:val="18"/>
                <w:lang w:val="en-US" w:eastAsia="ko-KR"/>
              </w:rPr>
            </w:pPr>
            <w:del w:id="1005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054"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055" w:author="CR0106" w:date="2020-03-13T16:01:00Z">
              <w:r w:rsidRPr="00446013" w:rsidDel="00D704C6">
                <w:rPr>
                  <w:rFonts w:cs="Arial"/>
                  <w:szCs w:val="18"/>
                </w:rPr>
                <w:delText>CA_n260(2G)</w:delText>
              </w:r>
            </w:del>
          </w:p>
        </w:tc>
        <w:tc>
          <w:tcPr>
            <w:tcW w:w="2853" w:type="dxa"/>
            <w:gridSpan w:val="7"/>
            <w:vAlign w:val="center"/>
          </w:tcPr>
          <w:p w:rsidR="005B5532" w:rsidRPr="00446013" w:rsidRDefault="005B5532" w:rsidP="00AE0C05">
            <w:pPr>
              <w:pStyle w:val="TAC"/>
              <w:keepNext w:val="0"/>
              <w:keepLines w:val="0"/>
              <w:rPr>
                <w:bCs/>
                <w:szCs w:val="18"/>
                <w:lang w:val="en-US"/>
              </w:rPr>
            </w:pPr>
            <w:del w:id="10056" w:author="CR0106" w:date="2020-03-13T16:01:00Z">
              <w:r w:rsidRPr="00446013" w:rsidDel="00D704C6">
                <w:rPr>
                  <w:rFonts w:cs="Arial"/>
                  <w:szCs w:val="18"/>
                </w:rPr>
                <w:delText>CA_n260(2O)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057"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05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059" w:author="CR0106" w:date="2020-03-13T16:01:00Z">
              <w:r w:rsidRPr="00446013" w:rsidDel="00D704C6">
                <w:rPr>
                  <w:rFonts w:cs="Arial"/>
                  <w:szCs w:val="18"/>
                </w:rPr>
                <w:delText>CA_n260(2A-G-2O)</w:delText>
              </w:r>
            </w:del>
          </w:p>
        </w:tc>
        <w:tc>
          <w:tcPr>
            <w:tcW w:w="1102" w:type="dxa"/>
          </w:tcPr>
          <w:p w:rsidR="005B5532" w:rsidRPr="00446013" w:rsidRDefault="005B5532" w:rsidP="00AE0C05">
            <w:pPr>
              <w:pStyle w:val="TAC"/>
              <w:keepNext w:val="0"/>
              <w:keepLines w:val="0"/>
              <w:rPr>
                <w:rFonts w:cs="Arial"/>
                <w:szCs w:val="18"/>
                <w:lang w:val="en-US" w:eastAsia="ko-KR"/>
              </w:rPr>
            </w:pPr>
            <w:del w:id="10060"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061" w:author="CR0106" w:date="2020-03-13T16:01:00Z">
              <w:r w:rsidRPr="00446013" w:rsidDel="00D704C6">
                <w:rPr>
                  <w:rFonts w:cs="Arial"/>
                  <w:szCs w:val="18"/>
                </w:rPr>
                <w:delText>CA_n260(2A)</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0062" w:author="CR0106" w:date="2020-03-13T16:01:00Z">
              <w:r w:rsidRPr="00446013" w:rsidDel="00D704C6">
                <w:rPr>
                  <w:rFonts w:cs="Arial"/>
                  <w:szCs w:val="18"/>
                </w:rPr>
                <w:delText>CA_n260G</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063" w:author="CR0106" w:date="2020-03-13T16:01:00Z">
              <w:r w:rsidRPr="00446013" w:rsidDel="00D704C6">
                <w:rPr>
                  <w:rFonts w:cs="Arial"/>
                  <w:szCs w:val="18"/>
                </w:rPr>
                <w:delText>CA_n260(2O)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064"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06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66" w:author="CR0106" w:date="2020-03-13T16:01:00Z">
              <w:r w:rsidRPr="00446013" w:rsidDel="00D704C6">
                <w:rPr>
                  <w:rFonts w:cs="Arial"/>
                  <w:szCs w:val="18"/>
                </w:rPr>
                <w:delText>CA</w:delText>
              </w:r>
              <w:r w:rsidRPr="00446013" w:rsidDel="00D704C6">
                <w:rPr>
                  <w:rFonts w:cs="Arial"/>
                  <w:szCs w:val="18"/>
                  <w:lang w:val="sv-SE"/>
                </w:rPr>
                <w:delText>_n260(3A-G)</w:delText>
              </w:r>
            </w:del>
          </w:p>
        </w:tc>
        <w:tc>
          <w:tcPr>
            <w:tcW w:w="1102" w:type="dxa"/>
          </w:tcPr>
          <w:p w:rsidR="005B5532" w:rsidRPr="00446013" w:rsidRDefault="005B5532" w:rsidP="00AE0C05">
            <w:pPr>
              <w:pStyle w:val="TAC"/>
              <w:keepNext w:val="0"/>
              <w:keepLines w:val="0"/>
              <w:rPr>
                <w:lang w:val="en-US"/>
              </w:rPr>
            </w:pPr>
            <w:del w:id="10067" w:author="CR0106" w:date="2020-03-13T16:01:00Z">
              <w:r w:rsidRPr="00446013"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068" w:author="CR0106" w:date="2020-03-13T16:01:00Z">
              <w:r w:rsidRPr="00446013" w:rsidDel="00D704C6">
                <w:rPr>
                  <w:rFonts w:cs="Arial"/>
                  <w:szCs w:val="18"/>
                </w:rPr>
                <w:delText>CA_n260(3A)</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10069" w:author="CR0106" w:date="2020-03-13T16:01:00Z">
              <w:r w:rsidRPr="00446013" w:rsidDel="00D704C6">
                <w:rPr>
                  <w:rFonts w:cs="Arial"/>
                  <w:szCs w:val="18"/>
                </w:rPr>
                <w:delText>CA_n260G</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70"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07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72" w:author="CR0106" w:date="2020-03-13T16:01:00Z">
              <w:r w:rsidRPr="00446013" w:rsidDel="00D704C6">
                <w:rPr>
                  <w:rFonts w:cs="Arial"/>
                  <w:szCs w:val="18"/>
                </w:rPr>
                <w:delText>CA</w:delText>
              </w:r>
              <w:r w:rsidRPr="00446013" w:rsidDel="00D704C6">
                <w:rPr>
                  <w:rFonts w:cs="Arial"/>
                  <w:szCs w:val="18"/>
                  <w:lang w:val="sv-SE"/>
                </w:rPr>
                <w:delText>_n260(A-2H)</w:delText>
              </w:r>
            </w:del>
          </w:p>
        </w:tc>
        <w:tc>
          <w:tcPr>
            <w:tcW w:w="1102" w:type="dxa"/>
          </w:tcPr>
          <w:p w:rsidR="005B5532" w:rsidRPr="00446013" w:rsidRDefault="005B5532" w:rsidP="00AE0C05">
            <w:pPr>
              <w:pStyle w:val="TAC"/>
              <w:keepNext w:val="0"/>
              <w:keepLines w:val="0"/>
              <w:rPr>
                <w:lang w:val="en-US"/>
              </w:rPr>
            </w:pPr>
            <w:del w:id="1007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074" w:author="CR0106" w:date="2020-03-13T16:01:00Z">
              <w:r w:rsidRPr="00446013" w:rsidDel="00D704C6">
                <w:rPr>
                  <w:rFonts w:cs="Arial"/>
                  <w:szCs w:val="18"/>
                </w:rPr>
                <w:delText>n260</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075" w:author="CR0106" w:date="2020-03-13T16:01:00Z">
              <w:r w:rsidRPr="00446013" w:rsidDel="00D704C6">
                <w:rPr>
                  <w:rFonts w:cs="Arial"/>
                  <w:szCs w:val="18"/>
                </w:rPr>
                <w:delText xml:space="preserve">CA_n260(2H) </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76"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07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78" w:author="CR0106" w:date="2020-03-13T16:01:00Z">
              <w:r w:rsidRPr="00446013" w:rsidDel="00D704C6">
                <w:rPr>
                  <w:rFonts w:cs="Arial"/>
                  <w:szCs w:val="18"/>
                </w:rPr>
                <w:delText>CA</w:delText>
              </w:r>
              <w:r w:rsidRPr="00446013" w:rsidDel="00D704C6">
                <w:rPr>
                  <w:rFonts w:cs="Arial"/>
                  <w:szCs w:val="18"/>
                  <w:lang w:val="sv-SE"/>
                </w:rPr>
                <w:delText>_n260(2A-H)</w:delText>
              </w:r>
            </w:del>
          </w:p>
        </w:tc>
        <w:tc>
          <w:tcPr>
            <w:tcW w:w="1102" w:type="dxa"/>
          </w:tcPr>
          <w:p w:rsidR="005B5532" w:rsidRPr="00446013" w:rsidRDefault="005B5532" w:rsidP="00AE0C05">
            <w:pPr>
              <w:pStyle w:val="TAC"/>
              <w:keepNext w:val="0"/>
              <w:keepLines w:val="0"/>
              <w:rPr>
                <w:lang w:val="en-US"/>
              </w:rPr>
            </w:pPr>
            <w:del w:id="10079"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80" w:author="CR0106" w:date="2020-03-13T16:01:00Z">
              <w:r w:rsidRPr="00446013" w:rsidDel="00D704C6">
                <w:rPr>
                  <w:rFonts w:cs="Arial"/>
                  <w:szCs w:val="18"/>
                </w:rPr>
                <w:delText>CA_n260(2A)</w:delText>
              </w:r>
            </w:del>
          </w:p>
        </w:tc>
        <w:tc>
          <w:tcPr>
            <w:tcW w:w="2263" w:type="dxa"/>
            <w:gridSpan w:val="4"/>
            <w:vAlign w:val="center"/>
          </w:tcPr>
          <w:p w:rsidR="005B5532" w:rsidRPr="00446013" w:rsidRDefault="005B5532" w:rsidP="00AE0C05">
            <w:pPr>
              <w:pStyle w:val="TAC"/>
              <w:keepNext w:val="0"/>
              <w:keepLines w:val="0"/>
              <w:rPr>
                <w:bCs/>
                <w:szCs w:val="18"/>
                <w:lang w:eastAsia="ko-KR"/>
              </w:rPr>
            </w:pPr>
            <w:del w:id="10081" w:author="CR0106" w:date="2020-03-13T16:01:00Z">
              <w:r w:rsidRPr="00446013" w:rsidDel="00D704C6">
                <w:rPr>
                  <w:rFonts w:cs="Arial"/>
                  <w:szCs w:val="18"/>
                </w:rPr>
                <w:delText>CA_n260H</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82" w:author="CR0106" w:date="2020-03-13T16:01:00Z">
              <w:r w:rsidRPr="00446013" w:rsidDel="00D704C6">
                <w:rPr>
                  <w:lang w:val="en-US"/>
                </w:rPr>
                <w:delText>1100</w:delText>
              </w:r>
            </w:del>
          </w:p>
        </w:tc>
        <w:tc>
          <w:tcPr>
            <w:tcW w:w="709" w:type="dxa"/>
            <w:vAlign w:val="center"/>
          </w:tcPr>
          <w:p w:rsidR="005B5532" w:rsidRPr="00446013" w:rsidRDefault="005B5532" w:rsidP="00AE0C05">
            <w:pPr>
              <w:pStyle w:val="TAC"/>
              <w:keepNext w:val="0"/>
              <w:keepLines w:val="0"/>
              <w:rPr>
                <w:lang w:val="en-US"/>
              </w:rPr>
            </w:pPr>
            <w:del w:id="1008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84" w:author="CR0106" w:date="2020-03-13T16:01:00Z">
              <w:r w:rsidRPr="00446013" w:rsidDel="00D704C6">
                <w:rPr>
                  <w:rFonts w:cs="Arial"/>
                  <w:szCs w:val="18"/>
                </w:rPr>
                <w:delText>CA</w:delText>
              </w:r>
              <w:r w:rsidRPr="00446013" w:rsidDel="00D704C6">
                <w:rPr>
                  <w:rFonts w:cs="Arial"/>
                  <w:szCs w:val="18"/>
                  <w:lang w:val="sv-SE"/>
                </w:rPr>
                <w:delText>_n260(2A-2H)</w:delText>
              </w:r>
            </w:del>
          </w:p>
        </w:tc>
        <w:tc>
          <w:tcPr>
            <w:tcW w:w="1102" w:type="dxa"/>
          </w:tcPr>
          <w:p w:rsidR="005B5532" w:rsidRPr="00446013" w:rsidRDefault="005B5532" w:rsidP="00AE0C05">
            <w:pPr>
              <w:pStyle w:val="TAC"/>
              <w:keepNext w:val="0"/>
              <w:keepLines w:val="0"/>
              <w:rPr>
                <w:lang w:val="en-US"/>
              </w:rPr>
            </w:pPr>
            <w:del w:id="10085"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086" w:author="CR0106" w:date="2020-03-13T16:01:00Z">
              <w:r w:rsidRPr="00446013" w:rsidDel="00D704C6">
                <w:rPr>
                  <w:rFonts w:cs="Arial"/>
                  <w:szCs w:val="18"/>
                </w:rPr>
                <w:delText>CA_n260(2A)</w:delText>
              </w:r>
            </w:del>
          </w:p>
        </w:tc>
        <w:tc>
          <w:tcPr>
            <w:tcW w:w="4404" w:type="dxa"/>
            <w:gridSpan w:val="10"/>
            <w:vAlign w:val="center"/>
          </w:tcPr>
          <w:p w:rsidR="005B5532" w:rsidRPr="00446013" w:rsidRDefault="005B5532" w:rsidP="00AE0C05">
            <w:pPr>
              <w:pStyle w:val="TAC"/>
              <w:keepNext w:val="0"/>
              <w:keepLines w:val="0"/>
              <w:rPr>
                <w:bCs/>
                <w:szCs w:val="18"/>
                <w:lang w:val="en-US"/>
              </w:rPr>
            </w:pPr>
            <w:del w:id="10087" w:author="CR0106" w:date="2020-03-13T16:01:00Z">
              <w:r w:rsidRPr="00446013" w:rsidDel="00D704C6">
                <w:rPr>
                  <w:rFonts w:cs="Arial"/>
                  <w:szCs w:val="18"/>
                </w:rPr>
                <w:delText>CA_n260(2H)</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88"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08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90" w:author="CR0106" w:date="2020-03-13T16:01:00Z">
              <w:r w:rsidRPr="00446013" w:rsidDel="00D704C6">
                <w:rPr>
                  <w:rFonts w:cs="Arial"/>
                  <w:szCs w:val="18"/>
                </w:rPr>
                <w:delText>CA</w:delText>
              </w:r>
              <w:r w:rsidRPr="00446013" w:rsidDel="00D704C6">
                <w:rPr>
                  <w:rFonts w:cs="Arial"/>
                  <w:szCs w:val="18"/>
                  <w:lang w:val="sv-SE"/>
                </w:rPr>
                <w:delText>_n260(A-H)</w:delText>
              </w:r>
            </w:del>
          </w:p>
        </w:tc>
        <w:tc>
          <w:tcPr>
            <w:tcW w:w="1102" w:type="dxa"/>
          </w:tcPr>
          <w:p w:rsidR="005B5532" w:rsidRPr="00446013" w:rsidRDefault="005B5532" w:rsidP="00AE0C05">
            <w:pPr>
              <w:pStyle w:val="TAC"/>
              <w:keepNext w:val="0"/>
              <w:keepLines w:val="0"/>
              <w:rPr>
                <w:lang w:val="en-US"/>
              </w:rPr>
            </w:pPr>
            <w:del w:id="10091"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092" w:author="CR0106" w:date="2020-03-13T16:01:00Z">
              <w:r w:rsidRPr="00446013" w:rsidDel="00D704C6">
                <w:rPr>
                  <w:rFonts w:cs="Arial"/>
                  <w:szCs w:val="18"/>
                </w:rPr>
                <w:delText>n260</w:delText>
              </w:r>
            </w:del>
          </w:p>
        </w:tc>
        <w:tc>
          <w:tcPr>
            <w:tcW w:w="2276" w:type="dxa"/>
            <w:gridSpan w:val="3"/>
            <w:shd w:val="clear" w:color="auto" w:fill="auto"/>
            <w:vAlign w:val="center"/>
          </w:tcPr>
          <w:p w:rsidR="005B5532" w:rsidRPr="00446013" w:rsidRDefault="005B5532" w:rsidP="00AE0C05">
            <w:pPr>
              <w:pStyle w:val="TAC"/>
              <w:keepNext w:val="0"/>
              <w:keepLines w:val="0"/>
            </w:pPr>
            <w:del w:id="10093" w:author="CR0106" w:date="2020-03-13T16:01:00Z">
              <w:r w:rsidRPr="00446013" w:rsidDel="00D704C6">
                <w:rPr>
                  <w:rFonts w:cs="Arial"/>
                  <w:szCs w:val="18"/>
                </w:rPr>
                <w:delText>CA_n260H</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094"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09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096" w:author="CR0106" w:date="2020-03-13T16:01:00Z">
              <w:r w:rsidRPr="00446013" w:rsidDel="00D704C6">
                <w:rPr>
                  <w:rFonts w:cs="Arial"/>
                  <w:szCs w:val="18"/>
                </w:rPr>
                <w:delText>CA</w:delText>
              </w:r>
              <w:r w:rsidRPr="00446013" w:rsidDel="00D704C6">
                <w:rPr>
                  <w:rFonts w:cs="Arial"/>
                  <w:szCs w:val="18"/>
                  <w:lang w:val="sv-SE"/>
                </w:rPr>
                <w:delText>_n260(A-O)</w:delText>
              </w:r>
            </w:del>
          </w:p>
        </w:tc>
        <w:tc>
          <w:tcPr>
            <w:tcW w:w="1102" w:type="dxa"/>
          </w:tcPr>
          <w:p w:rsidR="005B5532" w:rsidRPr="00446013" w:rsidRDefault="005B5532" w:rsidP="00AE0C05">
            <w:pPr>
              <w:pStyle w:val="TAC"/>
              <w:keepNext w:val="0"/>
              <w:keepLines w:val="0"/>
              <w:rPr>
                <w:lang w:val="en-US"/>
              </w:rPr>
            </w:pPr>
            <w:del w:id="1009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098"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099" w:author="CR0106" w:date="2020-03-13T16:01:00Z">
              <w:r w:rsidRPr="00446013" w:rsidDel="00D704C6">
                <w:rPr>
                  <w:rFonts w:cs="Arial"/>
                  <w:szCs w:val="18"/>
                </w:rPr>
                <w:delText>CA_n260O</w:delText>
              </w:r>
            </w:del>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100"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10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102" w:author="CR0106" w:date="2020-03-13T16:01:00Z">
              <w:r w:rsidRPr="00446013" w:rsidDel="00D704C6">
                <w:rPr>
                  <w:rFonts w:cs="Arial"/>
                  <w:szCs w:val="18"/>
                </w:rPr>
                <w:delText>CA</w:delText>
              </w:r>
              <w:r w:rsidRPr="00446013" w:rsidDel="00D704C6">
                <w:rPr>
                  <w:rFonts w:cs="Arial"/>
                  <w:szCs w:val="18"/>
                  <w:lang w:val="sv-SE"/>
                </w:rPr>
                <w:delText>_n260(A-O</w:delText>
              </w:r>
              <w:r w:rsidDel="00D704C6">
                <w:rPr>
                  <w:rFonts w:cs="Arial"/>
                  <w:szCs w:val="18"/>
                  <w:lang w:val="sv-SE"/>
                </w:rPr>
                <w:delText>-P</w:delText>
              </w:r>
              <w:r w:rsidRPr="00446013" w:rsidDel="00D704C6">
                <w:rPr>
                  <w:rFonts w:cs="Arial"/>
                  <w:szCs w:val="18"/>
                  <w:lang w:val="sv-SE"/>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010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04"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105" w:author="CR0106" w:date="2020-03-13T16:01:00Z">
              <w:r w:rsidRPr="00446013" w:rsidDel="00D704C6">
                <w:rPr>
                  <w:rFonts w:cs="Arial"/>
                  <w:szCs w:val="18"/>
                </w:rPr>
                <w:delText>CA_n260O</w:delText>
              </w:r>
            </w:del>
          </w:p>
        </w:tc>
        <w:tc>
          <w:tcPr>
            <w:tcW w:w="2262" w:type="dxa"/>
            <w:gridSpan w:val="6"/>
            <w:vAlign w:val="center"/>
          </w:tcPr>
          <w:p w:rsidR="005B5532" w:rsidRPr="00446013" w:rsidRDefault="005B5532" w:rsidP="00AE0C05">
            <w:pPr>
              <w:pStyle w:val="TAC"/>
              <w:keepNext w:val="0"/>
              <w:keepLines w:val="0"/>
              <w:rPr>
                <w:bCs/>
                <w:szCs w:val="18"/>
                <w:lang w:val="en-US"/>
              </w:rPr>
            </w:pPr>
            <w:del w:id="10106" w:author="CR0106" w:date="2020-03-13T16:01:00Z">
              <w:r w:rsidRPr="00446013" w:rsidDel="00D704C6">
                <w:rPr>
                  <w:rFonts w:cs="Arial"/>
                  <w:szCs w:val="18"/>
                </w:rPr>
                <w:delText>CA_n260P</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07" w:author="CR0106" w:date="2020-03-13T16:01:00Z">
              <w:r w:rsidDel="00D704C6">
                <w:rPr>
                  <w:lang w:val="en-US"/>
                </w:rPr>
                <w:delText>9</w:delText>
              </w:r>
              <w:r w:rsidRPr="00446013" w:rsidDel="00D704C6">
                <w:rPr>
                  <w:lang w:val="en-US"/>
                </w:rPr>
                <w:delText>00</w:delText>
              </w:r>
            </w:del>
          </w:p>
        </w:tc>
        <w:tc>
          <w:tcPr>
            <w:tcW w:w="709" w:type="dxa"/>
            <w:vAlign w:val="center"/>
          </w:tcPr>
          <w:p w:rsidR="005B5532" w:rsidRPr="00446013" w:rsidRDefault="005B5532" w:rsidP="00AE0C05">
            <w:pPr>
              <w:pStyle w:val="TAC"/>
              <w:keepNext w:val="0"/>
              <w:keepLines w:val="0"/>
              <w:rPr>
                <w:lang w:val="en-US"/>
              </w:rPr>
            </w:pPr>
            <w:del w:id="1010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09" w:author="CR0106" w:date="2020-03-13T16:01:00Z">
              <w:r w:rsidRPr="00446013" w:rsidDel="00D704C6">
                <w:rPr>
                  <w:rFonts w:cs="Arial"/>
                  <w:szCs w:val="18"/>
                  <w:lang w:val="sv-SE"/>
                </w:rPr>
                <w:delText>CA_n260(A-O-2P)</w:delText>
              </w:r>
            </w:del>
          </w:p>
        </w:tc>
        <w:tc>
          <w:tcPr>
            <w:tcW w:w="1102" w:type="dxa"/>
          </w:tcPr>
          <w:p w:rsidR="005B5532" w:rsidRPr="00446013" w:rsidRDefault="005B5532" w:rsidP="00AE0C05">
            <w:pPr>
              <w:pStyle w:val="TAC"/>
              <w:keepNext w:val="0"/>
              <w:keepLines w:val="0"/>
              <w:rPr>
                <w:rFonts w:cs="Arial"/>
                <w:szCs w:val="18"/>
                <w:lang w:val="en-US" w:eastAsia="ko-KR"/>
              </w:rPr>
            </w:pPr>
            <w:del w:id="1011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11"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112" w:author="CR0106" w:date="2020-03-13T16:01:00Z">
              <w:r w:rsidRPr="00446013" w:rsidDel="00D704C6">
                <w:rPr>
                  <w:rFonts w:cs="Arial"/>
                  <w:szCs w:val="18"/>
                </w:rPr>
                <w:delText>CA_n260O</w:delText>
              </w:r>
            </w:del>
          </w:p>
        </w:tc>
        <w:tc>
          <w:tcPr>
            <w:tcW w:w="4403" w:type="dxa"/>
            <w:gridSpan w:val="10"/>
            <w:vAlign w:val="center"/>
          </w:tcPr>
          <w:p w:rsidR="005B5532" w:rsidRPr="00446013" w:rsidRDefault="005B5532" w:rsidP="00AE0C05">
            <w:pPr>
              <w:pStyle w:val="TAC"/>
              <w:keepNext w:val="0"/>
              <w:keepLines w:val="0"/>
              <w:rPr>
                <w:bCs/>
                <w:szCs w:val="18"/>
                <w:lang w:val="en-US"/>
              </w:rPr>
            </w:pPr>
            <w:del w:id="10113" w:author="CR0106" w:date="2020-03-13T16:01:00Z">
              <w:r w:rsidRPr="00446013" w:rsidDel="00D704C6">
                <w:rPr>
                  <w:rFonts w:cs="Arial"/>
                  <w:szCs w:val="18"/>
                </w:rPr>
                <w:delText>CA_n260(2P)</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14"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11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16" w:author="CR0106" w:date="2020-03-13T16:01:00Z">
              <w:r w:rsidRPr="00446013" w:rsidDel="00D704C6">
                <w:rPr>
                  <w:rFonts w:cs="Arial"/>
                  <w:szCs w:val="18"/>
                  <w:lang w:val="sv-SE"/>
                </w:rPr>
                <w:delText>CA_n260(2A-O-P)</w:delText>
              </w:r>
            </w:del>
          </w:p>
        </w:tc>
        <w:tc>
          <w:tcPr>
            <w:tcW w:w="1102" w:type="dxa"/>
          </w:tcPr>
          <w:p w:rsidR="005B5532" w:rsidRPr="00446013" w:rsidRDefault="005B5532" w:rsidP="00AE0C05">
            <w:pPr>
              <w:pStyle w:val="TAC"/>
              <w:keepNext w:val="0"/>
              <w:keepLines w:val="0"/>
              <w:rPr>
                <w:rFonts w:cs="Arial"/>
                <w:szCs w:val="18"/>
                <w:lang w:val="en-US" w:eastAsia="ko-KR"/>
              </w:rPr>
            </w:pPr>
            <w:del w:id="10117"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18" w:author="CR0106" w:date="2020-03-13T16:01:00Z">
              <w:r w:rsidRPr="00446013" w:rsidDel="00D704C6">
                <w:rPr>
                  <w:rFonts w:cs="Arial"/>
                  <w:szCs w:val="18"/>
                </w:rPr>
                <w:delText>CA_n260(2A)</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0119" w:author="CR0106" w:date="2020-03-13T16:01:00Z">
              <w:r w:rsidRPr="00446013" w:rsidDel="00D704C6">
                <w:rPr>
                  <w:rFonts w:cs="Arial"/>
                  <w:szCs w:val="18"/>
                </w:rPr>
                <w:delText>CA_n260O</w:delText>
              </w:r>
            </w:del>
          </w:p>
        </w:tc>
        <w:tc>
          <w:tcPr>
            <w:tcW w:w="2118" w:type="dxa"/>
            <w:gridSpan w:val="7"/>
            <w:vAlign w:val="center"/>
          </w:tcPr>
          <w:p w:rsidR="005B5532" w:rsidRPr="00446013" w:rsidRDefault="005B5532" w:rsidP="00AE0C05">
            <w:pPr>
              <w:pStyle w:val="TAC"/>
              <w:keepNext w:val="0"/>
              <w:keepLines w:val="0"/>
              <w:rPr>
                <w:bCs/>
                <w:szCs w:val="18"/>
                <w:lang w:val="en-US"/>
              </w:rPr>
            </w:pPr>
            <w:del w:id="10120" w:author="CR0106" w:date="2020-03-13T16:01:00Z">
              <w:r w:rsidRPr="00446013" w:rsidDel="00D704C6">
                <w:rPr>
                  <w:rFonts w:cs="Arial"/>
                  <w:szCs w:val="18"/>
                </w:rPr>
                <w:delText>CA_n260P</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21" w:author="CR0106" w:date="2020-03-13T16:01:00Z">
              <w:r w:rsidRPr="00446013" w:rsidDel="00D704C6">
                <w:rPr>
                  <w:lang w:val="en-US"/>
                </w:rPr>
                <w:delText>1300</w:delText>
              </w:r>
            </w:del>
          </w:p>
        </w:tc>
        <w:tc>
          <w:tcPr>
            <w:tcW w:w="709" w:type="dxa"/>
            <w:vAlign w:val="center"/>
          </w:tcPr>
          <w:p w:rsidR="005B5532" w:rsidRPr="00446013" w:rsidRDefault="005B5532" w:rsidP="00AE0C05">
            <w:pPr>
              <w:pStyle w:val="TAC"/>
              <w:keepNext w:val="0"/>
              <w:keepLines w:val="0"/>
              <w:rPr>
                <w:lang w:val="en-US"/>
              </w:rPr>
            </w:pPr>
            <w:del w:id="1012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rPr>
            </w:pPr>
            <w:del w:id="10123" w:author="CR0106" w:date="2020-03-13T16:01:00Z">
              <w:r w:rsidRPr="00446013" w:rsidDel="00D704C6">
                <w:rPr>
                  <w:rFonts w:cs="Arial"/>
                  <w:szCs w:val="18"/>
                  <w:lang w:val="en-US"/>
                </w:rPr>
                <w:delText>CA_n260(2A-O-2P)</w:delText>
              </w:r>
            </w:del>
          </w:p>
        </w:tc>
        <w:tc>
          <w:tcPr>
            <w:tcW w:w="1102" w:type="dxa"/>
          </w:tcPr>
          <w:p w:rsidR="005B5532" w:rsidRPr="00446013" w:rsidRDefault="005B5532" w:rsidP="00AE0C05">
            <w:pPr>
              <w:pStyle w:val="TAC"/>
              <w:keepNext w:val="0"/>
              <w:keepLines w:val="0"/>
              <w:rPr>
                <w:rFonts w:cs="Arial"/>
                <w:szCs w:val="18"/>
                <w:lang w:val="en-US" w:eastAsia="ko-KR"/>
              </w:rPr>
            </w:pPr>
            <w:del w:id="10124"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25" w:author="CR0106" w:date="2020-03-13T16:01:00Z">
              <w:r w:rsidRPr="00446013" w:rsidDel="00D704C6">
                <w:rPr>
                  <w:rFonts w:cs="Arial"/>
                  <w:szCs w:val="18"/>
                </w:rPr>
                <w:delText>CA_n260(2A)</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0126" w:author="CR0106" w:date="2020-03-13T16:01:00Z">
              <w:r w:rsidRPr="00446013" w:rsidDel="00D704C6">
                <w:rPr>
                  <w:rFonts w:cs="Arial"/>
                  <w:szCs w:val="18"/>
                </w:rPr>
                <w:delText>CA_n260O</w:delText>
              </w:r>
            </w:del>
          </w:p>
        </w:tc>
        <w:tc>
          <w:tcPr>
            <w:tcW w:w="4256" w:type="dxa"/>
            <w:gridSpan w:val="10"/>
            <w:vAlign w:val="center"/>
          </w:tcPr>
          <w:p w:rsidR="005B5532" w:rsidRPr="00446013" w:rsidRDefault="005B5532" w:rsidP="00AE0C05">
            <w:pPr>
              <w:pStyle w:val="TAC"/>
              <w:keepNext w:val="0"/>
              <w:keepLines w:val="0"/>
              <w:rPr>
                <w:bCs/>
                <w:szCs w:val="18"/>
                <w:lang w:val="en-US"/>
              </w:rPr>
            </w:pPr>
            <w:del w:id="10127" w:author="CR0106" w:date="2020-03-13T16:01:00Z">
              <w:r w:rsidRPr="00446013" w:rsidDel="00D704C6">
                <w:rPr>
                  <w:rFonts w:cs="Arial"/>
                  <w:szCs w:val="18"/>
                </w:rPr>
                <w:delText>CA_n260(2P)</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28"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12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30" w:author="CR0106" w:date="2020-03-13T16:01:00Z">
              <w:r w:rsidRPr="00446013" w:rsidDel="00D704C6">
                <w:rPr>
                  <w:rFonts w:cs="Arial"/>
                  <w:szCs w:val="18"/>
                  <w:lang w:val="sv-SE"/>
                </w:rPr>
                <w:delText>CA_n260(2A-2O-P)</w:delText>
              </w:r>
            </w:del>
          </w:p>
        </w:tc>
        <w:tc>
          <w:tcPr>
            <w:tcW w:w="1102" w:type="dxa"/>
          </w:tcPr>
          <w:p w:rsidR="005B5532" w:rsidRPr="00446013" w:rsidRDefault="005B5532" w:rsidP="00AE0C05">
            <w:pPr>
              <w:pStyle w:val="TAC"/>
              <w:keepNext w:val="0"/>
              <w:keepLines w:val="0"/>
              <w:rPr>
                <w:rFonts w:cs="Arial"/>
                <w:szCs w:val="18"/>
                <w:lang w:val="en-US" w:eastAsia="ko-KR"/>
              </w:rPr>
            </w:pPr>
            <w:del w:id="10131"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32"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133" w:author="CR0106" w:date="2020-03-13T16:01:00Z">
              <w:r w:rsidRPr="00446013" w:rsidDel="00D704C6">
                <w:rPr>
                  <w:rFonts w:cs="Arial"/>
                  <w:szCs w:val="18"/>
                </w:rPr>
                <w:delText>CA_n260(2O)</w:delText>
              </w:r>
            </w:del>
          </w:p>
        </w:tc>
        <w:tc>
          <w:tcPr>
            <w:tcW w:w="2141" w:type="dxa"/>
            <w:gridSpan w:val="4"/>
            <w:vAlign w:val="center"/>
          </w:tcPr>
          <w:p w:rsidR="005B5532" w:rsidRPr="00446013" w:rsidRDefault="005B5532" w:rsidP="00AE0C05">
            <w:pPr>
              <w:pStyle w:val="TAC"/>
              <w:keepNext w:val="0"/>
              <w:keepLines w:val="0"/>
              <w:rPr>
                <w:bCs/>
                <w:szCs w:val="18"/>
                <w:lang w:val="en-US"/>
              </w:rPr>
            </w:pPr>
            <w:del w:id="10134" w:author="CR0106" w:date="2020-03-13T16:01:00Z">
              <w:r w:rsidRPr="00446013" w:rsidDel="00D704C6">
                <w:rPr>
                  <w:rFonts w:cs="Arial"/>
                  <w:szCs w:val="18"/>
                </w:rPr>
                <w:delText>CA_n260P</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35" w:author="CR0106" w:date="2020-03-13T16:01:00Z">
              <w:r w:rsidRPr="00446013" w:rsidDel="00D704C6">
                <w:rPr>
                  <w:lang w:val="en-US"/>
                </w:rPr>
                <w:delText>1500</w:delText>
              </w:r>
            </w:del>
          </w:p>
        </w:tc>
        <w:tc>
          <w:tcPr>
            <w:tcW w:w="709" w:type="dxa"/>
            <w:vAlign w:val="center"/>
          </w:tcPr>
          <w:p w:rsidR="005B5532" w:rsidRPr="00446013" w:rsidRDefault="005B5532" w:rsidP="00AE0C05">
            <w:pPr>
              <w:pStyle w:val="TAC"/>
              <w:keepNext w:val="0"/>
              <w:keepLines w:val="0"/>
              <w:rPr>
                <w:lang w:val="en-US"/>
              </w:rPr>
            </w:pPr>
            <w:del w:id="1013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37" w:author="CR0106" w:date="2020-03-13T16:01:00Z">
              <w:r w:rsidRPr="00446013" w:rsidDel="00D704C6">
                <w:rPr>
                  <w:rFonts w:cs="Arial"/>
                  <w:szCs w:val="18"/>
                  <w:lang w:val="sv-SE"/>
                </w:rPr>
                <w:lastRenderedPageBreak/>
                <w:delText>CA_n260(A-O-Q)</w:delText>
              </w:r>
            </w:del>
          </w:p>
        </w:tc>
        <w:tc>
          <w:tcPr>
            <w:tcW w:w="1102" w:type="dxa"/>
          </w:tcPr>
          <w:p w:rsidR="005B5532" w:rsidRPr="00446013" w:rsidRDefault="005B5532" w:rsidP="00AE0C05">
            <w:pPr>
              <w:pStyle w:val="TAC"/>
              <w:keepNext w:val="0"/>
              <w:keepLines w:val="0"/>
              <w:rPr>
                <w:rFonts w:cs="Arial"/>
                <w:szCs w:val="18"/>
                <w:lang w:val="en-US" w:eastAsia="ko-KR"/>
              </w:rPr>
            </w:pPr>
            <w:del w:id="10138"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39"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140" w:author="CR0106" w:date="2020-03-13T16:01:00Z">
              <w:r w:rsidRPr="00446013" w:rsidDel="00D704C6">
                <w:rPr>
                  <w:rFonts w:cs="Arial"/>
                  <w:szCs w:val="18"/>
                </w:rPr>
                <w:delText>CA_n260O</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141" w:author="CR0106" w:date="2020-03-13T16:01:00Z">
              <w:r w:rsidRPr="00446013" w:rsidDel="00D704C6">
                <w:rPr>
                  <w:rFonts w:cs="Arial"/>
                  <w:szCs w:val="18"/>
                </w:rPr>
                <w:delText>CA_n260Q</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42"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14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44" w:author="CR0106" w:date="2020-03-13T16:01:00Z">
              <w:r w:rsidRPr="00446013" w:rsidDel="00D704C6">
                <w:rPr>
                  <w:rFonts w:cs="Arial"/>
                  <w:szCs w:val="18"/>
                  <w:lang w:val="sv-SE"/>
                </w:rPr>
                <w:delText>CA_n260(A-O-2Q)</w:delText>
              </w:r>
            </w:del>
          </w:p>
        </w:tc>
        <w:tc>
          <w:tcPr>
            <w:tcW w:w="1102" w:type="dxa"/>
          </w:tcPr>
          <w:p w:rsidR="005B5532" w:rsidRPr="00446013" w:rsidRDefault="005B5532" w:rsidP="00AE0C05">
            <w:pPr>
              <w:pStyle w:val="TAC"/>
              <w:keepNext w:val="0"/>
              <w:keepLines w:val="0"/>
              <w:rPr>
                <w:rFonts w:cs="Arial"/>
                <w:szCs w:val="18"/>
                <w:lang w:val="en-US" w:eastAsia="ko-KR"/>
              </w:rPr>
            </w:pPr>
            <w:del w:id="10145"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46"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147" w:author="CR0106" w:date="2020-03-13T16:01:00Z">
              <w:r w:rsidRPr="00446013" w:rsidDel="00D704C6">
                <w:rPr>
                  <w:rFonts w:cs="Arial"/>
                  <w:szCs w:val="18"/>
                </w:rPr>
                <w:delText>CA_n260O</w:delText>
              </w:r>
            </w:del>
          </w:p>
        </w:tc>
        <w:tc>
          <w:tcPr>
            <w:tcW w:w="5821" w:type="dxa"/>
            <w:gridSpan w:val="12"/>
            <w:vAlign w:val="center"/>
          </w:tcPr>
          <w:p w:rsidR="005B5532" w:rsidRPr="00446013" w:rsidRDefault="005B5532" w:rsidP="00AE0C05">
            <w:pPr>
              <w:pStyle w:val="TAC"/>
              <w:keepNext w:val="0"/>
              <w:keepLines w:val="0"/>
              <w:rPr>
                <w:bCs/>
                <w:szCs w:val="18"/>
                <w:lang w:val="en-US"/>
              </w:rPr>
            </w:pPr>
            <w:del w:id="10148" w:author="CR0106" w:date="2020-03-13T16:01:00Z">
              <w:r w:rsidRPr="00446013" w:rsidDel="00D704C6">
                <w:rPr>
                  <w:rFonts w:cs="Arial"/>
                  <w:szCs w:val="18"/>
                </w:rPr>
                <w:delText>CA_n260(2Q)</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49"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15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51" w:author="CR0106" w:date="2020-03-13T16:01:00Z">
              <w:r w:rsidRPr="00446013" w:rsidDel="00D704C6">
                <w:rPr>
                  <w:rFonts w:cs="Arial"/>
                  <w:szCs w:val="18"/>
                  <w:lang w:val="sv-SE"/>
                </w:rPr>
                <w:delText>CA_n260(2A-O-Q)</w:delText>
              </w:r>
            </w:del>
          </w:p>
        </w:tc>
        <w:tc>
          <w:tcPr>
            <w:tcW w:w="1102" w:type="dxa"/>
          </w:tcPr>
          <w:p w:rsidR="005B5532" w:rsidRPr="00446013" w:rsidRDefault="005B5532" w:rsidP="00AE0C05">
            <w:pPr>
              <w:pStyle w:val="TAC"/>
              <w:keepNext w:val="0"/>
              <w:keepLines w:val="0"/>
              <w:rPr>
                <w:rFonts w:cs="Arial"/>
                <w:szCs w:val="18"/>
                <w:lang w:val="en-US" w:eastAsia="ko-KR"/>
              </w:rPr>
            </w:pPr>
            <w:del w:id="10152"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53" w:author="CR0106" w:date="2020-03-13T16:01:00Z">
              <w:r w:rsidRPr="00446013" w:rsidDel="00D704C6">
                <w:rPr>
                  <w:rFonts w:cs="Arial"/>
                  <w:szCs w:val="18"/>
                </w:rPr>
                <w:delText>CA_n260(2A)</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0154" w:author="CR0106" w:date="2020-03-13T16:01:00Z">
              <w:r w:rsidRPr="00446013" w:rsidDel="00D704C6">
                <w:rPr>
                  <w:rFonts w:cs="Arial"/>
                  <w:szCs w:val="18"/>
                </w:rPr>
                <w:delText>CA_n260O</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155" w:author="CR0106" w:date="2020-03-13T16:01:00Z">
              <w:r w:rsidRPr="00446013" w:rsidDel="00D704C6">
                <w:rPr>
                  <w:rFonts w:cs="Arial"/>
                  <w:szCs w:val="18"/>
                </w:rPr>
                <w:delText>CA_n260Q</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56"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15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58" w:author="CR0106" w:date="2020-03-13T16:01:00Z">
              <w:r w:rsidRPr="00446013" w:rsidDel="00D704C6">
                <w:rPr>
                  <w:rFonts w:cs="Arial"/>
                  <w:szCs w:val="18"/>
                  <w:lang w:val="sv-SE"/>
                </w:rPr>
                <w:delText>CA_n260(2A-O-2Q)</w:delText>
              </w:r>
            </w:del>
          </w:p>
        </w:tc>
        <w:tc>
          <w:tcPr>
            <w:tcW w:w="1102" w:type="dxa"/>
          </w:tcPr>
          <w:p w:rsidR="005B5532" w:rsidRPr="00446013" w:rsidRDefault="005B5532" w:rsidP="00AE0C05">
            <w:pPr>
              <w:pStyle w:val="TAC"/>
              <w:keepNext w:val="0"/>
              <w:keepLines w:val="0"/>
              <w:rPr>
                <w:rFonts w:cs="Arial"/>
                <w:szCs w:val="18"/>
                <w:lang w:val="en-US" w:eastAsia="ko-KR"/>
              </w:rPr>
            </w:pPr>
            <w:del w:id="10159"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60" w:author="CR0106" w:date="2020-03-13T16:01:00Z">
              <w:r w:rsidRPr="00446013" w:rsidDel="00D704C6">
                <w:rPr>
                  <w:rFonts w:cs="Arial"/>
                  <w:szCs w:val="18"/>
                </w:rPr>
                <w:delText>CA_n260(2A)</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0161" w:author="CR0106" w:date="2020-03-13T16:01:00Z">
              <w:r w:rsidRPr="00446013" w:rsidDel="00D704C6">
                <w:rPr>
                  <w:rFonts w:cs="Arial"/>
                  <w:szCs w:val="18"/>
                </w:rPr>
                <w:delText>CA_n260O</w:delText>
              </w:r>
            </w:del>
          </w:p>
        </w:tc>
        <w:tc>
          <w:tcPr>
            <w:tcW w:w="5675" w:type="dxa"/>
            <w:gridSpan w:val="12"/>
            <w:vAlign w:val="center"/>
          </w:tcPr>
          <w:p w:rsidR="005B5532" w:rsidRPr="00446013" w:rsidRDefault="005B5532" w:rsidP="00AE0C05">
            <w:pPr>
              <w:pStyle w:val="TAC"/>
              <w:keepNext w:val="0"/>
              <w:keepLines w:val="0"/>
              <w:rPr>
                <w:bCs/>
                <w:szCs w:val="18"/>
                <w:lang w:val="en-US"/>
              </w:rPr>
            </w:pPr>
            <w:del w:id="10162" w:author="CR0106" w:date="2020-03-13T16:01:00Z">
              <w:r w:rsidRPr="00446013" w:rsidDel="00D704C6">
                <w:rPr>
                  <w:rFonts w:cs="Arial"/>
                  <w:szCs w:val="18"/>
                </w:rPr>
                <w:delText>CA_n260(2Q)</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63"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16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65" w:author="CR0106" w:date="2020-03-13T16:01:00Z">
              <w:r w:rsidRPr="00446013" w:rsidDel="00D704C6">
                <w:rPr>
                  <w:rFonts w:cs="Arial"/>
                  <w:szCs w:val="18"/>
                  <w:lang w:val="sv-SE"/>
                </w:rPr>
                <w:delText>CA_n260(2A-2O-Q)</w:delText>
              </w:r>
            </w:del>
          </w:p>
        </w:tc>
        <w:tc>
          <w:tcPr>
            <w:tcW w:w="1102" w:type="dxa"/>
          </w:tcPr>
          <w:p w:rsidR="005B5532" w:rsidRPr="00446013" w:rsidRDefault="005B5532" w:rsidP="00AE0C05">
            <w:pPr>
              <w:pStyle w:val="TAC"/>
              <w:keepNext w:val="0"/>
              <w:keepLines w:val="0"/>
              <w:rPr>
                <w:rFonts w:cs="Arial"/>
                <w:szCs w:val="18"/>
                <w:lang w:val="en-US" w:eastAsia="ko-KR"/>
              </w:rPr>
            </w:pPr>
            <w:del w:id="10166"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167"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168" w:author="CR0106" w:date="2020-03-13T16:01:00Z">
              <w:r w:rsidRPr="00446013" w:rsidDel="00D704C6">
                <w:rPr>
                  <w:rFonts w:cs="Arial"/>
                  <w:szCs w:val="18"/>
                </w:rPr>
                <w:delText>CA_n260(2O)</w:delText>
              </w:r>
            </w:del>
          </w:p>
        </w:tc>
        <w:tc>
          <w:tcPr>
            <w:tcW w:w="2850" w:type="dxa"/>
            <w:gridSpan w:val="5"/>
            <w:vAlign w:val="center"/>
          </w:tcPr>
          <w:p w:rsidR="005B5532" w:rsidRPr="00446013" w:rsidRDefault="005B5532" w:rsidP="00AE0C05">
            <w:pPr>
              <w:pStyle w:val="TAC"/>
              <w:keepNext w:val="0"/>
              <w:keepLines w:val="0"/>
              <w:rPr>
                <w:bCs/>
                <w:szCs w:val="18"/>
                <w:lang w:val="en-US"/>
              </w:rPr>
            </w:pPr>
            <w:del w:id="10169" w:author="CR0106" w:date="2020-03-13T16:01:00Z">
              <w:r w:rsidRPr="00446013" w:rsidDel="00D704C6">
                <w:rPr>
                  <w:rFonts w:cs="Arial"/>
                  <w:szCs w:val="18"/>
                </w:rPr>
                <w:delText>CA_n260Q</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70"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17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72" w:author="CR0106" w:date="2020-03-13T16:01:00Z">
              <w:r w:rsidRPr="00446013" w:rsidDel="00D704C6">
                <w:rPr>
                  <w:rFonts w:cs="Arial"/>
                  <w:szCs w:val="18"/>
                  <w:lang w:val="sv-SE"/>
                </w:rPr>
                <w:delText>CA_n260(2A-O)</w:delText>
              </w:r>
            </w:del>
          </w:p>
        </w:tc>
        <w:tc>
          <w:tcPr>
            <w:tcW w:w="1102" w:type="dxa"/>
          </w:tcPr>
          <w:p w:rsidR="005B5532" w:rsidRPr="00446013" w:rsidRDefault="005B5532" w:rsidP="00AE0C05">
            <w:pPr>
              <w:pStyle w:val="TAC"/>
              <w:keepNext w:val="0"/>
              <w:keepLines w:val="0"/>
              <w:rPr>
                <w:lang w:val="en-US"/>
              </w:rPr>
            </w:pPr>
            <w:del w:id="1017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174" w:author="CR0106" w:date="2020-03-13T16:01:00Z">
              <w:r w:rsidRPr="00446013" w:rsidDel="00D704C6">
                <w:rPr>
                  <w:rFonts w:cs="Arial"/>
                  <w:szCs w:val="18"/>
                </w:rPr>
                <w:delText>CA_n260(2A)</w:delText>
              </w:r>
            </w:del>
          </w:p>
        </w:tc>
        <w:tc>
          <w:tcPr>
            <w:tcW w:w="1569" w:type="dxa"/>
            <w:gridSpan w:val="2"/>
            <w:vAlign w:val="center"/>
          </w:tcPr>
          <w:p w:rsidR="005B5532" w:rsidRPr="00446013" w:rsidRDefault="005B5532" w:rsidP="00AE0C05">
            <w:pPr>
              <w:pStyle w:val="TAC"/>
              <w:keepNext w:val="0"/>
              <w:keepLines w:val="0"/>
            </w:pPr>
            <w:del w:id="10175" w:author="CR0106" w:date="2020-03-13T16:01:00Z">
              <w:r w:rsidRPr="00446013" w:rsidDel="00D704C6">
                <w:rPr>
                  <w:rFonts w:cs="Arial"/>
                  <w:szCs w:val="18"/>
                </w:rPr>
                <w:delText>CA_n260O</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176"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17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78" w:author="CR0106" w:date="2020-03-13T16:01:00Z">
              <w:r w:rsidRPr="00446013" w:rsidDel="00D704C6">
                <w:rPr>
                  <w:rFonts w:cs="Arial"/>
                  <w:szCs w:val="18"/>
                  <w:lang w:val="sv-SE"/>
                </w:rPr>
                <w:delText>CA_n260(A-2O)</w:delText>
              </w:r>
            </w:del>
          </w:p>
        </w:tc>
        <w:tc>
          <w:tcPr>
            <w:tcW w:w="1102" w:type="dxa"/>
          </w:tcPr>
          <w:p w:rsidR="005B5532" w:rsidRPr="00446013" w:rsidRDefault="005B5532" w:rsidP="00AE0C05">
            <w:pPr>
              <w:pStyle w:val="TAC"/>
              <w:keepNext w:val="0"/>
              <w:keepLines w:val="0"/>
              <w:rPr>
                <w:lang w:val="en-US"/>
              </w:rPr>
            </w:pPr>
            <w:del w:id="1017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180"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181" w:author="CR0106" w:date="2020-03-13T16:01:00Z">
              <w:r w:rsidRPr="00446013" w:rsidDel="00D704C6">
                <w:rPr>
                  <w:rFonts w:cs="Arial"/>
                  <w:szCs w:val="18"/>
                </w:rPr>
                <w:delText>CA_n260(2O)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182"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18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84" w:author="CR0106" w:date="2020-03-13T16:01:00Z">
              <w:r w:rsidRPr="00446013" w:rsidDel="00D704C6">
                <w:rPr>
                  <w:rFonts w:cs="Arial"/>
                  <w:szCs w:val="18"/>
                  <w:lang w:val="sv-SE"/>
                </w:rPr>
                <w:delText>CA_n260(A-2O-P)</w:delText>
              </w:r>
            </w:del>
          </w:p>
        </w:tc>
        <w:tc>
          <w:tcPr>
            <w:tcW w:w="1102" w:type="dxa"/>
          </w:tcPr>
          <w:p w:rsidR="005B5532" w:rsidRPr="00446013" w:rsidRDefault="005B5532" w:rsidP="00AE0C05">
            <w:pPr>
              <w:pStyle w:val="TAC"/>
              <w:keepNext w:val="0"/>
              <w:keepLines w:val="0"/>
              <w:rPr>
                <w:rFonts w:cs="Arial"/>
                <w:szCs w:val="18"/>
                <w:lang w:val="en-US" w:eastAsia="ko-KR"/>
              </w:rPr>
            </w:pPr>
            <w:del w:id="10185"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86"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187" w:author="CR0106" w:date="2020-03-13T16:01:00Z">
              <w:r w:rsidRPr="00446013" w:rsidDel="00D704C6">
                <w:rPr>
                  <w:rFonts w:cs="Arial"/>
                  <w:szCs w:val="18"/>
                </w:rPr>
                <w:delText>CA_n260(2O)</w:delText>
              </w:r>
            </w:del>
          </w:p>
        </w:tc>
        <w:tc>
          <w:tcPr>
            <w:tcW w:w="2141" w:type="dxa"/>
            <w:gridSpan w:val="6"/>
            <w:vAlign w:val="center"/>
          </w:tcPr>
          <w:p w:rsidR="005B5532" w:rsidRPr="00446013" w:rsidRDefault="005B5532" w:rsidP="00AE0C05">
            <w:pPr>
              <w:pStyle w:val="TAC"/>
              <w:keepNext w:val="0"/>
              <w:keepLines w:val="0"/>
              <w:rPr>
                <w:bCs/>
                <w:szCs w:val="18"/>
                <w:lang w:val="en-US"/>
              </w:rPr>
            </w:pPr>
            <w:del w:id="10188" w:author="CR0106" w:date="2020-03-13T16:01:00Z">
              <w:r w:rsidRPr="00446013" w:rsidDel="00D704C6">
                <w:rPr>
                  <w:rFonts w:cs="Arial"/>
                  <w:szCs w:val="18"/>
                </w:rPr>
                <w:delText>CA_n260P</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89" w:author="CR0106" w:date="2020-03-13T16:01:00Z">
              <w:r w:rsidRPr="00446013" w:rsidDel="00D704C6">
                <w:rPr>
                  <w:lang w:val="en-US"/>
                </w:rPr>
                <w:delText>1100</w:delText>
              </w:r>
            </w:del>
          </w:p>
        </w:tc>
        <w:tc>
          <w:tcPr>
            <w:tcW w:w="709" w:type="dxa"/>
            <w:vAlign w:val="center"/>
          </w:tcPr>
          <w:p w:rsidR="005B5532" w:rsidRPr="00446013" w:rsidRDefault="005B5532" w:rsidP="00AE0C05">
            <w:pPr>
              <w:pStyle w:val="TAC"/>
              <w:keepNext w:val="0"/>
              <w:keepLines w:val="0"/>
              <w:rPr>
                <w:lang w:val="en-US"/>
              </w:rPr>
            </w:pPr>
            <w:del w:id="1019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91" w:author="CR0106" w:date="2020-03-13T16:01:00Z">
              <w:r w:rsidRPr="00446013" w:rsidDel="00D704C6">
                <w:rPr>
                  <w:rFonts w:cs="Arial"/>
                  <w:szCs w:val="18"/>
                  <w:lang w:val="sv-SE"/>
                </w:rPr>
                <w:delText>CA_n260(A-2O-2P)</w:delText>
              </w:r>
            </w:del>
          </w:p>
        </w:tc>
        <w:tc>
          <w:tcPr>
            <w:tcW w:w="1102" w:type="dxa"/>
          </w:tcPr>
          <w:p w:rsidR="005B5532" w:rsidRPr="00446013" w:rsidRDefault="005B5532" w:rsidP="00AE0C05">
            <w:pPr>
              <w:pStyle w:val="TAC"/>
              <w:keepNext w:val="0"/>
              <w:keepLines w:val="0"/>
              <w:rPr>
                <w:rFonts w:cs="Arial"/>
                <w:szCs w:val="18"/>
                <w:lang w:val="en-US" w:eastAsia="ko-KR"/>
              </w:rPr>
            </w:pPr>
            <w:del w:id="10192"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193"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194" w:author="CR0106" w:date="2020-03-13T16:01:00Z">
              <w:r w:rsidRPr="00446013" w:rsidDel="00D704C6">
                <w:rPr>
                  <w:rFonts w:cs="Arial"/>
                  <w:szCs w:val="18"/>
                </w:rPr>
                <w:delText>CA_n260(2O)</w:delText>
              </w:r>
            </w:del>
          </w:p>
        </w:tc>
        <w:tc>
          <w:tcPr>
            <w:tcW w:w="4271" w:type="dxa"/>
            <w:gridSpan w:val="9"/>
            <w:vAlign w:val="center"/>
          </w:tcPr>
          <w:p w:rsidR="005B5532" w:rsidRPr="00446013" w:rsidRDefault="005B5532" w:rsidP="00AE0C05">
            <w:pPr>
              <w:pStyle w:val="TAC"/>
              <w:keepNext w:val="0"/>
              <w:keepLines w:val="0"/>
              <w:rPr>
                <w:bCs/>
                <w:szCs w:val="18"/>
                <w:lang w:val="en-US"/>
              </w:rPr>
            </w:pPr>
            <w:del w:id="10195" w:author="CR0106" w:date="2020-03-13T16:01:00Z">
              <w:r w:rsidRPr="00446013" w:rsidDel="00D704C6">
                <w:rPr>
                  <w:rFonts w:cs="Arial"/>
                  <w:szCs w:val="18"/>
                </w:rPr>
                <w:delText>CA_n260(2P)</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196"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19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198" w:author="CR0106" w:date="2020-03-13T16:01:00Z">
              <w:r w:rsidRPr="00446013" w:rsidDel="00D704C6">
                <w:rPr>
                  <w:rFonts w:cs="Arial"/>
                  <w:szCs w:val="18"/>
                  <w:lang w:val="sv-SE"/>
                </w:rPr>
                <w:delText>CA_n260(A-2O-Q)</w:delText>
              </w:r>
            </w:del>
          </w:p>
        </w:tc>
        <w:tc>
          <w:tcPr>
            <w:tcW w:w="1102" w:type="dxa"/>
          </w:tcPr>
          <w:p w:rsidR="005B5532" w:rsidRPr="00446013" w:rsidRDefault="005B5532" w:rsidP="00AE0C05">
            <w:pPr>
              <w:pStyle w:val="TAC"/>
              <w:keepNext w:val="0"/>
              <w:keepLines w:val="0"/>
              <w:rPr>
                <w:rFonts w:cs="Arial"/>
                <w:szCs w:val="18"/>
                <w:lang w:val="en-US" w:eastAsia="ko-KR"/>
              </w:rPr>
            </w:pPr>
            <w:del w:id="1019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200"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201" w:author="CR0106" w:date="2020-03-13T16:01:00Z">
              <w:r w:rsidRPr="00446013" w:rsidDel="00D704C6">
                <w:rPr>
                  <w:rFonts w:cs="Arial"/>
                  <w:szCs w:val="18"/>
                </w:rPr>
                <w:delText>CA_n260(2O)</w:delText>
              </w:r>
            </w:del>
          </w:p>
        </w:tc>
        <w:tc>
          <w:tcPr>
            <w:tcW w:w="2853" w:type="dxa"/>
            <w:gridSpan w:val="7"/>
            <w:vAlign w:val="center"/>
          </w:tcPr>
          <w:p w:rsidR="005B5532" w:rsidRPr="00446013" w:rsidRDefault="005B5532" w:rsidP="00AE0C05">
            <w:pPr>
              <w:pStyle w:val="TAC"/>
              <w:keepNext w:val="0"/>
              <w:keepLines w:val="0"/>
              <w:rPr>
                <w:bCs/>
                <w:szCs w:val="18"/>
                <w:lang w:val="en-US"/>
              </w:rPr>
            </w:pPr>
            <w:del w:id="10202" w:author="CR0106" w:date="2020-03-13T16:01:00Z">
              <w:r w:rsidRPr="00446013" w:rsidDel="00D704C6">
                <w:rPr>
                  <w:rFonts w:cs="Arial"/>
                  <w:szCs w:val="18"/>
                </w:rPr>
                <w:delText>CA_n260Q</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03"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20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05" w:author="CR0106" w:date="2020-03-13T16:01:00Z">
              <w:r w:rsidRPr="00446013" w:rsidDel="00D704C6">
                <w:rPr>
                  <w:rFonts w:cs="Arial"/>
                  <w:szCs w:val="18"/>
                  <w:lang w:val="sv-SE"/>
                </w:rPr>
                <w:delText>CA_n260(A-2O-2Q)</w:delText>
              </w:r>
            </w:del>
          </w:p>
        </w:tc>
        <w:tc>
          <w:tcPr>
            <w:tcW w:w="1102" w:type="dxa"/>
          </w:tcPr>
          <w:p w:rsidR="005B5532" w:rsidRPr="00446013" w:rsidRDefault="005B5532" w:rsidP="00AE0C05">
            <w:pPr>
              <w:pStyle w:val="TAC"/>
              <w:keepNext w:val="0"/>
              <w:keepLines w:val="0"/>
              <w:rPr>
                <w:rFonts w:cs="Arial"/>
                <w:szCs w:val="18"/>
                <w:lang w:val="en-US" w:eastAsia="ko-KR"/>
              </w:rPr>
            </w:pPr>
            <w:del w:id="1020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207"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208" w:author="CR0106" w:date="2020-03-13T16:01:00Z">
              <w:r w:rsidRPr="00446013" w:rsidDel="00D704C6">
                <w:rPr>
                  <w:rFonts w:cs="Arial"/>
                  <w:szCs w:val="18"/>
                </w:rPr>
                <w:delText>CA_n260(2O)</w:delText>
              </w:r>
            </w:del>
          </w:p>
        </w:tc>
        <w:tc>
          <w:tcPr>
            <w:tcW w:w="5690" w:type="dxa"/>
            <w:gridSpan w:val="11"/>
            <w:vAlign w:val="center"/>
          </w:tcPr>
          <w:p w:rsidR="005B5532" w:rsidRPr="00446013" w:rsidRDefault="005B5532" w:rsidP="00AE0C05">
            <w:pPr>
              <w:pStyle w:val="TAC"/>
              <w:keepNext w:val="0"/>
              <w:keepLines w:val="0"/>
              <w:rPr>
                <w:lang w:val="en-US"/>
              </w:rPr>
            </w:pPr>
            <w:del w:id="10209" w:author="CR0106" w:date="2020-03-13T16:01:00Z">
              <w:r w:rsidRPr="00446013" w:rsidDel="00D704C6">
                <w:rPr>
                  <w:rFonts w:cs="Arial"/>
                  <w:szCs w:val="18"/>
                </w:rPr>
                <w:delText>CA_n260(2Q)</w:delText>
              </w:r>
            </w:del>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10"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21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12" w:author="CR0106" w:date="2020-03-13T16:01:00Z">
              <w:r w:rsidRPr="00446013" w:rsidDel="00D704C6">
                <w:rPr>
                  <w:rFonts w:cs="Arial"/>
                  <w:szCs w:val="18"/>
                </w:rPr>
                <w:delText>CA</w:delText>
              </w:r>
              <w:r w:rsidRPr="00446013" w:rsidDel="00D704C6">
                <w:rPr>
                  <w:rFonts w:cs="Arial"/>
                  <w:szCs w:val="18"/>
                  <w:lang w:val="sv-SE"/>
                </w:rPr>
                <w:delText>_n260(2A-2O)</w:delText>
              </w:r>
            </w:del>
          </w:p>
        </w:tc>
        <w:tc>
          <w:tcPr>
            <w:tcW w:w="1102" w:type="dxa"/>
          </w:tcPr>
          <w:p w:rsidR="005B5532" w:rsidRPr="00446013" w:rsidRDefault="005B5532" w:rsidP="00AE0C05">
            <w:pPr>
              <w:pStyle w:val="TAC"/>
              <w:keepNext w:val="0"/>
              <w:keepLines w:val="0"/>
              <w:rPr>
                <w:lang w:val="en-US"/>
              </w:rPr>
            </w:pPr>
            <w:del w:id="1021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214" w:author="CR0106" w:date="2020-03-13T16:01:00Z">
              <w:r w:rsidRPr="00446013" w:rsidDel="00D704C6">
                <w:rPr>
                  <w:rFonts w:cs="Arial"/>
                  <w:szCs w:val="18"/>
                </w:rPr>
                <w:delText>CA_n260(2A)</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215" w:author="CR0106" w:date="2020-03-13T16:01:00Z">
              <w:r w:rsidRPr="00446013" w:rsidDel="00D704C6">
                <w:rPr>
                  <w:rFonts w:cs="Arial"/>
                  <w:szCs w:val="18"/>
                </w:rPr>
                <w:delText>CA_n260(2O)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16"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21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18" w:author="CR0106" w:date="2020-03-13T16:01:00Z">
              <w:r w:rsidRPr="00446013" w:rsidDel="00D704C6">
                <w:rPr>
                  <w:rFonts w:cs="Arial"/>
                  <w:szCs w:val="18"/>
                </w:rPr>
                <w:delText>CA</w:delText>
              </w:r>
              <w:r w:rsidRPr="00446013" w:rsidDel="00D704C6">
                <w:rPr>
                  <w:rFonts w:cs="Arial"/>
                  <w:szCs w:val="18"/>
                  <w:lang w:val="sv-SE"/>
                </w:rPr>
                <w:delText>_n260(2A-2O-2P)</w:delText>
              </w:r>
            </w:del>
          </w:p>
        </w:tc>
        <w:tc>
          <w:tcPr>
            <w:tcW w:w="1102" w:type="dxa"/>
          </w:tcPr>
          <w:p w:rsidR="005B5532" w:rsidRPr="00446013" w:rsidRDefault="005B5532" w:rsidP="00AE0C05">
            <w:pPr>
              <w:pStyle w:val="TAC"/>
              <w:keepNext w:val="0"/>
              <w:keepLines w:val="0"/>
              <w:rPr>
                <w:lang w:val="en-US"/>
              </w:rPr>
            </w:pPr>
            <w:del w:id="10219"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220"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221" w:author="CR0106" w:date="2020-03-13T16:01:00Z">
              <w:r w:rsidRPr="00446013" w:rsidDel="00D704C6">
                <w:rPr>
                  <w:rFonts w:cs="Arial"/>
                  <w:szCs w:val="18"/>
                </w:rPr>
                <w:delText>CA_n260(2O)</w:delText>
              </w:r>
            </w:del>
          </w:p>
        </w:tc>
        <w:tc>
          <w:tcPr>
            <w:tcW w:w="4269" w:type="dxa"/>
            <w:gridSpan w:val="7"/>
            <w:vAlign w:val="center"/>
          </w:tcPr>
          <w:p w:rsidR="005B5532" w:rsidRPr="00446013" w:rsidRDefault="005B5532" w:rsidP="00AE0C05">
            <w:pPr>
              <w:pStyle w:val="TAC"/>
              <w:keepNext w:val="0"/>
              <w:keepLines w:val="0"/>
              <w:rPr>
                <w:bCs/>
                <w:szCs w:val="18"/>
                <w:lang w:val="en-US"/>
              </w:rPr>
            </w:pPr>
            <w:del w:id="10222" w:author="CR0106" w:date="2020-03-13T16:01:00Z">
              <w:r w:rsidRPr="00446013" w:rsidDel="00D704C6">
                <w:rPr>
                  <w:rFonts w:cs="Arial"/>
                  <w:szCs w:val="18"/>
                </w:rPr>
                <w:delText>CA_n260(2P)</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23"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22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25" w:author="CR0106" w:date="2020-03-13T16:01:00Z">
              <w:r w:rsidRPr="00446013" w:rsidDel="00D704C6">
                <w:rPr>
                  <w:rFonts w:cs="Arial"/>
                  <w:szCs w:val="18"/>
                </w:rPr>
                <w:delText>CA</w:delText>
              </w:r>
              <w:r w:rsidRPr="00446013" w:rsidDel="00D704C6">
                <w:rPr>
                  <w:rFonts w:cs="Arial"/>
                  <w:szCs w:val="18"/>
                  <w:lang w:val="sv-SE"/>
                </w:rPr>
                <w:delText>_n260(2A-2O-2Q)</w:delText>
              </w:r>
            </w:del>
          </w:p>
        </w:tc>
        <w:tc>
          <w:tcPr>
            <w:tcW w:w="1102" w:type="dxa"/>
          </w:tcPr>
          <w:p w:rsidR="005B5532" w:rsidRPr="00446013" w:rsidRDefault="005B5532" w:rsidP="00AE0C05">
            <w:pPr>
              <w:pStyle w:val="TAC"/>
              <w:keepNext w:val="0"/>
              <w:keepLines w:val="0"/>
              <w:rPr>
                <w:lang w:val="en-US"/>
              </w:rPr>
            </w:pPr>
            <w:del w:id="10226"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227"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228" w:author="CR0106" w:date="2020-03-13T16:01:00Z">
              <w:r w:rsidRPr="00446013" w:rsidDel="00D704C6">
                <w:rPr>
                  <w:rFonts w:cs="Arial"/>
                  <w:szCs w:val="18"/>
                </w:rPr>
                <w:delText>CA_n260(2O)</w:delText>
              </w:r>
            </w:del>
          </w:p>
        </w:tc>
        <w:tc>
          <w:tcPr>
            <w:tcW w:w="5687" w:type="dxa"/>
            <w:gridSpan w:val="9"/>
            <w:vAlign w:val="center"/>
          </w:tcPr>
          <w:p w:rsidR="005B5532" w:rsidRPr="00446013" w:rsidRDefault="005B5532" w:rsidP="00AE0C05">
            <w:pPr>
              <w:pStyle w:val="TAC"/>
              <w:keepNext w:val="0"/>
              <w:keepLines w:val="0"/>
              <w:rPr>
                <w:lang w:val="en-US"/>
              </w:rPr>
            </w:pPr>
            <w:del w:id="10229" w:author="CR0106" w:date="2020-03-13T16:01:00Z">
              <w:r w:rsidRPr="00446013" w:rsidDel="00D704C6">
                <w:rPr>
                  <w:rFonts w:cs="Arial"/>
                  <w:szCs w:val="18"/>
                </w:rPr>
                <w:delText>CA_n260(2Q)</w:delText>
              </w:r>
            </w:del>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30" w:author="CR0106" w:date="2020-03-13T16:01:00Z">
              <w:r w:rsidRPr="00446013" w:rsidDel="00D704C6">
                <w:rPr>
                  <w:lang w:val="en-US"/>
                </w:rPr>
                <w:delText>2000</w:delText>
              </w:r>
            </w:del>
          </w:p>
        </w:tc>
        <w:tc>
          <w:tcPr>
            <w:tcW w:w="709" w:type="dxa"/>
            <w:vAlign w:val="center"/>
          </w:tcPr>
          <w:p w:rsidR="005B5532" w:rsidRPr="00446013" w:rsidRDefault="005B5532" w:rsidP="00AE0C05">
            <w:pPr>
              <w:pStyle w:val="TAC"/>
              <w:keepNext w:val="0"/>
              <w:keepLines w:val="0"/>
              <w:rPr>
                <w:lang w:val="en-US"/>
              </w:rPr>
            </w:pPr>
            <w:del w:id="1023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32" w:author="CR0106" w:date="2020-03-13T16:01:00Z">
              <w:r w:rsidRPr="00446013" w:rsidDel="00D704C6">
                <w:rPr>
                  <w:rFonts w:cs="Arial"/>
                  <w:szCs w:val="18"/>
                </w:rPr>
                <w:delText>CA</w:delText>
              </w:r>
              <w:r w:rsidRPr="00446013" w:rsidDel="00D704C6">
                <w:rPr>
                  <w:rFonts w:cs="Arial"/>
                  <w:szCs w:val="18"/>
                  <w:lang w:val="en-US"/>
                </w:rPr>
                <w:delText>_n260(2A-3O)</w:delText>
              </w:r>
            </w:del>
          </w:p>
        </w:tc>
        <w:tc>
          <w:tcPr>
            <w:tcW w:w="1102" w:type="dxa"/>
          </w:tcPr>
          <w:p w:rsidR="005B5532" w:rsidRPr="00446013" w:rsidRDefault="005B5532" w:rsidP="00AE0C05">
            <w:pPr>
              <w:pStyle w:val="TAC"/>
              <w:keepNext w:val="0"/>
              <w:keepLines w:val="0"/>
              <w:rPr>
                <w:lang w:val="en-US"/>
              </w:rPr>
            </w:pPr>
            <w:del w:id="1023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234" w:author="CR0106" w:date="2020-03-13T16:01:00Z">
              <w:r w:rsidRPr="00446013" w:rsidDel="00D704C6">
                <w:rPr>
                  <w:rFonts w:cs="Arial"/>
                  <w:szCs w:val="18"/>
                </w:rPr>
                <w:delText>CA_n260(2A)</w:delText>
              </w:r>
            </w:del>
          </w:p>
        </w:tc>
        <w:tc>
          <w:tcPr>
            <w:tcW w:w="4404" w:type="dxa"/>
            <w:gridSpan w:val="10"/>
            <w:vAlign w:val="center"/>
          </w:tcPr>
          <w:p w:rsidR="005B5532" w:rsidRPr="00446013" w:rsidRDefault="005B5532" w:rsidP="00AE0C05">
            <w:pPr>
              <w:pStyle w:val="TAC"/>
              <w:keepNext w:val="0"/>
              <w:keepLines w:val="0"/>
              <w:rPr>
                <w:bCs/>
                <w:szCs w:val="18"/>
                <w:lang w:val="en-US"/>
              </w:rPr>
            </w:pPr>
            <w:del w:id="10235" w:author="CR0106" w:date="2020-03-13T16:01:00Z">
              <w:r w:rsidRPr="00446013" w:rsidDel="00D704C6">
                <w:rPr>
                  <w:rFonts w:cs="Arial"/>
                  <w:szCs w:val="18"/>
                </w:rPr>
                <w:delText>CA_n260(3O)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36"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23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38" w:author="CR0106" w:date="2020-03-13T16:01:00Z">
              <w:r w:rsidRPr="00446013" w:rsidDel="00D704C6">
                <w:rPr>
                  <w:rFonts w:cs="Arial"/>
                  <w:szCs w:val="18"/>
                </w:rPr>
                <w:delText>CA</w:delText>
              </w:r>
              <w:r w:rsidRPr="00446013" w:rsidDel="00D704C6">
                <w:rPr>
                  <w:rFonts w:cs="Arial"/>
                  <w:szCs w:val="18"/>
                  <w:lang w:val="sv-SE"/>
                </w:rPr>
                <w:delText>_n260(3A-2O)</w:delText>
              </w:r>
            </w:del>
          </w:p>
        </w:tc>
        <w:tc>
          <w:tcPr>
            <w:tcW w:w="1102" w:type="dxa"/>
          </w:tcPr>
          <w:p w:rsidR="005B5532" w:rsidRPr="00446013" w:rsidRDefault="005B5532" w:rsidP="00AE0C05">
            <w:pPr>
              <w:pStyle w:val="TAC"/>
              <w:keepNext w:val="0"/>
              <w:keepLines w:val="0"/>
              <w:rPr>
                <w:lang w:val="en-US"/>
              </w:rPr>
            </w:pPr>
            <w:del w:id="10239" w:author="CR0106" w:date="2020-03-13T16:01:00Z">
              <w:r w:rsidRPr="00446013"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240" w:author="CR0106" w:date="2020-03-13T16:01:00Z">
              <w:r w:rsidRPr="00446013" w:rsidDel="00D704C6">
                <w:rPr>
                  <w:rFonts w:cs="Arial"/>
                  <w:szCs w:val="18"/>
                </w:rPr>
                <w:delText>CA_n260(3A)</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241" w:author="CR0106" w:date="2020-03-13T16:01:00Z">
              <w:r w:rsidRPr="00446013" w:rsidDel="00D704C6">
                <w:rPr>
                  <w:rFonts w:cs="Arial"/>
                  <w:szCs w:val="18"/>
                </w:rPr>
                <w:delText>CA_n260(2O)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42"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24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244" w:author="CR0106" w:date="2020-03-13T16:01:00Z">
              <w:r w:rsidRPr="00446013" w:rsidDel="00D704C6">
                <w:rPr>
                  <w:rFonts w:cs="Arial"/>
                  <w:szCs w:val="18"/>
                </w:rPr>
                <w:delText>CA</w:delText>
              </w:r>
              <w:r w:rsidRPr="00446013" w:rsidDel="00D704C6">
                <w:rPr>
                  <w:rFonts w:cs="Arial"/>
                  <w:szCs w:val="18"/>
                  <w:lang w:val="sv-SE"/>
                </w:rPr>
                <w:delText>_n260(4A-O)</w:delText>
              </w:r>
            </w:del>
          </w:p>
        </w:tc>
        <w:tc>
          <w:tcPr>
            <w:tcW w:w="1102" w:type="dxa"/>
          </w:tcPr>
          <w:p w:rsidR="005B5532" w:rsidRPr="00446013" w:rsidRDefault="005B5532" w:rsidP="00AE0C05">
            <w:pPr>
              <w:pStyle w:val="TAC"/>
              <w:keepNext w:val="0"/>
              <w:keepLines w:val="0"/>
              <w:rPr>
                <w:lang w:val="en-US"/>
              </w:rPr>
            </w:pPr>
            <w:del w:id="10245"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246" w:author="CR0106" w:date="2020-03-13T16:01:00Z">
              <w:r w:rsidRPr="00446013" w:rsidDel="00D704C6">
                <w:rPr>
                  <w:rFonts w:cs="Arial"/>
                  <w:szCs w:val="18"/>
                </w:rPr>
                <w:delText>CA_n260(4A)</w:delText>
              </w:r>
            </w:del>
          </w:p>
        </w:tc>
        <w:tc>
          <w:tcPr>
            <w:tcW w:w="1406" w:type="dxa"/>
            <w:gridSpan w:val="5"/>
            <w:vAlign w:val="center"/>
          </w:tcPr>
          <w:p w:rsidR="005B5532" w:rsidRPr="00446013" w:rsidRDefault="005B5532" w:rsidP="00AE0C05">
            <w:pPr>
              <w:pStyle w:val="TAC"/>
              <w:keepNext w:val="0"/>
              <w:keepLines w:val="0"/>
              <w:rPr>
                <w:bCs/>
                <w:szCs w:val="18"/>
                <w:lang w:val="en-US"/>
              </w:rPr>
            </w:pPr>
            <w:del w:id="10247" w:author="CR0106" w:date="2020-03-13T16:01:00Z">
              <w:r w:rsidRPr="00446013" w:rsidDel="00D704C6">
                <w:rPr>
                  <w:rFonts w:cs="Arial"/>
                  <w:szCs w:val="18"/>
                </w:rPr>
                <w:delText>CA_n260O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48"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24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250" w:author="CR0106" w:date="2020-03-13T16:01:00Z">
              <w:r w:rsidRPr="00446013" w:rsidDel="00D704C6">
                <w:rPr>
                  <w:rFonts w:cs="Arial"/>
                  <w:szCs w:val="18"/>
                  <w:lang w:val="sv-SE"/>
                </w:rPr>
                <w:delText>CA_n260(4A-</w:delText>
              </w:r>
              <w:r w:rsidDel="00D704C6">
                <w:rPr>
                  <w:rFonts w:cs="Arial"/>
                  <w:szCs w:val="18"/>
                  <w:lang w:val="sv-SE"/>
                </w:rPr>
                <w:delText>3</w:delText>
              </w:r>
              <w:r w:rsidRPr="00446013" w:rsidDel="00D704C6">
                <w:rPr>
                  <w:rFonts w:cs="Arial"/>
                  <w:szCs w:val="18"/>
                  <w:lang w:val="sv-SE"/>
                </w:rPr>
                <w:delText>O)</w:delText>
              </w:r>
            </w:del>
          </w:p>
        </w:tc>
        <w:tc>
          <w:tcPr>
            <w:tcW w:w="1102" w:type="dxa"/>
          </w:tcPr>
          <w:p w:rsidR="005B5532" w:rsidRPr="00446013" w:rsidRDefault="005B5532" w:rsidP="00AE0C05">
            <w:pPr>
              <w:pStyle w:val="TAC"/>
              <w:keepNext w:val="0"/>
              <w:keepLines w:val="0"/>
              <w:rPr>
                <w:rFonts w:cs="Arial"/>
                <w:szCs w:val="18"/>
                <w:lang w:val="en-US" w:eastAsia="ko-KR"/>
              </w:rPr>
            </w:pPr>
            <w:del w:id="10251"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252" w:author="CR0106" w:date="2020-03-13T16:01:00Z">
              <w:r w:rsidRPr="00446013" w:rsidDel="00D704C6">
                <w:rPr>
                  <w:rFonts w:cs="Arial"/>
                  <w:szCs w:val="18"/>
                </w:rPr>
                <w:delText>CA_n260(4A)</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253" w:author="CR0106" w:date="2020-03-13T16:01:00Z">
              <w:r w:rsidRPr="00446013" w:rsidDel="00D704C6">
                <w:rPr>
                  <w:rFonts w:cs="Arial"/>
                  <w:szCs w:val="18"/>
                </w:rPr>
                <w:delText>CA_n260(</w:delText>
              </w:r>
              <w:r w:rsidDel="00D704C6">
                <w:rPr>
                  <w:rFonts w:cs="Arial"/>
                  <w:szCs w:val="18"/>
                </w:rPr>
                <w:delText>3</w:delText>
              </w:r>
              <w:r w:rsidRPr="00446013" w:rsidDel="00D704C6">
                <w:rPr>
                  <w:rFonts w:cs="Arial"/>
                  <w:szCs w:val="18"/>
                </w:rPr>
                <w:delText>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54" w:author="CR0106" w:date="2020-03-13T16:01:00Z">
              <w:r w:rsidRPr="00446013" w:rsidDel="00D704C6">
                <w:rPr>
                  <w:lang w:val="en-US"/>
                </w:rPr>
                <w:delText>2</w:delText>
              </w:r>
              <w:r w:rsidDel="00D704C6">
                <w:rPr>
                  <w:lang w:val="en-US"/>
                </w:rPr>
                <w:delText>2</w:delText>
              </w:r>
              <w:r w:rsidRPr="00446013" w:rsidDel="00D704C6">
                <w:rPr>
                  <w:lang w:val="en-US"/>
                </w:rPr>
                <w:delText>00</w:delText>
              </w:r>
            </w:del>
          </w:p>
        </w:tc>
        <w:tc>
          <w:tcPr>
            <w:tcW w:w="709" w:type="dxa"/>
            <w:vAlign w:val="center"/>
          </w:tcPr>
          <w:p w:rsidR="005B5532" w:rsidRPr="00446013" w:rsidRDefault="005B5532" w:rsidP="00AE0C05">
            <w:pPr>
              <w:pStyle w:val="TAC"/>
              <w:keepNext w:val="0"/>
              <w:keepLines w:val="0"/>
              <w:rPr>
                <w:lang w:val="en-US"/>
              </w:rPr>
            </w:pPr>
            <w:del w:id="1025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56" w:author="CR0106" w:date="2020-03-13T16:01:00Z">
              <w:r w:rsidRPr="00446013" w:rsidDel="00D704C6">
                <w:rPr>
                  <w:rFonts w:cs="Arial"/>
                  <w:szCs w:val="18"/>
                  <w:lang w:val="sv-SE"/>
                </w:rPr>
                <w:delText>CA_n260(5A-O)</w:delText>
              </w:r>
            </w:del>
          </w:p>
        </w:tc>
        <w:tc>
          <w:tcPr>
            <w:tcW w:w="1102" w:type="dxa"/>
          </w:tcPr>
          <w:p w:rsidR="005B5532" w:rsidRPr="00446013" w:rsidRDefault="005B5532" w:rsidP="00AE0C05">
            <w:pPr>
              <w:pStyle w:val="TAC"/>
              <w:keepNext w:val="0"/>
              <w:keepLines w:val="0"/>
              <w:rPr>
                <w:rFonts w:cs="Arial"/>
                <w:szCs w:val="18"/>
                <w:lang w:val="en-US" w:eastAsia="ko-KR"/>
              </w:rPr>
            </w:pPr>
            <w:del w:id="10257" w:author="CR0106" w:date="2020-03-13T16:01:00Z">
              <w:r w:rsidRPr="00446013" w:rsidDel="00D704C6">
                <w:rPr>
                  <w:rFonts w:cs="Arial"/>
                  <w:szCs w:val="18"/>
                  <w:lang w:val="en-US" w:eastAsia="ko-KR"/>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258" w:author="CR0106" w:date="2020-03-13T16:01:00Z">
              <w:r w:rsidRPr="00446013" w:rsidDel="00D704C6">
                <w:rPr>
                  <w:rFonts w:cs="Arial"/>
                  <w:szCs w:val="18"/>
                </w:rPr>
                <w:delText>CA_n260(5A)</w:delText>
              </w:r>
            </w:del>
          </w:p>
        </w:tc>
        <w:tc>
          <w:tcPr>
            <w:tcW w:w="1424" w:type="dxa"/>
            <w:gridSpan w:val="5"/>
            <w:vAlign w:val="center"/>
          </w:tcPr>
          <w:p w:rsidR="005B5532" w:rsidRPr="00446013" w:rsidRDefault="005B5532" w:rsidP="00AE0C05">
            <w:pPr>
              <w:pStyle w:val="TAC"/>
              <w:keepNext w:val="0"/>
              <w:keepLines w:val="0"/>
              <w:rPr>
                <w:bCs/>
                <w:szCs w:val="18"/>
                <w:lang w:val="en-US"/>
              </w:rPr>
            </w:pPr>
            <w:del w:id="10259" w:author="CR0106" w:date="2020-03-13T16:01:00Z">
              <w:r w:rsidRPr="00446013" w:rsidDel="00D704C6">
                <w:rPr>
                  <w:rFonts w:cs="Arial"/>
                  <w:szCs w:val="18"/>
                </w:rPr>
                <w:delText>CA_n260O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60" w:author="CR0106" w:date="2020-03-13T16:01:00Z">
              <w:r w:rsidRPr="00446013" w:rsidDel="00D704C6">
                <w:rPr>
                  <w:lang w:val="en-US"/>
                </w:rPr>
                <w:delText>2400</w:delText>
              </w:r>
            </w:del>
          </w:p>
        </w:tc>
        <w:tc>
          <w:tcPr>
            <w:tcW w:w="709" w:type="dxa"/>
            <w:vAlign w:val="center"/>
          </w:tcPr>
          <w:p w:rsidR="005B5532" w:rsidRPr="00446013" w:rsidRDefault="005B5532" w:rsidP="00AE0C05">
            <w:pPr>
              <w:pStyle w:val="TAC"/>
              <w:keepNext w:val="0"/>
              <w:keepLines w:val="0"/>
              <w:rPr>
                <w:lang w:val="en-US"/>
              </w:rPr>
            </w:pPr>
            <w:del w:id="1026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62" w:author="CR0106" w:date="2020-03-13T16:01:00Z">
              <w:r w:rsidRPr="00446013" w:rsidDel="00D704C6">
                <w:rPr>
                  <w:rFonts w:cs="Arial"/>
                  <w:szCs w:val="18"/>
                  <w:lang w:val="sv-SE"/>
                </w:rPr>
                <w:delText>CA_n260(6A-O)</w:delText>
              </w:r>
            </w:del>
          </w:p>
        </w:tc>
        <w:tc>
          <w:tcPr>
            <w:tcW w:w="1102" w:type="dxa"/>
          </w:tcPr>
          <w:p w:rsidR="005B5532" w:rsidRPr="00446013" w:rsidRDefault="005B5532" w:rsidP="00AE0C05">
            <w:pPr>
              <w:pStyle w:val="TAC"/>
              <w:keepNext w:val="0"/>
              <w:keepLines w:val="0"/>
              <w:rPr>
                <w:rFonts w:cs="Arial"/>
                <w:szCs w:val="18"/>
                <w:lang w:val="en-US" w:eastAsia="ko-KR"/>
              </w:rPr>
            </w:pPr>
            <w:del w:id="10263" w:author="CR0106" w:date="2020-03-13T16:01:00Z">
              <w:r w:rsidRPr="00446013" w:rsidDel="00D704C6">
                <w:rPr>
                  <w:rFonts w:cs="Arial"/>
                  <w:szCs w:val="18"/>
                  <w:lang w:val="en-US" w:eastAsia="ko-KR"/>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264" w:author="CR0106" w:date="2020-03-13T16:01:00Z">
              <w:r w:rsidRPr="00446013" w:rsidDel="00D704C6">
                <w:rPr>
                  <w:rFonts w:cs="Arial"/>
                  <w:szCs w:val="18"/>
                </w:rPr>
                <w:delText>CA_n260(6A)</w:delText>
              </w:r>
            </w:del>
          </w:p>
        </w:tc>
        <w:tc>
          <w:tcPr>
            <w:tcW w:w="1429" w:type="dxa"/>
            <w:gridSpan w:val="3"/>
            <w:vAlign w:val="center"/>
          </w:tcPr>
          <w:p w:rsidR="005B5532" w:rsidRPr="00446013" w:rsidRDefault="005B5532" w:rsidP="00AE0C05">
            <w:pPr>
              <w:pStyle w:val="TAC"/>
              <w:keepNext w:val="0"/>
              <w:keepLines w:val="0"/>
              <w:rPr>
                <w:bCs/>
                <w:szCs w:val="18"/>
                <w:lang w:val="en-US"/>
              </w:rPr>
            </w:pPr>
            <w:del w:id="10265" w:author="CR0106" w:date="2020-03-13T16:01:00Z">
              <w:r w:rsidRPr="00446013" w:rsidDel="00D704C6">
                <w:rPr>
                  <w:rFonts w:cs="Arial"/>
                  <w:szCs w:val="18"/>
                </w:rPr>
                <w:delText>CA_n260O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66" w:author="CR0106" w:date="2020-03-13T16:01:00Z">
              <w:r w:rsidRPr="00446013" w:rsidDel="00D704C6">
                <w:rPr>
                  <w:lang w:val="en-US"/>
                </w:rPr>
                <w:delText>2700</w:delText>
              </w:r>
              <w:r w:rsidRPr="00446013" w:rsidDel="00D704C6">
                <w:rPr>
                  <w:vertAlign w:val="superscript"/>
                  <w:lang w:val="en-US"/>
                </w:rPr>
                <w:delText>2</w:delText>
              </w:r>
            </w:del>
          </w:p>
        </w:tc>
        <w:tc>
          <w:tcPr>
            <w:tcW w:w="709" w:type="dxa"/>
            <w:vAlign w:val="center"/>
          </w:tcPr>
          <w:p w:rsidR="005B5532" w:rsidRPr="00446013" w:rsidRDefault="005B5532" w:rsidP="00AE0C05">
            <w:pPr>
              <w:pStyle w:val="TAC"/>
              <w:keepNext w:val="0"/>
              <w:keepLines w:val="0"/>
              <w:rPr>
                <w:lang w:val="en-US"/>
              </w:rPr>
            </w:pPr>
            <w:del w:id="1026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68" w:author="CR0106" w:date="2020-03-13T16:01:00Z">
              <w:r w:rsidRPr="00446013" w:rsidDel="00D704C6">
                <w:rPr>
                  <w:rFonts w:cs="Arial"/>
                  <w:szCs w:val="18"/>
                  <w:lang w:val="sv-SE"/>
                </w:rPr>
                <w:delText>CA_n260(7A-O)</w:delText>
              </w:r>
            </w:del>
          </w:p>
        </w:tc>
        <w:tc>
          <w:tcPr>
            <w:tcW w:w="1102" w:type="dxa"/>
          </w:tcPr>
          <w:p w:rsidR="005B5532" w:rsidRPr="00446013" w:rsidRDefault="005B5532" w:rsidP="00AE0C05">
            <w:pPr>
              <w:pStyle w:val="TAC"/>
              <w:keepNext w:val="0"/>
              <w:keepLines w:val="0"/>
              <w:rPr>
                <w:rFonts w:cs="Arial"/>
                <w:szCs w:val="18"/>
                <w:lang w:val="en-US" w:eastAsia="ko-KR"/>
              </w:rPr>
            </w:pPr>
            <w:del w:id="10269" w:author="CR0106" w:date="2020-03-13T16:01:00Z">
              <w:r w:rsidRPr="00446013" w:rsidDel="00D704C6">
                <w:rPr>
                  <w:rFonts w:cs="Arial"/>
                  <w:szCs w:val="18"/>
                  <w:lang w:val="en-US" w:eastAsia="ko-KR"/>
                </w:rPr>
                <w:delText>-</w:delText>
              </w:r>
            </w:del>
          </w:p>
        </w:tc>
        <w:tc>
          <w:tcPr>
            <w:tcW w:w="5146" w:type="dxa"/>
            <w:gridSpan w:val="11"/>
            <w:shd w:val="clear" w:color="auto" w:fill="auto"/>
            <w:vAlign w:val="center"/>
          </w:tcPr>
          <w:p w:rsidR="005B5532" w:rsidRPr="00446013" w:rsidRDefault="005B5532" w:rsidP="00AE0C05">
            <w:pPr>
              <w:pStyle w:val="TAC"/>
              <w:keepNext w:val="0"/>
              <w:keepLines w:val="0"/>
              <w:rPr>
                <w:bCs/>
                <w:szCs w:val="18"/>
                <w:lang w:val="en-US"/>
              </w:rPr>
            </w:pPr>
            <w:del w:id="10270" w:author="CR0106" w:date="2020-03-13T16:01:00Z">
              <w:r w:rsidRPr="00446013" w:rsidDel="00D704C6">
                <w:rPr>
                  <w:rFonts w:cs="Arial"/>
                  <w:szCs w:val="18"/>
                </w:rPr>
                <w:delText>CA_n260(7A)</w:delText>
              </w:r>
            </w:del>
          </w:p>
        </w:tc>
        <w:tc>
          <w:tcPr>
            <w:tcW w:w="1429" w:type="dxa"/>
            <w:gridSpan w:val="2"/>
            <w:vAlign w:val="center"/>
          </w:tcPr>
          <w:p w:rsidR="005B5532" w:rsidRPr="00446013" w:rsidRDefault="005B5532" w:rsidP="00AE0C05">
            <w:pPr>
              <w:pStyle w:val="TAC"/>
              <w:keepNext w:val="0"/>
              <w:keepLines w:val="0"/>
              <w:rPr>
                <w:bCs/>
                <w:szCs w:val="18"/>
                <w:lang w:val="en-US"/>
              </w:rPr>
            </w:pPr>
            <w:del w:id="10271" w:author="CR0106" w:date="2020-03-13T16:01:00Z">
              <w:r w:rsidRPr="00446013" w:rsidDel="00D704C6">
                <w:rPr>
                  <w:rFonts w:cs="Arial"/>
                  <w:szCs w:val="18"/>
                </w:rPr>
                <w:delText>CA_n260O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72" w:author="CR0106" w:date="2020-03-13T16:01:00Z">
              <w:r w:rsidRPr="00446013" w:rsidDel="00D704C6">
                <w:rPr>
                  <w:lang w:val="en-US"/>
                </w:rPr>
                <w:delText>2650</w:delText>
              </w:r>
              <w:r w:rsidRPr="00446013" w:rsidDel="00D704C6">
                <w:rPr>
                  <w:vertAlign w:val="superscript"/>
                  <w:lang w:val="en-US"/>
                </w:rPr>
                <w:delText>2</w:delText>
              </w:r>
            </w:del>
          </w:p>
        </w:tc>
        <w:tc>
          <w:tcPr>
            <w:tcW w:w="709" w:type="dxa"/>
            <w:vAlign w:val="center"/>
          </w:tcPr>
          <w:p w:rsidR="005B5532" w:rsidRPr="00446013" w:rsidRDefault="005B5532" w:rsidP="00AE0C05">
            <w:pPr>
              <w:pStyle w:val="TAC"/>
              <w:keepNext w:val="0"/>
              <w:keepLines w:val="0"/>
              <w:rPr>
                <w:lang w:val="en-US"/>
              </w:rPr>
            </w:pPr>
            <w:del w:id="1027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74" w:author="CR0106" w:date="2020-03-13T16:01:00Z">
              <w:r w:rsidRPr="00446013" w:rsidDel="00D704C6">
                <w:rPr>
                  <w:rFonts w:cs="Arial"/>
                  <w:szCs w:val="18"/>
                  <w:lang w:val="sv-SE"/>
                </w:rPr>
                <w:delText>CA_n260(8A-O)</w:delText>
              </w:r>
            </w:del>
          </w:p>
        </w:tc>
        <w:tc>
          <w:tcPr>
            <w:tcW w:w="1102" w:type="dxa"/>
          </w:tcPr>
          <w:p w:rsidR="005B5532" w:rsidRPr="00446013" w:rsidRDefault="005B5532" w:rsidP="00AE0C05">
            <w:pPr>
              <w:pStyle w:val="TAC"/>
              <w:keepNext w:val="0"/>
              <w:keepLines w:val="0"/>
              <w:rPr>
                <w:rFonts w:cs="Arial"/>
                <w:szCs w:val="18"/>
                <w:lang w:val="en-US" w:eastAsia="ko-KR"/>
              </w:rPr>
            </w:pPr>
            <w:del w:id="10275" w:author="CR0106" w:date="2020-03-13T16:01:00Z">
              <w:r w:rsidRPr="00446013" w:rsidDel="00D704C6">
                <w:rPr>
                  <w:rFonts w:cs="Arial"/>
                  <w:szCs w:val="18"/>
                  <w:lang w:val="en-US" w:eastAsia="ko-KR"/>
                </w:rPr>
                <w:delText>-</w:delText>
              </w:r>
            </w:del>
          </w:p>
        </w:tc>
        <w:tc>
          <w:tcPr>
            <w:tcW w:w="5863" w:type="dxa"/>
            <w:gridSpan w:val="12"/>
            <w:shd w:val="clear" w:color="auto" w:fill="auto"/>
            <w:vAlign w:val="center"/>
          </w:tcPr>
          <w:p w:rsidR="005B5532" w:rsidRPr="00446013" w:rsidRDefault="005B5532" w:rsidP="00AE0C05">
            <w:pPr>
              <w:pStyle w:val="TAC"/>
              <w:keepNext w:val="0"/>
              <w:keepLines w:val="0"/>
              <w:rPr>
                <w:bCs/>
                <w:szCs w:val="18"/>
                <w:lang w:val="en-US"/>
              </w:rPr>
            </w:pPr>
            <w:del w:id="10276" w:author="CR0106" w:date="2020-03-13T16:01:00Z">
              <w:r w:rsidRPr="00446013" w:rsidDel="00D704C6">
                <w:rPr>
                  <w:rFonts w:cs="Arial"/>
                  <w:szCs w:val="18"/>
                </w:rPr>
                <w:delText>CA_n260(8A)</w:delText>
              </w:r>
            </w:del>
          </w:p>
        </w:tc>
        <w:tc>
          <w:tcPr>
            <w:tcW w:w="1421" w:type="dxa"/>
            <w:gridSpan w:val="2"/>
            <w:vAlign w:val="center"/>
          </w:tcPr>
          <w:p w:rsidR="005B5532" w:rsidRPr="00446013" w:rsidRDefault="005B5532" w:rsidP="00AE0C05">
            <w:pPr>
              <w:pStyle w:val="TAC"/>
              <w:keepNext w:val="0"/>
              <w:keepLines w:val="0"/>
              <w:rPr>
                <w:bCs/>
                <w:szCs w:val="18"/>
                <w:lang w:val="en-US"/>
              </w:rPr>
            </w:pPr>
            <w:del w:id="10277" w:author="CR0106" w:date="2020-03-13T16:01:00Z">
              <w:r w:rsidRPr="00446013" w:rsidDel="00D704C6">
                <w:rPr>
                  <w:rFonts w:cs="Arial"/>
                  <w:szCs w:val="18"/>
                </w:rPr>
                <w:delText>CA_n260O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278" w:author="CR0106" w:date="2020-03-13T16:01:00Z">
              <w:r w:rsidRPr="00446013" w:rsidDel="00D704C6">
                <w:rPr>
                  <w:lang w:val="en-US"/>
                </w:rPr>
                <w:delText>2600</w:delText>
              </w:r>
              <w:r w:rsidRPr="00446013" w:rsidDel="00D704C6">
                <w:rPr>
                  <w:vertAlign w:val="superscript"/>
                  <w:lang w:val="en-US"/>
                </w:rPr>
                <w:delText>2</w:delText>
              </w:r>
            </w:del>
          </w:p>
        </w:tc>
        <w:tc>
          <w:tcPr>
            <w:tcW w:w="709" w:type="dxa"/>
            <w:vAlign w:val="center"/>
          </w:tcPr>
          <w:p w:rsidR="005B5532" w:rsidRPr="00446013" w:rsidRDefault="005B5532" w:rsidP="00AE0C05">
            <w:pPr>
              <w:pStyle w:val="TAC"/>
              <w:keepNext w:val="0"/>
              <w:keepLines w:val="0"/>
              <w:rPr>
                <w:lang w:val="en-US"/>
              </w:rPr>
            </w:pPr>
            <w:del w:id="1027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80" w:author="CR0106" w:date="2020-03-13T16:01:00Z">
              <w:r w:rsidRPr="00446013" w:rsidDel="00D704C6">
                <w:rPr>
                  <w:rFonts w:cs="Arial"/>
                  <w:szCs w:val="18"/>
                  <w:lang w:val="sv-SE"/>
                </w:rPr>
                <w:delText>CA_n260(4A-2O)</w:delText>
              </w:r>
            </w:del>
          </w:p>
        </w:tc>
        <w:tc>
          <w:tcPr>
            <w:tcW w:w="1102" w:type="dxa"/>
          </w:tcPr>
          <w:p w:rsidR="005B5532" w:rsidRPr="00446013" w:rsidRDefault="005B5532" w:rsidP="00AE0C05">
            <w:pPr>
              <w:pStyle w:val="TAC"/>
              <w:keepNext w:val="0"/>
              <w:keepLines w:val="0"/>
              <w:rPr>
                <w:lang w:val="en-US"/>
              </w:rPr>
            </w:pPr>
            <w:del w:id="10281"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282" w:author="CR0106" w:date="2020-03-13T16:01:00Z">
              <w:r w:rsidRPr="00446013" w:rsidDel="00D704C6">
                <w:rPr>
                  <w:rFonts w:cs="Arial"/>
                  <w:szCs w:val="18"/>
                </w:rPr>
                <w:delText>CA_n260(4A)</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283" w:author="CR0106" w:date="2020-03-13T16:01:00Z">
              <w:r w:rsidRPr="00446013" w:rsidDel="00D704C6">
                <w:rPr>
                  <w:rFonts w:cs="Arial"/>
                  <w:szCs w:val="18"/>
                </w:rPr>
                <w:delText>CA_n260(2O)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84" w:author="CR0106" w:date="2020-03-13T16:01:00Z">
              <w:r w:rsidRPr="00446013" w:rsidDel="00D704C6">
                <w:rPr>
                  <w:lang w:val="en-US"/>
                </w:rPr>
                <w:delText>2000</w:delText>
              </w:r>
            </w:del>
          </w:p>
        </w:tc>
        <w:tc>
          <w:tcPr>
            <w:tcW w:w="709" w:type="dxa"/>
            <w:vAlign w:val="center"/>
          </w:tcPr>
          <w:p w:rsidR="005B5532" w:rsidRPr="00446013" w:rsidRDefault="005B5532" w:rsidP="00AE0C05">
            <w:pPr>
              <w:pStyle w:val="TAC"/>
              <w:keepNext w:val="0"/>
              <w:keepLines w:val="0"/>
              <w:rPr>
                <w:lang w:val="en-US"/>
              </w:rPr>
            </w:pPr>
            <w:del w:id="1028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p>
        </w:tc>
        <w:tc>
          <w:tcPr>
            <w:tcW w:w="1102" w:type="dxa"/>
            <w:vAlign w:val="center"/>
          </w:tcPr>
          <w:p w:rsidR="005B5532" w:rsidRPr="00446013" w:rsidRDefault="005B5532" w:rsidP="00AE0C05">
            <w:pPr>
              <w:pStyle w:val="TAC"/>
              <w:keepNext w:val="0"/>
              <w:keepLines w:val="0"/>
              <w:rPr>
                <w:lang w:val="en-US"/>
              </w:rPr>
            </w:pPr>
          </w:p>
        </w:tc>
        <w:tc>
          <w:tcPr>
            <w:tcW w:w="3028" w:type="dxa"/>
            <w:gridSpan w:val="4"/>
            <w:shd w:val="clear" w:color="auto" w:fill="auto"/>
            <w:vAlign w:val="center"/>
          </w:tcPr>
          <w:p w:rsidR="005B5532" w:rsidRPr="00446013" w:rsidRDefault="005B5532" w:rsidP="00AE0C05">
            <w:pPr>
              <w:pStyle w:val="TAC"/>
              <w:keepNext w:val="0"/>
              <w:keepLines w:val="0"/>
            </w:pPr>
          </w:p>
        </w:tc>
        <w:tc>
          <w:tcPr>
            <w:tcW w:w="5675" w:type="dxa"/>
            <w:gridSpan w:val="12"/>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lang w:val="en-US"/>
              </w:rPr>
            </w:pPr>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86" w:author="CR0106" w:date="2020-03-13T16:01:00Z">
              <w:r w:rsidRPr="00446013" w:rsidDel="00D704C6">
                <w:rPr>
                  <w:rFonts w:cs="Arial"/>
                  <w:szCs w:val="18"/>
                  <w:lang w:val="sv-SE"/>
                </w:rPr>
                <w:delText>CA_n260(4A-2Q)</w:delText>
              </w:r>
            </w:del>
          </w:p>
        </w:tc>
        <w:tc>
          <w:tcPr>
            <w:tcW w:w="1102" w:type="dxa"/>
          </w:tcPr>
          <w:p w:rsidR="005B5532" w:rsidRPr="00446013" w:rsidRDefault="005B5532" w:rsidP="00AE0C05">
            <w:pPr>
              <w:pStyle w:val="TAC"/>
              <w:keepNext w:val="0"/>
              <w:keepLines w:val="0"/>
              <w:rPr>
                <w:lang w:val="en-US"/>
              </w:rPr>
            </w:pPr>
            <w:del w:id="10287"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288" w:author="CR0106" w:date="2020-03-13T16:01:00Z">
              <w:r w:rsidRPr="00446013" w:rsidDel="00D704C6">
                <w:rPr>
                  <w:rFonts w:cs="Arial"/>
                  <w:szCs w:val="18"/>
                </w:rPr>
                <w:delText>CA_n260(4A)</w:delText>
              </w:r>
            </w:del>
          </w:p>
        </w:tc>
        <w:tc>
          <w:tcPr>
            <w:tcW w:w="5675" w:type="dxa"/>
            <w:gridSpan w:val="12"/>
            <w:vAlign w:val="center"/>
          </w:tcPr>
          <w:p w:rsidR="005B5532" w:rsidRPr="00446013" w:rsidRDefault="005B5532" w:rsidP="00AE0C05">
            <w:pPr>
              <w:pStyle w:val="TAC"/>
              <w:keepNext w:val="0"/>
              <w:keepLines w:val="0"/>
              <w:rPr>
                <w:bCs/>
                <w:szCs w:val="18"/>
                <w:lang w:val="en-US"/>
              </w:rPr>
            </w:pPr>
            <w:del w:id="10289" w:author="CR0106" w:date="2020-03-13T16:01:00Z">
              <w:r w:rsidRPr="00446013" w:rsidDel="00D704C6">
                <w:rPr>
                  <w:rFonts w:cs="Arial"/>
                  <w:szCs w:val="18"/>
                </w:rPr>
                <w:delText>CA_n260(2Q)</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90" w:author="CR0106" w:date="2020-03-13T16:01:00Z">
              <w:r w:rsidRPr="00446013" w:rsidDel="00D704C6">
                <w:rPr>
                  <w:lang w:val="en-US"/>
                </w:rPr>
                <w:delText>2400</w:delText>
              </w:r>
            </w:del>
          </w:p>
        </w:tc>
        <w:tc>
          <w:tcPr>
            <w:tcW w:w="709" w:type="dxa"/>
            <w:vAlign w:val="center"/>
          </w:tcPr>
          <w:p w:rsidR="005B5532" w:rsidRPr="00446013" w:rsidRDefault="005B5532" w:rsidP="00AE0C05">
            <w:pPr>
              <w:pStyle w:val="TAC"/>
              <w:keepNext w:val="0"/>
              <w:keepLines w:val="0"/>
              <w:rPr>
                <w:lang w:val="en-US"/>
              </w:rPr>
            </w:pPr>
            <w:del w:id="1029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92" w:author="CR0106" w:date="2020-03-13T16:01:00Z">
              <w:r w:rsidRPr="00446013" w:rsidDel="00D704C6">
                <w:rPr>
                  <w:rFonts w:cs="Arial"/>
                  <w:szCs w:val="18"/>
                  <w:lang w:val="sv-SE"/>
                </w:rPr>
                <w:delText>CA_n260(3A-3O)</w:delText>
              </w:r>
            </w:del>
          </w:p>
        </w:tc>
        <w:tc>
          <w:tcPr>
            <w:tcW w:w="1102" w:type="dxa"/>
          </w:tcPr>
          <w:p w:rsidR="005B5532" w:rsidRPr="00446013" w:rsidRDefault="005B5532" w:rsidP="00AE0C05">
            <w:pPr>
              <w:pStyle w:val="TAC"/>
              <w:keepNext w:val="0"/>
              <w:keepLines w:val="0"/>
              <w:rPr>
                <w:lang w:val="en-US"/>
              </w:rPr>
            </w:pPr>
            <w:del w:id="10293" w:author="CR0106" w:date="2020-03-13T16:01:00Z">
              <w:r w:rsidRPr="00446013"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294" w:author="CR0106" w:date="2020-03-13T16:01:00Z">
              <w:r w:rsidRPr="00446013" w:rsidDel="00D704C6">
                <w:rPr>
                  <w:rFonts w:cs="Arial"/>
                  <w:szCs w:val="18"/>
                </w:rPr>
                <w:delText>CA_n260(3A)</w:delText>
              </w:r>
            </w:del>
          </w:p>
        </w:tc>
        <w:tc>
          <w:tcPr>
            <w:tcW w:w="4403" w:type="dxa"/>
            <w:gridSpan w:val="10"/>
            <w:vAlign w:val="center"/>
          </w:tcPr>
          <w:p w:rsidR="005B5532" w:rsidRPr="00446013" w:rsidRDefault="005B5532" w:rsidP="00AE0C05">
            <w:pPr>
              <w:pStyle w:val="TAC"/>
              <w:keepNext w:val="0"/>
              <w:keepLines w:val="0"/>
              <w:rPr>
                <w:bCs/>
                <w:szCs w:val="18"/>
                <w:lang w:val="en-US"/>
              </w:rPr>
            </w:pPr>
            <w:del w:id="10295" w:author="CR0106" w:date="2020-03-13T16:01:00Z">
              <w:r w:rsidRPr="00446013" w:rsidDel="00D704C6">
                <w:rPr>
                  <w:rFonts w:cs="Arial"/>
                  <w:szCs w:val="18"/>
                </w:rPr>
                <w:delText>CA_n260(3O)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296"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29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298" w:author="CR0106" w:date="2020-03-13T16:01:00Z">
              <w:r w:rsidRPr="00446013" w:rsidDel="00D704C6">
                <w:rPr>
                  <w:rFonts w:cs="Arial"/>
                  <w:szCs w:val="18"/>
                  <w:lang w:val="sv-SE"/>
                </w:rPr>
                <w:delText>CA_n260(A-G-O)</w:delText>
              </w:r>
            </w:del>
          </w:p>
        </w:tc>
        <w:tc>
          <w:tcPr>
            <w:tcW w:w="1102" w:type="dxa"/>
          </w:tcPr>
          <w:p w:rsidR="005B5532" w:rsidRPr="00446013" w:rsidRDefault="005B5532" w:rsidP="00AE0C05">
            <w:pPr>
              <w:pStyle w:val="TAC"/>
              <w:keepNext w:val="0"/>
              <w:keepLines w:val="0"/>
              <w:rPr>
                <w:lang w:val="en-US"/>
              </w:rPr>
            </w:pPr>
            <w:del w:id="1029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00"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301" w:author="CR0106" w:date="2020-03-13T16:01:00Z">
              <w:r w:rsidRPr="00446013" w:rsidDel="00D704C6">
                <w:rPr>
                  <w:rFonts w:cs="Arial"/>
                  <w:szCs w:val="18"/>
                </w:rPr>
                <w:delText>CA_n260G</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10302" w:author="CR0106" w:date="2020-03-13T16:01:00Z">
              <w:r w:rsidRPr="00446013" w:rsidDel="00D704C6">
                <w:rPr>
                  <w:rFonts w:cs="Arial"/>
                  <w:szCs w:val="18"/>
                </w:rPr>
                <w:delText>CA_n260O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03"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30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05" w:author="CR0106" w:date="2020-03-13T16:01:00Z">
              <w:r w:rsidRPr="00446013" w:rsidDel="00D704C6">
                <w:rPr>
                  <w:rFonts w:cs="Arial"/>
                  <w:szCs w:val="18"/>
                  <w:lang w:val="sv-SE"/>
                </w:rPr>
                <w:delText>CA_n260(A-G-2O)</w:delText>
              </w:r>
            </w:del>
          </w:p>
        </w:tc>
        <w:tc>
          <w:tcPr>
            <w:tcW w:w="1102" w:type="dxa"/>
          </w:tcPr>
          <w:p w:rsidR="005B5532" w:rsidRPr="00446013" w:rsidRDefault="005B5532" w:rsidP="00AE0C05">
            <w:pPr>
              <w:pStyle w:val="TAC"/>
              <w:keepNext w:val="0"/>
              <w:keepLines w:val="0"/>
              <w:rPr>
                <w:rFonts w:cs="Arial"/>
                <w:szCs w:val="18"/>
                <w:lang w:val="en-US" w:eastAsia="ko-KR"/>
              </w:rPr>
            </w:pPr>
            <w:del w:id="1030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307" w:author="CR0106" w:date="2020-03-13T16:01:00Z">
              <w:r w:rsidRPr="00446013" w:rsidDel="00D704C6">
                <w:rPr>
                  <w:rFonts w:cs="Arial"/>
                  <w:szCs w:val="18"/>
                </w:rPr>
                <w:delText>n260</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308" w:author="CR0106" w:date="2020-03-13T16:01:00Z">
              <w:r w:rsidRPr="00446013" w:rsidDel="00D704C6">
                <w:rPr>
                  <w:rFonts w:cs="Arial"/>
                  <w:szCs w:val="18"/>
                </w:rPr>
                <w:delText>CA_n260G</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309" w:author="CR0106" w:date="2020-03-13T16:01:00Z">
              <w:r w:rsidRPr="00446013" w:rsidDel="00D704C6">
                <w:rPr>
                  <w:rFonts w:cs="Arial"/>
                  <w:szCs w:val="18"/>
                </w:rPr>
                <w:delText>CA_n260(2O)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10"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31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12" w:author="CR0106" w:date="2020-03-13T16:01:00Z">
              <w:r w:rsidRPr="00446013" w:rsidDel="00D704C6">
                <w:rPr>
                  <w:rFonts w:cs="Arial"/>
                  <w:szCs w:val="18"/>
                  <w:lang w:val="sv-SE"/>
                </w:rPr>
                <w:delText>CA_n260(2A-G-O)</w:delText>
              </w:r>
            </w:del>
          </w:p>
        </w:tc>
        <w:tc>
          <w:tcPr>
            <w:tcW w:w="1102" w:type="dxa"/>
          </w:tcPr>
          <w:p w:rsidR="005B5532" w:rsidRPr="00446013" w:rsidRDefault="005B5532" w:rsidP="00AE0C05">
            <w:pPr>
              <w:pStyle w:val="TAC"/>
              <w:keepNext w:val="0"/>
              <w:keepLines w:val="0"/>
              <w:rPr>
                <w:lang w:val="en-US"/>
              </w:rPr>
            </w:pPr>
            <w:del w:id="1031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314" w:author="CR0106" w:date="2020-03-13T16:01:00Z">
              <w:r w:rsidRPr="00446013" w:rsidDel="00D704C6">
                <w:rPr>
                  <w:rFonts w:cs="Arial"/>
                  <w:szCs w:val="18"/>
                </w:rPr>
                <w:delText>CA_n260(2A)</w:delText>
              </w:r>
            </w:del>
          </w:p>
        </w:tc>
        <w:tc>
          <w:tcPr>
            <w:tcW w:w="1569" w:type="dxa"/>
            <w:gridSpan w:val="2"/>
            <w:vAlign w:val="center"/>
          </w:tcPr>
          <w:p w:rsidR="005B5532" w:rsidRPr="00446013" w:rsidRDefault="005B5532" w:rsidP="00AE0C05">
            <w:pPr>
              <w:pStyle w:val="TAC"/>
              <w:keepNext w:val="0"/>
              <w:keepLines w:val="0"/>
            </w:pPr>
            <w:del w:id="10315" w:author="CR0106" w:date="2020-03-13T16:01:00Z">
              <w:r w:rsidRPr="00446013" w:rsidDel="00D704C6">
                <w:rPr>
                  <w:rFonts w:cs="Arial"/>
                  <w:szCs w:val="18"/>
                </w:rPr>
                <w:delText>CA_n260G</w:delText>
              </w:r>
            </w:del>
          </w:p>
        </w:tc>
        <w:tc>
          <w:tcPr>
            <w:tcW w:w="1406" w:type="dxa"/>
            <w:gridSpan w:val="5"/>
            <w:vAlign w:val="center"/>
          </w:tcPr>
          <w:p w:rsidR="005B5532" w:rsidRPr="00446013" w:rsidRDefault="005B5532" w:rsidP="00AE0C05">
            <w:pPr>
              <w:pStyle w:val="TAC"/>
              <w:keepNext w:val="0"/>
              <w:keepLines w:val="0"/>
              <w:rPr>
                <w:bCs/>
                <w:szCs w:val="18"/>
                <w:lang w:val="en-US"/>
              </w:rPr>
            </w:pPr>
            <w:del w:id="10316" w:author="CR0106" w:date="2020-03-13T16:01:00Z">
              <w:r w:rsidRPr="00446013" w:rsidDel="00D704C6">
                <w:rPr>
                  <w:rFonts w:cs="Arial"/>
                  <w:szCs w:val="18"/>
                </w:rPr>
                <w:delText>CA_n260O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17"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31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19" w:author="CR0106" w:date="2020-03-13T16:01:00Z">
              <w:r w:rsidRPr="00446013" w:rsidDel="00D704C6">
                <w:rPr>
                  <w:rFonts w:cs="Arial"/>
                  <w:szCs w:val="18"/>
                </w:rPr>
                <w:delText>CA</w:delText>
              </w:r>
              <w:r w:rsidRPr="00446013" w:rsidDel="00D704C6">
                <w:rPr>
                  <w:rFonts w:cs="Arial"/>
                  <w:szCs w:val="18"/>
                  <w:lang w:val="sv-SE"/>
                </w:rPr>
                <w:delText>_n260(A-2G-O)</w:delText>
              </w:r>
            </w:del>
          </w:p>
        </w:tc>
        <w:tc>
          <w:tcPr>
            <w:tcW w:w="1102" w:type="dxa"/>
          </w:tcPr>
          <w:p w:rsidR="005B5532" w:rsidRPr="00446013" w:rsidRDefault="005B5532" w:rsidP="00AE0C05">
            <w:pPr>
              <w:pStyle w:val="TAC"/>
              <w:keepNext w:val="0"/>
              <w:keepLines w:val="0"/>
              <w:rPr>
                <w:lang w:val="en-US"/>
              </w:rPr>
            </w:pPr>
            <w:del w:id="1032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21"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322" w:author="CR0106" w:date="2020-03-13T16:01:00Z">
              <w:r w:rsidRPr="00446013" w:rsidDel="00D704C6">
                <w:rPr>
                  <w:rFonts w:cs="Arial"/>
                  <w:szCs w:val="18"/>
                </w:rPr>
                <w:delText>CA_n260(2G)</w:delText>
              </w:r>
            </w:del>
          </w:p>
        </w:tc>
        <w:tc>
          <w:tcPr>
            <w:tcW w:w="1424" w:type="dxa"/>
            <w:gridSpan w:val="5"/>
            <w:vAlign w:val="center"/>
          </w:tcPr>
          <w:p w:rsidR="005B5532" w:rsidRPr="00446013" w:rsidRDefault="005B5532" w:rsidP="00AE0C05">
            <w:pPr>
              <w:pStyle w:val="TAC"/>
              <w:keepNext w:val="0"/>
              <w:keepLines w:val="0"/>
              <w:rPr>
                <w:bCs/>
                <w:szCs w:val="18"/>
                <w:lang w:val="en-US"/>
              </w:rPr>
            </w:pPr>
            <w:del w:id="10323" w:author="CR0106" w:date="2020-03-13T16:01:00Z">
              <w:r w:rsidRPr="00446013" w:rsidDel="00D704C6">
                <w:rPr>
                  <w:rFonts w:cs="Arial"/>
                  <w:szCs w:val="18"/>
                </w:rPr>
                <w:delText>CA_n260O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24"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32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26" w:author="CR0106" w:date="2020-03-13T16:01:00Z">
              <w:r w:rsidRPr="00446013" w:rsidDel="00D704C6">
                <w:rPr>
                  <w:rFonts w:cs="Arial"/>
                  <w:szCs w:val="18"/>
                </w:rPr>
                <w:delText>CA</w:delText>
              </w:r>
              <w:r w:rsidRPr="00446013" w:rsidDel="00D704C6">
                <w:rPr>
                  <w:rFonts w:cs="Arial"/>
                  <w:szCs w:val="18"/>
                  <w:lang w:val="sv-SE"/>
                </w:rPr>
                <w:delText>_n260(A-3O)</w:delText>
              </w:r>
            </w:del>
          </w:p>
        </w:tc>
        <w:tc>
          <w:tcPr>
            <w:tcW w:w="1102" w:type="dxa"/>
          </w:tcPr>
          <w:p w:rsidR="005B5532" w:rsidRPr="00446013" w:rsidRDefault="005B5532" w:rsidP="00AE0C05">
            <w:pPr>
              <w:pStyle w:val="TAC"/>
              <w:keepNext w:val="0"/>
              <w:keepLines w:val="0"/>
              <w:rPr>
                <w:lang w:val="en-US"/>
              </w:rPr>
            </w:pPr>
            <w:del w:id="1032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28" w:author="CR0106" w:date="2020-03-13T16:01:00Z">
              <w:r w:rsidRPr="00446013" w:rsidDel="00D704C6">
                <w:rPr>
                  <w:rFonts w:cs="Arial"/>
                  <w:szCs w:val="18"/>
                </w:rPr>
                <w:delText>n260</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329" w:author="CR0106" w:date="2020-03-13T16:01:00Z">
              <w:r w:rsidRPr="00446013" w:rsidDel="00D704C6">
                <w:rPr>
                  <w:rFonts w:cs="Arial"/>
                  <w:szCs w:val="18"/>
                </w:rPr>
                <w:delText>CA_n260(3O)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30"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33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32" w:author="CR0106" w:date="2020-03-13T16:01:00Z">
              <w:r w:rsidRPr="00446013" w:rsidDel="00D704C6">
                <w:rPr>
                  <w:rFonts w:cs="Arial"/>
                  <w:szCs w:val="18"/>
                </w:rPr>
                <w:delText>CA</w:delText>
              </w:r>
              <w:r w:rsidRPr="00446013" w:rsidDel="00D704C6">
                <w:rPr>
                  <w:rFonts w:cs="Arial"/>
                  <w:szCs w:val="18"/>
                  <w:lang w:val="sv-SE"/>
                </w:rPr>
                <w:delText>_n260(3A-O)</w:delText>
              </w:r>
            </w:del>
          </w:p>
        </w:tc>
        <w:tc>
          <w:tcPr>
            <w:tcW w:w="1102" w:type="dxa"/>
            <w:vAlign w:val="center"/>
          </w:tcPr>
          <w:p w:rsidR="005B5532" w:rsidRPr="00446013" w:rsidRDefault="005B5532" w:rsidP="00AE0C05">
            <w:pPr>
              <w:pStyle w:val="TAC"/>
              <w:keepNext w:val="0"/>
              <w:keepLines w:val="0"/>
              <w:rPr>
                <w:lang w:val="en-US"/>
              </w:rPr>
            </w:pPr>
            <w:del w:id="10333" w:author="CR0106" w:date="2020-03-13T16:01:00Z">
              <w:r w:rsidRPr="00446013"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334" w:author="CR0106" w:date="2020-03-13T16:01:00Z">
              <w:r w:rsidRPr="00446013" w:rsidDel="00D704C6">
                <w:rPr>
                  <w:rFonts w:cs="Arial"/>
                  <w:szCs w:val="18"/>
                </w:rPr>
                <w:delText>CA_n260(3A)</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10335" w:author="CR0106" w:date="2020-03-13T16:01:00Z">
              <w:r w:rsidRPr="00446013" w:rsidDel="00D704C6">
                <w:rPr>
                  <w:rFonts w:cs="Arial"/>
                  <w:szCs w:val="18"/>
                </w:rPr>
                <w:delText>CA_n260O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36"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33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38" w:author="CR0106" w:date="2020-03-13T16:01:00Z">
              <w:r w:rsidRPr="00446013" w:rsidDel="00D704C6">
                <w:rPr>
                  <w:rFonts w:cs="Arial"/>
                  <w:szCs w:val="18"/>
                </w:rPr>
                <w:delText>CA</w:delText>
              </w:r>
              <w:r w:rsidRPr="00446013" w:rsidDel="00D704C6">
                <w:rPr>
                  <w:rFonts w:cs="Arial"/>
                  <w:szCs w:val="18"/>
                  <w:lang w:val="sv-SE"/>
                </w:rPr>
                <w:delText>_n260(</w:delText>
              </w:r>
              <w:r w:rsidRPr="00446013" w:rsidDel="00D704C6">
                <w:rPr>
                  <w:rFonts w:cs="Arial"/>
                  <w:lang w:val="en-US"/>
                </w:rPr>
                <w:delText>3A-O-P</w:delText>
              </w:r>
              <w:r w:rsidRPr="00446013" w:rsidDel="00D704C6">
                <w:rPr>
                  <w:rFonts w:cs="Arial"/>
                  <w:szCs w:val="18"/>
                  <w:lang w:val="sv-SE"/>
                </w:rPr>
                <w:delText>)</w:delText>
              </w:r>
            </w:del>
          </w:p>
        </w:tc>
        <w:tc>
          <w:tcPr>
            <w:tcW w:w="1102" w:type="dxa"/>
            <w:vAlign w:val="center"/>
          </w:tcPr>
          <w:p w:rsidR="005B5532" w:rsidRPr="00446013" w:rsidRDefault="005B5532" w:rsidP="00AE0C05">
            <w:pPr>
              <w:pStyle w:val="TAC"/>
              <w:keepNext w:val="0"/>
              <w:keepLines w:val="0"/>
              <w:rPr>
                <w:lang w:val="en-US"/>
              </w:rPr>
            </w:pPr>
            <w:del w:id="10339" w:author="CR0106" w:date="2020-03-13T16:01:00Z">
              <w:r w:rsidRPr="00446013" w:rsidDel="00D704C6">
                <w:rPr>
                  <w:rFonts w:cs="Arial"/>
                  <w:szCs w:val="18"/>
                  <w:lang w:val="en-US"/>
                </w:rPr>
                <w:delText>CA_n260O CA_n260P</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340" w:author="CR0106" w:date="2020-03-13T16:01:00Z">
              <w:r w:rsidRPr="00446013" w:rsidDel="00D704C6">
                <w:rPr>
                  <w:rFonts w:cs="Arial"/>
                  <w:szCs w:val="18"/>
                </w:rPr>
                <w:delText>CA_n260(3A)</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10341" w:author="CR0106" w:date="2020-03-13T16:01:00Z">
              <w:r w:rsidRPr="00446013" w:rsidDel="00D704C6">
                <w:rPr>
                  <w:rFonts w:cs="Arial"/>
                  <w:szCs w:val="18"/>
                </w:rPr>
                <w:delText>CA_n260O</w:delText>
              </w:r>
            </w:del>
          </w:p>
        </w:tc>
        <w:tc>
          <w:tcPr>
            <w:tcW w:w="2141" w:type="dxa"/>
            <w:gridSpan w:val="6"/>
            <w:vAlign w:val="center"/>
          </w:tcPr>
          <w:p w:rsidR="005B5532" w:rsidRPr="00446013" w:rsidRDefault="005B5532" w:rsidP="00AE0C05">
            <w:pPr>
              <w:pStyle w:val="TAC"/>
              <w:keepNext w:val="0"/>
              <w:keepLines w:val="0"/>
              <w:rPr>
                <w:bCs/>
                <w:szCs w:val="18"/>
                <w:lang w:val="en-US"/>
              </w:rPr>
            </w:pPr>
            <w:del w:id="10342" w:author="CR0106" w:date="2020-03-13T16:01:00Z">
              <w:r w:rsidRPr="00446013" w:rsidDel="00D704C6">
                <w:rPr>
                  <w:rFonts w:cs="Arial"/>
                  <w:szCs w:val="18"/>
                </w:rPr>
                <w:delText>CA_n260P</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43" w:author="CR0106" w:date="2020-03-13T16:01:00Z">
              <w:r w:rsidRPr="00446013" w:rsidDel="00D704C6">
                <w:rPr>
                  <w:lang w:val="en-US"/>
                </w:rPr>
                <w:delText>1700</w:delText>
              </w:r>
            </w:del>
          </w:p>
        </w:tc>
        <w:tc>
          <w:tcPr>
            <w:tcW w:w="709" w:type="dxa"/>
            <w:vAlign w:val="center"/>
          </w:tcPr>
          <w:p w:rsidR="005B5532" w:rsidRPr="00446013" w:rsidRDefault="005B5532" w:rsidP="00AE0C05">
            <w:pPr>
              <w:pStyle w:val="TAC"/>
              <w:keepNext w:val="0"/>
              <w:keepLines w:val="0"/>
              <w:rPr>
                <w:lang w:val="en-US"/>
              </w:rPr>
            </w:pPr>
            <w:del w:id="1034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45" w:author="CR0106" w:date="2020-03-13T16:01:00Z">
              <w:r w:rsidRPr="00446013" w:rsidDel="00D704C6">
                <w:rPr>
                  <w:rFonts w:cs="Arial"/>
                  <w:szCs w:val="18"/>
                  <w:lang w:val="sv-SE"/>
                </w:rPr>
                <w:delText>CA_n260(A-4O)</w:delText>
              </w:r>
            </w:del>
          </w:p>
        </w:tc>
        <w:tc>
          <w:tcPr>
            <w:tcW w:w="1102" w:type="dxa"/>
            <w:vAlign w:val="center"/>
          </w:tcPr>
          <w:p w:rsidR="005B5532" w:rsidRPr="00446013" w:rsidRDefault="005B5532" w:rsidP="00AE0C05">
            <w:pPr>
              <w:pStyle w:val="TAC"/>
              <w:keepNext w:val="0"/>
              <w:keepLines w:val="0"/>
              <w:rPr>
                <w:lang w:val="en-US"/>
              </w:rPr>
            </w:pPr>
            <w:del w:id="10346" w:author="CR0106" w:date="2020-03-13T16:01:00Z">
              <w:r w:rsidRPr="00446013" w:rsidDel="00D704C6">
                <w:rPr>
                  <w:rFonts w:cs="Arial"/>
                  <w:szCs w:val="18"/>
                  <w:lang w:val="sv-SE"/>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47" w:author="CR0106" w:date="2020-03-13T16:01:00Z">
              <w:r w:rsidRPr="00446013" w:rsidDel="00D704C6">
                <w:rPr>
                  <w:rFonts w:cs="Arial"/>
                  <w:szCs w:val="18"/>
                </w:rPr>
                <w:delText>n260</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0348" w:author="CR0106" w:date="2020-03-13T16:01:00Z">
              <w:r w:rsidRPr="00446013" w:rsidDel="00D704C6">
                <w:rPr>
                  <w:rFonts w:cs="Arial"/>
                  <w:szCs w:val="18"/>
                </w:rPr>
                <w:delText>CA_n260(4O)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49"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35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351" w:author="CR0106" w:date="2020-03-13T16:01:00Z">
              <w:r w:rsidRPr="00446013" w:rsidDel="00D704C6">
                <w:rPr>
                  <w:rFonts w:cs="Arial"/>
                  <w:szCs w:val="18"/>
                  <w:lang w:val="sv-SE"/>
                </w:rPr>
                <w:delText>CA_n260(2A-4O)</w:delText>
              </w:r>
            </w:del>
          </w:p>
        </w:tc>
        <w:tc>
          <w:tcPr>
            <w:tcW w:w="1102" w:type="dxa"/>
            <w:vAlign w:val="center"/>
          </w:tcPr>
          <w:p w:rsidR="005B5532" w:rsidRPr="00446013" w:rsidRDefault="005B5532" w:rsidP="00AE0C05">
            <w:pPr>
              <w:pStyle w:val="TAC"/>
              <w:keepNext w:val="0"/>
              <w:keepLines w:val="0"/>
              <w:rPr>
                <w:lang w:val="en-US"/>
              </w:rPr>
            </w:pPr>
            <w:del w:id="10352" w:author="CR0106" w:date="2020-03-13T16:01:00Z">
              <w:r w:rsidRPr="00446013" w:rsidDel="00D704C6">
                <w:rPr>
                  <w:rFonts w:cs="Arial"/>
                  <w:szCs w:val="18"/>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353" w:author="CR0106" w:date="2020-03-13T16:01:00Z">
              <w:r w:rsidRPr="00446013" w:rsidDel="00D704C6">
                <w:rPr>
                  <w:rFonts w:cs="Arial"/>
                  <w:szCs w:val="18"/>
                </w:rPr>
                <w:delText>CA_n260(2A)</w:delText>
              </w:r>
            </w:del>
          </w:p>
        </w:tc>
        <w:tc>
          <w:tcPr>
            <w:tcW w:w="5825" w:type="dxa"/>
            <w:gridSpan w:val="12"/>
            <w:vAlign w:val="center"/>
          </w:tcPr>
          <w:p w:rsidR="005B5532" w:rsidRPr="00446013" w:rsidRDefault="005B5532" w:rsidP="00AE0C05">
            <w:pPr>
              <w:pStyle w:val="TAC"/>
              <w:keepNext w:val="0"/>
              <w:keepLines w:val="0"/>
              <w:rPr>
                <w:bCs/>
                <w:szCs w:val="18"/>
                <w:lang w:val="en-US"/>
              </w:rPr>
            </w:pPr>
            <w:del w:id="10354" w:author="CR0106" w:date="2020-03-13T16:01:00Z">
              <w:r w:rsidRPr="00446013" w:rsidDel="00D704C6">
                <w:rPr>
                  <w:rFonts w:cs="Arial"/>
                  <w:szCs w:val="18"/>
                </w:rPr>
                <w:delText>CA_n260(4O)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55"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35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57" w:author="CR0106" w:date="2020-03-13T16:01:00Z">
              <w:r w:rsidRPr="00446013" w:rsidDel="00D704C6">
                <w:rPr>
                  <w:rFonts w:cs="Arial"/>
                  <w:szCs w:val="18"/>
                  <w:lang w:val="sv-SE"/>
                </w:rPr>
                <w:delText>CA_n260(3A-4O)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358" w:author="CR0106" w:date="2020-03-13T16:01:00Z">
              <w:r w:rsidRPr="00446013" w:rsidDel="00D704C6">
                <w:rPr>
                  <w:rFonts w:cs="Arial"/>
                  <w:lang w:val="sv-SE"/>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359" w:author="CR0106" w:date="2020-03-13T16:01:00Z">
              <w:r w:rsidRPr="00446013" w:rsidDel="00D704C6">
                <w:rPr>
                  <w:rFonts w:cs="Arial"/>
                  <w:szCs w:val="18"/>
                </w:rPr>
                <w:delText>CA_n260(3A)</w:delText>
              </w:r>
            </w:del>
          </w:p>
        </w:tc>
        <w:tc>
          <w:tcPr>
            <w:tcW w:w="5821" w:type="dxa"/>
            <w:gridSpan w:val="12"/>
            <w:vAlign w:val="center"/>
          </w:tcPr>
          <w:p w:rsidR="005B5532" w:rsidRPr="00446013" w:rsidRDefault="005B5532" w:rsidP="00AE0C05">
            <w:pPr>
              <w:pStyle w:val="TAC"/>
              <w:keepNext w:val="0"/>
              <w:keepLines w:val="0"/>
              <w:rPr>
                <w:bCs/>
                <w:szCs w:val="18"/>
                <w:lang w:val="en-US"/>
              </w:rPr>
            </w:pPr>
            <w:del w:id="10360" w:author="CR0106" w:date="2020-03-13T16:01:00Z">
              <w:r w:rsidRPr="00446013" w:rsidDel="00D704C6">
                <w:rPr>
                  <w:rFonts w:cs="Arial"/>
                  <w:szCs w:val="18"/>
                </w:rPr>
                <w:delText>CA_n260(4O)</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61" w:author="CR0106" w:date="2020-03-13T16:01:00Z">
              <w:r w:rsidRPr="00446013" w:rsidDel="00D704C6">
                <w:rPr>
                  <w:lang w:val="en-US"/>
                </w:rPr>
                <w:delText>2000</w:delText>
              </w:r>
            </w:del>
          </w:p>
        </w:tc>
        <w:tc>
          <w:tcPr>
            <w:tcW w:w="709" w:type="dxa"/>
            <w:vAlign w:val="center"/>
          </w:tcPr>
          <w:p w:rsidR="005B5532" w:rsidRPr="00446013" w:rsidRDefault="005B5532" w:rsidP="00AE0C05">
            <w:pPr>
              <w:pStyle w:val="TAC"/>
              <w:keepNext w:val="0"/>
              <w:keepLines w:val="0"/>
              <w:rPr>
                <w:lang w:val="en-US"/>
              </w:rPr>
            </w:pPr>
            <w:del w:id="1036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63" w:author="CR0106" w:date="2020-03-13T16:01:00Z">
              <w:r w:rsidRPr="00446013" w:rsidDel="00D704C6">
                <w:rPr>
                  <w:rFonts w:cs="Arial"/>
                  <w:szCs w:val="18"/>
                  <w:lang w:val="sv-SE"/>
                </w:rPr>
                <w:delText>CA_n260(4A-4O)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364" w:author="CR0106" w:date="2020-03-13T16:01:00Z">
              <w:r w:rsidRPr="00446013" w:rsidDel="00D704C6">
                <w:rPr>
                  <w:rFonts w:cs="Arial"/>
                  <w:lang w:val="sv-SE"/>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365" w:author="CR0106" w:date="2020-03-13T16:01:00Z">
              <w:r w:rsidRPr="00446013" w:rsidDel="00D704C6">
                <w:rPr>
                  <w:rFonts w:cs="Arial"/>
                  <w:szCs w:val="18"/>
                </w:rPr>
                <w:delText>CA_n260(4A)</w:delText>
              </w:r>
            </w:del>
          </w:p>
        </w:tc>
        <w:tc>
          <w:tcPr>
            <w:tcW w:w="5675" w:type="dxa"/>
            <w:gridSpan w:val="12"/>
            <w:vAlign w:val="center"/>
          </w:tcPr>
          <w:p w:rsidR="005B5532" w:rsidRPr="00446013" w:rsidRDefault="005B5532" w:rsidP="00AE0C05">
            <w:pPr>
              <w:pStyle w:val="TAC"/>
              <w:keepNext w:val="0"/>
              <w:keepLines w:val="0"/>
              <w:rPr>
                <w:bCs/>
                <w:szCs w:val="18"/>
                <w:lang w:val="en-US"/>
              </w:rPr>
            </w:pPr>
            <w:del w:id="10366" w:author="CR0106" w:date="2020-03-13T16:01:00Z">
              <w:r w:rsidRPr="00446013" w:rsidDel="00D704C6">
                <w:rPr>
                  <w:rFonts w:cs="Arial"/>
                  <w:szCs w:val="18"/>
                </w:rPr>
                <w:delText>CA_n260(4O)</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67" w:author="CR0106" w:date="2020-03-13T16:01:00Z">
              <w:r w:rsidRPr="00446013" w:rsidDel="00D704C6">
                <w:rPr>
                  <w:lang w:val="en-US"/>
                </w:rPr>
                <w:delText>2400</w:delText>
              </w:r>
            </w:del>
          </w:p>
        </w:tc>
        <w:tc>
          <w:tcPr>
            <w:tcW w:w="709" w:type="dxa"/>
            <w:vAlign w:val="center"/>
          </w:tcPr>
          <w:p w:rsidR="005B5532" w:rsidRPr="00446013" w:rsidRDefault="005B5532" w:rsidP="00AE0C05">
            <w:pPr>
              <w:pStyle w:val="TAC"/>
              <w:keepNext w:val="0"/>
              <w:keepLines w:val="0"/>
              <w:rPr>
                <w:lang w:val="en-US"/>
              </w:rPr>
            </w:pPr>
            <w:del w:id="1036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69" w:author="CR0106" w:date="2020-03-13T16:01:00Z">
              <w:r w:rsidRPr="00446013" w:rsidDel="00D704C6">
                <w:rPr>
                  <w:rFonts w:cs="Arial"/>
                  <w:szCs w:val="18"/>
                  <w:lang w:val="sv-SE"/>
                </w:rPr>
                <w:delText>CA_n260(5A-4O)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370" w:author="CR0106" w:date="2020-03-13T16:01:00Z">
              <w:r w:rsidRPr="00446013" w:rsidDel="00D704C6">
                <w:rPr>
                  <w:rFonts w:cs="Arial"/>
                  <w:lang w:val="sv-SE"/>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371" w:author="CR0106" w:date="2020-03-13T16:01:00Z">
              <w:r w:rsidRPr="00446013" w:rsidDel="00D704C6">
                <w:rPr>
                  <w:rFonts w:cs="Arial"/>
                  <w:szCs w:val="18"/>
                </w:rPr>
                <w:delText>CA_n260(5A)</w:delText>
              </w:r>
            </w:del>
          </w:p>
        </w:tc>
        <w:tc>
          <w:tcPr>
            <w:tcW w:w="5690" w:type="dxa"/>
            <w:gridSpan w:val="11"/>
            <w:vAlign w:val="center"/>
          </w:tcPr>
          <w:p w:rsidR="005B5532" w:rsidRPr="00446013" w:rsidRDefault="005B5532" w:rsidP="00AE0C05">
            <w:pPr>
              <w:pStyle w:val="TAC"/>
              <w:keepNext w:val="0"/>
              <w:keepLines w:val="0"/>
              <w:rPr>
                <w:lang w:val="en-US"/>
              </w:rPr>
            </w:pPr>
            <w:del w:id="10372" w:author="CR0106" w:date="2020-03-13T16:01:00Z">
              <w:r w:rsidRPr="00446013" w:rsidDel="00D704C6">
                <w:rPr>
                  <w:rFonts w:cs="Arial"/>
                  <w:szCs w:val="18"/>
                </w:rPr>
                <w:delText>CA_n260(4O)</w:delText>
              </w:r>
            </w:del>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73" w:author="CR0106" w:date="2020-03-13T16:01:00Z">
              <w:r w:rsidRPr="00446013" w:rsidDel="00D704C6">
                <w:rPr>
                  <w:lang w:val="en-US"/>
                </w:rPr>
                <w:delText>2600</w:delText>
              </w:r>
              <w:r w:rsidRPr="00446013" w:rsidDel="00D704C6">
                <w:rPr>
                  <w:vertAlign w:val="superscript"/>
                  <w:lang w:val="en-US"/>
                </w:rPr>
                <w:delText>2</w:delText>
              </w:r>
            </w:del>
          </w:p>
        </w:tc>
        <w:tc>
          <w:tcPr>
            <w:tcW w:w="709" w:type="dxa"/>
            <w:vAlign w:val="center"/>
          </w:tcPr>
          <w:p w:rsidR="005B5532" w:rsidRPr="00446013" w:rsidRDefault="005B5532" w:rsidP="00AE0C05">
            <w:pPr>
              <w:pStyle w:val="TAC"/>
              <w:keepNext w:val="0"/>
              <w:keepLines w:val="0"/>
              <w:rPr>
                <w:lang w:val="en-US"/>
              </w:rPr>
            </w:pPr>
            <w:del w:id="1037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75" w:author="CR0106" w:date="2020-03-13T16:01:00Z">
              <w:r w:rsidRPr="00446013" w:rsidDel="00D704C6">
                <w:rPr>
                  <w:rFonts w:cs="Arial"/>
                  <w:szCs w:val="18"/>
                  <w:lang w:val="sv-SE"/>
                </w:rPr>
                <w:delText>CA_n260(A-P)</w:delText>
              </w:r>
            </w:del>
          </w:p>
        </w:tc>
        <w:tc>
          <w:tcPr>
            <w:tcW w:w="1102" w:type="dxa"/>
            <w:vAlign w:val="center"/>
          </w:tcPr>
          <w:p w:rsidR="005B5532" w:rsidRPr="00446013" w:rsidRDefault="005B5532" w:rsidP="00AE0C05">
            <w:pPr>
              <w:pStyle w:val="TAC"/>
              <w:keepNext w:val="0"/>
              <w:keepLines w:val="0"/>
              <w:rPr>
                <w:lang w:val="en-US"/>
              </w:rPr>
            </w:pPr>
            <w:del w:id="10376" w:author="CR0106" w:date="2020-03-13T16:01:00Z">
              <w:r w:rsidRPr="00446013" w:rsidDel="00D704C6">
                <w:rPr>
                  <w:rFonts w:cs="Arial"/>
                  <w:szCs w:val="18"/>
                  <w:lang w:val="sv-SE"/>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77" w:author="CR0106" w:date="2020-03-13T16:01:00Z">
              <w:r w:rsidRPr="00446013" w:rsidDel="00D704C6">
                <w:rPr>
                  <w:rFonts w:cs="Arial"/>
                  <w:szCs w:val="18"/>
                </w:rPr>
                <w:delText>n260</w:delText>
              </w:r>
            </w:del>
          </w:p>
        </w:tc>
        <w:tc>
          <w:tcPr>
            <w:tcW w:w="2276" w:type="dxa"/>
            <w:gridSpan w:val="3"/>
            <w:shd w:val="clear" w:color="auto" w:fill="auto"/>
            <w:vAlign w:val="center"/>
          </w:tcPr>
          <w:p w:rsidR="005B5532" w:rsidRPr="00446013" w:rsidRDefault="005B5532" w:rsidP="00AE0C05">
            <w:pPr>
              <w:pStyle w:val="TAC"/>
              <w:keepNext w:val="0"/>
              <w:keepLines w:val="0"/>
            </w:pPr>
            <w:del w:id="10378" w:author="CR0106" w:date="2020-03-13T16:01:00Z">
              <w:r w:rsidRPr="00446013" w:rsidDel="00D704C6">
                <w:rPr>
                  <w:rFonts w:cs="Arial"/>
                  <w:szCs w:val="18"/>
                </w:rPr>
                <w:delText>CA_n260P</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79"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38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81" w:author="CR0106" w:date="2020-03-13T16:01:00Z">
              <w:r w:rsidRPr="00446013" w:rsidDel="00D704C6">
                <w:rPr>
                  <w:rFonts w:cs="Arial"/>
                  <w:szCs w:val="18"/>
                  <w:lang w:val="sv-SE"/>
                </w:rPr>
                <w:delText>CA_n260(A-3P)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382" w:author="CR0106" w:date="2020-03-13T16:01:00Z">
              <w:r w:rsidRPr="00446013" w:rsidDel="00D704C6">
                <w:rPr>
                  <w:rFonts w:cs="Arial"/>
                  <w:lang w:val="sv-SE"/>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383" w:author="CR0106" w:date="2020-03-13T16:01:00Z">
              <w:r w:rsidRPr="00446013" w:rsidDel="00D704C6">
                <w:rPr>
                  <w:rFonts w:cs="Arial"/>
                  <w:szCs w:val="18"/>
                </w:rPr>
                <w:delText>n260</w:delText>
              </w:r>
            </w:del>
          </w:p>
        </w:tc>
        <w:tc>
          <w:tcPr>
            <w:tcW w:w="6532" w:type="dxa"/>
            <w:gridSpan w:val="13"/>
            <w:shd w:val="clear" w:color="auto" w:fill="auto"/>
            <w:vAlign w:val="center"/>
          </w:tcPr>
          <w:p w:rsidR="005B5532" w:rsidRPr="00446013" w:rsidRDefault="005B5532" w:rsidP="00AE0C05">
            <w:pPr>
              <w:pStyle w:val="TAC"/>
              <w:keepNext w:val="0"/>
              <w:keepLines w:val="0"/>
              <w:rPr>
                <w:bCs/>
                <w:szCs w:val="18"/>
                <w:lang w:val="en-US"/>
              </w:rPr>
            </w:pPr>
            <w:del w:id="10384" w:author="CR0106" w:date="2020-03-13T16:01:00Z">
              <w:r w:rsidRPr="00446013" w:rsidDel="00D704C6">
                <w:rPr>
                  <w:rFonts w:cs="Arial"/>
                  <w:szCs w:val="18"/>
                </w:rPr>
                <w:delText>CA_n260(3P)</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85"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38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87" w:author="CR0106" w:date="2020-03-13T16:01:00Z">
              <w:r w:rsidRPr="00446013" w:rsidDel="00D704C6">
                <w:rPr>
                  <w:rFonts w:cs="Arial"/>
                  <w:szCs w:val="18"/>
                  <w:lang w:val="sv-SE"/>
                </w:rPr>
                <w:lastRenderedPageBreak/>
                <w:delText>CA_n260(A-4P)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388" w:author="CR0106" w:date="2020-03-13T16:01:00Z">
              <w:r w:rsidRPr="00446013" w:rsidDel="00D704C6">
                <w:rPr>
                  <w:rFonts w:cs="Arial"/>
                  <w:lang w:val="sv-SE"/>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389" w:author="CR0106" w:date="2020-03-13T16:01:00Z">
              <w:r w:rsidRPr="00446013" w:rsidDel="00D704C6">
                <w:rPr>
                  <w:rFonts w:cs="Arial"/>
                  <w:szCs w:val="18"/>
                </w:rPr>
                <w:delText>n260</w:delText>
              </w:r>
            </w:del>
          </w:p>
        </w:tc>
        <w:tc>
          <w:tcPr>
            <w:tcW w:w="8660" w:type="dxa"/>
            <w:gridSpan w:val="16"/>
            <w:shd w:val="clear" w:color="auto" w:fill="auto"/>
            <w:vAlign w:val="center"/>
          </w:tcPr>
          <w:p w:rsidR="005B5532" w:rsidRPr="00446013" w:rsidRDefault="005B5532" w:rsidP="00AE0C05">
            <w:pPr>
              <w:pStyle w:val="TAC"/>
              <w:keepNext w:val="0"/>
              <w:keepLines w:val="0"/>
              <w:rPr>
                <w:lang w:val="en-US"/>
              </w:rPr>
            </w:pPr>
            <w:del w:id="10390" w:author="CR0106" w:date="2020-03-13T16:01:00Z">
              <w:r w:rsidRPr="00446013" w:rsidDel="00D704C6">
                <w:rPr>
                  <w:rFonts w:cs="Arial"/>
                  <w:szCs w:val="18"/>
                </w:rPr>
                <w:delText>CA_n260(4P)</w:delText>
              </w:r>
            </w:del>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391"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39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393" w:author="CR0106" w:date="2020-03-13T16:01:00Z">
              <w:r w:rsidRPr="00446013" w:rsidDel="00D704C6">
                <w:rPr>
                  <w:rFonts w:cs="Arial"/>
                  <w:szCs w:val="18"/>
                  <w:lang w:val="sv-SE"/>
                </w:rPr>
                <w:delText>CA_n260(A-P-Q)</w:delText>
              </w:r>
            </w:del>
          </w:p>
        </w:tc>
        <w:tc>
          <w:tcPr>
            <w:tcW w:w="1102" w:type="dxa"/>
            <w:vAlign w:val="center"/>
          </w:tcPr>
          <w:p w:rsidR="005B5532" w:rsidRPr="00446013" w:rsidRDefault="005B5532" w:rsidP="00AE0C05">
            <w:pPr>
              <w:pStyle w:val="TAC"/>
              <w:keepNext w:val="0"/>
              <w:keepLines w:val="0"/>
              <w:rPr>
                <w:lang w:val="en-US"/>
              </w:rPr>
            </w:pPr>
            <w:del w:id="10394" w:author="CR0106" w:date="2020-03-13T16:01:00Z">
              <w:r w:rsidRPr="00446013" w:rsidDel="00D704C6">
                <w:rPr>
                  <w:szCs w:val="18"/>
                  <w:lang w:val="en-US"/>
                </w:rPr>
                <w:delText>CA_n260P CA_n260Q</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395" w:author="CR0106" w:date="2020-03-13T16:01:00Z">
              <w:r w:rsidRPr="00446013" w:rsidDel="00D704C6">
                <w:rPr>
                  <w:rFonts w:cs="Arial"/>
                  <w:szCs w:val="18"/>
                </w:rPr>
                <w:delText>n260</w:delText>
              </w:r>
            </w:del>
          </w:p>
        </w:tc>
        <w:tc>
          <w:tcPr>
            <w:tcW w:w="2276" w:type="dxa"/>
            <w:gridSpan w:val="3"/>
            <w:shd w:val="clear" w:color="auto" w:fill="auto"/>
            <w:vAlign w:val="center"/>
          </w:tcPr>
          <w:p w:rsidR="005B5532" w:rsidRPr="00446013" w:rsidRDefault="005B5532" w:rsidP="00AE0C05">
            <w:pPr>
              <w:pStyle w:val="TAC"/>
              <w:keepNext w:val="0"/>
              <w:keepLines w:val="0"/>
            </w:pPr>
            <w:del w:id="10396" w:author="CR0106" w:date="2020-03-13T16:01:00Z">
              <w:r w:rsidRPr="00446013" w:rsidDel="00D704C6">
                <w:rPr>
                  <w:rFonts w:cs="Arial"/>
                  <w:szCs w:val="18"/>
                </w:rPr>
                <w:delText>CA_n260P</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397" w:author="CR0106" w:date="2020-03-13T16:01:00Z">
              <w:r w:rsidRPr="00446013" w:rsidDel="00D704C6">
                <w:delText>CA_n260Q</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398" w:author="CR0106" w:date="2020-03-13T16:01:00Z">
              <w:r w:rsidRPr="00446013" w:rsidDel="00D704C6">
                <w:rPr>
                  <w:lang w:val="en-US"/>
                </w:rPr>
                <w:delText>1100</w:delText>
              </w:r>
            </w:del>
          </w:p>
        </w:tc>
        <w:tc>
          <w:tcPr>
            <w:tcW w:w="709" w:type="dxa"/>
            <w:vAlign w:val="center"/>
          </w:tcPr>
          <w:p w:rsidR="005B5532" w:rsidRPr="00446013" w:rsidRDefault="005B5532" w:rsidP="00AE0C05">
            <w:pPr>
              <w:pStyle w:val="TAC"/>
              <w:keepNext w:val="0"/>
              <w:keepLines w:val="0"/>
              <w:rPr>
                <w:lang w:val="en-US"/>
              </w:rPr>
            </w:pPr>
            <w:del w:id="1039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00" w:author="CR0106" w:date="2020-03-13T16:01:00Z">
              <w:r w:rsidRPr="00446013" w:rsidDel="00D704C6">
                <w:rPr>
                  <w:rFonts w:cs="Arial"/>
                  <w:szCs w:val="18"/>
                  <w:lang w:val="sv-SE"/>
                </w:rPr>
                <w:delText>CA_n260(2A-P)</w:delText>
              </w:r>
            </w:del>
          </w:p>
        </w:tc>
        <w:tc>
          <w:tcPr>
            <w:tcW w:w="1102" w:type="dxa"/>
            <w:vAlign w:val="center"/>
          </w:tcPr>
          <w:p w:rsidR="005B5532" w:rsidRPr="00446013" w:rsidRDefault="005B5532" w:rsidP="00AE0C05">
            <w:pPr>
              <w:pStyle w:val="TAC"/>
              <w:keepNext w:val="0"/>
              <w:keepLines w:val="0"/>
              <w:rPr>
                <w:lang w:val="en-US"/>
              </w:rPr>
            </w:pPr>
            <w:del w:id="10401" w:author="CR0106" w:date="2020-03-13T16:01:00Z">
              <w:r w:rsidRPr="00446013" w:rsidDel="00D704C6">
                <w:rPr>
                  <w:rFonts w:cs="Arial"/>
                  <w:b/>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402" w:author="CR0106" w:date="2020-03-13T16:01:00Z">
              <w:r w:rsidRPr="00446013" w:rsidDel="00D704C6">
                <w:rPr>
                  <w:rFonts w:cs="Arial"/>
                  <w:szCs w:val="18"/>
                </w:rPr>
                <w:delText>CA_n260(2A)</w:delText>
              </w:r>
            </w:del>
          </w:p>
        </w:tc>
        <w:tc>
          <w:tcPr>
            <w:tcW w:w="2263" w:type="dxa"/>
            <w:gridSpan w:val="4"/>
            <w:vAlign w:val="center"/>
          </w:tcPr>
          <w:p w:rsidR="005B5532" w:rsidRPr="00446013" w:rsidRDefault="005B5532" w:rsidP="00AE0C05">
            <w:pPr>
              <w:pStyle w:val="TAC"/>
              <w:keepNext w:val="0"/>
              <w:keepLines w:val="0"/>
              <w:rPr>
                <w:bCs/>
                <w:szCs w:val="18"/>
                <w:lang w:eastAsia="ko-KR"/>
              </w:rPr>
            </w:pPr>
            <w:del w:id="10403" w:author="CR0106" w:date="2020-03-13T16:01:00Z">
              <w:r w:rsidRPr="00446013" w:rsidDel="00D704C6">
                <w:rPr>
                  <w:rFonts w:cs="Arial"/>
                  <w:szCs w:val="18"/>
                </w:rPr>
                <w:delText>CA_n260P</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04" w:author="CR0106" w:date="2020-03-13T16:01:00Z">
              <w:r w:rsidRPr="00446013" w:rsidDel="00D704C6">
                <w:rPr>
                  <w:lang w:val="en-US"/>
                </w:rPr>
                <w:delText>1100</w:delText>
              </w:r>
            </w:del>
          </w:p>
        </w:tc>
        <w:tc>
          <w:tcPr>
            <w:tcW w:w="709" w:type="dxa"/>
            <w:vAlign w:val="center"/>
          </w:tcPr>
          <w:p w:rsidR="005B5532" w:rsidRPr="00446013" w:rsidRDefault="005B5532" w:rsidP="00AE0C05">
            <w:pPr>
              <w:pStyle w:val="TAC"/>
              <w:keepNext w:val="0"/>
              <w:keepLines w:val="0"/>
              <w:rPr>
                <w:lang w:val="en-US"/>
              </w:rPr>
            </w:pPr>
            <w:del w:id="1040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06" w:author="CR0106" w:date="2020-03-13T16:01:00Z">
              <w:r w:rsidRPr="00446013" w:rsidDel="00D704C6">
                <w:rPr>
                  <w:rFonts w:cs="Arial"/>
                  <w:szCs w:val="18"/>
                  <w:lang w:val="sv-SE"/>
                </w:rPr>
                <w:delText>CA_n260(3A-P)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07" w:author="CR0106" w:date="2020-03-13T16:01:00Z">
              <w:r w:rsidRPr="00446013" w:rsidDel="00D704C6">
                <w:rPr>
                  <w:rFonts w:cs="Arial"/>
                  <w:lang w:val="sv-SE"/>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408" w:author="CR0106" w:date="2020-03-13T16:01:00Z">
              <w:r w:rsidRPr="00446013" w:rsidDel="00D704C6">
                <w:rPr>
                  <w:rFonts w:cs="Arial"/>
                  <w:szCs w:val="18"/>
                </w:rPr>
                <w:delText>CA_n260(3A)</w:delText>
              </w:r>
            </w:del>
          </w:p>
        </w:tc>
        <w:tc>
          <w:tcPr>
            <w:tcW w:w="2262" w:type="dxa"/>
            <w:gridSpan w:val="6"/>
            <w:vAlign w:val="center"/>
          </w:tcPr>
          <w:p w:rsidR="005B5532" w:rsidRPr="00446013" w:rsidRDefault="005B5532" w:rsidP="00AE0C05">
            <w:pPr>
              <w:pStyle w:val="TAC"/>
              <w:keepNext w:val="0"/>
              <w:keepLines w:val="0"/>
              <w:rPr>
                <w:bCs/>
                <w:szCs w:val="18"/>
                <w:lang w:val="en-US"/>
              </w:rPr>
            </w:pPr>
            <w:del w:id="10409" w:author="CR0106" w:date="2020-03-13T16:01:00Z">
              <w:r w:rsidRPr="00446013" w:rsidDel="00D704C6">
                <w:rPr>
                  <w:rFonts w:cs="Arial"/>
                  <w:szCs w:val="18"/>
                </w:rPr>
                <w:delText>CA_n260P</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10" w:author="CR0106" w:date="2020-03-13T16:01:00Z">
              <w:r w:rsidRPr="00446013" w:rsidDel="00D704C6">
                <w:rPr>
                  <w:lang w:val="en-US"/>
                </w:rPr>
                <w:delText>1300</w:delText>
              </w:r>
            </w:del>
          </w:p>
        </w:tc>
        <w:tc>
          <w:tcPr>
            <w:tcW w:w="709" w:type="dxa"/>
            <w:vAlign w:val="center"/>
          </w:tcPr>
          <w:p w:rsidR="005B5532" w:rsidRPr="00446013" w:rsidRDefault="005B5532" w:rsidP="00AE0C05">
            <w:pPr>
              <w:pStyle w:val="TAC"/>
              <w:keepNext w:val="0"/>
              <w:keepLines w:val="0"/>
              <w:rPr>
                <w:lang w:val="en-US"/>
              </w:rPr>
            </w:pPr>
            <w:del w:id="1041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12" w:author="CR0106" w:date="2020-03-13T16:01:00Z">
              <w:r w:rsidRPr="00446013" w:rsidDel="00D704C6">
                <w:rPr>
                  <w:rFonts w:cs="Arial"/>
                  <w:szCs w:val="18"/>
                  <w:lang w:val="sv-SE"/>
                </w:rPr>
                <w:delText>CA_n260(4A-P)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13" w:author="CR0106" w:date="2020-03-13T16:01:00Z">
              <w:r w:rsidRPr="00446013" w:rsidDel="00D704C6">
                <w:rPr>
                  <w:rFonts w:cs="Arial"/>
                  <w:lang w:val="sv-SE"/>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414" w:author="CR0106" w:date="2020-03-13T16:01:00Z">
              <w:r w:rsidRPr="00446013" w:rsidDel="00D704C6">
                <w:rPr>
                  <w:rFonts w:cs="Arial"/>
                  <w:szCs w:val="18"/>
                </w:rPr>
                <w:delText>CA_n260(4A)</w:delText>
              </w:r>
            </w:del>
          </w:p>
        </w:tc>
        <w:tc>
          <w:tcPr>
            <w:tcW w:w="2118" w:type="dxa"/>
            <w:gridSpan w:val="7"/>
            <w:vAlign w:val="center"/>
          </w:tcPr>
          <w:p w:rsidR="005B5532" w:rsidRPr="00446013" w:rsidRDefault="005B5532" w:rsidP="00AE0C05">
            <w:pPr>
              <w:pStyle w:val="TAC"/>
              <w:keepNext w:val="0"/>
              <w:keepLines w:val="0"/>
              <w:rPr>
                <w:bCs/>
                <w:szCs w:val="18"/>
                <w:lang w:val="en-US"/>
              </w:rPr>
            </w:pPr>
            <w:del w:id="10415" w:author="CR0106" w:date="2020-03-13T16:01:00Z">
              <w:r w:rsidRPr="00446013" w:rsidDel="00D704C6">
                <w:rPr>
                  <w:rFonts w:cs="Arial"/>
                  <w:szCs w:val="18"/>
                </w:rPr>
                <w:delText>CA_n260P</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16" w:author="CR0106" w:date="2020-03-13T16:01:00Z">
              <w:r w:rsidRPr="00446013" w:rsidDel="00D704C6">
                <w:rPr>
                  <w:lang w:val="en-US"/>
                </w:rPr>
                <w:delText>1900</w:delText>
              </w:r>
            </w:del>
          </w:p>
        </w:tc>
        <w:tc>
          <w:tcPr>
            <w:tcW w:w="709" w:type="dxa"/>
            <w:vAlign w:val="center"/>
          </w:tcPr>
          <w:p w:rsidR="005B5532" w:rsidRPr="00446013" w:rsidRDefault="005B5532" w:rsidP="00AE0C05">
            <w:pPr>
              <w:pStyle w:val="TAC"/>
              <w:keepNext w:val="0"/>
              <w:keepLines w:val="0"/>
              <w:rPr>
                <w:lang w:val="en-US"/>
              </w:rPr>
            </w:pPr>
            <w:del w:id="1041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18" w:author="CR0106" w:date="2020-03-13T16:01:00Z">
              <w:r w:rsidRPr="00446013" w:rsidDel="00D704C6">
                <w:rPr>
                  <w:rFonts w:cs="Arial"/>
                  <w:szCs w:val="18"/>
                  <w:lang w:val="sv-SE"/>
                </w:rPr>
                <w:delText>CA_n260(5A-P)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19" w:author="CR0106" w:date="2020-03-13T16:01:00Z">
              <w:r w:rsidRPr="00446013" w:rsidDel="00D704C6">
                <w:rPr>
                  <w:rFonts w:cs="Arial"/>
                  <w:lang w:val="sv-SE"/>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420" w:author="CR0106" w:date="2020-03-13T16:01:00Z">
              <w:r w:rsidRPr="00446013" w:rsidDel="00D704C6">
                <w:rPr>
                  <w:rFonts w:cs="Arial"/>
                  <w:szCs w:val="18"/>
                </w:rPr>
                <w:delText>CA_n260(5A)</w:delText>
              </w:r>
            </w:del>
          </w:p>
        </w:tc>
        <w:tc>
          <w:tcPr>
            <w:tcW w:w="2141" w:type="dxa"/>
            <w:gridSpan w:val="6"/>
            <w:vAlign w:val="center"/>
          </w:tcPr>
          <w:p w:rsidR="005B5532" w:rsidRPr="00446013" w:rsidRDefault="005B5532" w:rsidP="00AE0C05">
            <w:pPr>
              <w:pStyle w:val="TAC"/>
              <w:keepNext w:val="0"/>
              <w:keepLines w:val="0"/>
              <w:rPr>
                <w:bCs/>
                <w:szCs w:val="18"/>
                <w:lang w:val="en-US"/>
              </w:rPr>
            </w:pPr>
            <w:del w:id="10421" w:author="CR0106" w:date="2020-03-13T16:01:00Z">
              <w:r w:rsidRPr="00446013" w:rsidDel="00D704C6">
                <w:rPr>
                  <w:rFonts w:cs="Arial"/>
                  <w:szCs w:val="18"/>
                </w:rPr>
                <w:delText>CA_n260P</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22" w:author="CR0106" w:date="2020-03-13T16:01:00Z">
              <w:r w:rsidRPr="00446013" w:rsidDel="00D704C6">
                <w:rPr>
                  <w:lang w:val="en-US"/>
                </w:rPr>
                <w:delText>2300</w:delText>
              </w:r>
            </w:del>
          </w:p>
        </w:tc>
        <w:tc>
          <w:tcPr>
            <w:tcW w:w="709" w:type="dxa"/>
            <w:vAlign w:val="center"/>
          </w:tcPr>
          <w:p w:rsidR="005B5532" w:rsidRPr="00446013" w:rsidRDefault="005B5532" w:rsidP="00AE0C05">
            <w:pPr>
              <w:pStyle w:val="TAC"/>
              <w:keepNext w:val="0"/>
              <w:keepLines w:val="0"/>
              <w:rPr>
                <w:lang w:val="en-US"/>
              </w:rPr>
            </w:pPr>
            <w:del w:id="1042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24" w:author="CR0106" w:date="2020-03-13T16:01:00Z">
              <w:r w:rsidRPr="00446013" w:rsidDel="00D704C6">
                <w:rPr>
                  <w:rFonts w:cs="Arial"/>
                  <w:szCs w:val="18"/>
                  <w:lang w:val="sv-SE"/>
                </w:rPr>
                <w:delText>CA_n260(6A-P)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25" w:author="CR0106" w:date="2020-03-13T16:01:00Z">
              <w:r w:rsidRPr="00446013" w:rsidDel="00D704C6">
                <w:rPr>
                  <w:rFonts w:cs="Arial"/>
                  <w:lang w:val="sv-SE"/>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426" w:author="CR0106" w:date="2020-03-13T16:01:00Z">
              <w:r w:rsidRPr="00446013" w:rsidDel="00D704C6">
                <w:rPr>
                  <w:rFonts w:cs="Arial"/>
                  <w:szCs w:val="18"/>
                </w:rPr>
                <w:delText>CA_n260(6A)</w:delText>
              </w:r>
            </w:del>
          </w:p>
        </w:tc>
        <w:tc>
          <w:tcPr>
            <w:tcW w:w="2141" w:type="dxa"/>
            <w:gridSpan w:val="4"/>
            <w:vAlign w:val="center"/>
          </w:tcPr>
          <w:p w:rsidR="005B5532" w:rsidRPr="00446013" w:rsidRDefault="005B5532" w:rsidP="00AE0C05">
            <w:pPr>
              <w:pStyle w:val="TAC"/>
              <w:keepNext w:val="0"/>
              <w:keepLines w:val="0"/>
              <w:rPr>
                <w:bCs/>
                <w:szCs w:val="18"/>
                <w:lang w:val="en-US"/>
              </w:rPr>
            </w:pPr>
            <w:del w:id="10427" w:author="CR0106" w:date="2020-03-13T16:01:00Z">
              <w:r w:rsidRPr="00446013" w:rsidDel="00D704C6">
                <w:rPr>
                  <w:rFonts w:cs="Arial"/>
                  <w:szCs w:val="18"/>
                </w:rPr>
                <w:delText>CA_n260P</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28" w:author="CR0106" w:date="2020-03-13T16:01:00Z">
              <w:r w:rsidRPr="00446013" w:rsidDel="00D704C6">
                <w:rPr>
                  <w:lang w:val="en-US"/>
                </w:rPr>
                <w:delText>2700</w:delText>
              </w:r>
            </w:del>
          </w:p>
        </w:tc>
        <w:tc>
          <w:tcPr>
            <w:tcW w:w="709" w:type="dxa"/>
            <w:vAlign w:val="center"/>
          </w:tcPr>
          <w:p w:rsidR="005B5532" w:rsidRPr="00446013" w:rsidRDefault="005B5532" w:rsidP="00AE0C05">
            <w:pPr>
              <w:pStyle w:val="TAC"/>
              <w:keepNext w:val="0"/>
              <w:keepLines w:val="0"/>
              <w:rPr>
                <w:lang w:val="en-US"/>
              </w:rPr>
            </w:pPr>
            <w:del w:id="1042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30" w:author="CR0106" w:date="2020-03-13T16:01:00Z">
              <w:r w:rsidRPr="00446013" w:rsidDel="00D704C6">
                <w:rPr>
                  <w:rFonts w:cs="Arial"/>
                  <w:szCs w:val="18"/>
                  <w:lang w:val="sv-SE"/>
                </w:rPr>
                <w:delText>CA_n260(A-2P)</w:delText>
              </w:r>
            </w:del>
          </w:p>
        </w:tc>
        <w:tc>
          <w:tcPr>
            <w:tcW w:w="1102" w:type="dxa"/>
            <w:vAlign w:val="center"/>
          </w:tcPr>
          <w:p w:rsidR="005B5532" w:rsidRPr="00446013" w:rsidRDefault="005B5532" w:rsidP="00AE0C05">
            <w:pPr>
              <w:pStyle w:val="TAC"/>
              <w:keepNext w:val="0"/>
              <w:keepLines w:val="0"/>
              <w:rPr>
                <w:lang w:val="en-US"/>
              </w:rPr>
            </w:pPr>
            <w:del w:id="10431" w:author="CR0106" w:date="2020-03-13T16:01:00Z">
              <w:r w:rsidRPr="00446013" w:rsidDel="00D704C6">
                <w:rPr>
                  <w:rFonts w:cs="Arial"/>
                  <w:szCs w:val="18"/>
                  <w:lang w:val="sv-SE"/>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432" w:author="CR0106" w:date="2020-03-13T16:01:00Z">
              <w:r w:rsidRPr="00446013" w:rsidDel="00D704C6">
                <w:rPr>
                  <w:rFonts w:cs="Arial"/>
                  <w:szCs w:val="18"/>
                </w:rPr>
                <w:delText>n260</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433" w:author="CR0106" w:date="2020-03-13T16:01:00Z">
              <w:r w:rsidRPr="00446013" w:rsidDel="00D704C6">
                <w:rPr>
                  <w:rFonts w:cs="Arial"/>
                  <w:szCs w:val="18"/>
                </w:rPr>
                <w:delText>CA_n260(2P)</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34"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43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36" w:author="CR0106" w:date="2020-03-13T16:01:00Z">
              <w:r w:rsidRPr="00446013" w:rsidDel="00D704C6">
                <w:rPr>
                  <w:rFonts w:cs="Arial"/>
                  <w:szCs w:val="18"/>
                  <w:lang w:val="sv-SE"/>
                </w:rPr>
                <w:delText>CA_n260(2A-2P)</w:delText>
              </w:r>
            </w:del>
          </w:p>
        </w:tc>
        <w:tc>
          <w:tcPr>
            <w:tcW w:w="1102" w:type="dxa"/>
            <w:vAlign w:val="center"/>
          </w:tcPr>
          <w:p w:rsidR="005B5532" w:rsidRPr="00446013" w:rsidRDefault="005B5532" w:rsidP="00AE0C05">
            <w:pPr>
              <w:pStyle w:val="TAC"/>
              <w:keepNext w:val="0"/>
              <w:keepLines w:val="0"/>
              <w:rPr>
                <w:lang w:val="en-US"/>
              </w:rPr>
            </w:pPr>
            <w:del w:id="10437" w:author="CR0106" w:date="2020-03-13T16:01:00Z">
              <w:r w:rsidRPr="00446013" w:rsidDel="00D704C6">
                <w:rPr>
                  <w:rFonts w:cs="Arial"/>
                  <w:szCs w:val="18"/>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438" w:author="CR0106" w:date="2020-03-13T16:01:00Z">
              <w:r w:rsidRPr="00446013" w:rsidDel="00D704C6">
                <w:rPr>
                  <w:rFonts w:cs="Arial"/>
                  <w:szCs w:val="18"/>
                </w:rPr>
                <w:delText>CA_n260(2A)</w:delText>
              </w:r>
            </w:del>
          </w:p>
        </w:tc>
        <w:tc>
          <w:tcPr>
            <w:tcW w:w="4404" w:type="dxa"/>
            <w:gridSpan w:val="10"/>
            <w:vAlign w:val="center"/>
          </w:tcPr>
          <w:p w:rsidR="005B5532" w:rsidRPr="00446013" w:rsidRDefault="005B5532" w:rsidP="00AE0C05">
            <w:pPr>
              <w:pStyle w:val="TAC"/>
              <w:keepNext w:val="0"/>
              <w:keepLines w:val="0"/>
              <w:rPr>
                <w:bCs/>
                <w:szCs w:val="18"/>
                <w:lang w:val="en-US"/>
              </w:rPr>
            </w:pPr>
            <w:del w:id="10439" w:author="CR0106" w:date="2020-03-13T16:01:00Z">
              <w:r w:rsidRPr="00446013" w:rsidDel="00D704C6">
                <w:rPr>
                  <w:rFonts w:cs="Arial"/>
                  <w:szCs w:val="18"/>
                </w:rPr>
                <w:delText>CA_n260(2P)</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40" w:author="CR0106" w:date="2020-03-13T16:01:00Z">
              <w:r w:rsidRPr="00446013" w:rsidDel="00D704C6">
                <w:rPr>
                  <w:lang w:val="en-US"/>
                </w:rPr>
                <w:delText>1400</w:delText>
              </w:r>
            </w:del>
          </w:p>
        </w:tc>
        <w:tc>
          <w:tcPr>
            <w:tcW w:w="709" w:type="dxa"/>
            <w:vAlign w:val="center"/>
          </w:tcPr>
          <w:p w:rsidR="005B5532" w:rsidRPr="00446013" w:rsidRDefault="005B5532" w:rsidP="00AE0C05">
            <w:pPr>
              <w:pStyle w:val="TAC"/>
              <w:keepNext w:val="0"/>
              <w:keepLines w:val="0"/>
              <w:rPr>
                <w:lang w:val="en-US"/>
              </w:rPr>
            </w:pPr>
            <w:del w:id="1044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42" w:author="CR0106" w:date="2020-03-13T16:01:00Z">
              <w:r w:rsidRPr="00446013" w:rsidDel="00D704C6">
                <w:rPr>
                  <w:rFonts w:cs="Arial"/>
                  <w:szCs w:val="18"/>
                  <w:lang w:val="sv-SE"/>
                </w:rPr>
                <w:delText>CA_n260(2A-3P)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43" w:author="CR0106" w:date="2020-03-13T16:01:00Z">
              <w:r w:rsidRPr="00446013" w:rsidDel="00D704C6">
                <w:rPr>
                  <w:rFonts w:cs="Arial"/>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444" w:author="CR0106" w:date="2020-03-13T16:01:00Z">
              <w:r w:rsidRPr="00446013" w:rsidDel="00D704C6">
                <w:rPr>
                  <w:rFonts w:cs="Arial"/>
                  <w:szCs w:val="18"/>
                </w:rPr>
                <w:delText>CA_n260(2A)</w:delText>
              </w:r>
            </w:del>
          </w:p>
        </w:tc>
        <w:tc>
          <w:tcPr>
            <w:tcW w:w="6534" w:type="dxa"/>
            <w:gridSpan w:val="13"/>
            <w:shd w:val="clear" w:color="auto" w:fill="auto"/>
            <w:vAlign w:val="center"/>
          </w:tcPr>
          <w:p w:rsidR="005B5532" w:rsidRPr="00446013" w:rsidRDefault="005B5532" w:rsidP="00AE0C05">
            <w:pPr>
              <w:pStyle w:val="TAC"/>
              <w:keepNext w:val="0"/>
              <w:keepLines w:val="0"/>
              <w:rPr>
                <w:bCs/>
                <w:szCs w:val="18"/>
                <w:lang w:val="en-US"/>
              </w:rPr>
            </w:pPr>
            <w:del w:id="10445" w:author="CR0106" w:date="2020-03-13T16:01:00Z">
              <w:r w:rsidRPr="00446013" w:rsidDel="00D704C6">
                <w:rPr>
                  <w:rFonts w:cs="Arial"/>
                  <w:szCs w:val="18"/>
                </w:rPr>
                <w:delText>CA_n260(3P)</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46" w:author="CR0106" w:date="2020-03-13T16:01:00Z">
              <w:r w:rsidRPr="00446013" w:rsidDel="00D704C6">
                <w:rPr>
                  <w:lang w:val="en-US"/>
                </w:rPr>
                <w:delText>1700</w:delText>
              </w:r>
            </w:del>
          </w:p>
        </w:tc>
        <w:tc>
          <w:tcPr>
            <w:tcW w:w="709" w:type="dxa"/>
            <w:vAlign w:val="center"/>
          </w:tcPr>
          <w:p w:rsidR="005B5532" w:rsidRPr="00446013" w:rsidRDefault="005B5532" w:rsidP="00AE0C05">
            <w:pPr>
              <w:pStyle w:val="TAC"/>
              <w:keepNext w:val="0"/>
              <w:keepLines w:val="0"/>
              <w:rPr>
                <w:lang w:val="en-US"/>
              </w:rPr>
            </w:pPr>
            <w:del w:id="1044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48" w:author="CR0106" w:date="2020-03-13T16:01:00Z">
              <w:r w:rsidRPr="00446013" w:rsidDel="00D704C6">
                <w:rPr>
                  <w:rFonts w:cs="Arial"/>
                  <w:szCs w:val="18"/>
                  <w:lang w:val="sv-SE"/>
                </w:rPr>
                <w:delText>CA_n260(2A-4P)</w:delText>
              </w:r>
            </w:del>
          </w:p>
        </w:tc>
        <w:tc>
          <w:tcPr>
            <w:tcW w:w="1102" w:type="dxa"/>
            <w:vAlign w:val="center"/>
          </w:tcPr>
          <w:p w:rsidR="005B5532" w:rsidRPr="00446013" w:rsidRDefault="005B5532" w:rsidP="00AE0C05">
            <w:pPr>
              <w:pStyle w:val="TAC"/>
              <w:keepNext w:val="0"/>
              <w:keepLines w:val="0"/>
              <w:rPr>
                <w:lang w:val="en-US"/>
              </w:rPr>
            </w:pPr>
            <w:del w:id="10449" w:author="CR0106" w:date="2020-03-13T16:01:00Z">
              <w:r w:rsidRPr="00446013" w:rsidDel="00D704C6">
                <w:rPr>
                  <w:rFonts w:cs="Arial"/>
                  <w:szCs w:val="18"/>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450" w:author="CR0106" w:date="2020-03-13T16:01:00Z">
              <w:r w:rsidRPr="00446013" w:rsidDel="00D704C6">
                <w:rPr>
                  <w:rFonts w:cs="Arial"/>
                  <w:szCs w:val="18"/>
                </w:rPr>
                <w:delText>CA_n260(2A)</w:delText>
              </w:r>
            </w:del>
          </w:p>
        </w:tc>
        <w:tc>
          <w:tcPr>
            <w:tcW w:w="8662" w:type="dxa"/>
            <w:gridSpan w:val="16"/>
            <w:shd w:val="clear" w:color="auto" w:fill="auto"/>
            <w:vAlign w:val="center"/>
          </w:tcPr>
          <w:p w:rsidR="005B5532" w:rsidRPr="00446013" w:rsidRDefault="005B5532" w:rsidP="00AE0C05">
            <w:pPr>
              <w:pStyle w:val="TAC"/>
              <w:keepNext w:val="0"/>
              <w:keepLines w:val="0"/>
              <w:rPr>
                <w:lang w:val="en-US"/>
              </w:rPr>
            </w:pPr>
            <w:del w:id="10451" w:author="CR0106" w:date="2020-03-13T16:01:00Z">
              <w:r w:rsidRPr="00446013" w:rsidDel="00D704C6">
                <w:rPr>
                  <w:rFonts w:cs="Arial"/>
                  <w:szCs w:val="18"/>
                </w:rPr>
                <w:delText>CA_n260(4P)</w:delText>
              </w:r>
            </w:del>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52" w:author="CR0106" w:date="2020-03-13T16:01:00Z">
              <w:r w:rsidRPr="00446013" w:rsidDel="00D704C6">
                <w:rPr>
                  <w:lang w:val="en-US"/>
                </w:rPr>
                <w:delText>2000</w:delText>
              </w:r>
            </w:del>
          </w:p>
        </w:tc>
        <w:tc>
          <w:tcPr>
            <w:tcW w:w="709" w:type="dxa"/>
            <w:vAlign w:val="center"/>
          </w:tcPr>
          <w:p w:rsidR="005B5532" w:rsidRPr="00446013" w:rsidRDefault="005B5532" w:rsidP="00AE0C05">
            <w:pPr>
              <w:pStyle w:val="TAC"/>
              <w:keepNext w:val="0"/>
              <w:keepLines w:val="0"/>
              <w:rPr>
                <w:lang w:val="en-US"/>
              </w:rPr>
            </w:pPr>
            <w:del w:id="1045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54" w:author="CR0106" w:date="2020-03-13T16:01:00Z">
              <w:r w:rsidRPr="00446013" w:rsidDel="00D704C6">
                <w:rPr>
                  <w:rFonts w:cs="Arial"/>
                  <w:szCs w:val="18"/>
                  <w:lang w:val="sv-SE"/>
                </w:rPr>
                <w:delText>CA_n260(3A-2P)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55" w:author="CR0106" w:date="2020-03-13T16:01:00Z">
              <w:r w:rsidRPr="00446013" w:rsidDel="00D704C6">
                <w:rPr>
                  <w:rFonts w:cs="Arial"/>
                  <w:lang w:val="sv-SE"/>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456" w:author="CR0106" w:date="2020-03-13T16:01:00Z">
              <w:r w:rsidRPr="00446013" w:rsidDel="00D704C6">
                <w:rPr>
                  <w:rFonts w:cs="Arial"/>
                  <w:szCs w:val="18"/>
                </w:rPr>
                <w:delText>CA_n260(3A)</w:delText>
              </w:r>
            </w:del>
          </w:p>
        </w:tc>
        <w:tc>
          <w:tcPr>
            <w:tcW w:w="4403" w:type="dxa"/>
            <w:gridSpan w:val="10"/>
            <w:vAlign w:val="center"/>
          </w:tcPr>
          <w:p w:rsidR="005B5532" w:rsidRPr="00446013" w:rsidRDefault="005B5532" w:rsidP="00AE0C05">
            <w:pPr>
              <w:pStyle w:val="TAC"/>
              <w:keepNext w:val="0"/>
              <w:keepLines w:val="0"/>
              <w:rPr>
                <w:bCs/>
                <w:szCs w:val="18"/>
                <w:lang w:val="en-US"/>
              </w:rPr>
            </w:pPr>
            <w:del w:id="10457" w:author="CR0106" w:date="2020-03-13T16:01:00Z">
              <w:r w:rsidRPr="00446013" w:rsidDel="00D704C6">
                <w:rPr>
                  <w:rFonts w:cs="Arial"/>
                  <w:szCs w:val="18"/>
                </w:rPr>
                <w:delText>CA_n260(2P)</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58" w:author="CR0106" w:date="2020-03-13T16:01:00Z">
              <w:r w:rsidRPr="00446013" w:rsidDel="00D704C6">
                <w:rPr>
                  <w:lang w:val="en-US"/>
                </w:rPr>
                <w:delText>1800</w:delText>
              </w:r>
            </w:del>
          </w:p>
        </w:tc>
        <w:tc>
          <w:tcPr>
            <w:tcW w:w="709" w:type="dxa"/>
            <w:vAlign w:val="center"/>
          </w:tcPr>
          <w:p w:rsidR="005B5532" w:rsidRPr="00446013" w:rsidRDefault="005B5532" w:rsidP="00AE0C05">
            <w:pPr>
              <w:pStyle w:val="TAC"/>
              <w:keepNext w:val="0"/>
              <w:keepLines w:val="0"/>
              <w:rPr>
                <w:lang w:val="en-US"/>
              </w:rPr>
            </w:pPr>
            <w:del w:id="1045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60" w:author="CR0106" w:date="2020-03-13T16:01:00Z">
              <w:r w:rsidRPr="00446013" w:rsidDel="00D704C6">
                <w:rPr>
                  <w:rFonts w:cs="Arial"/>
                  <w:szCs w:val="18"/>
                  <w:lang w:val="sv-SE"/>
                </w:rPr>
                <w:delText>CA_n260(4A-2P)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61" w:author="CR0106" w:date="2020-03-13T16:01:00Z">
              <w:r w:rsidRPr="00446013" w:rsidDel="00D704C6">
                <w:rPr>
                  <w:rFonts w:cs="Arial"/>
                  <w:lang w:val="sv-SE"/>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462" w:author="CR0106" w:date="2020-03-13T16:01:00Z">
              <w:r w:rsidRPr="00446013" w:rsidDel="00D704C6">
                <w:rPr>
                  <w:rFonts w:cs="Arial"/>
                  <w:szCs w:val="18"/>
                </w:rPr>
                <w:delText>CA_n260(4A)</w:delText>
              </w:r>
            </w:del>
          </w:p>
        </w:tc>
        <w:tc>
          <w:tcPr>
            <w:tcW w:w="4256" w:type="dxa"/>
            <w:gridSpan w:val="10"/>
            <w:vAlign w:val="center"/>
          </w:tcPr>
          <w:p w:rsidR="005B5532" w:rsidRPr="00446013" w:rsidRDefault="005B5532" w:rsidP="00AE0C05">
            <w:pPr>
              <w:pStyle w:val="TAC"/>
              <w:keepNext w:val="0"/>
              <w:keepLines w:val="0"/>
              <w:rPr>
                <w:bCs/>
                <w:szCs w:val="18"/>
                <w:lang w:val="en-US"/>
              </w:rPr>
            </w:pPr>
            <w:del w:id="10463" w:author="CR0106" w:date="2020-03-13T16:01:00Z">
              <w:r w:rsidRPr="00446013" w:rsidDel="00D704C6">
                <w:rPr>
                  <w:rFonts w:cs="Arial"/>
                  <w:szCs w:val="18"/>
                </w:rPr>
                <w:delText>CA_n260(2P)</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64" w:author="CR0106" w:date="2020-03-13T16:01:00Z">
              <w:r w:rsidRPr="00446013" w:rsidDel="00D704C6">
                <w:rPr>
                  <w:lang w:val="en-US"/>
                </w:rPr>
                <w:delText>2200</w:delText>
              </w:r>
            </w:del>
          </w:p>
        </w:tc>
        <w:tc>
          <w:tcPr>
            <w:tcW w:w="709" w:type="dxa"/>
            <w:vAlign w:val="center"/>
          </w:tcPr>
          <w:p w:rsidR="005B5532" w:rsidRPr="00446013" w:rsidRDefault="005B5532" w:rsidP="00AE0C05">
            <w:pPr>
              <w:pStyle w:val="TAC"/>
              <w:keepNext w:val="0"/>
              <w:keepLines w:val="0"/>
              <w:rPr>
                <w:lang w:val="en-US"/>
              </w:rPr>
            </w:pPr>
            <w:del w:id="1046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66" w:author="CR0106" w:date="2020-03-13T16:01:00Z">
              <w:r w:rsidRPr="00446013" w:rsidDel="00D704C6">
                <w:rPr>
                  <w:rFonts w:cs="Arial"/>
                  <w:lang w:val="en-US"/>
                </w:rPr>
                <w:delText>CA</w:delText>
              </w:r>
              <w:r w:rsidRPr="00446013" w:rsidDel="00D704C6">
                <w:rPr>
                  <w:rFonts w:cs="Arial"/>
                </w:rPr>
                <w:delText>_</w:delText>
              </w:r>
              <w:r w:rsidRPr="00446013" w:rsidDel="00D704C6">
                <w:rPr>
                  <w:rFonts w:cs="Arial"/>
                  <w:lang w:val="sv-SE"/>
                </w:rPr>
                <w:delText>n260(5A-2P)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67" w:author="CR0106" w:date="2020-03-13T16:01:00Z">
              <w:r w:rsidRPr="00446013" w:rsidDel="00D704C6">
                <w:rPr>
                  <w:rFonts w:cs="Arial"/>
                  <w:lang w:val="sv-SE"/>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468" w:author="CR0106" w:date="2020-03-13T16:01:00Z">
              <w:r w:rsidRPr="00446013" w:rsidDel="00D704C6">
                <w:rPr>
                  <w:rFonts w:cs="Arial"/>
                  <w:szCs w:val="18"/>
                </w:rPr>
                <w:delText>CA_n260(5A)</w:delText>
              </w:r>
            </w:del>
          </w:p>
        </w:tc>
        <w:tc>
          <w:tcPr>
            <w:tcW w:w="4271" w:type="dxa"/>
            <w:gridSpan w:val="9"/>
            <w:vAlign w:val="center"/>
          </w:tcPr>
          <w:p w:rsidR="005B5532" w:rsidRPr="00446013" w:rsidRDefault="005B5532" w:rsidP="00AE0C05">
            <w:pPr>
              <w:pStyle w:val="TAC"/>
              <w:keepNext w:val="0"/>
              <w:keepLines w:val="0"/>
              <w:rPr>
                <w:bCs/>
                <w:szCs w:val="18"/>
                <w:lang w:val="en-US"/>
              </w:rPr>
            </w:pPr>
            <w:del w:id="10469" w:author="CR0106" w:date="2020-03-13T16:01:00Z">
              <w:r w:rsidRPr="00446013" w:rsidDel="00D704C6">
                <w:rPr>
                  <w:rFonts w:cs="Arial"/>
                  <w:szCs w:val="18"/>
                </w:rPr>
                <w:delText>CA_n260(2P)</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70" w:author="CR0106" w:date="2020-03-13T16:01:00Z">
              <w:r w:rsidRPr="00446013" w:rsidDel="00D704C6">
                <w:rPr>
                  <w:lang w:val="en-US"/>
                </w:rPr>
                <w:delText>2600</w:delText>
              </w:r>
            </w:del>
          </w:p>
        </w:tc>
        <w:tc>
          <w:tcPr>
            <w:tcW w:w="709" w:type="dxa"/>
            <w:vAlign w:val="center"/>
          </w:tcPr>
          <w:p w:rsidR="005B5532" w:rsidRPr="00446013" w:rsidRDefault="005B5532" w:rsidP="00AE0C05">
            <w:pPr>
              <w:pStyle w:val="TAC"/>
              <w:keepNext w:val="0"/>
              <w:keepLines w:val="0"/>
              <w:rPr>
                <w:lang w:val="en-US"/>
              </w:rPr>
            </w:pPr>
            <w:del w:id="1047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lang w:val="en-US"/>
              </w:rPr>
            </w:pPr>
            <w:del w:id="10472" w:author="CR0106" w:date="2020-03-13T16:01:00Z">
              <w:r w:rsidRPr="00446013" w:rsidDel="00D704C6">
                <w:rPr>
                  <w:rFonts w:cs="Arial"/>
                  <w:lang w:val="en-US"/>
                </w:rPr>
                <w:delText>CA</w:delText>
              </w:r>
              <w:r w:rsidRPr="00446013" w:rsidDel="00D704C6">
                <w:rPr>
                  <w:rFonts w:cs="Arial"/>
                </w:rPr>
                <w:delText>_</w:delText>
              </w:r>
              <w:r w:rsidRPr="00446013" w:rsidDel="00D704C6">
                <w:rPr>
                  <w:rFonts w:cs="Arial"/>
                  <w:lang w:val="sv-SE"/>
                </w:rPr>
                <w:delText>n260(5A-2</w:delText>
              </w:r>
              <w:r w:rsidDel="00D704C6">
                <w:rPr>
                  <w:rFonts w:cs="Arial"/>
                  <w:lang w:val="sv-SE"/>
                </w:rPr>
                <w:delText>O</w:delText>
              </w:r>
              <w:r w:rsidRPr="00446013" w:rsidDel="00D704C6">
                <w:rPr>
                  <w:rFonts w:cs="Arial"/>
                  <w:lang w:val="sv-SE"/>
                </w:rPr>
                <w:delText>)</w:delText>
              </w:r>
            </w:del>
          </w:p>
        </w:tc>
        <w:tc>
          <w:tcPr>
            <w:tcW w:w="1102" w:type="dxa"/>
            <w:vAlign w:val="center"/>
          </w:tcPr>
          <w:p w:rsidR="005B5532" w:rsidRPr="00446013" w:rsidRDefault="005B5532" w:rsidP="00AE0C05">
            <w:pPr>
              <w:pStyle w:val="TAC"/>
              <w:keepNext w:val="0"/>
              <w:keepLines w:val="0"/>
              <w:rPr>
                <w:rFonts w:cs="Arial"/>
                <w:lang w:val="sv-SE"/>
              </w:rPr>
            </w:pPr>
            <w:del w:id="10473" w:author="CR0106" w:date="2020-03-13T16:01:00Z">
              <w:r w:rsidRPr="00446013" w:rsidDel="00D704C6">
                <w:rPr>
                  <w:rFonts w:cs="Arial"/>
                  <w:lang w:val="sv-SE"/>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474" w:author="CR0106" w:date="2020-03-13T16:01:00Z">
              <w:r w:rsidRPr="00446013" w:rsidDel="00D704C6">
                <w:rPr>
                  <w:rFonts w:cs="Arial"/>
                  <w:szCs w:val="18"/>
                </w:rPr>
                <w:delText>CA_n260(5A)</w:delText>
              </w:r>
            </w:del>
          </w:p>
        </w:tc>
        <w:tc>
          <w:tcPr>
            <w:tcW w:w="2853" w:type="dxa"/>
            <w:gridSpan w:val="7"/>
            <w:vAlign w:val="center"/>
          </w:tcPr>
          <w:p w:rsidR="005B5532" w:rsidRPr="00446013" w:rsidRDefault="005B5532" w:rsidP="00AE0C05">
            <w:pPr>
              <w:pStyle w:val="TAC"/>
              <w:keepNext w:val="0"/>
              <w:keepLines w:val="0"/>
              <w:rPr>
                <w:rFonts w:cs="Arial"/>
                <w:szCs w:val="18"/>
              </w:rPr>
            </w:pPr>
            <w:del w:id="10475" w:author="CR0106" w:date="2020-03-13T16:01:00Z">
              <w:r w:rsidRPr="00446013" w:rsidDel="00D704C6">
                <w:rPr>
                  <w:rFonts w:cs="Arial"/>
                  <w:szCs w:val="18"/>
                </w:rPr>
                <w:delText>CA_n260(2O)</w:delText>
              </w:r>
            </w:del>
          </w:p>
        </w:tc>
        <w:tc>
          <w:tcPr>
            <w:tcW w:w="709" w:type="dxa"/>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rFonts w:cs="Arial"/>
                <w:szCs w:val="18"/>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lang w:val="en-US"/>
              </w:rPr>
            </w:pPr>
          </w:p>
        </w:tc>
        <w:tc>
          <w:tcPr>
            <w:tcW w:w="709" w:type="dxa"/>
            <w:vAlign w:val="center"/>
          </w:tcPr>
          <w:p w:rsidR="005B5532" w:rsidRPr="00446013" w:rsidRDefault="005B5532" w:rsidP="00AE0C05">
            <w:pPr>
              <w:pStyle w:val="TAC"/>
              <w:keepNext w:val="0"/>
              <w:keepLines w:val="0"/>
              <w:rPr>
                <w:lang w:val="en-US"/>
              </w:rPr>
            </w:pPr>
          </w:p>
        </w:tc>
        <w:tc>
          <w:tcPr>
            <w:tcW w:w="706" w:type="dxa"/>
            <w:vAlign w:val="center"/>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76" w:author="CR0106" w:date="2020-03-13T16:01:00Z">
              <w:r w:rsidRPr="00446013" w:rsidDel="00D704C6">
                <w:rPr>
                  <w:lang w:val="en-US"/>
                </w:rPr>
                <w:delText>2</w:delText>
              </w:r>
              <w:r w:rsidDel="00D704C6">
                <w:rPr>
                  <w:lang w:val="en-US"/>
                </w:rPr>
                <w:delText>4</w:delText>
              </w:r>
              <w:r w:rsidRPr="00446013" w:rsidDel="00D704C6">
                <w:rPr>
                  <w:lang w:val="en-US"/>
                </w:rPr>
                <w:delText>00</w:delText>
              </w:r>
            </w:del>
          </w:p>
        </w:tc>
        <w:tc>
          <w:tcPr>
            <w:tcW w:w="709" w:type="dxa"/>
            <w:vAlign w:val="center"/>
          </w:tcPr>
          <w:p w:rsidR="005B5532" w:rsidRPr="00446013" w:rsidRDefault="005B5532" w:rsidP="00AE0C05">
            <w:pPr>
              <w:pStyle w:val="TAC"/>
              <w:keepNext w:val="0"/>
              <w:keepLines w:val="0"/>
              <w:rPr>
                <w:lang w:val="en-US"/>
              </w:rPr>
            </w:pPr>
            <w:del w:id="1047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78" w:author="CR0106" w:date="2020-03-13T16:01:00Z">
              <w:r w:rsidRPr="00446013" w:rsidDel="00D704C6">
                <w:rPr>
                  <w:rFonts w:cs="Arial"/>
                  <w:szCs w:val="18"/>
                  <w:lang w:val="sv-SE"/>
                </w:rPr>
                <w:delText>CA_n260(6A-2O)</w:delText>
              </w:r>
            </w:del>
          </w:p>
        </w:tc>
        <w:tc>
          <w:tcPr>
            <w:tcW w:w="1102" w:type="dxa"/>
            <w:vAlign w:val="center"/>
          </w:tcPr>
          <w:p w:rsidR="005B5532" w:rsidRPr="00446013" w:rsidRDefault="005B5532" w:rsidP="00AE0C05">
            <w:pPr>
              <w:pStyle w:val="TAC"/>
              <w:keepNext w:val="0"/>
              <w:keepLines w:val="0"/>
              <w:rPr>
                <w:lang w:val="en-US"/>
              </w:rPr>
            </w:pPr>
            <w:del w:id="10479" w:author="CR0106" w:date="2020-03-13T16:01:00Z">
              <w:r w:rsidRPr="00446013" w:rsidDel="00D704C6">
                <w:rPr>
                  <w:rFonts w:cs="Arial"/>
                  <w:szCs w:val="18"/>
                  <w:lang w:val="sv-SE"/>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480" w:author="CR0106" w:date="2020-03-13T16:01:00Z">
              <w:r w:rsidRPr="00446013" w:rsidDel="00D704C6">
                <w:rPr>
                  <w:rFonts w:cs="Arial"/>
                  <w:szCs w:val="18"/>
                </w:rPr>
                <w:delText>CA_n260(6A)</w:delText>
              </w:r>
            </w:del>
          </w:p>
        </w:tc>
        <w:tc>
          <w:tcPr>
            <w:tcW w:w="2850" w:type="dxa"/>
            <w:gridSpan w:val="5"/>
            <w:vAlign w:val="center"/>
          </w:tcPr>
          <w:p w:rsidR="005B5532" w:rsidRPr="00446013" w:rsidRDefault="005B5532" w:rsidP="00AE0C05">
            <w:pPr>
              <w:pStyle w:val="TAC"/>
              <w:keepNext w:val="0"/>
              <w:keepLines w:val="0"/>
              <w:rPr>
                <w:bCs/>
                <w:szCs w:val="18"/>
                <w:lang w:val="en-US"/>
              </w:rPr>
            </w:pPr>
            <w:del w:id="10481" w:author="CR0106" w:date="2020-03-13T16:01:00Z">
              <w:r w:rsidRPr="00446013" w:rsidDel="00D704C6">
                <w:rPr>
                  <w:rFonts w:cs="Arial"/>
                  <w:szCs w:val="18"/>
                </w:rPr>
                <w:delText>CA_n260(2O)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82" w:author="CR0106" w:date="2020-03-13T16:01:00Z">
              <w:r w:rsidRPr="00446013" w:rsidDel="00D704C6">
                <w:rPr>
                  <w:rFonts w:cs="Arial"/>
                </w:rPr>
                <w:delText>2450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48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84" w:author="CR0106" w:date="2020-03-13T16:01:00Z">
              <w:r w:rsidRPr="00446013" w:rsidDel="00D704C6">
                <w:rPr>
                  <w:rFonts w:cs="Arial"/>
                  <w:szCs w:val="18"/>
                  <w:lang w:val="sv-SE"/>
                </w:rPr>
                <w:delText>CA_n260(5A-3O)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485" w:author="CR0106" w:date="2020-03-13T16:01:00Z">
              <w:r w:rsidRPr="00446013" w:rsidDel="00D704C6">
                <w:rPr>
                  <w:rFonts w:cs="Arial"/>
                  <w:lang w:val="sv-SE"/>
                </w:rPr>
                <w:delText>-</w:delText>
              </w:r>
            </w:del>
          </w:p>
        </w:tc>
        <w:tc>
          <w:tcPr>
            <w:tcW w:w="3722" w:type="dxa"/>
            <w:gridSpan w:val="6"/>
            <w:shd w:val="clear" w:color="auto" w:fill="auto"/>
            <w:vAlign w:val="center"/>
          </w:tcPr>
          <w:p w:rsidR="005B5532" w:rsidRPr="00446013" w:rsidRDefault="005B5532" w:rsidP="00AE0C05">
            <w:pPr>
              <w:pStyle w:val="TAC"/>
              <w:keepNext w:val="0"/>
              <w:keepLines w:val="0"/>
              <w:rPr>
                <w:rFonts w:cs="Arial"/>
                <w:szCs w:val="18"/>
              </w:rPr>
            </w:pPr>
            <w:del w:id="10486" w:author="CR0106" w:date="2020-03-13T16:01:00Z">
              <w:r w:rsidRPr="00446013" w:rsidDel="00D704C6">
                <w:rPr>
                  <w:rFonts w:cs="Arial"/>
                  <w:szCs w:val="18"/>
                </w:rPr>
                <w:delText>CA_n260(5A)</w:delText>
              </w:r>
            </w:del>
          </w:p>
        </w:tc>
        <w:tc>
          <w:tcPr>
            <w:tcW w:w="4271" w:type="dxa"/>
            <w:gridSpan w:val="9"/>
            <w:vAlign w:val="center"/>
          </w:tcPr>
          <w:p w:rsidR="005B5532" w:rsidRPr="00446013" w:rsidRDefault="005B5532" w:rsidP="00AE0C05">
            <w:pPr>
              <w:pStyle w:val="TAC"/>
              <w:keepNext w:val="0"/>
              <w:keepLines w:val="0"/>
              <w:rPr>
                <w:bCs/>
                <w:szCs w:val="18"/>
                <w:lang w:val="en-US"/>
              </w:rPr>
            </w:pPr>
            <w:del w:id="10487" w:author="CR0106" w:date="2020-03-13T16:01:00Z">
              <w:r w:rsidRPr="00446013" w:rsidDel="00D704C6">
                <w:rPr>
                  <w:rFonts w:cs="Arial"/>
                  <w:szCs w:val="18"/>
                </w:rPr>
                <w:delText>CA_n260(3O)</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488" w:author="CR0106" w:date="2020-03-13T16:01:00Z">
              <w:r w:rsidRPr="00446013" w:rsidDel="00D704C6">
                <w:rPr>
                  <w:lang w:val="en-US"/>
                </w:rPr>
                <w:delText>2600</w:delText>
              </w:r>
            </w:del>
          </w:p>
        </w:tc>
        <w:tc>
          <w:tcPr>
            <w:tcW w:w="709" w:type="dxa"/>
            <w:vAlign w:val="center"/>
          </w:tcPr>
          <w:p w:rsidR="005B5532" w:rsidRPr="00446013" w:rsidRDefault="005B5532" w:rsidP="00AE0C05">
            <w:pPr>
              <w:pStyle w:val="TAC"/>
              <w:keepNext w:val="0"/>
              <w:keepLines w:val="0"/>
              <w:rPr>
                <w:lang w:val="en-US"/>
              </w:rPr>
            </w:pPr>
            <w:del w:id="1048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90" w:author="CR0106" w:date="2020-03-13T16:01:00Z">
              <w:r w:rsidRPr="00446013" w:rsidDel="00D704C6">
                <w:rPr>
                  <w:rFonts w:cs="Arial"/>
                  <w:szCs w:val="18"/>
                  <w:lang w:val="sv-SE"/>
                </w:rPr>
                <w:delText>CA_n260(6A-3O)</w:delText>
              </w:r>
            </w:del>
          </w:p>
        </w:tc>
        <w:tc>
          <w:tcPr>
            <w:tcW w:w="1102" w:type="dxa"/>
            <w:vAlign w:val="center"/>
          </w:tcPr>
          <w:p w:rsidR="005B5532" w:rsidRPr="00446013" w:rsidRDefault="005B5532" w:rsidP="00AE0C05">
            <w:pPr>
              <w:pStyle w:val="TAC"/>
              <w:keepNext w:val="0"/>
              <w:keepLines w:val="0"/>
              <w:rPr>
                <w:lang w:val="en-US"/>
              </w:rPr>
            </w:pPr>
            <w:del w:id="10491" w:author="CR0106" w:date="2020-03-13T16:01:00Z">
              <w:r w:rsidRPr="00446013" w:rsidDel="00D704C6">
                <w:rPr>
                  <w:rFonts w:cs="Arial"/>
                  <w:szCs w:val="18"/>
                  <w:lang w:val="sv-SE"/>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492" w:author="CR0106" w:date="2020-03-13T16:01:00Z">
              <w:r w:rsidRPr="00446013" w:rsidDel="00D704C6">
                <w:rPr>
                  <w:rFonts w:cs="Arial"/>
                  <w:szCs w:val="18"/>
                </w:rPr>
                <w:delText>CA_n260(6A)</w:delText>
              </w:r>
            </w:del>
          </w:p>
        </w:tc>
        <w:tc>
          <w:tcPr>
            <w:tcW w:w="4269" w:type="dxa"/>
            <w:gridSpan w:val="7"/>
            <w:vAlign w:val="center"/>
          </w:tcPr>
          <w:p w:rsidR="005B5532" w:rsidRPr="00446013" w:rsidRDefault="005B5532" w:rsidP="00AE0C05">
            <w:pPr>
              <w:pStyle w:val="TAC"/>
              <w:keepNext w:val="0"/>
              <w:keepLines w:val="0"/>
              <w:rPr>
                <w:bCs/>
                <w:szCs w:val="18"/>
                <w:lang w:val="en-US"/>
              </w:rPr>
            </w:pPr>
            <w:del w:id="10493" w:author="CR0106" w:date="2020-03-13T16:01:00Z">
              <w:r w:rsidRPr="00446013" w:rsidDel="00D704C6">
                <w:rPr>
                  <w:rFonts w:cs="Arial"/>
                  <w:szCs w:val="18"/>
                </w:rPr>
                <w:delText>CA_n260(3O)</w:delText>
              </w:r>
            </w:del>
          </w:p>
        </w:tc>
        <w:tc>
          <w:tcPr>
            <w:tcW w:w="709" w:type="dxa"/>
          </w:tcPr>
          <w:p w:rsidR="005B5532" w:rsidRPr="00446013" w:rsidRDefault="005B5532" w:rsidP="00AE0C05">
            <w:pPr>
              <w:pStyle w:val="TAC"/>
              <w:keepNext w:val="0"/>
              <w:keepLines w:val="0"/>
              <w:rPr>
                <w:lang w:val="en-US"/>
              </w:rPr>
            </w:pPr>
          </w:p>
        </w:tc>
        <w:tc>
          <w:tcPr>
            <w:tcW w:w="709" w:type="dxa"/>
            <w:vAlign w:val="center"/>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494" w:author="CR0106" w:date="2020-03-13T16:01:00Z">
              <w:r w:rsidRPr="00446013" w:rsidDel="00D704C6">
                <w:rPr>
                  <w:rFonts w:cs="Arial"/>
                </w:rPr>
                <w:delText>2600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49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496" w:author="CR0106" w:date="2020-03-13T16:01:00Z">
              <w:r w:rsidRPr="00446013" w:rsidDel="00D704C6">
                <w:rPr>
                  <w:rFonts w:cs="Arial"/>
                  <w:szCs w:val="18"/>
                  <w:lang w:val="sv-SE"/>
                </w:rPr>
                <w:delText>CA_n260(7A-</w:delText>
              </w:r>
              <w:r w:rsidDel="00D704C6">
                <w:rPr>
                  <w:rFonts w:cs="Arial"/>
                  <w:szCs w:val="18"/>
                  <w:lang w:val="sv-SE"/>
                </w:rPr>
                <w:delText>2</w:delText>
              </w:r>
              <w:r w:rsidRPr="00446013" w:rsidDel="00D704C6">
                <w:rPr>
                  <w:rFonts w:cs="Arial"/>
                  <w:szCs w:val="18"/>
                  <w:lang w:val="sv-SE"/>
                </w:rPr>
                <w:delText>O)</w:delText>
              </w:r>
            </w:del>
          </w:p>
        </w:tc>
        <w:tc>
          <w:tcPr>
            <w:tcW w:w="1102" w:type="dxa"/>
            <w:vAlign w:val="center"/>
          </w:tcPr>
          <w:p w:rsidR="005B5532" w:rsidRPr="00446013" w:rsidRDefault="005B5532" w:rsidP="00AE0C05">
            <w:pPr>
              <w:pStyle w:val="TAC"/>
              <w:keepNext w:val="0"/>
              <w:keepLines w:val="0"/>
              <w:rPr>
                <w:rFonts w:cs="Arial"/>
                <w:szCs w:val="18"/>
                <w:lang w:val="sv-SE"/>
              </w:rPr>
            </w:pPr>
            <w:del w:id="10497" w:author="CR0106" w:date="2020-03-13T16:01:00Z">
              <w:r w:rsidRPr="00446013" w:rsidDel="00D704C6">
                <w:rPr>
                  <w:rFonts w:cs="Arial"/>
                  <w:lang w:val="sv-SE"/>
                </w:rPr>
                <w:delText>-</w:delText>
              </w:r>
            </w:del>
          </w:p>
        </w:tc>
        <w:tc>
          <w:tcPr>
            <w:tcW w:w="5146" w:type="dxa"/>
            <w:gridSpan w:val="11"/>
            <w:shd w:val="clear" w:color="auto" w:fill="auto"/>
            <w:vAlign w:val="center"/>
          </w:tcPr>
          <w:p w:rsidR="005B5532" w:rsidRPr="00446013" w:rsidRDefault="005B5532" w:rsidP="00AE0C05">
            <w:pPr>
              <w:pStyle w:val="TAC"/>
              <w:keepNext w:val="0"/>
              <w:keepLines w:val="0"/>
              <w:rPr>
                <w:rFonts w:cs="Arial"/>
                <w:szCs w:val="18"/>
              </w:rPr>
            </w:pPr>
            <w:del w:id="10498" w:author="CR0106" w:date="2020-03-13T16:01:00Z">
              <w:r w:rsidRPr="00446013" w:rsidDel="00D704C6">
                <w:rPr>
                  <w:rFonts w:cs="Arial"/>
                  <w:szCs w:val="18"/>
                </w:rPr>
                <w:delText>CA_n260(7A)</w:delText>
              </w:r>
            </w:del>
          </w:p>
        </w:tc>
        <w:tc>
          <w:tcPr>
            <w:tcW w:w="2847" w:type="dxa"/>
            <w:gridSpan w:val="4"/>
            <w:vAlign w:val="center"/>
          </w:tcPr>
          <w:p w:rsidR="005B5532" w:rsidRPr="00446013" w:rsidRDefault="005B5532" w:rsidP="00AE0C05">
            <w:pPr>
              <w:pStyle w:val="TAC"/>
              <w:keepNext w:val="0"/>
              <w:keepLines w:val="0"/>
              <w:rPr>
                <w:rFonts w:cs="Arial"/>
                <w:szCs w:val="18"/>
              </w:rPr>
            </w:pPr>
            <w:del w:id="10499" w:author="CR0106" w:date="2020-03-13T16:01:00Z">
              <w:r w:rsidRPr="00B531C6" w:rsidDel="00D704C6">
                <w:rPr>
                  <w:rFonts w:cs="Arial"/>
                  <w:szCs w:val="18"/>
                </w:rPr>
                <w:delText>CA_n260(</w:delText>
              </w:r>
              <w:r w:rsidDel="00D704C6">
                <w:rPr>
                  <w:rFonts w:cs="Arial"/>
                  <w:szCs w:val="18"/>
                </w:rPr>
                <w:delText>2</w:delText>
              </w:r>
              <w:r w:rsidRPr="00B531C6" w:rsidDel="00D704C6">
                <w:rPr>
                  <w:rFonts w:cs="Arial"/>
                  <w:szCs w:val="18"/>
                </w:rPr>
                <w:delText>O)</w:delText>
              </w:r>
            </w:del>
          </w:p>
        </w:tc>
        <w:tc>
          <w:tcPr>
            <w:tcW w:w="710" w:type="dxa"/>
            <w:vAlign w:val="center"/>
          </w:tcPr>
          <w:p w:rsidR="005B5532" w:rsidRPr="00446013" w:rsidRDefault="005B5532" w:rsidP="00AE0C05">
            <w:pPr>
              <w:pStyle w:val="TAC"/>
              <w:keepNext w:val="0"/>
              <w:keepLines w:val="0"/>
              <w:rPr>
                <w:rFonts w:cs="Arial"/>
                <w:szCs w:val="18"/>
              </w:rPr>
            </w:pPr>
          </w:p>
        </w:tc>
        <w:tc>
          <w:tcPr>
            <w:tcW w:w="709" w:type="dxa"/>
          </w:tcPr>
          <w:p w:rsidR="005B5532" w:rsidRPr="00446013" w:rsidRDefault="005B5532" w:rsidP="00AE0C05">
            <w:pPr>
              <w:pStyle w:val="TAC"/>
              <w:keepNext w:val="0"/>
              <w:keepLines w:val="0"/>
              <w:rPr>
                <w:lang w:val="en-US"/>
              </w:rPr>
            </w:pPr>
          </w:p>
        </w:tc>
        <w:tc>
          <w:tcPr>
            <w:tcW w:w="709" w:type="dxa"/>
            <w:vAlign w:val="center"/>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rFonts w:cs="Arial"/>
              </w:rPr>
            </w:pPr>
            <w:del w:id="10500" w:author="CR0106" w:date="2020-03-13T16:01:00Z">
              <w:r w:rsidRPr="00446013" w:rsidDel="00D704C6">
                <w:rPr>
                  <w:rFonts w:cs="Arial"/>
                </w:rPr>
                <w:delText>25</w:delText>
              </w:r>
              <w:r w:rsidDel="00D704C6">
                <w:rPr>
                  <w:rFonts w:cs="Arial"/>
                </w:rPr>
                <w:delText>0</w:delText>
              </w:r>
              <w:r w:rsidRPr="00446013" w:rsidDel="00D704C6">
                <w:rPr>
                  <w:rFonts w:cs="Arial"/>
                </w:rPr>
                <w:delText>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50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02" w:author="CR0106" w:date="2020-03-13T16:01:00Z">
              <w:r w:rsidRPr="00446013" w:rsidDel="00D704C6">
                <w:rPr>
                  <w:rFonts w:cs="Arial"/>
                  <w:szCs w:val="18"/>
                  <w:lang w:val="sv-SE"/>
                </w:rPr>
                <w:delText>CA_n260(7A-3O)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03" w:author="CR0106" w:date="2020-03-13T16:01:00Z">
              <w:r w:rsidRPr="00446013" w:rsidDel="00D704C6">
                <w:rPr>
                  <w:rFonts w:cs="Arial"/>
                  <w:lang w:val="sv-SE"/>
                </w:rPr>
                <w:delText>-</w:delText>
              </w:r>
            </w:del>
          </w:p>
        </w:tc>
        <w:tc>
          <w:tcPr>
            <w:tcW w:w="5146" w:type="dxa"/>
            <w:gridSpan w:val="11"/>
            <w:shd w:val="clear" w:color="auto" w:fill="auto"/>
            <w:vAlign w:val="center"/>
          </w:tcPr>
          <w:p w:rsidR="005B5532" w:rsidRPr="00446013" w:rsidRDefault="005B5532" w:rsidP="00AE0C05">
            <w:pPr>
              <w:pStyle w:val="TAC"/>
              <w:keepNext w:val="0"/>
              <w:keepLines w:val="0"/>
              <w:rPr>
                <w:bCs/>
                <w:szCs w:val="18"/>
                <w:lang w:val="en-US"/>
              </w:rPr>
            </w:pPr>
            <w:del w:id="10504" w:author="CR0106" w:date="2020-03-13T16:01:00Z">
              <w:r w:rsidRPr="00446013" w:rsidDel="00D704C6">
                <w:rPr>
                  <w:rFonts w:cs="Arial"/>
                  <w:szCs w:val="18"/>
                </w:rPr>
                <w:delText>CA_n260(7A)</w:delText>
              </w:r>
            </w:del>
          </w:p>
        </w:tc>
        <w:tc>
          <w:tcPr>
            <w:tcW w:w="4266" w:type="dxa"/>
            <w:gridSpan w:val="6"/>
            <w:vAlign w:val="center"/>
          </w:tcPr>
          <w:p w:rsidR="005B5532" w:rsidRPr="00446013" w:rsidRDefault="005B5532" w:rsidP="00AE0C05">
            <w:pPr>
              <w:pStyle w:val="TAC"/>
              <w:keepNext w:val="0"/>
              <w:keepLines w:val="0"/>
              <w:rPr>
                <w:lang w:val="en-US"/>
              </w:rPr>
            </w:pPr>
            <w:del w:id="10505" w:author="CR0106" w:date="2020-03-13T16:01:00Z">
              <w:r w:rsidRPr="00446013" w:rsidDel="00D704C6">
                <w:rPr>
                  <w:rFonts w:cs="Arial"/>
                  <w:szCs w:val="18"/>
                </w:rPr>
                <w:delText>CA_n260(3O)</w:delText>
              </w:r>
            </w:del>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06" w:author="CR0106" w:date="2020-03-13T16:01:00Z">
              <w:r w:rsidRPr="00446013" w:rsidDel="00D704C6">
                <w:rPr>
                  <w:rFonts w:cs="Arial"/>
                </w:rPr>
                <w:delText>2550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50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08" w:author="CR0106" w:date="2020-03-13T16:01:00Z">
              <w:r w:rsidRPr="00446013" w:rsidDel="00D704C6">
                <w:rPr>
                  <w:rFonts w:cs="Arial"/>
                  <w:szCs w:val="18"/>
                  <w:lang w:val="sv-SE"/>
                </w:rPr>
                <w:delText>CA_n260(6A-2P)</w:delText>
              </w:r>
            </w:del>
          </w:p>
        </w:tc>
        <w:tc>
          <w:tcPr>
            <w:tcW w:w="1102" w:type="dxa"/>
            <w:vAlign w:val="center"/>
          </w:tcPr>
          <w:p w:rsidR="005B5532" w:rsidRPr="00446013" w:rsidRDefault="005B5532" w:rsidP="00AE0C05">
            <w:pPr>
              <w:pStyle w:val="TAC"/>
              <w:keepNext w:val="0"/>
              <w:keepLines w:val="0"/>
              <w:rPr>
                <w:lang w:val="en-US"/>
              </w:rPr>
            </w:pPr>
            <w:del w:id="10509" w:author="CR0106" w:date="2020-03-13T16:01:00Z">
              <w:r w:rsidRPr="00446013" w:rsidDel="00D704C6">
                <w:rPr>
                  <w:rFonts w:cs="Arial"/>
                  <w:szCs w:val="18"/>
                  <w:lang w:val="sv-SE"/>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510" w:author="CR0106" w:date="2020-03-13T16:01:00Z">
              <w:r w:rsidRPr="00446013" w:rsidDel="00D704C6">
                <w:rPr>
                  <w:rFonts w:cs="Arial"/>
                  <w:szCs w:val="18"/>
                </w:rPr>
                <w:delText>CA_n260(6A)</w:delText>
              </w:r>
            </w:del>
          </w:p>
        </w:tc>
        <w:tc>
          <w:tcPr>
            <w:tcW w:w="4269" w:type="dxa"/>
            <w:gridSpan w:val="7"/>
            <w:vAlign w:val="center"/>
          </w:tcPr>
          <w:p w:rsidR="005B5532" w:rsidRPr="00446013" w:rsidRDefault="005B5532" w:rsidP="00AE0C05">
            <w:pPr>
              <w:pStyle w:val="TAC"/>
              <w:keepNext w:val="0"/>
              <w:keepLines w:val="0"/>
              <w:rPr>
                <w:bCs/>
                <w:szCs w:val="18"/>
                <w:lang w:val="en-US"/>
              </w:rPr>
            </w:pPr>
            <w:del w:id="10511" w:author="CR0106" w:date="2020-03-13T16:01:00Z">
              <w:r w:rsidRPr="00446013" w:rsidDel="00D704C6">
                <w:rPr>
                  <w:rFonts w:cs="Arial"/>
                  <w:szCs w:val="18"/>
                </w:rPr>
                <w:delText>CA_n260(2P)</w:delText>
              </w:r>
            </w:del>
          </w:p>
        </w:tc>
        <w:tc>
          <w:tcPr>
            <w:tcW w:w="709" w:type="dxa"/>
          </w:tcPr>
          <w:p w:rsidR="005B5532" w:rsidRPr="00446013" w:rsidRDefault="005B5532" w:rsidP="00AE0C05">
            <w:pPr>
              <w:pStyle w:val="TAC"/>
              <w:keepNext w:val="0"/>
              <w:keepLines w:val="0"/>
              <w:rPr>
                <w:lang w:val="en-US"/>
              </w:rPr>
            </w:pPr>
          </w:p>
        </w:tc>
        <w:tc>
          <w:tcPr>
            <w:tcW w:w="709" w:type="dxa"/>
            <w:vAlign w:val="center"/>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512" w:author="CR0106" w:date="2020-03-13T16:01:00Z">
              <w:r w:rsidRPr="00446013" w:rsidDel="00D704C6">
                <w:rPr>
                  <w:rFonts w:cs="Arial"/>
                </w:rPr>
                <w:delText>2650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51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14" w:author="CR0106" w:date="2020-03-13T16:01:00Z">
              <w:r w:rsidRPr="00446013" w:rsidDel="00D704C6">
                <w:rPr>
                  <w:rFonts w:cs="Arial"/>
                  <w:szCs w:val="18"/>
                  <w:lang w:val="sv-SE"/>
                </w:rPr>
                <w:delText>CA_n260(8A-2O)</w:delText>
              </w:r>
            </w:del>
          </w:p>
        </w:tc>
        <w:tc>
          <w:tcPr>
            <w:tcW w:w="1102" w:type="dxa"/>
            <w:vAlign w:val="center"/>
          </w:tcPr>
          <w:p w:rsidR="005B5532" w:rsidRPr="00446013" w:rsidRDefault="005B5532" w:rsidP="00AE0C05">
            <w:pPr>
              <w:pStyle w:val="TAC"/>
              <w:keepNext w:val="0"/>
              <w:keepLines w:val="0"/>
              <w:rPr>
                <w:lang w:val="en-US"/>
              </w:rPr>
            </w:pPr>
            <w:del w:id="10515" w:author="CR0106" w:date="2020-03-13T16:01:00Z">
              <w:r w:rsidRPr="00446013" w:rsidDel="00D704C6">
                <w:rPr>
                  <w:rFonts w:cs="Arial"/>
                  <w:szCs w:val="18"/>
                  <w:lang w:val="sv-SE"/>
                </w:rPr>
                <w:delText>-</w:delText>
              </w:r>
            </w:del>
          </w:p>
        </w:tc>
        <w:tc>
          <w:tcPr>
            <w:tcW w:w="5863" w:type="dxa"/>
            <w:gridSpan w:val="12"/>
            <w:shd w:val="clear" w:color="auto" w:fill="auto"/>
            <w:vAlign w:val="center"/>
          </w:tcPr>
          <w:p w:rsidR="005B5532" w:rsidRPr="00446013" w:rsidRDefault="005B5532" w:rsidP="00AE0C05">
            <w:pPr>
              <w:pStyle w:val="TAC"/>
              <w:keepNext w:val="0"/>
              <w:keepLines w:val="0"/>
              <w:rPr>
                <w:bCs/>
                <w:szCs w:val="18"/>
                <w:lang w:val="en-US"/>
              </w:rPr>
            </w:pPr>
            <w:del w:id="10516" w:author="CR0106" w:date="2020-03-13T16:01:00Z">
              <w:r w:rsidRPr="00446013" w:rsidDel="00D704C6">
                <w:rPr>
                  <w:rFonts w:cs="Arial"/>
                  <w:szCs w:val="18"/>
                </w:rPr>
                <w:delText>CA_n260(8A)</w:delText>
              </w:r>
            </w:del>
          </w:p>
        </w:tc>
        <w:tc>
          <w:tcPr>
            <w:tcW w:w="2840" w:type="dxa"/>
            <w:gridSpan w:val="4"/>
            <w:vAlign w:val="center"/>
          </w:tcPr>
          <w:p w:rsidR="005B5532" w:rsidRPr="00446013" w:rsidRDefault="005B5532" w:rsidP="00AE0C05">
            <w:pPr>
              <w:pStyle w:val="TAC"/>
              <w:keepNext w:val="0"/>
              <w:keepLines w:val="0"/>
              <w:rPr>
                <w:bCs/>
                <w:szCs w:val="18"/>
                <w:lang w:val="en-US"/>
              </w:rPr>
            </w:pPr>
            <w:del w:id="10517" w:author="CR0106" w:date="2020-03-13T16:01:00Z">
              <w:r w:rsidRPr="00446013" w:rsidDel="00D704C6">
                <w:rPr>
                  <w:rFonts w:cs="Arial"/>
                  <w:szCs w:val="18"/>
                </w:rPr>
                <w:delText>CA_n260(2O)</w:delText>
              </w:r>
            </w:del>
          </w:p>
        </w:tc>
        <w:tc>
          <w:tcPr>
            <w:tcW w:w="709" w:type="dxa"/>
          </w:tcPr>
          <w:p w:rsidR="005B5532" w:rsidRPr="00446013" w:rsidRDefault="005B5532" w:rsidP="00AE0C05">
            <w:pPr>
              <w:pStyle w:val="TAC"/>
              <w:keepNext w:val="0"/>
              <w:keepLines w:val="0"/>
              <w:rPr>
                <w:lang w:val="en-US"/>
              </w:rPr>
            </w:pPr>
          </w:p>
        </w:tc>
        <w:tc>
          <w:tcPr>
            <w:tcW w:w="709" w:type="dxa"/>
            <w:vAlign w:val="center"/>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518" w:author="CR0106" w:date="2020-03-13T16:01:00Z">
              <w:r w:rsidRPr="00446013" w:rsidDel="00D704C6">
                <w:rPr>
                  <w:rFonts w:cs="Arial"/>
                </w:rPr>
                <w:delText>2550</w:delText>
              </w:r>
              <w:r w:rsidRPr="00446013" w:rsidDel="00D704C6">
                <w:rPr>
                  <w:rFonts w:cs="Arial"/>
                  <w:vertAlign w:val="superscript"/>
                </w:rPr>
                <w:delText>2</w:delText>
              </w:r>
            </w:del>
          </w:p>
        </w:tc>
        <w:tc>
          <w:tcPr>
            <w:tcW w:w="709" w:type="dxa"/>
            <w:vAlign w:val="center"/>
          </w:tcPr>
          <w:p w:rsidR="005B5532" w:rsidRPr="00446013" w:rsidRDefault="005B5532" w:rsidP="00AE0C05">
            <w:pPr>
              <w:pStyle w:val="TAC"/>
              <w:keepNext w:val="0"/>
              <w:keepLines w:val="0"/>
              <w:rPr>
                <w:lang w:val="en-US"/>
              </w:rPr>
            </w:pPr>
            <w:del w:id="1051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20" w:author="CR0106" w:date="2020-03-13T16:01:00Z">
              <w:r w:rsidRPr="00446013" w:rsidDel="00D704C6">
                <w:rPr>
                  <w:rFonts w:cs="Arial"/>
                  <w:szCs w:val="18"/>
                  <w:lang w:val="sv-SE"/>
                </w:rPr>
                <w:delText>CA_n260(A-Q)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21" w:author="CR0106" w:date="2020-03-13T16:01:00Z">
              <w:r w:rsidRPr="00446013" w:rsidDel="00D704C6">
                <w:rPr>
                  <w:rFonts w:cs="Arial"/>
                  <w:lang w:val="sv-SE"/>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522" w:author="CR0106" w:date="2020-03-13T16:01:00Z">
              <w:r w:rsidRPr="00446013" w:rsidDel="00D704C6">
                <w:rPr>
                  <w:rFonts w:cs="Arial"/>
                  <w:szCs w:val="18"/>
                </w:rPr>
                <w:delText>n260</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523" w:author="CR0106" w:date="2020-03-13T16:01:00Z">
              <w:r w:rsidRPr="00446013" w:rsidDel="00D704C6">
                <w:rPr>
                  <w:rFonts w:cs="Arial"/>
                  <w:szCs w:val="18"/>
                </w:rPr>
                <w:delText>CA_n260Q</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24"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52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26" w:author="CR0106" w:date="2020-03-13T16:01:00Z">
              <w:r w:rsidRPr="00446013" w:rsidDel="00D704C6">
                <w:rPr>
                  <w:rFonts w:cs="Arial"/>
                  <w:szCs w:val="18"/>
                  <w:lang w:val="sv-SE"/>
                </w:rPr>
                <w:delText>CA_n260(A-2Q)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27" w:author="CR0106" w:date="2020-03-13T16:01:00Z">
              <w:r w:rsidRPr="00446013" w:rsidDel="00D704C6">
                <w:rPr>
                  <w:rFonts w:cs="Arial"/>
                  <w:lang w:val="sv-SE"/>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528" w:author="CR0106" w:date="2020-03-13T16:01:00Z">
              <w:r w:rsidRPr="00446013" w:rsidDel="00D704C6">
                <w:rPr>
                  <w:rFonts w:cs="Arial"/>
                  <w:szCs w:val="18"/>
                </w:rPr>
                <w:delText>n260</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0529" w:author="CR0106" w:date="2020-03-13T16:01:00Z">
              <w:r w:rsidRPr="00446013" w:rsidDel="00D704C6">
                <w:rPr>
                  <w:rFonts w:cs="Arial"/>
                  <w:szCs w:val="18"/>
                </w:rPr>
                <w:delText>CA_n260(2Q)</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30"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53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32" w:author="CR0106" w:date="2020-03-13T16:01:00Z">
              <w:r w:rsidRPr="00446013" w:rsidDel="00D704C6">
                <w:rPr>
                  <w:rFonts w:cs="Arial"/>
                  <w:szCs w:val="18"/>
                  <w:lang w:val="sv-SE"/>
                </w:rPr>
                <w:delText>CA_n260(2A-Q)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33" w:author="CR0106" w:date="2020-03-13T16:01:00Z">
              <w:r w:rsidRPr="00446013" w:rsidDel="00D704C6">
                <w:rPr>
                  <w:rFonts w:cs="Arial"/>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534" w:author="CR0106" w:date="2020-03-13T16:01:00Z">
              <w:r w:rsidRPr="00446013" w:rsidDel="00D704C6">
                <w:rPr>
                  <w:rFonts w:cs="Arial"/>
                  <w:szCs w:val="18"/>
                </w:rPr>
                <w:delText>CA_n260(2A)</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535" w:author="CR0106" w:date="2020-03-13T16:01:00Z">
              <w:r w:rsidRPr="00446013" w:rsidDel="00D704C6">
                <w:rPr>
                  <w:rFonts w:cs="Arial"/>
                  <w:szCs w:val="18"/>
                </w:rPr>
                <w:delText>CA_n260Q</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36"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53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38" w:author="CR0106" w:date="2020-03-13T16:01:00Z">
              <w:r w:rsidRPr="00446013" w:rsidDel="00D704C6">
                <w:rPr>
                  <w:rFonts w:cs="Arial"/>
                  <w:szCs w:val="18"/>
                  <w:lang w:val="sv-SE"/>
                </w:rPr>
                <w:delText>CA_n260(2A-2Q)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39" w:author="CR0106" w:date="2020-03-13T16:01:00Z">
              <w:r w:rsidRPr="00446013" w:rsidDel="00D704C6">
                <w:rPr>
                  <w:rFonts w:cs="Arial"/>
                  <w:lang w:val="sv-SE"/>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540" w:author="CR0106" w:date="2020-03-13T16:01:00Z">
              <w:r w:rsidRPr="00446013" w:rsidDel="00D704C6">
                <w:rPr>
                  <w:rFonts w:cs="Arial"/>
                  <w:szCs w:val="18"/>
                </w:rPr>
                <w:delText>CA_n260(2A)</w:delText>
              </w:r>
            </w:del>
          </w:p>
        </w:tc>
        <w:tc>
          <w:tcPr>
            <w:tcW w:w="5825" w:type="dxa"/>
            <w:gridSpan w:val="12"/>
            <w:shd w:val="clear" w:color="auto" w:fill="auto"/>
            <w:vAlign w:val="center"/>
          </w:tcPr>
          <w:p w:rsidR="005B5532" w:rsidRPr="00446013" w:rsidRDefault="005B5532" w:rsidP="00AE0C05">
            <w:pPr>
              <w:pStyle w:val="TAC"/>
              <w:keepNext w:val="0"/>
              <w:keepLines w:val="0"/>
              <w:rPr>
                <w:bCs/>
                <w:szCs w:val="18"/>
                <w:lang w:val="en-US"/>
              </w:rPr>
            </w:pPr>
            <w:del w:id="10541" w:author="CR0106" w:date="2020-03-13T16:01:00Z">
              <w:r w:rsidRPr="00446013" w:rsidDel="00D704C6">
                <w:rPr>
                  <w:rFonts w:cs="Arial"/>
                  <w:szCs w:val="18"/>
                </w:rPr>
                <w:delText>CA_n260(2Q)</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42"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54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44" w:author="CR0106" w:date="2020-03-13T16:01:00Z">
              <w:r w:rsidRPr="00446013" w:rsidDel="00D704C6">
                <w:rPr>
                  <w:rFonts w:cs="Arial"/>
                  <w:szCs w:val="18"/>
                  <w:lang w:val="sv-SE"/>
                </w:rPr>
                <w:delText>CA_n260(3A-Q)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45" w:author="CR0106" w:date="2020-03-13T16:01:00Z">
              <w:r w:rsidRPr="00446013" w:rsidDel="00D704C6">
                <w:rPr>
                  <w:rFonts w:cs="Arial"/>
                  <w:lang w:val="sv-SE"/>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546" w:author="CR0106" w:date="2020-03-13T16:01:00Z">
              <w:r w:rsidRPr="00446013" w:rsidDel="00D704C6">
                <w:rPr>
                  <w:rFonts w:cs="Arial"/>
                  <w:szCs w:val="18"/>
                </w:rPr>
                <w:delText>CA_n260(3A)</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547" w:author="CR0106" w:date="2020-03-13T16:01:00Z">
              <w:r w:rsidRPr="00446013" w:rsidDel="00D704C6">
                <w:rPr>
                  <w:rFonts w:cs="Arial"/>
                  <w:szCs w:val="18"/>
                </w:rPr>
                <w:delText>CA_n260Q</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48" w:author="CR0106" w:date="2020-03-13T16:01:00Z">
              <w:r w:rsidRPr="00446013" w:rsidDel="00D704C6">
                <w:rPr>
                  <w:lang w:val="en-US"/>
                </w:rPr>
                <w:delText>1600</w:delText>
              </w:r>
            </w:del>
          </w:p>
        </w:tc>
        <w:tc>
          <w:tcPr>
            <w:tcW w:w="709" w:type="dxa"/>
            <w:vAlign w:val="center"/>
          </w:tcPr>
          <w:p w:rsidR="005B5532" w:rsidRPr="00446013" w:rsidRDefault="005B5532" w:rsidP="00AE0C05">
            <w:pPr>
              <w:pStyle w:val="TAC"/>
              <w:keepNext w:val="0"/>
              <w:keepLines w:val="0"/>
              <w:rPr>
                <w:lang w:val="en-US"/>
              </w:rPr>
            </w:pPr>
            <w:del w:id="1054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50" w:author="CR0106" w:date="2020-03-13T16:01:00Z">
              <w:r w:rsidRPr="00446013" w:rsidDel="00D704C6">
                <w:rPr>
                  <w:rFonts w:cs="Arial"/>
                  <w:szCs w:val="18"/>
                  <w:lang w:val="sv-SE"/>
                </w:rPr>
                <w:delText>CA_n260(3A-2Q)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51" w:author="CR0106" w:date="2020-03-13T16:01:00Z">
              <w:r w:rsidRPr="00446013" w:rsidDel="00D704C6">
                <w:rPr>
                  <w:rFonts w:cs="Arial"/>
                  <w:lang w:val="sv-SE"/>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552" w:author="CR0106" w:date="2020-03-13T16:01:00Z">
              <w:r w:rsidRPr="00446013" w:rsidDel="00D704C6">
                <w:rPr>
                  <w:rFonts w:cs="Arial"/>
                  <w:szCs w:val="18"/>
                </w:rPr>
                <w:delText>CA_n260(3A)</w:delText>
              </w:r>
            </w:del>
          </w:p>
        </w:tc>
        <w:tc>
          <w:tcPr>
            <w:tcW w:w="5821" w:type="dxa"/>
            <w:gridSpan w:val="12"/>
            <w:vAlign w:val="center"/>
          </w:tcPr>
          <w:p w:rsidR="005B5532" w:rsidRPr="00446013" w:rsidRDefault="005B5532" w:rsidP="00AE0C05">
            <w:pPr>
              <w:pStyle w:val="TAC"/>
              <w:keepNext w:val="0"/>
              <w:keepLines w:val="0"/>
              <w:rPr>
                <w:bCs/>
                <w:szCs w:val="18"/>
                <w:lang w:val="en-US"/>
              </w:rPr>
            </w:pPr>
            <w:del w:id="10553" w:author="CR0106" w:date="2020-03-13T16:01:00Z">
              <w:r w:rsidRPr="00446013" w:rsidDel="00D704C6">
                <w:rPr>
                  <w:rFonts w:cs="Arial"/>
                  <w:szCs w:val="18"/>
                </w:rPr>
                <w:delText>CA_n260(2Q)</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54" w:author="CR0106" w:date="2020-03-13T16:01:00Z">
              <w:r w:rsidRPr="00446013" w:rsidDel="00D704C6">
                <w:rPr>
                  <w:lang w:val="en-US"/>
                </w:rPr>
                <w:delText>2400</w:delText>
              </w:r>
            </w:del>
          </w:p>
        </w:tc>
        <w:tc>
          <w:tcPr>
            <w:tcW w:w="709" w:type="dxa"/>
            <w:vAlign w:val="center"/>
          </w:tcPr>
          <w:p w:rsidR="005B5532" w:rsidRPr="00446013" w:rsidRDefault="005B5532" w:rsidP="00AE0C05">
            <w:pPr>
              <w:pStyle w:val="TAC"/>
              <w:keepNext w:val="0"/>
              <w:keepLines w:val="0"/>
              <w:rPr>
                <w:lang w:val="en-US"/>
              </w:rPr>
            </w:pPr>
            <w:del w:id="1055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56" w:author="CR0106" w:date="2020-03-13T16:01:00Z">
              <w:r w:rsidRPr="00446013" w:rsidDel="00D704C6">
                <w:rPr>
                  <w:rFonts w:cs="Arial"/>
                  <w:szCs w:val="18"/>
                  <w:lang w:val="sv-SE"/>
                </w:rPr>
                <w:delText>CA_n260(4A-Q)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57" w:author="CR0106" w:date="2020-03-13T16:01:00Z">
              <w:r w:rsidRPr="00446013" w:rsidDel="00D704C6">
                <w:rPr>
                  <w:rFonts w:cs="Arial"/>
                  <w:lang w:val="sv-SE"/>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558" w:author="CR0106" w:date="2020-03-13T16:01:00Z">
              <w:r w:rsidRPr="00446013" w:rsidDel="00D704C6">
                <w:rPr>
                  <w:rFonts w:cs="Arial"/>
                  <w:szCs w:val="18"/>
                </w:rPr>
                <w:delText>CA_n260(4A)</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559" w:author="CR0106" w:date="2020-03-13T16:01:00Z">
              <w:r w:rsidRPr="00446013" w:rsidDel="00D704C6">
                <w:rPr>
                  <w:rFonts w:cs="Arial"/>
                  <w:szCs w:val="18"/>
                </w:rPr>
                <w:delText>CA_n260Q</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560" w:author="CR0106" w:date="2020-03-13T16:01:00Z">
              <w:r w:rsidRPr="00446013" w:rsidDel="00D704C6">
                <w:rPr>
                  <w:lang w:val="en-US"/>
                </w:rPr>
                <w:delText>2400</w:delText>
              </w:r>
            </w:del>
          </w:p>
        </w:tc>
        <w:tc>
          <w:tcPr>
            <w:tcW w:w="709" w:type="dxa"/>
            <w:vAlign w:val="center"/>
          </w:tcPr>
          <w:p w:rsidR="005B5532" w:rsidRPr="00446013" w:rsidRDefault="005B5532" w:rsidP="00AE0C05">
            <w:pPr>
              <w:pStyle w:val="TAC"/>
              <w:keepNext w:val="0"/>
              <w:keepLines w:val="0"/>
              <w:rPr>
                <w:lang w:val="en-US"/>
              </w:rPr>
            </w:pPr>
            <w:del w:id="1056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sv-SE"/>
              </w:rPr>
            </w:pPr>
            <w:del w:id="10562" w:author="CR0106" w:date="2020-03-13T16:01:00Z">
              <w:r w:rsidRPr="00446013" w:rsidDel="00D704C6">
                <w:rPr>
                  <w:rFonts w:cs="Arial"/>
                  <w:szCs w:val="18"/>
                  <w:lang w:val="sv-SE"/>
                </w:rPr>
                <w:delText>CA_n260(D-2G)</w:delText>
              </w:r>
            </w:del>
          </w:p>
        </w:tc>
        <w:tc>
          <w:tcPr>
            <w:tcW w:w="1102" w:type="dxa"/>
          </w:tcPr>
          <w:p w:rsidR="005B5532" w:rsidRPr="00446013" w:rsidRDefault="005B5532" w:rsidP="00AE0C05">
            <w:pPr>
              <w:pStyle w:val="TAC"/>
              <w:keepNext w:val="0"/>
              <w:keepLines w:val="0"/>
              <w:rPr>
                <w:lang w:val="en-US"/>
              </w:rPr>
            </w:pPr>
            <w:del w:id="10563"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564" w:author="CR0106" w:date="2020-03-13T16:01:00Z">
              <w:r w:rsidRPr="00446013" w:rsidDel="00D704C6">
                <w:delText>CA_n260D</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565" w:author="CR0106" w:date="2020-03-13T16:01:00Z">
              <w:r w:rsidRPr="00446013" w:rsidDel="00D704C6">
                <w:rPr>
                  <w:rFonts w:cs="Arial"/>
                  <w:szCs w:val="18"/>
                </w:rPr>
                <w:delText>CA_n260(2G)</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566"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56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568" w:author="CR0106" w:date="2020-03-13T16:01:00Z">
              <w:r w:rsidRPr="00446013" w:rsidDel="00D704C6">
                <w:rPr>
                  <w:rFonts w:cs="Arial"/>
                </w:rPr>
                <w:delText>CA</w:delText>
              </w:r>
              <w:r w:rsidRPr="00446013" w:rsidDel="00D704C6">
                <w:rPr>
                  <w:rFonts w:cs="Arial"/>
                  <w:lang w:val="sv-SE"/>
                </w:rPr>
                <w:delText>_n260(2D-O)</w:delText>
              </w:r>
            </w:del>
          </w:p>
        </w:tc>
        <w:tc>
          <w:tcPr>
            <w:tcW w:w="1102" w:type="dxa"/>
          </w:tcPr>
          <w:p w:rsidR="005B5532" w:rsidRPr="00446013" w:rsidRDefault="005B5532" w:rsidP="00AE0C05">
            <w:pPr>
              <w:pStyle w:val="TAC"/>
              <w:keepNext w:val="0"/>
              <w:keepLines w:val="0"/>
              <w:rPr>
                <w:lang w:val="en-US"/>
              </w:rPr>
            </w:pPr>
            <w:del w:id="10569"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570" w:author="CR0106" w:date="2020-03-13T16:01:00Z">
              <w:r w:rsidRPr="00446013" w:rsidDel="00D704C6">
                <w:rPr>
                  <w:rFonts w:cs="Arial"/>
                  <w:szCs w:val="18"/>
                </w:rPr>
                <w:delText>CA_n260(2D)</w:delText>
              </w:r>
            </w:del>
          </w:p>
        </w:tc>
        <w:tc>
          <w:tcPr>
            <w:tcW w:w="1406" w:type="dxa"/>
            <w:gridSpan w:val="5"/>
            <w:vAlign w:val="center"/>
          </w:tcPr>
          <w:p w:rsidR="005B5532" w:rsidRPr="00446013" w:rsidRDefault="005B5532" w:rsidP="00AE0C05">
            <w:pPr>
              <w:pStyle w:val="TAC"/>
              <w:keepNext w:val="0"/>
              <w:keepLines w:val="0"/>
              <w:rPr>
                <w:bCs/>
                <w:szCs w:val="18"/>
                <w:lang w:val="en-US"/>
              </w:rPr>
            </w:pPr>
            <w:del w:id="10571" w:author="CR0106" w:date="2020-03-13T16:01:00Z">
              <w:r w:rsidRPr="00446013" w:rsidDel="00D704C6">
                <w:rPr>
                  <w:rFonts w:cs="Arial"/>
                  <w:szCs w:val="18"/>
                </w:rPr>
                <w:delText>CA_n260O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572"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57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574" w:author="CR0106" w:date="2020-03-13T16:01:00Z">
              <w:r w:rsidRPr="00446013" w:rsidDel="00D704C6">
                <w:rPr>
                  <w:rFonts w:cs="Arial"/>
                </w:rPr>
                <w:delText>CA</w:delText>
              </w:r>
              <w:r w:rsidRPr="00446013" w:rsidDel="00D704C6">
                <w:rPr>
                  <w:rFonts w:cs="Arial"/>
                  <w:lang w:val="sv-SE"/>
                </w:rPr>
                <w:delText>_n260(D-2O)</w:delText>
              </w:r>
            </w:del>
          </w:p>
        </w:tc>
        <w:tc>
          <w:tcPr>
            <w:tcW w:w="1102" w:type="dxa"/>
          </w:tcPr>
          <w:p w:rsidR="005B5532" w:rsidRPr="00446013" w:rsidRDefault="005B5532" w:rsidP="00AE0C05">
            <w:pPr>
              <w:pStyle w:val="TAC"/>
              <w:keepNext w:val="0"/>
              <w:keepLines w:val="0"/>
              <w:rPr>
                <w:lang w:val="en-US"/>
              </w:rPr>
            </w:pPr>
            <w:del w:id="10575"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576" w:author="CR0106" w:date="2020-03-13T16:01:00Z">
              <w:r w:rsidRPr="00446013" w:rsidDel="00D704C6">
                <w:delText>CA_n260D</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577" w:author="CR0106" w:date="2020-03-13T16:01:00Z">
              <w:r w:rsidRPr="00446013" w:rsidDel="00D704C6">
                <w:rPr>
                  <w:rFonts w:cs="Arial"/>
                  <w:szCs w:val="18"/>
                </w:rPr>
                <w:delText>CA_n260(2O)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578"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579" w:author="CR0106" w:date="2020-03-13T16:01:00Z">
              <w:r w:rsidRPr="00446013" w:rsidDel="00D704C6">
                <w:rPr>
                  <w:lang w:val="en-US"/>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lang w:eastAsia="ja-JP"/>
              </w:rPr>
            </w:pPr>
            <w:del w:id="10580" w:author="CR0106" w:date="2020-03-13T16:01:00Z">
              <w:r w:rsidRPr="00446013" w:rsidDel="00D704C6">
                <w:delText>CA_n260(A-I)</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581" w:author="CR0106" w:date="2020-03-13T16:01:00Z">
              <w:r w:rsidRPr="00446013" w:rsidDel="00D704C6">
                <w:delText>CA_n260I</w:delText>
              </w:r>
            </w:del>
          </w:p>
        </w:tc>
        <w:tc>
          <w:tcPr>
            <w:tcW w:w="752" w:type="dxa"/>
            <w:shd w:val="clear" w:color="auto" w:fill="auto"/>
            <w:vAlign w:val="center"/>
          </w:tcPr>
          <w:p w:rsidR="005B5532" w:rsidRPr="00446013" w:rsidRDefault="005B5532" w:rsidP="00AE0C05">
            <w:pPr>
              <w:pStyle w:val="TAC"/>
              <w:keepNext w:val="0"/>
              <w:keepLines w:val="0"/>
            </w:pPr>
            <w:del w:id="10582" w:author="CR0106" w:date="2020-03-13T16:01:00Z">
              <w:r w:rsidRPr="00446013" w:rsidDel="00D704C6">
                <w:delText>n260</w:delText>
              </w:r>
            </w:del>
          </w:p>
        </w:tc>
        <w:tc>
          <w:tcPr>
            <w:tcW w:w="2970" w:type="dxa"/>
            <w:gridSpan w:val="5"/>
            <w:shd w:val="clear" w:color="auto" w:fill="auto"/>
            <w:vAlign w:val="center"/>
          </w:tcPr>
          <w:p w:rsidR="005B5532" w:rsidRPr="00446013" w:rsidRDefault="005B5532" w:rsidP="00AE0C05">
            <w:pPr>
              <w:pStyle w:val="TAC"/>
              <w:keepNext w:val="0"/>
              <w:keepLines w:val="0"/>
            </w:pPr>
            <w:del w:id="10583" w:author="CR0106" w:date="2020-03-13T16:01:00Z">
              <w:r w:rsidRPr="00446013" w:rsidDel="00D704C6">
                <w:delText>CA_n260I</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rFonts w:cs="Arial"/>
                <w:szCs w:val="18"/>
                <w:lang w:val="en-US" w:eastAsia="ko-KR"/>
              </w:rPr>
            </w:pPr>
            <w:del w:id="10584"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585"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586" w:author="CR0106" w:date="2020-03-13T16:01:00Z">
              <w:r w:rsidRPr="00446013" w:rsidDel="00D704C6">
                <w:rPr>
                  <w:rFonts w:cs="Arial"/>
                  <w:lang w:eastAsia="ja-JP"/>
                </w:rPr>
                <w:delText>CA_n</w:delText>
              </w:r>
              <w:r w:rsidRPr="00446013" w:rsidDel="00D704C6">
                <w:rPr>
                  <w:rFonts w:cs="Arial"/>
                  <w:lang w:eastAsia="zh-CN"/>
                </w:rPr>
                <w:delText>260(D-G)</w:delText>
              </w:r>
            </w:del>
          </w:p>
        </w:tc>
        <w:tc>
          <w:tcPr>
            <w:tcW w:w="1102" w:type="dxa"/>
            <w:vAlign w:val="center"/>
          </w:tcPr>
          <w:p w:rsidR="005B5532" w:rsidRPr="00446013" w:rsidDel="00D704C6" w:rsidRDefault="005B5532" w:rsidP="00AE0C05">
            <w:pPr>
              <w:pStyle w:val="TAC"/>
              <w:keepNext w:val="0"/>
              <w:keepLines w:val="0"/>
              <w:rPr>
                <w:del w:id="10587" w:author="CR0106" w:date="2020-03-13T16:01:00Z"/>
              </w:rPr>
            </w:pPr>
            <w:del w:id="10588" w:author="CR0106" w:date="2020-03-13T16:01:00Z">
              <w:r w:rsidRPr="00446013" w:rsidDel="00D704C6">
                <w:delText>CA_n260D</w:delText>
              </w:r>
            </w:del>
          </w:p>
          <w:p w:rsidR="005B5532" w:rsidRPr="00446013" w:rsidRDefault="005B5532" w:rsidP="00AE0C05">
            <w:pPr>
              <w:pStyle w:val="TAC"/>
              <w:keepNext w:val="0"/>
              <w:keepLines w:val="0"/>
              <w:rPr>
                <w:lang w:val="en-US"/>
              </w:rPr>
            </w:pPr>
            <w:del w:id="10589" w:author="CR0106" w:date="2020-03-13T16:01:00Z">
              <w:r w:rsidRPr="00446013" w:rsidDel="00D704C6">
                <w:delText>CA_n260G</w:delText>
              </w:r>
            </w:del>
          </w:p>
        </w:tc>
        <w:tc>
          <w:tcPr>
            <w:tcW w:w="1459" w:type="dxa"/>
            <w:gridSpan w:val="2"/>
            <w:shd w:val="clear" w:color="auto" w:fill="auto"/>
            <w:vAlign w:val="center"/>
          </w:tcPr>
          <w:p w:rsidR="005B5532" w:rsidRPr="00446013" w:rsidRDefault="005B5532" w:rsidP="00AE0C05">
            <w:pPr>
              <w:pStyle w:val="TAC"/>
              <w:keepNext w:val="0"/>
              <w:keepLines w:val="0"/>
            </w:pPr>
            <w:del w:id="10590" w:author="CR0106" w:date="2020-03-13T16:01:00Z">
              <w:r w:rsidRPr="00446013" w:rsidDel="00D704C6">
                <w:delText>CA_n260D</w:delText>
              </w:r>
            </w:del>
          </w:p>
        </w:tc>
        <w:tc>
          <w:tcPr>
            <w:tcW w:w="1569" w:type="dxa"/>
            <w:gridSpan w:val="2"/>
            <w:shd w:val="clear" w:color="auto" w:fill="auto"/>
            <w:vAlign w:val="center"/>
          </w:tcPr>
          <w:p w:rsidR="005B5532" w:rsidRPr="00446013" w:rsidRDefault="005B5532" w:rsidP="00AE0C05">
            <w:pPr>
              <w:pStyle w:val="TAC"/>
              <w:keepNext w:val="0"/>
              <w:keepLines w:val="0"/>
            </w:pPr>
            <w:del w:id="10591" w:author="CR0106" w:date="2020-03-13T16:01:00Z">
              <w:r w:rsidRPr="00446013" w:rsidDel="00D704C6">
                <w:delText xml:space="preserve">CA_n260G </w:delText>
              </w:r>
            </w:del>
          </w:p>
        </w:tc>
        <w:tc>
          <w:tcPr>
            <w:tcW w:w="694" w:type="dxa"/>
            <w:gridSpan w:val="2"/>
            <w:shd w:val="clear" w:color="auto" w:fill="auto"/>
            <w:vAlign w:val="center"/>
          </w:tcPr>
          <w:p w:rsidR="005B5532" w:rsidRPr="00446013" w:rsidRDefault="005B5532" w:rsidP="00AE0C05">
            <w:pPr>
              <w:pStyle w:val="TAC"/>
              <w:keepNext w:val="0"/>
              <w:keepLines w:val="0"/>
            </w:pPr>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592" w:author="CR0106" w:date="2020-03-13T16:01:00Z">
              <w:r w:rsidRPr="00446013" w:rsidDel="00D704C6">
                <w:rPr>
                  <w:rFonts w:cs="Arial"/>
                  <w:szCs w:val="18"/>
                  <w:lang w:val="en-US" w:eastAsia="ko-KR"/>
                </w:rPr>
                <w:delText>600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593"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594" w:author="CR0106" w:date="2020-03-13T16:01:00Z">
              <w:r w:rsidRPr="00446013" w:rsidDel="00D704C6">
                <w:rPr>
                  <w:rFonts w:cs="Arial"/>
                  <w:lang w:eastAsia="ja-JP"/>
                </w:rPr>
                <w:delText>CA_n</w:delText>
              </w:r>
              <w:r w:rsidRPr="00446013" w:rsidDel="00D704C6">
                <w:rPr>
                  <w:rFonts w:cs="Arial"/>
                  <w:lang w:eastAsia="zh-CN"/>
                </w:rPr>
                <w:delText>260(D-H)</w:delText>
              </w:r>
            </w:del>
          </w:p>
        </w:tc>
        <w:tc>
          <w:tcPr>
            <w:tcW w:w="1102" w:type="dxa"/>
            <w:vAlign w:val="center"/>
          </w:tcPr>
          <w:p w:rsidR="005B5532" w:rsidRPr="00446013" w:rsidDel="00D704C6" w:rsidRDefault="005B5532" w:rsidP="00AE0C05">
            <w:pPr>
              <w:pStyle w:val="TAC"/>
              <w:keepNext w:val="0"/>
              <w:keepLines w:val="0"/>
              <w:rPr>
                <w:del w:id="10595" w:author="CR0106" w:date="2020-03-13T16:01:00Z"/>
              </w:rPr>
            </w:pPr>
            <w:del w:id="10596" w:author="CR0106" w:date="2020-03-13T16:01:00Z">
              <w:r w:rsidRPr="00446013" w:rsidDel="00D704C6">
                <w:delText>CA_n260D</w:delText>
              </w:r>
            </w:del>
          </w:p>
          <w:p w:rsidR="005B5532" w:rsidRPr="00446013" w:rsidRDefault="005B5532" w:rsidP="00AE0C05">
            <w:pPr>
              <w:pStyle w:val="TAC"/>
              <w:keepNext w:val="0"/>
              <w:keepLines w:val="0"/>
              <w:rPr>
                <w:lang w:val="en-US"/>
              </w:rPr>
            </w:pPr>
            <w:del w:id="10597" w:author="CR0106" w:date="2020-03-13T16:01:00Z">
              <w:r w:rsidRPr="00446013" w:rsidDel="00D704C6">
                <w:delText>CA_n260H</w:delText>
              </w:r>
            </w:del>
          </w:p>
        </w:tc>
        <w:tc>
          <w:tcPr>
            <w:tcW w:w="1459" w:type="dxa"/>
            <w:gridSpan w:val="2"/>
            <w:shd w:val="clear" w:color="auto" w:fill="auto"/>
            <w:vAlign w:val="center"/>
          </w:tcPr>
          <w:p w:rsidR="005B5532" w:rsidRPr="00446013" w:rsidRDefault="005B5532" w:rsidP="00AE0C05">
            <w:pPr>
              <w:pStyle w:val="TAC"/>
              <w:keepNext w:val="0"/>
              <w:keepLines w:val="0"/>
            </w:pPr>
            <w:del w:id="10598" w:author="CR0106" w:date="2020-03-13T16:01:00Z">
              <w:r w:rsidRPr="00446013" w:rsidDel="00D704C6">
                <w:delText>CA_n260D</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0599" w:author="CR0106" w:date="2020-03-13T16:01:00Z">
              <w:r w:rsidRPr="00446013" w:rsidDel="00D704C6">
                <w:delText>CA_n260H</w:delText>
              </w:r>
              <w:r w:rsidRPr="00446013" w:rsidDel="00D704C6">
                <w:rPr>
                  <w:rFonts w:hint="eastAsia"/>
                </w:rPr>
                <w:delText xml:space="preserve"> </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00" w:author="CR0106" w:date="2020-03-13T16:01:00Z">
              <w:r w:rsidRPr="00446013" w:rsidDel="00D704C6">
                <w:rPr>
                  <w:rFonts w:cs="Arial"/>
                  <w:szCs w:val="18"/>
                  <w:lang w:val="en-US" w:eastAsia="ko-KR"/>
                </w:rPr>
                <w:delText>700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01"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02" w:author="CR0106" w:date="2020-03-13T16:01:00Z">
              <w:r w:rsidRPr="00446013" w:rsidDel="00D704C6">
                <w:rPr>
                  <w:rFonts w:cs="Arial"/>
                  <w:lang w:eastAsia="ja-JP"/>
                </w:rPr>
                <w:delText>CA_n</w:delText>
              </w:r>
              <w:r w:rsidRPr="00446013" w:rsidDel="00D704C6">
                <w:rPr>
                  <w:rFonts w:cs="Arial"/>
                  <w:lang w:eastAsia="zh-CN"/>
                </w:rPr>
                <w:delText>260(D-I)</w:delText>
              </w:r>
            </w:del>
          </w:p>
        </w:tc>
        <w:tc>
          <w:tcPr>
            <w:tcW w:w="1102" w:type="dxa"/>
            <w:vAlign w:val="center"/>
          </w:tcPr>
          <w:p w:rsidR="005B5532" w:rsidRPr="00446013" w:rsidDel="00D704C6" w:rsidRDefault="005B5532" w:rsidP="00AE0C05">
            <w:pPr>
              <w:pStyle w:val="TAC"/>
              <w:keepNext w:val="0"/>
              <w:keepLines w:val="0"/>
              <w:rPr>
                <w:del w:id="10603" w:author="CR0106" w:date="2020-03-13T16:01:00Z"/>
              </w:rPr>
            </w:pPr>
            <w:del w:id="10604" w:author="CR0106" w:date="2020-03-13T16:01:00Z">
              <w:r w:rsidRPr="00446013" w:rsidDel="00D704C6">
                <w:delText>CA_n260D</w:delText>
              </w:r>
            </w:del>
          </w:p>
          <w:p w:rsidR="005B5532" w:rsidRPr="00446013" w:rsidRDefault="005B5532" w:rsidP="00AE0C05">
            <w:pPr>
              <w:pStyle w:val="TAC"/>
              <w:keepNext w:val="0"/>
              <w:keepLines w:val="0"/>
              <w:rPr>
                <w:lang w:val="en-US"/>
              </w:rPr>
            </w:pPr>
            <w:del w:id="10605" w:author="CR0106" w:date="2020-03-13T16:01:00Z">
              <w:r w:rsidRPr="00446013" w:rsidDel="00D704C6">
                <w:delText>CA_n260I</w:delText>
              </w:r>
            </w:del>
          </w:p>
        </w:tc>
        <w:tc>
          <w:tcPr>
            <w:tcW w:w="1459" w:type="dxa"/>
            <w:gridSpan w:val="2"/>
            <w:shd w:val="clear" w:color="auto" w:fill="auto"/>
            <w:vAlign w:val="center"/>
          </w:tcPr>
          <w:p w:rsidR="005B5532" w:rsidRPr="00446013" w:rsidRDefault="005B5532" w:rsidP="00AE0C05">
            <w:pPr>
              <w:pStyle w:val="TAC"/>
              <w:keepNext w:val="0"/>
              <w:keepLines w:val="0"/>
            </w:pPr>
            <w:del w:id="10606" w:author="CR0106" w:date="2020-03-13T16:01:00Z">
              <w:r w:rsidRPr="00446013" w:rsidDel="00D704C6">
                <w:delText>CA_n260D</w:delText>
              </w:r>
              <w:r w:rsidRPr="00446013" w:rsidDel="00D704C6">
                <w:rPr>
                  <w:rFonts w:hint="eastAsia"/>
                </w:rPr>
                <w:delText xml:space="preserve"> </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lang w:val="en-US" w:eastAsia="ko-KR"/>
              </w:rPr>
            </w:pPr>
            <w:del w:id="10607" w:author="CR0106" w:date="2020-03-13T16:01:00Z">
              <w:r w:rsidRPr="00446013" w:rsidDel="00D704C6">
                <w:delText>CA_n260I</w:delText>
              </w:r>
              <w:r w:rsidRPr="00446013" w:rsidDel="00D704C6">
                <w:rPr>
                  <w:rFonts w:hint="eastAsia"/>
                </w:rPr>
                <w:delText xml:space="preserve"> </w:delText>
              </w:r>
            </w:del>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08"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09"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10" w:author="CR0106" w:date="2020-03-13T16:01:00Z">
              <w:r w:rsidRPr="00446013" w:rsidDel="00D704C6">
                <w:rPr>
                  <w:rFonts w:cs="Arial"/>
                  <w:lang w:eastAsia="ja-JP"/>
                </w:rPr>
                <w:lastRenderedPageBreak/>
                <w:delText>CA_n</w:delText>
              </w:r>
              <w:r w:rsidRPr="00446013" w:rsidDel="00D704C6">
                <w:rPr>
                  <w:rFonts w:cs="Arial"/>
                  <w:lang w:eastAsia="zh-CN"/>
                </w:rPr>
                <w:delText>260(D-O)</w:delText>
              </w:r>
            </w:del>
          </w:p>
        </w:tc>
        <w:tc>
          <w:tcPr>
            <w:tcW w:w="1102" w:type="dxa"/>
            <w:vAlign w:val="center"/>
          </w:tcPr>
          <w:p w:rsidR="005B5532" w:rsidRPr="00446013" w:rsidDel="00D704C6" w:rsidRDefault="005B5532" w:rsidP="00AE0C05">
            <w:pPr>
              <w:pStyle w:val="TAC"/>
              <w:keepNext w:val="0"/>
              <w:keepLines w:val="0"/>
              <w:rPr>
                <w:del w:id="10611" w:author="CR0106" w:date="2020-03-13T16:01:00Z"/>
              </w:rPr>
            </w:pPr>
            <w:del w:id="10612" w:author="CR0106" w:date="2020-03-13T16:01:00Z">
              <w:r w:rsidRPr="00446013" w:rsidDel="00D704C6">
                <w:delText>CA_n260D</w:delText>
              </w:r>
            </w:del>
          </w:p>
          <w:p w:rsidR="005B5532" w:rsidRPr="00446013" w:rsidRDefault="005B5532" w:rsidP="00AE0C05">
            <w:pPr>
              <w:pStyle w:val="TAC"/>
              <w:keepNext w:val="0"/>
              <w:keepLines w:val="0"/>
              <w:rPr>
                <w:lang w:val="en-US"/>
              </w:rPr>
            </w:pPr>
            <w:del w:id="10613" w:author="CR0106" w:date="2020-03-13T16:01:00Z">
              <w:r w:rsidRPr="00446013" w:rsidDel="00D704C6">
                <w:delText>CA_n260O</w:delText>
              </w:r>
            </w:del>
          </w:p>
        </w:tc>
        <w:tc>
          <w:tcPr>
            <w:tcW w:w="1459" w:type="dxa"/>
            <w:gridSpan w:val="2"/>
            <w:shd w:val="clear" w:color="auto" w:fill="auto"/>
            <w:vAlign w:val="center"/>
          </w:tcPr>
          <w:p w:rsidR="005B5532" w:rsidRPr="00446013" w:rsidRDefault="005B5532" w:rsidP="00AE0C05">
            <w:pPr>
              <w:pStyle w:val="TAC"/>
              <w:keepNext w:val="0"/>
              <w:keepLines w:val="0"/>
            </w:pPr>
            <w:del w:id="10614" w:author="CR0106" w:date="2020-03-13T16:01:00Z">
              <w:r w:rsidRPr="00446013" w:rsidDel="00D704C6">
                <w:delText>CA_n260D</w:delText>
              </w:r>
              <w:r w:rsidRPr="00446013" w:rsidDel="00D704C6">
                <w:rPr>
                  <w:rFonts w:hint="eastAsia"/>
                </w:rPr>
                <w:delText xml:space="preserve"> </w:delText>
              </w:r>
            </w:del>
          </w:p>
        </w:tc>
        <w:tc>
          <w:tcPr>
            <w:tcW w:w="1569" w:type="dxa"/>
            <w:gridSpan w:val="2"/>
            <w:shd w:val="clear" w:color="auto" w:fill="auto"/>
            <w:vAlign w:val="center"/>
          </w:tcPr>
          <w:p w:rsidR="005B5532" w:rsidRPr="00446013" w:rsidRDefault="005B5532" w:rsidP="00AE0C05">
            <w:pPr>
              <w:pStyle w:val="TAC"/>
              <w:keepNext w:val="0"/>
              <w:keepLines w:val="0"/>
            </w:pPr>
            <w:del w:id="10615" w:author="CR0106" w:date="2020-03-13T16:01:00Z">
              <w:r w:rsidRPr="00446013" w:rsidDel="00D704C6">
                <w:delText>CA_n260O</w:delText>
              </w:r>
              <w:r w:rsidRPr="00446013" w:rsidDel="00D704C6">
                <w:rPr>
                  <w:rFonts w:hint="eastAsia"/>
                </w:rPr>
                <w:delText xml:space="preserve"> </w:delText>
              </w:r>
            </w:del>
          </w:p>
        </w:tc>
        <w:tc>
          <w:tcPr>
            <w:tcW w:w="694" w:type="dxa"/>
            <w:gridSpan w:val="2"/>
            <w:shd w:val="clear" w:color="auto" w:fill="auto"/>
            <w:vAlign w:val="center"/>
          </w:tcPr>
          <w:p w:rsidR="005B5532" w:rsidRPr="00446013" w:rsidRDefault="005B5532" w:rsidP="00AE0C05">
            <w:pPr>
              <w:pStyle w:val="TAC"/>
              <w:keepNext w:val="0"/>
              <w:keepLines w:val="0"/>
            </w:pPr>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16" w:author="CR0106" w:date="2020-03-13T16:01:00Z">
              <w:r w:rsidRPr="00446013" w:rsidDel="00D704C6">
                <w:rPr>
                  <w:rFonts w:cs="Arial"/>
                  <w:szCs w:val="18"/>
                  <w:lang w:val="en-US" w:eastAsia="ko-KR"/>
                </w:rPr>
                <w:delText>600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17"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18" w:author="CR0106" w:date="2020-03-13T16:01:00Z">
              <w:r w:rsidRPr="00446013" w:rsidDel="00D704C6">
                <w:rPr>
                  <w:rFonts w:cs="Arial"/>
                  <w:lang w:eastAsia="ja-JP"/>
                </w:rPr>
                <w:delText>CA_n</w:delText>
              </w:r>
              <w:r w:rsidRPr="00446013" w:rsidDel="00D704C6">
                <w:rPr>
                  <w:rFonts w:cs="Arial"/>
                  <w:lang w:eastAsia="zh-CN"/>
                </w:rPr>
                <w:delText>260(D-P)</w:delText>
              </w:r>
            </w:del>
          </w:p>
        </w:tc>
        <w:tc>
          <w:tcPr>
            <w:tcW w:w="1102" w:type="dxa"/>
            <w:vAlign w:val="center"/>
          </w:tcPr>
          <w:p w:rsidR="005B5532" w:rsidRPr="00446013" w:rsidDel="00D704C6" w:rsidRDefault="005B5532" w:rsidP="00AE0C05">
            <w:pPr>
              <w:pStyle w:val="TAC"/>
              <w:keepNext w:val="0"/>
              <w:keepLines w:val="0"/>
              <w:rPr>
                <w:del w:id="10619" w:author="CR0106" w:date="2020-03-13T16:01:00Z"/>
              </w:rPr>
            </w:pPr>
            <w:del w:id="10620" w:author="CR0106" w:date="2020-03-13T16:01:00Z">
              <w:r w:rsidRPr="00446013" w:rsidDel="00D704C6">
                <w:delText>CA_n260D</w:delText>
              </w:r>
            </w:del>
          </w:p>
          <w:p w:rsidR="005B5532" w:rsidRPr="00446013" w:rsidRDefault="005B5532" w:rsidP="00AE0C05">
            <w:pPr>
              <w:pStyle w:val="TAC"/>
              <w:keepNext w:val="0"/>
              <w:keepLines w:val="0"/>
              <w:rPr>
                <w:lang w:val="en-US"/>
              </w:rPr>
            </w:pPr>
            <w:del w:id="10621" w:author="CR0106" w:date="2020-03-13T16:01:00Z">
              <w:r w:rsidRPr="00446013" w:rsidDel="00D704C6">
                <w:delText>CA_n260P</w:delText>
              </w:r>
            </w:del>
          </w:p>
        </w:tc>
        <w:tc>
          <w:tcPr>
            <w:tcW w:w="1459" w:type="dxa"/>
            <w:gridSpan w:val="2"/>
            <w:shd w:val="clear" w:color="auto" w:fill="auto"/>
            <w:vAlign w:val="center"/>
          </w:tcPr>
          <w:p w:rsidR="005B5532" w:rsidRPr="00446013" w:rsidRDefault="005B5532" w:rsidP="00AE0C05">
            <w:pPr>
              <w:pStyle w:val="TAC"/>
              <w:keepNext w:val="0"/>
              <w:keepLines w:val="0"/>
            </w:pPr>
            <w:del w:id="10622" w:author="CR0106" w:date="2020-03-13T16:01:00Z">
              <w:r w:rsidRPr="00446013" w:rsidDel="00D704C6">
                <w:delText>CA_n260D</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0623" w:author="CR0106" w:date="2020-03-13T16:01:00Z">
              <w:r w:rsidRPr="00446013" w:rsidDel="00D704C6">
                <w:delText>CA_n260P</w:delText>
              </w:r>
              <w:r w:rsidRPr="00446013" w:rsidDel="00D704C6">
                <w:rPr>
                  <w:rFonts w:hint="eastAsia"/>
                </w:rPr>
                <w:delText xml:space="preserve"> </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24" w:author="CR0106" w:date="2020-03-13T16:01:00Z">
              <w:r w:rsidRPr="00446013" w:rsidDel="00D704C6">
                <w:rPr>
                  <w:rFonts w:cs="Arial"/>
                  <w:szCs w:val="18"/>
                  <w:lang w:val="en-US" w:eastAsia="ko-KR"/>
                </w:rPr>
                <w:delText>700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25"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26" w:author="CR0106" w:date="2020-03-13T16:01:00Z">
              <w:r w:rsidRPr="00446013" w:rsidDel="00D704C6">
                <w:rPr>
                  <w:rFonts w:cs="Arial"/>
                  <w:lang w:eastAsia="ja-JP"/>
                </w:rPr>
                <w:delText>CA_n</w:delText>
              </w:r>
              <w:r w:rsidRPr="00446013" w:rsidDel="00D704C6">
                <w:rPr>
                  <w:rFonts w:cs="Arial"/>
                  <w:lang w:eastAsia="zh-CN"/>
                </w:rPr>
                <w:delText>260(D-Q)</w:delText>
              </w:r>
            </w:del>
          </w:p>
        </w:tc>
        <w:tc>
          <w:tcPr>
            <w:tcW w:w="1102" w:type="dxa"/>
            <w:vAlign w:val="center"/>
          </w:tcPr>
          <w:p w:rsidR="005B5532" w:rsidRPr="00446013" w:rsidDel="00D704C6" w:rsidRDefault="005B5532" w:rsidP="00AE0C05">
            <w:pPr>
              <w:pStyle w:val="TAC"/>
              <w:keepNext w:val="0"/>
              <w:keepLines w:val="0"/>
              <w:rPr>
                <w:del w:id="10627" w:author="CR0106" w:date="2020-03-13T16:01:00Z"/>
              </w:rPr>
            </w:pPr>
            <w:del w:id="10628" w:author="CR0106" w:date="2020-03-13T16:01:00Z">
              <w:r w:rsidRPr="00446013" w:rsidDel="00D704C6">
                <w:delText>CA_n260D</w:delText>
              </w:r>
            </w:del>
          </w:p>
          <w:p w:rsidR="005B5532" w:rsidRPr="00446013" w:rsidRDefault="005B5532" w:rsidP="00AE0C05">
            <w:pPr>
              <w:pStyle w:val="TAC"/>
              <w:keepNext w:val="0"/>
              <w:keepLines w:val="0"/>
              <w:rPr>
                <w:lang w:val="en-US"/>
              </w:rPr>
            </w:pPr>
            <w:del w:id="10629" w:author="CR0106" w:date="2020-03-13T16:01:00Z">
              <w:r w:rsidRPr="00446013" w:rsidDel="00D704C6">
                <w:delText>CA_n260Q</w:delText>
              </w:r>
            </w:del>
          </w:p>
        </w:tc>
        <w:tc>
          <w:tcPr>
            <w:tcW w:w="1459" w:type="dxa"/>
            <w:gridSpan w:val="2"/>
            <w:shd w:val="clear" w:color="auto" w:fill="auto"/>
            <w:vAlign w:val="center"/>
          </w:tcPr>
          <w:p w:rsidR="005B5532" w:rsidRPr="00446013" w:rsidRDefault="005B5532" w:rsidP="00AE0C05">
            <w:pPr>
              <w:pStyle w:val="TAC"/>
              <w:keepNext w:val="0"/>
              <w:keepLines w:val="0"/>
            </w:pPr>
            <w:del w:id="10630" w:author="CR0106" w:date="2020-03-13T16:01:00Z">
              <w:r w:rsidRPr="00446013" w:rsidDel="00D704C6">
                <w:delText>CA_n260D</w:delText>
              </w:r>
              <w:r w:rsidRPr="00446013" w:rsidDel="00D704C6">
                <w:rPr>
                  <w:rFonts w:hint="eastAsia"/>
                </w:rPr>
                <w:delText xml:space="preserve"> </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lang w:val="en-US" w:eastAsia="ko-KR"/>
              </w:rPr>
            </w:pPr>
            <w:del w:id="10631" w:author="CR0106" w:date="2020-03-13T16:01:00Z">
              <w:r w:rsidRPr="00446013" w:rsidDel="00D704C6">
                <w:delText>CA_n260Q</w:delText>
              </w:r>
              <w:r w:rsidRPr="00446013" w:rsidDel="00D704C6">
                <w:rPr>
                  <w:rFonts w:hint="eastAsia"/>
                </w:rPr>
                <w:delText xml:space="preserve"> </w:delText>
              </w:r>
            </w:del>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32"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33"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34" w:author="CR0106" w:date="2020-03-13T16:01:00Z">
              <w:r w:rsidRPr="00446013" w:rsidDel="00D704C6">
                <w:rPr>
                  <w:rFonts w:cs="Arial"/>
                  <w:lang w:eastAsia="ja-JP"/>
                </w:rPr>
                <w:delText>CA_n</w:delText>
              </w:r>
              <w:r w:rsidRPr="00446013" w:rsidDel="00D704C6">
                <w:rPr>
                  <w:rFonts w:cs="Arial"/>
                  <w:lang w:eastAsia="zh-CN"/>
                </w:rPr>
                <w:delText>260(E-O)</w:delText>
              </w:r>
            </w:del>
          </w:p>
        </w:tc>
        <w:tc>
          <w:tcPr>
            <w:tcW w:w="1102" w:type="dxa"/>
            <w:vAlign w:val="center"/>
          </w:tcPr>
          <w:p w:rsidR="005B5532" w:rsidRPr="00446013" w:rsidDel="00D704C6" w:rsidRDefault="005B5532" w:rsidP="00AE0C05">
            <w:pPr>
              <w:pStyle w:val="TAC"/>
              <w:keepNext w:val="0"/>
              <w:keepLines w:val="0"/>
              <w:rPr>
                <w:del w:id="10635" w:author="CR0106" w:date="2020-03-13T16:01:00Z"/>
              </w:rPr>
            </w:pPr>
            <w:del w:id="10636" w:author="CR0106" w:date="2020-03-13T16:01:00Z">
              <w:r w:rsidRPr="00446013" w:rsidDel="00D704C6">
                <w:delText>CA_n260E</w:delText>
              </w:r>
            </w:del>
          </w:p>
          <w:p w:rsidR="005B5532" w:rsidRPr="00446013" w:rsidRDefault="005B5532" w:rsidP="00AE0C05">
            <w:pPr>
              <w:pStyle w:val="TAC"/>
              <w:keepNext w:val="0"/>
              <w:keepLines w:val="0"/>
              <w:rPr>
                <w:lang w:val="en-US"/>
              </w:rPr>
            </w:pPr>
            <w:del w:id="10637" w:author="CR0106" w:date="2020-03-13T16:01:00Z">
              <w:r w:rsidRPr="00446013" w:rsidDel="00D704C6">
                <w:delText>CA_n260O</w:delText>
              </w:r>
            </w:del>
          </w:p>
        </w:tc>
        <w:tc>
          <w:tcPr>
            <w:tcW w:w="1459" w:type="dxa"/>
            <w:gridSpan w:val="2"/>
            <w:shd w:val="clear" w:color="auto" w:fill="auto"/>
            <w:vAlign w:val="center"/>
          </w:tcPr>
          <w:p w:rsidR="005B5532" w:rsidRPr="00446013" w:rsidRDefault="005B5532" w:rsidP="00AE0C05">
            <w:pPr>
              <w:pStyle w:val="TAC"/>
              <w:keepNext w:val="0"/>
              <w:keepLines w:val="0"/>
            </w:pPr>
            <w:del w:id="10638" w:author="CR0106" w:date="2020-03-13T16:01:00Z">
              <w:r w:rsidRPr="00446013" w:rsidDel="00D704C6">
                <w:delText>CA_n260O</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0639" w:author="CR0106" w:date="2020-03-13T16:01:00Z">
              <w:r w:rsidRPr="00446013" w:rsidDel="00D704C6">
                <w:delText>CA_n260E</w:delText>
              </w:r>
              <w:r w:rsidRPr="00446013" w:rsidDel="00D704C6">
                <w:rPr>
                  <w:rFonts w:hint="eastAsia"/>
                </w:rPr>
                <w:delText xml:space="preserve"> </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40"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41"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42" w:author="CR0106" w:date="2020-03-13T16:01:00Z">
              <w:r w:rsidRPr="00446013" w:rsidDel="00D704C6">
                <w:rPr>
                  <w:rFonts w:cs="Arial"/>
                  <w:lang w:eastAsia="ja-JP"/>
                </w:rPr>
                <w:delText>CA_n</w:delText>
              </w:r>
              <w:r w:rsidRPr="00446013" w:rsidDel="00D704C6">
                <w:rPr>
                  <w:rFonts w:cs="Arial"/>
                  <w:lang w:eastAsia="zh-CN"/>
                </w:rPr>
                <w:delText>260(E-P)</w:delText>
              </w:r>
            </w:del>
          </w:p>
        </w:tc>
        <w:tc>
          <w:tcPr>
            <w:tcW w:w="1102" w:type="dxa"/>
            <w:vAlign w:val="center"/>
          </w:tcPr>
          <w:p w:rsidR="005B5532" w:rsidRPr="00446013" w:rsidDel="00D704C6" w:rsidRDefault="005B5532" w:rsidP="00AE0C05">
            <w:pPr>
              <w:pStyle w:val="TAC"/>
              <w:keepNext w:val="0"/>
              <w:keepLines w:val="0"/>
              <w:rPr>
                <w:del w:id="10643" w:author="CR0106" w:date="2020-03-13T16:01:00Z"/>
              </w:rPr>
            </w:pPr>
            <w:del w:id="10644" w:author="CR0106" w:date="2020-03-13T16:01:00Z">
              <w:r w:rsidRPr="00446013" w:rsidDel="00D704C6">
                <w:delText>CA_n260E</w:delText>
              </w:r>
            </w:del>
          </w:p>
          <w:p w:rsidR="005B5532" w:rsidRPr="00446013" w:rsidRDefault="005B5532" w:rsidP="00AE0C05">
            <w:pPr>
              <w:pStyle w:val="TAC"/>
              <w:keepNext w:val="0"/>
              <w:keepLines w:val="0"/>
              <w:rPr>
                <w:lang w:val="en-US"/>
              </w:rPr>
            </w:pPr>
            <w:del w:id="10645" w:author="CR0106" w:date="2020-03-13T16:01:00Z">
              <w:r w:rsidRPr="00446013" w:rsidDel="00D704C6">
                <w:delText>CA_n260P</w:delText>
              </w:r>
            </w:del>
          </w:p>
        </w:tc>
        <w:tc>
          <w:tcPr>
            <w:tcW w:w="1459" w:type="dxa"/>
            <w:gridSpan w:val="2"/>
            <w:shd w:val="clear" w:color="auto" w:fill="auto"/>
            <w:vAlign w:val="center"/>
          </w:tcPr>
          <w:p w:rsidR="005B5532" w:rsidRPr="00446013" w:rsidRDefault="005B5532" w:rsidP="00AE0C05">
            <w:pPr>
              <w:pStyle w:val="TAC"/>
              <w:keepNext w:val="0"/>
              <w:keepLines w:val="0"/>
            </w:pPr>
            <w:del w:id="10646" w:author="CR0106" w:date="2020-03-13T16:01:00Z">
              <w:r w:rsidRPr="00446013" w:rsidDel="00D704C6">
                <w:delText>CA_n260E</w:delText>
              </w:r>
              <w:r w:rsidRPr="00446013" w:rsidDel="00D704C6">
                <w:rPr>
                  <w:rFonts w:hint="eastAsia"/>
                </w:rPr>
                <w:delText xml:space="preserve"> </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lang w:val="en-US" w:eastAsia="ko-KR"/>
              </w:rPr>
            </w:pPr>
            <w:del w:id="10647" w:author="CR0106" w:date="2020-03-13T16:01:00Z">
              <w:r w:rsidRPr="00446013" w:rsidDel="00D704C6">
                <w:delText>CA_n260P</w:delText>
              </w:r>
              <w:r w:rsidRPr="00446013" w:rsidDel="00D704C6">
                <w:rPr>
                  <w:rFonts w:hint="eastAsia"/>
                </w:rPr>
                <w:delText xml:space="preserve"> </w:delText>
              </w:r>
            </w:del>
          </w:p>
        </w:tc>
        <w:tc>
          <w:tcPr>
            <w:tcW w:w="712" w:type="dxa"/>
            <w:gridSpan w:val="2"/>
            <w:vAlign w:val="center"/>
          </w:tcPr>
          <w:p w:rsidR="005B5532" w:rsidRPr="00446013" w:rsidRDefault="005B5532" w:rsidP="00AE0C05">
            <w:pPr>
              <w:pStyle w:val="TAC"/>
              <w:keepNext w:val="0"/>
              <w:keepLines w:val="0"/>
              <w:rPr>
                <w:rFonts w:cs="Arial"/>
                <w:szCs w:val="18"/>
                <w:lang w:val="en-US" w:eastAsia="ko-KR"/>
              </w:rPr>
            </w:pPr>
          </w:p>
        </w:tc>
        <w:tc>
          <w:tcPr>
            <w:tcW w:w="717" w:type="dxa"/>
            <w:vAlign w:val="center"/>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48" w:author="CR0106" w:date="2020-03-13T16:01:00Z">
              <w:r w:rsidRPr="00446013" w:rsidDel="00D704C6">
                <w:rPr>
                  <w:rFonts w:cs="Arial"/>
                  <w:szCs w:val="18"/>
                  <w:lang w:val="en-US" w:eastAsia="ko-KR"/>
                </w:rPr>
                <w:delText>800</w:delText>
              </w:r>
              <w:r w:rsidRPr="00446013" w:rsidDel="00D704C6">
                <w:rPr>
                  <w:rFonts w:cs="Arial"/>
                  <w:szCs w:val="18"/>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49"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0650" w:author="CR0106" w:date="2020-03-13T16:01:00Z">
              <w:r w:rsidRPr="00446013" w:rsidDel="00D704C6">
                <w:rPr>
                  <w:rFonts w:cs="Arial"/>
                  <w:lang w:eastAsia="ja-JP"/>
                </w:rPr>
                <w:delText>CA_n</w:delText>
              </w:r>
              <w:r w:rsidRPr="00446013" w:rsidDel="00D704C6">
                <w:rPr>
                  <w:rFonts w:cs="Arial"/>
                  <w:lang w:eastAsia="zh-CN"/>
                </w:rPr>
                <w:delText>260(E-Q)</w:delText>
              </w:r>
            </w:del>
          </w:p>
        </w:tc>
        <w:tc>
          <w:tcPr>
            <w:tcW w:w="1102" w:type="dxa"/>
            <w:vAlign w:val="center"/>
          </w:tcPr>
          <w:p w:rsidR="005B5532" w:rsidRPr="00446013" w:rsidDel="00D704C6" w:rsidRDefault="005B5532" w:rsidP="00AE0C05">
            <w:pPr>
              <w:pStyle w:val="TAC"/>
              <w:keepNext w:val="0"/>
              <w:keepLines w:val="0"/>
              <w:rPr>
                <w:del w:id="10651" w:author="CR0106" w:date="2020-03-13T16:01:00Z"/>
              </w:rPr>
            </w:pPr>
            <w:del w:id="10652" w:author="CR0106" w:date="2020-03-13T16:01:00Z">
              <w:r w:rsidRPr="00446013" w:rsidDel="00D704C6">
                <w:delText>CA_n260E</w:delText>
              </w:r>
            </w:del>
          </w:p>
          <w:p w:rsidR="005B5532" w:rsidRPr="00446013" w:rsidRDefault="005B5532" w:rsidP="00AE0C05">
            <w:pPr>
              <w:pStyle w:val="TAC"/>
              <w:keepNext w:val="0"/>
              <w:keepLines w:val="0"/>
              <w:rPr>
                <w:lang w:val="en-US"/>
              </w:rPr>
            </w:pPr>
            <w:del w:id="10653" w:author="CR0106" w:date="2020-03-13T16:01:00Z">
              <w:r w:rsidRPr="00446013" w:rsidDel="00D704C6">
                <w:delText>CA_n260Q</w:delText>
              </w:r>
            </w:del>
          </w:p>
        </w:tc>
        <w:tc>
          <w:tcPr>
            <w:tcW w:w="1459" w:type="dxa"/>
            <w:gridSpan w:val="2"/>
            <w:shd w:val="clear" w:color="auto" w:fill="auto"/>
            <w:vAlign w:val="center"/>
          </w:tcPr>
          <w:p w:rsidR="005B5532" w:rsidRPr="00446013" w:rsidRDefault="005B5532" w:rsidP="00AE0C05">
            <w:pPr>
              <w:pStyle w:val="TAC"/>
              <w:keepNext w:val="0"/>
              <w:keepLines w:val="0"/>
            </w:pPr>
            <w:del w:id="10654" w:author="CR0106" w:date="2020-03-13T16:01:00Z">
              <w:r w:rsidRPr="00446013" w:rsidDel="00D704C6">
                <w:delText>CA_n260E</w:delText>
              </w:r>
              <w:r w:rsidRPr="00446013" w:rsidDel="00D704C6">
                <w:rPr>
                  <w:rFonts w:hint="eastAsia"/>
                </w:rPr>
                <w:delText xml:space="preserve"> </w:delText>
              </w:r>
            </w:del>
          </w:p>
        </w:tc>
        <w:tc>
          <w:tcPr>
            <w:tcW w:w="3687" w:type="dxa"/>
            <w:gridSpan w:val="9"/>
            <w:shd w:val="clear" w:color="auto" w:fill="auto"/>
            <w:vAlign w:val="center"/>
          </w:tcPr>
          <w:p w:rsidR="005B5532" w:rsidRPr="00446013" w:rsidRDefault="005B5532" w:rsidP="00AE0C05">
            <w:pPr>
              <w:pStyle w:val="TAC"/>
              <w:keepNext w:val="0"/>
              <w:keepLines w:val="0"/>
              <w:rPr>
                <w:rFonts w:cs="Arial"/>
                <w:szCs w:val="18"/>
                <w:lang w:val="en-US" w:eastAsia="ko-KR"/>
              </w:rPr>
            </w:pPr>
            <w:del w:id="10655" w:author="CR0106" w:date="2020-03-13T16:01:00Z">
              <w:r w:rsidRPr="00446013" w:rsidDel="00D704C6">
                <w:delText>CA_n260Q</w:delText>
              </w:r>
            </w:del>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0656" w:author="CR0106" w:date="2020-03-13T16:01:00Z">
              <w:r w:rsidRPr="00446013" w:rsidDel="00D704C6">
                <w:rPr>
                  <w:rFonts w:cs="Arial"/>
                  <w:szCs w:val="18"/>
                  <w:lang w:val="en-US" w:eastAsia="ko-KR"/>
                </w:rPr>
                <w:delText>1000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57"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lang w:eastAsia="ja-JP"/>
              </w:rPr>
            </w:pPr>
            <w:del w:id="10658" w:author="CR0106" w:date="2020-03-13T16:01:00Z">
              <w:r w:rsidRPr="00C90FCD" w:rsidDel="00D704C6">
                <w:rPr>
                  <w:rFonts w:cs="Arial"/>
                  <w:szCs w:val="18"/>
                  <w:lang w:val="sv-SE"/>
                </w:rPr>
                <w:delText>CA_n260(G-H)</w:delText>
              </w:r>
            </w:del>
          </w:p>
        </w:tc>
        <w:tc>
          <w:tcPr>
            <w:tcW w:w="1102" w:type="dxa"/>
            <w:vAlign w:val="center"/>
          </w:tcPr>
          <w:p w:rsidR="005B5532" w:rsidRPr="00446013" w:rsidRDefault="005B5532" w:rsidP="00AE0C05">
            <w:pPr>
              <w:pStyle w:val="TAC"/>
              <w:keepNext w:val="0"/>
              <w:keepLines w:val="0"/>
            </w:pPr>
            <w:del w:id="10659" w:author="CR0106" w:date="2020-03-13T16:01:00Z">
              <w:r w:rsidRPr="00C90FCD" w:rsidDel="00D704C6">
                <w:rPr>
                  <w:rFonts w:cs="Arial"/>
                  <w:szCs w:val="18"/>
                  <w:lang w:val="sv-SE"/>
                </w:rPr>
                <w:delText>CA_n260G</w:delText>
              </w:r>
            </w:del>
          </w:p>
        </w:tc>
        <w:tc>
          <w:tcPr>
            <w:tcW w:w="1459" w:type="dxa"/>
            <w:gridSpan w:val="2"/>
            <w:shd w:val="clear" w:color="auto" w:fill="auto"/>
            <w:vAlign w:val="center"/>
          </w:tcPr>
          <w:p w:rsidR="005B5532" w:rsidRPr="00446013" w:rsidRDefault="005B5532" w:rsidP="00AE0C05">
            <w:pPr>
              <w:pStyle w:val="TAC"/>
              <w:keepNext w:val="0"/>
              <w:keepLines w:val="0"/>
            </w:pPr>
            <w:del w:id="10660" w:author="CR0106" w:date="2020-03-13T16:01:00Z">
              <w:r w:rsidRPr="00C90FCD" w:rsidDel="00D704C6">
                <w:rPr>
                  <w:rFonts w:cs="Arial"/>
                  <w:szCs w:val="18"/>
                  <w:lang w:val="sv-SE"/>
                </w:rPr>
                <w:delText>CA_n260G</w:delText>
              </w:r>
            </w:del>
          </w:p>
        </w:tc>
        <w:tc>
          <w:tcPr>
            <w:tcW w:w="2263" w:type="dxa"/>
            <w:gridSpan w:val="4"/>
            <w:shd w:val="clear" w:color="auto" w:fill="auto"/>
            <w:vAlign w:val="center"/>
          </w:tcPr>
          <w:p w:rsidR="005B5532" w:rsidRPr="00446013" w:rsidRDefault="005B5532" w:rsidP="00AE0C05">
            <w:pPr>
              <w:pStyle w:val="TAC"/>
              <w:keepNext w:val="0"/>
              <w:keepLines w:val="0"/>
            </w:pPr>
            <w:del w:id="10661" w:author="CR0106" w:date="2020-03-13T16:01:00Z">
              <w:r w:rsidRPr="00C90FCD" w:rsidDel="00D704C6">
                <w:rPr>
                  <w:rFonts w:cs="Arial"/>
                  <w:szCs w:val="18"/>
                  <w:lang w:val="sv-SE"/>
                </w:rPr>
                <w:delText>CA_n260H</w:delText>
              </w:r>
            </w:del>
          </w:p>
        </w:tc>
        <w:tc>
          <w:tcPr>
            <w:tcW w:w="712" w:type="dxa"/>
            <w:gridSpan w:val="3"/>
            <w:shd w:val="clear" w:color="auto" w:fill="auto"/>
            <w:vAlign w:val="center"/>
          </w:tcPr>
          <w:p w:rsidR="005B5532" w:rsidRPr="00446013" w:rsidRDefault="005B5532" w:rsidP="00AE0C05">
            <w:pPr>
              <w:pStyle w:val="TAC"/>
              <w:keepNext w:val="0"/>
              <w:keepLines w:val="0"/>
            </w:pPr>
          </w:p>
        </w:tc>
        <w:tc>
          <w:tcPr>
            <w:tcW w:w="712" w:type="dxa"/>
            <w:gridSpan w:val="2"/>
            <w:shd w:val="clear" w:color="auto" w:fill="auto"/>
            <w:vAlign w:val="center"/>
          </w:tcPr>
          <w:p w:rsidR="005B5532" w:rsidRPr="00446013" w:rsidRDefault="005B5532" w:rsidP="00AE0C05">
            <w:pPr>
              <w:pStyle w:val="TAC"/>
              <w:keepNext w:val="0"/>
              <w:keepLines w:val="0"/>
            </w:pPr>
          </w:p>
        </w:tc>
        <w:tc>
          <w:tcPr>
            <w:tcW w:w="717" w:type="dxa"/>
            <w:vAlign w:val="center"/>
          </w:tcPr>
          <w:p w:rsidR="005B5532" w:rsidRPr="00446013" w:rsidRDefault="005B5532" w:rsidP="00AE0C05">
            <w:pPr>
              <w:pStyle w:val="TAC"/>
              <w:keepNext w:val="0"/>
              <w:keepLines w:val="0"/>
              <w:rPr>
                <w:rFonts w:cs="Arial"/>
                <w:szCs w:val="18"/>
                <w:lang w:val="en-US" w:eastAsia="ko-KR"/>
              </w:rPr>
            </w:pPr>
          </w:p>
        </w:tc>
        <w:tc>
          <w:tcPr>
            <w:tcW w:w="712" w:type="dxa"/>
            <w:vAlign w:val="center"/>
          </w:tcPr>
          <w:p w:rsidR="005B5532" w:rsidRPr="00446013" w:rsidRDefault="005B5532" w:rsidP="00AE0C05">
            <w:pPr>
              <w:pStyle w:val="TAC"/>
              <w:keepNext w:val="0"/>
              <w:keepLines w:val="0"/>
              <w:rPr>
                <w:rFonts w:cs="Arial"/>
                <w:szCs w:val="18"/>
                <w:lang w:val="en-US" w:eastAsia="ko-KR"/>
              </w:rPr>
            </w:pPr>
          </w:p>
        </w:tc>
        <w:tc>
          <w:tcPr>
            <w:tcW w:w="709" w:type="dxa"/>
            <w:vAlign w:val="center"/>
          </w:tcPr>
          <w:p w:rsidR="005B5532" w:rsidRPr="00446013" w:rsidRDefault="005B5532" w:rsidP="00AE0C05">
            <w:pPr>
              <w:pStyle w:val="TAC"/>
              <w:keepNext w:val="0"/>
              <w:keepLines w:val="0"/>
              <w:rPr>
                <w:rFonts w:cs="Arial"/>
                <w:szCs w:val="18"/>
                <w:lang w:val="en-US" w:eastAsia="ko-KR"/>
              </w:rPr>
            </w:pPr>
          </w:p>
        </w:tc>
        <w:tc>
          <w:tcPr>
            <w:tcW w:w="709" w:type="dxa"/>
            <w:vAlign w:val="center"/>
          </w:tcPr>
          <w:p w:rsidR="005B5532" w:rsidRPr="00446013" w:rsidRDefault="005B5532" w:rsidP="00AE0C05">
            <w:pPr>
              <w:pStyle w:val="TAC"/>
              <w:keepNext w:val="0"/>
              <w:keepLines w:val="0"/>
              <w:rPr>
                <w:rFonts w:cs="Arial"/>
                <w:szCs w:val="18"/>
                <w:lang w:val="en-US" w:eastAsia="ko-KR"/>
              </w:rPr>
            </w:pPr>
          </w:p>
        </w:tc>
        <w:tc>
          <w:tcPr>
            <w:tcW w:w="710" w:type="dxa"/>
            <w:vAlign w:val="center"/>
          </w:tcPr>
          <w:p w:rsidR="005B5532" w:rsidRPr="00446013" w:rsidRDefault="005B5532" w:rsidP="00AE0C05">
            <w:pPr>
              <w:pStyle w:val="TAC"/>
              <w:keepNext w:val="0"/>
              <w:keepLines w:val="0"/>
              <w:rPr>
                <w:rFonts w:cs="Arial"/>
                <w:szCs w:val="18"/>
                <w:lang w:val="en-US" w:eastAsia="ko-KR"/>
              </w:rPr>
            </w:pPr>
          </w:p>
        </w:tc>
        <w:tc>
          <w:tcPr>
            <w:tcW w:w="709" w:type="dxa"/>
            <w:vAlign w:val="center"/>
          </w:tcPr>
          <w:p w:rsidR="005B5532" w:rsidRPr="00446013" w:rsidRDefault="005B5532" w:rsidP="00AE0C05">
            <w:pPr>
              <w:pStyle w:val="TAC"/>
              <w:keepNext w:val="0"/>
              <w:keepLines w:val="0"/>
              <w:rPr>
                <w:rFonts w:cs="Arial"/>
                <w:szCs w:val="18"/>
                <w:lang w:val="en-US" w:eastAsia="ko-KR"/>
              </w:rPr>
            </w:pPr>
          </w:p>
        </w:tc>
        <w:tc>
          <w:tcPr>
            <w:tcW w:w="709" w:type="dxa"/>
            <w:vAlign w:val="center"/>
          </w:tcPr>
          <w:p w:rsidR="005B5532" w:rsidRPr="00446013" w:rsidRDefault="005B5532" w:rsidP="00AE0C05">
            <w:pPr>
              <w:pStyle w:val="TAC"/>
              <w:keepNext w:val="0"/>
              <w:keepLines w:val="0"/>
              <w:rPr>
                <w:rFonts w:cs="Arial"/>
                <w:szCs w:val="18"/>
                <w:lang w:val="en-US" w:eastAsia="ko-KR"/>
              </w:rPr>
            </w:pPr>
          </w:p>
        </w:tc>
        <w:tc>
          <w:tcPr>
            <w:tcW w:w="706" w:type="dxa"/>
            <w:vAlign w:val="center"/>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rFonts w:cs="Arial"/>
                <w:szCs w:val="18"/>
                <w:lang w:val="en-US" w:eastAsia="ko-KR"/>
              </w:rPr>
            </w:pPr>
            <w:del w:id="10662" w:author="CR0106" w:date="2020-03-13T16:01:00Z">
              <w:r w:rsidRPr="00C90FCD" w:rsidDel="00D704C6">
                <w:rPr>
                  <w:rFonts w:cs="Arial"/>
                  <w:szCs w:val="18"/>
                  <w:lang w:val="sv-SE"/>
                </w:rPr>
                <w:delText>500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0663" w:author="CR0106" w:date="2020-03-13T16:01:00Z">
              <w:r w:rsidRPr="00C90FCD" w:rsidDel="00D704C6">
                <w:rPr>
                  <w:rFonts w:cs="Arial"/>
                  <w:szCs w:val="18"/>
                  <w:lang w:val="sv-SE"/>
                </w:rPr>
                <w:delText>0</w:delText>
              </w:r>
            </w:del>
          </w:p>
        </w:tc>
      </w:tr>
      <w:tr w:rsidR="005B5532" w:rsidRPr="00446013" w:rsidTr="00AE0C05">
        <w:trPr>
          <w:tblHeader/>
          <w:jc w:val="center"/>
        </w:trPr>
        <w:tc>
          <w:tcPr>
            <w:tcW w:w="1819" w:type="dxa"/>
            <w:shd w:val="clear" w:color="auto" w:fill="auto"/>
            <w:vAlign w:val="center"/>
          </w:tcPr>
          <w:p w:rsidR="005B5532" w:rsidRPr="00446013" w:rsidDel="00D704C6" w:rsidRDefault="005B5532" w:rsidP="00AE0C05">
            <w:pPr>
              <w:pStyle w:val="TAC"/>
              <w:keepNext w:val="0"/>
              <w:keepLines w:val="0"/>
              <w:rPr>
                <w:del w:id="10664" w:author="CR0106" w:date="2020-03-13T16:01:00Z"/>
              </w:rPr>
            </w:pPr>
            <w:del w:id="10665" w:author="CR0106" w:date="2020-03-13T16:01:00Z">
              <w:r w:rsidRPr="00446013" w:rsidDel="00D704C6">
                <w:delText>CA_n260(G-I)</w:delText>
              </w:r>
            </w:del>
          </w:p>
          <w:p w:rsidR="005B5532" w:rsidRPr="00446013" w:rsidRDefault="005B5532" w:rsidP="00AE0C05">
            <w:pPr>
              <w:pStyle w:val="TAC"/>
              <w:keepNext w:val="0"/>
              <w:keepLines w:val="0"/>
            </w:pPr>
          </w:p>
        </w:tc>
        <w:tc>
          <w:tcPr>
            <w:tcW w:w="1102" w:type="dxa"/>
            <w:vAlign w:val="center"/>
          </w:tcPr>
          <w:p w:rsidR="005B5532" w:rsidRPr="00446013" w:rsidDel="00D704C6" w:rsidRDefault="005B5532" w:rsidP="00AE0C05">
            <w:pPr>
              <w:pStyle w:val="TAC"/>
              <w:keepNext w:val="0"/>
              <w:keepLines w:val="0"/>
              <w:rPr>
                <w:del w:id="10666" w:author="CR0106" w:date="2020-03-13T16:01:00Z"/>
              </w:rPr>
            </w:pPr>
            <w:del w:id="10667" w:author="CR0106" w:date="2020-03-13T16:01:00Z">
              <w:r w:rsidRPr="00446013" w:rsidDel="00D704C6">
                <w:delText>CA_n260G</w:delText>
              </w:r>
            </w:del>
          </w:p>
          <w:p w:rsidR="005B5532" w:rsidRPr="00446013" w:rsidRDefault="005B5532" w:rsidP="00AE0C05">
            <w:pPr>
              <w:pStyle w:val="TAC"/>
              <w:keepNext w:val="0"/>
              <w:keepLines w:val="0"/>
            </w:pPr>
            <w:del w:id="10668" w:author="CR0106" w:date="2020-03-13T16:01:00Z">
              <w:r w:rsidRPr="00446013" w:rsidDel="00D704C6">
                <w:delText>CA_n260I</w:delText>
              </w:r>
            </w:del>
          </w:p>
        </w:tc>
        <w:tc>
          <w:tcPr>
            <w:tcW w:w="1459" w:type="dxa"/>
            <w:gridSpan w:val="2"/>
            <w:shd w:val="clear" w:color="auto" w:fill="auto"/>
            <w:vAlign w:val="center"/>
          </w:tcPr>
          <w:p w:rsidR="005B5532" w:rsidRPr="00446013" w:rsidRDefault="005B5532" w:rsidP="00AE0C05">
            <w:pPr>
              <w:pStyle w:val="TAC"/>
              <w:keepNext w:val="0"/>
              <w:keepLines w:val="0"/>
            </w:pPr>
            <w:del w:id="10669" w:author="CR0106" w:date="2020-03-13T16:01:00Z">
              <w:r w:rsidRPr="00446013" w:rsidDel="00D704C6">
                <w:delText>CA_n260G</w:delText>
              </w:r>
            </w:del>
          </w:p>
        </w:tc>
        <w:tc>
          <w:tcPr>
            <w:tcW w:w="2975" w:type="dxa"/>
            <w:gridSpan w:val="7"/>
            <w:shd w:val="clear" w:color="auto" w:fill="auto"/>
            <w:vAlign w:val="center"/>
          </w:tcPr>
          <w:p w:rsidR="005B5532" w:rsidRPr="00446013" w:rsidRDefault="005B5532" w:rsidP="00AE0C05">
            <w:pPr>
              <w:pStyle w:val="TAC"/>
              <w:keepNext w:val="0"/>
              <w:keepLines w:val="0"/>
            </w:pPr>
            <w:del w:id="10670" w:author="CR0106" w:date="2020-03-13T16:01:00Z">
              <w:r w:rsidRPr="00446013" w:rsidDel="00D704C6">
                <w:delText>CA_n260I</w:delText>
              </w:r>
            </w:del>
          </w:p>
        </w:tc>
        <w:tc>
          <w:tcPr>
            <w:tcW w:w="712" w:type="dxa"/>
            <w:gridSpan w:val="2"/>
            <w:shd w:val="clear" w:color="auto" w:fill="auto"/>
          </w:tcPr>
          <w:p w:rsidR="005B5532" w:rsidRPr="00446013" w:rsidRDefault="005B5532" w:rsidP="00AE0C05">
            <w:pPr>
              <w:pStyle w:val="TAC"/>
              <w:keepNext w:val="0"/>
              <w:keepLines w:val="0"/>
            </w:pPr>
          </w:p>
        </w:tc>
        <w:tc>
          <w:tcPr>
            <w:tcW w:w="717" w:type="dxa"/>
          </w:tcPr>
          <w:p w:rsidR="005B5532" w:rsidRPr="00446013" w:rsidRDefault="005B5532" w:rsidP="00AE0C05">
            <w:pPr>
              <w:pStyle w:val="TAC"/>
              <w:keepNext w:val="0"/>
              <w:keepLines w:val="0"/>
              <w:rPr>
                <w:lang w:eastAsia="zh-CN"/>
              </w:rPr>
            </w:pPr>
          </w:p>
        </w:tc>
        <w:tc>
          <w:tcPr>
            <w:tcW w:w="712" w:type="dxa"/>
          </w:tcPr>
          <w:p w:rsidR="005B5532" w:rsidRPr="00446013" w:rsidRDefault="005B5532" w:rsidP="00AE0C05">
            <w:pPr>
              <w:pStyle w:val="TAC"/>
              <w:keepNext w:val="0"/>
              <w:keepLines w:val="0"/>
              <w:rPr>
                <w:lang w:eastAsia="zh-CN"/>
              </w:rPr>
            </w:pPr>
          </w:p>
        </w:tc>
        <w:tc>
          <w:tcPr>
            <w:tcW w:w="709" w:type="dxa"/>
          </w:tcPr>
          <w:p w:rsidR="005B5532" w:rsidRPr="00446013" w:rsidRDefault="005B5532" w:rsidP="00AE0C05">
            <w:pPr>
              <w:pStyle w:val="TAC"/>
              <w:keepNext w:val="0"/>
              <w:keepLines w:val="0"/>
              <w:rPr>
                <w:lang w:eastAsia="zh-CN"/>
              </w:rPr>
            </w:pPr>
          </w:p>
        </w:tc>
        <w:tc>
          <w:tcPr>
            <w:tcW w:w="709" w:type="dxa"/>
          </w:tcPr>
          <w:p w:rsidR="005B5532" w:rsidRPr="00446013" w:rsidRDefault="005B5532" w:rsidP="00AE0C05">
            <w:pPr>
              <w:pStyle w:val="TAC"/>
              <w:keepNext w:val="0"/>
              <w:keepLines w:val="0"/>
              <w:rPr>
                <w:lang w:eastAsia="zh-CN"/>
              </w:rPr>
            </w:pPr>
          </w:p>
        </w:tc>
        <w:tc>
          <w:tcPr>
            <w:tcW w:w="710" w:type="dxa"/>
          </w:tcPr>
          <w:p w:rsidR="005B5532" w:rsidRPr="00446013" w:rsidRDefault="005B5532" w:rsidP="00AE0C05">
            <w:pPr>
              <w:pStyle w:val="TAC"/>
              <w:keepNext w:val="0"/>
              <w:keepLines w:val="0"/>
              <w:rPr>
                <w:lang w:eastAsia="zh-CN"/>
              </w:rPr>
            </w:pPr>
          </w:p>
        </w:tc>
        <w:tc>
          <w:tcPr>
            <w:tcW w:w="709" w:type="dxa"/>
          </w:tcPr>
          <w:p w:rsidR="005B5532" w:rsidRPr="00446013" w:rsidRDefault="005B5532" w:rsidP="00AE0C05">
            <w:pPr>
              <w:pStyle w:val="TAC"/>
              <w:keepNext w:val="0"/>
              <w:keepLines w:val="0"/>
              <w:rPr>
                <w:lang w:eastAsia="zh-CN"/>
              </w:rPr>
            </w:pPr>
          </w:p>
        </w:tc>
        <w:tc>
          <w:tcPr>
            <w:tcW w:w="709" w:type="dxa"/>
          </w:tcPr>
          <w:p w:rsidR="005B5532" w:rsidRPr="00446013" w:rsidRDefault="005B5532" w:rsidP="00AE0C05">
            <w:pPr>
              <w:pStyle w:val="TAC"/>
              <w:keepNext w:val="0"/>
              <w:keepLines w:val="0"/>
              <w:rPr>
                <w:lang w:eastAsia="zh-CN"/>
              </w:rPr>
            </w:pPr>
          </w:p>
        </w:tc>
        <w:tc>
          <w:tcPr>
            <w:tcW w:w="706" w:type="dxa"/>
          </w:tcPr>
          <w:p w:rsidR="005B5532" w:rsidRPr="00446013" w:rsidRDefault="005B5532" w:rsidP="00AE0C05">
            <w:pPr>
              <w:pStyle w:val="TAC"/>
              <w:keepNext w:val="0"/>
              <w:keepLines w:val="0"/>
              <w:rPr>
                <w:lang w:eastAsia="zh-CN"/>
              </w:rPr>
            </w:pPr>
          </w:p>
        </w:tc>
        <w:tc>
          <w:tcPr>
            <w:tcW w:w="1131" w:type="dxa"/>
            <w:shd w:val="clear" w:color="auto" w:fill="auto"/>
            <w:noWrap/>
            <w:vAlign w:val="center"/>
          </w:tcPr>
          <w:p w:rsidR="005B5532" w:rsidRPr="00446013" w:rsidRDefault="005B5532" w:rsidP="00AE0C05">
            <w:pPr>
              <w:pStyle w:val="TAC"/>
              <w:keepNext w:val="0"/>
              <w:keepLines w:val="0"/>
              <w:rPr>
                <w:lang w:eastAsia="zh-CN"/>
              </w:rPr>
            </w:pPr>
            <w:del w:id="10671" w:author="CR0106" w:date="2020-03-13T16:01:00Z">
              <w:r w:rsidRPr="00446013" w:rsidDel="00D704C6">
                <w:rPr>
                  <w:lang w:eastAsia="zh-CN"/>
                </w:rPr>
                <w:delText>600</w:delText>
              </w:r>
            </w:del>
          </w:p>
        </w:tc>
        <w:tc>
          <w:tcPr>
            <w:tcW w:w="709" w:type="dxa"/>
            <w:vAlign w:val="center"/>
          </w:tcPr>
          <w:p w:rsidR="005B5532" w:rsidRPr="00446013" w:rsidRDefault="005B5532" w:rsidP="00AE0C05">
            <w:pPr>
              <w:pStyle w:val="TAC"/>
              <w:keepNext w:val="0"/>
              <w:keepLines w:val="0"/>
              <w:rPr>
                <w:lang w:eastAsia="zh-CN"/>
              </w:rPr>
            </w:pPr>
            <w:del w:id="10672" w:author="CR0106" w:date="2020-03-13T16:01:00Z">
              <w:r w:rsidRPr="00446013" w:rsidDel="00D704C6">
                <w:rPr>
                  <w:lang w:eastAsia="zh-CN"/>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673" w:author="CR0106" w:date="2020-03-13T16:01:00Z">
              <w:r w:rsidRPr="00446013" w:rsidDel="00D704C6">
                <w:rPr>
                  <w:rFonts w:cs="Arial"/>
                </w:rPr>
                <w:delText>CA</w:delText>
              </w:r>
              <w:r w:rsidRPr="00446013" w:rsidDel="00D704C6">
                <w:rPr>
                  <w:rFonts w:cs="Arial"/>
                  <w:lang w:val="sv-SE"/>
                </w:rPr>
                <w:delText>_n260(G-O)</w:delText>
              </w:r>
            </w:del>
          </w:p>
        </w:tc>
        <w:tc>
          <w:tcPr>
            <w:tcW w:w="1102" w:type="dxa"/>
          </w:tcPr>
          <w:p w:rsidR="005B5532" w:rsidRPr="00446013" w:rsidRDefault="005B5532" w:rsidP="00AE0C05">
            <w:pPr>
              <w:pStyle w:val="TAC"/>
              <w:keepNext w:val="0"/>
              <w:keepLines w:val="0"/>
              <w:rPr>
                <w:lang w:val="en-US"/>
              </w:rPr>
            </w:pPr>
            <w:del w:id="10674"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675" w:author="CR0106" w:date="2020-03-13T16:01:00Z">
              <w:r w:rsidRPr="00446013" w:rsidDel="00D704C6">
                <w:delText>CA_n260G</w:delText>
              </w:r>
            </w:del>
          </w:p>
        </w:tc>
        <w:tc>
          <w:tcPr>
            <w:tcW w:w="1569" w:type="dxa"/>
            <w:gridSpan w:val="2"/>
            <w:vAlign w:val="center"/>
          </w:tcPr>
          <w:p w:rsidR="005B5532" w:rsidRPr="00446013" w:rsidRDefault="005B5532" w:rsidP="00AE0C05">
            <w:pPr>
              <w:pStyle w:val="TAC"/>
              <w:keepNext w:val="0"/>
              <w:keepLines w:val="0"/>
            </w:pPr>
            <w:del w:id="10676" w:author="CR0106" w:date="2020-03-13T16:01:00Z">
              <w:r w:rsidRPr="00446013" w:rsidDel="00D704C6">
                <w:delText>CA_n260O</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677" w:author="CR0106" w:date="2020-03-13T16:01:00Z">
              <w:r w:rsidRPr="00446013" w:rsidDel="00D704C6">
                <w:rPr>
                  <w:lang w:val="en-US"/>
                </w:rPr>
                <w:delText>400</w:delText>
              </w:r>
            </w:del>
          </w:p>
        </w:tc>
        <w:tc>
          <w:tcPr>
            <w:tcW w:w="709" w:type="dxa"/>
            <w:vAlign w:val="center"/>
          </w:tcPr>
          <w:p w:rsidR="005B5532" w:rsidRPr="00446013" w:rsidRDefault="005B5532" w:rsidP="00AE0C05">
            <w:pPr>
              <w:pStyle w:val="TAC"/>
              <w:keepNext w:val="0"/>
              <w:keepLines w:val="0"/>
              <w:rPr>
                <w:lang w:val="en-US"/>
              </w:rPr>
            </w:pPr>
            <w:del w:id="1067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679" w:author="CR0106" w:date="2020-03-13T16:01:00Z">
              <w:r w:rsidRPr="00446013" w:rsidDel="00D704C6">
                <w:rPr>
                  <w:rFonts w:cs="Arial"/>
                </w:rPr>
                <w:delText>CA</w:delText>
              </w:r>
              <w:r w:rsidRPr="00446013" w:rsidDel="00D704C6">
                <w:rPr>
                  <w:rFonts w:cs="Arial"/>
                  <w:lang w:val="sv-SE"/>
                </w:rPr>
                <w:delText>_n260(G-2O)</w:delText>
              </w:r>
            </w:del>
          </w:p>
        </w:tc>
        <w:tc>
          <w:tcPr>
            <w:tcW w:w="1102" w:type="dxa"/>
          </w:tcPr>
          <w:p w:rsidR="005B5532" w:rsidRPr="00446013" w:rsidRDefault="005B5532" w:rsidP="00AE0C05">
            <w:pPr>
              <w:pStyle w:val="TAC"/>
              <w:keepNext w:val="0"/>
              <w:keepLines w:val="0"/>
              <w:rPr>
                <w:lang w:val="en-US"/>
              </w:rPr>
            </w:pPr>
            <w:del w:id="10680" w:author="CR0106" w:date="2020-03-13T16:01:00Z">
              <w:r w:rsidRPr="00446013"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681" w:author="CR0106" w:date="2020-03-13T16:01:00Z">
              <w:r w:rsidRPr="00446013" w:rsidDel="00D704C6">
                <w:delText>CA_n260G</w:delText>
              </w:r>
            </w:del>
          </w:p>
        </w:tc>
        <w:tc>
          <w:tcPr>
            <w:tcW w:w="2975" w:type="dxa"/>
            <w:gridSpan w:val="7"/>
            <w:vAlign w:val="center"/>
          </w:tcPr>
          <w:p w:rsidR="005B5532" w:rsidRPr="00446013" w:rsidRDefault="005B5532" w:rsidP="00AE0C05">
            <w:pPr>
              <w:pStyle w:val="TAC"/>
              <w:keepNext w:val="0"/>
              <w:keepLines w:val="0"/>
              <w:rPr>
                <w:bCs/>
                <w:szCs w:val="18"/>
                <w:lang w:val="en-US"/>
              </w:rPr>
            </w:pPr>
            <w:del w:id="10682" w:author="CR0106" w:date="2020-03-13T16:01:00Z">
              <w:r w:rsidRPr="00446013" w:rsidDel="00D704C6">
                <w:rPr>
                  <w:rFonts w:cs="Arial"/>
                  <w:szCs w:val="18"/>
                </w:rPr>
                <w:delText>CA_n260(2O)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683"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68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685" w:author="CR0106" w:date="2020-03-13T16:01:00Z">
              <w:r w:rsidRPr="00446013" w:rsidDel="00D704C6">
                <w:rPr>
                  <w:rFonts w:cs="Arial"/>
                  <w:szCs w:val="18"/>
                </w:rPr>
                <w:delText>CA</w:delText>
              </w:r>
              <w:r w:rsidRPr="00446013" w:rsidDel="00D704C6">
                <w:rPr>
                  <w:rFonts w:cs="Arial"/>
                  <w:szCs w:val="18"/>
                  <w:lang w:val="sv-SE"/>
                </w:rPr>
                <w:delText>_n260(2G-O)</w:delText>
              </w:r>
            </w:del>
          </w:p>
        </w:tc>
        <w:tc>
          <w:tcPr>
            <w:tcW w:w="1102" w:type="dxa"/>
          </w:tcPr>
          <w:p w:rsidR="005B5532" w:rsidRPr="00446013" w:rsidRDefault="005B5532" w:rsidP="00AE0C05">
            <w:pPr>
              <w:pStyle w:val="TAC"/>
              <w:keepNext w:val="0"/>
              <w:keepLines w:val="0"/>
              <w:rPr>
                <w:lang w:val="en-US"/>
              </w:rPr>
            </w:pPr>
            <w:del w:id="10686" w:author="CR0106" w:date="2020-03-13T16:01:00Z">
              <w:r w:rsidRPr="00446013" w:rsidDel="00D704C6">
                <w:rPr>
                  <w:rFonts w:cs="Arial"/>
                  <w:szCs w:val="18"/>
                  <w:lang w:val="en-US" w:eastAsia="ko-KR"/>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687" w:author="CR0106" w:date="2020-03-13T16:01:00Z">
              <w:r w:rsidRPr="00446013" w:rsidDel="00D704C6">
                <w:rPr>
                  <w:rFonts w:cs="Arial"/>
                  <w:szCs w:val="18"/>
                </w:rPr>
                <w:delText>CA_n260(2G)</w:delText>
              </w:r>
            </w:del>
          </w:p>
        </w:tc>
        <w:tc>
          <w:tcPr>
            <w:tcW w:w="1406" w:type="dxa"/>
            <w:gridSpan w:val="5"/>
            <w:vAlign w:val="center"/>
          </w:tcPr>
          <w:p w:rsidR="005B5532" w:rsidRPr="00446013" w:rsidRDefault="005B5532" w:rsidP="00AE0C05">
            <w:pPr>
              <w:pStyle w:val="TAC"/>
              <w:keepNext w:val="0"/>
              <w:keepLines w:val="0"/>
              <w:rPr>
                <w:bCs/>
                <w:szCs w:val="18"/>
                <w:lang w:val="en-US"/>
              </w:rPr>
            </w:pPr>
            <w:del w:id="10688" w:author="CR0106" w:date="2020-03-13T16:01:00Z">
              <w:r w:rsidRPr="00446013" w:rsidDel="00D704C6">
                <w:rPr>
                  <w:rFonts w:cs="Arial"/>
                  <w:szCs w:val="18"/>
                </w:rPr>
                <w:delText>CA_n260O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689"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69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691" w:author="CR0106" w:date="2020-03-13T16:01:00Z">
              <w:r w:rsidRPr="00446013" w:rsidDel="00D704C6">
                <w:rPr>
                  <w:rFonts w:cs="Arial"/>
                </w:rPr>
                <w:delText>CA</w:delText>
              </w:r>
              <w:r w:rsidRPr="00446013" w:rsidDel="00D704C6">
                <w:rPr>
                  <w:rFonts w:cs="Arial"/>
                  <w:lang w:val="sv-SE"/>
                </w:rPr>
                <w:delText>_n260(2G-2O)</w:delText>
              </w:r>
            </w:del>
          </w:p>
        </w:tc>
        <w:tc>
          <w:tcPr>
            <w:tcW w:w="1102" w:type="dxa"/>
            <w:vAlign w:val="center"/>
          </w:tcPr>
          <w:p w:rsidR="005B5532" w:rsidRPr="00446013" w:rsidRDefault="005B5532" w:rsidP="00AE0C05">
            <w:pPr>
              <w:pStyle w:val="TAC"/>
              <w:keepNext w:val="0"/>
              <w:keepLines w:val="0"/>
              <w:rPr>
                <w:lang w:val="en-US"/>
              </w:rPr>
            </w:pPr>
            <w:del w:id="10692"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693" w:author="CR0106" w:date="2020-03-13T16:01:00Z">
              <w:r w:rsidRPr="00446013" w:rsidDel="00D704C6">
                <w:rPr>
                  <w:rFonts w:cs="Arial"/>
                  <w:szCs w:val="18"/>
                </w:rPr>
                <w:delText>CA_n260(2G)</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694" w:author="CR0106" w:date="2020-03-13T16:01:00Z">
              <w:r w:rsidRPr="00446013" w:rsidDel="00D704C6">
                <w:rPr>
                  <w:rFonts w:cs="Arial"/>
                  <w:szCs w:val="18"/>
                </w:rPr>
                <w:delText>CA_n260(2O)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695"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69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697" w:author="CR0106" w:date="2020-03-13T16:01:00Z">
              <w:r w:rsidRPr="00446013" w:rsidDel="00D704C6">
                <w:rPr>
                  <w:rFonts w:cs="Arial"/>
                </w:rPr>
                <w:delText>CA</w:delText>
              </w:r>
              <w:r w:rsidRPr="00446013" w:rsidDel="00D704C6">
                <w:rPr>
                  <w:rFonts w:cs="Arial"/>
                  <w:lang w:val="sv-SE"/>
                </w:rPr>
                <w:delText>_n260(G-3O)</w:delText>
              </w:r>
            </w:del>
          </w:p>
        </w:tc>
        <w:tc>
          <w:tcPr>
            <w:tcW w:w="1102" w:type="dxa"/>
            <w:vAlign w:val="center"/>
          </w:tcPr>
          <w:p w:rsidR="005B5532" w:rsidRPr="00446013" w:rsidRDefault="005B5532" w:rsidP="00AE0C05">
            <w:pPr>
              <w:pStyle w:val="TAC"/>
              <w:keepNext w:val="0"/>
              <w:keepLines w:val="0"/>
              <w:rPr>
                <w:lang w:val="en-US"/>
              </w:rPr>
            </w:pPr>
            <w:del w:id="10698"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0699" w:author="CR0106" w:date="2020-03-13T16:01:00Z">
              <w:r w:rsidRPr="00446013" w:rsidDel="00D704C6">
                <w:delText>CA_n260G</w:delText>
              </w:r>
            </w:del>
          </w:p>
        </w:tc>
        <w:tc>
          <w:tcPr>
            <w:tcW w:w="4404" w:type="dxa"/>
            <w:gridSpan w:val="10"/>
            <w:vAlign w:val="center"/>
          </w:tcPr>
          <w:p w:rsidR="005B5532" w:rsidRPr="00446013" w:rsidRDefault="005B5532" w:rsidP="00AE0C05">
            <w:pPr>
              <w:pStyle w:val="TAC"/>
              <w:keepNext w:val="0"/>
              <w:keepLines w:val="0"/>
              <w:rPr>
                <w:bCs/>
                <w:szCs w:val="18"/>
                <w:lang w:val="en-US"/>
              </w:rPr>
            </w:pPr>
            <w:del w:id="10700" w:author="CR0106" w:date="2020-03-13T16:01:00Z">
              <w:r w:rsidRPr="00446013" w:rsidDel="00D704C6">
                <w:rPr>
                  <w:rFonts w:cs="Arial"/>
                  <w:szCs w:val="18"/>
                </w:rPr>
                <w:delText>CA_n260(3O)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01"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70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703" w:author="CR0106" w:date="2020-03-13T16:01:00Z">
              <w:r w:rsidRPr="00446013" w:rsidDel="00D704C6">
                <w:rPr>
                  <w:rFonts w:cs="Arial"/>
                </w:rPr>
                <w:delText>CA</w:delText>
              </w:r>
              <w:r w:rsidRPr="00446013" w:rsidDel="00D704C6">
                <w:rPr>
                  <w:rFonts w:cs="Arial"/>
                  <w:lang w:val="sv-SE"/>
                </w:rPr>
                <w:delText>_n260(3G-O)</w:delText>
              </w:r>
            </w:del>
          </w:p>
        </w:tc>
        <w:tc>
          <w:tcPr>
            <w:tcW w:w="1102" w:type="dxa"/>
            <w:vAlign w:val="center"/>
          </w:tcPr>
          <w:p w:rsidR="005B5532" w:rsidRPr="00446013" w:rsidRDefault="005B5532" w:rsidP="00AE0C05">
            <w:pPr>
              <w:pStyle w:val="TAC"/>
              <w:keepNext w:val="0"/>
              <w:keepLines w:val="0"/>
              <w:rPr>
                <w:lang w:val="en-US"/>
              </w:rPr>
            </w:pPr>
            <w:del w:id="10704" w:author="CR0106" w:date="2020-03-13T16:01:00Z">
              <w:r w:rsidRPr="00446013" w:rsidDel="00D704C6">
                <w:rPr>
                  <w:lang w:val="en-US"/>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705" w:author="CR0106" w:date="2020-03-13T16:01:00Z">
              <w:r w:rsidRPr="00446013" w:rsidDel="00D704C6">
                <w:rPr>
                  <w:rFonts w:cs="Arial"/>
                  <w:szCs w:val="18"/>
                </w:rPr>
                <w:delText>CA_n260(3G)</w:delText>
              </w:r>
            </w:del>
          </w:p>
        </w:tc>
        <w:tc>
          <w:tcPr>
            <w:tcW w:w="1429" w:type="dxa"/>
            <w:gridSpan w:val="3"/>
            <w:vAlign w:val="center"/>
          </w:tcPr>
          <w:p w:rsidR="005B5532" w:rsidRPr="00446013" w:rsidRDefault="005B5532" w:rsidP="00AE0C05">
            <w:pPr>
              <w:pStyle w:val="TAC"/>
              <w:keepNext w:val="0"/>
              <w:keepLines w:val="0"/>
              <w:rPr>
                <w:bCs/>
                <w:szCs w:val="18"/>
                <w:lang w:val="en-US"/>
              </w:rPr>
            </w:pPr>
            <w:del w:id="10706" w:author="CR0106" w:date="2020-03-13T16:01:00Z">
              <w:r w:rsidRPr="00446013" w:rsidDel="00D704C6">
                <w:delText>CA_n260O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07"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70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709" w:author="CR0106" w:date="2020-03-13T16:01:00Z">
              <w:r w:rsidRPr="00446013" w:rsidDel="00D704C6">
                <w:rPr>
                  <w:rFonts w:cs="Arial"/>
                </w:rPr>
                <w:delText>CA</w:delText>
              </w:r>
              <w:r w:rsidRPr="00446013" w:rsidDel="00D704C6">
                <w:rPr>
                  <w:rFonts w:cs="Arial"/>
                  <w:lang w:val="sv-SE"/>
                </w:rPr>
                <w:delText>_n260(2G-3O)</w:delText>
              </w:r>
            </w:del>
          </w:p>
        </w:tc>
        <w:tc>
          <w:tcPr>
            <w:tcW w:w="1102" w:type="dxa"/>
            <w:vAlign w:val="center"/>
          </w:tcPr>
          <w:p w:rsidR="005B5532" w:rsidRPr="00446013" w:rsidRDefault="005B5532" w:rsidP="00AE0C05">
            <w:pPr>
              <w:pStyle w:val="TAC"/>
              <w:keepNext w:val="0"/>
              <w:keepLines w:val="0"/>
              <w:rPr>
                <w:lang w:val="en-US"/>
              </w:rPr>
            </w:pPr>
            <w:del w:id="10710"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pPr>
            <w:del w:id="10711" w:author="CR0106" w:date="2020-03-13T16:01:00Z">
              <w:r w:rsidRPr="00446013" w:rsidDel="00D704C6">
                <w:rPr>
                  <w:rFonts w:cs="Arial"/>
                  <w:szCs w:val="18"/>
                </w:rPr>
                <w:delText>CA_n260(2G)</w:delText>
              </w:r>
            </w:del>
          </w:p>
        </w:tc>
        <w:tc>
          <w:tcPr>
            <w:tcW w:w="4256" w:type="dxa"/>
            <w:gridSpan w:val="10"/>
            <w:vAlign w:val="center"/>
          </w:tcPr>
          <w:p w:rsidR="005B5532" w:rsidRPr="00446013" w:rsidRDefault="005B5532" w:rsidP="00AE0C05">
            <w:pPr>
              <w:pStyle w:val="TAC"/>
              <w:keepNext w:val="0"/>
              <w:keepLines w:val="0"/>
              <w:rPr>
                <w:bCs/>
                <w:szCs w:val="18"/>
                <w:lang w:val="en-US"/>
              </w:rPr>
            </w:pPr>
            <w:del w:id="10712" w:author="CR0106" w:date="2020-03-13T16:01:00Z">
              <w:r w:rsidRPr="00446013" w:rsidDel="00D704C6">
                <w:rPr>
                  <w:rFonts w:cs="Arial"/>
                  <w:szCs w:val="18"/>
                </w:rPr>
                <w:delText>CA_n260(3O)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13"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71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715" w:author="CR0106" w:date="2020-03-13T16:01:00Z">
              <w:r w:rsidRPr="00446013" w:rsidDel="00D704C6">
                <w:rPr>
                  <w:rFonts w:cs="Arial"/>
                </w:rPr>
                <w:delText>CA</w:delText>
              </w:r>
              <w:r w:rsidRPr="00446013" w:rsidDel="00D704C6">
                <w:rPr>
                  <w:rFonts w:cs="Arial"/>
                  <w:lang w:val="sv-SE"/>
                </w:rPr>
                <w:delText>_n260(G-4O)</w:delText>
              </w:r>
            </w:del>
          </w:p>
        </w:tc>
        <w:tc>
          <w:tcPr>
            <w:tcW w:w="1102" w:type="dxa"/>
            <w:vAlign w:val="center"/>
          </w:tcPr>
          <w:p w:rsidR="005B5532" w:rsidRPr="00446013" w:rsidRDefault="005B5532" w:rsidP="00AE0C05">
            <w:pPr>
              <w:pStyle w:val="TAC"/>
              <w:keepNext w:val="0"/>
              <w:keepLines w:val="0"/>
              <w:rPr>
                <w:lang w:val="en-US"/>
              </w:rPr>
            </w:pPr>
            <w:del w:id="10716" w:author="CR0106" w:date="2020-03-13T16:01:00Z">
              <w:r w:rsidRPr="00446013" w:rsidDel="00D704C6">
                <w:rPr>
                  <w:lang w:val="en-US"/>
                </w:rPr>
                <w:delText>-</w:delText>
              </w:r>
            </w:del>
          </w:p>
        </w:tc>
        <w:tc>
          <w:tcPr>
            <w:tcW w:w="1459" w:type="dxa"/>
            <w:gridSpan w:val="2"/>
            <w:shd w:val="clear" w:color="auto" w:fill="auto"/>
          </w:tcPr>
          <w:p w:rsidR="005B5532" w:rsidRPr="00446013" w:rsidRDefault="005B5532" w:rsidP="00AE0C05">
            <w:pPr>
              <w:pStyle w:val="TAC"/>
              <w:keepNext w:val="0"/>
              <w:keepLines w:val="0"/>
              <w:rPr>
                <w:lang w:val="en-US"/>
              </w:rPr>
            </w:pPr>
            <w:del w:id="10717" w:author="CR0106" w:date="2020-03-13T16:01:00Z">
              <w:r w:rsidRPr="00446013" w:rsidDel="00D704C6">
                <w:delText>CA_n260G</w:delText>
              </w:r>
            </w:del>
          </w:p>
        </w:tc>
        <w:tc>
          <w:tcPr>
            <w:tcW w:w="5825" w:type="dxa"/>
            <w:gridSpan w:val="12"/>
            <w:vAlign w:val="center"/>
          </w:tcPr>
          <w:p w:rsidR="005B5532" w:rsidRPr="00446013" w:rsidRDefault="005B5532" w:rsidP="00AE0C05">
            <w:pPr>
              <w:pStyle w:val="TAC"/>
              <w:keepNext w:val="0"/>
              <w:keepLines w:val="0"/>
              <w:rPr>
                <w:bCs/>
                <w:szCs w:val="18"/>
                <w:lang w:val="en-US"/>
              </w:rPr>
            </w:pPr>
            <w:del w:id="10718" w:author="CR0106" w:date="2020-03-13T16:01:00Z">
              <w:r w:rsidRPr="00446013" w:rsidDel="00D704C6">
                <w:rPr>
                  <w:rFonts w:cs="Arial"/>
                  <w:szCs w:val="18"/>
                </w:rPr>
                <w:delText>CA_n260(4O)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19"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72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721" w:author="CR0106" w:date="2020-03-13T16:01:00Z">
              <w:r w:rsidRPr="00446013" w:rsidDel="00D704C6">
                <w:rPr>
                  <w:rFonts w:cs="Arial"/>
                </w:rPr>
                <w:delText>CA</w:delText>
              </w:r>
              <w:r w:rsidRPr="00446013" w:rsidDel="00D704C6">
                <w:rPr>
                  <w:rFonts w:cs="Arial"/>
                  <w:lang w:val="sv-SE"/>
                </w:rPr>
                <w:delText>_n260(2G-4O)</w:delText>
              </w:r>
            </w:del>
          </w:p>
        </w:tc>
        <w:tc>
          <w:tcPr>
            <w:tcW w:w="1102" w:type="dxa"/>
            <w:vAlign w:val="center"/>
          </w:tcPr>
          <w:p w:rsidR="005B5532" w:rsidRPr="00446013" w:rsidRDefault="005B5532" w:rsidP="00AE0C05">
            <w:pPr>
              <w:pStyle w:val="TAC"/>
              <w:keepNext w:val="0"/>
              <w:keepLines w:val="0"/>
              <w:rPr>
                <w:lang w:val="en-US"/>
              </w:rPr>
            </w:pPr>
            <w:del w:id="10722" w:author="CR0106" w:date="2020-03-13T16:01:00Z">
              <w:r w:rsidRPr="00446013" w:rsidDel="00D704C6">
                <w:rPr>
                  <w:lang w:val="en-US"/>
                </w:rPr>
                <w:delText>-</w:delText>
              </w:r>
            </w:del>
          </w:p>
        </w:tc>
        <w:tc>
          <w:tcPr>
            <w:tcW w:w="3028" w:type="dxa"/>
            <w:gridSpan w:val="4"/>
            <w:shd w:val="clear" w:color="auto" w:fill="auto"/>
          </w:tcPr>
          <w:p w:rsidR="005B5532" w:rsidRPr="00446013" w:rsidRDefault="005B5532" w:rsidP="00AE0C05">
            <w:pPr>
              <w:pStyle w:val="TAC"/>
              <w:keepNext w:val="0"/>
              <w:keepLines w:val="0"/>
            </w:pPr>
            <w:del w:id="10723" w:author="CR0106" w:date="2020-03-13T16:01:00Z">
              <w:r w:rsidRPr="00446013" w:rsidDel="00D704C6">
                <w:rPr>
                  <w:rFonts w:cs="Arial"/>
                  <w:szCs w:val="18"/>
                </w:rPr>
                <w:delText>CA_n260(2G)</w:delText>
              </w:r>
            </w:del>
          </w:p>
        </w:tc>
        <w:tc>
          <w:tcPr>
            <w:tcW w:w="5675" w:type="dxa"/>
            <w:gridSpan w:val="12"/>
          </w:tcPr>
          <w:p w:rsidR="005B5532" w:rsidRPr="00446013" w:rsidRDefault="005B5532" w:rsidP="00AE0C05">
            <w:pPr>
              <w:pStyle w:val="TAC"/>
              <w:keepNext w:val="0"/>
              <w:keepLines w:val="0"/>
              <w:rPr>
                <w:bCs/>
                <w:szCs w:val="18"/>
                <w:lang w:val="en-US"/>
              </w:rPr>
            </w:pPr>
            <w:del w:id="10724" w:author="CR0106" w:date="2020-03-13T16:01:00Z">
              <w:r w:rsidRPr="00446013" w:rsidDel="00D704C6">
                <w:rPr>
                  <w:rFonts w:cs="Arial"/>
                  <w:szCs w:val="18"/>
                </w:rPr>
                <w:delText>CA_n260(4O)</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25"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72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727" w:author="CR0106" w:date="2020-03-13T16:01:00Z">
              <w:r w:rsidRPr="00446013" w:rsidDel="00D704C6">
                <w:rPr>
                  <w:rFonts w:cs="Arial"/>
                </w:rPr>
                <w:delText>CA</w:delText>
              </w:r>
              <w:r w:rsidRPr="00446013" w:rsidDel="00D704C6">
                <w:rPr>
                  <w:rFonts w:cs="Arial"/>
                  <w:lang w:val="sv-SE"/>
                </w:rPr>
                <w:delText>_n260(4G-O)</w:delText>
              </w:r>
            </w:del>
          </w:p>
        </w:tc>
        <w:tc>
          <w:tcPr>
            <w:tcW w:w="1102" w:type="dxa"/>
            <w:vAlign w:val="center"/>
          </w:tcPr>
          <w:p w:rsidR="005B5532" w:rsidRPr="00446013" w:rsidRDefault="005B5532" w:rsidP="00AE0C05">
            <w:pPr>
              <w:pStyle w:val="TAC"/>
              <w:keepNext w:val="0"/>
              <w:keepLines w:val="0"/>
              <w:rPr>
                <w:lang w:val="en-US"/>
              </w:rPr>
            </w:pPr>
            <w:del w:id="10728" w:author="CR0106" w:date="2020-03-13T16:01:00Z">
              <w:r w:rsidRPr="00446013" w:rsidDel="00D704C6">
                <w:rPr>
                  <w:lang w:val="en-US"/>
                </w:rPr>
                <w:delText>-</w:delText>
              </w:r>
            </w:del>
          </w:p>
        </w:tc>
        <w:tc>
          <w:tcPr>
            <w:tcW w:w="5863" w:type="dxa"/>
            <w:gridSpan w:val="12"/>
            <w:shd w:val="clear" w:color="auto" w:fill="auto"/>
            <w:vAlign w:val="center"/>
          </w:tcPr>
          <w:p w:rsidR="005B5532" w:rsidRPr="00446013" w:rsidRDefault="005B5532" w:rsidP="00AE0C05">
            <w:pPr>
              <w:pStyle w:val="TAC"/>
              <w:keepNext w:val="0"/>
              <w:keepLines w:val="0"/>
              <w:rPr>
                <w:bCs/>
                <w:szCs w:val="18"/>
                <w:lang w:val="en-US"/>
              </w:rPr>
            </w:pPr>
            <w:del w:id="10729" w:author="CR0106" w:date="2020-03-13T16:01:00Z">
              <w:r w:rsidRPr="00446013" w:rsidDel="00D704C6">
                <w:rPr>
                  <w:rFonts w:cs="Arial"/>
                  <w:szCs w:val="18"/>
                </w:rPr>
                <w:delText>CA_n260(4G)</w:delText>
              </w:r>
            </w:del>
          </w:p>
        </w:tc>
        <w:tc>
          <w:tcPr>
            <w:tcW w:w="1421" w:type="dxa"/>
            <w:gridSpan w:val="2"/>
          </w:tcPr>
          <w:p w:rsidR="005B5532" w:rsidRPr="00446013" w:rsidRDefault="005B5532" w:rsidP="00AE0C05">
            <w:pPr>
              <w:pStyle w:val="TAC"/>
              <w:keepNext w:val="0"/>
              <w:keepLines w:val="0"/>
              <w:rPr>
                <w:bCs/>
                <w:szCs w:val="18"/>
                <w:lang w:val="en-US"/>
              </w:rPr>
            </w:pPr>
            <w:del w:id="10730" w:author="CR0106" w:date="2020-03-13T16:01:00Z">
              <w:r w:rsidRPr="00446013" w:rsidDel="00D704C6">
                <w:delText>CA_n260O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31"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73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33" w:author="CR0106" w:date="2020-03-13T16:01:00Z">
              <w:r w:rsidRPr="00446013" w:rsidDel="00D704C6">
                <w:rPr>
                  <w:rFonts w:cs="Arial"/>
                  <w:szCs w:val="18"/>
                  <w:lang w:val="en-US" w:eastAsia="ko-KR"/>
                </w:rPr>
                <w:delText>CA_n260(H-O)</w:delText>
              </w:r>
            </w:del>
          </w:p>
        </w:tc>
        <w:tc>
          <w:tcPr>
            <w:tcW w:w="1102" w:type="dxa"/>
            <w:vAlign w:val="center"/>
          </w:tcPr>
          <w:p w:rsidR="005B5532" w:rsidRPr="00446013" w:rsidRDefault="005B5532" w:rsidP="00AE0C05">
            <w:pPr>
              <w:pStyle w:val="TAC"/>
              <w:keepNext w:val="0"/>
              <w:keepLines w:val="0"/>
              <w:rPr>
                <w:lang w:val="en-US"/>
              </w:rPr>
            </w:pPr>
            <w:del w:id="10734" w:author="CR0106" w:date="2020-03-13T16:01:00Z">
              <w:r w:rsidRPr="00446013" w:rsidDel="00D704C6">
                <w:rPr>
                  <w:lang w:val="en-US"/>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0735" w:author="CR0106" w:date="2020-03-13T16:01:00Z">
              <w:r w:rsidRPr="00446013" w:rsidDel="00D704C6">
                <w:rPr>
                  <w:rFonts w:cs="Arial"/>
                  <w:szCs w:val="18"/>
                </w:rPr>
                <w:delText>CA_n260H</w:delText>
              </w:r>
            </w:del>
          </w:p>
        </w:tc>
        <w:tc>
          <w:tcPr>
            <w:tcW w:w="1550" w:type="dxa"/>
            <w:gridSpan w:val="3"/>
            <w:vAlign w:val="center"/>
          </w:tcPr>
          <w:p w:rsidR="005B5532" w:rsidRPr="00446013" w:rsidRDefault="005B5532" w:rsidP="00AE0C05">
            <w:pPr>
              <w:pStyle w:val="TAC"/>
              <w:keepNext w:val="0"/>
              <w:keepLines w:val="0"/>
              <w:rPr>
                <w:bCs/>
                <w:szCs w:val="18"/>
                <w:lang w:eastAsia="ko-KR"/>
              </w:rPr>
            </w:pPr>
            <w:del w:id="10736" w:author="CR0106" w:date="2020-03-13T16:01:00Z">
              <w:r w:rsidRPr="00446013" w:rsidDel="00D704C6">
                <w:delText>CA_n260O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37" w:author="CR0106" w:date="2020-03-13T16:01:00Z">
              <w:r w:rsidRPr="00446013" w:rsidDel="00D704C6">
                <w:rPr>
                  <w:lang w:val="en-US"/>
                </w:rPr>
                <w:delText>500</w:delText>
              </w:r>
            </w:del>
          </w:p>
        </w:tc>
        <w:tc>
          <w:tcPr>
            <w:tcW w:w="709" w:type="dxa"/>
            <w:vAlign w:val="center"/>
          </w:tcPr>
          <w:p w:rsidR="005B5532" w:rsidRPr="00446013" w:rsidRDefault="005B5532" w:rsidP="00AE0C05">
            <w:pPr>
              <w:pStyle w:val="TAC"/>
              <w:keepNext w:val="0"/>
              <w:keepLines w:val="0"/>
              <w:rPr>
                <w:lang w:val="en-US"/>
              </w:rPr>
            </w:pPr>
            <w:del w:id="1073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39" w:author="CR0106" w:date="2020-03-13T16:01:00Z">
              <w:r w:rsidRPr="00446013" w:rsidDel="00D704C6">
                <w:rPr>
                  <w:rFonts w:cs="Arial"/>
                  <w:szCs w:val="18"/>
                  <w:lang w:val="en-US" w:eastAsia="ko-KR"/>
                </w:rPr>
                <w:delText>CA_n260(2H-O)</w:delText>
              </w:r>
            </w:del>
          </w:p>
        </w:tc>
        <w:tc>
          <w:tcPr>
            <w:tcW w:w="1102" w:type="dxa"/>
            <w:vAlign w:val="center"/>
          </w:tcPr>
          <w:p w:rsidR="005B5532" w:rsidRPr="00446013" w:rsidRDefault="005B5532" w:rsidP="00AE0C05">
            <w:pPr>
              <w:pStyle w:val="TAC"/>
              <w:keepNext w:val="0"/>
              <w:keepLines w:val="0"/>
              <w:rPr>
                <w:lang w:val="en-US"/>
              </w:rPr>
            </w:pPr>
            <w:del w:id="10740" w:author="CR0106" w:date="2020-03-13T16:01:00Z">
              <w:r w:rsidRPr="00446013" w:rsidDel="00D704C6">
                <w:rPr>
                  <w:lang w:val="en-US"/>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741" w:author="CR0106" w:date="2020-03-13T16:01:00Z">
              <w:r w:rsidRPr="00446013" w:rsidDel="00D704C6">
                <w:rPr>
                  <w:rFonts w:cs="Arial"/>
                  <w:szCs w:val="18"/>
                </w:rPr>
                <w:delText>CA_n260(2H)</w:delText>
              </w:r>
            </w:del>
          </w:p>
        </w:tc>
        <w:tc>
          <w:tcPr>
            <w:tcW w:w="1429" w:type="dxa"/>
            <w:gridSpan w:val="3"/>
          </w:tcPr>
          <w:p w:rsidR="005B5532" w:rsidRPr="00446013" w:rsidRDefault="005B5532" w:rsidP="00AE0C05">
            <w:pPr>
              <w:pStyle w:val="TAC"/>
              <w:keepNext w:val="0"/>
              <w:keepLines w:val="0"/>
              <w:rPr>
                <w:bCs/>
                <w:szCs w:val="18"/>
                <w:lang w:val="en-US"/>
              </w:rPr>
            </w:pPr>
            <w:del w:id="10742" w:author="CR0106" w:date="2020-03-13T16:01:00Z">
              <w:r w:rsidRPr="00446013" w:rsidDel="00D704C6">
                <w:delText>CA_n260O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43"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74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45" w:author="CR0106" w:date="2020-03-13T16:01:00Z">
              <w:r w:rsidRPr="00446013" w:rsidDel="00D704C6">
                <w:rPr>
                  <w:rFonts w:cs="Arial"/>
                  <w:szCs w:val="18"/>
                  <w:lang w:val="en-US" w:eastAsia="ko-KR"/>
                </w:rPr>
                <w:delText>CA_n260(O-2P)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46"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747" w:author="CR0106" w:date="2020-03-13T16:01:00Z">
              <w:r w:rsidRPr="00446013" w:rsidDel="00D704C6">
                <w:delText>CA_n260O</w:delText>
              </w:r>
            </w:del>
          </w:p>
        </w:tc>
        <w:tc>
          <w:tcPr>
            <w:tcW w:w="4404" w:type="dxa"/>
            <w:gridSpan w:val="10"/>
            <w:shd w:val="clear" w:color="auto" w:fill="auto"/>
            <w:vAlign w:val="center"/>
          </w:tcPr>
          <w:p w:rsidR="005B5532" w:rsidRPr="00446013" w:rsidRDefault="005B5532" w:rsidP="00AE0C05">
            <w:pPr>
              <w:pStyle w:val="TAC"/>
              <w:keepNext w:val="0"/>
              <w:keepLines w:val="0"/>
              <w:rPr>
                <w:bCs/>
                <w:szCs w:val="18"/>
                <w:lang w:val="en-US"/>
              </w:rPr>
            </w:pPr>
            <w:del w:id="10748" w:author="CR0106" w:date="2020-03-13T16:01:00Z">
              <w:r w:rsidRPr="00446013" w:rsidDel="00D704C6">
                <w:rPr>
                  <w:rFonts w:cs="Arial"/>
                  <w:szCs w:val="18"/>
                </w:rPr>
                <w:delText>CA_n260(2P)</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49"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75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51" w:author="CR0106" w:date="2020-03-13T16:01:00Z">
              <w:r w:rsidRPr="00446013" w:rsidDel="00D704C6">
                <w:rPr>
                  <w:rFonts w:cs="Arial"/>
                  <w:szCs w:val="18"/>
                  <w:lang w:val="en-US" w:eastAsia="ko-KR"/>
                </w:rPr>
                <w:delText>CA_n260(O-2Q)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52"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753" w:author="CR0106" w:date="2020-03-13T16:01:00Z">
              <w:r w:rsidRPr="00446013" w:rsidDel="00D704C6">
                <w:delText>CA_n260O</w:delText>
              </w:r>
            </w:del>
          </w:p>
        </w:tc>
        <w:tc>
          <w:tcPr>
            <w:tcW w:w="5825" w:type="dxa"/>
            <w:gridSpan w:val="12"/>
            <w:shd w:val="clear" w:color="auto" w:fill="auto"/>
            <w:vAlign w:val="center"/>
          </w:tcPr>
          <w:p w:rsidR="005B5532" w:rsidRPr="00446013" w:rsidRDefault="005B5532" w:rsidP="00AE0C05">
            <w:pPr>
              <w:pStyle w:val="TAC"/>
              <w:keepNext w:val="0"/>
              <w:keepLines w:val="0"/>
              <w:rPr>
                <w:bCs/>
                <w:szCs w:val="18"/>
                <w:lang w:val="en-US"/>
              </w:rPr>
            </w:pPr>
            <w:del w:id="10754" w:author="CR0106" w:date="2020-03-13T16:01:00Z">
              <w:r w:rsidRPr="00446013" w:rsidDel="00D704C6">
                <w:rPr>
                  <w:rFonts w:cs="Arial"/>
                  <w:szCs w:val="18"/>
                </w:rPr>
                <w:delText>CA_n260(2Q)</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55" w:author="CR0106" w:date="2020-03-13T16:01:00Z">
              <w:r w:rsidRPr="00446013" w:rsidDel="00D704C6">
                <w:rPr>
                  <w:lang w:val="en-US"/>
                </w:rPr>
                <w:delText>1000</w:delText>
              </w:r>
            </w:del>
          </w:p>
        </w:tc>
        <w:tc>
          <w:tcPr>
            <w:tcW w:w="709" w:type="dxa"/>
            <w:vAlign w:val="center"/>
          </w:tcPr>
          <w:p w:rsidR="005B5532" w:rsidRPr="00446013" w:rsidRDefault="005B5532" w:rsidP="00AE0C05">
            <w:pPr>
              <w:pStyle w:val="TAC"/>
              <w:keepNext w:val="0"/>
              <w:keepLines w:val="0"/>
              <w:rPr>
                <w:lang w:val="en-US"/>
              </w:rPr>
            </w:pPr>
            <w:del w:id="1075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57" w:author="CR0106" w:date="2020-03-13T16:01:00Z">
              <w:r w:rsidRPr="00446013" w:rsidDel="00D704C6">
                <w:rPr>
                  <w:rFonts w:cs="Arial"/>
                  <w:szCs w:val="18"/>
                  <w:lang w:val="en-US" w:eastAsia="ko-KR"/>
                </w:rPr>
                <w:delText>CA_n260(O-P)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58"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759" w:author="CR0106" w:date="2020-03-13T16:01:00Z">
              <w:r w:rsidRPr="00446013" w:rsidDel="00D704C6">
                <w:delText>CA_n260O</w:delText>
              </w:r>
            </w:del>
          </w:p>
        </w:tc>
        <w:tc>
          <w:tcPr>
            <w:tcW w:w="2273" w:type="dxa"/>
            <w:gridSpan w:val="5"/>
            <w:shd w:val="clear" w:color="auto" w:fill="auto"/>
            <w:vAlign w:val="center"/>
          </w:tcPr>
          <w:p w:rsidR="005B5532" w:rsidRPr="00446013" w:rsidRDefault="005B5532" w:rsidP="00AE0C05">
            <w:pPr>
              <w:pStyle w:val="TAC"/>
              <w:keepNext w:val="0"/>
              <w:keepLines w:val="0"/>
              <w:rPr>
                <w:bCs/>
                <w:szCs w:val="18"/>
                <w:lang w:val="en-US"/>
              </w:rPr>
            </w:pPr>
            <w:del w:id="10760" w:author="CR0106" w:date="2020-03-13T16:01:00Z">
              <w:r w:rsidRPr="00446013" w:rsidDel="00D704C6">
                <w:delText>CA_n260P</w:delText>
              </w:r>
            </w:del>
          </w:p>
        </w:tc>
        <w:tc>
          <w:tcPr>
            <w:tcW w:w="672" w:type="dxa"/>
            <w:shd w:val="clear" w:color="auto" w:fill="auto"/>
            <w:vAlign w:val="center"/>
          </w:tcPr>
          <w:p w:rsidR="005B5532" w:rsidRPr="00446013" w:rsidRDefault="005B5532" w:rsidP="00AE0C05">
            <w:pPr>
              <w:pStyle w:val="TAC"/>
              <w:keepNext w:val="0"/>
              <w:keepLines w:val="0"/>
              <w:rPr>
                <w:bCs/>
                <w:szCs w:val="18"/>
                <w:lang w:val="en-US"/>
              </w:rPr>
            </w:pPr>
          </w:p>
        </w:tc>
        <w:tc>
          <w:tcPr>
            <w:tcW w:w="718" w:type="dxa"/>
            <w:gridSpan w:val="2"/>
            <w:shd w:val="clear" w:color="auto" w:fill="auto"/>
            <w:vAlign w:val="center"/>
          </w:tcPr>
          <w:p w:rsidR="005B5532" w:rsidRPr="00446013" w:rsidRDefault="005B5532" w:rsidP="00AE0C05">
            <w:pPr>
              <w:pStyle w:val="TAC"/>
              <w:keepNext w:val="0"/>
              <w:keepLines w:val="0"/>
              <w:rPr>
                <w:bCs/>
                <w:szCs w:val="18"/>
                <w:lang w:val="en-US"/>
              </w:rPr>
            </w:pPr>
          </w:p>
        </w:tc>
        <w:tc>
          <w:tcPr>
            <w:tcW w:w="741" w:type="dxa"/>
            <w:gridSpan w:val="2"/>
            <w:shd w:val="clear" w:color="auto" w:fill="auto"/>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61" w:author="CR0106" w:date="2020-03-13T16:01:00Z">
              <w:r w:rsidRPr="00446013" w:rsidDel="00D704C6">
                <w:rPr>
                  <w:lang w:val="en-US"/>
                </w:rPr>
                <w:delText>500</w:delText>
              </w:r>
            </w:del>
          </w:p>
        </w:tc>
        <w:tc>
          <w:tcPr>
            <w:tcW w:w="709" w:type="dxa"/>
            <w:vAlign w:val="center"/>
          </w:tcPr>
          <w:p w:rsidR="005B5532" w:rsidRPr="00446013" w:rsidRDefault="005B5532" w:rsidP="00AE0C05">
            <w:pPr>
              <w:pStyle w:val="TAC"/>
              <w:keepNext w:val="0"/>
              <w:keepLines w:val="0"/>
              <w:rPr>
                <w:lang w:val="en-US"/>
              </w:rPr>
            </w:pPr>
            <w:del w:id="1076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63" w:author="CR0106" w:date="2020-03-13T16:01:00Z">
              <w:r w:rsidRPr="00446013" w:rsidDel="00D704C6">
                <w:rPr>
                  <w:rFonts w:cs="Arial"/>
                  <w:szCs w:val="18"/>
                  <w:lang w:val="en-US" w:eastAsia="ko-KR"/>
                </w:rPr>
                <w:delText>CA_n260(2O-P)</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64"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765" w:author="CR0106" w:date="2020-03-13T16:01:00Z">
              <w:r w:rsidRPr="00446013" w:rsidDel="00D704C6">
                <w:rPr>
                  <w:rFonts w:cs="Arial"/>
                  <w:szCs w:val="18"/>
                </w:rPr>
                <w:delText>CA_n260(2O)</w:delText>
              </w:r>
            </w:del>
          </w:p>
        </w:tc>
        <w:tc>
          <w:tcPr>
            <w:tcW w:w="2118" w:type="dxa"/>
            <w:gridSpan w:val="7"/>
            <w:vAlign w:val="center"/>
          </w:tcPr>
          <w:p w:rsidR="005B5532" w:rsidRPr="00446013" w:rsidRDefault="005B5532" w:rsidP="00AE0C05">
            <w:pPr>
              <w:pStyle w:val="TAC"/>
              <w:keepNext w:val="0"/>
              <w:keepLines w:val="0"/>
              <w:rPr>
                <w:bCs/>
                <w:szCs w:val="18"/>
                <w:lang w:val="en-US"/>
              </w:rPr>
            </w:pPr>
            <w:del w:id="10766" w:author="CR0106" w:date="2020-03-13T16:01:00Z">
              <w:r w:rsidRPr="00446013" w:rsidDel="00D704C6">
                <w:delText>CA_n260P</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67"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76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69" w:author="CR0106" w:date="2020-03-13T16:01:00Z">
              <w:r w:rsidRPr="00446013" w:rsidDel="00D704C6">
                <w:rPr>
                  <w:rFonts w:cs="Arial"/>
                  <w:szCs w:val="18"/>
                  <w:lang w:val="en-US" w:eastAsia="ko-KR"/>
                </w:rPr>
                <w:delText>CA_n260(2O-2P)</w:delText>
              </w:r>
            </w:del>
          </w:p>
        </w:tc>
        <w:tc>
          <w:tcPr>
            <w:tcW w:w="1102" w:type="dxa"/>
            <w:vAlign w:val="center"/>
          </w:tcPr>
          <w:p w:rsidR="005B5532" w:rsidRPr="00446013" w:rsidRDefault="005B5532" w:rsidP="00AE0C05">
            <w:pPr>
              <w:pStyle w:val="TAC"/>
              <w:keepNext w:val="0"/>
              <w:keepLines w:val="0"/>
              <w:rPr>
                <w:lang w:val="en-US"/>
              </w:rPr>
            </w:pPr>
            <w:del w:id="10770" w:author="CR0106" w:date="2020-03-13T16:01:00Z">
              <w:r w:rsidRPr="00446013" w:rsidDel="00D704C6">
                <w:rPr>
                  <w:rFonts w:cs="Arial"/>
                  <w:szCs w:val="18"/>
                  <w:lang w:val="sv-SE"/>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0771" w:author="CR0106" w:date="2020-03-13T16:01:00Z">
              <w:r w:rsidRPr="00446013" w:rsidDel="00D704C6">
                <w:rPr>
                  <w:rFonts w:cs="Arial"/>
                  <w:szCs w:val="18"/>
                </w:rPr>
                <w:delText>CA_n260(2P)</w:delText>
              </w:r>
            </w:del>
          </w:p>
        </w:tc>
        <w:tc>
          <w:tcPr>
            <w:tcW w:w="2850" w:type="dxa"/>
            <w:gridSpan w:val="5"/>
            <w:vAlign w:val="center"/>
          </w:tcPr>
          <w:p w:rsidR="005B5532" w:rsidRPr="00446013" w:rsidRDefault="005B5532" w:rsidP="00AE0C05">
            <w:pPr>
              <w:pStyle w:val="TAC"/>
              <w:keepNext w:val="0"/>
              <w:keepLines w:val="0"/>
              <w:rPr>
                <w:bCs/>
                <w:szCs w:val="18"/>
                <w:lang w:val="en-US"/>
              </w:rPr>
            </w:pPr>
            <w:del w:id="10772" w:author="CR0106" w:date="2020-03-13T16:01:00Z">
              <w:r w:rsidRPr="00446013" w:rsidDel="00D704C6">
                <w:rPr>
                  <w:rFonts w:cs="Arial"/>
                  <w:szCs w:val="18"/>
                </w:rPr>
                <w:delText>CA_n260(2O)</w:delText>
              </w:r>
            </w:del>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773" w:author="CR0106" w:date="2020-03-13T16:01:00Z">
              <w:r w:rsidRPr="00446013" w:rsidDel="00D704C6">
                <w:rPr>
                  <w:rFonts w:cs="Arial"/>
                </w:rPr>
                <w:delText>1000</w:delText>
              </w:r>
            </w:del>
          </w:p>
        </w:tc>
        <w:tc>
          <w:tcPr>
            <w:tcW w:w="709" w:type="dxa"/>
            <w:vAlign w:val="center"/>
          </w:tcPr>
          <w:p w:rsidR="005B5532" w:rsidRPr="00446013" w:rsidRDefault="005B5532" w:rsidP="00AE0C05">
            <w:pPr>
              <w:pStyle w:val="TAC"/>
              <w:keepNext w:val="0"/>
              <w:keepLines w:val="0"/>
              <w:rPr>
                <w:lang w:val="en-US"/>
              </w:rPr>
            </w:pPr>
            <w:del w:id="1077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75" w:author="CR0106" w:date="2020-03-13T16:01:00Z">
              <w:r w:rsidRPr="00446013" w:rsidDel="00D704C6">
                <w:rPr>
                  <w:rFonts w:cs="Arial"/>
                  <w:szCs w:val="18"/>
                  <w:lang w:val="en-US" w:eastAsia="ko-KR"/>
                </w:rPr>
                <w:delText>CA_n260(O-Q)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76"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0777" w:author="CR0106" w:date="2020-03-13T16:01:00Z">
              <w:r w:rsidRPr="00446013" w:rsidDel="00D704C6">
                <w:delText>CA_n260O</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0778" w:author="CR0106" w:date="2020-03-13T16:01:00Z">
              <w:r w:rsidRPr="00446013" w:rsidDel="00D704C6">
                <w:delText>CA_n260Q</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79"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78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81" w:author="CR0106" w:date="2020-03-13T16:01:00Z">
              <w:r w:rsidRPr="00446013" w:rsidDel="00D704C6">
                <w:rPr>
                  <w:rFonts w:cs="Arial"/>
                  <w:szCs w:val="18"/>
                  <w:lang w:val="en-US" w:eastAsia="ko-KR"/>
                </w:rPr>
                <w:delText>CA_n260(2O-Q)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82"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783" w:author="CR0106" w:date="2020-03-13T16:01:00Z">
              <w:r w:rsidRPr="00446013" w:rsidDel="00D704C6">
                <w:rPr>
                  <w:rFonts w:cs="Arial"/>
                  <w:szCs w:val="18"/>
                </w:rPr>
                <w:delText>CA_n260(2O)</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784" w:author="CR0106" w:date="2020-03-13T16:01:00Z">
              <w:r w:rsidRPr="00446013" w:rsidDel="00D704C6">
                <w:delText>CA_n260Q</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85"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78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87" w:author="CR0106" w:date="2020-03-13T16:01:00Z">
              <w:r w:rsidRPr="00446013" w:rsidDel="00D704C6">
                <w:rPr>
                  <w:rFonts w:cs="Arial"/>
                  <w:szCs w:val="18"/>
                  <w:lang w:val="en-US" w:eastAsia="ko-KR"/>
                </w:rPr>
                <w:delText>CA_n260(2O-2Q)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88"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0789" w:author="CR0106" w:date="2020-03-13T16:01:00Z">
              <w:r w:rsidRPr="00446013" w:rsidDel="00D704C6">
                <w:rPr>
                  <w:rFonts w:cs="Arial"/>
                  <w:szCs w:val="18"/>
                </w:rPr>
                <w:delText>CA_n260(2O)</w:delText>
              </w:r>
            </w:del>
          </w:p>
        </w:tc>
        <w:tc>
          <w:tcPr>
            <w:tcW w:w="5675" w:type="dxa"/>
            <w:gridSpan w:val="12"/>
            <w:vAlign w:val="center"/>
          </w:tcPr>
          <w:p w:rsidR="005B5532" w:rsidRPr="00446013" w:rsidRDefault="005B5532" w:rsidP="00AE0C05">
            <w:pPr>
              <w:pStyle w:val="TAC"/>
              <w:keepNext w:val="0"/>
              <w:keepLines w:val="0"/>
              <w:rPr>
                <w:bCs/>
                <w:szCs w:val="18"/>
                <w:lang w:val="en-US"/>
              </w:rPr>
            </w:pPr>
            <w:del w:id="10790" w:author="CR0106" w:date="2020-03-13T16:01:00Z">
              <w:r w:rsidRPr="00446013" w:rsidDel="00D704C6">
                <w:rPr>
                  <w:rFonts w:cs="Arial"/>
                  <w:szCs w:val="18"/>
                </w:rPr>
                <w:delText>CA_n260(2Q)</w:delText>
              </w:r>
            </w:del>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91" w:author="CR0106" w:date="2020-03-13T16:01:00Z">
              <w:r w:rsidRPr="00446013" w:rsidDel="00D704C6">
                <w:rPr>
                  <w:lang w:val="en-US"/>
                </w:rPr>
                <w:delText>1200</w:delText>
              </w:r>
            </w:del>
          </w:p>
        </w:tc>
        <w:tc>
          <w:tcPr>
            <w:tcW w:w="709" w:type="dxa"/>
            <w:vAlign w:val="center"/>
          </w:tcPr>
          <w:p w:rsidR="005B5532" w:rsidRPr="00446013" w:rsidRDefault="005B5532" w:rsidP="00AE0C05">
            <w:pPr>
              <w:pStyle w:val="TAC"/>
              <w:keepNext w:val="0"/>
              <w:keepLines w:val="0"/>
              <w:rPr>
                <w:lang w:val="en-US"/>
              </w:rPr>
            </w:pPr>
            <w:del w:id="1079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93" w:author="CR0106" w:date="2020-03-13T16:01:00Z">
              <w:r w:rsidRPr="00446013" w:rsidDel="00D704C6">
                <w:rPr>
                  <w:rFonts w:cs="Arial"/>
                  <w:szCs w:val="18"/>
                  <w:lang w:val="en-US" w:eastAsia="ko-KR"/>
                </w:rPr>
                <w:delText>CA_n260(P-Q)</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0794" w:author="CR0106" w:date="2020-03-13T16:01:00Z">
              <w:r w:rsidRPr="00446013" w:rsidDel="00D704C6">
                <w:rPr>
                  <w:lang w:val="en-US"/>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0795" w:author="CR0106" w:date="2020-03-13T16:01:00Z">
              <w:r w:rsidRPr="00446013" w:rsidDel="00D704C6">
                <w:delText>CA_n260P</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796" w:author="CR0106" w:date="2020-03-13T16:01:00Z">
              <w:r w:rsidRPr="00446013" w:rsidDel="00D704C6">
                <w:delText>CA_n260Q</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797"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79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799" w:author="CR0106" w:date="2020-03-13T16:01:00Z">
              <w:r w:rsidRPr="00446013" w:rsidDel="00D704C6">
                <w:rPr>
                  <w:rFonts w:cs="Arial"/>
                  <w:szCs w:val="18"/>
                  <w:lang w:val="en-US" w:eastAsia="ko-KR"/>
                </w:rPr>
                <w:delText>CA_n261(A-D)</w:delText>
              </w:r>
            </w:del>
          </w:p>
        </w:tc>
        <w:tc>
          <w:tcPr>
            <w:tcW w:w="1102" w:type="dxa"/>
            <w:vAlign w:val="center"/>
          </w:tcPr>
          <w:p w:rsidR="005B5532" w:rsidRPr="00446013" w:rsidRDefault="005B5532" w:rsidP="00AE0C05">
            <w:pPr>
              <w:pStyle w:val="TAC"/>
              <w:keepNext w:val="0"/>
              <w:keepLines w:val="0"/>
              <w:rPr>
                <w:lang w:val="en-US"/>
              </w:rPr>
            </w:pPr>
            <w:del w:id="10800" w:author="CR0106" w:date="2020-03-13T16:01:00Z">
              <w:r w:rsidRPr="00446013" w:rsidDel="00D704C6">
                <w:rPr>
                  <w:lang w:val="en-US"/>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01"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02" w:author="CR0106" w:date="2020-03-13T16:01:00Z">
              <w:r w:rsidRPr="00446013" w:rsidDel="00D704C6">
                <w:delText>CA_n261D</w:delText>
              </w:r>
            </w:del>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03"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80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05" w:author="CR0106" w:date="2020-03-13T16:01:00Z">
              <w:r w:rsidRPr="00446013" w:rsidDel="00D704C6">
                <w:rPr>
                  <w:rFonts w:cs="Arial"/>
                  <w:szCs w:val="18"/>
                  <w:lang w:val="en-US" w:eastAsia="ko-KR"/>
                </w:rPr>
                <w:delText>CA_n261(A-2D)</w:delText>
              </w:r>
            </w:del>
          </w:p>
        </w:tc>
        <w:tc>
          <w:tcPr>
            <w:tcW w:w="1102" w:type="dxa"/>
          </w:tcPr>
          <w:p w:rsidR="005B5532" w:rsidRPr="00446013" w:rsidRDefault="005B5532" w:rsidP="00AE0C05">
            <w:pPr>
              <w:pStyle w:val="TAC"/>
              <w:keepNext w:val="0"/>
              <w:keepLines w:val="0"/>
              <w:rPr>
                <w:lang w:val="en-US"/>
              </w:rPr>
            </w:pPr>
            <w:del w:id="1080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07"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808" w:author="CR0106" w:date="2020-03-13T16:01:00Z">
              <w:r w:rsidRPr="00446013" w:rsidDel="00D704C6">
                <w:rPr>
                  <w:rFonts w:cs="Arial"/>
                  <w:szCs w:val="18"/>
                </w:rPr>
                <w:delText>CA_n261(2D)</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09" w:author="CR0106" w:date="2020-03-13T16:01:00Z">
              <w:r w:rsidRPr="00446013" w:rsidDel="00D704C6">
                <w:rPr>
                  <w:rFonts w:cs="Arial"/>
                </w:rPr>
                <w:delText>750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81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11" w:author="CR0106" w:date="2020-03-13T16:01:00Z">
              <w:r w:rsidRPr="00446013" w:rsidDel="00D704C6">
                <w:rPr>
                  <w:rFonts w:cs="Arial"/>
                  <w:szCs w:val="18"/>
                  <w:lang w:val="en-US" w:eastAsia="ko-KR"/>
                </w:rPr>
                <w:lastRenderedPageBreak/>
                <w:delText>CA_n261(A-D-H)</w:delText>
              </w:r>
            </w:del>
          </w:p>
        </w:tc>
        <w:tc>
          <w:tcPr>
            <w:tcW w:w="1102" w:type="dxa"/>
          </w:tcPr>
          <w:p w:rsidR="005B5532" w:rsidRPr="00446013" w:rsidRDefault="005B5532" w:rsidP="00AE0C05">
            <w:pPr>
              <w:pStyle w:val="TAC"/>
              <w:keepNext w:val="0"/>
              <w:keepLines w:val="0"/>
              <w:rPr>
                <w:lang w:val="en-US"/>
              </w:rPr>
            </w:pPr>
            <w:del w:id="10812"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13"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14" w:author="CR0106" w:date="2020-03-13T16:01:00Z">
              <w:r w:rsidRPr="00446013" w:rsidDel="00D704C6">
                <w:delText>CA_n261D</w:delText>
              </w:r>
            </w:del>
          </w:p>
        </w:tc>
        <w:tc>
          <w:tcPr>
            <w:tcW w:w="2262" w:type="dxa"/>
            <w:gridSpan w:val="6"/>
            <w:vAlign w:val="center"/>
          </w:tcPr>
          <w:p w:rsidR="005B5532" w:rsidRPr="00446013" w:rsidRDefault="005B5532" w:rsidP="00AE0C05">
            <w:pPr>
              <w:pStyle w:val="TAC"/>
              <w:keepNext w:val="0"/>
              <w:keepLines w:val="0"/>
              <w:rPr>
                <w:bCs/>
                <w:szCs w:val="18"/>
                <w:lang w:val="en-US"/>
              </w:rPr>
            </w:pPr>
            <w:del w:id="10815" w:author="CR0106" w:date="2020-03-13T16:01:00Z">
              <w:r w:rsidRPr="00446013" w:rsidDel="00D704C6">
                <w:rPr>
                  <w:rFonts w:cs="Arial"/>
                  <w:szCs w:val="18"/>
                </w:rPr>
                <w:delText>CA_n261H</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816"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817"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18" w:author="CR0106" w:date="2020-03-13T16:01:00Z">
              <w:r w:rsidRPr="00446013" w:rsidDel="00D704C6">
                <w:rPr>
                  <w:rFonts w:cs="Arial"/>
                  <w:szCs w:val="18"/>
                  <w:lang w:val="en-US" w:eastAsia="ko-KR"/>
                </w:rPr>
                <w:delText>CA_n261(A-D-O)</w:delText>
              </w:r>
            </w:del>
          </w:p>
        </w:tc>
        <w:tc>
          <w:tcPr>
            <w:tcW w:w="1102" w:type="dxa"/>
          </w:tcPr>
          <w:p w:rsidR="005B5532" w:rsidRPr="00446013" w:rsidRDefault="005B5532" w:rsidP="00AE0C05">
            <w:pPr>
              <w:pStyle w:val="TAC"/>
              <w:keepNext w:val="0"/>
              <w:keepLines w:val="0"/>
              <w:rPr>
                <w:rFonts w:cs="Arial"/>
                <w:szCs w:val="18"/>
                <w:lang w:val="en-US" w:eastAsia="ko-KR"/>
              </w:rPr>
            </w:pPr>
            <w:del w:id="1081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20"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821" w:author="CR0106" w:date="2020-03-13T16:01:00Z">
              <w:r w:rsidRPr="00446013" w:rsidDel="00D704C6">
                <w:delText>CA_n261D</w:delText>
              </w:r>
            </w:del>
          </w:p>
        </w:tc>
        <w:tc>
          <w:tcPr>
            <w:tcW w:w="1550" w:type="dxa"/>
            <w:gridSpan w:val="3"/>
            <w:vAlign w:val="center"/>
          </w:tcPr>
          <w:p w:rsidR="005B5532" w:rsidRPr="00446013" w:rsidRDefault="005B5532" w:rsidP="00AE0C05">
            <w:pPr>
              <w:pStyle w:val="TAC"/>
              <w:keepNext w:val="0"/>
              <w:keepLines w:val="0"/>
              <w:rPr>
                <w:rFonts w:cs="Arial"/>
                <w:szCs w:val="18"/>
              </w:rPr>
            </w:pPr>
            <w:del w:id="10822" w:author="CR0106" w:date="2020-03-13T16:01:00Z">
              <w:r w:rsidRPr="00446013" w:rsidDel="00D704C6">
                <w:delText>CA_n261O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23"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82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25" w:author="CR0106" w:date="2020-03-13T16:01:00Z">
              <w:r w:rsidRPr="00446013" w:rsidDel="00D704C6">
                <w:rPr>
                  <w:rFonts w:cs="Arial"/>
                  <w:szCs w:val="18"/>
                  <w:lang w:val="en-US" w:eastAsia="ko-KR"/>
                </w:rPr>
                <w:delText>CA_n261(A-D-2O)</w:delText>
              </w:r>
            </w:del>
          </w:p>
        </w:tc>
        <w:tc>
          <w:tcPr>
            <w:tcW w:w="1102" w:type="dxa"/>
          </w:tcPr>
          <w:p w:rsidR="005B5532" w:rsidRPr="00446013" w:rsidRDefault="005B5532" w:rsidP="00AE0C05">
            <w:pPr>
              <w:pStyle w:val="TAC"/>
              <w:keepNext w:val="0"/>
              <w:keepLines w:val="0"/>
              <w:rPr>
                <w:lang w:val="en-US"/>
              </w:rPr>
            </w:pPr>
            <w:del w:id="1082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27"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28" w:author="CR0106" w:date="2020-03-13T16:01:00Z">
              <w:r w:rsidRPr="00446013" w:rsidDel="00D704C6">
                <w:delText>CA_n261D</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829" w:author="CR0106" w:date="2020-03-13T16:01:00Z">
              <w:r w:rsidRPr="00446013" w:rsidDel="00D704C6">
                <w:rPr>
                  <w:rFonts w:cs="Arial"/>
                  <w:szCs w:val="18"/>
                </w:rPr>
                <w:delText>CA_n261(2O)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30" w:author="CR0106" w:date="2020-03-13T16:01:00Z">
              <w:r w:rsidRPr="00446013" w:rsidDel="00D704C6">
                <w:rPr>
                  <w:rFonts w:cs="Arial"/>
                </w:rPr>
                <w:delText>700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831"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32" w:author="CR0106" w:date="2020-03-13T16:01:00Z">
              <w:r w:rsidRPr="00446013" w:rsidDel="00D704C6">
                <w:rPr>
                  <w:rFonts w:cs="Arial"/>
                  <w:szCs w:val="18"/>
                  <w:lang w:val="en-US" w:eastAsia="ko-KR"/>
                </w:rPr>
                <w:delText>CA_n261(A-G)</w:delText>
              </w:r>
            </w:del>
          </w:p>
        </w:tc>
        <w:tc>
          <w:tcPr>
            <w:tcW w:w="1102" w:type="dxa"/>
          </w:tcPr>
          <w:p w:rsidR="005B5532" w:rsidRPr="00446013" w:rsidRDefault="005B5532" w:rsidP="00AE0C05">
            <w:pPr>
              <w:pStyle w:val="TAC"/>
              <w:keepNext w:val="0"/>
              <w:keepLines w:val="0"/>
              <w:rPr>
                <w:lang w:val="en-US"/>
              </w:rPr>
            </w:pPr>
            <w:del w:id="1083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34"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35" w:author="CR0106" w:date="2020-03-13T16:01:00Z">
              <w:r w:rsidRPr="00446013" w:rsidDel="00D704C6">
                <w:rPr>
                  <w:rFonts w:cs="Arial"/>
                  <w:szCs w:val="18"/>
                </w:rPr>
                <w:delText>CA_n261G</w:delText>
              </w:r>
            </w:del>
          </w:p>
        </w:tc>
        <w:tc>
          <w:tcPr>
            <w:tcW w:w="856" w:type="dxa"/>
            <w:vAlign w:val="center"/>
          </w:tcPr>
          <w:p w:rsidR="005B5532" w:rsidRPr="00446013" w:rsidRDefault="005B5532" w:rsidP="00AE0C05">
            <w:pPr>
              <w:pStyle w:val="TAC"/>
              <w:keepNext w:val="0"/>
              <w:keepLines w:val="0"/>
            </w:pPr>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36"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0837"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38" w:author="CR0106" w:date="2020-03-13T16:01:00Z">
              <w:r w:rsidRPr="00446013" w:rsidDel="00D704C6">
                <w:rPr>
                  <w:rFonts w:cs="Arial"/>
                  <w:szCs w:val="18"/>
                  <w:lang w:val="en-US" w:eastAsia="ko-KR"/>
                </w:rPr>
                <w:delText>CA_n261(A-G-H)</w:delText>
              </w:r>
            </w:del>
          </w:p>
        </w:tc>
        <w:tc>
          <w:tcPr>
            <w:tcW w:w="1102" w:type="dxa"/>
          </w:tcPr>
          <w:p w:rsidR="005B5532" w:rsidRPr="00446013" w:rsidRDefault="005B5532" w:rsidP="00AE0C05">
            <w:pPr>
              <w:pStyle w:val="TAC"/>
              <w:keepNext w:val="0"/>
              <w:keepLines w:val="0"/>
              <w:rPr>
                <w:lang w:val="en-US"/>
              </w:rPr>
            </w:pPr>
            <w:del w:id="1083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40"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41" w:author="CR0106" w:date="2020-03-13T16:01:00Z">
              <w:r w:rsidRPr="00446013" w:rsidDel="00D704C6">
                <w:rPr>
                  <w:rFonts w:cs="Arial"/>
                  <w:szCs w:val="18"/>
                </w:rPr>
                <w:delText>CA_n261G</w:delText>
              </w:r>
            </w:del>
          </w:p>
        </w:tc>
        <w:tc>
          <w:tcPr>
            <w:tcW w:w="2262" w:type="dxa"/>
            <w:gridSpan w:val="6"/>
            <w:vAlign w:val="center"/>
          </w:tcPr>
          <w:p w:rsidR="005B5532" w:rsidRPr="00446013" w:rsidRDefault="005B5532" w:rsidP="00AE0C05">
            <w:pPr>
              <w:pStyle w:val="TAC"/>
              <w:keepNext w:val="0"/>
              <w:keepLines w:val="0"/>
              <w:rPr>
                <w:bCs/>
                <w:szCs w:val="18"/>
                <w:lang w:val="en-US"/>
              </w:rPr>
            </w:pPr>
            <w:del w:id="10842" w:author="CR0106" w:date="2020-03-13T16:01:00Z">
              <w:r w:rsidRPr="00446013" w:rsidDel="00D704C6">
                <w:rPr>
                  <w:rFonts w:cs="Arial"/>
                  <w:szCs w:val="18"/>
                </w:rPr>
                <w:delText>CA_n261H</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843"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844"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45" w:author="CR0106" w:date="2020-03-13T16:01:00Z">
              <w:r w:rsidRPr="00446013" w:rsidDel="00D704C6">
                <w:rPr>
                  <w:rFonts w:cs="Arial"/>
                  <w:szCs w:val="18"/>
                  <w:lang w:val="en-US" w:eastAsia="ko-KR"/>
                </w:rPr>
                <w:delText>CA_n261(A-G-I)</w:delText>
              </w:r>
            </w:del>
          </w:p>
        </w:tc>
        <w:tc>
          <w:tcPr>
            <w:tcW w:w="1102" w:type="dxa"/>
          </w:tcPr>
          <w:p w:rsidR="005B5532" w:rsidRPr="00446013" w:rsidRDefault="005B5532" w:rsidP="00AE0C05">
            <w:pPr>
              <w:pStyle w:val="TAC"/>
              <w:keepNext w:val="0"/>
              <w:keepLines w:val="0"/>
              <w:rPr>
                <w:lang w:val="en-US"/>
              </w:rPr>
            </w:pPr>
            <w:del w:id="1084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47"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lang w:val="en-US"/>
              </w:rPr>
            </w:pPr>
            <w:del w:id="10848" w:author="CR0106" w:date="2020-03-13T16:01:00Z">
              <w:r w:rsidRPr="00446013" w:rsidDel="00D704C6">
                <w:rPr>
                  <w:rFonts w:cs="Arial"/>
                  <w:szCs w:val="18"/>
                </w:rPr>
                <w:delText>CA_n261G</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849" w:author="CR0106" w:date="2020-03-13T16:01:00Z">
              <w:r w:rsidRPr="00446013" w:rsidDel="00D704C6">
                <w:rPr>
                  <w:rFonts w:cs="Arial"/>
                  <w:szCs w:val="18"/>
                </w:rPr>
                <w:delText>n261I</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850"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851"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52" w:author="CR0106" w:date="2020-03-13T16:01:00Z">
              <w:r w:rsidRPr="00446013" w:rsidDel="00D704C6">
                <w:rPr>
                  <w:rFonts w:cs="Arial"/>
                  <w:szCs w:val="18"/>
                  <w:lang w:val="en-US" w:eastAsia="ko-KR"/>
                </w:rPr>
                <w:delText>CA_n261(A-G-O)</w:delText>
              </w:r>
            </w:del>
          </w:p>
        </w:tc>
        <w:tc>
          <w:tcPr>
            <w:tcW w:w="1102" w:type="dxa"/>
          </w:tcPr>
          <w:p w:rsidR="005B5532" w:rsidRPr="00446013" w:rsidRDefault="005B5532" w:rsidP="00AE0C05">
            <w:pPr>
              <w:pStyle w:val="TAC"/>
              <w:keepNext w:val="0"/>
              <w:keepLines w:val="0"/>
              <w:rPr>
                <w:rFonts w:cs="Arial"/>
                <w:szCs w:val="18"/>
                <w:lang w:val="en-US" w:eastAsia="ko-KR"/>
              </w:rPr>
            </w:pPr>
            <w:del w:id="10853"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54"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855" w:author="CR0106" w:date="2020-03-13T16:01:00Z">
              <w:r w:rsidRPr="00446013" w:rsidDel="00D704C6">
                <w:rPr>
                  <w:rFonts w:cs="Arial"/>
                  <w:szCs w:val="18"/>
                </w:rPr>
                <w:delText>CA_n261G</w:delText>
              </w:r>
            </w:del>
          </w:p>
        </w:tc>
        <w:tc>
          <w:tcPr>
            <w:tcW w:w="1550" w:type="dxa"/>
            <w:gridSpan w:val="3"/>
            <w:vAlign w:val="center"/>
          </w:tcPr>
          <w:p w:rsidR="005B5532" w:rsidRPr="00446013" w:rsidRDefault="005B5532" w:rsidP="00AE0C05">
            <w:pPr>
              <w:pStyle w:val="TAC"/>
              <w:keepNext w:val="0"/>
              <w:keepLines w:val="0"/>
              <w:rPr>
                <w:rFonts w:cs="Arial"/>
                <w:szCs w:val="18"/>
              </w:rPr>
            </w:pPr>
            <w:del w:id="10856" w:author="CR0106" w:date="2020-03-13T16:01:00Z">
              <w:r w:rsidRPr="00446013" w:rsidDel="00D704C6">
                <w:rPr>
                  <w:rFonts w:cs="Arial"/>
                  <w:szCs w:val="18"/>
                </w:rPr>
                <w:delText>CA_n261O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57"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85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59" w:author="CR0106" w:date="2020-03-13T16:01:00Z">
              <w:r w:rsidRPr="00446013" w:rsidDel="00D704C6">
                <w:rPr>
                  <w:rFonts w:cs="Arial"/>
                  <w:szCs w:val="18"/>
                  <w:lang w:val="en-US" w:eastAsia="ko-KR"/>
                </w:rPr>
                <w:delText>CA_n261(A-G-2O)</w:delText>
              </w:r>
            </w:del>
          </w:p>
        </w:tc>
        <w:tc>
          <w:tcPr>
            <w:tcW w:w="1102" w:type="dxa"/>
          </w:tcPr>
          <w:p w:rsidR="005B5532" w:rsidRPr="00446013" w:rsidRDefault="005B5532" w:rsidP="00AE0C05">
            <w:pPr>
              <w:pStyle w:val="TAC"/>
              <w:keepNext w:val="0"/>
              <w:keepLines w:val="0"/>
              <w:rPr>
                <w:rFonts w:cs="Arial"/>
                <w:szCs w:val="18"/>
                <w:lang w:val="en-US" w:eastAsia="ko-KR"/>
              </w:rPr>
            </w:pPr>
            <w:del w:id="1086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61"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862" w:author="CR0106" w:date="2020-03-13T16:01:00Z">
              <w:r w:rsidRPr="00446013" w:rsidDel="00D704C6">
                <w:rPr>
                  <w:rFonts w:cs="Arial"/>
                  <w:szCs w:val="18"/>
                </w:rPr>
                <w:delText>CA_n261G</w:delText>
              </w:r>
            </w:del>
          </w:p>
        </w:tc>
        <w:tc>
          <w:tcPr>
            <w:tcW w:w="2974" w:type="dxa"/>
            <w:gridSpan w:val="8"/>
            <w:vAlign w:val="center"/>
          </w:tcPr>
          <w:p w:rsidR="005B5532" w:rsidRPr="00446013" w:rsidRDefault="005B5532" w:rsidP="00AE0C05">
            <w:pPr>
              <w:pStyle w:val="TAC"/>
              <w:keepNext w:val="0"/>
              <w:keepLines w:val="0"/>
              <w:rPr>
                <w:bCs/>
                <w:szCs w:val="18"/>
                <w:lang w:val="en-US"/>
              </w:rPr>
            </w:pPr>
            <w:del w:id="10863" w:author="CR0106" w:date="2020-03-13T16:01:00Z">
              <w:r w:rsidRPr="00446013" w:rsidDel="00D704C6">
                <w:rPr>
                  <w:rFonts w:cs="Arial"/>
                  <w:szCs w:val="18"/>
                </w:rPr>
                <w:delText>CA_n261(2O)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64"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86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lang w:val="en-US" w:eastAsia="ko-KR"/>
              </w:rPr>
            </w:pPr>
            <w:del w:id="10866" w:author="CR0106" w:date="2020-03-13T16:01:00Z">
              <w:r w:rsidRPr="00446013" w:rsidDel="00D704C6">
                <w:rPr>
                  <w:rFonts w:cs="Arial"/>
                  <w:szCs w:val="18"/>
                  <w:lang w:val="en-US" w:eastAsia="ko-KR"/>
                </w:rPr>
                <w:delText>CA_n261(A-2G-O)</w:delText>
              </w:r>
            </w:del>
          </w:p>
        </w:tc>
        <w:tc>
          <w:tcPr>
            <w:tcW w:w="1102" w:type="dxa"/>
          </w:tcPr>
          <w:p w:rsidR="005B5532" w:rsidRPr="00446013" w:rsidRDefault="005B5532" w:rsidP="00AE0C05">
            <w:pPr>
              <w:pStyle w:val="TAC"/>
              <w:keepNext w:val="0"/>
              <w:keepLines w:val="0"/>
              <w:rPr>
                <w:rFonts w:cs="Arial"/>
                <w:szCs w:val="18"/>
                <w:lang w:val="en-US" w:eastAsia="ko-KR"/>
              </w:rPr>
            </w:pPr>
            <w:del w:id="1086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68"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869" w:author="CR0106" w:date="2020-03-13T16:01:00Z">
              <w:r w:rsidRPr="00446013" w:rsidDel="00D704C6">
                <w:rPr>
                  <w:rFonts w:cs="Arial"/>
                  <w:szCs w:val="18"/>
                </w:rPr>
                <w:delText>CA_n261(2G)</w:delText>
              </w:r>
            </w:del>
          </w:p>
        </w:tc>
        <w:tc>
          <w:tcPr>
            <w:tcW w:w="1424" w:type="dxa"/>
            <w:gridSpan w:val="5"/>
            <w:vAlign w:val="center"/>
          </w:tcPr>
          <w:p w:rsidR="005B5532" w:rsidRPr="00446013" w:rsidRDefault="005B5532" w:rsidP="00AE0C05">
            <w:pPr>
              <w:pStyle w:val="TAC"/>
              <w:keepNext w:val="0"/>
              <w:keepLines w:val="0"/>
              <w:rPr>
                <w:bCs/>
                <w:szCs w:val="18"/>
                <w:lang w:val="en-US"/>
              </w:rPr>
            </w:pPr>
            <w:del w:id="10870" w:author="CR0106" w:date="2020-03-13T16:01:00Z">
              <w:r w:rsidRPr="00446013" w:rsidDel="00D704C6">
                <w:rPr>
                  <w:rFonts w:cs="Arial"/>
                  <w:szCs w:val="18"/>
                </w:rPr>
                <w:delText>CA_n261O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71"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87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lang w:val="en-US"/>
              </w:rPr>
            </w:pPr>
            <w:del w:id="10873" w:author="CR0106" w:date="2020-03-13T16:01:00Z">
              <w:r w:rsidRPr="00446013" w:rsidDel="00D704C6">
                <w:rPr>
                  <w:rFonts w:cs="Arial"/>
                  <w:lang w:val="en-US"/>
                </w:rPr>
                <w:delText>CA</w:delText>
              </w:r>
              <w:r w:rsidRPr="00446013" w:rsidDel="00D704C6">
                <w:rPr>
                  <w:rFonts w:cs="Arial"/>
                </w:rPr>
                <w:delText>_</w:delText>
              </w:r>
              <w:r w:rsidRPr="00446013" w:rsidDel="00D704C6">
                <w:rPr>
                  <w:rFonts w:cs="Arial"/>
                  <w:lang w:val="sv-SE"/>
                </w:rPr>
                <w:delText>n261(A-2G-2O)</w:delText>
              </w:r>
            </w:del>
          </w:p>
        </w:tc>
        <w:tc>
          <w:tcPr>
            <w:tcW w:w="1102" w:type="dxa"/>
          </w:tcPr>
          <w:p w:rsidR="005B5532" w:rsidRPr="00446013" w:rsidRDefault="005B5532" w:rsidP="00AE0C05">
            <w:pPr>
              <w:pStyle w:val="TAC"/>
              <w:keepNext w:val="0"/>
              <w:keepLines w:val="0"/>
              <w:rPr>
                <w:lang w:val="en-US"/>
              </w:rPr>
            </w:pPr>
            <w:del w:id="10874"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75"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876" w:author="CR0106" w:date="2020-03-13T16:01:00Z">
              <w:r w:rsidRPr="00446013" w:rsidDel="00D704C6">
                <w:rPr>
                  <w:rFonts w:cs="Arial"/>
                  <w:szCs w:val="18"/>
                </w:rPr>
                <w:delText>CA_n261(2G)</w:delText>
              </w:r>
            </w:del>
          </w:p>
        </w:tc>
        <w:tc>
          <w:tcPr>
            <w:tcW w:w="2853" w:type="dxa"/>
            <w:gridSpan w:val="7"/>
            <w:vAlign w:val="center"/>
          </w:tcPr>
          <w:p w:rsidR="005B5532" w:rsidRPr="00446013" w:rsidRDefault="005B5532" w:rsidP="00AE0C05">
            <w:pPr>
              <w:pStyle w:val="TAC"/>
              <w:keepNext w:val="0"/>
              <w:keepLines w:val="0"/>
              <w:rPr>
                <w:bCs/>
                <w:szCs w:val="18"/>
                <w:lang w:val="en-US"/>
              </w:rPr>
            </w:pPr>
            <w:del w:id="10877" w:author="CR0106" w:date="2020-03-13T16:01:00Z">
              <w:r w:rsidRPr="00446013" w:rsidDel="00D704C6">
                <w:rPr>
                  <w:rFonts w:cs="Arial"/>
                  <w:szCs w:val="18"/>
                </w:rPr>
                <w:delText>CA_n261(2O)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78" w:author="CR0106" w:date="2020-03-13T16:01:00Z">
              <w:r w:rsidRPr="00446013" w:rsidDel="00D704C6">
                <w:rPr>
                  <w:rFonts w:cs="Arial"/>
                </w:rPr>
                <w:delText>650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87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880" w:author="CR0106" w:date="2020-03-13T16:01:00Z">
              <w:r w:rsidRPr="00446013" w:rsidDel="00D704C6">
                <w:rPr>
                  <w:rFonts w:cs="Arial"/>
                  <w:szCs w:val="18"/>
                </w:rPr>
                <w:delText>CA_n261(A-3G)</w:delText>
              </w:r>
            </w:del>
          </w:p>
        </w:tc>
        <w:tc>
          <w:tcPr>
            <w:tcW w:w="1102" w:type="dxa"/>
          </w:tcPr>
          <w:p w:rsidR="005B5532" w:rsidRPr="00446013" w:rsidRDefault="005B5532" w:rsidP="00AE0C05">
            <w:pPr>
              <w:pStyle w:val="TAC"/>
              <w:keepNext w:val="0"/>
              <w:keepLines w:val="0"/>
              <w:rPr>
                <w:rFonts w:cs="Arial"/>
                <w:szCs w:val="18"/>
                <w:lang w:val="en-US" w:eastAsia="ko-KR"/>
              </w:rPr>
            </w:pPr>
            <w:del w:id="10881"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82"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883" w:author="CR0106" w:date="2020-03-13T16:01:00Z">
              <w:r w:rsidRPr="00446013" w:rsidDel="00D704C6">
                <w:rPr>
                  <w:rFonts w:cs="Arial"/>
                  <w:szCs w:val="18"/>
                </w:rPr>
                <w:delText>CA_n261(3G)</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84"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885"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886" w:author="CR0106" w:date="2020-03-13T16:01:00Z">
              <w:r w:rsidRPr="00446013" w:rsidDel="00D704C6">
                <w:rPr>
                  <w:rFonts w:cs="Arial"/>
                  <w:szCs w:val="18"/>
                </w:rPr>
                <w:delText>CA_n261(A-3G-O)</w:delText>
              </w:r>
            </w:del>
          </w:p>
        </w:tc>
        <w:tc>
          <w:tcPr>
            <w:tcW w:w="1102" w:type="dxa"/>
          </w:tcPr>
          <w:p w:rsidR="005B5532" w:rsidRPr="00446013" w:rsidRDefault="005B5532" w:rsidP="00AE0C05">
            <w:pPr>
              <w:pStyle w:val="TAC"/>
              <w:keepNext w:val="0"/>
              <w:keepLines w:val="0"/>
              <w:rPr>
                <w:lang w:val="en-US"/>
              </w:rPr>
            </w:pPr>
            <w:del w:id="10887"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888"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889" w:author="CR0106" w:date="2020-03-13T16:01:00Z">
              <w:r w:rsidRPr="00446013" w:rsidDel="00D704C6">
                <w:rPr>
                  <w:rFonts w:cs="Arial"/>
                  <w:szCs w:val="18"/>
                </w:rPr>
                <w:delText>CA_n261(3G)</w:delText>
              </w:r>
            </w:del>
          </w:p>
        </w:tc>
        <w:tc>
          <w:tcPr>
            <w:tcW w:w="1429" w:type="dxa"/>
            <w:gridSpan w:val="2"/>
            <w:vAlign w:val="center"/>
          </w:tcPr>
          <w:p w:rsidR="005B5532" w:rsidRPr="00446013" w:rsidRDefault="005B5532" w:rsidP="00AE0C05">
            <w:pPr>
              <w:pStyle w:val="TAC"/>
              <w:keepNext w:val="0"/>
              <w:keepLines w:val="0"/>
              <w:rPr>
                <w:bCs/>
                <w:szCs w:val="18"/>
                <w:lang w:val="en-US"/>
              </w:rPr>
            </w:pPr>
            <w:del w:id="10890" w:author="CR0106" w:date="2020-03-13T16:01:00Z">
              <w:r w:rsidRPr="00446013" w:rsidDel="00D704C6">
                <w:rPr>
                  <w:rFonts w:cs="Arial"/>
                  <w:szCs w:val="18"/>
                </w:rPr>
                <w:delText>CA_n261O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891" w:author="CR0106" w:date="2020-03-13T16:01:00Z">
              <w:r w:rsidRPr="00446013" w:rsidDel="00D704C6">
                <w:rPr>
                  <w:rFonts w:cs="Arial"/>
                </w:rPr>
                <w:delText>650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89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893" w:author="CR0106" w:date="2020-03-13T16:01:00Z">
              <w:r w:rsidRPr="00446013" w:rsidDel="00D704C6">
                <w:rPr>
                  <w:rFonts w:cs="Arial"/>
                  <w:szCs w:val="18"/>
                </w:rPr>
                <w:delText>CA_n261(A-2G)</w:delText>
              </w:r>
            </w:del>
          </w:p>
        </w:tc>
        <w:tc>
          <w:tcPr>
            <w:tcW w:w="1102" w:type="dxa"/>
          </w:tcPr>
          <w:p w:rsidR="005B5532" w:rsidRPr="00446013" w:rsidRDefault="005B5532" w:rsidP="00AE0C05">
            <w:pPr>
              <w:pStyle w:val="TAC"/>
              <w:keepNext w:val="0"/>
              <w:keepLines w:val="0"/>
              <w:rPr>
                <w:rFonts w:cs="Arial"/>
                <w:szCs w:val="18"/>
                <w:lang w:val="en-US" w:eastAsia="ko-KR"/>
              </w:rPr>
            </w:pPr>
            <w:del w:id="10894"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895"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896" w:author="CR0106" w:date="2020-03-13T16:01:00Z">
              <w:r w:rsidRPr="00446013" w:rsidDel="00D704C6">
                <w:rPr>
                  <w:rFonts w:cs="Arial"/>
                  <w:szCs w:val="18"/>
                </w:rPr>
                <w:delText>CA_n261(2G)</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897"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898" w:author="CR0106" w:date="2020-03-13T16:01:00Z">
              <w:r w:rsidRPr="00446013" w:rsidDel="00D704C6">
                <w:rPr>
                  <w:rFonts w:cs="Arial"/>
                  <w:szCs w:val="18"/>
                </w:rPr>
                <w:delText>CA_n261(A-4G)</w:delText>
              </w:r>
            </w:del>
          </w:p>
        </w:tc>
        <w:tc>
          <w:tcPr>
            <w:tcW w:w="1102" w:type="dxa"/>
          </w:tcPr>
          <w:p w:rsidR="005B5532" w:rsidRPr="00446013" w:rsidRDefault="005B5532" w:rsidP="00AE0C05">
            <w:pPr>
              <w:pStyle w:val="TAC"/>
              <w:keepNext w:val="0"/>
              <w:keepLines w:val="0"/>
              <w:rPr>
                <w:lang w:val="en-US"/>
              </w:rPr>
            </w:pPr>
            <w:del w:id="10899"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00" w:author="CR0106" w:date="2020-03-13T16:01:00Z">
              <w:r w:rsidRPr="00446013" w:rsidDel="00D704C6">
                <w:rPr>
                  <w:rFonts w:cs="Arial"/>
                  <w:szCs w:val="18"/>
                </w:rPr>
                <w:delText>n261</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0901" w:author="CR0106" w:date="2020-03-13T16:01:00Z">
              <w:r w:rsidRPr="00446013" w:rsidDel="00D704C6">
                <w:rPr>
                  <w:rFonts w:cs="Arial"/>
                  <w:szCs w:val="18"/>
                </w:rPr>
                <w:delText>CA_n261(4G)</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902" w:author="CR0106" w:date="2020-03-13T16:01:00Z">
              <w:r w:rsidRPr="00446013" w:rsidDel="00D704C6">
                <w:rPr>
                  <w:rFonts w:cs="Arial"/>
                </w:rPr>
                <w:delText>650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903"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04" w:author="CR0106" w:date="2020-03-13T16:01:00Z">
              <w:r w:rsidRPr="00446013" w:rsidDel="00D704C6">
                <w:rPr>
                  <w:rFonts w:cs="Arial"/>
                  <w:szCs w:val="18"/>
                </w:rPr>
                <w:delText>CA_n261(A-H)</w:delText>
              </w:r>
            </w:del>
          </w:p>
        </w:tc>
        <w:tc>
          <w:tcPr>
            <w:tcW w:w="1102" w:type="dxa"/>
          </w:tcPr>
          <w:p w:rsidR="005B5532" w:rsidRPr="00446013" w:rsidRDefault="005B5532" w:rsidP="00AE0C05">
            <w:pPr>
              <w:pStyle w:val="TAC"/>
              <w:keepNext w:val="0"/>
              <w:keepLines w:val="0"/>
              <w:rPr>
                <w:lang w:val="en-US"/>
              </w:rPr>
            </w:pPr>
            <w:del w:id="10905"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06" w:author="CR0106" w:date="2020-03-13T16:01:00Z">
              <w:r w:rsidRPr="00446013" w:rsidDel="00D704C6">
                <w:rPr>
                  <w:rFonts w:cs="Arial"/>
                  <w:szCs w:val="18"/>
                </w:rPr>
                <w:delText>n261</w:delText>
              </w:r>
            </w:del>
          </w:p>
        </w:tc>
        <w:tc>
          <w:tcPr>
            <w:tcW w:w="2276" w:type="dxa"/>
            <w:gridSpan w:val="3"/>
            <w:shd w:val="clear" w:color="auto" w:fill="auto"/>
            <w:vAlign w:val="center"/>
          </w:tcPr>
          <w:p w:rsidR="005B5532" w:rsidRPr="00446013" w:rsidRDefault="005B5532" w:rsidP="00AE0C05">
            <w:pPr>
              <w:pStyle w:val="TAC"/>
              <w:keepNext w:val="0"/>
              <w:keepLines w:val="0"/>
            </w:pPr>
            <w:del w:id="10907" w:author="CR0106" w:date="2020-03-13T16:01:00Z">
              <w:r w:rsidRPr="00446013" w:rsidDel="00D704C6">
                <w:rPr>
                  <w:rFonts w:cs="Arial"/>
                  <w:szCs w:val="18"/>
                </w:rPr>
                <w:delText>CA_n261H</w:delText>
              </w:r>
            </w:del>
          </w:p>
        </w:tc>
        <w:tc>
          <w:tcPr>
            <w:tcW w:w="694" w:type="dxa"/>
            <w:gridSpan w:val="2"/>
            <w:vAlign w:val="center"/>
          </w:tcPr>
          <w:p w:rsidR="005B5532" w:rsidRPr="00446013" w:rsidRDefault="005B5532" w:rsidP="00AE0C05">
            <w:pPr>
              <w:pStyle w:val="TAC"/>
              <w:keepNext w:val="0"/>
              <w:keepLines w:val="0"/>
              <w:rPr>
                <w:bCs/>
                <w:szCs w:val="18"/>
                <w:lang w:eastAsia="ko-KR"/>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908"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909"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10" w:author="CR0106" w:date="2020-03-13T16:01:00Z">
              <w:r w:rsidRPr="00446013" w:rsidDel="00D704C6">
                <w:rPr>
                  <w:rFonts w:cs="Arial"/>
                  <w:szCs w:val="18"/>
                </w:rPr>
                <w:delText>CA_n261(A-2H)</w:delText>
              </w:r>
            </w:del>
          </w:p>
        </w:tc>
        <w:tc>
          <w:tcPr>
            <w:tcW w:w="1102" w:type="dxa"/>
          </w:tcPr>
          <w:p w:rsidR="005B5532" w:rsidRPr="00446013" w:rsidRDefault="005B5532" w:rsidP="00AE0C05">
            <w:pPr>
              <w:pStyle w:val="TAC"/>
              <w:keepNext w:val="0"/>
              <w:keepLines w:val="0"/>
              <w:rPr>
                <w:lang w:val="en-US"/>
              </w:rPr>
            </w:pPr>
            <w:del w:id="10911"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12"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913" w:author="CR0106" w:date="2020-03-13T16:01:00Z">
              <w:r w:rsidRPr="00446013" w:rsidDel="00D704C6">
                <w:rPr>
                  <w:rFonts w:cs="Arial"/>
                  <w:szCs w:val="18"/>
                </w:rPr>
                <w:delText>CA_n261(2H)</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914"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915"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16" w:author="CR0106" w:date="2020-03-13T16:01:00Z">
              <w:r w:rsidRPr="00446013" w:rsidDel="00D704C6">
                <w:rPr>
                  <w:rFonts w:cs="Arial"/>
                  <w:szCs w:val="18"/>
                </w:rPr>
                <w:delText>CA_n261(A-H-I)</w:delText>
              </w:r>
            </w:del>
          </w:p>
        </w:tc>
        <w:tc>
          <w:tcPr>
            <w:tcW w:w="1102" w:type="dxa"/>
            <w:vAlign w:val="center"/>
          </w:tcPr>
          <w:p w:rsidR="005B5532" w:rsidRPr="00446013" w:rsidRDefault="005B5532" w:rsidP="00AE0C05">
            <w:pPr>
              <w:pStyle w:val="TAC"/>
              <w:keepNext w:val="0"/>
              <w:keepLines w:val="0"/>
              <w:rPr>
                <w:lang w:val="en-US"/>
              </w:rPr>
            </w:pPr>
            <w:del w:id="10917" w:author="CR0106" w:date="2020-03-13T16:01:00Z">
              <w:r w:rsidRPr="00446013" w:rsidDel="00D704C6">
                <w:rPr>
                  <w:rFonts w:cs="Arial"/>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18" w:author="CR0106" w:date="2020-03-13T16:01:00Z">
              <w:r w:rsidRPr="00446013" w:rsidDel="00D704C6">
                <w:rPr>
                  <w:rFonts w:cs="Arial"/>
                  <w:szCs w:val="18"/>
                </w:rPr>
                <w:delText>n261</w:delText>
              </w:r>
            </w:del>
          </w:p>
        </w:tc>
        <w:tc>
          <w:tcPr>
            <w:tcW w:w="2276" w:type="dxa"/>
            <w:gridSpan w:val="3"/>
            <w:shd w:val="clear" w:color="auto" w:fill="auto"/>
            <w:vAlign w:val="center"/>
          </w:tcPr>
          <w:p w:rsidR="005B5532" w:rsidRPr="00446013" w:rsidRDefault="005B5532" w:rsidP="00AE0C05">
            <w:pPr>
              <w:pStyle w:val="TAC"/>
              <w:keepNext w:val="0"/>
              <w:keepLines w:val="0"/>
            </w:pPr>
            <w:del w:id="10919" w:author="CR0106" w:date="2020-03-13T16:01:00Z">
              <w:r w:rsidRPr="00446013" w:rsidDel="00D704C6">
                <w:rPr>
                  <w:rFonts w:cs="Arial"/>
                  <w:szCs w:val="18"/>
                </w:rPr>
                <w:delText>CA_n261H</w:delText>
              </w:r>
            </w:del>
          </w:p>
        </w:tc>
        <w:tc>
          <w:tcPr>
            <w:tcW w:w="2835" w:type="dxa"/>
            <w:gridSpan w:val="8"/>
            <w:vAlign w:val="center"/>
          </w:tcPr>
          <w:p w:rsidR="005B5532" w:rsidRPr="00446013" w:rsidRDefault="005B5532" w:rsidP="00AE0C05">
            <w:pPr>
              <w:pStyle w:val="TAC"/>
              <w:keepNext w:val="0"/>
              <w:keepLines w:val="0"/>
              <w:rPr>
                <w:bCs/>
                <w:szCs w:val="18"/>
                <w:lang w:val="en-US"/>
              </w:rPr>
            </w:pPr>
            <w:del w:id="10920" w:author="CR0106" w:date="2020-03-13T16:01:00Z">
              <w:r w:rsidRPr="00446013" w:rsidDel="00D704C6">
                <w:rPr>
                  <w:rFonts w:cs="Arial"/>
                  <w:szCs w:val="18"/>
                </w:rPr>
                <w:delText>CA_n261I</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921"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922"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23" w:author="CR0106" w:date="2020-03-13T16:01:00Z">
              <w:r w:rsidRPr="00446013" w:rsidDel="00D704C6">
                <w:rPr>
                  <w:rFonts w:cs="Arial"/>
                  <w:szCs w:val="18"/>
                </w:rPr>
                <w:delText>CA_n261(A-I)</w:delText>
              </w:r>
            </w:del>
          </w:p>
        </w:tc>
        <w:tc>
          <w:tcPr>
            <w:tcW w:w="1102" w:type="dxa"/>
          </w:tcPr>
          <w:p w:rsidR="005B5532" w:rsidRPr="00446013" w:rsidRDefault="005B5532" w:rsidP="00AE0C05">
            <w:pPr>
              <w:pStyle w:val="TAC"/>
              <w:keepNext w:val="0"/>
              <w:keepLines w:val="0"/>
              <w:rPr>
                <w:lang w:val="en-US"/>
              </w:rPr>
            </w:pPr>
            <w:del w:id="10924"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25"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bCs/>
                <w:szCs w:val="18"/>
                <w:lang w:eastAsia="ko-KR"/>
              </w:rPr>
            </w:pPr>
            <w:del w:id="10926" w:author="CR0106" w:date="2020-03-13T16:01:00Z">
              <w:r w:rsidRPr="00446013" w:rsidDel="00D704C6">
                <w:rPr>
                  <w:rFonts w:cs="Arial"/>
                  <w:szCs w:val="18"/>
                </w:rPr>
                <w:delText>CA_n261I</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927"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92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29" w:author="CR0106" w:date="2020-03-13T16:01:00Z">
              <w:r w:rsidRPr="00446013" w:rsidDel="00D704C6">
                <w:rPr>
                  <w:rFonts w:cs="Arial"/>
                  <w:szCs w:val="18"/>
                </w:rPr>
                <w:delText>CA_n261(A-2I)</w:delText>
              </w:r>
            </w:del>
          </w:p>
        </w:tc>
        <w:tc>
          <w:tcPr>
            <w:tcW w:w="1102" w:type="dxa"/>
          </w:tcPr>
          <w:p w:rsidR="005B5532" w:rsidRPr="00446013" w:rsidRDefault="005B5532" w:rsidP="00AE0C05">
            <w:pPr>
              <w:pStyle w:val="TAC"/>
              <w:keepNext w:val="0"/>
              <w:keepLines w:val="0"/>
              <w:rPr>
                <w:lang w:val="en-US"/>
              </w:rPr>
            </w:pPr>
            <w:del w:id="1093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31" w:author="CR0106" w:date="2020-03-13T16:01:00Z">
              <w:r w:rsidRPr="00446013" w:rsidDel="00D704C6">
                <w:rPr>
                  <w:rFonts w:cs="Arial"/>
                  <w:szCs w:val="18"/>
                </w:rPr>
                <w:delText>n261</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0932" w:author="CR0106" w:date="2020-03-13T16:01:00Z">
              <w:r w:rsidRPr="00446013" w:rsidDel="00D704C6">
                <w:rPr>
                  <w:rFonts w:cs="Arial"/>
                  <w:szCs w:val="18"/>
                </w:rPr>
                <w:delText>CA_n261(2I)</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bCs/>
                <w:szCs w:val="18"/>
                <w:lang w:val="en-US"/>
              </w:rPr>
            </w:pPr>
            <w:del w:id="10933"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934" w:author="CR0106" w:date="2020-03-13T16:01:00Z">
              <w:r w:rsidRPr="00446013" w:rsidDel="00D704C6">
                <w:rPr>
                  <w:rFonts w:cs="Arial"/>
                  <w:bCs/>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35" w:author="CR0106" w:date="2020-03-13T16:01:00Z">
              <w:r w:rsidRPr="00446013" w:rsidDel="00D704C6">
                <w:rPr>
                  <w:rFonts w:cs="Arial"/>
                  <w:szCs w:val="18"/>
                </w:rPr>
                <w:delText>CA_n261(A-</w:delText>
              </w:r>
              <w:r w:rsidDel="00D704C6">
                <w:rPr>
                  <w:rFonts w:cs="Arial"/>
                  <w:szCs w:val="18"/>
                </w:rPr>
                <w:delText>J</w:delText>
              </w:r>
              <w:r w:rsidRPr="00446013" w:rsidDel="00D704C6">
                <w:rPr>
                  <w:rFonts w:cs="Arial"/>
                  <w:szCs w:val="18"/>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093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37" w:author="CR0106" w:date="2020-03-13T16:01:00Z">
              <w:r w:rsidRPr="00446013" w:rsidDel="00D704C6">
                <w:rPr>
                  <w:rFonts w:cs="Arial"/>
                  <w:szCs w:val="18"/>
                </w:rPr>
                <w:delText>n261</w:delText>
              </w:r>
            </w:del>
          </w:p>
        </w:tc>
        <w:tc>
          <w:tcPr>
            <w:tcW w:w="3682" w:type="dxa"/>
            <w:gridSpan w:val="8"/>
            <w:shd w:val="clear" w:color="auto" w:fill="auto"/>
            <w:vAlign w:val="center"/>
          </w:tcPr>
          <w:p w:rsidR="005B5532" w:rsidRPr="00446013" w:rsidRDefault="005B5532" w:rsidP="00AE0C05">
            <w:pPr>
              <w:pStyle w:val="TAC"/>
              <w:keepNext w:val="0"/>
              <w:keepLines w:val="0"/>
              <w:rPr>
                <w:rFonts w:cs="Arial"/>
                <w:szCs w:val="18"/>
              </w:rPr>
            </w:pPr>
            <w:del w:id="10938" w:author="CR0106" w:date="2020-03-13T16:01:00Z">
              <w:r w:rsidRPr="00446013" w:rsidDel="00D704C6">
                <w:rPr>
                  <w:rFonts w:cs="Arial"/>
                  <w:szCs w:val="18"/>
                </w:rPr>
                <w:delText>CA_n261</w:delText>
              </w:r>
              <w:r w:rsidDel="00D704C6">
                <w:rPr>
                  <w:rFonts w:cs="Arial"/>
                  <w:szCs w:val="18"/>
                </w:rPr>
                <w:delText>J</w:delText>
              </w:r>
            </w:del>
          </w:p>
        </w:tc>
        <w:tc>
          <w:tcPr>
            <w:tcW w:w="712"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rFonts w:cs="Arial"/>
                <w:bCs/>
                <w:lang w:val="en-US" w:eastAsia="ko-KR"/>
              </w:rPr>
            </w:pPr>
            <w:del w:id="10939" w:author="CR0106" w:date="2020-03-13T16:01:00Z">
              <w:r w:rsidRPr="00446013" w:rsidDel="00D704C6">
                <w:rPr>
                  <w:lang w:val="en-US"/>
                </w:rPr>
                <w:delText>800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94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41" w:author="CR0106" w:date="2020-03-13T16:01:00Z">
              <w:r w:rsidRPr="00446013" w:rsidDel="00D704C6">
                <w:rPr>
                  <w:rFonts w:cs="Arial"/>
                  <w:szCs w:val="18"/>
                </w:rPr>
                <w:delText>CA_n261(A-</w:delText>
              </w:r>
              <w:r w:rsidDel="00D704C6">
                <w:rPr>
                  <w:rFonts w:cs="Arial"/>
                  <w:szCs w:val="18"/>
                </w:rPr>
                <w:delText>K</w:delText>
              </w:r>
              <w:r w:rsidRPr="00446013" w:rsidDel="00D704C6">
                <w:rPr>
                  <w:rFonts w:cs="Arial"/>
                  <w:szCs w:val="18"/>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0942"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43"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rFonts w:cs="Arial"/>
                <w:szCs w:val="18"/>
              </w:rPr>
            </w:pPr>
            <w:del w:id="10944" w:author="CR0106" w:date="2020-03-13T16:01:00Z">
              <w:r w:rsidRPr="00446013" w:rsidDel="00D704C6">
                <w:rPr>
                  <w:rFonts w:cs="Arial"/>
                  <w:szCs w:val="18"/>
                </w:rPr>
                <w:delText>CA_n261</w:delText>
              </w:r>
              <w:r w:rsidDel="00D704C6">
                <w:rPr>
                  <w:rFonts w:cs="Arial"/>
                  <w:szCs w:val="18"/>
                </w:rPr>
                <w:delText>K</w:delText>
              </w:r>
            </w:del>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rFonts w:cs="Arial"/>
                <w:bCs/>
                <w:lang w:val="en-US" w:eastAsia="ko-KR"/>
              </w:rPr>
            </w:pPr>
          </w:p>
        </w:tc>
        <w:tc>
          <w:tcPr>
            <w:tcW w:w="709" w:type="dxa"/>
          </w:tcPr>
          <w:p w:rsidR="005B5532" w:rsidRPr="00446013" w:rsidRDefault="005B5532" w:rsidP="00AE0C05">
            <w:pPr>
              <w:pStyle w:val="TAC"/>
              <w:keepNext w:val="0"/>
              <w:keepLines w:val="0"/>
              <w:rPr>
                <w:rFonts w:cs="Arial"/>
                <w:bCs/>
                <w:lang w:val="en-US" w:eastAsia="ko-KR"/>
              </w:rPr>
            </w:pPr>
          </w:p>
        </w:tc>
        <w:tc>
          <w:tcPr>
            <w:tcW w:w="706" w:type="dxa"/>
          </w:tcPr>
          <w:p w:rsidR="005B5532" w:rsidRPr="00446013" w:rsidRDefault="005B5532" w:rsidP="00AE0C05">
            <w:pPr>
              <w:pStyle w:val="TAC"/>
              <w:keepNext w:val="0"/>
              <w:keepLines w:val="0"/>
              <w:rPr>
                <w:rFonts w:cs="Arial"/>
                <w:bCs/>
                <w:lang w:val="en-US" w:eastAsia="ko-KR"/>
              </w:rPr>
            </w:pPr>
          </w:p>
        </w:tc>
        <w:tc>
          <w:tcPr>
            <w:tcW w:w="1131" w:type="dxa"/>
            <w:vAlign w:val="center"/>
          </w:tcPr>
          <w:p w:rsidR="005B5532" w:rsidRPr="00446013" w:rsidRDefault="005B5532" w:rsidP="00AE0C05">
            <w:pPr>
              <w:pStyle w:val="TAC"/>
              <w:keepNext w:val="0"/>
              <w:keepLines w:val="0"/>
              <w:rPr>
                <w:rFonts w:cs="Arial"/>
                <w:bCs/>
                <w:lang w:val="en-US" w:eastAsia="ko-KR"/>
              </w:rPr>
            </w:pPr>
            <w:del w:id="10945" w:author="CR0106" w:date="2020-03-13T16:01:00Z">
              <w:r w:rsidRPr="00446013" w:rsidDel="00D704C6">
                <w:rPr>
                  <w:lang w:val="en-US"/>
                </w:rPr>
                <w:delText>800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bCs/>
                <w:lang w:val="en-US" w:eastAsia="ko-KR"/>
              </w:rPr>
            </w:pPr>
            <w:del w:id="1094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47" w:author="CR0106" w:date="2020-03-13T16:01:00Z">
              <w:r w:rsidRPr="00446013" w:rsidDel="00D704C6">
                <w:rPr>
                  <w:rFonts w:cs="Arial"/>
                  <w:szCs w:val="18"/>
                </w:rPr>
                <w:delText>CA_n261(A-O)</w:delText>
              </w:r>
            </w:del>
          </w:p>
        </w:tc>
        <w:tc>
          <w:tcPr>
            <w:tcW w:w="1102" w:type="dxa"/>
          </w:tcPr>
          <w:p w:rsidR="005B5532" w:rsidRPr="00446013" w:rsidRDefault="005B5532" w:rsidP="00AE0C05">
            <w:pPr>
              <w:pStyle w:val="TAC"/>
              <w:keepNext w:val="0"/>
              <w:keepLines w:val="0"/>
              <w:rPr>
                <w:rFonts w:cs="Arial"/>
                <w:szCs w:val="18"/>
                <w:lang w:val="en-US" w:eastAsia="ko-KR"/>
              </w:rPr>
            </w:pPr>
            <w:del w:id="10948"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49" w:author="CR0106" w:date="2020-03-13T16:01:00Z">
              <w:r w:rsidRPr="00446013" w:rsidDel="00D704C6">
                <w:rPr>
                  <w:rFonts w:cs="Arial"/>
                  <w:szCs w:val="18"/>
                </w:rPr>
                <w:delText>n261</w:delText>
              </w:r>
            </w:del>
          </w:p>
        </w:tc>
        <w:tc>
          <w:tcPr>
            <w:tcW w:w="1420" w:type="dxa"/>
            <w:gridSpan w:val="2"/>
            <w:shd w:val="clear" w:color="auto" w:fill="auto"/>
            <w:vAlign w:val="center"/>
          </w:tcPr>
          <w:p w:rsidR="005B5532" w:rsidRPr="00446013" w:rsidRDefault="005B5532" w:rsidP="00AE0C05">
            <w:pPr>
              <w:pStyle w:val="TAC"/>
              <w:keepNext w:val="0"/>
              <w:keepLines w:val="0"/>
              <w:rPr>
                <w:rFonts w:cs="Arial"/>
                <w:szCs w:val="18"/>
              </w:rPr>
            </w:pPr>
            <w:del w:id="10950" w:author="CR0106" w:date="2020-03-13T16:01:00Z">
              <w:r w:rsidRPr="00446013" w:rsidDel="00D704C6">
                <w:rPr>
                  <w:rFonts w:cs="Arial"/>
                  <w:szCs w:val="18"/>
                </w:rPr>
                <w:delText>CA_n261O</w:delText>
              </w:r>
            </w:del>
          </w:p>
        </w:tc>
        <w:tc>
          <w:tcPr>
            <w:tcW w:w="856" w:type="dxa"/>
            <w:vAlign w:val="center"/>
          </w:tcPr>
          <w:p w:rsidR="005B5532" w:rsidRPr="00446013" w:rsidRDefault="005B5532" w:rsidP="00AE0C05">
            <w:pPr>
              <w:pStyle w:val="TAC"/>
              <w:keepNext w:val="0"/>
              <w:keepLines w:val="0"/>
              <w:rPr>
                <w:rFonts w:cs="Arial"/>
                <w:szCs w:val="18"/>
              </w:rPr>
            </w:pPr>
          </w:p>
        </w:tc>
        <w:tc>
          <w:tcPr>
            <w:tcW w:w="694" w:type="dxa"/>
            <w:gridSpan w:val="2"/>
            <w:vAlign w:val="center"/>
          </w:tcPr>
          <w:p w:rsidR="005B5532" w:rsidRPr="00446013" w:rsidRDefault="005B5532" w:rsidP="00AE0C05">
            <w:pPr>
              <w:pStyle w:val="TAC"/>
              <w:keepNext w:val="0"/>
              <w:keepLines w:val="0"/>
              <w:rPr>
                <w:rFonts w:cs="Arial"/>
                <w:szCs w:val="18"/>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51"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095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53" w:author="CR0106" w:date="2020-03-13T16:01:00Z">
              <w:r w:rsidRPr="00446013" w:rsidDel="00D704C6">
                <w:rPr>
                  <w:rFonts w:cs="Arial"/>
                  <w:szCs w:val="18"/>
                </w:rPr>
                <w:delText>CA_n261(A-2O)</w:delText>
              </w:r>
            </w:del>
          </w:p>
        </w:tc>
        <w:tc>
          <w:tcPr>
            <w:tcW w:w="1102" w:type="dxa"/>
          </w:tcPr>
          <w:p w:rsidR="005B5532" w:rsidRPr="00446013" w:rsidRDefault="005B5532" w:rsidP="00AE0C05">
            <w:pPr>
              <w:pStyle w:val="TAC"/>
              <w:keepNext w:val="0"/>
              <w:keepLines w:val="0"/>
              <w:rPr>
                <w:rFonts w:cs="Arial"/>
                <w:szCs w:val="18"/>
                <w:lang w:val="en-US" w:eastAsia="ko-KR"/>
              </w:rPr>
            </w:pPr>
            <w:del w:id="10954"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55"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0956" w:author="CR0106" w:date="2020-03-13T16:01:00Z">
              <w:r w:rsidRPr="00446013" w:rsidDel="00D704C6">
                <w:rPr>
                  <w:rFonts w:cs="Arial"/>
                  <w:szCs w:val="18"/>
                </w:rPr>
                <w:delText>CA_n261(2O)</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57" w:author="CR0106" w:date="2020-03-13T16:01:00Z">
              <w:r w:rsidRPr="00446013" w:rsidDel="00D704C6">
                <w:rPr>
                  <w:rFonts w:cs="Arial"/>
                  <w:bCs/>
                  <w:lang w:val="en-US" w:eastAsia="ko-KR"/>
                </w:rPr>
                <w:delText>750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95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59" w:author="CR0106" w:date="2020-03-13T16:01:00Z">
              <w:r w:rsidRPr="00446013" w:rsidDel="00D704C6">
                <w:rPr>
                  <w:rFonts w:cs="Arial"/>
                  <w:szCs w:val="18"/>
                </w:rPr>
                <w:delText>CA_n261(A-3O)</w:delText>
              </w:r>
            </w:del>
          </w:p>
        </w:tc>
        <w:tc>
          <w:tcPr>
            <w:tcW w:w="1102" w:type="dxa"/>
          </w:tcPr>
          <w:p w:rsidR="005B5532" w:rsidRPr="00446013" w:rsidRDefault="005B5532" w:rsidP="00AE0C05">
            <w:pPr>
              <w:pStyle w:val="TAC"/>
              <w:keepNext w:val="0"/>
              <w:keepLines w:val="0"/>
              <w:rPr>
                <w:rFonts w:cs="Arial"/>
                <w:szCs w:val="18"/>
                <w:lang w:val="en-US" w:eastAsia="ko-KR"/>
              </w:rPr>
            </w:pPr>
            <w:del w:id="1096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61"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962" w:author="CR0106" w:date="2020-03-13T16:01:00Z">
              <w:r w:rsidRPr="00446013" w:rsidDel="00D704C6">
                <w:rPr>
                  <w:rFonts w:cs="Arial"/>
                  <w:szCs w:val="18"/>
                </w:rPr>
                <w:delText>CA_n261(3O)</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63"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96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65" w:author="CR0106" w:date="2020-03-13T16:01:00Z">
              <w:r w:rsidRPr="00446013" w:rsidDel="00D704C6">
                <w:rPr>
                  <w:rFonts w:cs="Arial"/>
                  <w:szCs w:val="18"/>
                </w:rPr>
                <w:delText>CA_n261(A-4O)</w:delText>
              </w:r>
            </w:del>
          </w:p>
        </w:tc>
        <w:tc>
          <w:tcPr>
            <w:tcW w:w="1102" w:type="dxa"/>
          </w:tcPr>
          <w:p w:rsidR="005B5532" w:rsidRPr="00446013" w:rsidRDefault="005B5532" w:rsidP="00AE0C05">
            <w:pPr>
              <w:pStyle w:val="TAC"/>
              <w:keepNext w:val="0"/>
              <w:keepLines w:val="0"/>
              <w:rPr>
                <w:lang w:val="en-US"/>
              </w:rPr>
            </w:pPr>
            <w:del w:id="1096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67" w:author="CR0106" w:date="2020-03-13T16:01:00Z">
              <w:r w:rsidRPr="00446013" w:rsidDel="00D704C6">
                <w:rPr>
                  <w:rFonts w:cs="Arial"/>
                  <w:szCs w:val="18"/>
                </w:rPr>
                <w:delText>n261</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0968" w:author="CR0106" w:date="2020-03-13T16:01:00Z">
              <w:r w:rsidRPr="00446013" w:rsidDel="00D704C6">
                <w:rPr>
                  <w:rFonts w:cs="Arial"/>
                  <w:szCs w:val="18"/>
                </w:rPr>
                <w:delText>CA_n261(4O)</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969" w:author="CR0106" w:date="2020-03-13T16:01:00Z">
              <w:r w:rsidRPr="00446013" w:rsidDel="00D704C6">
                <w:rPr>
                  <w:rFonts w:cs="Arial"/>
                </w:rPr>
                <w:delText>650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97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71" w:author="CR0106" w:date="2020-03-13T16:01:00Z">
              <w:r w:rsidRPr="00446013" w:rsidDel="00D704C6">
                <w:rPr>
                  <w:rFonts w:cs="Arial"/>
                  <w:szCs w:val="18"/>
                </w:rPr>
                <w:delText>CA_n261(A-5O)</w:delText>
              </w:r>
            </w:del>
          </w:p>
        </w:tc>
        <w:tc>
          <w:tcPr>
            <w:tcW w:w="1102" w:type="dxa"/>
          </w:tcPr>
          <w:p w:rsidR="005B5532" w:rsidRPr="00446013" w:rsidRDefault="005B5532" w:rsidP="00AE0C05">
            <w:pPr>
              <w:pStyle w:val="TAC"/>
              <w:keepNext w:val="0"/>
              <w:keepLines w:val="0"/>
              <w:rPr>
                <w:rFonts w:cs="Arial"/>
                <w:szCs w:val="18"/>
                <w:lang w:val="en-US" w:eastAsia="ko-KR"/>
              </w:rPr>
            </w:pPr>
            <w:del w:id="10972"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73" w:author="CR0106" w:date="2020-03-13T16:01:00Z">
              <w:r w:rsidRPr="00446013" w:rsidDel="00D704C6">
                <w:rPr>
                  <w:rFonts w:cs="Arial"/>
                  <w:szCs w:val="18"/>
                </w:rPr>
                <w:delText>n261</w:delText>
              </w:r>
            </w:del>
          </w:p>
        </w:tc>
        <w:tc>
          <w:tcPr>
            <w:tcW w:w="7241" w:type="dxa"/>
            <w:gridSpan w:val="14"/>
            <w:shd w:val="clear" w:color="auto" w:fill="auto"/>
            <w:vAlign w:val="center"/>
          </w:tcPr>
          <w:p w:rsidR="005B5532" w:rsidRPr="00446013" w:rsidRDefault="005B5532" w:rsidP="00AE0C05">
            <w:pPr>
              <w:pStyle w:val="TAC"/>
              <w:keepNext w:val="0"/>
              <w:keepLines w:val="0"/>
              <w:rPr>
                <w:bCs/>
                <w:szCs w:val="18"/>
                <w:lang w:val="en-US"/>
              </w:rPr>
            </w:pPr>
            <w:del w:id="10974" w:author="CR0106" w:date="2020-03-13T16:01:00Z">
              <w:r w:rsidRPr="00446013" w:rsidDel="00D704C6">
                <w:rPr>
                  <w:rFonts w:cs="Arial"/>
                  <w:szCs w:val="18"/>
                </w:rPr>
                <w:delText>CA_n261(5O)</w:delText>
              </w:r>
            </w:del>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75" w:author="CR0106" w:date="2020-03-13T16:01:00Z">
              <w:r w:rsidRPr="00446013" w:rsidDel="00D704C6">
                <w:rPr>
                  <w:rFonts w:cs="Arial"/>
                  <w:bCs/>
                  <w:lang w:val="en-US" w:eastAsia="ko-KR"/>
                </w:rPr>
                <w:delText>600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97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77" w:author="CR0106" w:date="2020-03-13T16:01:00Z">
              <w:r w:rsidRPr="00446013" w:rsidDel="00D704C6">
                <w:rPr>
                  <w:rFonts w:cs="Arial"/>
                  <w:szCs w:val="18"/>
                </w:rPr>
                <w:delText>CA_n261(A-6O)</w:delText>
              </w:r>
            </w:del>
          </w:p>
        </w:tc>
        <w:tc>
          <w:tcPr>
            <w:tcW w:w="1102" w:type="dxa"/>
          </w:tcPr>
          <w:p w:rsidR="005B5532" w:rsidRPr="00446013" w:rsidRDefault="005B5532" w:rsidP="00AE0C05">
            <w:pPr>
              <w:pStyle w:val="TAC"/>
              <w:keepNext w:val="0"/>
              <w:keepLines w:val="0"/>
              <w:rPr>
                <w:rFonts w:cs="Arial"/>
                <w:szCs w:val="18"/>
                <w:lang w:val="en-US" w:eastAsia="ko-KR"/>
              </w:rPr>
            </w:pPr>
            <w:del w:id="10978"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79" w:author="CR0106" w:date="2020-03-13T16:01:00Z">
              <w:r w:rsidRPr="00446013" w:rsidDel="00D704C6">
                <w:rPr>
                  <w:rFonts w:cs="Arial"/>
                  <w:szCs w:val="18"/>
                </w:rPr>
                <w:delText>n261</w:delText>
              </w:r>
            </w:del>
          </w:p>
        </w:tc>
        <w:tc>
          <w:tcPr>
            <w:tcW w:w="8660" w:type="dxa"/>
            <w:gridSpan w:val="16"/>
            <w:shd w:val="clear" w:color="auto" w:fill="auto"/>
            <w:vAlign w:val="center"/>
          </w:tcPr>
          <w:p w:rsidR="005B5532" w:rsidRPr="00446013" w:rsidRDefault="005B5532" w:rsidP="00AE0C05">
            <w:pPr>
              <w:pStyle w:val="TAC"/>
              <w:keepNext w:val="0"/>
              <w:keepLines w:val="0"/>
              <w:rPr>
                <w:lang w:val="en-US"/>
              </w:rPr>
            </w:pPr>
            <w:del w:id="10980" w:author="CR0106" w:date="2020-03-13T16:01:00Z">
              <w:r w:rsidRPr="00446013" w:rsidDel="00D704C6">
                <w:rPr>
                  <w:rFonts w:cs="Arial"/>
                  <w:szCs w:val="18"/>
                </w:rPr>
                <w:delText>CA_n261(6O)</w:delText>
              </w:r>
            </w:del>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81" w:author="CR0106" w:date="2020-03-13T16:01:00Z">
              <w:r w:rsidRPr="00446013" w:rsidDel="00D704C6">
                <w:rPr>
                  <w:rFonts w:cs="Arial"/>
                  <w:bCs/>
                  <w:lang w:val="en-US" w:eastAsia="ko-KR"/>
                </w:rPr>
                <w:delText>550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098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83" w:author="CR0106" w:date="2020-03-13T16:01:00Z">
              <w:r w:rsidRPr="00446013" w:rsidDel="00D704C6">
                <w:rPr>
                  <w:rFonts w:cs="Arial"/>
                  <w:szCs w:val="18"/>
                </w:rPr>
                <w:delText>CA_n261(A-7O)</w:delText>
              </w:r>
            </w:del>
          </w:p>
        </w:tc>
        <w:tc>
          <w:tcPr>
            <w:tcW w:w="1102" w:type="dxa"/>
          </w:tcPr>
          <w:p w:rsidR="005B5532" w:rsidRPr="00446013" w:rsidRDefault="005B5532" w:rsidP="00AE0C05">
            <w:pPr>
              <w:pStyle w:val="TAC"/>
              <w:keepNext w:val="0"/>
              <w:keepLines w:val="0"/>
              <w:rPr>
                <w:lang w:val="en-US"/>
              </w:rPr>
            </w:pPr>
            <w:del w:id="10984"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85" w:author="CR0106" w:date="2020-03-13T16:01:00Z">
              <w:r w:rsidRPr="00446013" w:rsidDel="00D704C6">
                <w:rPr>
                  <w:rFonts w:cs="Arial"/>
                  <w:szCs w:val="18"/>
                </w:rPr>
                <w:delText>n261</w:delText>
              </w:r>
            </w:del>
          </w:p>
        </w:tc>
        <w:tc>
          <w:tcPr>
            <w:tcW w:w="10075" w:type="dxa"/>
            <w:gridSpan w:val="18"/>
            <w:shd w:val="clear" w:color="auto" w:fill="auto"/>
            <w:vAlign w:val="center"/>
          </w:tcPr>
          <w:p w:rsidR="005B5532" w:rsidRPr="00446013" w:rsidRDefault="005B5532" w:rsidP="00AE0C05">
            <w:pPr>
              <w:pStyle w:val="TAC"/>
              <w:keepNext w:val="0"/>
              <w:keepLines w:val="0"/>
              <w:rPr>
                <w:lang w:val="en-US"/>
              </w:rPr>
            </w:pPr>
            <w:del w:id="10986" w:author="CR0106" w:date="2020-03-13T16:01:00Z">
              <w:r w:rsidRPr="00446013" w:rsidDel="00D704C6">
                <w:rPr>
                  <w:rFonts w:cs="Arial"/>
                  <w:szCs w:val="18"/>
                </w:rPr>
                <w:delText>CA_n261(7O)</w:delText>
              </w:r>
            </w:del>
          </w:p>
        </w:tc>
        <w:tc>
          <w:tcPr>
            <w:tcW w:w="1131" w:type="dxa"/>
            <w:vAlign w:val="center"/>
          </w:tcPr>
          <w:p w:rsidR="005B5532" w:rsidRPr="00446013" w:rsidRDefault="005B5532" w:rsidP="00AE0C05">
            <w:pPr>
              <w:pStyle w:val="TAC"/>
              <w:keepNext w:val="0"/>
              <w:keepLines w:val="0"/>
              <w:rPr>
                <w:bCs/>
                <w:szCs w:val="18"/>
                <w:lang w:val="en-US"/>
              </w:rPr>
            </w:pPr>
            <w:del w:id="10987" w:author="CR0106" w:date="2020-03-13T16:01:00Z">
              <w:r w:rsidRPr="00446013" w:rsidDel="00D704C6">
                <w:rPr>
                  <w:rFonts w:cs="Arial"/>
                </w:rPr>
                <w:delText>500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098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89" w:author="CR0106" w:date="2020-03-13T16:01:00Z">
              <w:r w:rsidRPr="00446013" w:rsidDel="00D704C6">
                <w:rPr>
                  <w:rFonts w:cs="Arial"/>
                  <w:szCs w:val="18"/>
                </w:rPr>
                <w:delText>CA_n261(A-P)</w:delText>
              </w:r>
            </w:del>
          </w:p>
        </w:tc>
        <w:tc>
          <w:tcPr>
            <w:tcW w:w="1102" w:type="dxa"/>
          </w:tcPr>
          <w:p w:rsidR="005B5532" w:rsidRPr="00446013" w:rsidRDefault="005B5532" w:rsidP="00AE0C05">
            <w:pPr>
              <w:pStyle w:val="TAC"/>
              <w:keepNext w:val="0"/>
              <w:keepLines w:val="0"/>
              <w:rPr>
                <w:rFonts w:cs="Arial"/>
                <w:szCs w:val="18"/>
                <w:lang w:val="en-US" w:eastAsia="ko-KR"/>
              </w:rPr>
            </w:pPr>
            <w:del w:id="10990"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0991" w:author="CR0106" w:date="2020-03-13T16:01:00Z">
              <w:r w:rsidRPr="00446013" w:rsidDel="00D704C6">
                <w:rPr>
                  <w:rFonts w:cs="Arial"/>
                  <w:szCs w:val="18"/>
                </w:rPr>
                <w:delText>n261</w:delText>
              </w:r>
            </w:del>
          </w:p>
        </w:tc>
        <w:tc>
          <w:tcPr>
            <w:tcW w:w="2276" w:type="dxa"/>
            <w:gridSpan w:val="3"/>
            <w:shd w:val="clear" w:color="auto" w:fill="auto"/>
            <w:vAlign w:val="center"/>
          </w:tcPr>
          <w:p w:rsidR="005B5532" w:rsidRPr="00446013" w:rsidRDefault="005B5532" w:rsidP="00AE0C05">
            <w:pPr>
              <w:pStyle w:val="TAC"/>
              <w:keepNext w:val="0"/>
              <w:keepLines w:val="0"/>
              <w:rPr>
                <w:rFonts w:cs="Arial"/>
                <w:szCs w:val="18"/>
              </w:rPr>
            </w:pPr>
            <w:del w:id="10992" w:author="CR0106" w:date="2020-03-13T16:01:00Z">
              <w:r w:rsidRPr="00446013" w:rsidDel="00D704C6">
                <w:delText>CA_n261P</w:delText>
              </w:r>
            </w:del>
          </w:p>
        </w:tc>
        <w:tc>
          <w:tcPr>
            <w:tcW w:w="694" w:type="dxa"/>
            <w:gridSpan w:val="2"/>
            <w:vAlign w:val="center"/>
          </w:tcPr>
          <w:p w:rsidR="005B5532" w:rsidRPr="00446013" w:rsidRDefault="005B5532" w:rsidP="00AE0C05">
            <w:pPr>
              <w:pStyle w:val="TAC"/>
              <w:keepNext w:val="0"/>
              <w:keepLines w:val="0"/>
              <w:rPr>
                <w:rFonts w:cs="Arial"/>
                <w:szCs w:val="18"/>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0993"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099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0995" w:author="CR0106" w:date="2020-03-13T16:01:00Z">
              <w:r w:rsidRPr="00446013" w:rsidDel="00D704C6">
                <w:rPr>
                  <w:rFonts w:cs="Arial"/>
                  <w:szCs w:val="18"/>
                </w:rPr>
                <w:delText>CA_n261(A-2P)</w:delText>
              </w:r>
            </w:del>
          </w:p>
        </w:tc>
        <w:tc>
          <w:tcPr>
            <w:tcW w:w="1102" w:type="dxa"/>
          </w:tcPr>
          <w:p w:rsidR="005B5532" w:rsidRPr="00446013" w:rsidRDefault="005B5532" w:rsidP="00AE0C05">
            <w:pPr>
              <w:pStyle w:val="TAC"/>
              <w:keepNext w:val="0"/>
              <w:keepLines w:val="0"/>
              <w:rPr>
                <w:lang w:val="en-US"/>
              </w:rPr>
            </w:pPr>
            <w:del w:id="10996"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0997" w:author="CR0106" w:date="2020-03-13T16:01:00Z">
              <w:r w:rsidRPr="00446013" w:rsidDel="00D704C6">
                <w:rPr>
                  <w:rFonts w:cs="Arial"/>
                  <w:szCs w:val="18"/>
                </w:rPr>
                <w:delText>n261</w:delText>
              </w:r>
            </w:del>
          </w:p>
        </w:tc>
        <w:tc>
          <w:tcPr>
            <w:tcW w:w="4394" w:type="dxa"/>
            <w:gridSpan w:val="10"/>
            <w:shd w:val="clear" w:color="auto" w:fill="auto"/>
            <w:vAlign w:val="center"/>
          </w:tcPr>
          <w:p w:rsidR="005B5532" w:rsidRPr="00446013" w:rsidRDefault="005B5532" w:rsidP="00AE0C05">
            <w:pPr>
              <w:pStyle w:val="TAC"/>
              <w:keepNext w:val="0"/>
              <w:keepLines w:val="0"/>
              <w:rPr>
                <w:bCs/>
                <w:szCs w:val="18"/>
                <w:lang w:val="en-US"/>
              </w:rPr>
            </w:pPr>
            <w:del w:id="10998" w:author="CR0106" w:date="2020-03-13T16:01:00Z">
              <w:r w:rsidRPr="00446013" w:rsidDel="00D704C6">
                <w:rPr>
                  <w:rFonts w:cs="Arial"/>
                  <w:szCs w:val="18"/>
                </w:rPr>
                <w:delText>CA_n261(2P)</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0999" w:author="CR0106" w:date="2020-03-13T16:01:00Z">
              <w:r w:rsidRPr="00446013" w:rsidDel="00D704C6">
                <w:rPr>
                  <w:rFonts w:cs="Arial"/>
                </w:rPr>
                <w:delText>750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100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01" w:author="CR0106" w:date="2020-03-13T16:01:00Z">
              <w:r w:rsidRPr="00446013" w:rsidDel="00D704C6">
                <w:rPr>
                  <w:rFonts w:cs="Arial"/>
                  <w:szCs w:val="18"/>
                </w:rPr>
                <w:delText>CA_n261(A-Q)</w:delText>
              </w:r>
            </w:del>
          </w:p>
        </w:tc>
        <w:tc>
          <w:tcPr>
            <w:tcW w:w="1102" w:type="dxa"/>
          </w:tcPr>
          <w:p w:rsidR="005B5532" w:rsidRPr="00446013" w:rsidRDefault="005B5532" w:rsidP="00AE0C05">
            <w:pPr>
              <w:pStyle w:val="TAC"/>
              <w:keepNext w:val="0"/>
              <w:keepLines w:val="0"/>
              <w:rPr>
                <w:rFonts w:cs="Arial"/>
                <w:szCs w:val="18"/>
                <w:lang w:val="en-US" w:eastAsia="ko-KR"/>
              </w:rPr>
            </w:pPr>
            <w:del w:id="11002"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rFonts w:cs="Arial"/>
                <w:szCs w:val="18"/>
              </w:rPr>
            </w:pPr>
            <w:del w:id="11003" w:author="CR0106" w:date="2020-03-13T16:01:00Z">
              <w:r w:rsidRPr="00446013" w:rsidDel="00D704C6">
                <w:rPr>
                  <w:rFonts w:cs="Arial"/>
                  <w:szCs w:val="18"/>
                </w:rPr>
                <w:delText>n261</w:delText>
              </w:r>
            </w:del>
          </w:p>
        </w:tc>
        <w:tc>
          <w:tcPr>
            <w:tcW w:w="2970" w:type="dxa"/>
            <w:gridSpan w:val="5"/>
            <w:shd w:val="clear" w:color="auto" w:fill="auto"/>
            <w:vAlign w:val="center"/>
          </w:tcPr>
          <w:p w:rsidR="005B5532" w:rsidRPr="00446013" w:rsidRDefault="005B5532" w:rsidP="00AE0C05">
            <w:pPr>
              <w:pStyle w:val="TAC"/>
              <w:keepNext w:val="0"/>
              <w:keepLines w:val="0"/>
              <w:rPr>
                <w:rFonts w:cs="Arial"/>
                <w:szCs w:val="18"/>
              </w:rPr>
            </w:pPr>
            <w:del w:id="11004" w:author="CR0106" w:date="2020-03-13T16:01:00Z">
              <w:r w:rsidRPr="00446013" w:rsidDel="00D704C6">
                <w:delText>CA_n261Q</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005" w:author="CR0106" w:date="2020-03-13T16:01:00Z">
              <w:r w:rsidRPr="00446013" w:rsidDel="00D704C6">
                <w:rPr>
                  <w:lang w:val="en-US"/>
                </w:rPr>
                <w:delText>800</w:delText>
              </w:r>
            </w:del>
          </w:p>
        </w:tc>
        <w:tc>
          <w:tcPr>
            <w:tcW w:w="709" w:type="dxa"/>
            <w:vAlign w:val="center"/>
          </w:tcPr>
          <w:p w:rsidR="005B5532" w:rsidRPr="00446013" w:rsidRDefault="005B5532" w:rsidP="00AE0C05">
            <w:pPr>
              <w:pStyle w:val="TAC"/>
              <w:keepNext w:val="0"/>
              <w:keepLines w:val="0"/>
              <w:rPr>
                <w:lang w:val="en-US"/>
              </w:rPr>
            </w:pPr>
            <w:del w:id="1100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07" w:author="CR0106" w:date="2020-03-13T16:01:00Z">
              <w:r w:rsidRPr="00446013" w:rsidDel="00D704C6">
                <w:rPr>
                  <w:rFonts w:cs="Arial"/>
                  <w:szCs w:val="18"/>
                </w:rPr>
                <w:delText>CA_n261(A-2Q)</w:delText>
              </w:r>
            </w:del>
          </w:p>
        </w:tc>
        <w:tc>
          <w:tcPr>
            <w:tcW w:w="1102" w:type="dxa"/>
          </w:tcPr>
          <w:p w:rsidR="005B5532" w:rsidRPr="00446013" w:rsidRDefault="005B5532" w:rsidP="00AE0C05">
            <w:pPr>
              <w:pStyle w:val="TAC"/>
              <w:keepNext w:val="0"/>
              <w:keepLines w:val="0"/>
              <w:rPr>
                <w:lang w:val="en-US"/>
              </w:rPr>
            </w:pPr>
            <w:del w:id="11008" w:author="CR0106" w:date="2020-03-13T16:01:00Z">
              <w:r w:rsidRPr="00446013" w:rsidDel="00D704C6">
                <w:rPr>
                  <w:rFonts w:cs="Arial"/>
                  <w:szCs w:val="18"/>
                  <w:lang w:val="en-US" w:eastAsia="ko-KR"/>
                </w:rPr>
                <w:delText>-</w:delText>
              </w:r>
            </w:del>
          </w:p>
        </w:tc>
        <w:tc>
          <w:tcPr>
            <w:tcW w:w="752" w:type="dxa"/>
            <w:shd w:val="clear" w:color="auto" w:fill="auto"/>
            <w:vAlign w:val="center"/>
          </w:tcPr>
          <w:p w:rsidR="005B5532" w:rsidRPr="00446013" w:rsidRDefault="005B5532" w:rsidP="00AE0C05">
            <w:pPr>
              <w:pStyle w:val="TAC"/>
              <w:keepNext w:val="0"/>
              <w:keepLines w:val="0"/>
              <w:rPr>
                <w:lang w:val="en-US"/>
              </w:rPr>
            </w:pPr>
            <w:del w:id="11009" w:author="CR0106" w:date="2020-03-13T16:01:00Z">
              <w:r w:rsidRPr="00446013" w:rsidDel="00D704C6">
                <w:rPr>
                  <w:rFonts w:cs="Arial"/>
                  <w:szCs w:val="18"/>
                </w:rPr>
                <w:delText>n261</w:delText>
              </w:r>
            </w:del>
          </w:p>
        </w:tc>
        <w:tc>
          <w:tcPr>
            <w:tcW w:w="5823" w:type="dxa"/>
            <w:gridSpan w:val="12"/>
            <w:shd w:val="clear" w:color="auto" w:fill="auto"/>
            <w:vAlign w:val="center"/>
          </w:tcPr>
          <w:p w:rsidR="005B5532" w:rsidRPr="00446013" w:rsidRDefault="005B5532" w:rsidP="00AE0C05">
            <w:pPr>
              <w:pStyle w:val="TAC"/>
              <w:keepNext w:val="0"/>
              <w:keepLines w:val="0"/>
              <w:rPr>
                <w:bCs/>
                <w:szCs w:val="18"/>
                <w:lang w:val="en-US"/>
              </w:rPr>
            </w:pPr>
            <w:del w:id="11010" w:author="CR0106" w:date="2020-03-13T16:01:00Z">
              <w:r w:rsidRPr="00446013" w:rsidDel="00D704C6">
                <w:rPr>
                  <w:rFonts w:cs="Arial"/>
                  <w:szCs w:val="18"/>
                </w:rPr>
                <w:delText>CA_n261(2Q)</w:delText>
              </w:r>
            </w:del>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1011" w:author="CR0106" w:date="2020-03-13T16:01:00Z">
              <w:r w:rsidRPr="00446013" w:rsidDel="00D704C6">
                <w:rPr>
                  <w:rFonts w:cs="Arial"/>
                </w:rPr>
                <w:delText>750</w:delText>
              </w:r>
              <w:r w:rsidRPr="00446013" w:rsidDel="00D704C6">
                <w:rPr>
                  <w:rFonts w:cs="Arial"/>
                  <w:vertAlign w:val="superscript"/>
                </w:rPr>
                <w:delText>1</w:delText>
              </w:r>
            </w:del>
          </w:p>
        </w:tc>
        <w:tc>
          <w:tcPr>
            <w:tcW w:w="709" w:type="dxa"/>
            <w:vAlign w:val="center"/>
          </w:tcPr>
          <w:p w:rsidR="005B5532" w:rsidRPr="00446013" w:rsidRDefault="005B5532" w:rsidP="00AE0C05">
            <w:pPr>
              <w:pStyle w:val="TAC"/>
              <w:keepNext w:val="0"/>
              <w:keepLines w:val="0"/>
              <w:rPr>
                <w:lang w:val="en-US"/>
              </w:rPr>
            </w:pPr>
            <w:del w:id="1101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13" w:author="CR0106" w:date="2020-03-13T16:01:00Z">
              <w:r w:rsidRPr="00B531C6" w:rsidDel="00D704C6">
                <w:rPr>
                  <w:rFonts w:cs="Arial"/>
                  <w:szCs w:val="18"/>
                </w:rPr>
                <w:delText>CA_n261(</w:delText>
              </w:r>
              <w:r w:rsidDel="00D704C6">
                <w:rPr>
                  <w:rFonts w:cs="Arial"/>
                  <w:szCs w:val="18"/>
                </w:rPr>
                <w:delText>2</w:delText>
              </w:r>
              <w:r w:rsidRPr="00B531C6" w:rsidDel="00D704C6">
                <w:rPr>
                  <w:rFonts w:cs="Arial"/>
                  <w:szCs w:val="18"/>
                </w:rPr>
                <w:delText>A-G)</w:delText>
              </w:r>
            </w:del>
          </w:p>
        </w:tc>
        <w:tc>
          <w:tcPr>
            <w:tcW w:w="1102" w:type="dxa"/>
          </w:tcPr>
          <w:p w:rsidR="005B5532" w:rsidRPr="00446013" w:rsidRDefault="005B5532" w:rsidP="00AE0C05">
            <w:pPr>
              <w:pStyle w:val="TAC"/>
              <w:keepNext w:val="0"/>
              <w:keepLines w:val="0"/>
              <w:rPr>
                <w:rFonts w:cs="Arial"/>
                <w:szCs w:val="18"/>
                <w:lang w:val="en-US" w:eastAsia="ko-KR"/>
              </w:rPr>
            </w:pPr>
            <w:del w:id="11014" w:author="CR0106" w:date="2020-03-13T16:01:00Z">
              <w:r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015" w:author="CR0106" w:date="2020-03-13T16:01:00Z">
              <w:r w:rsidRPr="00B531C6" w:rsidDel="00D704C6">
                <w:rPr>
                  <w:rFonts w:cs="Arial"/>
                  <w:szCs w:val="18"/>
                </w:rPr>
                <w:delText>CA_n261(2</w:delText>
              </w:r>
              <w:r w:rsidDel="00D704C6">
                <w:rPr>
                  <w:rFonts w:cs="Arial"/>
                  <w:szCs w:val="18"/>
                </w:rPr>
                <w:delText>A</w:delText>
              </w:r>
              <w:r w:rsidRPr="00B531C6" w:rsidDel="00D704C6">
                <w:rPr>
                  <w:rFonts w:cs="Arial"/>
                  <w:szCs w:val="18"/>
                </w:rPr>
                <w:delText>)</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1016" w:author="CR0106" w:date="2020-03-13T16:01:00Z">
              <w:r w:rsidRPr="00B531C6" w:rsidDel="00D704C6">
                <w:rPr>
                  <w:rFonts w:cs="Arial"/>
                  <w:szCs w:val="18"/>
                </w:rPr>
                <w:delText>CA_n261</w:delText>
              </w:r>
              <w:r w:rsidDel="00D704C6">
                <w:rPr>
                  <w:rFonts w:cs="Arial"/>
                  <w:szCs w:val="18"/>
                </w:rPr>
                <w:delText>G</w:delText>
              </w:r>
            </w:del>
          </w:p>
        </w:tc>
        <w:tc>
          <w:tcPr>
            <w:tcW w:w="694"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2" w:type="dxa"/>
            <w:gridSpan w:val="3"/>
            <w:shd w:val="clear" w:color="auto" w:fill="auto"/>
            <w:vAlign w:val="center"/>
          </w:tcPr>
          <w:p w:rsidR="005B5532" w:rsidRPr="00446013" w:rsidRDefault="005B5532" w:rsidP="00AE0C05">
            <w:pPr>
              <w:pStyle w:val="TAC"/>
              <w:keepNext w:val="0"/>
              <w:keepLines w:val="0"/>
              <w:rPr>
                <w:rFonts w:cs="Arial"/>
                <w:szCs w:val="18"/>
              </w:rPr>
            </w:pPr>
          </w:p>
        </w:tc>
        <w:tc>
          <w:tcPr>
            <w:tcW w:w="712"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rFonts w:cs="Arial"/>
              </w:rPr>
            </w:pPr>
            <w:del w:id="11017" w:author="CR0106" w:date="2020-03-13T16:01:00Z">
              <w:r w:rsidDel="00D704C6">
                <w:rPr>
                  <w:lang w:val="en-US"/>
                </w:rPr>
                <w:delText>0</w:delText>
              </w:r>
            </w:del>
          </w:p>
        </w:tc>
        <w:tc>
          <w:tcPr>
            <w:tcW w:w="709" w:type="dxa"/>
            <w:vAlign w:val="center"/>
          </w:tcPr>
          <w:p w:rsidR="005B5532" w:rsidRPr="00446013" w:rsidRDefault="005B5532" w:rsidP="00AE0C05">
            <w:pPr>
              <w:pStyle w:val="TAC"/>
              <w:keepNext w:val="0"/>
              <w:keepLines w:val="0"/>
              <w:rPr>
                <w:lang w:val="en-US"/>
              </w:rPr>
            </w:pPr>
            <w:del w:id="11018" w:author="CR0106" w:date="2020-03-13T16:01:00Z">
              <w:r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19" w:author="CR0106" w:date="2020-03-13T16:01:00Z">
              <w:r w:rsidRPr="00B531C6" w:rsidDel="00D704C6">
                <w:rPr>
                  <w:rFonts w:cs="Arial"/>
                  <w:szCs w:val="18"/>
                </w:rPr>
                <w:delText>CA_n261(</w:delText>
              </w:r>
              <w:r w:rsidDel="00D704C6">
                <w:rPr>
                  <w:rFonts w:cs="Arial"/>
                  <w:szCs w:val="18"/>
                </w:rPr>
                <w:delText>2</w:delText>
              </w:r>
              <w:r w:rsidRPr="00B531C6" w:rsidDel="00D704C6">
                <w:rPr>
                  <w:rFonts w:cs="Arial"/>
                  <w:szCs w:val="18"/>
                </w:rPr>
                <w:delText>A-</w:delText>
              </w:r>
              <w:r w:rsidDel="00D704C6">
                <w:rPr>
                  <w:rFonts w:cs="Arial"/>
                  <w:szCs w:val="18"/>
                </w:rPr>
                <w:delText>H</w:delText>
              </w:r>
              <w:r w:rsidRPr="00B531C6" w:rsidDel="00D704C6">
                <w:rPr>
                  <w:rFonts w:cs="Arial"/>
                  <w:szCs w:val="18"/>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1020" w:author="CR0106" w:date="2020-03-13T16:01:00Z">
              <w:r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021" w:author="CR0106" w:date="2020-03-13T16:01:00Z">
              <w:r w:rsidRPr="00B531C6" w:rsidDel="00D704C6">
                <w:rPr>
                  <w:rFonts w:cs="Arial"/>
                  <w:szCs w:val="18"/>
                </w:rPr>
                <w:delText>CA_n261(2</w:delText>
              </w:r>
              <w:r w:rsidDel="00D704C6">
                <w:rPr>
                  <w:rFonts w:cs="Arial"/>
                  <w:szCs w:val="18"/>
                </w:rPr>
                <w:delText>A</w:delText>
              </w:r>
              <w:r w:rsidRPr="00B531C6" w:rsidDel="00D704C6">
                <w:rPr>
                  <w:rFonts w:cs="Arial"/>
                  <w:szCs w:val="18"/>
                </w:rPr>
                <w:delText>)</w:delText>
              </w:r>
            </w:del>
          </w:p>
        </w:tc>
        <w:tc>
          <w:tcPr>
            <w:tcW w:w="2263" w:type="dxa"/>
            <w:gridSpan w:val="4"/>
            <w:shd w:val="clear" w:color="auto" w:fill="auto"/>
            <w:vAlign w:val="center"/>
          </w:tcPr>
          <w:p w:rsidR="005B5532" w:rsidRPr="00446013" w:rsidRDefault="005B5532" w:rsidP="00AE0C05">
            <w:pPr>
              <w:pStyle w:val="TAC"/>
              <w:keepNext w:val="0"/>
              <w:keepLines w:val="0"/>
              <w:rPr>
                <w:rFonts w:cs="Arial"/>
                <w:szCs w:val="18"/>
              </w:rPr>
            </w:pPr>
            <w:del w:id="11022" w:author="CR0106" w:date="2020-03-13T16:01:00Z">
              <w:r w:rsidRPr="00B531C6" w:rsidDel="00D704C6">
                <w:rPr>
                  <w:rFonts w:cs="Arial"/>
                  <w:szCs w:val="18"/>
                </w:rPr>
                <w:delText>CA_n261</w:delText>
              </w:r>
              <w:r w:rsidDel="00D704C6">
                <w:rPr>
                  <w:rFonts w:cs="Arial"/>
                  <w:szCs w:val="18"/>
                </w:rPr>
                <w:delText>H</w:delText>
              </w:r>
            </w:del>
          </w:p>
        </w:tc>
        <w:tc>
          <w:tcPr>
            <w:tcW w:w="712" w:type="dxa"/>
            <w:gridSpan w:val="3"/>
            <w:shd w:val="clear" w:color="auto" w:fill="auto"/>
            <w:vAlign w:val="center"/>
          </w:tcPr>
          <w:p w:rsidR="005B5532" w:rsidRPr="00446013" w:rsidRDefault="005B5532" w:rsidP="00AE0C05">
            <w:pPr>
              <w:pStyle w:val="TAC"/>
              <w:keepNext w:val="0"/>
              <w:keepLines w:val="0"/>
              <w:rPr>
                <w:rFonts w:cs="Arial"/>
                <w:szCs w:val="18"/>
              </w:rPr>
            </w:pPr>
          </w:p>
        </w:tc>
        <w:tc>
          <w:tcPr>
            <w:tcW w:w="712"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rFonts w:cs="Arial"/>
              </w:rPr>
            </w:pPr>
            <w:del w:id="11023" w:author="CR0106" w:date="2020-03-13T16:01:00Z">
              <w:r w:rsidRPr="00B531C6" w:rsidDel="00D704C6">
                <w:rPr>
                  <w:rFonts w:cs="Arial"/>
                  <w:bCs/>
                  <w:lang w:val="en-US" w:eastAsia="ko-KR"/>
                </w:rPr>
                <w:delText>750</w:delText>
              </w:r>
              <w:r w:rsidRPr="00B531C6"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024" w:author="CR0106" w:date="2020-03-13T16:01:00Z">
              <w:r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25" w:author="CR0106" w:date="2020-03-13T16:01:00Z">
              <w:r w:rsidRPr="00B531C6" w:rsidDel="00D704C6">
                <w:rPr>
                  <w:rFonts w:cs="Arial"/>
                  <w:szCs w:val="18"/>
                </w:rPr>
                <w:delText>CA_n261(</w:delText>
              </w:r>
              <w:r w:rsidDel="00D704C6">
                <w:rPr>
                  <w:rFonts w:cs="Arial"/>
                  <w:szCs w:val="18"/>
                </w:rPr>
                <w:delText>2</w:delText>
              </w:r>
              <w:r w:rsidRPr="00B531C6" w:rsidDel="00D704C6">
                <w:rPr>
                  <w:rFonts w:cs="Arial"/>
                  <w:szCs w:val="18"/>
                </w:rPr>
                <w:delText>A-</w:delText>
              </w:r>
              <w:r w:rsidDel="00D704C6">
                <w:rPr>
                  <w:rFonts w:cs="Arial"/>
                  <w:szCs w:val="18"/>
                </w:rPr>
                <w:delText>I</w:delText>
              </w:r>
              <w:r w:rsidRPr="00B531C6" w:rsidDel="00D704C6">
                <w:rPr>
                  <w:rFonts w:cs="Arial"/>
                  <w:szCs w:val="18"/>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1026" w:author="CR0106" w:date="2020-03-13T16:01:00Z">
              <w:r w:rsidDel="00D704C6">
                <w:rPr>
                  <w:rFonts w:cs="Arial"/>
                  <w:szCs w:val="18"/>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027" w:author="CR0106" w:date="2020-03-13T16:01:00Z">
              <w:r w:rsidRPr="00B531C6" w:rsidDel="00D704C6">
                <w:rPr>
                  <w:rFonts w:cs="Arial"/>
                  <w:szCs w:val="18"/>
                </w:rPr>
                <w:delText>CA_n261(2</w:delText>
              </w:r>
              <w:r w:rsidDel="00D704C6">
                <w:rPr>
                  <w:rFonts w:cs="Arial"/>
                  <w:szCs w:val="18"/>
                </w:rPr>
                <w:delText>A</w:delText>
              </w:r>
              <w:r w:rsidRPr="00B531C6" w:rsidDel="00D704C6">
                <w:rPr>
                  <w:rFonts w:cs="Arial"/>
                  <w:szCs w:val="18"/>
                </w:rPr>
                <w:delText>)</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rPr>
            </w:pPr>
            <w:del w:id="11028" w:author="CR0106" w:date="2020-03-13T16:01:00Z">
              <w:r w:rsidRPr="00B531C6" w:rsidDel="00D704C6">
                <w:rPr>
                  <w:rFonts w:cs="Arial"/>
                  <w:szCs w:val="18"/>
                </w:rPr>
                <w:delText>CA_n261</w:delText>
              </w:r>
              <w:r w:rsidDel="00D704C6">
                <w:rPr>
                  <w:rFonts w:cs="Arial"/>
                  <w:szCs w:val="18"/>
                </w:rPr>
                <w:delText>I</w:delText>
              </w:r>
            </w:del>
          </w:p>
        </w:tc>
        <w:tc>
          <w:tcPr>
            <w:tcW w:w="712"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rFonts w:cs="Arial"/>
              </w:rPr>
            </w:pPr>
            <w:del w:id="11029" w:author="CR0106" w:date="2020-03-13T16:01:00Z">
              <w:r w:rsidRPr="00B531C6" w:rsidDel="00D704C6">
                <w:rPr>
                  <w:rFonts w:cs="Arial"/>
                  <w:bCs/>
                  <w:lang w:val="en-US" w:eastAsia="ko-KR"/>
                </w:rPr>
                <w:delText>7</w:delText>
              </w:r>
              <w:r w:rsidDel="00D704C6">
                <w:rPr>
                  <w:rFonts w:cs="Arial"/>
                  <w:bCs/>
                  <w:lang w:val="en-US" w:eastAsia="ko-KR"/>
                </w:rPr>
                <w:delText>5</w:delText>
              </w:r>
              <w:r w:rsidRPr="00B531C6" w:rsidDel="00D704C6">
                <w:rPr>
                  <w:rFonts w:cs="Arial"/>
                  <w:bCs/>
                  <w:lang w:val="en-US" w:eastAsia="ko-KR"/>
                </w:rPr>
                <w:delText>0</w:delText>
              </w:r>
              <w:r w:rsidRPr="00B531C6"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030" w:author="CR0106" w:date="2020-03-13T16:01:00Z">
              <w:r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31" w:author="CR0106" w:date="2020-03-13T16:01:00Z">
              <w:r w:rsidRPr="00B531C6" w:rsidDel="00D704C6">
                <w:rPr>
                  <w:rFonts w:cs="Arial"/>
                  <w:szCs w:val="18"/>
                </w:rPr>
                <w:delText>CA_n261(</w:delText>
              </w:r>
              <w:r w:rsidDel="00D704C6">
                <w:rPr>
                  <w:rFonts w:cs="Arial"/>
                  <w:szCs w:val="18"/>
                </w:rPr>
                <w:delText>3</w:delText>
              </w:r>
              <w:r w:rsidRPr="00B531C6" w:rsidDel="00D704C6">
                <w:rPr>
                  <w:rFonts w:cs="Arial"/>
                  <w:szCs w:val="18"/>
                </w:rPr>
                <w:delText>A-</w:delText>
              </w:r>
              <w:r w:rsidDel="00D704C6">
                <w:rPr>
                  <w:rFonts w:cs="Arial"/>
                  <w:szCs w:val="18"/>
                </w:rPr>
                <w:delText>G</w:delText>
              </w:r>
              <w:r w:rsidRPr="00B531C6" w:rsidDel="00D704C6">
                <w:rPr>
                  <w:rFonts w:cs="Arial"/>
                  <w:szCs w:val="18"/>
                </w:rPr>
                <w:delText>)</w:delText>
              </w:r>
            </w:del>
          </w:p>
        </w:tc>
        <w:tc>
          <w:tcPr>
            <w:tcW w:w="1102" w:type="dxa"/>
          </w:tcPr>
          <w:p w:rsidR="005B5532" w:rsidRPr="00446013" w:rsidRDefault="005B5532" w:rsidP="00AE0C05">
            <w:pPr>
              <w:pStyle w:val="TAC"/>
              <w:keepNext w:val="0"/>
              <w:keepLines w:val="0"/>
              <w:rPr>
                <w:rFonts w:cs="Arial"/>
                <w:szCs w:val="18"/>
                <w:lang w:val="en-US" w:eastAsia="ko-KR"/>
              </w:rPr>
            </w:pPr>
            <w:del w:id="11032" w:author="CR0106" w:date="2020-03-13T16:01:00Z">
              <w:r w:rsidDel="00D704C6">
                <w:rPr>
                  <w:rFonts w:cs="Arial"/>
                  <w:szCs w:val="18"/>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rFonts w:cs="Arial"/>
                <w:szCs w:val="18"/>
              </w:rPr>
            </w:pPr>
            <w:del w:id="11033" w:author="CR0106" w:date="2020-03-13T16:01:00Z">
              <w:r w:rsidRPr="00B531C6" w:rsidDel="00D704C6">
                <w:rPr>
                  <w:rFonts w:cs="Arial"/>
                  <w:szCs w:val="18"/>
                </w:rPr>
                <w:delText>CA_n261(</w:delText>
              </w:r>
              <w:r w:rsidDel="00D704C6">
                <w:rPr>
                  <w:rFonts w:cs="Arial"/>
                  <w:szCs w:val="18"/>
                </w:rPr>
                <w:delText>3A</w:delText>
              </w:r>
              <w:r w:rsidRPr="00B531C6" w:rsidDel="00D704C6">
                <w:rPr>
                  <w:rFonts w:cs="Arial"/>
                  <w:szCs w:val="18"/>
                </w:rPr>
                <w:delText>)</w:delText>
              </w:r>
            </w:del>
          </w:p>
        </w:tc>
        <w:tc>
          <w:tcPr>
            <w:tcW w:w="1550" w:type="dxa"/>
            <w:gridSpan w:val="3"/>
            <w:shd w:val="clear" w:color="auto" w:fill="auto"/>
            <w:vAlign w:val="center"/>
          </w:tcPr>
          <w:p w:rsidR="005B5532" w:rsidRPr="00446013" w:rsidRDefault="005B5532" w:rsidP="00AE0C05">
            <w:pPr>
              <w:pStyle w:val="TAC"/>
              <w:keepNext w:val="0"/>
              <w:keepLines w:val="0"/>
              <w:rPr>
                <w:rFonts w:cs="Arial"/>
                <w:szCs w:val="18"/>
              </w:rPr>
            </w:pPr>
            <w:del w:id="11034" w:author="CR0106" w:date="2020-03-13T16:01:00Z">
              <w:r w:rsidRPr="00B531C6" w:rsidDel="00D704C6">
                <w:rPr>
                  <w:rFonts w:cs="Arial"/>
                  <w:szCs w:val="18"/>
                </w:rPr>
                <w:delText>CA_n261</w:delText>
              </w:r>
              <w:r w:rsidDel="00D704C6">
                <w:rPr>
                  <w:rFonts w:cs="Arial"/>
                  <w:szCs w:val="18"/>
                </w:rPr>
                <w:delText>G</w:delText>
              </w:r>
            </w:del>
          </w:p>
        </w:tc>
        <w:tc>
          <w:tcPr>
            <w:tcW w:w="712" w:type="dxa"/>
            <w:gridSpan w:val="3"/>
            <w:shd w:val="clear" w:color="auto" w:fill="auto"/>
            <w:vAlign w:val="center"/>
          </w:tcPr>
          <w:p w:rsidR="005B5532" w:rsidRPr="00446013" w:rsidRDefault="005B5532" w:rsidP="00AE0C05">
            <w:pPr>
              <w:pStyle w:val="TAC"/>
              <w:keepNext w:val="0"/>
              <w:keepLines w:val="0"/>
              <w:rPr>
                <w:rFonts w:cs="Arial"/>
                <w:szCs w:val="18"/>
              </w:rPr>
            </w:pPr>
          </w:p>
        </w:tc>
        <w:tc>
          <w:tcPr>
            <w:tcW w:w="712" w:type="dxa"/>
            <w:gridSpan w:val="2"/>
            <w:shd w:val="clear" w:color="auto" w:fill="auto"/>
            <w:vAlign w:val="center"/>
          </w:tcPr>
          <w:p w:rsidR="005B5532" w:rsidRPr="00446013" w:rsidRDefault="005B5532" w:rsidP="00AE0C05">
            <w:pPr>
              <w:pStyle w:val="TAC"/>
              <w:keepNext w:val="0"/>
              <w:keepLines w:val="0"/>
              <w:rPr>
                <w:rFonts w:cs="Arial"/>
                <w:szCs w:val="18"/>
              </w:rPr>
            </w:pPr>
          </w:p>
        </w:tc>
        <w:tc>
          <w:tcPr>
            <w:tcW w:w="717" w:type="dxa"/>
            <w:shd w:val="clear" w:color="auto" w:fill="auto"/>
            <w:vAlign w:val="center"/>
          </w:tcPr>
          <w:p w:rsidR="005B5532" w:rsidRPr="00446013" w:rsidRDefault="005B5532" w:rsidP="00AE0C05">
            <w:pPr>
              <w:pStyle w:val="TAC"/>
              <w:keepNext w:val="0"/>
              <w:keepLines w:val="0"/>
              <w:rPr>
                <w:rFonts w:cs="Arial"/>
                <w:szCs w:val="18"/>
              </w:rPr>
            </w:pPr>
          </w:p>
        </w:tc>
        <w:tc>
          <w:tcPr>
            <w:tcW w:w="712" w:type="dxa"/>
            <w:shd w:val="clear" w:color="auto" w:fill="auto"/>
            <w:vAlign w:val="center"/>
          </w:tcPr>
          <w:p w:rsidR="005B5532" w:rsidRPr="00446013" w:rsidRDefault="005B5532" w:rsidP="00AE0C05">
            <w:pPr>
              <w:pStyle w:val="TAC"/>
              <w:keepNext w:val="0"/>
              <w:keepLines w:val="0"/>
              <w:rPr>
                <w:rFonts w:cs="Arial"/>
                <w:szCs w:val="18"/>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rFonts w:cs="Arial"/>
              </w:rPr>
            </w:pPr>
            <w:del w:id="11035" w:author="CR0106" w:date="2020-03-13T16:01:00Z">
              <w:r w:rsidRPr="00B531C6" w:rsidDel="00D704C6">
                <w:rPr>
                  <w:rFonts w:cs="Arial"/>
                  <w:bCs/>
                  <w:lang w:val="en-US" w:eastAsia="ko-KR"/>
                </w:rPr>
                <w:delText>7</w:delText>
              </w:r>
              <w:r w:rsidDel="00D704C6">
                <w:rPr>
                  <w:rFonts w:cs="Arial"/>
                  <w:bCs/>
                  <w:lang w:val="en-US" w:eastAsia="ko-KR"/>
                </w:rPr>
                <w:delText>0</w:delText>
              </w:r>
              <w:r w:rsidRPr="00B531C6" w:rsidDel="00D704C6">
                <w:rPr>
                  <w:rFonts w:cs="Arial"/>
                  <w:bCs/>
                  <w:lang w:val="en-US" w:eastAsia="ko-KR"/>
                </w:rPr>
                <w:delText>0</w:delText>
              </w:r>
              <w:r w:rsidRPr="00B531C6"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036" w:author="CR0106" w:date="2020-03-13T16:01:00Z">
              <w:r w:rsidDel="00D704C6">
                <w:rPr>
                  <w:lang w:val="en-US"/>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37" w:author="CR0106" w:date="2020-03-13T16:01:00Z">
              <w:r w:rsidRPr="00446013" w:rsidDel="00D704C6">
                <w:rPr>
                  <w:rFonts w:cs="Arial"/>
                  <w:szCs w:val="18"/>
                </w:rPr>
                <w:delText>CA_n261(D-G)</w:delText>
              </w:r>
            </w:del>
          </w:p>
        </w:tc>
        <w:tc>
          <w:tcPr>
            <w:tcW w:w="1102" w:type="dxa"/>
            <w:vAlign w:val="center"/>
          </w:tcPr>
          <w:p w:rsidR="005B5532" w:rsidRPr="00446013" w:rsidDel="00D704C6" w:rsidRDefault="005B5532" w:rsidP="00AE0C05">
            <w:pPr>
              <w:pStyle w:val="TAC"/>
              <w:keepNext w:val="0"/>
              <w:keepLines w:val="0"/>
              <w:rPr>
                <w:del w:id="11038" w:author="CR0106" w:date="2020-03-13T16:01:00Z"/>
              </w:rPr>
            </w:pPr>
            <w:del w:id="11039" w:author="CR0106" w:date="2020-03-13T16:01:00Z">
              <w:r w:rsidRPr="00446013" w:rsidDel="00D704C6">
                <w:delText>CA_n261D</w:delText>
              </w:r>
            </w:del>
          </w:p>
          <w:p w:rsidR="005B5532" w:rsidRPr="00446013" w:rsidRDefault="005B5532" w:rsidP="00AE0C05">
            <w:pPr>
              <w:pStyle w:val="TAC"/>
              <w:keepNext w:val="0"/>
              <w:keepLines w:val="0"/>
              <w:rPr>
                <w:lang w:val="en-US"/>
              </w:rPr>
            </w:pPr>
            <w:del w:id="11040" w:author="CR0106" w:date="2020-03-13T16:01:00Z">
              <w:r w:rsidRPr="00446013" w:rsidDel="00D704C6">
                <w:delText>CA_n261G</w:delText>
              </w:r>
            </w:del>
          </w:p>
        </w:tc>
        <w:tc>
          <w:tcPr>
            <w:tcW w:w="1459" w:type="dxa"/>
            <w:gridSpan w:val="2"/>
            <w:shd w:val="clear" w:color="auto" w:fill="auto"/>
            <w:vAlign w:val="center"/>
          </w:tcPr>
          <w:p w:rsidR="005B5532" w:rsidRPr="00446013" w:rsidRDefault="005B5532" w:rsidP="00AE0C05">
            <w:pPr>
              <w:pStyle w:val="TAC"/>
              <w:keepNext w:val="0"/>
              <w:keepLines w:val="0"/>
            </w:pPr>
            <w:del w:id="11041" w:author="CR0106" w:date="2020-03-13T16:01:00Z">
              <w:r w:rsidRPr="00446013" w:rsidDel="00D704C6">
                <w:delText>CA_n261D</w:delText>
              </w:r>
              <w:r w:rsidRPr="00446013" w:rsidDel="00D704C6">
                <w:rPr>
                  <w:rFonts w:hint="eastAsia"/>
                </w:rPr>
                <w:delText xml:space="preserve"> </w:delText>
              </w:r>
            </w:del>
          </w:p>
        </w:tc>
        <w:tc>
          <w:tcPr>
            <w:tcW w:w="1569" w:type="dxa"/>
            <w:gridSpan w:val="2"/>
            <w:shd w:val="clear" w:color="auto" w:fill="auto"/>
            <w:vAlign w:val="center"/>
          </w:tcPr>
          <w:p w:rsidR="005B5532" w:rsidRPr="00446013" w:rsidRDefault="005B5532" w:rsidP="00AE0C05">
            <w:pPr>
              <w:pStyle w:val="TAC"/>
              <w:keepNext w:val="0"/>
              <w:keepLines w:val="0"/>
            </w:pPr>
            <w:del w:id="11042" w:author="CR0106" w:date="2020-03-13T16:01:00Z">
              <w:r w:rsidRPr="00446013" w:rsidDel="00D704C6">
                <w:delText>CA_n261G</w:delText>
              </w:r>
              <w:r w:rsidRPr="00446013" w:rsidDel="00D704C6">
                <w:rPr>
                  <w:rFonts w:hint="eastAsia"/>
                </w:rPr>
                <w:delText xml:space="preserve"> </w:delText>
              </w:r>
            </w:del>
          </w:p>
        </w:tc>
        <w:tc>
          <w:tcPr>
            <w:tcW w:w="694" w:type="dxa"/>
            <w:gridSpan w:val="2"/>
            <w:shd w:val="clear" w:color="auto" w:fill="auto"/>
            <w:vAlign w:val="center"/>
          </w:tcPr>
          <w:p w:rsidR="005B5532" w:rsidRPr="00446013" w:rsidRDefault="005B5532" w:rsidP="00AE0C05">
            <w:pPr>
              <w:pStyle w:val="TAC"/>
              <w:keepNext w:val="0"/>
              <w:keepLines w:val="0"/>
            </w:pPr>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43" w:author="CR0106" w:date="2020-03-13T16:01:00Z">
              <w:r w:rsidRPr="00446013" w:rsidDel="00D704C6">
                <w:rPr>
                  <w:rFonts w:cs="Arial"/>
                  <w:szCs w:val="18"/>
                  <w:lang w:val="en-US" w:eastAsia="ko-KR"/>
                </w:rPr>
                <w:delText>600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44"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45" w:author="CR0106" w:date="2020-03-13T16:01:00Z">
              <w:r w:rsidRPr="00446013" w:rsidDel="00D704C6">
                <w:rPr>
                  <w:rFonts w:cs="Arial"/>
                  <w:szCs w:val="18"/>
                </w:rPr>
                <w:delText>CA_n261(D-H)</w:delText>
              </w:r>
            </w:del>
          </w:p>
        </w:tc>
        <w:tc>
          <w:tcPr>
            <w:tcW w:w="1102" w:type="dxa"/>
            <w:vAlign w:val="center"/>
          </w:tcPr>
          <w:p w:rsidR="005B5532" w:rsidRPr="00446013" w:rsidDel="00D704C6" w:rsidRDefault="005B5532" w:rsidP="00AE0C05">
            <w:pPr>
              <w:pStyle w:val="TAC"/>
              <w:keepNext w:val="0"/>
              <w:keepLines w:val="0"/>
              <w:rPr>
                <w:del w:id="11046" w:author="CR0106" w:date="2020-03-13T16:01:00Z"/>
              </w:rPr>
            </w:pPr>
            <w:del w:id="11047" w:author="CR0106" w:date="2020-03-13T16:01:00Z">
              <w:r w:rsidRPr="00446013" w:rsidDel="00D704C6">
                <w:delText>CA_n261D</w:delText>
              </w:r>
            </w:del>
          </w:p>
          <w:p w:rsidR="005B5532" w:rsidRPr="00446013" w:rsidRDefault="005B5532" w:rsidP="00AE0C05">
            <w:pPr>
              <w:pStyle w:val="TAC"/>
              <w:keepNext w:val="0"/>
              <w:keepLines w:val="0"/>
              <w:rPr>
                <w:lang w:val="en-US"/>
              </w:rPr>
            </w:pPr>
            <w:del w:id="11048" w:author="CR0106" w:date="2020-03-13T16:01:00Z">
              <w:r w:rsidRPr="00446013" w:rsidDel="00D704C6">
                <w:delText>CA_n261H</w:delText>
              </w:r>
            </w:del>
          </w:p>
        </w:tc>
        <w:tc>
          <w:tcPr>
            <w:tcW w:w="1459" w:type="dxa"/>
            <w:gridSpan w:val="2"/>
            <w:shd w:val="clear" w:color="auto" w:fill="auto"/>
            <w:vAlign w:val="center"/>
          </w:tcPr>
          <w:p w:rsidR="005B5532" w:rsidRPr="00446013" w:rsidRDefault="005B5532" w:rsidP="00AE0C05">
            <w:pPr>
              <w:pStyle w:val="TAC"/>
              <w:keepNext w:val="0"/>
              <w:keepLines w:val="0"/>
            </w:pPr>
            <w:del w:id="11049" w:author="CR0106" w:date="2020-03-13T16:01:00Z">
              <w:r w:rsidRPr="00446013" w:rsidDel="00D704C6">
                <w:delText>CA_n261D</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1050" w:author="CR0106" w:date="2020-03-13T16:01:00Z">
              <w:r w:rsidRPr="00446013" w:rsidDel="00D704C6">
                <w:delText>CA_n261H</w:delText>
              </w:r>
              <w:r w:rsidRPr="00446013" w:rsidDel="00D704C6">
                <w:rPr>
                  <w:rFonts w:hint="eastAsia"/>
                </w:rPr>
                <w:delText xml:space="preserve"> </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51" w:author="CR0106" w:date="2020-03-13T16:01:00Z">
              <w:r w:rsidRPr="00446013" w:rsidDel="00D704C6">
                <w:rPr>
                  <w:rFonts w:cs="Arial"/>
                  <w:szCs w:val="18"/>
                  <w:lang w:val="en-US" w:eastAsia="ko-KR"/>
                </w:rPr>
                <w:delText>700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52"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53" w:author="CR0106" w:date="2020-03-13T16:01:00Z">
              <w:r w:rsidRPr="00446013" w:rsidDel="00D704C6">
                <w:rPr>
                  <w:rFonts w:cs="Arial"/>
                  <w:szCs w:val="18"/>
                </w:rPr>
                <w:delText>CA_n261(D-I)</w:delText>
              </w:r>
            </w:del>
          </w:p>
        </w:tc>
        <w:tc>
          <w:tcPr>
            <w:tcW w:w="1102" w:type="dxa"/>
            <w:vAlign w:val="center"/>
          </w:tcPr>
          <w:p w:rsidR="005B5532" w:rsidRPr="00446013" w:rsidDel="00D704C6" w:rsidRDefault="005B5532" w:rsidP="00AE0C05">
            <w:pPr>
              <w:pStyle w:val="TAC"/>
              <w:keepNext w:val="0"/>
              <w:keepLines w:val="0"/>
              <w:rPr>
                <w:del w:id="11054" w:author="CR0106" w:date="2020-03-13T16:01:00Z"/>
              </w:rPr>
            </w:pPr>
            <w:del w:id="11055" w:author="CR0106" w:date="2020-03-13T16:01:00Z">
              <w:r w:rsidRPr="00446013" w:rsidDel="00D704C6">
                <w:delText>CA_n261D</w:delText>
              </w:r>
            </w:del>
          </w:p>
          <w:p w:rsidR="005B5532" w:rsidRPr="00446013" w:rsidRDefault="005B5532" w:rsidP="00AE0C05">
            <w:pPr>
              <w:pStyle w:val="TAC"/>
              <w:keepNext w:val="0"/>
              <w:keepLines w:val="0"/>
              <w:rPr>
                <w:lang w:val="en-US"/>
              </w:rPr>
            </w:pPr>
            <w:del w:id="11056" w:author="CR0106" w:date="2020-03-13T16:01:00Z">
              <w:r w:rsidRPr="00446013" w:rsidDel="00D704C6">
                <w:delText>CA_n261I</w:delText>
              </w:r>
            </w:del>
          </w:p>
        </w:tc>
        <w:tc>
          <w:tcPr>
            <w:tcW w:w="1459" w:type="dxa"/>
            <w:gridSpan w:val="2"/>
            <w:shd w:val="clear" w:color="auto" w:fill="auto"/>
            <w:vAlign w:val="center"/>
          </w:tcPr>
          <w:p w:rsidR="005B5532" w:rsidRPr="00446013" w:rsidRDefault="005B5532" w:rsidP="00AE0C05">
            <w:pPr>
              <w:pStyle w:val="TAC"/>
              <w:keepNext w:val="0"/>
              <w:keepLines w:val="0"/>
            </w:pPr>
            <w:del w:id="11057" w:author="CR0106" w:date="2020-03-13T16:01:00Z">
              <w:r w:rsidRPr="00446013" w:rsidDel="00D704C6">
                <w:delText>CA_n261D</w:delText>
              </w:r>
              <w:r w:rsidRPr="00446013" w:rsidDel="00D704C6">
                <w:rPr>
                  <w:rFonts w:hint="eastAsia"/>
                </w:rPr>
                <w:delText xml:space="preserve"> </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lang w:val="en-US" w:eastAsia="ko-KR"/>
              </w:rPr>
            </w:pPr>
            <w:del w:id="11058" w:author="CR0106" w:date="2020-03-13T16:01:00Z">
              <w:r w:rsidRPr="00446013" w:rsidDel="00D704C6">
                <w:delText>CA_n261I</w:delText>
              </w:r>
              <w:r w:rsidRPr="00446013" w:rsidDel="00D704C6">
                <w:rPr>
                  <w:rFonts w:hint="eastAsia"/>
                </w:rPr>
                <w:delText xml:space="preserve"> </w:delText>
              </w:r>
            </w:del>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59"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60"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61" w:author="CR0106" w:date="2020-03-13T16:01:00Z">
              <w:r w:rsidRPr="00446013" w:rsidDel="00D704C6">
                <w:rPr>
                  <w:rFonts w:cs="Arial"/>
                  <w:szCs w:val="18"/>
                </w:rPr>
                <w:lastRenderedPageBreak/>
                <w:delText>CA_n261(D-O)</w:delText>
              </w:r>
            </w:del>
          </w:p>
        </w:tc>
        <w:tc>
          <w:tcPr>
            <w:tcW w:w="1102" w:type="dxa"/>
            <w:vAlign w:val="center"/>
          </w:tcPr>
          <w:p w:rsidR="005B5532" w:rsidRPr="00446013" w:rsidDel="00D704C6" w:rsidRDefault="005B5532" w:rsidP="00AE0C05">
            <w:pPr>
              <w:pStyle w:val="TAC"/>
              <w:keepNext w:val="0"/>
              <w:keepLines w:val="0"/>
              <w:rPr>
                <w:del w:id="11062" w:author="CR0106" w:date="2020-03-13T16:01:00Z"/>
              </w:rPr>
            </w:pPr>
            <w:del w:id="11063" w:author="CR0106" w:date="2020-03-13T16:01:00Z">
              <w:r w:rsidRPr="00446013" w:rsidDel="00D704C6">
                <w:delText>CA_n261D</w:delText>
              </w:r>
            </w:del>
          </w:p>
          <w:p w:rsidR="005B5532" w:rsidRPr="00446013" w:rsidRDefault="005B5532" w:rsidP="00AE0C05">
            <w:pPr>
              <w:pStyle w:val="TAC"/>
              <w:keepNext w:val="0"/>
              <w:keepLines w:val="0"/>
              <w:rPr>
                <w:lang w:val="en-US"/>
              </w:rPr>
            </w:pPr>
            <w:del w:id="11064" w:author="CR0106" w:date="2020-03-13T16:01:00Z">
              <w:r w:rsidRPr="00446013" w:rsidDel="00D704C6">
                <w:delText>CA_n261O</w:delText>
              </w:r>
            </w:del>
          </w:p>
        </w:tc>
        <w:tc>
          <w:tcPr>
            <w:tcW w:w="1459" w:type="dxa"/>
            <w:gridSpan w:val="2"/>
            <w:shd w:val="clear" w:color="auto" w:fill="auto"/>
            <w:vAlign w:val="center"/>
          </w:tcPr>
          <w:p w:rsidR="005B5532" w:rsidRPr="00446013" w:rsidRDefault="005B5532" w:rsidP="00AE0C05">
            <w:pPr>
              <w:pStyle w:val="TAC"/>
              <w:keepNext w:val="0"/>
              <w:keepLines w:val="0"/>
            </w:pPr>
            <w:del w:id="11065" w:author="CR0106" w:date="2020-03-13T16:01:00Z">
              <w:r w:rsidRPr="00446013" w:rsidDel="00D704C6">
                <w:delText>CA_n261D</w:delText>
              </w:r>
              <w:r w:rsidRPr="00446013" w:rsidDel="00D704C6">
                <w:rPr>
                  <w:rFonts w:hint="eastAsia"/>
                </w:rPr>
                <w:delText xml:space="preserve"> </w:delText>
              </w:r>
            </w:del>
          </w:p>
        </w:tc>
        <w:tc>
          <w:tcPr>
            <w:tcW w:w="1569" w:type="dxa"/>
            <w:gridSpan w:val="2"/>
            <w:shd w:val="clear" w:color="auto" w:fill="auto"/>
            <w:vAlign w:val="center"/>
          </w:tcPr>
          <w:p w:rsidR="005B5532" w:rsidRPr="00446013" w:rsidRDefault="005B5532" w:rsidP="00AE0C05">
            <w:pPr>
              <w:pStyle w:val="TAC"/>
              <w:keepNext w:val="0"/>
              <w:keepLines w:val="0"/>
            </w:pPr>
            <w:del w:id="11066" w:author="CR0106" w:date="2020-03-13T16:01:00Z">
              <w:r w:rsidRPr="00446013" w:rsidDel="00D704C6">
                <w:delText>CA_n261O</w:delText>
              </w:r>
              <w:r w:rsidRPr="00446013" w:rsidDel="00D704C6">
                <w:rPr>
                  <w:rFonts w:hint="eastAsia"/>
                </w:rPr>
                <w:delText xml:space="preserve"> </w:delText>
              </w:r>
            </w:del>
          </w:p>
        </w:tc>
        <w:tc>
          <w:tcPr>
            <w:tcW w:w="694" w:type="dxa"/>
            <w:gridSpan w:val="2"/>
            <w:shd w:val="clear" w:color="auto" w:fill="auto"/>
            <w:vAlign w:val="center"/>
          </w:tcPr>
          <w:p w:rsidR="005B5532" w:rsidRPr="00446013" w:rsidRDefault="005B5532" w:rsidP="00AE0C05">
            <w:pPr>
              <w:pStyle w:val="TAC"/>
              <w:keepNext w:val="0"/>
              <w:keepLines w:val="0"/>
            </w:pPr>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67" w:author="CR0106" w:date="2020-03-13T16:01:00Z">
              <w:r w:rsidRPr="00446013" w:rsidDel="00D704C6">
                <w:rPr>
                  <w:rFonts w:cs="Arial"/>
                  <w:szCs w:val="18"/>
                  <w:lang w:val="en-US" w:eastAsia="ko-KR"/>
                </w:rPr>
                <w:delText>600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68"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069" w:author="CR0106" w:date="2020-03-13T16:01:00Z">
              <w:r w:rsidRPr="00446013" w:rsidDel="00D704C6">
                <w:rPr>
                  <w:rFonts w:cs="Arial"/>
                  <w:szCs w:val="18"/>
                </w:rPr>
                <w:delText>CA_n261(D-2O)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070"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071" w:author="CR0106" w:date="2020-03-13T16:01:00Z">
              <w:r w:rsidRPr="00446013" w:rsidDel="00D704C6">
                <w:delText>CA_n261D</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1072" w:author="CR0106" w:date="2020-03-13T16:01:00Z">
              <w:r w:rsidRPr="00446013" w:rsidDel="00D704C6">
                <w:rPr>
                  <w:rFonts w:cs="Arial"/>
                  <w:szCs w:val="18"/>
                </w:rPr>
                <w:delText>CA_n261(2O)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073" w:author="CR0106" w:date="2020-03-13T16:01:00Z">
              <w:r w:rsidRPr="00446013" w:rsidDel="00D704C6">
                <w:rPr>
                  <w:rFonts w:cs="Arial"/>
                  <w:szCs w:val="18"/>
                  <w:lang w:val="en-US" w:eastAsia="ko-KR"/>
                </w:rPr>
                <w:delText>750</w:delText>
              </w:r>
              <w:r w:rsidRPr="00446013" w:rsidDel="00D704C6">
                <w:rPr>
                  <w:rFonts w:cs="Arial"/>
                  <w:szCs w:val="18"/>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074" w:author="CR0106" w:date="2020-03-13T16:01:00Z">
              <w:r w:rsidRPr="00446013" w:rsidDel="00D704C6">
                <w:rPr>
                  <w:lang w:val="en-US"/>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75" w:author="CR0106" w:date="2020-03-13T16:01:00Z">
              <w:r w:rsidRPr="00446013" w:rsidDel="00D704C6">
                <w:rPr>
                  <w:rFonts w:cs="Arial"/>
                  <w:szCs w:val="18"/>
                </w:rPr>
                <w:delText>CA_n261(D-P)</w:delText>
              </w:r>
            </w:del>
          </w:p>
        </w:tc>
        <w:tc>
          <w:tcPr>
            <w:tcW w:w="1102" w:type="dxa"/>
            <w:vAlign w:val="center"/>
          </w:tcPr>
          <w:p w:rsidR="005B5532" w:rsidRPr="00446013" w:rsidDel="00D704C6" w:rsidRDefault="005B5532" w:rsidP="00AE0C05">
            <w:pPr>
              <w:pStyle w:val="TAC"/>
              <w:keepNext w:val="0"/>
              <w:keepLines w:val="0"/>
              <w:rPr>
                <w:del w:id="11076" w:author="CR0106" w:date="2020-03-13T16:01:00Z"/>
              </w:rPr>
            </w:pPr>
            <w:del w:id="11077" w:author="CR0106" w:date="2020-03-13T16:01:00Z">
              <w:r w:rsidRPr="00446013" w:rsidDel="00D704C6">
                <w:delText>CA_n261D</w:delText>
              </w:r>
            </w:del>
          </w:p>
          <w:p w:rsidR="005B5532" w:rsidRPr="00446013" w:rsidRDefault="005B5532" w:rsidP="00AE0C05">
            <w:pPr>
              <w:pStyle w:val="TAC"/>
              <w:keepNext w:val="0"/>
              <w:keepLines w:val="0"/>
              <w:rPr>
                <w:lang w:val="en-US"/>
              </w:rPr>
            </w:pPr>
            <w:del w:id="11078" w:author="CR0106" w:date="2020-03-13T16:01:00Z">
              <w:r w:rsidRPr="00446013" w:rsidDel="00D704C6">
                <w:delText>CA_n261P</w:delText>
              </w:r>
            </w:del>
          </w:p>
        </w:tc>
        <w:tc>
          <w:tcPr>
            <w:tcW w:w="1459" w:type="dxa"/>
            <w:gridSpan w:val="2"/>
            <w:shd w:val="clear" w:color="auto" w:fill="auto"/>
            <w:vAlign w:val="center"/>
          </w:tcPr>
          <w:p w:rsidR="005B5532" w:rsidRPr="00446013" w:rsidRDefault="005B5532" w:rsidP="00AE0C05">
            <w:pPr>
              <w:pStyle w:val="TAC"/>
              <w:keepNext w:val="0"/>
              <w:keepLines w:val="0"/>
            </w:pPr>
            <w:del w:id="11079" w:author="CR0106" w:date="2020-03-13T16:01:00Z">
              <w:r w:rsidRPr="00446013" w:rsidDel="00D704C6">
                <w:delText>CA_n261D</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1080" w:author="CR0106" w:date="2020-03-13T16:01:00Z">
              <w:r w:rsidRPr="00446013" w:rsidDel="00D704C6">
                <w:delText>CA_n261P</w:delText>
              </w:r>
              <w:r w:rsidRPr="00446013" w:rsidDel="00D704C6">
                <w:rPr>
                  <w:rFonts w:hint="eastAsia"/>
                </w:rPr>
                <w:delText xml:space="preserve"> </w:delText>
              </w:r>
            </w:del>
          </w:p>
        </w:tc>
        <w:tc>
          <w:tcPr>
            <w:tcW w:w="712" w:type="dxa"/>
            <w:gridSpan w:val="3"/>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81" w:author="CR0106" w:date="2020-03-13T16:01:00Z">
              <w:r w:rsidRPr="00446013" w:rsidDel="00D704C6">
                <w:rPr>
                  <w:rFonts w:cs="Arial"/>
                  <w:szCs w:val="18"/>
                  <w:lang w:val="en-US" w:eastAsia="ko-KR"/>
                </w:rPr>
                <w:delText>700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82"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pPr>
            <w:del w:id="11083" w:author="CR0106" w:date="2020-03-13T16:01:00Z">
              <w:r w:rsidRPr="00446013" w:rsidDel="00D704C6">
                <w:rPr>
                  <w:rFonts w:cs="Arial"/>
                  <w:lang w:eastAsia="ja-JP"/>
                </w:rPr>
                <w:delText>CA_n</w:delText>
              </w:r>
              <w:r w:rsidRPr="00446013" w:rsidDel="00D704C6">
                <w:rPr>
                  <w:rFonts w:cs="Arial"/>
                  <w:lang w:eastAsia="zh-CN"/>
                </w:rPr>
                <w:delText>261(D-Q)</w:delText>
              </w:r>
            </w:del>
          </w:p>
        </w:tc>
        <w:tc>
          <w:tcPr>
            <w:tcW w:w="1102" w:type="dxa"/>
            <w:vAlign w:val="center"/>
          </w:tcPr>
          <w:p w:rsidR="005B5532" w:rsidRPr="00446013" w:rsidDel="00D704C6" w:rsidRDefault="005B5532" w:rsidP="00AE0C05">
            <w:pPr>
              <w:pStyle w:val="TAC"/>
              <w:keepNext w:val="0"/>
              <w:keepLines w:val="0"/>
              <w:rPr>
                <w:del w:id="11084" w:author="CR0106" w:date="2020-03-13T16:01:00Z"/>
              </w:rPr>
            </w:pPr>
            <w:del w:id="11085" w:author="CR0106" w:date="2020-03-13T16:01:00Z">
              <w:r w:rsidRPr="00446013" w:rsidDel="00D704C6">
                <w:delText>CA_n261D</w:delText>
              </w:r>
            </w:del>
          </w:p>
          <w:p w:rsidR="005B5532" w:rsidRPr="00446013" w:rsidRDefault="005B5532" w:rsidP="00AE0C05">
            <w:pPr>
              <w:pStyle w:val="TAC"/>
              <w:keepNext w:val="0"/>
              <w:keepLines w:val="0"/>
              <w:rPr>
                <w:lang w:val="en-US"/>
              </w:rPr>
            </w:pPr>
            <w:del w:id="11086" w:author="CR0106" w:date="2020-03-13T16:01:00Z">
              <w:r w:rsidRPr="00446013" w:rsidDel="00D704C6">
                <w:delText>CA_n261Q</w:delText>
              </w:r>
            </w:del>
          </w:p>
        </w:tc>
        <w:tc>
          <w:tcPr>
            <w:tcW w:w="1459" w:type="dxa"/>
            <w:gridSpan w:val="2"/>
            <w:shd w:val="clear" w:color="auto" w:fill="auto"/>
            <w:vAlign w:val="center"/>
          </w:tcPr>
          <w:p w:rsidR="005B5532" w:rsidRPr="00446013" w:rsidRDefault="005B5532" w:rsidP="00AE0C05">
            <w:pPr>
              <w:pStyle w:val="TAC"/>
              <w:keepNext w:val="0"/>
              <w:keepLines w:val="0"/>
            </w:pPr>
            <w:del w:id="11087" w:author="CR0106" w:date="2020-03-13T16:01:00Z">
              <w:r w:rsidRPr="00446013" w:rsidDel="00D704C6">
                <w:delText>CA_n261D</w:delText>
              </w:r>
              <w:r w:rsidRPr="00446013" w:rsidDel="00D704C6">
                <w:rPr>
                  <w:rFonts w:hint="eastAsia"/>
                </w:rPr>
                <w:delText xml:space="preserve"> </w:delText>
              </w:r>
            </w:del>
          </w:p>
        </w:tc>
        <w:tc>
          <w:tcPr>
            <w:tcW w:w="2975" w:type="dxa"/>
            <w:gridSpan w:val="7"/>
            <w:shd w:val="clear" w:color="auto" w:fill="auto"/>
            <w:vAlign w:val="center"/>
          </w:tcPr>
          <w:p w:rsidR="005B5532" w:rsidRPr="00446013" w:rsidRDefault="005B5532" w:rsidP="00AE0C05">
            <w:pPr>
              <w:pStyle w:val="TAC"/>
              <w:keepNext w:val="0"/>
              <w:keepLines w:val="0"/>
              <w:rPr>
                <w:rFonts w:cs="Arial"/>
                <w:szCs w:val="18"/>
                <w:lang w:val="en-US" w:eastAsia="ko-KR"/>
              </w:rPr>
            </w:pPr>
            <w:del w:id="11088" w:author="CR0106" w:date="2020-03-13T16:01:00Z">
              <w:r w:rsidRPr="00446013" w:rsidDel="00D704C6">
                <w:delText>CA_n261Q</w:delText>
              </w:r>
              <w:r w:rsidRPr="00446013" w:rsidDel="00D704C6">
                <w:rPr>
                  <w:rFonts w:hint="eastAsia"/>
                </w:rPr>
                <w:delText xml:space="preserve"> </w:delText>
              </w:r>
            </w:del>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89"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90"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91" w:author="CR0106" w:date="2020-03-13T16:01:00Z">
              <w:r w:rsidRPr="00446013" w:rsidDel="00D704C6">
                <w:rPr>
                  <w:rFonts w:cs="Arial"/>
                  <w:szCs w:val="18"/>
                </w:rPr>
                <w:delText>CA_n261(E-O)</w:delText>
              </w:r>
            </w:del>
          </w:p>
        </w:tc>
        <w:tc>
          <w:tcPr>
            <w:tcW w:w="1102" w:type="dxa"/>
            <w:vAlign w:val="center"/>
          </w:tcPr>
          <w:p w:rsidR="005B5532" w:rsidRPr="00446013" w:rsidDel="00D704C6" w:rsidRDefault="005B5532" w:rsidP="00AE0C05">
            <w:pPr>
              <w:pStyle w:val="TAC"/>
              <w:keepNext w:val="0"/>
              <w:keepLines w:val="0"/>
              <w:rPr>
                <w:del w:id="11092" w:author="CR0106" w:date="2020-03-13T16:01:00Z"/>
              </w:rPr>
            </w:pPr>
            <w:del w:id="11093" w:author="CR0106" w:date="2020-03-13T16:01:00Z">
              <w:r w:rsidRPr="00446013" w:rsidDel="00D704C6">
                <w:delText>CA_n261E</w:delText>
              </w:r>
            </w:del>
          </w:p>
          <w:p w:rsidR="005B5532" w:rsidRPr="00446013" w:rsidRDefault="005B5532" w:rsidP="00AE0C05">
            <w:pPr>
              <w:pStyle w:val="TAC"/>
              <w:keepNext w:val="0"/>
              <w:keepLines w:val="0"/>
              <w:rPr>
                <w:lang w:val="en-US"/>
              </w:rPr>
            </w:pPr>
            <w:del w:id="11094" w:author="CR0106" w:date="2020-03-13T16:01:00Z">
              <w:r w:rsidRPr="00446013" w:rsidDel="00D704C6">
                <w:delText>CA_n261O</w:delText>
              </w:r>
            </w:del>
          </w:p>
        </w:tc>
        <w:tc>
          <w:tcPr>
            <w:tcW w:w="1459" w:type="dxa"/>
            <w:gridSpan w:val="2"/>
            <w:shd w:val="clear" w:color="auto" w:fill="auto"/>
            <w:vAlign w:val="center"/>
          </w:tcPr>
          <w:p w:rsidR="005B5532" w:rsidRPr="00446013" w:rsidRDefault="005B5532" w:rsidP="00AE0C05">
            <w:pPr>
              <w:pStyle w:val="TAC"/>
              <w:keepNext w:val="0"/>
              <w:keepLines w:val="0"/>
            </w:pPr>
            <w:del w:id="11095" w:author="CR0106" w:date="2020-03-13T16:01:00Z">
              <w:r w:rsidRPr="00446013" w:rsidDel="00D704C6">
                <w:delText>CA_n261E</w:delText>
              </w:r>
              <w:r w:rsidRPr="00446013" w:rsidDel="00D704C6">
                <w:rPr>
                  <w:rFonts w:hint="eastAsia"/>
                </w:rPr>
                <w:delText xml:space="preserve"> </w:delText>
              </w:r>
            </w:del>
          </w:p>
        </w:tc>
        <w:tc>
          <w:tcPr>
            <w:tcW w:w="2263" w:type="dxa"/>
            <w:gridSpan w:val="4"/>
            <w:shd w:val="clear" w:color="auto" w:fill="auto"/>
            <w:vAlign w:val="center"/>
          </w:tcPr>
          <w:p w:rsidR="005B5532" w:rsidRPr="00446013" w:rsidRDefault="005B5532" w:rsidP="00AE0C05">
            <w:pPr>
              <w:pStyle w:val="TAC"/>
              <w:keepNext w:val="0"/>
              <w:keepLines w:val="0"/>
            </w:pPr>
            <w:del w:id="11096" w:author="CR0106" w:date="2020-03-13T16:01:00Z">
              <w:r w:rsidRPr="00446013" w:rsidDel="00D704C6">
                <w:delText>CA_n261O</w:delText>
              </w:r>
            </w:del>
          </w:p>
        </w:tc>
        <w:tc>
          <w:tcPr>
            <w:tcW w:w="712" w:type="dxa"/>
            <w:gridSpan w:val="3"/>
            <w:vAlign w:val="center"/>
          </w:tcPr>
          <w:p w:rsidR="005B5532" w:rsidRPr="00446013" w:rsidRDefault="005B5532" w:rsidP="00AE0C05">
            <w:pPr>
              <w:pStyle w:val="TAC"/>
              <w:keepNext w:val="0"/>
              <w:keepLines w:val="0"/>
              <w:rPr>
                <w:rFonts w:cs="Arial"/>
                <w:szCs w:val="18"/>
                <w:lang w:val="en-US" w:eastAsia="ko-KR"/>
              </w:rPr>
            </w:pPr>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097" w:author="CR0106" w:date="2020-03-13T16:01:00Z">
              <w:r w:rsidRPr="00446013" w:rsidDel="00D704C6">
                <w:rPr>
                  <w:rFonts w:cs="Arial"/>
                  <w:szCs w:val="18"/>
                  <w:lang w:val="en-US" w:eastAsia="ko-KR"/>
                </w:rPr>
                <w:delText>800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098"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099" w:author="CR0106" w:date="2020-03-13T16:01:00Z">
              <w:r w:rsidRPr="00446013" w:rsidDel="00D704C6">
                <w:rPr>
                  <w:rFonts w:cs="Arial"/>
                  <w:szCs w:val="18"/>
                </w:rPr>
                <w:delText>CA_n261(E-P)</w:delText>
              </w:r>
            </w:del>
          </w:p>
        </w:tc>
        <w:tc>
          <w:tcPr>
            <w:tcW w:w="1102" w:type="dxa"/>
            <w:vAlign w:val="center"/>
          </w:tcPr>
          <w:p w:rsidR="005B5532" w:rsidRPr="00446013" w:rsidDel="00D704C6" w:rsidRDefault="005B5532" w:rsidP="00AE0C05">
            <w:pPr>
              <w:pStyle w:val="TAC"/>
              <w:keepNext w:val="0"/>
              <w:keepLines w:val="0"/>
              <w:rPr>
                <w:del w:id="11100" w:author="CR0106" w:date="2020-03-13T16:01:00Z"/>
              </w:rPr>
            </w:pPr>
            <w:del w:id="11101" w:author="CR0106" w:date="2020-03-13T16:01:00Z">
              <w:r w:rsidRPr="00446013" w:rsidDel="00D704C6">
                <w:delText>CA_n261E</w:delText>
              </w:r>
            </w:del>
          </w:p>
          <w:p w:rsidR="005B5532" w:rsidRPr="00446013" w:rsidRDefault="005B5532" w:rsidP="00AE0C05">
            <w:pPr>
              <w:pStyle w:val="TAC"/>
              <w:keepNext w:val="0"/>
              <w:keepLines w:val="0"/>
              <w:rPr>
                <w:lang w:val="en-US"/>
              </w:rPr>
            </w:pPr>
            <w:del w:id="11102" w:author="CR0106" w:date="2020-03-13T16:01:00Z">
              <w:r w:rsidRPr="00446013" w:rsidDel="00D704C6">
                <w:delText>CA_n261P</w:delText>
              </w:r>
            </w:del>
          </w:p>
        </w:tc>
        <w:tc>
          <w:tcPr>
            <w:tcW w:w="2172" w:type="dxa"/>
            <w:gridSpan w:val="3"/>
            <w:shd w:val="clear" w:color="auto" w:fill="auto"/>
            <w:vAlign w:val="center"/>
          </w:tcPr>
          <w:p w:rsidR="005B5532" w:rsidRPr="00446013" w:rsidRDefault="005B5532" w:rsidP="00AE0C05">
            <w:pPr>
              <w:pStyle w:val="TAC"/>
              <w:keepNext w:val="0"/>
              <w:keepLines w:val="0"/>
            </w:pPr>
            <w:del w:id="11103" w:author="CR0106" w:date="2020-03-13T16:01:00Z">
              <w:r w:rsidRPr="00446013" w:rsidDel="00D704C6">
                <w:delText>CA_n261E</w:delText>
              </w:r>
              <w:r w:rsidRPr="00446013" w:rsidDel="00D704C6">
                <w:rPr>
                  <w:rFonts w:hint="eastAsia"/>
                </w:rPr>
                <w:delText xml:space="preserve"> </w:delText>
              </w:r>
            </w:del>
          </w:p>
        </w:tc>
        <w:tc>
          <w:tcPr>
            <w:tcW w:w="2262" w:type="dxa"/>
            <w:gridSpan w:val="6"/>
            <w:shd w:val="clear" w:color="auto" w:fill="auto"/>
            <w:vAlign w:val="center"/>
          </w:tcPr>
          <w:p w:rsidR="005B5532" w:rsidRPr="00446013" w:rsidRDefault="005B5532" w:rsidP="00AE0C05">
            <w:pPr>
              <w:pStyle w:val="TAC"/>
              <w:keepNext w:val="0"/>
              <w:keepLines w:val="0"/>
              <w:rPr>
                <w:rFonts w:cs="Arial"/>
                <w:szCs w:val="18"/>
                <w:lang w:val="en-US" w:eastAsia="ko-KR"/>
              </w:rPr>
            </w:pPr>
            <w:del w:id="11104" w:author="CR0106" w:date="2020-03-13T16:01:00Z">
              <w:r w:rsidRPr="00446013" w:rsidDel="00D704C6">
                <w:delText>CA_n261P</w:delText>
              </w:r>
            </w:del>
          </w:p>
        </w:tc>
        <w:tc>
          <w:tcPr>
            <w:tcW w:w="712" w:type="dxa"/>
            <w:gridSpan w:val="2"/>
          </w:tcPr>
          <w:p w:rsidR="005B5532" w:rsidRPr="00446013" w:rsidRDefault="005B5532" w:rsidP="00AE0C05">
            <w:pPr>
              <w:pStyle w:val="TAC"/>
              <w:keepNext w:val="0"/>
              <w:keepLines w:val="0"/>
              <w:rPr>
                <w:rFonts w:cs="Arial"/>
                <w:szCs w:val="18"/>
                <w:lang w:val="en-US" w:eastAsia="ko-KR"/>
              </w:rPr>
            </w:pPr>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105" w:author="CR0106" w:date="2020-03-13T16:01:00Z">
              <w:r w:rsidRPr="00446013" w:rsidDel="00D704C6">
                <w:rPr>
                  <w:rFonts w:cs="Arial"/>
                  <w:szCs w:val="18"/>
                  <w:lang w:val="en-US" w:eastAsia="ko-KR"/>
                </w:rPr>
                <w:delText>900</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106"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shd w:val="clear" w:color="auto" w:fill="auto"/>
            <w:vAlign w:val="center"/>
          </w:tcPr>
          <w:p w:rsidR="005B5532" w:rsidRPr="00446013" w:rsidRDefault="005B5532" w:rsidP="00AE0C05">
            <w:pPr>
              <w:pStyle w:val="TAC"/>
              <w:keepNext w:val="0"/>
              <w:keepLines w:val="0"/>
              <w:rPr>
                <w:rFonts w:cs="Arial"/>
                <w:szCs w:val="18"/>
              </w:rPr>
            </w:pPr>
            <w:del w:id="11107" w:author="CR0106" w:date="2020-03-13T16:01:00Z">
              <w:r w:rsidRPr="00446013" w:rsidDel="00D704C6">
                <w:rPr>
                  <w:rFonts w:cs="Arial"/>
                  <w:szCs w:val="18"/>
                </w:rPr>
                <w:delText>CA_n261(E-Q)</w:delText>
              </w:r>
            </w:del>
          </w:p>
        </w:tc>
        <w:tc>
          <w:tcPr>
            <w:tcW w:w="1102" w:type="dxa"/>
            <w:vAlign w:val="center"/>
          </w:tcPr>
          <w:p w:rsidR="005B5532" w:rsidRPr="00446013" w:rsidDel="00D704C6" w:rsidRDefault="005B5532" w:rsidP="00AE0C05">
            <w:pPr>
              <w:pStyle w:val="TAC"/>
              <w:keepNext w:val="0"/>
              <w:keepLines w:val="0"/>
              <w:rPr>
                <w:del w:id="11108" w:author="CR0106" w:date="2020-03-13T16:01:00Z"/>
              </w:rPr>
            </w:pPr>
            <w:del w:id="11109" w:author="CR0106" w:date="2020-03-13T16:01:00Z">
              <w:r w:rsidRPr="00446013" w:rsidDel="00D704C6">
                <w:delText>CA_n261E</w:delText>
              </w:r>
            </w:del>
          </w:p>
          <w:p w:rsidR="005B5532" w:rsidRPr="00446013" w:rsidRDefault="005B5532" w:rsidP="00AE0C05">
            <w:pPr>
              <w:pStyle w:val="TAC"/>
              <w:keepNext w:val="0"/>
              <w:keepLines w:val="0"/>
              <w:rPr>
                <w:lang w:val="en-US"/>
              </w:rPr>
            </w:pPr>
            <w:del w:id="11110" w:author="CR0106" w:date="2020-03-13T16:01:00Z">
              <w:r w:rsidRPr="00446013" w:rsidDel="00D704C6">
                <w:delText>CA_n261Q</w:delText>
              </w:r>
            </w:del>
          </w:p>
        </w:tc>
        <w:tc>
          <w:tcPr>
            <w:tcW w:w="2172" w:type="dxa"/>
            <w:gridSpan w:val="3"/>
            <w:shd w:val="clear" w:color="auto" w:fill="auto"/>
            <w:vAlign w:val="center"/>
          </w:tcPr>
          <w:p w:rsidR="005B5532" w:rsidRPr="00446013" w:rsidRDefault="005B5532" w:rsidP="00AE0C05">
            <w:pPr>
              <w:pStyle w:val="TAC"/>
              <w:keepNext w:val="0"/>
              <w:keepLines w:val="0"/>
            </w:pPr>
            <w:del w:id="11111" w:author="CR0106" w:date="2020-03-13T16:01:00Z">
              <w:r w:rsidRPr="00446013" w:rsidDel="00D704C6">
                <w:delText>CA_n261E</w:delText>
              </w:r>
            </w:del>
          </w:p>
        </w:tc>
        <w:tc>
          <w:tcPr>
            <w:tcW w:w="2974" w:type="dxa"/>
            <w:gridSpan w:val="8"/>
            <w:shd w:val="clear" w:color="auto" w:fill="auto"/>
            <w:vAlign w:val="center"/>
          </w:tcPr>
          <w:p w:rsidR="005B5532" w:rsidRPr="00446013" w:rsidRDefault="005B5532" w:rsidP="00AE0C05">
            <w:pPr>
              <w:pStyle w:val="TAC"/>
              <w:keepNext w:val="0"/>
              <w:keepLines w:val="0"/>
              <w:rPr>
                <w:rFonts w:cs="Arial"/>
                <w:szCs w:val="18"/>
                <w:lang w:val="en-US" w:eastAsia="ko-KR"/>
              </w:rPr>
            </w:pPr>
            <w:del w:id="11112" w:author="CR0106" w:date="2020-03-13T16:01:00Z">
              <w:r w:rsidRPr="00446013" w:rsidDel="00D704C6">
                <w:delText>CA_n261Q</w:delText>
              </w:r>
            </w:del>
          </w:p>
        </w:tc>
        <w:tc>
          <w:tcPr>
            <w:tcW w:w="717" w:type="dxa"/>
          </w:tcPr>
          <w:p w:rsidR="005B5532" w:rsidRPr="00446013" w:rsidRDefault="005B5532" w:rsidP="00AE0C05">
            <w:pPr>
              <w:pStyle w:val="TAC"/>
              <w:keepNext w:val="0"/>
              <w:keepLines w:val="0"/>
              <w:rPr>
                <w:rFonts w:cs="Arial"/>
                <w:szCs w:val="18"/>
                <w:lang w:val="en-US" w:eastAsia="ko-KR"/>
              </w:rPr>
            </w:pPr>
          </w:p>
        </w:tc>
        <w:tc>
          <w:tcPr>
            <w:tcW w:w="712"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10"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9" w:type="dxa"/>
          </w:tcPr>
          <w:p w:rsidR="005B5532" w:rsidRPr="00446013" w:rsidRDefault="005B5532" w:rsidP="00AE0C05">
            <w:pPr>
              <w:pStyle w:val="TAC"/>
              <w:keepNext w:val="0"/>
              <w:keepLines w:val="0"/>
              <w:rPr>
                <w:rFonts w:cs="Arial"/>
                <w:szCs w:val="18"/>
                <w:lang w:val="en-US" w:eastAsia="ko-KR"/>
              </w:rPr>
            </w:pPr>
          </w:p>
        </w:tc>
        <w:tc>
          <w:tcPr>
            <w:tcW w:w="706" w:type="dxa"/>
          </w:tcPr>
          <w:p w:rsidR="005B5532" w:rsidRPr="00446013" w:rsidRDefault="005B5532" w:rsidP="00AE0C05">
            <w:pPr>
              <w:pStyle w:val="TAC"/>
              <w:keepNext w:val="0"/>
              <w:keepLines w:val="0"/>
              <w:rPr>
                <w:rFonts w:cs="Arial"/>
                <w:szCs w:val="18"/>
                <w:lang w:val="en-US" w:eastAsia="ko-KR"/>
              </w:rPr>
            </w:pPr>
          </w:p>
        </w:tc>
        <w:tc>
          <w:tcPr>
            <w:tcW w:w="1131" w:type="dxa"/>
            <w:shd w:val="clear" w:color="auto" w:fill="auto"/>
            <w:noWrap/>
            <w:vAlign w:val="center"/>
          </w:tcPr>
          <w:p w:rsidR="005B5532" w:rsidRPr="00446013" w:rsidRDefault="005B5532" w:rsidP="00AE0C05">
            <w:pPr>
              <w:pStyle w:val="TAC"/>
              <w:keepNext w:val="0"/>
              <w:keepLines w:val="0"/>
              <w:rPr>
                <w:lang w:val="en-US"/>
              </w:rPr>
            </w:pPr>
            <w:del w:id="11113" w:author="CR0106" w:date="2020-03-13T16:01:00Z">
              <w:r w:rsidRPr="00446013" w:rsidDel="00D704C6">
                <w:rPr>
                  <w:rFonts w:cs="Arial"/>
                  <w:szCs w:val="18"/>
                  <w:lang w:val="en-US" w:eastAsia="ko-KR"/>
                </w:rPr>
                <w:delText>800</w:delText>
              </w:r>
              <w:r w:rsidRPr="00446013" w:rsidDel="00D704C6">
                <w:rPr>
                  <w:rFonts w:cs="Arial"/>
                  <w:szCs w:val="18"/>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rFonts w:cs="Arial"/>
                <w:szCs w:val="18"/>
                <w:lang w:val="en-US" w:eastAsia="ko-KR"/>
              </w:rPr>
            </w:pPr>
            <w:del w:id="11114" w:author="CR0106" w:date="2020-03-13T16:01:00Z">
              <w:r w:rsidRPr="00446013" w:rsidDel="00D704C6">
                <w:rPr>
                  <w:rFonts w:cs="Arial"/>
                  <w:szCs w:val="18"/>
                  <w:lang w:val="en-US" w:eastAsia="ko-KR"/>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15" w:author="CR0106" w:date="2020-03-13T16:01:00Z">
              <w:r w:rsidRPr="00446013" w:rsidDel="00D704C6">
                <w:rPr>
                  <w:rFonts w:cs="Arial"/>
                  <w:szCs w:val="18"/>
                </w:rPr>
                <w:delText>CA_n261(G-I)</w:delText>
              </w:r>
            </w:del>
          </w:p>
        </w:tc>
        <w:tc>
          <w:tcPr>
            <w:tcW w:w="1102" w:type="dxa"/>
            <w:vAlign w:val="center"/>
          </w:tcPr>
          <w:p w:rsidR="005B5532" w:rsidRPr="00446013" w:rsidRDefault="005B5532" w:rsidP="00AE0C05">
            <w:pPr>
              <w:pStyle w:val="TAC"/>
              <w:keepNext w:val="0"/>
              <w:keepLines w:val="0"/>
              <w:rPr>
                <w:lang w:val="en-US"/>
              </w:rPr>
            </w:pPr>
            <w:del w:id="11116" w:author="CR0106" w:date="2020-03-13T16:01:00Z">
              <w:r w:rsidRPr="00446013" w:rsidDel="00D704C6">
                <w:rPr>
                  <w:rFonts w:cs="Arial"/>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1117" w:author="CR0106" w:date="2020-03-13T16:01:00Z">
              <w:r w:rsidRPr="00446013" w:rsidDel="00D704C6">
                <w:delText>CA_n261G</w:delText>
              </w:r>
            </w:del>
          </w:p>
        </w:tc>
        <w:tc>
          <w:tcPr>
            <w:tcW w:w="2975" w:type="dxa"/>
            <w:gridSpan w:val="7"/>
            <w:vAlign w:val="center"/>
          </w:tcPr>
          <w:p w:rsidR="005B5532" w:rsidRPr="00446013" w:rsidRDefault="005B5532" w:rsidP="00AE0C05">
            <w:pPr>
              <w:pStyle w:val="TAC"/>
              <w:keepNext w:val="0"/>
              <w:keepLines w:val="0"/>
              <w:rPr>
                <w:bCs/>
                <w:szCs w:val="18"/>
                <w:lang w:val="en-US"/>
              </w:rPr>
            </w:pPr>
            <w:del w:id="11118" w:author="CR0106" w:date="2020-03-13T16:01:00Z">
              <w:r w:rsidRPr="00446013" w:rsidDel="00D704C6">
                <w:delText>CA_n261I</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1119"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112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21" w:author="CR0106" w:date="2020-03-13T16:01:00Z">
              <w:r w:rsidRPr="00446013" w:rsidDel="00D704C6">
                <w:rPr>
                  <w:rFonts w:cs="Arial"/>
                  <w:szCs w:val="18"/>
                </w:rPr>
                <w:delText>CA_n261(G-H)</w:delText>
              </w:r>
            </w:del>
          </w:p>
        </w:tc>
        <w:tc>
          <w:tcPr>
            <w:tcW w:w="1102" w:type="dxa"/>
            <w:vAlign w:val="center"/>
          </w:tcPr>
          <w:p w:rsidR="005B5532" w:rsidRPr="00446013" w:rsidRDefault="005B5532" w:rsidP="00AE0C05">
            <w:pPr>
              <w:pStyle w:val="TAC"/>
              <w:keepNext w:val="0"/>
              <w:keepLines w:val="0"/>
              <w:rPr>
                <w:lang w:val="en-US"/>
              </w:rPr>
            </w:pPr>
            <w:del w:id="11122" w:author="CR0106" w:date="2020-03-13T16:01:00Z">
              <w:r w:rsidRPr="00446013" w:rsidDel="00D704C6">
                <w:rPr>
                  <w:rFonts w:cs="Arial"/>
                  <w:lang w:val="en-US" w:eastAsia="ko-KR"/>
                </w:rPr>
                <w:delText>-</w:delText>
              </w:r>
            </w:del>
          </w:p>
        </w:tc>
        <w:tc>
          <w:tcPr>
            <w:tcW w:w="1459" w:type="dxa"/>
            <w:gridSpan w:val="2"/>
            <w:shd w:val="clear" w:color="auto" w:fill="auto"/>
            <w:vAlign w:val="center"/>
          </w:tcPr>
          <w:p w:rsidR="005B5532" w:rsidRPr="00446013" w:rsidRDefault="005B5532" w:rsidP="00AE0C05">
            <w:pPr>
              <w:pStyle w:val="TAC"/>
              <w:keepNext w:val="0"/>
              <w:keepLines w:val="0"/>
              <w:rPr>
                <w:lang w:val="en-US"/>
              </w:rPr>
            </w:pPr>
            <w:del w:id="11123" w:author="CR0106" w:date="2020-03-13T16:01:00Z">
              <w:r w:rsidRPr="00446013" w:rsidDel="00D704C6">
                <w:delText>CA_n261G</w:delText>
              </w:r>
            </w:del>
          </w:p>
        </w:tc>
        <w:tc>
          <w:tcPr>
            <w:tcW w:w="2263" w:type="dxa"/>
            <w:gridSpan w:val="4"/>
            <w:vAlign w:val="center"/>
          </w:tcPr>
          <w:p w:rsidR="005B5532" w:rsidRPr="00446013" w:rsidRDefault="005B5532" w:rsidP="00AE0C05">
            <w:pPr>
              <w:pStyle w:val="TAC"/>
              <w:keepNext w:val="0"/>
              <w:keepLines w:val="0"/>
              <w:rPr>
                <w:bCs/>
                <w:szCs w:val="18"/>
                <w:lang w:eastAsia="ko-KR"/>
              </w:rPr>
            </w:pPr>
            <w:del w:id="11124" w:author="CR0106" w:date="2020-03-13T16:01:00Z">
              <w:r w:rsidRPr="00446013" w:rsidDel="00D704C6">
                <w:delText>CA_n261H</w:delText>
              </w:r>
            </w:del>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1125" w:author="CR0106" w:date="2020-03-13T16:01:00Z">
              <w:r w:rsidRPr="00446013" w:rsidDel="00D704C6">
                <w:rPr>
                  <w:lang w:val="en-US"/>
                </w:rPr>
                <w:delText>500</w:delText>
              </w:r>
            </w:del>
          </w:p>
        </w:tc>
        <w:tc>
          <w:tcPr>
            <w:tcW w:w="709" w:type="dxa"/>
            <w:vAlign w:val="center"/>
          </w:tcPr>
          <w:p w:rsidR="005B5532" w:rsidRPr="00446013" w:rsidRDefault="005B5532" w:rsidP="00AE0C05">
            <w:pPr>
              <w:pStyle w:val="TAC"/>
              <w:keepNext w:val="0"/>
              <w:keepLines w:val="0"/>
              <w:rPr>
                <w:lang w:val="en-US"/>
              </w:rPr>
            </w:pPr>
            <w:del w:id="1112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27" w:author="CR0106" w:date="2020-03-13T16:01:00Z">
              <w:r w:rsidRPr="00446013" w:rsidDel="00D704C6">
                <w:rPr>
                  <w:rFonts w:cs="Arial"/>
                  <w:szCs w:val="18"/>
                </w:rPr>
                <w:delText>CA_n261(2G-2O)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128"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1129" w:author="CR0106" w:date="2020-03-13T16:01:00Z">
              <w:r w:rsidRPr="00446013" w:rsidDel="00D704C6">
                <w:rPr>
                  <w:rFonts w:cs="Arial"/>
                  <w:szCs w:val="18"/>
                </w:rPr>
                <w:delText>CA_n261(2G)</w:delText>
              </w:r>
            </w:del>
          </w:p>
        </w:tc>
        <w:tc>
          <w:tcPr>
            <w:tcW w:w="2835" w:type="dxa"/>
            <w:gridSpan w:val="8"/>
            <w:vAlign w:val="center"/>
          </w:tcPr>
          <w:p w:rsidR="005B5532" w:rsidRPr="00446013" w:rsidRDefault="005B5532" w:rsidP="00AE0C05">
            <w:pPr>
              <w:pStyle w:val="TAC"/>
              <w:keepNext w:val="0"/>
              <w:keepLines w:val="0"/>
              <w:rPr>
                <w:bCs/>
                <w:szCs w:val="18"/>
                <w:lang w:val="en-US"/>
              </w:rPr>
            </w:pPr>
            <w:del w:id="11130" w:author="CR0106" w:date="2020-03-13T16:01:00Z">
              <w:r w:rsidRPr="00446013" w:rsidDel="00D704C6">
                <w:rPr>
                  <w:rFonts w:cs="Arial"/>
                  <w:szCs w:val="18"/>
                </w:rPr>
                <w:delText>CA_n261(2O)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131"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132"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33" w:author="CR0106" w:date="2020-03-13T16:01:00Z">
              <w:r w:rsidRPr="00446013" w:rsidDel="00D704C6">
                <w:rPr>
                  <w:rFonts w:cs="Arial"/>
                  <w:szCs w:val="18"/>
                </w:rPr>
                <w:delText>CA_n261(G-O)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134"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135" w:author="CR0106" w:date="2020-03-13T16:01:00Z">
              <w:r w:rsidRPr="00446013" w:rsidDel="00D704C6">
                <w:delText>CA_n261G</w:delText>
              </w:r>
            </w:del>
          </w:p>
        </w:tc>
        <w:tc>
          <w:tcPr>
            <w:tcW w:w="1569" w:type="dxa"/>
            <w:gridSpan w:val="2"/>
            <w:shd w:val="clear" w:color="auto" w:fill="auto"/>
            <w:vAlign w:val="center"/>
          </w:tcPr>
          <w:p w:rsidR="005B5532" w:rsidRPr="00446013" w:rsidRDefault="005B5532" w:rsidP="00AE0C05">
            <w:pPr>
              <w:pStyle w:val="TAC"/>
              <w:keepNext w:val="0"/>
              <w:keepLines w:val="0"/>
              <w:rPr>
                <w:rFonts w:cs="Arial"/>
                <w:szCs w:val="18"/>
              </w:rPr>
            </w:pPr>
            <w:del w:id="11136" w:author="CR0106" w:date="2020-03-13T16:01:00Z">
              <w:r w:rsidRPr="00446013" w:rsidDel="00D704C6">
                <w:delText>CA_n261O</w:delText>
              </w:r>
            </w:del>
          </w:p>
        </w:tc>
        <w:tc>
          <w:tcPr>
            <w:tcW w:w="694" w:type="dxa"/>
            <w:gridSpan w:val="2"/>
            <w:vAlign w:val="center"/>
          </w:tcPr>
          <w:p w:rsidR="005B5532" w:rsidRPr="00446013" w:rsidRDefault="005B5532" w:rsidP="00AE0C05">
            <w:pPr>
              <w:pStyle w:val="TAC"/>
              <w:keepNext w:val="0"/>
              <w:keepLines w:val="0"/>
              <w:rPr>
                <w:rFonts w:cs="Arial"/>
                <w:szCs w:val="18"/>
              </w:rPr>
            </w:pPr>
          </w:p>
        </w:tc>
        <w:tc>
          <w:tcPr>
            <w:tcW w:w="712" w:type="dxa"/>
            <w:gridSpan w:val="3"/>
            <w:vAlign w:val="center"/>
          </w:tcPr>
          <w:p w:rsidR="005B5532" w:rsidRPr="00446013" w:rsidRDefault="005B5532" w:rsidP="00AE0C05">
            <w:pPr>
              <w:pStyle w:val="TAC"/>
              <w:keepNext w:val="0"/>
              <w:keepLines w:val="0"/>
              <w:rPr>
                <w:bCs/>
                <w:szCs w:val="18"/>
                <w:lang w:val="en-US"/>
              </w:rPr>
            </w:pPr>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137" w:author="CR0106" w:date="2020-03-13T16:01:00Z">
              <w:r w:rsidRPr="00446013" w:rsidDel="00D704C6">
                <w:rPr>
                  <w:lang w:val="en-US"/>
                </w:rPr>
                <w:delText>400</w:delText>
              </w:r>
            </w:del>
          </w:p>
        </w:tc>
        <w:tc>
          <w:tcPr>
            <w:tcW w:w="709" w:type="dxa"/>
            <w:vAlign w:val="center"/>
          </w:tcPr>
          <w:p w:rsidR="005B5532" w:rsidRPr="00446013" w:rsidRDefault="005B5532" w:rsidP="00AE0C05">
            <w:pPr>
              <w:pStyle w:val="TAC"/>
              <w:keepNext w:val="0"/>
              <w:keepLines w:val="0"/>
              <w:rPr>
                <w:lang w:val="en-US"/>
              </w:rPr>
            </w:pPr>
            <w:del w:id="11138"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39" w:author="CR0106" w:date="2020-03-13T16:01:00Z">
              <w:r w:rsidRPr="00446013" w:rsidDel="00D704C6">
                <w:rPr>
                  <w:rFonts w:cs="Arial"/>
                  <w:szCs w:val="18"/>
                </w:rPr>
                <w:delText>CA_n261(G-2O)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140" w:author="CR0106" w:date="2020-03-13T16:01:00Z">
              <w:r w:rsidRPr="00446013" w:rsidDel="00D704C6">
                <w:rPr>
                  <w:lang w:val="en-US"/>
                </w:rPr>
                <w:delText>-</w:delText>
              </w:r>
            </w:del>
          </w:p>
        </w:tc>
        <w:tc>
          <w:tcPr>
            <w:tcW w:w="1459" w:type="dxa"/>
            <w:gridSpan w:val="2"/>
            <w:shd w:val="clear" w:color="auto" w:fill="auto"/>
            <w:vAlign w:val="center"/>
          </w:tcPr>
          <w:p w:rsidR="005B5532" w:rsidRPr="00446013" w:rsidRDefault="005B5532" w:rsidP="00AE0C05">
            <w:pPr>
              <w:pStyle w:val="TAC"/>
              <w:keepNext w:val="0"/>
              <w:keepLines w:val="0"/>
              <w:rPr>
                <w:rFonts w:cs="Arial"/>
                <w:szCs w:val="18"/>
              </w:rPr>
            </w:pPr>
            <w:del w:id="11141" w:author="CR0106" w:date="2020-03-13T16:01:00Z">
              <w:r w:rsidRPr="00446013" w:rsidDel="00D704C6">
                <w:delText>CA_n261G</w:delText>
              </w:r>
            </w:del>
          </w:p>
        </w:tc>
        <w:tc>
          <w:tcPr>
            <w:tcW w:w="2975" w:type="dxa"/>
            <w:gridSpan w:val="7"/>
            <w:shd w:val="clear" w:color="auto" w:fill="auto"/>
            <w:vAlign w:val="center"/>
          </w:tcPr>
          <w:p w:rsidR="005B5532" w:rsidRPr="00446013" w:rsidRDefault="005B5532" w:rsidP="00AE0C05">
            <w:pPr>
              <w:pStyle w:val="TAC"/>
              <w:keepNext w:val="0"/>
              <w:keepLines w:val="0"/>
              <w:rPr>
                <w:bCs/>
                <w:szCs w:val="18"/>
                <w:lang w:val="en-US"/>
              </w:rPr>
            </w:pPr>
            <w:del w:id="11142" w:author="CR0106" w:date="2020-03-13T16:01:00Z">
              <w:r w:rsidRPr="00446013" w:rsidDel="00D704C6">
                <w:rPr>
                  <w:rFonts w:cs="Arial"/>
                  <w:szCs w:val="18"/>
                </w:rPr>
                <w:delText>CA_n261(2O)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143"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1144"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45" w:author="CR0106" w:date="2020-03-13T16:01:00Z">
              <w:r w:rsidRPr="00446013" w:rsidDel="00D704C6">
                <w:rPr>
                  <w:rFonts w:cs="Arial"/>
                  <w:szCs w:val="18"/>
                </w:rPr>
                <w:delText>CA_n261(2G-O)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146" w:author="CR0106" w:date="2020-03-13T16:01:00Z">
              <w:r w:rsidRPr="00446013" w:rsidDel="00D704C6">
                <w:rPr>
                  <w:lang w:val="en-US"/>
                </w:rPr>
                <w:delText>-</w:delText>
              </w:r>
            </w:del>
          </w:p>
        </w:tc>
        <w:tc>
          <w:tcPr>
            <w:tcW w:w="3028" w:type="dxa"/>
            <w:gridSpan w:val="4"/>
            <w:shd w:val="clear" w:color="auto" w:fill="auto"/>
            <w:vAlign w:val="center"/>
          </w:tcPr>
          <w:p w:rsidR="005B5532" w:rsidRPr="00446013" w:rsidRDefault="005B5532" w:rsidP="00AE0C05">
            <w:pPr>
              <w:pStyle w:val="TAC"/>
              <w:keepNext w:val="0"/>
              <w:keepLines w:val="0"/>
              <w:rPr>
                <w:rFonts w:cs="Arial"/>
                <w:szCs w:val="18"/>
              </w:rPr>
            </w:pPr>
            <w:del w:id="11147" w:author="CR0106" w:date="2020-03-13T16:01:00Z">
              <w:r w:rsidRPr="00446013" w:rsidDel="00D704C6">
                <w:rPr>
                  <w:rFonts w:cs="Arial"/>
                  <w:szCs w:val="18"/>
                </w:rPr>
                <w:delText>CA_n261(2G)</w:delText>
              </w:r>
            </w:del>
          </w:p>
        </w:tc>
        <w:tc>
          <w:tcPr>
            <w:tcW w:w="1406" w:type="dxa"/>
            <w:gridSpan w:val="5"/>
            <w:vAlign w:val="center"/>
          </w:tcPr>
          <w:p w:rsidR="005B5532" w:rsidRPr="00446013" w:rsidRDefault="005B5532" w:rsidP="00AE0C05">
            <w:pPr>
              <w:pStyle w:val="TAC"/>
              <w:keepNext w:val="0"/>
              <w:keepLines w:val="0"/>
              <w:rPr>
                <w:bCs/>
                <w:szCs w:val="18"/>
                <w:lang w:val="en-US"/>
              </w:rPr>
            </w:pPr>
            <w:del w:id="11148" w:author="CR0106" w:date="2020-03-13T16:01:00Z">
              <w:r w:rsidRPr="00446013" w:rsidDel="00D704C6">
                <w:delText>CA_n261O</w:delText>
              </w:r>
            </w:del>
          </w:p>
        </w:tc>
        <w:tc>
          <w:tcPr>
            <w:tcW w:w="712" w:type="dxa"/>
            <w:gridSpan w:val="2"/>
            <w:vAlign w:val="center"/>
          </w:tcPr>
          <w:p w:rsidR="005B5532" w:rsidRPr="00446013" w:rsidRDefault="005B5532" w:rsidP="00AE0C05">
            <w:pPr>
              <w:pStyle w:val="TAC"/>
              <w:keepNext w:val="0"/>
              <w:keepLines w:val="0"/>
              <w:rPr>
                <w:bCs/>
                <w:szCs w:val="18"/>
                <w:lang w:val="en-US"/>
              </w:rPr>
            </w:pPr>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149" w:author="CR0106" w:date="2020-03-13T16:01:00Z">
              <w:r w:rsidRPr="00446013" w:rsidDel="00D704C6">
                <w:rPr>
                  <w:lang w:val="en-US"/>
                </w:rPr>
                <w:delText>600</w:delText>
              </w:r>
            </w:del>
          </w:p>
        </w:tc>
        <w:tc>
          <w:tcPr>
            <w:tcW w:w="709" w:type="dxa"/>
            <w:vAlign w:val="center"/>
          </w:tcPr>
          <w:p w:rsidR="005B5532" w:rsidRPr="00446013" w:rsidRDefault="005B5532" w:rsidP="00AE0C05">
            <w:pPr>
              <w:pStyle w:val="TAC"/>
              <w:keepNext w:val="0"/>
              <w:keepLines w:val="0"/>
              <w:rPr>
                <w:lang w:val="en-US"/>
              </w:rPr>
            </w:pPr>
            <w:del w:id="11150"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51" w:author="CR0106" w:date="2020-03-13T16:01:00Z">
              <w:r w:rsidRPr="00446013" w:rsidDel="00D704C6">
                <w:rPr>
                  <w:rFonts w:cs="Arial"/>
                  <w:szCs w:val="18"/>
                </w:rPr>
                <w:delText>CA_n261(3G-O)</w:delText>
              </w:r>
            </w:del>
          </w:p>
        </w:tc>
        <w:tc>
          <w:tcPr>
            <w:tcW w:w="1102" w:type="dxa"/>
            <w:vAlign w:val="center"/>
          </w:tcPr>
          <w:p w:rsidR="005B5532" w:rsidRPr="00446013" w:rsidRDefault="005B5532" w:rsidP="00AE0C05">
            <w:pPr>
              <w:pStyle w:val="TAC"/>
              <w:keepNext w:val="0"/>
              <w:keepLines w:val="0"/>
              <w:rPr>
                <w:rFonts w:cs="Arial"/>
                <w:szCs w:val="18"/>
                <w:lang w:val="en-US" w:eastAsia="ko-KR"/>
              </w:rPr>
            </w:pPr>
            <w:del w:id="11152" w:author="CR0106" w:date="2020-03-13T16:01:00Z">
              <w:r w:rsidRPr="00446013" w:rsidDel="00D704C6">
                <w:rPr>
                  <w:lang w:val="en-US"/>
                </w:rPr>
                <w:delText>-</w:delText>
              </w:r>
            </w:del>
          </w:p>
        </w:tc>
        <w:tc>
          <w:tcPr>
            <w:tcW w:w="4434" w:type="dxa"/>
            <w:gridSpan w:val="9"/>
            <w:shd w:val="clear" w:color="auto" w:fill="auto"/>
            <w:vAlign w:val="center"/>
          </w:tcPr>
          <w:p w:rsidR="005B5532" w:rsidRPr="00446013" w:rsidRDefault="005B5532" w:rsidP="00AE0C05">
            <w:pPr>
              <w:pStyle w:val="TAC"/>
              <w:keepNext w:val="0"/>
              <w:keepLines w:val="0"/>
              <w:rPr>
                <w:bCs/>
                <w:szCs w:val="18"/>
                <w:lang w:val="en-US"/>
              </w:rPr>
            </w:pPr>
            <w:del w:id="11153" w:author="CR0106" w:date="2020-03-13T16:01:00Z">
              <w:r w:rsidRPr="00446013" w:rsidDel="00D704C6">
                <w:rPr>
                  <w:rFonts w:cs="Arial"/>
                  <w:szCs w:val="18"/>
                </w:rPr>
                <w:delText>CA_n261(3G)</w:delText>
              </w:r>
            </w:del>
          </w:p>
        </w:tc>
        <w:tc>
          <w:tcPr>
            <w:tcW w:w="1429" w:type="dxa"/>
            <w:gridSpan w:val="3"/>
            <w:vAlign w:val="center"/>
          </w:tcPr>
          <w:p w:rsidR="005B5532" w:rsidRPr="00446013" w:rsidRDefault="005B5532" w:rsidP="00AE0C05">
            <w:pPr>
              <w:pStyle w:val="TAC"/>
              <w:keepNext w:val="0"/>
              <w:keepLines w:val="0"/>
              <w:rPr>
                <w:bCs/>
                <w:szCs w:val="18"/>
                <w:lang w:val="en-US"/>
              </w:rPr>
            </w:pPr>
            <w:del w:id="11154" w:author="CR0106" w:date="2020-03-13T16:01:00Z">
              <w:r w:rsidRPr="00446013" w:rsidDel="00D704C6">
                <w:delText>CA_n261O</w:delText>
              </w:r>
            </w:del>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lang w:val="en-US"/>
              </w:rPr>
            </w:pPr>
            <w:del w:id="11155" w:author="CR0106" w:date="2020-03-13T16:01:00Z">
              <w:r w:rsidRPr="00446013" w:rsidDel="00D704C6">
                <w:rPr>
                  <w:rFonts w:cs="Arial"/>
                  <w:bCs/>
                  <w:lang w:val="en-US" w:eastAsia="ko-KR"/>
                </w:rPr>
                <w:delText>700</w:delText>
              </w:r>
              <w:r w:rsidRPr="00446013" w:rsidDel="00D704C6">
                <w:rPr>
                  <w:rFonts w:cs="Arial"/>
                  <w:bCs/>
                  <w:vertAlign w:val="superscript"/>
                  <w:lang w:val="en-US" w:eastAsia="ko-KR"/>
                </w:rPr>
                <w:delText>1</w:delText>
              </w:r>
            </w:del>
          </w:p>
        </w:tc>
        <w:tc>
          <w:tcPr>
            <w:tcW w:w="709" w:type="dxa"/>
            <w:vAlign w:val="center"/>
          </w:tcPr>
          <w:p w:rsidR="005B5532" w:rsidRPr="00446013" w:rsidRDefault="005B5532" w:rsidP="00AE0C05">
            <w:pPr>
              <w:pStyle w:val="TAC"/>
              <w:keepNext w:val="0"/>
              <w:keepLines w:val="0"/>
              <w:rPr>
                <w:lang w:val="en-US"/>
              </w:rPr>
            </w:pPr>
            <w:del w:id="11156" w:author="CR0106" w:date="2020-03-13T16:01:00Z">
              <w:r w:rsidRPr="00446013" w:rsidDel="00D704C6">
                <w:rPr>
                  <w:lang w:val="en-US"/>
                </w:rPr>
                <w:delText>0</w:delText>
              </w:r>
            </w:del>
          </w:p>
        </w:tc>
      </w:tr>
      <w:tr w:rsidR="005B5532" w:rsidRPr="00446013" w:rsidTr="00AE0C05">
        <w:trPr>
          <w:tblHeader/>
          <w:jc w:val="center"/>
        </w:trPr>
        <w:tc>
          <w:tcPr>
            <w:tcW w:w="1819" w:type="dxa"/>
            <w:vAlign w:val="center"/>
          </w:tcPr>
          <w:p w:rsidR="005B5532" w:rsidRPr="00446013" w:rsidRDefault="005B5532" w:rsidP="00AE0C05">
            <w:pPr>
              <w:pStyle w:val="TAC"/>
              <w:keepNext w:val="0"/>
              <w:keepLines w:val="0"/>
              <w:rPr>
                <w:rFonts w:cs="Arial"/>
                <w:szCs w:val="18"/>
              </w:rPr>
            </w:pPr>
            <w:del w:id="11157" w:author="CR0106" w:date="2020-03-13T16:01:00Z">
              <w:r w:rsidRPr="00446013" w:rsidDel="00D704C6">
                <w:rPr>
                  <w:rFonts w:cs="Arial"/>
                  <w:szCs w:val="18"/>
                </w:rPr>
                <w:delText>CA_n261(H-I)</w:delText>
              </w:r>
            </w:del>
          </w:p>
        </w:tc>
        <w:tc>
          <w:tcPr>
            <w:tcW w:w="1102" w:type="dxa"/>
            <w:vAlign w:val="center"/>
          </w:tcPr>
          <w:p w:rsidR="005B5532" w:rsidRPr="00446013" w:rsidRDefault="005B5532" w:rsidP="00AE0C05">
            <w:pPr>
              <w:pStyle w:val="TAC"/>
              <w:keepNext w:val="0"/>
              <w:keepLines w:val="0"/>
              <w:rPr>
                <w:lang w:val="en-US"/>
              </w:rPr>
            </w:pPr>
            <w:del w:id="11158" w:author="CR0106" w:date="2020-03-13T16:01:00Z">
              <w:r w:rsidRPr="00446013" w:rsidDel="00D704C6">
                <w:rPr>
                  <w:rFonts w:cs="Arial"/>
                  <w:lang w:val="en-US" w:eastAsia="ko-KR"/>
                </w:rPr>
                <w:delText>-</w:delText>
              </w:r>
            </w:del>
          </w:p>
        </w:tc>
        <w:tc>
          <w:tcPr>
            <w:tcW w:w="2172" w:type="dxa"/>
            <w:gridSpan w:val="3"/>
            <w:shd w:val="clear" w:color="auto" w:fill="auto"/>
            <w:vAlign w:val="center"/>
          </w:tcPr>
          <w:p w:rsidR="005B5532" w:rsidRPr="00446013" w:rsidRDefault="005B5532" w:rsidP="00AE0C05">
            <w:pPr>
              <w:pStyle w:val="TAC"/>
              <w:keepNext w:val="0"/>
              <w:keepLines w:val="0"/>
              <w:rPr>
                <w:lang w:val="en-US"/>
              </w:rPr>
            </w:pPr>
            <w:del w:id="11159" w:author="CR0106" w:date="2020-03-13T16:01:00Z">
              <w:r w:rsidRPr="00446013" w:rsidDel="00D704C6">
                <w:delText>CA_n261H</w:delText>
              </w:r>
            </w:del>
          </w:p>
        </w:tc>
        <w:tc>
          <w:tcPr>
            <w:tcW w:w="2974" w:type="dxa"/>
            <w:gridSpan w:val="8"/>
            <w:vAlign w:val="center"/>
          </w:tcPr>
          <w:p w:rsidR="005B5532" w:rsidRPr="00446013" w:rsidRDefault="005B5532" w:rsidP="00AE0C05">
            <w:pPr>
              <w:pStyle w:val="TAC"/>
              <w:keepNext w:val="0"/>
              <w:keepLines w:val="0"/>
              <w:rPr>
                <w:bCs/>
                <w:szCs w:val="18"/>
                <w:lang w:val="en-US"/>
              </w:rPr>
            </w:pPr>
            <w:del w:id="11160" w:author="CR0106" w:date="2020-03-13T16:01:00Z">
              <w:r w:rsidRPr="00446013" w:rsidDel="00D704C6">
                <w:delText>CA_n261I</w:delText>
              </w:r>
            </w:del>
          </w:p>
        </w:tc>
        <w:tc>
          <w:tcPr>
            <w:tcW w:w="717" w:type="dxa"/>
            <w:vAlign w:val="center"/>
          </w:tcPr>
          <w:p w:rsidR="005B5532" w:rsidRPr="00446013" w:rsidRDefault="005B5532" w:rsidP="00AE0C05">
            <w:pPr>
              <w:pStyle w:val="TAC"/>
              <w:keepNext w:val="0"/>
              <w:keepLines w:val="0"/>
              <w:rPr>
                <w:bCs/>
                <w:szCs w:val="18"/>
                <w:lang w:val="en-US"/>
              </w:rPr>
            </w:pPr>
          </w:p>
        </w:tc>
        <w:tc>
          <w:tcPr>
            <w:tcW w:w="712"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09" w:type="dxa"/>
            <w:vAlign w:val="center"/>
          </w:tcPr>
          <w:p w:rsidR="005B5532" w:rsidRPr="00446013" w:rsidRDefault="005B5532" w:rsidP="00AE0C05">
            <w:pPr>
              <w:pStyle w:val="TAC"/>
              <w:keepNext w:val="0"/>
              <w:keepLines w:val="0"/>
              <w:rPr>
                <w:bCs/>
                <w:szCs w:val="18"/>
                <w:lang w:val="en-US"/>
              </w:rPr>
            </w:pPr>
          </w:p>
        </w:tc>
        <w:tc>
          <w:tcPr>
            <w:tcW w:w="710" w:type="dxa"/>
            <w:vAlign w:val="center"/>
          </w:tcPr>
          <w:p w:rsidR="005B5532" w:rsidRPr="00446013" w:rsidRDefault="005B5532" w:rsidP="00AE0C05">
            <w:pPr>
              <w:pStyle w:val="TAC"/>
              <w:keepNext w:val="0"/>
              <w:keepLines w:val="0"/>
              <w:rPr>
                <w:bCs/>
                <w:szCs w:val="18"/>
                <w:lang w:val="en-US"/>
              </w:rPr>
            </w:pPr>
          </w:p>
        </w:tc>
        <w:tc>
          <w:tcPr>
            <w:tcW w:w="709" w:type="dxa"/>
          </w:tcPr>
          <w:p w:rsidR="005B5532" w:rsidRPr="00446013" w:rsidRDefault="005B5532" w:rsidP="00AE0C05">
            <w:pPr>
              <w:pStyle w:val="TAC"/>
              <w:keepNext w:val="0"/>
              <w:keepLines w:val="0"/>
              <w:rPr>
                <w:lang w:val="en-US"/>
              </w:rPr>
            </w:pPr>
          </w:p>
        </w:tc>
        <w:tc>
          <w:tcPr>
            <w:tcW w:w="709" w:type="dxa"/>
          </w:tcPr>
          <w:p w:rsidR="005B5532" w:rsidRPr="00446013" w:rsidRDefault="005B5532" w:rsidP="00AE0C05">
            <w:pPr>
              <w:pStyle w:val="TAC"/>
              <w:keepNext w:val="0"/>
              <w:keepLines w:val="0"/>
              <w:rPr>
                <w:lang w:val="en-US"/>
              </w:rPr>
            </w:pPr>
          </w:p>
        </w:tc>
        <w:tc>
          <w:tcPr>
            <w:tcW w:w="706" w:type="dxa"/>
          </w:tcPr>
          <w:p w:rsidR="005B5532" w:rsidRPr="00446013" w:rsidRDefault="005B5532" w:rsidP="00AE0C05">
            <w:pPr>
              <w:pStyle w:val="TAC"/>
              <w:keepNext w:val="0"/>
              <w:keepLines w:val="0"/>
              <w:rPr>
                <w:lang w:val="en-US"/>
              </w:rPr>
            </w:pPr>
          </w:p>
        </w:tc>
        <w:tc>
          <w:tcPr>
            <w:tcW w:w="1131" w:type="dxa"/>
            <w:vAlign w:val="center"/>
          </w:tcPr>
          <w:p w:rsidR="005B5532" w:rsidRPr="00446013" w:rsidRDefault="005B5532" w:rsidP="00AE0C05">
            <w:pPr>
              <w:pStyle w:val="TAC"/>
              <w:keepNext w:val="0"/>
              <w:keepLines w:val="0"/>
              <w:rPr>
                <w:bCs/>
                <w:szCs w:val="18"/>
                <w:lang w:val="en-US"/>
              </w:rPr>
            </w:pPr>
            <w:del w:id="11161" w:author="CR0106" w:date="2020-03-13T16:01:00Z">
              <w:r w:rsidRPr="00446013" w:rsidDel="00D704C6">
                <w:rPr>
                  <w:lang w:val="en-US"/>
                </w:rPr>
                <w:delText>700</w:delText>
              </w:r>
            </w:del>
          </w:p>
        </w:tc>
        <w:tc>
          <w:tcPr>
            <w:tcW w:w="709" w:type="dxa"/>
            <w:vAlign w:val="center"/>
          </w:tcPr>
          <w:p w:rsidR="005B5532" w:rsidRPr="00446013" w:rsidRDefault="005B5532" w:rsidP="00AE0C05">
            <w:pPr>
              <w:pStyle w:val="TAC"/>
              <w:keepNext w:val="0"/>
              <w:keepLines w:val="0"/>
              <w:rPr>
                <w:lang w:val="en-US"/>
              </w:rPr>
            </w:pPr>
            <w:del w:id="11162" w:author="CR0106" w:date="2020-03-13T16:01:00Z">
              <w:r w:rsidRPr="00446013" w:rsidDel="00D704C6">
                <w:rPr>
                  <w:lang w:val="en-US"/>
                </w:rPr>
                <w:delText>0</w:delText>
              </w:r>
            </w:del>
          </w:p>
        </w:tc>
      </w:tr>
      <w:tr w:rsidR="005B5532" w:rsidRPr="00446013" w:rsidTr="00AE0C05">
        <w:trPr>
          <w:tblHeader/>
          <w:jc w:val="center"/>
        </w:trPr>
        <w:tc>
          <w:tcPr>
            <w:tcW w:w="15588" w:type="dxa"/>
            <w:gridSpan w:val="23"/>
          </w:tcPr>
          <w:p w:rsidR="005B5532" w:rsidRPr="00446013" w:rsidDel="00D704C6" w:rsidRDefault="005B5532" w:rsidP="00AE0C05">
            <w:pPr>
              <w:pStyle w:val="TAN"/>
              <w:keepNext w:val="0"/>
              <w:keepLines w:val="0"/>
              <w:rPr>
                <w:del w:id="11163" w:author="CR0106" w:date="2020-03-13T16:01:00Z"/>
                <w:rFonts w:eastAsia="Yu Mincho"/>
                <w:lang w:val="en-US" w:eastAsia="zh-CN"/>
              </w:rPr>
            </w:pPr>
            <w:del w:id="11164" w:author="CR0106" w:date="2020-03-13T16:01:00Z">
              <w:r w:rsidRPr="00446013" w:rsidDel="00D704C6">
                <w:rPr>
                  <w:lang w:val="en-US"/>
                </w:rPr>
                <w:delText>NOTE 1:</w:delText>
              </w:r>
              <w:r w:rsidRPr="00446013" w:rsidDel="00D704C6">
                <w:tab/>
              </w:r>
              <w:r w:rsidRPr="00446013" w:rsidDel="00D704C6">
                <w:rPr>
                  <w:lang w:val="en-US"/>
                </w:rPr>
                <w:delText xml:space="preserve">The maximum bandwidth of band n261 is 850MHz and a non-contiguous gap is in between </w:delText>
              </w:r>
              <w:r w:rsidRPr="00446013" w:rsidDel="00D704C6">
                <w:rPr>
                  <w:rFonts w:eastAsia="Yu Mincho"/>
                  <w:lang w:val="en-US" w:eastAsia="zh-CN"/>
                </w:rPr>
                <w:delText>NR component carriers</w:delText>
              </w:r>
            </w:del>
          </w:p>
          <w:p w:rsidR="005B5532" w:rsidRPr="00446013" w:rsidDel="00D704C6" w:rsidRDefault="005B5532" w:rsidP="00AE0C05">
            <w:pPr>
              <w:pStyle w:val="TAN"/>
              <w:keepNext w:val="0"/>
              <w:keepLines w:val="0"/>
              <w:rPr>
                <w:del w:id="11165" w:author="CR0106" w:date="2020-03-13T16:01:00Z"/>
              </w:rPr>
            </w:pPr>
            <w:del w:id="11166" w:author="CR0106" w:date="2020-03-13T16:01:00Z">
              <w:r w:rsidRPr="00446013" w:rsidDel="00D704C6">
                <w:delText>NOTE 2:</w:delText>
              </w:r>
              <w:r w:rsidRPr="00446013" w:rsidDel="00D704C6">
                <w:tab/>
                <w:delText>The maximum bandwidth of band n260 is 3000MHz and a non-contiguous gap is in between NR component carriers</w:delText>
              </w:r>
            </w:del>
          </w:p>
          <w:p w:rsidR="005B5532" w:rsidRPr="00446013" w:rsidDel="00D704C6" w:rsidRDefault="005B5532" w:rsidP="00AE0C05">
            <w:pPr>
              <w:pStyle w:val="TAN"/>
              <w:keepNext w:val="0"/>
              <w:keepLines w:val="0"/>
              <w:rPr>
                <w:del w:id="11167" w:author="CR0106" w:date="2020-03-13T16:01:00Z"/>
              </w:rPr>
            </w:pPr>
            <w:del w:id="11168" w:author="CR0106" w:date="2020-03-13T16:01:00Z">
              <w:r w:rsidRPr="00446013" w:rsidDel="00D704C6">
                <w:delText>NOTE 3:</w:delText>
              </w:r>
              <w:r w:rsidRPr="00446013" w:rsidDel="00D704C6">
                <w:tab/>
                <w:delText>Channel bandwidth per operating band defined in Table 5.3.5-1</w:delText>
              </w:r>
            </w:del>
          </w:p>
          <w:p w:rsidR="005B5532" w:rsidRPr="00446013" w:rsidDel="00D704C6" w:rsidRDefault="005B5532" w:rsidP="00AE0C05">
            <w:pPr>
              <w:pStyle w:val="TAN"/>
              <w:keepNext w:val="0"/>
              <w:keepLines w:val="0"/>
              <w:rPr>
                <w:del w:id="11169" w:author="CR0106" w:date="2020-03-13T16:01:00Z"/>
              </w:rPr>
            </w:pPr>
            <w:del w:id="11170" w:author="CR0106" w:date="2020-03-13T16:01:00Z">
              <w:r w:rsidRPr="00446013" w:rsidDel="00D704C6">
                <w:delText>NOTE 4:</w:delText>
              </w:r>
              <w:r w:rsidRPr="00446013" w:rsidDel="00D704C6">
                <w:tab/>
                <w:delText xml:space="preserve">Configurations for intra-band contiguous CA defined in Table 5.5A.1-1 </w:delText>
              </w:r>
            </w:del>
          </w:p>
          <w:p w:rsidR="005B5532" w:rsidRPr="00446013" w:rsidDel="00D704C6" w:rsidRDefault="005B5532" w:rsidP="00AE0C05">
            <w:pPr>
              <w:pStyle w:val="TAN"/>
              <w:keepNext w:val="0"/>
              <w:keepLines w:val="0"/>
              <w:rPr>
                <w:del w:id="11171" w:author="CR0106" w:date="2020-03-13T16:01:00Z"/>
              </w:rPr>
            </w:pPr>
            <w:del w:id="11172" w:author="CR0106" w:date="2020-03-13T16:01:00Z">
              <w:r w:rsidRPr="00446013" w:rsidDel="00D704C6">
                <w:delText>NOTE 5:</w:delText>
              </w:r>
              <w:r w:rsidRPr="00446013" w:rsidDel="00D704C6">
                <w:tab/>
                <w:delText xml:space="preserve">Configurations for intra-band non-contiguous CA defined in Table </w:delText>
              </w:r>
              <w:r w:rsidRPr="00446013" w:rsidDel="00D704C6">
                <w:rPr>
                  <w:rFonts w:hint="eastAsia"/>
                </w:rPr>
                <w:delText>5.5A.</w:delText>
              </w:r>
              <w:r w:rsidRPr="00446013" w:rsidDel="00D704C6">
                <w:delText>2</w:delText>
              </w:r>
              <w:r w:rsidRPr="00446013" w:rsidDel="00D704C6">
                <w:rPr>
                  <w:rFonts w:hint="eastAsia"/>
                </w:rPr>
                <w:delText>-</w:delText>
              </w:r>
              <w:r w:rsidRPr="00446013" w:rsidDel="00D704C6">
                <w:delText>1</w:delText>
              </w:r>
            </w:del>
          </w:p>
          <w:p w:rsidR="005B5532" w:rsidRPr="00446013" w:rsidRDefault="005B5532" w:rsidP="00AE0C05">
            <w:pPr>
              <w:pStyle w:val="TAN"/>
              <w:keepNext w:val="0"/>
              <w:keepLines w:val="0"/>
            </w:pPr>
            <w:del w:id="11173" w:author="CR0106" w:date="2020-03-13T16:01:00Z">
              <w:r w:rsidRPr="00446013" w:rsidDel="00D704C6">
                <w:delText>NOTE 6:</w:delText>
              </w:r>
              <w:r w:rsidRPr="00446013" w:rsidDel="00D704C6">
                <w:tab/>
                <w:delText>Sub-blocks can be in any order</w:delText>
              </w:r>
            </w:del>
          </w:p>
        </w:tc>
      </w:tr>
    </w:tbl>
    <w:p w:rsidR="005B5532" w:rsidRDefault="005B5532" w:rsidP="005B5532">
      <w:pPr>
        <w:rPr>
          <w:noProof/>
          <w:color w:val="0070C0"/>
        </w:rPr>
      </w:pPr>
    </w:p>
    <w:p w:rsidR="00842EF7" w:rsidRPr="00446013" w:rsidRDefault="00842EF7" w:rsidP="00842EF7">
      <w:pPr>
        <w:rPr>
          <w:lang w:eastAsia="ko-KR"/>
        </w:rPr>
      </w:pPr>
    </w:p>
    <w:p w:rsidR="00842EF7" w:rsidRPr="00446013" w:rsidRDefault="00842EF7" w:rsidP="00842EF7">
      <w:pPr>
        <w:pStyle w:val="Heading2"/>
      </w:pPr>
      <w:bookmarkStart w:id="11174" w:name="_Toc21340754"/>
      <w:bookmarkStart w:id="11175" w:name="_Toc29805201"/>
      <w:bookmarkStart w:id="11176" w:name="_Toc36456410"/>
      <w:bookmarkStart w:id="11177" w:name="_Toc36469508"/>
      <w:r w:rsidRPr="00446013">
        <w:t>5.5D</w:t>
      </w:r>
      <w:r w:rsidRPr="00446013">
        <w:tab/>
        <w:t>Configurations for UL MIMO</w:t>
      </w:r>
      <w:bookmarkEnd w:id="11174"/>
      <w:bookmarkEnd w:id="11175"/>
      <w:bookmarkEnd w:id="11176"/>
      <w:bookmarkEnd w:id="11177"/>
    </w:p>
    <w:p w:rsidR="00842EF7" w:rsidRPr="00446013" w:rsidRDefault="00842EF7" w:rsidP="00842EF7">
      <w:pPr>
        <w:sectPr w:rsidR="00842EF7" w:rsidRPr="00446013" w:rsidSect="00F91227">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w:t>
      </w:r>
      <w:r>
        <w:t>clause</w:t>
      </w:r>
      <w:r w:rsidRPr="00446013">
        <w:t xml:space="preserve"> 5.5 are applicable to UE supporting UL MIMO.</w:t>
      </w:r>
    </w:p>
    <w:p w:rsidR="00842EF7" w:rsidRPr="00446013" w:rsidRDefault="00842EF7" w:rsidP="00842EF7">
      <w:pPr>
        <w:pStyle w:val="Heading1"/>
      </w:pPr>
      <w:bookmarkStart w:id="11178" w:name="_Toc21340755"/>
      <w:bookmarkStart w:id="11179" w:name="_Toc29805202"/>
      <w:bookmarkStart w:id="11180" w:name="_Toc36456411"/>
      <w:bookmarkStart w:id="11181" w:name="_Toc36469509"/>
      <w:r w:rsidRPr="00446013">
        <w:lastRenderedPageBreak/>
        <w:t>6</w:t>
      </w:r>
      <w:r w:rsidRPr="00446013">
        <w:tab/>
        <w:t>Transmitter characteristics</w:t>
      </w:r>
      <w:bookmarkEnd w:id="11178"/>
      <w:bookmarkEnd w:id="11179"/>
      <w:bookmarkEnd w:id="11180"/>
      <w:bookmarkEnd w:id="11181"/>
    </w:p>
    <w:p w:rsidR="00842EF7" w:rsidRPr="00446013" w:rsidRDefault="00842EF7" w:rsidP="00842EF7">
      <w:pPr>
        <w:pStyle w:val="Heading2"/>
      </w:pPr>
      <w:bookmarkStart w:id="11182" w:name="_Toc21340756"/>
      <w:bookmarkStart w:id="11183" w:name="_Toc29805203"/>
      <w:bookmarkStart w:id="11184" w:name="_Toc36456412"/>
      <w:bookmarkStart w:id="11185" w:name="_Toc36469510"/>
      <w:r w:rsidRPr="00446013">
        <w:t>6.1</w:t>
      </w:r>
      <w:r w:rsidRPr="00446013">
        <w:tab/>
        <w:t>General</w:t>
      </w:r>
      <w:bookmarkEnd w:id="11182"/>
      <w:bookmarkEnd w:id="11183"/>
      <w:bookmarkEnd w:id="11184"/>
      <w:bookmarkEnd w:id="11185"/>
    </w:p>
    <w:p w:rsidR="00842EF7" w:rsidRPr="00795808" w:rsidRDefault="00842EF7" w:rsidP="00842EF7">
      <w:r w:rsidRPr="00446013">
        <w:t>Unless otherwise stated, the transmitter characteristics are specified over the air (OTA) with a single or multiple transmit chains.</w:t>
      </w:r>
      <w:r w:rsidRPr="00BA18F0">
        <w:t xml:space="preserve"> </w:t>
      </w:r>
    </w:p>
    <w:p w:rsidR="00842EF7" w:rsidRDefault="00842EF7" w:rsidP="00842EF7">
      <w:r w:rsidRPr="00795808">
        <w:rPr>
          <w:lang w:eastAsia="zh-CN"/>
        </w:rPr>
        <w:t xml:space="preserve">Unless otherwise stated, for power class 3 UEs, the beam correspondence side condition for SSB and CSI-RS specified in </w:t>
      </w:r>
      <w:r>
        <w:rPr>
          <w:lang w:eastAsia="zh-CN"/>
        </w:rPr>
        <w:t>clause</w:t>
      </w:r>
      <w:r w:rsidRPr="00795808">
        <w:rPr>
          <w:lang w:eastAsia="zh-CN"/>
        </w:rPr>
        <w:t xml:space="preserve"> 6.6.4 shall apply to the transmission tests.</w:t>
      </w:r>
    </w:p>
    <w:p w:rsidR="00842EF7" w:rsidRDefault="00842EF7" w:rsidP="00842EF7">
      <w:pPr>
        <w:rPr>
          <w:lang w:val="en-US"/>
        </w:rPr>
      </w:pPr>
      <w:bookmarkStart w:id="11186" w:name="_Hlk22228732"/>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p>
    <w:p w:rsidR="00842EF7" w:rsidRPr="00681A8F" w:rsidRDefault="00842EF7" w:rsidP="00842EF7">
      <w:pPr>
        <w:overflowPunct w:val="0"/>
        <w:autoSpaceDE w:val="0"/>
        <w:autoSpaceDN w:val="0"/>
        <w:adjustRightInd w:val="0"/>
        <w:textAlignment w:val="baseline"/>
        <w:rPr>
          <w:rFonts w:eastAsia="SimSun"/>
          <w:lang w:val="en-US"/>
        </w:rPr>
      </w:pPr>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bookmarkEnd w:id="11186"/>
    </w:p>
    <w:p w:rsidR="00842EF7" w:rsidRPr="00446013" w:rsidRDefault="00842EF7" w:rsidP="00842EF7">
      <w:pPr>
        <w:pStyle w:val="Heading2"/>
      </w:pPr>
      <w:bookmarkStart w:id="11187" w:name="_Toc21340757"/>
      <w:bookmarkStart w:id="11188" w:name="_Toc29805204"/>
      <w:bookmarkStart w:id="11189" w:name="_Toc36456413"/>
      <w:bookmarkStart w:id="11190" w:name="_Toc36469511"/>
      <w:r w:rsidRPr="00446013">
        <w:t>6.2</w:t>
      </w:r>
      <w:r w:rsidRPr="00446013">
        <w:tab/>
        <w:t>Transmitter power</w:t>
      </w:r>
      <w:bookmarkEnd w:id="11187"/>
      <w:bookmarkEnd w:id="11188"/>
      <w:bookmarkEnd w:id="11189"/>
      <w:bookmarkEnd w:id="11190"/>
    </w:p>
    <w:p w:rsidR="00842EF7" w:rsidRPr="00446013" w:rsidRDefault="00842EF7" w:rsidP="00842EF7">
      <w:pPr>
        <w:pStyle w:val="Heading3"/>
      </w:pPr>
      <w:bookmarkStart w:id="11191" w:name="_Toc21340758"/>
      <w:bookmarkStart w:id="11192" w:name="_Toc29805205"/>
      <w:bookmarkStart w:id="11193" w:name="_Toc36456414"/>
      <w:bookmarkStart w:id="11194" w:name="_Toc36469512"/>
      <w:r w:rsidRPr="00446013">
        <w:t>6.2.1</w:t>
      </w:r>
      <w:r w:rsidRPr="00446013">
        <w:tab/>
        <w:t>UE maximum output power</w:t>
      </w:r>
      <w:bookmarkEnd w:id="11191"/>
      <w:bookmarkEnd w:id="11192"/>
      <w:bookmarkEnd w:id="11193"/>
      <w:bookmarkEnd w:id="11194"/>
    </w:p>
    <w:p w:rsidR="00842EF7" w:rsidRPr="00446013" w:rsidRDefault="00842EF7" w:rsidP="00842EF7">
      <w:pPr>
        <w:pStyle w:val="Heading4"/>
      </w:pPr>
      <w:bookmarkStart w:id="11195" w:name="_Toc21340759"/>
      <w:bookmarkStart w:id="11196" w:name="_Toc29805206"/>
      <w:bookmarkStart w:id="11197" w:name="_Toc36456415"/>
      <w:bookmarkStart w:id="11198" w:name="_Toc36469513"/>
      <w:r w:rsidRPr="00446013">
        <w:t>6.2.1.0</w:t>
      </w:r>
      <w:r w:rsidRPr="00446013">
        <w:tab/>
        <w:t>General</w:t>
      </w:r>
      <w:bookmarkEnd w:id="11195"/>
      <w:bookmarkEnd w:id="11196"/>
      <w:bookmarkEnd w:id="11197"/>
      <w:bookmarkEnd w:id="11198"/>
    </w:p>
    <w:p w:rsidR="00842EF7" w:rsidRPr="00446013" w:rsidRDefault="00842EF7" w:rsidP="00842EF7">
      <w:pPr>
        <w:pStyle w:val="NO"/>
      </w:pPr>
      <w:r w:rsidRPr="00446013">
        <w:rPr>
          <w:rFonts w:hint="eastAsia"/>
          <w:lang w:eastAsia="ko-KR"/>
        </w:rPr>
        <w:t>N</w:t>
      </w:r>
      <w:r w:rsidRPr="00446013">
        <w:rPr>
          <w:lang w:eastAsia="ko-KR"/>
        </w:rPr>
        <w:t>OTE</w:t>
      </w:r>
      <w:r w:rsidRPr="00446013">
        <w:rPr>
          <w:rFonts w:hint="eastAsia"/>
          <w:lang w:eastAsia="ko-KR"/>
        </w:rPr>
        <w:t>:</w:t>
      </w:r>
      <w:r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Pr="00446013">
        <w:rPr>
          <w:lang w:eastAsia="ko-KR"/>
        </w:rPr>
        <w:t xml:space="preserve"> </w:t>
      </w:r>
      <w:r w:rsidRPr="00446013">
        <w:rPr>
          <w:rFonts w:hint="eastAsia"/>
          <w:lang w:eastAsia="ko-KR"/>
        </w:rPr>
        <w:t>6.2.1</w:t>
      </w:r>
      <w:r w:rsidRPr="00446013">
        <w:rPr>
          <w:lang w:eastAsia="ko-KR"/>
        </w:rPr>
        <w:t>.0</w:t>
      </w:r>
      <w:r w:rsidRPr="00446013">
        <w:rPr>
          <w:rFonts w:hint="eastAsia"/>
          <w:lang w:eastAsia="ko-KR"/>
        </w:rPr>
        <w:t>-1.</w:t>
      </w:r>
    </w:p>
    <w:p w:rsidR="00842EF7" w:rsidRPr="00446013" w:rsidRDefault="00842EF7" w:rsidP="00842EF7">
      <w:pPr>
        <w:pStyle w:val="TH"/>
      </w:pPr>
      <w:r w:rsidRPr="00446013">
        <w:rPr>
          <w:rStyle w:val="msoins0"/>
        </w:rPr>
        <w:t>Table 6.2.1.0-1: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446013" w:rsidTr="00F91227">
        <w:trPr>
          <w:trHeight w:val="70"/>
          <w:jc w:val="center"/>
        </w:trPr>
        <w:tc>
          <w:tcPr>
            <w:tcW w:w="2094" w:type="dxa"/>
            <w:tcMar>
              <w:top w:w="0" w:type="dxa"/>
              <w:left w:w="108" w:type="dxa"/>
              <w:bottom w:w="0" w:type="dxa"/>
              <w:right w:w="108" w:type="dxa"/>
            </w:tcMar>
            <w:hideMark/>
          </w:tcPr>
          <w:p w:rsidR="00842EF7" w:rsidRPr="00446013" w:rsidRDefault="00842EF7" w:rsidP="00F91227">
            <w:pPr>
              <w:pStyle w:val="TAH"/>
            </w:pPr>
            <w:r w:rsidRPr="00446013">
              <w:t>UE Power class</w:t>
            </w:r>
          </w:p>
        </w:tc>
        <w:tc>
          <w:tcPr>
            <w:tcW w:w="4765" w:type="dxa"/>
            <w:tcMar>
              <w:top w:w="0" w:type="dxa"/>
              <w:left w:w="108" w:type="dxa"/>
              <w:bottom w:w="0" w:type="dxa"/>
              <w:right w:w="108" w:type="dxa"/>
            </w:tcMar>
            <w:hideMark/>
          </w:tcPr>
          <w:p w:rsidR="00842EF7" w:rsidRPr="00446013" w:rsidRDefault="00842EF7" w:rsidP="00F91227">
            <w:pPr>
              <w:pStyle w:val="TAH"/>
            </w:pPr>
            <w:r w:rsidRPr="00446013">
              <w:t>UE type</w:t>
            </w:r>
          </w:p>
        </w:tc>
      </w:tr>
      <w:tr w:rsidR="00842EF7" w:rsidRPr="00446013" w:rsidTr="00F91227">
        <w:trPr>
          <w:trHeight w:val="62"/>
          <w:jc w:val="center"/>
        </w:trPr>
        <w:tc>
          <w:tcPr>
            <w:tcW w:w="2094" w:type="dxa"/>
            <w:tcMar>
              <w:top w:w="0" w:type="dxa"/>
              <w:left w:w="108" w:type="dxa"/>
              <w:bottom w:w="0" w:type="dxa"/>
              <w:right w:w="108" w:type="dxa"/>
            </w:tcMar>
            <w:hideMark/>
          </w:tcPr>
          <w:p w:rsidR="00842EF7" w:rsidRPr="00446013" w:rsidRDefault="00842EF7" w:rsidP="00F91227">
            <w:pPr>
              <w:pStyle w:val="TAC"/>
            </w:pPr>
            <w:r w:rsidRPr="00446013">
              <w:t>1</w:t>
            </w:r>
          </w:p>
        </w:tc>
        <w:tc>
          <w:tcPr>
            <w:tcW w:w="4765" w:type="dxa"/>
            <w:tcMar>
              <w:top w:w="0" w:type="dxa"/>
              <w:left w:w="108" w:type="dxa"/>
              <w:bottom w:w="0" w:type="dxa"/>
              <w:right w:w="108" w:type="dxa"/>
            </w:tcMar>
            <w:hideMark/>
          </w:tcPr>
          <w:p w:rsidR="00842EF7" w:rsidRPr="00446013" w:rsidRDefault="00842EF7" w:rsidP="00F91227">
            <w:pPr>
              <w:pStyle w:val="TAC"/>
            </w:pPr>
            <w:r w:rsidRPr="00446013">
              <w:t>Fixed wireless access (FWA) UE</w:t>
            </w:r>
          </w:p>
        </w:tc>
      </w:tr>
      <w:tr w:rsidR="00842EF7" w:rsidRPr="00446013" w:rsidTr="00F91227">
        <w:trPr>
          <w:trHeight w:val="40"/>
          <w:jc w:val="center"/>
        </w:trPr>
        <w:tc>
          <w:tcPr>
            <w:tcW w:w="2094" w:type="dxa"/>
            <w:tcMar>
              <w:top w:w="0" w:type="dxa"/>
              <w:left w:w="108" w:type="dxa"/>
              <w:bottom w:w="0" w:type="dxa"/>
              <w:right w:w="108" w:type="dxa"/>
            </w:tcMar>
            <w:hideMark/>
          </w:tcPr>
          <w:p w:rsidR="00842EF7" w:rsidRPr="00446013" w:rsidRDefault="00842EF7" w:rsidP="00F91227">
            <w:pPr>
              <w:pStyle w:val="TAC"/>
            </w:pPr>
            <w:r w:rsidRPr="00446013">
              <w:t>2</w:t>
            </w:r>
          </w:p>
        </w:tc>
        <w:tc>
          <w:tcPr>
            <w:tcW w:w="4765" w:type="dxa"/>
            <w:tcMar>
              <w:top w:w="0" w:type="dxa"/>
              <w:left w:w="108" w:type="dxa"/>
              <w:bottom w:w="0" w:type="dxa"/>
              <w:right w:w="108" w:type="dxa"/>
            </w:tcMar>
            <w:hideMark/>
          </w:tcPr>
          <w:p w:rsidR="00842EF7" w:rsidRPr="00446013" w:rsidRDefault="00842EF7" w:rsidP="00F91227">
            <w:pPr>
              <w:pStyle w:val="TAC"/>
            </w:pPr>
            <w:r w:rsidRPr="00446013">
              <w:t>Vehicular UE</w:t>
            </w:r>
          </w:p>
        </w:tc>
      </w:tr>
      <w:tr w:rsidR="00842EF7" w:rsidRPr="00446013" w:rsidTr="00F91227">
        <w:trPr>
          <w:trHeight w:val="40"/>
          <w:jc w:val="center"/>
        </w:trPr>
        <w:tc>
          <w:tcPr>
            <w:tcW w:w="2094" w:type="dxa"/>
            <w:tcMar>
              <w:top w:w="0" w:type="dxa"/>
              <w:left w:w="108" w:type="dxa"/>
              <w:bottom w:w="0" w:type="dxa"/>
              <w:right w:w="108" w:type="dxa"/>
            </w:tcMar>
            <w:hideMark/>
          </w:tcPr>
          <w:p w:rsidR="00842EF7" w:rsidRPr="00446013" w:rsidRDefault="00842EF7" w:rsidP="00F91227">
            <w:pPr>
              <w:pStyle w:val="TAC"/>
            </w:pPr>
            <w:r w:rsidRPr="00446013">
              <w:t>3</w:t>
            </w:r>
          </w:p>
        </w:tc>
        <w:tc>
          <w:tcPr>
            <w:tcW w:w="4765" w:type="dxa"/>
            <w:tcMar>
              <w:top w:w="0" w:type="dxa"/>
              <w:left w:w="108" w:type="dxa"/>
              <w:bottom w:w="0" w:type="dxa"/>
              <w:right w:w="108" w:type="dxa"/>
            </w:tcMar>
            <w:hideMark/>
          </w:tcPr>
          <w:p w:rsidR="00842EF7" w:rsidRPr="00446013" w:rsidRDefault="00842EF7" w:rsidP="00F91227">
            <w:pPr>
              <w:pStyle w:val="TAC"/>
            </w:pPr>
            <w:r w:rsidRPr="00446013">
              <w:t>Handheld UE</w:t>
            </w:r>
          </w:p>
        </w:tc>
      </w:tr>
      <w:tr w:rsidR="00842EF7" w:rsidRPr="00446013" w:rsidTr="00F91227">
        <w:trPr>
          <w:trHeight w:val="70"/>
          <w:jc w:val="center"/>
        </w:trPr>
        <w:tc>
          <w:tcPr>
            <w:tcW w:w="2094" w:type="dxa"/>
            <w:tcMar>
              <w:top w:w="0" w:type="dxa"/>
              <w:left w:w="108" w:type="dxa"/>
              <w:bottom w:w="0" w:type="dxa"/>
              <w:right w:w="108" w:type="dxa"/>
            </w:tcMar>
            <w:hideMark/>
          </w:tcPr>
          <w:p w:rsidR="00842EF7" w:rsidRPr="00446013" w:rsidRDefault="00842EF7" w:rsidP="00F91227">
            <w:pPr>
              <w:pStyle w:val="TAC"/>
            </w:pPr>
            <w:r w:rsidRPr="00446013">
              <w:t>4</w:t>
            </w:r>
          </w:p>
        </w:tc>
        <w:tc>
          <w:tcPr>
            <w:tcW w:w="4765" w:type="dxa"/>
            <w:tcMar>
              <w:top w:w="0" w:type="dxa"/>
              <w:left w:w="108" w:type="dxa"/>
              <w:bottom w:w="0" w:type="dxa"/>
              <w:right w:w="108" w:type="dxa"/>
            </w:tcMar>
            <w:hideMark/>
          </w:tcPr>
          <w:p w:rsidR="00842EF7" w:rsidRPr="00446013" w:rsidRDefault="00842EF7" w:rsidP="00F91227">
            <w:pPr>
              <w:pStyle w:val="TAC"/>
            </w:pPr>
            <w:r w:rsidRPr="00446013">
              <w:t>High power non-handheld UE</w:t>
            </w:r>
          </w:p>
        </w:tc>
      </w:tr>
    </w:tbl>
    <w:p w:rsidR="00842EF7" w:rsidRPr="00446013" w:rsidRDefault="00842EF7" w:rsidP="00842EF7"/>
    <w:p w:rsidR="00842EF7" w:rsidRPr="00446013" w:rsidRDefault="00842EF7" w:rsidP="00842EF7">
      <w:r w:rsidRPr="00446013">
        <w:t>Power class 3 is default power class.</w:t>
      </w:r>
    </w:p>
    <w:p w:rsidR="00842EF7" w:rsidRPr="00446013" w:rsidRDefault="00842EF7" w:rsidP="00842EF7">
      <w:pPr>
        <w:pStyle w:val="Heading4"/>
      </w:pPr>
      <w:bookmarkStart w:id="11199" w:name="_Toc21340760"/>
      <w:bookmarkStart w:id="11200" w:name="_Toc29805207"/>
      <w:bookmarkStart w:id="11201" w:name="_Toc36456416"/>
      <w:bookmarkStart w:id="11202" w:name="_Toc36469514"/>
      <w:r w:rsidRPr="00446013">
        <w:t>6.2.1.1</w:t>
      </w:r>
      <w:r w:rsidRPr="00446013">
        <w:tab/>
        <w:t>UE maximum output power for power class 1</w:t>
      </w:r>
      <w:bookmarkEnd w:id="11199"/>
      <w:bookmarkEnd w:id="11200"/>
      <w:bookmarkEnd w:id="11201"/>
      <w:bookmarkEnd w:id="11202"/>
    </w:p>
    <w:p w:rsidR="00842EF7" w:rsidRPr="00446013" w:rsidRDefault="00842EF7" w:rsidP="00842EF7">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rsidR="00842EF7" w:rsidRPr="00446013" w:rsidRDefault="00842EF7" w:rsidP="00842EF7">
      <w:pPr>
        <w:pStyle w:val="TH"/>
      </w:pPr>
      <w:r w:rsidRPr="00446013">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446013" w:rsidTr="00F91227">
        <w:trPr>
          <w:trHeight w:val="20"/>
          <w:jc w:val="center"/>
        </w:trPr>
        <w:tc>
          <w:tcPr>
            <w:tcW w:w="0" w:type="auto"/>
            <w:shd w:val="clear" w:color="auto" w:fill="auto"/>
            <w:vAlign w:val="center"/>
          </w:tcPr>
          <w:p w:rsidR="00842EF7" w:rsidRPr="00446013" w:rsidRDefault="00842EF7" w:rsidP="00F91227">
            <w:pPr>
              <w:pStyle w:val="TAH"/>
            </w:pPr>
            <w:r w:rsidRPr="00446013">
              <w:t>Operating band</w:t>
            </w:r>
          </w:p>
        </w:tc>
        <w:tc>
          <w:tcPr>
            <w:tcW w:w="0" w:type="auto"/>
            <w:shd w:val="clear" w:color="auto" w:fill="auto"/>
            <w:vAlign w:val="center"/>
          </w:tcPr>
          <w:p w:rsidR="00842EF7" w:rsidRPr="00446013" w:rsidRDefault="00842EF7" w:rsidP="00F91227">
            <w:pPr>
              <w:pStyle w:val="TAH"/>
            </w:pPr>
            <w:r w:rsidRPr="00446013">
              <w:t>Min peak EIRP (dBm)</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n257</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n258</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n260</w:t>
            </w:r>
          </w:p>
        </w:tc>
        <w:tc>
          <w:tcPr>
            <w:tcW w:w="0" w:type="auto"/>
            <w:shd w:val="clear" w:color="auto" w:fill="auto"/>
          </w:tcPr>
          <w:p w:rsidR="00842EF7" w:rsidRPr="00446013" w:rsidRDefault="00842EF7" w:rsidP="00F91227">
            <w:pPr>
              <w:pStyle w:val="TAC"/>
            </w:pPr>
            <w:r w:rsidRPr="00446013">
              <w:t>38.0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n261</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gridSpan w:val="2"/>
            <w:shd w:val="clear" w:color="auto" w:fill="auto"/>
          </w:tcPr>
          <w:p w:rsidR="00842EF7" w:rsidRPr="00446013" w:rsidRDefault="00842EF7" w:rsidP="00F91227">
            <w:pPr>
              <w:pStyle w:val="TAN"/>
            </w:pPr>
            <w:r w:rsidRPr="00446013">
              <w:t>NOTE 1:</w:t>
            </w:r>
            <w:r w:rsidRPr="00446013">
              <w:tab/>
              <w:t>Minimum peak EIRP is defined as the lower limit without tolerance</w:t>
            </w:r>
          </w:p>
        </w:tc>
      </w:tr>
    </w:tbl>
    <w:p w:rsidR="00842EF7" w:rsidRPr="00446013" w:rsidRDefault="00842EF7" w:rsidP="00842EF7"/>
    <w:p w:rsidR="00842EF7" w:rsidRPr="00446013" w:rsidRDefault="00842EF7" w:rsidP="00842EF7">
      <w:r w:rsidRPr="00446013">
        <w:t>The maximum output power values for TRP and EIRP are found in Table 6.2.1.1-2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r w:rsidRPr="00446013">
        <w:lastRenderedPageBreak/>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jc w:val="center"/>
        </w:trPr>
        <w:tc>
          <w:tcPr>
            <w:tcW w:w="1663" w:type="dxa"/>
            <w:shd w:val="clear" w:color="auto" w:fill="auto"/>
            <w:vAlign w:val="center"/>
          </w:tcPr>
          <w:p w:rsidR="00842EF7" w:rsidRPr="00446013" w:rsidRDefault="00842EF7" w:rsidP="00F91227">
            <w:pPr>
              <w:pStyle w:val="TAH"/>
            </w:pPr>
            <w:r w:rsidRPr="00446013">
              <w:t>Operating band</w:t>
            </w:r>
          </w:p>
        </w:tc>
        <w:tc>
          <w:tcPr>
            <w:tcW w:w="1686" w:type="dxa"/>
            <w:shd w:val="clear" w:color="auto" w:fill="auto"/>
            <w:vAlign w:val="center"/>
          </w:tcPr>
          <w:p w:rsidR="00842EF7" w:rsidRPr="00446013" w:rsidRDefault="00842EF7" w:rsidP="00F91227">
            <w:pPr>
              <w:pStyle w:val="TAH"/>
            </w:pPr>
            <w:r w:rsidRPr="00446013">
              <w:t>Max TRP (dBm)</w:t>
            </w:r>
          </w:p>
        </w:tc>
        <w:tc>
          <w:tcPr>
            <w:tcW w:w="1691" w:type="dxa"/>
            <w:shd w:val="clear" w:color="auto" w:fill="auto"/>
          </w:tcPr>
          <w:p w:rsidR="00842EF7" w:rsidRPr="00446013" w:rsidRDefault="00842EF7" w:rsidP="00F91227">
            <w:pPr>
              <w:pStyle w:val="TAH"/>
            </w:pPr>
            <w:r w:rsidRPr="00446013">
              <w:t>Max EIRP (dBm)</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n257</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n258</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n260</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n261</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bl>
    <w:p w:rsidR="00842EF7" w:rsidRPr="00446013" w:rsidRDefault="00842EF7" w:rsidP="00842EF7"/>
    <w:p w:rsidR="00842EF7" w:rsidRPr="00446013" w:rsidRDefault="00842EF7" w:rsidP="00842EF7">
      <w:r w:rsidRPr="00446013">
        <w:t>The minimum EIRP at the 85</w:t>
      </w:r>
      <w:r w:rsidRPr="00446013">
        <w:rPr>
          <w:vertAlign w:val="superscript"/>
        </w:rPr>
        <w:t>th</w:t>
      </w:r>
      <w:r w:rsidRPr="00446013">
        <w:t xml:space="preserve"> percentile of the distribution of radiated power measured over the full sphere around the UE is defined as the spherical coverage requirement and is found in Table 6.2.1.1-3 below. The requirement is verified with the test metric of EIRP (Link=Beam peak search grids, Meas=Link angle).</w:t>
      </w:r>
    </w:p>
    <w:p w:rsidR="00842EF7" w:rsidRPr="00446013" w:rsidRDefault="00842EF7" w:rsidP="00842EF7">
      <w:pPr>
        <w:pStyle w:val="TH"/>
      </w:pPr>
      <w:bookmarkStart w:id="11203" w:name="_Hlk515541620"/>
      <w:r w:rsidRPr="00446013">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1203"/>
          <w:p w:rsidR="00842EF7" w:rsidRPr="00446013" w:rsidRDefault="00842EF7" w:rsidP="00F91227">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EIRP at 85 %-tile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32.0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32.0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30.0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32.0</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EIRP at 85 %-tile CDF is defined as the lower limit without tolerance</w:t>
            </w:r>
          </w:p>
          <w:p w:rsidR="00842EF7" w:rsidRPr="00446013" w:rsidRDefault="00842EF7" w:rsidP="00F91227">
            <w:pPr>
              <w:pStyle w:val="TAN"/>
            </w:pPr>
            <w:r w:rsidRPr="00446013">
              <w:t>NOTE 2:</w:t>
            </w:r>
            <w:r w:rsidRPr="00446013">
              <w:tab/>
              <w:t>The requirements in this table are verified only under normal temperature conditions as defined in Annex E.2.1.</w:t>
            </w:r>
          </w:p>
        </w:tc>
      </w:tr>
    </w:tbl>
    <w:p w:rsidR="00842EF7" w:rsidRPr="00446013" w:rsidRDefault="00842EF7" w:rsidP="00842EF7"/>
    <w:p w:rsidR="00842EF7" w:rsidRPr="00446013" w:rsidRDefault="00842EF7" w:rsidP="00842EF7">
      <w:pPr>
        <w:pStyle w:val="Heading4"/>
      </w:pPr>
      <w:bookmarkStart w:id="11204" w:name="_Toc21340761"/>
      <w:bookmarkStart w:id="11205" w:name="_Toc29805208"/>
      <w:bookmarkStart w:id="11206" w:name="_Toc36456417"/>
      <w:bookmarkStart w:id="11207" w:name="_Toc36469515"/>
      <w:r w:rsidRPr="00446013">
        <w:t>6.2.1.2</w:t>
      </w:r>
      <w:r w:rsidRPr="00446013">
        <w:tab/>
        <w:t>UE maximum output power for power class 2</w:t>
      </w:r>
      <w:bookmarkEnd w:id="11204"/>
      <w:bookmarkEnd w:id="11205"/>
      <w:bookmarkEnd w:id="11206"/>
      <w:bookmarkEnd w:id="11207"/>
    </w:p>
    <w:p w:rsidR="00842EF7" w:rsidRPr="00446013" w:rsidRDefault="00842EF7" w:rsidP="00842EF7">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rsidR="00842EF7" w:rsidRPr="00446013" w:rsidRDefault="00842EF7" w:rsidP="00842EF7">
      <w:pPr>
        <w:pStyle w:val="TH"/>
      </w:pPr>
      <w:r w:rsidRPr="00446013">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446013" w:rsidTr="00F91227">
        <w:trPr>
          <w:trHeight w:val="20"/>
          <w:jc w:val="center"/>
        </w:trPr>
        <w:tc>
          <w:tcPr>
            <w:tcW w:w="0" w:type="auto"/>
            <w:shd w:val="clear" w:color="auto" w:fill="auto"/>
            <w:vAlign w:val="center"/>
          </w:tcPr>
          <w:p w:rsidR="00842EF7" w:rsidRPr="00446013" w:rsidRDefault="00842EF7" w:rsidP="00F91227">
            <w:pPr>
              <w:pStyle w:val="TAH"/>
              <w:rPr>
                <w:rFonts w:eastAsia="Calibri"/>
                <w:szCs w:val="22"/>
              </w:rPr>
            </w:pPr>
            <w:r w:rsidRPr="00446013">
              <w:rPr>
                <w:rFonts w:eastAsia="Calibri"/>
                <w:szCs w:val="22"/>
              </w:rPr>
              <w:t>Operating band</w:t>
            </w:r>
          </w:p>
        </w:tc>
        <w:tc>
          <w:tcPr>
            <w:tcW w:w="0" w:type="auto"/>
            <w:shd w:val="clear" w:color="auto" w:fill="auto"/>
            <w:vAlign w:val="center"/>
          </w:tcPr>
          <w:p w:rsidR="00842EF7" w:rsidRPr="00446013" w:rsidRDefault="00842EF7" w:rsidP="00F91227">
            <w:pPr>
              <w:pStyle w:val="TAH"/>
              <w:rPr>
                <w:rFonts w:eastAsia="Calibri"/>
                <w:szCs w:val="22"/>
              </w:rPr>
            </w:pPr>
            <w:r w:rsidRPr="00446013">
              <w:rPr>
                <w:rFonts w:eastAsia="Calibri"/>
                <w:szCs w:val="22"/>
              </w:rPr>
              <w:t>Min peak EIRP (dBm)</w:t>
            </w:r>
          </w:p>
        </w:tc>
      </w:tr>
      <w:tr w:rsidR="00842EF7" w:rsidRPr="00446013" w:rsidTr="00F91227">
        <w:trPr>
          <w:trHeight w:val="20"/>
          <w:jc w:val="center"/>
        </w:trPr>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n257</w:t>
            </w:r>
          </w:p>
        </w:tc>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hint="eastAsia"/>
                <w:szCs w:val="22"/>
                <w:lang w:eastAsia="ko-KR"/>
              </w:rPr>
              <w:t>29</w:t>
            </w:r>
          </w:p>
        </w:tc>
      </w:tr>
      <w:tr w:rsidR="00842EF7" w:rsidRPr="00446013" w:rsidTr="00F91227">
        <w:trPr>
          <w:trHeight w:val="20"/>
          <w:jc w:val="center"/>
        </w:trPr>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n258</w:t>
            </w:r>
          </w:p>
        </w:tc>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hint="eastAsia"/>
                <w:szCs w:val="22"/>
                <w:lang w:eastAsia="ko-KR"/>
              </w:rPr>
              <w:t>29</w:t>
            </w:r>
          </w:p>
        </w:tc>
      </w:tr>
      <w:tr w:rsidR="00842EF7" w:rsidRPr="00446013" w:rsidTr="00F91227">
        <w:trPr>
          <w:trHeight w:val="20"/>
          <w:jc w:val="center"/>
        </w:trPr>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szCs w:val="22"/>
              </w:rPr>
              <w:t>n261</w:t>
            </w:r>
          </w:p>
        </w:tc>
        <w:tc>
          <w:tcPr>
            <w:tcW w:w="0" w:type="auto"/>
            <w:shd w:val="clear" w:color="auto" w:fill="auto"/>
            <w:vAlign w:val="center"/>
          </w:tcPr>
          <w:p w:rsidR="00842EF7" w:rsidRPr="00446013" w:rsidRDefault="00842EF7" w:rsidP="00F91227">
            <w:pPr>
              <w:pStyle w:val="TAC"/>
              <w:rPr>
                <w:rFonts w:eastAsia="Calibri"/>
                <w:szCs w:val="22"/>
              </w:rPr>
            </w:pPr>
            <w:r w:rsidRPr="00446013">
              <w:rPr>
                <w:rFonts w:eastAsia="Calibri" w:hint="eastAsia"/>
                <w:szCs w:val="22"/>
                <w:lang w:eastAsia="ko-KR"/>
              </w:rPr>
              <w:t>29</w:t>
            </w:r>
          </w:p>
        </w:tc>
      </w:tr>
      <w:tr w:rsidR="00842EF7" w:rsidRPr="00446013" w:rsidTr="00F91227">
        <w:trPr>
          <w:trHeight w:val="20"/>
          <w:jc w:val="center"/>
        </w:trPr>
        <w:tc>
          <w:tcPr>
            <w:tcW w:w="0" w:type="auto"/>
            <w:gridSpan w:val="2"/>
            <w:shd w:val="clear" w:color="auto" w:fill="auto"/>
          </w:tcPr>
          <w:p w:rsidR="00842EF7" w:rsidRPr="00446013" w:rsidRDefault="00842EF7" w:rsidP="00F91227">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rsidR="00842EF7" w:rsidRPr="00446013" w:rsidRDefault="00842EF7" w:rsidP="00842EF7">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r w:rsidRPr="00446013">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jc w:val="center"/>
        </w:trPr>
        <w:tc>
          <w:tcPr>
            <w:tcW w:w="1663" w:type="dxa"/>
            <w:shd w:val="clear" w:color="auto" w:fill="auto"/>
            <w:vAlign w:val="center"/>
          </w:tcPr>
          <w:p w:rsidR="00842EF7" w:rsidRPr="00446013" w:rsidRDefault="00842EF7" w:rsidP="00F91227">
            <w:pPr>
              <w:pStyle w:val="TAH"/>
            </w:pPr>
            <w:bookmarkStart w:id="11208" w:name="_Hlk515395432"/>
            <w:r w:rsidRPr="00446013">
              <w:rPr>
                <w:rFonts w:eastAsia="Calibri"/>
              </w:rPr>
              <w:t>Operating band</w:t>
            </w:r>
          </w:p>
        </w:tc>
        <w:tc>
          <w:tcPr>
            <w:tcW w:w="1686" w:type="dxa"/>
            <w:shd w:val="clear" w:color="auto" w:fill="auto"/>
            <w:vAlign w:val="center"/>
          </w:tcPr>
          <w:p w:rsidR="00842EF7" w:rsidRPr="00446013" w:rsidRDefault="00842EF7" w:rsidP="00F91227">
            <w:pPr>
              <w:pStyle w:val="TAH"/>
            </w:pPr>
            <w:r w:rsidRPr="00446013">
              <w:rPr>
                <w:rFonts w:eastAsia="Calibri"/>
              </w:rPr>
              <w:t>Max TRP (dBm)</w:t>
            </w:r>
          </w:p>
        </w:tc>
        <w:tc>
          <w:tcPr>
            <w:tcW w:w="1691" w:type="dxa"/>
            <w:shd w:val="clear" w:color="auto" w:fill="auto"/>
          </w:tcPr>
          <w:p w:rsidR="00842EF7" w:rsidRPr="00446013" w:rsidRDefault="00842EF7" w:rsidP="00F91227">
            <w:pPr>
              <w:pStyle w:val="TAH"/>
            </w:pPr>
            <w:r w:rsidRPr="00446013">
              <w:rPr>
                <w:rFonts w:eastAsia="Calibri"/>
              </w:rPr>
              <w:t>Max EIRP (dBm)</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rPr>
                <w:rFonts w:eastAsia="Calibri"/>
              </w:rPr>
              <w:t>n257</w:t>
            </w:r>
          </w:p>
        </w:tc>
        <w:tc>
          <w:tcPr>
            <w:tcW w:w="1686" w:type="dxa"/>
            <w:shd w:val="clear" w:color="auto" w:fill="auto"/>
            <w:vAlign w:val="center"/>
          </w:tcPr>
          <w:p w:rsidR="00842EF7" w:rsidRPr="00446013" w:rsidRDefault="00842EF7" w:rsidP="00F91227">
            <w:pPr>
              <w:pStyle w:val="TAC"/>
            </w:pPr>
            <w:r w:rsidRPr="00446013">
              <w:rPr>
                <w:rFonts w:eastAsia="Calibri"/>
              </w:rPr>
              <w:t>23</w:t>
            </w:r>
          </w:p>
        </w:tc>
        <w:tc>
          <w:tcPr>
            <w:tcW w:w="1691" w:type="dxa"/>
            <w:shd w:val="clear" w:color="auto" w:fill="auto"/>
            <w:vAlign w:val="center"/>
          </w:tcPr>
          <w:p w:rsidR="00842EF7" w:rsidRPr="00446013" w:rsidRDefault="00842EF7" w:rsidP="00F91227">
            <w:pPr>
              <w:pStyle w:val="TAC"/>
            </w:pPr>
            <w:r w:rsidRPr="00446013">
              <w:rPr>
                <w:rFonts w:eastAsia="Calibri"/>
              </w:rPr>
              <w:t>43</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rPr>
                <w:rFonts w:eastAsia="Calibri"/>
              </w:rPr>
              <w:t>n258</w:t>
            </w:r>
          </w:p>
        </w:tc>
        <w:tc>
          <w:tcPr>
            <w:tcW w:w="1686" w:type="dxa"/>
            <w:shd w:val="clear" w:color="auto" w:fill="auto"/>
            <w:vAlign w:val="center"/>
          </w:tcPr>
          <w:p w:rsidR="00842EF7" w:rsidRPr="00446013" w:rsidRDefault="00842EF7" w:rsidP="00F91227">
            <w:pPr>
              <w:pStyle w:val="TAC"/>
            </w:pPr>
            <w:r w:rsidRPr="00446013">
              <w:rPr>
                <w:rFonts w:eastAsia="Calibri"/>
              </w:rPr>
              <w:t>23</w:t>
            </w:r>
          </w:p>
        </w:tc>
        <w:tc>
          <w:tcPr>
            <w:tcW w:w="1691" w:type="dxa"/>
            <w:shd w:val="clear" w:color="auto" w:fill="auto"/>
            <w:vAlign w:val="center"/>
          </w:tcPr>
          <w:p w:rsidR="00842EF7" w:rsidRPr="00446013" w:rsidRDefault="00842EF7" w:rsidP="00F91227">
            <w:pPr>
              <w:pStyle w:val="TAC"/>
            </w:pPr>
            <w:r w:rsidRPr="00446013">
              <w:rPr>
                <w:rFonts w:eastAsia="Calibri"/>
              </w:rPr>
              <w:t>43</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rPr>
                <w:rFonts w:eastAsia="Calibri"/>
              </w:rPr>
              <w:t>n261</w:t>
            </w:r>
          </w:p>
        </w:tc>
        <w:tc>
          <w:tcPr>
            <w:tcW w:w="1686" w:type="dxa"/>
            <w:shd w:val="clear" w:color="auto" w:fill="auto"/>
            <w:vAlign w:val="center"/>
          </w:tcPr>
          <w:p w:rsidR="00842EF7" w:rsidRPr="00446013" w:rsidRDefault="00842EF7" w:rsidP="00F91227">
            <w:pPr>
              <w:pStyle w:val="TAC"/>
            </w:pPr>
            <w:r w:rsidRPr="00446013">
              <w:rPr>
                <w:rFonts w:eastAsia="Calibri"/>
              </w:rPr>
              <w:t>23</w:t>
            </w:r>
          </w:p>
        </w:tc>
        <w:tc>
          <w:tcPr>
            <w:tcW w:w="1691" w:type="dxa"/>
            <w:shd w:val="clear" w:color="auto" w:fill="auto"/>
            <w:vAlign w:val="center"/>
          </w:tcPr>
          <w:p w:rsidR="00842EF7" w:rsidRPr="00446013" w:rsidRDefault="00842EF7" w:rsidP="00F91227">
            <w:pPr>
              <w:pStyle w:val="TAC"/>
            </w:pPr>
            <w:r w:rsidRPr="00446013">
              <w:rPr>
                <w:rFonts w:eastAsia="Calibri"/>
              </w:rPr>
              <w:t>43</w:t>
            </w:r>
          </w:p>
        </w:tc>
      </w:tr>
      <w:bookmarkEnd w:id="11208"/>
    </w:tbl>
    <w:p w:rsidR="00842EF7" w:rsidRPr="00446013" w:rsidRDefault="00842EF7" w:rsidP="00842EF7"/>
    <w:p w:rsidR="00842EF7" w:rsidRPr="00446013" w:rsidRDefault="00842EF7" w:rsidP="00842EF7">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6.2.1.2-3 below. The requirement is verified with the test metric of EIRP (Link=Beam peak search grids, Meas=Link angle).</w:t>
      </w:r>
    </w:p>
    <w:p w:rsidR="00842EF7" w:rsidRPr="00446013" w:rsidRDefault="00842EF7" w:rsidP="00842EF7">
      <w:pPr>
        <w:pStyle w:val="TH"/>
      </w:pPr>
      <w:r w:rsidRPr="00446013">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 xml:space="preserve">Min EIRP at </w:t>
            </w:r>
            <w:r w:rsidRPr="00446013">
              <w:rPr>
                <w:rFonts w:hint="eastAsia"/>
              </w:rPr>
              <w:t>6</w:t>
            </w:r>
            <w:r w:rsidRPr="00446013">
              <w:t>0 %-tile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 xml:space="preserve">Minimum EIRP at </w:t>
            </w:r>
            <w:r w:rsidRPr="00446013">
              <w:rPr>
                <w:rFonts w:hint="eastAsia"/>
              </w:rPr>
              <w:t>6</w:t>
            </w:r>
            <w:r w:rsidRPr="00446013">
              <w:t>0 %-tile CDF is defined as the lower limit without tolerance</w:t>
            </w:r>
          </w:p>
          <w:p w:rsidR="00842EF7" w:rsidRPr="00446013" w:rsidRDefault="00842EF7" w:rsidP="00F91227">
            <w:pPr>
              <w:pStyle w:val="TAN"/>
            </w:pPr>
            <w:r w:rsidRPr="00446013">
              <w:t>NOTE 2:</w:t>
            </w:r>
            <w:r w:rsidRPr="00446013">
              <w:tab/>
              <w:t>The requirements in this table are verified only under normal temperature conditions as defined in Annex E.2.1.</w:t>
            </w:r>
          </w:p>
        </w:tc>
      </w:tr>
    </w:tbl>
    <w:p w:rsidR="00842EF7" w:rsidRPr="00446013" w:rsidRDefault="00842EF7" w:rsidP="00842EF7"/>
    <w:p w:rsidR="00842EF7" w:rsidRPr="00446013" w:rsidRDefault="00842EF7" w:rsidP="00842EF7">
      <w:pPr>
        <w:pStyle w:val="Heading4"/>
      </w:pPr>
      <w:bookmarkStart w:id="11209" w:name="_Toc21340762"/>
      <w:bookmarkStart w:id="11210" w:name="_Toc29805209"/>
      <w:bookmarkStart w:id="11211" w:name="_Toc36456418"/>
      <w:bookmarkStart w:id="11212" w:name="_Toc36469516"/>
      <w:r w:rsidRPr="00446013">
        <w:t>6.2.1.3</w:t>
      </w:r>
      <w:r w:rsidRPr="00446013">
        <w:tab/>
        <w:t>UE maximum output power for power class 3</w:t>
      </w:r>
      <w:bookmarkEnd w:id="11209"/>
      <w:bookmarkEnd w:id="11210"/>
      <w:bookmarkEnd w:id="11211"/>
      <w:bookmarkEnd w:id="11212"/>
    </w:p>
    <w:p w:rsidR="00842EF7" w:rsidRPr="00446013" w:rsidRDefault="00842EF7" w:rsidP="00842EF7">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total component of EIRP (Link=Beam peak search grids, Meas=Link angle). The requirement for the UE which supports a single FR2 band is specified in Table 6.2.1.3-1. The requirement for the UE which supports multiple FR2 bands is specified in both Table 6.2.1.3-1 and Table 6.2.1.3-4.</w:t>
      </w:r>
    </w:p>
    <w:p w:rsidR="00842EF7" w:rsidRPr="00446013" w:rsidRDefault="00842EF7" w:rsidP="00842EF7">
      <w:pPr>
        <w:pStyle w:val="TH"/>
      </w:pPr>
      <w:r w:rsidRPr="00446013">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446013" w:rsidTr="00F91227">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peak EIRP (dBm)</w:t>
            </w:r>
          </w:p>
        </w:tc>
      </w:tr>
      <w:tr w:rsidR="00842EF7" w:rsidRPr="00446013" w:rsidTr="00F91227">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22.4</w:t>
            </w:r>
          </w:p>
        </w:tc>
      </w:tr>
      <w:tr w:rsidR="00842EF7" w:rsidRPr="00446013" w:rsidTr="00F91227">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22.4</w:t>
            </w:r>
          </w:p>
        </w:tc>
      </w:tr>
      <w:tr w:rsidR="00842EF7" w:rsidRPr="00446013" w:rsidTr="00F91227">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20.6</w:t>
            </w:r>
          </w:p>
        </w:tc>
      </w:tr>
      <w:tr w:rsidR="00842EF7" w:rsidRPr="00446013" w:rsidTr="00F91227">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22.4</w:t>
            </w:r>
          </w:p>
        </w:tc>
      </w:tr>
      <w:tr w:rsidR="00842EF7" w:rsidRPr="00446013" w:rsidTr="00F91227">
        <w:tc>
          <w:tcPr>
            <w:tcW w:w="4214"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peak EIRP is defined as the lower limit without tolerance</w:t>
            </w:r>
          </w:p>
          <w:p w:rsidR="00842EF7" w:rsidRPr="00446013" w:rsidRDefault="00842EF7" w:rsidP="00F91227">
            <w:pPr>
              <w:pStyle w:val="TAN"/>
            </w:pPr>
            <w:r w:rsidRPr="00446013">
              <w:t>NOTE 2:</w:t>
            </w:r>
            <w:r w:rsidRPr="00446013">
              <w:tab/>
              <w:t>Void</w:t>
            </w:r>
          </w:p>
        </w:tc>
      </w:tr>
    </w:tbl>
    <w:p w:rsidR="00842EF7" w:rsidRPr="00446013" w:rsidRDefault="00842EF7" w:rsidP="00842EF7"/>
    <w:p w:rsidR="00842EF7" w:rsidRPr="00446013" w:rsidRDefault="00842EF7" w:rsidP="00842EF7">
      <w:pPr>
        <w:rPr>
          <w:sz w:val="24"/>
          <w:szCs w:val="24"/>
        </w:rPr>
      </w:pPr>
      <w:r w:rsidRPr="00446013">
        <w:t>The maximum output power values for TRP and EIRP are found on the Table 6.2.1.3-2. The max allowed EIRP is derived from regulatory requirements [8]. The requirements are verified with the test metrics of TRP (Link=TX beam peak direction) in beam locked mode and the total component of EIRP (Link=TX beam peak direction, Meas=Link angle).</w:t>
      </w:r>
    </w:p>
    <w:p w:rsidR="00842EF7" w:rsidRPr="00446013" w:rsidRDefault="00842EF7" w:rsidP="00842EF7">
      <w:pPr>
        <w:pStyle w:val="TH"/>
      </w:pPr>
      <w:r w:rsidRPr="00446013">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446013" w:rsidTr="00F91227">
        <w:tc>
          <w:tcPr>
            <w:tcW w:w="1606" w:type="dxa"/>
            <w:shd w:val="clear" w:color="auto" w:fill="auto"/>
            <w:vAlign w:val="center"/>
          </w:tcPr>
          <w:p w:rsidR="00842EF7" w:rsidRPr="00446013" w:rsidRDefault="00842EF7" w:rsidP="00F91227">
            <w:pPr>
              <w:pStyle w:val="TAH"/>
              <w:rPr>
                <w:rFonts w:eastAsia="Calibri"/>
                <w:szCs w:val="22"/>
              </w:rPr>
            </w:pPr>
            <w:bookmarkStart w:id="11213" w:name="_Hlk515357814"/>
            <w:r w:rsidRPr="00446013">
              <w:rPr>
                <w:rFonts w:eastAsia="Calibri"/>
                <w:szCs w:val="22"/>
              </w:rPr>
              <w:t>Operating band</w:t>
            </w:r>
          </w:p>
        </w:tc>
        <w:tc>
          <w:tcPr>
            <w:tcW w:w="1628" w:type="dxa"/>
            <w:shd w:val="clear" w:color="auto" w:fill="auto"/>
            <w:vAlign w:val="center"/>
          </w:tcPr>
          <w:p w:rsidR="00842EF7" w:rsidRPr="00446013" w:rsidRDefault="00842EF7" w:rsidP="00F91227">
            <w:pPr>
              <w:pStyle w:val="TAH"/>
              <w:rPr>
                <w:rFonts w:eastAsia="Calibri"/>
                <w:szCs w:val="22"/>
              </w:rPr>
            </w:pPr>
            <w:r w:rsidRPr="00446013">
              <w:rPr>
                <w:rFonts w:eastAsia="Calibri"/>
                <w:szCs w:val="22"/>
              </w:rPr>
              <w:t>Max TRP (dBm)</w:t>
            </w:r>
          </w:p>
        </w:tc>
        <w:tc>
          <w:tcPr>
            <w:tcW w:w="1633" w:type="dxa"/>
            <w:shd w:val="clear" w:color="auto" w:fill="auto"/>
          </w:tcPr>
          <w:p w:rsidR="00842EF7" w:rsidRPr="00446013" w:rsidRDefault="00842EF7" w:rsidP="00F91227">
            <w:pPr>
              <w:pStyle w:val="TAH"/>
              <w:rPr>
                <w:rFonts w:eastAsia="Calibri"/>
                <w:szCs w:val="22"/>
              </w:rPr>
            </w:pPr>
            <w:r w:rsidRPr="00446013">
              <w:rPr>
                <w:rFonts w:eastAsia="Calibri"/>
                <w:szCs w:val="22"/>
              </w:rPr>
              <w:t>Max EIRP (dBm)</w:t>
            </w:r>
          </w:p>
        </w:tc>
      </w:tr>
      <w:tr w:rsidR="00842EF7" w:rsidRPr="00446013" w:rsidTr="00F91227">
        <w:tc>
          <w:tcPr>
            <w:tcW w:w="1606" w:type="dxa"/>
            <w:shd w:val="clear" w:color="auto" w:fill="auto"/>
          </w:tcPr>
          <w:p w:rsidR="00842EF7" w:rsidRPr="00446013" w:rsidRDefault="00842EF7" w:rsidP="00F91227">
            <w:pPr>
              <w:pStyle w:val="TAC"/>
              <w:rPr>
                <w:rFonts w:eastAsia="Calibri"/>
                <w:szCs w:val="22"/>
              </w:rPr>
            </w:pPr>
            <w:r w:rsidRPr="00446013">
              <w:rPr>
                <w:rFonts w:eastAsia="Calibri"/>
                <w:szCs w:val="22"/>
              </w:rPr>
              <w:t>n257</w:t>
            </w:r>
          </w:p>
        </w:tc>
        <w:tc>
          <w:tcPr>
            <w:tcW w:w="162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23</w:t>
            </w:r>
          </w:p>
        </w:tc>
        <w:tc>
          <w:tcPr>
            <w:tcW w:w="1633"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43</w:t>
            </w:r>
          </w:p>
        </w:tc>
      </w:tr>
      <w:tr w:rsidR="00842EF7" w:rsidRPr="00446013" w:rsidTr="00F91227">
        <w:tc>
          <w:tcPr>
            <w:tcW w:w="1606" w:type="dxa"/>
            <w:shd w:val="clear" w:color="auto" w:fill="auto"/>
          </w:tcPr>
          <w:p w:rsidR="00842EF7" w:rsidRPr="00446013" w:rsidRDefault="00842EF7" w:rsidP="00F91227">
            <w:pPr>
              <w:pStyle w:val="TAC"/>
              <w:rPr>
                <w:rFonts w:eastAsia="Calibri"/>
                <w:szCs w:val="22"/>
              </w:rPr>
            </w:pPr>
            <w:r w:rsidRPr="00446013">
              <w:rPr>
                <w:rFonts w:eastAsia="Calibri"/>
                <w:szCs w:val="22"/>
              </w:rPr>
              <w:t>n258</w:t>
            </w:r>
          </w:p>
        </w:tc>
        <w:tc>
          <w:tcPr>
            <w:tcW w:w="162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23</w:t>
            </w:r>
          </w:p>
        </w:tc>
        <w:tc>
          <w:tcPr>
            <w:tcW w:w="1633"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43</w:t>
            </w:r>
          </w:p>
        </w:tc>
      </w:tr>
      <w:tr w:rsidR="00842EF7" w:rsidRPr="00446013" w:rsidTr="00F91227">
        <w:tc>
          <w:tcPr>
            <w:tcW w:w="1606" w:type="dxa"/>
            <w:shd w:val="clear" w:color="auto" w:fill="auto"/>
          </w:tcPr>
          <w:p w:rsidR="00842EF7" w:rsidRPr="00446013" w:rsidRDefault="00842EF7" w:rsidP="00F91227">
            <w:pPr>
              <w:pStyle w:val="TAC"/>
              <w:rPr>
                <w:rFonts w:eastAsia="Calibri"/>
                <w:szCs w:val="22"/>
              </w:rPr>
            </w:pPr>
            <w:r w:rsidRPr="00446013">
              <w:rPr>
                <w:rFonts w:eastAsia="Calibri"/>
                <w:szCs w:val="22"/>
              </w:rPr>
              <w:t>n260</w:t>
            </w:r>
          </w:p>
        </w:tc>
        <w:tc>
          <w:tcPr>
            <w:tcW w:w="162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23</w:t>
            </w:r>
          </w:p>
        </w:tc>
        <w:tc>
          <w:tcPr>
            <w:tcW w:w="1633"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43</w:t>
            </w:r>
          </w:p>
        </w:tc>
      </w:tr>
      <w:tr w:rsidR="00842EF7" w:rsidRPr="00446013" w:rsidTr="00F91227">
        <w:tc>
          <w:tcPr>
            <w:tcW w:w="1606" w:type="dxa"/>
            <w:shd w:val="clear" w:color="auto" w:fill="auto"/>
          </w:tcPr>
          <w:p w:rsidR="00842EF7" w:rsidRPr="00446013" w:rsidRDefault="00842EF7" w:rsidP="00F91227">
            <w:pPr>
              <w:pStyle w:val="TAC"/>
              <w:rPr>
                <w:rFonts w:eastAsia="Calibri"/>
                <w:szCs w:val="22"/>
              </w:rPr>
            </w:pPr>
            <w:r w:rsidRPr="00446013">
              <w:rPr>
                <w:rFonts w:eastAsia="Calibri"/>
                <w:szCs w:val="22"/>
              </w:rPr>
              <w:t>n261</w:t>
            </w:r>
          </w:p>
        </w:tc>
        <w:tc>
          <w:tcPr>
            <w:tcW w:w="1628"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23</w:t>
            </w:r>
          </w:p>
        </w:tc>
        <w:tc>
          <w:tcPr>
            <w:tcW w:w="1633" w:type="dxa"/>
            <w:shd w:val="clear" w:color="auto" w:fill="auto"/>
            <w:vAlign w:val="center"/>
          </w:tcPr>
          <w:p w:rsidR="00842EF7" w:rsidRPr="00446013" w:rsidRDefault="00842EF7" w:rsidP="00F91227">
            <w:pPr>
              <w:pStyle w:val="TAC"/>
              <w:rPr>
                <w:rFonts w:eastAsia="Calibri"/>
                <w:szCs w:val="22"/>
              </w:rPr>
            </w:pPr>
            <w:r w:rsidRPr="00446013">
              <w:rPr>
                <w:rFonts w:eastAsia="Calibri"/>
                <w:szCs w:val="22"/>
              </w:rPr>
              <w:t>43</w:t>
            </w:r>
          </w:p>
        </w:tc>
      </w:tr>
      <w:bookmarkEnd w:id="11213"/>
    </w:tbl>
    <w:p w:rsidR="00842EF7" w:rsidRPr="00446013" w:rsidRDefault="00842EF7" w:rsidP="00842EF7"/>
    <w:p w:rsidR="00842EF7" w:rsidRPr="00446013" w:rsidRDefault="00842EF7" w:rsidP="00842EF7">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rsidR="00842EF7" w:rsidRPr="00446013" w:rsidRDefault="00842EF7" w:rsidP="00842EF7">
      <w:pPr>
        <w:pStyle w:val="TH"/>
      </w:pPr>
      <w:r w:rsidRPr="00446013">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42EF7" w:rsidRPr="00446013" w:rsidTr="00F91227">
        <w:trPr>
          <w:trHeight w:val="438"/>
        </w:trPr>
        <w:tc>
          <w:tcPr>
            <w:tcW w:w="2694" w:type="dxa"/>
            <w:shd w:val="clear" w:color="auto" w:fill="auto"/>
            <w:vAlign w:val="center"/>
          </w:tcPr>
          <w:p w:rsidR="00842EF7" w:rsidRPr="00446013" w:rsidRDefault="00842EF7" w:rsidP="00F91227">
            <w:pPr>
              <w:pStyle w:val="TAH"/>
            </w:pPr>
            <w:r w:rsidRPr="00446013">
              <w:t>Operating band</w:t>
            </w:r>
          </w:p>
        </w:tc>
        <w:tc>
          <w:tcPr>
            <w:tcW w:w="2734" w:type="dxa"/>
            <w:shd w:val="clear" w:color="auto" w:fill="auto"/>
          </w:tcPr>
          <w:p w:rsidR="00842EF7" w:rsidRPr="00446013" w:rsidRDefault="00842EF7" w:rsidP="00F91227">
            <w:pPr>
              <w:pStyle w:val="TAH"/>
            </w:pPr>
            <w:r w:rsidRPr="00446013">
              <w:t>Min EIRP at 50</w:t>
            </w:r>
            <w:r w:rsidRPr="00446013">
              <w:rPr>
                <w:vertAlign w:val="superscript"/>
              </w:rPr>
              <w:t xml:space="preserve"> </w:t>
            </w:r>
            <w:r w:rsidRPr="00446013">
              <w:t>%-tile CDF (dBm)</w:t>
            </w:r>
          </w:p>
        </w:tc>
      </w:tr>
      <w:tr w:rsidR="00842EF7" w:rsidRPr="00446013" w:rsidTr="00F91227">
        <w:trPr>
          <w:trHeight w:val="105"/>
        </w:trPr>
        <w:tc>
          <w:tcPr>
            <w:tcW w:w="2694" w:type="dxa"/>
            <w:shd w:val="clear" w:color="auto" w:fill="auto"/>
          </w:tcPr>
          <w:p w:rsidR="00842EF7" w:rsidRPr="00446013" w:rsidRDefault="00842EF7" w:rsidP="00F91227">
            <w:pPr>
              <w:pStyle w:val="TAC"/>
            </w:pPr>
            <w:r w:rsidRPr="00446013">
              <w:t>n257</w:t>
            </w:r>
          </w:p>
        </w:tc>
        <w:tc>
          <w:tcPr>
            <w:tcW w:w="2734"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110"/>
        </w:trPr>
        <w:tc>
          <w:tcPr>
            <w:tcW w:w="2694" w:type="dxa"/>
            <w:shd w:val="clear" w:color="auto" w:fill="auto"/>
          </w:tcPr>
          <w:p w:rsidR="00842EF7" w:rsidRPr="00446013" w:rsidRDefault="00842EF7" w:rsidP="00F91227">
            <w:pPr>
              <w:pStyle w:val="TAC"/>
            </w:pPr>
            <w:r w:rsidRPr="00446013">
              <w:t>n258</w:t>
            </w:r>
          </w:p>
        </w:tc>
        <w:tc>
          <w:tcPr>
            <w:tcW w:w="2734"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110"/>
        </w:trPr>
        <w:tc>
          <w:tcPr>
            <w:tcW w:w="2694" w:type="dxa"/>
            <w:shd w:val="clear" w:color="auto" w:fill="auto"/>
          </w:tcPr>
          <w:p w:rsidR="00842EF7" w:rsidRPr="00446013" w:rsidRDefault="00842EF7" w:rsidP="00F91227">
            <w:pPr>
              <w:pStyle w:val="TAC"/>
            </w:pPr>
            <w:r w:rsidRPr="00446013">
              <w:t>n260</w:t>
            </w:r>
          </w:p>
        </w:tc>
        <w:tc>
          <w:tcPr>
            <w:tcW w:w="2734" w:type="dxa"/>
            <w:shd w:val="clear" w:color="auto" w:fill="auto"/>
            <w:vAlign w:val="center"/>
          </w:tcPr>
          <w:p w:rsidR="00842EF7" w:rsidRPr="00446013" w:rsidRDefault="00842EF7" w:rsidP="00F91227">
            <w:pPr>
              <w:pStyle w:val="TAC"/>
            </w:pPr>
            <w:r w:rsidRPr="00446013">
              <w:t>8</w:t>
            </w:r>
          </w:p>
        </w:tc>
      </w:tr>
      <w:tr w:rsidR="00842EF7" w:rsidRPr="00446013" w:rsidTr="00F91227">
        <w:trPr>
          <w:trHeight w:val="110"/>
        </w:trPr>
        <w:tc>
          <w:tcPr>
            <w:tcW w:w="2694" w:type="dxa"/>
            <w:shd w:val="clear" w:color="auto" w:fill="auto"/>
          </w:tcPr>
          <w:p w:rsidR="00842EF7" w:rsidRPr="00446013" w:rsidRDefault="00842EF7" w:rsidP="00F91227">
            <w:pPr>
              <w:pStyle w:val="TAC"/>
            </w:pPr>
            <w:r w:rsidRPr="00446013">
              <w:t>n261</w:t>
            </w:r>
          </w:p>
        </w:tc>
        <w:tc>
          <w:tcPr>
            <w:tcW w:w="2734"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872"/>
        </w:trPr>
        <w:tc>
          <w:tcPr>
            <w:tcW w:w="5428" w:type="dxa"/>
            <w:gridSpan w:val="2"/>
            <w:shd w:val="clear" w:color="auto" w:fill="auto"/>
          </w:tcPr>
          <w:p w:rsidR="00842EF7" w:rsidRPr="00446013" w:rsidRDefault="00842EF7" w:rsidP="00F91227">
            <w:pPr>
              <w:pStyle w:val="TAN"/>
            </w:pPr>
            <w:r w:rsidRPr="00446013">
              <w:t>NOTE 1:</w:t>
            </w:r>
            <w:r w:rsidRPr="00446013">
              <w:tab/>
              <w:t>Minimum EIRP at 50 %-tile CDF is defined as the lower limit without tolerance</w:t>
            </w:r>
          </w:p>
          <w:p w:rsidR="00842EF7" w:rsidRPr="00446013" w:rsidRDefault="00842EF7" w:rsidP="00F91227">
            <w:pPr>
              <w:pStyle w:val="TAN"/>
            </w:pPr>
            <w:r w:rsidRPr="00446013">
              <w:t>NOTE 2:</w:t>
            </w:r>
            <w:r w:rsidRPr="00446013">
              <w:tab/>
              <w:t>Void</w:t>
            </w:r>
          </w:p>
          <w:p w:rsidR="00842EF7" w:rsidRPr="00446013" w:rsidRDefault="00842EF7" w:rsidP="00F91227">
            <w:pPr>
              <w:pStyle w:val="TAN"/>
            </w:pPr>
            <w:r w:rsidRPr="00446013">
              <w:t>NOTE 3:</w:t>
            </w:r>
            <w:r w:rsidRPr="00446013">
              <w:tab/>
              <w:t>The requirements in this table are verified only under normal temperature conditions as defined in Annex E.2.1.</w:t>
            </w:r>
          </w:p>
        </w:tc>
      </w:tr>
    </w:tbl>
    <w:p w:rsidR="00842EF7" w:rsidRPr="00446013" w:rsidRDefault="00842EF7" w:rsidP="00842EF7"/>
    <w:p w:rsidR="00842EF7" w:rsidRPr="00446013" w:rsidRDefault="00842EF7" w:rsidP="00842EF7">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across all supported bands shall not exceed the total value indicated in Table 6.2.1.3-4.</w:t>
      </w:r>
    </w:p>
    <w:p w:rsidR="00842EF7" w:rsidRPr="00446013" w:rsidRDefault="00842EF7" w:rsidP="00842EF7">
      <w:pPr>
        <w:pStyle w:val="TH"/>
      </w:pPr>
      <w:r w:rsidRPr="00446013">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842EF7" w:rsidRPr="00446013" w:rsidTr="00F91227">
        <w:trPr>
          <w:trHeight w:val="208"/>
          <w:jc w:val="center"/>
        </w:trPr>
        <w:tc>
          <w:tcPr>
            <w:tcW w:w="2653" w:type="dxa"/>
            <w:shd w:val="clear" w:color="auto" w:fill="auto"/>
            <w:vAlign w:val="center"/>
          </w:tcPr>
          <w:p w:rsidR="00842EF7" w:rsidRPr="00446013" w:rsidRDefault="00842EF7" w:rsidP="00F91227">
            <w:pPr>
              <w:pStyle w:val="TAH"/>
            </w:pPr>
            <w:r w:rsidRPr="00446013">
              <w:t>Supported bands</w:t>
            </w:r>
          </w:p>
        </w:tc>
        <w:tc>
          <w:tcPr>
            <w:tcW w:w="2292" w:type="dxa"/>
          </w:tcPr>
          <w:p w:rsidR="00842EF7" w:rsidRPr="00446013" w:rsidRDefault="00842EF7" w:rsidP="00F91227">
            <w:pPr>
              <w:pStyle w:val="TAH"/>
            </w:pPr>
            <w:r w:rsidRPr="00446013">
              <w:t>∑MB</w:t>
            </w:r>
            <w:r w:rsidRPr="00446013">
              <w:rPr>
                <w:vertAlign w:val="subscript"/>
              </w:rPr>
              <w:t>P</w:t>
            </w:r>
            <w:r w:rsidRPr="00446013">
              <w:t xml:space="preserve"> (dB)</w:t>
            </w:r>
          </w:p>
        </w:tc>
        <w:tc>
          <w:tcPr>
            <w:tcW w:w="2379" w:type="dxa"/>
          </w:tcPr>
          <w:p w:rsidR="00842EF7" w:rsidRPr="00446013" w:rsidRDefault="00842EF7" w:rsidP="00F91227">
            <w:pPr>
              <w:pStyle w:val="TAH"/>
            </w:pPr>
            <w:r w:rsidRPr="00446013">
              <w:t>∑MB</w:t>
            </w:r>
            <w:r w:rsidRPr="00446013">
              <w:rPr>
                <w:vertAlign w:val="subscript"/>
              </w:rPr>
              <w:t>S</w:t>
            </w:r>
            <w:r w:rsidRPr="00446013">
              <w:t xml:space="preserve"> (dB)</w:t>
            </w:r>
          </w:p>
        </w:tc>
      </w:tr>
      <w:tr w:rsidR="00842EF7" w:rsidRPr="00446013" w:rsidTr="00F91227">
        <w:trPr>
          <w:trHeight w:val="208"/>
          <w:jc w:val="center"/>
        </w:trPr>
        <w:tc>
          <w:tcPr>
            <w:tcW w:w="2653" w:type="dxa"/>
            <w:shd w:val="clear" w:color="auto" w:fill="auto"/>
          </w:tcPr>
          <w:p w:rsidR="00842EF7" w:rsidRPr="00446013" w:rsidRDefault="00842EF7" w:rsidP="00F91227">
            <w:pPr>
              <w:pStyle w:val="TAC"/>
              <w:jc w:val="left"/>
            </w:pPr>
            <w:r w:rsidRPr="00446013">
              <w:t>n257, n258</w:t>
            </w:r>
          </w:p>
        </w:tc>
        <w:tc>
          <w:tcPr>
            <w:tcW w:w="2292"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1.3</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1.25</w:t>
            </w:r>
          </w:p>
        </w:tc>
      </w:tr>
      <w:tr w:rsidR="00842EF7" w:rsidRPr="00446013" w:rsidTr="00F91227">
        <w:trPr>
          <w:trHeight w:val="208"/>
          <w:jc w:val="center"/>
        </w:trPr>
        <w:tc>
          <w:tcPr>
            <w:tcW w:w="2653" w:type="dxa"/>
            <w:shd w:val="clear" w:color="auto" w:fill="auto"/>
            <w:vAlign w:val="center"/>
          </w:tcPr>
          <w:p w:rsidR="00842EF7" w:rsidRPr="00446013" w:rsidRDefault="00842EF7" w:rsidP="00F91227">
            <w:pPr>
              <w:pStyle w:val="TAL"/>
            </w:pPr>
            <w:r w:rsidRPr="00446013">
              <w:rPr>
                <w:rFonts w:hint="eastAsia"/>
              </w:rPr>
              <w:t>n257, n260</w:t>
            </w:r>
          </w:p>
          <w:p w:rsidR="00842EF7" w:rsidRPr="00446013" w:rsidRDefault="00842EF7" w:rsidP="00F91227">
            <w:pPr>
              <w:pStyle w:val="TAL"/>
            </w:pPr>
            <w:r w:rsidRPr="00446013">
              <w:t>n258, n260</w:t>
            </w:r>
          </w:p>
        </w:tc>
        <w:tc>
          <w:tcPr>
            <w:tcW w:w="2292"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1.0</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842EF7" w:rsidRPr="00446013" w:rsidDel="000E550B" w:rsidTr="00F91227">
        <w:trPr>
          <w:trHeight w:val="208"/>
          <w:jc w:val="center"/>
        </w:trPr>
        <w:tc>
          <w:tcPr>
            <w:tcW w:w="2653" w:type="dxa"/>
            <w:shd w:val="clear" w:color="auto" w:fill="auto"/>
          </w:tcPr>
          <w:p w:rsidR="00842EF7" w:rsidRPr="00446013" w:rsidDel="000E550B" w:rsidRDefault="00842EF7" w:rsidP="00F91227">
            <w:pPr>
              <w:pStyle w:val="TAC"/>
              <w:jc w:val="left"/>
            </w:pPr>
            <w:r w:rsidRPr="00446013">
              <w:t>n257, n261</w:t>
            </w:r>
          </w:p>
        </w:tc>
        <w:tc>
          <w:tcPr>
            <w:tcW w:w="2292" w:type="dxa"/>
            <w:vAlign w:val="center"/>
          </w:tcPr>
          <w:p w:rsidR="00842EF7" w:rsidRPr="00446013" w:rsidDel="000E550B" w:rsidRDefault="00842EF7" w:rsidP="00F91227">
            <w:pPr>
              <w:pStyle w:val="TAC"/>
              <w:rPr>
                <w:rFonts w:cs="Arial"/>
              </w:rPr>
            </w:pPr>
            <w:r w:rsidRPr="00446013">
              <w:rPr>
                <w:rFonts w:cs="Arial"/>
              </w:rPr>
              <w:t>0.0</w:t>
            </w:r>
          </w:p>
        </w:tc>
        <w:tc>
          <w:tcPr>
            <w:tcW w:w="2379" w:type="dxa"/>
            <w:vAlign w:val="center"/>
          </w:tcPr>
          <w:p w:rsidR="00842EF7" w:rsidRPr="00446013" w:rsidDel="000E550B" w:rsidRDefault="00842EF7" w:rsidP="00F91227">
            <w:pPr>
              <w:pStyle w:val="TAC"/>
              <w:rPr>
                <w:rFonts w:cs="Arial"/>
              </w:rPr>
            </w:pPr>
            <w:r w:rsidRPr="00446013">
              <w:rPr>
                <w:rFonts w:cs="Arial"/>
              </w:rPr>
              <w:t>0.0</w:t>
            </w:r>
          </w:p>
        </w:tc>
      </w:tr>
      <w:tr w:rsidR="00842EF7" w:rsidRPr="00446013" w:rsidTr="00F91227">
        <w:trPr>
          <w:trHeight w:val="208"/>
          <w:jc w:val="center"/>
        </w:trPr>
        <w:tc>
          <w:tcPr>
            <w:tcW w:w="2653" w:type="dxa"/>
            <w:shd w:val="clear" w:color="auto" w:fill="auto"/>
          </w:tcPr>
          <w:p w:rsidR="00842EF7" w:rsidRPr="00446013" w:rsidRDefault="00842EF7" w:rsidP="00F91227">
            <w:pPr>
              <w:pStyle w:val="TAC"/>
              <w:jc w:val="left"/>
            </w:pPr>
            <w:r w:rsidRPr="00446013">
              <w:t>n258, n261</w:t>
            </w:r>
          </w:p>
        </w:tc>
        <w:tc>
          <w:tcPr>
            <w:tcW w:w="2292"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1.0</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1.25</w:t>
            </w:r>
          </w:p>
        </w:tc>
      </w:tr>
      <w:tr w:rsidR="00842EF7" w:rsidRPr="00446013" w:rsidTr="00F91227">
        <w:trPr>
          <w:trHeight w:val="208"/>
          <w:jc w:val="center"/>
        </w:trPr>
        <w:tc>
          <w:tcPr>
            <w:tcW w:w="2653" w:type="dxa"/>
            <w:shd w:val="clear" w:color="auto" w:fill="auto"/>
          </w:tcPr>
          <w:p w:rsidR="00842EF7" w:rsidRPr="00446013" w:rsidRDefault="00842EF7" w:rsidP="00F91227">
            <w:pPr>
              <w:pStyle w:val="TAC"/>
              <w:jc w:val="left"/>
            </w:pPr>
            <w:r w:rsidRPr="00446013">
              <w:t>n260, n261</w:t>
            </w:r>
          </w:p>
        </w:tc>
        <w:tc>
          <w:tcPr>
            <w:tcW w:w="2292" w:type="dxa"/>
            <w:vAlign w:val="center"/>
          </w:tcPr>
          <w:p w:rsidR="00842EF7" w:rsidRPr="00446013" w:rsidRDefault="00842EF7" w:rsidP="00F91227">
            <w:pPr>
              <w:pStyle w:val="TAC"/>
              <w:rPr>
                <w:rFonts w:cs="Arial"/>
              </w:rPr>
            </w:pPr>
            <w:r w:rsidRPr="00446013">
              <w:rPr>
                <w:rFonts w:cs="Arial"/>
              </w:rPr>
              <w:t>0.0</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842EF7" w:rsidRPr="00446013" w:rsidTr="00F91227">
        <w:trPr>
          <w:trHeight w:val="208"/>
          <w:jc w:val="center"/>
        </w:trPr>
        <w:tc>
          <w:tcPr>
            <w:tcW w:w="2653" w:type="dxa"/>
            <w:shd w:val="clear" w:color="auto" w:fill="auto"/>
            <w:vAlign w:val="center"/>
          </w:tcPr>
          <w:p w:rsidR="00842EF7" w:rsidRPr="00657E32" w:rsidRDefault="00842EF7" w:rsidP="00F91227">
            <w:pPr>
              <w:pStyle w:val="TAC"/>
              <w:jc w:val="left"/>
            </w:pPr>
            <w:r w:rsidRPr="00657E32">
              <w:t>n257, n258, n260</w:t>
            </w:r>
          </w:p>
          <w:p w:rsidR="00842EF7" w:rsidRPr="00657E32" w:rsidRDefault="00842EF7" w:rsidP="00F91227">
            <w:pPr>
              <w:pStyle w:val="TAC"/>
              <w:jc w:val="left"/>
            </w:pPr>
            <w:r w:rsidRPr="00657E32">
              <w:t>n257, n258, n261</w:t>
            </w:r>
          </w:p>
          <w:p w:rsidR="00842EF7" w:rsidRPr="00657E32" w:rsidRDefault="00842EF7" w:rsidP="00F91227">
            <w:pPr>
              <w:pStyle w:val="TAC"/>
              <w:jc w:val="left"/>
            </w:pPr>
            <w:r w:rsidRPr="00657E32">
              <w:t>n257, n258, n260, n261</w:t>
            </w:r>
          </w:p>
        </w:tc>
        <w:tc>
          <w:tcPr>
            <w:tcW w:w="2292" w:type="dxa"/>
          </w:tcPr>
          <w:p w:rsidR="00842EF7" w:rsidRPr="00446013" w:rsidRDefault="00842EF7" w:rsidP="00F91227">
            <w:pPr>
              <w:pStyle w:val="TAC"/>
              <w:rPr>
                <w:rFonts w:cs="Arial"/>
              </w:rPr>
            </w:pPr>
            <w:r w:rsidRPr="00446013">
              <w:rPr>
                <w:rFonts w:cs="Arial" w:hint="eastAsia"/>
              </w:rPr>
              <w:t>≤</w:t>
            </w:r>
            <w:r w:rsidRPr="00446013">
              <w:rPr>
                <w:rFonts w:cs="Arial"/>
              </w:rPr>
              <w:t xml:space="preserve"> 1.7</w:t>
            </w:r>
          </w:p>
        </w:tc>
        <w:tc>
          <w:tcPr>
            <w:tcW w:w="2379" w:type="dxa"/>
          </w:tcPr>
          <w:p w:rsidR="00842EF7" w:rsidRPr="00446013" w:rsidRDefault="00842EF7" w:rsidP="00F91227">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842EF7" w:rsidRPr="00446013" w:rsidTr="00F91227">
        <w:trPr>
          <w:trHeight w:val="208"/>
          <w:jc w:val="center"/>
        </w:trPr>
        <w:tc>
          <w:tcPr>
            <w:tcW w:w="2653" w:type="dxa"/>
            <w:shd w:val="clear" w:color="auto" w:fill="auto"/>
          </w:tcPr>
          <w:p w:rsidR="00842EF7" w:rsidRPr="00446013" w:rsidRDefault="00842EF7" w:rsidP="00F91227">
            <w:pPr>
              <w:pStyle w:val="TAC"/>
              <w:jc w:val="left"/>
            </w:pPr>
            <w:r w:rsidRPr="00446013">
              <w:t>n257, n260, n261</w:t>
            </w:r>
          </w:p>
        </w:tc>
        <w:tc>
          <w:tcPr>
            <w:tcW w:w="2292"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0.5</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842EF7" w:rsidRPr="00446013" w:rsidTr="00F91227">
        <w:trPr>
          <w:trHeight w:val="208"/>
          <w:jc w:val="center"/>
        </w:trPr>
        <w:tc>
          <w:tcPr>
            <w:tcW w:w="2653" w:type="dxa"/>
            <w:shd w:val="clear" w:color="auto" w:fill="auto"/>
          </w:tcPr>
          <w:p w:rsidR="00842EF7" w:rsidRPr="00446013" w:rsidRDefault="00842EF7" w:rsidP="00F91227">
            <w:pPr>
              <w:pStyle w:val="TAC"/>
              <w:jc w:val="left"/>
            </w:pPr>
            <w:r w:rsidRPr="00446013">
              <w:t>n258, n260, n261</w:t>
            </w:r>
          </w:p>
        </w:tc>
        <w:tc>
          <w:tcPr>
            <w:tcW w:w="2292"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1.5</w:t>
            </w:r>
          </w:p>
        </w:tc>
        <w:tc>
          <w:tcPr>
            <w:tcW w:w="2379" w:type="dxa"/>
            <w:vAlign w:val="center"/>
          </w:tcPr>
          <w:p w:rsidR="00842EF7" w:rsidRPr="00446013" w:rsidRDefault="00842EF7" w:rsidP="00F91227">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842EF7" w:rsidRPr="00446013" w:rsidTr="00F91227">
        <w:trPr>
          <w:trHeight w:val="305"/>
          <w:jc w:val="center"/>
        </w:trPr>
        <w:tc>
          <w:tcPr>
            <w:tcW w:w="7324" w:type="dxa"/>
            <w:gridSpan w:val="3"/>
          </w:tcPr>
          <w:p w:rsidR="00842EF7" w:rsidRPr="00446013" w:rsidRDefault="00842EF7" w:rsidP="00F91227">
            <w:pPr>
              <w:pStyle w:val="TAN"/>
            </w:pPr>
            <w:r w:rsidRPr="00446013">
              <w:t>NOTE 1:</w:t>
            </w:r>
            <w:r w:rsidRPr="00446013">
              <w:tab/>
              <w:t>The requirements in this table are applicable to UEs which support only the indicated bands</w:t>
            </w:r>
          </w:p>
          <w:p w:rsidR="00842EF7" w:rsidRPr="00446013" w:rsidRDefault="00842EF7" w:rsidP="00F91227">
            <w:pPr>
              <w:pStyle w:val="TAN"/>
            </w:pPr>
            <w:r w:rsidRPr="00446013">
              <w:t>NOTE 2:</w:t>
            </w:r>
            <w:r w:rsidRPr="00446013">
              <w:tab/>
              <w:t>For supported bands n260 + n261, ΔMB</w:t>
            </w:r>
            <w:r w:rsidRPr="00446013">
              <w:rPr>
                <w:vertAlign w:val="subscript"/>
              </w:rPr>
              <w:t xml:space="preserve">S,n </w:t>
            </w:r>
            <w:r w:rsidRPr="00446013">
              <w:t>is not applied for band n260</w:t>
            </w:r>
          </w:p>
          <w:p w:rsidR="00842EF7" w:rsidRPr="00446013" w:rsidRDefault="00842EF7" w:rsidP="00F91227">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rsidR="00842EF7" w:rsidRPr="00446013" w:rsidRDefault="00842EF7" w:rsidP="00842EF7"/>
    <w:p w:rsidR="00842EF7" w:rsidRPr="00446013" w:rsidRDefault="00842EF7" w:rsidP="00842EF7">
      <w:pPr>
        <w:pStyle w:val="Heading4"/>
      </w:pPr>
      <w:bookmarkStart w:id="11214" w:name="_Toc21340763"/>
      <w:bookmarkStart w:id="11215" w:name="_Toc29805210"/>
      <w:bookmarkStart w:id="11216" w:name="_Toc36456419"/>
      <w:bookmarkStart w:id="11217" w:name="_Toc36469517"/>
      <w:r w:rsidRPr="00446013">
        <w:t>6.2.1.4</w:t>
      </w:r>
      <w:r w:rsidRPr="00446013">
        <w:tab/>
        <w:t>UE maximum output power for power class 4</w:t>
      </w:r>
      <w:bookmarkEnd w:id="11214"/>
      <w:bookmarkEnd w:id="11215"/>
      <w:bookmarkEnd w:id="11216"/>
      <w:bookmarkEnd w:id="11217"/>
    </w:p>
    <w:p w:rsidR="00842EF7" w:rsidRPr="00446013" w:rsidRDefault="00842EF7" w:rsidP="00842EF7">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rsidR="00842EF7" w:rsidRPr="00446013" w:rsidRDefault="00842EF7" w:rsidP="00842EF7">
      <w:pPr>
        <w:pStyle w:val="TH"/>
      </w:pPr>
      <w:r w:rsidRPr="00446013">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446013" w:rsidTr="00F91227">
        <w:trPr>
          <w:jc w:val="center"/>
        </w:trPr>
        <w:tc>
          <w:tcPr>
            <w:tcW w:w="1797"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peak EIRP (dBm)</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34</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34</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31</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34</w:t>
            </w:r>
          </w:p>
        </w:tc>
      </w:tr>
      <w:tr w:rsidR="00842EF7" w:rsidRPr="00446013" w:rsidTr="00F91227">
        <w:trPr>
          <w:jc w:val="center"/>
        </w:trPr>
        <w:tc>
          <w:tcPr>
            <w:tcW w:w="4214"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peak EIRP is defined as the lower limit without tolerance</w:t>
            </w:r>
          </w:p>
        </w:tc>
      </w:tr>
    </w:tbl>
    <w:p w:rsidR="00842EF7" w:rsidRPr="00446013" w:rsidRDefault="00842EF7" w:rsidP="00842EF7"/>
    <w:p w:rsidR="00842EF7" w:rsidRPr="00446013" w:rsidRDefault="00842EF7" w:rsidP="00842EF7">
      <w:r w:rsidRPr="00446013">
        <w:t>The maximum output power values for TRP and EIRP are found in Table 6.2.1.4-2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r w:rsidRPr="00446013">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446013" w:rsidTr="00F91227">
        <w:trPr>
          <w:jc w:val="center"/>
        </w:trPr>
        <w:tc>
          <w:tcPr>
            <w:tcW w:w="1606" w:type="dxa"/>
            <w:shd w:val="clear" w:color="auto" w:fill="auto"/>
            <w:vAlign w:val="center"/>
          </w:tcPr>
          <w:p w:rsidR="00842EF7" w:rsidRPr="00446013" w:rsidRDefault="00842EF7" w:rsidP="00F91227">
            <w:pPr>
              <w:pStyle w:val="TAH"/>
            </w:pPr>
            <w:r w:rsidRPr="00446013">
              <w:t>Operating band</w:t>
            </w:r>
          </w:p>
        </w:tc>
        <w:tc>
          <w:tcPr>
            <w:tcW w:w="1628" w:type="dxa"/>
            <w:shd w:val="clear" w:color="auto" w:fill="auto"/>
            <w:vAlign w:val="center"/>
          </w:tcPr>
          <w:p w:rsidR="00842EF7" w:rsidRPr="00446013" w:rsidRDefault="00842EF7" w:rsidP="00F91227">
            <w:pPr>
              <w:pStyle w:val="TAH"/>
            </w:pPr>
            <w:r w:rsidRPr="00446013">
              <w:t>Max TRP (dBm)</w:t>
            </w:r>
          </w:p>
        </w:tc>
        <w:tc>
          <w:tcPr>
            <w:tcW w:w="1633" w:type="dxa"/>
            <w:shd w:val="clear" w:color="auto" w:fill="auto"/>
          </w:tcPr>
          <w:p w:rsidR="00842EF7" w:rsidRPr="00446013" w:rsidRDefault="00842EF7" w:rsidP="00F91227">
            <w:pPr>
              <w:pStyle w:val="TAH"/>
            </w:pPr>
            <w:r w:rsidRPr="00446013">
              <w:t>Max EIRP (dBm)</w:t>
            </w:r>
          </w:p>
        </w:tc>
      </w:tr>
      <w:tr w:rsidR="00842EF7" w:rsidRPr="00446013" w:rsidTr="00F91227">
        <w:trPr>
          <w:jc w:val="center"/>
        </w:trPr>
        <w:tc>
          <w:tcPr>
            <w:tcW w:w="1606" w:type="dxa"/>
            <w:shd w:val="clear" w:color="auto" w:fill="auto"/>
          </w:tcPr>
          <w:p w:rsidR="00842EF7" w:rsidRPr="00446013" w:rsidRDefault="00842EF7" w:rsidP="00F91227">
            <w:pPr>
              <w:pStyle w:val="TAC"/>
            </w:pPr>
            <w:r w:rsidRPr="00446013">
              <w:t>n257</w:t>
            </w:r>
          </w:p>
        </w:tc>
        <w:tc>
          <w:tcPr>
            <w:tcW w:w="1628" w:type="dxa"/>
            <w:shd w:val="clear" w:color="auto" w:fill="auto"/>
            <w:vAlign w:val="center"/>
          </w:tcPr>
          <w:p w:rsidR="00842EF7" w:rsidRPr="00446013" w:rsidRDefault="00842EF7" w:rsidP="00F91227">
            <w:pPr>
              <w:pStyle w:val="TAC"/>
            </w:pPr>
            <w:r w:rsidRPr="00446013">
              <w:t>23</w:t>
            </w:r>
          </w:p>
        </w:tc>
        <w:tc>
          <w:tcPr>
            <w:tcW w:w="1633" w:type="dxa"/>
            <w:shd w:val="clear" w:color="auto" w:fill="auto"/>
            <w:vAlign w:val="center"/>
          </w:tcPr>
          <w:p w:rsidR="00842EF7" w:rsidRPr="00446013" w:rsidRDefault="00842EF7" w:rsidP="00F91227">
            <w:pPr>
              <w:pStyle w:val="TAC"/>
            </w:pPr>
            <w:r w:rsidRPr="00446013">
              <w:t>43</w:t>
            </w:r>
          </w:p>
        </w:tc>
      </w:tr>
      <w:tr w:rsidR="00842EF7" w:rsidRPr="00446013" w:rsidTr="00F91227">
        <w:trPr>
          <w:jc w:val="center"/>
        </w:trPr>
        <w:tc>
          <w:tcPr>
            <w:tcW w:w="1606" w:type="dxa"/>
            <w:shd w:val="clear" w:color="auto" w:fill="auto"/>
          </w:tcPr>
          <w:p w:rsidR="00842EF7" w:rsidRPr="00446013" w:rsidRDefault="00842EF7" w:rsidP="00F91227">
            <w:pPr>
              <w:pStyle w:val="TAC"/>
            </w:pPr>
            <w:r w:rsidRPr="00446013">
              <w:t>n258</w:t>
            </w:r>
          </w:p>
        </w:tc>
        <w:tc>
          <w:tcPr>
            <w:tcW w:w="1628" w:type="dxa"/>
            <w:shd w:val="clear" w:color="auto" w:fill="auto"/>
            <w:vAlign w:val="center"/>
          </w:tcPr>
          <w:p w:rsidR="00842EF7" w:rsidRPr="00446013" w:rsidRDefault="00842EF7" w:rsidP="00F91227">
            <w:pPr>
              <w:pStyle w:val="TAC"/>
            </w:pPr>
            <w:r w:rsidRPr="00446013">
              <w:t>23</w:t>
            </w:r>
          </w:p>
        </w:tc>
        <w:tc>
          <w:tcPr>
            <w:tcW w:w="1633" w:type="dxa"/>
            <w:shd w:val="clear" w:color="auto" w:fill="auto"/>
            <w:vAlign w:val="center"/>
          </w:tcPr>
          <w:p w:rsidR="00842EF7" w:rsidRPr="00446013" w:rsidRDefault="00842EF7" w:rsidP="00F91227">
            <w:pPr>
              <w:pStyle w:val="TAC"/>
            </w:pPr>
            <w:r w:rsidRPr="00446013">
              <w:t>43</w:t>
            </w:r>
          </w:p>
        </w:tc>
      </w:tr>
      <w:tr w:rsidR="00842EF7" w:rsidRPr="00446013" w:rsidTr="00F91227">
        <w:trPr>
          <w:jc w:val="center"/>
        </w:trPr>
        <w:tc>
          <w:tcPr>
            <w:tcW w:w="1606" w:type="dxa"/>
            <w:shd w:val="clear" w:color="auto" w:fill="auto"/>
          </w:tcPr>
          <w:p w:rsidR="00842EF7" w:rsidRPr="00446013" w:rsidRDefault="00842EF7" w:rsidP="00F91227">
            <w:pPr>
              <w:pStyle w:val="TAC"/>
            </w:pPr>
            <w:r w:rsidRPr="00446013">
              <w:t>n260</w:t>
            </w:r>
          </w:p>
        </w:tc>
        <w:tc>
          <w:tcPr>
            <w:tcW w:w="1628" w:type="dxa"/>
            <w:shd w:val="clear" w:color="auto" w:fill="auto"/>
            <w:vAlign w:val="center"/>
          </w:tcPr>
          <w:p w:rsidR="00842EF7" w:rsidRPr="00446013" w:rsidRDefault="00842EF7" w:rsidP="00F91227">
            <w:pPr>
              <w:pStyle w:val="TAC"/>
            </w:pPr>
            <w:r w:rsidRPr="00446013">
              <w:t>23</w:t>
            </w:r>
          </w:p>
        </w:tc>
        <w:tc>
          <w:tcPr>
            <w:tcW w:w="1633" w:type="dxa"/>
            <w:shd w:val="clear" w:color="auto" w:fill="auto"/>
            <w:vAlign w:val="center"/>
          </w:tcPr>
          <w:p w:rsidR="00842EF7" w:rsidRPr="00446013" w:rsidRDefault="00842EF7" w:rsidP="00F91227">
            <w:pPr>
              <w:pStyle w:val="TAC"/>
            </w:pPr>
            <w:r w:rsidRPr="00446013">
              <w:t>43</w:t>
            </w:r>
          </w:p>
        </w:tc>
      </w:tr>
      <w:tr w:rsidR="00842EF7" w:rsidRPr="00446013" w:rsidTr="00F91227">
        <w:trPr>
          <w:jc w:val="center"/>
        </w:trPr>
        <w:tc>
          <w:tcPr>
            <w:tcW w:w="1606" w:type="dxa"/>
            <w:shd w:val="clear" w:color="auto" w:fill="auto"/>
          </w:tcPr>
          <w:p w:rsidR="00842EF7" w:rsidRPr="00446013" w:rsidRDefault="00842EF7" w:rsidP="00F91227">
            <w:pPr>
              <w:pStyle w:val="TAC"/>
            </w:pPr>
            <w:r w:rsidRPr="00446013">
              <w:t>n261</w:t>
            </w:r>
          </w:p>
        </w:tc>
        <w:tc>
          <w:tcPr>
            <w:tcW w:w="1628" w:type="dxa"/>
            <w:shd w:val="clear" w:color="auto" w:fill="auto"/>
            <w:vAlign w:val="center"/>
          </w:tcPr>
          <w:p w:rsidR="00842EF7" w:rsidRPr="00446013" w:rsidRDefault="00842EF7" w:rsidP="00F91227">
            <w:pPr>
              <w:pStyle w:val="TAC"/>
            </w:pPr>
            <w:r w:rsidRPr="00446013">
              <w:t>23</w:t>
            </w:r>
          </w:p>
        </w:tc>
        <w:tc>
          <w:tcPr>
            <w:tcW w:w="1633" w:type="dxa"/>
            <w:shd w:val="clear" w:color="auto" w:fill="auto"/>
            <w:vAlign w:val="center"/>
          </w:tcPr>
          <w:p w:rsidR="00842EF7" w:rsidRPr="00446013" w:rsidRDefault="00842EF7" w:rsidP="00F91227">
            <w:pPr>
              <w:pStyle w:val="TAC"/>
            </w:pPr>
            <w:r w:rsidRPr="00446013">
              <w:t>43</w:t>
            </w:r>
          </w:p>
        </w:tc>
      </w:tr>
    </w:tbl>
    <w:p w:rsidR="00842EF7" w:rsidRPr="00446013" w:rsidRDefault="00842EF7" w:rsidP="00842EF7"/>
    <w:p w:rsidR="00842EF7" w:rsidRPr="00446013" w:rsidRDefault="00842EF7" w:rsidP="00842EF7">
      <w:r w:rsidRPr="00446013">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 The requirement is verified with the test metric of EIRP (Link=Beam peak search grids, Meas=Link angle).</w:t>
      </w:r>
    </w:p>
    <w:p w:rsidR="00842EF7" w:rsidRPr="00446013" w:rsidRDefault="00842EF7" w:rsidP="00842EF7">
      <w:pPr>
        <w:pStyle w:val="TH"/>
      </w:pPr>
      <w:bookmarkStart w:id="11218" w:name="_Hlk515471061"/>
      <w:r w:rsidRPr="00446013">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Min EIRP at 20 %-tile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25</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25</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19</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25</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EIRP at 20 %-tile CDF is defined as the lower limit without tolerance</w:t>
            </w:r>
          </w:p>
          <w:p w:rsidR="00842EF7" w:rsidRPr="00446013" w:rsidRDefault="00842EF7" w:rsidP="00F91227">
            <w:pPr>
              <w:pStyle w:val="TAN"/>
            </w:pPr>
            <w:r w:rsidRPr="00446013">
              <w:t>NOTE 2:</w:t>
            </w:r>
            <w:r w:rsidRPr="00446013">
              <w:tab/>
              <w:t>The requirements in this table are verified only under normal temperature conditions as defined in Annex E.2.1.</w:t>
            </w:r>
          </w:p>
        </w:tc>
      </w:tr>
      <w:bookmarkEnd w:id="11218"/>
    </w:tbl>
    <w:p w:rsidR="00842EF7" w:rsidRPr="00446013" w:rsidRDefault="00842EF7" w:rsidP="00842EF7"/>
    <w:p w:rsidR="00842EF7" w:rsidRPr="00446013" w:rsidRDefault="00842EF7" w:rsidP="00842EF7">
      <w:pPr>
        <w:pStyle w:val="Heading3"/>
      </w:pPr>
      <w:bookmarkStart w:id="11219" w:name="_Toc21340764"/>
      <w:bookmarkStart w:id="11220" w:name="_Toc29805211"/>
      <w:bookmarkStart w:id="11221" w:name="_Toc36456420"/>
      <w:bookmarkStart w:id="11222" w:name="_Toc36469518"/>
      <w:r w:rsidRPr="00446013">
        <w:t>6.2.2</w:t>
      </w:r>
      <w:r w:rsidRPr="00446013">
        <w:tab/>
        <w:t>UE maximum output power reduction</w:t>
      </w:r>
      <w:bookmarkEnd w:id="11219"/>
      <w:bookmarkEnd w:id="11220"/>
      <w:bookmarkEnd w:id="11221"/>
      <w:bookmarkEnd w:id="11222"/>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rsidR="00842EF7" w:rsidRPr="00446013" w:rsidRDefault="00842EF7" w:rsidP="00842EF7">
      <w:pPr>
        <w:rPr>
          <w:rFonts w:eastAsia="Malgun Gothic"/>
        </w:rPr>
      </w:pPr>
      <w:r w:rsidRPr="00446013">
        <w:t xml:space="preserve">The requirements in </w:t>
      </w:r>
      <w:r>
        <w:t>clause</w:t>
      </w:r>
      <w:r w:rsidRPr="00446013">
        <w:t xml:space="preserve">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Pr>
          <w:rFonts w:eastAsia="Malgun Gothic"/>
        </w:rPr>
        <w:t>clause</w:t>
      </w:r>
      <w:r w:rsidRPr="00446013">
        <w:rPr>
          <w:rFonts w:eastAsia="Malgun Gothic"/>
        </w:rPr>
        <w:t xml:space="preserve">s below. </w:t>
      </w:r>
      <w:bookmarkStart w:id="11223" w:name="_Hlk520275743"/>
      <w:r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w:t>
      </w:r>
      <w:r>
        <w:rPr>
          <w:rFonts w:eastAsia="Malgun Gothic"/>
        </w:rPr>
        <w:t>clause</w:t>
      </w:r>
      <w:r w:rsidRPr="00446013">
        <w:rPr>
          <w:rFonts w:eastAsia="Malgun Gothic"/>
        </w:rPr>
        <w:t xml:space="preserve"> 6.2.4 apply.</w:t>
      </w:r>
    </w:p>
    <w:p w:rsidR="00842EF7" w:rsidRPr="00446013" w:rsidRDefault="00842EF7" w:rsidP="00842EF7">
      <w:r w:rsidRPr="00446013">
        <w:rPr>
          <w:rFonts w:eastAsia="Malgun Gothic"/>
        </w:rPr>
        <w:t xml:space="preserve">For a UE that is configured for single CC operation with different channel bandwidths in UL and DL, the requirements </w:t>
      </w:r>
      <w:r w:rsidRPr="00446013">
        <w:t xml:space="preserve">in </w:t>
      </w:r>
      <w:r>
        <w:t>clause</w:t>
      </w:r>
      <w:r w:rsidRPr="00446013">
        <w:t xml:space="preserve"> 6.2A.2 apply.</w:t>
      </w:r>
      <w:bookmarkEnd w:id="11223"/>
    </w:p>
    <w:p w:rsidR="00842EF7" w:rsidRPr="00446013" w:rsidRDefault="00842EF7" w:rsidP="00842EF7">
      <w:r w:rsidRPr="00446013">
        <w:t>For all power classes, the waveform defined by BW = 100 MHz, SCS = 120 kHz, DFT-S-OFDM QPSK, 20RB23 is the reference waveform with 0 dB MPR and is used for the power class definition.</w:t>
      </w:r>
    </w:p>
    <w:p w:rsidR="00842EF7" w:rsidRPr="00446013" w:rsidRDefault="00842EF7" w:rsidP="00842EF7"/>
    <w:p w:rsidR="00842EF7" w:rsidRPr="00446013" w:rsidRDefault="00842EF7" w:rsidP="00842EF7">
      <w:pPr>
        <w:pStyle w:val="Heading4"/>
      </w:pPr>
      <w:bookmarkStart w:id="11224" w:name="_Toc21340765"/>
      <w:bookmarkStart w:id="11225" w:name="_Toc29805212"/>
      <w:bookmarkStart w:id="11226" w:name="_Toc36456421"/>
      <w:bookmarkStart w:id="11227" w:name="_Toc36469519"/>
      <w:r w:rsidRPr="00446013">
        <w:t>6.2.2.1</w:t>
      </w:r>
      <w:r w:rsidRPr="00446013">
        <w:tab/>
        <w:t>UE maximum output power reduction for power class 1</w:t>
      </w:r>
      <w:bookmarkEnd w:id="11224"/>
      <w:bookmarkEnd w:id="11225"/>
      <w:bookmarkEnd w:id="11226"/>
      <w:bookmarkEnd w:id="11227"/>
    </w:p>
    <w:p w:rsidR="00842EF7" w:rsidRPr="00446013" w:rsidRDefault="00842EF7" w:rsidP="00842EF7">
      <w:r w:rsidRPr="00446013">
        <w:t>For power class 1, MPR for contiguous allocations is defined as:</w:t>
      </w:r>
    </w:p>
    <w:p w:rsidR="00842EF7" w:rsidRPr="00446013" w:rsidRDefault="00842EF7" w:rsidP="00842EF7">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rsidR="00842EF7" w:rsidRPr="00446013" w:rsidRDefault="00842EF7" w:rsidP="00842EF7">
      <w:r w:rsidRPr="00446013">
        <w:t>Where,</w:t>
      </w:r>
    </w:p>
    <w:p w:rsidR="00842EF7" w:rsidRPr="00446013" w:rsidRDefault="00842EF7" w:rsidP="00842EF7">
      <w:pPr>
        <w:pStyle w:val="B10"/>
      </w:pPr>
      <w:r w:rsidRPr="00446013">
        <w:tab/>
        <w:t>MPR</w:t>
      </w:r>
      <w:r w:rsidRPr="00446013">
        <w:rPr>
          <w:vertAlign w:val="subscript"/>
        </w:rPr>
        <w:t xml:space="preserve">narrow </w:t>
      </w:r>
      <w:r w:rsidRPr="00446013">
        <w:t>= 14.4 dB, when BW</w:t>
      </w:r>
      <w:r w:rsidRPr="00446013">
        <w:rPr>
          <w:vertAlign w:val="subscript"/>
        </w:rPr>
        <w:t>alloc,RB</w:t>
      </w:r>
      <w:r w:rsidRPr="00446013">
        <w:t xml:space="preserve"> ≤ 1.44 MHz, MPR</w:t>
      </w:r>
      <w:r w:rsidRPr="00446013">
        <w:rPr>
          <w:vertAlign w:val="subscript"/>
        </w:rPr>
        <w:t xml:space="preserve">narrow </w:t>
      </w:r>
      <w:r w:rsidRPr="00446013">
        <w:t>= 10 dB, when 1.44 MHz &lt; BW</w:t>
      </w:r>
      <w:r w:rsidRPr="00446013">
        <w:rPr>
          <w:vertAlign w:val="subscript"/>
        </w:rPr>
        <w:t xml:space="preserve">alloc,RB </w:t>
      </w:r>
      <w:r w:rsidRPr="00446013">
        <w:rPr>
          <w:rFonts w:hint="eastAsia"/>
        </w:rPr>
        <w:t xml:space="preserve">≤ </w:t>
      </w:r>
      <w:r w:rsidRPr="00446013">
        <w:t>10.8 MHz, where BW</w:t>
      </w:r>
      <w:r w:rsidRPr="00446013">
        <w:rPr>
          <w:vertAlign w:val="subscript"/>
        </w:rPr>
        <w:t xml:space="preserve">alloc,RB </w:t>
      </w:r>
      <w:r w:rsidRPr="00446013">
        <w:t>is the bandwidth of the RB allocation size.</w:t>
      </w:r>
    </w:p>
    <w:p w:rsidR="00842EF7" w:rsidRPr="00446013" w:rsidRDefault="00842EF7" w:rsidP="00842EF7">
      <w:pPr>
        <w:pStyle w:val="B10"/>
      </w:pPr>
      <w:r w:rsidRPr="00446013">
        <w:tab/>
        <w:t>MPR</w:t>
      </w:r>
      <w:r w:rsidRPr="00446013">
        <w:rPr>
          <w:vertAlign w:val="subscript"/>
        </w:rPr>
        <w:t>WT</w:t>
      </w:r>
      <w:r w:rsidRPr="00446013">
        <w:t xml:space="preserve"> is the maximum power reduction due to modulation orders, transmission bandwidth configurations listed in table 5.3.2-1, and waveform types. </w:t>
      </w:r>
      <w:r w:rsidRPr="00446013">
        <w:rPr>
          <w:lang w:eastAsia="ko-KR"/>
        </w:rPr>
        <w:t>MPR</w:t>
      </w:r>
      <w:r w:rsidRPr="00446013">
        <w:rPr>
          <w:vertAlign w:val="subscript"/>
          <w:lang w:eastAsia="ko-KR"/>
        </w:rPr>
        <w:t>WT</w:t>
      </w:r>
      <w:r w:rsidRPr="00446013">
        <w:t xml:space="preserve"> is defined in Tables 6.2.2.1-1 and 6.2.2.1-2.</w:t>
      </w:r>
    </w:p>
    <w:p w:rsidR="00842EF7" w:rsidRPr="00446013" w:rsidRDefault="00842EF7" w:rsidP="00842EF7">
      <w:pPr>
        <w:pStyle w:val="TH"/>
      </w:pPr>
      <w:r w:rsidRPr="00446013">
        <w:lastRenderedPageBreak/>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446013"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MHz</w:t>
            </w:r>
          </w:p>
        </w:tc>
      </w:tr>
      <w:tr w:rsidR="00842EF7" w:rsidRPr="00446013" w:rsidTr="00F91227">
        <w:trPr>
          <w:trHeight w:val="248"/>
          <w:jc w:val="center"/>
        </w:trPr>
        <w:tc>
          <w:tcPr>
            <w:tcW w:w="2736" w:type="dxa"/>
            <w:gridSpan w:val="2"/>
            <w:vMerge/>
            <w:tcBorders>
              <w:left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Inner RB allocations</w:t>
            </w:r>
          </w:p>
        </w:tc>
      </w:tr>
      <w:tr w:rsidR="00842EF7" w:rsidRPr="00446013" w:rsidTr="00F91227">
        <w:trPr>
          <w:trHeight w:val="248"/>
          <w:jc w:val="center"/>
        </w:trPr>
        <w:tc>
          <w:tcPr>
            <w:tcW w:w="2736" w:type="dxa"/>
            <w:gridSpan w:val="2"/>
            <w:vMerge/>
            <w:tcBorders>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rsidR="00842EF7" w:rsidRPr="00446013"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rPr>
                <w:rFonts w:eastAsia="Yu Mincho"/>
                <w:bCs/>
                <w:szCs w:val="18"/>
              </w:rPr>
              <w:t>Region 2</w:t>
            </w:r>
          </w:p>
        </w:tc>
      </w:tr>
      <w:tr w:rsidR="00842EF7" w:rsidRPr="00446013" w:rsidTr="00F91227">
        <w:trPr>
          <w:jc w:val="center"/>
        </w:trPr>
        <w:tc>
          <w:tcPr>
            <w:tcW w:w="1440"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3.0</w:t>
            </w:r>
          </w:p>
        </w:tc>
      </w:tr>
      <w:tr w:rsidR="00842EF7" w:rsidRPr="00446013" w:rsidTr="00F91227">
        <w:trPr>
          <w:jc w:val="center"/>
        </w:trPr>
        <w:tc>
          <w:tcPr>
            <w:tcW w:w="1440" w:type="dxa"/>
            <w:vMerge/>
            <w:tcBorders>
              <w:left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3.0</w:t>
            </w:r>
          </w:p>
        </w:tc>
      </w:tr>
      <w:tr w:rsidR="00842EF7" w:rsidRPr="00446013" w:rsidTr="00F91227">
        <w:trPr>
          <w:jc w:val="center"/>
        </w:trPr>
        <w:tc>
          <w:tcPr>
            <w:tcW w:w="1440" w:type="dxa"/>
            <w:vMerge/>
            <w:tcBorders>
              <w:left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4.0</w:t>
            </w:r>
          </w:p>
        </w:tc>
      </w:tr>
      <w:tr w:rsidR="00842EF7" w:rsidRPr="00446013" w:rsidTr="00F91227">
        <w:trPr>
          <w:jc w:val="center"/>
        </w:trPr>
        <w:tc>
          <w:tcPr>
            <w:tcW w:w="1440" w:type="dxa"/>
            <w:vMerge/>
            <w:tcBorders>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5.0</w:t>
            </w:r>
          </w:p>
        </w:tc>
      </w:tr>
      <w:tr w:rsidR="00842EF7" w:rsidRPr="00446013" w:rsidTr="00F91227">
        <w:trPr>
          <w:jc w:val="center"/>
        </w:trPr>
        <w:tc>
          <w:tcPr>
            <w:tcW w:w="1440"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w:t>
            </w:r>
            <w:r w:rsidRPr="00446013">
              <w:rPr>
                <w:lang w:val="en-CA"/>
              </w:rPr>
              <w:t xml:space="preserve"> 4.5</w:t>
            </w:r>
          </w:p>
        </w:tc>
      </w:tr>
      <w:tr w:rsidR="00842EF7" w:rsidRPr="00446013" w:rsidTr="00F91227">
        <w:trPr>
          <w:jc w:val="center"/>
        </w:trPr>
        <w:tc>
          <w:tcPr>
            <w:tcW w:w="1440" w:type="dxa"/>
            <w:vMerge/>
            <w:tcBorders>
              <w:left w:val="single" w:sz="4" w:space="0" w:color="auto"/>
              <w:right w:val="single" w:sz="4" w:space="0" w:color="auto"/>
            </w:tcBorders>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5.5</w:t>
            </w:r>
          </w:p>
        </w:tc>
      </w:tr>
      <w:tr w:rsidR="00842EF7" w:rsidRPr="00446013" w:rsidTr="00F91227">
        <w:trPr>
          <w:jc w:val="center"/>
        </w:trPr>
        <w:tc>
          <w:tcPr>
            <w:tcW w:w="1440" w:type="dxa"/>
            <w:vMerge/>
            <w:tcBorders>
              <w:left w:val="single" w:sz="4" w:space="0" w:color="auto"/>
              <w:bottom w:val="single" w:sz="4" w:space="0" w:color="auto"/>
              <w:right w:val="single" w:sz="4" w:space="0" w:color="auto"/>
            </w:tcBorders>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7.5</w:t>
            </w:r>
          </w:p>
        </w:tc>
      </w:tr>
    </w:tbl>
    <w:p w:rsidR="00842EF7" w:rsidRPr="00446013" w:rsidRDefault="00842EF7" w:rsidP="00842EF7">
      <w:pPr>
        <w:rPr>
          <w:rFonts w:eastAsia="Malgun Gothic"/>
        </w:rPr>
      </w:pPr>
    </w:p>
    <w:p w:rsidR="00842EF7" w:rsidRPr="00446013" w:rsidRDefault="00842EF7" w:rsidP="00842EF7">
      <w:pPr>
        <w:pStyle w:val="TH"/>
      </w:pPr>
      <w:r w:rsidRPr="00446013">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446013"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MHz</w:t>
            </w:r>
          </w:p>
        </w:tc>
      </w:tr>
      <w:tr w:rsidR="00842EF7" w:rsidRPr="00446013" w:rsidTr="00F91227">
        <w:trPr>
          <w:trHeight w:val="248"/>
          <w:jc w:val="center"/>
        </w:trPr>
        <w:tc>
          <w:tcPr>
            <w:tcW w:w="2736" w:type="dxa"/>
            <w:gridSpan w:val="2"/>
            <w:vMerge/>
            <w:tcBorders>
              <w:left w:val="single" w:sz="4" w:space="0" w:color="auto"/>
              <w:right w:val="single" w:sz="4" w:space="0" w:color="auto"/>
            </w:tcBorders>
          </w:tcPr>
          <w:p w:rsidR="00842EF7" w:rsidRPr="00446013"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Inner RB allocations</w:t>
            </w:r>
          </w:p>
        </w:tc>
      </w:tr>
      <w:tr w:rsidR="00842EF7" w:rsidRPr="00446013" w:rsidTr="00F91227">
        <w:trPr>
          <w:trHeight w:val="248"/>
          <w:jc w:val="center"/>
        </w:trPr>
        <w:tc>
          <w:tcPr>
            <w:tcW w:w="2736" w:type="dxa"/>
            <w:gridSpan w:val="2"/>
            <w:vMerge/>
            <w:tcBorders>
              <w:left w:val="single" w:sz="4" w:space="0" w:color="auto"/>
              <w:bottom w:val="single" w:sz="4" w:space="0" w:color="auto"/>
              <w:right w:val="single" w:sz="4" w:space="0" w:color="auto"/>
            </w:tcBorders>
          </w:tcPr>
          <w:p w:rsidR="00842EF7" w:rsidRPr="00446013" w:rsidRDefault="00842EF7" w:rsidP="00F91227">
            <w:pPr>
              <w:pStyle w:val="TAH"/>
            </w:pPr>
          </w:p>
        </w:tc>
        <w:tc>
          <w:tcPr>
            <w:tcW w:w="2094" w:type="dxa"/>
            <w:vMerge/>
            <w:tcBorders>
              <w:left w:val="single" w:sz="4" w:space="0" w:color="auto"/>
              <w:bottom w:val="single" w:sz="4" w:space="0" w:color="auto"/>
              <w:right w:val="single" w:sz="4" w:space="0" w:color="auto"/>
            </w:tcBorders>
          </w:tcPr>
          <w:p w:rsidR="00842EF7" w:rsidRPr="00446013"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rPr>
                <w:szCs w:val="18"/>
              </w:rPr>
              <w:t>Region 2</w:t>
            </w:r>
          </w:p>
        </w:tc>
      </w:tr>
      <w:tr w:rsidR="00842EF7" w:rsidRPr="00446013" w:rsidTr="00F91227">
        <w:trPr>
          <w:jc w:val="center"/>
        </w:trPr>
        <w:tc>
          <w:tcPr>
            <w:tcW w:w="1440"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3.0</w:t>
            </w:r>
          </w:p>
        </w:tc>
      </w:tr>
      <w:tr w:rsidR="00842EF7" w:rsidRPr="00446013" w:rsidTr="00F91227">
        <w:trPr>
          <w:jc w:val="center"/>
        </w:trPr>
        <w:tc>
          <w:tcPr>
            <w:tcW w:w="1440" w:type="dxa"/>
            <w:vMerge/>
            <w:tcBorders>
              <w:left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3.5</w:t>
            </w:r>
          </w:p>
        </w:tc>
      </w:tr>
      <w:tr w:rsidR="00842EF7" w:rsidRPr="00446013" w:rsidTr="00F91227">
        <w:trPr>
          <w:jc w:val="center"/>
        </w:trPr>
        <w:tc>
          <w:tcPr>
            <w:tcW w:w="1440" w:type="dxa"/>
            <w:vMerge/>
            <w:tcBorders>
              <w:left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4.5</w:t>
            </w:r>
          </w:p>
        </w:tc>
      </w:tr>
      <w:tr w:rsidR="00842EF7" w:rsidRPr="00446013" w:rsidTr="00F91227">
        <w:trPr>
          <w:jc w:val="center"/>
        </w:trPr>
        <w:tc>
          <w:tcPr>
            <w:tcW w:w="1440" w:type="dxa"/>
            <w:vMerge/>
            <w:tcBorders>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6.5</w:t>
            </w:r>
          </w:p>
        </w:tc>
      </w:tr>
      <w:tr w:rsidR="00842EF7" w:rsidRPr="00446013" w:rsidTr="00F91227">
        <w:trPr>
          <w:jc w:val="center"/>
        </w:trPr>
        <w:tc>
          <w:tcPr>
            <w:tcW w:w="1440"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w:t>
            </w:r>
            <w:r w:rsidRPr="00446013">
              <w:rPr>
                <w:lang w:val="en-CA"/>
              </w:rPr>
              <w:t xml:space="preserve"> 5.0</w:t>
            </w:r>
          </w:p>
        </w:tc>
      </w:tr>
      <w:tr w:rsidR="00842EF7" w:rsidRPr="00446013" w:rsidTr="00F91227">
        <w:trPr>
          <w:jc w:val="center"/>
        </w:trPr>
        <w:tc>
          <w:tcPr>
            <w:tcW w:w="1440" w:type="dxa"/>
            <w:vMerge/>
            <w:tcBorders>
              <w:left w:val="single" w:sz="4" w:space="0" w:color="auto"/>
              <w:right w:val="single" w:sz="4" w:space="0" w:color="auto"/>
            </w:tcBorders>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6.5</w:t>
            </w:r>
          </w:p>
        </w:tc>
      </w:tr>
      <w:tr w:rsidR="00842EF7" w:rsidRPr="00446013" w:rsidTr="00F91227">
        <w:trPr>
          <w:jc w:val="center"/>
        </w:trPr>
        <w:tc>
          <w:tcPr>
            <w:tcW w:w="1440" w:type="dxa"/>
            <w:vMerge/>
            <w:tcBorders>
              <w:left w:val="single" w:sz="4" w:space="0" w:color="auto"/>
              <w:bottom w:val="single" w:sz="4" w:space="0" w:color="auto"/>
              <w:right w:val="single" w:sz="4" w:space="0" w:color="auto"/>
            </w:tcBorders>
          </w:tcPr>
          <w:p w:rsidR="00842EF7" w:rsidRPr="00446013"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xml:space="preserve">≤ </w:t>
            </w:r>
            <w:r w:rsidRPr="00446013">
              <w:rPr>
                <w:lang w:val="en-CA"/>
              </w:rPr>
              <w:t>9.0</w:t>
            </w:r>
          </w:p>
        </w:tc>
      </w:tr>
    </w:tbl>
    <w:p w:rsidR="00842EF7" w:rsidRPr="00446013" w:rsidRDefault="00842EF7" w:rsidP="00842EF7"/>
    <w:p w:rsidR="00842EF7" w:rsidRPr="00446013" w:rsidRDefault="00842EF7" w:rsidP="00842EF7">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rsidR="00842EF7" w:rsidRPr="00446013" w:rsidRDefault="00842EF7" w:rsidP="00842EF7">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rsidR="00842EF7" w:rsidRPr="00446013" w:rsidRDefault="00842EF7" w:rsidP="00842EF7">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rsidR="00842EF7" w:rsidRPr="00446013" w:rsidRDefault="00842EF7" w:rsidP="00842EF7">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An RB allocation is an Outer RB allocation if</w:t>
      </w:r>
    </w:p>
    <w:p w:rsidR="00842EF7" w:rsidRPr="00446013" w:rsidRDefault="00842EF7" w:rsidP="00842EF7">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rsidR="00842EF7" w:rsidRPr="00446013" w:rsidRDefault="00842EF7" w:rsidP="00842EF7">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rsidR="00842EF7" w:rsidRPr="00446013" w:rsidRDefault="00842EF7" w:rsidP="00842EF7">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rsidR="00842EF7" w:rsidRPr="00446013" w:rsidRDefault="00842EF7" w:rsidP="00842EF7">
      <w:r w:rsidRPr="00446013">
        <w:t xml:space="preserve">For the UE maximum output power modified by MPR, the power limits specified in </w:t>
      </w:r>
      <w:r>
        <w:t>clause</w:t>
      </w:r>
      <w:r w:rsidRPr="00446013">
        <w:t xml:space="preserve"> 6.2.4 apply.</w:t>
      </w:r>
    </w:p>
    <w:p w:rsidR="00842EF7" w:rsidRPr="00446013" w:rsidRDefault="00842EF7" w:rsidP="00842EF7">
      <w:pPr>
        <w:pStyle w:val="Heading4"/>
      </w:pPr>
      <w:bookmarkStart w:id="11228" w:name="_Toc21340766"/>
      <w:bookmarkStart w:id="11229" w:name="_Toc29805213"/>
      <w:bookmarkStart w:id="11230" w:name="_Toc36456422"/>
      <w:bookmarkStart w:id="11231" w:name="_Toc36469520"/>
      <w:r w:rsidRPr="00446013">
        <w:t>6.2.2.2</w:t>
      </w:r>
      <w:r w:rsidRPr="00446013">
        <w:tab/>
        <w:t>UE maximum output power reduction for power class 2</w:t>
      </w:r>
      <w:bookmarkEnd w:id="11228"/>
      <w:bookmarkEnd w:id="11229"/>
      <w:bookmarkEnd w:id="11230"/>
      <w:bookmarkEnd w:id="11231"/>
    </w:p>
    <w:p w:rsidR="00842EF7" w:rsidRPr="00446013" w:rsidRDefault="00842EF7" w:rsidP="00842EF7">
      <w:r w:rsidRPr="00446013">
        <w:t xml:space="preserve">For power class </w:t>
      </w:r>
      <w:r w:rsidRPr="00446013">
        <w:rPr>
          <w:rFonts w:hint="eastAsia"/>
          <w:lang w:eastAsia="ko-KR"/>
        </w:rPr>
        <w:t>2</w:t>
      </w:r>
      <w:r w:rsidRPr="00446013">
        <w:t xml:space="preserve">, MPR specified in </w:t>
      </w:r>
      <w:r>
        <w:t>clause</w:t>
      </w:r>
      <w:r w:rsidRPr="00446013">
        <w:t xml:space="preserve"> 6.2.2.3 applies. </w:t>
      </w:r>
    </w:p>
    <w:p w:rsidR="00842EF7" w:rsidRPr="00446013" w:rsidRDefault="00842EF7" w:rsidP="00842EF7">
      <w:pPr>
        <w:pStyle w:val="TH"/>
      </w:pPr>
      <w:r w:rsidRPr="00446013">
        <w:t>Table 6.2.2.2-1: Void</w:t>
      </w:r>
    </w:p>
    <w:p w:rsidR="00842EF7" w:rsidRPr="00446013" w:rsidRDefault="00842EF7" w:rsidP="00842EF7"/>
    <w:p w:rsidR="00842EF7" w:rsidRPr="00446013" w:rsidRDefault="00842EF7" w:rsidP="00842EF7">
      <w:pPr>
        <w:pStyle w:val="Heading4"/>
      </w:pPr>
      <w:bookmarkStart w:id="11232" w:name="_Toc21340767"/>
      <w:bookmarkStart w:id="11233" w:name="_Toc29805214"/>
      <w:bookmarkStart w:id="11234" w:name="_Toc36456423"/>
      <w:bookmarkStart w:id="11235" w:name="_Toc36469521"/>
      <w:r w:rsidRPr="00446013">
        <w:lastRenderedPageBreak/>
        <w:t>6.2.2.3</w:t>
      </w:r>
      <w:r w:rsidRPr="00446013">
        <w:tab/>
        <w:t>UE maximum output power reduction for power class 3</w:t>
      </w:r>
      <w:bookmarkEnd w:id="11232"/>
      <w:bookmarkEnd w:id="11233"/>
      <w:bookmarkEnd w:id="11234"/>
      <w:bookmarkEnd w:id="11235"/>
    </w:p>
    <w:p w:rsidR="00842EF7" w:rsidRPr="00446013" w:rsidRDefault="00842EF7" w:rsidP="00842EF7">
      <w:r w:rsidRPr="00446013">
        <w:t>For power class 3</w:t>
      </w:r>
      <w:r>
        <w:t>,</w:t>
      </w:r>
      <w:r w:rsidRPr="00446013">
        <w:t xml:space="preserve"> MPR for contiguous allocations is defined as: </w:t>
      </w:r>
    </w:p>
    <w:p w:rsidR="00842EF7" w:rsidRPr="00446013" w:rsidRDefault="00842EF7" w:rsidP="00842EF7">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rsidR="00842EF7" w:rsidRPr="00446013" w:rsidRDefault="00842EF7" w:rsidP="00842EF7">
      <w:r>
        <w:t>For transmission bandwidth configuration less than or equal to 200MHz,</w:t>
      </w:r>
    </w:p>
    <w:p w:rsidR="00842EF7" w:rsidRDefault="00842EF7" w:rsidP="00842EF7">
      <w:pPr>
        <w:pStyle w:val="B10"/>
        <w:ind w:left="0" w:firstLine="0"/>
        <w:rPr>
          <w:rFonts w:eastAsia="Malgun Gothic"/>
        </w:rPr>
      </w:pPr>
      <w:r w:rsidRPr="00446013">
        <w:rPr>
          <w:rFonts w:hint="eastAsia"/>
        </w:rPr>
        <w:t>MPR</w:t>
      </w:r>
      <w:r w:rsidRPr="00446013">
        <w:rPr>
          <w:vertAlign w:val="subscript"/>
        </w:rPr>
        <w:t>narrow</w:t>
      </w:r>
      <w:r w:rsidRPr="00446013">
        <w:rPr>
          <w:rFonts w:hint="eastAsia"/>
        </w:rPr>
        <w:t xml:space="preserve"> = 2.5 dB, </w:t>
      </w:r>
      <w:r w:rsidRPr="006D474A">
        <w:rPr>
          <w:lang w:val="en-US"/>
        </w:rPr>
        <w:t xml:space="preserve">when </w:t>
      </w:r>
      <w:r w:rsidRPr="00446013">
        <w:rPr>
          <w:rFonts w:hint="eastAsia"/>
        </w:rPr>
        <w:t>L</w:t>
      </w:r>
      <w:r w:rsidRPr="00446013">
        <w:rPr>
          <w:vertAlign w:val="subscript"/>
        </w:rPr>
        <w:t>CRB</w:t>
      </w:r>
      <w:r w:rsidRPr="006D474A">
        <w:rPr>
          <w:lang w:val="en-US"/>
        </w:rPr>
        <w:t xml:space="preserve"> </w:t>
      </w:r>
      <w:r>
        <w:rPr>
          <w:lang w:val="en-US"/>
        </w:rPr>
        <w:t xml:space="preserve">is less than or equal to </w:t>
      </w:r>
      <w:r>
        <w:t>1.44</w:t>
      </w:r>
      <w:r w:rsidRPr="00446013">
        <w:t xml:space="preserve"> </w:t>
      </w:r>
      <w:r w:rsidRPr="00446013">
        <w:rPr>
          <w:rFonts w:hint="eastAsia"/>
        </w:rPr>
        <w:t>MHz, and 0</w:t>
      </w:r>
      <w:r w:rsidRPr="00446013">
        <w:t xml:space="preserve"> </w:t>
      </w:r>
      <w:r w:rsidRPr="00446013">
        <w:rPr>
          <w:rFonts w:hint="eastAsia"/>
        </w:rPr>
        <w:t>≤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 RB</w:t>
      </w:r>
      <w:r w:rsidRPr="00446013">
        <w:rPr>
          <w:vertAlign w:val="subscript"/>
        </w:rPr>
        <w:t>start</w:t>
      </w:r>
      <w:r w:rsidRPr="00446013">
        <w:t xml:space="preserve"> </w:t>
      </w:r>
      <w:r w:rsidRPr="00446013">
        <w:rPr>
          <w:rFonts w:hint="eastAsia"/>
        </w:rPr>
        <w:t>≤ N</w:t>
      </w:r>
      <w:r w:rsidRPr="00446013">
        <w:rPr>
          <w:vertAlign w:val="subscript"/>
        </w:rPr>
        <w:t>RB</w:t>
      </w:r>
      <w:r w:rsidRPr="00446013">
        <w:rPr>
          <w:rFonts w:hint="eastAsia"/>
        </w:rPr>
        <w:t>-L</w:t>
      </w:r>
      <w:r w:rsidRPr="00446013">
        <w:rPr>
          <w:vertAlign w:val="subscript"/>
        </w:rPr>
        <w:t>CRB</w:t>
      </w:r>
      <w:r w:rsidRPr="00446013">
        <w:rPr>
          <w:rFonts w:eastAsia="Malgun Gothic"/>
        </w:rPr>
        <w:t xml:space="preserve">, </w:t>
      </w:r>
      <w:r w:rsidRPr="00446013">
        <w:rPr>
          <w:rFonts w:hint="eastAsia"/>
        </w:rPr>
        <w:t>MPR</w:t>
      </w:r>
      <w:r w:rsidRPr="00446013">
        <w:rPr>
          <w:vertAlign w:val="subscript"/>
        </w:rPr>
        <w:t>narrow</w:t>
      </w:r>
      <w:r>
        <w:rPr>
          <w:rFonts w:hint="eastAsia"/>
        </w:rPr>
        <w:t xml:space="preserve"> = 2.0</w:t>
      </w:r>
      <w:r w:rsidRPr="00446013">
        <w:rPr>
          <w:rFonts w:hint="eastAsia"/>
        </w:rPr>
        <w:t xml:space="preserve"> dB, </w:t>
      </w:r>
      <w:r w:rsidRPr="006D474A">
        <w:rPr>
          <w:lang w:val="en-US"/>
        </w:rPr>
        <w:t xml:space="preserve">when </w:t>
      </w:r>
      <w:r>
        <w:rPr>
          <w:lang w:val="en-US"/>
        </w:rPr>
        <w:t xml:space="preserve">1.44 MHz &lt; </w:t>
      </w:r>
      <w:r w:rsidRPr="00446013">
        <w:rPr>
          <w:rFonts w:hint="eastAsia"/>
        </w:rPr>
        <w:t>L</w:t>
      </w:r>
      <w:r w:rsidRPr="00446013">
        <w:rPr>
          <w:vertAlign w:val="subscript"/>
        </w:rPr>
        <w:t>CRB</w:t>
      </w:r>
      <w:r w:rsidRPr="006D474A">
        <w:rPr>
          <w:lang w:val="en-US"/>
        </w:rPr>
        <w:t xml:space="preserve"> </w:t>
      </w:r>
      <w:r>
        <w:rPr>
          <w:lang w:val="en-US"/>
        </w:rPr>
        <w:t xml:space="preserve">&lt;= 4.32 MHz, </w:t>
      </w:r>
      <w:r w:rsidRPr="00446013">
        <w:rPr>
          <w:rFonts w:hint="eastAsia"/>
        </w:rPr>
        <w:t>and 0</w:t>
      </w:r>
      <w:r w:rsidRPr="00446013">
        <w:t xml:space="preserve"> </w:t>
      </w:r>
      <w:r w:rsidRPr="00446013">
        <w:rPr>
          <w:rFonts w:hint="eastAsia"/>
        </w:rPr>
        <w:t>≤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 RB</w:t>
      </w:r>
      <w:r w:rsidRPr="00446013">
        <w:rPr>
          <w:vertAlign w:val="subscript"/>
        </w:rPr>
        <w:t>start</w:t>
      </w:r>
      <w:r w:rsidRPr="00446013">
        <w:t xml:space="preserve"> </w:t>
      </w:r>
      <w:r w:rsidRPr="00446013">
        <w:rPr>
          <w:rFonts w:hint="eastAsia"/>
        </w:rPr>
        <w:t>≤ N</w:t>
      </w:r>
      <w:r w:rsidRPr="00446013">
        <w:rPr>
          <w:vertAlign w:val="subscript"/>
        </w:rPr>
        <w:t>RB</w:t>
      </w:r>
      <w:r w:rsidRPr="00446013">
        <w:rPr>
          <w:rFonts w:hint="eastAsia"/>
        </w:rPr>
        <w:t>-L</w:t>
      </w:r>
      <w:r w:rsidRPr="00446013">
        <w:rPr>
          <w:vertAlign w:val="subscript"/>
        </w:rPr>
        <w:t>CRB</w:t>
      </w:r>
      <w:r>
        <w:rPr>
          <w:rFonts w:eastAsia="Malgun Gothic"/>
        </w:rPr>
        <w:t xml:space="preserve">, otherwise </w:t>
      </w:r>
      <w:r w:rsidRPr="006D474A">
        <w:rPr>
          <w:lang w:val="en-US"/>
        </w:rPr>
        <w:t>MPR</w:t>
      </w:r>
      <w:r w:rsidRPr="006D474A">
        <w:rPr>
          <w:vertAlign w:val="subscript"/>
          <w:lang w:val="en-US"/>
        </w:rPr>
        <w:t>narrow</w:t>
      </w:r>
      <w:r w:rsidRPr="006D474A">
        <w:rPr>
          <w:lang w:val="en-US"/>
        </w:rPr>
        <w:t xml:space="preserve"> = 0 dB w</w:t>
      </w:r>
      <w:r>
        <w:rPr>
          <w:lang w:val="en-US"/>
        </w:rPr>
        <w:t xml:space="preserve">hen RB size is greater than </w:t>
      </w:r>
      <w:r w:rsidRPr="00F61487">
        <w:rPr>
          <w:lang w:val="en-US"/>
        </w:rPr>
        <w:t>4.32</w:t>
      </w:r>
      <w:r>
        <w:rPr>
          <w:lang w:val="en-US"/>
        </w:rPr>
        <w:t xml:space="preserve"> </w:t>
      </w:r>
      <w:r w:rsidRPr="006D474A">
        <w:rPr>
          <w:lang w:val="en-US"/>
        </w:rPr>
        <w:t>MHz</w:t>
      </w:r>
      <w:r>
        <w:rPr>
          <w:rFonts w:eastAsia="Malgun Gothic"/>
        </w:rPr>
        <w:t xml:space="preserve">, </w:t>
      </w:r>
      <w:r w:rsidRPr="00446013">
        <w:rPr>
          <w:rFonts w:eastAsia="Malgun Gothic"/>
        </w:rPr>
        <w:t>where N</w:t>
      </w:r>
      <w:r w:rsidRPr="00446013">
        <w:rPr>
          <w:rFonts w:eastAsia="Malgun Gothic"/>
          <w:vertAlign w:val="subscript"/>
        </w:rPr>
        <w:t>RB</w:t>
      </w:r>
      <w:r w:rsidRPr="00446013">
        <w:rPr>
          <w:rFonts w:eastAsia="Malgun Gothic"/>
        </w:rPr>
        <w:t xml:space="preserve"> is the maximum transmission bandwidth configuration defined in Table 5.3.2-1.</w:t>
      </w:r>
    </w:p>
    <w:p w:rsidR="00842EF7" w:rsidRPr="00446013" w:rsidRDefault="00842EF7" w:rsidP="00842EF7">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6.2.2.3-1</w:t>
      </w:r>
      <w:r w:rsidRPr="006D474A">
        <w:rPr>
          <w:lang w:val="en-US"/>
        </w:rPr>
        <w:t>.</w:t>
      </w:r>
    </w:p>
    <w:p w:rsidR="00842EF7" w:rsidRPr="00446013" w:rsidRDefault="00842EF7" w:rsidP="00842EF7">
      <w:pPr>
        <w:pStyle w:val="TH"/>
      </w:pPr>
      <w:r w:rsidRPr="00446013">
        <w:t>Table 6.2.2.3-1 MPR</w:t>
      </w:r>
      <w:r w:rsidRPr="00446013">
        <w:rPr>
          <w:vertAlign w:val="subscript"/>
        </w:rPr>
        <w:t>WT</w:t>
      </w:r>
      <w:r w:rsidRPr="00446013">
        <w:t xml:space="preserve"> for power class 3</w:t>
      </w:r>
      <w:r w:rsidRPr="00446013">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446013" w:rsidTr="00F91227">
        <w:tc>
          <w:tcPr>
            <w:tcW w:w="2720" w:type="dxa"/>
            <w:gridSpan w:val="2"/>
            <w:vMerge w:val="restart"/>
            <w:shd w:val="clear" w:color="auto" w:fill="auto"/>
            <w:noWrap/>
            <w:vAlign w:val="center"/>
            <w:hideMark/>
          </w:tcPr>
          <w:p w:rsidR="00842EF7" w:rsidRPr="00446013" w:rsidRDefault="00842EF7" w:rsidP="00F91227">
            <w:pPr>
              <w:pStyle w:val="TAH"/>
              <w:rPr>
                <w:lang w:val="en-US"/>
              </w:rPr>
            </w:pPr>
            <w:r w:rsidRPr="00446013">
              <w:t>Modulation</w:t>
            </w:r>
          </w:p>
        </w:tc>
        <w:tc>
          <w:tcPr>
            <w:tcW w:w="4690" w:type="dxa"/>
            <w:gridSpan w:val="2"/>
            <w:shd w:val="clear" w:color="000000" w:fill="FFFFFF"/>
            <w:vAlign w:val="center"/>
            <w:hideMark/>
          </w:tcPr>
          <w:p w:rsidR="00842EF7" w:rsidRPr="00446013" w:rsidRDefault="00842EF7" w:rsidP="00F9122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842EF7" w:rsidRPr="00446013" w:rsidTr="00F91227">
        <w:tc>
          <w:tcPr>
            <w:tcW w:w="2720" w:type="dxa"/>
            <w:gridSpan w:val="2"/>
            <w:vMerge/>
            <w:shd w:val="clear" w:color="auto" w:fill="auto"/>
            <w:noWrap/>
            <w:vAlign w:val="center"/>
            <w:hideMark/>
          </w:tcPr>
          <w:p w:rsidR="00842EF7" w:rsidRPr="00446013" w:rsidRDefault="00842EF7" w:rsidP="00F91227">
            <w:pPr>
              <w:pStyle w:val="TAC"/>
              <w:rPr>
                <w:lang w:val="en-US"/>
              </w:rPr>
            </w:pPr>
          </w:p>
        </w:tc>
        <w:tc>
          <w:tcPr>
            <w:tcW w:w="2440" w:type="dxa"/>
            <w:shd w:val="clear" w:color="auto" w:fill="auto"/>
            <w:noWrap/>
            <w:vAlign w:val="center"/>
            <w:hideMark/>
          </w:tcPr>
          <w:p w:rsidR="00842EF7" w:rsidRPr="00446013" w:rsidRDefault="00842EF7" w:rsidP="00F91227">
            <w:pPr>
              <w:pStyle w:val="TAH"/>
              <w:rPr>
                <w:lang w:val="en-US"/>
              </w:rPr>
            </w:pPr>
            <w:r w:rsidRPr="00446013">
              <w:rPr>
                <w:lang w:val="en-US"/>
              </w:rPr>
              <w:t>Inner RB allocations,</w:t>
            </w:r>
          </w:p>
          <w:p w:rsidR="00842EF7" w:rsidRPr="00446013" w:rsidRDefault="00842EF7" w:rsidP="00F91227">
            <w:pPr>
              <w:pStyle w:val="TAH"/>
              <w:rPr>
                <w:lang w:val="en-US"/>
              </w:rPr>
            </w:pPr>
            <w:r w:rsidRPr="00446013">
              <w:rPr>
                <w:lang w:val="en-US"/>
              </w:rPr>
              <w:t>Region 1</w:t>
            </w:r>
          </w:p>
        </w:tc>
        <w:tc>
          <w:tcPr>
            <w:tcW w:w="2250" w:type="dxa"/>
            <w:shd w:val="clear" w:color="auto" w:fill="auto"/>
            <w:noWrap/>
            <w:vAlign w:val="center"/>
          </w:tcPr>
          <w:p w:rsidR="00842EF7" w:rsidRPr="00446013" w:rsidRDefault="00842EF7" w:rsidP="00F91227">
            <w:pPr>
              <w:pStyle w:val="TAH"/>
              <w:rPr>
                <w:lang w:val="en-US"/>
              </w:rPr>
            </w:pPr>
            <w:r w:rsidRPr="00446013">
              <w:rPr>
                <w:lang w:val="en-US"/>
              </w:rPr>
              <w:t>Edge RB allocations</w:t>
            </w:r>
          </w:p>
          <w:p w:rsidR="00842EF7" w:rsidRPr="00446013" w:rsidRDefault="00842EF7" w:rsidP="00F91227">
            <w:pPr>
              <w:pStyle w:val="TAH"/>
              <w:rPr>
                <w:lang w:val="en-US"/>
              </w:rPr>
            </w:pPr>
          </w:p>
        </w:tc>
      </w:tr>
      <w:tr w:rsidR="00842EF7" w:rsidRPr="00446013" w:rsidTr="00F91227">
        <w:tc>
          <w:tcPr>
            <w:tcW w:w="1540" w:type="dxa"/>
            <w:vMerge w:val="restart"/>
            <w:vAlign w:val="center"/>
            <w:hideMark/>
          </w:tcPr>
          <w:p w:rsidR="00842EF7" w:rsidRPr="00446013" w:rsidRDefault="00842EF7" w:rsidP="00F91227">
            <w:pPr>
              <w:pStyle w:val="TAC"/>
              <w:rPr>
                <w:lang w:val="en-US"/>
              </w:rPr>
            </w:pPr>
            <w:r w:rsidRPr="00446013">
              <w:rPr>
                <w:lang w:val="en-US"/>
              </w:rPr>
              <w:t>DFT-s-OFDM</w:t>
            </w: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Pi/2 BPSK</w:t>
            </w:r>
          </w:p>
        </w:tc>
        <w:tc>
          <w:tcPr>
            <w:tcW w:w="2440" w:type="dxa"/>
            <w:shd w:val="clear" w:color="auto" w:fill="auto"/>
            <w:noWrap/>
            <w:vAlign w:val="center"/>
          </w:tcPr>
          <w:p w:rsidR="00842EF7" w:rsidRPr="00446013" w:rsidRDefault="00842EF7" w:rsidP="00F91227">
            <w:pPr>
              <w:pStyle w:val="TAC"/>
              <w:rPr>
                <w:lang w:val="en-US"/>
              </w:rPr>
            </w:pPr>
            <w:r w:rsidRPr="00446013">
              <w:rPr>
                <w:lang w:val="en-US"/>
              </w:rPr>
              <w:t>0.0</w:t>
            </w:r>
          </w:p>
        </w:tc>
        <w:tc>
          <w:tcPr>
            <w:tcW w:w="2250" w:type="dxa"/>
            <w:shd w:val="clear" w:color="auto" w:fill="auto"/>
            <w:noWrap/>
            <w:vAlign w:val="center"/>
            <w:hideMark/>
          </w:tcPr>
          <w:p w:rsidR="00842EF7" w:rsidRPr="00446013" w:rsidRDefault="00842EF7" w:rsidP="00F91227">
            <w:pPr>
              <w:pStyle w:val="TAC"/>
              <w:rPr>
                <w:lang w:val="en-US"/>
              </w:rPr>
            </w:pPr>
            <w:r w:rsidRPr="00446013">
              <w:t xml:space="preserve">≤ </w:t>
            </w:r>
            <w:r w:rsidRPr="00446013">
              <w:rPr>
                <w:lang w:val="en-US"/>
              </w:rPr>
              <w:t>2.0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QPSK</w:t>
            </w:r>
          </w:p>
        </w:tc>
        <w:tc>
          <w:tcPr>
            <w:tcW w:w="2440" w:type="dxa"/>
            <w:shd w:val="clear" w:color="auto" w:fill="auto"/>
            <w:noWrap/>
            <w:vAlign w:val="center"/>
          </w:tcPr>
          <w:p w:rsidR="00842EF7" w:rsidRPr="00446013" w:rsidRDefault="00842EF7" w:rsidP="00F91227">
            <w:pPr>
              <w:pStyle w:val="TAC"/>
              <w:rPr>
                <w:lang w:val="en-US"/>
              </w:rPr>
            </w:pPr>
            <w:r w:rsidRPr="00446013">
              <w:rPr>
                <w:lang w:val="en-US"/>
              </w:rPr>
              <w:t>0.0</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2.0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16 QAM</w:t>
            </w:r>
          </w:p>
        </w:tc>
        <w:tc>
          <w:tcPr>
            <w:tcW w:w="244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3.0</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3.5</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64 QAM</w:t>
            </w:r>
          </w:p>
        </w:tc>
        <w:tc>
          <w:tcPr>
            <w:tcW w:w="244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5.0</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5.5</w:t>
            </w:r>
          </w:p>
        </w:tc>
      </w:tr>
      <w:tr w:rsidR="00842EF7" w:rsidRPr="00446013" w:rsidTr="00F91227">
        <w:tc>
          <w:tcPr>
            <w:tcW w:w="1540" w:type="dxa"/>
            <w:vMerge w:val="restart"/>
            <w:shd w:val="clear" w:color="auto" w:fill="auto"/>
            <w:noWrap/>
            <w:vAlign w:val="center"/>
            <w:hideMark/>
          </w:tcPr>
          <w:p w:rsidR="00842EF7" w:rsidRPr="00446013" w:rsidRDefault="00842EF7" w:rsidP="00F91227">
            <w:pPr>
              <w:pStyle w:val="TAC"/>
              <w:rPr>
                <w:lang w:val="en-US"/>
              </w:rPr>
            </w:pPr>
            <w:r w:rsidRPr="00446013">
              <w:rPr>
                <w:lang w:val="en-US"/>
              </w:rPr>
              <w:t>CP-OFDM</w:t>
            </w: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QPSK</w:t>
            </w:r>
          </w:p>
        </w:tc>
        <w:tc>
          <w:tcPr>
            <w:tcW w:w="244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3.5</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4.0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16 QAM</w:t>
            </w:r>
          </w:p>
        </w:tc>
        <w:tc>
          <w:tcPr>
            <w:tcW w:w="244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5.0</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5.0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64 QAM</w:t>
            </w:r>
          </w:p>
        </w:tc>
        <w:tc>
          <w:tcPr>
            <w:tcW w:w="244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7.5</w:t>
            </w:r>
          </w:p>
        </w:tc>
        <w:tc>
          <w:tcPr>
            <w:tcW w:w="2250" w:type="dxa"/>
            <w:shd w:val="clear" w:color="auto" w:fill="auto"/>
            <w:noWrap/>
            <w:vAlign w:val="center"/>
          </w:tcPr>
          <w:p w:rsidR="00842EF7" w:rsidRPr="00446013" w:rsidRDefault="00842EF7" w:rsidP="00F91227">
            <w:pPr>
              <w:pStyle w:val="TAC"/>
              <w:rPr>
                <w:lang w:val="en-US"/>
              </w:rPr>
            </w:pPr>
            <w:r w:rsidRPr="00446013">
              <w:t xml:space="preserve">≤ </w:t>
            </w:r>
            <w:r w:rsidRPr="00446013">
              <w:rPr>
                <w:lang w:val="en-US"/>
              </w:rPr>
              <w:t>7.5</w:t>
            </w:r>
          </w:p>
        </w:tc>
      </w:tr>
    </w:tbl>
    <w:p w:rsidR="00842EF7" w:rsidRDefault="00842EF7" w:rsidP="00842EF7"/>
    <w:p w:rsidR="00842EF7" w:rsidRPr="006D474A" w:rsidRDefault="00842EF7" w:rsidP="00842EF7">
      <w:pPr>
        <w:ind w:left="284"/>
        <w:rPr>
          <w:lang w:val="en-US"/>
        </w:rPr>
      </w:pPr>
      <w:r w:rsidRPr="006D474A">
        <w:rPr>
          <w:lang w:val="en-US"/>
        </w:rPr>
        <w:t xml:space="preserve">Where the following parameters are defined to specify valid RB allocation ranges for RB </w:t>
      </w:r>
      <w:r>
        <w:rPr>
          <w:lang w:val="en-US"/>
        </w:rPr>
        <w:t>allocations in Table 6.2.2.3-1</w:t>
      </w:r>
      <w:r w:rsidRPr="006D474A">
        <w:rPr>
          <w:lang w:val="en-US"/>
        </w:rPr>
        <w:t>:</w:t>
      </w:r>
    </w:p>
    <w:p w:rsidR="00842EF7" w:rsidRPr="006D474A" w:rsidRDefault="00842EF7" w:rsidP="00842EF7">
      <w:pPr>
        <w:numPr>
          <w:ilvl w:val="1"/>
          <w:numId w:val="20"/>
        </w:numPr>
        <w:rPr>
          <w:lang w:val="en-US"/>
        </w:rPr>
      </w:pPr>
      <w:r w:rsidRPr="006D474A">
        <w:rPr>
          <w:lang w:val="en-US"/>
        </w:rPr>
        <w:t>RB</w:t>
      </w:r>
      <w:r w:rsidRPr="006D474A">
        <w:rPr>
          <w:vertAlign w:val="subscript"/>
          <w:lang w:val="en-US"/>
        </w:rPr>
        <w:t>Start,Low</w:t>
      </w:r>
      <w:r w:rsidRPr="006D474A">
        <w:rPr>
          <w:lang w:val="en-US"/>
        </w:rPr>
        <w:t xml:space="preserve"> = max(1, L</w:t>
      </w:r>
      <w:r w:rsidRPr="006D474A">
        <w:rPr>
          <w:vertAlign w:val="subscript"/>
          <w:lang w:val="en-US"/>
        </w:rPr>
        <w:t>CRB</w:t>
      </w:r>
      <w:r w:rsidRPr="006D474A">
        <w:rPr>
          <w:lang w:val="en-US"/>
        </w:rPr>
        <w:t>), where max() indicates the largest value of all arguments.</w:t>
      </w:r>
    </w:p>
    <w:p w:rsidR="00842EF7" w:rsidRPr="006D474A" w:rsidRDefault="00842EF7" w:rsidP="00842EF7">
      <w:pPr>
        <w:numPr>
          <w:ilvl w:val="1"/>
          <w:numId w:val="20"/>
        </w:numPr>
        <w:rPr>
          <w:lang w:val="en-US"/>
        </w:rPr>
      </w:pPr>
      <w:r w:rsidRPr="006D474A">
        <w:rPr>
          <w:lang w:val="en-US"/>
        </w:rPr>
        <w:t>RB</w:t>
      </w:r>
      <w:r w:rsidRPr="006D474A">
        <w:rPr>
          <w:vertAlign w:val="subscript"/>
          <w:lang w:val="en-US"/>
        </w:rPr>
        <w:t>Start,High</w:t>
      </w:r>
      <w:r w:rsidRPr="006D474A">
        <w:rPr>
          <w:lang w:val="en-US"/>
        </w:rPr>
        <w:t xml:space="preserve"> = N</w:t>
      </w:r>
      <w:r w:rsidRPr="006D474A">
        <w:rPr>
          <w:vertAlign w:val="subscript"/>
          <w:lang w:val="en-US"/>
        </w:rPr>
        <w:t>RB</w:t>
      </w:r>
      <w:r w:rsidRPr="006D474A">
        <w:rPr>
          <w:lang w:val="en-US"/>
        </w:rPr>
        <w:t xml:space="preserve"> – RB</w:t>
      </w:r>
      <w:r w:rsidRPr="006D474A">
        <w:rPr>
          <w:vertAlign w:val="subscript"/>
          <w:lang w:val="en-US"/>
        </w:rPr>
        <w:t>Start,Low</w:t>
      </w:r>
      <w:r w:rsidRPr="006D474A">
        <w:rPr>
          <w:lang w:val="en-US"/>
        </w:rPr>
        <w:t xml:space="preserve"> – L</w:t>
      </w:r>
      <w:r w:rsidRPr="006D474A">
        <w:rPr>
          <w:vertAlign w:val="subscript"/>
          <w:lang w:val="en-US"/>
        </w:rPr>
        <w:t>CRB,</w:t>
      </w:r>
    </w:p>
    <w:p w:rsidR="00842EF7" w:rsidRPr="006D474A" w:rsidRDefault="00842EF7" w:rsidP="00842EF7">
      <w:pPr>
        <w:ind w:firstLine="284"/>
        <w:rPr>
          <w:lang w:val="en-US"/>
        </w:rPr>
      </w:pPr>
      <w:r w:rsidRPr="006D474A">
        <w:rPr>
          <w:lang w:val="en-US"/>
        </w:rPr>
        <w:t>An RB allocation belonging to table 6.2.2.3-1 is a Region 1 inner RB allocation if:</w:t>
      </w:r>
    </w:p>
    <w:p w:rsidR="00842EF7" w:rsidRPr="00CB3F15" w:rsidRDefault="00842EF7" w:rsidP="00842EF7">
      <w:pPr>
        <w:numPr>
          <w:ilvl w:val="1"/>
          <w:numId w:val="21"/>
        </w:numPr>
        <w:rPr>
          <w:lang w:val="en-US"/>
        </w:rPr>
      </w:pPr>
      <w:r w:rsidRPr="004C6FCF">
        <w:rPr>
          <w:lang w:val="en-US"/>
        </w:rPr>
        <w:t>RB</w:t>
      </w:r>
      <w:r w:rsidRPr="004C6FCF">
        <w:rPr>
          <w:vertAlign w:val="subscript"/>
          <w:lang w:val="en-US"/>
        </w:rPr>
        <w:t>Start,Low</w:t>
      </w:r>
      <w:r w:rsidRPr="004C6FCF">
        <w:rPr>
          <w:lang w:val="en-US"/>
        </w:rPr>
        <w:t xml:space="preserve">  ≤  RB</w:t>
      </w:r>
      <w:r w:rsidRPr="004C6FCF">
        <w:rPr>
          <w:vertAlign w:val="subscript"/>
          <w:lang w:val="en-US"/>
        </w:rPr>
        <w:t>Start</w:t>
      </w:r>
      <w:r w:rsidRPr="004C6FCF">
        <w:rPr>
          <w:lang w:val="en-US"/>
        </w:rPr>
        <w:t xml:space="preserve">  ≤  RB</w:t>
      </w:r>
      <w:r w:rsidRPr="004C6FCF">
        <w:rPr>
          <w:vertAlign w:val="subscript"/>
          <w:lang w:val="en-US"/>
        </w:rPr>
        <w:t>Start,High</w:t>
      </w:r>
      <w:r w:rsidRPr="004C6FCF">
        <w:rPr>
          <w:lang w:val="en-US"/>
        </w:rPr>
        <w:t>, and L</w:t>
      </w:r>
      <w:r w:rsidRPr="004C6FCF">
        <w:rPr>
          <w:vertAlign w:val="subscript"/>
          <w:lang w:val="en-US"/>
        </w:rPr>
        <w:t>CRB</w:t>
      </w:r>
      <w:r w:rsidRPr="004C6FCF">
        <w:rPr>
          <w:lang w:val="en-US"/>
        </w:rPr>
        <w:t xml:space="preserve">  ≤  ceil(N</w:t>
      </w:r>
      <w:r w:rsidRPr="004C6FCF">
        <w:rPr>
          <w:vertAlign w:val="subscript"/>
          <w:lang w:val="en-US"/>
        </w:rPr>
        <w:t>RB</w:t>
      </w:r>
      <w:r w:rsidRPr="004C6FCF">
        <w:rPr>
          <w:lang w:val="en-US"/>
        </w:rPr>
        <w:t>/3), where ceil(x) is the smallest integer greater than or equal to x.</w:t>
      </w:r>
    </w:p>
    <w:p w:rsidR="00842EF7" w:rsidRPr="00446013" w:rsidRDefault="00842EF7" w:rsidP="00842EF7">
      <w:r>
        <w:t>For transmission bandwidth configuration equal to 400MHz,</w:t>
      </w:r>
    </w:p>
    <w:p w:rsidR="00842EF7" w:rsidRPr="00446013" w:rsidRDefault="00842EF7" w:rsidP="00842EF7">
      <w:pPr>
        <w:pStyle w:val="B10"/>
        <w:ind w:left="0" w:firstLine="0"/>
      </w:pPr>
      <w:r w:rsidRPr="00446013">
        <w:rPr>
          <w:rFonts w:hint="eastAsia"/>
        </w:rPr>
        <w:t>MPR</w:t>
      </w:r>
      <w:r w:rsidRPr="00446013">
        <w:rPr>
          <w:vertAlign w:val="subscript"/>
        </w:rPr>
        <w:t>narrow</w:t>
      </w:r>
      <w:r w:rsidRPr="00446013">
        <w:rPr>
          <w:rFonts w:hint="eastAsia"/>
        </w:rPr>
        <w:t xml:space="preserve"> = 2.5 dB, </w:t>
      </w:r>
      <w:r>
        <w:t xml:space="preserve">when </w:t>
      </w:r>
      <w:r w:rsidRPr="00446013">
        <w:t>L</w:t>
      </w:r>
      <w:r w:rsidRPr="00446013">
        <w:rPr>
          <w:vertAlign w:val="subscript"/>
        </w:rPr>
        <w:t>CRB</w:t>
      </w:r>
      <w:r w:rsidRPr="00446013">
        <w:rPr>
          <w:rFonts w:hint="eastAsia"/>
        </w:rPr>
        <w:t xml:space="preserve"> </w:t>
      </w:r>
      <w:r>
        <w:rPr>
          <w:lang w:val="en-US"/>
        </w:rPr>
        <w:t xml:space="preserve">is less than or equal to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 RB</w:t>
      </w:r>
      <w:r w:rsidRPr="00446013">
        <w:rPr>
          <w:vertAlign w:val="subscript"/>
        </w:rPr>
        <w:t>start</w:t>
      </w:r>
      <w:r w:rsidRPr="00446013">
        <w:t xml:space="preserve"> </w:t>
      </w:r>
      <w:r w:rsidRPr="00446013">
        <w:rPr>
          <w:rFonts w:hint="eastAsia"/>
        </w:rPr>
        <w:t>≤ N</w:t>
      </w:r>
      <w:r w:rsidRPr="00446013">
        <w:rPr>
          <w:vertAlign w:val="subscript"/>
        </w:rPr>
        <w:t>RB</w:t>
      </w:r>
      <w:r w:rsidRPr="00446013">
        <w:rPr>
          <w:rFonts w:hint="eastAsia"/>
        </w:rPr>
        <w:t>-L</w:t>
      </w:r>
      <w:r w:rsidRPr="00446013">
        <w:rPr>
          <w:vertAlign w:val="subscript"/>
        </w:rPr>
        <w:t>CRB</w:t>
      </w:r>
      <w:r w:rsidRPr="00446013">
        <w:rPr>
          <w:rFonts w:eastAsia="Malgun Gothic"/>
        </w:rPr>
        <w:t>, where N</w:t>
      </w:r>
      <w:r w:rsidRPr="00446013">
        <w:rPr>
          <w:rFonts w:eastAsia="Malgun Gothic"/>
          <w:vertAlign w:val="subscript"/>
        </w:rPr>
        <w:t>RB</w:t>
      </w:r>
      <w:r w:rsidRPr="00446013">
        <w:rPr>
          <w:rFonts w:eastAsia="Malgun Gothic"/>
        </w:rPr>
        <w:t xml:space="preserve"> is the maximum transmission bandwidth configuration defined in Table 5.3.2-1.</w:t>
      </w:r>
    </w:p>
    <w:p w:rsidR="00842EF7" w:rsidRPr="00446013" w:rsidRDefault="00842EF7" w:rsidP="00842EF7">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6.2.2.3-2</w:t>
      </w:r>
      <w:r w:rsidRPr="006D474A">
        <w:rPr>
          <w:lang w:val="en-US"/>
        </w:rPr>
        <w:t>.</w:t>
      </w:r>
    </w:p>
    <w:p w:rsidR="00842EF7" w:rsidRPr="00446013" w:rsidRDefault="00842EF7" w:rsidP="00842EF7"/>
    <w:p w:rsidR="00842EF7" w:rsidRPr="00446013" w:rsidRDefault="00842EF7" w:rsidP="00842EF7">
      <w:pPr>
        <w:pStyle w:val="TH"/>
      </w:pPr>
      <w:r w:rsidRPr="00446013">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446013" w:rsidTr="00F91227">
        <w:tc>
          <w:tcPr>
            <w:tcW w:w="2720" w:type="dxa"/>
            <w:gridSpan w:val="2"/>
            <w:vMerge w:val="restart"/>
            <w:shd w:val="clear" w:color="auto" w:fill="auto"/>
            <w:noWrap/>
            <w:vAlign w:val="center"/>
            <w:hideMark/>
          </w:tcPr>
          <w:p w:rsidR="00842EF7" w:rsidRPr="00446013" w:rsidRDefault="00842EF7" w:rsidP="00F91227">
            <w:pPr>
              <w:pStyle w:val="TAH"/>
              <w:rPr>
                <w:rFonts w:eastAsia="Malgun Gothic"/>
                <w:lang w:val="en-US"/>
              </w:rPr>
            </w:pPr>
            <w:r w:rsidRPr="00446013">
              <w:t>Modulation</w:t>
            </w:r>
          </w:p>
        </w:tc>
        <w:tc>
          <w:tcPr>
            <w:tcW w:w="4690" w:type="dxa"/>
            <w:gridSpan w:val="2"/>
            <w:shd w:val="clear" w:color="000000" w:fill="FFFFFF"/>
            <w:vAlign w:val="center"/>
            <w:hideMark/>
          </w:tcPr>
          <w:p w:rsidR="00842EF7" w:rsidRPr="00446013" w:rsidRDefault="00842EF7" w:rsidP="00F9122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842EF7" w:rsidRPr="00446013" w:rsidTr="00F91227">
        <w:tc>
          <w:tcPr>
            <w:tcW w:w="2720" w:type="dxa"/>
            <w:gridSpan w:val="2"/>
            <w:vMerge/>
            <w:shd w:val="clear" w:color="auto" w:fill="auto"/>
            <w:noWrap/>
            <w:vAlign w:val="bottom"/>
            <w:hideMark/>
          </w:tcPr>
          <w:p w:rsidR="00842EF7" w:rsidRPr="00446013"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rsidR="00842EF7" w:rsidRPr="00446013" w:rsidRDefault="00842EF7" w:rsidP="00F91227">
            <w:pPr>
              <w:pStyle w:val="TAH"/>
              <w:rPr>
                <w:lang w:val="en-US"/>
              </w:rPr>
            </w:pPr>
            <w:r w:rsidRPr="00446013">
              <w:rPr>
                <w:lang w:val="en-US"/>
              </w:rPr>
              <w:t>Inner RB allocations,</w:t>
            </w:r>
          </w:p>
          <w:p w:rsidR="00842EF7" w:rsidRPr="00446013" w:rsidRDefault="00842EF7" w:rsidP="00F91227">
            <w:pPr>
              <w:pStyle w:val="TAH"/>
              <w:rPr>
                <w:lang w:val="en-US" w:eastAsia="ja-JP"/>
              </w:rPr>
            </w:pPr>
            <w:r w:rsidRPr="00446013">
              <w:rPr>
                <w:lang w:val="en-US"/>
              </w:rPr>
              <w:t>Region 1</w:t>
            </w:r>
          </w:p>
        </w:tc>
        <w:tc>
          <w:tcPr>
            <w:tcW w:w="2250" w:type="dxa"/>
            <w:shd w:val="clear" w:color="auto" w:fill="auto"/>
            <w:noWrap/>
            <w:vAlign w:val="center"/>
            <w:hideMark/>
          </w:tcPr>
          <w:p w:rsidR="00842EF7" w:rsidRPr="00446013" w:rsidRDefault="00842EF7" w:rsidP="00F91227">
            <w:pPr>
              <w:pStyle w:val="TAH"/>
              <w:rPr>
                <w:lang w:val="en-US"/>
              </w:rPr>
            </w:pPr>
            <w:r w:rsidRPr="00446013">
              <w:rPr>
                <w:lang w:val="en-US"/>
              </w:rPr>
              <w:t>Edge RB allocations</w:t>
            </w:r>
          </w:p>
          <w:p w:rsidR="00842EF7" w:rsidRPr="00446013" w:rsidRDefault="00842EF7" w:rsidP="00F91227">
            <w:pPr>
              <w:pStyle w:val="TAH"/>
              <w:rPr>
                <w:lang w:val="en-US"/>
              </w:rPr>
            </w:pPr>
          </w:p>
        </w:tc>
      </w:tr>
      <w:tr w:rsidR="00842EF7" w:rsidRPr="00446013" w:rsidTr="00F91227">
        <w:tc>
          <w:tcPr>
            <w:tcW w:w="1540" w:type="dxa"/>
            <w:vMerge w:val="restart"/>
            <w:vAlign w:val="center"/>
            <w:hideMark/>
          </w:tcPr>
          <w:p w:rsidR="00842EF7" w:rsidRPr="00446013" w:rsidRDefault="00842EF7" w:rsidP="00F91227">
            <w:pPr>
              <w:pStyle w:val="TAC"/>
              <w:rPr>
                <w:lang w:val="en-US"/>
              </w:rPr>
            </w:pPr>
            <w:r w:rsidRPr="00446013">
              <w:rPr>
                <w:lang w:val="en-US"/>
              </w:rPr>
              <w:t>DFT-s-OFDM</w:t>
            </w: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Pi/2 BPSK</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3.0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QPSK</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3.0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16 QAM</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4.5</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4.5</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64 QAM</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6.5</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6.5</w:t>
            </w:r>
          </w:p>
        </w:tc>
      </w:tr>
      <w:tr w:rsidR="00842EF7" w:rsidRPr="00446013" w:rsidTr="00F91227">
        <w:tc>
          <w:tcPr>
            <w:tcW w:w="1540" w:type="dxa"/>
            <w:vMerge w:val="restart"/>
            <w:shd w:val="clear" w:color="auto" w:fill="auto"/>
            <w:noWrap/>
            <w:vAlign w:val="center"/>
            <w:hideMark/>
          </w:tcPr>
          <w:p w:rsidR="00842EF7" w:rsidRPr="00446013" w:rsidRDefault="00842EF7" w:rsidP="00F91227">
            <w:pPr>
              <w:pStyle w:val="TAC"/>
              <w:rPr>
                <w:lang w:val="en-US"/>
              </w:rPr>
            </w:pPr>
            <w:r w:rsidRPr="00446013">
              <w:rPr>
                <w:lang w:val="en-US"/>
              </w:rPr>
              <w:t>CP-OFDM</w:t>
            </w: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QPSK</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5.0</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5.0</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16 QAM</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6.5</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6.5</w:t>
            </w:r>
          </w:p>
        </w:tc>
      </w:tr>
      <w:tr w:rsidR="00842EF7" w:rsidRPr="00446013" w:rsidTr="00F91227">
        <w:tc>
          <w:tcPr>
            <w:tcW w:w="1540" w:type="dxa"/>
            <w:vMerge/>
            <w:vAlign w:val="center"/>
            <w:hideMark/>
          </w:tcPr>
          <w:p w:rsidR="00842EF7" w:rsidRPr="00446013" w:rsidRDefault="00842EF7" w:rsidP="00F91227">
            <w:pPr>
              <w:pStyle w:val="TAC"/>
              <w:rPr>
                <w:lang w:val="en-US"/>
              </w:rPr>
            </w:pPr>
          </w:p>
        </w:tc>
        <w:tc>
          <w:tcPr>
            <w:tcW w:w="1180" w:type="dxa"/>
            <w:shd w:val="clear" w:color="auto" w:fill="auto"/>
            <w:noWrap/>
            <w:vAlign w:val="center"/>
            <w:hideMark/>
          </w:tcPr>
          <w:p w:rsidR="00842EF7" w:rsidRPr="00446013" w:rsidRDefault="00842EF7" w:rsidP="00F91227">
            <w:pPr>
              <w:pStyle w:val="TAC"/>
              <w:rPr>
                <w:lang w:val="en-US"/>
              </w:rPr>
            </w:pPr>
            <w:r w:rsidRPr="00446013">
              <w:rPr>
                <w:lang w:val="en-US"/>
              </w:rPr>
              <w:t>64 QAM</w:t>
            </w:r>
          </w:p>
        </w:tc>
        <w:tc>
          <w:tcPr>
            <w:tcW w:w="244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9.0</w:t>
            </w:r>
          </w:p>
        </w:tc>
        <w:tc>
          <w:tcPr>
            <w:tcW w:w="2250" w:type="dxa"/>
            <w:shd w:val="clear" w:color="auto" w:fill="auto"/>
            <w:noWrap/>
            <w:vAlign w:val="center"/>
          </w:tcPr>
          <w:p w:rsidR="00842EF7" w:rsidRPr="00446013" w:rsidRDefault="00842EF7" w:rsidP="00F91227">
            <w:pPr>
              <w:pStyle w:val="TAC"/>
              <w:rPr>
                <w:rFonts w:eastAsia="Malgun Gothic"/>
                <w:lang w:val="en-US"/>
              </w:rPr>
            </w:pPr>
            <w:r w:rsidRPr="00446013">
              <w:t xml:space="preserve">≤ </w:t>
            </w:r>
            <w:r w:rsidRPr="00446013">
              <w:rPr>
                <w:rFonts w:eastAsia="Malgun Gothic"/>
                <w:lang w:val="en-US"/>
              </w:rPr>
              <w:t>9.0</w:t>
            </w:r>
          </w:p>
        </w:tc>
      </w:tr>
    </w:tbl>
    <w:p w:rsidR="00842EF7" w:rsidRPr="00446013" w:rsidRDefault="00842EF7" w:rsidP="00842EF7">
      <w:pPr>
        <w:rPr>
          <w:rFonts w:eastAsia="Malgun Gothic"/>
        </w:rPr>
      </w:pPr>
    </w:p>
    <w:p w:rsidR="00842EF7" w:rsidRPr="00446013" w:rsidRDefault="00842EF7" w:rsidP="00842EF7">
      <w:pPr>
        <w:rPr>
          <w:rFonts w:eastAsia="Malgun Gothic"/>
        </w:rPr>
      </w:pPr>
      <w:r w:rsidRPr="00446013">
        <w:rPr>
          <w:rFonts w:eastAsia="Malgun Gothic"/>
        </w:rPr>
        <w:lastRenderedPageBreak/>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 6.2.2.3-2</w:t>
      </w:r>
      <w:r w:rsidRPr="00446013">
        <w:rPr>
          <w:rFonts w:eastAsia="SimSun"/>
        </w:rPr>
        <w:t>:</w:t>
      </w:r>
    </w:p>
    <w:p w:rsidR="00842EF7" w:rsidRPr="00446013" w:rsidRDefault="00842EF7" w:rsidP="00842EF7">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rsidR="00842EF7" w:rsidRPr="00446013" w:rsidRDefault="00842EF7" w:rsidP="00842EF7">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rsidR="002A58B2" w:rsidRPr="00446013" w:rsidDel="00113364" w:rsidRDefault="002A58B2" w:rsidP="002A58B2">
      <w:pPr>
        <w:overflowPunct w:val="0"/>
        <w:autoSpaceDE w:val="0"/>
        <w:autoSpaceDN w:val="0"/>
        <w:adjustRightInd w:val="0"/>
        <w:textAlignment w:val="baseline"/>
        <w:rPr>
          <w:del w:id="11236" w:author="CR0133" w:date="2020-03-13T16:01:00Z"/>
          <w:rFonts w:eastAsia="SimSun"/>
        </w:rPr>
      </w:pPr>
      <w:del w:id="11237" w:author="CR0133" w:date="2020-03-13T16:01:00Z">
        <w:r w:rsidRPr="00446013" w:rsidDel="00113364">
          <w:rPr>
            <w:rFonts w:eastAsia="SimSun"/>
          </w:rPr>
          <w:delText xml:space="preserve">An RB allocation belonging to table 6.2.2.3-1 is a Region 1 inner RB allocation if </w:delText>
        </w:r>
      </w:del>
    </w:p>
    <w:p w:rsidR="002A58B2" w:rsidRPr="00446013" w:rsidDel="00113364" w:rsidRDefault="002A58B2" w:rsidP="002A58B2">
      <w:pPr>
        <w:overflowPunct w:val="0"/>
        <w:autoSpaceDE w:val="0"/>
        <w:autoSpaceDN w:val="0"/>
        <w:adjustRightInd w:val="0"/>
        <w:jc w:val="center"/>
        <w:textAlignment w:val="baseline"/>
        <w:rPr>
          <w:del w:id="11238" w:author="CR0133" w:date="2020-03-13T16:01:00Z"/>
          <w:rFonts w:eastAsia="SimSun"/>
          <w:bCs/>
        </w:rPr>
      </w:pPr>
      <w:del w:id="11239" w:author="CR0133" w:date="2020-03-13T16:01:00Z">
        <w:r w:rsidRPr="00446013" w:rsidDel="00113364">
          <w:rPr>
            <w:rFonts w:eastAsia="SimSun"/>
            <w:bCs/>
          </w:rPr>
          <w:delText>RB</w:delText>
        </w:r>
        <w:r w:rsidRPr="00446013" w:rsidDel="00113364">
          <w:rPr>
            <w:rFonts w:eastAsia="SimSun"/>
            <w:bCs/>
            <w:vertAlign w:val="subscript"/>
          </w:rPr>
          <w:delText>start</w:delText>
        </w:r>
        <w:r w:rsidRPr="00446013" w:rsidDel="00113364">
          <w:rPr>
            <w:rFonts w:eastAsia="SimSun"/>
            <w:bCs/>
          </w:rPr>
          <w:delText xml:space="preserve"> </w:delText>
        </w:r>
        <w:r w:rsidRPr="00446013" w:rsidDel="00113364">
          <w:rPr>
            <w:rFonts w:hint="eastAsia"/>
          </w:rPr>
          <w:delText>≥</w:delText>
        </w:r>
        <w:r w:rsidRPr="00446013" w:rsidDel="00113364">
          <w:rPr>
            <w:rFonts w:eastAsia="SimSun"/>
            <w:bCs/>
          </w:rPr>
          <w:delText xml:space="preserve"> Ceil(1/3 N</w:delText>
        </w:r>
        <w:r w:rsidRPr="00446013" w:rsidDel="00113364">
          <w:rPr>
            <w:rFonts w:eastAsia="SimSun"/>
            <w:bCs/>
            <w:vertAlign w:val="subscript"/>
          </w:rPr>
          <w:delText>RB</w:delText>
        </w:r>
        <w:r w:rsidRPr="00446013" w:rsidDel="00113364">
          <w:rPr>
            <w:rFonts w:eastAsia="SimSun"/>
            <w:bCs/>
          </w:rPr>
          <w:delText>) AND RB</w:delText>
        </w:r>
        <w:r w:rsidRPr="00446013" w:rsidDel="00113364">
          <w:rPr>
            <w:rFonts w:eastAsia="SimSun"/>
            <w:bCs/>
            <w:vertAlign w:val="subscript"/>
          </w:rPr>
          <w:delText>end</w:delText>
        </w:r>
        <w:r w:rsidRPr="00446013" w:rsidDel="00113364">
          <w:rPr>
            <w:rFonts w:eastAsia="SimSun"/>
            <w:bCs/>
          </w:rPr>
          <w:delText xml:space="preserve"> &lt; Ceil(2/3 N</w:delText>
        </w:r>
        <w:r w:rsidRPr="00446013" w:rsidDel="00113364">
          <w:rPr>
            <w:rFonts w:eastAsia="SimSun"/>
            <w:bCs/>
            <w:vertAlign w:val="subscript"/>
          </w:rPr>
          <w:delText>RB</w:delText>
        </w:r>
        <w:r w:rsidRPr="00446013" w:rsidDel="00113364">
          <w:rPr>
            <w:rFonts w:eastAsia="SimSun"/>
            <w:bCs/>
          </w:rPr>
          <w:delText>)</w:delText>
        </w:r>
      </w:del>
    </w:p>
    <w:p w:rsidR="00842EF7" w:rsidRPr="00446013" w:rsidRDefault="00842EF7" w:rsidP="00842EF7">
      <w:pPr>
        <w:overflowPunct w:val="0"/>
        <w:autoSpaceDE w:val="0"/>
        <w:autoSpaceDN w:val="0"/>
        <w:adjustRightInd w:val="0"/>
        <w:textAlignment w:val="baseline"/>
        <w:rPr>
          <w:rFonts w:eastAsia="SimSun"/>
        </w:rPr>
      </w:pPr>
      <w:bookmarkStart w:id="11240" w:name="_GoBack"/>
      <w:bookmarkEnd w:id="11240"/>
      <w:r w:rsidRPr="00446013">
        <w:rPr>
          <w:rFonts w:eastAsia="SimSun"/>
        </w:rPr>
        <w:t>An RB allocation belonging to table 6.2.2.3-2 is a Region 1 inner RB allocation if</w:t>
      </w:r>
    </w:p>
    <w:p w:rsidR="00842EF7" w:rsidRPr="00446013" w:rsidRDefault="00842EF7" w:rsidP="00842EF7">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rsidR="00842EF7" w:rsidRDefault="00842EF7" w:rsidP="00842EF7">
      <w:pPr>
        <w:overflowPunct w:val="0"/>
        <w:autoSpaceDE w:val="0"/>
        <w:autoSpaceDN w:val="0"/>
        <w:adjustRightInd w:val="0"/>
        <w:textAlignment w:val="baseline"/>
        <w:rPr>
          <w:rFonts w:eastAsia="SimSun"/>
        </w:rPr>
      </w:pPr>
      <w:bookmarkStart w:id="11241" w:name="_Toc21340768"/>
      <w:r>
        <w:rPr>
          <w:rFonts w:eastAsia="SimSun"/>
        </w:rPr>
        <w:t>For all transmission bandwidth configurations, a</w:t>
      </w:r>
      <w:r w:rsidRPr="00446013">
        <w:rPr>
          <w:rFonts w:eastAsia="SimSun"/>
        </w:rPr>
        <w:t>n RB allocation is an Edge allocation if it is NOT a Region 1 inner allocation</w:t>
      </w:r>
      <w:r>
        <w:rPr>
          <w:rFonts w:eastAsia="SimSun"/>
        </w:rPr>
        <w:t>.</w:t>
      </w:r>
    </w:p>
    <w:p w:rsidR="00842EF7" w:rsidRPr="00446013" w:rsidRDefault="00842EF7" w:rsidP="00842EF7">
      <w:pPr>
        <w:pStyle w:val="Heading4"/>
      </w:pPr>
      <w:bookmarkStart w:id="11242" w:name="_Toc29805215"/>
      <w:bookmarkStart w:id="11243" w:name="_Toc36456424"/>
      <w:bookmarkStart w:id="11244" w:name="_Toc36469522"/>
      <w:r w:rsidRPr="00446013">
        <w:t>6.2.2.4</w:t>
      </w:r>
      <w:r w:rsidRPr="00446013">
        <w:tab/>
        <w:t>UE maximum output power reduction for power class 4</w:t>
      </w:r>
      <w:bookmarkEnd w:id="11241"/>
      <w:bookmarkEnd w:id="11242"/>
      <w:bookmarkEnd w:id="11243"/>
      <w:bookmarkEnd w:id="11244"/>
    </w:p>
    <w:p w:rsidR="00842EF7" w:rsidRPr="00446013" w:rsidRDefault="00842EF7" w:rsidP="00842EF7">
      <w:r w:rsidRPr="00446013">
        <w:t xml:space="preserve">For power class 4, MPR specified in sub-clause 6.2.2.3 applies. </w:t>
      </w:r>
    </w:p>
    <w:p w:rsidR="00842EF7" w:rsidRPr="00446013" w:rsidRDefault="00842EF7" w:rsidP="00842EF7">
      <w:pPr>
        <w:pStyle w:val="TH"/>
      </w:pPr>
      <w:r w:rsidRPr="00446013">
        <w:t>Table 6.2.2.4-1: Void</w:t>
      </w:r>
    </w:p>
    <w:p w:rsidR="00842EF7" w:rsidRPr="00446013" w:rsidRDefault="00842EF7" w:rsidP="00842EF7"/>
    <w:p w:rsidR="00842EF7" w:rsidRPr="00446013" w:rsidRDefault="00842EF7" w:rsidP="00842EF7">
      <w:pPr>
        <w:pStyle w:val="Heading3"/>
      </w:pPr>
      <w:bookmarkStart w:id="11245" w:name="_Toc21340769"/>
      <w:bookmarkStart w:id="11246" w:name="_Toc29805216"/>
      <w:bookmarkStart w:id="11247" w:name="_Toc36456425"/>
      <w:bookmarkStart w:id="11248" w:name="_Toc36469523"/>
      <w:r w:rsidRPr="00446013">
        <w:t>6.2.3</w:t>
      </w:r>
      <w:r w:rsidRPr="00446013">
        <w:tab/>
        <w:t>UE maximum output power with additional requirements</w:t>
      </w:r>
      <w:bookmarkEnd w:id="11245"/>
      <w:bookmarkEnd w:id="11246"/>
      <w:bookmarkEnd w:id="11247"/>
      <w:bookmarkEnd w:id="11248"/>
    </w:p>
    <w:p w:rsidR="00842EF7" w:rsidRPr="00446013" w:rsidRDefault="00842EF7" w:rsidP="00842EF7">
      <w:pPr>
        <w:pStyle w:val="Heading4"/>
      </w:pPr>
      <w:bookmarkStart w:id="11249" w:name="_Toc21340770"/>
      <w:bookmarkStart w:id="11250" w:name="_Toc29805217"/>
      <w:bookmarkStart w:id="11251" w:name="_Toc36456426"/>
      <w:bookmarkStart w:id="11252" w:name="_Toc36469524"/>
      <w:r w:rsidRPr="00446013">
        <w:t>6.2.3.1</w:t>
      </w:r>
      <w:r w:rsidRPr="00446013">
        <w:tab/>
        <w:t>General</w:t>
      </w:r>
      <w:bookmarkEnd w:id="11249"/>
      <w:bookmarkEnd w:id="11250"/>
      <w:bookmarkEnd w:id="11251"/>
      <w:bookmarkEnd w:id="11252"/>
    </w:p>
    <w:p w:rsidR="00842EF7" w:rsidRPr="00446013" w:rsidRDefault="00842EF7" w:rsidP="00842EF7">
      <w:pPr>
        <w:rPr>
          <w:i/>
        </w:rPr>
      </w:pPr>
      <w:r w:rsidRPr="00446013">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rsidR="00842EF7" w:rsidRPr="00446013" w:rsidRDefault="00842EF7" w:rsidP="00842EF7">
      <w:r w:rsidRPr="00446013">
        <w:t xml:space="preserve">To meet these additional requirements, additional maximum power reduction (A-MPR) is allowed for the maximum output power as specified in </w:t>
      </w:r>
      <w:r>
        <w:t>clause</w:t>
      </w:r>
      <w:r w:rsidRPr="00446013">
        <w:t xml:space="preserve"> 6.2.1. Unless stated otherwise, an A-MPR of 0 dB shall be used.</w:t>
      </w:r>
    </w:p>
    <w:p w:rsidR="00842EF7" w:rsidRPr="00446013" w:rsidRDefault="00842EF7" w:rsidP="00842EF7">
      <w:r w:rsidRPr="00446013">
        <w:t xml:space="preserve">Table 6.2.3.1-1 specifies the additional requirements with their associated network signalling values and the allowed A-MPR and applicable operating band(s) for each NS value. The mapping of NR frequency band numbers and values of and the </w:t>
      </w:r>
      <w:r w:rsidRPr="00446013">
        <w:rPr>
          <w:i/>
        </w:rPr>
        <w:t>additionalSpectrumEmission</w:t>
      </w:r>
      <w:r w:rsidRPr="00446013">
        <w:t xml:space="preserve"> to network signalling labels is specified in Table 6.2.3.1-2. Unless otherwise stated, the allowed total back off is maximum of A-MPR and MPR specified in </w:t>
      </w:r>
      <w:r>
        <w:t>clause</w:t>
      </w:r>
      <w:r w:rsidRPr="00446013">
        <w:t xml:space="preserve"> 6.2.2.</w:t>
      </w:r>
    </w:p>
    <w:p w:rsidR="00842EF7" w:rsidRPr="00446013" w:rsidRDefault="00842EF7" w:rsidP="00842EF7">
      <w:pPr>
        <w:pStyle w:val="TH"/>
      </w:pPr>
      <w:bookmarkStart w:id="11253" w:name="_Hlk516051685"/>
      <w:r w:rsidRPr="00446013">
        <w:t>Table 6.2.3.1-1</w:t>
      </w:r>
      <w:bookmarkEnd w:id="11253"/>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446013"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Requirements (</w:t>
            </w:r>
            <w:r>
              <w:rPr>
                <w:rFonts w:cs="Arial"/>
              </w:rPr>
              <w:t>clause</w:t>
            </w:r>
            <w:r w:rsidRPr="00446013">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A-MPR (dB)</w:t>
            </w:r>
          </w:p>
        </w:tc>
      </w:tr>
      <w:tr w:rsidR="00842EF7" w:rsidRPr="00446013"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N/A</w:t>
            </w:r>
          </w:p>
        </w:tc>
      </w:tr>
      <w:tr w:rsidR="00842EF7" w:rsidRPr="00446013"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6.2.3.2</w:t>
            </w:r>
          </w:p>
        </w:tc>
      </w:tr>
      <w:tr w:rsidR="00842EF7" w:rsidRPr="00446013"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t>6.2.3.3</w:t>
            </w:r>
          </w:p>
        </w:tc>
      </w:tr>
    </w:tbl>
    <w:p w:rsidR="00842EF7" w:rsidRPr="00446013" w:rsidRDefault="00842EF7" w:rsidP="00842EF7"/>
    <w:p w:rsidR="00842EF7" w:rsidRPr="00446013" w:rsidRDefault="00842EF7" w:rsidP="00842EF7">
      <w:pPr>
        <w:pStyle w:val="TH"/>
      </w:pPr>
      <w:r w:rsidRPr="00446013">
        <w:lastRenderedPageBreak/>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842EF7" w:rsidRPr="00446013" w:rsidTr="00F91227">
        <w:trPr>
          <w:trHeight w:val="248"/>
          <w:jc w:val="center"/>
        </w:trPr>
        <w:tc>
          <w:tcPr>
            <w:tcW w:w="1099" w:type="dxa"/>
            <w:vMerge w:val="restart"/>
            <w:tcBorders>
              <w:top w:val="single" w:sz="4" w:space="0" w:color="auto"/>
              <w:left w:val="single" w:sz="4" w:space="0" w:color="auto"/>
              <w:right w:val="single" w:sz="4" w:space="0" w:color="auto"/>
            </w:tcBorders>
            <w:hideMark/>
          </w:tcPr>
          <w:p w:rsidR="00842EF7" w:rsidRPr="00446013" w:rsidRDefault="00842EF7" w:rsidP="00F91227">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b/>
              </w:rPr>
            </w:pPr>
            <w:r w:rsidRPr="00446013">
              <w:rPr>
                <w:b/>
              </w:rPr>
              <w:t>Value of additionalSpectrumEmission</w:t>
            </w:r>
          </w:p>
        </w:tc>
      </w:tr>
      <w:tr w:rsidR="00842EF7" w:rsidRPr="00446013" w:rsidTr="00F91227">
        <w:trPr>
          <w:trHeight w:val="357"/>
          <w:jc w:val="center"/>
        </w:trPr>
        <w:tc>
          <w:tcPr>
            <w:tcW w:w="1099" w:type="dxa"/>
            <w:vMerge/>
            <w:tcBorders>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7</w:t>
            </w:r>
          </w:p>
        </w:tc>
      </w:tr>
      <w:tr w:rsidR="00842EF7" w:rsidRPr="00446013"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09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N"/>
            </w:pPr>
            <w:r w:rsidRPr="00446013">
              <w:t>NOTE:</w:t>
            </w:r>
            <w:r w:rsidRPr="00446013">
              <w:tab/>
              <w:t>additionalSpectrumEmission corresponds to an information element of the same name defined in sub-clause 6.3.2 of TS 38.331 [13].</w:t>
            </w:r>
          </w:p>
        </w:tc>
      </w:tr>
    </w:tbl>
    <w:p w:rsidR="00842EF7" w:rsidRPr="00446013" w:rsidRDefault="00842EF7" w:rsidP="00842EF7"/>
    <w:p w:rsidR="00842EF7" w:rsidRPr="00446013" w:rsidRDefault="00842EF7" w:rsidP="00842EF7">
      <w:pPr>
        <w:pStyle w:val="Heading4"/>
        <w:rPr>
          <w:lang w:eastAsia="zh-CN"/>
        </w:rPr>
      </w:pPr>
      <w:bookmarkStart w:id="11254" w:name="_Toc21340771"/>
      <w:bookmarkStart w:id="11255" w:name="_Toc29805218"/>
      <w:bookmarkStart w:id="11256" w:name="_Toc36456427"/>
      <w:bookmarkStart w:id="11257" w:name="_Toc36469525"/>
      <w:r w:rsidRPr="00446013">
        <w:t>6.2.3.2</w:t>
      </w:r>
      <w:r w:rsidRPr="00446013">
        <w:tab/>
        <w:t>A-MPR for NS_201</w:t>
      </w:r>
      <w:bookmarkEnd w:id="11254"/>
      <w:bookmarkEnd w:id="11255"/>
      <w:bookmarkEnd w:id="11256"/>
      <w:bookmarkEnd w:id="11257"/>
    </w:p>
    <w:p w:rsidR="00842EF7" w:rsidRPr="00446013" w:rsidRDefault="00842EF7" w:rsidP="00842EF7">
      <w:pPr>
        <w:pStyle w:val="Heading5"/>
        <w:rPr>
          <w:noProof/>
          <w:snapToGrid w:val="0"/>
          <w:sz w:val="24"/>
          <w:lang w:eastAsia="zh-CN"/>
        </w:rPr>
      </w:pPr>
      <w:bookmarkStart w:id="11258" w:name="_Toc21340772"/>
      <w:bookmarkStart w:id="11259" w:name="_Toc29805219"/>
      <w:bookmarkStart w:id="11260" w:name="_Toc36456428"/>
      <w:bookmarkStart w:id="11261" w:name="_Toc36469526"/>
      <w:r w:rsidRPr="00446013">
        <w:rPr>
          <w:noProof/>
          <w:snapToGrid w:val="0"/>
          <w:sz w:val="24"/>
          <w:lang w:eastAsia="zh-CN"/>
        </w:rPr>
        <w:t>6.2.3.2.1</w:t>
      </w:r>
      <w:r w:rsidRPr="00446013">
        <w:rPr>
          <w:noProof/>
          <w:snapToGrid w:val="0"/>
          <w:sz w:val="24"/>
          <w:lang w:eastAsia="zh-CN"/>
        </w:rPr>
        <w:tab/>
        <w:t>A-MPR for NS_201 for power class 1</w:t>
      </w:r>
      <w:bookmarkEnd w:id="11258"/>
      <w:bookmarkEnd w:id="11259"/>
      <w:bookmarkEnd w:id="11260"/>
      <w:bookmarkEnd w:id="11261"/>
    </w:p>
    <w:p w:rsidR="00842EF7" w:rsidRPr="00446013" w:rsidRDefault="00842EF7" w:rsidP="00842EF7">
      <w:pPr>
        <w:rPr>
          <w:noProof/>
          <w:snapToGrid w:val="0"/>
          <w:lang w:eastAsia="zh-CN"/>
        </w:rPr>
      </w:pPr>
      <w:r w:rsidRPr="00446013">
        <w:rPr>
          <w:noProof/>
          <w:snapToGrid w:val="0"/>
          <w:lang w:eastAsia="zh-CN"/>
        </w:rPr>
        <w:t>For power class 1, A-MPR for NS_201 shall be 9 dB.</w:t>
      </w:r>
    </w:p>
    <w:p w:rsidR="00842EF7" w:rsidRPr="00446013" w:rsidRDefault="00842EF7" w:rsidP="00842EF7">
      <w:pPr>
        <w:pStyle w:val="TH"/>
        <w:rPr>
          <w:noProof/>
          <w:snapToGrid w:val="0"/>
          <w:lang w:eastAsia="zh-CN"/>
        </w:rPr>
      </w:pPr>
      <w:r w:rsidRPr="00446013">
        <w:rPr>
          <w:noProof/>
          <w:snapToGrid w:val="0"/>
          <w:lang w:eastAsia="zh-CN"/>
        </w:rPr>
        <w:t>Table 6.2.3.2.1-1: (Void)</w:t>
      </w:r>
    </w:p>
    <w:p w:rsidR="00842EF7" w:rsidRPr="00446013" w:rsidRDefault="00842EF7" w:rsidP="00842EF7">
      <w:pPr>
        <w:rPr>
          <w:noProof/>
          <w:snapToGrid w:val="0"/>
          <w:lang w:eastAsia="zh-CN"/>
        </w:rPr>
      </w:pPr>
    </w:p>
    <w:p w:rsidR="00842EF7" w:rsidRPr="00446013" w:rsidRDefault="00842EF7" w:rsidP="00842EF7">
      <w:pPr>
        <w:pStyle w:val="Heading5"/>
        <w:rPr>
          <w:noProof/>
          <w:snapToGrid w:val="0"/>
          <w:sz w:val="24"/>
          <w:lang w:eastAsia="zh-CN"/>
        </w:rPr>
      </w:pPr>
      <w:bookmarkStart w:id="11262" w:name="_Toc21340773"/>
      <w:bookmarkStart w:id="11263" w:name="_Toc29805220"/>
      <w:bookmarkStart w:id="11264" w:name="_Toc36456429"/>
      <w:bookmarkStart w:id="11265" w:name="_Toc36469527"/>
      <w:r w:rsidRPr="00446013">
        <w:rPr>
          <w:noProof/>
          <w:snapToGrid w:val="0"/>
          <w:sz w:val="24"/>
          <w:lang w:eastAsia="zh-CN"/>
        </w:rPr>
        <w:t>6.2.3.2.2</w:t>
      </w:r>
      <w:r w:rsidRPr="00446013">
        <w:rPr>
          <w:noProof/>
          <w:snapToGrid w:val="0"/>
          <w:sz w:val="24"/>
          <w:lang w:eastAsia="zh-CN"/>
        </w:rPr>
        <w:tab/>
        <w:t>A-MPR for NS_201 for power class 2</w:t>
      </w:r>
      <w:bookmarkEnd w:id="11262"/>
      <w:bookmarkEnd w:id="11263"/>
      <w:bookmarkEnd w:id="11264"/>
      <w:bookmarkEnd w:id="11265"/>
    </w:p>
    <w:p w:rsidR="00842EF7" w:rsidRPr="00446013" w:rsidRDefault="00842EF7" w:rsidP="00842EF7">
      <w:pPr>
        <w:rPr>
          <w:rFonts w:eastAsia="Malgun Gothic"/>
          <w:lang w:eastAsia="ko-KR"/>
        </w:rPr>
      </w:pPr>
      <w:r w:rsidRPr="00446013">
        <w:rPr>
          <w:rFonts w:eastAsia="Malgun Gothic"/>
          <w:lang w:eastAsia="ko-KR"/>
        </w:rPr>
        <w:t>F</w:t>
      </w:r>
      <w:r w:rsidRPr="00446013">
        <w:rPr>
          <w:rFonts w:eastAsia="Malgun Gothic" w:hint="eastAsia"/>
          <w:lang w:eastAsia="ko-KR"/>
        </w:rPr>
        <w:t xml:space="preserve">or power class 2, A-MPR specified in </w:t>
      </w:r>
      <w:r>
        <w:rPr>
          <w:rFonts w:eastAsia="Malgun Gothic" w:hint="eastAsia"/>
          <w:lang w:eastAsia="ko-KR"/>
        </w:rPr>
        <w:t>clause</w:t>
      </w:r>
      <w:r w:rsidRPr="00446013">
        <w:rPr>
          <w:rFonts w:eastAsia="Malgun Gothic" w:hint="eastAsia"/>
          <w:lang w:eastAsia="ko-KR"/>
        </w:rPr>
        <w:t xml:space="preserve"> 6.2.3.2.3 applies</w:t>
      </w:r>
    </w:p>
    <w:p w:rsidR="00842EF7" w:rsidRPr="00446013" w:rsidRDefault="00842EF7" w:rsidP="00842EF7">
      <w:pPr>
        <w:pStyle w:val="TH"/>
        <w:rPr>
          <w:lang w:eastAsia="zh-CN"/>
        </w:rPr>
      </w:pPr>
      <w:r w:rsidRPr="00446013">
        <w:rPr>
          <w:noProof/>
          <w:snapToGrid w:val="0"/>
          <w:lang w:eastAsia="zh-CN"/>
        </w:rPr>
        <w:t>Table 6.2.3.2.2-1: (Void)</w:t>
      </w:r>
    </w:p>
    <w:p w:rsidR="00842EF7" w:rsidRPr="00446013" w:rsidRDefault="00842EF7" w:rsidP="00842EF7">
      <w:pPr>
        <w:rPr>
          <w:lang w:eastAsia="zh-CN"/>
        </w:rPr>
      </w:pPr>
    </w:p>
    <w:p w:rsidR="00842EF7" w:rsidRPr="00446013" w:rsidRDefault="00842EF7" w:rsidP="00842EF7">
      <w:pPr>
        <w:pStyle w:val="Heading5"/>
        <w:rPr>
          <w:noProof/>
          <w:snapToGrid w:val="0"/>
          <w:sz w:val="24"/>
          <w:lang w:eastAsia="zh-CN"/>
        </w:rPr>
      </w:pPr>
      <w:bookmarkStart w:id="11266" w:name="_Toc21340774"/>
      <w:bookmarkStart w:id="11267" w:name="_Toc29805221"/>
      <w:bookmarkStart w:id="11268" w:name="_Toc36456430"/>
      <w:bookmarkStart w:id="11269" w:name="_Toc36469528"/>
      <w:r w:rsidRPr="00446013">
        <w:rPr>
          <w:noProof/>
          <w:snapToGrid w:val="0"/>
          <w:sz w:val="24"/>
          <w:lang w:eastAsia="zh-CN"/>
        </w:rPr>
        <w:t>6.2.3.2.3</w:t>
      </w:r>
      <w:r w:rsidRPr="00446013">
        <w:rPr>
          <w:noProof/>
          <w:snapToGrid w:val="0"/>
          <w:sz w:val="24"/>
          <w:lang w:eastAsia="zh-CN"/>
        </w:rPr>
        <w:tab/>
        <w:t>A-MPR for NS_201 for power class 3</w:t>
      </w:r>
      <w:bookmarkEnd w:id="11266"/>
      <w:bookmarkEnd w:id="11267"/>
      <w:bookmarkEnd w:id="11268"/>
      <w:bookmarkEnd w:id="11269"/>
    </w:p>
    <w:p w:rsidR="00842EF7" w:rsidRPr="00446013" w:rsidRDefault="00842EF7" w:rsidP="00842EF7">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446013"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eastAsia="zh-CN"/>
              </w:rPr>
            </w:pPr>
            <w:r w:rsidRPr="00446013">
              <w:rPr>
                <w:noProof/>
                <w:snapToGrid w:val="0"/>
                <w:lang w:eastAsia="zh-CN"/>
              </w:rPr>
              <w:t>Channel Bandwidth, MHz</w:t>
            </w:r>
          </w:p>
        </w:tc>
      </w:tr>
      <w:tr w:rsidR="00842EF7" w:rsidRPr="00446013"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val="en-US" w:eastAsia="zh-CN"/>
              </w:rPr>
            </w:pPr>
            <w:r w:rsidRPr="00446013">
              <w:rPr>
                <w:noProof/>
                <w:snapToGrid w:val="0"/>
                <w:lang w:eastAsia="zh-CN"/>
              </w:rPr>
              <w:t>400</w:t>
            </w:r>
          </w:p>
        </w:tc>
      </w:tr>
      <w:tr w:rsidR="00842EF7" w:rsidRPr="00446013"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noProof/>
                <w:snapToGrid w:val="0"/>
                <w:lang w:val="en-US" w:eastAsia="zh-CN"/>
              </w:rPr>
            </w:pPr>
            <w:r w:rsidRPr="00446013">
              <w:rPr>
                <w:noProof/>
                <w:snapToGrid w:val="0"/>
                <w:lang w:eastAsia="zh-CN"/>
              </w:rPr>
              <w:t>Outer RB allocations</w:t>
            </w:r>
          </w:p>
        </w:tc>
      </w:tr>
      <w:tr w:rsidR="00842EF7" w:rsidRPr="00446013"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t xml:space="preserve">≤ </w:t>
            </w:r>
            <w:r w:rsidRPr="00446013">
              <w:rPr>
                <w:noProof/>
                <w:snapToGrid w:val="0"/>
                <w:lang w:eastAsia="zh-CN"/>
              </w:rPr>
              <w:t>1.5</w:t>
            </w:r>
          </w:p>
        </w:tc>
      </w:tr>
      <w:tr w:rsidR="00842EF7" w:rsidRPr="00446013"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rPr>
                <w:noProof/>
                <w:snapToGrid w:val="0"/>
                <w:lang w:eastAsia="zh-CN"/>
              </w:rPr>
              <w:t xml:space="preserve">&gt; 100 MHz, </w:t>
            </w:r>
            <w:r w:rsidRPr="00446013">
              <w:rPr>
                <w:rFonts w:cs="Arial"/>
                <w:noProof/>
                <w:snapToGrid w:val="0"/>
                <w:lang w:eastAsia="zh-CN"/>
              </w:rPr>
              <w:t>≤</w:t>
            </w:r>
            <w:r w:rsidRPr="00446013">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rPr>
                <w:noProof/>
                <w:snapToGrid w:val="0"/>
                <w:lang w:eastAsia="zh-CN"/>
              </w:rPr>
              <w:t>0</w:t>
            </w:r>
          </w:p>
        </w:tc>
      </w:tr>
      <w:tr w:rsidR="00842EF7" w:rsidRPr="00446013"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noProof/>
                <w:snapToGrid w:val="0"/>
                <w:lang w:val="en-US" w:eastAsia="zh-CN"/>
              </w:rPr>
            </w:pPr>
            <w:r w:rsidRPr="00446013">
              <w:rPr>
                <w:noProof/>
                <w:snapToGrid w:val="0"/>
                <w:lang w:eastAsia="zh-CN"/>
              </w:rPr>
              <w:t>0</w:t>
            </w:r>
          </w:p>
        </w:tc>
      </w:tr>
      <w:tr w:rsidR="00842EF7" w:rsidRPr="00446013"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rsidR="00842EF7" w:rsidRPr="00446013" w:rsidRDefault="00842EF7" w:rsidP="00F91227">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rsidR="00842EF7" w:rsidRPr="00446013" w:rsidRDefault="00842EF7" w:rsidP="00F91227">
            <w:pPr>
              <w:pStyle w:val="TAN"/>
              <w:rPr>
                <w:noProof/>
                <w:snapToGrid w:val="0"/>
                <w:lang w:eastAsia="zh-CN"/>
              </w:rPr>
            </w:pPr>
            <w:r w:rsidRPr="00446013">
              <w:rPr>
                <w:noProof/>
                <w:snapToGrid w:val="0"/>
                <w:lang w:eastAsia="zh-CN"/>
              </w:rPr>
              <w:t>NOTE 3:</w:t>
            </w:r>
            <w:r w:rsidRPr="00446013">
              <w:rPr>
                <w:noProof/>
                <w:snapToGrid w:val="0"/>
                <w:lang w:eastAsia="zh-CN"/>
              </w:rPr>
              <w:tab/>
              <w:t>Any undefined region, MPR applies</w:t>
            </w:r>
          </w:p>
        </w:tc>
      </w:tr>
    </w:tbl>
    <w:p w:rsidR="00842EF7" w:rsidRPr="00446013" w:rsidRDefault="00842EF7" w:rsidP="00842EF7"/>
    <w:p w:rsidR="00842EF7" w:rsidRPr="00446013" w:rsidRDefault="00842EF7" w:rsidP="00842EF7">
      <w:pPr>
        <w:pStyle w:val="Heading5"/>
        <w:rPr>
          <w:sz w:val="24"/>
        </w:rPr>
      </w:pPr>
      <w:bookmarkStart w:id="11270" w:name="_Toc21340775"/>
      <w:bookmarkStart w:id="11271" w:name="_Toc29805222"/>
      <w:bookmarkStart w:id="11272" w:name="_Toc36456431"/>
      <w:bookmarkStart w:id="11273" w:name="_Toc36469529"/>
      <w:r w:rsidRPr="00446013">
        <w:rPr>
          <w:sz w:val="24"/>
        </w:rPr>
        <w:t>6.2.3.2.4</w:t>
      </w:r>
      <w:r w:rsidRPr="00446013">
        <w:rPr>
          <w:sz w:val="24"/>
        </w:rPr>
        <w:tab/>
        <w:t>A-MPR for NS_201 for power class 4</w:t>
      </w:r>
      <w:bookmarkEnd w:id="11270"/>
      <w:bookmarkEnd w:id="11271"/>
      <w:bookmarkEnd w:id="11272"/>
      <w:bookmarkEnd w:id="11273"/>
    </w:p>
    <w:p w:rsidR="00842EF7" w:rsidRPr="00446013" w:rsidRDefault="00842EF7" w:rsidP="00842EF7">
      <w:r w:rsidRPr="00446013">
        <w:t xml:space="preserve">For power class 4, A-MPR for NS_201 specified in </w:t>
      </w:r>
      <w:r>
        <w:t>clause</w:t>
      </w:r>
      <w:r w:rsidRPr="00446013">
        <w:t xml:space="preserve"> 6.2.3.2.3 applies.</w:t>
      </w:r>
    </w:p>
    <w:p w:rsidR="00842EF7" w:rsidRPr="00446013" w:rsidRDefault="00842EF7" w:rsidP="00842EF7">
      <w:pPr>
        <w:pStyle w:val="Heading4"/>
      </w:pPr>
      <w:bookmarkStart w:id="11274" w:name="_Toc21340776"/>
      <w:bookmarkStart w:id="11275" w:name="_Toc29805223"/>
      <w:bookmarkStart w:id="11276" w:name="_Toc36456432"/>
      <w:bookmarkStart w:id="11277" w:name="_Toc36469530"/>
      <w:r w:rsidRPr="00446013">
        <w:t>6.2.3.3</w:t>
      </w:r>
      <w:r w:rsidRPr="00446013">
        <w:tab/>
        <w:t>A-MPR for NS_202</w:t>
      </w:r>
      <w:bookmarkEnd w:id="11274"/>
      <w:bookmarkEnd w:id="11275"/>
      <w:bookmarkEnd w:id="11276"/>
      <w:bookmarkEnd w:id="11277"/>
    </w:p>
    <w:p w:rsidR="00842EF7" w:rsidRPr="00446013" w:rsidRDefault="00842EF7" w:rsidP="00842EF7">
      <w:pPr>
        <w:pStyle w:val="Heading5"/>
        <w:rPr>
          <w:sz w:val="24"/>
        </w:rPr>
      </w:pPr>
      <w:bookmarkStart w:id="11278" w:name="_Toc21340777"/>
      <w:bookmarkStart w:id="11279" w:name="_Toc29805224"/>
      <w:bookmarkStart w:id="11280" w:name="_Toc36456433"/>
      <w:bookmarkStart w:id="11281" w:name="_Toc36469531"/>
      <w:r w:rsidRPr="00446013">
        <w:rPr>
          <w:sz w:val="24"/>
        </w:rPr>
        <w:t>6.2.3.3.1</w:t>
      </w:r>
      <w:r w:rsidRPr="00446013">
        <w:rPr>
          <w:sz w:val="24"/>
        </w:rPr>
        <w:tab/>
        <w:t>A-MPR for NS_202 for power class 1</w:t>
      </w:r>
      <w:bookmarkEnd w:id="11278"/>
      <w:bookmarkEnd w:id="11279"/>
      <w:bookmarkEnd w:id="11280"/>
      <w:bookmarkEnd w:id="11281"/>
    </w:p>
    <w:p w:rsidR="00842EF7" w:rsidRPr="00446013" w:rsidRDefault="00842EF7" w:rsidP="00842EF7">
      <w:r w:rsidRPr="00446013">
        <w:t>For power class 1, A-MPR for NS_202 shall be 11.0 dB.</w:t>
      </w:r>
    </w:p>
    <w:p w:rsidR="00842EF7" w:rsidRPr="00446013" w:rsidRDefault="00842EF7" w:rsidP="00842EF7">
      <w:pPr>
        <w:pStyle w:val="Heading5"/>
        <w:rPr>
          <w:sz w:val="24"/>
        </w:rPr>
      </w:pPr>
      <w:bookmarkStart w:id="11282" w:name="_Toc21340778"/>
      <w:bookmarkStart w:id="11283" w:name="_Toc29805225"/>
      <w:bookmarkStart w:id="11284" w:name="_Toc36456434"/>
      <w:bookmarkStart w:id="11285" w:name="_Toc36469532"/>
      <w:r w:rsidRPr="00446013">
        <w:rPr>
          <w:sz w:val="24"/>
        </w:rPr>
        <w:lastRenderedPageBreak/>
        <w:t>6.2.3.3.2</w:t>
      </w:r>
      <w:r w:rsidRPr="00446013">
        <w:rPr>
          <w:sz w:val="24"/>
        </w:rPr>
        <w:tab/>
        <w:t>A-MPR for NS_202 for power class 2</w:t>
      </w:r>
      <w:bookmarkEnd w:id="11282"/>
      <w:bookmarkEnd w:id="11283"/>
      <w:bookmarkEnd w:id="11284"/>
      <w:bookmarkEnd w:id="11285"/>
    </w:p>
    <w:p w:rsidR="00842EF7" w:rsidRPr="00446013" w:rsidRDefault="00842EF7" w:rsidP="00842EF7">
      <w:r w:rsidRPr="00446013">
        <w:t xml:space="preserve">For power class 2, A-MPR for NS_202 specified in </w:t>
      </w:r>
      <w:r>
        <w:t>clause</w:t>
      </w:r>
      <w:r w:rsidRPr="00446013">
        <w:t xml:space="preserve"> 6.2.3.3.3 applies.</w:t>
      </w:r>
    </w:p>
    <w:p w:rsidR="00842EF7" w:rsidRPr="00446013" w:rsidRDefault="00842EF7" w:rsidP="00842EF7">
      <w:pPr>
        <w:pStyle w:val="Heading5"/>
        <w:rPr>
          <w:sz w:val="24"/>
        </w:rPr>
      </w:pPr>
      <w:bookmarkStart w:id="11286" w:name="_Toc21340779"/>
      <w:bookmarkStart w:id="11287" w:name="_Toc29805226"/>
      <w:bookmarkStart w:id="11288" w:name="_Toc36456435"/>
      <w:bookmarkStart w:id="11289" w:name="_Toc36469533"/>
      <w:r w:rsidRPr="00446013">
        <w:rPr>
          <w:sz w:val="24"/>
        </w:rPr>
        <w:t>6.2.3.3.3</w:t>
      </w:r>
      <w:r w:rsidRPr="00446013">
        <w:rPr>
          <w:sz w:val="24"/>
        </w:rPr>
        <w:tab/>
        <w:t>A-MPR for NS_202 for power class 3</w:t>
      </w:r>
      <w:bookmarkEnd w:id="11286"/>
      <w:bookmarkEnd w:id="11287"/>
      <w:bookmarkEnd w:id="11288"/>
      <w:bookmarkEnd w:id="11289"/>
    </w:p>
    <w:p w:rsidR="00842EF7" w:rsidRPr="00446013" w:rsidRDefault="00842EF7" w:rsidP="00842EF7">
      <w:r w:rsidRPr="00446013">
        <w:t>For power class 3, A-MPR for NS_202 shall be 1.0 dB.</w:t>
      </w:r>
    </w:p>
    <w:p w:rsidR="00842EF7" w:rsidRPr="00446013" w:rsidRDefault="00842EF7" w:rsidP="00842EF7">
      <w:pPr>
        <w:pStyle w:val="Heading5"/>
        <w:rPr>
          <w:sz w:val="24"/>
        </w:rPr>
      </w:pPr>
      <w:bookmarkStart w:id="11290" w:name="_Toc21340780"/>
      <w:bookmarkStart w:id="11291" w:name="_Toc29805227"/>
      <w:bookmarkStart w:id="11292" w:name="_Toc36456436"/>
      <w:bookmarkStart w:id="11293" w:name="_Toc36469534"/>
      <w:r w:rsidRPr="00446013">
        <w:rPr>
          <w:sz w:val="24"/>
        </w:rPr>
        <w:t>6.2.3.3.4</w:t>
      </w:r>
      <w:r w:rsidRPr="00446013">
        <w:rPr>
          <w:sz w:val="24"/>
        </w:rPr>
        <w:tab/>
        <w:t>A-MPR for NS_202 for power class 4</w:t>
      </w:r>
      <w:bookmarkEnd w:id="11290"/>
      <w:bookmarkEnd w:id="11291"/>
      <w:bookmarkEnd w:id="11292"/>
      <w:bookmarkEnd w:id="11293"/>
    </w:p>
    <w:p w:rsidR="00842EF7" w:rsidRPr="00446013" w:rsidRDefault="00842EF7" w:rsidP="00842EF7">
      <w:r w:rsidRPr="00446013">
        <w:t xml:space="preserve">For power class 4, A-MPR for NS_202 specified in </w:t>
      </w:r>
      <w:r>
        <w:t>clause</w:t>
      </w:r>
      <w:r w:rsidRPr="00446013">
        <w:t xml:space="preserve"> 6.2.3.3.3 applies.</w:t>
      </w:r>
    </w:p>
    <w:p w:rsidR="00842EF7" w:rsidRPr="00446013" w:rsidRDefault="00842EF7" w:rsidP="00842EF7">
      <w:pPr>
        <w:pStyle w:val="Heading3"/>
      </w:pPr>
      <w:bookmarkStart w:id="11294" w:name="_Toc21340781"/>
      <w:bookmarkStart w:id="11295" w:name="_Toc29805228"/>
      <w:bookmarkStart w:id="11296" w:name="_Toc36456437"/>
      <w:bookmarkStart w:id="11297" w:name="_Toc36469535"/>
      <w:bookmarkStart w:id="11298" w:name="_Hlk528842194"/>
      <w:r w:rsidRPr="00446013">
        <w:t>6.2.4</w:t>
      </w:r>
      <w:r w:rsidRPr="00446013">
        <w:tab/>
        <w:t>Configured transmitted power</w:t>
      </w:r>
      <w:bookmarkEnd w:id="11294"/>
      <w:bookmarkEnd w:id="11295"/>
      <w:bookmarkEnd w:id="11296"/>
      <w:bookmarkEnd w:id="11297"/>
    </w:p>
    <w:p w:rsidR="00842EF7" w:rsidRPr="00446013" w:rsidRDefault="00842EF7" w:rsidP="00842EF7">
      <w:r w:rsidRPr="00446013">
        <w:t>The UE can configure its maximum output power. The configured UE maximum output power P</w:t>
      </w:r>
      <w:r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TS 38.215 [11].</w:t>
      </w:r>
    </w:p>
    <w:p w:rsidR="00842EF7" w:rsidRPr="00446013" w:rsidRDefault="00842EF7" w:rsidP="00842EF7">
      <w:r w:rsidRPr="00446013">
        <w:t>The configured UE maximum output power P</w:t>
      </w:r>
      <w:r w:rsidRPr="00446013">
        <w:rPr>
          <w:vertAlign w:val="subscript"/>
        </w:rPr>
        <w:t>CMAX,f,c</w:t>
      </w:r>
      <w:r w:rsidRPr="00446013">
        <w:t xml:space="preserve"> for carrier </w:t>
      </w:r>
      <w:r w:rsidRPr="00446013">
        <w:rPr>
          <w:i/>
        </w:rPr>
        <w:t>f</w:t>
      </w:r>
      <w:r w:rsidRPr="00446013">
        <w:t xml:space="preserve"> of a serving cell </w:t>
      </w:r>
      <w:r w:rsidRPr="00446013">
        <w:rPr>
          <w:i/>
        </w:rPr>
        <w:t>c</w:t>
      </w:r>
      <w:r w:rsidRPr="00446013">
        <w:t xml:space="preserve"> shall be set such that the corresponding measured peak EIRP P</w:t>
      </w:r>
      <w:r w:rsidRPr="00446013">
        <w:rPr>
          <w:vertAlign w:val="subscript"/>
        </w:rPr>
        <w:t>UMAX,f,c</w:t>
      </w:r>
      <w:r w:rsidRPr="00446013">
        <w:t xml:space="preserve"> is within the following bounds</w:t>
      </w:r>
    </w:p>
    <w:p w:rsidR="00842EF7" w:rsidRPr="00446013" w:rsidRDefault="00842EF7" w:rsidP="00842EF7">
      <w:pPr>
        <w:pStyle w:val="EQ"/>
        <w:jc w:val="center"/>
      </w:pPr>
      <w:r w:rsidRPr="00446013">
        <w:t>P</w:t>
      </w:r>
      <w:r w:rsidRPr="00446013">
        <w:rPr>
          <w:vertAlign w:val="subscript"/>
        </w:rPr>
        <w:t>Powerclass</w:t>
      </w:r>
      <w:r w:rsidRPr="00446013">
        <w:t xml:space="preserve"> – MAX(MAX(MPR</w:t>
      </w:r>
      <w:r w:rsidRPr="00446013">
        <w:rPr>
          <w:vertAlign w:val="subscript"/>
        </w:rPr>
        <w:t>f,c</w:t>
      </w:r>
      <w:r w:rsidRPr="00446013">
        <w:t>, A- MPR</w:t>
      </w:r>
      <w:r w:rsidRPr="00446013">
        <w:rPr>
          <w:vertAlign w:val="subscript"/>
        </w:rPr>
        <w:t>f,c</w:t>
      </w:r>
      <w:r w:rsidRPr="00446013">
        <w:t>,) + ΔMB</w:t>
      </w:r>
      <w:r w:rsidRPr="00446013">
        <w:rPr>
          <w:vertAlign w:val="subscript"/>
        </w:rPr>
        <w:t>P,n</w:t>
      </w:r>
      <w:r w:rsidRPr="00446013">
        <w:t>, P-MPR</w:t>
      </w:r>
      <w:r w:rsidRPr="00446013">
        <w:rPr>
          <w:vertAlign w:val="subscript"/>
        </w:rPr>
        <w:t>f,c</w:t>
      </w:r>
      <w:r w:rsidRPr="00446013">
        <w:t>) – MAX{T(MAX(MPR</w:t>
      </w:r>
      <w:r w:rsidRPr="00446013">
        <w:rPr>
          <w:vertAlign w:val="subscript"/>
        </w:rPr>
        <w:t>f,c</w:t>
      </w:r>
      <w:r w:rsidRPr="00446013">
        <w:t>, A- MPR</w:t>
      </w:r>
      <w:r w:rsidRPr="00446013">
        <w:rPr>
          <w:vertAlign w:val="subscript"/>
        </w:rPr>
        <w:t>f,c</w:t>
      </w:r>
      <w:r w:rsidRPr="00446013">
        <w:t>,)), T(P-MPR</w:t>
      </w:r>
      <w:r w:rsidRPr="00446013">
        <w:rPr>
          <w:vertAlign w:val="subscript"/>
        </w:rPr>
        <w:t>f,c</w:t>
      </w:r>
      <w:r w:rsidRPr="00446013">
        <w:t>)} ≤ P</w:t>
      </w:r>
      <w:r w:rsidRPr="00446013">
        <w:rPr>
          <w:vertAlign w:val="subscript"/>
        </w:rPr>
        <w:t>UMAX,f,c</w:t>
      </w:r>
      <w:r w:rsidRPr="00446013">
        <w:t xml:space="preserve"> ≤ EIRP</w:t>
      </w:r>
      <w:r w:rsidRPr="00446013">
        <w:rPr>
          <w:vertAlign w:val="subscript"/>
        </w:rPr>
        <w:t>max</w:t>
      </w:r>
    </w:p>
    <w:p w:rsidR="00842EF7" w:rsidRPr="00446013" w:rsidRDefault="00842EF7" w:rsidP="00842EF7">
      <w:r w:rsidRPr="00446013">
        <w:t>while the corresponding measured total radiated power P</w:t>
      </w:r>
      <w:r w:rsidRPr="00446013">
        <w:rPr>
          <w:vertAlign w:val="subscript"/>
        </w:rPr>
        <w:t>TMAX,f,c</w:t>
      </w:r>
      <w:r w:rsidRPr="00446013">
        <w:t xml:space="preserve"> is bounded by</w:t>
      </w:r>
    </w:p>
    <w:p w:rsidR="00842EF7" w:rsidRPr="00446013" w:rsidRDefault="00842EF7" w:rsidP="00842EF7">
      <w:pPr>
        <w:pStyle w:val="EQ"/>
        <w:jc w:val="center"/>
      </w:pPr>
      <w:r w:rsidRPr="00446013">
        <w:t>P</w:t>
      </w:r>
      <w:r w:rsidRPr="00446013">
        <w:rPr>
          <w:vertAlign w:val="subscript"/>
        </w:rPr>
        <w:t>TMAX,f,c</w:t>
      </w:r>
      <w:r w:rsidRPr="00446013">
        <w:t xml:space="preserve"> ≤ TRP</w:t>
      </w:r>
      <w:r w:rsidRPr="00446013">
        <w:rPr>
          <w:vertAlign w:val="subscript"/>
        </w:rPr>
        <w:t>max</w:t>
      </w:r>
    </w:p>
    <w:p w:rsidR="00842EF7" w:rsidRPr="00446013" w:rsidRDefault="00842EF7" w:rsidP="00842EF7">
      <w:r w:rsidRPr="00446013">
        <w:t>with P</w:t>
      </w:r>
      <w:r w:rsidRPr="00446013">
        <w:rPr>
          <w:vertAlign w:val="subscript"/>
        </w:rPr>
        <w:t>Powerclass</w:t>
      </w:r>
      <w:r w:rsidRPr="00446013">
        <w:t xml:space="preserve"> the UE power class as specified in sub-clause 6.2.1, EIRP</w:t>
      </w:r>
      <w:r w:rsidRPr="00446013">
        <w:rPr>
          <w:vertAlign w:val="subscript"/>
        </w:rPr>
        <w:t>max</w:t>
      </w:r>
      <w:r w:rsidRPr="00446013">
        <w:t xml:space="preserve"> the applicable maximum EIRP as specified in sub-clause 6.2.1, MPR</w:t>
      </w:r>
      <w:r w:rsidRPr="00446013">
        <w:rPr>
          <w:vertAlign w:val="subscript"/>
        </w:rPr>
        <w:t>f,c</w:t>
      </w:r>
      <w:r w:rsidRPr="00446013">
        <w:t xml:space="preserve"> as specified in sub-clause 6.2.2 , A-MPR</w:t>
      </w:r>
      <w:r w:rsidRPr="00446013">
        <w:rPr>
          <w:vertAlign w:val="subscript"/>
        </w:rPr>
        <w:t>f,c</w:t>
      </w:r>
      <w:r w:rsidRPr="00446013">
        <w:t xml:space="preserve"> as specified in sub-clause 6.2.3, ΔMB</w:t>
      </w:r>
      <w:r w:rsidRPr="00446013">
        <w:rPr>
          <w:vertAlign w:val="subscript"/>
        </w:rPr>
        <w:t>P,n</w:t>
      </w:r>
      <w:r w:rsidRPr="00446013">
        <w:t xml:space="preserve"> the peak EIRP relaxation as specified in </w:t>
      </w:r>
      <w:r>
        <w:t>clause</w:t>
      </w:r>
      <w:r w:rsidRPr="00446013">
        <w:t xml:space="preserve"> 6.2.1 and TRP</w:t>
      </w:r>
      <w:r w:rsidRPr="00446013">
        <w:rPr>
          <w:vertAlign w:val="subscript"/>
        </w:rPr>
        <w:t>max</w:t>
      </w:r>
      <w:r w:rsidRPr="00446013">
        <w:t xml:space="preserve"> the maximum TRP for the UE power class as specified in sub-clause 6.2.1. </w:t>
      </w:r>
    </w:p>
    <w:p w:rsidR="00842EF7" w:rsidRPr="00227B4D" w:rsidRDefault="00842EF7" w:rsidP="00842EF7">
      <w:r w:rsidRPr="00227B4D">
        <w:rPr>
          <w:i/>
        </w:rPr>
        <w:t>maxUplinkDutyCycle-FR2,</w:t>
      </w:r>
      <w:r w:rsidRPr="00227B4D">
        <w:t xml:space="preserve"> as defined in TS 38.306 [14], is a UE capability to facilitate electromagnetic power density exposure requirements. This UE capability is applicable to all FR2 power classes.</w:t>
      </w:r>
    </w:p>
    <w:p w:rsidR="00842EF7" w:rsidRPr="00227B4D" w:rsidRDefault="00842EF7" w:rsidP="00842EF7">
      <w:r w:rsidRPr="00227B4D">
        <w:t xml:space="preserve">If the field of UE capability </w:t>
      </w:r>
      <w:r w:rsidRPr="00227B4D">
        <w:rPr>
          <w:i/>
        </w:rPr>
        <w:t>maxUplinkDutyCycle-FR2</w:t>
      </w:r>
      <w:r w:rsidRPr="00227B4D">
        <w:t xml:space="preserve"> is present and the percentage of uplink symbols transmitted within any 1 s evaluation period is larger than </w:t>
      </w:r>
      <w:r w:rsidRPr="00F61487">
        <w:rPr>
          <w:i/>
        </w:rPr>
        <w:t>maxUplinkDutyCycle-FR2</w:t>
      </w:r>
      <w:r w:rsidRPr="00227B4D">
        <w:t>, the UE follows the uplink scheduling and can apply P-MPR</w:t>
      </w:r>
      <w:r w:rsidRPr="00227B4D">
        <w:rPr>
          <w:vertAlign w:val="subscript"/>
        </w:rPr>
        <w:t>f,c</w:t>
      </w:r>
      <w:r w:rsidRPr="00227B4D">
        <w:t>.</w:t>
      </w:r>
    </w:p>
    <w:p w:rsidR="00842EF7" w:rsidRPr="00446013" w:rsidRDefault="00842EF7" w:rsidP="00842EF7">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rsidR="00842EF7" w:rsidRPr="00446013" w:rsidRDefault="00842EF7" w:rsidP="00842EF7">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rsidR="00842EF7" w:rsidRPr="00446013" w:rsidRDefault="00842EF7" w:rsidP="00842EF7">
      <w:pPr>
        <w:pStyle w:val="B10"/>
      </w:pPr>
      <w:r w:rsidRPr="00446013">
        <w:t>a)</w:t>
      </w:r>
      <w:r w:rsidRPr="00446013">
        <w:tab/>
        <w:t>ensuring compliance with applicable electromagnetic power density exposure requirements and addressing unwanted emissions / self desense requirements in case of simultaneous transmissions on multiple RAT(s) for scenarios not in scope of 3GPP RAN specifications;</w:t>
      </w:r>
    </w:p>
    <w:p w:rsidR="00842EF7" w:rsidRPr="00446013" w:rsidRDefault="00842EF7" w:rsidP="00842EF7">
      <w:pPr>
        <w:pStyle w:val="B10"/>
      </w:pPr>
      <w:r w:rsidRPr="00446013">
        <w:t>b)</w:t>
      </w:r>
      <w:r w:rsidRPr="00446013">
        <w:tab/>
        <w:t>ensuring compliance with applicable electromagnetic power density exposure requirements in case of proximity detection is used to address such requirements that require a lower maximum output power.</w:t>
      </w:r>
    </w:p>
    <w:p w:rsidR="00842EF7" w:rsidRPr="00446013" w:rsidRDefault="00842EF7" w:rsidP="00842EF7">
      <w:pPr>
        <w:pStyle w:val="NW"/>
      </w:pPr>
      <w:r w:rsidRPr="00446013">
        <w:t>NOTE 1:</w:t>
      </w:r>
      <w:r w:rsidRPr="00446013">
        <w:tab/>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gNB the available maximum output transmit power. This information can be used by the gNB for scheduling decisions.</w:t>
      </w:r>
    </w:p>
    <w:p w:rsidR="00842EF7" w:rsidRPr="00446013" w:rsidRDefault="00842EF7" w:rsidP="00842EF7">
      <w:pPr>
        <w:pStyle w:val="NW"/>
      </w:pPr>
      <w:r w:rsidRPr="00446013">
        <w:t>NOTE 2:</w:t>
      </w:r>
      <w:r w:rsidRPr="00446013">
        <w:tab/>
        <w:t>P-MPR</w:t>
      </w:r>
      <w:r w:rsidRPr="00446013">
        <w:rPr>
          <w:vertAlign w:val="subscript"/>
        </w:rPr>
        <w:t>f,c</w:t>
      </w:r>
      <w:r w:rsidRPr="00446013">
        <w:t xml:space="preserve"> and </w:t>
      </w:r>
      <w:r w:rsidRPr="00446013">
        <w:rPr>
          <w:i/>
        </w:rPr>
        <w:t>maxUplinkDutyCycle-FR2</w:t>
      </w:r>
      <w:r w:rsidRPr="00446013">
        <w:t xml:space="preserve"> may impact the maximum uplink performance for the selected UL transmission path.</w:t>
      </w:r>
    </w:p>
    <w:p w:rsidR="00842EF7" w:rsidRPr="00446013" w:rsidRDefault="00842EF7" w:rsidP="00842EF7"/>
    <w:p w:rsidR="00842EF7" w:rsidRPr="00446013" w:rsidRDefault="00842EF7" w:rsidP="00842EF7">
      <w:r w:rsidRPr="00446013">
        <w:t>The tolerance T(∆P) for applicable values of ∆P (values in dB) is specified in Table 6.2.4-1.</w:t>
      </w:r>
    </w:p>
    <w:p w:rsidR="00842EF7" w:rsidRPr="00446013" w:rsidRDefault="00842EF7" w:rsidP="00842EF7">
      <w:pPr>
        <w:pStyle w:val="TH"/>
      </w:pPr>
      <w:r w:rsidRPr="00446013">
        <w:lastRenderedPageBreak/>
        <w:t>Table 6.2.4-1: P</w:t>
      </w:r>
      <w:r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446013" w:rsidTr="00F91227">
        <w:trPr>
          <w:jc w:val="center"/>
        </w:trPr>
        <w:tc>
          <w:tcPr>
            <w:tcW w:w="1897" w:type="dxa"/>
            <w:shd w:val="clear" w:color="auto" w:fill="auto"/>
            <w:vAlign w:val="center"/>
          </w:tcPr>
          <w:p w:rsidR="00842EF7" w:rsidRPr="00446013" w:rsidRDefault="00842EF7" w:rsidP="00F91227">
            <w:pPr>
              <w:pStyle w:val="TAH"/>
              <w:rPr>
                <w:rFonts w:eastAsia="Calibri"/>
              </w:rPr>
            </w:pPr>
            <w:r w:rsidRPr="00446013">
              <w:rPr>
                <w:rFonts w:eastAsia="Calibri"/>
              </w:rPr>
              <w:t>Operating Band</w:t>
            </w:r>
          </w:p>
        </w:tc>
        <w:tc>
          <w:tcPr>
            <w:tcW w:w="1898" w:type="dxa"/>
            <w:shd w:val="clear" w:color="auto" w:fill="auto"/>
            <w:vAlign w:val="center"/>
          </w:tcPr>
          <w:p w:rsidR="00842EF7" w:rsidRPr="00446013" w:rsidRDefault="00842EF7" w:rsidP="00F91227">
            <w:pPr>
              <w:pStyle w:val="TAH"/>
              <w:rPr>
                <w:rFonts w:eastAsia="Calibri"/>
              </w:rPr>
            </w:pPr>
            <w:r w:rsidRPr="00446013">
              <w:rPr>
                <w:rFonts w:eastAsia="Calibri"/>
              </w:rPr>
              <w:t>∆P (dB)</w:t>
            </w:r>
          </w:p>
        </w:tc>
        <w:tc>
          <w:tcPr>
            <w:tcW w:w="1898" w:type="dxa"/>
            <w:shd w:val="clear" w:color="auto" w:fill="auto"/>
            <w:vAlign w:val="center"/>
          </w:tcPr>
          <w:p w:rsidR="00842EF7" w:rsidRPr="00446013" w:rsidRDefault="00842EF7" w:rsidP="00F91227">
            <w:pPr>
              <w:pStyle w:val="TAH"/>
              <w:rPr>
                <w:rFonts w:eastAsia="Calibri"/>
              </w:rPr>
            </w:pPr>
            <w:r w:rsidRPr="00446013">
              <w:rPr>
                <w:rFonts w:eastAsia="Calibri"/>
              </w:rPr>
              <w:t>Tolerance T(∆P)</w:t>
            </w:r>
          </w:p>
          <w:p w:rsidR="00842EF7" w:rsidRPr="00446013" w:rsidRDefault="00842EF7" w:rsidP="00F91227">
            <w:pPr>
              <w:pStyle w:val="TAH"/>
              <w:rPr>
                <w:rFonts w:eastAsia="Calibri"/>
              </w:rPr>
            </w:pPr>
            <w:r w:rsidRPr="00446013">
              <w:rPr>
                <w:rFonts w:eastAsia="Calibri"/>
              </w:rPr>
              <w:t>(dB)</w:t>
            </w:r>
          </w:p>
        </w:tc>
      </w:tr>
      <w:tr w:rsidR="00842EF7" w:rsidRPr="00446013" w:rsidTr="00F91227">
        <w:trPr>
          <w:jc w:val="center"/>
        </w:trPr>
        <w:tc>
          <w:tcPr>
            <w:tcW w:w="1897" w:type="dxa"/>
            <w:vMerge w:val="restart"/>
            <w:shd w:val="clear" w:color="auto" w:fill="auto"/>
            <w:vAlign w:val="center"/>
          </w:tcPr>
          <w:p w:rsidR="00842EF7" w:rsidRPr="00446013" w:rsidRDefault="00842EF7" w:rsidP="00F91227">
            <w:pPr>
              <w:pStyle w:val="TAC"/>
              <w:rPr>
                <w:rFonts w:eastAsia="Calibri"/>
              </w:rPr>
            </w:pPr>
            <w:r w:rsidRPr="00446013">
              <w:rPr>
                <w:rFonts w:eastAsia="Calibri"/>
              </w:rPr>
              <w:t>n257, n258, n260, n261</w:t>
            </w: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rsidR="00842EF7" w:rsidRPr="00446013" w:rsidRDefault="00842EF7" w:rsidP="00F91227">
            <w:pPr>
              <w:pStyle w:val="TAC"/>
              <w:rPr>
                <w:rFonts w:eastAsia="Calibri"/>
              </w:rPr>
            </w:pPr>
            <w:r w:rsidRPr="00446013">
              <w:rPr>
                <w:rFonts w:eastAsia="Calibri"/>
              </w:rPr>
              <w:t>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rsidR="00842EF7" w:rsidRPr="00446013" w:rsidRDefault="00842EF7" w:rsidP="00F91227">
            <w:pPr>
              <w:pStyle w:val="TAC"/>
              <w:rPr>
                <w:rFonts w:eastAsia="Calibri"/>
              </w:rPr>
            </w:pPr>
            <w:r w:rsidRPr="00446013">
              <w:rPr>
                <w:rFonts w:eastAsia="Calibri"/>
              </w:rPr>
              <w:t>1.5</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rsidR="00842EF7" w:rsidRPr="00446013" w:rsidRDefault="00842EF7" w:rsidP="00F91227">
            <w:pPr>
              <w:pStyle w:val="TAC"/>
              <w:rPr>
                <w:rFonts w:eastAsia="Calibri"/>
              </w:rPr>
            </w:pPr>
            <w:r w:rsidRPr="00446013">
              <w:rPr>
                <w:rFonts w:eastAsia="Calibri"/>
              </w:rPr>
              <w:t>2.0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rsidR="00842EF7" w:rsidRPr="00446013" w:rsidRDefault="00842EF7" w:rsidP="00F91227">
            <w:pPr>
              <w:pStyle w:val="TAC"/>
              <w:rPr>
                <w:rFonts w:eastAsia="Calibri"/>
              </w:rPr>
            </w:pPr>
            <w:r w:rsidRPr="00446013">
              <w:rPr>
                <w:rFonts w:eastAsia="Calibri"/>
              </w:rPr>
              <w:t>3.0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rsidR="00842EF7" w:rsidRPr="00446013" w:rsidRDefault="00842EF7" w:rsidP="00F91227">
            <w:pPr>
              <w:pStyle w:val="TAC"/>
              <w:rPr>
                <w:rFonts w:eastAsia="Calibri"/>
              </w:rPr>
            </w:pPr>
            <w:r w:rsidRPr="00446013">
              <w:rPr>
                <w:rFonts w:eastAsia="Calibri"/>
              </w:rPr>
              <w:t>4.0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rsidR="00842EF7" w:rsidRPr="00446013" w:rsidRDefault="00842EF7" w:rsidP="00F91227">
            <w:pPr>
              <w:pStyle w:val="TAC"/>
              <w:rPr>
                <w:rFonts w:eastAsia="Calibri"/>
              </w:rPr>
            </w:pPr>
            <w:r w:rsidRPr="00446013">
              <w:rPr>
                <w:rFonts w:eastAsia="Calibri"/>
              </w:rPr>
              <w:t>5.0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rsidR="00842EF7" w:rsidRPr="00446013" w:rsidRDefault="00842EF7" w:rsidP="00F91227">
            <w:pPr>
              <w:pStyle w:val="TAC"/>
              <w:rPr>
                <w:rFonts w:eastAsia="Calibri"/>
              </w:rPr>
            </w:pPr>
            <w:r w:rsidRPr="00446013">
              <w:rPr>
                <w:rFonts w:eastAsia="Calibri"/>
              </w:rPr>
              <w:t>7.0</w:t>
            </w:r>
          </w:p>
        </w:tc>
      </w:tr>
      <w:tr w:rsidR="00842EF7" w:rsidRPr="00446013" w:rsidTr="00F91227">
        <w:trPr>
          <w:jc w:val="center"/>
        </w:trPr>
        <w:tc>
          <w:tcPr>
            <w:tcW w:w="1897" w:type="dxa"/>
            <w:vMerge/>
            <w:shd w:val="clear" w:color="auto" w:fill="auto"/>
          </w:tcPr>
          <w:p w:rsidR="00842EF7" w:rsidRPr="00446013" w:rsidRDefault="00842EF7" w:rsidP="00F91227">
            <w:pPr>
              <w:pStyle w:val="TAC"/>
              <w:rPr>
                <w:rFonts w:eastAsia="Calibri"/>
              </w:rPr>
            </w:pPr>
          </w:p>
        </w:tc>
        <w:tc>
          <w:tcPr>
            <w:tcW w:w="1898" w:type="dxa"/>
            <w:shd w:val="clear" w:color="auto" w:fill="auto"/>
            <w:vAlign w:val="center"/>
          </w:tcPr>
          <w:p w:rsidR="00842EF7" w:rsidRPr="00446013" w:rsidRDefault="00842EF7" w:rsidP="00F9122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rsidR="00842EF7" w:rsidRPr="00446013" w:rsidRDefault="00842EF7" w:rsidP="00F91227">
            <w:pPr>
              <w:pStyle w:val="TAC"/>
              <w:rPr>
                <w:rFonts w:eastAsia="Calibri"/>
              </w:rPr>
            </w:pPr>
            <w:r w:rsidRPr="00446013">
              <w:rPr>
                <w:rFonts w:eastAsia="Calibri"/>
              </w:rPr>
              <w:t>8.0</w:t>
            </w:r>
          </w:p>
        </w:tc>
      </w:tr>
      <w:tr w:rsidR="00842EF7" w:rsidRPr="00446013" w:rsidTr="00F91227">
        <w:trPr>
          <w:jc w:val="center"/>
        </w:trPr>
        <w:tc>
          <w:tcPr>
            <w:tcW w:w="5693" w:type="dxa"/>
            <w:gridSpan w:val="3"/>
            <w:shd w:val="clear" w:color="auto" w:fill="auto"/>
          </w:tcPr>
          <w:p w:rsidR="00842EF7" w:rsidRPr="00446013" w:rsidRDefault="00842EF7" w:rsidP="00F91227">
            <w:pPr>
              <w:pStyle w:val="TAN"/>
            </w:pPr>
            <w:r w:rsidRPr="00446013">
              <w:t>NOTE:</w:t>
            </w:r>
            <w:r w:rsidRPr="00446013">
              <w:tab/>
              <w:t>X is the value such that P</w:t>
            </w:r>
            <w:r w:rsidRPr="00446013">
              <w:rPr>
                <w:vertAlign w:val="subscript"/>
              </w:rPr>
              <w:t xml:space="preserve">umax,f,c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 xml:space="preserve">P) = minimum output power specified in </w:t>
            </w:r>
            <w:r>
              <w:t>clause</w:t>
            </w:r>
            <w:r w:rsidRPr="00446013">
              <w:t xml:space="preserve"> 6.3.1</w:t>
            </w:r>
          </w:p>
        </w:tc>
      </w:tr>
      <w:bookmarkEnd w:id="11298"/>
    </w:tbl>
    <w:p w:rsidR="00842EF7" w:rsidRPr="00446013" w:rsidRDefault="00842EF7" w:rsidP="00842EF7"/>
    <w:p w:rsidR="00842EF7" w:rsidRPr="00446013" w:rsidRDefault="00842EF7" w:rsidP="00842EF7">
      <w:pPr>
        <w:pStyle w:val="Heading2"/>
      </w:pPr>
      <w:bookmarkStart w:id="11299" w:name="_Toc21340782"/>
      <w:bookmarkStart w:id="11300" w:name="_Toc29805229"/>
      <w:bookmarkStart w:id="11301" w:name="_Toc36456438"/>
      <w:bookmarkStart w:id="11302" w:name="_Toc36469536"/>
      <w:r w:rsidRPr="00446013">
        <w:t>6.2A</w:t>
      </w:r>
      <w:r w:rsidRPr="00446013">
        <w:tab/>
        <w:t>Transmitter power for CA</w:t>
      </w:r>
      <w:bookmarkEnd w:id="11299"/>
      <w:bookmarkEnd w:id="11300"/>
      <w:bookmarkEnd w:id="11301"/>
      <w:bookmarkEnd w:id="11302"/>
    </w:p>
    <w:p w:rsidR="00842EF7" w:rsidRPr="00446013" w:rsidRDefault="00842EF7" w:rsidP="00842EF7">
      <w:pPr>
        <w:pStyle w:val="Heading3"/>
      </w:pPr>
      <w:bookmarkStart w:id="11303" w:name="_Toc21340783"/>
      <w:bookmarkStart w:id="11304" w:name="_Toc29805230"/>
      <w:bookmarkStart w:id="11305" w:name="_Toc36456439"/>
      <w:bookmarkStart w:id="11306" w:name="_Toc36469537"/>
      <w:r w:rsidRPr="00446013">
        <w:t>6.2A.1</w:t>
      </w:r>
      <w:r w:rsidRPr="00446013">
        <w:tab/>
        <w:t>UE maximum output power for CA</w:t>
      </w:r>
      <w:bookmarkEnd w:id="11303"/>
      <w:bookmarkEnd w:id="11304"/>
      <w:bookmarkEnd w:id="11305"/>
      <w:bookmarkEnd w:id="11306"/>
    </w:p>
    <w:p w:rsidR="00842EF7" w:rsidRPr="00446013" w:rsidRDefault="00842EF7" w:rsidP="00842EF7">
      <w:r w:rsidRPr="00446013">
        <w:t xml:space="preserve">For downlink intra-band contiguous and non-contiguous carrier aggregation with a single uplink component carrier configured in the NR band, the maximum output power is specified in </w:t>
      </w:r>
      <w:r>
        <w:t>clause</w:t>
      </w:r>
      <w:r w:rsidRPr="00446013">
        <w:t xml:space="preserve"> 6.2.1.</w:t>
      </w:r>
    </w:p>
    <w:p w:rsidR="00842EF7" w:rsidRPr="00446013" w:rsidRDefault="00842EF7" w:rsidP="00842EF7">
      <w:r w:rsidRPr="00446013">
        <w:t xml:space="preserve">For uplink intra-band contiguous carrier aggregation for any CA bandwidth class, the maximum output power is specified in </w:t>
      </w:r>
      <w:r>
        <w:t>clause</w:t>
      </w:r>
      <w:r w:rsidRPr="00446013">
        <w:t xml:space="preserve"> 6.2.1.</w:t>
      </w:r>
    </w:p>
    <w:p w:rsidR="00842EF7" w:rsidRPr="00446013" w:rsidRDefault="00842EF7" w:rsidP="00842EF7">
      <w:r w:rsidRPr="00446013">
        <w:t>Power class 3 is default power class.</w:t>
      </w:r>
    </w:p>
    <w:p w:rsidR="00842EF7" w:rsidRPr="00446013" w:rsidRDefault="00842EF7" w:rsidP="00842EF7">
      <w:pPr>
        <w:pStyle w:val="Heading3"/>
      </w:pPr>
      <w:bookmarkStart w:id="11307" w:name="_Toc21340784"/>
      <w:bookmarkStart w:id="11308" w:name="_Toc29805231"/>
      <w:bookmarkStart w:id="11309" w:name="_Toc36456440"/>
      <w:bookmarkStart w:id="11310" w:name="_Toc36469538"/>
      <w:bookmarkStart w:id="11311" w:name="_Hlk528843083"/>
      <w:r w:rsidRPr="00446013">
        <w:t>6.2A.2</w:t>
      </w:r>
      <w:r w:rsidRPr="00446013">
        <w:tab/>
        <w:t>UE maximum output power reduction for CA</w:t>
      </w:r>
      <w:bookmarkEnd w:id="11307"/>
      <w:bookmarkEnd w:id="11308"/>
      <w:bookmarkEnd w:id="11309"/>
      <w:bookmarkEnd w:id="11310"/>
    </w:p>
    <w:p w:rsidR="00842EF7" w:rsidRPr="00446013" w:rsidRDefault="00842EF7" w:rsidP="00842EF7">
      <w:pPr>
        <w:pStyle w:val="Heading4"/>
      </w:pPr>
      <w:bookmarkStart w:id="11312" w:name="_Toc21340785"/>
      <w:bookmarkStart w:id="11313" w:name="_Toc29805232"/>
      <w:bookmarkStart w:id="11314" w:name="_Toc36456441"/>
      <w:bookmarkStart w:id="11315" w:name="_Toc36469539"/>
      <w:r w:rsidRPr="00446013">
        <w:t>6.2A.2.1</w:t>
      </w:r>
      <w:r w:rsidRPr="00446013">
        <w:tab/>
        <w:t>General</w:t>
      </w:r>
      <w:bookmarkEnd w:id="11312"/>
      <w:bookmarkEnd w:id="11313"/>
      <w:bookmarkEnd w:id="11314"/>
      <w:bookmarkEnd w:id="11315"/>
    </w:p>
    <w:p w:rsidR="00842EF7" w:rsidRPr="00446013" w:rsidRDefault="00842EF7" w:rsidP="00842EF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t>clause</w:t>
      </w:r>
      <w:r w:rsidRPr="00446013">
        <w:t xml:space="preserve">s below. </w:t>
      </w:r>
    </w:p>
    <w:p w:rsidR="00842EF7" w:rsidRPr="00446013" w:rsidRDefault="00842EF7" w:rsidP="00842EF7">
      <w:r w:rsidRPr="00446013">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t>clause</w:t>
      </w:r>
      <w:r w:rsidRPr="00446013">
        <w:t xml:space="preserve"> 6.2A.4 apply.</w:t>
      </w:r>
    </w:p>
    <w:p w:rsidR="00842EF7" w:rsidRPr="00446013" w:rsidRDefault="00842EF7" w:rsidP="00842EF7">
      <w:r w:rsidRPr="00446013">
        <w:t xml:space="preserve">The requirements in the following </w:t>
      </w:r>
      <w:r>
        <w:t>clause</w:t>
      </w:r>
      <w:r w:rsidRPr="00446013">
        <w:t>s are only applicable to intra-band contiguous uplink CA, with the aggregated channelbandwidth up to 800 MHz.</w:t>
      </w:r>
    </w:p>
    <w:p w:rsidR="00842EF7" w:rsidRPr="00446013" w:rsidRDefault="00842EF7" w:rsidP="00842EF7">
      <w:pPr>
        <w:pStyle w:val="Heading4"/>
      </w:pPr>
      <w:bookmarkStart w:id="11316" w:name="_Toc21340786"/>
      <w:bookmarkStart w:id="11317" w:name="_Toc29805233"/>
      <w:bookmarkStart w:id="11318" w:name="_Toc36456442"/>
      <w:bookmarkStart w:id="11319" w:name="_Toc36469540"/>
      <w:r w:rsidRPr="00446013">
        <w:t>6.2A.2.2</w:t>
      </w:r>
      <w:r w:rsidRPr="00446013">
        <w:tab/>
        <w:t>Maximum output power reduction for power class 1</w:t>
      </w:r>
      <w:bookmarkEnd w:id="11316"/>
      <w:bookmarkEnd w:id="11317"/>
      <w:bookmarkEnd w:id="11318"/>
      <w:bookmarkEnd w:id="11319"/>
      <w:r w:rsidRPr="00446013">
        <w:t xml:space="preserve"> </w:t>
      </w:r>
    </w:p>
    <w:p w:rsidR="00842EF7" w:rsidRPr="00446013" w:rsidRDefault="00842EF7" w:rsidP="00842EF7">
      <w:r w:rsidRPr="00446013">
        <w:t>For power class 1, MPR for UL contiguous allocations within the cumulative aggregated bandwidth is defined as:</w:t>
      </w:r>
    </w:p>
    <w:p w:rsidR="00842EF7" w:rsidRPr="00446013" w:rsidRDefault="00842EF7" w:rsidP="00842EF7">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rsidR="00842EF7" w:rsidRPr="00446013" w:rsidRDefault="00842EF7" w:rsidP="00842EF7">
      <w:r w:rsidRPr="00446013">
        <w:t>Where,</w:t>
      </w:r>
    </w:p>
    <w:p w:rsidR="00842EF7" w:rsidRPr="00446013" w:rsidRDefault="00842EF7" w:rsidP="00842EF7">
      <w:pPr>
        <w:pStyle w:val="B10"/>
      </w:pPr>
      <w:r w:rsidRPr="00446013">
        <w:t>MPR</w:t>
      </w:r>
      <w:r w:rsidRPr="00446013">
        <w:rPr>
          <w:vertAlign w:val="subscript"/>
        </w:rPr>
        <w:t xml:space="preserve">narrow </w:t>
      </w:r>
      <w:r w:rsidRPr="00446013">
        <w:t>= 14.4 dB, when BW</w:t>
      </w:r>
      <w:r w:rsidRPr="00446013">
        <w:rPr>
          <w:vertAlign w:val="subscript"/>
        </w:rPr>
        <w:t>alloc,RB</w:t>
      </w:r>
      <w:r w:rsidRPr="00446013">
        <w:t xml:space="preserve"> is less than or equal to 1.44 MHz, MPR</w:t>
      </w:r>
      <w:r w:rsidRPr="00446013">
        <w:rPr>
          <w:vertAlign w:val="subscript"/>
        </w:rPr>
        <w:t xml:space="preserve">narrow </w:t>
      </w:r>
      <w:r w:rsidRPr="00446013">
        <w:t>= 10 dB, when 1.44 MHz &lt; BW</w:t>
      </w:r>
      <w:r w:rsidRPr="00446013">
        <w:rPr>
          <w:vertAlign w:val="subscript"/>
        </w:rPr>
        <w:t xml:space="preserve">alloc,RB </w:t>
      </w:r>
      <w:r w:rsidRPr="00446013">
        <w:rPr>
          <w:rFonts w:hint="eastAsia"/>
        </w:rPr>
        <w:t>≤</w:t>
      </w:r>
      <w:r w:rsidRPr="00446013">
        <w:t xml:space="preserve"> 10.8 MHz, where BW</w:t>
      </w:r>
      <w:r w:rsidRPr="00446013">
        <w:rPr>
          <w:vertAlign w:val="subscript"/>
        </w:rPr>
        <w:t xml:space="preserve">alloc,RB </w:t>
      </w:r>
      <w:r w:rsidRPr="00446013">
        <w:t>is the bandwidth of the RB allocation size.</w:t>
      </w:r>
    </w:p>
    <w:p w:rsidR="00842EF7" w:rsidRPr="00446013" w:rsidRDefault="00842EF7" w:rsidP="00842EF7">
      <w:pPr>
        <w:pStyle w:val="B10"/>
      </w:pPr>
      <w:r w:rsidRPr="00446013">
        <w:t>MPR</w:t>
      </w:r>
      <w:r w:rsidRPr="00446013">
        <w:rPr>
          <w:vertAlign w:val="subscript"/>
        </w:rPr>
        <w:t>WT_C_CA</w:t>
      </w:r>
      <w:r w:rsidRPr="00446013">
        <w:t xml:space="preserve"> is the maximum power reduction due to modulation orders, transmit bandwidth configurations, and waveform types. MPR</w:t>
      </w:r>
      <w:r w:rsidRPr="00446013">
        <w:rPr>
          <w:vertAlign w:val="subscript"/>
        </w:rPr>
        <w:t>WT_C_CA</w:t>
      </w:r>
      <w:r w:rsidRPr="00446013">
        <w:t xml:space="preserve"> is defined in Table 6.2A.2.2-1. </w:t>
      </w:r>
    </w:p>
    <w:p w:rsidR="00842EF7" w:rsidRPr="00446013" w:rsidRDefault="00842EF7" w:rsidP="00842EF7">
      <w:pPr>
        <w:pStyle w:val="TH"/>
      </w:pPr>
      <w:r w:rsidRPr="00446013">
        <w:lastRenderedPageBreak/>
        <w:t>Table 6.2A.2.2-1: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842EF7" w:rsidRPr="00446013" w:rsidTr="00F91227">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 xml:space="preserve">Cumulative aggregated channel bandwidth </w:t>
            </w:r>
          </w:p>
        </w:tc>
      </w:tr>
      <w:tr w:rsidR="00842EF7" w:rsidRPr="00446013" w:rsidTr="00F91227">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p>
        </w:tc>
        <w:tc>
          <w:tcPr>
            <w:tcW w:w="174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&lt; 400 MHz</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rPr>
                <w:rFonts w:cs="Arial"/>
              </w:rPr>
              <w:t xml:space="preserve">≥ </w:t>
            </w:r>
            <w:r w:rsidRPr="00446013">
              <w:t>400 MHz and &lt; 800 MHz</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rPr>
                <w:rFonts w:cs="Arial"/>
              </w:rPr>
              <w:t xml:space="preserve">≥ </w:t>
            </w:r>
            <w:r w:rsidRPr="00446013">
              <w:t xml:space="preserve">800 MHz and </w:t>
            </w:r>
            <w:r w:rsidRPr="00446013">
              <w:rPr>
                <w:rFonts w:cs="Arial"/>
              </w:rPr>
              <w:t xml:space="preserve">≤ </w:t>
            </w:r>
            <w:r w:rsidRPr="00446013">
              <w:t>1400 MHz</w:t>
            </w:r>
          </w:p>
        </w:tc>
      </w:tr>
      <w:tr w:rsidR="00842EF7" w:rsidRPr="00446013"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5.5</w:t>
            </w:r>
            <w:r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7.7</w:t>
            </w:r>
            <w:r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[8.2]</w:t>
            </w:r>
          </w:p>
        </w:tc>
      </w:tr>
      <w:tr w:rsidR="00842EF7" w:rsidRPr="00446013"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xml:space="preserve">≤ </w:t>
            </w:r>
            <w:r w:rsidRPr="00446013">
              <w:rPr>
                <w:lang w:val="en-CA"/>
              </w:rPr>
              <w:t>6.5</w:t>
            </w:r>
            <w:r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r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[9.7]</w:t>
            </w:r>
          </w:p>
        </w:tc>
      </w:tr>
      <w:tr w:rsidR="00842EF7" w:rsidRPr="00446013"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[9.2]</w:t>
            </w:r>
          </w:p>
        </w:tc>
      </w:tr>
      <w:tr w:rsidR="00842EF7" w:rsidRPr="00446013"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xml:space="preserve">≤ </w:t>
            </w:r>
            <w:r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[11.2]</w:t>
            </w:r>
          </w:p>
        </w:tc>
      </w:tr>
      <w:tr w:rsidR="00842EF7" w:rsidRPr="00446013" w:rsidTr="00F91227">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p>
        </w:tc>
      </w:tr>
      <w:tr w:rsidR="00842EF7" w:rsidRPr="00446013"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[8.7]</w:t>
            </w:r>
          </w:p>
        </w:tc>
      </w:tr>
      <w:tr w:rsidR="00842EF7" w:rsidRPr="00446013" w:rsidTr="00F91227">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xml:space="preserve">≤ </w:t>
            </w:r>
            <w:r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[11.2]</w:t>
            </w:r>
          </w:p>
        </w:tc>
      </w:tr>
      <w:tr w:rsidR="00842EF7" w:rsidRPr="00446013" w:rsidTr="00F91227">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rPr>
                <w:lang w:eastAsia="ko-KR"/>
              </w:rPr>
              <w:t>NOTE 1:</w:t>
            </w:r>
            <w:r w:rsidRPr="00446013">
              <w:tab/>
            </w:r>
            <w:r w:rsidRPr="00446013">
              <w:rPr>
                <w:lang w:eastAsia="ko-KR"/>
              </w:rPr>
              <w:t>(Void)</w:t>
            </w:r>
          </w:p>
        </w:tc>
      </w:tr>
    </w:tbl>
    <w:p w:rsidR="00842EF7" w:rsidRPr="00446013" w:rsidRDefault="00842EF7" w:rsidP="00842EF7"/>
    <w:p w:rsidR="00842EF7" w:rsidRPr="00446013" w:rsidRDefault="00842EF7" w:rsidP="00842EF7">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 MHz, </w:t>
      </w:r>
      <w:del w:id="11320" w:author="CR0099" w:date="2020-03-13T16:01:00Z">
        <w:r w:rsidR="002E5AD2">
          <w:rPr>
            <w:rFonts w:eastAsia="Malgun Gothic"/>
          </w:rPr>
          <w:delText xml:space="preserve">and all UL CCs use the same SCS, </w:delText>
        </w:r>
      </w:del>
      <w:r w:rsidRPr="00446013">
        <w:rPr>
          <w:rFonts w:eastAsia="Malgun Gothic"/>
        </w:rPr>
        <w:t>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rsidR="00842EF7" w:rsidRPr="00446013" w:rsidRDefault="00842EF7" w:rsidP="00842EF7">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 MHz, from Table 6.2.2.1-2 if CABW &gt; 200 MHz. </w:t>
      </w:r>
    </w:p>
    <w:p w:rsidR="00842EF7" w:rsidRPr="00446013" w:rsidRDefault="00842EF7" w:rsidP="00842EF7">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 MHz, from Table 6.2.2.1-2 if BW</w:t>
      </w:r>
      <w:r w:rsidRPr="00446013">
        <w:rPr>
          <w:vertAlign w:val="subscript"/>
        </w:rPr>
        <w:t>channel_CA</w:t>
      </w:r>
      <w:r w:rsidRPr="00446013">
        <w:t xml:space="preserve"> &gt; 200 MHz. </w:t>
      </w:r>
    </w:p>
    <w:p w:rsidR="002E5AD2" w:rsidRDefault="002E5AD2" w:rsidP="002E5AD2">
      <w:r>
        <w:t>and</w:t>
      </w:r>
      <w:ins w:id="11321" w:author="CR0099" w:date="2020-03-13T16:01:00Z">
        <w:r>
          <w:t xml:space="preserve"> assume all UL CCs use the same SCS for the purpose of determination of inner and outer RB allocations in Table 6.2.2.1-1 and Table 6.2.2.1-2</w:t>
        </w:r>
      </w:ins>
      <w:r>
        <w:t>:</w:t>
      </w:r>
    </w:p>
    <w:p w:rsidR="00842EF7" w:rsidRPr="00446013" w:rsidRDefault="00842EF7" w:rsidP="00842EF7">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rsidR="00842EF7" w:rsidRPr="00446013" w:rsidRDefault="00842EF7" w:rsidP="00842EF7">
      <w:pPr>
        <w:pStyle w:val="B10"/>
      </w:pPr>
      <w:r w:rsidRPr="00446013">
        <w:t>L</w:t>
      </w:r>
      <w:r w:rsidRPr="00446013">
        <w:rPr>
          <w:vertAlign w:val="subscript"/>
        </w:rPr>
        <w:t>CRB</w:t>
      </w:r>
      <w:r w:rsidRPr="00446013">
        <w:t xml:space="preserve"> shall be chosen as BW</w:t>
      </w:r>
      <w:r w:rsidRPr="00446013">
        <w:rPr>
          <w:vertAlign w:val="subscript"/>
        </w:rPr>
        <w:t>alloc,RB</w:t>
      </w:r>
    </w:p>
    <w:p w:rsidR="00842EF7" w:rsidRPr="00446013" w:rsidRDefault="00842EF7" w:rsidP="00842EF7">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rsidR="00842EF7" w:rsidRPr="00446013" w:rsidRDefault="00842EF7" w:rsidP="00842EF7">
      <w:pPr>
        <w:pStyle w:val="B10"/>
      </w:pPr>
      <w:r w:rsidRPr="00446013">
        <w:t>RB</w:t>
      </w:r>
      <w:r w:rsidRPr="00446013">
        <w:rPr>
          <w:vertAlign w:val="subscript"/>
        </w:rPr>
        <w:t>start_allocatedCC</w:t>
      </w:r>
      <w:r w:rsidRPr="00446013">
        <w:t xml:space="preserve"> is the index of the first unallocated RB in the CC with allocation</w:t>
      </w:r>
    </w:p>
    <w:p w:rsidR="00842EF7" w:rsidRPr="00446013" w:rsidRDefault="00842EF7" w:rsidP="00842EF7">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rsidR="00842EF7" w:rsidRPr="00446013" w:rsidRDefault="00842EF7" w:rsidP="00842EF7">
      <w:pPr>
        <w:pStyle w:val="B10"/>
      </w:pPr>
      <w:r w:rsidRPr="00446013">
        <w:t>BW</w:t>
      </w:r>
      <w:r w:rsidRPr="00446013">
        <w:rPr>
          <w:vertAlign w:val="subscript"/>
        </w:rPr>
        <w:t>channel_CA</w:t>
      </w:r>
      <w:r w:rsidRPr="00446013">
        <w:t xml:space="preserve"> is the aggregated channel bandwidth of the UL CA configuration</w:t>
      </w:r>
    </w:p>
    <w:p w:rsidR="00842EF7" w:rsidRPr="00446013" w:rsidRDefault="00842EF7" w:rsidP="00842EF7">
      <w:r w:rsidRPr="00446013">
        <w:t>When different waveform types exist across CCs, the requirement is set by the waveform type used in the configuration with the largest MPR</w:t>
      </w:r>
      <w:r w:rsidRPr="00446013">
        <w:rPr>
          <w:vertAlign w:val="subscript"/>
        </w:rPr>
        <w:t>C_CA</w:t>
      </w:r>
      <w:r w:rsidRPr="00446013">
        <w:t>.</w:t>
      </w:r>
    </w:p>
    <w:p w:rsidR="00842EF7" w:rsidRPr="00446013" w:rsidRDefault="00842EF7" w:rsidP="00842EF7">
      <w:r w:rsidRPr="00446013">
        <w:t>For non-contiguous RB allocations, the following rule for MPR applies:</w:t>
      </w:r>
    </w:p>
    <w:p w:rsidR="00842EF7" w:rsidRPr="00446013" w:rsidRDefault="00842EF7" w:rsidP="00842EF7">
      <w:pPr>
        <w:pStyle w:val="EQ"/>
        <w:jc w:val="center"/>
      </w:pPr>
      <w:r w:rsidRPr="00446013">
        <w:t>MPR = max(MPR</w:t>
      </w:r>
      <w:r w:rsidRPr="00446013">
        <w:rPr>
          <w:vertAlign w:val="subscript"/>
        </w:rPr>
        <w:t>C_CA</w:t>
      </w:r>
      <w:r w:rsidRPr="00446013">
        <w:t xml:space="preserve">, -10*A +  14.4) </w:t>
      </w:r>
    </w:p>
    <w:p w:rsidR="00842EF7" w:rsidRPr="00446013" w:rsidRDefault="00842EF7" w:rsidP="00842EF7">
      <w:r w:rsidRPr="00446013">
        <w:t>Where:</w:t>
      </w:r>
    </w:p>
    <w:p w:rsidR="00842EF7" w:rsidRPr="00446013" w:rsidRDefault="00842EF7" w:rsidP="00842EF7">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rsidR="00842EF7" w:rsidRPr="00446013" w:rsidRDefault="00842EF7" w:rsidP="00842EF7">
      <w:pPr>
        <w:pStyle w:val="B10"/>
      </w:pPr>
      <w:r w:rsidRPr="00446013">
        <w:t>N</w:t>
      </w:r>
      <w:r w:rsidRPr="00446013">
        <w:rPr>
          <w:vertAlign w:val="subscript"/>
        </w:rPr>
        <w:t>RB_alloc</w:t>
      </w:r>
      <w:r w:rsidRPr="00446013">
        <w:t xml:space="preserve"> is the total number of allocated UL RBs</w:t>
      </w:r>
    </w:p>
    <w:p w:rsidR="00842EF7" w:rsidRPr="00446013" w:rsidRDefault="00842EF7" w:rsidP="00842EF7">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rsidR="00842EF7" w:rsidRPr="00446013" w:rsidRDefault="00842EF7" w:rsidP="00842EF7">
      <w:pPr>
        <w:pStyle w:val="Heading4"/>
      </w:pPr>
      <w:bookmarkStart w:id="11322" w:name="_Toc21340787"/>
      <w:bookmarkStart w:id="11323" w:name="_Toc29805234"/>
      <w:bookmarkStart w:id="11324" w:name="_Toc36456443"/>
      <w:bookmarkStart w:id="11325" w:name="_Toc36469541"/>
      <w:r w:rsidRPr="00446013">
        <w:t>6.2A.2.3</w:t>
      </w:r>
      <w:r w:rsidRPr="00446013">
        <w:tab/>
        <w:t>Maximum output power reduction for power class 2</w:t>
      </w:r>
      <w:bookmarkEnd w:id="11322"/>
      <w:bookmarkEnd w:id="11323"/>
      <w:bookmarkEnd w:id="11324"/>
      <w:bookmarkEnd w:id="11325"/>
    </w:p>
    <w:p w:rsidR="00842EF7" w:rsidRPr="00446013" w:rsidRDefault="00842EF7" w:rsidP="00842EF7">
      <w:r w:rsidRPr="00446013">
        <w:t xml:space="preserve">For power class </w:t>
      </w:r>
      <w:r w:rsidRPr="00446013">
        <w:rPr>
          <w:rFonts w:hint="eastAsia"/>
          <w:lang w:eastAsia="ko-KR"/>
        </w:rPr>
        <w:t>2</w:t>
      </w:r>
      <w:r w:rsidRPr="00446013">
        <w:t xml:space="preserve">, MPR specified in sub-clause 6.2A.2.4 applies. </w:t>
      </w:r>
    </w:p>
    <w:p w:rsidR="00842EF7" w:rsidRPr="00446013" w:rsidRDefault="00842EF7" w:rsidP="00842EF7">
      <w:pPr>
        <w:pStyle w:val="TH"/>
      </w:pPr>
      <w:r w:rsidRPr="00446013">
        <w:t>Table 6.2A.2.</w:t>
      </w:r>
      <w:r w:rsidRPr="00446013">
        <w:rPr>
          <w:rFonts w:hint="eastAsia"/>
          <w:lang w:eastAsia="ko-KR"/>
        </w:rPr>
        <w:t>3</w:t>
      </w:r>
      <w:r w:rsidRPr="00446013">
        <w:t>-1: (Void)</w:t>
      </w:r>
    </w:p>
    <w:p w:rsidR="00842EF7" w:rsidRPr="00446013" w:rsidRDefault="00842EF7" w:rsidP="00842EF7">
      <w:pPr>
        <w:rPr>
          <w:lang w:eastAsia="ko-KR"/>
        </w:rPr>
      </w:pPr>
    </w:p>
    <w:p w:rsidR="00842EF7" w:rsidRPr="00446013" w:rsidRDefault="00842EF7" w:rsidP="00842EF7">
      <w:pPr>
        <w:pStyle w:val="Heading4"/>
      </w:pPr>
      <w:bookmarkStart w:id="11326" w:name="_Toc21340788"/>
      <w:bookmarkStart w:id="11327" w:name="_Toc29805235"/>
      <w:bookmarkStart w:id="11328" w:name="_Toc36456444"/>
      <w:bookmarkStart w:id="11329" w:name="_Toc36469542"/>
      <w:r w:rsidRPr="00446013">
        <w:t>6.2A.2.4</w:t>
      </w:r>
      <w:r w:rsidRPr="00446013">
        <w:tab/>
        <w:t>Maximum output power reduction for power class 3</w:t>
      </w:r>
      <w:bookmarkEnd w:id="11326"/>
      <w:bookmarkEnd w:id="11327"/>
      <w:bookmarkEnd w:id="11328"/>
      <w:bookmarkEnd w:id="11329"/>
    </w:p>
    <w:p w:rsidR="00842EF7" w:rsidRPr="00446013" w:rsidRDefault="00842EF7" w:rsidP="00842EF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rsidR="00842EF7" w:rsidRPr="00446013" w:rsidRDefault="00842EF7" w:rsidP="00842EF7">
      <w:pPr>
        <w:pStyle w:val="TH"/>
      </w:pPr>
      <w:r w:rsidRPr="00446013">
        <w:lastRenderedPageBreak/>
        <w:t>Table 6.2A.2.4-1: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842EF7" w:rsidRPr="00446013" w:rsidTr="00F91227">
        <w:trPr>
          <w:jc w:val="center"/>
        </w:trPr>
        <w:tc>
          <w:tcPr>
            <w:tcW w:w="3895" w:type="dxa"/>
            <w:gridSpan w:val="2"/>
            <w:vMerge w:val="restart"/>
            <w:shd w:val="clear" w:color="auto" w:fill="auto"/>
          </w:tcPr>
          <w:p w:rsidR="00842EF7" w:rsidRPr="00446013" w:rsidRDefault="00842EF7" w:rsidP="00F91227">
            <w:pPr>
              <w:pStyle w:val="TAH"/>
            </w:pPr>
          </w:p>
        </w:tc>
        <w:tc>
          <w:tcPr>
            <w:tcW w:w="5736" w:type="dxa"/>
            <w:gridSpan w:val="3"/>
            <w:shd w:val="clear" w:color="auto" w:fill="auto"/>
          </w:tcPr>
          <w:p w:rsidR="00842EF7" w:rsidRPr="00446013" w:rsidRDefault="00842EF7" w:rsidP="00F91227">
            <w:pPr>
              <w:pStyle w:val="TAH"/>
            </w:pPr>
            <w:r w:rsidRPr="00446013">
              <w:t>Cumulative aggregated bandwidth configuration</w:t>
            </w:r>
          </w:p>
        </w:tc>
      </w:tr>
      <w:tr w:rsidR="00842EF7" w:rsidRPr="00446013" w:rsidTr="00F91227">
        <w:trPr>
          <w:jc w:val="center"/>
        </w:trPr>
        <w:tc>
          <w:tcPr>
            <w:tcW w:w="3895" w:type="dxa"/>
            <w:gridSpan w:val="2"/>
            <w:vMerge/>
            <w:shd w:val="clear" w:color="auto" w:fill="auto"/>
          </w:tcPr>
          <w:p w:rsidR="00842EF7" w:rsidRPr="00446013" w:rsidRDefault="00842EF7" w:rsidP="00F91227">
            <w:pPr>
              <w:pStyle w:val="TAH"/>
            </w:pPr>
          </w:p>
        </w:tc>
        <w:tc>
          <w:tcPr>
            <w:tcW w:w="2110" w:type="dxa"/>
            <w:shd w:val="clear" w:color="auto" w:fill="auto"/>
          </w:tcPr>
          <w:p w:rsidR="00842EF7" w:rsidRPr="00446013" w:rsidRDefault="00842EF7" w:rsidP="00F91227">
            <w:pPr>
              <w:pStyle w:val="TAH"/>
            </w:pPr>
            <w:r w:rsidRPr="00F61487">
              <w:rPr>
                <w:rFonts w:eastAsia="Yu Mincho" w:cs="Arial"/>
                <w:lang w:eastAsia="ja-JP"/>
              </w:rPr>
              <w:t>≤</w:t>
            </w:r>
            <w:r>
              <w:t xml:space="preserve"> 400 MHz</w:t>
            </w:r>
          </w:p>
        </w:tc>
        <w:tc>
          <w:tcPr>
            <w:tcW w:w="1814" w:type="dxa"/>
          </w:tcPr>
          <w:p w:rsidR="00842EF7" w:rsidRPr="00446013" w:rsidRDefault="00842EF7" w:rsidP="00F91227">
            <w:pPr>
              <w:pStyle w:val="TAH"/>
            </w:pPr>
            <w:r>
              <w:rPr>
                <w:rFonts w:cs="Arial"/>
              </w:rPr>
              <w:t xml:space="preserve">&gt; </w:t>
            </w:r>
            <w:r>
              <w:t>400 MHz and &lt; 800 MHz</w:t>
            </w:r>
          </w:p>
        </w:tc>
        <w:tc>
          <w:tcPr>
            <w:tcW w:w="1812" w:type="dxa"/>
          </w:tcPr>
          <w:p w:rsidR="00842EF7" w:rsidRPr="00446013" w:rsidRDefault="00842EF7" w:rsidP="00F91227">
            <w:pPr>
              <w:pStyle w:val="TAH"/>
            </w:pPr>
            <w:r w:rsidRPr="00446013">
              <w:rPr>
                <w:rFonts w:cs="Arial"/>
              </w:rPr>
              <w:t>≥</w:t>
            </w:r>
            <w:r w:rsidRPr="00446013">
              <w:t xml:space="preserve"> 800 MHz and </w:t>
            </w:r>
            <w:r w:rsidRPr="00446013">
              <w:rPr>
                <w:rFonts w:cs="Arial"/>
              </w:rPr>
              <w:t>≤</w:t>
            </w:r>
            <w:r w:rsidRPr="00446013">
              <w:t xml:space="preserve"> 1400 MHz</w:t>
            </w:r>
          </w:p>
        </w:tc>
      </w:tr>
      <w:tr w:rsidR="00842EF7" w:rsidRPr="00446013" w:rsidTr="00F91227">
        <w:trPr>
          <w:jc w:val="center"/>
        </w:trPr>
        <w:tc>
          <w:tcPr>
            <w:tcW w:w="1952" w:type="dxa"/>
            <w:vMerge w:val="restart"/>
            <w:shd w:val="clear" w:color="auto" w:fill="auto"/>
            <w:vAlign w:val="center"/>
          </w:tcPr>
          <w:p w:rsidR="00842EF7" w:rsidRPr="00446013" w:rsidRDefault="00842EF7" w:rsidP="00F91227">
            <w:pPr>
              <w:pStyle w:val="TAC"/>
            </w:pPr>
            <w:r w:rsidRPr="00446013">
              <w:t>DFT-s-OFDM</w:t>
            </w:r>
          </w:p>
        </w:tc>
        <w:tc>
          <w:tcPr>
            <w:tcW w:w="1943" w:type="dxa"/>
            <w:shd w:val="clear" w:color="auto" w:fill="auto"/>
          </w:tcPr>
          <w:p w:rsidR="00842EF7" w:rsidRPr="00446013" w:rsidRDefault="00842EF7" w:rsidP="00F91227">
            <w:pPr>
              <w:pStyle w:val="TAC"/>
            </w:pPr>
            <w:r w:rsidRPr="00446013">
              <w:t>Pi/2 BPSK</w:t>
            </w:r>
          </w:p>
        </w:tc>
        <w:tc>
          <w:tcPr>
            <w:tcW w:w="2110" w:type="dxa"/>
            <w:shd w:val="clear" w:color="auto" w:fill="auto"/>
          </w:tcPr>
          <w:p w:rsidR="00842EF7" w:rsidRPr="00446013" w:rsidRDefault="00842EF7" w:rsidP="00F91227">
            <w:pPr>
              <w:pStyle w:val="TAC"/>
            </w:pPr>
            <w:r w:rsidRPr="00446013">
              <w:t>≤ 5.0</w:t>
            </w:r>
            <w:r w:rsidRPr="00446013">
              <w:rPr>
                <w:vertAlign w:val="superscript"/>
              </w:rPr>
              <w:t>1</w:t>
            </w:r>
          </w:p>
        </w:tc>
        <w:tc>
          <w:tcPr>
            <w:tcW w:w="1814" w:type="dxa"/>
          </w:tcPr>
          <w:p w:rsidR="00842EF7" w:rsidRPr="00446013" w:rsidRDefault="00842EF7" w:rsidP="00F91227">
            <w:pPr>
              <w:pStyle w:val="TAC"/>
            </w:pPr>
            <w:r w:rsidRPr="00446013">
              <w:t>≤ 7.7</w:t>
            </w:r>
            <w:r w:rsidRPr="00446013">
              <w:rPr>
                <w:vertAlign w:val="superscript"/>
              </w:rPr>
              <w:t>1</w:t>
            </w:r>
          </w:p>
        </w:tc>
        <w:tc>
          <w:tcPr>
            <w:tcW w:w="1812" w:type="dxa"/>
          </w:tcPr>
          <w:p w:rsidR="00842EF7" w:rsidRPr="00446013" w:rsidRDefault="00842EF7" w:rsidP="00F91227">
            <w:pPr>
              <w:pStyle w:val="TAC"/>
            </w:pPr>
            <w:r w:rsidRPr="00446013">
              <w:t>≤ [8.2]</w:t>
            </w:r>
          </w:p>
        </w:tc>
      </w:tr>
      <w:tr w:rsidR="00842EF7" w:rsidRPr="00446013" w:rsidTr="00F91227">
        <w:trPr>
          <w:jc w:val="center"/>
        </w:trPr>
        <w:tc>
          <w:tcPr>
            <w:tcW w:w="1952" w:type="dxa"/>
            <w:vMerge/>
            <w:shd w:val="clear" w:color="auto" w:fill="auto"/>
            <w:vAlign w:val="center"/>
          </w:tcPr>
          <w:p w:rsidR="00842EF7" w:rsidRPr="00446013" w:rsidRDefault="00842EF7" w:rsidP="00F91227">
            <w:pPr>
              <w:pStyle w:val="TAC"/>
            </w:pPr>
          </w:p>
        </w:tc>
        <w:tc>
          <w:tcPr>
            <w:tcW w:w="1943" w:type="dxa"/>
            <w:shd w:val="clear" w:color="auto" w:fill="auto"/>
          </w:tcPr>
          <w:p w:rsidR="00842EF7" w:rsidRPr="00446013" w:rsidRDefault="00842EF7" w:rsidP="00F91227">
            <w:pPr>
              <w:pStyle w:val="TAC"/>
            </w:pPr>
            <w:r w:rsidRPr="00446013">
              <w:t>QPSK</w:t>
            </w:r>
          </w:p>
        </w:tc>
        <w:tc>
          <w:tcPr>
            <w:tcW w:w="2110" w:type="dxa"/>
            <w:shd w:val="clear" w:color="auto" w:fill="auto"/>
          </w:tcPr>
          <w:p w:rsidR="00842EF7" w:rsidRPr="00446013" w:rsidRDefault="00842EF7" w:rsidP="00F91227">
            <w:pPr>
              <w:pStyle w:val="TAC"/>
            </w:pPr>
            <w:r w:rsidRPr="00446013">
              <w:t>≤ 5.0</w:t>
            </w:r>
            <w:r w:rsidRPr="00446013">
              <w:rPr>
                <w:vertAlign w:val="superscript"/>
              </w:rPr>
              <w:t>1</w:t>
            </w:r>
          </w:p>
        </w:tc>
        <w:tc>
          <w:tcPr>
            <w:tcW w:w="1814" w:type="dxa"/>
          </w:tcPr>
          <w:p w:rsidR="00842EF7" w:rsidRPr="00446013" w:rsidRDefault="00842EF7" w:rsidP="00F91227">
            <w:pPr>
              <w:pStyle w:val="TAC"/>
            </w:pPr>
            <w:r w:rsidRPr="00446013">
              <w:t>≤ 7.7</w:t>
            </w:r>
            <w:r w:rsidRPr="00446013">
              <w:rPr>
                <w:vertAlign w:val="superscript"/>
              </w:rPr>
              <w:t>1</w:t>
            </w:r>
          </w:p>
        </w:tc>
        <w:tc>
          <w:tcPr>
            <w:tcW w:w="1812" w:type="dxa"/>
          </w:tcPr>
          <w:p w:rsidR="00842EF7" w:rsidRPr="00446013" w:rsidRDefault="00842EF7" w:rsidP="00F91227">
            <w:pPr>
              <w:pStyle w:val="TAC"/>
            </w:pPr>
            <w:r w:rsidRPr="00446013">
              <w:t>≤ [8.2]</w:t>
            </w:r>
          </w:p>
        </w:tc>
      </w:tr>
      <w:tr w:rsidR="00842EF7" w:rsidRPr="00446013" w:rsidTr="00F91227">
        <w:trPr>
          <w:jc w:val="center"/>
        </w:trPr>
        <w:tc>
          <w:tcPr>
            <w:tcW w:w="1952" w:type="dxa"/>
            <w:vMerge/>
            <w:shd w:val="clear" w:color="auto" w:fill="auto"/>
            <w:vAlign w:val="center"/>
          </w:tcPr>
          <w:p w:rsidR="00842EF7" w:rsidRPr="00446013" w:rsidRDefault="00842EF7" w:rsidP="00F91227">
            <w:pPr>
              <w:pStyle w:val="TAC"/>
            </w:pPr>
          </w:p>
        </w:tc>
        <w:tc>
          <w:tcPr>
            <w:tcW w:w="1943" w:type="dxa"/>
            <w:shd w:val="clear" w:color="auto" w:fill="auto"/>
          </w:tcPr>
          <w:p w:rsidR="00842EF7" w:rsidRPr="00446013" w:rsidRDefault="00842EF7" w:rsidP="00F91227">
            <w:pPr>
              <w:pStyle w:val="TAC"/>
            </w:pPr>
            <w:r w:rsidRPr="00446013">
              <w:t>16 QAM</w:t>
            </w:r>
          </w:p>
        </w:tc>
        <w:tc>
          <w:tcPr>
            <w:tcW w:w="2110" w:type="dxa"/>
            <w:shd w:val="clear" w:color="auto" w:fill="auto"/>
          </w:tcPr>
          <w:p w:rsidR="00842EF7" w:rsidRPr="00446013" w:rsidRDefault="00842EF7" w:rsidP="00F91227">
            <w:pPr>
              <w:pStyle w:val="TAC"/>
            </w:pPr>
            <w:r w:rsidRPr="00446013">
              <w:t>≤ 6.5</w:t>
            </w:r>
          </w:p>
        </w:tc>
        <w:tc>
          <w:tcPr>
            <w:tcW w:w="1814" w:type="dxa"/>
          </w:tcPr>
          <w:p w:rsidR="00842EF7" w:rsidRPr="00446013" w:rsidRDefault="00842EF7" w:rsidP="00F91227">
            <w:pPr>
              <w:pStyle w:val="TAC"/>
            </w:pPr>
            <w:r w:rsidRPr="00446013">
              <w:t>≤ 8.7</w:t>
            </w:r>
          </w:p>
        </w:tc>
        <w:tc>
          <w:tcPr>
            <w:tcW w:w="1812" w:type="dxa"/>
          </w:tcPr>
          <w:p w:rsidR="00842EF7" w:rsidRPr="00446013" w:rsidRDefault="00842EF7" w:rsidP="00F91227">
            <w:pPr>
              <w:pStyle w:val="TAC"/>
            </w:pPr>
            <w:r w:rsidRPr="00446013">
              <w:t>≤ [9.3]</w:t>
            </w:r>
          </w:p>
        </w:tc>
      </w:tr>
      <w:tr w:rsidR="00842EF7" w:rsidRPr="00446013" w:rsidTr="00F91227">
        <w:trPr>
          <w:jc w:val="center"/>
        </w:trPr>
        <w:tc>
          <w:tcPr>
            <w:tcW w:w="1952" w:type="dxa"/>
            <w:vMerge/>
            <w:shd w:val="clear" w:color="auto" w:fill="auto"/>
            <w:vAlign w:val="center"/>
          </w:tcPr>
          <w:p w:rsidR="00842EF7" w:rsidRPr="00446013" w:rsidRDefault="00842EF7" w:rsidP="00F91227">
            <w:pPr>
              <w:pStyle w:val="TAC"/>
            </w:pPr>
          </w:p>
        </w:tc>
        <w:tc>
          <w:tcPr>
            <w:tcW w:w="1943" w:type="dxa"/>
            <w:shd w:val="clear" w:color="auto" w:fill="auto"/>
          </w:tcPr>
          <w:p w:rsidR="00842EF7" w:rsidRPr="00446013" w:rsidRDefault="00842EF7" w:rsidP="00F91227">
            <w:pPr>
              <w:pStyle w:val="TAC"/>
            </w:pPr>
            <w:r w:rsidRPr="00446013">
              <w:t>64 QAM</w:t>
            </w:r>
          </w:p>
        </w:tc>
        <w:tc>
          <w:tcPr>
            <w:tcW w:w="2110" w:type="dxa"/>
            <w:shd w:val="clear" w:color="auto" w:fill="auto"/>
          </w:tcPr>
          <w:p w:rsidR="00842EF7" w:rsidRPr="00446013" w:rsidRDefault="00842EF7" w:rsidP="00F91227">
            <w:pPr>
              <w:pStyle w:val="TAC"/>
            </w:pPr>
            <w:r w:rsidRPr="00446013">
              <w:t>≤ 9.0</w:t>
            </w:r>
          </w:p>
        </w:tc>
        <w:tc>
          <w:tcPr>
            <w:tcW w:w="1814" w:type="dxa"/>
          </w:tcPr>
          <w:p w:rsidR="00842EF7" w:rsidRPr="00446013" w:rsidRDefault="00842EF7" w:rsidP="00F91227">
            <w:pPr>
              <w:pStyle w:val="TAC"/>
            </w:pPr>
            <w:r w:rsidRPr="00446013">
              <w:t>≤ 10.7</w:t>
            </w:r>
          </w:p>
        </w:tc>
        <w:tc>
          <w:tcPr>
            <w:tcW w:w="1812" w:type="dxa"/>
          </w:tcPr>
          <w:p w:rsidR="00842EF7" w:rsidRPr="00446013" w:rsidRDefault="00842EF7" w:rsidP="00F91227">
            <w:pPr>
              <w:pStyle w:val="TAC"/>
            </w:pPr>
            <w:r w:rsidRPr="00446013">
              <w:t>≤ [11.2]</w:t>
            </w:r>
          </w:p>
        </w:tc>
      </w:tr>
      <w:tr w:rsidR="00842EF7" w:rsidRPr="00446013" w:rsidTr="00F91227">
        <w:trPr>
          <w:jc w:val="center"/>
        </w:trPr>
        <w:tc>
          <w:tcPr>
            <w:tcW w:w="1952" w:type="dxa"/>
            <w:vMerge w:val="restart"/>
            <w:shd w:val="clear" w:color="auto" w:fill="auto"/>
            <w:vAlign w:val="center"/>
          </w:tcPr>
          <w:p w:rsidR="00842EF7" w:rsidRPr="00446013" w:rsidRDefault="00842EF7" w:rsidP="00F91227">
            <w:pPr>
              <w:pStyle w:val="TAC"/>
            </w:pPr>
            <w:r w:rsidRPr="00446013">
              <w:t>CP-OFDM</w:t>
            </w:r>
          </w:p>
        </w:tc>
        <w:tc>
          <w:tcPr>
            <w:tcW w:w="1943" w:type="dxa"/>
            <w:shd w:val="clear" w:color="auto" w:fill="auto"/>
          </w:tcPr>
          <w:p w:rsidR="00842EF7" w:rsidRPr="00446013" w:rsidRDefault="00842EF7" w:rsidP="00F91227">
            <w:pPr>
              <w:pStyle w:val="TAC"/>
            </w:pPr>
            <w:r w:rsidRPr="00446013">
              <w:t>QPSK</w:t>
            </w:r>
          </w:p>
        </w:tc>
        <w:tc>
          <w:tcPr>
            <w:tcW w:w="2110" w:type="dxa"/>
            <w:shd w:val="clear" w:color="auto" w:fill="auto"/>
          </w:tcPr>
          <w:p w:rsidR="00842EF7" w:rsidRPr="00446013" w:rsidRDefault="00842EF7" w:rsidP="00F91227">
            <w:pPr>
              <w:pStyle w:val="TAC"/>
            </w:pPr>
            <w:r w:rsidRPr="00446013">
              <w:t>≤ 5.0</w:t>
            </w:r>
          </w:p>
        </w:tc>
        <w:tc>
          <w:tcPr>
            <w:tcW w:w="1814" w:type="dxa"/>
          </w:tcPr>
          <w:p w:rsidR="00842EF7" w:rsidRPr="00446013" w:rsidRDefault="00842EF7" w:rsidP="00F91227">
            <w:pPr>
              <w:pStyle w:val="TAC"/>
            </w:pPr>
            <w:r w:rsidRPr="00446013">
              <w:t>≤ 7.5</w:t>
            </w:r>
          </w:p>
        </w:tc>
        <w:tc>
          <w:tcPr>
            <w:tcW w:w="1812" w:type="dxa"/>
          </w:tcPr>
          <w:p w:rsidR="00842EF7" w:rsidRPr="00446013" w:rsidRDefault="00842EF7" w:rsidP="00F91227">
            <w:pPr>
              <w:pStyle w:val="TAC"/>
            </w:pPr>
            <w:r w:rsidRPr="00446013">
              <w:t>≤ [8.0]</w:t>
            </w:r>
          </w:p>
        </w:tc>
      </w:tr>
      <w:tr w:rsidR="00842EF7" w:rsidRPr="00446013" w:rsidTr="00F91227">
        <w:trPr>
          <w:jc w:val="center"/>
        </w:trPr>
        <w:tc>
          <w:tcPr>
            <w:tcW w:w="1952" w:type="dxa"/>
            <w:vMerge/>
            <w:shd w:val="clear" w:color="auto" w:fill="auto"/>
          </w:tcPr>
          <w:p w:rsidR="00842EF7" w:rsidRPr="00446013" w:rsidRDefault="00842EF7" w:rsidP="00F91227">
            <w:pPr>
              <w:pStyle w:val="TAC"/>
            </w:pPr>
          </w:p>
        </w:tc>
        <w:tc>
          <w:tcPr>
            <w:tcW w:w="1943" w:type="dxa"/>
            <w:shd w:val="clear" w:color="auto" w:fill="auto"/>
          </w:tcPr>
          <w:p w:rsidR="00842EF7" w:rsidRPr="00446013" w:rsidRDefault="00842EF7" w:rsidP="00F91227">
            <w:pPr>
              <w:pStyle w:val="TAC"/>
            </w:pPr>
            <w:r w:rsidRPr="00446013">
              <w:t>16 QAM</w:t>
            </w:r>
          </w:p>
        </w:tc>
        <w:tc>
          <w:tcPr>
            <w:tcW w:w="2110" w:type="dxa"/>
            <w:shd w:val="clear" w:color="auto" w:fill="auto"/>
          </w:tcPr>
          <w:p w:rsidR="00842EF7" w:rsidRPr="00446013" w:rsidRDefault="00842EF7" w:rsidP="00F91227">
            <w:pPr>
              <w:pStyle w:val="TAC"/>
            </w:pPr>
            <w:r w:rsidRPr="00446013">
              <w:t>≤ 6.5</w:t>
            </w:r>
          </w:p>
        </w:tc>
        <w:tc>
          <w:tcPr>
            <w:tcW w:w="1814" w:type="dxa"/>
          </w:tcPr>
          <w:p w:rsidR="00842EF7" w:rsidRPr="00446013" w:rsidRDefault="00842EF7" w:rsidP="00F91227">
            <w:pPr>
              <w:pStyle w:val="TAC"/>
            </w:pPr>
            <w:r w:rsidRPr="00446013">
              <w:t>≤ 8.7</w:t>
            </w:r>
          </w:p>
        </w:tc>
        <w:tc>
          <w:tcPr>
            <w:tcW w:w="1812" w:type="dxa"/>
          </w:tcPr>
          <w:p w:rsidR="00842EF7" w:rsidRPr="00446013" w:rsidRDefault="00842EF7" w:rsidP="00F91227">
            <w:pPr>
              <w:pStyle w:val="TAC"/>
            </w:pPr>
            <w:r w:rsidRPr="00446013">
              <w:t>≤ [9.2]</w:t>
            </w:r>
          </w:p>
        </w:tc>
      </w:tr>
      <w:tr w:rsidR="00842EF7" w:rsidRPr="00446013" w:rsidTr="00F91227">
        <w:trPr>
          <w:jc w:val="center"/>
        </w:trPr>
        <w:tc>
          <w:tcPr>
            <w:tcW w:w="1952" w:type="dxa"/>
            <w:vMerge/>
            <w:shd w:val="clear" w:color="auto" w:fill="auto"/>
          </w:tcPr>
          <w:p w:rsidR="00842EF7" w:rsidRPr="00446013" w:rsidRDefault="00842EF7" w:rsidP="00F91227">
            <w:pPr>
              <w:pStyle w:val="TAC"/>
            </w:pPr>
          </w:p>
        </w:tc>
        <w:tc>
          <w:tcPr>
            <w:tcW w:w="1943" w:type="dxa"/>
            <w:shd w:val="clear" w:color="auto" w:fill="auto"/>
          </w:tcPr>
          <w:p w:rsidR="00842EF7" w:rsidRPr="00446013" w:rsidRDefault="00842EF7" w:rsidP="00F91227">
            <w:pPr>
              <w:pStyle w:val="TAC"/>
            </w:pPr>
            <w:r w:rsidRPr="00446013">
              <w:t>64 QAM</w:t>
            </w:r>
          </w:p>
        </w:tc>
        <w:tc>
          <w:tcPr>
            <w:tcW w:w="2110" w:type="dxa"/>
            <w:shd w:val="clear" w:color="auto" w:fill="auto"/>
          </w:tcPr>
          <w:p w:rsidR="00842EF7" w:rsidRPr="00446013" w:rsidRDefault="00842EF7" w:rsidP="00F91227">
            <w:pPr>
              <w:pStyle w:val="TAC"/>
            </w:pPr>
            <w:r w:rsidRPr="00446013">
              <w:t>≤ 9.0</w:t>
            </w:r>
          </w:p>
        </w:tc>
        <w:tc>
          <w:tcPr>
            <w:tcW w:w="1814" w:type="dxa"/>
          </w:tcPr>
          <w:p w:rsidR="00842EF7" w:rsidRPr="00446013" w:rsidRDefault="00842EF7" w:rsidP="00F91227">
            <w:pPr>
              <w:pStyle w:val="TAC"/>
            </w:pPr>
            <w:r w:rsidRPr="00446013">
              <w:t>≤ 10.7</w:t>
            </w:r>
          </w:p>
        </w:tc>
        <w:tc>
          <w:tcPr>
            <w:tcW w:w="1812" w:type="dxa"/>
          </w:tcPr>
          <w:p w:rsidR="00842EF7" w:rsidRPr="00446013" w:rsidRDefault="00842EF7" w:rsidP="00F91227">
            <w:pPr>
              <w:pStyle w:val="TAC"/>
            </w:pPr>
            <w:r w:rsidRPr="00446013">
              <w:t>≤ [11.2]</w:t>
            </w:r>
          </w:p>
        </w:tc>
      </w:tr>
      <w:tr w:rsidR="00842EF7" w:rsidRPr="00446013" w:rsidTr="00F91227">
        <w:trPr>
          <w:jc w:val="center"/>
        </w:trPr>
        <w:tc>
          <w:tcPr>
            <w:tcW w:w="9631" w:type="dxa"/>
            <w:gridSpan w:val="5"/>
            <w:shd w:val="clear" w:color="auto" w:fill="auto"/>
            <w:vAlign w:val="center"/>
          </w:tcPr>
          <w:p w:rsidR="00842EF7" w:rsidRPr="00446013" w:rsidRDefault="00842EF7" w:rsidP="00F91227">
            <w:pPr>
              <w:pStyle w:val="TAN"/>
            </w:pPr>
            <w:r w:rsidRPr="00446013">
              <w:rPr>
                <w:lang w:eastAsia="ko-KR"/>
              </w:rPr>
              <w:t>NOTE 1:</w:t>
            </w:r>
            <w:r w:rsidRPr="00446013">
              <w:tab/>
            </w:r>
            <w:r w:rsidRPr="00446013">
              <w:rPr>
                <w:lang w:eastAsia="ko-KR"/>
              </w:rPr>
              <w:t>(Void).</w:t>
            </w:r>
          </w:p>
        </w:tc>
      </w:tr>
    </w:tbl>
    <w:p w:rsidR="00842EF7" w:rsidRPr="00446013" w:rsidRDefault="00842EF7" w:rsidP="00842EF7"/>
    <w:p w:rsidR="00842EF7" w:rsidRPr="00446013" w:rsidRDefault="00842EF7" w:rsidP="00842EF7">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 MHz, </w:t>
      </w:r>
      <w:del w:id="11330" w:author="CR0099" w:date="2020-03-13T16:01:00Z">
        <w:r w:rsidR="002E5AD2">
          <w:rPr>
            <w:rFonts w:eastAsia="Malgun Gothic"/>
          </w:rPr>
          <w:delText xml:space="preserve">and all UL CCs use the same SCS, </w:delText>
        </w:r>
      </w:del>
      <w:r w:rsidRPr="00446013">
        <w:rPr>
          <w:rFonts w:eastAsia="Malgun Gothic"/>
        </w:rPr>
        <w:t>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rsidR="00842EF7" w:rsidRPr="00446013" w:rsidRDefault="00842EF7" w:rsidP="00842EF7">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 MHz, from Table 6.2.2.3-2 if CABW &gt; 200 MHz. </w:t>
      </w:r>
    </w:p>
    <w:p w:rsidR="00842EF7" w:rsidRPr="00446013" w:rsidRDefault="00842EF7" w:rsidP="00842EF7">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 MHz, from Table 6.2.2.3-2 if BW</w:t>
      </w:r>
      <w:r w:rsidRPr="00446013">
        <w:rPr>
          <w:vertAlign w:val="subscript"/>
        </w:rPr>
        <w:t>channel_CA</w:t>
      </w:r>
      <w:r w:rsidRPr="00446013">
        <w:t xml:space="preserve"> &gt; 200 MHz. </w:t>
      </w:r>
    </w:p>
    <w:p w:rsidR="002E5AD2" w:rsidRDefault="002E5AD2" w:rsidP="002E5AD2">
      <w:r>
        <w:t>and</w:t>
      </w:r>
      <w:ins w:id="11331" w:author="CR0099" w:date="2020-03-13T16:01:00Z">
        <w:r>
          <w:t xml:space="preserve"> assume all UL CCs use the same SCS for the purpose of determination of inner and outer RB allocations in Table 6.2.2.3-1 and Table 6.2.2.3-2</w:t>
        </w:r>
      </w:ins>
      <w:r>
        <w:t>:</w:t>
      </w:r>
    </w:p>
    <w:p w:rsidR="00842EF7" w:rsidRPr="00446013" w:rsidRDefault="00842EF7" w:rsidP="00842EF7">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rsidR="00842EF7" w:rsidRPr="00446013" w:rsidRDefault="00842EF7" w:rsidP="00842EF7">
      <w:pPr>
        <w:pStyle w:val="B10"/>
      </w:pPr>
      <w:r w:rsidRPr="00446013">
        <w:t>L</w:t>
      </w:r>
      <w:r w:rsidRPr="00446013">
        <w:rPr>
          <w:vertAlign w:val="subscript"/>
        </w:rPr>
        <w:t>CRB</w:t>
      </w:r>
      <w:r w:rsidRPr="00446013">
        <w:t xml:space="preserve"> shall be chosen as BW</w:t>
      </w:r>
      <w:r w:rsidRPr="00446013">
        <w:rPr>
          <w:vertAlign w:val="subscript"/>
        </w:rPr>
        <w:t>alloc,RB</w:t>
      </w:r>
    </w:p>
    <w:p w:rsidR="00842EF7" w:rsidRPr="00446013" w:rsidRDefault="00842EF7" w:rsidP="00842EF7">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rsidR="00842EF7" w:rsidRPr="00446013" w:rsidRDefault="00842EF7" w:rsidP="00842EF7">
      <w:pPr>
        <w:pStyle w:val="B10"/>
      </w:pPr>
      <w:r w:rsidRPr="00446013">
        <w:t>RB</w:t>
      </w:r>
      <w:r w:rsidRPr="00446013">
        <w:rPr>
          <w:vertAlign w:val="subscript"/>
        </w:rPr>
        <w:t>start_allocatedCC</w:t>
      </w:r>
      <w:r w:rsidRPr="00446013">
        <w:t xml:space="preserve"> is the index of the first unallocated RB in the CC with allocation</w:t>
      </w:r>
    </w:p>
    <w:p w:rsidR="00842EF7" w:rsidRPr="00446013" w:rsidRDefault="00842EF7" w:rsidP="00842EF7">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rsidR="00842EF7" w:rsidRPr="00446013" w:rsidRDefault="00842EF7" w:rsidP="00842EF7">
      <w:r w:rsidRPr="00446013">
        <w:t>BW</w:t>
      </w:r>
      <w:r w:rsidRPr="00446013">
        <w:rPr>
          <w:vertAlign w:val="subscript"/>
        </w:rPr>
        <w:t>channel_CA</w:t>
      </w:r>
      <w:r w:rsidRPr="00446013">
        <w:t xml:space="preserve"> is the aggregated channel bandwidth of the UL CA configurationWhen different waveform types exist across CCs, the requirement is set by the waveform type used in the configuration with the highest contiguous MPR.</w:t>
      </w:r>
    </w:p>
    <w:p w:rsidR="00842EF7" w:rsidRPr="00446013" w:rsidRDefault="00842EF7" w:rsidP="00842EF7">
      <w:r w:rsidRPr="00446013">
        <w:t>For non-contiguous RB allocations, the following rule for MPR applies:</w:t>
      </w:r>
    </w:p>
    <w:p w:rsidR="00842EF7" w:rsidRPr="00446013" w:rsidRDefault="00842EF7" w:rsidP="00842EF7">
      <w:pPr>
        <w:pStyle w:val="EQ"/>
        <w:jc w:val="center"/>
      </w:pPr>
      <w:r w:rsidRPr="00446013">
        <w:t>MPR = max(MPR</w:t>
      </w:r>
      <w:r w:rsidRPr="00446013">
        <w:rPr>
          <w:vertAlign w:val="subscript"/>
        </w:rPr>
        <w:t>C_CA</w:t>
      </w:r>
      <w:r w:rsidRPr="00446013">
        <w:t xml:space="preserve">, -10*A +7.0) </w:t>
      </w:r>
    </w:p>
    <w:p w:rsidR="00842EF7" w:rsidRPr="00446013" w:rsidRDefault="00842EF7" w:rsidP="00842EF7">
      <w:r w:rsidRPr="00446013">
        <w:t>Where:</w:t>
      </w:r>
    </w:p>
    <w:p w:rsidR="00842EF7" w:rsidRPr="00446013" w:rsidRDefault="00842EF7" w:rsidP="00842EF7">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rsidR="00842EF7" w:rsidRPr="00446013" w:rsidRDefault="00842EF7" w:rsidP="00842EF7">
      <w:pPr>
        <w:pStyle w:val="B10"/>
      </w:pPr>
      <w:r w:rsidRPr="00446013">
        <w:t>N</w:t>
      </w:r>
      <w:r w:rsidRPr="00446013">
        <w:rPr>
          <w:vertAlign w:val="subscript"/>
        </w:rPr>
        <w:t>RB_alloc</w:t>
      </w:r>
      <w:r w:rsidRPr="00446013">
        <w:t xml:space="preserve"> is the total number of allocated UL RBs</w:t>
      </w:r>
    </w:p>
    <w:p w:rsidR="00842EF7" w:rsidRPr="00446013" w:rsidRDefault="00842EF7" w:rsidP="00842EF7">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rsidR="00842EF7" w:rsidRPr="00446013" w:rsidRDefault="00842EF7" w:rsidP="00842EF7">
      <w:pPr>
        <w:pStyle w:val="Heading4"/>
      </w:pPr>
      <w:bookmarkStart w:id="11332" w:name="_Toc21340789"/>
      <w:bookmarkStart w:id="11333" w:name="_Toc29805236"/>
      <w:bookmarkStart w:id="11334" w:name="_Toc36456445"/>
      <w:bookmarkStart w:id="11335" w:name="_Toc36469543"/>
      <w:r w:rsidRPr="00446013">
        <w:t>6.2A.2.5</w:t>
      </w:r>
      <w:r w:rsidRPr="00446013">
        <w:tab/>
        <w:t>Maximum output power reduction for power class 4</w:t>
      </w:r>
      <w:bookmarkEnd w:id="11332"/>
      <w:bookmarkEnd w:id="11333"/>
      <w:bookmarkEnd w:id="11334"/>
      <w:bookmarkEnd w:id="11335"/>
      <w:r w:rsidRPr="00446013">
        <w:t xml:space="preserve"> </w:t>
      </w:r>
    </w:p>
    <w:p w:rsidR="00842EF7" w:rsidRPr="00446013" w:rsidRDefault="00842EF7" w:rsidP="00842EF7">
      <w:r w:rsidRPr="00446013">
        <w:t xml:space="preserve">For power class </w:t>
      </w:r>
      <w:r w:rsidRPr="00446013">
        <w:rPr>
          <w:lang w:eastAsia="ko-KR"/>
        </w:rPr>
        <w:t>4</w:t>
      </w:r>
      <w:r w:rsidRPr="00446013">
        <w:t>, MPR specified in sub-clause 6.2A.2.4 applies.</w:t>
      </w:r>
    </w:p>
    <w:p w:rsidR="00842EF7" w:rsidRPr="00446013" w:rsidRDefault="00842EF7" w:rsidP="00842EF7">
      <w:pPr>
        <w:pStyle w:val="Heading3"/>
      </w:pPr>
      <w:bookmarkStart w:id="11336" w:name="_Toc21340790"/>
      <w:bookmarkStart w:id="11337" w:name="_Toc29805237"/>
      <w:bookmarkStart w:id="11338" w:name="_Toc36456446"/>
      <w:bookmarkStart w:id="11339" w:name="_Toc36469544"/>
      <w:r w:rsidRPr="00446013">
        <w:t>6.2A.3</w:t>
      </w:r>
      <w:r w:rsidRPr="00446013">
        <w:tab/>
        <w:t>UE maximum output power with additional requirements for CA</w:t>
      </w:r>
      <w:bookmarkEnd w:id="11336"/>
      <w:bookmarkEnd w:id="11337"/>
      <w:bookmarkEnd w:id="11338"/>
      <w:bookmarkEnd w:id="11339"/>
    </w:p>
    <w:p w:rsidR="00842EF7" w:rsidRPr="00446013" w:rsidRDefault="00842EF7" w:rsidP="00842EF7">
      <w:pPr>
        <w:pStyle w:val="Heading4"/>
      </w:pPr>
      <w:bookmarkStart w:id="11340" w:name="_Toc21340791"/>
      <w:bookmarkStart w:id="11341" w:name="_Toc29805238"/>
      <w:bookmarkStart w:id="11342" w:name="_Toc36456447"/>
      <w:bookmarkStart w:id="11343" w:name="_Toc36469545"/>
      <w:r w:rsidRPr="00446013">
        <w:t>6.2A.3.1</w:t>
      </w:r>
      <w:r w:rsidRPr="00446013">
        <w:tab/>
        <w:t>General</w:t>
      </w:r>
      <w:bookmarkEnd w:id="11340"/>
      <w:bookmarkEnd w:id="11341"/>
      <w:bookmarkEnd w:id="11342"/>
      <w:bookmarkEnd w:id="11343"/>
    </w:p>
    <w:p w:rsidR="00842EF7" w:rsidRPr="00446013" w:rsidRDefault="00842EF7" w:rsidP="00842EF7">
      <w:r w:rsidRPr="00446013">
        <w:t xml:space="preserve">Additional emission requirements can be signalled by the network with network signalling value indicated by the field </w:t>
      </w:r>
      <w:r w:rsidRPr="00446013">
        <w:rPr>
          <w:i/>
        </w:rPr>
        <w:t xml:space="preserve">additionalSpectrumEmission. </w:t>
      </w:r>
      <w:r w:rsidRPr="00446013">
        <w:t xml:space="preserve">To meet these additional requirements, additional maximum power reduction (A-MPR) is allowed for the maximum output power as specified in </w:t>
      </w:r>
      <w:r>
        <w:t>clause</w:t>
      </w:r>
      <w:r w:rsidRPr="00446013">
        <w:t xml:space="preserve"> 6.2A.1. Unless stated otherwise, an A-MPR of 0 dB shall be used. Unless otherwise stated, the allowed total back off is maximum of A-MPR and MPR specified in </w:t>
      </w:r>
      <w:r>
        <w:t>clause</w:t>
      </w:r>
      <w:r w:rsidRPr="00446013">
        <w:t> 6.2A.2.</w:t>
      </w:r>
    </w:p>
    <w:p w:rsidR="00842EF7" w:rsidRPr="00446013" w:rsidRDefault="00842EF7" w:rsidP="00842EF7">
      <w:r w:rsidRPr="00446013">
        <w:lastRenderedPageBreak/>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rsidR="00842EF7" w:rsidRPr="00446013" w:rsidRDefault="00842EF7" w:rsidP="00842EF7">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TS 38.331 [13] is specified in Table 6.2A.3.1-2. Unless otherwise stated, the allowed total back off is maximum of A-MPR and MPR specified in </w:t>
      </w:r>
      <w:r>
        <w:t>clause</w:t>
      </w:r>
      <w:r w:rsidRPr="00446013">
        <w:t xml:space="preserve"> 6.2A.2.</w:t>
      </w:r>
    </w:p>
    <w:p w:rsidR="00842EF7" w:rsidRPr="00446013" w:rsidRDefault="00842EF7" w:rsidP="00842EF7">
      <w:pPr>
        <w:pStyle w:val="TH"/>
      </w:pPr>
      <w:r w:rsidRPr="00446013">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446013"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Requirements (</w:t>
            </w:r>
            <w:r>
              <w:t>clause</w:t>
            </w:r>
            <w:r w:rsidRPr="00446013">
              <w:t>)</w:t>
            </w:r>
          </w:p>
        </w:tc>
        <w:tc>
          <w:tcPr>
            <w:tcW w:w="114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A-MPR (dB)</w:t>
            </w:r>
          </w:p>
        </w:tc>
      </w:tr>
      <w:tr w:rsidR="00842EF7" w:rsidRPr="00446013"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N/A</w:t>
            </w:r>
          </w:p>
        </w:tc>
      </w:tr>
      <w:tr w:rsidR="00842EF7" w:rsidRPr="00446013"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6.2A.3.2</w:t>
            </w:r>
          </w:p>
        </w:tc>
      </w:tr>
      <w:tr w:rsidR="00842EF7" w:rsidRPr="00446013"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Pr>
                <w:rFonts w:cs="Arial"/>
                <w:lang w:eastAsia="zh-CN"/>
              </w:rPr>
              <w:t>n</w:t>
            </w:r>
            <w:r>
              <w:rPr>
                <w:rFonts w:cs="Arial" w:hint="eastAsia"/>
                <w:lang w:eastAsia="zh-CN"/>
              </w:rPr>
              <w:t>2</w:t>
            </w:r>
            <w:r>
              <w:rPr>
                <w:rFonts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rPr>
                <w:rFonts w:eastAsia="Malgun Gothic"/>
              </w:rPr>
              <w:t>6.2A.3.3</w:t>
            </w:r>
          </w:p>
        </w:tc>
      </w:tr>
    </w:tbl>
    <w:p w:rsidR="00842EF7" w:rsidRPr="00446013" w:rsidRDefault="00842EF7" w:rsidP="00842EF7"/>
    <w:p w:rsidR="00842EF7" w:rsidRPr="00446013" w:rsidRDefault="00842EF7" w:rsidP="00842EF7">
      <w:pPr>
        <w:pStyle w:val="TH"/>
      </w:pPr>
      <w:r w:rsidRPr="00446013">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842EF7" w:rsidRPr="00446013" w:rsidTr="00F91227">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Value of additionalSpectrumEmission / NS number</w:t>
            </w:r>
          </w:p>
        </w:tc>
      </w:tr>
      <w:tr w:rsidR="00842EF7" w:rsidRPr="00446013"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7</w:t>
            </w:r>
          </w:p>
        </w:tc>
      </w:tr>
      <w:tr w:rsidR="00842EF7" w:rsidRPr="00446013" w:rsidTr="00F91227">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r>
      <w:tr w:rsidR="00842EF7" w:rsidRPr="00446013" w:rsidTr="00F91227">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N"/>
            </w:pPr>
            <w:r w:rsidRPr="00446013">
              <w:t>NOTE:</w:t>
            </w:r>
            <w:r w:rsidRPr="00446013">
              <w:tab/>
              <w:t>additionalSpectrumEmission corresponds to an information element of the same name defined in clause 6.3.2 of TS 38.331 [13].</w:t>
            </w:r>
          </w:p>
        </w:tc>
      </w:tr>
    </w:tbl>
    <w:p w:rsidR="00842EF7" w:rsidRPr="00446013" w:rsidRDefault="00842EF7" w:rsidP="00842EF7"/>
    <w:p w:rsidR="00842EF7" w:rsidRPr="00446013" w:rsidRDefault="00842EF7" w:rsidP="00842EF7">
      <w:pPr>
        <w:pStyle w:val="Heading4"/>
      </w:pPr>
      <w:bookmarkStart w:id="11344" w:name="_Toc21340792"/>
      <w:bookmarkStart w:id="11345" w:name="_Toc29805239"/>
      <w:bookmarkStart w:id="11346" w:name="_Toc36456448"/>
      <w:bookmarkStart w:id="11347" w:name="_Toc36469546"/>
      <w:r w:rsidRPr="00446013">
        <w:t>6.2A.3.2</w:t>
      </w:r>
      <w:r w:rsidRPr="00446013">
        <w:tab/>
        <w:t>A-MPR for CA_NS_201</w:t>
      </w:r>
      <w:bookmarkEnd w:id="11344"/>
      <w:bookmarkEnd w:id="11345"/>
      <w:bookmarkEnd w:id="11346"/>
      <w:bookmarkEnd w:id="11347"/>
    </w:p>
    <w:p w:rsidR="00842EF7" w:rsidRPr="00446013" w:rsidRDefault="00842EF7" w:rsidP="00842EF7"/>
    <w:p w:rsidR="00842EF7" w:rsidRPr="00446013" w:rsidRDefault="00842EF7" w:rsidP="00842EF7">
      <w:pPr>
        <w:pStyle w:val="Heading5"/>
        <w:rPr>
          <w:sz w:val="24"/>
        </w:rPr>
      </w:pPr>
      <w:bookmarkStart w:id="11348" w:name="_Toc21340793"/>
      <w:bookmarkStart w:id="11349" w:name="_Toc29805240"/>
      <w:bookmarkStart w:id="11350" w:name="_Toc36456449"/>
      <w:bookmarkStart w:id="11351" w:name="_Toc36469547"/>
      <w:r w:rsidRPr="00446013">
        <w:rPr>
          <w:sz w:val="24"/>
        </w:rPr>
        <w:t>6.2A.3.2.1</w:t>
      </w:r>
      <w:r w:rsidRPr="00446013">
        <w:rPr>
          <w:sz w:val="24"/>
        </w:rPr>
        <w:tab/>
        <w:t>A-MPR for CA_NS_201 for power class 1</w:t>
      </w:r>
      <w:bookmarkEnd w:id="11348"/>
      <w:bookmarkEnd w:id="11349"/>
      <w:bookmarkEnd w:id="11350"/>
      <w:bookmarkEnd w:id="11351"/>
    </w:p>
    <w:p w:rsidR="00842EF7" w:rsidRPr="00446013" w:rsidRDefault="00842EF7" w:rsidP="00842EF7">
      <w:r w:rsidRPr="00446013">
        <w:t>For intra-band contiguous CA, AMPR is specified as follows.</w:t>
      </w:r>
    </w:p>
    <w:p w:rsidR="00842EF7" w:rsidRPr="00446013" w:rsidRDefault="00842EF7" w:rsidP="00842EF7">
      <w:pPr>
        <w:pStyle w:val="TH"/>
      </w:pPr>
      <w:r w:rsidRPr="00446013">
        <w:t>Table 6.2A.3.2.1-1: (Void)</w:t>
      </w:r>
    </w:p>
    <w:p w:rsidR="00842EF7" w:rsidRPr="00446013" w:rsidRDefault="00842EF7" w:rsidP="00842EF7"/>
    <w:p w:rsidR="00842EF7" w:rsidRPr="00446013" w:rsidRDefault="00842EF7" w:rsidP="00842EF7">
      <w:r w:rsidRPr="00446013">
        <w:t>For power class 1 CA non-contiguous RB allocations, the following rule for AMPR (dB) applies:</w:t>
      </w:r>
    </w:p>
    <w:p w:rsidR="00842EF7" w:rsidRPr="00446013" w:rsidRDefault="00842EF7" w:rsidP="00842EF7">
      <w:pPr>
        <w:pStyle w:val="EQ"/>
        <w:jc w:val="center"/>
      </w:pPr>
      <w:r w:rsidRPr="00446013">
        <w:t>AMPR = max(AMPR</w:t>
      </w:r>
      <w:r w:rsidRPr="00446013">
        <w:rPr>
          <w:vertAlign w:val="subscript"/>
        </w:rPr>
        <w:t>C_CA</w:t>
      </w:r>
      <w:r w:rsidRPr="00446013">
        <w:t xml:space="preserve">, -10*A +12.0) </w:t>
      </w:r>
    </w:p>
    <w:p w:rsidR="00842EF7" w:rsidRPr="00446013" w:rsidRDefault="00842EF7" w:rsidP="00842EF7">
      <w:r w:rsidRPr="00446013">
        <w:t>Where AMPR</w:t>
      </w:r>
      <w:r w:rsidRPr="00446013">
        <w:rPr>
          <w:vertAlign w:val="subscript"/>
        </w:rPr>
        <w:t>C_CA</w:t>
      </w:r>
      <w:r w:rsidRPr="00446013">
        <w:t xml:space="preserve"> is 9.0</w:t>
      </w:r>
    </w:p>
    <w:p w:rsidR="00842EF7" w:rsidRPr="00446013" w:rsidRDefault="00842EF7" w:rsidP="00842EF7">
      <w:pPr>
        <w:pStyle w:val="Heading5"/>
        <w:rPr>
          <w:sz w:val="24"/>
        </w:rPr>
      </w:pPr>
      <w:bookmarkStart w:id="11352" w:name="_Toc21340794"/>
      <w:bookmarkStart w:id="11353" w:name="_Toc29805241"/>
      <w:bookmarkStart w:id="11354" w:name="_Toc36456450"/>
      <w:bookmarkStart w:id="11355" w:name="_Toc36469548"/>
      <w:r w:rsidRPr="00446013">
        <w:rPr>
          <w:sz w:val="24"/>
        </w:rPr>
        <w:t>6.2A.3.2.2</w:t>
      </w:r>
      <w:r w:rsidRPr="00446013">
        <w:rPr>
          <w:sz w:val="24"/>
        </w:rPr>
        <w:tab/>
        <w:t>A-MPR for CA_NS_201 for power class 2</w:t>
      </w:r>
      <w:bookmarkEnd w:id="11352"/>
      <w:bookmarkEnd w:id="11353"/>
      <w:bookmarkEnd w:id="11354"/>
      <w:bookmarkEnd w:id="11355"/>
    </w:p>
    <w:p w:rsidR="00842EF7" w:rsidRPr="00446013" w:rsidRDefault="00842EF7" w:rsidP="00842EF7">
      <w:r w:rsidRPr="00446013">
        <w:t xml:space="preserve">For intra-band contiguous CA, A-MPR specified in sub-clause 6.2A.3.2.3 applies. </w:t>
      </w:r>
    </w:p>
    <w:p w:rsidR="00842EF7" w:rsidRPr="00446013" w:rsidRDefault="00842EF7" w:rsidP="00842EF7">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 (Void)</w:t>
      </w:r>
    </w:p>
    <w:p w:rsidR="00842EF7" w:rsidRPr="00446013" w:rsidRDefault="00842EF7" w:rsidP="00842EF7"/>
    <w:p w:rsidR="00842EF7" w:rsidRPr="00446013" w:rsidRDefault="00842EF7" w:rsidP="00842EF7">
      <w:pPr>
        <w:pStyle w:val="Heading5"/>
        <w:rPr>
          <w:sz w:val="24"/>
        </w:rPr>
      </w:pPr>
      <w:bookmarkStart w:id="11356" w:name="_Toc21340795"/>
      <w:bookmarkStart w:id="11357" w:name="_Toc29805242"/>
      <w:bookmarkStart w:id="11358" w:name="_Toc36456451"/>
      <w:bookmarkStart w:id="11359" w:name="_Toc36469549"/>
      <w:r w:rsidRPr="00446013">
        <w:rPr>
          <w:sz w:val="24"/>
        </w:rPr>
        <w:lastRenderedPageBreak/>
        <w:t>6.2A.3.2.3</w:t>
      </w:r>
      <w:r w:rsidRPr="00446013">
        <w:rPr>
          <w:sz w:val="24"/>
        </w:rPr>
        <w:tab/>
        <w:t>A-MPR for CA_NS_201 for power class 3</w:t>
      </w:r>
      <w:bookmarkEnd w:id="11356"/>
      <w:bookmarkEnd w:id="11357"/>
      <w:bookmarkEnd w:id="11358"/>
      <w:bookmarkEnd w:id="11359"/>
    </w:p>
    <w:p w:rsidR="00842EF7" w:rsidRPr="00446013" w:rsidRDefault="00842EF7" w:rsidP="00842EF7">
      <w:r w:rsidRPr="00446013">
        <w:t>For intra-band contiguous CA, AMPR is specified as follows.</w:t>
      </w:r>
    </w:p>
    <w:p w:rsidR="00842EF7" w:rsidRPr="00446013" w:rsidRDefault="00842EF7" w:rsidP="00842EF7">
      <w:pPr>
        <w:pStyle w:val="TH"/>
      </w:pPr>
      <w:r w:rsidRPr="00446013">
        <w:t>Table 6.2A.3.2.3-1: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446013"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Cumulative Aggregated Bandwidth, MHz</w:t>
            </w:r>
          </w:p>
        </w:tc>
      </w:tr>
      <w:tr w:rsidR="00842EF7" w:rsidRPr="00446013"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 xml:space="preserve"> </w:t>
            </w:r>
            <w:r w:rsidRPr="00446013">
              <w:rPr>
                <w:rFonts w:cs="Arial"/>
              </w:rPr>
              <w:t xml:space="preserve">≥ </w:t>
            </w:r>
            <w:r w:rsidRPr="00446013">
              <w:t xml:space="preserve">400, </w:t>
            </w:r>
          </w:p>
          <w:p w:rsidR="00842EF7" w:rsidRPr="00446013" w:rsidRDefault="00842EF7" w:rsidP="00F91227">
            <w:pPr>
              <w:pStyle w:val="TAH"/>
              <w:rPr>
                <w:lang w:val="en-US"/>
              </w:rPr>
            </w:pPr>
            <w:r w:rsidRPr="00446013">
              <w:rPr>
                <w:rFonts w:cs="Arial"/>
              </w:rPr>
              <w:t>≤</w:t>
            </w:r>
            <w:r w:rsidRPr="00446013">
              <w:t xml:space="preserve"> 800</w:t>
            </w:r>
          </w:p>
        </w:tc>
      </w:tr>
      <w:tr w:rsidR="00842EF7" w:rsidRPr="00446013" w:rsidTr="00F91227">
        <w:trPr>
          <w:jc w:val="center"/>
        </w:trPr>
        <w:tc>
          <w:tcPr>
            <w:tcW w:w="2155" w:type="dxa"/>
            <w:tcBorders>
              <w:top w:val="nil"/>
              <w:left w:val="single" w:sz="8" w:space="0" w:color="auto"/>
              <w:bottom w:val="single" w:sz="4" w:space="0" w:color="auto"/>
              <w:right w:val="single" w:sz="8" w:space="0" w:color="auto"/>
            </w:tcBorders>
            <w:vAlign w:val="center"/>
            <w:hideMark/>
          </w:tcPr>
          <w:p w:rsidR="00842EF7" w:rsidRPr="00446013" w:rsidRDefault="00842EF7" w:rsidP="00F91227">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rsidR="00842EF7" w:rsidRPr="00446013" w:rsidRDefault="00842EF7" w:rsidP="00F91227">
            <w:pPr>
              <w:pStyle w:val="TAC"/>
              <w:rPr>
                <w:lang w:val="en-US"/>
              </w:rPr>
            </w:pPr>
            <w:r w:rsidRPr="00446013">
              <w:t>≤ 1.5</w:t>
            </w:r>
          </w:p>
        </w:tc>
        <w:tc>
          <w:tcPr>
            <w:tcW w:w="2250" w:type="dxa"/>
            <w:tcBorders>
              <w:top w:val="nil"/>
              <w:left w:val="nil"/>
              <w:bottom w:val="single" w:sz="4" w:space="0" w:color="auto"/>
              <w:right w:val="single" w:sz="4" w:space="0" w:color="auto"/>
            </w:tcBorders>
            <w:vAlign w:val="center"/>
            <w:hideMark/>
          </w:tcPr>
          <w:p w:rsidR="00842EF7" w:rsidRPr="00446013" w:rsidRDefault="00842EF7" w:rsidP="00F91227">
            <w:pPr>
              <w:pStyle w:val="TAC"/>
              <w:rPr>
                <w:lang w:val="en-US"/>
              </w:rPr>
            </w:pPr>
            <w:r w:rsidRPr="00446013">
              <w:t>≤ 3.0</w:t>
            </w:r>
          </w:p>
        </w:tc>
      </w:tr>
      <w:tr w:rsidR="00842EF7" w:rsidRPr="00446013"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rsidR="00842EF7" w:rsidRPr="00446013" w:rsidRDefault="00842EF7" w:rsidP="00F91227">
            <w:pPr>
              <w:pStyle w:val="TAC"/>
              <w:rPr>
                <w:lang w:val="en-US"/>
              </w:rPr>
            </w:pPr>
            <w:r w:rsidRPr="00446013">
              <w:t xml:space="preserve">&gt; 100 MHz, </w:t>
            </w:r>
            <w:r w:rsidRPr="00446013">
              <w:rPr>
                <w:rFonts w:cs="Arial"/>
              </w:rPr>
              <w:t>≤</w:t>
            </w:r>
            <w:r w:rsidRPr="00446013">
              <w:t xml:space="preserve"> 300 MHz</w:t>
            </w:r>
          </w:p>
        </w:tc>
        <w:tc>
          <w:tcPr>
            <w:tcW w:w="2040" w:type="dxa"/>
            <w:tcBorders>
              <w:top w:val="single" w:sz="4" w:space="0" w:color="auto"/>
              <w:left w:val="nil"/>
              <w:bottom w:val="single" w:sz="4" w:space="0" w:color="auto"/>
              <w:right w:val="single" w:sz="8" w:space="0" w:color="auto"/>
            </w:tcBorders>
            <w:vAlign w:val="center"/>
            <w:hideMark/>
          </w:tcPr>
          <w:p w:rsidR="00842EF7" w:rsidRPr="00446013" w:rsidRDefault="00842EF7" w:rsidP="00F91227">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rsidR="00842EF7" w:rsidRPr="00446013" w:rsidRDefault="00842EF7" w:rsidP="00F91227">
            <w:pPr>
              <w:pStyle w:val="TAC"/>
              <w:rPr>
                <w:lang w:val="en-US"/>
              </w:rPr>
            </w:pPr>
            <w:r w:rsidRPr="00446013">
              <w:t>0</w:t>
            </w:r>
          </w:p>
        </w:tc>
      </w:tr>
      <w:tr w:rsidR="00842EF7" w:rsidRPr="00446013"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rsidR="00842EF7" w:rsidRPr="00446013" w:rsidRDefault="00842EF7" w:rsidP="00F91227">
            <w:pPr>
              <w:pStyle w:val="TAC"/>
              <w:rPr>
                <w:lang w:val="en-US"/>
              </w:rPr>
            </w:pPr>
            <w:r w:rsidRPr="00446013">
              <w:t>&gt; 300 MHz</w:t>
            </w:r>
          </w:p>
        </w:tc>
        <w:tc>
          <w:tcPr>
            <w:tcW w:w="2040" w:type="dxa"/>
            <w:tcBorders>
              <w:top w:val="single" w:sz="4" w:space="0" w:color="auto"/>
              <w:left w:val="nil"/>
              <w:bottom w:val="single" w:sz="4" w:space="0" w:color="auto"/>
              <w:right w:val="single" w:sz="8" w:space="0" w:color="auto"/>
            </w:tcBorders>
            <w:vAlign w:val="center"/>
            <w:hideMark/>
          </w:tcPr>
          <w:p w:rsidR="00842EF7" w:rsidRPr="00446013" w:rsidRDefault="00842EF7" w:rsidP="00F91227">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rsidR="00842EF7" w:rsidRPr="00446013" w:rsidRDefault="00842EF7" w:rsidP="00F91227">
            <w:pPr>
              <w:pStyle w:val="TAC"/>
              <w:rPr>
                <w:lang w:val="en-US"/>
              </w:rPr>
            </w:pPr>
            <w:r w:rsidRPr="00446013">
              <w:t>0</w:t>
            </w:r>
          </w:p>
        </w:tc>
      </w:tr>
      <w:tr w:rsidR="00842EF7" w:rsidRPr="00446013"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N"/>
            </w:pPr>
            <w:r w:rsidRPr="00446013">
              <w:t>NOTE 1:</w:t>
            </w:r>
            <w:r w:rsidRPr="00446013">
              <w:tab/>
              <w:t>The Offset frequency is defined as the frequency from the lower band edge to the lower channel edge.</w:t>
            </w:r>
          </w:p>
          <w:p w:rsidR="00842EF7" w:rsidRPr="00446013" w:rsidRDefault="00842EF7" w:rsidP="00F91227">
            <w:pPr>
              <w:pStyle w:val="TAN"/>
            </w:pPr>
            <w:r w:rsidRPr="00446013">
              <w:t>NOTE 2:</w:t>
            </w:r>
            <w:r w:rsidRPr="00446013">
              <w:tab/>
              <w:t>The back off applied is the max(MPR, AMPR), where the MPR is defined in Table 6.2A.2.4-1.</w:t>
            </w:r>
          </w:p>
          <w:p w:rsidR="00842EF7" w:rsidRPr="00446013" w:rsidRDefault="00842EF7" w:rsidP="00F91227">
            <w:pPr>
              <w:pStyle w:val="TAN"/>
            </w:pPr>
            <w:r w:rsidRPr="00446013">
              <w:t>NOTE 3:</w:t>
            </w:r>
            <w:r w:rsidRPr="00446013">
              <w:tab/>
              <w:t>Any undefined region, MPR applies.</w:t>
            </w:r>
          </w:p>
        </w:tc>
      </w:tr>
    </w:tbl>
    <w:p w:rsidR="00842EF7" w:rsidRPr="00446013" w:rsidRDefault="00842EF7" w:rsidP="00842EF7"/>
    <w:p w:rsidR="00842EF7" w:rsidRPr="00446013" w:rsidRDefault="00842EF7" w:rsidP="00842EF7">
      <w:r w:rsidRPr="00446013">
        <w:t>For power class 3 CA non-contiguous RB allocations, the following rule for AMPR applies:</w:t>
      </w:r>
    </w:p>
    <w:p w:rsidR="00842EF7" w:rsidRPr="00446013" w:rsidRDefault="00842EF7" w:rsidP="00842EF7">
      <w:pPr>
        <w:pStyle w:val="EQ"/>
        <w:jc w:val="center"/>
      </w:pPr>
      <w:r w:rsidRPr="00446013">
        <w:t>AMPR = max(AMPR</w:t>
      </w:r>
      <w:r w:rsidRPr="00446013">
        <w:rPr>
          <w:vertAlign w:val="subscript"/>
        </w:rPr>
        <w:t>C_CA</w:t>
      </w:r>
      <w:r w:rsidRPr="00446013">
        <w:t>, - 10*A + 5.0) , Offset Frequency ≤ 550 MHz</w:t>
      </w:r>
    </w:p>
    <w:p w:rsidR="00842EF7" w:rsidRPr="00446013" w:rsidRDefault="00842EF7" w:rsidP="00842EF7">
      <w:pPr>
        <w:pStyle w:val="Heading5"/>
        <w:rPr>
          <w:sz w:val="24"/>
        </w:rPr>
      </w:pPr>
      <w:bookmarkStart w:id="11360" w:name="_Toc21340796"/>
      <w:bookmarkStart w:id="11361" w:name="_Toc29805243"/>
      <w:bookmarkStart w:id="11362" w:name="_Toc36456452"/>
      <w:bookmarkStart w:id="11363" w:name="_Toc36469550"/>
      <w:r w:rsidRPr="00446013">
        <w:rPr>
          <w:sz w:val="24"/>
        </w:rPr>
        <w:t>6.2A.3.2.4</w:t>
      </w:r>
      <w:r w:rsidRPr="00446013">
        <w:rPr>
          <w:sz w:val="24"/>
        </w:rPr>
        <w:tab/>
        <w:t>A-MPR for CA_NS_201 for power class 4</w:t>
      </w:r>
      <w:bookmarkEnd w:id="11360"/>
      <w:bookmarkEnd w:id="11361"/>
      <w:bookmarkEnd w:id="11362"/>
      <w:bookmarkEnd w:id="11363"/>
    </w:p>
    <w:p w:rsidR="00842EF7" w:rsidRPr="00446013" w:rsidRDefault="00842EF7" w:rsidP="00842EF7">
      <w:r w:rsidRPr="00446013">
        <w:t xml:space="preserve">For intra-band contiguous CA, A-MPR for CA_NS_201 specified in sub-clause 6.2A.3.2.3 applies. </w:t>
      </w:r>
    </w:p>
    <w:p w:rsidR="00842EF7" w:rsidRPr="00446013" w:rsidRDefault="00842EF7" w:rsidP="00842EF7">
      <w:pPr>
        <w:pStyle w:val="Heading4"/>
      </w:pPr>
      <w:bookmarkStart w:id="11364" w:name="_Toc21340797"/>
      <w:bookmarkStart w:id="11365" w:name="_Toc29805244"/>
      <w:bookmarkStart w:id="11366" w:name="_Toc36456453"/>
      <w:bookmarkStart w:id="11367" w:name="_Toc36469551"/>
      <w:r w:rsidRPr="00446013">
        <w:t>6.2A.3.3</w:t>
      </w:r>
      <w:r w:rsidRPr="00446013">
        <w:tab/>
        <w:t>A-MPR for CA_NS_202</w:t>
      </w:r>
      <w:bookmarkEnd w:id="11364"/>
      <w:bookmarkEnd w:id="11365"/>
      <w:bookmarkEnd w:id="11366"/>
      <w:bookmarkEnd w:id="11367"/>
    </w:p>
    <w:p w:rsidR="00842EF7" w:rsidRPr="00446013" w:rsidRDefault="00842EF7" w:rsidP="00842EF7">
      <w:pPr>
        <w:pStyle w:val="Heading5"/>
        <w:rPr>
          <w:sz w:val="24"/>
        </w:rPr>
      </w:pPr>
      <w:bookmarkStart w:id="11368" w:name="_Toc21340798"/>
      <w:bookmarkStart w:id="11369" w:name="_Toc29805245"/>
      <w:bookmarkStart w:id="11370" w:name="_Toc36456454"/>
      <w:bookmarkStart w:id="11371" w:name="_Toc36469552"/>
      <w:r w:rsidRPr="00446013">
        <w:rPr>
          <w:sz w:val="24"/>
        </w:rPr>
        <w:t>6.2A.3.3.1</w:t>
      </w:r>
      <w:r w:rsidRPr="00446013">
        <w:rPr>
          <w:sz w:val="24"/>
        </w:rPr>
        <w:tab/>
        <w:t>A-MPR for CA_NS_202 for power class 1</w:t>
      </w:r>
      <w:bookmarkEnd w:id="11368"/>
      <w:bookmarkEnd w:id="11369"/>
      <w:bookmarkEnd w:id="11370"/>
      <w:bookmarkEnd w:id="11371"/>
    </w:p>
    <w:p w:rsidR="00842EF7" w:rsidRPr="00446013" w:rsidRDefault="00842EF7" w:rsidP="00842EF7">
      <w:r w:rsidRPr="00446013">
        <w:t>For intra-band contiguous CA, A-MPR for CA_NS_202 shall be 11.0 dB.</w:t>
      </w:r>
    </w:p>
    <w:p w:rsidR="00842EF7" w:rsidRPr="00446013" w:rsidRDefault="00842EF7" w:rsidP="00842EF7">
      <w:pPr>
        <w:pStyle w:val="Heading5"/>
        <w:rPr>
          <w:sz w:val="24"/>
        </w:rPr>
      </w:pPr>
      <w:bookmarkStart w:id="11372" w:name="_Toc21340799"/>
      <w:bookmarkStart w:id="11373" w:name="_Toc29805246"/>
      <w:bookmarkStart w:id="11374" w:name="_Toc36456455"/>
      <w:bookmarkStart w:id="11375" w:name="_Toc36469553"/>
      <w:r w:rsidRPr="00446013">
        <w:rPr>
          <w:sz w:val="24"/>
        </w:rPr>
        <w:t>6.2A.3.3.2</w:t>
      </w:r>
      <w:r w:rsidRPr="00446013">
        <w:rPr>
          <w:sz w:val="24"/>
        </w:rPr>
        <w:tab/>
        <w:t>A-MPR for CA_NS_202 for power class 2</w:t>
      </w:r>
      <w:bookmarkEnd w:id="11372"/>
      <w:bookmarkEnd w:id="11373"/>
      <w:bookmarkEnd w:id="11374"/>
      <w:bookmarkEnd w:id="11375"/>
    </w:p>
    <w:p w:rsidR="00842EF7" w:rsidRPr="00446013" w:rsidRDefault="00842EF7" w:rsidP="00842EF7">
      <w:r w:rsidRPr="00446013">
        <w:t xml:space="preserve">For intra-band contiguous CA, A-MPR for CA_NS_202 specified in sub-clause 6.2A.3.3.3 applies. </w:t>
      </w:r>
    </w:p>
    <w:p w:rsidR="00842EF7" w:rsidRPr="00446013" w:rsidRDefault="00842EF7" w:rsidP="00842EF7">
      <w:pPr>
        <w:pStyle w:val="Heading5"/>
        <w:rPr>
          <w:sz w:val="24"/>
        </w:rPr>
      </w:pPr>
      <w:bookmarkStart w:id="11376" w:name="_Toc21340800"/>
      <w:bookmarkStart w:id="11377" w:name="_Toc29805247"/>
      <w:bookmarkStart w:id="11378" w:name="_Toc36456456"/>
      <w:bookmarkStart w:id="11379" w:name="_Toc36469554"/>
      <w:r w:rsidRPr="00446013">
        <w:rPr>
          <w:sz w:val="24"/>
        </w:rPr>
        <w:t>6.2A.3.3.3</w:t>
      </w:r>
      <w:r w:rsidRPr="00446013">
        <w:rPr>
          <w:sz w:val="24"/>
        </w:rPr>
        <w:tab/>
        <w:t>A-MPR for CA_NS_202 for power class 3</w:t>
      </w:r>
      <w:bookmarkEnd w:id="11376"/>
      <w:bookmarkEnd w:id="11377"/>
      <w:bookmarkEnd w:id="11378"/>
      <w:bookmarkEnd w:id="11379"/>
    </w:p>
    <w:p w:rsidR="00842EF7" w:rsidRPr="00446013" w:rsidRDefault="00842EF7" w:rsidP="00842EF7">
      <w:r w:rsidRPr="00446013">
        <w:t>For intra-band contiguous CA, A-MPR for CA_NS_202  shall be 2.0 dB.</w:t>
      </w:r>
    </w:p>
    <w:p w:rsidR="00842EF7" w:rsidRPr="00446013" w:rsidRDefault="00842EF7" w:rsidP="00842EF7">
      <w:pPr>
        <w:pStyle w:val="Heading5"/>
        <w:rPr>
          <w:sz w:val="24"/>
        </w:rPr>
      </w:pPr>
      <w:bookmarkStart w:id="11380" w:name="_Toc21340801"/>
      <w:bookmarkStart w:id="11381" w:name="_Toc29805248"/>
      <w:bookmarkStart w:id="11382" w:name="_Toc36456457"/>
      <w:bookmarkStart w:id="11383" w:name="_Toc36469555"/>
      <w:r w:rsidRPr="00446013">
        <w:rPr>
          <w:sz w:val="24"/>
        </w:rPr>
        <w:t>6.2A.3.3.4</w:t>
      </w:r>
      <w:r w:rsidRPr="00446013">
        <w:rPr>
          <w:sz w:val="24"/>
        </w:rPr>
        <w:tab/>
        <w:t>A-MPR for CA_NS_202 for power class 4</w:t>
      </w:r>
      <w:bookmarkEnd w:id="11380"/>
      <w:bookmarkEnd w:id="11381"/>
      <w:bookmarkEnd w:id="11382"/>
      <w:bookmarkEnd w:id="11383"/>
    </w:p>
    <w:p w:rsidR="00842EF7" w:rsidRPr="00446013" w:rsidRDefault="00842EF7" w:rsidP="00842EF7">
      <w:r w:rsidRPr="00446013">
        <w:t>For intra-band contiguous CA, A-MPR for CA_NS_202 specified in sub-clause 6.2A.3.3.3 applies.</w:t>
      </w:r>
    </w:p>
    <w:p w:rsidR="00842EF7" w:rsidRPr="00446013" w:rsidRDefault="00842EF7" w:rsidP="00842EF7">
      <w:pPr>
        <w:pStyle w:val="Heading3"/>
      </w:pPr>
      <w:bookmarkStart w:id="11384" w:name="_Toc21340802"/>
      <w:bookmarkStart w:id="11385" w:name="_Toc29805249"/>
      <w:bookmarkStart w:id="11386" w:name="_Toc36456458"/>
      <w:bookmarkStart w:id="11387" w:name="_Toc36469556"/>
      <w:r w:rsidRPr="00446013">
        <w:t>6.2A.4</w:t>
      </w:r>
      <w:r w:rsidRPr="00446013">
        <w:tab/>
        <w:t>Configured transmitted power for CA</w:t>
      </w:r>
      <w:bookmarkEnd w:id="11384"/>
      <w:bookmarkEnd w:id="11385"/>
      <w:bookmarkEnd w:id="11386"/>
      <w:bookmarkEnd w:id="11387"/>
    </w:p>
    <w:p w:rsidR="00842EF7" w:rsidRPr="00446013" w:rsidRDefault="00842EF7" w:rsidP="00842EF7">
      <w:r w:rsidRPr="00446013">
        <w:t xml:space="preserve">A UE configured with carrier aggregation can configure its maximum output power for each uplink carrier </w:t>
      </w:r>
      <w:r w:rsidRPr="00446013">
        <w:rPr>
          <w:i/>
        </w:rPr>
        <w:t>f</w:t>
      </w:r>
      <w:r w:rsidRPr="00446013">
        <w:t xml:space="preserve"> of activated serving cell </w:t>
      </w:r>
      <w:r w:rsidRPr="00446013">
        <w:rPr>
          <w:i/>
        </w:rPr>
        <w:t>c</w:t>
      </w:r>
      <w:r w:rsidRPr="00446013">
        <w:t xml:space="preserve"> and its total configured output power P</w:t>
      </w:r>
      <w:r w:rsidRPr="00446013">
        <w:rPr>
          <w:vertAlign w:val="subscript"/>
        </w:rPr>
        <w:t>CMAX</w:t>
      </w:r>
      <w:r w:rsidRPr="00446013">
        <w:t>. The definition of the configured UE maximum output power P</w:t>
      </w:r>
      <w:r w:rsidRPr="00446013">
        <w:rPr>
          <w:vertAlign w:val="subscript"/>
        </w:rPr>
        <w:t>CMAX,</w:t>
      </w:r>
      <w:r w:rsidRPr="00446013">
        <w:rPr>
          <w:i/>
          <w:vertAlign w:val="subscript"/>
        </w:rPr>
        <w:t>f,c</w:t>
      </w:r>
      <w:r w:rsidRPr="00446013">
        <w:t xml:space="preserve"> for each carrier </w:t>
      </w:r>
      <w:r w:rsidRPr="00446013">
        <w:rPr>
          <w:i/>
        </w:rPr>
        <w:t xml:space="preserve">f </w:t>
      </w:r>
      <w:r w:rsidRPr="00446013">
        <w:t xml:space="preserve">of a serving cell </w:t>
      </w:r>
      <w:r w:rsidRPr="00446013">
        <w:rPr>
          <w:i/>
        </w:rPr>
        <w:t>c</w:t>
      </w:r>
      <w:r w:rsidRPr="00446013">
        <w:t xml:space="preserve"> is used for power headroom reporting for carrier </w:t>
      </w:r>
      <w:r w:rsidRPr="00446013">
        <w:rPr>
          <w:i/>
        </w:rPr>
        <w:t xml:space="preserve">f </w:t>
      </w:r>
      <w:r w:rsidRPr="00446013">
        <w:t xml:space="preserve">of serving cell </w:t>
      </w:r>
      <w:r w:rsidRPr="00446013">
        <w:rPr>
          <w:i/>
        </w:rPr>
        <w:t xml:space="preserve">c </w:t>
      </w:r>
      <w:r w:rsidRPr="00446013">
        <w:t>only and is in accordance with that specified in clause 6.2.4 with parameters MPR, A-MPR and P-MPR replaced with those specified below. The total configured power P</w:t>
      </w:r>
      <w:r w:rsidRPr="00446013">
        <w:rPr>
          <w:vertAlign w:val="subscript"/>
        </w:rPr>
        <w:t>CMAX</w:t>
      </w:r>
      <w:r w:rsidRPr="00446013">
        <w:t xml:space="preserve"> in a transmission occasion is the sum of the configured power for carrier </w:t>
      </w:r>
      <w:r w:rsidRPr="00446013">
        <w:rPr>
          <w:i/>
        </w:rPr>
        <w:t xml:space="preserve">f </w:t>
      </w:r>
      <w:r w:rsidRPr="00446013">
        <w:t xml:space="preserve">of serving cell </w:t>
      </w:r>
      <w:r w:rsidRPr="00446013">
        <w:rPr>
          <w:i/>
        </w:rPr>
        <w:t>c</w:t>
      </w:r>
      <w:r w:rsidRPr="00446013">
        <w:t xml:space="preserve"> with non-zero granted transmission power in the respective reference point.</w:t>
      </w:r>
    </w:p>
    <w:p w:rsidR="00842EF7" w:rsidRPr="00446013" w:rsidRDefault="00842EF7" w:rsidP="00842EF7">
      <w:r w:rsidRPr="00446013">
        <w:t xml:space="preserve">For uplink intra-band contiguous carrier aggregation, MPR is specified in </w:t>
      </w:r>
      <w:r>
        <w:t>clause</w:t>
      </w:r>
      <w:r w:rsidRPr="00446013">
        <w:t xml:space="preserve"> 6.2A.2. P</w:t>
      </w:r>
      <w:r w:rsidRPr="00446013">
        <w:rPr>
          <w:vertAlign w:val="subscript"/>
        </w:rPr>
        <w:t xml:space="preserve">CMAX </w:t>
      </w:r>
      <w:r w:rsidRPr="00446013">
        <w:t>is calculated under the assumption that power spectral density for each RB in each component carrier is same.</w:t>
      </w:r>
    </w:p>
    <w:p w:rsidR="00842EF7" w:rsidRPr="00446013" w:rsidRDefault="00842EF7" w:rsidP="00842EF7">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rsidR="00842EF7" w:rsidRPr="00446013" w:rsidRDefault="00842EF7" w:rsidP="00842EF7">
      <w:pPr>
        <w:pStyle w:val="EQ"/>
        <w:jc w:val="center"/>
        <w:rPr>
          <w:vertAlign w:val="subscript"/>
        </w:rPr>
      </w:pPr>
      <w:r w:rsidRPr="00446013">
        <w:t>P</w:t>
      </w:r>
      <w:r w:rsidRPr="00446013">
        <w:rPr>
          <w:vertAlign w:val="subscript"/>
        </w:rPr>
        <w:t>Powerclass</w:t>
      </w:r>
      <w:r w:rsidRPr="00446013">
        <w:t xml:space="preserve"> – MAX(MAX(MPR, A_MPR),P-MPR) – MAX{T(MAX(MPR, A_MPR)),T(P-MPR)} ≤ P</w:t>
      </w:r>
      <w:r w:rsidRPr="00446013">
        <w:rPr>
          <w:vertAlign w:val="subscript"/>
        </w:rPr>
        <w:t>UMAX</w:t>
      </w:r>
      <w:r w:rsidRPr="00446013">
        <w:t xml:space="preserve"> ≤ EIRP</w:t>
      </w:r>
      <w:r w:rsidRPr="00446013">
        <w:rPr>
          <w:vertAlign w:val="subscript"/>
        </w:rPr>
        <w:t>max</w:t>
      </w:r>
    </w:p>
    <w:p w:rsidR="00842EF7" w:rsidRPr="00446013" w:rsidRDefault="00842EF7" w:rsidP="00842EF7">
      <w:r w:rsidRPr="00446013">
        <w:lastRenderedPageBreak/>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A-MPR as specified in sub-clause 6.2A.3, P-MPR the power management term for the UE as described in 6.2.4 and TRP</w:t>
      </w:r>
      <w:r w:rsidRPr="00446013">
        <w:rPr>
          <w:vertAlign w:val="subscript"/>
        </w:rPr>
        <w:t>max</w:t>
      </w:r>
      <w:r w:rsidRPr="00446013">
        <w:t xml:space="preserve"> the maximum TRP for the UE power class as specified in sub-clause 6.2A.1. </w:t>
      </w:r>
    </w:p>
    <w:p w:rsidR="00842EF7" w:rsidRPr="00446013" w:rsidRDefault="00842EF7" w:rsidP="00842EF7">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rsidR="00842EF7" w:rsidRPr="00446013" w:rsidRDefault="00842EF7" w:rsidP="00842EF7">
      <w:r w:rsidRPr="00446013">
        <w:t>The tolerance T(ΔP) for applicable values of ΔP (values in dB) is specified in Table 6.2A.4-1.</w:t>
      </w:r>
    </w:p>
    <w:p w:rsidR="00842EF7" w:rsidRPr="00446013" w:rsidRDefault="00842EF7" w:rsidP="00842EF7">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446013"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Calibri"/>
              </w:rPr>
            </w:pPr>
            <w:r w:rsidRPr="00446013">
              <w:rPr>
                <w:rFonts w:eastAsia="Calibri"/>
              </w:rPr>
              <w:t>Tolerance T(∆P)</w:t>
            </w:r>
          </w:p>
          <w:p w:rsidR="00842EF7" w:rsidRPr="00446013" w:rsidRDefault="00842EF7" w:rsidP="00F91227">
            <w:pPr>
              <w:pStyle w:val="TAH"/>
              <w:rPr>
                <w:rFonts w:eastAsia="Calibri"/>
              </w:rPr>
            </w:pPr>
            <w:r w:rsidRPr="00446013">
              <w:rPr>
                <w:rFonts w:eastAsia="Calibri"/>
              </w:rPr>
              <w:t>(dB)</w:t>
            </w:r>
          </w:p>
        </w:tc>
      </w:tr>
      <w:tr w:rsidR="00842EF7" w:rsidRPr="00446013"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1.5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2.0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3.0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4.0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5.0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7.0</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Calibri"/>
              </w:rPr>
            </w:pPr>
            <w:r w:rsidRPr="00446013">
              <w:rPr>
                <w:rFonts w:eastAsia="Calibri"/>
              </w:rPr>
              <w:t>8.0</w:t>
            </w:r>
          </w:p>
        </w:tc>
      </w:tr>
      <w:tr w:rsidR="00842EF7" w:rsidRPr="00446013"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N"/>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 xml:space="preserve">P) = minimum output power specified in </w:t>
            </w:r>
            <w:r>
              <w:t>clause</w:t>
            </w:r>
            <w:r w:rsidRPr="00446013">
              <w:t xml:space="preserve"> 6.3A.1</w:t>
            </w:r>
          </w:p>
        </w:tc>
      </w:tr>
    </w:tbl>
    <w:p w:rsidR="00842EF7" w:rsidRPr="00446013" w:rsidRDefault="00842EF7" w:rsidP="00842EF7"/>
    <w:p w:rsidR="00842EF7" w:rsidRPr="00446013" w:rsidRDefault="00842EF7" w:rsidP="00842EF7">
      <w:pPr>
        <w:pStyle w:val="Heading2"/>
      </w:pPr>
      <w:bookmarkStart w:id="11388" w:name="_Toc21340803"/>
      <w:bookmarkStart w:id="11389" w:name="_Toc29805250"/>
      <w:bookmarkStart w:id="11390" w:name="_Toc36456459"/>
      <w:bookmarkStart w:id="11391" w:name="_Toc36469557"/>
      <w:bookmarkEnd w:id="11311"/>
      <w:r w:rsidRPr="00446013">
        <w:t>6.2D</w:t>
      </w:r>
      <w:r w:rsidRPr="00446013">
        <w:tab/>
        <w:t>Transmitter power for UL MIMO</w:t>
      </w:r>
      <w:bookmarkEnd w:id="11388"/>
      <w:bookmarkEnd w:id="11389"/>
      <w:bookmarkEnd w:id="11390"/>
      <w:bookmarkEnd w:id="11391"/>
    </w:p>
    <w:p w:rsidR="00842EF7" w:rsidRPr="00446013" w:rsidRDefault="00842EF7" w:rsidP="00842EF7">
      <w:pPr>
        <w:pStyle w:val="Heading3"/>
      </w:pPr>
      <w:bookmarkStart w:id="11392" w:name="_Toc21340804"/>
      <w:bookmarkStart w:id="11393" w:name="_Toc29805251"/>
      <w:bookmarkStart w:id="11394" w:name="_Toc36456460"/>
      <w:bookmarkStart w:id="11395" w:name="_Toc36469558"/>
      <w:r w:rsidRPr="00446013">
        <w:t>6.2D.1</w:t>
      </w:r>
      <w:r w:rsidRPr="00446013">
        <w:tab/>
        <w:t>UE maximum output power for UL MIMO</w:t>
      </w:r>
      <w:bookmarkEnd w:id="11392"/>
      <w:bookmarkEnd w:id="11393"/>
      <w:bookmarkEnd w:id="11394"/>
      <w:bookmarkEnd w:id="11395"/>
    </w:p>
    <w:p w:rsidR="00842EF7" w:rsidRPr="00446013" w:rsidRDefault="00842EF7" w:rsidP="00842EF7">
      <w:pPr>
        <w:pStyle w:val="Heading4"/>
      </w:pPr>
      <w:bookmarkStart w:id="11396" w:name="_Toc21340805"/>
      <w:bookmarkStart w:id="11397" w:name="_Toc29805252"/>
      <w:bookmarkStart w:id="11398" w:name="_Toc36456461"/>
      <w:bookmarkStart w:id="11399" w:name="_Toc36469559"/>
      <w:r w:rsidRPr="00446013">
        <w:t>6.2D.1.1</w:t>
      </w:r>
      <w:r w:rsidRPr="00446013">
        <w:tab/>
        <w:t>UE maximum output power for UL MIMO for power class 1</w:t>
      </w:r>
      <w:bookmarkEnd w:id="11396"/>
      <w:bookmarkEnd w:id="11397"/>
      <w:bookmarkEnd w:id="11398"/>
      <w:bookmarkEnd w:id="11399"/>
    </w:p>
    <w:p w:rsidR="00842EF7" w:rsidRPr="00446013" w:rsidRDefault="00842EF7" w:rsidP="00842EF7">
      <w:r w:rsidRPr="00446013">
        <w:t xml:space="preserve">The following requirements define the maximum output power radiated by the UE </w:t>
      </w:r>
      <w:r w:rsidRPr="00446013">
        <w:rPr>
          <w:rFonts w:hint="eastAsia"/>
          <w:lang w:eastAsia="zh-CN"/>
        </w:rPr>
        <w:t xml:space="preserve">with UL MIMO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Pr="00446013">
        <w:rPr>
          <w:lang w:eastAsia="zh-CN"/>
        </w:rPr>
        <w:t xml:space="preserve">UE configured for 2 layer UL MIMO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rsidR="00842EF7" w:rsidRPr="00446013" w:rsidRDefault="00842EF7" w:rsidP="00842EF7">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UL MIMO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446013" w:rsidTr="00F91227">
        <w:trPr>
          <w:trHeight w:val="20"/>
          <w:jc w:val="center"/>
        </w:trPr>
        <w:tc>
          <w:tcPr>
            <w:tcW w:w="0" w:type="auto"/>
            <w:shd w:val="clear" w:color="auto" w:fill="auto"/>
            <w:vAlign w:val="center"/>
          </w:tcPr>
          <w:p w:rsidR="00842EF7" w:rsidRPr="00446013" w:rsidRDefault="00842EF7" w:rsidP="00F91227">
            <w:pPr>
              <w:pStyle w:val="TAH"/>
            </w:pPr>
            <w:r w:rsidRPr="00446013">
              <w:t>Operating band</w:t>
            </w:r>
          </w:p>
        </w:tc>
        <w:tc>
          <w:tcPr>
            <w:tcW w:w="0" w:type="auto"/>
            <w:shd w:val="clear" w:color="auto" w:fill="auto"/>
            <w:vAlign w:val="center"/>
          </w:tcPr>
          <w:p w:rsidR="00842EF7" w:rsidRPr="00446013" w:rsidRDefault="00842EF7" w:rsidP="00F91227">
            <w:pPr>
              <w:pStyle w:val="TAH"/>
            </w:pPr>
            <w:r w:rsidRPr="00446013">
              <w:t>Min peak EIRP (dBm)</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n257</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n258</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n260</w:t>
            </w:r>
          </w:p>
        </w:tc>
        <w:tc>
          <w:tcPr>
            <w:tcW w:w="0" w:type="auto"/>
            <w:shd w:val="clear" w:color="auto" w:fill="auto"/>
          </w:tcPr>
          <w:p w:rsidR="00842EF7" w:rsidRPr="00446013" w:rsidRDefault="00842EF7" w:rsidP="00F91227">
            <w:pPr>
              <w:pStyle w:val="TAC"/>
            </w:pPr>
            <w:r w:rsidRPr="00446013">
              <w:t>38.0</w:t>
            </w:r>
          </w:p>
        </w:tc>
      </w:tr>
      <w:tr w:rsidR="00842EF7" w:rsidRPr="00446013" w:rsidTr="00F91227">
        <w:trPr>
          <w:trHeight w:val="20"/>
          <w:jc w:val="center"/>
        </w:trPr>
        <w:tc>
          <w:tcPr>
            <w:tcW w:w="0" w:type="auto"/>
            <w:shd w:val="clear" w:color="auto" w:fill="auto"/>
          </w:tcPr>
          <w:p w:rsidR="00842EF7" w:rsidRPr="00446013" w:rsidRDefault="00842EF7" w:rsidP="00F91227">
            <w:pPr>
              <w:pStyle w:val="TAC"/>
            </w:pPr>
            <w:r w:rsidRPr="00446013">
              <w:t>n261</w:t>
            </w:r>
          </w:p>
        </w:tc>
        <w:tc>
          <w:tcPr>
            <w:tcW w:w="0" w:type="auto"/>
            <w:shd w:val="clear" w:color="auto" w:fill="auto"/>
          </w:tcPr>
          <w:p w:rsidR="00842EF7" w:rsidRPr="00446013" w:rsidRDefault="00842EF7" w:rsidP="00F91227">
            <w:pPr>
              <w:pStyle w:val="TAC"/>
            </w:pPr>
            <w:r w:rsidRPr="00446013">
              <w:t>40.0</w:t>
            </w:r>
          </w:p>
        </w:tc>
      </w:tr>
      <w:tr w:rsidR="00842EF7" w:rsidRPr="00446013" w:rsidTr="00F91227">
        <w:trPr>
          <w:trHeight w:val="20"/>
          <w:jc w:val="center"/>
        </w:trPr>
        <w:tc>
          <w:tcPr>
            <w:tcW w:w="0" w:type="auto"/>
            <w:gridSpan w:val="2"/>
            <w:shd w:val="clear" w:color="auto" w:fill="auto"/>
          </w:tcPr>
          <w:p w:rsidR="00842EF7" w:rsidRPr="00446013" w:rsidRDefault="00842EF7" w:rsidP="00F91227">
            <w:pPr>
              <w:pStyle w:val="TAN"/>
            </w:pPr>
            <w:r w:rsidRPr="00446013">
              <w:t>NOTE 1:</w:t>
            </w:r>
            <w:r w:rsidRPr="00446013">
              <w:tab/>
              <w:t>Minimum peak EIRP is defined as the lower limit without tolerance</w:t>
            </w:r>
          </w:p>
        </w:tc>
      </w:tr>
    </w:tbl>
    <w:p w:rsidR="00842EF7" w:rsidRPr="00446013" w:rsidRDefault="00842EF7" w:rsidP="00842EF7">
      <w:pPr>
        <w:rPr>
          <w:lang w:eastAsia="zh-CN"/>
        </w:rPr>
      </w:pPr>
    </w:p>
    <w:p w:rsidR="00842EF7" w:rsidRPr="00446013" w:rsidDel="00EB3092" w:rsidRDefault="00842EF7" w:rsidP="00842EF7">
      <w:pPr>
        <w:pStyle w:val="TH"/>
      </w:pPr>
      <w:r w:rsidRPr="00446013" w:rsidDel="00EB3092">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42EF7" w:rsidRPr="00446013" w:rsidDel="00EB3092"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H"/>
            </w:pPr>
            <w:r w:rsidRPr="00446013">
              <w:t>TPMI</w:t>
            </w:r>
            <w:r w:rsidRPr="00446013" w:rsidDel="00EB3092">
              <w:t xml:space="preserve"> Index</w:t>
            </w:r>
          </w:p>
        </w:tc>
      </w:tr>
      <w:tr w:rsidR="00842EF7" w:rsidRPr="00446013" w:rsidDel="00EB3092" w:rsidTr="00F91227">
        <w:trPr>
          <w:trHeight w:val="252"/>
          <w:jc w:val="center"/>
        </w:trPr>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rsidR="00842EF7" w:rsidRPr="00446013" w:rsidDel="00EB3092" w:rsidRDefault="00842EF7" w:rsidP="00F91227">
            <w:pPr>
              <w:pStyle w:val="TAC"/>
            </w:pPr>
            <w:r w:rsidRPr="00446013" w:rsidDel="00EB3092">
              <w:t>0</w:t>
            </w:r>
          </w:p>
        </w:tc>
      </w:tr>
    </w:tbl>
    <w:p w:rsidR="00842EF7" w:rsidRPr="00446013" w:rsidRDefault="00842EF7" w:rsidP="00842EF7">
      <w:pPr>
        <w:rPr>
          <w:lang w:eastAsia="zh-CN"/>
        </w:rPr>
      </w:pPr>
    </w:p>
    <w:p w:rsidR="00842EF7" w:rsidRPr="00446013" w:rsidRDefault="00842EF7" w:rsidP="00842EF7">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UL MIMO</w:t>
      </w:r>
      <w:r w:rsidRPr="00446013">
        <w:t>.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bookmarkStart w:id="11400" w:name="_Hlk4399347"/>
      <w:r w:rsidRPr="00446013">
        <w:lastRenderedPageBreak/>
        <w:t>Table 6.2</w:t>
      </w:r>
      <w:r w:rsidRPr="00446013">
        <w:rPr>
          <w:rFonts w:hint="eastAsia"/>
          <w:lang w:eastAsia="zh-CN"/>
        </w:rPr>
        <w:t>D</w:t>
      </w:r>
      <w:r w:rsidRPr="00446013">
        <w:t>.1.1-</w:t>
      </w:r>
      <w:bookmarkEnd w:id="11400"/>
      <w:r w:rsidRPr="00446013">
        <w:rPr>
          <w:rFonts w:hint="eastAsia"/>
          <w:lang w:eastAsia="zh-CN"/>
        </w:rPr>
        <w:t>3</w:t>
      </w:r>
      <w:r w:rsidRPr="00446013">
        <w:t xml:space="preserve">: UE maximum output power limits </w:t>
      </w:r>
      <w:r w:rsidRPr="00446013">
        <w:rPr>
          <w:rFonts w:hint="eastAsia"/>
          <w:lang w:eastAsia="zh-CN"/>
        </w:rPr>
        <w:t xml:space="preserve">for UL MIMO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jc w:val="center"/>
        </w:trPr>
        <w:tc>
          <w:tcPr>
            <w:tcW w:w="1663" w:type="dxa"/>
            <w:shd w:val="clear" w:color="auto" w:fill="auto"/>
            <w:vAlign w:val="center"/>
          </w:tcPr>
          <w:p w:rsidR="00842EF7" w:rsidRPr="00446013" w:rsidRDefault="00842EF7" w:rsidP="00F91227">
            <w:pPr>
              <w:pStyle w:val="TAH"/>
            </w:pPr>
            <w:r w:rsidRPr="00446013">
              <w:t>Operating band</w:t>
            </w:r>
          </w:p>
        </w:tc>
        <w:tc>
          <w:tcPr>
            <w:tcW w:w="1686" w:type="dxa"/>
            <w:shd w:val="clear" w:color="auto" w:fill="auto"/>
            <w:vAlign w:val="center"/>
          </w:tcPr>
          <w:p w:rsidR="00842EF7" w:rsidRPr="00446013" w:rsidRDefault="00842EF7" w:rsidP="00F91227">
            <w:pPr>
              <w:pStyle w:val="TAH"/>
            </w:pPr>
            <w:r w:rsidRPr="00446013">
              <w:t>Max TRP (dBm)</w:t>
            </w:r>
          </w:p>
        </w:tc>
        <w:tc>
          <w:tcPr>
            <w:tcW w:w="1691" w:type="dxa"/>
            <w:shd w:val="clear" w:color="auto" w:fill="auto"/>
          </w:tcPr>
          <w:p w:rsidR="00842EF7" w:rsidRPr="00446013" w:rsidRDefault="00842EF7" w:rsidP="00F91227">
            <w:pPr>
              <w:pStyle w:val="TAH"/>
            </w:pPr>
            <w:r w:rsidRPr="00446013">
              <w:t>Max EIRP (dBm)</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n257</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n258</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n260</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r w:rsidR="00842EF7" w:rsidRPr="00446013" w:rsidTr="00F91227">
        <w:trPr>
          <w:trHeight w:val="19"/>
          <w:jc w:val="center"/>
        </w:trPr>
        <w:tc>
          <w:tcPr>
            <w:tcW w:w="1663" w:type="dxa"/>
            <w:shd w:val="clear" w:color="auto" w:fill="auto"/>
          </w:tcPr>
          <w:p w:rsidR="00842EF7" w:rsidRPr="00446013" w:rsidRDefault="00842EF7" w:rsidP="00F91227">
            <w:pPr>
              <w:pStyle w:val="TAC"/>
            </w:pPr>
            <w:r w:rsidRPr="00446013">
              <w:t>n261</w:t>
            </w:r>
          </w:p>
        </w:tc>
        <w:tc>
          <w:tcPr>
            <w:tcW w:w="1686" w:type="dxa"/>
            <w:shd w:val="clear" w:color="auto" w:fill="auto"/>
          </w:tcPr>
          <w:p w:rsidR="00842EF7" w:rsidRPr="00446013" w:rsidRDefault="00842EF7" w:rsidP="00F91227">
            <w:pPr>
              <w:pStyle w:val="TAC"/>
            </w:pPr>
            <w:r w:rsidRPr="00446013">
              <w:t>35</w:t>
            </w:r>
          </w:p>
        </w:tc>
        <w:tc>
          <w:tcPr>
            <w:tcW w:w="1691" w:type="dxa"/>
            <w:shd w:val="clear" w:color="auto" w:fill="auto"/>
          </w:tcPr>
          <w:p w:rsidR="00842EF7" w:rsidRPr="00446013" w:rsidRDefault="00842EF7" w:rsidP="00F91227">
            <w:pPr>
              <w:pStyle w:val="TAC"/>
            </w:pPr>
            <w:r w:rsidRPr="00446013">
              <w:t>55</w:t>
            </w:r>
          </w:p>
        </w:tc>
      </w:tr>
    </w:tbl>
    <w:p w:rsidR="00842EF7" w:rsidRPr="00446013" w:rsidRDefault="00842EF7" w:rsidP="00842EF7"/>
    <w:p w:rsidR="00842EF7" w:rsidRPr="00446013" w:rsidRDefault="00842EF7" w:rsidP="00842EF7">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rsidR="00842EF7" w:rsidRPr="00446013" w:rsidRDefault="00842EF7" w:rsidP="00842EF7">
      <w:pPr>
        <w:pStyle w:val="TH"/>
      </w:pPr>
      <w:r w:rsidRPr="00446013">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Min EIRP at 85 %-tile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32.0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32.0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30.0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32.0</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EIRP at 85 %-tile CDF is defined as the lower limit without tolerance</w:t>
            </w:r>
          </w:p>
        </w:tc>
      </w:tr>
    </w:tbl>
    <w:p w:rsidR="00842EF7" w:rsidRPr="00446013" w:rsidRDefault="00842EF7" w:rsidP="00842EF7"/>
    <w:p w:rsidR="00842EF7" w:rsidRPr="00446013" w:rsidRDefault="00842EF7" w:rsidP="00842EF7">
      <w:pPr>
        <w:pStyle w:val="Heading4"/>
        <w:rPr>
          <w:lang w:eastAsia="ko-KR"/>
        </w:rPr>
      </w:pPr>
      <w:bookmarkStart w:id="11401" w:name="_Toc21340806"/>
      <w:bookmarkStart w:id="11402" w:name="_Toc29805253"/>
      <w:bookmarkStart w:id="11403" w:name="_Toc36456462"/>
      <w:bookmarkStart w:id="11404" w:name="_Toc36469560"/>
      <w:r w:rsidRPr="00446013">
        <w:t>6.2D.1.</w:t>
      </w:r>
      <w:r w:rsidRPr="00446013">
        <w:rPr>
          <w:rFonts w:hint="eastAsia"/>
          <w:lang w:eastAsia="ko-KR"/>
        </w:rPr>
        <w:t>2</w:t>
      </w:r>
      <w:r w:rsidRPr="00446013">
        <w:tab/>
        <w:t xml:space="preserve">UE maximum output power for UL MIMO for power class </w:t>
      </w:r>
      <w:r w:rsidRPr="00446013">
        <w:rPr>
          <w:rFonts w:hint="eastAsia"/>
          <w:lang w:eastAsia="ko-KR"/>
        </w:rPr>
        <w:t>2</w:t>
      </w:r>
      <w:bookmarkEnd w:id="11401"/>
      <w:bookmarkEnd w:id="11402"/>
      <w:bookmarkEnd w:id="11403"/>
      <w:bookmarkEnd w:id="11404"/>
    </w:p>
    <w:p w:rsidR="00842EF7" w:rsidRPr="00446013" w:rsidRDefault="00842EF7" w:rsidP="00842EF7">
      <w:r w:rsidRPr="00446013">
        <w:t>The following requirements define the maximum output power radiated by the UE with UL MIMO for any transmission bandwidth within the channel bandwidth for non-CA configuration, unless otherwise stated. Requirements in Table 6.2D.1.</w:t>
      </w:r>
      <w:r w:rsidRPr="00446013">
        <w:rPr>
          <w:rFonts w:hint="eastAsia"/>
          <w:lang w:eastAsia="ko-KR"/>
        </w:rPr>
        <w:t>2</w:t>
      </w:r>
      <w:r w:rsidRPr="00446013">
        <w:t>-1 shall be met with the UE configured for 2 layer UL MIMO transmission 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rsidR="00842EF7" w:rsidRPr="00446013" w:rsidRDefault="00842EF7" w:rsidP="00842EF7">
      <w:pPr>
        <w:pStyle w:val="TH"/>
      </w:pPr>
      <w:r w:rsidRPr="00446013">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peak EIRP (dBm)</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lang w:eastAsia="ko-KR"/>
              </w:rPr>
            </w:pPr>
            <w:r w:rsidRPr="00446013">
              <w:rPr>
                <w:rFonts w:hint="eastAsia"/>
                <w:lang w:eastAsia="ko-KR"/>
              </w:rPr>
              <w:t>29</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ko-KR"/>
              </w:rPr>
            </w:pPr>
            <w:r w:rsidRPr="00446013">
              <w:rPr>
                <w:rFonts w:hint="eastAsia"/>
                <w:lang w:eastAsia="ko-KR"/>
              </w:rPr>
              <w:t>29</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lang w:eastAsia="ko-KR"/>
              </w:rPr>
            </w:pPr>
            <w:r w:rsidRPr="00446013">
              <w:rPr>
                <w:rFonts w:hint="eastAsia"/>
                <w:lang w:eastAsia="ko-KR"/>
              </w:rPr>
              <w:t>29</w:t>
            </w:r>
          </w:p>
        </w:tc>
      </w:tr>
      <w:tr w:rsidR="00842EF7" w:rsidRPr="00446013" w:rsidTr="00F91227">
        <w:trPr>
          <w:jc w:val="center"/>
        </w:trPr>
        <w:tc>
          <w:tcPr>
            <w:tcW w:w="4214"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Minimum peak EIRP is defined as the lower limit without tolerance.</w:t>
            </w:r>
          </w:p>
          <w:p w:rsidR="00842EF7" w:rsidRPr="00446013" w:rsidRDefault="00842EF7" w:rsidP="00F91227">
            <w:pPr>
              <w:pStyle w:val="TAN"/>
            </w:pPr>
            <w:r w:rsidRPr="00446013">
              <w:t>NOTE 2:</w:t>
            </w:r>
            <w:r w:rsidRPr="00446013">
              <w:tab/>
              <w:t>Min Peak EIRP refers to the total EIRP for the UL beams peaks.</w:t>
            </w:r>
          </w:p>
        </w:tc>
      </w:tr>
    </w:tbl>
    <w:p w:rsidR="00842EF7" w:rsidRPr="00446013" w:rsidRDefault="00842EF7" w:rsidP="00842EF7"/>
    <w:p w:rsidR="00842EF7" w:rsidRPr="00446013" w:rsidRDefault="00842EF7" w:rsidP="00842EF7">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rPr>
          <w:lang w:eastAsia="ko-KR"/>
        </w:rPr>
      </w:pPr>
      <w:r w:rsidRPr="00446013">
        <w:t>Table 6.2D.1.</w:t>
      </w:r>
      <w:r w:rsidRPr="00446013">
        <w:rPr>
          <w:rFonts w:hint="eastAsia"/>
          <w:lang w:eastAsia="ko-KR"/>
        </w:rPr>
        <w:t>2</w:t>
      </w:r>
      <w:r w:rsidRPr="00446013">
        <w:t xml:space="preserve">-2: UE maximum output power limits for UL MIMO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trPr>
        <w:tc>
          <w:tcPr>
            <w:tcW w:w="1663" w:type="dxa"/>
            <w:shd w:val="clear" w:color="auto" w:fill="auto"/>
            <w:vAlign w:val="center"/>
          </w:tcPr>
          <w:p w:rsidR="00842EF7" w:rsidRPr="00446013" w:rsidRDefault="00842EF7" w:rsidP="00F91227">
            <w:pPr>
              <w:pStyle w:val="TAH"/>
            </w:pPr>
            <w:r w:rsidRPr="00446013">
              <w:t>Operating band</w:t>
            </w:r>
          </w:p>
        </w:tc>
        <w:tc>
          <w:tcPr>
            <w:tcW w:w="1686" w:type="dxa"/>
            <w:shd w:val="clear" w:color="auto" w:fill="auto"/>
            <w:vAlign w:val="center"/>
          </w:tcPr>
          <w:p w:rsidR="00842EF7" w:rsidRPr="00446013" w:rsidRDefault="00842EF7" w:rsidP="00F91227">
            <w:pPr>
              <w:pStyle w:val="TAH"/>
            </w:pPr>
            <w:r w:rsidRPr="00446013">
              <w:t>Max TRP (dBm)</w:t>
            </w:r>
          </w:p>
        </w:tc>
        <w:tc>
          <w:tcPr>
            <w:tcW w:w="1691" w:type="dxa"/>
            <w:shd w:val="clear" w:color="auto" w:fill="auto"/>
          </w:tcPr>
          <w:p w:rsidR="00842EF7" w:rsidRPr="00446013" w:rsidRDefault="00842EF7" w:rsidP="00F91227">
            <w:pPr>
              <w:pStyle w:val="TAH"/>
            </w:pPr>
            <w:r w:rsidRPr="00446013">
              <w:t>Max EIRP (dBm)</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n257</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vAlign w:val="center"/>
          </w:tcPr>
          <w:p w:rsidR="00842EF7" w:rsidRPr="00446013" w:rsidRDefault="00842EF7" w:rsidP="00F91227">
            <w:pPr>
              <w:pStyle w:val="TAC"/>
            </w:pPr>
            <w:r w:rsidRPr="00446013">
              <w:t>n258</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vAlign w:val="center"/>
          </w:tcPr>
          <w:p w:rsidR="00842EF7" w:rsidRPr="00446013" w:rsidRDefault="00842EF7" w:rsidP="00F91227">
            <w:pPr>
              <w:pStyle w:val="TAC"/>
            </w:pPr>
            <w:r w:rsidRPr="00446013">
              <w:t>n261</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bl>
    <w:p w:rsidR="00842EF7" w:rsidRPr="00446013" w:rsidRDefault="00842EF7" w:rsidP="00842EF7"/>
    <w:p w:rsidR="00842EF7" w:rsidRPr="00446013" w:rsidRDefault="00842EF7" w:rsidP="00842EF7">
      <w:pPr>
        <w:pStyle w:val="TH"/>
      </w:pPr>
      <w:r w:rsidRPr="00446013">
        <w:t>Table 6.2D.1.</w:t>
      </w:r>
      <w:r w:rsidRPr="00446013">
        <w:rPr>
          <w:rFonts w:hint="eastAsia"/>
          <w:lang w:eastAsia="ko-KR"/>
        </w:rPr>
        <w:t>2</w:t>
      </w:r>
      <w:r w:rsidRPr="00446013">
        <w:t>-3: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842EF7" w:rsidRPr="00446013" w:rsidTr="00F91227">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TPMI Index</w:t>
            </w:r>
          </w:p>
        </w:tc>
      </w:tr>
      <w:tr w:rsidR="00842EF7" w:rsidRPr="00446013" w:rsidTr="00F91227">
        <w:trPr>
          <w:trHeight w:val="310"/>
          <w:jc w:val="center"/>
        </w:trPr>
        <w:tc>
          <w:tcPr>
            <w:tcW w:w="261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w:t>
            </w:r>
          </w:p>
        </w:tc>
      </w:tr>
    </w:tbl>
    <w:p w:rsidR="00842EF7" w:rsidRPr="00446013" w:rsidRDefault="00842EF7" w:rsidP="00842EF7"/>
    <w:p w:rsidR="00842EF7" w:rsidRPr="00446013" w:rsidRDefault="00842EF7" w:rsidP="00842EF7">
      <w:r w:rsidRPr="00446013">
        <w:lastRenderedPageBreak/>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rsidR="00842EF7" w:rsidRPr="00446013" w:rsidRDefault="00842EF7" w:rsidP="00842EF7">
      <w:pPr>
        <w:pStyle w:val="TH"/>
      </w:pPr>
      <w:r w:rsidRPr="00446013">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rsidR="00842EF7" w:rsidRPr="00446013" w:rsidRDefault="00842EF7" w:rsidP="00F91227">
            <w:pPr>
              <w:pStyle w:val="TAH"/>
            </w:pPr>
            <w:r w:rsidRPr="00446013">
              <w:t xml:space="preserve">Min EIRP at </w:t>
            </w:r>
            <w:r w:rsidRPr="00446013">
              <w:rPr>
                <w:rFonts w:hint="eastAsia"/>
              </w:rPr>
              <w:t>6</w:t>
            </w:r>
            <w:r w:rsidRPr="00446013">
              <w:t>0 %-tile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rPr>
                <w:rFonts w:hint="eastAsia"/>
              </w:rPr>
              <w:t>1</w:t>
            </w:r>
            <w:r w:rsidRPr="00446013">
              <w:t>8.0</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rsidR="00842EF7" w:rsidRPr="00446013" w:rsidRDefault="00842EF7" w:rsidP="00F91227">
            <w:pPr>
              <w:pStyle w:val="TAN"/>
            </w:pPr>
            <w:r w:rsidRPr="00446013">
              <w:t>NOTE 1:</w:t>
            </w:r>
            <w:r w:rsidRPr="00446013">
              <w:tab/>
              <w:t xml:space="preserve">Minimum EIRP at </w:t>
            </w:r>
            <w:r w:rsidRPr="00446013">
              <w:rPr>
                <w:rFonts w:hint="eastAsia"/>
              </w:rPr>
              <w:t>6</w:t>
            </w:r>
            <w:r w:rsidRPr="00446013">
              <w:t>0 %-tile CDF is defined as the lower limit without tolerance</w:t>
            </w:r>
          </w:p>
        </w:tc>
      </w:tr>
    </w:tbl>
    <w:p w:rsidR="00842EF7" w:rsidRPr="00446013" w:rsidRDefault="00842EF7" w:rsidP="00842EF7"/>
    <w:p w:rsidR="00842EF7" w:rsidRPr="00446013" w:rsidRDefault="00842EF7" w:rsidP="00842EF7">
      <w:pPr>
        <w:pStyle w:val="Heading4"/>
      </w:pPr>
      <w:bookmarkStart w:id="11405" w:name="_Toc21340807"/>
      <w:bookmarkStart w:id="11406" w:name="_Toc29805254"/>
      <w:bookmarkStart w:id="11407" w:name="_Toc36456463"/>
      <w:bookmarkStart w:id="11408" w:name="_Toc36469561"/>
      <w:r w:rsidRPr="00446013">
        <w:t>6.2D.1.3</w:t>
      </w:r>
      <w:r w:rsidRPr="00446013">
        <w:tab/>
        <w:t>UE maximum output power for UL MIMO for power class 3</w:t>
      </w:r>
      <w:bookmarkEnd w:id="11405"/>
      <w:bookmarkEnd w:id="11406"/>
      <w:bookmarkEnd w:id="11407"/>
      <w:bookmarkEnd w:id="11408"/>
    </w:p>
    <w:p w:rsidR="00842EF7" w:rsidRPr="00446013" w:rsidRDefault="00842EF7" w:rsidP="00842EF7">
      <w:r w:rsidRPr="00446013">
        <w:t>The following requirements define the maximum output power radiated by the UE with UL MIMO for any transmission bandwidth within the channel bandwidth for non-CA configuration, unless otherwise stated. Requirements in Table 6.2D.1.3-1 shall be met with the UE configured for 2 layer UL MIMO transmission specified in Table 6.2D.1.3-3. The period of measurement shall be at least one sub frame (1 ms). The requirement is verified with the test metric of EIRP (Link=Beam peak search grids, Meas=Link angle).</w:t>
      </w:r>
    </w:p>
    <w:p w:rsidR="00842EF7" w:rsidRPr="00446013" w:rsidRDefault="00842EF7" w:rsidP="00842EF7">
      <w:pPr>
        <w:pStyle w:val="TH"/>
      </w:pPr>
      <w:r w:rsidRPr="00446013">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peak EIRP (dBm)</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22.4</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22.4</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20.6</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22.4</w:t>
            </w:r>
          </w:p>
        </w:tc>
      </w:tr>
      <w:tr w:rsidR="00842EF7" w:rsidRPr="00446013"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t>Minimum peak EIRP is defined as the lower limit without tolerance.</w:t>
            </w:r>
          </w:p>
          <w:p w:rsidR="00842EF7" w:rsidRPr="00446013" w:rsidRDefault="00842EF7" w:rsidP="00F91227">
            <w:pPr>
              <w:pStyle w:val="TAN"/>
            </w:pPr>
            <w:r w:rsidRPr="00446013">
              <w:t>NOTE 2:</w:t>
            </w:r>
            <w:r w:rsidRPr="00446013">
              <w:tab/>
              <w:t>Min Peak EIRP refers to the total EIRP for the UL beams peaks.</w:t>
            </w:r>
          </w:p>
        </w:tc>
      </w:tr>
    </w:tbl>
    <w:p w:rsidR="00842EF7" w:rsidRPr="00446013" w:rsidRDefault="00842EF7" w:rsidP="00842EF7"/>
    <w:p w:rsidR="00842EF7" w:rsidRPr="00446013" w:rsidRDefault="00842EF7" w:rsidP="00842EF7">
      <w:r w:rsidRPr="00446013">
        <w:t>The maximum output power values for TRP and EIRP are found in Table 6.2D.1.3-2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r w:rsidRPr="00446013">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trPr>
        <w:tc>
          <w:tcPr>
            <w:tcW w:w="1663" w:type="dxa"/>
            <w:shd w:val="clear" w:color="auto" w:fill="auto"/>
            <w:vAlign w:val="center"/>
          </w:tcPr>
          <w:p w:rsidR="00842EF7" w:rsidRPr="00446013" w:rsidRDefault="00842EF7" w:rsidP="00F91227">
            <w:pPr>
              <w:pStyle w:val="TAH"/>
            </w:pPr>
            <w:r w:rsidRPr="00446013">
              <w:t>Operating band</w:t>
            </w:r>
          </w:p>
        </w:tc>
        <w:tc>
          <w:tcPr>
            <w:tcW w:w="1686" w:type="dxa"/>
            <w:shd w:val="clear" w:color="auto" w:fill="auto"/>
            <w:vAlign w:val="center"/>
          </w:tcPr>
          <w:p w:rsidR="00842EF7" w:rsidRPr="00446013" w:rsidRDefault="00842EF7" w:rsidP="00F91227">
            <w:pPr>
              <w:pStyle w:val="TAH"/>
            </w:pPr>
            <w:r w:rsidRPr="00446013">
              <w:t>Max TRP (dBm)</w:t>
            </w:r>
          </w:p>
        </w:tc>
        <w:tc>
          <w:tcPr>
            <w:tcW w:w="1691" w:type="dxa"/>
            <w:shd w:val="clear" w:color="auto" w:fill="auto"/>
          </w:tcPr>
          <w:p w:rsidR="00842EF7" w:rsidRPr="00446013" w:rsidRDefault="00842EF7" w:rsidP="00F91227">
            <w:pPr>
              <w:pStyle w:val="TAH"/>
            </w:pPr>
            <w:r w:rsidRPr="00446013">
              <w:t>Max EIRP (dBm)</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n257</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n258</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n260</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n261</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bl>
    <w:p w:rsidR="00842EF7" w:rsidRPr="00446013" w:rsidRDefault="00842EF7" w:rsidP="00842EF7"/>
    <w:p w:rsidR="00842EF7" w:rsidRPr="00446013" w:rsidRDefault="00842EF7" w:rsidP="00842EF7">
      <w:pPr>
        <w:pStyle w:val="TH"/>
      </w:pPr>
      <w:r w:rsidRPr="00446013">
        <w:t>Table 6.2D.1.3-3: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842EF7" w:rsidRPr="00446013"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TPMI Index</w:t>
            </w:r>
          </w:p>
        </w:tc>
      </w:tr>
      <w:tr w:rsidR="00842EF7" w:rsidRPr="00446013" w:rsidTr="00F91227">
        <w:trPr>
          <w:trHeight w:val="297"/>
          <w:jc w:val="center"/>
        </w:trPr>
        <w:tc>
          <w:tcPr>
            <w:tcW w:w="249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w:t>
            </w:r>
          </w:p>
        </w:tc>
      </w:tr>
    </w:tbl>
    <w:p w:rsidR="00842EF7" w:rsidRPr="00446013" w:rsidRDefault="00842EF7" w:rsidP="00842EF7"/>
    <w:p w:rsidR="00842EF7" w:rsidRPr="00446013" w:rsidRDefault="00842EF7" w:rsidP="00842EF7">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rsidR="00842EF7" w:rsidRPr="00446013" w:rsidRDefault="00842EF7" w:rsidP="00842EF7">
      <w:pPr>
        <w:pStyle w:val="TH"/>
      </w:pPr>
      <w:r w:rsidRPr="00446013">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842EF7" w:rsidRPr="00446013" w:rsidTr="00F91227">
        <w:trPr>
          <w:trHeight w:val="352"/>
          <w:jc w:val="center"/>
        </w:trPr>
        <w:tc>
          <w:tcPr>
            <w:tcW w:w="3195" w:type="dxa"/>
            <w:shd w:val="clear" w:color="auto" w:fill="auto"/>
            <w:vAlign w:val="center"/>
          </w:tcPr>
          <w:p w:rsidR="00842EF7" w:rsidRPr="00446013" w:rsidRDefault="00842EF7" w:rsidP="00F91227">
            <w:pPr>
              <w:pStyle w:val="TAH"/>
            </w:pPr>
            <w:r w:rsidRPr="00446013">
              <w:t>Operating band</w:t>
            </w:r>
          </w:p>
        </w:tc>
        <w:tc>
          <w:tcPr>
            <w:tcW w:w="3242" w:type="dxa"/>
            <w:shd w:val="clear" w:color="auto" w:fill="auto"/>
          </w:tcPr>
          <w:p w:rsidR="00842EF7" w:rsidRPr="00446013" w:rsidRDefault="00842EF7" w:rsidP="00F91227">
            <w:pPr>
              <w:pStyle w:val="TAH"/>
            </w:pPr>
            <w:r w:rsidRPr="00446013">
              <w:t>Min EIRP at 50</w:t>
            </w:r>
            <w:r w:rsidRPr="00446013">
              <w:rPr>
                <w:vertAlign w:val="superscript"/>
              </w:rPr>
              <w:t xml:space="preserve"> </w:t>
            </w:r>
            <w:r w:rsidRPr="00446013">
              <w:t>%-tile CDF (dBm)</w:t>
            </w:r>
          </w:p>
        </w:tc>
      </w:tr>
      <w:tr w:rsidR="00842EF7" w:rsidRPr="00446013" w:rsidTr="00F91227">
        <w:trPr>
          <w:trHeight w:val="84"/>
          <w:jc w:val="center"/>
        </w:trPr>
        <w:tc>
          <w:tcPr>
            <w:tcW w:w="3195" w:type="dxa"/>
            <w:shd w:val="clear" w:color="auto" w:fill="auto"/>
          </w:tcPr>
          <w:p w:rsidR="00842EF7" w:rsidRPr="00446013" w:rsidRDefault="00842EF7" w:rsidP="00F91227">
            <w:pPr>
              <w:pStyle w:val="TAC"/>
            </w:pPr>
            <w:r w:rsidRPr="00446013">
              <w:t>n257</w:t>
            </w:r>
          </w:p>
        </w:tc>
        <w:tc>
          <w:tcPr>
            <w:tcW w:w="3242"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88"/>
          <w:jc w:val="center"/>
        </w:trPr>
        <w:tc>
          <w:tcPr>
            <w:tcW w:w="3195" w:type="dxa"/>
            <w:shd w:val="clear" w:color="auto" w:fill="auto"/>
          </w:tcPr>
          <w:p w:rsidR="00842EF7" w:rsidRPr="00446013" w:rsidRDefault="00842EF7" w:rsidP="00F91227">
            <w:pPr>
              <w:pStyle w:val="TAC"/>
            </w:pPr>
            <w:r w:rsidRPr="00446013">
              <w:t>n258</w:t>
            </w:r>
          </w:p>
        </w:tc>
        <w:tc>
          <w:tcPr>
            <w:tcW w:w="3242"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88"/>
          <w:jc w:val="center"/>
        </w:trPr>
        <w:tc>
          <w:tcPr>
            <w:tcW w:w="3195" w:type="dxa"/>
            <w:shd w:val="clear" w:color="auto" w:fill="auto"/>
          </w:tcPr>
          <w:p w:rsidR="00842EF7" w:rsidRPr="00446013" w:rsidRDefault="00842EF7" w:rsidP="00F91227">
            <w:pPr>
              <w:pStyle w:val="TAC"/>
            </w:pPr>
            <w:r w:rsidRPr="00446013">
              <w:t>n260</w:t>
            </w:r>
          </w:p>
        </w:tc>
        <w:tc>
          <w:tcPr>
            <w:tcW w:w="3242" w:type="dxa"/>
            <w:shd w:val="clear" w:color="auto" w:fill="auto"/>
            <w:vAlign w:val="center"/>
          </w:tcPr>
          <w:p w:rsidR="00842EF7" w:rsidRPr="00446013" w:rsidRDefault="00842EF7" w:rsidP="00F91227">
            <w:pPr>
              <w:pStyle w:val="TAC"/>
            </w:pPr>
            <w:r w:rsidRPr="00446013">
              <w:t>8</w:t>
            </w:r>
          </w:p>
        </w:tc>
      </w:tr>
      <w:tr w:rsidR="00842EF7" w:rsidRPr="00446013" w:rsidTr="00F91227">
        <w:trPr>
          <w:trHeight w:val="88"/>
          <w:jc w:val="center"/>
        </w:trPr>
        <w:tc>
          <w:tcPr>
            <w:tcW w:w="3195" w:type="dxa"/>
            <w:shd w:val="clear" w:color="auto" w:fill="auto"/>
          </w:tcPr>
          <w:p w:rsidR="00842EF7" w:rsidRPr="00446013" w:rsidRDefault="00842EF7" w:rsidP="00F91227">
            <w:pPr>
              <w:pStyle w:val="TAC"/>
            </w:pPr>
            <w:r w:rsidRPr="00446013">
              <w:t>n261</w:t>
            </w:r>
          </w:p>
        </w:tc>
        <w:tc>
          <w:tcPr>
            <w:tcW w:w="3242" w:type="dxa"/>
            <w:shd w:val="clear" w:color="auto" w:fill="auto"/>
            <w:vAlign w:val="center"/>
          </w:tcPr>
          <w:p w:rsidR="00842EF7" w:rsidRPr="00446013" w:rsidRDefault="00842EF7" w:rsidP="00F91227">
            <w:pPr>
              <w:pStyle w:val="TAC"/>
            </w:pPr>
            <w:r w:rsidRPr="00446013">
              <w:t>11.5</w:t>
            </w:r>
          </w:p>
        </w:tc>
      </w:tr>
      <w:tr w:rsidR="00842EF7" w:rsidRPr="00446013" w:rsidTr="00F91227">
        <w:trPr>
          <w:trHeight w:val="701"/>
          <w:jc w:val="center"/>
        </w:trPr>
        <w:tc>
          <w:tcPr>
            <w:tcW w:w="6437" w:type="dxa"/>
            <w:gridSpan w:val="2"/>
            <w:shd w:val="clear" w:color="auto" w:fill="auto"/>
          </w:tcPr>
          <w:p w:rsidR="00842EF7" w:rsidRPr="00446013" w:rsidRDefault="00842EF7" w:rsidP="00F91227">
            <w:pPr>
              <w:pStyle w:val="TAN"/>
            </w:pPr>
            <w:r w:rsidRPr="00446013">
              <w:t>NOTE 1:</w:t>
            </w:r>
            <w:r w:rsidRPr="00446013">
              <w:tab/>
              <w:t>Minimum EIRP at 50 %-tile CDF is defined as the lower limit without tolerance</w:t>
            </w:r>
          </w:p>
          <w:p w:rsidR="00842EF7" w:rsidRPr="00446013" w:rsidRDefault="00842EF7" w:rsidP="00F91227">
            <w:pPr>
              <w:pStyle w:val="TAN"/>
            </w:pPr>
            <w:r w:rsidRPr="00446013">
              <w:t>NOTE 2:</w:t>
            </w:r>
            <w:r w:rsidRPr="00446013">
              <w:tab/>
              <w:t>The requirements in this table are only applicable for UE which supports single band in FR2</w:t>
            </w:r>
          </w:p>
        </w:tc>
      </w:tr>
    </w:tbl>
    <w:p w:rsidR="00842EF7" w:rsidRPr="00446013" w:rsidRDefault="00842EF7" w:rsidP="00842EF7"/>
    <w:p w:rsidR="00842EF7" w:rsidRPr="00446013" w:rsidRDefault="00842EF7" w:rsidP="00842EF7">
      <w:pPr>
        <w:pStyle w:val="Heading4"/>
      </w:pPr>
      <w:bookmarkStart w:id="11409" w:name="_Toc21340808"/>
      <w:bookmarkStart w:id="11410" w:name="_Toc29805255"/>
      <w:bookmarkStart w:id="11411" w:name="_Toc36456464"/>
      <w:bookmarkStart w:id="11412" w:name="_Toc36469562"/>
      <w:r w:rsidRPr="00446013">
        <w:t>6.2D.1.4</w:t>
      </w:r>
      <w:r w:rsidRPr="00446013">
        <w:tab/>
        <w:t>UE maximum output power for UL MIMO for power class 4</w:t>
      </w:r>
      <w:bookmarkEnd w:id="11409"/>
      <w:bookmarkEnd w:id="11410"/>
      <w:bookmarkEnd w:id="11411"/>
      <w:bookmarkEnd w:id="11412"/>
    </w:p>
    <w:p w:rsidR="00842EF7" w:rsidRPr="00446013" w:rsidRDefault="00842EF7" w:rsidP="00842EF7">
      <w:r w:rsidRPr="00446013">
        <w:t>The following requirements define the maximum output power radiated by the UE with UL MIMO for any transmission bandwidth within the channel bandwidth for non-CA configuration, unless otherwise stated. Requirements in Table 6.2D.1.4-1 shall be met with the UE configured for 2 layer UL MIMO transmission specified in Table 6.2D.1.4-3. The period of measurement shall be at least one sub frame (1ms). The requirement is verified with the test metric of EIRP (Link=Beam peak search grids, Meas=Link angle).</w:t>
      </w:r>
    </w:p>
    <w:p w:rsidR="00842EF7" w:rsidRPr="00446013" w:rsidRDefault="00842EF7" w:rsidP="00842EF7">
      <w:pPr>
        <w:pStyle w:val="TH"/>
      </w:pPr>
      <w:r w:rsidRPr="00446013">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peak EIRP (dBm)</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34</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34</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31</w:t>
            </w:r>
          </w:p>
        </w:tc>
      </w:tr>
      <w:tr w:rsidR="00842EF7" w:rsidRPr="00446013"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34</w:t>
            </w:r>
          </w:p>
        </w:tc>
      </w:tr>
      <w:tr w:rsidR="00842EF7" w:rsidRPr="00446013"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t>Minimum peak EIRP is defined as the lower limit without tolerance.</w:t>
            </w:r>
          </w:p>
          <w:p w:rsidR="00842EF7" w:rsidRPr="00446013" w:rsidRDefault="00842EF7" w:rsidP="00F91227">
            <w:pPr>
              <w:pStyle w:val="TAN"/>
            </w:pPr>
            <w:r w:rsidRPr="00446013">
              <w:t>NOTE 2:</w:t>
            </w:r>
            <w:r w:rsidRPr="00446013">
              <w:tab/>
              <w:t>Min Peak EIRP refers to the total EIRP for the UL beams peaks.</w:t>
            </w:r>
          </w:p>
        </w:tc>
      </w:tr>
    </w:tbl>
    <w:p w:rsidR="00842EF7" w:rsidRPr="00446013" w:rsidRDefault="00842EF7" w:rsidP="00842EF7"/>
    <w:p w:rsidR="00842EF7" w:rsidRPr="00446013" w:rsidRDefault="00842EF7" w:rsidP="00842EF7">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rsidR="00842EF7" w:rsidRPr="00446013" w:rsidRDefault="00842EF7" w:rsidP="00842EF7">
      <w:pPr>
        <w:pStyle w:val="TH"/>
      </w:pPr>
      <w:r w:rsidRPr="00446013">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446013" w:rsidTr="00F91227">
        <w:trPr>
          <w:trHeight w:val="19"/>
        </w:trPr>
        <w:tc>
          <w:tcPr>
            <w:tcW w:w="1663" w:type="dxa"/>
            <w:shd w:val="clear" w:color="auto" w:fill="auto"/>
            <w:vAlign w:val="center"/>
          </w:tcPr>
          <w:p w:rsidR="00842EF7" w:rsidRPr="00446013" w:rsidRDefault="00842EF7" w:rsidP="00F91227">
            <w:pPr>
              <w:pStyle w:val="TAH"/>
            </w:pPr>
            <w:r w:rsidRPr="00446013">
              <w:t>Operating band</w:t>
            </w:r>
          </w:p>
        </w:tc>
        <w:tc>
          <w:tcPr>
            <w:tcW w:w="1686" w:type="dxa"/>
            <w:shd w:val="clear" w:color="auto" w:fill="auto"/>
            <w:vAlign w:val="center"/>
          </w:tcPr>
          <w:p w:rsidR="00842EF7" w:rsidRPr="00446013" w:rsidRDefault="00842EF7" w:rsidP="00F91227">
            <w:pPr>
              <w:pStyle w:val="TAH"/>
            </w:pPr>
            <w:r w:rsidRPr="00446013">
              <w:t>Max TRP (dBm)</w:t>
            </w:r>
          </w:p>
        </w:tc>
        <w:tc>
          <w:tcPr>
            <w:tcW w:w="1691" w:type="dxa"/>
            <w:shd w:val="clear" w:color="auto" w:fill="auto"/>
          </w:tcPr>
          <w:p w:rsidR="00842EF7" w:rsidRPr="00446013" w:rsidRDefault="00842EF7" w:rsidP="00F91227">
            <w:pPr>
              <w:pStyle w:val="TAH"/>
            </w:pPr>
            <w:r w:rsidRPr="00446013">
              <w:t>Max EIRP (dBm)</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n257</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n258</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n260</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r w:rsidR="00842EF7" w:rsidRPr="00446013" w:rsidTr="00F91227">
        <w:trPr>
          <w:trHeight w:val="19"/>
        </w:trPr>
        <w:tc>
          <w:tcPr>
            <w:tcW w:w="1663" w:type="dxa"/>
            <w:shd w:val="clear" w:color="auto" w:fill="auto"/>
          </w:tcPr>
          <w:p w:rsidR="00842EF7" w:rsidRPr="00446013" w:rsidRDefault="00842EF7" w:rsidP="00F91227">
            <w:pPr>
              <w:pStyle w:val="TAC"/>
            </w:pPr>
            <w:r w:rsidRPr="00446013">
              <w:t>n261</w:t>
            </w:r>
          </w:p>
        </w:tc>
        <w:tc>
          <w:tcPr>
            <w:tcW w:w="1686" w:type="dxa"/>
            <w:shd w:val="clear" w:color="auto" w:fill="auto"/>
            <w:vAlign w:val="center"/>
          </w:tcPr>
          <w:p w:rsidR="00842EF7" w:rsidRPr="00446013" w:rsidRDefault="00842EF7" w:rsidP="00F91227">
            <w:pPr>
              <w:pStyle w:val="TAC"/>
            </w:pPr>
            <w:r w:rsidRPr="00446013">
              <w:t>23</w:t>
            </w:r>
          </w:p>
        </w:tc>
        <w:tc>
          <w:tcPr>
            <w:tcW w:w="1691" w:type="dxa"/>
            <w:shd w:val="clear" w:color="auto" w:fill="auto"/>
            <w:vAlign w:val="center"/>
          </w:tcPr>
          <w:p w:rsidR="00842EF7" w:rsidRPr="00446013" w:rsidRDefault="00842EF7" w:rsidP="00F91227">
            <w:pPr>
              <w:pStyle w:val="TAC"/>
            </w:pPr>
            <w:r w:rsidRPr="00446013">
              <w:t>43</w:t>
            </w:r>
          </w:p>
        </w:tc>
      </w:tr>
    </w:tbl>
    <w:p w:rsidR="00842EF7" w:rsidRPr="00446013" w:rsidRDefault="00842EF7" w:rsidP="00842EF7"/>
    <w:p w:rsidR="00842EF7" w:rsidRPr="00446013" w:rsidRDefault="00842EF7" w:rsidP="00842EF7">
      <w:pPr>
        <w:pStyle w:val="TH"/>
      </w:pPr>
      <w:r w:rsidRPr="00446013">
        <w:t>Table 6.2D.1.4-3: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842EF7" w:rsidRPr="00446013"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TPMI Index</w:t>
            </w:r>
          </w:p>
        </w:tc>
      </w:tr>
      <w:tr w:rsidR="00842EF7" w:rsidRPr="00446013" w:rsidTr="00F91227">
        <w:trPr>
          <w:trHeight w:val="311"/>
          <w:jc w:val="center"/>
        </w:trPr>
        <w:tc>
          <w:tcPr>
            <w:tcW w:w="246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w:t>
            </w:r>
          </w:p>
        </w:tc>
      </w:tr>
    </w:tbl>
    <w:p w:rsidR="00842EF7" w:rsidRPr="00446013" w:rsidRDefault="00842EF7" w:rsidP="00842EF7"/>
    <w:p w:rsidR="00842EF7" w:rsidRPr="00446013" w:rsidRDefault="00842EF7" w:rsidP="00842EF7">
      <w:r w:rsidRPr="00446013">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rsidR="00842EF7" w:rsidRPr="00446013" w:rsidRDefault="00842EF7" w:rsidP="00842EF7">
      <w:pPr>
        <w:pStyle w:val="TH"/>
      </w:pPr>
      <w:r w:rsidRPr="00446013">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 EIRP at 20 %-tile CDF (dBm)</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25</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25</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19</w:t>
            </w:r>
          </w:p>
        </w:tc>
      </w:tr>
      <w:tr w:rsidR="00842EF7" w:rsidRPr="00446013"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25</w:t>
            </w:r>
          </w:p>
        </w:tc>
      </w:tr>
      <w:tr w:rsidR="00842EF7" w:rsidRPr="00446013"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pPr>
            <w:r w:rsidRPr="00446013">
              <w:t>NOTE 1:</w:t>
            </w:r>
            <w:r w:rsidRPr="00446013">
              <w:tab/>
              <w:t>Minimum EIRP at 20 %-tile CDF is defined as the lower limit without tolerance</w:t>
            </w:r>
          </w:p>
        </w:tc>
      </w:tr>
    </w:tbl>
    <w:p w:rsidR="00842EF7" w:rsidRPr="00446013" w:rsidRDefault="00842EF7" w:rsidP="00842EF7"/>
    <w:p w:rsidR="00842EF7" w:rsidRPr="00446013" w:rsidRDefault="00842EF7" w:rsidP="00842EF7">
      <w:pPr>
        <w:pStyle w:val="Heading3"/>
      </w:pPr>
      <w:bookmarkStart w:id="11413" w:name="_Toc21340809"/>
      <w:bookmarkStart w:id="11414" w:name="_Toc29805256"/>
      <w:bookmarkStart w:id="11415" w:name="_Toc36456465"/>
      <w:bookmarkStart w:id="11416" w:name="_Toc36469563"/>
      <w:r w:rsidRPr="00446013">
        <w:t>6.2D.2</w:t>
      </w:r>
      <w:r w:rsidRPr="00446013">
        <w:tab/>
        <w:t>UE maximum output power reduction for modulation / channel bandwidth for UL MIMO</w:t>
      </w:r>
      <w:bookmarkEnd w:id="11413"/>
      <w:bookmarkEnd w:id="11414"/>
      <w:bookmarkEnd w:id="11415"/>
      <w:bookmarkEnd w:id="11416"/>
    </w:p>
    <w:p w:rsidR="00842EF7" w:rsidRPr="00446013" w:rsidRDefault="00842EF7" w:rsidP="00842EF7">
      <w:pPr>
        <w:pStyle w:val="Heading4"/>
        <w:rPr>
          <w:lang w:eastAsia="ko-KR"/>
        </w:rPr>
      </w:pPr>
      <w:bookmarkStart w:id="11417" w:name="_Toc21340810"/>
      <w:bookmarkStart w:id="11418" w:name="_Toc29805257"/>
      <w:bookmarkStart w:id="11419" w:name="_Toc36456466"/>
      <w:bookmarkStart w:id="11420" w:name="_Toc36469564"/>
      <w:r w:rsidRPr="00446013">
        <w:t>6.2D.2</w:t>
      </w:r>
      <w:r w:rsidRPr="00446013">
        <w:rPr>
          <w:rFonts w:hint="eastAsia"/>
        </w:rPr>
        <w:t>.</w:t>
      </w:r>
      <w:r w:rsidRPr="00446013">
        <w:t>1</w:t>
      </w:r>
      <w:r w:rsidRPr="00446013">
        <w:tab/>
        <w:t>UE maximum output power reduction for modulation / channel bandwidth for UL MIMO</w:t>
      </w:r>
      <w:r w:rsidRPr="00446013">
        <w:rPr>
          <w:rFonts w:hint="eastAsia"/>
          <w:lang w:eastAsia="ko-KR"/>
        </w:rPr>
        <w:t xml:space="preserve"> for power class </w:t>
      </w:r>
      <w:r w:rsidRPr="00446013">
        <w:rPr>
          <w:lang w:eastAsia="ko-KR"/>
        </w:rPr>
        <w:t>1</w:t>
      </w:r>
      <w:bookmarkEnd w:id="11417"/>
      <w:bookmarkEnd w:id="11418"/>
      <w:bookmarkEnd w:id="11419"/>
      <w:bookmarkEnd w:id="11420"/>
    </w:p>
    <w:p w:rsidR="00842EF7" w:rsidRPr="00446013" w:rsidRDefault="00842EF7" w:rsidP="00842EF7">
      <w:r w:rsidRPr="00446013">
        <w:t>For UE with UL MIMO, the allowed Maximum Power Reduction (MPR) for the maximum output power in Table 6.2D.1.</w:t>
      </w:r>
      <w:r w:rsidRPr="00446013">
        <w:rPr>
          <w:rFonts w:hint="eastAsia"/>
        </w:rPr>
        <w:t>1</w:t>
      </w:r>
      <w:r w:rsidRPr="00446013">
        <w:t xml:space="preserve">-1 is specified in sub-clause 6.2.2.1. The requirements shall be met with UL MIMO configurations specified in </w:t>
      </w:r>
      <w:r w:rsidRPr="00446013">
        <w:rPr>
          <w:rFonts w:eastAsia="Malgun Gothic"/>
        </w:rPr>
        <w:t>sub-clause 6.2D.1.1</w:t>
      </w:r>
      <w:r w:rsidRPr="00446013">
        <w:t>.</w:t>
      </w:r>
    </w:p>
    <w:p w:rsidR="00842EF7" w:rsidRPr="00446013" w:rsidRDefault="00842EF7" w:rsidP="00842EF7">
      <w:r w:rsidRPr="00446013">
        <w:t xml:space="preserve">For the UE maximum output power modified by MPR, the power limits specified in </w:t>
      </w:r>
      <w:r>
        <w:t>clause</w:t>
      </w:r>
      <w:r w:rsidRPr="00446013">
        <w:t xml:space="preserve"> 6.2D.4 apply.</w:t>
      </w:r>
    </w:p>
    <w:p w:rsidR="00842EF7" w:rsidRPr="00446013" w:rsidRDefault="00842EF7" w:rsidP="00842EF7">
      <w:pPr>
        <w:pStyle w:val="Heading4"/>
        <w:rPr>
          <w:lang w:eastAsia="ko-KR"/>
        </w:rPr>
      </w:pPr>
      <w:bookmarkStart w:id="11421" w:name="_Toc21340811"/>
      <w:bookmarkStart w:id="11422" w:name="_Toc29805258"/>
      <w:bookmarkStart w:id="11423" w:name="_Toc36456467"/>
      <w:bookmarkStart w:id="11424" w:name="_Toc36469565"/>
      <w:r w:rsidRPr="00446013">
        <w:t>6.2D.2</w:t>
      </w:r>
      <w:r w:rsidRPr="00446013">
        <w:rPr>
          <w:rFonts w:hint="eastAsia"/>
        </w:rPr>
        <w:t>.2</w:t>
      </w:r>
      <w:r w:rsidRPr="00446013">
        <w:tab/>
        <w:t>UE maximum output power reduction for modulation / channel bandwidth for UL MIMO</w:t>
      </w:r>
      <w:r w:rsidRPr="00446013">
        <w:rPr>
          <w:rFonts w:hint="eastAsia"/>
          <w:lang w:eastAsia="ko-KR"/>
        </w:rPr>
        <w:t xml:space="preserve"> for power class 2</w:t>
      </w:r>
      <w:bookmarkEnd w:id="11421"/>
      <w:bookmarkEnd w:id="11422"/>
      <w:bookmarkEnd w:id="11423"/>
      <w:bookmarkEnd w:id="11424"/>
    </w:p>
    <w:p w:rsidR="00842EF7" w:rsidRPr="00446013" w:rsidRDefault="00842EF7" w:rsidP="00842EF7">
      <w:pPr>
        <w:rPr>
          <w:lang w:eastAsia="ko-KR"/>
        </w:rPr>
      </w:pPr>
      <w:r w:rsidRPr="00446013">
        <w:t>For UE with UL MIMO, the allowed Maximum Power Reduction (MPR) for the maximum output power in Table 6.2D.1.</w:t>
      </w:r>
      <w:r w:rsidRPr="00446013">
        <w:rPr>
          <w:rFonts w:hint="eastAsia"/>
          <w:lang w:eastAsia="ko-KR"/>
        </w:rPr>
        <w:t>2</w:t>
      </w:r>
      <w:r w:rsidRPr="00446013">
        <w:t xml:space="preserve">-1 is specified in sub-clause 6.2.2.2. The requirements shall be met with UL MIMO configurations specified in </w:t>
      </w:r>
      <w:r w:rsidRPr="00446013">
        <w:rPr>
          <w:rFonts w:eastAsia="Malgun Gothic"/>
        </w:rPr>
        <w:t>sub-clause 6.2D.1.2</w:t>
      </w:r>
      <w:r w:rsidRPr="00446013">
        <w:t>.</w:t>
      </w:r>
    </w:p>
    <w:p w:rsidR="00842EF7" w:rsidRPr="00446013" w:rsidRDefault="00842EF7" w:rsidP="00842EF7">
      <w:r w:rsidRPr="00446013">
        <w:t xml:space="preserve">For the UE maximum output power modified by MPR, the power limits specified in </w:t>
      </w:r>
      <w:r>
        <w:t>clause</w:t>
      </w:r>
      <w:r w:rsidRPr="00446013">
        <w:t xml:space="preserve"> 6.2D.4 apply.</w:t>
      </w:r>
    </w:p>
    <w:p w:rsidR="00842EF7" w:rsidRPr="00446013" w:rsidRDefault="00842EF7" w:rsidP="00842EF7">
      <w:pPr>
        <w:pStyle w:val="Heading4"/>
        <w:rPr>
          <w:lang w:eastAsia="ko-KR"/>
        </w:rPr>
      </w:pPr>
      <w:bookmarkStart w:id="11425" w:name="_Toc21340812"/>
      <w:bookmarkStart w:id="11426" w:name="_Toc29805259"/>
      <w:bookmarkStart w:id="11427" w:name="_Toc36456468"/>
      <w:bookmarkStart w:id="11428" w:name="_Toc36469566"/>
      <w:r w:rsidRPr="00446013">
        <w:t>6.2D.2</w:t>
      </w:r>
      <w:r w:rsidRPr="00446013">
        <w:rPr>
          <w:rFonts w:hint="eastAsia"/>
        </w:rPr>
        <w:t>.</w:t>
      </w:r>
      <w:r w:rsidRPr="00446013">
        <w:rPr>
          <w:rFonts w:hint="eastAsia"/>
          <w:lang w:eastAsia="ko-KR"/>
        </w:rPr>
        <w:t>3</w:t>
      </w:r>
      <w:r w:rsidRPr="00446013">
        <w:tab/>
        <w:t>UE maximum output power reduction for modulation / channel bandwidth for UL MIMO</w:t>
      </w:r>
      <w:r w:rsidRPr="00446013">
        <w:rPr>
          <w:rFonts w:hint="eastAsia"/>
          <w:lang w:eastAsia="ko-KR"/>
        </w:rPr>
        <w:t xml:space="preserve"> for power class 3</w:t>
      </w:r>
      <w:bookmarkEnd w:id="11425"/>
      <w:bookmarkEnd w:id="11426"/>
      <w:bookmarkEnd w:id="11427"/>
      <w:bookmarkEnd w:id="11428"/>
    </w:p>
    <w:p w:rsidR="00842EF7" w:rsidRPr="00446013" w:rsidRDefault="00842EF7" w:rsidP="00842EF7">
      <w:r w:rsidRPr="00446013">
        <w:t xml:space="preserve">For UE with UL MIMO, the allowed Maximum Power Reduction (MPR) for the maximum output power in Table 6.2D.1.3-1 is specified in sub-clause 6.2.2.3. The requirements shall be met with UL MIMO configurations specified in </w:t>
      </w:r>
      <w:r w:rsidRPr="00446013">
        <w:rPr>
          <w:rFonts w:eastAsia="Malgun Gothic"/>
        </w:rPr>
        <w:t>sub-clause 6.2D.1.3</w:t>
      </w:r>
      <w:r w:rsidRPr="00446013">
        <w:t>.</w:t>
      </w:r>
    </w:p>
    <w:p w:rsidR="00842EF7" w:rsidRPr="00446013" w:rsidRDefault="00842EF7" w:rsidP="00842EF7">
      <w:r w:rsidRPr="00446013">
        <w:t xml:space="preserve">For the UE maximum output power modified by MPR, the power limits specified in </w:t>
      </w:r>
      <w:r>
        <w:t>clause</w:t>
      </w:r>
      <w:r w:rsidRPr="00446013">
        <w:t xml:space="preserve"> 6.2D.4 apply.</w:t>
      </w:r>
    </w:p>
    <w:p w:rsidR="00842EF7" w:rsidRPr="00446013" w:rsidRDefault="00842EF7" w:rsidP="00842EF7">
      <w:pPr>
        <w:pStyle w:val="Heading4"/>
        <w:rPr>
          <w:lang w:eastAsia="ko-KR"/>
        </w:rPr>
      </w:pPr>
      <w:bookmarkStart w:id="11429" w:name="_Toc21340813"/>
      <w:bookmarkStart w:id="11430" w:name="_Toc29805260"/>
      <w:bookmarkStart w:id="11431" w:name="_Toc36456469"/>
      <w:bookmarkStart w:id="11432" w:name="_Toc36469567"/>
      <w:r w:rsidRPr="00446013">
        <w:t>6.2D.2</w:t>
      </w:r>
      <w:r w:rsidRPr="00446013">
        <w:rPr>
          <w:rFonts w:hint="eastAsia"/>
        </w:rPr>
        <w:t>.</w:t>
      </w:r>
      <w:r w:rsidRPr="00446013">
        <w:rPr>
          <w:lang w:eastAsia="ko-KR"/>
        </w:rPr>
        <w:t>4</w:t>
      </w:r>
      <w:r w:rsidRPr="00446013">
        <w:tab/>
        <w:t>UE maximum output power reduction for modulation / channel bandwidth for UL MIMO</w:t>
      </w:r>
      <w:r w:rsidRPr="00446013">
        <w:rPr>
          <w:rFonts w:hint="eastAsia"/>
          <w:lang w:eastAsia="ko-KR"/>
        </w:rPr>
        <w:t xml:space="preserve"> for power class </w:t>
      </w:r>
      <w:r w:rsidRPr="00446013">
        <w:rPr>
          <w:lang w:eastAsia="ko-KR"/>
        </w:rPr>
        <w:t>4</w:t>
      </w:r>
      <w:bookmarkEnd w:id="11429"/>
      <w:bookmarkEnd w:id="11430"/>
      <w:bookmarkEnd w:id="11431"/>
      <w:bookmarkEnd w:id="11432"/>
    </w:p>
    <w:p w:rsidR="00842EF7" w:rsidRPr="00446013" w:rsidRDefault="00842EF7" w:rsidP="00842EF7">
      <w:r w:rsidRPr="00446013">
        <w:t xml:space="preserve">For UE with UL MIMO, the allowed Maximum Power Reduction (MPR) for the maximum output power in Table 6.2D.1.4-1 is specified in sub-clause 6.2.2.4. The requirements shall be met with UL MIMO configurations specified in </w:t>
      </w:r>
      <w:r w:rsidRPr="00446013">
        <w:rPr>
          <w:rFonts w:eastAsia="Malgun Gothic"/>
        </w:rPr>
        <w:t>sub-clause 6.2D.1.4</w:t>
      </w:r>
      <w:r w:rsidRPr="00446013">
        <w:t>.</w:t>
      </w:r>
    </w:p>
    <w:p w:rsidR="00842EF7" w:rsidRPr="00446013" w:rsidRDefault="00842EF7" w:rsidP="00842EF7">
      <w:r w:rsidRPr="00446013">
        <w:t xml:space="preserve">For the UE maximum output power modified by MPR, the power limits specified in </w:t>
      </w:r>
      <w:r>
        <w:t>clause</w:t>
      </w:r>
      <w:r w:rsidRPr="00446013">
        <w:t xml:space="preserve"> 6.2D.4 apply.</w:t>
      </w:r>
    </w:p>
    <w:p w:rsidR="00842EF7" w:rsidRPr="00446013" w:rsidRDefault="00842EF7" w:rsidP="00842EF7">
      <w:pPr>
        <w:pStyle w:val="Heading3"/>
      </w:pPr>
      <w:bookmarkStart w:id="11433" w:name="_Toc21340814"/>
      <w:bookmarkStart w:id="11434" w:name="_Toc29805261"/>
      <w:bookmarkStart w:id="11435" w:name="_Toc36456470"/>
      <w:bookmarkStart w:id="11436" w:name="_Toc36469568"/>
      <w:r w:rsidRPr="00446013">
        <w:lastRenderedPageBreak/>
        <w:t>6.2D.3</w:t>
      </w:r>
      <w:r w:rsidRPr="00446013">
        <w:tab/>
        <w:t>UE maximum output power reduction with additional requirements for UL MIMO</w:t>
      </w:r>
      <w:bookmarkEnd w:id="11433"/>
      <w:bookmarkEnd w:id="11434"/>
      <w:bookmarkEnd w:id="11435"/>
      <w:bookmarkEnd w:id="11436"/>
    </w:p>
    <w:p w:rsidR="00842EF7" w:rsidRPr="00446013" w:rsidRDefault="00842EF7" w:rsidP="00842EF7">
      <w:pPr>
        <w:pStyle w:val="Heading4"/>
        <w:rPr>
          <w:lang w:eastAsia="ko-KR"/>
        </w:rPr>
      </w:pPr>
      <w:bookmarkStart w:id="11437" w:name="_Toc21340815"/>
      <w:bookmarkStart w:id="11438" w:name="_Toc29805262"/>
      <w:bookmarkStart w:id="11439" w:name="_Toc36456471"/>
      <w:bookmarkStart w:id="11440" w:name="_Toc36469569"/>
      <w:r w:rsidRPr="00446013">
        <w:t>6.2D.3</w:t>
      </w:r>
      <w:r w:rsidRPr="00446013">
        <w:rPr>
          <w:rFonts w:hint="eastAsia"/>
          <w:lang w:eastAsia="ko-KR"/>
        </w:rPr>
        <w:t>.</w:t>
      </w:r>
      <w:r w:rsidRPr="00446013">
        <w:rPr>
          <w:lang w:eastAsia="ko-KR"/>
        </w:rPr>
        <w:t>1</w:t>
      </w:r>
      <w:r w:rsidRPr="00446013">
        <w:tab/>
        <w:t>UE maximum output power reduction with additional requirements for UL MIMO</w:t>
      </w:r>
      <w:r w:rsidRPr="00446013">
        <w:rPr>
          <w:rFonts w:hint="eastAsia"/>
          <w:lang w:eastAsia="ko-KR"/>
        </w:rPr>
        <w:t xml:space="preserve"> for power class </w:t>
      </w:r>
      <w:r w:rsidRPr="00446013">
        <w:rPr>
          <w:lang w:eastAsia="ko-KR"/>
        </w:rPr>
        <w:t>1</w:t>
      </w:r>
      <w:bookmarkEnd w:id="11437"/>
      <w:bookmarkEnd w:id="11438"/>
      <w:bookmarkEnd w:id="11439"/>
      <w:bookmarkEnd w:id="11440"/>
    </w:p>
    <w:p w:rsidR="00842EF7" w:rsidRPr="00446013" w:rsidRDefault="00842EF7" w:rsidP="00842EF7">
      <w:r w:rsidRPr="00446013">
        <w:t xml:space="preserve">For UE with UL MIMO, the A-MPR values specified in </w:t>
      </w:r>
      <w:r>
        <w:t>clause</w:t>
      </w:r>
      <w:r w:rsidRPr="00446013">
        <w:t xml:space="preserve"> 6.2.3 shall apply to the maximum output power specified in Table 6.2D.1.</w:t>
      </w:r>
      <w:r w:rsidRPr="00446013">
        <w:rPr>
          <w:rFonts w:hint="eastAsia"/>
          <w:lang w:eastAsia="zh-CN"/>
        </w:rPr>
        <w:t>1</w:t>
      </w:r>
      <w:r w:rsidRPr="00446013">
        <w:t xml:space="preserve">-1. The requirements shall be met with the UL MIMO configurations specified in </w:t>
      </w:r>
      <w:r w:rsidRPr="00446013">
        <w:rPr>
          <w:rFonts w:eastAsia="Malgun Gothic"/>
        </w:rPr>
        <w:t>sub-clause 6.2D.1.</w:t>
      </w:r>
      <w:r w:rsidRPr="00446013">
        <w:rPr>
          <w:rFonts w:eastAsia="Malgun Gothic" w:hint="eastAsia"/>
          <w:lang w:eastAsia="zh-CN"/>
        </w:rPr>
        <w:t>1</w:t>
      </w:r>
      <w:r w:rsidRPr="00446013">
        <w:t>.</w:t>
      </w:r>
    </w:p>
    <w:p w:rsidR="00842EF7" w:rsidRPr="00446013" w:rsidRDefault="00842EF7" w:rsidP="00842EF7">
      <w:r w:rsidRPr="00446013">
        <w:t xml:space="preserve">For the UE maximum output power modified by A-MPR, the power limits specified in </w:t>
      </w:r>
      <w:r>
        <w:t>clause</w:t>
      </w:r>
      <w:r w:rsidRPr="00446013">
        <w:t xml:space="preserve"> 6.2D.4 apply.</w:t>
      </w:r>
    </w:p>
    <w:p w:rsidR="00842EF7" w:rsidRPr="00446013" w:rsidRDefault="00842EF7" w:rsidP="00842EF7">
      <w:pPr>
        <w:pStyle w:val="Heading4"/>
        <w:rPr>
          <w:lang w:eastAsia="ko-KR"/>
        </w:rPr>
      </w:pPr>
      <w:bookmarkStart w:id="11441" w:name="_Toc21340816"/>
      <w:bookmarkStart w:id="11442" w:name="_Toc29805263"/>
      <w:bookmarkStart w:id="11443" w:name="_Toc36456472"/>
      <w:bookmarkStart w:id="11444" w:name="_Toc36469570"/>
      <w:r w:rsidRPr="00446013">
        <w:t>6.2D.3</w:t>
      </w:r>
      <w:r w:rsidRPr="00446013">
        <w:rPr>
          <w:rFonts w:hint="eastAsia"/>
          <w:lang w:eastAsia="ko-KR"/>
        </w:rPr>
        <w:t>.2</w:t>
      </w:r>
      <w:r w:rsidRPr="00446013">
        <w:tab/>
        <w:t>UE maximum output power reduction with additional requirements for UL MIMO</w:t>
      </w:r>
      <w:r w:rsidRPr="00446013">
        <w:rPr>
          <w:rFonts w:hint="eastAsia"/>
          <w:lang w:eastAsia="ko-KR"/>
        </w:rPr>
        <w:t xml:space="preserve"> for power class 2</w:t>
      </w:r>
      <w:bookmarkEnd w:id="11441"/>
      <w:bookmarkEnd w:id="11442"/>
      <w:bookmarkEnd w:id="11443"/>
      <w:bookmarkEnd w:id="11444"/>
    </w:p>
    <w:p w:rsidR="00842EF7" w:rsidRPr="00446013" w:rsidRDefault="00842EF7" w:rsidP="00842EF7">
      <w:r w:rsidRPr="00446013">
        <w:t xml:space="preserve">For UE with UL MIMO, the A-MPR values specified in </w:t>
      </w:r>
      <w:r>
        <w:t>clause</w:t>
      </w:r>
      <w:r w:rsidRPr="00446013">
        <w:t xml:space="preserve"> 6.2.3 shall apply to the maximum output power specified in Table 6.2D.1.</w:t>
      </w:r>
      <w:r w:rsidRPr="00446013">
        <w:rPr>
          <w:rFonts w:hint="eastAsia"/>
          <w:lang w:eastAsia="ko-KR"/>
        </w:rPr>
        <w:t>2</w:t>
      </w:r>
      <w:r w:rsidRPr="00446013">
        <w:t xml:space="preserve">-1. The requirements shall be met with the UL MIMO configurations specified in </w:t>
      </w:r>
      <w:r>
        <w:t>clause</w:t>
      </w:r>
      <w:r w:rsidRPr="00446013">
        <w:t xml:space="preserve"> 6.2D.1.</w:t>
      </w:r>
      <w:r w:rsidRPr="00446013">
        <w:rPr>
          <w:rFonts w:hint="eastAsia"/>
          <w:lang w:eastAsia="ko-KR"/>
        </w:rPr>
        <w:t>2</w:t>
      </w:r>
      <w:r w:rsidRPr="00446013">
        <w:t>.</w:t>
      </w:r>
    </w:p>
    <w:p w:rsidR="00842EF7" w:rsidRPr="00446013" w:rsidRDefault="00842EF7" w:rsidP="00842EF7">
      <w:r w:rsidRPr="00446013">
        <w:t xml:space="preserve">For the UE maximum output power modified by A-MPR, the power limits specified in </w:t>
      </w:r>
      <w:r>
        <w:t>clause</w:t>
      </w:r>
      <w:r w:rsidRPr="00446013">
        <w:t xml:space="preserve"> 6.2D.4 apply.</w:t>
      </w:r>
    </w:p>
    <w:p w:rsidR="00842EF7" w:rsidRPr="00446013" w:rsidRDefault="00842EF7" w:rsidP="00842EF7">
      <w:pPr>
        <w:pStyle w:val="Heading4"/>
        <w:rPr>
          <w:lang w:eastAsia="ko-KR"/>
        </w:rPr>
      </w:pPr>
      <w:bookmarkStart w:id="11445" w:name="_Toc21340817"/>
      <w:bookmarkStart w:id="11446" w:name="_Toc29805264"/>
      <w:bookmarkStart w:id="11447" w:name="_Toc36456473"/>
      <w:bookmarkStart w:id="11448" w:name="_Toc36469571"/>
      <w:r w:rsidRPr="00446013">
        <w:t>6.2D.3</w:t>
      </w:r>
      <w:r w:rsidRPr="00446013">
        <w:rPr>
          <w:rFonts w:hint="eastAsia"/>
          <w:lang w:eastAsia="ko-KR"/>
        </w:rPr>
        <w:t>.3</w:t>
      </w:r>
      <w:r w:rsidRPr="00446013">
        <w:tab/>
        <w:t>UE maximum output power reduction with additional requirements for UL MIMO</w:t>
      </w:r>
      <w:r w:rsidRPr="00446013">
        <w:rPr>
          <w:rFonts w:hint="eastAsia"/>
          <w:lang w:eastAsia="ko-KR"/>
        </w:rPr>
        <w:t xml:space="preserve"> for power class 3</w:t>
      </w:r>
      <w:bookmarkEnd w:id="11445"/>
      <w:bookmarkEnd w:id="11446"/>
      <w:bookmarkEnd w:id="11447"/>
      <w:bookmarkEnd w:id="11448"/>
    </w:p>
    <w:p w:rsidR="00842EF7" w:rsidRPr="00446013" w:rsidRDefault="00842EF7" w:rsidP="00842EF7">
      <w:r w:rsidRPr="00446013">
        <w:t xml:space="preserve">For UE with UL MIMO, the A-MPR values specified in </w:t>
      </w:r>
      <w:r>
        <w:t>clause</w:t>
      </w:r>
      <w:r w:rsidRPr="00446013">
        <w:t xml:space="preserve"> 6.2.3 shall apply to the maximum output power specified in Table 6.2D.1.3-1. The requirements shall be met with the UL MIMO configurations specified in </w:t>
      </w:r>
      <w:r>
        <w:t>clause</w:t>
      </w:r>
      <w:r w:rsidRPr="00446013">
        <w:t xml:space="preserve"> 6.2D.1.3.</w:t>
      </w:r>
    </w:p>
    <w:p w:rsidR="00842EF7" w:rsidRPr="00446013" w:rsidRDefault="00842EF7" w:rsidP="00842EF7">
      <w:r w:rsidRPr="00446013">
        <w:t xml:space="preserve">For the UE maximum output power modified by A-MPR, the power limits specified in </w:t>
      </w:r>
      <w:r>
        <w:t>clause</w:t>
      </w:r>
      <w:r w:rsidRPr="00446013">
        <w:t xml:space="preserve"> 6.2D.4 apply.</w:t>
      </w:r>
    </w:p>
    <w:p w:rsidR="00842EF7" w:rsidRPr="00446013" w:rsidRDefault="00842EF7" w:rsidP="00842EF7">
      <w:pPr>
        <w:pStyle w:val="Heading4"/>
        <w:rPr>
          <w:lang w:eastAsia="ko-KR"/>
        </w:rPr>
      </w:pPr>
      <w:bookmarkStart w:id="11449" w:name="_Toc21340818"/>
      <w:bookmarkStart w:id="11450" w:name="_Toc29805265"/>
      <w:bookmarkStart w:id="11451" w:name="_Toc36456474"/>
      <w:bookmarkStart w:id="11452" w:name="_Toc36469572"/>
      <w:r w:rsidRPr="00446013">
        <w:t>6.2D.3</w:t>
      </w:r>
      <w:r w:rsidRPr="00446013">
        <w:rPr>
          <w:rFonts w:hint="eastAsia"/>
          <w:lang w:eastAsia="ko-KR"/>
        </w:rPr>
        <w:t>.</w:t>
      </w:r>
      <w:r w:rsidRPr="00446013">
        <w:rPr>
          <w:lang w:eastAsia="ko-KR"/>
        </w:rPr>
        <w:t>4</w:t>
      </w:r>
      <w:r w:rsidRPr="00446013">
        <w:tab/>
        <w:t>UE maximum output power reduction with additional requirements for UL MIMO</w:t>
      </w:r>
      <w:r w:rsidRPr="00446013">
        <w:rPr>
          <w:rFonts w:hint="eastAsia"/>
          <w:lang w:eastAsia="ko-KR"/>
        </w:rPr>
        <w:t xml:space="preserve"> for power class </w:t>
      </w:r>
      <w:r w:rsidRPr="00446013">
        <w:rPr>
          <w:lang w:eastAsia="ko-KR"/>
        </w:rPr>
        <w:t>4</w:t>
      </w:r>
      <w:bookmarkEnd w:id="11449"/>
      <w:bookmarkEnd w:id="11450"/>
      <w:bookmarkEnd w:id="11451"/>
      <w:bookmarkEnd w:id="11452"/>
    </w:p>
    <w:p w:rsidR="00842EF7" w:rsidRPr="00446013" w:rsidRDefault="00842EF7" w:rsidP="00842EF7">
      <w:r w:rsidRPr="00446013">
        <w:t xml:space="preserve">For UE with UL MIMO, the A-MPR values specified in </w:t>
      </w:r>
      <w:r>
        <w:t>clause</w:t>
      </w:r>
      <w:r w:rsidRPr="00446013">
        <w:t xml:space="preserve"> 6.2.3 shall apply to the maximum output power specified in Table 6.2D.1.4-1. The requirements shall be met with the UL MIMO configurations specified in </w:t>
      </w:r>
      <w:r>
        <w:t>clause</w:t>
      </w:r>
      <w:r w:rsidRPr="00446013">
        <w:t xml:space="preserve"> 6.2D.1.4.</w:t>
      </w:r>
    </w:p>
    <w:p w:rsidR="00842EF7" w:rsidRPr="00446013" w:rsidRDefault="00842EF7" w:rsidP="00842EF7">
      <w:pPr>
        <w:pStyle w:val="Heading3"/>
      </w:pPr>
      <w:bookmarkStart w:id="11453" w:name="_Toc21340819"/>
      <w:bookmarkStart w:id="11454" w:name="_Toc29805266"/>
      <w:bookmarkStart w:id="11455" w:name="_Toc36456475"/>
      <w:bookmarkStart w:id="11456" w:name="_Toc36469573"/>
      <w:r w:rsidRPr="00446013">
        <w:t>6.2D.4</w:t>
      </w:r>
      <w:r w:rsidRPr="00446013">
        <w:tab/>
        <w:t>Configured transmitted power for UL MIMO</w:t>
      </w:r>
      <w:bookmarkEnd w:id="11453"/>
      <w:bookmarkEnd w:id="11454"/>
      <w:bookmarkEnd w:id="11455"/>
      <w:bookmarkEnd w:id="11456"/>
    </w:p>
    <w:p w:rsidR="00842EF7" w:rsidRPr="00446013" w:rsidRDefault="00842EF7" w:rsidP="00842EF7">
      <w:pPr>
        <w:pStyle w:val="Guidance"/>
        <w:rPr>
          <w:i w:val="0"/>
          <w:color w:val="auto"/>
        </w:rPr>
      </w:pPr>
      <w:r w:rsidRPr="00446013">
        <w:rPr>
          <w:i w:val="0"/>
          <w:color w:val="auto"/>
        </w:rPr>
        <w:t>For UE 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 xml:space="preserve">is defined as sum of all streams and is bound by limits set in </w:t>
      </w:r>
      <w:r>
        <w:rPr>
          <w:i w:val="0"/>
          <w:color w:val="auto"/>
        </w:rPr>
        <w:t>clause</w:t>
      </w:r>
      <w:r w:rsidRPr="00446013">
        <w:rPr>
          <w:i w:val="0"/>
          <w:color w:val="auto"/>
        </w:rPr>
        <w:t xml:space="preserve"> 6.2.4.</w:t>
      </w:r>
    </w:p>
    <w:p w:rsidR="00842EF7" w:rsidRPr="00446013" w:rsidRDefault="00842EF7" w:rsidP="00842EF7">
      <w:pPr>
        <w:pStyle w:val="Heading2"/>
      </w:pPr>
      <w:bookmarkStart w:id="11457" w:name="_Toc21340820"/>
      <w:bookmarkStart w:id="11458" w:name="_Toc29805267"/>
      <w:bookmarkStart w:id="11459" w:name="_Toc36456476"/>
      <w:bookmarkStart w:id="11460" w:name="_Toc36469574"/>
      <w:r w:rsidRPr="00446013">
        <w:t>6.3</w:t>
      </w:r>
      <w:r w:rsidRPr="00446013">
        <w:tab/>
        <w:t>Output power dynamics</w:t>
      </w:r>
      <w:bookmarkEnd w:id="11457"/>
      <w:bookmarkEnd w:id="11458"/>
      <w:bookmarkEnd w:id="11459"/>
      <w:bookmarkEnd w:id="11460"/>
    </w:p>
    <w:p w:rsidR="00842EF7" w:rsidRPr="00446013" w:rsidRDefault="00842EF7" w:rsidP="00842EF7">
      <w:pPr>
        <w:pStyle w:val="Heading3"/>
      </w:pPr>
      <w:bookmarkStart w:id="11461" w:name="_Toc21340821"/>
      <w:bookmarkStart w:id="11462" w:name="_Toc29805268"/>
      <w:bookmarkStart w:id="11463" w:name="_Toc36456477"/>
      <w:bookmarkStart w:id="11464" w:name="_Toc36469575"/>
      <w:r w:rsidRPr="00446013">
        <w:t>6.3.1</w:t>
      </w:r>
      <w:r w:rsidRPr="00446013">
        <w:tab/>
        <w:t>Minimum output power</w:t>
      </w:r>
      <w:bookmarkEnd w:id="11461"/>
      <w:bookmarkEnd w:id="11462"/>
      <w:bookmarkEnd w:id="11463"/>
      <w:bookmarkEnd w:id="11464"/>
    </w:p>
    <w:p w:rsidR="00842EF7" w:rsidRPr="00446013" w:rsidRDefault="00842EF7" w:rsidP="00842EF7">
      <w:pPr>
        <w:pStyle w:val="Heading4"/>
      </w:pPr>
      <w:bookmarkStart w:id="11465" w:name="_Toc21340822"/>
      <w:bookmarkStart w:id="11466" w:name="_Toc29805269"/>
      <w:bookmarkStart w:id="11467" w:name="_Toc36456478"/>
      <w:bookmarkStart w:id="11468" w:name="_Toc36469576"/>
      <w:r w:rsidRPr="00446013">
        <w:t>6.3.1.0</w:t>
      </w:r>
      <w:r w:rsidRPr="00446013">
        <w:tab/>
        <w:t>General</w:t>
      </w:r>
      <w:bookmarkEnd w:id="11465"/>
      <w:bookmarkEnd w:id="11466"/>
      <w:bookmarkEnd w:id="11467"/>
      <w:bookmarkEnd w:id="11468"/>
    </w:p>
    <w:p w:rsidR="00842EF7" w:rsidRPr="00446013" w:rsidRDefault="00842EF7" w:rsidP="00842EF7">
      <w:r w:rsidRPr="00446013">
        <w:t>The minimum controlled output power of the UE is defined as the EIRP in the channel bandwidth for all transmit bandwidth configurations (resource blocks) when the power is set to a minimum value.</w:t>
      </w:r>
    </w:p>
    <w:p w:rsidR="00842EF7" w:rsidRPr="00446013" w:rsidRDefault="00842EF7" w:rsidP="00842EF7">
      <w:pPr>
        <w:pStyle w:val="Heading4"/>
      </w:pPr>
      <w:bookmarkStart w:id="11469" w:name="_Toc21340823"/>
      <w:bookmarkStart w:id="11470" w:name="_Toc29805270"/>
      <w:bookmarkStart w:id="11471" w:name="_Toc36456479"/>
      <w:bookmarkStart w:id="11472" w:name="_Toc36469577"/>
      <w:r w:rsidRPr="00446013">
        <w:t>6.3.1.1</w:t>
      </w:r>
      <w:r w:rsidRPr="00446013">
        <w:tab/>
        <w:t>Minimum output power for power class 1</w:t>
      </w:r>
      <w:bookmarkEnd w:id="11469"/>
      <w:bookmarkEnd w:id="11470"/>
      <w:bookmarkEnd w:id="11471"/>
      <w:bookmarkEnd w:id="11472"/>
    </w:p>
    <w:p w:rsidR="00842EF7" w:rsidRPr="00446013" w:rsidRDefault="00842EF7" w:rsidP="00842EF7">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rsidR="00842EF7" w:rsidRPr="00446013" w:rsidRDefault="00842EF7" w:rsidP="00842EF7">
      <w:pPr>
        <w:pStyle w:val="TH"/>
      </w:pPr>
      <w:r w:rsidRPr="00446013">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446013"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Channel bandwidth</w:t>
            </w:r>
          </w:p>
          <w:p w:rsidR="00842EF7" w:rsidRPr="00446013" w:rsidRDefault="00842EF7" w:rsidP="00F91227">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Minimum output power</w:t>
            </w:r>
          </w:p>
          <w:p w:rsidR="00842EF7" w:rsidRPr="00446013" w:rsidRDefault="00842EF7" w:rsidP="00F91227">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Measurement bandwidth</w:t>
            </w:r>
          </w:p>
          <w:p w:rsidR="00842EF7" w:rsidRPr="00446013" w:rsidRDefault="00842EF7" w:rsidP="00F91227">
            <w:pPr>
              <w:pStyle w:val="TAH"/>
            </w:pPr>
            <w:r w:rsidRPr="00446013">
              <w:t>(MHz)</w:t>
            </w:r>
          </w:p>
        </w:tc>
      </w:tr>
      <w:tr w:rsidR="00842EF7" w:rsidRPr="00446013"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47.52</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95.04</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190.08</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380.16</w:t>
            </w:r>
          </w:p>
        </w:tc>
      </w:tr>
    </w:tbl>
    <w:p w:rsidR="00842EF7" w:rsidRPr="00446013" w:rsidRDefault="00842EF7" w:rsidP="00842EF7"/>
    <w:p w:rsidR="00842EF7" w:rsidRPr="00446013" w:rsidRDefault="00842EF7" w:rsidP="00842EF7">
      <w:pPr>
        <w:pStyle w:val="Heading4"/>
      </w:pPr>
      <w:bookmarkStart w:id="11473" w:name="_Toc21340824"/>
      <w:bookmarkStart w:id="11474" w:name="_Toc29805271"/>
      <w:bookmarkStart w:id="11475" w:name="_Toc36456480"/>
      <w:bookmarkStart w:id="11476" w:name="_Toc36469578"/>
      <w:r w:rsidRPr="00446013">
        <w:t>6.3.1.2</w:t>
      </w:r>
      <w:r w:rsidRPr="00446013">
        <w:tab/>
        <w:t>Minimum output power for power class 2, 3, and 4</w:t>
      </w:r>
      <w:bookmarkEnd w:id="11473"/>
      <w:bookmarkEnd w:id="11474"/>
      <w:bookmarkEnd w:id="11475"/>
      <w:bookmarkEnd w:id="11476"/>
    </w:p>
    <w:p w:rsidR="00842EF7" w:rsidRPr="00446013" w:rsidRDefault="00842EF7" w:rsidP="00842EF7">
      <w:r w:rsidRPr="00446013">
        <w:t>The minimum output power shall not exceed the values specified in Table 6.3.1.2-1 for each operating band supported. The minimum power is verified in beam locked mode with the test metric of EIRP (Link=TX beam peak direction, Meas=Link angle).</w:t>
      </w:r>
    </w:p>
    <w:p w:rsidR="00842EF7" w:rsidRPr="00446013" w:rsidRDefault="00842EF7" w:rsidP="00842EF7">
      <w:pPr>
        <w:pStyle w:val="TH"/>
      </w:pPr>
      <w:r w:rsidRPr="00446013">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446013"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Channel bandwidth</w:t>
            </w:r>
          </w:p>
          <w:p w:rsidR="00842EF7" w:rsidRPr="00446013" w:rsidRDefault="00842EF7" w:rsidP="00F9122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Minimum output power</w:t>
            </w:r>
          </w:p>
          <w:p w:rsidR="00842EF7" w:rsidRPr="00446013" w:rsidRDefault="00842EF7" w:rsidP="00F9122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Arial"/>
              </w:rPr>
            </w:pPr>
            <w:r w:rsidRPr="00446013">
              <w:rPr>
                <w:rFonts w:cs="Arial"/>
              </w:rPr>
              <w:t>Measurement bandwidth</w:t>
            </w:r>
          </w:p>
          <w:p w:rsidR="00842EF7" w:rsidRPr="00446013" w:rsidRDefault="00842EF7" w:rsidP="00F91227">
            <w:pPr>
              <w:pStyle w:val="TAH"/>
              <w:rPr>
                <w:rFonts w:cs="Arial"/>
              </w:rPr>
            </w:pPr>
            <w:r w:rsidRPr="00446013">
              <w:rPr>
                <w:rFonts w:cs="Arial"/>
              </w:rPr>
              <w:t>(MHz)</w:t>
            </w:r>
          </w:p>
        </w:tc>
      </w:tr>
      <w:tr w:rsidR="00842EF7" w:rsidRPr="00446013"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t>47.52</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rPr>
              <w:t>9</w:t>
            </w:r>
            <w:r w:rsidRPr="00446013">
              <w:t>5.04</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rPr>
              <w:t>1</w:t>
            </w:r>
            <w:r w:rsidRPr="00446013">
              <w:t>90.0</w:t>
            </w:r>
            <w:r w:rsidRPr="00446013">
              <w:rPr>
                <w:rFonts w:eastAsia="MS Mincho"/>
              </w:rPr>
              <w:t>8</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t>380.16</w:t>
            </w:r>
          </w:p>
        </w:tc>
      </w:tr>
      <w:tr w:rsidR="00842EF7" w:rsidRPr="00446013"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r>
            <w:r w:rsidRPr="00446013">
              <w:rPr>
                <w:rFonts w:hint="eastAsia"/>
              </w:rPr>
              <w:t>n260 is not applied for power class 2</w:t>
            </w:r>
            <w:r w:rsidRPr="00446013">
              <w:t>.</w:t>
            </w:r>
          </w:p>
        </w:tc>
      </w:tr>
    </w:tbl>
    <w:p w:rsidR="00842EF7" w:rsidRPr="00446013" w:rsidRDefault="00842EF7" w:rsidP="00842EF7"/>
    <w:p w:rsidR="00842EF7" w:rsidRPr="00446013" w:rsidRDefault="00842EF7" w:rsidP="00842EF7">
      <w:pPr>
        <w:pStyle w:val="Heading3"/>
      </w:pPr>
      <w:bookmarkStart w:id="11477" w:name="_Toc21340825"/>
      <w:bookmarkStart w:id="11478" w:name="_Toc29805272"/>
      <w:bookmarkStart w:id="11479" w:name="_Toc36456481"/>
      <w:bookmarkStart w:id="11480" w:name="_Toc36469579"/>
      <w:r w:rsidRPr="00446013">
        <w:t>6.3.2</w:t>
      </w:r>
      <w:r w:rsidRPr="00446013">
        <w:tab/>
        <w:t>Transmit OFF power</w:t>
      </w:r>
      <w:bookmarkEnd w:id="11477"/>
      <w:bookmarkEnd w:id="11478"/>
      <w:bookmarkEnd w:id="11479"/>
      <w:bookmarkEnd w:id="11480"/>
    </w:p>
    <w:p w:rsidR="00842EF7" w:rsidRPr="00446013" w:rsidRDefault="00842EF7" w:rsidP="00842EF7">
      <w:r w:rsidRPr="00446013">
        <w:t>The transmit OFF power is defined as the TRP in the channel bandwidth when the transmitter is OFF. The transmitter is considered OFF when the UE is not allowed to transmit on any of its ports.</w:t>
      </w:r>
    </w:p>
    <w:p w:rsidR="00842EF7" w:rsidRPr="00446013" w:rsidRDefault="00842EF7" w:rsidP="00842EF7">
      <w:r w:rsidRPr="00446013">
        <w:t>The transmit OFF power shall not exceed the values specified in Table 6.3.2-1 for each operating band supported. The requirement is verified with the test metric of TRP (Link=TX beam peak direction).</w:t>
      </w:r>
    </w:p>
    <w:p w:rsidR="00842EF7" w:rsidRPr="00446013" w:rsidRDefault="00842EF7" w:rsidP="00842EF7">
      <w:pPr>
        <w:pStyle w:val="TH"/>
      </w:pPr>
      <w:r w:rsidRPr="00446013">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446013"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842EF7" w:rsidRPr="00446013"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eastAsia="MS Mincho"/>
              </w:rPr>
            </w:pPr>
            <w:r w:rsidRPr="00446013">
              <w:rPr>
                <w:rFonts w:eastAsia="MS Mincho"/>
              </w:rPr>
              <w:t>400 MHz</w:t>
            </w:r>
          </w:p>
        </w:tc>
      </w:tr>
      <w:tr w:rsidR="00842EF7" w:rsidRPr="00446013"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eastAsia="SimSun"/>
              </w:rPr>
            </w:pPr>
            <w:r w:rsidRPr="00446013">
              <w:rPr>
                <w:rFonts w:hint="eastAsia"/>
              </w:rPr>
              <w:t>n257</w:t>
            </w:r>
            <w:r w:rsidRPr="00446013">
              <w:rPr>
                <w:rFonts w:eastAsia="MS Mincho"/>
              </w:rPr>
              <w:t>, n</w:t>
            </w:r>
            <w:r w:rsidRPr="00446013">
              <w:rPr>
                <w:rFonts w:hint="eastAsia"/>
              </w:rPr>
              <w:t>258, n2</w:t>
            </w:r>
            <w:r w:rsidRPr="00446013">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rPr>
              <w:t>-</w:t>
            </w:r>
            <w:r w:rsidRPr="00446013">
              <w:rPr>
                <w:rFonts w:hint="eastAsia"/>
              </w:rPr>
              <w:t>35</w:t>
            </w:r>
          </w:p>
        </w:tc>
      </w:tr>
      <w:tr w:rsidR="00842EF7" w:rsidRPr="00446013"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eastAsia="MS Mincho"/>
              </w:rPr>
            </w:pPr>
            <w:r w:rsidRPr="00446013">
              <w:rPr>
                <w:rFonts w:hint="eastAsia"/>
              </w:rPr>
              <w:t>380.16</w:t>
            </w:r>
            <w:r w:rsidRPr="00446013">
              <w:rPr>
                <w:rFonts w:eastAsia="MS Mincho"/>
              </w:rPr>
              <w:t xml:space="preserve"> MHz</w:t>
            </w:r>
          </w:p>
        </w:tc>
      </w:tr>
    </w:tbl>
    <w:p w:rsidR="00842EF7" w:rsidRPr="00446013" w:rsidRDefault="00842EF7" w:rsidP="00842EF7"/>
    <w:p w:rsidR="00842EF7" w:rsidRPr="00446013" w:rsidRDefault="00842EF7" w:rsidP="00842EF7">
      <w:pPr>
        <w:pStyle w:val="Heading3"/>
      </w:pPr>
      <w:bookmarkStart w:id="11481" w:name="_Toc21340826"/>
      <w:bookmarkStart w:id="11482" w:name="_Toc29805273"/>
      <w:bookmarkStart w:id="11483" w:name="_Toc36456482"/>
      <w:bookmarkStart w:id="11484" w:name="_Toc36469580"/>
      <w:r w:rsidRPr="00446013">
        <w:t>6.3.3</w:t>
      </w:r>
      <w:r w:rsidRPr="00446013">
        <w:tab/>
        <w:t>Transmit ON/OFF time mask</w:t>
      </w:r>
      <w:bookmarkEnd w:id="11481"/>
      <w:bookmarkEnd w:id="11482"/>
      <w:bookmarkEnd w:id="11483"/>
      <w:bookmarkEnd w:id="11484"/>
    </w:p>
    <w:p w:rsidR="00842EF7" w:rsidRPr="00446013" w:rsidRDefault="00842EF7" w:rsidP="00842EF7">
      <w:pPr>
        <w:pStyle w:val="Heading4"/>
      </w:pPr>
      <w:bookmarkStart w:id="11485" w:name="_Toc21340827"/>
      <w:bookmarkStart w:id="11486" w:name="_Toc29805274"/>
      <w:bookmarkStart w:id="11487" w:name="_Toc36456483"/>
      <w:bookmarkStart w:id="11488" w:name="_Toc36469581"/>
      <w:r w:rsidRPr="00446013">
        <w:t>6.3.3.1</w:t>
      </w:r>
      <w:r w:rsidRPr="00446013">
        <w:tab/>
        <w:t>General</w:t>
      </w:r>
      <w:bookmarkEnd w:id="11485"/>
      <w:bookmarkEnd w:id="11486"/>
      <w:bookmarkEnd w:id="11487"/>
      <w:bookmarkEnd w:id="11488"/>
    </w:p>
    <w:p w:rsidR="00842EF7" w:rsidRPr="00446013" w:rsidRDefault="00842EF7" w:rsidP="00842EF7">
      <w:r w:rsidRPr="00446013">
        <w:t>The transmit ON/OFF time mask defines the transient period(s) allowed</w:t>
      </w:r>
    </w:p>
    <w:p w:rsidR="00842EF7" w:rsidRPr="00446013" w:rsidRDefault="00842EF7" w:rsidP="00842EF7">
      <w:pPr>
        <w:pStyle w:val="B10"/>
      </w:pPr>
      <w:r w:rsidRPr="00446013">
        <w:t>-</w:t>
      </w:r>
      <w:r w:rsidRPr="00446013">
        <w:tab/>
        <w:t>between transmit OFF power and transmit ON power symbols (transmit ON/OFF)</w:t>
      </w:r>
    </w:p>
    <w:p w:rsidR="00842EF7" w:rsidRPr="00446013" w:rsidRDefault="00842EF7" w:rsidP="00842EF7">
      <w:pPr>
        <w:pStyle w:val="B10"/>
      </w:pPr>
      <w:r w:rsidRPr="00446013">
        <w:t>-</w:t>
      </w:r>
      <w:r w:rsidRPr="00446013">
        <w:tab/>
        <w:t>between continuous ON-power transmissions when power change or RB hopping is applied.</w:t>
      </w:r>
    </w:p>
    <w:p w:rsidR="00842EF7" w:rsidRPr="00446013" w:rsidRDefault="00842EF7" w:rsidP="00842EF7">
      <w:r w:rsidRPr="00446013">
        <w:t>In case of RB hopping, transition period is shared symmetrically.</w:t>
      </w:r>
    </w:p>
    <w:p w:rsidR="00842EF7" w:rsidRPr="00446013" w:rsidRDefault="00842EF7" w:rsidP="00842EF7">
      <w:pPr>
        <w:rPr>
          <w:lang w:val="en-US"/>
        </w:rPr>
      </w:pPr>
      <w:r w:rsidRPr="00446013">
        <w:t>Unless otherwise stated t</w:t>
      </w:r>
      <w:r w:rsidRPr="00446013">
        <w:rPr>
          <w:lang w:val="en-US"/>
        </w:rPr>
        <w:t>he minimum requirements in clause 6.5 apply also in transient periods.</w:t>
      </w:r>
    </w:p>
    <w:p w:rsidR="00842EF7" w:rsidRPr="00446013" w:rsidRDefault="00842EF7" w:rsidP="00842EF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The requirement is verified with the test metric of EIRP (Link=TX beam peak direction, Meas=Link angle).</w:t>
      </w:r>
    </w:p>
    <w:p w:rsidR="00842EF7" w:rsidRPr="00446013" w:rsidRDefault="00842EF7" w:rsidP="00842EF7">
      <w:r w:rsidRPr="00446013">
        <w:lastRenderedPageBreak/>
        <w:t>In the following sub-clauses, following definitions apply:</w:t>
      </w:r>
    </w:p>
    <w:p w:rsidR="00842EF7" w:rsidRPr="00446013" w:rsidRDefault="00842EF7" w:rsidP="00842EF7">
      <w:pPr>
        <w:pStyle w:val="B10"/>
      </w:pPr>
      <w:r w:rsidRPr="00446013">
        <w:t>- A slot transmission is a Type A transmission.</w:t>
      </w:r>
    </w:p>
    <w:p w:rsidR="00842EF7" w:rsidRPr="00446013" w:rsidRDefault="00842EF7" w:rsidP="00842EF7">
      <w:pPr>
        <w:pStyle w:val="B10"/>
      </w:pPr>
      <w:r w:rsidRPr="00446013">
        <w:t>- A long subslot transmission is a Type B transmission with more than 2 symbols.</w:t>
      </w:r>
    </w:p>
    <w:p w:rsidR="00842EF7" w:rsidRPr="00446013" w:rsidRDefault="00842EF7" w:rsidP="00842EF7">
      <w:pPr>
        <w:pStyle w:val="B10"/>
      </w:pPr>
      <w:r w:rsidRPr="00446013">
        <w:t>- A short subslot transmission is a Type B transmission with 1 or 2 symbols.</w:t>
      </w:r>
    </w:p>
    <w:p w:rsidR="00842EF7" w:rsidRPr="00446013" w:rsidRDefault="00842EF7" w:rsidP="00842EF7">
      <w:pPr>
        <w:pStyle w:val="Heading4"/>
      </w:pPr>
      <w:bookmarkStart w:id="11489" w:name="_Toc21340828"/>
      <w:bookmarkStart w:id="11490" w:name="_Toc29805275"/>
      <w:bookmarkStart w:id="11491" w:name="_Toc36456484"/>
      <w:bookmarkStart w:id="11492" w:name="_Toc36469582"/>
      <w:r w:rsidRPr="00446013">
        <w:t>6.3.3.2</w:t>
      </w:r>
      <w:r w:rsidRPr="00446013">
        <w:tab/>
        <w:t>General ON/OFF time mask</w:t>
      </w:r>
      <w:bookmarkEnd w:id="11489"/>
      <w:bookmarkEnd w:id="11490"/>
      <w:bookmarkEnd w:id="11491"/>
      <w:bookmarkEnd w:id="11492"/>
    </w:p>
    <w:p w:rsidR="00842EF7" w:rsidRPr="00446013" w:rsidRDefault="00842EF7" w:rsidP="00842EF7">
      <w:r w:rsidRPr="00446013">
        <w:t>The general ON/OFF time mask defines the observation period allowed between transmit OFF and ON power.  ON/OFF scenarios include: contiguous, and non-contiguous transmission, etc</w:t>
      </w:r>
    </w:p>
    <w:p w:rsidR="00842EF7" w:rsidRPr="00446013" w:rsidRDefault="00842EF7" w:rsidP="00842EF7">
      <w:r w:rsidRPr="00446013">
        <w:t>The OFF power measurement period is defined in a duration of at least one slot excluding any transient periods. The ON power is defined as the mean power over one slot excluding any transient period.</w:t>
      </w:r>
    </w:p>
    <w:p w:rsidR="00842EF7" w:rsidRPr="00446013" w:rsidRDefault="009157C5" w:rsidP="00842EF7">
      <w:pPr>
        <w:pStyle w:val="TH"/>
        <w:rPr>
          <w:noProof/>
          <w:lang w:val="sv-SE" w:eastAsia="sv-SE"/>
        </w:rPr>
      </w:pPr>
      <w:r>
        <w:rPr>
          <w:noProof/>
        </w:rPr>
        <w:drawing>
          <wp:inline distT="0" distB="0" distL="0" distR="0">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rsidR="00842EF7" w:rsidRPr="00446013" w:rsidRDefault="00842EF7" w:rsidP="00842EF7">
      <w:pPr>
        <w:pStyle w:val="TF"/>
      </w:pPr>
      <w:r w:rsidRPr="00446013">
        <w:t>Figure 6.3.3.2-1: General ON/OFF time mask for NR UL transmission in FR2</w:t>
      </w:r>
    </w:p>
    <w:p w:rsidR="00842EF7" w:rsidRPr="00446013" w:rsidRDefault="00842EF7" w:rsidP="00842EF7">
      <w:pPr>
        <w:pStyle w:val="Heading4"/>
      </w:pPr>
      <w:bookmarkStart w:id="11493" w:name="_Toc21340829"/>
      <w:bookmarkStart w:id="11494" w:name="_Toc29805276"/>
      <w:bookmarkStart w:id="11495" w:name="_Toc36456485"/>
      <w:bookmarkStart w:id="11496" w:name="_Toc36469583"/>
      <w:r w:rsidRPr="00446013">
        <w:t>6.3.3.3</w:t>
      </w:r>
      <w:r w:rsidRPr="00446013">
        <w:tab/>
        <w:t>Transmit power time mask for slot and short or long subslot boundaries</w:t>
      </w:r>
      <w:bookmarkEnd w:id="11493"/>
      <w:bookmarkEnd w:id="11494"/>
      <w:bookmarkEnd w:id="11495"/>
      <w:bookmarkEnd w:id="11496"/>
    </w:p>
    <w:p w:rsidR="00842EF7" w:rsidRPr="00446013" w:rsidRDefault="00842EF7" w:rsidP="00842EF7">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rsidR="00842EF7" w:rsidRPr="00446013" w:rsidRDefault="00842EF7" w:rsidP="00842EF7">
      <w:r w:rsidRPr="00446013">
        <w:t>The transmit power time mask for slot or long subslot and short subslot transmission boundaries defines the transient periods allowed between slot or long subslot and short subslot transmissions. The time masks in sub-clause 6.3.3.8 apply.</w:t>
      </w:r>
    </w:p>
    <w:p w:rsidR="00842EF7" w:rsidRPr="00446013" w:rsidRDefault="00842EF7" w:rsidP="00842EF7">
      <w:r w:rsidRPr="00446013">
        <w:t>The transmit power time mask for short subslot transmissiona boundaries defines the transient periods allowed between short subslot transmissions. The time masks in sub-clause 6.3.3.9 apply.</w:t>
      </w:r>
    </w:p>
    <w:p w:rsidR="00842EF7" w:rsidRPr="00446013" w:rsidRDefault="00842EF7" w:rsidP="00842EF7">
      <w:pPr>
        <w:pStyle w:val="Heading4"/>
      </w:pPr>
      <w:bookmarkStart w:id="11497" w:name="_Toc21340830"/>
      <w:bookmarkStart w:id="11498" w:name="_Toc29805277"/>
      <w:bookmarkStart w:id="11499" w:name="_Toc36456486"/>
      <w:bookmarkStart w:id="11500" w:name="_Toc36469584"/>
      <w:r w:rsidRPr="00446013">
        <w:t>6.3.3.4</w:t>
      </w:r>
      <w:r w:rsidRPr="00446013">
        <w:tab/>
        <w:t>PRACH time mask</w:t>
      </w:r>
      <w:bookmarkEnd w:id="11497"/>
      <w:bookmarkEnd w:id="11498"/>
      <w:bookmarkEnd w:id="11499"/>
      <w:bookmarkEnd w:id="11500"/>
    </w:p>
    <w:p w:rsidR="00842EF7" w:rsidRPr="00446013" w:rsidRDefault="00842EF7" w:rsidP="00842EF7">
      <w:r w:rsidRPr="00446013">
        <w:t>The PRACH ON power is specified as the mean power over the PRACH measurement period excluding any transient periods as shown in Figure 6.3.3.4-1. The measurement period for different PRACH preamble format is specified in Table 6.3.3.4-1.</w:t>
      </w:r>
    </w:p>
    <w:p w:rsidR="00842EF7" w:rsidRPr="00446013" w:rsidRDefault="00842EF7" w:rsidP="00842EF7">
      <w:pPr>
        <w:pStyle w:val="TH"/>
      </w:pPr>
      <w:r w:rsidRPr="00446013">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446013" w:rsidTr="00F91227">
        <w:trPr>
          <w:trHeight w:val="208"/>
          <w:jc w:val="center"/>
        </w:trPr>
        <w:tc>
          <w:tcPr>
            <w:tcW w:w="1073" w:type="dxa"/>
            <w:shd w:val="clear" w:color="auto" w:fill="auto"/>
            <w:vAlign w:val="center"/>
          </w:tcPr>
          <w:p w:rsidR="00842EF7" w:rsidRPr="00446013" w:rsidRDefault="00842EF7" w:rsidP="00F91227">
            <w:pPr>
              <w:pStyle w:val="TAH"/>
              <w:rPr>
                <w:rFonts w:eastAsia="Batang" w:cs="Arial"/>
                <w:szCs w:val="22"/>
                <w:lang w:eastAsia="zh-CN"/>
              </w:rPr>
            </w:pPr>
            <w:r w:rsidRPr="00446013">
              <w:rPr>
                <w:rFonts w:eastAsia="Batang" w:cs="Arial"/>
                <w:szCs w:val="22"/>
                <w:lang w:eastAsia="zh-CN"/>
              </w:rPr>
              <w:t>Format</w:t>
            </w:r>
          </w:p>
        </w:tc>
        <w:tc>
          <w:tcPr>
            <w:tcW w:w="923" w:type="dxa"/>
            <w:vAlign w:val="center"/>
          </w:tcPr>
          <w:p w:rsidR="00842EF7" w:rsidRPr="00446013" w:rsidRDefault="00842EF7" w:rsidP="00F91227">
            <w:pPr>
              <w:pStyle w:val="TAH"/>
              <w:rPr>
                <w:rFonts w:cs="Arial"/>
                <w:szCs w:val="22"/>
                <w:lang w:eastAsia="zh-CN"/>
              </w:rPr>
            </w:pPr>
            <w:r w:rsidRPr="00446013">
              <w:rPr>
                <w:rFonts w:cs="Arial" w:hint="eastAsia"/>
                <w:szCs w:val="22"/>
                <w:lang w:eastAsia="zh-CN"/>
              </w:rPr>
              <w:t>SCS</w:t>
            </w:r>
          </w:p>
        </w:tc>
        <w:tc>
          <w:tcPr>
            <w:tcW w:w="5480" w:type="dxa"/>
            <w:vAlign w:val="center"/>
          </w:tcPr>
          <w:p w:rsidR="00842EF7" w:rsidRPr="00446013" w:rsidRDefault="00842EF7" w:rsidP="00F91227">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842EF7" w:rsidRPr="00446013" w:rsidTr="00F91227">
        <w:trPr>
          <w:trHeight w:val="226"/>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842EF7" w:rsidRPr="00446013" w:rsidTr="00F91227">
        <w:trPr>
          <w:trHeight w:val="217"/>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842EF7" w:rsidRPr="00446013" w:rsidTr="00F91227">
        <w:trPr>
          <w:trHeight w:val="217"/>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842EF7" w:rsidRPr="00446013" w:rsidTr="00F91227">
        <w:trPr>
          <w:trHeight w:val="217"/>
          <w:jc w:val="center"/>
        </w:trPr>
        <w:tc>
          <w:tcPr>
            <w:tcW w:w="1073" w:type="dxa"/>
            <w:vMerge w:val="restart"/>
            <w:shd w:val="clear" w:color="auto" w:fill="auto"/>
            <w:vAlign w:val="center"/>
          </w:tcPr>
          <w:p w:rsidR="00842EF7" w:rsidRPr="00446013" w:rsidRDefault="00842EF7" w:rsidP="00F91227">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842EF7" w:rsidRPr="00446013" w:rsidTr="00F91227">
        <w:trPr>
          <w:trHeight w:val="217"/>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842EF7" w:rsidRPr="00446013" w:rsidTr="00F91227">
        <w:trPr>
          <w:trHeight w:val="217"/>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842EF7" w:rsidRPr="00446013" w:rsidTr="00F91227">
        <w:trPr>
          <w:trHeight w:val="633"/>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rsidR="00842EF7" w:rsidRPr="00446013" w:rsidRDefault="00842EF7" w:rsidP="00F91227">
            <w:pPr>
              <w:pStyle w:val="TAC"/>
              <w:rPr>
                <w:rFonts w:cs="Arial"/>
                <w:szCs w:val="22"/>
                <w:lang w:eastAsia="zh-CN"/>
              </w:rPr>
            </w:pPr>
            <w:r w:rsidRPr="00446013">
              <w:rPr>
                <w:rFonts w:cs="Arial"/>
                <w:szCs w:val="22"/>
                <w:lang w:eastAsia="zh-CN"/>
              </w:rPr>
              <w:t>X1 = [2,5]</w:t>
            </w:r>
          </w:p>
        </w:tc>
      </w:tr>
      <w:tr w:rsidR="00842EF7" w:rsidRPr="00446013" w:rsidTr="00F91227">
        <w:trPr>
          <w:trHeight w:val="633"/>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rsidR="00842EF7" w:rsidRPr="00446013" w:rsidRDefault="00842EF7" w:rsidP="00F91227">
            <w:pPr>
              <w:pStyle w:val="TAC"/>
              <w:rPr>
                <w:rFonts w:cs="Arial"/>
                <w:szCs w:val="22"/>
                <w:lang w:eastAsia="zh-CN"/>
              </w:rPr>
            </w:pPr>
            <w:r w:rsidRPr="00446013">
              <w:rPr>
                <w:rFonts w:cs="Arial"/>
                <w:szCs w:val="22"/>
                <w:lang w:eastAsia="zh-CN"/>
              </w:rPr>
              <w:t>X1 = [2,5]</w:t>
            </w:r>
          </w:p>
        </w:tc>
      </w:tr>
      <w:tr w:rsidR="00842EF7" w:rsidRPr="00446013" w:rsidTr="00F91227">
        <w:trPr>
          <w:trHeight w:val="633"/>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rsidR="00842EF7" w:rsidRPr="00446013" w:rsidRDefault="00842EF7" w:rsidP="00F91227">
            <w:pPr>
              <w:pStyle w:val="TAC"/>
              <w:rPr>
                <w:rFonts w:cs="Arial"/>
                <w:szCs w:val="22"/>
                <w:lang w:eastAsia="zh-CN"/>
              </w:rPr>
            </w:pPr>
            <w:r w:rsidRPr="00446013">
              <w:rPr>
                <w:rFonts w:cs="Arial"/>
                <w:szCs w:val="22"/>
                <w:lang w:eastAsia="zh-CN"/>
              </w:rPr>
              <w:t>X2 = [1,2]</w:t>
            </w:r>
          </w:p>
        </w:tc>
      </w:tr>
      <w:tr w:rsidR="00842EF7" w:rsidRPr="00446013" w:rsidTr="00F91227">
        <w:trPr>
          <w:trHeight w:val="633"/>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rsidR="00842EF7" w:rsidRPr="00446013" w:rsidRDefault="00842EF7" w:rsidP="00F91227">
            <w:pPr>
              <w:pStyle w:val="TAC"/>
              <w:rPr>
                <w:rFonts w:cs="Arial"/>
                <w:szCs w:val="22"/>
                <w:lang w:eastAsia="zh-CN"/>
              </w:rPr>
            </w:pPr>
            <w:r w:rsidRPr="00446013">
              <w:rPr>
                <w:rFonts w:cs="Arial"/>
                <w:szCs w:val="22"/>
                <w:lang w:eastAsia="zh-CN"/>
              </w:rPr>
              <w:t>X2 = [1,2]</w:t>
            </w:r>
          </w:p>
        </w:tc>
      </w:tr>
      <w:tr w:rsidR="00842EF7" w:rsidRPr="00446013" w:rsidTr="00F91227">
        <w:trPr>
          <w:trHeight w:val="425"/>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842EF7" w:rsidRPr="00446013" w:rsidTr="00F91227">
        <w:trPr>
          <w:trHeight w:val="425"/>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842EF7" w:rsidRPr="00446013" w:rsidTr="00F91227">
        <w:trPr>
          <w:trHeight w:val="217"/>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842EF7" w:rsidRPr="00446013" w:rsidTr="00F91227">
        <w:trPr>
          <w:trHeight w:val="208"/>
          <w:jc w:val="center"/>
        </w:trPr>
        <w:tc>
          <w:tcPr>
            <w:tcW w:w="1073" w:type="dxa"/>
            <w:vMerge w:val="restart"/>
            <w:shd w:val="clear" w:color="auto" w:fill="auto"/>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rsidR="00842EF7" w:rsidRPr="00446013" w:rsidRDefault="00842EF7" w:rsidP="00F91227">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842EF7" w:rsidRPr="00446013" w:rsidTr="00F91227">
        <w:trPr>
          <w:trHeight w:val="226"/>
          <w:jc w:val="center"/>
        </w:trPr>
        <w:tc>
          <w:tcPr>
            <w:tcW w:w="1073" w:type="dxa"/>
            <w:vMerge/>
            <w:shd w:val="clear" w:color="auto" w:fill="auto"/>
            <w:vAlign w:val="center"/>
          </w:tcPr>
          <w:p w:rsidR="00842EF7" w:rsidRPr="00446013" w:rsidRDefault="00842EF7" w:rsidP="00F91227">
            <w:pPr>
              <w:pStyle w:val="TAC"/>
              <w:rPr>
                <w:rFonts w:cs="Arial"/>
                <w:szCs w:val="22"/>
                <w:lang w:eastAsia="zh-CN"/>
              </w:rPr>
            </w:pPr>
          </w:p>
        </w:tc>
        <w:tc>
          <w:tcPr>
            <w:tcW w:w="923" w:type="dxa"/>
          </w:tcPr>
          <w:p w:rsidR="00842EF7" w:rsidRPr="00446013" w:rsidRDefault="00842EF7" w:rsidP="00F91227">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rsidR="00842EF7" w:rsidRPr="00446013" w:rsidRDefault="00842EF7" w:rsidP="00F91227">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842EF7" w:rsidRPr="00446013" w:rsidTr="00F91227">
        <w:trPr>
          <w:trHeight w:val="624"/>
          <w:jc w:val="center"/>
        </w:trPr>
        <w:tc>
          <w:tcPr>
            <w:tcW w:w="7477" w:type="dxa"/>
            <w:gridSpan w:val="3"/>
            <w:shd w:val="clear" w:color="auto" w:fill="auto"/>
            <w:vAlign w:val="center"/>
          </w:tcPr>
          <w:p w:rsidR="00842EF7" w:rsidRPr="00446013" w:rsidRDefault="00842EF7" w:rsidP="00F91227">
            <w:pPr>
              <w:pStyle w:val="TAN"/>
            </w:pPr>
            <w:r w:rsidRPr="00446013">
              <w:t>NOTE:</w:t>
            </w:r>
            <w:r w:rsidRPr="00446013">
              <w:tab/>
              <w:t>For PRACH on PRACH occasion start from begin of 0ms or 0.5 ms boundary, the measurement period will plus 0.032552 μs</w:t>
            </w:r>
          </w:p>
        </w:tc>
      </w:tr>
    </w:tbl>
    <w:p w:rsidR="00842EF7" w:rsidRPr="00446013" w:rsidRDefault="00842EF7" w:rsidP="00842EF7"/>
    <w:p w:rsidR="00842EF7" w:rsidRPr="00446013" w:rsidRDefault="009157C5" w:rsidP="00842EF7">
      <w:pPr>
        <w:pStyle w:val="TH"/>
        <w:rPr>
          <w:noProof/>
          <w:lang w:val="sv-SE" w:eastAsia="sv-SE"/>
        </w:rPr>
      </w:pPr>
      <w:r>
        <w:rPr>
          <w:noProof/>
          <w:lang w:val="en-US" w:eastAsia="ko-KR"/>
        </w:rPr>
        <w:drawing>
          <wp:inline distT="0" distB="0" distL="0" distR="0">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rsidR="00842EF7" w:rsidRPr="00446013" w:rsidRDefault="00842EF7" w:rsidP="00842EF7">
      <w:pPr>
        <w:pStyle w:val="TF"/>
      </w:pPr>
      <w:r w:rsidRPr="00446013">
        <w:t>Figure 6.3.3.4-1: PRACH ON/OFF time mask</w:t>
      </w:r>
    </w:p>
    <w:p w:rsidR="00842EF7" w:rsidRPr="00446013" w:rsidRDefault="00842EF7" w:rsidP="00842EF7">
      <w:pPr>
        <w:pStyle w:val="Heading4"/>
      </w:pPr>
      <w:bookmarkStart w:id="11501" w:name="_Toc21340831"/>
      <w:bookmarkStart w:id="11502" w:name="_Toc29805278"/>
      <w:bookmarkStart w:id="11503" w:name="_Toc36456487"/>
      <w:bookmarkStart w:id="11504" w:name="_Toc36469585"/>
      <w:r w:rsidRPr="00446013">
        <w:t>6.3.3.5</w:t>
      </w:r>
      <w:r w:rsidRPr="00446013">
        <w:tab/>
        <w:t>Void</w:t>
      </w:r>
      <w:bookmarkEnd w:id="11501"/>
      <w:bookmarkEnd w:id="11502"/>
      <w:bookmarkEnd w:id="11503"/>
      <w:bookmarkEnd w:id="11504"/>
    </w:p>
    <w:p w:rsidR="00842EF7" w:rsidRPr="00446013" w:rsidRDefault="00842EF7" w:rsidP="00842EF7">
      <w:pPr>
        <w:pStyle w:val="Heading4"/>
      </w:pPr>
      <w:bookmarkStart w:id="11505" w:name="_Toc21340832"/>
      <w:bookmarkStart w:id="11506" w:name="_Toc29805279"/>
      <w:bookmarkStart w:id="11507" w:name="_Toc36456488"/>
      <w:bookmarkStart w:id="11508" w:name="_Toc36469586"/>
      <w:r w:rsidRPr="00446013">
        <w:t>6.3.3.6</w:t>
      </w:r>
      <w:r w:rsidRPr="00446013">
        <w:tab/>
        <w:t>SRS time mask</w:t>
      </w:r>
      <w:bookmarkEnd w:id="11505"/>
      <w:bookmarkEnd w:id="11506"/>
      <w:bookmarkEnd w:id="11507"/>
      <w:bookmarkEnd w:id="11508"/>
    </w:p>
    <w:p w:rsidR="00842EF7" w:rsidRPr="00446013" w:rsidRDefault="00842EF7" w:rsidP="00842EF7">
      <w:r w:rsidRPr="00446013">
        <w:t>In the case a single SRS transmission, the ON power is defined as the mean power over the symbol duration excluding any transient period; Figure 6.3.3.6-1.</w:t>
      </w:r>
    </w:p>
    <w:p w:rsidR="00842EF7" w:rsidRPr="00446013" w:rsidRDefault="009157C5" w:rsidP="00842EF7">
      <w:pPr>
        <w:pStyle w:val="TH"/>
        <w:rPr>
          <w:noProof/>
          <w:lang w:val="sv-SE" w:eastAsia="sv-SE"/>
        </w:rPr>
      </w:pPr>
      <w:r>
        <w:rPr>
          <w:noProof/>
          <w:lang w:val="en-US" w:eastAsia="ko-KR"/>
        </w:rPr>
        <w:lastRenderedPageBreak/>
        <w:drawing>
          <wp:inline distT="0" distB="0" distL="0" distR="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rsidR="00842EF7" w:rsidRPr="00446013" w:rsidRDefault="00842EF7" w:rsidP="00842EF7">
      <w:pPr>
        <w:pStyle w:val="TF"/>
      </w:pPr>
      <w:r w:rsidRPr="00446013">
        <w:t>Figure 6.3.3.6-1: Single SRS time mask for NR UL transmission</w:t>
      </w:r>
    </w:p>
    <w:p w:rsidR="00842EF7" w:rsidRPr="00446013" w:rsidRDefault="00842EF7" w:rsidP="00842EF7">
      <w:r w:rsidRPr="00446013">
        <w:t>In the case multiple consecutive SRS transmission, the ON power is defined as the mean power for each symbol duration excluding any transient period. See Figure 7.7.4-2</w:t>
      </w:r>
    </w:p>
    <w:p w:rsidR="00842EF7" w:rsidRPr="00446013" w:rsidRDefault="009157C5" w:rsidP="00842EF7">
      <w:pPr>
        <w:pStyle w:val="TH"/>
      </w:pPr>
      <w:r>
        <w:rPr>
          <w:noProof/>
          <w:lang w:val="en-US" w:eastAsia="ko-KR"/>
        </w:rPr>
        <w:drawing>
          <wp:inline distT="0" distB="0" distL="0" distR="0">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842EF7" w:rsidRPr="00446013" w:rsidRDefault="00842EF7" w:rsidP="00842EF7">
      <w:pPr>
        <w:pStyle w:val="TF"/>
      </w:pPr>
      <w:r w:rsidRPr="00446013">
        <w:t>Figure 6.3.3.6-2: Consecutive SRS time mask for the case when no power change is required</w:t>
      </w:r>
    </w:p>
    <w:p w:rsidR="00842EF7" w:rsidRPr="00446013" w:rsidRDefault="00842EF7" w:rsidP="00842EF7">
      <w:r w:rsidRPr="00446013">
        <w:t>When power change between consecutive SRS transmissions is required, then Figure 6.3.3.6-3 and Figure 6.3.3.6-4 apply.</w:t>
      </w:r>
    </w:p>
    <w:p w:rsidR="00842EF7" w:rsidRPr="00446013" w:rsidRDefault="009157C5" w:rsidP="00842EF7">
      <w:pPr>
        <w:pStyle w:val="TH"/>
        <w:rPr>
          <w:rFonts w:eastAsia="MS Mincho"/>
          <w:noProof/>
          <w:lang w:val="sv-SE" w:eastAsia="sv-SE"/>
        </w:rPr>
      </w:pPr>
      <w:r>
        <w:rPr>
          <w:rFonts w:eastAsia="MS Mincho"/>
          <w:noProof/>
          <w:lang w:val="en-US" w:eastAsia="ko-KR"/>
        </w:rPr>
        <w:drawing>
          <wp:inline distT="0" distB="0" distL="0" distR="0">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rsidR="00842EF7" w:rsidRPr="00446013" w:rsidRDefault="00842EF7" w:rsidP="00842EF7">
      <w:pPr>
        <w:pStyle w:val="TF"/>
      </w:pPr>
      <w:r w:rsidRPr="00446013">
        <w:t>Figure 6.3.3.6-3: Consecutive SRS time mask for the case when power change is required and when 60kHz SCS is used in FR2</w:t>
      </w:r>
    </w:p>
    <w:p w:rsidR="00842EF7" w:rsidRPr="00446013" w:rsidRDefault="009157C5" w:rsidP="00842EF7">
      <w:pPr>
        <w:pStyle w:val="TH"/>
        <w:rPr>
          <w:noProof/>
        </w:rPr>
      </w:pPr>
      <w:r>
        <w:rPr>
          <w:noProof/>
          <w:lang w:val="en-US" w:eastAsia="ko-KR"/>
        </w:rPr>
        <w:drawing>
          <wp:inline distT="0" distB="0" distL="0" distR="0">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rsidR="00842EF7" w:rsidRPr="00446013" w:rsidRDefault="00842EF7" w:rsidP="00842EF7">
      <w:pPr>
        <w:pStyle w:val="TF"/>
      </w:pPr>
      <w:r w:rsidRPr="00446013">
        <w:t>Figure 6.3.3.6-4: Consecutive SRS time mask for the case when power change is required and when 120kHz SCS is used in FR2</w:t>
      </w:r>
    </w:p>
    <w:p w:rsidR="00842EF7" w:rsidRPr="00446013" w:rsidRDefault="00842EF7" w:rsidP="00842EF7"/>
    <w:p w:rsidR="00842EF7" w:rsidRPr="00446013" w:rsidRDefault="00842EF7" w:rsidP="00842EF7">
      <w:pPr>
        <w:pStyle w:val="Heading4"/>
      </w:pPr>
      <w:bookmarkStart w:id="11509" w:name="_Toc21340833"/>
      <w:bookmarkStart w:id="11510" w:name="_Toc29805280"/>
      <w:bookmarkStart w:id="11511" w:name="_Toc36456489"/>
      <w:bookmarkStart w:id="11512" w:name="_Toc36469587"/>
      <w:r w:rsidRPr="00446013">
        <w:t>6.3.3.7</w:t>
      </w:r>
      <w:r w:rsidRPr="00446013">
        <w:tab/>
        <w:t>PUSCH-PUCCH and PUSCH-SRS time masks</w:t>
      </w:r>
      <w:bookmarkEnd w:id="11509"/>
      <w:bookmarkEnd w:id="11510"/>
      <w:bookmarkEnd w:id="11511"/>
      <w:bookmarkEnd w:id="11512"/>
    </w:p>
    <w:p w:rsidR="00842EF7" w:rsidRPr="00446013" w:rsidRDefault="00842EF7" w:rsidP="00842EF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rsidR="00842EF7" w:rsidRPr="00446013" w:rsidRDefault="009157C5" w:rsidP="00842EF7">
      <w:pPr>
        <w:pStyle w:val="TH"/>
        <w:rPr>
          <w:rFonts w:eastAsia="MS Mincho"/>
          <w:noProof/>
        </w:rPr>
      </w:pPr>
      <w:r>
        <w:rPr>
          <w:rFonts w:eastAsia="MS Mincho"/>
          <w:noProof/>
          <w:lang w:val="en-US" w:eastAsia="ko-KR"/>
        </w:rPr>
        <w:drawing>
          <wp:inline distT="0" distB="0" distL="0" distR="0">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rsidR="00842EF7" w:rsidRPr="00446013" w:rsidRDefault="00842EF7" w:rsidP="00842EF7">
      <w:pPr>
        <w:pStyle w:val="TF"/>
      </w:pPr>
      <w:r w:rsidRPr="00446013">
        <w:t>Figure 6.3.3.7-1: PUCCH/PUSCH/SRS time mask when there is a transmission before or after or both before and after SRS</w:t>
      </w:r>
    </w:p>
    <w:p w:rsidR="00842EF7" w:rsidRPr="00446013" w:rsidRDefault="00842EF7" w:rsidP="00842EF7">
      <w:r w:rsidRPr="00446013">
        <w:t>When there is no transmission preceding SRS transmission or succeeding SRS transmission, then the same time mask applies as shown in Figure 6.3.3.7-1.</w:t>
      </w:r>
    </w:p>
    <w:p w:rsidR="00842EF7" w:rsidRPr="00446013" w:rsidRDefault="00842EF7" w:rsidP="00842EF7">
      <w:pPr>
        <w:pStyle w:val="Heading4"/>
      </w:pPr>
      <w:bookmarkStart w:id="11513" w:name="_Toc21340834"/>
      <w:bookmarkStart w:id="11514" w:name="_Toc29805281"/>
      <w:bookmarkStart w:id="11515" w:name="_Toc36456490"/>
      <w:bookmarkStart w:id="11516" w:name="_Toc36469588"/>
      <w:r w:rsidRPr="00446013">
        <w:t>6.3.3.8</w:t>
      </w:r>
      <w:r w:rsidRPr="00446013">
        <w:tab/>
        <w:t>Transmit power time mask for consecutive slot or long subslot transmission and short subslot transmission boundaries</w:t>
      </w:r>
      <w:bookmarkEnd w:id="11513"/>
      <w:bookmarkEnd w:id="11514"/>
      <w:bookmarkEnd w:id="11515"/>
      <w:bookmarkEnd w:id="11516"/>
    </w:p>
    <w:p w:rsidR="00842EF7" w:rsidRPr="00446013" w:rsidRDefault="00842EF7" w:rsidP="00842EF7">
      <w:r w:rsidRPr="00446013">
        <w:t>The transmit power time mask for consecutive slot or long subslot transmission and short subslot transmission boundaries defines the transient periods allowed between such transmissions.</w:t>
      </w:r>
    </w:p>
    <w:p w:rsidR="00842EF7" w:rsidRPr="00446013" w:rsidRDefault="009157C5" w:rsidP="00842EF7">
      <w:pPr>
        <w:pStyle w:val="TH"/>
      </w:pPr>
      <w:r>
        <w:rPr>
          <w:noProof/>
          <w:lang w:val="en-US" w:eastAsia="ko-KR"/>
        </w:rPr>
        <w:drawing>
          <wp:inline distT="0" distB="0" distL="0" distR="0">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rsidR="00842EF7" w:rsidRPr="00446013" w:rsidRDefault="00842EF7" w:rsidP="00842EF7">
      <w:pPr>
        <w:pStyle w:val="TF"/>
      </w:pPr>
      <w:r w:rsidRPr="00446013">
        <w:t>Figure 6.3.3.8-1: Consecutive slot or long subslot transmission and short subslot transmission time mask</w:t>
      </w:r>
    </w:p>
    <w:p w:rsidR="00842EF7" w:rsidRPr="00446013" w:rsidRDefault="00842EF7" w:rsidP="00842EF7">
      <w:pPr>
        <w:pStyle w:val="Heading4"/>
      </w:pPr>
      <w:bookmarkStart w:id="11517" w:name="_Toc21340835"/>
      <w:bookmarkStart w:id="11518" w:name="_Toc29805282"/>
      <w:bookmarkStart w:id="11519" w:name="_Toc36456491"/>
      <w:bookmarkStart w:id="11520" w:name="_Toc36469589"/>
      <w:r w:rsidRPr="00446013">
        <w:t>6.3.3.9</w:t>
      </w:r>
      <w:r w:rsidRPr="00446013">
        <w:tab/>
        <w:t>Transmit power time mask for consecutive short subslot transmissions boundaries</w:t>
      </w:r>
      <w:bookmarkEnd w:id="11517"/>
      <w:bookmarkEnd w:id="11518"/>
      <w:bookmarkEnd w:id="11519"/>
      <w:bookmarkEnd w:id="11520"/>
    </w:p>
    <w:p w:rsidR="00842EF7" w:rsidRPr="00446013" w:rsidRDefault="00842EF7" w:rsidP="00842EF7">
      <w:r w:rsidRPr="00446013">
        <w:t>The transmit power time mask for consecutive short subslot transmission boundaries defines the transient periods allowed between short subslot transmissions.</w:t>
      </w:r>
    </w:p>
    <w:p w:rsidR="00842EF7" w:rsidRPr="00446013" w:rsidRDefault="00842EF7" w:rsidP="00842EF7">
      <w:r w:rsidRPr="00446013">
        <w:t>The transient period shall be equally shared as shown on Figure 6.3.3.9-2.</w:t>
      </w:r>
    </w:p>
    <w:p w:rsidR="00842EF7" w:rsidRPr="00446013" w:rsidRDefault="00842EF7" w:rsidP="00842EF7">
      <w:pPr>
        <w:pStyle w:val="TF"/>
      </w:pPr>
      <w:r w:rsidRPr="00446013">
        <w:t>Figure 6.3.3.9-1: Void</w:t>
      </w:r>
    </w:p>
    <w:p w:rsidR="00842EF7" w:rsidRPr="00446013" w:rsidRDefault="00842EF7" w:rsidP="00842EF7">
      <w:pPr>
        <w:pStyle w:val="TH"/>
      </w:pPr>
      <w:r w:rsidRPr="00446013">
        <w:t xml:space="preserve"> </w:t>
      </w:r>
      <w:r w:rsidR="009157C5">
        <w:rPr>
          <w:noProof/>
          <w:lang w:val="en-US" w:eastAsia="ko-KR"/>
        </w:rPr>
        <w:drawing>
          <wp:inline distT="0" distB="0" distL="0" distR="0">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rsidR="00842EF7" w:rsidRPr="00446013" w:rsidRDefault="00842EF7" w:rsidP="00842EF7">
      <w:pPr>
        <w:pStyle w:val="TF"/>
      </w:pPr>
      <w:r w:rsidRPr="00446013">
        <w:t>Figure 6.3.3.9-2: Consecutive short subslot transmissions time mask where DMRS is not the first symbol in the adjacent short subslot transmission</w:t>
      </w:r>
    </w:p>
    <w:p w:rsidR="00842EF7" w:rsidRPr="00446013" w:rsidRDefault="009157C5" w:rsidP="00842EF7">
      <w:pPr>
        <w:pStyle w:val="TH"/>
      </w:pPr>
      <w:r>
        <w:rPr>
          <w:noProof/>
          <w:lang w:val="en-US" w:eastAsia="ko-KR"/>
        </w:rPr>
        <w:drawing>
          <wp:inline distT="0" distB="0" distL="0" distR="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rsidR="00842EF7" w:rsidRPr="00446013" w:rsidRDefault="00842EF7" w:rsidP="00842EF7">
      <w:pPr>
        <w:pStyle w:val="TF"/>
      </w:pPr>
      <w:r w:rsidRPr="00446013">
        <w:t>Figure 6.3.3.9-3: Consecutive short subslot (1 symbol gap) time mask for the case when transient period is required on both sides of the symbol and when 120 kHz SCS is used in FR2</w:t>
      </w:r>
    </w:p>
    <w:p w:rsidR="00842EF7" w:rsidRPr="00446013" w:rsidRDefault="00842EF7" w:rsidP="00842EF7">
      <w:pPr>
        <w:pStyle w:val="Heading3"/>
      </w:pPr>
      <w:bookmarkStart w:id="11521" w:name="_Toc21340836"/>
      <w:bookmarkStart w:id="11522" w:name="_Toc29805283"/>
      <w:bookmarkStart w:id="11523" w:name="_Toc36456492"/>
      <w:bookmarkStart w:id="11524" w:name="_Toc36469590"/>
      <w:r w:rsidRPr="00446013">
        <w:t>6.3.4</w:t>
      </w:r>
      <w:r w:rsidRPr="00446013">
        <w:tab/>
        <w:t>Power control</w:t>
      </w:r>
      <w:bookmarkEnd w:id="11521"/>
      <w:bookmarkEnd w:id="11522"/>
      <w:bookmarkEnd w:id="11523"/>
      <w:bookmarkEnd w:id="11524"/>
    </w:p>
    <w:p w:rsidR="00842EF7" w:rsidRPr="00446013" w:rsidRDefault="00842EF7" w:rsidP="00842EF7">
      <w:pPr>
        <w:pStyle w:val="Heading4"/>
      </w:pPr>
      <w:bookmarkStart w:id="11525" w:name="_Toc21340837"/>
      <w:bookmarkStart w:id="11526" w:name="_Toc29805284"/>
      <w:bookmarkStart w:id="11527" w:name="_Toc36456493"/>
      <w:bookmarkStart w:id="11528" w:name="_Toc36469591"/>
      <w:r w:rsidRPr="00446013">
        <w:t>6.3.4.1</w:t>
      </w:r>
      <w:r w:rsidRPr="00446013">
        <w:tab/>
        <w:t>General</w:t>
      </w:r>
      <w:bookmarkEnd w:id="11525"/>
      <w:bookmarkEnd w:id="11526"/>
      <w:bookmarkEnd w:id="11527"/>
      <w:bookmarkEnd w:id="11528"/>
    </w:p>
    <w:p w:rsidR="00842EF7" w:rsidRPr="00446013" w:rsidRDefault="00842EF7" w:rsidP="00842EF7">
      <w:r w:rsidRPr="00446013">
        <w:t>The requirements on power control accuracy apply under normal conditions and are defined as a directional requirement. The requirements are verified in beam locked mode on beam peak direction.</w:t>
      </w:r>
    </w:p>
    <w:p w:rsidR="00842EF7" w:rsidRPr="00446013" w:rsidRDefault="00842EF7" w:rsidP="00842EF7">
      <w:pPr>
        <w:pStyle w:val="Heading4"/>
      </w:pPr>
      <w:bookmarkStart w:id="11529" w:name="_Toc21340838"/>
      <w:bookmarkStart w:id="11530" w:name="_Toc29805285"/>
      <w:bookmarkStart w:id="11531" w:name="_Toc36456494"/>
      <w:bookmarkStart w:id="11532" w:name="_Toc36469592"/>
      <w:r w:rsidRPr="00446013">
        <w:t>6.3.4.2</w:t>
      </w:r>
      <w:r w:rsidRPr="00446013">
        <w:tab/>
        <w:t>Absolute power tolerance</w:t>
      </w:r>
      <w:bookmarkEnd w:id="11529"/>
      <w:bookmarkEnd w:id="11530"/>
      <w:bookmarkEnd w:id="11531"/>
      <w:bookmarkEnd w:id="11532"/>
    </w:p>
    <w:p w:rsidR="00842EF7" w:rsidRPr="00446013" w:rsidRDefault="00842EF7" w:rsidP="00842EF7">
      <w:r w:rsidRPr="0044601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rsidR="00842EF7" w:rsidRPr="00446013" w:rsidRDefault="00842EF7" w:rsidP="00842EF7">
      <w:r w:rsidRPr="00446013">
        <w:t>The minimum requirements specified in Table 6.3.4.2-1 apply in the power range bounded by the minimum output power as specified in sub-clause 6.3.1 (</w:t>
      </w:r>
      <w:r>
        <w:t>'</w:t>
      </w:r>
      <w:r w:rsidRPr="00446013">
        <w:t>P</w:t>
      </w:r>
      <w:r w:rsidRPr="00446013">
        <w:rPr>
          <w:vertAlign w:val="subscript"/>
        </w:rPr>
        <w:t>min</w:t>
      </w:r>
      <w:r>
        <w:t>'</w:t>
      </w:r>
      <w:r w:rsidRPr="00446013">
        <w:t>) and the maximum output power as specified in sub-clause 6.2.1 as minimum peak EIRP (</w:t>
      </w:r>
      <w:r>
        <w:t>'</w:t>
      </w:r>
      <w:r w:rsidRPr="00446013">
        <w:t>P</w:t>
      </w:r>
      <w:r w:rsidRPr="00446013">
        <w:rPr>
          <w:vertAlign w:val="subscript"/>
        </w:rPr>
        <w:t>max</w:t>
      </w:r>
      <w:r>
        <w:t>'</w:t>
      </w:r>
      <w:r w:rsidRPr="00446013">
        <w:t xml:space="preserve">). The intermediate power point </w:t>
      </w:r>
      <w:r>
        <w:t>'</w:t>
      </w:r>
      <w:r w:rsidRPr="00446013">
        <w:t>P</w:t>
      </w:r>
      <w:r w:rsidRPr="00446013">
        <w:rPr>
          <w:vertAlign w:val="subscript"/>
        </w:rPr>
        <w:t>int</w:t>
      </w:r>
      <w:r>
        <w:t>'</w:t>
      </w:r>
      <w:r w:rsidRPr="00446013">
        <w:t xml:space="preserve"> is defined in table 6.3.4.2-2</w:t>
      </w:r>
    </w:p>
    <w:p w:rsidR="00842EF7" w:rsidRPr="00446013" w:rsidRDefault="00842EF7" w:rsidP="00842EF7">
      <w:pPr>
        <w:pStyle w:val="TH"/>
      </w:pPr>
      <w:r w:rsidRPr="00446013">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446013" w:rsidTr="00F91227">
        <w:trPr>
          <w:jc w:val="center"/>
        </w:trPr>
        <w:tc>
          <w:tcPr>
            <w:tcW w:w="24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noProof/>
              </w:rPr>
            </w:pPr>
            <w:r w:rsidRPr="00446013">
              <w:t>Tolerance</w:t>
            </w:r>
          </w:p>
        </w:tc>
      </w:tr>
      <w:tr w:rsidR="00842EF7" w:rsidRPr="00446013"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noProof/>
              </w:rPr>
            </w:pPr>
            <w:r w:rsidRPr="00446013">
              <w:t>± 14.0 dB</w:t>
            </w:r>
          </w:p>
        </w:tc>
      </w:tr>
      <w:tr w:rsidR="00842EF7" w:rsidRPr="00446013"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noProof/>
              </w:rPr>
            </w:pPr>
            <w:r w:rsidRPr="00446013">
              <w:t>± 12.0 dB</w:t>
            </w:r>
          </w:p>
        </w:tc>
      </w:tr>
    </w:tbl>
    <w:p w:rsidR="00842EF7" w:rsidRPr="00446013" w:rsidRDefault="00842EF7" w:rsidP="00842EF7"/>
    <w:p w:rsidR="00842EF7" w:rsidRPr="00446013" w:rsidRDefault="00842EF7" w:rsidP="00842EF7">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446013" w:rsidTr="00F91227">
        <w:trPr>
          <w:jc w:val="center"/>
        </w:trPr>
        <w:tc>
          <w:tcPr>
            <w:tcW w:w="244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Value</w:t>
            </w:r>
          </w:p>
        </w:tc>
      </w:tr>
      <w:tr w:rsidR="00842EF7" w:rsidRPr="00446013"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P</w:t>
            </w:r>
            <w:r w:rsidRPr="00446013">
              <w:rPr>
                <w:vertAlign w:val="subscript"/>
              </w:rPr>
              <w:t>max</w:t>
            </w:r>
            <w:r w:rsidRPr="00446013">
              <w:t xml:space="preserve"> – 12.0 dB</w:t>
            </w:r>
          </w:p>
        </w:tc>
      </w:tr>
    </w:tbl>
    <w:p w:rsidR="00842EF7" w:rsidRPr="00446013" w:rsidRDefault="00842EF7" w:rsidP="00842EF7"/>
    <w:p w:rsidR="00842EF7" w:rsidRPr="00446013" w:rsidRDefault="00842EF7" w:rsidP="00842EF7">
      <w:pPr>
        <w:pStyle w:val="Heading4"/>
      </w:pPr>
      <w:bookmarkStart w:id="11533" w:name="_Toc21340839"/>
      <w:bookmarkStart w:id="11534" w:name="_Toc29805286"/>
      <w:bookmarkStart w:id="11535" w:name="_Toc36456495"/>
      <w:bookmarkStart w:id="11536" w:name="_Toc36469593"/>
      <w:r w:rsidRPr="00446013">
        <w:t>6.3.4.3</w:t>
      </w:r>
      <w:r w:rsidRPr="00446013">
        <w:tab/>
        <w:t>Relative power tolerance</w:t>
      </w:r>
      <w:bookmarkEnd w:id="11533"/>
      <w:bookmarkEnd w:id="11534"/>
      <w:bookmarkEnd w:id="11535"/>
      <w:bookmarkEnd w:id="11536"/>
    </w:p>
    <w:p w:rsidR="00842EF7" w:rsidRPr="00446013" w:rsidRDefault="00842EF7" w:rsidP="00842EF7">
      <w:r w:rsidRPr="00446013">
        <w:t>The relative power tolerance is the ability of the UE transmitter to set its output power in a target sub-frame (1 ms) relatively to the power of the most recently transmitted reference sub-frame (1 ms) if the transmission gap between these sub-frames is 20 ms.</w:t>
      </w:r>
    </w:p>
    <w:p w:rsidR="00842EF7" w:rsidRPr="00446013" w:rsidRDefault="00842EF7" w:rsidP="00842EF7">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446013">
        <w:rPr>
          <w:vertAlign w:val="subscript"/>
        </w:rPr>
        <w:t>UMAX</w:t>
      </w:r>
      <w:r w:rsidRPr="00446013">
        <w:t xml:space="preserve"> as defined in sub-clause 6.2.4.</w:t>
      </w:r>
    </w:p>
    <w:p w:rsidR="00842EF7" w:rsidRPr="00446013" w:rsidRDefault="00842EF7" w:rsidP="00842EF7">
      <w:pPr>
        <w:rPr>
          <w:lang w:val="en-US"/>
        </w:rPr>
      </w:pPr>
      <w:r w:rsidRPr="00446013">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rsidR="00842EF7" w:rsidRPr="00446013" w:rsidRDefault="00842EF7" w:rsidP="00842EF7">
      <w:pPr>
        <w:pStyle w:val="TH"/>
      </w:pPr>
      <w:r w:rsidRPr="00446013">
        <w:t>Table 6.3.4.3-1: Relative power tolerance, P</w:t>
      </w:r>
      <w:r w:rsidRPr="00446013">
        <w:rPr>
          <w:vertAlign w:val="subscript"/>
        </w:rPr>
        <w:t>int</w:t>
      </w:r>
      <w:r w:rsidRPr="00446013">
        <w:t xml:space="preserve"> ≥ P ≥ P</w:t>
      </w:r>
      <w:r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 xml:space="preserve">Power step </w:t>
            </w:r>
            <w:r w:rsidRPr="00446013">
              <w:rPr>
                <w:rFonts w:cs="Arial"/>
              </w:rPr>
              <w:t>∆</w:t>
            </w:r>
            <w:r w:rsidRPr="00446013">
              <w:t>P (Up or down)</w:t>
            </w:r>
          </w:p>
          <w:p w:rsidR="00842EF7" w:rsidRPr="00446013" w:rsidRDefault="00842EF7" w:rsidP="00F91227">
            <w:pPr>
              <w:pStyle w:val="TAH"/>
            </w:pPr>
            <w:r w:rsidRPr="00446013">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rPr>
                <w:lang w:val="en-US"/>
              </w:rPr>
            </w:pPr>
            <w:r w:rsidRPr="00446013">
              <w:t>All combinations of PUSCH and PUCCH, PUSCH/PUCCH and SRS transitions between sub-frames, PRACH (dB)</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±5.0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±6.0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±7.0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±8.0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±10.0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±11.0</w:t>
            </w:r>
          </w:p>
        </w:tc>
      </w:tr>
      <w:tr w:rsidR="00842EF7" w:rsidRPr="00446013"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rsidR="00842EF7" w:rsidRPr="00446013" w:rsidRDefault="00842EF7" w:rsidP="00842EF7"/>
    <w:p w:rsidR="00842EF7" w:rsidRPr="00446013" w:rsidRDefault="00842EF7" w:rsidP="00842EF7">
      <w:pPr>
        <w:pStyle w:val="TH"/>
      </w:pPr>
      <w:r w:rsidRPr="00446013">
        <w:t>Table 6.3.4.3-2: Relative power tolerance, P</w:t>
      </w:r>
      <w:r w:rsidRPr="00446013">
        <w:rPr>
          <w:vertAlign w:val="subscript"/>
        </w:rPr>
        <w:t>UMAX</w:t>
      </w:r>
      <w:r w:rsidRPr="00446013">
        <w:t xml:space="preserve"> ≥ P &gt;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pPr>
            <w:r w:rsidRPr="00446013">
              <w:t xml:space="preserve">Power step </w:t>
            </w:r>
            <w:r w:rsidRPr="00446013">
              <w:rPr>
                <w:rFonts w:cs="Arial"/>
              </w:rPr>
              <w:t>∆</w:t>
            </w:r>
            <w:r w:rsidRPr="00446013">
              <w:t>P (Up or down)</w:t>
            </w:r>
          </w:p>
          <w:p w:rsidR="00842EF7" w:rsidRPr="00446013" w:rsidRDefault="00842EF7" w:rsidP="00F91227">
            <w:pPr>
              <w:pStyle w:val="TAH"/>
            </w:pPr>
            <w:r w:rsidRPr="00446013">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rPr>
                <w:lang w:val="en-US"/>
              </w:rPr>
            </w:pPr>
            <w:r w:rsidRPr="00446013">
              <w:t>All combinations of PUSCH and PUCCH, PUSCH/PUCCH and SRS transitions between sub-frames, PRACH (dB)</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3.0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4.0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5.0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6.0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8.0</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 9.0</w:t>
            </w:r>
          </w:p>
        </w:tc>
      </w:tr>
      <w:tr w:rsidR="00842EF7" w:rsidRPr="00446013"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ind w:left="785" w:hanging="785"/>
            </w:pPr>
            <w:r w:rsidRPr="00446013">
              <w:t>NOTE 1:</w:t>
            </w:r>
            <w:r w:rsidRPr="00446013">
              <w:tab/>
              <w:t xml:space="preserve">The requirements apply with </w:t>
            </w:r>
            <w:r w:rsidRPr="00446013">
              <w:rPr>
                <w:i/>
              </w:rPr>
              <w:t xml:space="preserve">ue-BeamLockFunction </w:t>
            </w:r>
            <w:r w:rsidRPr="00446013">
              <w:t>enabled.</w:t>
            </w:r>
          </w:p>
          <w:p w:rsidR="00842EF7" w:rsidRPr="00446013" w:rsidRDefault="00842EF7" w:rsidP="00F91227">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rsidR="00842EF7" w:rsidRPr="00446013" w:rsidRDefault="00842EF7" w:rsidP="00842EF7"/>
    <w:p w:rsidR="00842EF7" w:rsidRPr="00446013" w:rsidRDefault="00842EF7" w:rsidP="00842EF7">
      <w:pPr>
        <w:pStyle w:val="Heading4"/>
      </w:pPr>
      <w:bookmarkStart w:id="11537" w:name="_Toc21340840"/>
      <w:bookmarkStart w:id="11538" w:name="_Toc29805287"/>
      <w:bookmarkStart w:id="11539" w:name="_Toc36456496"/>
      <w:bookmarkStart w:id="11540" w:name="_Toc36469594"/>
      <w:r w:rsidRPr="00446013">
        <w:t>6.3.4.4</w:t>
      </w:r>
      <w:r w:rsidRPr="00446013">
        <w:tab/>
        <w:t>Aggregate power tolerance</w:t>
      </w:r>
      <w:bookmarkEnd w:id="11537"/>
      <w:bookmarkEnd w:id="11538"/>
      <w:bookmarkEnd w:id="11539"/>
      <w:bookmarkEnd w:id="11540"/>
    </w:p>
    <w:p w:rsidR="00842EF7" w:rsidRPr="00446013" w:rsidRDefault="00842EF7" w:rsidP="00842EF7">
      <w:r w:rsidRPr="00446013">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rsidR="00842EF7" w:rsidRPr="00446013" w:rsidRDefault="00842EF7" w:rsidP="00842EF7">
      <w:r w:rsidRPr="00446013">
        <w:t>The minimum requirements specified in Table 6.3.4.4-1 apply when the power of the target and reference sub-frames are within the power range bounded by the minimum output power as defined in sub-clause 6.3.1 and P</w:t>
      </w:r>
      <w:r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rsidR="00842EF7" w:rsidRPr="00446013" w:rsidRDefault="00842EF7" w:rsidP="00842EF7">
      <w:pPr>
        <w:pStyle w:val="TH"/>
      </w:pPr>
      <w:r w:rsidRPr="00446013">
        <w:t>Table 6.3.4.4-1: Aggregate power tolerance, P</w:t>
      </w:r>
      <w:r w:rsidRPr="00446013">
        <w:rPr>
          <w:bCs/>
          <w:vertAlign w:val="subscript"/>
        </w:rPr>
        <w:t>int</w:t>
      </w:r>
      <w:r w:rsidRPr="00446013">
        <w:t xml:space="preserve"> ≥ P ≥ P</w:t>
      </w:r>
      <w:r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Aggregate power tolerance within 21 ms</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5.5 dB</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5.5 dB</w:t>
            </w:r>
          </w:p>
        </w:tc>
      </w:tr>
    </w:tbl>
    <w:p w:rsidR="00842EF7" w:rsidRPr="00446013" w:rsidRDefault="00842EF7" w:rsidP="00842EF7"/>
    <w:p w:rsidR="00842EF7" w:rsidRPr="00446013" w:rsidRDefault="00842EF7" w:rsidP="00842EF7">
      <w:pPr>
        <w:pStyle w:val="TH"/>
      </w:pPr>
      <w:r w:rsidRPr="00446013">
        <w:t>Table 6.3.4.4-2: Aggregate power tolerance, P</w:t>
      </w:r>
      <w:r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Aggregate power tolerance within 21 ms</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3.5 dB</w:t>
            </w:r>
          </w:p>
        </w:tc>
      </w:tr>
      <w:tr w:rsidR="00842EF7" w:rsidRPr="00446013" w:rsidTr="00F91227">
        <w:trPr>
          <w:jc w:val="center"/>
        </w:trPr>
        <w:tc>
          <w:tcPr>
            <w:tcW w:w="195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 3.5 dB</w:t>
            </w:r>
          </w:p>
        </w:tc>
      </w:tr>
    </w:tbl>
    <w:p w:rsidR="00842EF7" w:rsidRPr="00446013" w:rsidRDefault="00842EF7" w:rsidP="00842EF7"/>
    <w:p w:rsidR="00842EF7" w:rsidRPr="00446013" w:rsidRDefault="00842EF7" w:rsidP="00842EF7">
      <w:pPr>
        <w:pStyle w:val="Heading2"/>
      </w:pPr>
      <w:bookmarkStart w:id="11541" w:name="_Toc21340841"/>
      <w:bookmarkStart w:id="11542" w:name="_Toc29805288"/>
      <w:bookmarkStart w:id="11543" w:name="_Toc36456497"/>
      <w:bookmarkStart w:id="11544" w:name="_Toc36469595"/>
      <w:r w:rsidRPr="00446013">
        <w:t>6.3A</w:t>
      </w:r>
      <w:r w:rsidRPr="00446013">
        <w:tab/>
        <w:t>Output power dynamics for CA</w:t>
      </w:r>
      <w:bookmarkEnd w:id="11541"/>
      <w:bookmarkEnd w:id="11542"/>
      <w:bookmarkEnd w:id="11543"/>
      <w:bookmarkEnd w:id="11544"/>
    </w:p>
    <w:p w:rsidR="00842EF7" w:rsidRPr="00446013" w:rsidRDefault="00842EF7" w:rsidP="00842EF7">
      <w:pPr>
        <w:pStyle w:val="Heading3"/>
      </w:pPr>
      <w:bookmarkStart w:id="11545" w:name="_Toc21340842"/>
      <w:bookmarkStart w:id="11546" w:name="_Toc29805289"/>
      <w:bookmarkStart w:id="11547" w:name="_Toc36456498"/>
      <w:bookmarkStart w:id="11548" w:name="_Toc36469596"/>
      <w:r w:rsidRPr="00446013">
        <w:t>6.3A.1</w:t>
      </w:r>
      <w:r w:rsidRPr="00446013">
        <w:tab/>
        <w:t>Minimum output power for CA</w:t>
      </w:r>
      <w:bookmarkEnd w:id="11545"/>
      <w:bookmarkEnd w:id="11546"/>
      <w:bookmarkEnd w:id="11547"/>
      <w:bookmarkEnd w:id="11548"/>
    </w:p>
    <w:p w:rsidR="00842EF7" w:rsidRPr="00446013" w:rsidRDefault="00842EF7" w:rsidP="00842EF7">
      <w:pPr>
        <w:pStyle w:val="TH"/>
      </w:pPr>
      <w:r w:rsidRPr="00446013">
        <w:t>Table 6.3A.1-1: Void</w:t>
      </w:r>
    </w:p>
    <w:p w:rsidR="00842EF7" w:rsidRPr="00446013" w:rsidRDefault="00842EF7" w:rsidP="00842EF7">
      <w:pPr>
        <w:pStyle w:val="Heading4"/>
      </w:pPr>
      <w:bookmarkStart w:id="11549" w:name="_Toc21340843"/>
      <w:bookmarkStart w:id="11550" w:name="_Toc29805290"/>
      <w:bookmarkStart w:id="11551" w:name="_Toc36456499"/>
      <w:bookmarkStart w:id="11552" w:name="_Toc36469597"/>
      <w:r w:rsidRPr="00446013">
        <w:t>6.3A.1.0</w:t>
      </w:r>
      <w:r w:rsidRPr="00446013">
        <w:tab/>
        <w:t>General</w:t>
      </w:r>
      <w:bookmarkEnd w:id="11549"/>
      <w:bookmarkEnd w:id="11550"/>
      <w:bookmarkEnd w:id="11551"/>
      <w:bookmarkEnd w:id="11552"/>
    </w:p>
    <w:p w:rsidR="00842EF7" w:rsidRPr="00446013" w:rsidRDefault="00842EF7" w:rsidP="00842EF7">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rsidR="00842EF7" w:rsidRPr="00446013" w:rsidRDefault="00842EF7" w:rsidP="00842EF7">
      <w:pPr>
        <w:pStyle w:val="Heading4"/>
      </w:pPr>
      <w:bookmarkStart w:id="11553" w:name="_Toc21340844"/>
      <w:bookmarkStart w:id="11554" w:name="_Toc29805291"/>
      <w:bookmarkStart w:id="11555" w:name="_Toc36456500"/>
      <w:bookmarkStart w:id="11556" w:name="_Toc36469598"/>
      <w:r w:rsidRPr="00446013">
        <w:t>6.3A.1.1</w:t>
      </w:r>
      <w:r w:rsidRPr="00446013">
        <w:tab/>
        <w:t>Minimum output power for power class 1</w:t>
      </w:r>
      <w:bookmarkEnd w:id="11553"/>
      <w:bookmarkEnd w:id="11554"/>
      <w:bookmarkEnd w:id="11555"/>
      <w:bookmarkEnd w:id="11556"/>
    </w:p>
    <w:p w:rsidR="00842EF7" w:rsidRPr="00446013" w:rsidRDefault="00842EF7" w:rsidP="00842EF7">
      <w:r w:rsidRPr="00446013">
        <w:t>The minimum output power shall not exceed the values specified in Table 6.3A.1.1-1 for each operating band supported. The minimum power is verified in beam locked mode with the test metric of EIRP (Link=TX beam peak direction, Meas=Link angle).</w:t>
      </w:r>
    </w:p>
    <w:p w:rsidR="00842EF7" w:rsidRPr="00446013" w:rsidRDefault="00842EF7" w:rsidP="00842EF7">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446013"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Channel bandwidth</w:t>
            </w:r>
          </w:p>
          <w:p w:rsidR="00842EF7" w:rsidRPr="00446013" w:rsidRDefault="00842EF7" w:rsidP="00F91227">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Minimum output power</w:t>
            </w:r>
          </w:p>
          <w:p w:rsidR="00842EF7" w:rsidRPr="00446013" w:rsidRDefault="00842EF7" w:rsidP="00F91227">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Measurement bandwidth</w:t>
            </w:r>
          </w:p>
          <w:p w:rsidR="00842EF7" w:rsidRPr="00446013" w:rsidRDefault="00842EF7" w:rsidP="00F91227">
            <w:pPr>
              <w:pStyle w:val="TAH"/>
            </w:pPr>
            <w:r w:rsidRPr="00446013">
              <w:t>(MHz)</w:t>
            </w:r>
          </w:p>
        </w:tc>
      </w:tr>
      <w:tr w:rsidR="00842EF7" w:rsidRPr="00446013"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47.52</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95.04</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190.08</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380.16</w:t>
            </w:r>
          </w:p>
        </w:tc>
      </w:tr>
    </w:tbl>
    <w:p w:rsidR="00842EF7" w:rsidRPr="00446013" w:rsidRDefault="00842EF7" w:rsidP="00842EF7"/>
    <w:p w:rsidR="00842EF7" w:rsidRPr="00446013" w:rsidRDefault="00842EF7" w:rsidP="00842EF7">
      <w:pPr>
        <w:pStyle w:val="Heading4"/>
      </w:pPr>
      <w:bookmarkStart w:id="11557" w:name="_Toc21340845"/>
      <w:bookmarkStart w:id="11558" w:name="_Toc29805292"/>
      <w:bookmarkStart w:id="11559" w:name="_Toc36456501"/>
      <w:bookmarkStart w:id="11560" w:name="_Toc36469599"/>
      <w:r w:rsidRPr="00446013">
        <w:t>6.3A.1.2</w:t>
      </w:r>
      <w:r w:rsidRPr="00446013">
        <w:tab/>
        <w:t>Minimum output power for power class 2, 3, and 4</w:t>
      </w:r>
      <w:bookmarkEnd w:id="11557"/>
      <w:bookmarkEnd w:id="11558"/>
      <w:bookmarkEnd w:id="11559"/>
      <w:bookmarkEnd w:id="11560"/>
    </w:p>
    <w:p w:rsidR="00842EF7" w:rsidRPr="00446013" w:rsidRDefault="00842EF7" w:rsidP="00842EF7">
      <w:r w:rsidRPr="00446013">
        <w:t>The minimum output power shall not exceed the values specified in Table 6.3A.1.2-1 for each operating band supported. The minimum power is verified in beam locked mode with the test metric of EIRP (Link=TX beam peak direction, Meas=Link angle).</w:t>
      </w:r>
    </w:p>
    <w:p w:rsidR="00842EF7" w:rsidRPr="00446013" w:rsidRDefault="00842EF7" w:rsidP="00842EF7">
      <w:pPr>
        <w:pStyle w:val="TH"/>
      </w:pPr>
      <w:r w:rsidRPr="00446013">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446013"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Channel bandwidth</w:t>
            </w:r>
          </w:p>
          <w:p w:rsidR="00842EF7" w:rsidRPr="00446013" w:rsidRDefault="00842EF7" w:rsidP="00F91227">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Minimum output power</w:t>
            </w:r>
          </w:p>
          <w:p w:rsidR="00842EF7" w:rsidRPr="00446013" w:rsidRDefault="00842EF7" w:rsidP="00F91227">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Measurement bandwidth</w:t>
            </w:r>
          </w:p>
          <w:p w:rsidR="00842EF7" w:rsidRPr="00446013" w:rsidRDefault="00842EF7" w:rsidP="00F91227">
            <w:pPr>
              <w:pStyle w:val="TAH"/>
            </w:pPr>
            <w:r w:rsidRPr="00446013">
              <w:t>(MHz)</w:t>
            </w:r>
          </w:p>
        </w:tc>
      </w:tr>
      <w:tr w:rsidR="00842EF7" w:rsidRPr="00446013"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47.52</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95.04</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190.08</w:t>
            </w:r>
          </w:p>
        </w:tc>
      </w:tr>
      <w:tr w:rsidR="00842EF7" w:rsidRPr="00446013"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380.16</w:t>
            </w:r>
          </w:p>
        </w:tc>
      </w:tr>
      <w:tr w:rsidR="00842EF7" w:rsidRPr="00446013"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pPr>
            <w:r w:rsidRPr="00446013">
              <w:t>NOTE 1:</w:t>
            </w:r>
            <w:r w:rsidRPr="00446013">
              <w:tab/>
              <w:t>n260 is not applied for power class 2.</w:t>
            </w:r>
          </w:p>
        </w:tc>
      </w:tr>
    </w:tbl>
    <w:p w:rsidR="00842EF7" w:rsidRPr="00446013" w:rsidRDefault="00842EF7" w:rsidP="00842EF7"/>
    <w:p w:rsidR="00842EF7" w:rsidRPr="00446013" w:rsidRDefault="00842EF7" w:rsidP="00842EF7">
      <w:pPr>
        <w:pStyle w:val="Heading3"/>
      </w:pPr>
      <w:bookmarkStart w:id="11561" w:name="_Toc21340846"/>
      <w:bookmarkStart w:id="11562" w:name="_Toc29805293"/>
      <w:bookmarkStart w:id="11563" w:name="_Toc36456502"/>
      <w:bookmarkStart w:id="11564" w:name="_Toc36469600"/>
      <w:r w:rsidRPr="00446013">
        <w:t>6.3A.2</w:t>
      </w:r>
      <w:r w:rsidRPr="00446013">
        <w:tab/>
        <w:t>Transmit OFF power for CA</w:t>
      </w:r>
      <w:bookmarkEnd w:id="11561"/>
      <w:bookmarkEnd w:id="11562"/>
      <w:bookmarkEnd w:id="11563"/>
      <w:bookmarkEnd w:id="11564"/>
    </w:p>
    <w:p w:rsidR="00842EF7" w:rsidRPr="00446013" w:rsidRDefault="00842EF7" w:rsidP="00842EF7">
      <w:r w:rsidRPr="00446013">
        <w:t>For intra-band contiguous carrier aggregation, the transmit OFF power is defined as the TRP in the channel bandwidth per component carrier when the transmitter is OFF. The transmitter is considered OFF when the UE is not allowed to transmit on any of it sports.</w:t>
      </w:r>
    </w:p>
    <w:p w:rsidR="00842EF7" w:rsidRPr="00446013" w:rsidRDefault="00842EF7" w:rsidP="00842EF7">
      <w:r w:rsidRPr="00446013">
        <w:t>The transmit OFF power shall not exceed the values specified in Table 6.3A.2-1 for each operating band supported.</w:t>
      </w:r>
    </w:p>
    <w:p w:rsidR="00842EF7" w:rsidRPr="00446013" w:rsidRDefault="00842EF7" w:rsidP="00842EF7">
      <w:pPr>
        <w:pStyle w:val="TH"/>
      </w:pPr>
      <w:r w:rsidRPr="00446013">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446013"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 xml:space="preserve">Channel bandwidth </w:t>
            </w:r>
            <w:r w:rsidRPr="00446013">
              <w:rPr>
                <w:rFonts w:hint="eastAsia"/>
              </w:rPr>
              <w:t xml:space="preserve">/ </w:t>
            </w:r>
            <w:r w:rsidRPr="00446013">
              <w:t>Transmit OFF power (dBm) / measurement bandwidth</w:t>
            </w:r>
          </w:p>
        </w:tc>
      </w:tr>
      <w:tr w:rsidR="00842EF7" w:rsidRPr="00446013"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400 MHz</w:t>
            </w:r>
          </w:p>
        </w:tc>
      </w:tr>
      <w:tr w:rsidR="00842EF7" w:rsidRPr="00446013" w:rsidTr="00F9122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pPr>
            <w:r w:rsidRPr="00446013">
              <w:rPr>
                <w:rFonts w:hint="eastAsia"/>
              </w:rPr>
              <w:t>n257</w:t>
            </w:r>
            <w:r w:rsidRPr="00446013">
              <w:t>, n</w:t>
            </w:r>
            <w:r w:rsidRPr="00446013">
              <w:rPr>
                <w:rFonts w:hint="eastAsia"/>
              </w:rPr>
              <w:t>258, n2</w:t>
            </w:r>
            <w:r w:rsidRPr="00446013">
              <w:t>60, n261</w:t>
            </w: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w:t>
            </w:r>
            <w:r w:rsidRPr="00446013">
              <w:rPr>
                <w:rFonts w:hint="eastAsia"/>
              </w:rPr>
              <w:t>35</w:t>
            </w:r>
          </w:p>
        </w:tc>
      </w:tr>
      <w:tr w:rsidR="00842EF7" w:rsidRPr="00446013" w:rsidTr="00F9122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rPr>
                <w:rFonts w:hint="eastAsia"/>
              </w:rPr>
              <w:t>380.16</w:t>
            </w:r>
            <w:r w:rsidRPr="00446013">
              <w:t xml:space="preserve"> MHz</w:t>
            </w:r>
          </w:p>
        </w:tc>
      </w:tr>
    </w:tbl>
    <w:p w:rsidR="00842EF7" w:rsidRPr="00446013" w:rsidRDefault="00842EF7" w:rsidP="00842EF7"/>
    <w:p w:rsidR="00842EF7" w:rsidRPr="00446013" w:rsidRDefault="00842EF7" w:rsidP="00842EF7">
      <w:pPr>
        <w:pStyle w:val="Heading3"/>
      </w:pPr>
      <w:bookmarkStart w:id="11565" w:name="_Toc21340847"/>
      <w:bookmarkStart w:id="11566" w:name="_Toc29805294"/>
      <w:bookmarkStart w:id="11567" w:name="_Toc36456503"/>
      <w:bookmarkStart w:id="11568" w:name="_Toc36469601"/>
      <w:r w:rsidRPr="00446013">
        <w:t>6.3A.3</w:t>
      </w:r>
      <w:r w:rsidRPr="00446013">
        <w:tab/>
        <w:t>Transmit ON/OFF time mask for CA</w:t>
      </w:r>
      <w:bookmarkEnd w:id="11565"/>
      <w:bookmarkEnd w:id="11566"/>
      <w:bookmarkEnd w:id="11567"/>
      <w:bookmarkEnd w:id="11568"/>
    </w:p>
    <w:p w:rsidR="00842EF7" w:rsidRPr="00446013" w:rsidRDefault="00842EF7" w:rsidP="00842EF7">
      <w:r w:rsidRPr="00446013">
        <w:t xml:space="preserve">For intra-band contiguous carrier aggregation, the general output power ON/OFF time mask specified in </w:t>
      </w:r>
      <w:r>
        <w:t>clause</w:t>
      </w:r>
      <w:r w:rsidRPr="00446013">
        <w:t xml:space="preserve"> 6.3.3.2 is applicable for each component carrier during the ON power period and the transient periods. The OFF period as specified in </w:t>
      </w:r>
      <w:r>
        <w:t>clause</w:t>
      </w:r>
      <w:r w:rsidRPr="00446013">
        <w:t xml:space="preserve"> 6.3.3.2 shall only be applicable for each component carrier when all the component carriers are OFF.</w:t>
      </w:r>
    </w:p>
    <w:p w:rsidR="00842EF7" w:rsidRPr="00446013" w:rsidRDefault="00842EF7" w:rsidP="00842EF7">
      <w:pPr>
        <w:pStyle w:val="Heading3"/>
      </w:pPr>
      <w:bookmarkStart w:id="11569" w:name="_Toc21340848"/>
      <w:bookmarkStart w:id="11570" w:name="_Toc29805295"/>
      <w:bookmarkStart w:id="11571" w:name="_Toc36456504"/>
      <w:bookmarkStart w:id="11572" w:name="_Toc36469602"/>
      <w:r w:rsidRPr="00446013">
        <w:t>6.3A.4</w:t>
      </w:r>
      <w:r w:rsidRPr="00446013">
        <w:tab/>
        <w:t>Power control for CA</w:t>
      </w:r>
      <w:bookmarkEnd w:id="11569"/>
      <w:bookmarkEnd w:id="11570"/>
      <w:bookmarkEnd w:id="11571"/>
      <w:bookmarkEnd w:id="11572"/>
    </w:p>
    <w:p w:rsidR="00842EF7" w:rsidRPr="00446013" w:rsidRDefault="00842EF7" w:rsidP="00842EF7">
      <w:pPr>
        <w:pStyle w:val="Heading4"/>
        <w:rPr>
          <w:rFonts w:eastAsia="Malgun Gothic"/>
        </w:rPr>
      </w:pPr>
      <w:bookmarkStart w:id="11573" w:name="_Toc21340849"/>
      <w:bookmarkStart w:id="11574" w:name="_Toc29805296"/>
      <w:bookmarkStart w:id="11575" w:name="_Toc36456505"/>
      <w:bookmarkStart w:id="11576" w:name="_Toc36469603"/>
      <w:r w:rsidRPr="00446013">
        <w:rPr>
          <w:rFonts w:eastAsia="Malgun Gothic"/>
        </w:rPr>
        <w:t>6.3A.4.1</w:t>
      </w:r>
      <w:r w:rsidRPr="00446013">
        <w:rPr>
          <w:rFonts w:eastAsia="Malgun Gothic"/>
        </w:rPr>
        <w:tab/>
        <w:t>General</w:t>
      </w:r>
      <w:bookmarkEnd w:id="11573"/>
      <w:bookmarkEnd w:id="11574"/>
      <w:bookmarkEnd w:id="11575"/>
      <w:bookmarkEnd w:id="11576"/>
    </w:p>
    <w:p w:rsidR="00842EF7" w:rsidRPr="00446013" w:rsidRDefault="00842EF7" w:rsidP="00842EF7">
      <w:pPr>
        <w:rPr>
          <w:rFonts w:eastAsia="Malgun Gothic"/>
        </w:rPr>
      </w:pPr>
      <w:bookmarkStart w:id="11577" w:name="_Hlk519746368"/>
      <w:r w:rsidRPr="00446013">
        <w:rPr>
          <w:rFonts w:eastAsia="Malgun Gothic"/>
        </w:rPr>
        <w:t xml:space="preserve">The requirements in this </w:t>
      </w:r>
      <w:r>
        <w:rPr>
          <w:rFonts w:eastAsia="Malgun Gothic"/>
        </w:rPr>
        <w:t>clause</w:t>
      </w:r>
      <w:r w:rsidRPr="00446013">
        <w:rPr>
          <w:rFonts w:eastAsia="Malgun Gothic"/>
        </w:rPr>
        <w:t xml:space="preserve"> apply to a UE when it has at least one of UL or DL configured for CA operation</w:t>
      </w:r>
      <w:bookmarkEnd w:id="11577"/>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rsidR="00842EF7" w:rsidRPr="00446013" w:rsidRDefault="00842EF7" w:rsidP="00842EF7">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 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rsidR="00842EF7" w:rsidRPr="00446013" w:rsidRDefault="00842EF7" w:rsidP="00842EF7">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rsidR="00842EF7" w:rsidRPr="00446013" w:rsidRDefault="00842EF7" w:rsidP="00842EF7">
      <w:pPr>
        <w:rPr>
          <w:rFonts w:eastAsia="Malgun Gothic"/>
        </w:rPr>
      </w:pPr>
      <w:r w:rsidRPr="00446013">
        <w:rPr>
          <w:lang w:eastAsia="ko-KR"/>
        </w:rPr>
        <w:t xml:space="preserve">For intra-band contiguous CA, the requirements apply when the power of the target and reference sub-frames on each component carrier exceed the minimum output power as defined in </w:t>
      </w:r>
      <w:r>
        <w:rPr>
          <w:lang w:eastAsia="ko-KR"/>
        </w:rPr>
        <w:t>clause</w:t>
      </w:r>
      <w:r w:rsidRPr="00446013">
        <w:rPr>
          <w:lang w:eastAsia="ko-KR"/>
        </w:rPr>
        <w:t xml:space="preserve"> 6.3A.1 and the total power is limited by P</w:t>
      </w:r>
      <w:r w:rsidRPr="00446013">
        <w:rPr>
          <w:vertAlign w:val="subscript"/>
          <w:lang w:eastAsia="ko-KR"/>
        </w:rPr>
        <w:t>UMAX</w:t>
      </w:r>
      <w:r w:rsidRPr="00446013">
        <w:rPr>
          <w:lang w:eastAsia="ko-KR"/>
        </w:rPr>
        <w:t xml:space="preserve"> as defined in </w:t>
      </w:r>
      <w:r>
        <w:rPr>
          <w:lang w:eastAsia="ko-KR"/>
        </w:rPr>
        <w:t>clause</w:t>
      </w:r>
      <w:r w:rsidRPr="00446013">
        <w:rPr>
          <w:lang w:eastAsia="ko-KR"/>
        </w:rPr>
        <w:t xml:space="preserv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and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aligned 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rsidR="00842EF7" w:rsidRPr="00446013" w:rsidRDefault="00842EF7" w:rsidP="00842EF7">
      <w:pPr>
        <w:pStyle w:val="B10"/>
      </w:pPr>
      <w:r w:rsidRPr="00446013">
        <w:t>a.</w:t>
      </w:r>
      <w:r w:rsidRPr="00446013">
        <w:tab/>
        <w:t xml:space="preserve">All possible </w:t>
      </w:r>
      <w:r w:rsidRPr="00446013">
        <w:rPr>
          <w:lang w:eastAsia="zh-CN"/>
        </w:rPr>
        <w:t>combinations</w:t>
      </w:r>
      <w:r w:rsidRPr="00446013">
        <w:t xml:space="preserve"> of PUSCH and PUCCH transitions</w:t>
      </w:r>
    </w:p>
    <w:p w:rsidR="00842EF7" w:rsidRPr="00446013" w:rsidRDefault="00842EF7" w:rsidP="00842EF7">
      <w:pPr>
        <w:pStyle w:val="B10"/>
      </w:pPr>
      <w:r w:rsidRPr="00446013">
        <w:t>b.</w:t>
      </w:r>
      <w:r w:rsidRPr="00446013">
        <w:tab/>
        <w:t>SRS and PUSCH/PUCCH transitions, only with simultaneous SRS of constant SRS bandwidth allocated in the target and reference subrames</w:t>
      </w:r>
    </w:p>
    <w:p w:rsidR="00842EF7" w:rsidRPr="00446013" w:rsidRDefault="00842EF7" w:rsidP="00842EF7">
      <w:pPr>
        <w:pStyle w:val="B10"/>
      </w:pPr>
      <w:r w:rsidRPr="00446013">
        <w:rPr>
          <w:lang w:eastAsia="zh-CN"/>
        </w:rPr>
        <w:t>c.</w:t>
      </w:r>
      <w:r w:rsidRPr="00446013">
        <w:rPr>
          <w:lang w:eastAsia="zh-CN"/>
        </w:rPr>
        <w:tab/>
        <w:t xml:space="preserve">RACH, </w:t>
      </w:r>
      <w:r w:rsidRPr="00446013">
        <w:rPr>
          <w:rFonts w:eastAsia="Osaka"/>
        </w:rPr>
        <w:t>primary component carrier</w:t>
      </w:r>
    </w:p>
    <w:p w:rsidR="00842EF7" w:rsidRPr="00446013" w:rsidRDefault="00842EF7" w:rsidP="00842EF7">
      <w:pPr>
        <w:rPr>
          <w:rFonts w:eastAsia="Malgun Gothic"/>
        </w:rPr>
      </w:pPr>
      <w:r w:rsidRPr="00446013">
        <w:rPr>
          <w:rFonts w:eastAsia="MS Mincho"/>
          <w:lang w:eastAsia="ko-KR"/>
        </w:rPr>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rsidR="00842EF7" w:rsidRPr="00446013" w:rsidRDefault="00842EF7" w:rsidP="00842EF7">
      <w:pPr>
        <w:rPr>
          <w:rFonts w:eastAsia="Malgun Gothic"/>
        </w:rPr>
      </w:pPr>
      <w:r w:rsidRPr="00446013">
        <w:rPr>
          <w:rFonts w:eastAsia="Malgun Gothic"/>
        </w:rPr>
        <w:t>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rsidR="00842EF7" w:rsidRPr="00446013" w:rsidRDefault="00842EF7" w:rsidP="00842EF7">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rsidR="00842EF7" w:rsidRPr="00446013" w:rsidRDefault="00842EF7" w:rsidP="00842EF7">
      <w:pPr>
        <w:pStyle w:val="Heading2"/>
      </w:pPr>
      <w:bookmarkStart w:id="11578" w:name="_Toc21340850"/>
      <w:bookmarkStart w:id="11579" w:name="_Toc29805297"/>
      <w:bookmarkStart w:id="11580" w:name="_Toc36456506"/>
      <w:bookmarkStart w:id="11581" w:name="_Toc36469604"/>
      <w:r w:rsidRPr="00446013">
        <w:t>6.3D</w:t>
      </w:r>
      <w:r w:rsidRPr="00446013">
        <w:tab/>
        <w:t>Output power dynamics for UL MIMO</w:t>
      </w:r>
      <w:bookmarkEnd w:id="11578"/>
      <w:bookmarkEnd w:id="11579"/>
      <w:bookmarkEnd w:id="11580"/>
      <w:bookmarkEnd w:id="11581"/>
    </w:p>
    <w:p w:rsidR="00842EF7" w:rsidRPr="00446013" w:rsidRDefault="00842EF7" w:rsidP="00842EF7">
      <w:pPr>
        <w:pStyle w:val="Heading3"/>
      </w:pPr>
      <w:bookmarkStart w:id="11582" w:name="_Toc21340851"/>
      <w:bookmarkStart w:id="11583" w:name="_Toc29805298"/>
      <w:bookmarkStart w:id="11584" w:name="_Toc36456507"/>
      <w:bookmarkStart w:id="11585" w:name="_Toc36469605"/>
      <w:r w:rsidRPr="00446013">
        <w:t>6.3D.1</w:t>
      </w:r>
      <w:r w:rsidRPr="00446013">
        <w:tab/>
        <w:t>Minimum output power for UL MIMO</w:t>
      </w:r>
      <w:bookmarkEnd w:id="11582"/>
      <w:bookmarkEnd w:id="11583"/>
      <w:bookmarkEnd w:id="11584"/>
      <w:bookmarkEnd w:id="11585"/>
    </w:p>
    <w:p w:rsidR="00842EF7" w:rsidRPr="00446013" w:rsidRDefault="00842EF7" w:rsidP="00842EF7">
      <w:pPr>
        <w:pStyle w:val="Heading4"/>
        <w:rPr>
          <w:lang w:eastAsia="ko-KR"/>
        </w:rPr>
      </w:pPr>
      <w:bookmarkStart w:id="11586" w:name="_Toc21340852"/>
      <w:bookmarkStart w:id="11587" w:name="_Toc29805299"/>
      <w:bookmarkStart w:id="11588" w:name="_Toc36456508"/>
      <w:bookmarkStart w:id="11589" w:name="_Toc36469606"/>
      <w:r w:rsidRPr="00446013">
        <w:t>6.3D.1</w:t>
      </w:r>
      <w:r w:rsidRPr="00446013">
        <w:rPr>
          <w:rFonts w:hint="eastAsia"/>
          <w:lang w:eastAsia="ko-KR"/>
        </w:rPr>
        <w:t>.</w:t>
      </w:r>
      <w:r w:rsidRPr="00446013">
        <w:rPr>
          <w:lang w:eastAsia="ko-KR"/>
        </w:rPr>
        <w:t>1</w:t>
      </w:r>
      <w:r w:rsidRPr="00446013">
        <w:tab/>
        <w:t>Minimum output power for UL MIMO</w:t>
      </w:r>
      <w:r w:rsidRPr="00446013">
        <w:rPr>
          <w:rFonts w:hint="eastAsia"/>
          <w:lang w:eastAsia="ko-KR"/>
        </w:rPr>
        <w:t xml:space="preserve"> for power class </w:t>
      </w:r>
      <w:r w:rsidRPr="00446013">
        <w:rPr>
          <w:lang w:eastAsia="ko-KR"/>
        </w:rPr>
        <w:t>1</w:t>
      </w:r>
      <w:bookmarkEnd w:id="11586"/>
      <w:bookmarkEnd w:id="11587"/>
      <w:bookmarkEnd w:id="11588"/>
      <w:bookmarkEnd w:id="11589"/>
    </w:p>
    <w:p w:rsidR="00842EF7" w:rsidRPr="00446013" w:rsidRDefault="00842EF7" w:rsidP="00842EF7">
      <w:pPr>
        <w:rPr>
          <w:lang w:eastAsia="zh-CN"/>
        </w:rPr>
      </w:pPr>
      <w:r w:rsidRPr="00446013">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rsidR="00842EF7" w:rsidRPr="00446013" w:rsidRDefault="00842EF7" w:rsidP="00842EF7">
      <w:pPr>
        <w:pStyle w:val="Heading4"/>
        <w:rPr>
          <w:lang w:eastAsia="ko-KR"/>
        </w:rPr>
      </w:pPr>
      <w:bookmarkStart w:id="11590" w:name="_Toc21340853"/>
      <w:bookmarkStart w:id="11591" w:name="_Toc29805300"/>
      <w:bookmarkStart w:id="11592" w:name="_Toc36456509"/>
      <w:bookmarkStart w:id="11593" w:name="_Toc36469607"/>
      <w:r w:rsidRPr="00446013">
        <w:t>6.3D.1</w:t>
      </w:r>
      <w:r w:rsidRPr="00446013">
        <w:rPr>
          <w:rFonts w:hint="eastAsia"/>
          <w:lang w:eastAsia="ko-KR"/>
        </w:rPr>
        <w:t>.2</w:t>
      </w:r>
      <w:r w:rsidRPr="00446013">
        <w:tab/>
        <w:t>Minimum output power for UL MIMO</w:t>
      </w:r>
      <w:r w:rsidRPr="00446013">
        <w:rPr>
          <w:rFonts w:hint="eastAsia"/>
          <w:lang w:eastAsia="ko-KR"/>
        </w:rPr>
        <w:t xml:space="preserve"> for power class 2, 3 and 4</w:t>
      </w:r>
      <w:bookmarkEnd w:id="11590"/>
      <w:bookmarkEnd w:id="11591"/>
      <w:bookmarkEnd w:id="11592"/>
      <w:bookmarkEnd w:id="11593"/>
    </w:p>
    <w:p w:rsidR="00842EF7" w:rsidRPr="00446013" w:rsidRDefault="00842EF7" w:rsidP="00842EF7">
      <w:r w:rsidRPr="00446013">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rsidR="00842EF7" w:rsidRPr="00446013" w:rsidRDefault="00842EF7" w:rsidP="00842EF7">
      <w:pPr>
        <w:pStyle w:val="Heading3"/>
      </w:pPr>
      <w:bookmarkStart w:id="11594" w:name="_Toc21340854"/>
      <w:bookmarkStart w:id="11595" w:name="_Toc29805301"/>
      <w:bookmarkStart w:id="11596" w:name="_Toc36456510"/>
      <w:bookmarkStart w:id="11597" w:name="_Toc36469608"/>
      <w:r w:rsidRPr="00446013">
        <w:t>6.3D.2</w:t>
      </w:r>
      <w:r w:rsidRPr="00446013">
        <w:tab/>
        <w:t>Transmit OFF power for UL MIMO</w:t>
      </w:r>
      <w:bookmarkEnd w:id="11594"/>
      <w:bookmarkEnd w:id="11595"/>
      <w:bookmarkEnd w:id="11596"/>
      <w:bookmarkEnd w:id="11597"/>
    </w:p>
    <w:p w:rsidR="00842EF7" w:rsidRPr="00446013" w:rsidRDefault="00842EF7" w:rsidP="00842EF7">
      <w:r w:rsidRPr="00446013">
        <w:t>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The requirement is verified with the test metric of TRP (Link=TX beam peak direction).</w:t>
      </w:r>
    </w:p>
    <w:p w:rsidR="00842EF7" w:rsidRPr="00446013" w:rsidRDefault="00842EF7" w:rsidP="00842EF7">
      <w:pPr>
        <w:pStyle w:val="Heading3"/>
      </w:pPr>
      <w:bookmarkStart w:id="11598" w:name="_Toc21340855"/>
      <w:bookmarkStart w:id="11599" w:name="_Toc29805302"/>
      <w:bookmarkStart w:id="11600" w:name="_Toc36456511"/>
      <w:bookmarkStart w:id="11601" w:name="_Toc36469609"/>
      <w:r w:rsidRPr="00446013">
        <w:t>6.3D.3</w:t>
      </w:r>
      <w:r w:rsidRPr="00446013">
        <w:tab/>
        <w:t>Transmit ON/OFF time mask for UL MIMO</w:t>
      </w:r>
      <w:bookmarkEnd w:id="11598"/>
      <w:bookmarkEnd w:id="11599"/>
      <w:bookmarkEnd w:id="11600"/>
      <w:bookmarkEnd w:id="11601"/>
    </w:p>
    <w:p w:rsidR="00842EF7" w:rsidRPr="00446013" w:rsidRDefault="00842EF7" w:rsidP="00842EF7">
      <w:r w:rsidRPr="00446013">
        <w:t xml:space="preserve">For UE supporting UL MIMO, the ON/OFF time mask requirements in </w:t>
      </w:r>
      <w:r>
        <w:t>clause</w:t>
      </w:r>
      <w:r w:rsidRPr="00446013">
        <w:t xml:space="preserve"> 6.3.3 apply. The requirements shall be met with the UL MIMO configurations specified in Table 6.2D.1.3-3.</w:t>
      </w:r>
    </w:p>
    <w:p w:rsidR="00842EF7" w:rsidRPr="00446013" w:rsidRDefault="00842EF7" w:rsidP="00842EF7">
      <w:pPr>
        <w:pStyle w:val="Heading2"/>
      </w:pPr>
      <w:bookmarkStart w:id="11602" w:name="_Toc21340856"/>
      <w:bookmarkStart w:id="11603" w:name="_Toc29805303"/>
      <w:bookmarkStart w:id="11604" w:name="_Toc36456512"/>
      <w:bookmarkStart w:id="11605" w:name="_Toc36469610"/>
      <w:r w:rsidRPr="00446013">
        <w:t>6.4</w:t>
      </w:r>
      <w:r w:rsidRPr="00446013">
        <w:tab/>
        <w:t>Transmit signal quality</w:t>
      </w:r>
      <w:bookmarkEnd w:id="11602"/>
      <w:bookmarkEnd w:id="11603"/>
      <w:bookmarkEnd w:id="11604"/>
      <w:bookmarkEnd w:id="11605"/>
    </w:p>
    <w:p w:rsidR="00842EF7" w:rsidRPr="00446013" w:rsidRDefault="00842EF7" w:rsidP="00842EF7">
      <w:pPr>
        <w:pStyle w:val="Heading3"/>
      </w:pPr>
      <w:bookmarkStart w:id="11606" w:name="_Toc21340857"/>
      <w:bookmarkStart w:id="11607" w:name="_Toc29805304"/>
      <w:bookmarkStart w:id="11608" w:name="_Toc36456513"/>
      <w:bookmarkStart w:id="11609" w:name="_Toc36469611"/>
      <w:r w:rsidRPr="00446013">
        <w:t>6.4.1</w:t>
      </w:r>
      <w:r w:rsidRPr="00446013">
        <w:tab/>
        <w:t>Frequency Error</w:t>
      </w:r>
      <w:bookmarkEnd w:id="11606"/>
      <w:bookmarkEnd w:id="11607"/>
      <w:bookmarkEnd w:id="11608"/>
      <w:bookmarkEnd w:id="11609"/>
    </w:p>
    <w:p w:rsidR="00842EF7" w:rsidRPr="002A2CB6" w:rsidRDefault="00842EF7" w:rsidP="00842EF7">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UE modulated carrier frequency shall be accurate to within ± 0.1 PPM observed over a period of 1 msec</w:t>
      </w:r>
      <w:r>
        <w:t xml:space="preserve"> of cumulated measurement intevals</w:t>
      </w:r>
      <w:r w:rsidRPr="002A2CB6">
        <w:t xml:space="preserve"> compared to the carrier frequency received from the NR gNB.</w:t>
      </w:r>
    </w:p>
    <w:p w:rsidR="00842EF7" w:rsidRPr="00446013" w:rsidRDefault="00842EF7" w:rsidP="00842EF7">
      <w:r w:rsidRPr="00446013">
        <w:t>The frequency error is defined as a directional requirement. The requirement is verified in beam locked mode with the test metric of Frequency (Link=TX beam peak direction, Meas=Link angle).</w:t>
      </w:r>
    </w:p>
    <w:p w:rsidR="00842EF7" w:rsidRPr="00446013" w:rsidRDefault="00842EF7" w:rsidP="00842EF7">
      <w:pPr>
        <w:pStyle w:val="Heading3"/>
      </w:pPr>
      <w:bookmarkStart w:id="11610" w:name="_Toc21340858"/>
      <w:bookmarkStart w:id="11611" w:name="_Toc29805305"/>
      <w:bookmarkStart w:id="11612" w:name="_Toc36456514"/>
      <w:bookmarkStart w:id="11613" w:name="_Toc36469612"/>
      <w:r w:rsidRPr="00446013">
        <w:t>6.4.2</w:t>
      </w:r>
      <w:r w:rsidRPr="00446013">
        <w:tab/>
        <w:t>Transmit modulation quality</w:t>
      </w:r>
      <w:bookmarkEnd w:id="11610"/>
      <w:bookmarkEnd w:id="11611"/>
      <w:bookmarkEnd w:id="11612"/>
      <w:bookmarkEnd w:id="11613"/>
    </w:p>
    <w:p w:rsidR="00842EF7" w:rsidRPr="00446013" w:rsidRDefault="00842EF7" w:rsidP="00842EF7">
      <w:pPr>
        <w:pStyle w:val="Heading4"/>
      </w:pPr>
      <w:bookmarkStart w:id="11614" w:name="_Toc21340859"/>
      <w:bookmarkStart w:id="11615" w:name="_Toc29805306"/>
      <w:bookmarkStart w:id="11616" w:name="_Toc36456515"/>
      <w:bookmarkStart w:id="11617" w:name="_Toc36469613"/>
      <w:r w:rsidRPr="00446013">
        <w:t>6.4.2.0</w:t>
      </w:r>
      <w:r w:rsidRPr="00446013">
        <w:tab/>
        <w:t>General</w:t>
      </w:r>
      <w:bookmarkEnd w:id="11614"/>
      <w:bookmarkEnd w:id="11615"/>
      <w:bookmarkEnd w:id="11616"/>
      <w:bookmarkEnd w:id="11617"/>
    </w:p>
    <w:p w:rsidR="00842EF7" w:rsidRPr="00446013" w:rsidRDefault="00842EF7" w:rsidP="00842EF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rsidR="00842EF7" w:rsidRPr="00446013" w:rsidRDefault="00842EF7" w:rsidP="00842EF7">
      <w:pPr>
        <w:pStyle w:val="B10"/>
      </w:pPr>
      <w:r w:rsidRPr="00446013">
        <w:t>-</w:t>
      </w:r>
      <w:r w:rsidRPr="00446013">
        <w:tab/>
        <w:t>Error Vector Magnitude (EVM) for the allocated resource blocks (RBs)</w:t>
      </w:r>
    </w:p>
    <w:p w:rsidR="00842EF7" w:rsidRPr="00446013" w:rsidRDefault="00842EF7" w:rsidP="00842EF7">
      <w:pPr>
        <w:pStyle w:val="B10"/>
      </w:pPr>
      <w:r w:rsidRPr="00446013">
        <w:t>-</w:t>
      </w:r>
      <w:r w:rsidRPr="00446013">
        <w:tab/>
        <w:t>EVM equalizer spectrum flatness derived from the equalizer coefficients generated by the EVM measurement process</w:t>
      </w:r>
    </w:p>
    <w:p w:rsidR="00842EF7" w:rsidRPr="00446013" w:rsidRDefault="00842EF7" w:rsidP="00842EF7">
      <w:pPr>
        <w:pStyle w:val="B10"/>
      </w:pPr>
      <w:r w:rsidRPr="00446013">
        <w:t>-</w:t>
      </w:r>
      <w:r w:rsidRPr="00446013">
        <w:tab/>
        <w:t>Carrier leakage</w:t>
      </w:r>
    </w:p>
    <w:p w:rsidR="00842EF7" w:rsidRPr="00446013" w:rsidRDefault="00842EF7" w:rsidP="00842EF7">
      <w:pPr>
        <w:pStyle w:val="B10"/>
      </w:pPr>
      <w:r w:rsidRPr="00446013">
        <w:t>-</w:t>
      </w:r>
      <w:r w:rsidRPr="00446013">
        <w:tab/>
        <w:t>In-band emissions for the non-allocated RB</w:t>
      </w:r>
    </w:p>
    <w:p w:rsidR="00842EF7" w:rsidRPr="00446013" w:rsidRDefault="00842EF7" w:rsidP="00842EF7">
      <w:pPr>
        <w:rPr>
          <w:rFonts w:cs="v5.0.0"/>
        </w:rPr>
      </w:pPr>
      <w:r w:rsidRPr="00446013">
        <w:rPr>
          <w:rFonts w:cs="v5.0.0"/>
        </w:rPr>
        <w:t xml:space="preserve">All the parameters defined in </w:t>
      </w:r>
      <w:r>
        <w:rPr>
          <w:rFonts w:cs="v5.0.0"/>
        </w:rPr>
        <w:t>clause</w:t>
      </w:r>
      <w:r w:rsidRPr="00446013">
        <w:rPr>
          <w:rFonts w:cs="v5.0.0"/>
        </w:rPr>
        <w:t xml:space="preserve"> 6.4.2 are defined using the measurement methodology specified in Annex F.</w:t>
      </w:r>
    </w:p>
    <w:p w:rsidR="00842EF7" w:rsidRDefault="00842EF7" w:rsidP="00842EF7">
      <w:pPr>
        <w:rPr>
          <w:lang w:eastAsia="ja-JP"/>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 with parameter </w:t>
      </w:r>
      <w:r w:rsidRPr="00446013">
        <w:rPr>
          <w:i/>
          <w:lang w:val="en-US"/>
        </w:rPr>
        <w:t>maxRank</w:t>
      </w:r>
      <w:r w:rsidRPr="00446013">
        <w:rPr>
          <w:lang w:val="en-US"/>
        </w:rPr>
        <w:t xml:space="preserve"> (as defined in TS 38.331</w:t>
      </w:r>
      <w:r w:rsidRPr="00446013">
        <w:t> [13]</w:t>
      </w:r>
      <w:r w:rsidRPr="00446013">
        <w:rPr>
          <w:lang w:val="en-US"/>
        </w:rPr>
        <w:t xml:space="preserve">) set to 1. The requirements are applicable to UL transmission from each configurable antenna port </w:t>
      </w:r>
      <w:bookmarkStart w:id="11618" w:name="_Hlk522654542"/>
      <w:r w:rsidRPr="00446013">
        <w:rPr>
          <w:lang w:val="en-US"/>
        </w:rPr>
        <w:t>(as defined in TS 38.331</w:t>
      </w:r>
      <w:r w:rsidRPr="00446013">
        <w:t> [13]</w:t>
      </w:r>
      <w:r w:rsidRPr="00446013">
        <w:rPr>
          <w:lang w:val="en-US"/>
        </w:rPr>
        <w:t xml:space="preserve">) </w:t>
      </w:r>
      <w:bookmarkEnd w:id="11618"/>
      <w:r w:rsidRPr="00446013">
        <w:rPr>
          <w:lang w:val="en-US"/>
        </w:rPr>
        <w:t>of UE, enabled one at a time.</w:t>
      </w:r>
    </w:p>
    <w:p w:rsidR="00842EF7" w:rsidRPr="00A30B8A" w:rsidRDefault="00842EF7" w:rsidP="00842EF7">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rsidR="00842EF7" w:rsidRPr="00446013" w:rsidRDefault="00842EF7" w:rsidP="00842EF7">
      <w:pPr>
        <w:rPr>
          <w:rFonts w:cs="v5.0.0"/>
        </w:rPr>
      </w:pPr>
    </w:p>
    <w:p w:rsidR="00842EF7" w:rsidRPr="00446013" w:rsidRDefault="00842EF7" w:rsidP="00842EF7">
      <w:pPr>
        <w:pStyle w:val="Heading4"/>
      </w:pPr>
      <w:bookmarkStart w:id="11619" w:name="_Toc21340860"/>
      <w:bookmarkStart w:id="11620" w:name="_Toc29805307"/>
      <w:bookmarkStart w:id="11621" w:name="_Toc36456516"/>
      <w:bookmarkStart w:id="11622" w:name="_Toc36469614"/>
      <w:r w:rsidRPr="00446013">
        <w:t>6.4.2.1</w:t>
      </w:r>
      <w:r w:rsidRPr="00446013">
        <w:tab/>
        <w:t>Error vector magnitude</w:t>
      </w:r>
      <w:bookmarkEnd w:id="11619"/>
      <w:bookmarkEnd w:id="11620"/>
      <w:bookmarkEnd w:id="11621"/>
      <w:bookmarkEnd w:id="11622"/>
    </w:p>
    <w:p w:rsidR="00842EF7" w:rsidRPr="00446013" w:rsidRDefault="00842EF7" w:rsidP="00842EF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rsidR="00842EF7" w:rsidRPr="00446013" w:rsidRDefault="00842EF7" w:rsidP="00842EF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rsidR="00842EF7" w:rsidRPr="00446013" w:rsidRDefault="00842EF7" w:rsidP="00842EF7">
      <w:r w:rsidRPr="00446013">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clause</w:t>
      </w:r>
      <w:r w:rsidRPr="00446013">
        <w:t xml:space="preserve"> 6.3.3.</w:t>
      </w:r>
    </w:p>
    <w:p w:rsidR="00842EF7" w:rsidRPr="00446013" w:rsidRDefault="00842EF7" w:rsidP="00842EF7">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rsidR="00842EF7" w:rsidRPr="00446013" w:rsidRDefault="00842EF7" w:rsidP="00842EF7">
      <w:pPr>
        <w:rPr>
          <w:lang w:eastAsia="zh-CN"/>
        </w:rPr>
      </w:pPr>
      <w:r w:rsidRPr="00446013">
        <w:rPr>
          <w:lang w:eastAsia="zh-CN"/>
        </w:rPr>
        <w:t>The requirement is verified with the test metric of EVM (Link=TX beam peak direction, Meas=Link angle).</w:t>
      </w:r>
    </w:p>
    <w:p w:rsidR="00842EF7" w:rsidRPr="00446013" w:rsidRDefault="00842EF7" w:rsidP="00842EF7">
      <w:pPr>
        <w:pStyle w:val="TH"/>
        <w:rPr>
          <w:lang w:eastAsia="zh-CN"/>
        </w:rPr>
      </w:pPr>
      <w:r w:rsidRPr="00446013">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446013" w:rsidTr="00F91227">
        <w:trPr>
          <w:jc w:val="center"/>
        </w:trPr>
        <w:tc>
          <w:tcPr>
            <w:tcW w:w="2515" w:type="dxa"/>
          </w:tcPr>
          <w:p w:rsidR="00842EF7" w:rsidRPr="00446013" w:rsidRDefault="00842EF7" w:rsidP="00F91227">
            <w:pPr>
              <w:pStyle w:val="TAH"/>
              <w:rPr>
                <w:rFonts w:cs="v5.0.0"/>
              </w:rPr>
            </w:pPr>
            <w:r w:rsidRPr="00446013">
              <w:rPr>
                <w:rFonts w:cs="v5.0.0"/>
              </w:rPr>
              <w:br w:type="page"/>
              <w:t>Parameter</w:t>
            </w:r>
          </w:p>
        </w:tc>
        <w:tc>
          <w:tcPr>
            <w:tcW w:w="1080" w:type="dxa"/>
          </w:tcPr>
          <w:p w:rsidR="00842EF7" w:rsidRPr="00446013" w:rsidRDefault="00842EF7" w:rsidP="00F91227">
            <w:pPr>
              <w:pStyle w:val="TAH"/>
              <w:rPr>
                <w:rFonts w:cs="v5.0.0"/>
              </w:rPr>
            </w:pPr>
            <w:r w:rsidRPr="00446013">
              <w:rPr>
                <w:rFonts w:cs="v5.0.0"/>
              </w:rPr>
              <w:t>Unit</w:t>
            </w:r>
          </w:p>
        </w:tc>
        <w:tc>
          <w:tcPr>
            <w:tcW w:w="2520" w:type="dxa"/>
          </w:tcPr>
          <w:p w:rsidR="00842EF7" w:rsidRPr="00446013" w:rsidRDefault="00842EF7" w:rsidP="00F91227">
            <w:pPr>
              <w:pStyle w:val="TAH"/>
              <w:rPr>
                <w:rFonts w:cs="v5.0.0"/>
              </w:rPr>
            </w:pPr>
            <w:r w:rsidRPr="00446013">
              <w:rPr>
                <w:rFonts w:cs="v5.0.0"/>
              </w:rPr>
              <w:t>Average EVM level</w:t>
            </w:r>
          </w:p>
        </w:tc>
        <w:tc>
          <w:tcPr>
            <w:tcW w:w="3088" w:type="dxa"/>
          </w:tcPr>
          <w:p w:rsidR="00842EF7" w:rsidRPr="00446013" w:rsidRDefault="00842EF7" w:rsidP="00F91227">
            <w:pPr>
              <w:pStyle w:val="TAH"/>
              <w:rPr>
                <w:rFonts w:cs="v5.0.0"/>
              </w:rPr>
            </w:pPr>
            <w:r w:rsidRPr="00446013">
              <w:rPr>
                <w:rFonts w:cs="v5.0.0"/>
              </w:rPr>
              <w:t>Reference signal EVM level</w:t>
            </w:r>
          </w:p>
        </w:tc>
      </w:tr>
      <w:tr w:rsidR="00842EF7" w:rsidRPr="00446013" w:rsidTr="00F91227">
        <w:trPr>
          <w:jc w:val="center"/>
        </w:trPr>
        <w:tc>
          <w:tcPr>
            <w:tcW w:w="2515" w:type="dxa"/>
          </w:tcPr>
          <w:p w:rsidR="00842EF7" w:rsidRPr="00446013" w:rsidRDefault="00842EF7" w:rsidP="00F91227">
            <w:pPr>
              <w:pStyle w:val="TAC"/>
            </w:pPr>
            <w:r w:rsidRPr="00446013">
              <w:t xml:space="preserve">Pi/2 BPSK </w:t>
            </w:r>
          </w:p>
        </w:tc>
        <w:tc>
          <w:tcPr>
            <w:tcW w:w="1080" w:type="dxa"/>
          </w:tcPr>
          <w:p w:rsidR="00842EF7" w:rsidRPr="00446013" w:rsidRDefault="00842EF7" w:rsidP="00F91227">
            <w:pPr>
              <w:pStyle w:val="TAC"/>
            </w:pPr>
            <w:r w:rsidRPr="00446013">
              <w:t>%</w:t>
            </w:r>
          </w:p>
        </w:tc>
        <w:tc>
          <w:tcPr>
            <w:tcW w:w="2520" w:type="dxa"/>
          </w:tcPr>
          <w:p w:rsidR="00842EF7" w:rsidRPr="00446013" w:rsidRDefault="00842EF7" w:rsidP="00F91227">
            <w:pPr>
              <w:pStyle w:val="TAC"/>
            </w:pPr>
            <w:r w:rsidRPr="00446013">
              <w:rPr>
                <w:rFonts w:eastAsia="MS Mincho"/>
              </w:rPr>
              <w:t>30.0</w:t>
            </w:r>
          </w:p>
        </w:tc>
        <w:tc>
          <w:tcPr>
            <w:tcW w:w="3088" w:type="dxa"/>
          </w:tcPr>
          <w:p w:rsidR="00842EF7" w:rsidRPr="00446013" w:rsidRDefault="00842EF7" w:rsidP="00F91227">
            <w:pPr>
              <w:pStyle w:val="TAC"/>
            </w:pPr>
            <w:r w:rsidRPr="00446013">
              <w:rPr>
                <w:rFonts w:eastAsia="MS Mincho"/>
              </w:rPr>
              <w:t>30.0</w:t>
            </w:r>
          </w:p>
        </w:tc>
      </w:tr>
      <w:tr w:rsidR="00842EF7" w:rsidRPr="00446013" w:rsidTr="00F91227">
        <w:trPr>
          <w:jc w:val="center"/>
        </w:trPr>
        <w:tc>
          <w:tcPr>
            <w:tcW w:w="2515" w:type="dxa"/>
          </w:tcPr>
          <w:p w:rsidR="00842EF7" w:rsidRPr="00446013" w:rsidRDefault="00842EF7" w:rsidP="00F91227">
            <w:pPr>
              <w:pStyle w:val="TAC"/>
            </w:pPr>
            <w:r w:rsidRPr="00446013">
              <w:t xml:space="preserve">QPSK </w:t>
            </w:r>
          </w:p>
        </w:tc>
        <w:tc>
          <w:tcPr>
            <w:tcW w:w="1080" w:type="dxa"/>
          </w:tcPr>
          <w:p w:rsidR="00842EF7" w:rsidRPr="00446013" w:rsidRDefault="00842EF7" w:rsidP="00F91227">
            <w:pPr>
              <w:pStyle w:val="TAC"/>
            </w:pPr>
            <w:r w:rsidRPr="00446013">
              <w:t>%</w:t>
            </w:r>
          </w:p>
        </w:tc>
        <w:tc>
          <w:tcPr>
            <w:tcW w:w="2520" w:type="dxa"/>
          </w:tcPr>
          <w:p w:rsidR="00842EF7" w:rsidRPr="00446013" w:rsidRDefault="00842EF7" w:rsidP="00F91227">
            <w:pPr>
              <w:pStyle w:val="TAC"/>
            </w:pPr>
            <w:r w:rsidRPr="00446013">
              <w:rPr>
                <w:rFonts w:eastAsia="MS Mincho"/>
              </w:rPr>
              <w:t>17.5</w:t>
            </w:r>
          </w:p>
        </w:tc>
        <w:tc>
          <w:tcPr>
            <w:tcW w:w="3088" w:type="dxa"/>
          </w:tcPr>
          <w:p w:rsidR="00842EF7" w:rsidRPr="00446013" w:rsidRDefault="00842EF7" w:rsidP="00F91227">
            <w:pPr>
              <w:pStyle w:val="TAC"/>
            </w:pPr>
            <w:r w:rsidRPr="00446013">
              <w:rPr>
                <w:rFonts w:eastAsia="MS Mincho"/>
              </w:rPr>
              <w:t>17.5</w:t>
            </w:r>
          </w:p>
        </w:tc>
      </w:tr>
      <w:tr w:rsidR="00842EF7" w:rsidRPr="00446013" w:rsidTr="00F91227">
        <w:trPr>
          <w:jc w:val="center"/>
        </w:trPr>
        <w:tc>
          <w:tcPr>
            <w:tcW w:w="2515" w:type="dxa"/>
          </w:tcPr>
          <w:p w:rsidR="00842EF7" w:rsidRPr="00446013" w:rsidRDefault="00842EF7" w:rsidP="00F91227">
            <w:pPr>
              <w:pStyle w:val="TAC"/>
            </w:pPr>
            <w:r w:rsidRPr="00446013">
              <w:t>16</w:t>
            </w:r>
            <w:r w:rsidRPr="00446013">
              <w:rPr>
                <w:rFonts w:eastAsia="Malgun Gothic" w:hint="eastAsia"/>
                <w:lang w:eastAsia="ko-KR"/>
              </w:rPr>
              <w:t xml:space="preserve"> </w:t>
            </w:r>
            <w:r w:rsidRPr="00446013">
              <w:t xml:space="preserve">QAM </w:t>
            </w:r>
          </w:p>
        </w:tc>
        <w:tc>
          <w:tcPr>
            <w:tcW w:w="1080" w:type="dxa"/>
          </w:tcPr>
          <w:p w:rsidR="00842EF7" w:rsidRPr="00446013" w:rsidRDefault="00842EF7" w:rsidP="00F91227">
            <w:pPr>
              <w:pStyle w:val="TAC"/>
            </w:pPr>
            <w:r w:rsidRPr="00446013">
              <w:t>%</w:t>
            </w:r>
          </w:p>
        </w:tc>
        <w:tc>
          <w:tcPr>
            <w:tcW w:w="2520" w:type="dxa"/>
          </w:tcPr>
          <w:p w:rsidR="00842EF7" w:rsidRPr="00446013" w:rsidRDefault="00842EF7" w:rsidP="00F91227">
            <w:pPr>
              <w:pStyle w:val="TAC"/>
            </w:pPr>
            <w:r w:rsidRPr="00446013">
              <w:rPr>
                <w:rFonts w:eastAsia="MS Mincho"/>
              </w:rPr>
              <w:t>12.5</w:t>
            </w:r>
          </w:p>
        </w:tc>
        <w:tc>
          <w:tcPr>
            <w:tcW w:w="3088" w:type="dxa"/>
          </w:tcPr>
          <w:p w:rsidR="00842EF7" w:rsidRPr="00446013" w:rsidRDefault="00842EF7" w:rsidP="00F91227">
            <w:pPr>
              <w:pStyle w:val="TAC"/>
            </w:pPr>
            <w:r w:rsidRPr="00446013">
              <w:rPr>
                <w:rFonts w:eastAsia="MS Mincho"/>
              </w:rPr>
              <w:t>12.5</w:t>
            </w:r>
          </w:p>
        </w:tc>
      </w:tr>
      <w:tr w:rsidR="00842EF7" w:rsidRPr="00446013" w:rsidTr="00F91227">
        <w:trPr>
          <w:jc w:val="center"/>
        </w:trPr>
        <w:tc>
          <w:tcPr>
            <w:tcW w:w="2515" w:type="dxa"/>
          </w:tcPr>
          <w:p w:rsidR="00842EF7" w:rsidRPr="00446013" w:rsidRDefault="00842EF7" w:rsidP="00F9122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rsidR="00842EF7" w:rsidRPr="00446013" w:rsidRDefault="00842EF7" w:rsidP="00F91227">
            <w:pPr>
              <w:pStyle w:val="TAC"/>
            </w:pPr>
            <w:r w:rsidRPr="00446013">
              <w:t>%</w:t>
            </w:r>
          </w:p>
        </w:tc>
        <w:tc>
          <w:tcPr>
            <w:tcW w:w="2520" w:type="dxa"/>
          </w:tcPr>
          <w:p w:rsidR="00842EF7" w:rsidRPr="00446013" w:rsidRDefault="00842EF7" w:rsidP="00F91227">
            <w:pPr>
              <w:pStyle w:val="TAC"/>
            </w:pPr>
            <w:r w:rsidRPr="00446013">
              <w:rPr>
                <w:rFonts w:eastAsia="MS Mincho"/>
              </w:rPr>
              <w:t>8.0</w:t>
            </w:r>
          </w:p>
        </w:tc>
        <w:tc>
          <w:tcPr>
            <w:tcW w:w="3088" w:type="dxa"/>
          </w:tcPr>
          <w:p w:rsidR="00842EF7" w:rsidRPr="00446013" w:rsidRDefault="00842EF7" w:rsidP="00F91227">
            <w:pPr>
              <w:pStyle w:val="TAC"/>
            </w:pPr>
            <w:r w:rsidRPr="00446013">
              <w:rPr>
                <w:rFonts w:eastAsia="MS Mincho"/>
              </w:rPr>
              <w:t>8.0</w:t>
            </w:r>
          </w:p>
        </w:tc>
      </w:tr>
    </w:tbl>
    <w:p w:rsidR="00842EF7" w:rsidRPr="00446013" w:rsidRDefault="00842EF7" w:rsidP="00842EF7">
      <w:pPr>
        <w:rPr>
          <w:lang w:eastAsia="zh-CN"/>
        </w:rPr>
      </w:pPr>
    </w:p>
    <w:p w:rsidR="00842EF7" w:rsidRPr="00446013" w:rsidRDefault="00842EF7" w:rsidP="00842EF7">
      <w:pPr>
        <w:pStyle w:val="TH"/>
        <w:rPr>
          <w:lang w:eastAsia="zh-CN"/>
        </w:rPr>
      </w:pPr>
      <w:r w:rsidRPr="00446013">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446013" w:rsidTr="00F91227">
        <w:trPr>
          <w:jc w:val="center"/>
        </w:trPr>
        <w:tc>
          <w:tcPr>
            <w:tcW w:w="3166" w:type="dxa"/>
          </w:tcPr>
          <w:p w:rsidR="00842EF7" w:rsidRPr="00446013" w:rsidRDefault="00842EF7" w:rsidP="00F91227">
            <w:pPr>
              <w:pStyle w:val="TAH"/>
              <w:rPr>
                <w:lang w:eastAsia="zh-CN"/>
              </w:rPr>
            </w:pPr>
            <w:r w:rsidRPr="00446013">
              <w:rPr>
                <w:lang w:eastAsia="zh-CN"/>
              </w:rPr>
              <w:br w:type="page"/>
              <w:t>Parameter</w:t>
            </w:r>
          </w:p>
        </w:tc>
        <w:tc>
          <w:tcPr>
            <w:tcW w:w="1135" w:type="dxa"/>
          </w:tcPr>
          <w:p w:rsidR="00842EF7" w:rsidRPr="00446013" w:rsidRDefault="00842EF7" w:rsidP="00F91227">
            <w:pPr>
              <w:pStyle w:val="TAH"/>
              <w:rPr>
                <w:lang w:eastAsia="zh-CN"/>
              </w:rPr>
            </w:pPr>
            <w:r w:rsidRPr="00446013">
              <w:rPr>
                <w:lang w:eastAsia="zh-CN"/>
              </w:rPr>
              <w:t>Unit</w:t>
            </w:r>
          </w:p>
        </w:tc>
        <w:tc>
          <w:tcPr>
            <w:tcW w:w="2630" w:type="dxa"/>
          </w:tcPr>
          <w:p w:rsidR="00842EF7" w:rsidRPr="00446013" w:rsidRDefault="00842EF7" w:rsidP="00F91227">
            <w:pPr>
              <w:pStyle w:val="TAH"/>
              <w:rPr>
                <w:lang w:eastAsia="zh-CN"/>
              </w:rPr>
            </w:pPr>
            <w:r w:rsidRPr="00446013">
              <w:rPr>
                <w:lang w:eastAsia="zh-CN"/>
              </w:rPr>
              <w:t>Level</w:t>
            </w:r>
          </w:p>
        </w:tc>
      </w:tr>
      <w:tr w:rsidR="00842EF7" w:rsidRPr="00446013" w:rsidTr="00F91227">
        <w:trPr>
          <w:jc w:val="center"/>
        </w:trPr>
        <w:tc>
          <w:tcPr>
            <w:tcW w:w="3166" w:type="dxa"/>
          </w:tcPr>
          <w:p w:rsidR="00842EF7" w:rsidRPr="00446013" w:rsidRDefault="00842EF7" w:rsidP="00F91227">
            <w:pPr>
              <w:pStyle w:val="TAC"/>
              <w:rPr>
                <w:lang w:eastAsia="zh-CN"/>
              </w:rPr>
            </w:pPr>
            <w:r w:rsidRPr="00446013">
              <w:rPr>
                <w:lang w:eastAsia="zh-CN"/>
              </w:rPr>
              <w:t>UE EIRP</w:t>
            </w:r>
          </w:p>
        </w:tc>
        <w:tc>
          <w:tcPr>
            <w:tcW w:w="1135" w:type="dxa"/>
          </w:tcPr>
          <w:p w:rsidR="00842EF7" w:rsidRPr="00446013" w:rsidRDefault="00842EF7" w:rsidP="00F91227">
            <w:pPr>
              <w:pStyle w:val="TAC"/>
              <w:rPr>
                <w:lang w:eastAsia="zh-CN"/>
              </w:rPr>
            </w:pPr>
            <w:r w:rsidRPr="00446013">
              <w:rPr>
                <w:lang w:eastAsia="zh-CN"/>
              </w:rPr>
              <w:t>dBm</w:t>
            </w:r>
          </w:p>
        </w:tc>
        <w:tc>
          <w:tcPr>
            <w:tcW w:w="2630" w:type="dxa"/>
          </w:tcPr>
          <w:p w:rsidR="00842EF7" w:rsidRPr="00446013" w:rsidRDefault="00842EF7" w:rsidP="00F91227">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842EF7" w:rsidRPr="00446013" w:rsidTr="00F91227">
        <w:trPr>
          <w:jc w:val="center"/>
        </w:trPr>
        <w:tc>
          <w:tcPr>
            <w:tcW w:w="3166" w:type="dxa"/>
          </w:tcPr>
          <w:p w:rsidR="00842EF7" w:rsidRPr="00446013" w:rsidRDefault="00842EF7" w:rsidP="00F91227">
            <w:pPr>
              <w:pStyle w:val="TAC"/>
              <w:rPr>
                <w:lang w:eastAsia="zh-CN"/>
              </w:rPr>
            </w:pPr>
            <w:r w:rsidRPr="00446013">
              <w:rPr>
                <w:lang w:eastAsia="zh-CN"/>
              </w:rPr>
              <w:t xml:space="preserve">UE EIRP for UL </w:t>
            </w:r>
            <w:r w:rsidRPr="00446013">
              <w:rPr>
                <w:rFonts w:hint="eastAsia"/>
                <w:lang w:eastAsia="zh-CN"/>
              </w:rPr>
              <w:t>16</w:t>
            </w:r>
            <w:r w:rsidRPr="00446013">
              <w:rPr>
                <w:lang w:eastAsia="zh-CN"/>
              </w:rPr>
              <w:t xml:space="preserve"> QAM</w:t>
            </w:r>
          </w:p>
        </w:tc>
        <w:tc>
          <w:tcPr>
            <w:tcW w:w="1135" w:type="dxa"/>
          </w:tcPr>
          <w:p w:rsidR="00842EF7" w:rsidRPr="00446013" w:rsidRDefault="00842EF7" w:rsidP="00F91227">
            <w:pPr>
              <w:pStyle w:val="TAC"/>
              <w:rPr>
                <w:lang w:eastAsia="zh-CN"/>
              </w:rPr>
            </w:pPr>
            <w:r w:rsidRPr="00446013">
              <w:rPr>
                <w:lang w:eastAsia="zh-CN"/>
              </w:rPr>
              <w:t>dBm</w:t>
            </w:r>
          </w:p>
        </w:tc>
        <w:tc>
          <w:tcPr>
            <w:tcW w:w="2630" w:type="dxa"/>
          </w:tcPr>
          <w:p w:rsidR="00842EF7" w:rsidRPr="00446013" w:rsidRDefault="00842EF7" w:rsidP="00F91227">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842EF7" w:rsidRPr="00446013" w:rsidTr="00F91227">
        <w:trPr>
          <w:jc w:val="center"/>
        </w:trPr>
        <w:tc>
          <w:tcPr>
            <w:tcW w:w="3166" w:type="dxa"/>
          </w:tcPr>
          <w:p w:rsidR="00842EF7" w:rsidRPr="00446013" w:rsidRDefault="00842EF7" w:rsidP="00F91227">
            <w:pPr>
              <w:pStyle w:val="TAC"/>
              <w:rPr>
                <w:lang w:eastAsia="zh-CN"/>
              </w:rPr>
            </w:pPr>
            <w:r w:rsidRPr="00446013">
              <w:rPr>
                <w:lang w:eastAsia="zh-CN"/>
              </w:rPr>
              <w:t xml:space="preserve">UE EIRP for UL </w:t>
            </w:r>
            <w:r w:rsidRPr="00446013">
              <w:rPr>
                <w:rFonts w:hint="eastAsia"/>
                <w:lang w:eastAsia="zh-CN"/>
              </w:rPr>
              <w:t>64</w:t>
            </w:r>
            <w:r w:rsidRPr="00446013">
              <w:rPr>
                <w:lang w:eastAsia="zh-CN"/>
              </w:rPr>
              <w:t xml:space="preserve"> QAM</w:t>
            </w:r>
          </w:p>
        </w:tc>
        <w:tc>
          <w:tcPr>
            <w:tcW w:w="1135" w:type="dxa"/>
          </w:tcPr>
          <w:p w:rsidR="00842EF7" w:rsidRPr="00446013" w:rsidRDefault="00842EF7" w:rsidP="00F91227">
            <w:pPr>
              <w:pStyle w:val="TAC"/>
              <w:rPr>
                <w:lang w:eastAsia="zh-CN"/>
              </w:rPr>
            </w:pPr>
            <w:r w:rsidRPr="00446013">
              <w:rPr>
                <w:lang w:eastAsia="zh-CN"/>
              </w:rPr>
              <w:t>dBm</w:t>
            </w:r>
          </w:p>
        </w:tc>
        <w:tc>
          <w:tcPr>
            <w:tcW w:w="2630" w:type="dxa"/>
          </w:tcPr>
          <w:p w:rsidR="00842EF7" w:rsidRPr="00446013" w:rsidRDefault="00842EF7" w:rsidP="00F91227">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842EF7" w:rsidRPr="00446013" w:rsidTr="00F91227">
        <w:trPr>
          <w:jc w:val="center"/>
        </w:trPr>
        <w:tc>
          <w:tcPr>
            <w:tcW w:w="3166" w:type="dxa"/>
          </w:tcPr>
          <w:p w:rsidR="00842EF7" w:rsidRPr="00446013" w:rsidRDefault="00842EF7" w:rsidP="00F91227">
            <w:pPr>
              <w:pStyle w:val="TAC"/>
              <w:rPr>
                <w:lang w:eastAsia="zh-CN"/>
              </w:rPr>
            </w:pPr>
            <w:r w:rsidRPr="00446013">
              <w:rPr>
                <w:lang w:eastAsia="zh-CN"/>
              </w:rPr>
              <w:t>Operating conditions</w:t>
            </w:r>
          </w:p>
        </w:tc>
        <w:tc>
          <w:tcPr>
            <w:tcW w:w="1135" w:type="dxa"/>
          </w:tcPr>
          <w:p w:rsidR="00842EF7" w:rsidRPr="00446013" w:rsidRDefault="00842EF7" w:rsidP="00F91227">
            <w:pPr>
              <w:pStyle w:val="TAC"/>
              <w:rPr>
                <w:lang w:eastAsia="zh-CN"/>
              </w:rPr>
            </w:pPr>
          </w:p>
        </w:tc>
        <w:tc>
          <w:tcPr>
            <w:tcW w:w="2630" w:type="dxa"/>
          </w:tcPr>
          <w:p w:rsidR="00842EF7" w:rsidRPr="00446013" w:rsidRDefault="00842EF7" w:rsidP="00F91227">
            <w:pPr>
              <w:pStyle w:val="TAC"/>
              <w:rPr>
                <w:lang w:eastAsia="zh-CN"/>
              </w:rPr>
            </w:pPr>
            <w:r w:rsidRPr="00446013">
              <w:rPr>
                <w:lang w:eastAsia="zh-CN"/>
              </w:rPr>
              <w:t>Normal conditions</w:t>
            </w:r>
          </w:p>
        </w:tc>
      </w:tr>
    </w:tbl>
    <w:p w:rsidR="00842EF7" w:rsidRPr="00446013" w:rsidRDefault="00842EF7" w:rsidP="00842EF7">
      <w:pPr>
        <w:rPr>
          <w:lang w:eastAsia="zh-CN"/>
        </w:rPr>
      </w:pPr>
    </w:p>
    <w:p w:rsidR="00842EF7" w:rsidRPr="00446013" w:rsidRDefault="00842EF7" w:rsidP="00842EF7">
      <w:pPr>
        <w:pStyle w:val="TH"/>
        <w:rPr>
          <w:lang w:eastAsia="zh-CN"/>
        </w:rPr>
      </w:pPr>
      <w:r w:rsidRPr="00446013">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446013" w:rsidTr="00F91227">
        <w:trPr>
          <w:jc w:val="center"/>
        </w:trPr>
        <w:tc>
          <w:tcPr>
            <w:tcW w:w="3166" w:type="dxa"/>
          </w:tcPr>
          <w:p w:rsidR="00842EF7" w:rsidRPr="00446013" w:rsidRDefault="00842EF7" w:rsidP="00F91227">
            <w:pPr>
              <w:pStyle w:val="TAH"/>
              <w:rPr>
                <w:rFonts w:cs="v5.0.0"/>
              </w:rPr>
            </w:pPr>
            <w:r w:rsidRPr="00446013">
              <w:rPr>
                <w:rFonts w:cs="v5.0.0"/>
              </w:rPr>
              <w:br w:type="page"/>
              <w:t>Parameter</w:t>
            </w:r>
          </w:p>
        </w:tc>
        <w:tc>
          <w:tcPr>
            <w:tcW w:w="1135" w:type="dxa"/>
          </w:tcPr>
          <w:p w:rsidR="00842EF7" w:rsidRPr="00446013" w:rsidRDefault="00842EF7" w:rsidP="00F91227">
            <w:pPr>
              <w:pStyle w:val="TAH"/>
              <w:rPr>
                <w:rFonts w:cs="v5.0.0"/>
              </w:rPr>
            </w:pPr>
            <w:r w:rsidRPr="00446013">
              <w:rPr>
                <w:rFonts w:cs="v5.0.0"/>
              </w:rPr>
              <w:t>Unit</w:t>
            </w:r>
          </w:p>
        </w:tc>
        <w:tc>
          <w:tcPr>
            <w:tcW w:w="2630" w:type="dxa"/>
          </w:tcPr>
          <w:p w:rsidR="00842EF7" w:rsidRPr="00446013" w:rsidRDefault="00842EF7" w:rsidP="00F91227">
            <w:pPr>
              <w:pStyle w:val="TAH"/>
              <w:rPr>
                <w:rFonts w:cs="v5.0.0"/>
              </w:rPr>
            </w:pPr>
            <w:r w:rsidRPr="00446013">
              <w:rPr>
                <w:rFonts w:cs="v5.0.0"/>
              </w:rPr>
              <w:t>Level</w:t>
            </w:r>
          </w:p>
        </w:tc>
      </w:tr>
      <w:tr w:rsidR="00842EF7" w:rsidRPr="00446013" w:rsidTr="00F91227">
        <w:trPr>
          <w:jc w:val="center"/>
        </w:trPr>
        <w:tc>
          <w:tcPr>
            <w:tcW w:w="3166" w:type="dxa"/>
          </w:tcPr>
          <w:p w:rsidR="00842EF7" w:rsidRPr="00446013" w:rsidRDefault="00842EF7" w:rsidP="00F91227">
            <w:pPr>
              <w:pStyle w:val="TAL"/>
              <w:rPr>
                <w:rFonts w:cs="v5.0.0"/>
              </w:rPr>
            </w:pPr>
            <w:r w:rsidRPr="00446013">
              <w:rPr>
                <w:rFonts w:cs="v5.0.0"/>
              </w:rPr>
              <w:t>UE EIRP</w:t>
            </w:r>
          </w:p>
        </w:tc>
        <w:tc>
          <w:tcPr>
            <w:tcW w:w="1135" w:type="dxa"/>
          </w:tcPr>
          <w:p w:rsidR="00842EF7" w:rsidRPr="00446013" w:rsidRDefault="00842EF7" w:rsidP="00F91227">
            <w:pPr>
              <w:pStyle w:val="TAC"/>
              <w:rPr>
                <w:rFonts w:cs="v5.0.0"/>
              </w:rPr>
            </w:pPr>
            <w:r w:rsidRPr="00446013">
              <w:rPr>
                <w:rFonts w:cs="v5.0.0"/>
              </w:rPr>
              <w:t>dBm</w:t>
            </w:r>
          </w:p>
        </w:tc>
        <w:tc>
          <w:tcPr>
            <w:tcW w:w="2630" w:type="dxa"/>
          </w:tcPr>
          <w:p w:rsidR="00842EF7" w:rsidRPr="00446013" w:rsidRDefault="00842EF7" w:rsidP="00F91227">
            <w:pPr>
              <w:pStyle w:val="TAC"/>
              <w:rPr>
                <w:rFonts w:cs="v5.0.0"/>
              </w:rPr>
            </w:pPr>
            <w:r w:rsidRPr="00446013">
              <w:rPr>
                <w:rFonts w:cs="v5.0.0"/>
              </w:rPr>
              <w:sym w:font="Symbol" w:char="F0B3"/>
            </w:r>
            <w:r w:rsidRPr="00446013">
              <w:rPr>
                <w:rFonts w:cs="v5.0.0"/>
              </w:rPr>
              <w:t xml:space="preserve"> -13</w:t>
            </w:r>
          </w:p>
        </w:tc>
      </w:tr>
      <w:tr w:rsidR="00842EF7" w:rsidRPr="00446013" w:rsidTr="00F91227">
        <w:trPr>
          <w:jc w:val="center"/>
        </w:trPr>
        <w:tc>
          <w:tcPr>
            <w:tcW w:w="3166" w:type="dxa"/>
          </w:tcPr>
          <w:p w:rsidR="00842EF7" w:rsidRPr="00446013" w:rsidRDefault="00842EF7" w:rsidP="00F91227">
            <w:pPr>
              <w:pStyle w:val="TAL"/>
              <w:rPr>
                <w:rFonts w:cs="v5.0.0"/>
              </w:rPr>
            </w:pPr>
            <w:r w:rsidRPr="00446013">
              <w:rPr>
                <w:rFonts w:cs="Arial"/>
              </w:rPr>
              <w:t xml:space="preserve">UE EIRP for UL </w:t>
            </w:r>
            <w:r w:rsidRPr="00446013">
              <w:rPr>
                <w:rFonts w:cs="Arial" w:hint="eastAsia"/>
              </w:rPr>
              <w:t>16</w:t>
            </w:r>
            <w:r w:rsidRPr="00446013">
              <w:rPr>
                <w:rFonts w:cs="Arial"/>
              </w:rPr>
              <w:t xml:space="preserve"> QAM</w:t>
            </w:r>
          </w:p>
        </w:tc>
        <w:tc>
          <w:tcPr>
            <w:tcW w:w="1135" w:type="dxa"/>
          </w:tcPr>
          <w:p w:rsidR="00842EF7" w:rsidRPr="00446013" w:rsidRDefault="00842EF7" w:rsidP="00F91227">
            <w:pPr>
              <w:pStyle w:val="TAC"/>
              <w:rPr>
                <w:rFonts w:cs="v5.0.0"/>
              </w:rPr>
            </w:pPr>
            <w:r w:rsidRPr="00446013">
              <w:rPr>
                <w:rFonts w:cs="v5.0.0"/>
              </w:rPr>
              <w:t>dBm</w:t>
            </w:r>
          </w:p>
        </w:tc>
        <w:tc>
          <w:tcPr>
            <w:tcW w:w="2630" w:type="dxa"/>
          </w:tcPr>
          <w:p w:rsidR="00842EF7" w:rsidRPr="00446013" w:rsidRDefault="00842EF7" w:rsidP="00F91227">
            <w:pPr>
              <w:pStyle w:val="TAC"/>
              <w:rPr>
                <w:rFonts w:cs="v5.0.0"/>
              </w:rPr>
            </w:pPr>
            <w:r w:rsidRPr="00446013">
              <w:rPr>
                <w:rFonts w:cs="v5.0.0"/>
              </w:rPr>
              <w:sym w:font="Symbol" w:char="F0B3"/>
            </w:r>
            <w:r w:rsidRPr="00446013">
              <w:rPr>
                <w:rFonts w:cs="v5.0.0"/>
              </w:rPr>
              <w:t xml:space="preserve"> -10</w:t>
            </w:r>
          </w:p>
        </w:tc>
      </w:tr>
      <w:tr w:rsidR="00842EF7" w:rsidRPr="00446013" w:rsidTr="00F91227">
        <w:trPr>
          <w:jc w:val="center"/>
        </w:trPr>
        <w:tc>
          <w:tcPr>
            <w:tcW w:w="3166" w:type="dxa"/>
          </w:tcPr>
          <w:p w:rsidR="00842EF7" w:rsidRPr="00446013" w:rsidRDefault="00842EF7" w:rsidP="00F91227">
            <w:pPr>
              <w:pStyle w:val="TAL"/>
              <w:rPr>
                <w:rFonts w:cs="v5.0.0"/>
              </w:rPr>
            </w:pPr>
            <w:r w:rsidRPr="00446013">
              <w:rPr>
                <w:rFonts w:cs="Arial"/>
              </w:rPr>
              <w:t xml:space="preserve">UE EIRP for UL </w:t>
            </w:r>
            <w:r w:rsidRPr="00446013">
              <w:rPr>
                <w:rFonts w:cs="Arial" w:hint="eastAsia"/>
              </w:rPr>
              <w:t>64</w:t>
            </w:r>
            <w:r w:rsidRPr="00446013">
              <w:rPr>
                <w:rFonts w:cs="Arial"/>
              </w:rPr>
              <w:t xml:space="preserve"> QAM</w:t>
            </w:r>
          </w:p>
        </w:tc>
        <w:tc>
          <w:tcPr>
            <w:tcW w:w="1135" w:type="dxa"/>
          </w:tcPr>
          <w:p w:rsidR="00842EF7" w:rsidRPr="00446013" w:rsidRDefault="00842EF7" w:rsidP="00F91227">
            <w:pPr>
              <w:pStyle w:val="TAC"/>
              <w:rPr>
                <w:rFonts w:cs="v5.0.0"/>
              </w:rPr>
            </w:pPr>
            <w:r w:rsidRPr="00446013">
              <w:rPr>
                <w:rFonts w:cs="v5.0.0"/>
              </w:rPr>
              <w:t>dBm</w:t>
            </w:r>
          </w:p>
        </w:tc>
        <w:tc>
          <w:tcPr>
            <w:tcW w:w="2630" w:type="dxa"/>
          </w:tcPr>
          <w:p w:rsidR="00842EF7" w:rsidRPr="00446013" w:rsidRDefault="00842EF7" w:rsidP="00F91227">
            <w:pPr>
              <w:pStyle w:val="TAC"/>
              <w:rPr>
                <w:rFonts w:cs="v5.0.0"/>
              </w:rPr>
            </w:pPr>
            <w:r w:rsidRPr="00446013">
              <w:rPr>
                <w:rFonts w:cs="v5.0.0"/>
              </w:rPr>
              <w:sym w:font="Symbol" w:char="F0B3"/>
            </w:r>
            <w:r w:rsidRPr="00446013">
              <w:rPr>
                <w:rFonts w:cs="v5.0.0"/>
              </w:rPr>
              <w:t xml:space="preserve"> -6</w:t>
            </w:r>
          </w:p>
        </w:tc>
      </w:tr>
      <w:tr w:rsidR="00842EF7" w:rsidRPr="00446013" w:rsidTr="00F91227">
        <w:trPr>
          <w:jc w:val="center"/>
        </w:trPr>
        <w:tc>
          <w:tcPr>
            <w:tcW w:w="3166" w:type="dxa"/>
          </w:tcPr>
          <w:p w:rsidR="00842EF7" w:rsidRPr="00446013" w:rsidRDefault="00842EF7" w:rsidP="00F91227">
            <w:pPr>
              <w:pStyle w:val="TAL"/>
              <w:rPr>
                <w:rFonts w:cs="v5.0.0"/>
              </w:rPr>
            </w:pPr>
            <w:r w:rsidRPr="00446013">
              <w:rPr>
                <w:rFonts w:cs="v5.0.0"/>
              </w:rPr>
              <w:t>Operating conditions</w:t>
            </w:r>
          </w:p>
        </w:tc>
        <w:tc>
          <w:tcPr>
            <w:tcW w:w="1135" w:type="dxa"/>
          </w:tcPr>
          <w:p w:rsidR="00842EF7" w:rsidRPr="00446013" w:rsidRDefault="00842EF7" w:rsidP="00F91227">
            <w:pPr>
              <w:pStyle w:val="TAC"/>
              <w:rPr>
                <w:rFonts w:cs="v5.0.0"/>
              </w:rPr>
            </w:pPr>
          </w:p>
        </w:tc>
        <w:tc>
          <w:tcPr>
            <w:tcW w:w="2630" w:type="dxa"/>
          </w:tcPr>
          <w:p w:rsidR="00842EF7" w:rsidRPr="00446013" w:rsidRDefault="00842EF7" w:rsidP="00F91227">
            <w:pPr>
              <w:pStyle w:val="TAC"/>
              <w:rPr>
                <w:rFonts w:cs="v5.0.0"/>
              </w:rPr>
            </w:pPr>
            <w:r w:rsidRPr="00446013">
              <w:rPr>
                <w:rFonts w:cs="v5.0.0"/>
              </w:rPr>
              <w:t>Normal conditions</w:t>
            </w:r>
          </w:p>
        </w:tc>
      </w:tr>
    </w:tbl>
    <w:p w:rsidR="00842EF7" w:rsidRPr="00446013" w:rsidRDefault="00842EF7" w:rsidP="00842EF7">
      <w:pPr>
        <w:rPr>
          <w:lang w:eastAsia="zh-CN"/>
        </w:rPr>
      </w:pPr>
    </w:p>
    <w:p w:rsidR="00842EF7" w:rsidRPr="00446013" w:rsidRDefault="00842EF7" w:rsidP="00842EF7">
      <w:pPr>
        <w:pStyle w:val="Heading4"/>
      </w:pPr>
      <w:bookmarkStart w:id="11623" w:name="_Toc21340861"/>
      <w:bookmarkStart w:id="11624" w:name="_Toc29805308"/>
      <w:bookmarkStart w:id="11625" w:name="_Toc36456517"/>
      <w:bookmarkStart w:id="11626" w:name="_Toc36469615"/>
      <w:r w:rsidRPr="00446013">
        <w:t>6.4.2.2</w:t>
      </w:r>
      <w:r w:rsidRPr="00446013">
        <w:tab/>
        <w:t>Carrier leakage</w:t>
      </w:r>
      <w:bookmarkEnd w:id="11623"/>
      <w:bookmarkEnd w:id="11624"/>
      <w:bookmarkEnd w:id="11625"/>
      <w:bookmarkEnd w:id="11626"/>
    </w:p>
    <w:p w:rsidR="00842EF7" w:rsidRPr="00446013" w:rsidRDefault="00842EF7" w:rsidP="00842EF7">
      <w:pPr>
        <w:pStyle w:val="Heading5"/>
      </w:pPr>
      <w:bookmarkStart w:id="11627" w:name="_Toc21340862"/>
      <w:bookmarkStart w:id="11628" w:name="_Toc29805309"/>
      <w:bookmarkStart w:id="11629" w:name="_Toc36456518"/>
      <w:bookmarkStart w:id="11630" w:name="_Toc36469616"/>
      <w:r w:rsidRPr="00446013">
        <w:t>6.4.2.2.1</w:t>
      </w:r>
      <w:r w:rsidRPr="00446013">
        <w:tab/>
        <w:t>General</w:t>
      </w:r>
      <w:bookmarkEnd w:id="11627"/>
      <w:bookmarkEnd w:id="11628"/>
      <w:bookmarkEnd w:id="11629"/>
      <w:bookmarkEnd w:id="11630"/>
    </w:p>
    <w:p w:rsidR="00842EF7" w:rsidRPr="00446013" w:rsidRDefault="00842EF7" w:rsidP="00842EF7">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rsidR="00842EF7" w:rsidRPr="00446013" w:rsidRDefault="00842EF7" w:rsidP="00842EF7">
      <w:r w:rsidRPr="00446013">
        <w:t>The requirement is verified with the test metric of Carrier Leakage (Link=TX beam peak direction, Meas=Link angle).</w:t>
      </w:r>
    </w:p>
    <w:p w:rsidR="00842EF7" w:rsidRPr="00446013" w:rsidRDefault="00842EF7" w:rsidP="00842EF7">
      <w:pPr>
        <w:pStyle w:val="Heading5"/>
      </w:pPr>
      <w:bookmarkStart w:id="11631" w:name="_Toc21340863"/>
      <w:bookmarkStart w:id="11632" w:name="_Toc29805310"/>
      <w:bookmarkStart w:id="11633" w:name="_Toc36456519"/>
      <w:bookmarkStart w:id="11634" w:name="_Toc36469617"/>
      <w:r w:rsidRPr="00446013">
        <w:t>6.4.2.2.2</w:t>
      </w:r>
      <w:r w:rsidRPr="00446013">
        <w:tab/>
        <w:t>Carrier leakage for power class 1</w:t>
      </w:r>
      <w:bookmarkEnd w:id="11631"/>
      <w:bookmarkEnd w:id="11632"/>
      <w:bookmarkEnd w:id="11633"/>
      <w:bookmarkEnd w:id="11634"/>
    </w:p>
    <w:p w:rsidR="00842EF7" w:rsidRPr="00446013" w:rsidRDefault="00842EF7" w:rsidP="00842EF7">
      <w:r w:rsidRPr="00446013">
        <w:t>When carrier leakage is contained inside the spectrum confined within the configured UL and DL CCs, the relative carrier leakage power shall not exceed the values specified in Table 6.4.2.2.2-1 for power class 1 UEs.</w:t>
      </w:r>
    </w:p>
    <w:p w:rsidR="00842EF7" w:rsidRPr="00446013" w:rsidRDefault="00842EF7" w:rsidP="00842EF7">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446013" w:rsidTr="00F91227">
        <w:trPr>
          <w:jc w:val="center"/>
        </w:trPr>
        <w:tc>
          <w:tcPr>
            <w:tcW w:w="2304" w:type="dxa"/>
            <w:shd w:val="clear" w:color="auto" w:fill="auto"/>
            <w:vAlign w:val="center"/>
          </w:tcPr>
          <w:p w:rsidR="00842EF7" w:rsidRPr="00446013" w:rsidRDefault="00842EF7" w:rsidP="00F91227">
            <w:pPr>
              <w:pStyle w:val="TAH"/>
            </w:pPr>
            <w:r w:rsidRPr="00446013">
              <w:t>Parameters</w:t>
            </w:r>
          </w:p>
        </w:tc>
        <w:tc>
          <w:tcPr>
            <w:tcW w:w="2551" w:type="dxa"/>
            <w:shd w:val="clear" w:color="auto" w:fill="auto"/>
            <w:vAlign w:val="center"/>
          </w:tcPr>
          <w:p w:rsidR="00842EF7" w:rsidRPr="00446013" w:rsidRDefault="00842EF7" w:rsidP="00F91227">
            <w:pPr>
              <w:pStyle w:val="TAH"/>
            </w:pPr>
            <w:r w:rsidRPr="00446013">
              <w:t>Relative Limit (dBc)</w:t>
            </w:r>
          </w:p>
        </w:tc>
      </w:tr>
      <w:tr w:rsidR="00842EF7" w:rsidRPr="00446013" w:rsidTr="00F91227">
        <w:trPr>
          <w:jc w:val="center"/>
        </w:trPr>
        <w:tc>
          <w:tcPr>
            <w:tcW w:w="2304" w:type="dxa"/>
            <w:shd w:val="clear" w:color="auto" w:fill="auto"/>
            <w:vAlign w:val="center"/>
          </w:tcPr>
          <w:p w:rsidR="00842EF7" w:rsidRPr="00446013" w:rsidRDefault="00842EF7" w:rsidP="00F91227">
            <w:pPr>
              <w:pStyle w:val="TAC"/>
            </w:pPr>
            <w:r w:rsidRPr="00446013">
              <w:t>EIRP &gt; 17 dBm</w:t>
            </w:r>
          </w:p>
        </w:tc>
        <w:tc>
          <w:tcPr>
            <w:tcW w:w="2551" w:type="dxa"/>
            <w:shd w:val="clear" w:color="auto" w:fill="auto"/>
            <w:vAlign w:val="center"/>
          </w:tcPr>
          <w:p w:rsidR="00842EF7" w:rsidRPr="00446013" w:rsidRDefault="00842EF7" w:rsidP="00F91227">
            <w:pPr>
              <w:pStyle w:val="TAC"/>
            </w:pPr>
            <w:r w:rsidRPr="00446013">
              <w:t>-25</w:t>
            </w:r>
          </w:p>
        </w:tc>
      </w:tr>
      <w:tr w:rsidR="00842EF7" w:rsidRPr="00446013" w:rsidTr="00F91227">
        <w:trPr>
          <w:jc w:val="center"/>
        </w:trPr>
        <w:tc>
          <w:tcPr>
            <w:tcW w:w="2304" w:type="dxa"/>
            <w:shd w:val="clear" w:color="auto" w:fill="auto"/>
            <w:vAlign w:val="center"/>
          </w:tcPr>
          <w:p w:rsidR="00842EF7" w:rsidRPr="00446013" w:rsidRDefault="00842EF7" w:rsidP="00F91227">
            <w:pPr>
              <w:pStyle w:val="TAC"/>
            </w:pPr>
            <w:r w:rsidRPr="00446013">
              <w:t>4 dBm ≤ EIRP ≤ 17 dBm</w:t>
            </w:r>
          </w:p>
        </w:tc>
        <w:tc>
          <w:tcPr>
            <w:tcW w:w="2551" w:type="dxa"/>
            <w:shd w:val="clear" w:color="auto" w:fill="auto"/>
            <w:vAlign w:val="center"/>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635" w:name="_Toc21340864"/>
      <w:bookmarkStart w:id="11636" w:name="_Toc29805311"/>
      <w:bookmarkStart w:id="11637" w:name="_Toc36456520"/>
      <w:bookmarkStart w:id="11638" w:name="_Toc36469618"/>
      <w:r w:rsidRPr="00446013">
        <w:t>6.4.2.2.3</w:t>
      </w:r>
      <w:r w:rsidRPr="00446013">
        <w:tab/>
        <w:t>Carrier leakage for power class 2</w:t>
      </w:r>
      <w:bookmarkEnd w:id="11635"/>
      <w:bookmarkEnd w:id="11636"/>
      <w:bookmarkEnd w:id="11637"/>
      <w:bookmarkEnd w:id="11638"/>
    </w:p>
    <w:p w:rsidR="00842EF7" w:rsidRPr="00446013" w:rsidRDefault="00842EF7" w:rsidP="00842EF7">
      <w:r w:rsidRPr="00446013">
        <w:t>When carrier leakage is contained inside the spectrum occupied by the configured UL CCs and DL CCs, the relative carrier leakage power shall not exceed the values specified in Table 6.4.2.2.3-1 for power class 2.</w:t>
      </w:r>
    </w:p>
    <w:p w:rsidR="00842EF7" w:rsidRPr="00446013" w:rsidRDefault="00842EF7" w:rsidP="00842EF7">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446013"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Relative Limit (dBc)</w:t>
            </w:r>
          </w:p>
        </w:tc>
      </w:tr>
      <w:tr w:rsidR="00842EF7" w:rsidRPr="00446013"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-25</w:t>
            </w:r>
          </w:p>
        </w:tc>
      </w:tr>
      <w:tr w:rsidR="00842EF7" w:rsidRPr="00446013"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639" w:name="_Toc21340865"/>
      <w:bookmarkStart w:id="11640" w:name="_Toc29805312"/>
      <w:bookmarkStart w:id="11641" w:name="_Toc36456521"/>
      <w:bookmarkStart w:id="11642" w:name="_Toc36469619"/>
      <w:r w:rsidRPr="00446013">
        <w:t>6.4.2.2.4</w:t>
      </w:r>
      <w:r w:rsidRPr="00446013">
        <w:tab/>
        <w:t>Carrier leakage for power class 3</w:t>
      </w:r>
      <w:bookmarkEnd w:id="11639"/>
      <w:bookmarkEnd w:id="11640"/>
      <w:bookmarkEnd w:id="11641"/>
      <w:bookmarkEnd w:id="11642"/>
    </w:p>
    <w:p w:rsidR="00842EF7" w:rsidRPr="00446013" w:rsidRDefault="00842EF7" w:rsidP="00842EF7">
      <w:r w:rsidRPr="00446013">
        <w:t>When carrier leakage is contained inside the spectrum occupied by the configured UL CCs and DL CCs, the relative carrier leakage power shall not exceed the values specified in Table 6.4.2.2.4-1 for power class 3 UEs.</w:t>
      </w:r>
    </w:p>
    <w:p w:rsidR="00842EF7" w:rsidRPr="00446013" w:rsidRDefault="00842EF7" w:rsidP="00842EF7">
      <w:pPr>
        <w:pStyle w:val="TH"/>
      </w:pPr>
      <w:r w:rsidRPr="00446013">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446013" w:rsidTr="00F91227">
        <w:trPr>
          <w:jc w:val="center"/>
        </w:trPr>
        <w:tc>
          <w:tcPr>
            <w:tcW w:w="2304" w:type="dxa"/>
            <w:shd w:val="clear" w:color="auto" w:fill="auto"/>
            <w:vAlign w:val="center"/>
          </w:tcPr>
          <w:p w:rsidR="00842EF7" w:rsidRPr="00446013" w:rsidRDefault="00842EF7" w:rsidP="00F91227">
            <w:pPr>
              <w:pStyle w:val="TAH"/>
            </w:pPr>
            <w:r w:rsidRPr="00446013">
              <w:t>Parameters</w:t>
            </w:r>
          </w:p>
        </w:tc>
        <w:tc>
          <w:tcPr>
            <w:tcW w:w="2551" w:type="dxa"/>
            <w:shd w:val="clear" w:color="auto" w:fill="auto"/>
            <w:vAlign w:val="center"/>
          </w:tcPr>
          <w:p w:rsidR="00842EF7" w:rsidRPr="00446013" w:rsidRDefault="00842EF7" w:rsidP="00F91227">
            <w:pPr>
              <w:pStyle w:val="TAH"/>
            </w:pPr>
            <w:r w:rsidRPr="00446013">
              <w:t>Relative Limit (dBc)</w:t>
            </w:r>
          </w:p>
        </w:tc>
      </w:tr>
      <w:tr w:rsidR="00842EF7" w:rsidRPr="00446013" w:rsidTr="00F91227">
        <w:trPr>
          <w:jc w:val="center"/>
        </w:trPr>
        <w:tc>
          <w:tcPr>
            <w:tcW w:w="2304" w:type="dxa"/>
            <w:shd w:val="clear" w:color="auto" w:fill="auto"/>
            <w:vAlign w:val="center"/>
          </w:tcPr>
          <w:p w:rsidR="00842EF7" w:rsidRPr="00446013" w:rsidRDefault="00842EF7" w:rsidP="00F91227">
            <w:pPr>
              <w:pStyle w:val="TAC"/>
            </w:pPr>
            <w:r w:rsidRPr="00446013">
              <w:t>EIRP &gt; 0 dBm</w:t>
            </w:r>
          </w:p>
        </w:tc>
        <w:tc>
          <w:tcPr>
            <w:tcW w:w="2551" w:type="dxa"/>
            <w:shd w:val="clear" w:color="auto" w:fill="auto"/>
            <w:vAlign w:val="center"/>
          </w:tcPr>
          <w:p w:rsidR="00842EF7" w:rsidRPr="00446013" w:rsidRDefault="00842EF7" w:rsidP="00F91227">
            <w:pPr>
              <w:pStyle w:val="TAC"/>
            </w:pPr>
            <w:r w:rsidRPr="00446013">
              <w:t>-25</w:t>
            </w:r>
          </w:p>
        </w:tc>
      </w:tr>
      <w:tr w:rsidR="00842EF7" w:rsidRPr="00446013" w:rsidTr="00F91227">
        <w:trPr>
          <w:jc w:val="center"/>
        </w:trPr>
        <w:tc>
          <w:tcPr>
            <w:tcW w:w="2304" w:type="dxa"/>
            <w:shd w:val="clear" w:color="auto" w:fill="auto"/>
            <w:vAlign w:val="center"/>
          </w:tcPr>
          <w:p w:rsidR="00842EF7" w:rsidRPr="00446013" w:rsidRDefault="00842EF7" w:rsidP="00F91227">
            <w:pPr>
              <w:pStyle w:val="TAC"/>
            </w:pPr>
            <w:r w:rsidRPr="00446013">
              <w:t>-13 dBm ≤ EIRP ≤ 0 dBm</w:t>
            </w:r>
          </w:p>
        </w:tc>
        <w:tc>
          <w:tcPr>
            <w:tcW w:w="2551" w:type="dxa"/>
            <w:shd w:val="clear" w:color="auto" w:fill="auto"/>
            <w:vAlign w:val="center"/>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643" w:name="_Toc21340866"/>
      <w:bookmarkStart w:id="11644" w:name="_Toc29805313"/>
      <w:bookmarkStart w:id="11645" w:name="_Toc36456522"/>
      <w:bookmarkStart w:id="11646" w:name="_Toc36469620"/>
      <w:r w:rsidRPr="00446013">
        <w:t>6.4.2.2.5</w:t>
      </w:r>
      <w:r w:rsidRPr="00446013">
        <w:tab/>
        <w:t>Carrier leakage for power class 4</w:t>
      </w:r>
      <w:bookmarkEnd w:id="11643"/>
      <w:bookmarkEnd w:id="11644"/>
      <w:bookmarkEnd w:id="11645"/>
      <w:bookmarkEnd w:id="11646"/>
    </w:p>
    <w:p w:rsidR="00842EF7" w:rsidRPr="00446013" w:rsidRDefault="00842EF7" w:rsidP="00842EF7">
      <w:r w:rsidRPr="00446013">
        <w:t>When carrier leakage is contained inside the spectrum occupied by the configured UL CCs and DL CCs, the relative carrier leakage power shall not exceed the values specified in Table 6.4.2.2.5-1 for power class 4.</w:t>
      </w:r>
    </w:p>
    <w:p w:rsidR="00842EF7" w:rsidRPr="00446013" w:rsidRDefault="00842EF7" w:rsidP="00842EF7">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446013"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Relative Limit (dBc)</w:t>
            </w:r>
          </w:p>
        </w:tc>
      </w:tr>
      <w:tr w:rsidR="00842EF7" w:rsidRPr="00446013"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-25</w:t>
            </w:r>
          </w:p>
        </w:tc>
      </w:tr>
      <w:tr w:rsidR="00842EF7" w:rsidRPr="00446013"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4"/>
      </w:pPr>
      <w:bookmarkStart w:id="11647" w:name="_Toc21340867"/>
      <w:bookmarkStart w:id="11648" w:name="_Toc29805314"/>
      <w:bookmarkStart w:id="11649" w:name="_Toc36456523"/>
      <w:bookmarkStart w:id="11650" w:name="_Toc36469621"/>
      <w:r w:rsidRPr="00446013">
        <w:t>6.4.2.3</w:t>
      </w:r>
      <w:r w:rsidRPr="00446013">
        <w:tab/>
        <w:t>In-band emissions</w:t>
      </w:r>
      <w:bookmarkEnd w:id="11647"/>
      <w:bookmarkEnd w:id="11648"/>
      <w:bookmarkEnd w:id="11649"/>
      <w:bookmarkEnd w:id="11650"/>
    </w:p>
    <w:p w:rsidR="00842EF7" w:rsidRPr="00446013" w:rsidRDefault="00842EF7" w:rsidP="00842EF7">
      <w:pPr>
        <w:pStyle w:val="Heading5"/>
      </w:pPr>
      <w:bookmarkStart w:id="11651" w:name="_Toc21340868"/>
      <w:bookmarkStart w:id="11652" w:name="_Toc29805315"/>
      <w:bookmarkStart w:id="11653" w:name="_Toc36456524"/>
      <w:bookmarkStart w:id="11654" w:name="_Toc36469622"/>
      <w:r w:rsidRPr="00446013">
        <w:t>6.4.2.3.1</w:t>
      </w:r>
      <w:r w:rsidRPr="00446013">
        <w:tab/>
        <w:t>General</w:t>
      </w:r>
      <w:bookmarkEnd w:id="11651"/>
      <w:bookmarkEnd w:id="11652"/>
      <w:bookmarkEnd w:id="11653"/>
      <w:bookmarkEnd w:id="11654"/>
    </w:p>
    <w:p w:rsidR="00842EF7" w:rsidRPr="00446013" w:rsidRDefault="00842EF7" w:rsidP="00842EF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rsidR="00842EF7" w:rsidRPr="00446013" w:rsidRDefault="00842EF7" w:rsidP="00842EF7">
      <w:r w:rsidRPr="00446013">
        <w:t>The basic in-band emissions measurement interval is identical to that of the EVM test.</w:t>
      </w:r>
    </w:p>
    <w:p w:rsidR="00842EF7" w:rsidRPr="00446013" w:rsidRDefault="00842EF7" w:rsidP="00842EF7">
      <w:r w:rsidRPr="00446013">
        <w:t>The requirement is verified with the test metric of In-band emission (Link=TX beam peak direction, Meas=Link angle).</w:t>
      </w:r>
    </w:p>
    <w:p w:rsidR="00842EF7" w:rsidRPr="00446013" w:rsidRDefault="00842EF7" w:rsidP="00842EF7">
      <w:pPr>
        <w:pStyle w:val="Heading5"/>
      </w:pPr>
      <w:bookmarkStart w:id="11655" w:name="_Toc21340869"/>
      <w:bookmarkStart w:id="11656" w:name="_Toc29805316"/>
      <w:bookmarkStart w:id="11657" w:name="_Toc36456525"/>
      <w:bookmarkStart w:id="11658" w:name="_Toc36469623"/>
      <w:r w:rsidRPr="00446013">
        <w:t>6.4.2.3.2</w:t>
      </w:r>
      <w:r w:rsidRPr="00446013">
        <w:tab/>
        <w:t>In-band emissions for power class 1</w:t>
      </w:r>
      <w:bookmarkEnd w:id="11655"/>
      <w:bookmarkEnd w:id="11656"/>
      <w:bookmarkEnd w:id="11657"/>
      <w:bookmarkEnd w:id="11658"/>
    </w:p>
    <w:p w:rsidR="00842EF7" w:rsidRPr="00446013" w:rsidRDefault="00842EF7" w:rsidP="00842EF7">
      <w:pPr>
        <w:rPr>
          <w:rFonts w:cs="v5.0.0"/>
        </w:rPr>
      </w:pPr>
      <w:bookmarkStart w:id="11659" w:name="_Hlk519673118"/>
      <w:r w:rsidRPr="00446013">
        <w:t xml:space="preserve">The average of the in-band emission measurement over 10 sub-frames shall not exceed the values specified in </w:t>
      </w:r>
      <w:bookmarkEnd w:id="11659"/>
      <w:r w:rsidRPr="00446013">
        <w:t>Table 6.4.2.3.2-1 for power class 1 UEs</w:t>
      </w:r>
      <w:r w:rsidRPr="00446013">
        <w:rPr>
          <w:rFonts w:cs="v5.0.0"/>
        </w:rPr>
        <w:t>.</w:t>
      </w:r>
    </w:p>
    <w:p w:rsidR="00842EF7" w:rsidRPr="00446013" w:rsidRDefault="00842EF7" w:rsidP="00842EF7">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 xml:space="preserve">The applicable frequencies for this limit </w:t>
            </w:r>
            <w:r w:rsidRPr="00446013">
              <w:t xml:space="preserve">depend on the parameter </w:t>
            </w:r>
            <w:r w:rsidRPr="00446013">
              <w:rPr>
                <w:i/>
              </w:rPr>
              <w:t>txDirectCurrentLocation</w:t>
            </w:r>
            <w:r w:rsidRPr="00446013">
              <w:t xml:space="preserve"> in </w:t>
            </w:r>
            <w:r w:rsidRPr="00446013">
              <w:rPr>
                <w:i/>
              </w:rPr>
              <w:t>UplinkTxDirectCurrent</w:t>
            </w:r>
            <w:r w:rsidRPr="00446013">
              <w:t xml:space="preserve"> IE, </w:t>
            </w:r>
            <w:r w:rsidRPr="00446013">
              <w:rPr>
                <w:rFonts w:hint="eastAsia"/>
                <w:lang w:eastAsia="ja-JP"/>
              </w:rPr>
              <w:t xml:space="preserve">and </w:t>
            </w:r>
            <w:r w:rsidRPr="00446013">
              <w:rPr>
                <w:szCs w:val="18"/>
              </w:rPr>
              <w:t>are those that are enclosed in the RBs containing the DC frequency but excluding any allocated RB.</w:t>
            </w:r>
          </w:p>
          <w:p w:rsidR="00842EF7" w:rsidRPr="00446013" w:rsidRDefault="00842EF7" w:rsidP="00F91227">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Pr>
                <w:rFonts w:hint="eastAsia"/>
                <w:lang w:eastAsia="ja-JP"/>
              </w:rPr>
              <w:t>Clause</w:t>
            </w:r>
            <w:r w:rsidRPr="00446013">
              <w:t xml:space="preserve"> 5.3</w:t>
            </w:r>
            <w:r w:rsidRPr="00446013">
              <w:rPr>
                <w:szCs w:val="18"/>
              </w:rPr>
              <w:t>).</w:t>
            </w:r>
          </w:p>
          <w:p w:rsidR="00842EF7" w:rsidRPr="00446013" w:rsidRDefault="00842EF7" w:rsidP="00F91227">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Pr>
                <w:rFonts w:hint="eastAsia"/>
                <w:lang w:eastAsia="ja-JP"/>
              </w:rPr>
              <w:t>Clause</w:t>
            </w:r>
            <w:r w:rsidRPr="00446013">
              <w:t xml:space="preserve"> 5.3</w:t>
            </w:r>
            <w:r w:rsidRPr="00446013">
              <w:rPr>
                <w:szCs w:val="18"/>
              </w:rPr>
              <w:t>).</w:t>
            </w:r>
          </w:p>
          <w:p w:rsidR="00842EF7" w:rsidRPr="00446013" w:rsidRDefault="00842EF7" w:rsidP="00F91227">
            <w:pPr>
              <w:pStyle w:val="TAN"/>
              <w:rPr>
                <w:szCs w:val="18"/>
                <w:lang w:val="en-US"/>
              </w:rPr>
            </w:pPr>
            <w:r w:rsidRPr="00446013">
              <w:rPr>
                <w:szCs w:val="18"/>
              </w:rPr>
              <w:t>NOTE 8:</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 xml:space="preserve">RB </w:t>
            </w:r>
            <w:r w:rsidRPr="00446013">
              <w:rPr>
                <w:szCs w:val="18"/>
              </w:rPr>
              <w:t xml:space="preserve">= 1 or </w:t>
            </w:r>
            <w:r w:rsidRPr="00446013">
              <w:rPr>
                <w:rFonts w:ascii="Symbol" w:hAnsi="Symbol"/>
                <w:szCs w:val="18"/>
              </w:rPr>
              <w:t></w:t>
            </w:r>
            <w:r w:rsidRPr="00446013">
              <w:rPr>
                <w:position w:val="-5"/>
                <w:szCs w:val="18"/>
                <w:vertAlign w:val="subscript"/>
              </w:rPr>
              <w:t xml:space="preserve">RB </w:t>
            </w:r>
            <w:r w:rsidRPr="00446013">
              <w:rPr>
                <w:szCs w:val="18"/>
              </w:rPr>
              <w:t>= -1 for the first adjacent RB outside of the allocated bandwidth).</w:t>
            </w:r>
          </w:p>
          <w:p w:rsidR="00842EF7" w:rsidRPr="00446013" w:rsidRDefault="00842EF7" w:rsidP="00F91227">
            <w:pPr>
              <w:pStyle w:val="TAN"/>
              <w:rPr>
                <w:szCs w:val="18"/>
                <w:lang w:val="en-US"/>
              </w:rPr>
            </w:pPr>
            <w:r w:rsidRPr="00446013">
              <w:rPr>
                <w:szCs w:val="18"/>
              </w:rPr>
              <w:t>NOTE 10:</w:t>
            </w:r>
            <w:r w:rsidRPr="00446013">
              <w:rPr>
                <w:szCs w:val="18"/>
              </w:rPr>
              <w:tab/>
            </w:r>
            <w:r w:rsidRPr="00446013">
              <w:rPr>
                <w:szCs w:val="18"/>
              </w:rPr>
              <w:fldChar w:fldCharType="begin"/>
            </w:r>
            <w:r w:rsidRPr="00446013">
              <w:rPr>
                <w:szCs w:val="18"/>
              </w:rPr>
              <w:instrText xml:space="preserve"> EQ \x \to(P \s\do2(</w:instrText>
            </w:r>
            <w:r w:rsidRPr="00446013">
              <w:rPr>
                <w:sz w:val="12"/>
                <w:szCs w:val="12"/>
              </w:rPr>
              <w:instrText>RB</w:instrText>
            </w:r>
            <w:r w:rsidRPr="00446013">
              <w:rPr>
                <w:szCs w:val="18"/>
              </w:rPr>
              <w:instrText xml:space="preserve">)) </w:instrText>
            </w:r>
            <w:r w:rsidRPr="00446013">
              <w:rPr>
                <w:szCs w:val="18"/>
              </w:rPr>
              <w:fldChar w:fldCharType="end"/>
            </w:r>
            <w:r w:rsidRPr="00446013">
              <w:rPr>
                <w:szCs w:val="18"/>
              </w:rPr>
              <w:t>is an average of the transmitted power over 10 sub-frames normalized by the number of allocated RBs, measured in dBm.</w:t>
            </w:r>
          </w:p>
          <w:p w:rsidR="00842EF7" w:rsidRPr="00446013" w:rsidRDefault="00842EF7" w:rsidP="00F91227">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Pr>
        <w:rPr>
          <w:rFonts w:eastAsia="Malgun Gothic"/>
        </w:rPr>
      </w:pPr>
    </w:p>
    <w:p w:rsidR="00842EF7" w:rsidRPr="00446013" w:rsidRDefault="00842EF7" w:rsidP="00842EF7">
      <w:pPr>
        <w:pStyle w:val="Heading5"/>
        <w:rPr>
          <w:rFonts w:eastAsia="Malgun Gothic"/>
          <w:sz w:val="24"/>
        </w:rPr>
      </w:pPr>
      <w:bookmarkStart w:id="11660" w:name="_Toc21340870"/>
      <w:bookmarkStart w:id="11661" w:name="_Toc29805317"/>
      <w:bookmarkStart w:id="11662" w:name="_Toc36456526"/>
      <w:bookmarkStart w:id="11663" w:name="_Toc36469624"/>
      <w:r w:rsidRPr="00446013">
        <w:t>6.4.2.3.3</w:t>
      </w:r>
      <w:r w:rsidRPr="00446013">
        <w:tab/>
      </w:r>
      <w:r w:rsidRPr="00446013">
        <w:rPr>
          <w:rFonts w:eastAsia="Malgun Gothic"/>
          <w:sz w:val="24"/>
        </w:rPr>
        <w:t>In-band emissions for power class 2</w:t>
      </w:r>
      <w:bookmarkEnd w:id="11660"/>
      <w:bookmarkEnd w:id="11661"/>
      <w:bookmarkEnd w:id="11662"/>
      <w:bookmarkEnd w:id="11663"/>
    </w:p>
    <w:p w:rsidR="00842EF7" w:rsidRPr="00446013" w:rsidRDefault="00842EF7" w:rsidP="00842EF7">
      <w:r w:rsidRPr="00446013">
        <w:t>The average of the</w:t>
      </w:r>
      <w:r w:rsidRPr="00446013" w:rsidDel="005A54C1">
        <w:t xml:space="preserve"> </w:t>
      </w:r>
      <w:r w:rsidRPr="00446013">
        <w:t>in-band emission measurement over 10 sub-frames shall not exceed the values specified in Table 6.4.2.3.3-1 for power class 2.</w:t>
      </w:r>
    </w:p>
    <w:p w:rsidR="00842EF7" w:rsidRPr="00446013" w:rsidRDefault="00842EF7" w:rsidP="00842EF7">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 xml:space="preserve">The applicable frequencies for this limit </w:t>
            </w:r>
            <w:r w:rsidRPr="00446013">
              <w:t xml:space="preserve">depend on the parameter </w:t>
            </w:r>
            <w:r w:rsidRPr="00446013">
              <w:rPr>
                <w:i/>
              </w:rPr>
              <w:t>txDirectCurrentLocation</w:t>
            </w:r>
            <w:r w:rsidRPr="00446013">
              <w:t xml:space="preserve"> in </w:t>
            </w:r>
            <w:r w:rsidRPr="00446013">
              <w:rPr>
                <w:i/>
              </w:rPr>
              <w:t>UplinkTxDirectCurrent</w:t>
            </w:r>
            <w:r w:rsidRPr="00446013">
              <w:t xml:space="preserve"> IE, </w:t>
            </w:r>
            <w:r w:rsidRPr="00446013">
              <w:rPr>
                <w:lang w:eastAsia="ja-JP"/>
              </w:rPr>
              <w:t xml:space="preserve">and </w:t>
            </w:r>
            <w:r w:rsidRPr="00446013">
              <w:rPr>
                <w:szCs w:val="18"/>
              </w:rPr>
              <w:t>are those that are enclosed in the RBs containing the DC frequency but excluding any allocated RB.</w:t>
            </w:r>
          </w:p>
          <w:p w:rsidR="00842EF7" w:rsidRPr="00446013" w:rsidRDefault="00842EF7" w:rsidP="00F91227">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Pr>
                <w:rFonts w:hint="eastAsia"/>
                <w:lang w:eastAsia="ja-JP"/>
              </w:rPr>
              <w:t>Clause</w:t>
            </w:r>
            <w:r w:rsidRPr="00446013">
              <w:t xml:space="preserve"> 5.3</w:t>
            </w:r>
            <w:r w:rsidRPr="00446013">
              <w:rPr>
                <w:szCs w:val="18"/>
              </w:rPr>
              <w:t>).</w:t>
            </w:r>
          </w:p>
          <w:p w:rsidR="00842EF7" w:rsidRPr="00446013" w:rsidRDefault="00842EF7" w:rsidP="00F91227">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Pr>
                <w:rFonts w:hint="eastAsia"/>
                <w:lang w:eastAsia="ja-JP"/>
              </w:rPr>
              <w:t>Clause</w:t>
            </w:r>
            <w:r w:rsidRPr="00446013">
              <w:t xml:space="preserve"> 5.3</w:t>
            </w:r>
            <w:r w:rsidRPr="00446013">
              <w:rPr>
                <w:szCs w:val="18"/>
              </w:rPr>
              <w:t>).</w:t>
            </w:r>
          </w:p>
          <w:p w:rsidR="00842EF7" w:rsidRPr="00446013" w:rsidRDefault="00842EF7" w:rsidP="00F91227">
            <w:pPr>
              <w:pStyle w:val="TAN"/>
              <w:rPr>
                <w:szCs w:val="18"/>
                <w:lang w:val="en-US"/>
              </w:rPr>
            </w:pPr>
            <w:r w:rsidRPr="00446013">
              <w:rPr>
                <w:szCs w:val="18"/>
              </w:rPr>
              <w:t>NOTE 8:</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 xml:space="preserve">RB </w:t>
            </w:r>
            <w:r w:rsidRPr="00446013">
              <w:rPr>
                <w:szCs w:val="18"/>
              </w:rPr>
              <w:t xml:space="preserve">= 1 or </w:t>
            </w:r>
            <w:r w:rsidRPr="00446013">
              <w:rPr>
                <w:rFonts w:ascii="Symbol" w:hAnsi="Symbol"/>
                <w:szCs w:val="18"/>
              </w:rPr>
              <w:t></w:t>
            </w:r>
            <w:r w:rsidRPr="00446013">
              <w:rPr>
                <w:position w:val="-5"/>
                <w:szCs w:val="18"/>
                <w:vertAlign w:val="subscript"/>
              </w:rPr>
              <w:t xml:space="preserve">RB </w:t>
            </w:r>
            <w:r w:rsidRPr="00446013">
              <w:rPr>
                <w:szCs w:val="18"/>
              </w:rPr>
              <w:t>= -1 for the first adjacent RB outside of the allocated bandwidth).</w:t>
            </w:r>
          </w:p>
          <w:p w:rsidR="00842EF7" w:rsidRPr="00446013" w:rsidRDefault="00842EF7" w:rsidP="00F91227">
            <w:pPr>
              <w:pStyle w:val="TAN"/>
              <w:rPr>
                <w:szCs w:val="18"/>
                <w:lang w:val="en-US"/>
              </w:rPr>
            </w:pPr>
            <w:r w:rsidRPr="00446013">
              <w:rPr>
                <w:szCs w:val="18"/>
              </w:rPr>
              <w:t>NOTE 10:</w:t>
            </w:r>
            <w:r w:rsidRPr="00446013">
              <w:rPr>
                <w:szCs w:val="18"/>
              </w:rPr>
              <w:tab/>
            </w:r>
            <w:r w:rsidRPr="00446013">
              <w:rPr>
                <w:szCs w:val="18"/>
              </w:rPr>
              <w:fldChar w:fldCharType="begin"/>
            </w:r>
            <w:r w:rsidRPr="00446013">
              <w:rPr>
                <w:szCs w:val="18"/>
              </w:rPr>
              <w:instrText xml:space="preserve"> EQ \x \to(P \s\do2(</w:instrText>
            </w:r>
            <w:r w:rsidRPr="00446013">
              <w:rPr>
                <w:sz w:val="12"/>
                <w:szCs w:val="12"/>
              </w:rPr>
              <w:instrText>RB</w:instrText>
            </w:r>
            <w:r w:rsidRPr="00446013">
              <w:rPr>
                <w:szCs w:val="18"/>
              </w:rPr>
              <w:instrText xml:space="preserve">)) </w:instrText>
            </w:r>
            <w:r w:rsidRPr="00446013">
              <w:rPr>
                <w:szCs w:val="18"/>
              </w:rPr>
              <w:fldChar w:fldCharType="end"/>
            </w:r>
            <w:r w:rsidRPr="00446013">
              <w:rPr>
                <w:szCs w:val="18"/>
              </w:rPr>
              <w:t>is an average of the transmitted power over 10 sub-frames normalized by the number of allocated RBs, measured in dBm.</w:t>
            </w:r>
          </w:p>
          <w:p w:rsidR="00842EF7" w:rsidRPr="00446013" w:rsidRDefault="00842EF7" w:rsidP="00F91227">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 w:rsidR="00842EF7" w:rsidRPr="00446013" w:rsidRDefault="00842EF7" w:rsidP="00842EF7">
      <w:pPr>
        <w:pStyle w:val="Heading5"/>
      </w:pPr>
      <w:bookmarkStart w:id="11664" w:name="_Toc21340871"/>
      <w:bookmarkStart w:id="11665" w:name="_Toc29805318"/>
      <w:bookmarkStart w:id="11666" w:name="_Toc36456527"/>
      <w:bookmarkStart w:id="11667" w:name="_Toc36469625"/>
      <w:r w:rsidRPr="00446013">
        <w:t>6.4.2.3.4</w:t>
      </w:r>
      <w:r w:rsidRPr="00446013">
        <w:tab/>
      </w:r>
      <w:r w:rsidRPr="00446013">
        <w:rPr>
          <w:rFonts w:eastAsia="Malgun Gothic"/>
          <w:sz w:val="24"/>
        </w:rPr>
        <w:t>In-band emissions for power class 3</w:t>
      </w:r>
      <w:bookmarkEnd w:id="11664"/>
      <w:bookmarkEnd w:id="11665"/>
      <w:bookmarkEnd w:id="11666"/>
      <w:bookmarkEnd w:id="11667"/>
    </w:p>
    <w:p w:rsidR="00842EF7" w:rsidRPr="00446013" w:rsidRDefault="00842EF7" w:rsidP="00842EF7">
      <w:pPr>
        <w:rPr>
          <w:rFonts w:eastAsia="Malgun Gothic"/>
        </w:rPr>
      </w:pPr>
      <w:r w:rsidRPr="00446013">
        <w:t>The average of the</w:t>
      </w:r>
      <w:r w:rsidRPr="00446013" w:rsidDel="005A54C1">
        <w:t xml:space="preserve"> </w:t>
      </w:r>
      <w:r w:rsidRPr="00446013">
        <w:t>in-band emission measurement over 10 sub-frames shall not exceed the values specified in Table 6.4.2.3.4-1 for power class 3 UEs</w:t>
      </w:r>
      <w:r w:rsidRPr="00446013">
        <w:rPr>
          <w:rFonts w:cs="v5.0.0"/>
        </w:rPr>
        <w:t>.</w:t>
      </w:r>
    </w:p>
    <w:p w:rsidR="00842EF7" w:rsidRPr="00446013" w:rsidRDefault="00842EF7" w:rsidP="00842EF7">
      <w:pPr>
        <w:pStyle w:val="TH"/>
      </w:pPr>
      <w:r w:rsidRPr="00446013">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bottom w:val="single" w:sz="4" w:space="0" w:color="auto"/>
              <w:right w:val="single" w:sz="4" w:space="0" w:color="auto"/>
            </w:tcBorders>
            <w:shd w:val="clear" w:color="auto" w:fill="auto"/>
            <w:vAlign w:val="center"/>
          </w:tcPr>
          <w:p w:rsidR="00842EF7" w:rsidRPr="00446013" w:rsidRDefault="00842EF7" w:rsidP="00F9122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Applicable Frequencies</w:t>
            </w:r>
          </w:p>
        </w:tc>
      </w:tr>
      <w:tr w:rsidR="00842EF7" w:rsidRPr="00446013"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842EF7" w:rsidP="00F91227">
            <w:pPr>
              <w:keepNext/>
              <w:keepLines/>
              <w:spacing w:after="0"/>
              <w:jc w:val="center"/>
              <w:rPr>
                <w:rFonts w:ascii="Arial" w:eastAsia="Malgun Gothic" w:hAnsi="Arial" w:cs="Arial"/>
                <w:sz w:val="18"/>
                <w:lang w:eastAsia="ko-KR"/>
              </w:rPr>
            </w:pPr>
            <w:r w:rsidRPr="00842EF7">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rsidR="00842EF7" w:rsidRPr="00446013" w:rsidRDefault="00842EF7" w:rsidP="00F91227">
            <w:pPr>
              <w:pStyle w:val="TAC"/>
              <w:rPr>
                <w:rFonts w:cs="Arial"/>
                <w:lang w:eastAsia="ko-KR"/>
              </w:rPr>
            </w:pPr>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Any non-allocated (NOTE 2)</w:t>
            </w:r>
          </w:p>
        </w:tc>
      </w:tr>
      <w:tr w:rsidR="00842EF7" w:rsidRPr="00446013" w:rsidTr="00F91227">
        <w:trPr>
          <w:jc w:val="center"/>
        </w:trPr>
        <w:tc>
          <w:tcPr>
            <w:tcW w:w="1187" w:type="dxa"/>
            <w:vMerge w:val="restart"/>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1187" w:type="dxa"/>
            <w:vMerge/>
            <w:tcBorders>
              <w:right w:val="single" w:sz="4" w:space="0" w:color="auto"/>
            </w:tcBorders>
            <w:shd w:val="clear" w:color="auto" w:fill="auto"/>
            <w:vAlign w:val="center"/>
          </w:tcPr>
          <w:p w:rsidR="00842EF7" w:rsidRPr="00446013" w:rsidRDefault="00842EF7" w:rsidP="00F91227">
            <w:pPr>
              <w:pStyle w:val="TAH"/>
              <w:rPr>
                <w:rFonts w:cs="Arial"/>
              </w:rPr>
            </w:pPr>
          </w:p>
        </w:tc>
        <w:tc>
          <w:tcPr>
            <w:tcW w:w="566" w:type="dxa"/>
            <w:vMerge/>
            <w:tcBorders>
              <w:left w:val="single" w:sz="4" w:space="0" w:color="auto"/>
              <w:right w:val="single" w:sz="4" w:space="0" w:color="auto"/>
            </w:tcBorders>
            <w:vAlign w:val="center"/>
          </w:tcPr>
          <w:p w:rsidR="00842EF7" w:rsidRPr="00446013"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rsidR="00842EF7" w:rsidRPr="00446013" w:rsidRDefault="00842EF7" w:rsidP="00F91227">
            <w:pPr>
              <w:pStyle w:val="TAC"/>
              <w:rPr>
                <w:rFonts w:cs="Arial"/>
              </w:rPr>
            </w:pPr>
          </w:p>
        </w:tc>
      </w:tr>
      <w:tr w:rsidR="00842EF7" w:rsidRPr="00446013"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rsidR="00842EF7" w:rsidRPr="00446013" w:rsidRDefault="00842EF7" w:rsidP="00F9122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trHeight w:val="208"/>
          <w:jc w:val="center"/>
        </w:trPr>
        <w:tc>
          <w:tcPr>
            <w:tcW w:w="1187" w:type="dxa"/>
            <w:vMerge/>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rsidR="00842EF7" w:rsidRPr="00446013" w:rsidRDefault="00842EF7" w:rsidP="00F91227">
            <w:pPr>
              <w:pStyle w:val="TAL"/>
              <w:rPr>
                <w:rFonts w:cs="Arial"/>
              </w:rPr>
            </w:pPr>
            <w:r w:rsidRPr="00446013">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rsidR="00842EF7" w:rsidRPr="00446013" w:rsidRDefault="00842EF7" w:rsidP="00F91227">
            <w:pPr>
              <w:spacing w:after="0"/>
            </w:pPr>
          </w:p>
        </w:tc>
      </w:tr>
      <w:tr w:rsidR="00842EF7" w:rsidRPr="00446013" w:rsidTr="00F91227">
        <w:trPr>
          <w:trHeight w:val="424"/>
          <w:jc w:val="center"/>
        </w:trPr>
        <w:tc>
          <w:tcPr>
            <w:tcW w:w="10189" w:type="dxa"/>
            <w:gridSpan w:val="5"/>
            <w:tcBorders>
              <w:right w:val="single" w:sz="4" w:space="0" w:color="auto"/>
            </w:tcBorders>
            <w:shd w:val="clear" w:color="auto" w:fill="auto"/>
            <w:vAlign w:val="center"/>
          </w:tcPr>
          <w:p w:rsidR="00842EF7" w:rsidRPr="00446013" w:rsidRDefault="00842EF7" w:rsidP="00F9122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rsidR="00842EF7" w:rsidRPr="00446013" w:rsidRDefault="00842EF7" w:rsidP="00F91227">
            <w:pPr>
              <w:pStyle w:val="TAN"/>
              <w:spacing w:line="276" w:lineRule="auto"/>
            </w:pPr>
            <w:r w:rsidRPr="00446013">
              <w:t>NOTE 2:</w:t>
            </w:r>
            <w:r w:rsidRPr="00446013">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rsidR="00842EF7" w:rsidRPr="00446013" w:rsidRDefault="00842EF7" w:rsidP="00F9122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rsidR="00842EF7" w:rsidRPr="00446013" w:rsidRDefault="00842EF7" w:rsidP="00F91227">
            <w:pPr>
              <w:pStyle w:val="TAN"/>
              <w:spacing w:line="276" w:lineRule="auto"/>
            </w:pPr>
            <w:r w:rsidRPr="00446013">
              <w:t>NOTE 5:</w:t>
            </w:r>
            <w:r w:rsidRPr="00446013">
              <w:tab/>
              <w:t xml:space="preserve">The applicable frequencies for this limit depend on the parameter </w:t>
            </w:r>
            <w:r w:rsidRPr="00446013">
              <w:rPr>
                <w:i/>
              </w:rPr>
              <w:t>txDirectCurrentLocation</w:t>
            </w:r>
            <w:r w:rsidRPr="00446013">
              <w:t xml:space="preserve"> in </w:t>
            </w:r>
            <w:r w:rsidRPr="00446013">
              <w:rPr>
                <w:i/>
              </w:rPr>
              <w:t>UplinkTxDirectCurrent</w:t>
            </w:r>
            <w:r w:rsidRPr="00446013">
              <w:t xml:space="preserve"> IE, </w:t>
            </w:r>
            <w:r w:rsidRPr="00446013">
              <w:rPr>
                <w:rFonts w:hint="eastAsia"/>
                <w:lang w:eastAsia="ja-JP"/>
              </w:rPr>
              <w:t xml:space="preserve">and </w:t>
            </w:r>
            <w:r w:rsidRPr="00446013">
              <w:t>are those that are enclosed in the RBs containing the DC frequency but excluding any allocated RB.</w:t>
            </w:r>
          </w:p>
          <w:p w:rsidR="00842EF7" w:rsidRPr="00446013" w:rsidRDefault="00842EF7" w:rsidP="00F9122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Pr>
                <w:rFonts w:hint="eastAsia"/>
                <w:lang w:eastAsia="ja-JP"/>
              </w:rPr>
              <w:t>Clause</w:t>
            </w:r>
            <w:r w:rsidRPr="00446013">
              <w:t xml:space="preserve"> 5.3).</w:t>
            </w:r>
          </w:p>
          <w:p w:rsidR="00842EF7" w:rsidRPr="00446013" w:rsidRDefault="00842EF7" w:rsidP="00F9122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Pr>
                <w:rFonts w:hint="eastAsia"/>
                <w:lang w:eastAsia="ja-JP"/>
              </w:rPr>
              <w:t>Clause</w:t>
            </w:r>
            <w:r w:rsidRPr="00446013">
              <w:t xml:space="preserve"> 5.3).</w:t>
            </w:r>
          </w:p>
          <w:p w:rsidR="00842EF7" w:rsidRPr="00446013" w:rsidRDefault="00842EF7" w:rsidP="00F91227">
            <w:pPr>
              <w:pStyle w:val="TAN"/>
              <w:spacing w:line="276" w:lineRule="auto"/>
            </w:pPr>
            <w:r w:rsidRPr="00446013">
              <w:t>NOTE 8:</w:t>
            </w:r>
            <w:r w:rsidRPr="00446013">
              <w:tab/>
              <w:t>EVM s the limit for the modulation format used in the allocated RBs.</w:t>
            </w:r>
          </w:p>
          <w:p w:rsidR="00842EF7" w:rsidRPr="00446013" w:rsidRDefault="00842EF7" w:rsidP="00F9122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 xml:space="preserve">RB </w:t>
            </w:r>
            <w:r w:rsidRPr="00446013">
              <w:t xml:space="preserve">= 1 or </w:t>
            </w:r>
            <w:r w:rsidRPr="00446013">
              <w:rPr>
                <w:rFonts w:ascii="Symbol" w:hAnsi="Symbol"/>
              </w:rPr>
              <w:t></w:t>
            </w:r>
            <w:r w:rsidRPr="00446013">
              <w:rPr>
                <w:position w:val="-5"/>
                <w:vertAlign w:val="subscript"/>
              </w:rPr>
              <w:t xml:space="preserve">RB </w:t>
            </w:r>
            <w:r w:rsidRPr="00446013">
              <w:t>= -1 for the first adjacent RB outside of the allocated bandwidth).</w:t>
            </w:r>
          </w:p>
          <w:p w:rsidR="00842EF7" w:rsidRPr="00446013" w:rsidRDefault="00842EF7" w:rsidP="00F91227">
            <w:pPr>
              <w:pStyle w:val="TAN"/>
              <w:spacing w:line="276" w:lineRule="auto"/>
            </w:pPr>
            <w:r w:rsidRPr="00446013">
              <w:t>NOTE 10:</w:t>
            </w:r>
            <w:r w:rsidRPr="00446013">
              <w:tab/>
            </w:r>
            <w:r w:rsidRPr="00446013">
              <w:rPr>
                <w:szCs w:val="18"/>
              </w:rPr>
              <w:fldChar w:fldCharType="begin"/>
            </w:r>
            <w:r w:rsidRPr="00446013">
              <w:rPr>
                <w:szCs w:val="18"/>
              </w:rPr>
              <w:instrText xml:space="preserve"> EQ \x \to(P \s\do2(</w:instrText>
            </w:r>
            <w:r w:rsidRPr="00446013">
              <w:rPr>
                <w:sz w:val="12"/>
                <w:szCs w:val="12"/>
              </w:rPr>
              <w:instrText>RB</w:instrText>
            </w:r>
            <w:r w:rsidRPr="00446013">
              <w:rPr>
                <w:szCs w:val="18"/>
              </w:rPr>
              <w:instrText xml:space="preserve">)) </w:instrText>
            </w:r>
            <w:r w:rsidRPr="00446013">
              <w:rPr>
                <w:szCs w:val="18"/>
              </w:rPr>
              <w:fldChar w:fldCharType="end"/>
            </w:r>
            <w:r w:rsidRPr="00446013">
              <w:rPr>
                <w:szCs w:val="18"/>
              </w:rPr>
              <w:t>is an average of the transmitted power over 10 sub-frames normalized by the number of allocated RBs, measured in dBm.</w:t>
            </w:r>
          </w:p>
          <w:p w:rsidR="00842EF7" w:rsidRPr="00446013" w:rsidRDefault="00842EF7" w:rsidP="00F9122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rsidR="00842EF7" w:rsidRPr="00446013" w:rsidRDefault="00842EF7" w:rsidP="00842EF7"/>
    <w:p w:rsidR="00842EF7" w:rsidRPr="00446013" w:rsidRDefault="00842EF7" w:rsidP="00842EF7">
      <w:pPr>
        <w:pStyle w:val="Heading5"/>
      </w:pPr>
      <w:bookmarkStart w:id="11668" w:name="_Toc21340872"/>
      <w:bookmarkStart w:id="11669" w:name="_Toc29805319"/>
      <w:bookmarkStart w:id="11670" w:name="_Toc36456528"/>
      <w:bookmarkStart w:id="11671" w:name="_Toc36469626"/>
      <w:r w:rsidRPr="00446013">
        <w:t>6.4.2.3.5</w:t>
      </w:r>
      <w:r w:rsidRPr="00446013">
        <w:tab/>
      </w:r>
      <w:r w:rsidRPr="00446013">
        <w:rPr>
          <w:rFonts w:eastAsia="Malgun Gothic"/>
          <w:sz w:val="24"/>
        </w:rPr>
        <w:t>In-band emissions for power class 4</w:t>
      </w:r>
      <w:bookmarkEnd w:id="11668"/>
      <w:bookmarkEnd w:id="11669"/>
      <w:bookmarkEnd w:id="11670"/>
      <w:bookmarkEnd w:id="11671"/>
    </w:p>
    <w:p w:rsidR="00842EF7" w:rsidRPr="00446013" w:rsidRDefault="00842EF7" w:rsidP="00842EF7">
      <w:pPr>
        <w:rPr>
          <w:rFonts w:eastAsia="Malgun Gothic"/>
        </w:rPr>
      </w:pPr>
      <w:r w:rsidRPr="00446013">
        <w:t>The average of the in-band emission measurement over 10 sub-frames shall not exceed the values specified in Table 6.4.2.3.5-1 for power class 4 UEs</w:t>
      </w:r>
      <w:r w:rsidRPr="00446013">
        <w:rPr>
          <w:rFonts w:cs="v5.0.0"/>
        </w:rPr>
        <w:t>.</w:t>
      </w:r>
    </w:p>
    <w:p w:rsidR="00842EF7" w:rsidRPr="00446013" w:rsidRDefault="00842EF7" w:rsidP="00842EF7">
      <w:pPr>
        <w:pStyle w:val="TH"/>
      </w:pPr>
      <w:r w:rsidRPr="00446013">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bottom w:val="single" w:sz="4" w:space="0" w:color="auto"/>
              <w:right w:val="single" w:sz="4" w:space="0" w:color="auto"/>
            </w:tcBorders>
            <w:shd w:val="clear" w:color="auto" w:fill="auto"/>
            <w:vAlign w:val="center"/>
          </w:tcPr>
          <w:p w:rsidR="00842EF7" w:rsidRPr="00446013" w:rsidRDefault="00842EF7" w:rsidP="00F9122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Applicable Frequencies</w:t>
            </w:r>
          </w:p>
        </w:tc>
      </w:tr>
      <w:tr w:rsidR="00842EF7" w:rsidRPr="00446013"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842EF7" w:rsidP="00F91227">
            <w:pPr>
              <w:keepNext/>
              <w:keepLines/>
              <w:spacing w:after="0"/>
              <w:jc w:val="center"/>
              <w:rPr>
                <w:rFonts w:ascii="Arial" w:eastAsia="Malgun Gothic" w:hAnsi="Arial" w:cs="Arial"/>
                <w:sz w:val="18"/>
                <w:lang w:eastAsia="ko-KR"/>
              </w:rPr>
            </w:pPr>
            <w:r w:rsidRPr="00842EF7">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rsidR="00842EF7" w:rsidRPr="00446013" w:rsidRDefault="00842EF7" w:rsidP="00F91227">
            <w:pPr>
              <w:pStyle w:val="TAC"/>
              <w:rPr>
                <w:rFonts w:cs="Arial"/>
                <w:lang w:eastAsia="ko-KR"/>
              </w:rPr>
            </w:pPr>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Any non-allocated (NOTE 2)</w:t>
            </w:r>
          </w:p>
        </w:tc>
      </w:tr>
      <w:tr w:rsidR="00842EF7" w:rsidRPr="00446013" w:rsidTr="00F91227">
        <w:trPr>
          <w:jc w:val="center"/>
        </w:trPr>
        <w:tc>
          <w:tcPr>
            <w:tcW w:w="1187" w:type="dxa"/>
            <w:vMerge w:val="restart"/>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1187" w:type="dxa"/>
            <w:vMerge/>
            <w:tcBorders>
              <w:right w:val="single" w:sz="4" w:space="0" w:color="auto"/>
            </w:tcBorders>
            <w:shd w:val="clear" w:color="auto" w:fill="auto"/>
            <w:vAlign w:val="center"/>
          </w:tcPr>
          <w:p w:rsidR="00842EF7" w:rsidRPr="00446013" w:rsidRDefault="00842EF7" w:rsidP="00F91227">
            <w:pPr>
              <w:pStyle w:val="TAH"/>
              <w:rPr>
                <w:rFonts w:cs="Arial"/>
              </w:rPr>
            </w:pPr>
          </w:p>
        </w:tc>
        <w:tc>
          <w:tcPr>
            <w:tcW w:w="566" w:type="dxa"/>
            <w:vMerge/>
            <w:tcBorders>
              <w:left w:val="single" w:sz="4" w:space="0" w:color="auto"/>
              <w:right w:val="single" w:sz="4" w:space="0" w:color="auto"/>
            </w:tcBorders>
            <w:vAlign w:val="center"/>
          </w:tcPr>
          <w:p w:rsidR="00842EF7" w:rsidRPr="00446013"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rsidR="00842EF7" w:rsidRPr="00446013" w:rsidRDefault="00842EF7" w:rsidP="00F91227">
            <w:pPr>
              <w:pStyle w:val="TAC"/>
              <w:rPr>
                <w:rFonts w:cs="Arial"/>
              </w:rPr>
            </w:pPr>
          </w:p>
        </w:tc>
      </w:tr>
      <w:tr w:rsidR="00842EF7" w:rsidRPr="00446013"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rsidR="00842EF7" w:rsidRPr="00446013" w:rsidRDefault="00842EF7" w:rsidP="00F91227">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trHeight w:val="208"/>
          <w:jc w:val="center"/>
        </w:trPr>
        <w:tc>
          <w:tcPr>
            <w:tcW w:w="1187" w:type="dxa"/>
            <w:vMerge/>
            <w:tcBorders>
              <w:top w:val="single" w:sz="4" w:space="0" w:color="auto"/>
              <w:right w:val="single" w:sz="4" w:space="0" w:color="auto"/>
            </w:tcBorders>
            <w:shd w:val="clear" w:color="auto" w:fill="auto"/>
            <w:vAlign w:val="center"/>
          </w:tcPr>
          <w:p w:rsidR="00842EF7" w:rsidRPr="00446013"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rsidR="00842EF7" w:rsidRPr="00446013" w:rsidRDefault="00842EF7" w:rsidP="00F91227">
            <w:pPr>
              <w:pStyle w:val="TAL"/>
              <w:rPr>
                <w:rFonts w:cs="Arial"/>
              </w:rPr>
            </w:pPr>
            <w:r w:rsidRPr="00446013">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rsidR="00842EF7" w:rsidRPr="00446013" w:rsidRDefault="00842EF7" w:rsidP="00F91227">
            <w:pPr>
              <w:spacing w:after="0"/>
            </w:pPr>
          </w:p>
        </w:tc>
      </w:tr>
      <w:tr w:rsidR="00842EF7" w:rsidRPr="00446013" w:rsidTr="00F91227">
        <w:trPr>
          <w:trHeight w:val="1661"/>
          <w:jc w:val="center"/>
        </w:trPr>
        <w:tc>
          <w:tcPr>
            <w:tcW w:w="10189" w:type="dxa"/>
            <w:gridSpan w:val="5"/>
            <w:tcBorders>
              <w:right w:val="single" w:sz="4" w:space="0" w:color="auto"/>
            </w:tcBorders>
            <w:shd w:val="clear" w:color="auto" w:fill="auto"/>
            <w:vAlign w:val="center"/>
          </w:tcPr>
          <w:p w:rsidR="00842EF7" w:rsidRPr="00446013" w:rsidRDefault="00842EF7" w:rsidP="00F9122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rsidR="00842EF7" w:rsidRPr="00446013" w:rsidRDefault="00842EF7" w:rsidP="00F91227">
            <w:pPr>
              <w:pStyle w:val="TAN"/>
              <w:spacing w:line="276" w:lineRule="auto"/>
            </w:pPr>
            <w:r w:rsidRPr="00446013">
              <w:t>NOTE 2:</w:t>
            </w:r>
            <w:r w:rsidRPr="00446013">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rsidR="00842EF7" w:rsidRPr="00446013" w:rsidRDefault="00842EF7" w:rsidP="00F9122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rsidR="00842EF7" w:rsidRPr="00446013" w:rsidRDefault="00842EF7" w:rsidP="00F91227">
            <w:pPr>
              <w:pStyle w:val="TAN"/>
              <w:spacing w:line="276" w:lineRule="auto"/>
            </w:pPr>
            <w:r w:rsidRPr="00446013">
              <w:t>NOTE 5:</w:t>
            </w:r>
            <w:r w:rsidRPr="00446013">
              <w:tab/>
              <w:t xml:space="preserve">The applicable frequencies for this limit depend on the parameter </w:t>
            </w:r>
            <w:r w:rsidRPr="00446013">
              <w:rPr>
                <w:i/>
              </w:rPr>
              <w:t>txDirectCurrentLocation</w:t>
            </w:r>
            <w:r w:rsidRPr="00446013">
              <w:t xml:space="preserve"> in </w:t>
            </w:r>
            <w:r w:rsidRPr="00446013">
              <w:rPr>
                <w:i/>
              </w:rPr>
              <w:t>UplinkTxDirectCurrent</w:t>
            </w:r>
            <w:r w:rsidRPr="00446013">
              <w:t xml:space="preserve"> IE, </w:t>
            </w:r>
            <w:r w:rsidRPr="00446013">
              <w:rPr>
                <w:rFonts w:hint="eastAsia"/>
                <w:lang w:eastAsia="ja-JP"/>
              </w:rPr>
              <w:t xml:space="preserve">and </w:t>
            </w:r>
            <w:r w:rsidRPr="00446013">
              <w:t>are those that are enclosed in the RBs containing the DC frequency but excluding any allocated RB.</w:t>
            </w:r>
          </w:p>
          <w:p w:rsidR="00842EF7" w:rsidRPr="00446013" w:rsidRDefault="00842EF7" w:rsidP="00F9122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Pr>
                <w:rFonts w:hint="eastAsia"/>
                <w:lang w:eastAsia="ja-JP"/>
              </w:rPr>
              <w:t>Clause</w:t>
            </w:r>
            <w:r w:rsidRPr="00446013">
              <w:t xml:space="preserve"> 5.3).</w:t>
            </w:r>
          </w:p>
          <w:p w:rsidR="00842EF7" w:rsidRPr="00446013" w:rsidRDefault="00842EF7" w:rsidP="00F9122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Pr>
                <w:rFonts w:hint="eastAsia"/>
                <w:lang w:eastAsia="ja-JP"/>
              </w:rPr>
              <w:t>Clause</w:t>
            </w:r>
            <w:r w:rsidRPr="00446013">
              <w:t xml:space="preserve"> 5.3).</w:t>
            </w:r>
          </w:p>
          <w:p w:rsidR="00842EF7" w:rsidRPr="00446013" w:rsidRDefault="00842EF7" w:rsidP="00F91227">
            <w:pPr>
              <w:pStyle w:val="TAN"/>
              <w:spacing w:line="276" w:lineRule="auto"/>
            </w:pPr>
            <w:r w:rsidRPr="00446013">
              <w:t>NOTE 8:</w:t>
            </w:r>
            <w:r w:rsidRPr="00446013">
              <w:tab/>
              <w:t>EVM s the limit for the modulation format used in the allocated RBs.</w:t>
            </w:r>
          </w:p>
          <w:p w:rsidR="00842EF7" w:rsidRPr="00446013" w:rsidRDefault="00842EF7" w:rsidP="00F9122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 xml:space="preserve">RB </w:t>
            </w:r>
            <w:r w:rsidRPr="00446013">
              <w:t xml:space="preserve">= 1 or </w:t>
            </w:r>
            <w:r w:rsidRPr="00446013">
              <w:rPr>
                <w:rFonts w:ascii="Symbol" w:hAnsi="Symbol"/>
              </w:rPr>
              <w:t></w:t>
            </w:r>
            <w:r w:rsidRPr="00446013">
              <w:rPr>
                <w:position w:val="-5"/>
                <w:vertAlign w:val="subscript"/>
              </w:rPr>
              <w:t xml:space="preserve">RB </w:t>
            </w:r>
            <w:r w:rsidRPr="00446013">
              <w:t>= -1 for the first adjacent RB outside of the allocated bandwidth).</w:t>
            </w:r>
          </w:p>
          <w:p w:rsidR="00842EF7" w:rsidRPr="00446013" w:rsidRDefault="00842EF7" w:rsidP="00F91227">
            <w:pPr>
              <w:pStyle w:val="TAN"/>
              <w:spacing w:line="276" w:lineRule="auto"/>
            </w:pPr>
            <w:r w:rsidRPr="00446013">
              <w:t>NOTE 10:</w:t>
            </w:r>
            <w:r w:rsidRPr="00446013">
              <w:tab/>
            </w:r>
            <w:r w:rsidRPr="00446013">
              <w:rPr>
                <w:szCs w:val="18"/>
              </w:rPr>
              <w:fldChar w:fldCharType="begin"/>
            </w:r>
            <w:r w:rsidRPr="00446013">
              <w:rPr>
                <w:szCs w:val="18"/>
              </w:rPr>
              <w:instrText xml:space="preserve"> EQ \x \to(P \s\do2(</w:instrText>
            </w:r>
            <w:r w:rsidRPr="00446013">
              <w:rPr>
                <w:sz w:val="12"/>
                <w:szCs w:val="12"/>
              </w:rPr>
              <w:instrText>RB</w:instrText>
            </w:r>
            <w:r w:rsidRPr="00446013">
              <w:rPr>
                <w:szCs w:val="18"/>
              </w:rPr>
              <w:instrText xml:space="preserve">)) </w:instrText>
            </w:r>
            <w:r w:rsidRPr="00446013">
              <w:rPr>
                <w:szCs w:val="18"/>
              </w:rPr>
              <w:fldChar w:fldCharType="end"/>
            </w:r>
            <w:r w:rsidRPr="00446013">
              <w:rPr>
                <w:szCs w:val="18"/>
              </w:rPr>
              <w:t>is an average of the transmitted power over 10 sub-frames normalized by the number of allocated RBs, measured in dBm.</w:t>
            </w:r>
          </w:p>
          <w:p w:rsidR="00842EF7" w:rsidRPr="00446013" w:rsidRDefault="00842EF7" w:rsidP="00F9122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rsidR="00842EF7" w:rsidRPr="00446013" w:rsidRDefault="00842EF7" w:rsidP="00842EF7"/>
    <w:p w:rsidR="00842EF7" w:rsidRPr="00446013" w:rsidRDefault="00842EF7" w:rsidP="00842EF7">
      <w:pPr>
        <w:pStyle w:val="Heading4"/>
      </w:pPr>
      <w:bookmarkStart w:id="11672" w:name="_Toc21340873"/>
      <w:bookmarkStart w:id="11673" w:name="_Toc29805320"/>
      <w:bookmarkStart w:id="11674" w:name="_Toc36456529"/>
      <w:bookmarkStart w:id="11675" w:name="_Toc36469627"/>
      <w:r w:rsidRPr="00446013">
        <w:t>6.4.2.4</w:t>
      </w:r>
      <w:r w:rsidRPr="00446013">
        <w:tab/>
        <w:t>EVM equalizer spectrum flatness</w:t>
      </w:r>
      <w:bookmarkEnd w:id="11672"/>
      <w:bookmarkEnd w:id="11673"/>
      <w:bookmarkEnd w:id="11674"/>
      <w:bookmarkEnd w:id="11675"/>
    </w:p>
    <w:p w:rsidR="00842EF7" w:rsidRPr="00446013" w:rsidRDefault="00842EF7" w:rsidP="00842EF7">
      <w:r w:rsidRPr="00446013">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rsidR="00842EF7" w:rsidRPr="00446013" w:rsidRDefault="00842EF7" w:rsidP="00842EF7">
      <w:r w:rsidRPr="00446013">
        <w:t>For Pi/2 BPSK modulation, the minimum requirements are defined in Clause 6.4.2.5.</w:t>
      </w:r>
    </w:p>
    <w:p w:rsidR="00842EF7" w:rsidRPr="00446013" w:rsidRDefault="00842EF7" w:rsidP="00842EF7">
      <w:r w:rsidRPr="00446013">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rsidR="00842EF7" w:rsidRPr="00446013" w:rsidRDefault="00842EF7" w:rsidP="00842EF7">
      <w:r w:rsidRPr="00446013">
        <w:t>The requirement is verified with the test metric of EVM SF (Link=TX beam peak direction, Meas=Link angle).</w:t>
      </w:r>
    </w:p>
    <w:p w:rsidR="00842EF7" w:rsidRPr="00446013" w:rsidRDefault="00842EF7" w:rsidP="00842EF7">
      <w:pPr>
        <w:pStyle w:val="TH"/>
      </w:pPr>
      <w:r w:rsidRPr="00446013">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446013" w:rsidTr="00F91227">
        <w:trPr>
          <w:jc w:val="center"/>
        </w:trPr>
        <w:tc>
          <w:tcPr>
            <w:tcW w:w="5123" w:type="dxa"/>
          </w:tcPr>
          <w:p w:rsidR="00842EF7" w:rsidRPr="00446013" w:rsidRDefault="00842EF7" w:rsidP="00F91227">
            <w:pPr>
              <w:pStyle w:val="TAH"/>
              <w:rPr>
                <w:rFonts w:cs="Arial"/>
              </w:rPr>
            </w:pPr>
            <w:r w:rsidRPr="00446013">
              <w:rPr>
                <w:rFonts w:cs="Arial"/>
              </w:rPr>
              <w:t>Frequency range</w:t>
            </w:r>
          </w:p>
        </w:tc>
        <w:tc>
          <w:tcPr>
            <w:tcW w:w="2268" w:type="dxa"/>
          </w:tcPr>
          <w:p w:rsidR="00842EF7" w:rsidRPr="00446013" w:rsidRDefault="00842EF7" w:rsidP="00F91227">
            <w:pPr>
              <w:pStyle w:val="TAH"/>
              <w:rPr>
                <w:rFonts w:cs="Arial"/>
              </w:rPr>
            </w:pPr>
            <w:r w:rsidRPr="00446013">
              <w:rPr>
                <w:rFonts w:cs="Arial"/>
              </w:rPr>
              <w:t>Maximum ripple (dB)</w:t>
            </w:r>
          </w:p>
        </w:tc>
      </w:tr>
      <w:tr w:rsidR="00842EF7" w:rsidRPr="00446013" w:rsidTr="00F91227">
        <w:trPr>
          <w:jc w:val="center"/>
        </w:trPr>
        <w:tc>
          <w:tcPr>
            <w:tcW w:w="5123" w:type="dxa"/>
          </w:tcPr>
          <w:p w:rsidR="00842EF7" w:rsidRPr="00446013" w:rsidRDefault="00842EF7" w:rsidP="00F9122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rsidR="00842EF7" w:rsidRPr="00446013" w:rsidRDefault="00842EF7" w:rsidP="00F91227">
            <w:pPr>
              <w:pStyle w:val="TAC"/>
              <w:rPr>
                <w:rFonts w:cs="Arial"/>
              </w:rPr>
            </w:pPr>
            <w:r w:rsidRPr="00446013">
              <w:rPr>
                <w:rFonts w:cs="Arial"/>
              </w:rPr>
              <w:t>(Range 1)</w:t>
            </w:r>
          </w:p>
        </w:tc>
        <w:tc>
          <w:tcPr>
            <w:tcW w:w="2268" w:type="dxa"/>
          </w:tcPr>
          <w:p w:rsidR="00842EF7" w:rsidRPr="00446013" w:rsidRDefault="00842EF7" w:rsidP="00F91227">
            <w:pPr>
              <w:pStyle w:val="TAC"/>
              <w:rPr>
                <w:rFonts w:cs="v5.0.0"/>
              </w:rPr>
            </w:pPr>
            <w:r w:rsidRPr="00446013">
              <w:rPr>
                <w:rFonts w:cs="v5.0.0"/>
              </w:rPr>
              <w:t>6 (p-p)</w:t>
            </w:r>
          </w:p>
        </w:tc>
      </w:tr>
      <w:tr w:rsidR="00842EF7" w:rsidRPr="00446013" w:rsidTr="00F91227">
        <w:trPr>
          <w:jc w:val="center"/>
        </w:trPr>
        <w:tc>
          <w:tcPr>
            <w:tcW w:w="5123" w:type="dxa"/>
          </w:tcPr>
          <w:p w:rsidR="00842EF7" w:rsidRPr="00446013" w:rsidRDefault="00842EF7" w:rsidP="00F9122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rsidR="00842EF7" w:rsidRPr="00446013" w:rsidRDefault="00842EF7" w:rsidP="00F91227">
            <w:pPr>
              <w:pStyle w:val="TAC"/>
              <w:rPr>
                <w:rFonts w:cs="Arial"/>
              </w:rPr>
            </w:pPr>
            <w:r w:rsidRPr="00446013">
              <w:rPr>
                <w:rFonts w:cs="Arial"/>
              </w:rPr>
              <w:t>(Range 2)</w:t>
            </w:r>
          </w:p>
        </w:tc>
        <w:tc>
          <w:tcPr>
            <w:tcW w:w="2268" w:type="dxa"/>
          </w:tcPr>
          <w:p w:rsidR="00842EF7" w:rsidRPr="00446013" w:rsidRDefault="00842EF7" w:rsidP="00F91227">
            <w:pPr>
              <w:pStyle w:val="TAC"/>
              <w:rPr>
                <w:rFonts w:cs="v5.0.0"/>
              </w:rPr>
            </w:pPr>
            <w:r w:rsidRPr="00446013">
              <w:rPr>
                <w:rFonts w:cs="v5.0.0"/>
              </w:rPr>
              <w:t>9 (p-p)</w:t>
            </w:r>
          </w:p>
        </w:tc>
      </w:tr>
      <w:tr w:rsidR="00842EF7" w:rsidRPr="00446013" w:rsidTr="00F91227">
        <w:trPr>
          <w:jc w:val="center"/>
        </w:trPr>
        <w:tc>
          <w:tcPr>
            <w:tcW w:w="7391" w:type="dxa"/>
            <w:gridSpan w:val="2"/>
          </w:tcPr>
          <w:p w:rsidR="00842EF7" w:rsidRPr="00446013" w:rsidRDefault="00842EF7" w:rsidP="00F9122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rsidR="00842EF7" w:rsidRPr="00446013" w:rsidRDefault="00842EF7" w:rsidP="00F91227">
            <w:pPr>
              <w:pStyle w:val="TAN"/>
              <w:rPr>
                <w:rFonts w:cs="Arial"/>
              </w:rPr>
            </w:pPr>
            <w:r w:rsidRPr="00446013">
              <w:rPr>
                <w:rFonts w:cs="Arial"/>
              </w:rPr>
              <w:t>NOTE 2:</w:t>
            </w:r>
            <w:r w:rsidRPr="00446013">
              <w:rPr>
                <w:rFonts w:cs="Arial"/>
              </w:rPr>
              <w:tab/>
              <w:t>F_center refers to the center frequency of the CC</w:t>
            </w:r>
          </w:p>
          <w:p w:rsidR="00842EF7" w:rsidRPr="00446013" w:rsidRDefault="00842EF7" w:rsidP="00F91227">
            <w:pPr>
              <w:pStyle w:val="TAN"/>
              <w:rPr>
                <w:rFonts w:cs="Arial"/>
                <w:vertAlign w:val="subscript"/>
              </w:rPr>
            </w:pPr>
            <w:r w:rsidRPr="00446013">
              <w:rPr>
                <w:rFonts w:cs="Arial"/>
              </w:rPr>
              <w:t>NOTE 3:</w:t>
            </w:r>
            <w:r w:rsidRPr="00446013">
              <w:rPr>
                <w:rFonts w:cs="Arial"/>
              </w:rPr>
              <w:tab/>
              <w:t>X, in MHz, is equal to 30 % of the CC bandwidth</w:t>
            </w:r>
          </w:p>
        </w:tc>
      </w:tr>
    </w:tbl>
    <w:p w:rsidR="00842EF7" w:rsidRPr="00446013" w:rsidRDefault="00842EF7" w:rsidP="00842EF7"/>
    <w:p w:rsidR="00842EF7" w:rsidRPr="00446013" w:rsidRDefault="00842EF7" w:rsidP="00842EF7">
      <w:pPr>
        <w:pStyle w:val="TH"/>
      </w:pPr>
      <w:r w:rsidRPr="00446013">
        <w:t>Table 6.4.2.4-2: (Void)</w:t>
      </w:r>
    </w:p>
    <w:p w:rsidR="00842EF7" w:rsidRPr="00446013" w:rsidRDefault="00842EF7" w:rsidP="00842EF7"/>
    <w:p w:rsidR="00842EF7" w:rsidRPr="00446013" w:rsidRDefault="009157C5" w:rsidP="00842EF7">
      <w:pPr>
        <w:pStyle w:val="TH"/>
      </w:pPr>
      <w:r>
        <w:rPr>
          <w:noProof/>
          <w:lang w:val="en-US"/>
        </w:rPr>
        <w:drawing>
          <wp:inline distT="0" distB="0" distL="0" distR="0">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rsidR="00842EF7" w:rsidRPr="00446013" w:rsidRDefault="00842EF7" w:rsidP="00842EF7">
      <w:pPr>
        <w:pStyle w:val="TF"/>
        <w:rPr>
          <w:rFonts w:cs="v5.0.0"/>
          <w:snapToGrid w:val="0"/>
        </w:rPr>
      </w:pPr>
      <w:r w:rsidRPr="00446013">
        <w:t>Figure 6.4.2.4-1: The limits for EVM equalizer spectral flatness with the maximum allowed variation of the coefficients indicated under normal conditions</w:t>
      </w:r>
    </w:p>
    <w:p w:rsidR="00842EF7" w:rsidRPr="00446013" w:rsidRDefault="00842EF7" w:rsidP="00842EF7">
      <w:pPr>
        <w:pStyle w:val="Heading4"/>
      </w:pPr>
      <w:bookmarkStart w:id="11676" w:name="_Toc21340874"/>
      <w:bookmarkStart w:id="11677" w:name="_Toc29805321"/>
      <w:bookmarkStart w:id="11678" w:name="_Toc36456530"/>
      <w:bookmarkStart w:id="11679" w:name="_Toc36469628"/>
      <w:r w:rsidRPr="00446013">
        <w:t>6.4.2.5</w:t>
      </w:r>
      <w:r w:rsidRPr="00446013">
        <w:tab/>
        <w:t>EVM spectral flatness for Pi/2 BPSK modulation</w:t>
      </w:r>
      <w:bookmarkEnd w:id="11676"/>
      <w:bookmarkEnd w:id="11677"/>
      <w:bookmarkEnd w:id="11678"/>
      <w:bookmarkEnd w:id="11679"/>
      <w:r w:rsidRPr="00446013">
        <w:t xml:space="preserve"> </w:t>
      </w:r>
    </w:p>
    <w:p w:rsidR="00842EF7" w:rsidRPr="00446013" w:rsidRDefault="00842EF7" w:rsidP="00842EF7">
      <w:r w:rsidRPr="00446013">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rsidR="00842EF7" w:rsidRPr="00446013" w:rsidRDefault="00842EF7" w:rsidP="00842EF7">
      <w:pPr>
        <w:pStyle w:val="TH"/>
      </w:pPr>
      <w:r w:rsidRPr="00446013">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446013" w:rsidTr="00F91227">
        <w:trPr>
          <w:jc w:val="center"/>
        </w:trPr>
        <w:tc>
          <w:tcPr>
            <w:tcW w:w="5123" w:type="dxa"/>
          </w:tcPr>
          <w:p w:rsidR="00842EF7" w:rsidRPr="00446013" w:rsidRDefault="00842EF7" w:rsidP="00F91227">
            <w:pPr>
              <w:pStyle w:val="TAH"/>
            </w:pPr>
            <w:r w:rsidRPr="00446013">
              <w:t>Frequency range</w:t>
            </w:r>
          </w:p>
        </w:tc>
        <w:tc>
          <w:tcPr>
            <w:tcW w:w="1123" w:type="dxa"/>
          </w:tcPr>
          <w:p w:rsidR="00842EF7" w:rsidRPr="00446013" w:rsidRDefault="00842EF7" w:rsidP="00F91227">
            <w:pPr>
              <w:pStyle w:val="TAH"/>
            </w:pPr>
            <w:r w:rsidRPr="00446013">
              <w:t xml:space="preserve">Parameter </w:t>
            </w:r>
          </w:p>
        </w:tc>
        <w:tc>
          <w:tcPr>
            <w:tcW w:w="2385" w:type="dxa"/>
          </w:tcPr>
          <w:p w:rsidR="00842EF7" w:rsidRPr="00446013" w:rsidRDefault="00842EF7" w:rsidP="00F91227">
            <w:pPr>
              <w:pStyle w:val="TAH"/>
            </w:pPr>
            <w:r w:rsidRPr="00446013">
              <w:t>Maximum ripple (dB)</w:t>
            </w:r>
          </w:p>
        </w:tc>
      </w:tr>
      <w:tr w:rsidR="00842EF7" w:rsidRPr="00446013" w:rsidTr="00F91227">
        <w:trPr>
          <w:trHeight w:val="150"/>
          <w:jc w:val="center"/>
        </w:trPr>
        <w:tc>
          <w:tcPr>
            <w:tcW w:w="5123" w:type="dxa"/>
          </w:tcPr>
          <w:p w:rsidR="00842EF7" w:rsidRPr="00446013" w:rsidRDefault="00842EF7" w:rsidP="00F91227">
            <w:pPr>
              <w:pStyle w:val="TAC"/>
            </w:pPr>
            <w:r w:rsidRPr="00446013">
              <w:t>|F</w:t>
            </w:r>
            <w:r w:rsidRPr="00446013">
              <w:rPr>
                <w:vertAlign w:val="subscript"/>
              </w:rPr>
              <w:t>UL_Meas</w:t>
            </w:r>
            <w:r w:rsidRPr="00446013">
              <w:t xml:space="preserve"> – F_center| ≤ X MHz</w:t>
            </w:r>
          </w:p>
          <w:p w:rsidR="00842EF7" w:rsidRPr="00446013" w:rsidRDefault="00842EF7" w:rsidP="00F91227">
            <w:pPr>
              <w:pStyle w:val="TAC"/>
            </w:pPr>
            <w:r w:rsidRPr="00446013">
              <w:t>(Range 1)</w:t>
            </w:r>
          </w:p>
        </w:tc>
        <w:tc>
          <w:tcPr>
            <w:tcW w:w="1123" w:type="dxa"/>
          </w:tcPr>
          <w:p w:rsidR="00842EF7" w:rsidRPr="00446013" w:rsidRDefault="00842EF7" w:rsidP="00F91227">
            <w:pPr>
              <w:pStyle w:val="TAC"/>
            </w:pPr>
            <w:r w:rsidRPr="00446013">
              <w:t>X1</w:t>
            </w:r>
          </w:p>
        </w:tc>
        <w:tc>
          <w:tcPr>
            <w:tcW w:w="2385" w:type="dxa"/>
          </w:tcPr>
          <w:p w:rsidR="00842EF7" w:rsidRPr="00446013" w:rsidRDefault="00842EF7" w:rsidP="00F91227">
            <w:pPr>
              <w:pStyle w:val="TAC"/>
            </w:pPr>
            <w:r w:rsidRPr="00446013">
              <w:t>6 (p-p)</w:t>
            </w:r>
          </w:p>
        </w:tc>
      </w:tr>
      <w:tr w:rsidR="00842EF7" w:rsidRPr="00446013" w:rsidTr="00F91227">
        <w:trPr>
          <w:trHeight w:val="150"/>
          <w:jc w:val="center"/>
        </w:trPr>
        <w:tc>
          <w:tcPr>
            <w:tcW w:w="5123" w:type="dxa"/>
          </w:tcPr>
          <w:p w:rsidR="00842EF7" w:rsidRPr="00446013" w:rsidRDefault="00842EF7" w:rsidP="00F91227">
            <w:pPr>
              <w:pStyle w:val="TAC"/>
            </w:pPr>
            <w:r w:rsidRPr="00446013">
              <w:t>|F</w:t>
            </w:r>
            <w:r w:rsidRPr="00446013">
              <w:rPr>
                <w:vertAlign w:val="subscript"/>
              </w:rPr>
              <w:t>UL_Meas</w:t>
            </w:r>
            <w:r w:rsidRPr="00446013">
              <w:t xml:space="preserve"> – F_center| &gt; X MHz</w:t>
            </w:r>
            <w:r w:rsidRPr="00446013" w:rsidDel="00473A4B">
              <w:t xml:space="preserve"> </w:t>
            </w:r>
          </w:p>
          <w:p w:rsidR="00842EF7" w:rsidRPr="00446013" w:rsidRDefault="00842EF7" w:rsidP="00F91227">
            <w:pPr>
              <w:pStyle w:val="TAC"/>
            </w:pPr>
            <w:r w:rsidRPr="00446013">
              <w:t>(Range 2)</w:t>
            </w:r>
          </w:p>
        </w:tc>
        <w:tc>
          <w:tcPr>
            <w:tcW w:w="1123" w:type="dxa"/>
          </w:tcPr>
          <w:p w:rsidR="00842EF7" w:rsidRPr="00446013" w:rsidRDefault="00842EF7" w:rsidP="00F91227">
            <w:pPr>
              <w:pStyle w:val="TAC"/>
            </w:pPr>
            <w:r w:rsidRPr="00446013">
              <w:t>X2</w:t>
            </w:r>
          </w:p>
        </w:tc>
        <w:tc>
          <w:tcPr>
            <w:tcW w:w="2385" w:type="dxa"/>
          </w:tcPr>
          <w:p w:rsidR="00842EF7" w:rsidRPr="00446013" w:rsidRDefault="00842EF7" w:rsidP="00F91227">
            <w:pPr>
              <w:pStyle w:val="TAC"/>
            </w:pPr>
            <w:r w:rsidRPr="00446013">
              <w:t>14 (p-p)</w:t>
            </w:r>
          </w:p>
        </w:tc>
      </w:tr>
      <w:tr w:rsidR="00842EF7" w:rsidRPr="00446013" w:rsidTr="00F91227">
        <w:trPr>
          <w:trHeight w:val="150"/>
          <w:jc w:val="center"/>
        </w:trPr>
        <w:tc>
          <w:tcPr>
            <w:tcW w:w="8631" w:type="dxa"/>
            <w:gridSpan w:val="3"/>
          </w:tcPr>
          <w:p w:rsidR="00842EF7" w:rsidRPr="00446013" w:rsidRDefault="00842EF7" w:rsidP="00F91227">
            <w:pPr>
              <w:pStyle w:val="TAN"/>
            </w:pPr>
            <w:r w:rsidRPr="00446013">
              <w:t>NOTE 1:</w:t>
            </w:r>
            <w:r w:rsidRPr="00446013">
              <w:tab/>
              <w:t>F</w:t>
            </w:r>
            <w:r w:rsidRPr="00446013">
              <w:rPr>
                <w:vertAlign w:val="subscript"/>
              </w:rPr>
              <w:t>UL_Meas</w:t>
            </w:r>
            <w:r w:rsidRPr="00446013">
              <w:t xml:space="preserve">  refers to the sub-carrier frequency for which the equalizer coefficient is evaluated</w:t>
            </w:r>
          </w:p>
          <w:p w:rsidR="00842EF7" w:rsidRPr="00446013" w:rsidRDefault="00842EF7" w:rsidP="00F91227">
            <w:pPr>
              <w:pStyle w:val="TAN"/>
            </w:pPr>
            <w:r w:rsidRPr="00446013">
              <w:t>NOTE 2:</w:t>
            </w:r>
            <w:r w:rsidRPr="00446013">
              <w:tab/>
              <w:t>F_center refers to the center frequency of an allocated block of PRBs</w:t>
            </w:r>
          </w:p>
          <w:p w:rsidR="00842EF7" w:rsidRPr="00446013" w:rsidRDefault="00842EF7" w:rsidP="00F91227">
            <w:pPr>
              <w:pStyle w:val="TAN"/>
            </w:pPr>
            <w:r w:rsidRPr="00446013">
              <w:t>NOTE 3:</w:t>
            </w:r>
            <w:r w:rsidRPr="00446013">
              <w:tab/>
              <w:t>X, in MHz, is equal to 25% of the bandwidth of the PRB allocation</w:t>
            </w:r>
          </w:p>
          <w:p w:rsidR="00842EF7" w:rsidRPr="00446013" w:rsidRDefault="00842EF7" w:rsidP="00F91227">
            <w:pPr>
              <w:pStyle w:val="TAN"/>
            </w:pPr>
            <w:r w:rsidRPr="00446013">
              <w:t>NOTE 4:</w:t>
            </w:r>
            <w:r w:rsidRPr="00446013">
              <w:tab/>
              <w:t>See Figure 6.4.2.5-1 for description of X1, X2 and X3</w:t>
            </w:r>
          </w:p>
        </w:tc>
      </w:tr>
    </w:tbl>
    <w:p w:rsidR="00842EF7" w:rsidRPr="00446013" w:rsidRDefault="00842EF7" w:rsidP="00842EF7">
      <w:pPr>
        <w:pStyle w:val="EditorsNote"/>
        <w:rPr>
          <w:color w:val="auto"/>
        </w:rPr>
      </w:pPr>
    </w:p>
    <w:p w:rsidR="00842EF7" w:rsidRPr="00446013" w:rsidRDefault="009157C5" w:rsidP="00842EF7">
      <w:pPr>
        <w:pStyle w:val="TH"/>
      </w:pPr>
      <w:r>
        <w:rPr>
          <w:noProof/>
          <w:lang w:val="en-US"/>
        </w:rPr>
        <w:drawing>
          <wp:inline distT="0" distB="0" distL="0" distR="0">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rsidR="00842EF7" w:rsidRPr="00446013" w:rsidRDefault="00842EF7" w:rsidP="00842EF7">
      <w:pPr>
        <w:pStyle w:val="TF"/>
      </w:pPr>
      <w:r w:rsidRPr="00446013">
        <w:t>Figure 6.4.2.5-1: The limits for EVM equalizer spectral flatness with the maximum allowed variation. F_center denotes the center frequency of the allocated block of PRBs.</w:t>
      </w:r>
    </w:p>
    <w:p w:rsidR="00842EF7" w:rsidRPr="00446013" w:rsidRDefault="00842EF7" w:rsidP="00842EF7">
      <w:r w:rsidRPr="00446013">
        <w:t>This requirement does not apply to other modulation types. The UE shall be allowed to employ spectral shaping for Pi/2 BPSK. The shaping filter shall be restricted so that the impulse response of the transmit chain shall meet</w:t>
      </w:r>
    </w:p>
    <w:p w:rsidR="00842EF7" w:rsidRPr="00446013" w:rsidRDefault="00842EF7" w:rsidP="00842EF7">
      <w:pPr>
        <w:pStyle w:val="EQ"/>
        <w:jc w:val="center"/>
        <w:rPr>
          <w:rFonts w:ascii="Cambria Math" w:hAnsi="Cambria Math" w:cs="Cambria Math"/>
        </w:rPr>
      </w:pPr>
      <w:r w:rsidRPr="00446013">
        <w:t>│</w:t>
      </w:r>
      <w:r w:rsidRPr="00446013">
        <w:rPr>
          <w:i/>
        </w:rPr>
        <w:t>ã</w:t>
      </w:r>
      <w:r w:rsidRPr="00446013">
        <w:rPr>
          <w:i/>
          <w:vertAlign w:val="subscript"/>
        </w:rPr>
        <w:t>t</w:t>
      </w:r>
      <w:r w:rsidRPr="00446013">
        <w:t>(</w:t>
      </w:r>
      <w:r w:rsidRPr="00446013">
        <w:rPr>
          <w:i/>
        </w:rPr>
        <w:t>t</w:t>
      </w:r>
      <w:r w:rsidRPr="00446013">
        <w:t>,0)│ ≥ │</w:t>
      </w:r>
      <w:r w:rsidRPr="00446013">
        <w:rPr>
          <w:i/>
        </w:rPr>
        <w:t>ã</w:t>
      </w:r>
      <w:r w:rsidRPr="00446013">
        <w:rPr>
          <w:i/>
          <w:vertAlign w:val="subscript"/>
        </w:rPr>
        <w:t>t</w:t>
      </w:r>
      <w:r w:rsidRPr="00446013">
        <w:t>(</w:t>
      </w:r>
      <w:r w:rsidRPr="00446013">
        <w:rPr>
          <w:i/>
        </w:rPr>
        <w:t>t</w:t>
      </w:r>
      <w:r w:rsidRPr="00446013">
        <w:t>,</w:t>
      </w:r>
      <w:r w:rsidRPr="00446013">
        <w:rPr>
          <w:i/>
        </w:rPr>
        <w:t xml:space="preserve"> τ</w:t>
      </w:r>
      <w:r w:rsidRPr="00446013">
        <w:t xml:space="preserve">)│    </w:t>
      </w:r>
      <w:r w:rsidRPr="00446013">
        <w:rPr>
          <w:rFonts w:ascii="Cambria Math" w:hAnsi="Cambria Math" w:cs="Cambria Math"/>
        </w:rPr>
        <w:t>∀</w:t>
      </w:r>
      <w:r w:rsidRPr="00446013">
        <w:rPr>
          <w:i/>
        </w:rPr>
        <w:t>τ</w:t>
      </w:r>
      <w:r w:rsidRPr="00446013">
        <w:t xml:space="preserve"> ≠ </w:t>
      </w:r>
      <w:r w:rsidRPr="00446013">
        <w:rPr>
          <w:rFonts w:ascii="Cambria Math" w:hAnsi="Cambria Math" w:cs="Cambria Math"/>
        </w:rPr>
        <w:t>0</w:t>
      </w:r>
    </w:p>
    <w:p w:rsidR="00842EF7" w:rsidRPr="00446013" w:rsidRDefault="00842EF7" w:rsidP="00842EF7">
      <w:pPr>
        <w:pStyle w:val="EQ"/>
        <w:jc w:val="center"/>
      </w:pPr>
      <w:r w:rsidRPr="00446013">
        <w:t>20</w:t>
      </w:r>
      <w:r w:rsidRPr="00446013">
        <w:rPr>
          <w:i/>
        </w:rPr>
        <w:t>log</w:t>
      </w:r>
      <w:r w:rsidRPr="00446013">
        <w:rPr>
          <w:vertAlign w:val="subscript"/>
        </w:rPr>
        <w:t>10</w:t>
      </w:r>
      <w:r w:rsidRPr="00446013">
        <w:t>│</w:t>
      </w:r>
      <w:r w:rsidRPr="00446013">
        <w:rPr>
          <w:i/>
        </w:rPr>
        <w:t>ã</w:t>
      </w:r>
      <w:r w:rsidRPr="00446013">
        <w:rPr>
          <w:i/>
          <w:vertAlign w:val="subscript"/>
        </w:rPr>
        <w:t>t</w:t>
      </w:r>
      <w:r w:rsidRPr="00446013">
        <w:t>(</w:t>
      </w:r>
      <w:r w:rsidRPr="00446013">
        <w:rPr>
          <w:i/>
        </w:rPr>
        <w:t>t</w:t>
      </w:r>
      <w:r w:rsidRPr="00446013">
        <w:t>,</w:t>
      </w:r>
      <w:r w:rsidRPr="00446013">
        <w:rPr>
          <w:i/>
        </w:rPr>
        <w:t>τ</w:t>
      </w:r>
      <w:r w:rsidRPr="00446013">
        <w:t xml:space="preserve">)│&lt; -15 dB    1&lt; </w:t>
      </w:r>
      <w:r w:rsidRPr="00446013">
        <w:rPr>
          <w:i/>
        </w:rPr>
        <w:t xml:space="preserve">τ </w:t>
      </w:r>
      <w:r w:rsidRPr="00446013">
        <w:t>&lt; M - 1,</w:t>
      </w:r>
    </w:p>
    <w:p w:rsidR="00842EF7" w:rsidRPr="00446013" w:rsidRDefault="00842EF7" w:rsidP="00842EF7">
      <w:r w:rsidRPr="00446013">
        <w:t>Where:</w:t>
      </w:r>
    </w:p>
    <w:p w:rsidR="00842EF7" w:rsidRPr="00446013" w:rsidRDefault="00842EF7" w:rsidP="00842EF7">
      <w:pPr>
        <w:pStyle w:val="B10"/>
      </w:pPr>
      <w:r w:rsidRPr="00446013">
        <w:t>│ã</w:t>
      </w:r>
      <w:r w:rsidRPr="00446013">
        <w:rPr>
          <w:vertAlign w:val="subscript"/>
        </w:rPr>
        <w:t>t</w:t>
      </w:r>
      <w:r w:rsidRPr="00446013">
        <w:t>(t,τ)│=IDFT{│ã</w:t>
      </w:r>
      <w:r w:rsidRPr="00446013">
        <w:rPr>
          <w:vertAlign w:val="subscript"/>
        </w:rPr>
        <w:t>t</w:t>
      </w:r>
      <w:r w:rsidRPr="00446013">
        <w:t>(t,f)│e</w:t>
      </w:r>
      <w:r w:rsidRPr="00446013">
        <w:rPr>
          <w:vertAlign w:val="superscript"/>
        </w:rPr>
        <w:t>jφ (t,f)</w:t>
      </w:r>
      <w:r w:rsidRPr="00446013">
        <w:t>} ,</w:t>
      </w:r>
    </w:p>
    <w:p w:rsidR="00842EF7" w:rsidRPr="00446013" w:rsidRDefault="00842EF7" w:rsidP="00842EF7">
      <w:pPr>
        <w:pStyle w:val="B10"/>
      </w:pPr>
      <w:r w:rsidRPr="00446013">
        <w:t xml:space="preserve"> f  is the frequency of the M allocated subcarriers,</w:t>
      </w:r>
    </w:p>
    <w:p w:rsidR="00842EF7" w:rsidRPr="00446013" w:rsidRDefault="00842EF7" w:rsidP="00842EF7">
      <w:pPr>
        <w:pStyle w:val="B10"/>
      </w:pPr>
      <w:r w:rsidRPr="00446013">
        <w:t xml:space="preserve"> ã(t,f) and φ(t,f) are the amplitude and phase response, respectively of the transmit chain</w:t>
      </w:r>
    </w:p>
    <w:p w:rsidR="00842EF7" w:rsidRPr="00446013" w:rsidRDefault="00842EF7" w:rsidP="00842EF7">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rsidR="00842EF7" w:rsidRPr="00446013" w:rsidRDefault="00842EF7" w:rsidP="00842EF7">
      <w:pPr>
        <w:pStyle w:val="Heading2"/>
      </w:pPr>
      <w:bookmarkStart w:id="11680" w:name="_Toc21340875"/>
      <w:bookmarkStart w:id="11681" w:name="_Toc29805322"/>
      <w:bookmarkStart w:id="11682" w:name="_Toc36456531"/>
      <w:bookmarkStart w:id="11683" w:name="_Toc36469629"/>
      <w:r w:rsidRPr="00446013">
        <w:t>6.4A</w:t>
      </w:r>
      <w:r w:rsidRPr="00446013">
        <w:tab/>
        <w:t>Transmit signal quality for CA</w:t>
      </w:r>
      <w:bookmarkEnd w:id="11680"/>
      <w:bookmarkEnd w:id="11681"/>
      <w:bookmarkEnd w:id="11682"/>
      <w:bookmarkEnd w:id="11683"/>
    </w:p>
    <w:p w:rsidR="00842EF7" w:rsidRPr="00446013" w:rsidRDefault="00842EF7" w:rsidP="00842EF7">
      <w:pPr>
        <w:overflowPunct w:val="0"/>
        <w:autoSpaceDE w:val="0"/>
        <w:autoSpaceDN w:val="0"/>
        <w:adjustRightInd w:val="0"/>
        <w:textAlignment w:val="baseline"/>
        <w:rPr>
          <w:rFonts w:eastAsia="Malgun Gothic"/>
        </w:rPr>
      </w:pPr>
      <w:r w:rsidRPr="00446013">
        <w:t xml:space="preserve">The requirements in this </w:t>
      </w:r>
      <w:r>
        <w:t>clause</w:t>
      </w:r>
      <w:r w:rsidRPr="00446013">
        <w:t xml:space="preserve"> apply if the UE has at least one of UL or DL configured for CA.</w:t>
      </w:r>
    </w:p>
    <w:p w:rsidR="00842EF7" w:rsidRPr="00446013" w:rsidRDefault="00842EF7" w:rsidP="00842EF7">
      <w:pPr>
        <w:pStyle w:val="Heading3"/>
      </w:pPr>
      <w:bookmarkStart w:id="11684" w:name="_Toc21340876"/>
      <w:bookmarkStart w:id="11685" w:name="_Toc29805323"/>
      <w:bookmarkStart w:id="11686" w:name="_Toc36456532"/>
      <w:bookmarkStart w:id="11687" w:name="_Toc36469630"/>
      <w:r w:rsidRPr="00446013">
        <w:t>6.4A.1</w:t>
      </w:r>
      <w:r w:rsidRPr="00446013">
        <w:tab/>
        <w:t>Frequency error</w:t>
      </w:r>
      <w:bookmarkEnd w:id="11684"/>
      <w:bookmarkEnd w:id="11685"/>
      <w:bookmarkEnd w:id="11686"/>
      <w:bookmarkEnd w:id="11687"/>
    </w:p>
    <w:p w:rsidR="00842EF7" w:rsidRPr="00446013" w:rsidRDefault="00842EF7" w:rsidP="00842EF7">
      <w:r w:rsidRPr="00446013">
        <w:t xml:space="preserve">The requirements in this </w:t>
      </w:r>
      <w:r>
        <w:t>clause</w:t>
      </w:r>
      <w:r w:rsidRPr="00446013">
        <w:t xml:space="preserve"> apply to UEs of all power classes. </w:t>
      </w:r>
    </w:p>
    <w:p w:rsidR="00842EF7" w:rsidRPr="002A2CB6" w:rsidRDefault="00842EF7" w:rsidP="00842EF7">
      <w:r w:rsidRPr="002A2CB6">
        <w:t xml:space="preserve">For intra-band contiguous carrier aggregation,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r w:rsidRPr="002A2CB6">
        <w:t xml:space="preserve">UE modulated carrier frequencies per band shall be accurate to within ± 0.1 PPM observed over a period of 1ms </w:t>
      </w:r>
      <w:r>
        <w:t>of cumulated measurement intevals</w:t>
      </w:r>
      <w:r w:rsidRPr="002A2CB6">
        <w:t xml:space="preserve"> compared to the carrier frequency of primary component carrier received from the gNB.</w:t>
      </w:r>
    </w:p>
    <w:p w:rsidR="00842EF7" w:rsidRPr="00446013" w:rsidRDefault="00842EF7" w:rsidP="00842EF7">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rsidR="00842EF7" w:rsidRPr="00446013" w:rsidRDefault="00842EF7" w:rsidP="00842EF7">
      <w:pPr>
        <w:pStyle w:val="Heading3"/>
      </w:pPr>
      <w:bookmarkStart w:id="11688" w:name="_Toc21340877"/>
      <w:bookmarkStart w:id="11689" w:name="_Toc29805324"/>
      <w:bookmarkStart w:id="11690" w:name="_Toc36456533"/>
      <w:bookmarkStart w:id="11691" w:name="_Toc36469631"/>
      <w:r w:rsidRPr="00446013">
        <w:t>6.4A.2</w:t>
      </w:r>
      <w:r w:rsidRPr="00446013">
        <w:tab/>
        <w:t>Transmit modulation quality</w:t>
      </w:r>
      <w:bookmarkEnd w:id="11688"/>
      <w:bookmarkEnd w:id="11689"/>
      <w:bookmarkEnd w:id="11690"/>
      <w:bookmarkEnd w:id="11691"/>
    </w:p>
    <w:p w:rsidR="00842EF7" w:rsidRPr="00446013" w:rsidRDefault="00842EF7" w:rsidP="00842EF7">
      <w:pPr>
        <w:pStyle w:val="Heading4"/>
      </w:pPr>
      <w:bookmarkStart w:id="11692" w:name="_Toc21340878"/>
      <w:bookmarkStart w:id="11693" w:name="_Toc29805325"/>
      <w:bookmarkStart w:id="11694" w:name="_Toc36456534"/>
      <w:bookmarkStart w:id="11695" w:name="_Toc36469632"/>
      <w:r w:rsidRPr="00446013">
        <w:t>6.4A.2.0</w:t>
      </w:r>
      <w:r w:rsidRPr="00446013">
        <w:tab/>
        <w:t>General</w:t>
      </w:r>
      <w:bookmarkEnd w:id="11692"/>
      <w:bookmarkEnd w:id="11693"/>
      <w:bookmarkEnd w:id="11694"/>
      <w:bookmarkEnd w:id="11695"/>
    </w:p>
    <w:p w:rsidR="00842EF7" w:rsidRPr="00446013" w:rsidRDefault="00842EF7" w:rsidP="00842EF7">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Pr="00446013">
        <w:rPr>
          <w:rFonts w:hint="eastAsia"/>
          <w:lang w:eastAsia="zh-CN"/>
        </w:rPr>
        <w:t xml:space="preserve">the requirements </w:t>
      </w:r>
      <w:r w:rsidRPr="00446013">
        <w:rPr>
          <w:lang w:eastAsia="zh-CN"/>
        </w:rPr>
        <w:t>in</w:t>
      </w:r>
      <w:r w:rsidRPr="00446013">
        <w:rPr>
          <w:rFonts w:hint="eastAsia"/>
          <w:lang w:eastAsia="zh-CN"/>
        </w:rPr>
        <w:t xml:space="preserve"> </w:t>
      </w:r>
      <w:r>
        <w:rPr>
          <w:rFonts w:hint="eastAsia"/>
          <w:lang w:eastAsia="zh-CN"/>
        </w:rPr>
        <w:t>clause</w:t>
      </w:r>
      <w:r w:rsidRPr="00446013">
        <w:rPr>
          <w:lang w:eastAsia="zh-CN"/>
        </w:rPr>
        <w:t>s</w:t>
      </w:r>
      <w:r w:rsidRPr="00446013">
        <w:rPr>
          <w:rFonts w:hint="eastAsia"/>
          <w:lang w:eastAsia="zh-CN"/>
        </w:rPr>
        <w:t xml:space="preserve"> 6.</w:t>
      </w:r>
      <w:r w:rsidRPr="00446013">
        <w:rPr>
          <w:lang w:eastAsia="zh-CN"/>
        </w:rPr>
        <w:t>4A</w:t>
      </w:r>
      <w:r w:rsidRPr="00446013">
        <w:rPr>
          <w:rFonts w:hint="eastAsia"/>
          <w:lang w:eastAsia="zh-CN"/>
        </w:rPr>
        <w:t>.2.1, 6.</w:t>
      </w:r>
      <w:r w:rsidRPr="00446013">
        <w:rPr>
          <w:lang w:eastAsia="zh-CN"/>
        </w:rPr>
        <w:t>4A.2</w:t>
      </w:r>
      <w:r w:rsidRPr="00446013">
        <w:rPr>
          <w:rFonts w:hint="eastAsia"/>
          <w:lang w:eastAsia="zh-CN"/>
        </w:rPr>
        <w:t>.2, and 6.</w:t>
      </w:r>
      <w:r w:rsidRPr="00446013">
        <w:rPr>
          <w:lang w:eastAsia="zh-CN"/>
        </w:rPr>
        <w:t>4A.2</w:t>
      </w:r>
      <w:r w:rsidRPr="00446013">
        <w:rPr>
          <w:rFonts w:hint="eastAsia"/>
          <w:lang w:eastAsia="zh-CN"/>
        </w:rPr>
        <w:t>.3</w:t>
      </w:r>
      <w:r w:rsidRPr="00446013">
        <w:rPr>
          <w:lang w:eastAsia="zh-CN"/>
        </w:rPr>
        <w:t>.</w:t>
      </w:r>
      <w:r w:rsidRPr="00446013">
        <w:rPr>
          <w:rFonts w:hint="eastAsia"/>
          <w:lang w:eastAsia="zh-CN"/>
        </w:rPr>
        <w:t xml:space="preserve"> </w:t>
      </w:r>
    </w:p>
    <w:p w:rsidR="00842EF7" w:rsidRPr="00446013" w:rsidRDefault="00842EF7" w:rsidP="00842EF7">
      <w:pPr>
        <w:rPr>
          <w:rFonts w:eastAsia="Malgun Gothic" w:cs="v5.0.0"/>
        </w:rPr>
      </w:pPr>
      <w:r w:rsidRPr="00446013">
        <w:rPr>
          <w:rFonts w:eastAsia="Malgun Gothic" w:cs="v5.0.0"/>
        </w:rPr>
        <w:t xml:space="preserve">All the parameters defined in </w:t>
      </w:r>
      <w:r>
        <w:rPr>
          <w:rFonts w:eastAsia="Malgun Gothic" w:cs="v5.0.0"/>
        </w:rPr>
        <w:t>clause</w:t>
      </w:r>
      <w:r w:rsidRPr="00446013">
        <w:rPr>
          <w:rFonts w:eastAsia="Malgun Gothic" w:cs="v5.0.0"/>
        </w:rPr>
        <w:t xml:space="preserve"> 6.4A.2 are defined using the measurement methodology specified in Annex F.</w:t>
      </w:r>
    </w:p>
    <w:p w:rsidR="00842EF7" w:rsidRPr="00446013" w:rsidRDefault="00842EF7" w:rsidP="00842EF7">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rsidR="00842EF7" w:rsidRPr="00446013" w:rsidRDefault="00842EF7" w:rsidP="00842EF7">
      <w:pPr>
        <w:pStyle w:val="Heading4"/>
      </w:pPr>
      <w:bookmarkStart w:id="11696" w:name="_Toc21340879"/>
      <w:bookmarkStart w:id="11697" w:name="_Toc29805326"/>
      <w:bookmarkStart w:id="11698" w:name="_Toc36456535"/>
      <w:bookmarkStart w:id="11699" w:name="_Toc36469633"/>
      <w:r w:rsidRPr="00446013">
        <w:t>6.4A.2.1</w:t>
      </w:r>
      <w:r w:rsidRPr="00446013">
        <w:tab/>
        <w:t>Error Vector magnitude</w:t>
      </w:r>
      <w:bookmarkEnd w:id="11696"/>
      <w:bookmarkEnd w:id="11697"/>
      <w:bookmarkEnd w:id="11698"/>
      <w:bookmarkEnd w:id="11699"/>
    </w:p>
    <w:p w:rsidR="00842EF7" w:rsidRDefault="00842EF7" w:rsidP="00842EF7">
      <w:pPr>
        <w:rPr>
          <w:lang w:eastAsia="ja-JP"/>
        </w:rPr>
      </w:pPr>
      <w:r w:rsidRPr="00446013">
        <w:t xml:space="preserve">The requirements in this </w:t>
      </w:r>
      <w:r>
        <w:t>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 xml:space="preserve">of </w:t>
      </w:r>
      <w:r>
        <w:t>clause</w:t>
      </w:r>
      <w:r w:rsidRPr="00446013">
        <w:t xml:space="preserve">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rsidR="00842EF7" w:rsidRDefault="00842EF7" w:rsidP="00842EF7">
      <w:pPr>
        <w:rPr>
          <w:lang w:eastAsia="ja-JP"/>
        </w:rPr>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rsidR="00842EF7" w:rsidRPr="00446013" w:rsidRDefault="00842EF7" w:rsidP="00842EF7">
      <w:pPr>
        <w:overflowPunct w:val="0"/>
        <w:autoSpaceDE w:val="0"/>
        <w:autoSpaceDN w:val="0"/>
        <w:adjustRightInd w:val="0"/>
        <w:textAlignment w:val="baseline"/>
      </w:pPr>
      <w:r>
        <w:t>The UE is defined to be configured for CA operation when it has at least one of UL or DL configured for CA.</w:t>
      </w:r>
    </w:p>
    <w:p w:rsidR="00842EF7" w:rsidRPr="00446013" w:rsidRDefault="00842EF7" w:rsidP="00842EF7">
      <w:pPr>
        <w:pStyle w:val="Heading4"/>
      </w:pPr>
      <w:bookmarkStart w:id="11700" w:name="_Toc21340880"/>
      <w:bookmarkStart w:id="11701" w:name="_Toc29805327"/>
      <w:bookmarkStart w:id="11702" w:name="_Toc36456536"/>
      <w:bookmarkStart w:id="11703" w:name="_Toc36469634"/>
      <w:r w:rsidRPr="00446013">
        <w:t>6.4A.2.2</w:t>
      </w:r>
      <w:r w:rsidRPr="00446013">
        <w:tab/>
        <w:t>Carrier leakage</w:t>
      </w:r>
      <w:bookmarkEnd w:id="11700"/>
      <w:bookmarkEnd w:id="11701"/>
      <w:bookmarkEnd w:id="11702"/>
      <w:bookmarkEnd w:id="11703"/>
    </w:p>
    <w:p w:rsidR="00842EF7" w:rsidRPr="00446013" w:rsidRDefault="00842EF7" w:rsidP="00842EF7">
      <w:pPr>
        <w:pStyle w:val="Heading5"/>
      </w:pPr>
      <w:bookmarkStart w:id="11704" w:name="_Toc21340881"/>
      <w:bookmarkStart w:id="11705" w:name="_Toc29805328"/>
      <w:bookmarkStart w:id="11706" w:name="_Toc36456537"/>
      <w:bookmarkStart w:id="11707" w:name="_Toc36469635"/>
      <w:r w:rsidRPr="00446013">
        <w:t>6.4A.2.2.1</w:t>
      </w:r>
      <w:r w:rsidRPr="00446013">
        <w:tab/>
        <w:t>General</w:t>
      </w:r>
      <w:bookmarkEnd w:id="11704"/>
      <w:bookmarkEnd w:id="11705"/>
      <w:bookmarkEnd w:id="11706"/>
      <w:bookmarkEnd w:id="11707"/>
    </w:p>
    <w:p w:rsidR="00842EF7" w:rsidRPr="00446013" w:rsidRDefault="00842EF7" w:rsidP="00842EF7">
      <w:r w:rsidRPr="00446013">
        <w:t>Carrier leakage is an additive sinusoid waveform. The carrier leakage requirement is defined for each component carrier and is measured on the component carrier with PRBs allocated. The measurement interval is one slot in the time domain.</w:t>
      </w:r>
    </w:p>
    <w:p w:rsidR="00842EF7" w:rsidRPr="00446013" w:rsidRDefault="00842EF7" w:rsidP="00842EF7">
      <w:pPr>
        <w:pStyle w:val="NO"/>
      </w:pPr>
      <w:r w:rsidRPr="00446013">
        <w:t>Note:</w:t>
      </w:r>
      <w:r w:rsidRPr="00446013">
        <w:tab/>
        <w:t>When UE has DL configured for non-contiguous CA, carrier leakage may land outside the spectrum occupied by all configured UL and DL CC.</w:t>
      </w:r>
    </w:p>
    <w:p w:rsidR="00842EF7" w:rsidRPr="00446013" w:rsidRDefault="00842EF7" w:rsidP="00842EF7">
      <w:r w:rsidRPr="00446013">
        <w:t>The relative carrier leakage power is a power ratio of the additive sinusoid waveform and the modulated waveform. The requirement is verified with the test metric of Carrier Leakage (Link=TX beam peak direction, Meas=Link angle).</w:t>
      </w:r>
    </w:p>
    <w:p w:rsidR="00842EF7" w:rsidRPr="00446013" w:rsidRDefault="00842EF7" w:rsidP="00842EF7">
      <w:pPr>
        <w:pStyle w:val="Heading5"/>
      </w:pPr>
      <w:bookmarkStart w:id="11708" w:name="_Toc21340882"/>
      <w:bookmarkStart w:id="11709" w:name="_Toc29805329"/>
      <w:bookmarkStart w:id="11710" w:name="_Toc36456538"/>
      <w:bookmarkStart w:id="11711" w:name="_Toc36469636"/>
      <w:r w:rsidRPr="00446013">
        <w:t>6.4A.2.2.2</w:t>
      </w:r>
      <w:r w:rsidRPr="00446013">
        <w:tab/>
        <w:t>Carrier leakage for power class 1</w:t>
      </w:r>
      <w:bookmarkEnd w:id="11708"/>
      <w:bookmarkEnd w:id="11709"/>
      <w:bookmarkEnd w:id="11710"/>
      <w:bookmarkEnd w:id="11711"/>
    </w:p>
    <w:p w:rsidR="00842EF7" w:rsidRPr="00446013" w:rsidRDefault="00842EF7" w:rsidP="00842EF7">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rsidR="00842EF7" w:rsidRPr="00446013" w:rsidRDefault="00842EF7" w:rsidP="00842EF7">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446013" w:rsidTr="00F91227">
        <w:trPr>
          <w:jc w:val="center"/>
        </w:trPr>
        <w:tc>
          <w:tcPr>
            <w:tcW w:w="2448" w:type="dxa"/>
            <w:shd w:val="clear" w:color="auto" w:fill="auto"/>
            <w:vAlign w:val="center"/>
          </w:tcPr>
          <w:p w:rsidR="00842EF7" w:rsidRPr="00446013" w:rsidRDefault="00842EF7" w:rsidP="00F91227">
            <w:pPr>
              <w:pStyle w:val="TAH"/>
            </w:pPr>
            <w:r w:rsidRPr="00446013">
              <w:t>Parameters</w:t>
            </w:r>
          </w:p>
        </w:tc>
        <w:tc>
          <w:tcPr>
            <w:tcW w:w="2551" w:type="dxa"/>
            <w:shd w:val="clear" w:color="auto" w:fill="auto"/>
            <w:vAlign w:val="center"/>
          </w:tcPr>
          <w:p w:rsidR="00842EF7" w:rsidRPr="00446013" w:rsidRDefault="00842EF7" w:rsidP="00F91227">
            <w:pPr>
              <w:pStyle w:val="TAH"/>
            </w:pPr>
            <w:r w:rsidRPr="00446013">
              <w:t>Relative Limit (dBc)</w:t>
            </w:r>
          </w:p>
        </w:tc>
      </w:tr>
      <w:tr w:rsidR="00842EF7" w:rsidRPr="00446013" w:rsidTr="00F91227">
        <w:trPr>
          <w:jc w:val="center"/>
        </w:trPr>
        <w:tc>
          <w:tcPr>
            <w:tcW w:w="2448" w:type="dxa"/>
            <w:shd w:val="clear" w:color="auto" w:fill="auto"/>
            <w:vAlign w:val="center"/>
          </w:tcPr>
          <w:p w:rsidR="00842EF7" w:rsidRPr="00446013" w:rsidRDefault="00842EF7" w:rsidP="00F91227">
            <w:pPr>
              <w:pStyle w:val="TAC"/>
            </w:pPr>
            <w:r w:rsidRPr="00446013">
              <w:t>EIRP &gt; 17 dBm</w:t>
            </w:r>
          </w:p>
        </w:tc>
        <w:tc>
          <w:tcPr>
            <w:tcW w:w="2551" w:type="dxa"/>
            <w:shd w:val="clear" w:color="auto" w:fill="auto"/>
            <w:vAlign w:val="center"/>
          </w:tcPr>
          <w:p w:rsidR="00842EF7" w:rsidRPr="00446013" w:rsidRDefault="00842EF7" w:rsidP="00F91227">
            <w:pPr>
              <w:pStyle w:val="TAC"/>
            </w:pPr>
            <w:r w:rsidRPr="00446013">
              <w:t>-25</w:t>
            </w:r>
          </w:p>
        </w:tc>
      </w:tr>
      <w:tr w:rsidR="00842EF7" w:rsidRPr="00446013" w:rsidTr="00F91227">
        <w:trPr>
          <w:jc w:val="center"/>
        </w:trPr>
        <w:tc>
          <w:tcPr>
            <w:tcW w:w="2448" w:type="dxa"/>
            <w:shd w:val="clear" w:color="auto" w:fill="auto"/>
            <w:vAlign w:val="center"/>
          </w:tcPr>
          <w:p w:rsidR="00842EF7" w:rsidRPr="00446013" w:rsidRDefault="00842EF7" w:rsidP="00F91227">
            <w:pPr>
              <w:pStyle w:val="TAC"/>
            </w:pPr>
            <w:r w:rsidRPr="00446013">
              <w:t>4 dBm ≤ EIRP ≤ 17 dBm</w:t>
            </w:r>
          </w:p>
        </w:tc>
        <w:tc>
          <w:tcPr>
            <w:tcW w:w="2551" w:type="dxa"/>
            <w:shd w:val="clear" w:color="auto" w:fill="auto"/>
            <w:vAlign w:val="center"/>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712" w:name="_Toc21340883"/>
      <w:bookmarkStart w:id="11713" w:name="_Toc29805330"/>
      <w:bookmarkStart w:id="11714" w:name="_Toc36456539"/>
      <w:bookmarkStart w:id="11715" w:name="_Toc36469637"/>
      <w:r w:rsidRPr="00446013">
        <w:t>6.4A.2.2.3</w:t>
      </w:r>
      <w:r w:rsidRPr="00446013">
        <w:tab/>
        <w:t>Carrier leakage for power class 2</w:t>
      </w:r>
      <w:bookmarkEnd w:id="11712"/>
      <w:bookmarkEnd w:id="11713"/>
      <w:bookmarkEnd w:id="11714"/>
      <w:bookmarkEnd w:id="11715"/>
    </w:p>
    <w:p w:rsidR="00842EF7" w:rsidRPr="00446013" w:rsidRDefault="00842EF7" w:rsidP="00842EF7">
      <w:r w:rsidRPr="00446013">
        <w:t>When carrier leakage is contained inside the spectrum occupied by all configured UL and DL CCs, the relative carrier leakage power shall not exceed the values specified in Table 6.4A.2.2.3-1 for power class 2.</w:t>
      </w:r>
    </w:p>
    <w:p w:rsidR="00842EF7" w:rsidRPr="00446013" w:rsidRDefault="00842EF7" w:rsidP="00842EF7">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446013"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Relative limit (dBc)</w:t>
            </w:r>
          </w:p>
        </w:tc>
      </w:tr>
      <w:tr w:rsidR="00842EF7" w:rsidRPr="00446013"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-25</w:t>
            </w:r>
          </w:p>
        </w:tc>
      </w:tr>
      <w:tr w:rsidR="00842EF7" w:rsidRPr="00446013"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716" w:name="_Toc21340884"/>
      <w:bookmarkStart w:id="11717" w:name="_Toc29805331"/>
      <w:bookmarkStart w:id="11718" w:name="_Toc36456540"/>
      <w:bookmarkStart w:id="11719" w:name="_Toc36469638"/>
      <w:r w:rsidRPr="00446013">
        <w:t>6.4A.2.2.4</w:t>
      </w:r>
      <w:r w:rsidRPr="00446013">
        <w:tab/>
        <w:t>Carrier leakage for power class 3</w:t>
      </w:r>
      <w:bookmarkEnd w:id="11716"/>
      <w:bookmarkEnd w:id="11717"/>
      <w:bookmarkEnd w:id="11718"/>
      <w:bookmarkEnd w:id="11719"/>
    </w:p>
    <w:p w:rsidR="00842EF7" w:rsidRPr="00446013" w:rsidRDefault="00842EF7" w:rsidP="00842EF7">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rsidR="00842EF7" w:rsidRPr="00446013" w:rsidRDefault="00842EF7" w:rsidP="00842EF7">
      <w:pPr>
        <w:pStyle w:val="TH"/>
      </w:pPr>
      <w:r w:rsidRPr="00446013">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446013" w:rsidTr="00F91227">
        <w:trPr>
          <w:jc w:val="center"/>
        </w:trPr>
        <w:tc>
          <w:tcPr>
            <w:tcW w:w="2147" w:type="dxa"/>
            <w:shd w:val="clear" w:color="auto" w:fill="auto"/>
            <w:vAlign w:val="center"/>
          </w:tcPr>
          <w:p w:rsidR="00842EF7" w:rsidRPr="00446013" w:rsidRDefault="00842EF7" w:rsidP="00F91227">
            <w:pPr>
              <w:pStyle w:val="TAH"/>
            </w:pPr>
            <w:r w:rsidRPr="00446013">
              <w:t>Parameters</w:t>
            </w:r>
          </w:p>
        </w:tc>
        <w:tc>
          <w:tcPr>
            <w:tcW w:w="2551" w:type="dxa"/>
            <w:shd w:val="clear" w:color="auto" w:fill="auto"/>
            <w:vAlign w:val="center"/>
          </w:tcPr>
          <w:p w:rsidR="00842EF7" w:rsidRPr="00446013" w:rsidRDefault="00842EF7" w:rsidP="00F91227">
            <w:pPr>
              <w:pStyle w:val="TAH"/>
            </w:pPr>
            <w:r w:rsidRPr="00446013">
              <w:t>Relative limit (dBc)</w:t>
            </w:r>
          </w:p>
        </w:tc>
      </w:tr>
      <w:tr w:rsidR="00842EF7" w:rsidRPr="00446013" w:rsidTr="00F91227">
        <w:trPr>
          <w:jc w:val="center"/>
        </w:trPr>
        <w:tc>
          <w:tcPr>
            <w:tcW w:w="2147" w:type="dxa"/>
            <w:shd w:val="clear" w:color="auto" w:fill="auto"/>
            <w:vAlign w:val="center"/>
          </w:tcPr>
          <w:p w:rsidR="00842EF7" w:rsidRPr="00446013" w:rsidRDefault="00842EF7" w:rsidP="00F91227">
            <w:pPr>
              <w:pStyle w:val="TAC"/>
            </w:pPr>
            <w:r w:rsidRPr="00446013">
              <w:t>Output power &gt; 0 dBm</w:t>
            </w:r>
          </w:p>
        </w:tc>
        <w:tc>
          <w:tcPr>
            <w:tcW w:w="2551" w:type="dxa"/>
            <w:shd w:val="clear" w:color="auto" w:fill="auto"/>
            <w:vAlign w:val="center"/>
          </w:tcPr>
          <w:p w:rsidR="00842EF7" w:rsidRPr="00446013" w:rsidRDefault="00842EF7" w:rsidP="00F91227">
            <w:pPr>
              <w:pStyle w:val="TAC"/>
            </w:pPr>
            <w:r w:rsidRPr="00446013">
              <w:t>-25</w:t>
            </w:r>
          </w:p>
        </w:tc>
      </w:tr>
      <w:tr w:rsidR="00842EF7" w:rsidRPr="00446013" w:rsidTr="00F91227">
        <w:trPr>
          <w:jc w:val="center"/>
        </w:trPr>
        <w:tc>
          <w:tcPr>
            <w:tcW w:w="2147" w:type="dxa"/>
            <w:shd w:val="clear" w:color="auto" w:fill="auto"/>
            <w:vAlign w:val="center"/>
          </w:tcPr>
          <w:p w:rsidR="00842EF7" w:rsidRPr="00446013" w:rsidRDefault="00842EF7" w:rsidP="00F91227">
            <w:pPr>
              <w:pStyle w:val="TAC"/>
            </w:pPr>
            <w:r w:rsidRPr="00446013">
              <w:t>-13 dBm ≤ Output power EIRP ≤ 0 dBm</w:t>
            </w:r>
          </w:p>
        </w:tc>
        <w:tc>
          <w:tcPr>
            <w:tcW w:w="2551" w:type="dxa"/>
            <w:shd w:val="clear" w:color="auto" w:fill="auto"/>
            <w:vAlign w:val="center"/>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5"/>
      </w:pPr>
      <w:bookmarkStart w:id="11720" w:name="_Toc21340885"/>
      <w:bookmarkStart w:id="11721" w:name="_Toc29805332"/>
      <w:bookmarkStart w:id="11722" w:name="_Toc36456541"/>
      <w:bookmarkStart w:id="11723" w:name="_Toc36469639"/>
      <w:r w:rsidRPr="00446013">
        <w:t>6.4A.2.2.5</w:t>
      </w:r>
      <w:r w:rsidRPr="00446013">
        <w:tab/>
        <w:t>Carrier leakage for power class 4</w:t>
      </w:r>
      <w:bookmarkEnd w:id="11720"/>
      <w:bookmarkEnd w:id="11721"/>
      <w:bookmarkEnd w:id="11722"/>
      <w:bookmarkEnd w:id="11723"/>
    </w:p>
    <w:p w:rsidR="00842EF7" w:rsidRPr="00446013" w:rsidRDefault="00842EF7" w:rsidP="00842EF7">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rsidR="00842EF7" w:rsidRPr="00446013" w:rsidRDefault="00842EF7" w:rsidP="00842EF7">
      <w:pPr>
        <w:pStyle w:val="TH"/>
      </w:pPr>
      <w:r w:rsidRPr="00446013">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446013" w:rsidTr="00F91227">
        <w:trPr>
          <w:jc w:val="center"/>
        </w:trPr>
        <w:tc>
          <w:tcPr>
            <w:tcW w:w="2147" w:type="dxa"/>
            <w:shd w:val="clear" w:color="auto" w:fill="auto"/>
            <w:vAlign w:val="center"/>
          </w:tcPr>
          <w:p w:rsidR="00842EF7" w:rsidRPr="00446013" w:rsidRDefault="00842EF7" w:rsidP="00F91227">
            <w:pPr>
              <w:pStyle w:val="TAH"/>
            </w:pPr>
            <w:r w:rsidRPr="00446013">
              <w:t>Parameters</w:t>
            </w:r>
          </w:p>
        </w:tc>
        <w:tc>
          <w:tcPr>
            <w:tcW w:w="2551" w:type="dxa"/>
            <w:shd w:val="clear" w:color="auto" w:fill="auto"/>
            <w:vAlign w:val="center"/>
          </w:tcPr>
          <w:p w:rsidR="00842EF7" w:rsidRPr="00446013" w:rsidRDefault="00842EF7" w:rsidP="00F91227">
            <w:pPr>
              <w:pStyle w:val="TAH"/>
            </w:pPr>
            <w:r w:rsidRPr="00446013">
              <w:t>Relative limit (dBc)</w:t>
            </w:r>
          </w:p>
        </w:tc>
      </w:tr>
      <w:tr w:rsidR="00842EF7" w:rsidRPr="00446013" w:rsidTr="00F91227">
        <w:trPr>
          <w:jc w:val="center"/>
        </w:trPr>
        <w:tc>
          <w:tcPr>
            <w:tcW w:w="2147" w:type="dxa"/>
            <w:shd w:val="clear" w:color="auto" w:fill="auto"/>
            <w:vAlign w:val="center"/>
          </w:tcPr>
          <w:p w:rsidR="00842EF7" w:rsidRPr="00446013" w:rsidRDefault="00842EF7" w:rsidP="00F91227">
            <w:pPr>
              <w:pStyle w:val="TAC"/>
            </w:pPr>
            <w:r w:rsidRPr="00446013">
              <w:t>Output power &gt; 11 dBm</w:t>
            </w:r>
          </w:p>
        </w:tc>
        <w:tc>
          <w:tcPr>
            <w:tcW w:w="2551" w:type="dxa"/>
            <w:shd w:val="clear" w:color="auto" w:fill="auto"/>
            <w:vAlign w:val="center"/>
          </w:tcPr>
          <w:p w:rsidR="00842EF7" w:rsidRPr="00446013" w:rsidRDefault="00842EF7" w:rsidP="00F91227">
            <w:pPr>
              <w:pStyle w:val="TAC"/>
            </w:pPr>
            <w:r w:rsidRPr="00446013">
              <w:t>-25</w:t>
            </w:r>
          </w:p>
        </w:tc>
      </w:tr>
      <w:tr w:rsidR="00842EF7" w:rsidRPr="00446013" w:rsidTr="00F91227">
        <w:trPr>
          <w:jc w:val="center"/>
        </w:trPr>
        <w:tc>
          <w:tcPr>
            <w:tcW w:w="2147" w:type="dxa"/>
            <w:shd w:val="clear" w:color="auto" w:fill="auto"/>
            <w:vAlign w:val="center"/>
          </w:tcPr>
          <w:p w:rsidR="00842EF7" w:rsidRPr="00446013" w:rsidRDefault="00842EF7" w:rsidP="00F91227">
            <w:pPr>
              <w:pStyle w:val="TAC"/>
            </w:pPr>
            <w:r w:rsidRPr="00446013">
              <w:t>-13 dBm ≤ Output power EIRP ≤ 11 dBm</w:t>
            </w:r>
          </w:p>
        </w:tc>
        <w:tc>
          <w:tcPr>
            <w:tcW w:w="2551" w:type="dxa"/>
            <w:shd w:val="clear" w:color="auto" w:fill="auto"/>
            <w:vAlign w:val="center"/>
          </w:tcPr>
          <w:p w:rsidR="00842EF7" w:rsidRPr="00446013" w:rsidRDefault="00842EF7" w:rsidP="00F91227">
            <w:pPr>
              <w:pStyle w:val="TAC"/>
            </w:pPr>
            <w:r w:rsidRPr="00446013">
              <w:t>-20</w:t>
            </w:r>
          </w:p>
        </w:tc>
      </w:tr>
    </w:tbl>
    <w:p w:rsidR="00842EF7" w:rsidRPr="00446013" w:rsidRDefault="00842EF7" w:rsidP="00842EF7"/>
    <w:p w:rsidR="00842EF7" w:rsidRPr="00446013" w:rsidRDefault="00842EF7" w:rsidP="00842EF7">
      <w:pPr>
        <w:pStyle w:val="Heading4"/>
      </w:pPr>
      <w:bookmarkStart w:id="11724" w:name="_Toc21340886"/>
      <w:bookmarkStart w:id="11725" w:name="_Toc29805333"/>
      <w:bookmarkStart w:id="11726" w:name="_Toc36456542"/>
      <w:bookmarkStart w:id="11727" w:name="_Toc36469640"/>
      <w:r w:rsidRPr="00446013">
        <w:t>6.4A.2.3</w:t>
      </w:r>
      <w:r w:rsidRPr="00446013">
        <w:tab/>
        <w:t>Inband emissions</w:t>
      </w:r>
      <w:bookmarkEnd w:id="11724"/>
      <w:bookmarkEnd w:id="11725"/>
      <w:bookmarkEnd w:id="11726"/>
      <w:bookmarkEnd w:id="11727"/>
    </w:p>
    <w:p w:rsidR="00842EF7" w:rsidRPr="00446013" w:rsidRDefault="00842EF7" w:rsidP="00842EF7">
      <w:pPr>
        <w:pStyle w:val="Heading5"/>
      </w:pPr>
      <w:bookmarkStart w:id="11728" w:name="_Toc21340887"/>
      <w:bookmarkStart w:id="11729" w:name="_Toc29805334"/>
      <w:bookmarkStart w:id="11730" w:name="_Toc36456543"/>
      <w:bookmarkStart w:id="11731" w:name="_Toc36469641"/>
      <w:r w:rsidRPr="00446013">
        <w:t>6.4A.2.3.1</w:t>
      </w:r>
      <w:r w:rsidRPr="00446013">
        <w:tab/>
        <w:t>General</w:t>
      </w:r>
      <w:bookmarkEnd w:id="11728"/>
      <w:bookmarkEnd w:id="11729"/>
      <w:bookmarkEnd w:id="11730"/>
      <w:bookmarkEnd w:id="11731"/>
    </w:p>
    <w:p w:rsidR="00842EF7" w:rsidRPr="00446013" w:rsidRDefault="00842EF7" w:rsidP="00842EF7">
      <w:r w:rsidRPr="00446013">
        <w:t xml:space="preserve">Inband emission requirement is defined over the spectrum occupied by all configured UL and DL CCs. The measurement interval is as defined in </w:t>
      </w:r>
      <w:r>
        <w:t>clause</w:t>
      </w:r>
      <w:r w:rsidRPr="00446013">
        <w:t xml:space="preserve"> 6.4.2.4. The requirement is verified with the test metric of In-band emission (Link=TX beam peak direction, Meas=Link angle).</w:t>
      </w:r>
    </w:p>
    <w:p w:rsidR="00842EF7" w:rsidRPr="00446013" w:rsidRDefault="00842EF7" w:rsidP="00842EF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rsidR="00842EF7" w:rsidRPr="00446013" w:rsidRDefault="00842EF7" w:rsidP="00842EF7">
      <w:pPr>
        <w:pStyle w:val="Heading5"/>
      </w:pPr>
      <w:bookmarkStart w:id="11732" w:name="_Toc21340888"/>
      <w:bookmarkStart w:id="11733" w:name="_Toc29805335"/>
      <w:bookmarkStart w:id="11734" w:name="_Toc36456544"/>
      <w:bookmarkStart w:id="11735" w:name="_Toc36469642"/>
      <w:r w:rsidRPr="00446013">
        <w:t>6.4A.2.3.2</w:t>
      </w:r>
      <w:r w:rsidRPr="00446013">
        <w:tab/>
        <w:t>Inband emissions for power class 1</w:t>
      </w:r>
      <w:bookmarkEnd w:id="11732"/>
      <w:bookmarkEnd w:id="11733"/>
      <w:bookmarkEnd w:id="11734"/>
      <w:bookmarkEnd w:id="11735"/>
    </w:p>
    <w:p w:rsidR="00842EF7" w:rsidRPr="00446013" w:rsidRDefault="00842EF7" w:rsidP="00842EF7">
      <w:pPr>
        <w:rPr>
          <w:rFonts w:eastAsia="Malgun Gothic"/>
        </w:rPr>
      </w:pPr>
      <w:r w:rsidRPr="00446013">
        <w:t>The relative in-band emission shall not exceed the values specified in Table 6.4A.2.3.2-1 for power class 1 UEs.</w:t>
      </w:r>
    </w:p>
    <w:p w:rsidR="00842EF7" w:rsidRPr="00446013" w:rsidRDefault="00842EF7" w:rsidP="00842EF7">
      <w:pPr>
        <w:pStyle w:val="TH"/>
      </w:pPr>
      <w:r w:rsidRPr="00446013">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RB in allocated component carrier and not allocated component carriers</w:t>
            </w:r>
          </w:p>
          <w:p w:rsidR="00842EF7" w:rsidRPr="00446013" w:rsidRDefault="00842EF7" w:rsidP="00F91227">
            <w:pPr>
              <w:pStyle w:val="TAC"/>
              <w:rPr>
                <w:rFonts w:cs="Arial"/>
              </w:rPr>
            </w:pPr>
            <w:r w:rsidRPr="00446013">
              <w:rPr>
                <w:rFonts w:cs="Arial"/>
              </w:rPr>
              <w:t>(NOTE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rsidR="00842EF7" w:rsidRPr="00446013" w:rsidRDefault="00842EF7" w:rsidP="00F91227">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rsidR="00842EF7" w:rsidRPr="00446013" w:rsidRDefault="00842EF7" w:rsidP="00F91227">
            <w:pPr>
              <w:pStyle w:val="TAN"/>
              <w:rPr>
                <w:szCs w:val="18"/>
                <w:lang w:val="en-US"/>
              </w:rPr>
            </w:pPr>
            <w:r w:rsidRPr="00446013">
              <w:rPr>
                <w:szCs w:val="18"/>
              </w:rPr>
              <w:t>NOTE 7:</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rsidR="00842EF7" w:rsidRPr="00446013" w:rsidRDefault="00842EF7" w:rsidP="00F91227">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rsidR="00842EF7" w:rsidRPr="00446013" w:rsidRDefault="00842EF7" w:rsidP="00F91227">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Pr>
        <w:rPr>
          <w:rFonts w:eastAsia="Malgun Gothic"/>
        </w:rPr>
      </w:pPr>
    </w:p>
    <w:p w:rsidR="00842EF7" w:rsidRPr="00446013" w:rsidRDefault="00842EF7" w:rsidP="00842EF7">
      <w:pPr>
        <w:pStyle w:val="Heading5"/>
      </w:pPr>
      <w:bookmarkStart w:id="11736" w:name="_Toc21340889"/>
      <w:bookmarkStart w:id="11737" w:name="_Toc29805336"/>
      <w:bookmarkStart w:id="11738" w:name="_Toc36456545"/>
      <w:bookmarkStart w:id="11739" w:name="_Toc36469643"/>
      <w:r w:rsidRPr="00446013">
        <w:t>6.4A.2.3.3</w:t>
      </w:r>
      <w:r w:rsidRPr="00446013">
        <w:tab/>
        <w:t>Inband emissions for power class 2</w:t>
      </w:r>
      <w:bookmarkEnd w:id="11736"/>
      <w:bookmarkEnd w:id="11737"/>
      <w:bookmarkEnd w:id="11738"/>
      <w:bookmarkEnd w:id="11739"/>
    </w:p>
    <w:p w:rsidR="00842EF7" w:rsidRPr="00446013" w:rsidRDefault="00842EF7" w:rsidP="00842EF7">
      <w:r w:rsidRPr="00446013">
        <w:t>The relative in-band emission shall not exceed the values specified in Table 6.4A.2.3.3-1 for power class 2.</w:t>
      </w:r>
    </w:p>
    <w:p w:rsidR="00842EF7" w:rsidRPr="00446013" w:rsidRDefault="00842EF7" w:rsidP="00842EF7">
      <w:pPr>
        <w:pStyle w:val="TH"/>
      </w:pPr>
      <w:r w:rsidRPr="00446013">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RB in allocated component carrier and not allocated component carriers</w:t>
            </w:r>
          </w:p>
          <w:p w:rsidR="00842EF7" w:rsidRPr="00446013" w:rsidRDefault="00842EF7" w:rsidP="00F91227">
            <w:pPr>
              <w:pStyle w:val="TAC"/>
              <w:rPr>
                <w:rFonts w:cs="Arial"/>
              </w:rPr>
            </w:pPr>
            <w:r w:rsidRPr="00446013">
              <w:rPr>
                <w:rFonts w:cs="Arial"/>
              </w:rPr>
              <w:t>(NOTE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rsidR="00842EF7" w:rsidRPr="00446013" w:rsidRDefault="00842EF7" w:rsidP="00F91227">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rsidR="00842EF7" w:rsidRPr="00446013" w:rsidRDefault="00842EF7" w:rsidP="00F91227">
            <w:pPr>
              <w:pStyle w:val="TAN"/>
              <w:rPr>
                <w:szCs w:val="18"/>
                <w:lang w:val="en-US"/>
              </w:rPr>
            </w:pPr>
            <w:r w:rsidRPr="00446013">
              <w:rPr>
                <w:szCs w:val="18"/>
              </w:rPr>
              <w:t>NOTE 7:</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rsidR="00842EF7" w:rsidRPr="00446013" w:rsidRDefault="00842EF7" w:rsidP="00F91227">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rsidR="00842EF7" w:rsidRPr="00446013" w:rsidRDefault="00842EF7" w:rsidP="00F91227">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 w:rsidR="00842EF7" w:rsidRPr="00446013" w:rsidRDefault="00842EF7" w:rsidP="00842EF7">
      <w:pPr>
        <w:pStyle w:val="Heading5"/>
      </w:pPr>
      <w:bookmarkStart w:id="11740" w:name="_Toc21340890"/>
      <w:bookmarkStart w:id="11741" w:name="_Toc29805337"/>
      <w:bookmarkStart w:id="11742" w:name="_Toc36456546"/>
      <w:bookmarkStart w:id="11743" w:name="_Toc36469644"/>
      <w:r w:rsidRPr="00446013">
        <w:t>6.4A.2.3.4</w:t>
      </w:r>
      <w:r w:rsidRPr="00446013">
        <w:tab/>
        <w:t>Inband emissions for power class 3</w:t>
      </w:r>
      <w:bookmarkEnd w:id="11740"/>
      <w:bookmarkEnd w:id="11741"/>
      <w:bookmarkEnd w:id="11742"/>
      <w:bookmarkEnd w:id="11743"/>
    </w:p>
    <w:p w:rsidR="00842EF7" w:rsidRPr="00446013" w:rsidRDefault="00842EF7" w:rsidP="00842EF7">
      <w:pPr>
        <w:overflowPunct w:val="0"/>
        <w:autoSpaceDE w:val="0"/>
        <w:autoSpaceDN w:val="0"/>
        <w:adjustRightInd w:val="0"/>
        <w:textAlignment w:val="baseline"/>
      </w:pPr>
      <w:r w:rsidRPr="00446013">
        <w:t>The relative in-band emission shall not exceed the values specified in Table 6.4A.2.3.4-1 for power class 3 UEs.</w:t>
      </w:r>
    </w:p>
    <w:p w:rsidR="00842EF7" w:rsidRPr="00446013" w:rsidRDefault="00842EF7" w:rsidP="00842EF7">
      <w:pPr>
        <w:pStyle w:val="TH"/>
      </w:pPr>
      <w:r w:rsidRPr="00446013">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RB in allocated component carrier and not allocated component carriers</w:t>
            </w:r>
          </w:p>
          <w:p w:rsidR="00842EF7" w:rsidRPr="00446013" w:rsidRDefault="00842EF7" w:rsidP="00F91227">
            <w:pPr>
              <w:pStyle w:val="TAC"/>
              <w:rPr>
                <w:rFonts w:cs="Arial"/>
              </w:rPr>
            </w:pPr>
            <w:r w:rsidRPr="00446013">
              <w:rPr>
                <w:rFonts w:cs="Arial"/>
              </w:rPr>
              <w:t>(NOTE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rsidR="00842EF7" w:rsidRPr="00446013" w:rsidRDefault="00842EF7" w:rsidP="00F91227">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rsidR="00842EF7" w:rsidRPr="00446013" w:rsidRDefault="00842EF7" w:rsidP="00F91227">
            <w:pPr>
              <w:pStyle w:val="TAN"/>
              <w:rPr>
                <w:szCs w:val="18"/>
                <w:lang w:val="en-US"/>
              </w:rPr>
            </w:pPr>
            <w:r w:rsidRPr="00446013">
              <w:rPr>
                <w:szCs w:val="18"/>
              </w:rPr>
              <w:t>NOTE 7:</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rsidR="00842EF7" w:rsidRPr="00446013" w:rsidRDefault="00842EF7" w:rsidP="00F91227">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rsidR="00842EF7" w:rsidRPr="00446013" w:rsidRDefault="00842EF7" w:rsidP="00F91227">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 w:rsidR="00842EF7" w:rsidRPr="00446013" w:rsidRDefault="00842EF7" w:rsidP="00842EF7">
      <w:pPr>
        <w:pStyle w:val="Heading5"/>
      </w:pPr>
      <w:bookmarkStart w:id="11744" w:name="_Toc21340891"/>
      <w:bookmarkStart w:id="11745" w:name="_Toc29805338"/>
      <w:bookmarkStart w:id="11746" w:name="_Toc36456547"/>
      <w:bookmarkStart w:id="11747" w:name="_Toc36469645"/>
      <w:r w:rsidRPr="00446013">
        <w:t>6.4A.2.3.5</w:t>
      </w:r>
      <w:r w:rsidRPr="00446013">
        <w:tab/>
        <w:t>Inband emissions for power class 4</w:t>
      </w:r>
      <w:bookmarkEnd w:id="11744"/>
      <w:bookmarkEnd w:id="11745"/>
      <w:bookmarkEnd w:id="11746"/>
      <w:bookmarkEnd w:id="11747"/>
    </w:p>
    <w:p w:rsidR="00842EF7" w:rsidRPr="00446013" w:rsidRDefault="00842EF7" w:rsidP="00842EF7">
      <w:pPr>
        <w:overflowPunct w:val="0"/>
        <w:autoSpaceDE w:val="0"/>
        <w:autoSpaceDN w:val="0"/>
        <w:adjustRightInd w:val="0"/>
        <w:textAlignment w:val="baseline"/>
      </w:pPr>
      <w:r w:rsidRPr="00446013">
        <w:t>The relative in-band emission shall not exceed the values specified in Table 6.4A.2.3.5-1 for power class 4 UEs.</w:t>
      </w:r>
    </w:p>
    <w:p w:rsidR="00842EF7" w:rsidRPr="00446013" w:rsidRDefault="00842EF7" w:rsidP="00842EF7">
      <w:pPr>
        <w:pStyle w:val="TH"/>
      </w:pPr>
      <w:r w:rsidRPr="00446013">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Applicable Frequencies</w:t>
            </w:r>
          </w:p>
        </w:tc>
      </w:tr>
      <w:tr w:rsidR="00842EF7" w:rsidRPr="00446013"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842EF7" w:rsidRPr="009157C5" w:rsidRDefault="00D4552B"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rsidR="00842EF7" w:rsidRPr="00446013"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Any non-allocated RB in allocated component carrier and not allocated component carriers</w:t>
            </w:r>
          </w:p>
          <w:p w:rsidR="00842EF7" w:rsidRPr="00446013" w:rsidRDefault="00842EF7" w:rsidP="00F91227">
            <w:pPr>
              <w:pStyle w:val="TAC"/>
              <w:rPr>
                <w:rFonts w:cs="Arial"/>
              </w:rPr>
            </w:pPr>
            <w:r w:rsidRPr="00446013">
              <w:rPr>
                <w:rFonts w:cs="Arial"/>
              </w:rPr>
              <w:t>(NOTE 2)</w:t>
            </w: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Image frequencies (NOTES 2, 3)</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Carrier frequency (NOTES 4, 5)</w:t>
            </w:r>
          </w:p>
        </w:tc>
      </w:tr>
      <w:tr w:rsidR="00842EF7" w:rsidRPr="00446013"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spacing w:after="0"/>
              <w:rPr>
                <w:rFonts w:ascii="Arial" w:hAnsi="Arial" w:cs="Arial"/>
                <w:sz w:val="18"/>
              </w:rPr>
            </w:pPr>
          </w:p>
        </w:tc>
      </w:tr>
      <w:tr w:rsidR="00842EF7" w:rsidRPr="00446013"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rsidR="00842EF7" w:rsidRPr="00446013" w:rsidRDefault="00842EF7" w:rsidP="00F91227">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842EF7" w:rsidRPr="00446013" w:rsidRDefault="00842EF7" w:rsidP="00F91227">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rsidR="00842EF7" w:rsidRPr="00446013" w:rsidRDefault="00842EF7" w:rsidP="00F91227">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rsidR="00842EF7" w:rsidRPr="00446013" w:rsidRDefault="00842EF7" w:rsidP="00F91227">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rsidR="00842EF7" w:rsidRPr="00446013" w:rsidRDefault="00842EF7" w:rsidP="00F91227">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rsidR="00842EF7" w:rsidRPr="00446013" w:rsidRDefault="00842EF7" w:rsidP="00F91227">
            <w:pPr>
              <w:pStyle w:val="TAN"/>
              <w:rPr>
                <w:szCs w:val="18"/>
                <w:lang w:val="en-US"/>
              </w:rPr>
            </w:pPr>
            <w:r w:rsidRPr="00446013">
              <w:rPr>
                <w:szCs w:val="18"/>
              </w:rPr>
              <w:t>NOTE 7:</w:t>
            </w:r>
            <w:r w:rsidRPr="00446013">
              <w:rPr>
                <w:szCs w:val="18"/>
              </w:rPr>
              <w:tab/>
              <w:t>EVM s the limit for the modulation format used in the allocated RBs.</w:t>
            </w:r>
          </w:p>
          <w:p w:rsidR="00842EF7" w:rsidRPr="00446013" w:rsidRDefault="00842EF7" w:rsidP="00F91227">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rsidR="00842EF7" w:rsidRPr="00446013" w:rsidRDefault="00842EF7" w:rsidP="00F91227">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rsidR="00842EF7" w:rsidRPr="00446013" w:rsidRDefault="00842EF7" w:rsidP="00F91227">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rsidR="00842EF7" w:rsidRPr="00446013" w:rsidRDefault="00842EF7" w:rsidP="00842EF7"/>
    <w:p w:rsidR="00842EF7" w:rsidRPr="00446013" w:rsidRDefault="00842EF7" w:rsidP="00842EF7">
      <w:pPr>
        <w:pStyle w:val="Heading4"/>
      </w:pPr>
      <w:bookmarkStart w:id="11748" w:name="_Toc21340892"/>
      <w:bookmarkStart w:id="11749" w:name="_Toc29805339"/>
      <w:bookmarkStart w:id="11750" w:name="_Toc36456548"/>
      <w:bookmarkStart w:id="11751" w:name="_Toc36469646"/>
      <w:r w:rsidRPr="00446013">
        <w:t>6.4A.2.4</w:t>
      </w:r>
      <w:r w:rsidRPr="00446013">
        <w:tab/>
        <w:t>EVM equalizer spectrum flatness</w:t>
      </w:r>
      <w:bookmarkEnd w:id="11748"/>
      <w:bookmarkEnd w:id="11749"/>
      <w:bookmarkEnd w:id="11750"/>
      <w:bookmarkEnd w:id="11751"/>
    </w:p>
    <w:p w:rsidR="00842EF7" w:rsidRPr="00446013" w:rsidRDefault="00842EF7" w:rsidP="00842EF7">
      <w:pPr>
        <w:pStyle w:val="Heading2"/>
      </w:pPr>
      <w:bookmarkStart w:id="11752" w:name="_Toc21340893"/>
      <w:bookmarkStart w:id="11753" w:name="_Toc29805340"/>
      <w:bookmarkStart w:id="11754" w:name="_Toc36456549"/>
      <w:bookmarkStart w:id="11755" w:name="_Toc36469647"/>
      <w:r w:rsidRPr="00446013">
        <w:t>6.4D</w:t>
      </w:r>
      <w:r w:rsidRPr="00446013">
        <w:tab/>
        <w:t>Transmit signal quality for UL MIMO</w:t>
      </w:r>
      <w:bookmarkEnd w:id="11752"/>
      <w:bookmarkEnd w:id="11753"/>
      <w:bookmarkEnd w:id="11754"/>
      <w:bookmarkEnd w:id="11755"/>
    </w:p>
    <w:p w:rsidR="00842EF7" w:rsidRPr="00446013" w:rsidRDefault="00842EF7" w:rsidP="00842EF7">
      <w:pPr>
        <w:pStyle w:val="Heading3"/>
      </w:pPr>
      <w:bookmarkStart w:id="11756" w:name="_Toc21340894"/>
      <w:bookmarkStart w:id="11757" w:name="_Toc29805341"/>
      <w:bookmarkStart w:id="11758" w:name="_Toc36456550"/>
      <w:bookmarkStart w:id="11759" w:name="_Toc36469648"/>
      <w:r w:rsidRPr="00446013">
        <w:t>6.4D.0</w:t>
      </w:r>
      <w:r w:rsidRPr="00446013">
        <w:tab/>
        <w:t>General</w:t>
      </w:r>
      <w:bookmarkEnd w:id="11756"/>
      <w:bookmarkEnd w:id="11757"/>
      <w:bookmarkEnd w:id="11758"/>
      <w:bookmarkEnd w:id="11759"/>
    </w:p>
    <w:p w:rsidR="00842EF7" w:rsidRPr="00446013" w:rsidRDefault="00842EF7" w:rsidP="00842EF7">
      <w:r w:rsidRPr="00446013">
        <w:t xml:space="preserve">For a UE supporting UL MIMO, the transmit modulation quality requirements in </w:t>
      </w:r>
      <w:r>
        <w:t>clause</w:t>
      </w:r>
      <w:r w:rsidRPr="00446013">
        <w:t xml:space="preserve"> 6.4 apply. The requirements </w:t>
      </w:r>
      <w:r w:rsidRPr="00446013">
        <w:rPr>
          <w:rFonts w:eastAsia="Malgun Gothic"/>
        </w:rPr>
        <w:t>apply when the UE is configured for 2-layer UL MIMO transmission as specified in Table 6.2D.1.3-3</w:t>
      </w:r>
      <w:r w:rsidRPr="00446013">
        <w:t>.</w:t>
      </w:r>
    </w:p>
    <w:p w:rsidR="00842EF7" w:rsidRPr="00446013" w:rsidRDefault="00842EF7" w:rsidP="00842EF7">
      <w:pPr>
        <w:rPr>
          <w:rFonts w:eastAsia="Malgun Gothic"/>
        </w:rPr>
      </w:pPr>
      <w:r w:rsidRPr="00446013">
        <w:rPr>
          <w:rFonts w:eastAsia="Malgun Gothic"/>
        </w:rPr>
        <w:t>The requirement may alternatively be verified in each of the single layer UL MIMO configurations as specified in Table 6.4D.0-1.</w:t>
      </w:r>
    </w:p>
    <w:p w:rsidR="00842EF7" w:rsidRPr="00446013" w:rsidRDefault="00842EF7" w:rsidP="00842EF7">
      <w:pPr>
        <w:pStyle w:val="TH"/>
      </w:pPr>
      <w:r w:rsidRPr="00446013">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446013"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842EF7" w:rsidRPr="00446013"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0</w:t>
            </w:r>
          </w:p>
        </w:tc>
      </w:tr>
      <w:tr w:rsidR="00842EF7" w:rsidRPr="00446013"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keepNext/>
              <w:keepLines/>
              <w:spacing w:after="0"/>
              <w:jc w:val="center"/>
              <w:rPr>
                <w:rFonts w:ascii="Arial" w:eastAsia="Malgun Gothic" w:hAnsi="Arial"/>
                <w:sz w:val="18"/>
              </w:rPr>
            </w:pPr>
            <w:r w:rsidRPr="00446013">
              <w:rPr>
                <w:rFonts w:ascii="Arial" w:eastAsia="Malgun Gothic" w:hAnsi="Arial"/>
                <w:sz w:val="18"/>
              </w:rPr>
              <w:t>1</w:t>
            </w:r>
          </w:p>
        </w:tc>
      </w:tr>
    </w:tbl>
    <w:p w:rsidR="00842EF7" w:rsidRPr="00446013" w:rsidRDefault="00842EF7" w:rsidP="00842EF7"/>
    <w:p w:rsidR="00842EF7" w:rsidRPr="00446013" w:rsidRDefault="00842EF7" w:rsidP="00842EF7">
      <w:pPr>
        <w:pStyle w:val="Heading3"/>
      </w:pPr>
      <w:bookmarkStart w:id="11760" w:name="_Toc21340895"/>
      <w:bookmarkStart w:id="11761" w:name="_Toc29805342"/>
      <w:bookmarkStart w:id="11762" w:name="_Toc36456551"/>
      <w:bookmarkStart w:id="11763" w:name="_Toc36469649"/>
      <w:r w:rsidRPr="00446013">
        <w:t>6.4D.1</w:t>
      </w:r>
      <w:r w:rsidRPr="00446013">
        <w:tab/>
        <w:t>Frequency error for UL MIMO</w:t>
      </w:r>
      <w:bookmarkEnd w:id="11760"/>
      <w:bookmarkEnd w:id="11761"/>
      <w:bookmarkEnd w:id="11762"/>
      <w:bookmarkEnd w:id="11763"/>
    </w:p>
    <w:p w:rsidR="00842EF7" w:rsidRPr="002A2CB6" w:rsidRDefault="00842EF7" w:rsidP="00842EF7">
      <w:bookmarkStart w:id="11764" w:name="_Toc21340896"/>
      <w:r w:rsidRPr="002A2CB6">
        <w:t>For a UE supporting UL MIMO,</w:t>
      </w:r>
      <w:r w:rsidRPr="007D0551">
        <w:t xml:space="preserve">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w:t>
      </w:r>
      <w:r w:rsidRPr="002A2CB6">
        <w:t xml:space="preserve"> UE modulated carrier frequency at each layer shall be accurate to within ± 0.1 PPM observed over a period of 1ms</w:t>
      </w:r>
      <w:r>
        <w:t xml:space="preserve"> of cumulated measurement intevals</w:t>
      </w:r>
      <w:r w:rsidRPr="002A2CB6">
        <w:t xml:space="preserve"> compared to the carrier frequency received from the NR Node B.</w:t>
      </w:r>
    </w:p>
    <w:p w:rsidR="00842EF7" w:rsidRPr="00446013" w:rsidRDefault="00842EF7" w:rsidP="00842EF7">
      <w:pPr>
        <w:pStyle w:val="Heading3"/>
      </w:pPr>
      <w:bookmarkStart w:id="11765" w:name="_Toc29805343"/>
      <w:bookmarkStart w:id="11766" w:name="_Toc36456552"/>
      <w:bookmarkStart w:id="11767" w:name="_Toc36469650"/>
      <w:r w:rsidRPr="00446013">
        <w:t>6.4D.2</w:t>
      </w:r>
      <w:r w:rsidRPr="00446013">
        <w:tab/>
        <w:t>Transmit modulation quality for UL MIMO</w:t>
      </w:r>
      <w:bookmarkEnd w:id="11764"/>
      <w:bookmarkEnd w:id="11765"/>
      <w:bookmarkEnd w:id="11766"/>
      <w:bookmarkEnd w:id="11767"/>
    </w:p>
    <w:p w:rsidR="00842EF7" w:rsidRPr="00446013" w:rsidRDefault="00842EF7" w:rsidP="00842EF7">
      <w:r w:rsidRPr="00446013">
        <w:t>For UE supporting UL MIMO, the transmit modulation quality requirements are specified at each layer separately.</w:t>
      </w:r>
    </w:p>
    <w:p w:rsidR="00842EF7" w:rsidRPr="00446013" w:rsidRDefault="00842EF7" w:rsidP="00842EF7">
      <w:r w:rsidRPr="00446013">
        <w:t>The transmit modulation quality requirements are specified in terms of:</w:t>
      </w:r>
    </w:p>
    <w:p w:rsidR="00842EF7" w:rsidRPr="00446013" w:rsidRDefault="00842EF7" w:rsidP="00842EF7">
      <w:pPr>
        <w:pStyle w:val="B10"/>
      </w:pPr>
      <w:r w:rsidRPr="00446013">
        <w:t>Error Vector Magnitude (EVM) for the allocated resource blocks (RBs)</w:t>
      </w:r>
    </w:p>
    <w:p w:rsidR="00842EF7" w:rsidRPr="00446013" w:rsidRDefault="00842EF7" w:rsidP="00842EF7">
      <w:pPr>
        <w:pStyle w:val="B10"/>
      </w:pPr>
      <w:r w:rsidRPr="00446013">
        <w:t>EVM equalizer spectrum flatness derived from the equalizer coefficients generated by the EVM measurement process</w:t>
      </w:r>
    </w:p>
    <w:p w:rsidR="00842EF7" w:rsidRPr="00446013" w:rsidRDefault="00842EF7" w:rsidP="00842EF7">
      <w:pPr>
        <w:pStyle w:val="B10"/>
      </w:pPr>
      <w:r w:rsidRPr="00446013">
        <w:t>Carrier leakage (caused by IQ offset)</w:t>
      </w:r>
    </w:p>
    <w:p w:rsidR="00842EF7" w:rsidRDefault="00842EF7" w:rsidP="00842EF7">
      <w:pPr>
        <w:pStyle w:val="B10"/>
      </w:pPr>
      <w:r w:rsidRPr="00446013">
        <w:t>In-band emissions for the non-allocated RB</w:t>
      </w:r>
    </w:p>
    <w:p w:rsidR="00842EF7" w:rsidRPr="00446013" w:rsidRDefault="00842EF7" w:rsidP="00842EF7">
      <w:pPr>
        <w:pStyle w:val="B10"/>
        <w:ind w:left="0" w:firstLine="0"/>
      </w:pPr>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rsidR="00842EF7" w:rsidRPr="00446013" w:rsidRDefault="00842EF7" w:rsidP="00842EF7">
      <w:pPr>
        <w:pStyle w:val="Heading3"/>
      </w:pPr>
      <w:bookmarkStart w:id="11768" w:name="_Toc21340897"/>
      <w:bookmarkStart w:id="11769" w:name="_Toc29805344"/>
      <w:bookmarkStart w:id="11770" w:name="_Toc36456553"/>
      <w:bookmarkStart w:id="11771" w:name="_Toc36469651"/>
      <w:r w:rsidRPr="00446013">
        <w:t>6.4D.3</w:t>
      </w:r>
      <w:r w:rsidRPr="00446013">
        <w:tab/>
        <w:t>Time alignment error for UL MIMO</w:t>
      </w:r>
      <w:bookmarkEnd w:id="11768"/>
      <w:bookmarkEnd w:id="11769"/>
      <w:bookmarkEnd w:id="11770"/>
      <w:bookmarkEnd w:id="11771"/>
    </w:p>
    <w:p w:rsidR="00842EF7" w:rsidRPr="00446013" w:rsidRDefault="00842EF7" w:rsidP="00842EF7">
      <w:r w:rsidRPr="00446013">
        <w:t>For a UE with multiple physical antenna ports supporting UL MIMO, this requirement applies to frame timing differences between transmissions on multiple physical antenna ports in the codebook transmission scheme.</w:t>
      </w:r>
    </w:p>
    <w:p w:rsidR="00842EF7" w:rsidRPr="00446013" w:rsidRDefault="00842EF7" w:rsidP="00842EF7">
      <w:r w:rsidRPr="00446013">
        <w:t>The time alignment error (TAE) is defined as the average frame timing difference between any two transmissions on different physical antenna ports.</w:t>
      </w:r>
    </w:p>
    <w:p w:rsidR="00842EF7" w:rsidRPr="00446013" w:rsidRDefault="00842EF7" w:rsidP="00842EF7">
      <w:r w:rsidRPr="00446013">
        <w:t>For a UE with multiple physical antenna ports, the Time Alignment Error (TAE) shall not exceed 130 ns.</w:t>
      </w:r>
    </w:p>
    <w:p w:rsidR="00842EF7" w:rsidRPr="00446013" w:rsidRDefault="00842EF7" w:rsidP="00842EF7">
      <w:pPr>
        <w:pStyle w:val="Heading3"/>
      </w:pPr>
      <w:bookmarkStart w:id="11772" w:name="_Toc21340898"/>
      <w:bookmarkStart w:id="11773" w:name="_Toc29805345"/>
      <w:bookmarkStart w:id="11774" w:name="_Toc36456554"/>
      <w:bookmarkStart w:id="11775" w:name="_Toc36469652"/>
      <w:bookmarkStart w:id="11776" w:name="_Hlk528918230"/>
      <w:r w:rsidRPr="00446013">
        <w:t>6.4D.4</w:t>
      </w:r>
      <w:r w:rsidRPr="00446013">
        <w:tab/>
        <w:t>Requirements for coherent UL MIMO</w:t>
      </w:r>
      <w:bookmarkEnd w:id="11772"/>
      <w:bookmarkEnd w:id="11773"/>
      <w:bookmarkEnd w:id="11774"/>
      <w:bookmarkEnd w:id="11775"/>
    </w:p>
    <w:p w:rsidR="00842EF7" w:rsidRPr="00446013" w:rsidRDefault="00842EF7" w:rsidP="00842EF7">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than 0 dBm </w:t>
      </w:r>
      <w:r w:rsidRPr="00446013">
        <w:rPr>
          <w:lang w:val="en-US"/>
        </w:rPr>
        <w:t>for SRS transmission and for the duration of time window</w:t>
      </w:r>
      <w:r w:rsidRPr="00446013">
        <w:t>. The requirement is verified with the test metric of EIRP (Link=Beam peak direction, Meas=Link angle).</w:t>
      </w:r>
    </w:p>
    <w:p w:rsidR="00842EF7" w:rsidRPr="00446013" w:rsidRDefault="00842EF7" w:rsidP="00842EF7">
      <w:pPr>
        <w:pStyle w:val="TH"/>
      </w:pPr>
      <w:r w:rsidRPr="00446013">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446013"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H"/>
            </w:pPr>
            <w:r w:rsidRPr="00446013">
              <w:t>Time window</w:t>
            </w:r>
          </w:p>
        </w:tc>
      </w:tr>
      <w:tr w:rsidR="00842EF7" w:rsidRPr="00446013"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2EF7" w:rsidRPr="00446013" w:rsidRDefault="00842EF7" w:rsidP="00F91227">
            <w:pPr>
              <w:pStyle w:val="TAC"/>
            </w:pPr>
            <w:r w:rsidRPr="00446013">
              <w:t>20 msec</w:t>
            </w:r>
          </w:p>
        </w:tc>
      </w:tr>
    </w:tbl>
    <w:p w:rsidR="00842EF7" w:rsidRPr="00446013" w:rsidRDefault="00842EF7" w:rsidP="00842EF7"/>
    <w:p w:rsidR="00842EF7" w:rsidRPr="00446013" w:rsidRDefault="00842EF7" w:rsidP="00842EF7">
      <w:pPr>
        <w:rPr>
          <w:lang w:val="en-US"/>
        </w:rPr>
      </w:pPr>
      <w:r w:rsidRPr="00446013">
        <w:rPr>
          <w:lang w:val="en-US"/>
        </w:rPr>
        <w:t>The above requirements apply when all of the following conditions are met within the specified time window:</w:t>
      </w:r>
    </w:p>
    <w:p w:rsidR="00842EF7" w:rsidRPr="00446013" w:rsidRDefault="00842EF7" w:rsidP="00842EF7">
      <w:pPr>
        <w:pStyle w:val="B10"/>
      </w:pPr>
      <w:r w:rsidRPr="00446013">
        <w:t>-</w:t>
      </w:r>
      <w:r w:rsidRPr="00446013">
        <w:tab/>
        <w:t xml:space="preserve">UE is not signaled with a change in number of SRS ports in </w:t>
      </w:r>
      <w:r w:rsidRPr="00446013">
        <w:rPr>
          <w:i/>
        </w:rPr>
        <w:t>SRS-config</w:t>
      </w:r>
      <w:r w:rsidRPr="00446013">
        <w:t xml:space="preserve">, or a change in </w:t>
      </w:r>
      <w:r w:rsidRPr="00446013">
        <w:rPr>
          <w:i/>
        </w:rPr>
        <w:t>PUSCH-config</w:t>
      </w:r>
    </w:p>
    <w:p w:rsidR="00842EF7" w:rsidRPr="00446013" w:rsidRDefault="00842EF7" w:rsidP="00842EF7">
      <w:pPr>
        <w:pStyle w:val="B10"/>
      </w:pPr>
      <w:r w:rsidRPr="00446013">
        <w:t>-</w:t>
      </w:r>
      <w:r w:rsidRPr="00446013">
        <w:tab/>
        <w:t>UE remains in DRX active time (UE does not enter DRX OFF time)</w:t>
      </w:r>
    </w:p>
    <w:p w:rsidR="00842EF7" w:rsidRPr="00446013" w:rsidRDefault="00842EF7" w:rsidP="00842EF7">
      <w:pPr>
        <w:pStyle w:val="B10"/>
      </w:pPr>
      <w:r w:rsidRPr="00446013">
        <w:t>-</w:t>
      </w:r>
      <w:r w:rsidRPr="00446013">
        <w:tab/>
        <w:t>No measurement gap occurs</w:t>
      </w:r>
    </w:p>
    <w:p w:rsidR="00842EF7" w:rsidRPr="00446013" w:rsidRDefault="00842EF7" w:rsidP="00842EF7">
      <w:pPr>
        <w:pStyle w:val="B10"/>
      </w:pPr>
      <w:r w:rsidRPr="00446013">
        <w:t>-</w:t>
      </w:r>
      <w:r w:rsidRPr="00446013">
        <w:tab/>
        <w:t>No instance of SRS transmission with the usage antenna switching occurs</w:t>
      </w:r>
    </w:p>
    <w:p w:rsidR="00842EF7" w:rsidRPr="00446013" w:rsidRDefault="00842EF7" w:rsidP="00842EF7">
      <w:pPr>
        <w:pStyle w:val="B10"/>
      </w:pPr>
      <w:r w:rsidRPr="00446013">
        <w:t>-</w:t>
      </w:r>
      <w:r w:rsidRPr="00446013">
        <w:tab/>
        <w:t>Active BWP remains the same</w:t>
      </w:r>
    </w:p>
    <w:p w:rsidR="00842EF7" w:rsidRPr="00446013" w:rsidRDefault="00842EF7" w:rsidP="00842EF7">
      <w:pPr>
        <w:pStyle w:val="B10"/>
      </w:pPr>
      <w:r w:rsidRPr="00446013">
        <w:t>-</w:t>
      </w:r>
      <w:r w:rsidRPr="00446013">
        <w:tab/>
        <w:t>EN-DC and CA configuration is not changed for the UE (UE is not configured or de-configured with PScell or SCell(s))</w:t>
      </w:r>
    </w:p>
    <w:p w:rsidR="00842EF7" w:rsidRPr="00446013" w:rsidRDefault="00842EF7" w:rsidP="00842EF7">
      <w:pPr>
        <w:pStyle w:val="Heading2"/>
      </w:pPr>
      <w:bookmarkStart w:id="11777" w:name="_Toc21340899"/>
      <w:bookmarkStart w:id="11778" w:name="_Toc29805346"/>
      <w:bookmarkStart w:id="11779" w:name="_Toc36456555"/>
      <w:bookmarkStart w:id="11780" w:name="_Toc36469653"/>
      <w:bookmarkEnd w:id="11776"/>
      <w:r w:rsidRPr="00446013">
        <w:t>6.5</w:t>
      </w:r>
      <w:r w:rsidRPr="00446013">
        <w:tab/>
        <w:t>Output RF spectrum emissions</w:t>
      </w:r>
      <w:bookmarkEnd w:id="11777"/>
      <w:bookmarkEnd w:id="11778"/>
      <w:bookmarkEnd w:id="11779"/>
      <w:bookmarkEnd w:id="11780"/>
    </w:p>
    <w:p w:rsidR="00842EF7" w:rsidRPr="00446013" w:rsidRDefault="00842EF7" w:rsidP="00842EF7">
      <w:pPr>
        <w:pStyle w:val="Heading3"/>
      </w:pPr>
      <w:bookmarkStart w:id="11781" w:name="_Toc21340900"/>
      <w:bookmarkStart w:id="11782" w:name="_Toc29805347"/>
      <w:bookmarkStart w:id="11783" w:name="_Toc36456556"/>
      <w:bookmarkStart w:id="11784" w:name="_Toc36469654"/>
      <w:r w:rsidRPr="00446013">
        <w:t>6.5.1</w:t>
      </w:r>
      <w:r w:rsidRPr="00446013">
        <w:tab/>
        <w:t>Occupied bandwidth</w:t>
      </w:r>
      <w:bookmarkEnd w:id="11781"/>
      <w:bookmarkEnd w:id="11782"/>
      <w:bookmarkEnd w:id="11783"/>
      <w:bookmarkEnd w:id="11784"/>
    </w:p>
    <w:p w:rsidR="00842EF7" w:rsidRPr="00446013" w:rsidRDefault="00842EF7" w:rsidP="00842EF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rsidR="00842EF7" w:rsidRPr="00446013" w:rsidRDefault="00842EF7" w:rsidP="00842EF7">
      <w:pPr>
        <w:rPr>
          <w:rFonts w:cs="v5.0.0"/>
        </w:rPr>
      </w:pPr>
      <w:r w:rsidRPr="00446013">
        <w:rPr>
          <w:rFonts w:cs="v5.0.0" w:hint="eastAsia"/>
          <w:lang w:eastAsia="ja-JP"/>
        </w:rPr>
        <w:t xml:space="preserve">The occupied bandwidth is </w:t>
      </w:r>
      <w:r w:rsidRPr="00446013">
        <w:rPr>
          <w:rFonts w:cs="v5.0.0"/>
          <w:lang w:eastAsia="ja-JP"/>
        </w:rPr>
        <w:t>defined as a directional requirement. The requirement is verified in beam locked mode with the test metric of OBW (Link=TX beam peak direction, Meas=Link angle).</w:t>
      </w:r>
    </w:p>
    <w:p w:rsidR="00842EF7" w:rsidRPr="00446013" w:rsidRDefault="00842EF7" w:rsidP="00842EF7">
      <w:pPr>
        <w:pStyle w:val="TH"/>
      </w:pPr>
      <w:r w:rsidRPr="00446013">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446013" w:rsidTr="00F91227">
        <w:trPr>
          <w:trHeight w:val="149"/>
          <w:jc w:val="center"/>
        </w:trPr>
        <w:tc>
          <w:tcPr>
            <w:tcW w:w="2086" w:type="dxa"/>
            <w:vAlign w:val="center"/>
          </w:tcPr>
          <w:p w:rsidR="00842EF7" w:rsidRPr="00446013" w:rsidRDefault="00842EF7" w:rsidP="00F91227">
            <w:pPr>
              <w:pStyle w:val="TAH"/>
              <w:rPr>
                <w:rFonts w:cs="Arial"/>
              </w:rPr>
            </w:pPr>
          </w:p>
        </w:tc>
        <w:tc>
          <w:tcPr>
            <w:tcW w:w="4702" w:type="dxa"/>
            <w:gridSpan w:val="4"/>
          </w:tcPr>
          <w:p w:rsidR="00842EF7" w:rsidRPr="00446013" w:rsidRDefault="00842EF7" w:rsidP="00F91227">
            <w:pPr>
              <w:pStyle w:val="TAH"/>
              <w:rPr>
                <w:rFonts w:cs="Arial"/>
              </w:rPr>
            </w:pPr>
            <w:r w:rsidRPr="00446013">
              <w:rPr>
                <w:rFonts w:cs="Arial"/>
              </w:rPr>
              <w:t>Occupied channel bandwidth / Channel bandwidth</w:t>
            </w:r>
          </w:p>
        </w:tc>
      </w:tr>
      <w:tr w:rsidR="00842EF7" w:rsidRPr="00446013" w:rsidTr="00F91227">
        <w:trPr>
          <w:trHeight w:val="296"/>
          <w:jc w:val="center"/>
        </w:trPr>
        <w:tc>
          <w:tcPr>
            <w:tcW w:w="2086" w:type="dxa"/>
            <w:vAlign w:val="center"/>
          </w:tcPr>
          <w:p w:rsidR="00842EF7" w:rsidRPr="00446013" w:rsidRDefault="00842EF7" w:rsidP="00F91227">
            <w:pPr>
              <w:pStyle w:val="TAH"/>
              <w:rPr>
                <w:rFonts w:cs="Arial"/>
              </w:rPr>
            </w:pPr>
          </w:p>
        </w:tc>
        <w:tc>
          <w:tcPr>
            <w:tcW w:w="1259" w:type="dxa"/>
          </w:tcPr>
          <w:p w:rsidR="00842EF7" w:rsidRPr="00446013" w:rsidRDefault="00842EF7" w:rsidP="00F91227">
            <w:pPr>
              <w:pStyle w:val="TAH"/>
              <w:rPr>
                <w:rFonts w:cs="Arial"/>
              </w:rPr>
            </w:pPr>
            <w:r w:rsidRPr="00446013">
              <w:rPr>
                <w:rFonts w:cs="Arial"/>
              </w:rPr>
              <w:t>50</w:t>
            </w:r>
          </w:p>
          <w:p w:rsidR="00842EF7" w:rsidRPr="00446013" w:rsidRDefault="00842EF7" w:rsidP="00F91227">
            <w:pPr>
              <w:pStyle w:val="TAH"/>
              <w:rPr>
                <w:rFonts w:cs="Arial"/>
              </w:rPr>
            </w:pPr>
            <w:r w:rsidRPr="00446013">
              <w:rPr>
                <w:rFonts w:cs="Arial"/>
              </w:rPr>
              <w:t>MHz</w:t>
            </w:r>
          </w:p>
        </w:tc>
        <w:tc>
          <w:tcPr>
            <w:tcW w:w="900" w:type="dxa"/>
            <w:shd w:val="clear" w:color="auto" w:fill="auto"/>
          </w:tcPr>
          <w:p w:rsidR="00842EF7" w:rsidRPr="00446013" w:rsidRDefault="00842EF7" w:rsidP="00F91227">
            <w:pPr>
              <w:pStyle w:val="TAH"/>
              <w:rPr>
                <w:rFonts w:cs="Arial"/>
              </w:rPr>
            </w:pPr>
            <w:r w:rsidRPr="00446013">
              <w:rPr>
                <w:rFonts w:cs="Arial"/>
              </w:rPr>
              <w:t>100</w:t>
            </w:r>
          </w:p>
          <w:p w:rsidR="00842EF7" w:rsidRPr="00446013" w:rsidRDefault="00842EF7" w:rsidP="00F91227">
            <w:pPr>
              <w:pStyle w:val="TAH"/>
              <w:rPr>
                <w:rFonts w:cs="Arial"/>
              </w:rPr>
            </w:pPr>
            <w:r w:rsidRPr="00446013">
              <w:rPr>
                <w:rFonts w:cs="Arial"/>
              </w:rPr>
              <w:t>MHz</w:t>
            </w:r>
          </w:p>
        </w:tc>
        <w:tc>
          <w:tcPr>
            <w:tcW w:w="1079" w:type="dxa"/>
          </w:tcPr>
          <w:p w:rsidR="00842EF7" w:rsidRPr="00446013" w:rsidRDefault="00842EF7" w:rsidP="00F91227">
            <w:pPr>
              <w:pStyle w:val="TAH"/>
              <w:rPr>
                <w:rFonts w:cs="Arial"/>
              </w:rPr>
            </w:pPr>
            <w:r w:rsidRPr="00446013">
              <w:rPr>
                <w:rFonts w:cs="Arial"/>
              </w:rPr>
              <w:t>200</w:t>
            </w:r>
          </w:p>
          <w:p w:rsidR="00842EF7" w:rsidRPr="00446013" w:rsidRDefault="00842EF7" w:rsidP="00F91227">
            <w:pPr>
              <w:pStyle w:val="TAH"/>
              <w:rPr>
                <w:rFonts w:cs="Arial"/>
              </w:rPr>
            </w:pPr>
            <w:r w:rsidRPr="00446013">
              <w:rPr>
                <w:rFonts w:cs="Arial"/>
              </w:rPr>
              <w:t>MHz</w:t>
            </w:r>
          </w:p>
        </w:tc>
        <w:tc>
          <w:tcPr>
            <w:tcW w:w="1464" w:type="dxa"/>
          </w:tcPr>
          <w:p w:rsidR="00842EF7" w:rsidRPr="00446013" w:rsidRDefault="00842EF7" w:rsidP="00F91227">
            <w:pPr>
              <w:pStyle w:val="TAH"/>
              <w:rPr>
                <w:rFonts w:cs="Arial"/>
              </w:rPr>
            </w:pPr>
            <w:r w:rsidRPr="00446013">
              <w:rPr>
                <w:rFonts w:cs="Arial"/>
              </w:rPr>
              <w:t>400</w:t>
            </w:r>
          </w:p>
          <w:p w:rsidR="00842EF7" w:rsidRPr="00446013" w:rsidRDefault="00842EF7" w:rsidP="00F91227">
            <w:pPr>
              <w:pStyle w:val="TAH"/>
              <w:rPr>
                <w:rFonts w:cs="Arial"/>
              </w:rPr>
            </w:pPr>
            <w:r w:rsidRPr="00446013">
              <w:rPr>
                <w:rFonts w:cs="Arial"/>
              </w:rPr>
              <w:t>MHz</w:t>
            </w:r>
          </w:p>
        </w:tc>
      </w:tr>
      <w:tr w:rsidR="00842EF7" w:rsidRPr="00446013" w:rsidTr="00F91227">
        <w:trPr>
          <w:trHeight w:val="296"/>
          <w:jc w:val="center"/>
        </w:trPr>
        <w:tc>
          <w:tcPr>
            <w:tcW w:w="2086" w:type="dxa"/>
            <w:vAlign w:val="center"/>
          </w:tcPr>
          <w:p w:rsidR="00842EF7" w:rsidRPr="00446013" w:rsidRDefault="00842EF7" w:rsidP="00F91227">
            <w:pPr>
              <w:pStyle w:val="TAH"/>
              <w:rPr>
                <w:rFonts w:cs="Arial"/>
              </w:rPr>
            </w:pPr>
            <w:r w:rsidRPr="00446013">
              <w:rPr>
                <w:rFonts w:cs="Arial"/>
              </w:rPr>
              <w:t>Channel bandwidth (MHz)</w:t>
            </w:r>
          </w:p>
        </w:tc>
        <w:tc>
          <w:tcPr>
            <w:tcW w:w="1259" w:type="dxa"/>
            <w:vAlign w:val="center"/>
          </w:tcPr>
          <w:p w:rsidR="00842EF7" w:rsidRPr="00446013" w:rsidRDefault="00842EF7" w:rsidP="00F91227">
            <w:pPr>
              <w:pStyle w:val="TAC"/>
              <w:rPr>
                <w:rFonts w:cs="Arial"/>
              </w:rPr>
            </w:pPr>
            <w:r w:rsidRPr="00446013">
              <w:rPr>
                <w:rFonts w:cs="Arial"/>
              </w:rPr>
              <w:t>50</w:t>
            </w:r>
          </w:p>
        </w:tc>
        <w:tc>
          <w:tcPr>
            <w:tcW w:w="900" w:type="dxa"/>
            <w:shd w:val="clear" w:color="auto" w:fill="auto"/>
            <w:vAlign w:val="center"/>
          </w:tcPr>
          <w:p w:rsidR="00842EF7" w:rsidRPr="00446013" w:rsidRDefault="00842EF7" w:rsidP="00F91227">
            <w:pPr>
              <w:pStyle w:val="TAC"/>
              <w:rPr>
                <w:rFonts w:cs="Arial"/>
              </w:rPr>
            </w:pPr>
            <w:r w:rsidRPr="00446013">
              <w:rPr>
                <w:rFonts w:cs="Arial"/>
              </w:rPr>
              <w:t>100</w:t>
            </w:r>
          </w:p>
        </w:tc>
        <w:tc>
          <w:tcPr>
            <w:tcW w:w="1079" w:type="dxa"/>
            <w:vAlign w:val="center"/>
          </w:tcPr>
          <w:p w:rsidR="00842EF7" w:rsidRPr="00446013" w:rsidRDefault="00842EF7" w:rsidP="00F91227">
            <w:pPr>
              <w:pStyle w:val="TAC"/>
              <w:rPr>
                <w:rFonts w:cs="Arial"/>
              </w:rPr>
            </w:pPr>
            <w:r w:rsidRPr="00446013">
              <w:rPr>
                <w:rFonts w:cs="Arial"/>
              </w:rPr>
              <w:t>200</w:t>
            </w:r>
          </w:p>
        </w:tc>
        <w:tc>
          <w:tcPr>
            <w:tcW w:w="1464" w:type="dxa"/>
            <w:vAlign w:val="center"/>
          </w:tcPr>
          <w:p w:rsidR="00842EF7" w:rsidRPr="00446013" w:rsidRDefault="00842EF7" w:rsidP="00F91227">
            <w:pPr>
              <w:pStyle w:val="TAC"/>
              <w:rPr>
                <w:rFonts w:cs="Arial"/>
              </w:rPr>
            </w:pPr>
            <w:r w:rsidRPr="00446013">
              <w:rPr>
                <w:rFonts w:cs="Arial"/>
              </w:rPr>
              <w:t>400</w:t>
            </w:r>
          </w:p>
        </w:tc>
      </w:tr>
    </w:tbl>
    <w:p w:rsidR="00842EF7" w:rsidRPr="00446013" w:rsidRDefault="00842EF7" w:rsidP="00842EF7"/>
    <w:p w:rsidR="00842EF7" w:rsidRPr="00446013" w:rsidRDefault="00842EF7" w:rsidP="00842EF7">
      <w:pPr>
        <w:pStyle w:val="Heading3"/>
      </w:pPr>
      <w:bookmarkStart w:id="11785" w:name="_Toc21340901"/>
      <w:bookmarkStart w:id="11786" w:name="_Toc29805348"/>
      <w:bookmarkStart w:id="11787" w:name="_Toc36456557"/>
      <w:bookmarkStart w:id="11788" w:name="_Toc36469655"/>
      <w:r w:rsidRPr="00446013">
        <w:t>6.5.2</w:t>
      </w:r>
      <w:r w:rsidRPr="00446013">
        <w:tab/>
        <w:t>Out of band emissions</w:t>
      </w:r>
      <w:bookmarkEnd w:id="11785"/>
      <w:bookmarkEnd w:id="11786"/>
      <w:bookmarkEnd w:id="11787"/>
      <w:bookmarkEnd w:id="11788"/>
    </w:p>
    <w:p w:rsidR="00842EF7" w:rsidRPr="00446013" w:rsidRDefault="00842EF7" w:rsidP="00842EF7">
      <w:pPr>
        <w:pStyle w:val="Heading4"/>
      </w:pPr>
      <w:bookmarkStart w:id="11789" w:name="_Toc21340902"/>
      <w:bookmarkStart w:id="11790" w:name="_Toc29805349"/>
      <w:bookmarkStart w:id="11791" w:name="_Toc36456558"/>
      <w:bookmarkStart w:id="11792" w:name="_Toc36469656"/>
      <w:r w:rsidRPr="00446013">
        <w:t>6.5.2.0</w:t>
      </w:r>
      <w:r w:rsidRPr="00446013">
        <w:tab/>
        <w:t>General</w:t>
      </w:r>
      <w:bookmarkEnd w:id="11789"/>
      <w:bookmarkEnd w:id="11790"/>
      <w:bookmarkEnd w:id="11791"/>
      <w:bookmarkEnd w:id="11792"/>
    </w:p>
    <w:p w:rsidR="00842EF7" w:rsidRPr="00446013" w:rsidRDefault="00842EF7" w:rsidP="00842EF7">
      <w:pPr>
        <w:jc w:val="both"/>
        <w:rPr>
          <w:rFonts w:cs="v5.0.0"/>
        </w:rPr>
      </w:pPr>
      <w:r w:rsidRPr="00446013">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rsidR="00842EF7" w:rsidRPr="00446013" w:rsidRDefault="00842EF7" w:rsidP="00842EF7">
      <w:pPr>
        <w:rPr>
          <w:rFonts w:eastAsia="Malgun Gothic"/>
        </w:rPr>
      </w:pPr>
      <w:r w:rsidRPr="00446013">
        <w:t xml:space="preserve">The requirements in </w:t>
      </w:r>
      <w:r>
        <w:t>clause</w:t>
      </w:r>
      <w:r w:rsidRPr="00446013">
        <w:t xml:space="preserve"> 6.5.2.1 only apply when both UL and DL of a UE are configured for single CC operation, and they are of the same bandwidth. </w:t>
      </w:r>
      <w:r w:rsidRPr="00446013">
        <w:rPr>
          <w:rFonts w:eastAsia="Malgun Gothic"/>
        </w:rPr>
        <w:t xml:space="preserve">For a UE that is configured for single CC operation with different channel bandwidths in UL and DL, the requirements in </w:t>
      </w:r>
      <w:r>
        <w:rPr>
          <w:rFonts w:eastAsia="Malgun Gothic"/>
        </w:rPr>
        <w:t>clause</w:t>
      </w:r>
      <w:r w:rsidRPr="00446013">
        <w:rPr>
          <w:rFonts w:eastAsia="Malgun Gothic"/>
        </w:rPr>
        <w:t xml:space="preserve"> 6.5A.2.1 apply.</w:t>
      </w:r>
    </w:p>
    <w:p w:rsidR="00842EF7" w:rsidRPr="00446013" w:rsidRDefault="00842EF7" w:rsidP="00842EF7">
      <w:pPr>
        <w:rPr>
          <w:rFonts w:cs="v5.0.0"/>
        </w:rPr>
      </w:pPr>
      <w:r w:rsidRPr="00446013">
        <w:rPr>
          <w:rFonts w:cs="v5.0.0"/>
        </w:rPr>
        <w:t>All out of band emissions for frequency range 2 are TRP.</w:t>
      </w:r>
    </w:p>
    <w:p w:rsidR="00842EF7" w:rsidRPr="00446013" w:rsidRDefault="00842EF7" w:rsidP="00842EF7">
      <w:pPr>
        <w:pStyle w:val="Heading4"/>
      </w:pPr>
      <w:bookmarkStart w:id="11793" w:name="_Toc21340903"/>
      <w:bookmarkStart w:id="11794" w:name="_Toc29805350"/>
      <w:bookmarkStart w:id="11795" w:name="_Toc36456559"/>
      <w:bookmarkStart w:id="11796" w:name="_Toc36469657"/>
      <w:r w:rsidRPr="00446013">
        <w:t>6.5.2.1</w:t>
      </w:r>
      <w:r w:rsidRPr="00446013">
        <w:tab/>
        <w:t>Spectrum emission mask</w:t>
      </w:r>
      <w:bookmarkEnd w:id="11793"/>
      <w:bookmarkEnd w:id="11794"/>
      <w:bookmarkEnd w:id="11795"/>
      <w:bookmarkEnd w:id="11796"/>
    </w:p>
    <w:p w:rsidR="00842EF7" w:rsidRPr="00446013" w:rsidRDefault="00842EF7" w:rsidP="00842EF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offset greater than F</w:t>
      </w:r>
      <w:r w:rsidRPr="00446013">
        <w:rPr>
          <w:vertAlign w:val="subscript"/>
        </w:rPr>
        <w:t>OOB</w:t>
      </w:r>
      <w:r w:rsidRPr="00446013">
        <w:rPr>
          <w:snapToGrid w:val="0"/>
        </w:rPr>
        <w:t xml:space="preserve"> as specified in Table 6.5.2.1-1 the spurious requirements in </w:t>
      </w:r>
      <w:r>
        <w:rPr>
          <w:snapToGrid w:val="0"/>
        </w:rPr>
        <w:t>clause</w:t>
      </w:r>
      <w:r w:rsidRPr="00446013">
        <w:rPr>
          <w:snapToGrid w:val="0"/>
        </w:rPr>
        <w:t xml:space="preserve"> 6.5.3 are applicable.</w:t>
      </w:r>
    </w:p>
    <w:p w:rsidR="00842EF7" w:rsidRPr="00446013" w:rsidRDefault="00842EF7" w:rsidP="00842EF7">
      <w:pPr>
        <w:rPr>
          <w:rFonts w:cs="v5.0.0"/>
        </w:rPr>
      </w:pPr>
      <w:r w:rsidRPr="00446013">
        <w:rPr>
          <w:rFonts w:cs="v5.0.0"/>
        </w:rPr>
        <w:t>The power of any UE emission shall not exceed the levels specified in Table 6.5.2.1-1 for the specified channel bandwidth.</w:t>
      </w:r>
      <w:r w:rsidRPr="00446013">
        <w:t xml:space="preserve"> </w:t>
      </w:r>
      <w:r w:rsidRPr="00446013">
        <w:rPr>
          <w:rFonts w:cs="v5.0.0"/>
        </w:rPr>
        <w:t>The requirement is verified in beam locked mode with the test metric of TRP (Link=TX beam peak direction).</w:t>
      </w:r>
    </w:p>
    <w:p w:rsidR="00842EF7" w:rsidRPr="00446013" w:rsidRDefault="00842EF7" w:rsidP="00842EF7">
      <w:pPr>
        <w:pStyle w:val="TH"/>
        <w:rPr>
          <w:lang w:val="en-US"/>
        </w:rPr>
      </w:pPr>
      <w:r w:rsidRPr="00446013">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446013" w:rsidTr="00F91227">
        <w:trPr>
          <w:cantSplit/>
          <w:jc w:val="center"/>
        </w:trPr>
        <w:tc>
          <w:tcPr>
            <w:tcW w:w="5905" w:type="dxa"/>
            <w:gridSpan w:val="6"/>
          </w:tcPr>
          <w:p w:rsidR="00842EF7" w:rsidRPr="00446013" w:rsidRDefault="00842EF7" w:rsidP="00F91227">
            <w:pPr>
              <w:pStyle w:val="TAH"/>
              <w:rPr>
                <w:rFonts w:cs="Arial"/>
              </w:rPr>
            </w:pPr>
            <w:r w:rsidRPr="00446013">
              <w:rPr>
                <w:rFonts w:cs="Arial"/>
              </w:rPr>
              <w:t>Spectrum emission limit (dBm) / Channel bandwidth</w:t>
            </w:r>
          </w:p>
        </w:tc>
      </w:tr>
      <w:tr w:rsidR="00842EF7" w:rsidRPr="00446013" w:rsidTr="00F91227">
        <w:trPr>
          <w:cantSplit/>
          <w:jc w:val="center"/>
        </w:trPr>
        <w:tc>
          <w:tcPr>
            <w:tcW w:w="1192" w:type="dxa"/>
          </w:tcPr>
          <w:p w:rsidR="00842EF7" w:rsidRPr="00446013" w:rsidRDefault="00842EF7" w:rsidP="00F91227">
            <w:pPr>
              <w:pStyle w:val="TAH"/>
              <w:rPr>
                <w:rFonts w:cs="Arial"/>
              </w:rPr>
            </w:pPr>
            <w:r w:rsidRPr="00446013">
              <w:rPr>
                <w:rFonts w:cs="Arial"/>
              </w:rPr>
              <w:t>Δf</w:t>
            </w:r>
            <w:r w:rsidRPr="00446013">
              <w:rPr>
                <w:rFonts w:cs="Arial"/>
                <w:vertAlign w:val="subscript"/>
              </w:rPr>
              <w:t>OOB</w:t>
            </w:r>
          </w:p>
          <w:p w:rsidR="00842EF7" w:rsidRPr="00446013" w:rsidRDefault="00842EF7" w:rsidP="00F91227">
            <w:pPr>
              <w:pStyle w:val="TAH"/>
              <w:rPr>
                <w:rFonts w:cs="Arial"/>
              </w:rPr>
            </w:pPr>
            <w:r w:rsidRPr="00446013">
              <w:rPr>
                <w:rFonts w:cs="Arial"/>
              </w:rPr>
              <w:t>(MHz)</w:t>
            </w:r>
          </w:p>
        </w:tc>
        <w:tc>
          <w:tcPr>
            <w:tcW w:w="744" w:type="dxa"/>
          </w:tcPr>
          <w:p w:rsidR="00842EF7" w:rsidRPr="00446013" w:rsidRDefault="00842EF7" w:rsidP="00F91227">
            <w:pPr>
              <w:pStyle w:val="TAH"/>
              <w:rPr>
                <w:rFonts w:cs="Arial"/>
              </w:rPr>
            </w:pPr>
            <w:r w:rsidRPr="00446013">
              <w:rPr>
                <w:rFonts w:cs="Arial"/>
              </w:rPr>
              <w:t>50</w:t>
            </w:r>
          </w:p>
          <w:p w:rsidR="00842EF7" w:rsidRPr="00446013" w:rsidRDefault="00842EF7" w:rsidP="00F91227">
            <w:pPr>
              <w:pStyle w:val="TAH"/>
              <w:rPr>
                <w:rFonts w:cs="Arial"/>
              </w:rPr>
            </w:pPr>
            <w:r w:rsidRPr="00446013">
              <w:rPr>
                <w:rFonts w:cs="Arial"/>
              </w:rPr>
              <w:t>MHz</w:t>
            </w:r>
          </w:p>
        </w:tc>
        <w:tc>
          <w:tcPr>
            <w:tcW w:w="851" w:type="dxa"/>
          </w:tcPr>
          <w:p w:rsidR="00842EF7" w:rsidRPr="00446013" w:rsidRDefault="00842EF7" w:rsidP="00F91227">
            <w:pPr>
              <w:pStyle w:val="TAH"/>
              <w:rPr>
                <w:rFonts w:cs="Arial"/>
              </w:rPr>
            </w:pPr>
            <w:r w:rsidRPr="00446013">
              <w:rPr>
                <w:rFonts w:cs="Arial"/>
              </w:rPr>
              <w:t>100</w:t>
            </w:r>
          </w:p>
          <w:p w:rsidR="00842EF7" w:rsidRPr="00446013" w:rsidRDefault="00842EF7" w:rsidP="00F91227">
            <w:pPr>
              <w:pStyle w:val="TAH"/>
              <w:rPr>
                <w:rFonts w:cs="Arial"/>
              </w:rPr>
            </w:pPr>
            <w:r w:rsidRPr="00446013">
              <w:rPr>
                <w:rFonts w:cs="Arial"/>
              </w:rPr>
              <w:t>MHz</w:t>
            </w:r>
          </w:p>
        </w:tc>
        <w:tc>
          <w:tcPr>
            <w:tcW w:w="850" w:type="dxa"/>
          </w:tcPr>
          <w:p w:rsidR="00842EF7" w:rsidRPr="00446013" w:rsidRDefault="00842EF7" w:rsidP="00F91227">
            <w:pPr>
              <w:pStyle w:val="TAH"/>
              <w:rPr>
                <w:rFonts w:cs="Arial"/>
              </w:rPr>
            </w:pPr>
            <w:r w:rsidRPr="00446013">
              <w:rPr>
                <w:rFonts w:cs="Arial"/>
              </w:rPr>
              <w:t>200</w:t>
            </w:r>
          </w:p>
          <w:p w:rsidR="00842EF7" w:rsidRPr="00446013" w:rsidRDefault="00842EF7" w:rsidP="00F91227">
            <w:pPr>
              <w:pStyle w:val="TAH"/>
              <w:rPr>
                <w:rFonts w:cs="Arial"/>
              </w:rPr>
            </w:pPr>
            <w:r w:rsidRPr="00446013">
              <w:rPr>
                <w:rFonts w:cs="Arial"/>
              </w:rPr>
              <w:t>MHz</w:t>
            </w:r>
          </w:p>
        </w:tc>
        <w:tc>
          <w:tcPr>
            <w:tcW w:w="851" w:type="dxa"/>
          </w:tcPr>
          <w:p w:rsidR="00842EF7" w:rsidRPr="00446013" w:rsidRDefault="00842EF7" w:rsidP="00F91227">
            <w:pPr>
              <w:pStyle w:val="TAH"/>
              <w:rPr>
                <w:rFonts w:cs="Arial"/>
              </w:rPr>
            </w:pPr>
            <w:r w:rsidRPr="00446013">
              <w:rPr>
                <w:rFonts w:cs="Arial"/>
              </w:rPr>
              <w:t>400</w:t>
            </w:r>
          </w:p>
          <w:p w:rsidR="00842EF7" w:rsidRPr="00446013" w:rsidRDefault="00842EF7" w:rsidP="00F91227">
            <w:pPr>
              <w:pStyle w:val="TAH"/>
              <w:rPr>
                <w:rFonts w:cs="Arial"/>
              </w:rPr>
            </w:pPr>
            <w:r w:rsidRPr="00446013">
              <w:rPr>
                <w:rFonts w:cs="Arial"/>
              </w:rPr>
              <w:t>MHz</w:t>
            </w:r>
          </w:p>
        </w:tc>
        <w:tc>
          <w:tcPr>
            <w:tcW w:w="1417" w:type="dxa"/>
          </w:tcPr>
          <w:p w:rsidR="00842EF7" w:rsidRPr="00446013" w:rsidRDefault="00842EF7" w:rsidP="00F91227">
            <w:pPr>
              <w:pStyle w:val="TAH"/>
              <w:rPr>
                <w:rFonts w:cs="Arial"/>
              </w:rPr>
            </w:pPr>
            <w:r w:rsidRPr="00446013">
              <w:rPr>
                <w:rFonts w:cs="Arial"/>
              </w:rPr>
              <w:t>Measurement bandwidth</w:t>
            </w:r>
          </w:p>
        </w:tc>
      </w:tr>
      <w:tr w:rsidR="00842EF7" w:rsidRPr="00446013" w:rsidTr="00F91227">
        <w:trPr>
          <w:jc w:val="center"/>
        </w:trPr>
        <w:tc>
          <w:tcPr>
            <w:tcW w:w="1192" w:type="dxa"/>
          </w:tcPr>
          <w:p w:rsidR="00842EF7" w:rsidRPr="00446013" w:rsidRDefault="00842EF7" w:rsidP="00F91227">
            <w:pPr>
              <w:pStyle w:val="TAC"/>
              <w:rPr>
                <w:rFonts w:cs="Arial"/>
                <w:b/>
              </w:rPr>
            </w:pPr>
            <w:r w:rsidRPr="00446013">
              <w:rPr>
                <w:rFonts w:cs="Arial"/>
              </w:rPr>
              <w:sym w:font="Symbol" w:char="F0B1"/>
            </w:r>
            <w:r w:rsidRPr="00446013">
              <w:rPr>
                <w:rFonts w:cs="Arial"/>
              </w:rPr>
              <w:t xml:space="preserve"> 0-5</w:t>
            </w:r>
          </w:p>
        </w:tc>
        <w:tc>
          <w:tcPr>
            <w:tcW w:w="744" w:type="dxa"/>
          </w:tcPr>
          <w:p w:rsidR="00842EF7" w:rsidRPr="00446013" w:rsidRDefault="00842EF7" w:rsidP="00F91227">
            <w:pPr>
              <w:pStyle w:val="TAC"/>
              <w:rPr>
                <w:rFonts w:cs="Arial"/>
                <w:b/>
              </w:rPr>
            </w:pPr>
            <w:r w:rsidRPr="00446013">
              <w:rPr>
                <w:rFonts w:cs="Arial"/>
              </w:rPr>
              <w:t xml:space="preserve">-5 </w:t>
            </w:r>
          </w:p>
        </w:tc>
        <w:tc>
          <w:tcPr>
            <w:tcW w:w="851" w:type="dxa"/>
          </w:tcPr>
          <w:p w:rsidR="00842EF7" w:rsidRPr="00446013" w:rsidRDefault="00842EF7" w:rsidP="00F91227">
            <w:pPr>
              <w:pStyle w:val="TAC"/>
              <w:rPr>
                <w:rFonts w:cs="Arial"/>
                <w:b/>
              </w:rPr>
            </w:pPr>
            <w:r w:rsidRPr="00446013">
              <w:rPr>
                <w:rFonts w:cs="Arial"/>
              </w:rPr>
              <w:t>-5</w:t>
            </w:r>
          </w:p>
        </w:tc>
        <w:tc>
          <w:tcPr>
            <w:tcW w:w="850" w:type="dxa"/>
          </w:tcPr>
          <w:p w:rsidR="00842EF7" w:rsidRPr="00446013" w:rsidRDefault="00842EF7" w:rsidP="00F91227">
            <w:pPr>
              <w:pStyle w:val="TAC"/>
              <w:rPr>
                <w:rFonts w:cs="Arial"/>
                <w:b/>
              </w:rPr>
            </w:pPr>
            <w:r w:rsidRPr="00446013">
              <w:rPr>
                <w:rFonts w:cs="Arial"/>
              </w:rPr>
              <w:t>-5</w:t>
            </w:r>
          </w:p>
        </w:tc>
        <w:tc>
          <w:tcPr>
            <w:tcW w:w="851" w:type="dxa"/>
          </w:tcPr>
          <w:p w:rsidR="00842EF7" w:rsidRPr="00446013" w:rsidRDefault="00842EF7" w:rsidP="00F91227">
            <w:pPr>
              <w:pStyle w:val="TAC"/>
              <w:rPr>
                <w:rFonts w:cs="Arial"/>
                <w:b/>
              </w:rPr>
            </w:pPr>
            <w:r w:rsidRPr="00446013">
              <w:rPr>
                <w:rFonts w:cs="Arial"/>
              </w:rPr>
              <w:t>-5</w:t>
            </w:r>
          </w:p>
        </w:tc>
        <w:tc>
          <w:tcPr>
            <w:tcW w:w="1417" w:type="dxa"/>
          </w:tcPr>
          <w:p w:rsidR="00842EF7" w:rsidRPr="00446013" w:rsidRDefault="00842EF7" w:rsidP="00F91227">
            <w:pPr>
              <w:pStyle w:val="TAC"/>
              <w:rPr>
                <w:rFonts w:cs="Arial"/>
                <w:b/>
              </w:rPr>
            </w:pPr>
            <w:r w:rsidRPr="00446013">
              <w:rPr>
                <w:rFonts w:cs="Arial"/>
              </w:rPr>
              <w:t xml:space="preserve">1 MHz </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5-10</w:t>
            </w:r>
          </w:p>
        </w:tc>
        <w:tc>
          <w:tcPr>
            <w:tcW w:w="744"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-5</w:t>
            </w:r>
          </w:p>
        </w:tc>
        <w:tc>
          <w:tcPr>
            <w:tcW w:w="850" w:type="dxa"/>
          </w:tcPr>
          <w:p w:rsidR="00842EF7" w:rsidRPr="00446013" w:rsidRDefault="00842EF7" w:rsidP="00F91227">
            <w:pPr>
              <w:pStyle w:val="TAC"/>
              <w:rPr>
                <w:rFonts w:cs="Arial"/>
              </w:rPr>
            </w:pPr>
            <w:r w:rsidRPr="00446013">
              <w:rPr>
                <w:rFonts w:cs="Arial"/>
              </w:rPr>
              <w:t>-5</w:t>
            </w:r>
          </w:p>
        </w:tc>
        <w:tc>
          <w:tcPr>
            <w:tcW w:w="851" w:type="dxa"/>
          </w:tcPr>
          <w:p w:rsidR="00842EF7" w:rsidRPr="00446013" w:rsidRDefault="00842EF7" w:rsidP="00F91227">
            <w:pPr>
              <w:pStyle w:val="TAC"/>
              <w:rPr>
                <w:rFonts w:cs="Arial"/>
              </w:rPr>
            </w:pPr>
            <w:r w:rsidRPr="00446013">
              <w:rPr>
                <w:rFonts w:cs="Arial"/>
              </w:rPr>
              <w:t xml:space="preserve">-5 </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10-20</w:t>
            </w:r>
          </w:p>
        </w:tc>
        <w:tc>
          <w:tcPr>
            <w:tcW w:w="744"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-13</w:t>
            </w:r>
          </w:p>
        </w:tc>
        <w:tc>
          <w:tcPr>
            <w:tcW w:w="850" w:type="dxa"/>
          </w:tcPr>
          <w:p w:rsidR="00842EF7" w:rsidRPr="00446013" w:rsidRDefault="00842EF7" w:rsidP="00F91227">
            <w:pPr>
              <w:pStyle w:val="TAC"/>
              <w:rPr>
                <w:rFonts w:cs="Arial"/>
              </w:rPr>
            </w:pPr>
            <w:r w:rsidRPr="00446013">
              <w:rPr>
                <w:rFonts w:cs="Arial"/>
              </w:rPr>
              <w:t>-5</w:t>
            </w:r>
          </w:p>
        </w:tc>
        <w:tc>
          <w:tcPr>
            <w:tcW w:w="851" w:type="dxa"/>
          </w:tcPr>
          <w:p w:rsidR="00842EF7" w:rsidRPr="00446013" w:rsidRDefault="00842EF7" w:rsidP="00F91227">
            <w:pPr>
              <w:pStyle w:val="TAC"/>
              <w:rPr>
                <w:rFonts w:cs="Arial"/>
              </w:rPr>
            </w:pPr>
            <w:r w:rsidRPr="00446013">
              <w:rPr>
                <w:rFonts w:cs="Arial"/>
              </w:rPr>
              <w:t xml:space="preserve">-5 </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20-40</w:t>
            </w:r>
          </w:p>
        </w:tc>
        <w:tc>
          <w:tcPr>
            <w:tcW w:w="744"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-13</w:t>
            </w:r>
          </w:p>
        </w:tc>
        <w:tc>
          <w:tcPr>
            <w:tcW w:w="850"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-5</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40-100</w:t>
            </w:r>
          </w:p>
        </w:tc>
        <w:tc>
          <w:tcPr>
            <w:tcW w:w="744"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-13</w:t>
            </w:r>
          </w:p>
        </w:tc>
        <w:tc>
          <w:tcPr>
            <w:tcW w:w="850" w:type="dxa"/>
          </w:tcPr>
          <w:p w:rsidR="00842EF7" w:rsidRPr="00446013" w:rsidRDefault="00842EF7" w:rsidP="00F91227">
            <w:pPr>
              <w:pStyle w:val="TAC"/>
              <w:rPr>
                <w:rFonts w:cs="Arial"/>
              </w:rPr>
            </w:pPr>
            <w:r w:rsidRPr="00446013">
              <w:rPr>
                <w:rFonts w:cs="Arial"/>
              </w:rPr>
              <w:t>-13</w:t>
            </w:r>
          </w:p>
        </w:tc>
        <w:tc>
          <w:tcPr>
            <w:tcW w:w="851" w:type="dxa"/>
          </w:tcPr>
          <w:p w:rsidR="00842EF7" w:rsidRPr="00446013" w:rsidRDefault="00842EF7" w:rsidP="00F91227">
            <w:pPr>
              <w:pStyle w:val="TAC"/>
              <w:rPr>
                <w:rFonts w:cs="Arial"/>
              </w:rPr>
            </w:pPr>
            <w:r w:rsidRPr="00446013">
              <w:rPr>
                <w:rFonts w:cs="Arial"/>
              </w:rPr>
              <w:t>-13</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100-200</w:t>
            </w:r>
          </w:p>
        </w:tc>
        <w:tc>
          <w:tcPr>
            <w:tcW w:w="744" w:type="dxa"/>
          </w:tcPr>
          <w:p w:rsidR="00842EF7" w:rsidRPr="00446013" w:rsidRDefault="00842EF7" w:rsidP="00F91227">
            <w:pPr>
              <w:pStyle w:val="TAC"/>
              <w:rPr>
                <w:rFonts w:cs="Arial"/>
              </w:rPr>
            </w:pPr>
          </w:p>
        </w:tc>
        <w:tc>
          <w:tcPr>
            <w:tcW w:w="851" w:type="dxa"/>
          </w:tcPr>
          <w:p w:rsidR="00842EF7" w:rsidRPr="00446013" w:rsidRDefault="00842EF7" w:rsidP="00F91227">
            <w:pPr>
              <w:pStyle w:val="TAC"/>
              <w:rPr>
                <w:rFonts w:cs="Arial"/>
              </w:rPr>
            </w:pPr>
            <w:r w:rsidRPr="00446013">
              <w:rPr>
                <w:rFonts w:cs="Arial"/>
              </w:rPr>
              <w:t>-13</w:t>
            </w:r>
          </w:p>
        </w:tc>
        <w:tc>
          <w:tcPr>
            <w:tcW w:w="850" w:type="dxa"/>
          </w:tcPr>
          <w:p w:rsidR="00842EF7" w:rsidRPr="00446013" w:rsidRDefault="00842EF7" w:rsidP="00F91227">
            <w:pPr>
              <w:pStyle w:val="TAC"/>
              <w:rPr>
                <w:rFonts w:cs="Arial"/>
              </w:rPr>
            </w:pPr>
            <w:r w:rsidRPr="00446013">
              <w:rPr>
                <w:rFonts w:cs="Arial"/>
              </w:rPr>
              <w:t xml:space="preserve">-13 </w:t>
            </w:r>
          </w:p>
        </w:tc>
        <w:tc>
          <w:tcPr>
            <w:tcW w:w="851" w:type="dxa"/>
          </w:tcPr>
          <w:p w:rsidR="00842EF7" w:rsidRPr="00446013" w:rsidRDefault="00842EF7" w:rsidP="00F91227">
            <w:pPr>
              <w:pStyle w:val="TAC"/>
              <w:rPr>
                <w:rFonts w:cs="Arial"/>
              </w:rPr>
            </w:pPr>
            <w:r w:rsidRPr="00446013">
              <w:rPr>
                <w:rFonts w:cs="Arial"/>
              </w:rPr>
              <w:t xml:space="preserve">-13 </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200-400</w:t>
            </w:r>
          </w:p>
        </w:tc>
        <w:tc>
          <w:tcPr>
            <w:tcW w:w="744" w:type="dxa"/>
          </w:tcPr>
          <w:p w:rsidR="00842EF7" w:rsidRPr="00446013" w:rsidRDefault="00842EF7" w:rsidP="00F91227">
            <w:pPr>
              <w:pStyle w:val="TAC"/>
              <w:rPr>
                <w:rFonts w:cs="Arial"/>
              </w:rPr>
            </w:pPr>
          </w:p>
        </w:tc>
        <w:tc>
          <w:tcPr>
            <w:tcW w:w="851" w:type="dxa"/>
          </w:tcPr>
          <w:p w:rsidR="00842EF7" w:rsidRPr="00446013" w:rsidRDefault="00842EF7" w:rsidP="00F91227">
            <w:pPr>
              <w:pStyle w:val="TAC"/>
              <w:rPr>
                <w:rFonts w:cs="Arial"/>
              </w:rPr>
            </w:pPr>
          </w:p>
        </w:tc>
        <w:tc>
          <w:tcPr>
            <w:tcW w:w="850" w:type="dxa"/>
          </w:tcPr>
          <w:p w:rsidR="00842EF7" w:rsidRPr="00446013" w:rsidRDefault="00842EF7" w:rsidP="00F91227">
            <w:pPr>
              <w:pStyle w:val="TAC"/>
              <w:rPr>
                <w:rFonts w:cs="Arial"/>
              </w:rPr>
            </w:pPr>
            <w:r w:rsidRPr="00446013">
              <w:rPr>
                <w:rFonts w:cs="Arial"/>
              </w:rPr>
              <w:t xml:space="preserve">-13 </w:t>
            </w:r>
          </w:p>
        </w:tc>
        <w:tc>
          <w:tcPr>
            <w:tcW w:w="851" w:type="dxa"/>
          </w:tcPr>
          <w:p w:rsidR="00842EF7" w:rsidRPr="00446013" w:rsidRDefault="00842EF7" w:rsidP="00F91227">
            <w:pPr>
              <w:pStyle w:val="TAC"/>
              <w:rPr>
                <w:rFonts w:cs="Arial"/>
              </w:rPr>
            </w:pPr>
            <w:r w:rsidRPr="00446013">
              <w:rPr>
                <w:rFonts w:cs="Arial"/>
              </w:rPr>
              <w:t xml:space="preserve">-13 </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1192" w:type="dxa"/>
          </w:tcPr>
          <w:p w:rsidR="00842EF7" w:rsidRPr="00446013" w:rsidRDefault="00842EF7" w:rsidP="00F91227">
            <w:pPr>
              <w:pStyle w:val="TAC"/>
              <w:rPr>
                <w:rFonts w:cs="Arial"/>
              </w:rPr>
            </w:pPr>
            <w:r w:rsidRPr="00446013">
              <w:rPr>
                <w:rFonts w:cs="Arial"/>
              </w:rPr>
              <w:sym w:font="Symbol" w:char="F0B1"/>
            </w:r>
            <w:r w:rsidRPr="00446013">
              <w:rPr>
                <w:rFonts w:cs="Arial"/>
              </w:rPr>
              <w:t xml:space="preserve"> 400-800</w:t>
            </w:r>
          </w:p>
        </w:tc>
        <w:tc>
          <w:tcPr>
            <w:tcW w:w="744" w:type="dxa"/>
          </w:tcPr>
          <w:p w:rsidR="00842EF7" w:rsidRPr="00446013" w:rsidRDefault="00842EF7" w:rsidP="00F91227">
            <w:pPr>
              <w:pStyle w:val="TAC"/>
              <w:rPr>
                <w:rFonts w:cs="Arial"/>
              </w:rPr>
            </w:pPr>
          </w:p>
        </w:tc>
        <w:tc>
          <w:tcPr>
            <w:tcW w:w="851" w:type="dxa"/>
          </w:tcPr>
          <w:p w:rsidR="00842EF7" w:rsidRPr="00446013" w:rsidRDefault="00842EF7" w:rsidP="00F91227">
            <w:pPr>
              <w:pStyle w:val="TAC"/>
              <w:rPr>
                <w:rFonts w:cs="Arial"/>
              </w:rPr>
            </w:pPr>
          </w:p>
        </w:tc>
        <w:tc>
          <w:tcPr>
            <w:tcW w:w="850" w:type="dxa"/>
          </w:tcPr>
          <w:p w:rsidR="00842EF7" w:rsidRPr="00446013" w:rsidRDefault="00842EF7" w:rsidP="00F91227">
            <w:pPr>
              <w:pStyle w:val="TAC"/>
              <w:rPr>
                <w:rFonts w:cs="Arial"/>
              </w:rPr>
            </w:pPr>
          </w:p>
        </w:tc>
        <w:tc>
          <w:tcPr>
            <w:tcW w:w="851" w:type="dxa"/>
          </w:tcPr>
          <w:p w:rsidR="00842EF7" w:rsidRPr="00446013" w:rsidRDefault="00842EF7" w:rsidP="00F91227">
            <w:pPr>
              <w:pStyle w:val="TAC"/>
              <w:rPr>
                <w:rFonts w:cs="Arial"/>
              </w:rPr>
            </w:pPr>
            <w:r w:rsidRPr="00446013">
              <w:rPr>
                <w:rFonts w:cs="Arial"/>
              </w:rPr>
              <w:t xml:space="preserve">-13 </w:t>
            </w:r>
          </w:p>
        </w:tc>
        <w:tc>
          <w:tcPr>
            <w:tcW w:w="1417" w:type="dxa"/>
          </w:tcPr>
          <w:p w:rsidR="00842EF7" w:rsidRPr="00446013" w:rsidRDefault="00842EF7" w:rsidP="00F91227">
            <w:pPr>
              <w:pStyle w:val="TAC"/>
              <w:rPr>
                <w:rFonts w:cs="Arial"/>
              </w:rPr>
            </w:pPr>
            <w:r w:rsidRPr="00446013">
              <w:rPr>
                <w:rFonts w:cs="Arial"/>
              </w:rPr>
              <w:t>1 MHz</w:t>
            </w:r>
          </w:p>
        </w:tc>
      </w:tr>
      <w:tr w:rsidR="00842EF7" w:rsidRPr="00446013" w:rsidTr="00F91227">
        <w:trPr>
          <w:jc w:val="center"/>
        </w:trPr>
        <w:tc>
          <w:tcPr>
            <w:tcW w:w="5905" w:type="dxa"/>
            <w:gridSpan w:val="6"/>
          </w:tcPr>
          <w:p w:rsidR="00842EF7" w:rsidRPr="00446013" w:rsidRDefault="00842EF7" w:rsidP="00F91227">
            <w:pPr>
              <w:pStyle w:val="TAN"/>
            </w:pPr>
            <w:r w:rsidRPr="00446013">
              <w:t>NOTE 1:</w:t>
            </w:r>
            <w:r w:rsidRPr="00446013">
              <w:tab/>
              <w:t>Void</w:t>
            </w:r>
          </w:p>
        </w:tc>
      </w:tr>
    </w:tbl>
    <w:p w:rsidR="00842EF7" w:rsidRPr="00446013" w:rsidRDefault="00842EF7" w:rsidP="00842EF7"/>
    <w:p w:rsidR="00842EF7" w:rsidRPr="00446013" w:rsidRDefault="00842EF7" w:rsidP="00842EF7">
      <w:pPr>
        <w:pStyle w:val="Heading4"/>
      </w:pPr>
      <w:bookmarkStart w:id="11797" w:name="_Toc21340904"/>
      <w:bookmarkStart w:id="11798" w:name="_Toc29805351"/>
      <w:bookmarkStart w:id="11799" w:name="_Toc36456560"/>
      <w:bookmarkStart w:id="11800" w:name="_Toc36469658"/>
      <w:r w:rsidRPr="00446013">
        <w:t>6.5.2.2</w:t>
      </w:r>
      <w:r w:rsidRPr="00446013">
        <w:tab/>
        <w:t>Void</w:t>
      </w:r>
      <w:bookmarkEnd w:id="11797"/>
      <w:bookmarkEnd w:id="11798"/>
      <w:bookmarkEnd w:id="11799"/>
      <w:bookmarkEnd w:id="11800"/>
    </w:p>
    <w:p w:rsidR="00842EF7" w:rsidRPr="00446013" w:rsidRDefault="00842EF7" w:rsidP="00842EF7">
      <w:pPr>
        <w:pStyle w:val="Guidance"/>
        <w:rPr>
          <w:color w:val="auto"/>
        </w:rPr>
      </w:pPr>
      <w:r w:rsidRPr="00446013">
        <w:rPr>
          <w:color w:val="auto"/>
        </w:rPr>
        <w:t>.</w:t>
      </w:r>
    </w:p>
    <w:p w:rsidR="00842EF7" w:rsidRPr="00446013" w:rsidRDefault="00842EF7" w:rsidP="00842EF7">
      <w:pPr>
        <w:pStyle w:val="Heading4"/>
      </w:pPr>
      <w:bookmarkStart w:id="11801" w:name="_Toc21340905"/>
      <w:bookmarkStart w:id="11802" w:name="_Toc29805352"/>
      <w:bookmarkStart w:id="11803" w:name="_Toc36456561"/>
      <w:bookmarkStart w:id="11804" w:name="_Toc36469659"/>
      <w:r w:rsidRPr="00446013">
        <w:t>6.5.2.3</w:t>
      </w:r>
      <w:r w:rsidRPr="00446013">
        <w:tab/>
        <w:t>Adjacent channel leakage ratio</w:t>
      </w:r>
      <w:bookmarkEnd w:id="11801"/>
      <w:bookmarkEnd w:id="11802"/>
      <w:bookmarkEnd w:id="11803"/>
      <w:bookmarkEnd w:id="11804"/>
    </w:p>
    <w:p w:rsidR="00842EF7" w:rsidRPr="00446013" w:rsidRDefault="00842EF7" w:rsidP="00842EF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rsidR="00842EF7" w:rsidRPr="00446013" w:rsidRDefault="00842EF7" w:rsidP="00842EF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rsidR="00842EF7" w:rsidRPr="00446013" w:rsidRDefault="00842EF7" w:rsidP="00842EF7">
      <w:pPr>
        <w:jc w:val="both"/>
        <w:rPr>
          <w:rFonts w:cs="v5.0.0"/>
        </w:rPr>
      </w:pPr>
      <w:r w:rsidRPr="00446013">
        <w:rPr>
          <w:rFonts w:cs="v5.0.0"/>
        </w:rPr>
        <w:t>If the measured adjacent channel power is greater than –35 dBm then the NR</w:t>
      </w:r>
      <w:r w:rsidRPr="00446013">
        <w:rPr>
          <w:rFonts w:cs="v5.0.0"/>
          <w:vertAlign w:val="subscript"/>
        </w:rPr>
        <w:t>ACLR</w:t>
      </w:r>
      <w:r w:rsidRPr="00446013">
        <w:rPr>
          <w:rFonts w:cs="v5.0.0"/>
        </w:rPr>
        <w:t xml:space="preserve"> shall be higher than the value specified in Table 6.5.2.3-1.</w:t>
      </w:r>
      <w:r w:rsidRPr="00446013">
        <w:t xml:space="preserve"> </w:t>
      </w:r>
      <w:r w:rsidRPr="00446013">
        <w:rPr>
          <w:rFonts w:cs="v5.0.0"/>
        </w:rPr>
        <w:t>The requirement is verified in beam locked mode with the test metric of TRP (Link=TX beam peak direction).</w:t>
      </w:r>
    </w:p>
    <w:p w:rsidR="00842EF7" w:rsidRPr="00446013" w:rsidRDefault="00842EF7" w:rsidP="00842EF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446013" w:rsidTr="00F91227">
        <w:tc>
          <w:tcPr>
            <w:tcW w:w="2392" w:type="dxa"/>
            <w:vMerge w:val="restart"/>
          </w:tcPr>
          <w:p w:rsidR="00842EF7" w:rsidRPr="00446013" w:rsidRDefault="00842EF7" w:rsidP="00F91227">
            <w:pPr>
              <w:pStyle w:val="TAH"/>
              <w:rPr>
                <w:rFonts w:cs="Arial"/>
              </w:rPr>
            </w:pPr>
          </w:p>
        </w:tc>
        <w:tc>
          <w:tcPr>
            <w:tcW w:w="5040" w:type="dxa"/>
            <w:gridSpan w:val="4"/>
          </w:tcPr>
          <w:p w:rsidR="00842EF7" w:rsidRPr="00446013" w:rsidRDefault="00842EF7" w:rsidP="00F9122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842EF7" w:rsidRPr="00446013" w:rsidTr="00F91227">
        <w:tc>
          <w:tcPr>
            <w:tcW w:w="2392" w:type="dxa"/>
            <w:vMerge/>
          </w:tcPr>
          <w:p w:rsidR="00842EF7" w:rsidRPr="00446013" w:rsidRDefault="00842EF7" w:rsidP="00F91227">
            <w:pPr>
              <w:pStyle w:val="TAH"/>
              <w:rPr>
                <w:rFonts w:cs="Arial"/>
              </w:rPr>
            </w:pPr>
          </w:p>
        </w:tc>
        <w:tc>
          <w:tcPr>
            <w:tcW w:w="1196" w:type="dxa"/>
          </w:tcPr>
          <w:p w:rsidR="00842EF7" w:rsidRPr="00446013" w:rsidRDefault="00842EF7" w:rsidP="00F91227">
            <w:pPr>
              <w:pStyle w:val="TAH"/>
              <w:rPr>
                <w:rFonts w:cs="Arial"/>
              </w:rPr>
            </w:pPr>
            <w:r w:rsidRPr="00446013">
              <w:rPr>
                <w:rFonts w:cs="Arial"/>
              </w:rPr>
              <w:t>50</w:t>
            </w:r>
          </w:p>
          <w:p w:rsidR="00842EF7" w:rsidRPr="00446013" w:rsidRDefault="00842EF7" w:rsidP="00F91227">
            <w:pPr>
              <w:pStyle w:val="TAH"/>
              <w:rPr>
                <w:rFonts w:cs="Arial"/>
              </w:rPr>
            </w:pPr>
            <w:r w:rsidRPr="00446013">
              <w:rPr>
                <w:rFonts w:cs="Arial"/>
              </w:rPr>
              <w:t>MHz</w:t>
            </w:r>
          </w:p>
        </w:tc>
        <w:tc>
          <w:tcPr>
            <w:tcW w:w="1132" w:type="dxa"/>
          </w:tcPr>
          <w:p w:rsidR="00842EF7" w:rsidRPr="00446013" w:rsidRDefault="00842EF7" w:rsidP="00F91227">
            <w:pPr>
              <w:pStyle w:val="TAH"/>
              <w:rPr>
                <w:rFonts w:cs="Arial"/>
              </w:rPr>
            </w:pPr>
            <w:r w:rsidRPr="00446013">
              <w:rPr>
                <w:rFonts w:cs="Arial"/>
              </w:rPr>
              <w:t>100</w:t>
            </w:r>
          </w:p>
          <w:p w:rsidR="00842EF7" w:rsidRPr="00446013" w:rsidRDefault="00842EF7" w:rsidP="00F91227">
            <w:pPr>
              <w:pStyle w:val="TAH"/>
              <w:rPr>
                <w:rFonts w:cs="Arial"/>
              </w:rPr>
            </w:pPr>
            <w:r w:rsidRPr="00446013">
              <w:rPr>
                <w:rFonts w:cs="Arial"/>
              </w:rPr>
              <w:t>MHz</w:t>
            </w:r>
          </w:p>
        </w:tc>
        <w:tc>
          <w:tcPr>
            <w:tcW w:w="1338" w:type="dxa"/>
          </w:tcPr>
          <w:p w:rsidR="00842EF7" w:rsidRPr="00446013" w:rsidRDefault="00842EF7" w:rsidP="00F91227">
            <w:pPr>
              <w:pStyle w:val="TAH"/>
              <w:rPr>
                <w:rFonts w:cs="Arial"/>
              </w:rPr>
            </w:pPr>
            <w:r w:rsidRPr="00446013">
              <w:rPr>
                <w:rFonts w:cs="Arial"/>
              </w:rPr>
              <w:t>200</w:t>
            </w:r>
          </w:p>
          <w:p w:rsidR="00842EF7" w:rsidRPr="00446013" w:rsidRDefault="00842EF7" w:rsidP="00F91227">
            <w:pPr>
              <w:pStyle w:val="TAH"/>
              <w:rPr>
                <w:rFonts w:cs="Arial"/>
              </w:rPr>
            </w:pPr>
            <w:r w:rsidRPr="00446013">
              <w:rPr>
                <w:rFonts w:cs="Arial"/>
              </w:rPr>
              <w:t>MHz</w:t>
            </w:r>
          </w:p>
        </w:tc>
        <w:tc>
          <w:tcPr>
            <w:tcW w:w="1374" w:type="dxa"/>
          </w:tcPr>
          <w:p w:rsidR="00842EF7" w:rsidRPr="00446013" w:rsidRDefault="00842EF7" w:rsidP="00F91227">
            <w:pPr>
              <w:pStyle w:val="TAH"/>
              <w:rPr>
                <w:rFonts w:cs="Arial"/>
              </w:rPr>
            </w:pPr>
            <w:r w:rsidRPr="00446013">
              <w:rPr>
                <w:rFonts w:cs="Arial"/>
              </w:rPr>
              <w:t>400</w:t>
            </w:r>
          </w:p>
          <w:p w:rsidR="00842EF7" w:rsidRPr="00446013" w:rsidRDefault="00842EF7" w:rsidP="00F91227">
            <w:pPr>
              <w:pStyle w:val="TAH"/>
              <w:rPr>
                <w:rFonts w:cs="Arial"/>
              </w:rPr>
            </w:pPr>
            <w:r w:rsidRPr="00446013">
              <w:rPr>
                <w:rFonts w:cs="Arial"/>
              </w:rPr>
              <w:t>MHz</w:t>
            </w:r>
          </w:p>
        </w:tc>
      </w:tr>
      <w:tr w:rsidR="00842EF7" w:rsidRPr="00446013" w:rsidTr="00F91227">
        <w:tc>
          <w:tcPr>
            <w:tcW w:w="2392" w:type="dxa"/>
            <w:vAlign w:val="center"/>
          </w:tcPr>
          <w:p w:rsidR="00842EF7" w:rsidRPr="00446013" w:rsidRDefault="00842EF7" w:rsidP="00F9122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 n261</w:t>
            </w:r>
          </w:p>
        </w:tc>
        <w:tc>
          <w:tcPr>
            <w:tcW w:w="1196" w:type="dxa"/>
            <w:vAlign w:val="center"/>
          </w:tcPr>
          <w:p w:rsidR="00842EF7" w:rsidRPr="00446013" w:rsidRDefault="00842EF7" w:rsidP="00F91227">
            <w:pPr>
              <w:pStyle w:val="TAC"/>
              <w:rPr>
                <w:rFonts w:cs="Arial"/>
              </w:rPr>
            </w:pPr>
            <w:r w:rsidRPr="00446013">
              <w:rPr>
                <w:rFonts w:cs="Arial"/>
              </w:rPr>
              <w:t>17 dB</w:t>
            </w:r>
          </w:p>
        </w:tc>
        <w:tc>
          <w:tcPr>
            <w:tcW w:w="1132" w:type="dxa"/>
            <w:vAlign w:val="center"/>
          </w:tcPr>
          <w:p w:rsidR="00842EF7" w:rsidRPr="00446013" w:rsidRDefault="00842EF7" w:rsidP="00F91227">
            <w:pPr>
              <w:pStyle w:val="TAC"/>
              <w:rPr>
                <w:rFonts w:cs="Arial"/>
              </w:rPr>
            </w:pPr>
            <w:r w:rsidRPr="00446013">
              <w:rPr>
                <w:rFonts w:cs="Arial"/>
              </w:rPr>
              <w:t>17 dB</w:t>
            </w:r>
          </w:p>
        </w:tc>
        <w:tc>
          <w:tcPr>
            <w:tcW w:w="1338" w:type="dxa"/>
            <w:vAlign w:val="center"/>
          </w:tcPr>
          <w:p w:rsidR="00842EF7" w:rsidRPr="00446013" w:rsidRDefault="00842EF7" w:rsidP="00F91227">
            <w:pPr>
              <w:pStyle w:val="TAC"/>
              <w:rPr>
                <w:rFonts w:cs="Arial"/>
              </w:rPr>
            </w:pPr>
            <w:r w:rsidRPr="00446013">
              <w:rPr>
                <w:rFonts w:cs="Arial"/>
              </w:rPr>
              <w:t>17 dB</w:t>
            </w:r>
          </w:p>
        </w:tc>
        <w:tc>
          <w:tcPr>
            <w:tcW w:w="1374" w:type="dxa"/>
            <w:vAlign w:val="center"/>
          </w:tcPr>
          <w:p w:rsidR="00842EF7" w:rsidRPr="00446013" w:rsidRDefault="00842EF7" w:rsidP="00F91227">
            <w:pPr>
              <w:pStyle w:val="TAC"/>
              <w:rPr>
                <w:rFonts w:cs="Arial"/>
              </w:rPr>
            </w:pPr>
            <w:r w:rsidRPr="00446013">
              <w:rPr>
                <w:rFonts w:cs="Arial"/>
              </w:rPr>
              <w:t>17 dB</w:t>
            </w:r>
          </w:p>
        </w:tc>
      </w:tr>
      <w:tr w:rsidR="00842EF7" w:rsidRPr="00446013" w:rsidTr="00F91227">
        <w:tc>
          <w:tcPr>
            <w:tcW w:w="2392" w:type="dxa"/>
            <w:vAlign w:val="center"/>
          </w:tcPr>
          <w:p w:rsidR="00842EF7" w:rsidRPr="00446013" w:rsidRDefault="00842EF7" w:rsidP="00F9122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rsidR="00842EF7" w:rsidRPr="00446013" w:rsidRDefault="00842EF7" w:rsidP="00F91227">
            <w:pPr>
              <w:pStyle w:val="TAC"/>
              <w:rPr>
                <w:rFonts w:cs="Arial"/>
              </w:rPr>
            </w:pPr>
            <w:r w:rsidRPr="00446013">
              <w:rPr>
                <w:rFonts w:cs="Arial"/>
              </w:rPr>
              <w:t>16 dB</w:t>
            </w:r>
          </w:p>
        </w:tc>
        <w:tc>
          <w:tcPr>
            <w:tcW w:w="1132" w:type="dxa"/>
            <w:vAlign w:val="center"/>
          </w:tcPr>
          <w:p w:rsidR="00842EF7" w:rsidRPr="00446013" w:rsidRDefault="00842EF7" w:rsidP="00F91227">
            <w:pPr>
              <w:pStyle w:val="TAC"/>
              <w:rPr>
                <w:rFonts w:cs="Arial"/>
              </w:rPr>
            </w:pPr>
            <w:r w:rsidRPr="00446013">
              <w:rPr>
                <w:rFonts w:cs="Arial"/>
              </w:rPr>
              <w:t>16 dB</w:t>
            </w:r>
          </w:p>
        </w:tc>
        <w:tc>
          <w:tcPr>
            <w:tcW w:w="1338" w:type="dxa"/>
            <w:vAlign w:val="center"/>
          </w:tcPr>
          <w:p w:rsidR="00842EF7" w:rsidRPr="00446013" w:rsidRDefault="00842EF7" w:rsidP="00F91227">
            <w:pPr>
              <w:pStyle w:val="TAC"/>
              <w:rPr>
                <w:rFonts w:cs="Arial"/>
              </w:rPr>
            </w:pPr>
            <w:r w:rsidRPr="00446013">
              <w:rPr>
                <w:rFonts w:cs="Arial"/>
              </w:rPr>
              <w:t>16 dB</w:t>
            </w:r>
          </w:p>
        </w:tc>
        <w:tc>
          <w:tcPr>
            <w:tcW w:w="1374" w:type="dxa"/>
            <w:vAlign w:val="center"/>
          </w:tcPr>
          <w:p w:rsidR="00842EF7" w:rsidRPr="00446013" w:rsidRDefault="00842EF7" w:rsidP="00F91227">
            <w:pPr>
              <w:pStyle w:val="TAC"/>
              <w:rPr>
                <w:rFonts w:cs="Arial"/>
              </w:rPr>
            </w:pPr>
            <w:r w:rsidRPr="00446013">
              <w:rPr>
                <w:rFonts w:cs="Arial"/>
              </w:rPr>
              <w:t>16 dB</w:t>
            </w:r>
          </w:p>
        </w:tc>
      </w:tr>
      <w:tr w:rsidR="00842EF7" w:rsidRPr="00446013" w:rsidTr="00F91227">
        <w:tc>
          <w:tcPr>
            <w:tcW w:w="2392" w:type="dxa"/>
            <w:vAlign w:val="center"/>
          </w:tcPr>
          <w:p w:rsidR="00842EF7" w:rsidRPr="00446013" w:rsidRDefault="00842EF7" w:rsidP="00F91227">
            <w:pPr>
              <w:pStyle w:val="TAC"/>
              <w:rPr>
                <w:rFonts w:cs="Arial"/>
              </w:rPr>
            </w:pPr>
            <w:r w:rsidRPr="00446013">
              <w:rPr>
                <w:rFonts w:cs="Arial"/>
              </w:rPr>
              <w:t>NR channel measurement bandwidth</w:t>
            </w:r>
          </w:p>
        </w:tc>
        <w:tc>
          <w:tcPr>
            <w:tcW w:w="1196" w:type="dxa"/>
            <w:vAlign w:val="center"/>
          </w:tcPr>
          <w:p w:rsidR="00842EF7" w:rsidRPr="00446013" w:rsidRDefault="00842EF7" w:rsidP="00F91227">
            <w:pPr>
              <w:pStyle w:val="TAC"/>
              <w:rPr>
                <w:rFonts w:cs="Arial"/>
              </w:rPr>
            </w:pPr>
            <w:r w:rsidRPr="00446013">
              <w:rPr>
                <w:rFonts w:cs="Arial"/>
              </w:rPr>
              <w:t>47.52 MHz</w:t>
            </w:r>
          </w:p>
        </w:tc>
        <w:tc>
          <w:tcPr>
            <w:tcW w:w="1132" w:type="dxa"/>
            <w:vAlign w:val="center"/>
          </w:tcPr>
          <w:p w:rsidR="00842EF7" w:rsidRPr="00446013" w:rsidRDefault="00842EF7" w:rsidP="00F91227">
            <w:pPr>
              <w:pStyle w:val="TAC"/>
              <w:rPr>
                <w:rFonts w:cs="Arial"/>
              </w:rPr>
            </w:pPr>
            <w:r w:rsidRPr="00446013">
              <w:rPr>
                <w:rFonts w:cs="Arial"/>
              </w:rPr>
              <w:t>95.04 MHz</w:t>
            </w:r>
          </w:p>
        </w:tc>
        <w:tc>
          <w:tcPr>
            <w:tcW w:w="1338" w:type="dxa"/>
            <w:vAlign w:val="center"/>
          </w:tcPr>
          <w:p w:rsidR="00842EF7" w:rsidRPr="00446013" w:rsidRDefault="00842EF7" w:rsidP="00F91227">
            <w:pPr>
              <w:pStyle w:val="TAC"/>
              <w:rPr>
                <w:rFonts w:cs="Arial"/>
              </w:rPr>
            </w:pPr>
            <w:r w:rsidRPr="00446013">
              <w:rPr>
                <w:rFonts w:cs="Arial"/>
              </w:rPr>
              <w:t>190.08 MHz</w:t>
            </w:r>
          </w:p>
        </w:tc>
        <w:tc>
          <w:tcPr>
            <w:tcW w:w="1374" w:type="dxa"/>
            <w:vAlign w:val="center"/>
          </w:tcPr>
          <w:p w:rsidR="00842EF7" w:rsidRPr="00446013" w:rsidRDefault="00842EF7" w:rsidP="00F91227">
            <w:pPr>
              <w:pStyle w:val="TAC"/>
              <w:rPr>
                <w:rFonts w:cs="Arial"/>
              </w:rPr>
            </w:pPr>
            <w:r w:rsidRPr="00446013">
              <w:rPr>
                <w:rFonts w:cs="Arial"/>
              </w:rPr>
              <w:t>380.16 MHz</w:t>
            </w:r>
          </w:p>
        </w:tc>
      </w:tr>
      <w:tr w:rsidR="00842EF7" w:rsidRPr="00446013" w:rsidTr="00F91227">
        <w:tc>
          <w:tcPr>
            <w:tcW w:w="2392" w:type="dxa"/>
            <w:vAlign w:val="center"/>
          </w:tcPr>
          <w:p w:rsidR="00842EF7" w:rsidRPr="00446013" w:rsidRDefault="00842EF7" w:rsidP="00F91227">
            <w:pPr>
              <w:pStyle w:val="TAC"/>
              <w:rPr>
                <w:rFonts w:cs="Arial"/>
              </w:rPr>
            </w:pPr>
            <w:r w:rsidRPr="00446013">
              <w:rPr>
                <w:rFonts w:cs="Arial"/>
              </w:rPr>
              <w:t>Adjacent channel centre frequency offset (MHz)</w:t>
            </w:r>
          </w:p>
        </w:tc>
        <w:tc>
          <w:tcPr>
            <w:tcW w:w="1196" w:type="dxa"/>
            <w:vAlign w:val="center"/>
          </w:tcPr>
          <w:p w:rsidR="00842EF7" w:rsidRPr="00446013" w:rsidRDefault="00842EF7" w:rsidP="00F91227">
            <w:pPr>
              <w:pStyle w:val="TAC"/>
              <w:rPr>
                <w:rFonts w:cs="Arial"/>
              </w:rPr>
            </w:pPr>
            <w:r w:rsidRPr="00446013">
              <w:rPr>
                <w:rFonts w:cs="Arial"/>
              </w:rPr>
              <w:t>+50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-50</w:t>
            </w:r>
          </w:p>
        </w:tc>
        <w:tc>
          <w:tcPr>
            <w:tcW w:w="1132" w:type="dxa"/>
            <w:vAlign w:val="center"/>
          </w:tcPr>
          <w:p w:rsidR="00842EF7" w:rsidRPr="00446013" w:rsidRDefault="00842EF7" w:rsidP="00F91227">
            <w:pPr>
              <w:pStyle w:val="TAC"/>
              <w:rPr>
                <w:rFonts w:cs="Arial"/>
              </w:rPr>
            </w:pPr>
            <w:r w:rsidRPr="00446013">
              <w:rPr>
                <w:rFonts w:cs="Arial"/>
              </w:rPr>
              <w:t>+100.0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-100.0</w:t>
            </w:r>
          </w:p>
        </w:tc>
        <w:tc>
          <w:tcPr>
            <w:tcW w:w="1338" w:type="dxa"/>
            <w:vAlign w:val="center"/>
          </w:tcPr>
          <w:p w:rsidR="00842EF7" w:rsidRPr="00446013" w:rsidRDefault="00842EF7" w:rsidP="00F91227">
            <w:pPr>
              <w:pStyle w:val="TAC"/>
              <w:rPr>
                <w:rFonts w:cs="Arial"/>
              </w:rPr>
            </w:pPr>
            <w:r w:rsidRPr="00446013">
              <w:rPr>
                <w:rFonts w:cs="Arial"/>
              </w:rPr>
              <w:t>+200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-200</w:t>
            </w:r>
          </w:p>
        </w:tc>
        <w:tc>
          <w:tcPr>
            <w:tcW w:w="1374" w:type="dxa"/>
            <w:vAlign w:val="center"/>
          </w:tcPr>
          <w:p w:rsidR="00842EF7" w:rsidRPr="00446013" w:rsidRDefault="00842EF7" w:rsidP="00F91227">
            <w:pPr>
              <w:pStyle w:val="TAC"/>
              <w:rPr>
                <w:rFonts w:cs="Arial"/>
              </w:rPr>
            </w:pPr>
            <w:r w:rsidRPr="00446013">
              <w:rPr>
                <w:rFonts w:cs="Arial"/>
              </w:rPr>
              <w:t>+400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-400</w:t>
            </w:r>
          </w:p>
        </w:tc>
      </w:tr>
    </w:tbl>
    <w:p w:rsidR="00842EF7" w:rsidRPr="00446013" w:rsidRDefault="00842EF7" w:rsidP="00842EF7"/>
    <w:p w:rsidR="00842EF7" w:rsidRPr="00446013" w:rsidRDefault="00842EF7" w:rsidP="00842EF7">
      <w:pPr>
        <w:pStyle w:val="Heading3"/>
      </w:pPr>
      <w:bookmarkStart w:id="11805" w:name="_Toc21340906"/>
      <w:bookmarkStart w:id="11806" w:name="_Toc29805353"/>
      <w:bookmarkStart w:id="11807" w:name="_Toc36456562"/>
      <w:bookmarkStart w:id="11808" w:name="_Toc36469660"/>
      <w:r w:rsidRPr="00446013">
        <w:t>6.5.3</w:t>
      </w:r>
      <w:r w:rsidRPr="00446013">
        <w:tab/>
        <w:t>Spurious emissions</w:t>
      </w:r>
      <w:bookmarkEnd w:id="11805"/>
      <w:bookmarkEnd w:id="11806"/>
      <w:bookmarkEnd w:id="11807"/>
      <w:bookmarkEnd w:id="11808"/>
    </w:p>
    <w:p w:rsidR="00842EF7" w:rsidRPr="00446013" w:rsidRDefault="00842EF7" w:rsidP="00842EF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rsidR="00842EF7" w:rsidRPr="00446013" w:rsidRDefault="00842EF7" w:rsidP="00842EF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842EF7" w:rsidRPr="00446013" w:rsidRDefault="00842EF7" w:rsidP="00842EF7">
      <w:r w:rsidRPr="00446013">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Pr="00446013">
        <w:t>The requirement is verified in beam locked mode with the test metric of TRP (Link=TX beam peak direction).</w:t>
      </w:r>
    </w:p>
    <w:p w:rsidR="00842EF7" w:rsidRPr="00446013" w:rsidRDefault="00842EF7" w:rsidP="00842EF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842EF7" w:rsidRPr="00446013" w:rsidRDefault="00842EF7" w:rsidP="00842EF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446013" w:rsidTr="00F91227">
        <w:trPr>
          <w:trHeight w:val="425"/>
          <w:jc w:val="center"/>
        </w:trPr>
        <w:tc>
          <w:tcPr>
            <w:tcW w:w="2003" w:type="dxa"/>
          </w:tcPr>
          <w:p w:rsidR="00842EF7" w:rsidRPr="00446013" w:rsidRDefault="00842EF7" w:rsidP="00F91227">
            <w:pPr>
              <w:pStyle w:val="TAH"/>
              <w:rPr>
                <w:rFonts w:cs="Arial"/>
              </w:rPr>
            </w:pPr>
            <w:r w:rsidRPr="00446013">
              <w:rPr>
                <w:rFonts w:cs="Arial"/>
              </w:rPr>
              <w:t xml:space="preserve">Channel bandwidth </w:t>
            </w:r>
          </w:p>
        </w:tc>
        <w:tc>
          <w:tcPr>
            <w:tcW w:w="1159" w:type="dxa"/>
          </w:tcPr>
          <w:p w:rsidR="00842EF7" w:rsidRPr="00446013" w:rsidRDefault="00842EF7" w:rsidP="00F91227">
            <w:pPr>
              <w:pStyle w:val="TAH"/>
              <w:rPr>
                <w:rFonts w:cs="Arial"/>
              </w:rPr>
            </w:pPr>
            <w:r w:rsidRPr="00446013">
              <w:rPr>
                <w:rFonts w:cs="Arial"/>
              </w:rPr>
              <w:t>50</w:t>
            </w:r>
          </w:p>
          <w:p w:rsidR="00842EF7" w:rsidRPr="00446013" w:rsidRDefault="00842EF7" w:rsidP="00F91227">
            <w:pPr>
              <w:pStyle w:val="TAH"/>
              <w:rPr>
                <w:rFonts w:cs="Arial"/>
              </w:rPr>
            </w:pPr>
            <w:r w:rsidRPr="00446013">
              <w:rPr>
                <w:rFonts w:cs="Arial"/>
              </w:rPr>
              <w:t>MHz</w:t>
            </w:r>
          </w:p>
        </w:tc>
        <w:tc>
          <w:tcPr>
            <w:tcW w:w="1159" w:type="dxa"/>
          </w:tcPr>
          <w:p w:rsidR="00842EF7" w:rsidRPr="00446013" w:rsidRDefault="00842EF7" w:rsidP="00F91227">
            <w:pPr>
              <w:pStyle w:val="TAH"/>
              <w:rPr>
                <w:rFonts w:cs="Arial"/>
              </w:rPr>
            </w:pPr>
            <w:r w:rsidRPr="00446013">
              <w:rPr>
                <w:rFonts w:cs="Arial"/>
              </w:rPr>
              <w:t>100</w:t>
            </w:r>
          </w:p>
          <w:p w:rsidR="00842EF7" w:rsidRPr="00446013" w:rsidRDefault="00842EF7" w:rsidP="00F91227">
            <w:pPr>
              <w:pStyle w:val="TAH"/>
              <w:rPr>
                <w:rFonts w:cs="Arial"/>
              </w:rPr>
            </w:pPr>
            <w:r w:rsidRPr="00446013">
              <w:rPr>
                <w:rFonts w:cs="Arial"/>
              </w:rPr>
              <w:t>MHz</w:t>
            </w:r>
          </w:p>
        </w:tc>
        <w:tc>
          <w:tcPr>
            <w:tcW w:w="1159" w:type="dxa"/>
          </w:tcPr>
          <w:p w:rsidR="00842EF7" w:rsidRPr="00446013" w:rsidRDefault="00842EF7" w:rsidP="00F91227">
            <w:pPr>
              <w:pStyle w:val="TAH"/>
              <w:rPr>
                <w:rFonts w:cs="Arial"/>
              </w:rPr>
            </w:pPr>
            <w:r w:rsidRPr="00446013">
              <w:rPr>
                <w:rFonts w:cs="Arial"/>
              </w:rPr>
              <w:t>200</w:t>
            </w:r>
          </w:p>
          <w:p w:rsidR="00842EF7" w:rsidRPr="00446013" w:rsidRDefault="00842EF7" w:rsidP="00F91227">
            <w:pPr>
              <w:pStyle w:val="TAH"/>
              <w:rPr>
                <w:rFonts w:cs="Arial"/>
              </w:rPr>
            </w:pPr>
            <w:r w:rsidRPr="00446013">
              <w:rPr>
                <w:rFonts w:cs="Arial"/>
              </w:rPr>
              <w:t>MHz</w:t>
            </w:r>
          </w:p>
        </w:tc>
        <w:tc>
          <w:tcPr>
            <w:tcW w:w="1160" w:type="dxa"/>
          </w:tcPr>
          <w:p w:rsidR="00842EF7" w:rsidRPr="00446013" w:rsidRDefault="00842EF7" w:rsidP="00F91227">
            <w:pPr>
              <w:pStyle w:val="TAH"/>
              <w:rPr>
                <w:rFonts w:cs="Arial"/>
              </w:rPr>
            </w:pPr>
            <w:r w:rsidRPr="00446013">
              <w:rPr>
                <w:rFonts w:cs="Arial"/>
              </w:rPr>
              <w:t>400</w:t>
            </w:r>
          </w:p>
          <w:p w:rsidR="00842EF7" w:rsidRPr="00446013" w:rsidRDefault="00842EF7" w:rsidP="00F91227">
            <w:pPr>
              <w:pStyle w:val="TAH"/>
              <w:rPr>
                <w:rFonts w:cs="Arial"/>
              </w:rPr>
            </w:pPr>
            <w:r w:rsidRPr="00446013">
              <w:rPr>
                <w:rFonts w:cs="Arial"/>
              </w:rPr>
              <w:t>MHz</w:t>
            </w:r>
          </w:p>
        </w:tc>
      </w:tr>
      <w:tr w:rsidR="00842EF7" w:rsidRPr="00446013" w:rsidTr="00F91227">
        <w:trPr>
          <w:trHeight w:val="643"/>
          <w:jc w:val="center"/>
        </w:trPr>
        <w:tc>
          <w:tcPr>
            <w:tcW w:w="2003" w:type="dxa"/>
          </w:tcPr>
          <w:p w:rsidR="00842EF7" w:rsidRPr="00446013" w:rsidRDefault="00842EF7" w:rsidP="00F9122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rsidR="00842EF7" w:rsidRPr="00446013" w:rsidRDefault="00842EF7" w:rsidP="00F91227">
            <w:pPr>
              <w:pStyle w:val="TAC"/>
              <w:rPr>
                <w:rFonts w:cs="Arial"/>
              </w:rPr>
            </w:pPr>
            <w:r w:rsidRPr="00446013">
              <w:rPr>
                <w:rFonts w:cs="Arial"/>
              </w:rPr>
              <w:t>100</w:t>
            </w:r>
          </w:p>
        </w:tc>
        <w:tc>
          <w:tcPr>
            <w:tcW w:w="1159" w:type="dxa"/>
            <w:vAlign w:val="center"/>
          </w:tcPr>
          <w:p w:rsidR="00842EF7" w:rsidRPr="00446013" w:rsidRDefault="00842EF7" w:rsidP="00F91227">
            <w:pPr>
              <w:pStyle w:val="TAC"/>
              <w:rPr>
                <w:rFonts w:cs="Arial"/>
              </w:rPr>
            </w:pPr>
            <w:r w:rsidRPr="00446013">
              <w:rPr>
                <w:rFonts w:cs="Arial"/>
              </w:rPr>
              <w:t>200</w:t>
            </w:r>
          </w:p>
        </w:tc>
        <w:tc>
          <w:tcPr>
            <w:tcW w:w="1159" w:type="dxa"/>
            <w:vAlign w:val="center"/>
          </w:tcPr>
          <w:p w:rsidR="00842EF7" w:rsidRPr="00446013" w:rsidRDefault="00842EF7" w:rsidP="00F91227">
            <w:pPr>
              <w:pStyle w:val="TAC"/>
              <w:rPr>
                <w:rFonts w:cs="Arial"/>
              </w:rPr>
            </w:pPr>
            <w:r w:rsidRPr="00446013">
              <w:rPr>
                <w:rFonts w:cs="Arial"/>
              </w:rPr>
              <w:t>400</w:t>
            </w:r>
          </w:p>
        </w:tc>
        <w:tc>
          <w:tcPr>
            <w:tcW w:w="1160" w:type="dxa"/>
            <w:vAlign w:val="center"/>
          </w:tcPr>
          <w:p w:rsidR="00842EF7" w:rsidRPr="00446013" w:rsidRDefault="00842EF7" w:rsidP="00F91227">
            <w:pPr>
              <w:pStyle w:val="TAC"/>
              <w:rPr>
                <w:rFonts w:cs="Arial"/>
              </w:rPr>
            </w:pPr>
            <w:r w:rsidRPr="00446013">
              <w:rPr>
                <w:rFonts w:cs="Arial"/>
              </w:rPr>
              <w:t>800</w:t>
            </w:r>
          </w:p>
        </w:tc>
      </w:tr>
    </w:tbl>
    <w:p w:rsidR="00842EF7" w:rsidRPr="00446013" w:rsidRDefault="00842EF7" w:rsidP="00842EF7"/>
    <w:p w:rsidR="00842EF7" w:rsidRPr="00446013" w:rsidRDefault="00842EF7" w:rsidP="00842EF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446013" w:rsidTr="00F91227">
        <w:tc>
          <w:tcPr>
            <w:tcW w:w="2152" w:type="dxa"/>
          </w:tcPr>
          <w:p w:rsidR="00842EF7" w:rsidRPr="00446013" w:rsidRDefault="00842EF7" w:rsidP="00F91227">
            <w:pPr>
              <w:pStyle w:val="TAH"/>
              <w:rPr>
                <w:rFonts w:cs="v5.0.0"/>
              </w:rPr>
            </w:pPr>
            <w:r w:rsidRPr="00446013">
              <w:rPr>
                <w:rFonts w:cs="Arial"/>
              </w:rPr>
              <w:t>Frequency Range</w:t>
            </w:r>
          </w:p>
        </w:tc>
        <w:tc>
          <w:tcPr>
            <w:tcW w:w="1522" w:type="dxa"/>
          </w:tcPr>
          <w:p w:rsidR="00842EF7" w:rsidRPr="00446013" w:rsidRDefault="00842EF7" w:rsidP="00F91227">
            <w:pPr>
              <w:pStyle w:val="TAH"/>
              <w:rPr>
                <w:rFonts w:cs="v5.0.0"/>
              </w:rPr>
            </w:pPr>
            <w:r w:rsidRPr="00446013">
              <w:rPr>
                <w:rFonts w:cs="Arial"/>
              </w:rPr>
              <w:t>Maximum Level</w:t>
            </w:r>
          </w:p>
        </w:tc>
        <w:tc>
          <w:tcPr>
            <w:tcW w:w="2262" w:type="dxa"/>
          </w:tcPr>
          <w:p w:rsidR="00842EF7" w:rsidRPr="00446013" w:rsidRDefault="00842EF7" w:rsidP="00F91227">
            <w:pPr>
              <w:pStyle w:val="TAH"/>
              <w:rPr>
                <w:rFonts w:cs="v5.0.0"/>
              </w:rPr>
            </w:pPr>
            <w:r w:rsidRPr="00446013">
              <w:rPr>
                <w:rFonts w:cs="Arial"/>
              </w:rPr>
              <w:t>Measurement bandwidth</w:t>
            </w:r>
          </w:p>
        </w:tc>
      </w:tr>
      <w:tr w:rsidR="00842EF7" w:rsidRPr="00446013" w:rsidTr="00F91227">
        <w:tc>
          <w:tcPr>
            <w:tcW w:w="2152" w:type="dxa"/>
          </w:tcPr>
          <w:p w:rsidR="00842EF7" w:rsidRPr="00446013" w:rsidRDefault="00842EF7" w:rsidP="00F9122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rsidR="00842EF7" w:rsidRPr="00446013" w:rsidRDefault="00842EF7" w:rsidP="00F91227">
            <w:pPr>
              <w:pStyle w:val="TAC"/>
              <w:rPr>
                <w:rFonts w:cs="Arial"/>
              </w:rPr>
            </w:pPr>
            <w:r w:rsidRPr="00446013">
              <w:rPr>
                <w:rFonts w:cs="Arial"/>
              </w:rPr>
              <w:t>-36 dBm</w:t>
            </w:r>
          </w:p>
        </w:tc>
        <w:tc>
          <w:tcPr>
            <w:tcW w:w="2262" w:type="dxa"/>
          </w:tcPr>
          <w:p w:rsidR="00842EF7" w:rsidRPr="00446013" w:rsidRDefault="00842EF7" w:rsidP="00F91227">
            <w:pPr>
              <w:pStyle w:val="TAC"/>
              <w:rPr>
                <w:rFonts w:cs="Arial"/>
              </w:rPr>
            </w:pPr>
            <w:r w:rsidRPr="00446013">
              <w:rPr>
                <w:rFonts w:cs="Arial"/>
              </w:rPr>
              <w:t>100 kHz</w:t>
            </w:r>
          </w:p>
        </w:tc>
      </w:tr>
      <w:tr w:rsidR="00842EF7" w:rsidRPr="00446013" w:rsidTr="00F91227">
        <w:tc>
          <w:tcPr>
            <w:tcW w:w="2152" w:type="dxa"/>
          </w:tcPr>
          <w:p w:rsidR="00842EF7" w:rsidRPr="00446013" w:rsidRDefault="00842EF7" w:rsidP="00F9122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rsidR="00842EF7" w:rsidRPr="00446013" w:rsidRDefault="00842EF7" w:rsidP="00F91227">
            <w:pPr>
              <w:pStyle w:val="TAC"/>
              <w:rPr>
                <w:rFonts w:cs="Arial"/>
              </w:rPr>
            </w:pPr>
            <w:r w:rsidRPr="00446013">
              <w:rPr>
                <w:rFonts w:cs="Arial"/>
              </w:rPr>
              <w:t>-30 dBm</w:t>
            </w:r>
          </w:p>
        </w:tc>
        <w:tc>
          <w:tcPr>
            <w:tcW w:w="2262" w:type="dxa"/>
          </w:tcPr>
          <w:p w:rsidR="00842EF7" w:rsidRPr="00446013" w:rsidRDefault="00842EF7" w:rsidP="00F91227">
            <w:pPr>
              <w:pStyle w:val="TAC"/>
              <w:rPr>
                <w:rFonts w:cs="Arial"/>
              </w:rPr>
            </w:pPr>
            <w:r w:rsidRPr="00446013">
              <w:rPr>
                <w:rFonts w:cs="Arial"/>
              </w:rPr>
              <w:t>1 MHz</w:t>
            </w:r>
          </w:p>
        </w:tc>
      </w:tr>
      <w:tr w:rsidR="00842EF7" w:rsidRPr="00446013" w:rsidTr="00F91227">
        <w:tc>
          <w:tcPr>
            <w:tcW w:w="2152" w:type="dxa"/>
            <w:vAlign w:val="center"/>
          </w:tcPr>
          <w:p w:rsidR="00842EF7" w:rsidRPr="00446013" w:rsidRDefault="00842EF7" w:rsidP="00F9122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rsidR="00842EF7" w:rsidRPr="00446013" w:rsidRDefault="00842EF7" w:rsidP="00F91227">
            <w:pPr>
              <w:pStyle w:val="TAC"/>
              <w:rPr>
                <w:rFonts w:cs="Arial"/>
              </w:rPr>
            </w:pPr>
            <w:r w:rsidRPr="00446013">
              <w:rPr>
                <w:rFonts w:cs="Arial"/>
              </w:rPr>
              <w:t>-13 dBm</w:t>
            </w:r>
          </w:p>
        </w:tc>
        <w:tc>
          <w:tcPr>
            <w:tcW w:w="2262" w:type="dxa"/>
            <w:vAlign w:val="center"/>
          </w:tcPr>
          <w:p w:rsidR="00842EF7" w:rsidRPr="00446013" w:rsidRDefault="00842EF7" w:rsidP="00F91227">
            <w:pPr>
              <w:pStyle w:val="TAC"/>
              <w:rPr>
                <w:rFonts w:cs="Arial"/>
              </w:rPr>
            </w:pPr>
            <w:r w:rsidRPr="00446013">
              <w:rPr>
                <w:rFonts w:cs="Arial"/>
              </w:rPr>
              <w:t>1 MHz</w:t>
            </w:r>
          </w:p>
        </w:tc>
      </w:tr>
    </w:tbl>
    <w:p w:rsidR="00842EF7" w:rsidRPr="00446013" w:rsidRDefault="00842EF7" w:rsidP="00842EF7"/>
    <w:p w:rsidR="00842EF7" w:rsidRPr="00446013" w:rsidRDefault="00842EF7" w:rsidP="00842EF7">
      <w:pPr>
        <w:pStyle w:val="Heading4"/>
      </w:pPr>
      <w:bookmarkStart w:id="11809" w:name="_Toc21340907"/>
      <w:bookmarkStart w:id="11810" w:name="_Toc29805354"/>
      <w:bookmarkStart w:id="11811" w:name="_Toc36456563"/>
      <w:bookmarkStart w:id="11812" w:name="_Toc36469661"/>
      <w:r w:rsidRPr="00446013">
        <w:t>6.5.3.1</w:t>
      </w:r>
      <w:r w:rsidRPr="00446013">
        <w:tab/>
        <w:t>Spurious emission band UE co-existence</w:t>
      </w:r>
      <w:bookmarkEnd w:id="11809"/>
      <w:bookmarkEnd w:id="11810"/>
      <w:bookmarkEnd w:id="11811"/>
      <w:bookmarkEnd w:id="11812"/>
    </w:p>
    <w:p w:rsidR="00842EF7" w:rsidRPr="00446013" w:rsidRDefault="00842EF7" w:rsidP="00842EF7">
      <w:r w:rsidRPr="00446013">
        <w:t>This clause specifies the requirements for the specified NR band, for coexistence with protected bands.</w:t>
      </w:r>
    </w:p>
    <w:p w:rsidR="00842EF7" w:rsidRPr="00446013" w:rsidRDefault="00842EF7" w:rsidP="00842EF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842EF7" w:rsidRPr="00446013" w:rsidRDefault="00842EF7" w:rsidP="00842EF7">
      <w:pPr>
        <w:pStyle w:val="TH"/>
      </w:pPr>
      <w:r w:rsidRPr="00446013">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842EF7" w:rsidRPr="00446013" w:rsidTr="00F91227">
        <w:trPr>
          <w:trHeight w:val="130"/>
          <w:jc w:val="center"/>
        </w:trPr>
        <w:tc>
          <w:tcPr>
            <w:tcW w:w="536" w:type="pct"/>
            <w:vMerge w:val="restart"/>
            <w:shd w:val="clear" w:color="auto" w:fill="auto"/>
            <w:vAlign w:val="center"/>
          </w:tcPr>
          <w:p w:rsidR="00842EF7" w:rsidRPr="00446013" w:rsidRDefault="00842EF7" w:rsidP="00F91227">
            <w:pPr>
              <w:pStyle w:val="TAH"/>
              <w:rPr>
                <w:rFonts w:cs="Arial"/>
              </w:rPr>
            </w:pPr>
            <w:bookmarkStart w:id="11813" w:name="_Hlk507580969"/>
            <w:r w:rsidRPr="00446013">
              <w:rPr>
                <w:rFonts w:cs="Arial"/>
              </w:rPr>
              <w:t>NR Band</w:t>
            </w:r>
          </w:p>
        </w:tc>
        <w:tc>
          <w:tcPr>
            <w:tcW w:w="4464" w:type="pct"/>
            <w:gridSpan w:val="6"/>
            <w:shd w:val="clear" w:color="auto" w:fill="auto"/>
          </w:tcPr>
          <w:p w:rsidR="00842EF7" w:rsidRPr="00446013" w:rsidRDefault="00842EF7" w:rsidP="00F91227">
            <w:pPr>
              <w:pStyle w:val="TAH"/>
              <w:rPr>
                <w:rFonts w:cs="Arial"/>
              </w:rPr>
            </w:pPr>
            <w:r w:rsidRPr="00446013">
              <w:rPr>
                <w:rFonts w:cs="Arial"/>
              </w:rPr>
              <w:t xml:space="preserve">Spurious emission </w:t>
            </w:r>
          </w:p>
        </w:tc>
      </w:tr>
      <w:tr w:rsidR="00842EF7" w:rsidRPr="00446013" w:rsidTr="00F91227">
        <w:trPr>
          <w:trHeight w:val="217"/>
          <w:jc w:val="center"/>
        </w:trPr>
        <w:tc>
          <w:tcPr>
            <w:tcW w:w="536" w:type="pct"/>
            <w:vMerge/>
            <w:tcBorders>
              <w:bottom w:val="single" w:sz="4" w:space="0" w:color="auto"/>
            </w:tcBorders>
            <w:vAlign w:val="center"/>
          </w:tcPr>
          <w:p w:rsidR="00842EF7" w:rsidRPr="00446013" w:rsidRDefault="00842EF7" w:rsidP="00F91227">
            <w:pPr>
              <w:pStyle w:val="TAH"/>
              <w:rPr>
                <w:rFonts w:cs="Arial"/>
              </w:rPr>
            </w:pPr>
          </w:p>
        </w:tc>
        <w:tc>
          <w:tcPr>
            <w:tcW w:w="1769" w:type="pct"/>
            <w:tcBorders>
              <w:bottom w:val="single" w:sz="4" w:space="0" w:color="auto"/>
            </w:tcBorders>
            <w:shd w:val="clear" w:color="auto" w:fill="auto"/>
          </w:tcPr>
          <w:p w:rsidR="00842EF7" w:rsidRPr="00446013" w:rsidRDefault="00842EF7" w:rsidP="00F9122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rsidR="00842EF7" w:rsidRPr="00446013" w:rsidRDefault="00842EF7" w:rsidP="00F91227">
            <w:pPr>
              <w:pStyle w:val="TAH"/>
              <w:rPr>
                <w:rFonts w:cs="Arial"/>
              </w:rPr>
            </w:pPr>
            <w:r w:rsidRPr="00446013">
              <w:rPr>
                <w:rFonts w:cs="Arial"/>
              </w:rPr>
              <w:t>Frequency range (MHz)</w:t>
            </w:r>
          </w:p>
        </w:tc>
        <w:tc>
          <w:tcPr>
            <w:tcW w:w="748" w:type="pct"/>
            <w:tcBorders>
              <w:bottom w:val="single" w:sz="4" w:space="0" w:color="auto"/>
            </w:tcBorders>
            <w:shd w:val="clear" w:color="auto" w:fill="auto"/>
          </w:tcPr>
          <w:p w:rsidR="00842EF7" w:rsidRPr="00446013" w:rsidRDefault="00842EF7" w:rsidP="00F91227">
            <w:pPr>
              <w:pStyle w:val="TAH"/>
              <w:rPr>
                <w:rFonts w:cs="Arial"/>
              </w:rPr>
            </w:pPr>
            <w:r w:rsidRPr="00446013">
              <w:rPr>
                <w:rFonts w:cs="Arial"/>
              </w:rPr>
              <w:t>Maximum Level (dBm)</w:t>
            </w:r>
          </w:p>
        </w:tc>
        <w:tc>
          <w:tcPr>
            <w:tcW w:w="882" w:type="pct"/>
            <w:tcBorders>
              <w:bottom w:val="single" w:sz="4" w:space="0" w:color="auto"/>
            </w:tcBorders>
            <w:shd w:val="clear" w:color="auto" w:fill="auto"/>
          </w:tcPr>
          <w:p w:rsidR="00842EF7" w:rsidRPr="00446013" w:rsidRDefault="00842EF7" w:rsidP="00F91227">
            <w:pPr>
              <w:pStyle w:val="TAH"/>
              <w:rPr>
                <w:rFonts w:cs="Arial"/>
              </w:rPr>
            </w:pPr>
            <w:r w:rsidRPr="00446013">
              <w:rPr>
                <w:rFonts w:cs="Arial"/>
              </w:rPr>
              <w:t>MBW (MHz)</w:t>
            </w:r>
          </w:p>
        </w:tc>
      </w:tr>
      <w:bookmarkEnd w:id="11813"/>
      <w:tr w:rsidR="00842EF7" w:rsidRPr="00446013"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bookmarkStart w:id="11814"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bookmarkEnd w:id="11814"/>
      <w:tr w:rsidR="00842EF7" w:rsidRPr="00446013"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108"/>
          <w:jc w:val="center"/>
        </w:trPr>
        <w:tc>
          <w:tcPr>
            <w:tcW w:w="536" w:type="pct"/>
            <w:vMerge/>
            <w:tcBorders>
              <w:top w:val="single" w:sz="4" w:space="0" w:color="auto"/>
              <w:bottom w:val="single" w:sz="4" w:space="0" w:color="auto"/>
              <w:right w:val="single" w:sz="4" w:space="0" w:color="auto"/>
            </w:tcBorders>
            <w:shd w:val="clear" w:color="auto" w:fill="auto"/>
          </w:tcPr>
          <w:p w:rsidR="00842EF7" w:rsidRPr="00446013" w:rsidRDefault="00842EF7" w:rsidP="00F9122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rsidR="00842EF7" w:rsidRPr="00446013" w:rsidRDefault="00842EF7" w:rsidP="00F91227">
            <w:pPr>
              <w:pStyle w:val="TAC"/>
              <w:rPr>
                <w:rFonts w:cs="Arial"/>
                <w:szCs w:val="16"/>
              </w:rPr>
            </w:pPr>
            <w:r w:rsidRPr="00446013">
              <w:rPr>
                <w:rFonts w:cs="Arial"/>
                <w:szCs w:val="16"/>
              </w:rPr>
              <w:t>100</w:t>
            </w:r>
          </w:p>
        </w:tc>
      </w:tr>
      <w:tr w:rsidR="00842EF7" w:rsidRPr="00446013" w:rsidTr="00F91227">
        <w:trPr>
          <w:trHeight w:val="457"/>
          <w:jc w:val="center"/>
        </w:trPr>
        <w:tc>
          <w:tcPr>
            <w:tcW w:w="5000" w:type="pct"/>
            <w:gridSpan w:val="7"/>
            <w:tcBorders>
              <w:top w:val="single" w:sz="4" w:space="0" w:color="auto"/>
            </w:tcBorders>
            <w:shd w:val="clear" w:color="auto" w:fill="auto"/>
            <w:vAlign w:val="bottom"/>
          </w:tcPr>
          <w:p w:rsidR="00842EF7" w:rsidRPr="00446013" w:rsidRDefault="00842EF7" w:rsidP="00F91227">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rsidR="00842EF7" w:rsidRPr="00446013" w:rsidRDefault="00842EF7" w:rsidP="00F91227">
            <w:pPr>
              <w:pStyle w:val="TAN"/>
              <w:rPr>
                <w:rFonts w:cs="Arial"/>
              </w:rPr>
            </w:pPr>
            <w:r w:rsidRPr="00446013">
              <w:t>NOTE 2:</w:t>
            </w:r>
            <w:r w:rsidRPr="00446013">
              <w:tab/>
              <w:t>Void</w:t>
            </w:r>
          </w:p>
        </w:tc>
      </w:tr>
    </w:tbl>
    <w:p w:rsidR="00842EF7" w:rsidRPr="00446013" w:rsidRDefault="00842EF7" w:rsidP="00842EF7"/>
    <w:p w:rsidR="00842EF7" w:rsidRPr="00446013" w:rsidRDefault="00842EF7" w:rsidP="00842EF7">
      <w:pPr>
        <w:pStyle w:val="Heading4"/>
        <w:rPr>
          <w:rFonts w:cs="Arial"/>
          <w:szCs w:val="24"/>
          <w:lang w:val="en-US" w:eastAsia="it-IT"/>
        </w:rPr>
      </w:pPr>
      <w:bookmarkStart w:id="11815" w:name="_Toc21340908"/>
      <w:bookmarkStart w:id="11816" w:name="_Toc29805355"/>
      <w:bookmarkStart w:id="11817" w:name="_Toc36456564"/>
      <w:bookmarkStart w:id="11818" w:name="_Toc36469662"/>
      <w:r w:rsidRPr="00446013">
        <w:t>6.5.3.2</w:t>
      </w:r>
      <w:r w:rsidRPr="00446013">
        <w:tab/>
      </w:r>
      <w:r w:rsidRPr="00446013">
        <w:rPr>
          <w:rFonts w:cs="Arial"/>
          <w:szCs w:val="24"/>
          <w:lang w:val="en-US" w:eastAsia="it-IT"/>
        </w:rPr>
        <w:t>Additional spurious emissions</w:t>
      </w:r>
      <w:bookmarkEnd w:id="11815"/>
      <w:bookmarkEnd w:id="11816"/>
      <w:bookmarkEnd w:id="11817"/>
      <w:bookmarkEnd w:id="11818"/>
    </w:p>
    <w:p w:rsidR="00842EF7" w:rsidRPr="00446013" w:rsidRDefault="00842EF7" w:rsidP="00842EF7">
      <w:pPr>
        <w:pStyle w:val="Heading5"/>
        <w:rPr>
          <w:lang w:val="en-US" w:eastAsia="it-IT"/>
        </w:rPr>
      </w:pPr>
      <w:bookmarkStart w:id="11819" w:name="_Toc21340909"/>
      <w:bookmarkStart w:id="11820" w:name="_Toc29805356"/>
      <w:bookmarkStart w:id="11821" w:name="_Toc36456565"/>
      <w:bookmarkStart w:id="11822" w:name="_Toc36469663"/>
      <w:r w:rsidRPr="00446013">
        <w:t>6.5.3.2.1</w:t>
      </w:r>
      <w:r w:rsidRPr="00446013">
        <w:tab/>
        <w:t>General</w:t>
      </w:r>
      <w:bookmarkEnd w:id="11819"/>
      <w:bookmarkEnd w:id="11820"/>
      <w:bookmarkEnd w:id="11821"/>
      <w:bookmarkEnd w:id="11822"/>
    </w:p>
    <w:p w:rsidR="00842EF7" w:rsidRPr="00446013" w:rsidRDefault="00842EF7" w:rsidP="00842EF7">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rsidR="00842EF7" w:rsidRPr="00446013" w:rsidRDefault="00842EF7" w:rsidP="00842EF7">
      <w:pPr>
        <w:autoSpaceDE w:val="0"/>
        <w:autoSpaceDN w:val="0"/>
        <w:adjustRightInd w:val="0"/>
        <w:spacing w:after="0"/>
        <w:rPr>
          <w:lang w:val="en-US" w:eastAsia="it-IT"/>
        </w:rPr>
      </w:pPr>
      <w:r w:rsidRPr="00446013">
        <w:rPr>
          <w:lang w:val="en-US" w:eastAsia="it-IT"/>
        </w:rPr>
        <w:t>emission requirements are signalled by the network to indicate that the UE shall meet an additional requirement for</w:t>
      </w:r>
    </w:p>
    <w:p w:rsidR="00842EF7" w:rsidRPr="00446013" w:rsidRDefault="00842EF7" w:rsidP="00842EF7">
      <w:pPr>
        <w:rPr>
          <w:lang w:val="en-US" w:eastAsia="it-IT"/>
        </w:rPr>
      </w:pPr>
      <w:r w:rsidRPr="00446013">
        <w:rPr>
          <w:lang w:val="en-US" w:eastAsia="it-IT"/>
        </w:rPr>
        <w:t>a specific deployment scenario as part of the cell handover/broadcast message.</w:t>
      </w:r>
    </w:p>
    <w:p w:rsidR="00842EF7" w:rsidRPr="00446013" w:rsidRDefault="00842EF7" w:rsidP="00842EF7">
      <w:pPr>
        <w:pStyle w:val="Heading5"/>
        <w:rPr>
          <w:lang w:val="en-US" w:eastAsia="it-IT"/>
        </w:rPr>
      </w:pPr>
      <w:bookmarkStart w:id="11823" w:name="_Toc21340910"/>
      <w:bookmarkStart w:id="11824" w:name="_Toc29805357"/>
      <w:bookmarkStart w:id="11825" w:name="_Toc36456566"/>
      <w:bookmarkStart w:id="11826" w:name="_Toc36469664"/>
      <w:r w:rsidRPr="00446013">
        <w:rPr>
          <w:lang w:val="en-US" w:eastAsia="it-IT"/>
        </w:rPr>
        <w:t>6.5.3.2.2</w:t>
      </w:r>
      <w:r w:rsidRPr="00446013">
        <w:rPr>
          <w:lang w:val="en-US" w:eastAsia="it-IT"/>
        </w:rPr>
        <w:tab/>
        <w:t>Additional spurious emission requirements for NS_201</w:t>
      </w:r>
      <w:bookmarkEnd w:id="11823"/>
      <w:bookmarkEnd w:id="11824"/>
      <w:bookmarkEnd w:id="11825"/>
      <w:bookmarkEnd w:id="11826"/>
    </w:p>
    <w:p w:rsidR="00842EF7" w:rsidRPr="00446013" w:rsidRDefault="00842EF7" w:rsidP="00842EF7">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rsidR="00842EF7" w:rsidRPr="00446013" w:rsidRDefault="00842EF7" w:rsidP="00842EF7">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446013" w:rsidTr="00F91227">
        <w:trPr>
          <w:cantSplit/>
          <w:jc w:val="center"/>
        </w:trPr>
        <w:tc>
          <w:tcPr>
            <w:tcW w:w="1930" w:type="dxa"/>
            <w:vMerge w:val="restart"/>
          </w:tcPr>
          <w:p w:rsidR="00842EF7" w:rsidRPr="00446013" w:rsidRDefault="00842EF7" w:rsidP="00F91227">
            <w:pPr>
              <w:pStyle w:val="TAH"/>
              <w:rPr>
                <w:rFonts w:cs="Arial"/>
              </w:rPr>
            </w:pPr>
            <w:r w:rsidRPr="00446013">
              <w:rPr>
                <w:rFonts w:cs="Arial"/>
              </w:rPr>
              <w:t>Frequency band</w:t>
            </w:r>
          </w:p>
          <w:p w:rsidR="00842EF7" w:rsidRPr="00446013" w:rsidRDefault="00842EF7" w:rsidP="00F91227">
            <w:pPr>
              <w:pStyle w:val="TAH"/>
              <w:rPr>
                <w:rFonts w:cs="Arial"/>
              </w:rPr>
            </w:pPr>
            <w:r w:rsidRPr="00446013">
              <w:rPr>
                <w:rFonts w:cs="Arial"/>
              </w:rPr>
              <w:t>(GHz)</w:t>
            </w:r>
          </w:p>
        </w:tc>
        <w:tc>
          <w:tcPr>
            <w:tcW w:w="0" w:type="auto"/>
            <w:gridSpan w:val="4"/>
          </w:tcPr>
          <w:p w:rsidR="00842EF7" w:rsidRPr="00446013" w:rsidRDefault="00842EF7" w:rsidP="00F91227">
            <w:pPr>
              <w:pStyle w:val="TAH"/>
              <w:rPr>
                <w:rFonts w:eastAsia="SimSun" w:cs="Arial"/>
              </w:rPr>
            </w:pPr>
            <w:r w:rsidRPr="00446013">
              <w:rPr>
                <w:rFonts w:cs="Arial"/>
              </w:rPr>
              <w:t>Channel bandwidth / Spectrum emission limit (dBm)</w:t>
            </w:r>
          </w:p>
        </w:tc>
        <w:tc>
          <w:tcPr>
            <w:tcW w:w="0" w:type="auto"/>
            <w:vMerge w:val="restart"/>
          </w:tcPr>
          <w:p w:rsidR="00842EF7" w:rsidRPr="00446013" w:rsidRDefault="00842EF7" w:rsidP="00F91227">
            <w:pPr>
              <w:pStyle w:val="TAH"/>
              <w:rPr>
                <w:rFonts w:cs="Arial"/>
              </w:rPr>
            </w:pPr>
            <w:r w:rsidRPr="00446013">
              <w:rPr>
                <w:rFonts w:cs="Arial"/>
              </w:rPr>
              <w:t xml:space="preserve">Measurement bandwidth </w:t>
            </w:r>
          </w:p>
        </w:tc>
        <w:tc>
          <w:tcPr>
            <w:tcW w:w="0" w:type="auto"/>
            <w:vMerge w:val="restart"/>
          </w:tcPr>
          <w:p w:rsidR="00842EF7" w:rsidRPr="00446013" w:rsidRDefault="00842EF7" w:rsidP="00F91227">
            <w:pPr>
              <w:pStyle w:val="TAH"/>
              <w:rPr>
                <w:rFonts w:cs="Arial"/>
              </w:rPr>
            </w:pPr>
            <w:r w:rsidRPr="00446013">
              <w:rPr>
                <w:rFonts w:cs="Arial"/>
              </w:rPr>
              <w:t>NOTE</w:t>
            </w:r>
          </w:p>
        </w:tc>
      </w:tr>
      <w:tr w:rsidR="00842EF7" w:rsidRPr="00446013" w:rsidTr="00F91227">
        <w:trPr>
          <w:jc w:val="center"/>
        </w:trPr>
        <w:tc>
          <w:tcPr>
            <w:tcW w:w="1930" w:type="dxa"/>
            <w:vMerge/>
          </w:tcPr>
          <w:p w:rsidR="00842EF7" w:rsidRPr="00446013" w:rsidRDefault="00842EF7" w:rsidP="00F91227">
            <w:pPr>
              <w:pStyle w:val="TableText"/>
              <w:spacing w:after="0"/>
              <w:rPr>
                <w:rFonts w:ascii="Arial" w:eastAsia="Times New Roman" w:hAnsi="Arial" w:cs="Arial"/>
                <w:sz w:val="18"/>
                <w:szCs w:val="18"/>
              </w:rPr>
            </w:pPr>
          </w:p>
        </w:tc>
        <w:tc>
          <w:tcPr>
            <w:tcW w:w="0" w:type="auto"/>
          </w:tcPr>
          <w:p w:rsidR="00842EF7" w:rsidRPr="00446013" w:rsidRDefault="00842EF7" w:rsidP="00F91227">
            <w:pPr>
              <w:pStyle w:val="TAH"/>
              <w:rPr>
                <w:rFonts w:cs="Arial"/>
              </w:rPr>
            </w:pPr>
            <w:r w:rsidRPr="00446013">
              <w:rPr>
                <w:rFonts w:cs="Arial"/>
              </w:rPr>
              <w:t>50</w:t>
            </w:r>
          </w:p>
          <w:p w:rsidR="00842EF7" w:rsidRPr="00446013" w:rsidRDefault="00842EF7" w:rsidP="00F91227">
            <w:pPr>
              <w:pStyle w:val="TAH"/>
              <w:rPr>
                <w:rFonts w:cs="Arial"/>
              </w:rPr>
            </w:pPr>
            <w:r w:rsidRPr="00446013">
              <w:rPr>
                <w:rFonts w:cs="Arial"/>
              </w:rPr>
              <w:t>MHz</w:t>
            </w:r>
          </w:p>
        </w:tc>
        <w:tc>
          <w:tcPr>
            <w:tcW w:w="0" w:type="auto"/>
          </w:tcPr>
          <w:p w:rsidR="00842EF7" w:rsidRPr="00446013" w:rsidRDefault="00842EF7" w:rsidP="00F91227">
            <w:pPr>
              <w:pStyle w:val="TAH"/>
              <w:rPr>
                <w:rFonts w:cs="Arial"/>
              </w:rPr>
            </w:pPr>
            <w:r w:rsidRPr="00446013">
              <w:rPr>
                <w:rFonts w:cs="Arial"/>
              </w:rPr>
              <w:t>100</w:t>
            </w:r>
          </w:p>
          <w:p w:rsidR="00842EF7" w:rsidRPr="00446013" w:rsidRDefault="00842EF7" w:rsidP="00F91227">
            <w:pPr>
              <w:pStyle w:val="TAH"/>
              <w:rPr>
                <w:rFonts w:cs="Arial"/>
              </w:rPr>
            </w:pPr>
            <w:r w:rsidRPr="00446013">
              <w:rPr>
                <w:rFonts w:cs="Arial"/>
              </w:rPr>
              <w:t>MHz</w:t>
            </w:r>
          </w:p>
        </w:tc>
        <w:tc>
          <w:tcPr>
            <w:tcW w:w="0" w:type="auto"/>
          </w:tcPr>
          <w:p w:rsidR="00842EF7" w:rsidRPr="00446013" w:rsidRDefault="00842EF7" w:rsidP="00F91227">
            <w:pPr>
              <w:pStyle w:val="TAH"/>
              <w:rPr>
                <w:rFonts w:cs="Arial"/>
              </w:rPr>
            </w:pPr>
            <w:r w:rsidRPr="00446013">
              <w:rPr>
                <w:rFonts w:cs="Arial"/>
              </w:rPr>
              <w:t>200</w:t>
            </w:r>
          </w:p>
          <w:p w:rsidR="00842EF7" w:rsidRPr="00446013" w:rsidRDefault="00842EF7" w:rsidP="00F91227">
            <w:pPr>
              <w:pStyle w:val="TAH"/>
              <w:rPr>
                <w:rFonts w:cs="Arial"/>
              </w:rPr>
            </w:pPr>
            <w:r w:rsidRPr="00446013">
              <w:rPr>
                <w:rFonts w:cs="Arial"/>
              </w:rPr>
              <w:t>MHz</w:t>
            </w:r>
          </w:p>
        </w:tc>
        <w:tc>
          <w:tcPr>
            <w:tcW w:w="0" w:type="auto"/>
          </w:tcPr>
          <w:p w:rsidR="00842EF7" w:rsidRPr="00446013" w:rsidRDefault="00842EF7" w:rsidP="00F91227">
            <w:pPr>
              <w:pStyle w:val="TAH"/>
              <w:rPr>
                <w:rFonts w:cs="Arial"/>
              </w:rPr>
            </w:pPr>
            <w:r w:rsidRPr="00446013">
              <w:rPr>
                <w:rFonts w:cs="Arial"/>
              </w:rPr>
              <w:t>400</w:t>
            </w:r>
          </w:p>
          <w:p w:rsidR="00842EF7" w:rsidRPr="00446013" w:rsidRDefault="00842EF7" w:rsidP="00F91227">
            <w:pPr>
              <w:pStyle w:val="TAH"/>
              <w:rPr>
                <w:rFonts w:cs="Arial"/>
              </w:rPr>
            </w:pPr>
            <w:r w:rsidRPr="00446013">
              <w:rPr>
                <w:rFonts w:cs="Arial"/>
              </w:rPr>
              <w:t>MHz</w:t>
            </w:r>
          </w:p>
        </w:tc>
        <w:tc>
          <w:tcPr>
            <w:tcW w:w="0" w:type="auto"/>
            <w:vMerge/>
          </w:tcPr>
          <w:p w:rsidR="00842EF7" w:rsidRPr="00446013" w:rsidRDefault="00842EF7" w:rsidP="00F91227">
            <w:pPr>
              <w:pStyle w:val="TableText"/>
              <w:spacing w:after="0"/>
              <w:rPr>
                <w:rFonts w:ascii="Arial" w:eastAsia="Times New Roman" w:hAnsi="Arial" w:cs="Arial"/>
                <w:sz w:val="18"/>
                <w:szCs w:val="18"/>
              </w:rPr>
            </w:pPr>
          </w:p>
        </w:tc>
        <w:tc>
          <w:tcPr>
            <w:tcW w:w="0" w:type="auto"/>
            <w:vMerge/>
          </w:tcPr>
          <w:p w:rsidR="00842EF7" w:rsidRPr="00446013" w:rsidRDefault="00842EF7" w:rsidP="00F91227">
            <w:pPr>
              <w:pStyle w:val="TableText"/>
              <w:spacing w:after="0"/>
              <w:rPr>
                <w:rFonts w:ascii="Arial" w:eastAsia="Times New Roman" w:hAnsi="Arial" w:cs="Arial"/>
                <w:sz w:val="18"/>
                <w:szCs w:val="18"/>
              </w:rPr>
            </w:pPr>
          </w:p>
        </w:tc>
      </w:tr>
      <w:tr w:rsidR="00842EF7" w:rsidRPr="00446013" w:rsidTr="00F91227">
        <w:trPr>
          <w:trHeight w:val="340"/>
          <w:jc w:val="center"/>
        </w:trPr>
        <w:tc>
          <w:tcPr>
            <w:tcW w:w="1930" w:type="dxa"/>
          </w:tcPr>
          <w:p w:rsidR="00842EF7" w:rsidRPr="00446013" w:rsidRDefault="00842EF7" w:rsidP="00F91227">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rsidR="00842EF7" w:rsidRPr="00446013" w:rsidRDefault="00842EF7" w:rsidP="00F91227">
            <w:pPr>
              <w:pStyle w:val="TAC"/>
              <w:rPr>
                <w:rFonts w:cs="Arial"/>
              </w:rPr>
            </w:pPr>
            <w:r w:rsidRPr="00446013">
              <w:rPr>
                <w:rFonts w:cs="Arial"/>
              </w:rPr>
              <w:t>-8</w:t>
            </w:r>
          </w:p>
        </w:tc>
        <w:tc>
          <w:tcPr>
            <w:tcW w:w="0" w:type="auto"/>
          </w:tcPr>
          <w:p w:rsidR="00842EF7" w:rsidRPr="00446013" w:rsidRDefault="00842EF7" w:rsidP="00F91227">
            <w:pPr>
              <w:pStyle w:val="TAC"/>
              <w:rPr>
                <w:rFonts w:cs="Arial"/>
              </w:rPr>
            </w:pPr>
            <w:r w:rsidRPr="00446013">
              <w:rPr>
                <w:rFonts w:cs="Arial"/>
              </w:rPr>
              <w:t>-8</w:t>
            </w:r>
          </w:p>
        </w:tc>
        <w:tc>
          <w:tcPr>
            <w:tcW w:w="0" w:type="auto"/>
          </w:tcPr>
          <w:p w:rsidR="00842EF7" w:rsidRPr="00446013" w:rsidRDefault="00842EF7" w:rsidP="00F91227">
            <w:pPr>
              <w:pStyle w:val="TAC"/>
              <w:rPr>
                <w:rFonts w:cs="Arial"/>
              </w:rPr>
            </w:pPr>
            <w:r w:rsidRPr="00446013">
              <w:rPr>
                <w:rFonts w:cs="Arial"/>
              </w:rPr>
              <w:t>-8</w:t>
            </w:r>
          </w:p>
        </w:tc>
        <w:tc>
          <w:tcPr>
            <w:tcW w:w="0" w:type="auto"/>
          </w:tcPr>
          <w:p w:rsidR="00842EF7" w:rsidRPr="00446013" w:rsidRDefault="00842EF7" w:rsidP="00F91227">
            <w:pPr>
              <w:pStyle w:val="TAC"/>
              <w:rPr>
                <w:rFonts w:cs="Arial"/>
              </w:rPr>
            </w:pPr>
            <w:r w:rsidRPr="00446013">
              <w:rPr>
                <w:rFonts w:cs="Arial"/>
              </w:rPr>
              <w:t>-8</w:t>
            </w:r>
          </w:p>
        </w:tc>
        <w:tc>
          <w:tcPr>
            <w:tcW w:w="0" w:type="auto"/>
          </w:tcPr>
          <w:p w:rsidR="00842EF7" w:rsidRPr="00446013" w:rsidRDefault="00842EF7" w:rsidP="00F91227">
            <w:pPr>
              <w:pStyle w:val="TAC"/>
              <w:rPr>
                <w:rFonts w:cs="Arial"/>
              </w:rPr>
            </w:pPr>
            <w:r w:rsidRPr="00446013">
              <w:rPr>
                <w:rFonts w:cs="Arial"/>
              </w:rPr>
              <w:t>200 MHz</w:t>
            </w:r>
          </w:p>
        </w:tc>
        <w:tc>
          <w:tcPr>
            <w:tcW w:w="0" w:type="auto"/>
          </w:tcPr>
          <w:p w:rsidR="00842EF7" w:rsidRPr="00446013" w:rsidRDefault="00842EF7" w:rsidP="00F91227">
            <w:pPr>
              <w:pStyle w:val="TAC"/>
              <w:rPr>
                <w:rFonts w:cs="Arial"/>
              </w:rPr>
            </w:pPr>
            <w:r w:rsidRPr="00446013">
              <w:rPr>
                <w:rFonts w:cs="Arial"/>
              </w:rPr>
              <w:t>1</w:t>
            </w:r>
          </w:p>
        </w:tc>
      </w:tr>
      <w:tr w:rsidR="00842EF7" w:rsidRPr="00446013" w:rsidTr="00F91227">
        <w:trPr>
          <w:trHeight w:val="340"/>
          <w:jc w:val="center"/>
        </w:trPr>
        <w:tc>
          <w:tcPr>
            <w:tcW w:w="7195" w:type="dxa"/>
            <w:gridSpan w:val="7"/>
          </w:tcPr>
          <w:p w:rsidR="00842EF7" w:rsidRPr="00446013" w:rsidRDefault="00842EF7" w:rsidP="00F91227">
            <w:pPr>
              <w:pStyle w:val="TAN"/>
              <w:rPr>
                <w:rFonts w:cs="Arial"/>
              </w:rPr>
            </w:pPr>
            <w:r w:rsidRPr="00446013">
              <w:t>NOTE 1:</w:t>
            </w:r>
            <w:r w:rsidRPr="00446013">
              <w:tab/>
              <w:t>The protection of frequency range 23600 - 24000 MHz is meant for protection of satellite passive services.</w:t>
            </w:r>
          </w:p>
        </w:tc>
      </w:tr>
    </w:tbl>
    <w:p w:rsidR="00842EF7" w:rsidRPr="00446013" w:rsidRDefault="00842EF7" w:rsidP="00842EF7"/>
    <w:p w:rsidR="00842EF7" w:rsidRPr="00446013" w:rsidRDefault="00842EF7" w:rsidP="00842EF7">
      <w:pPr>
        <w:pStyle w:val="Heading5"/>
        <w:rPr>
          <w:sz w:val="24"/>
          <w:lang w:val="en-US" w:eastAsia="it-IT"/>
        </w:rPr>
      </w:pPr>
      <w:bookmarkStart w:id="11827" w:name="_Toc21340911"/>
      <w:bookmarkStart w:id="11828" w:name="_Toc29805358"/>
      <w:bookmarkStart w:id="11829" w:name="_Toc36456567"/>
      <w:bookmarkStart w:id="11830" w:name="_Toc36469665"/>
      <w:r w:rsidRPr="00446013">
        <w:rPr>
          <w:sz w:val="24"/>
          <w:lang w:val="en-US" w:eastAsia="it-IT"/>
        </w:rPr>
        <w:t>6.5.3.2.3</w:t>
      </w:r>
      <w:r w:rsidRPr="00446013">
        <w:rPr>
          <w:sz w:val="24"/>
          <w:lang w:val="en-US" w:eastAsia="it-IT"/>
        </w:rPr>
        <w:tab/>
        <w:t>Additional spurious emission requirements for NS_202</w:t>
      </w:r>
      <w:bookmarkEnd w:id="11827"/>
      <w:bookmarkEnd w:id="11828"/>
      <w:bookmarkEnd w:id="11829"/>
      <w:bookmarkEnd w:id="11830"/>
    </w:p>
    <w:p w:rsidR="00842EF7" w:rsidRPr="00446013" w:rsidRDefault="00842EF7" w:rsidP="00842EF7">
      <w:pPr>
        <w:rPr>
          <w:rFonts w:eastAsia="Malgun Gothic"/>
        </w:rPr>
      </w:pPr>
      <w:r w:rsidRPr="00446013">
        <w:rPr>
          <w:rFonts w:eastAsia="Malgun Gothic"/>
        </w:rPr>
        <w:t>When "NS_202" is indicated in the cell, the power of any UE emission shall not exceed the levels specified in Table 6.5.3.2.3-1.</w:t>
      </w:r>
    </w:p>
    <w:p w:rsidR="00842EF7" w:rsidRPr="00446013" w:rsidRDefault="00842EF7" w:rsidP="00842EF7">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446013" w:rsidTr="00F91227">
        <w:tc>
          <w:tcPr>
            <w:tcW w:w="2152" w:type="dxa"/>
          </w:tcPr>
          <w:p w:rsidR="00842EF7" w:rsidRPr="00446013" w:rsidRDefault="00842EF7" w:rsidP="00F91227">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rsidR="00842EF7" w:rsidRPr="00446013" w:rsidRDefault="00842EF7" w:rsidP="00F91227">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rsidR="00842EF7" w:rsidRPr="00446013" w:rsidRDefault="00842EF7" w:rsidP="00F91227">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842EF7" w:rsidRPr="00446013" w:rsidTr="00F91227">
        <w:tc>
          <w:tcPr>
            <w:tcW w:w="2152" w:type="dxa"/>
            <w:vAlign w:val="center"/>
          </w:tcPr>
          <w:p w:rsidR="00842EF7" w:rsidRPr="00446013" w:rsidRDefault="00842EF7" w:rsidP="00F91227">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rsidR="00842EF7" w:rsidRPr="00446013" w:rsidRDefault="00842EF7" w:rsidP="00F91227">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rsidR="00842EF7" w:rsidRPr="00446013" w:rsidRDefault="00842EF7" w:rsidP="00F91227">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rsidR="00842EF7" w:rsidRPr="00446013" w:rsidRDefault="00842EF7" w:rsidP="00842EF7"/>
    <w:p w:rsidR="00842EF7" w:rsidRPr="00446013" w:rsidRDefault="00842EF7" w:rsidP="00842EF7">
      <w:pPr>
        <w:pStyle w:val="Heading2"/>
      </w:pPr>
      <w:bookmarkStart w:id="11831" w:name="_Toc21340912"/>
      <w:bookmarkStart w:id="11832" w:name="_Toc29805359"/>
      <w:bookmarkStart w:id="11833" w:name="_Toc36456568"/>
      <w:bookmarkStart w:id="11834" w:name="_Toc36469666"/>
      <w:r w:rsidRPr="00446013">
        <w:t>6.5A</w:t>
      </w:r>
      <w:r w:rsidRPr="00446013">
        <w:tab/>
        <w:t>Output RF spectrum emissions for CA</w:t>
      </w:r>
      <w:bookmarkEnd w:id="11831"/>
      <w:bookmarkEnd w:id="11832"/>
      <w:bookmarkEnd w:id="11833"/>
      <w:bookmarkEnd w:id="11834"/>
    </w:p>
    <w:p w:rsidR="00842EF7" w:rsidRPr="00446013" w:rsidRDefault="00842EF7" w:rsidP="00842EF7">
      <w:pPr>
        <w:pStyle w:val="Heading3"/>
      </w:pPr>
      <w:bookmarkStart w:id="11835" w:name="_Toc21340913"/>
      <w:bookmarkStart w:id="11836" w:name="_Toc29805360"/>
      <w:bookmarkStart w:id="11837" w:name="_Toc36456569"/>
      <w:bookmarkStart w:id="11838" w:name="_Toc36469667"/>
      <w:r w:rsidRPr="00446013">
        <w:t>6.5A.1</w:t>
      </w:r>
      <w:r w:rsidRPr="00446013">
        <w:tab/>
        <w:t>Occupied bandwidth for CA</w:t>
      </w:r>
      <w:bookmarkEnd w:id="11835"/>
      <w:bookmarkEnd w:id="11836"/>
      <w:bookmarkEnd w:id="11837"/>
      <w:bookmarkEnd w:id="11838"/>
    </w:p>
    <w:p w:rsidR="00842EF7" w:rsidRPr="00446013" w:rsidRDefault="00842EF7" w:rsidP="00842EF7">
      <w:r w:rsidRPr="00446013">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t>clause</w:t>
      </w:r>
      <w:r w:rsidRPr="00446013">
        <w:t xml:space="preserve"> 5.3A.</w:t>
      </w:r>
    </w:p>
    <w:p w:rsidR="00842EF7" w:rsidRPr="00446013" w:rsidRDefault="00842EF7" w:rsidP="00842EF7">
      <w:r w:rsidRPr="00446013">
        <w:t>The occupied bandwidth for CA is defined as a directional requirement. The requirement is verified in beam locked mode on beam peak direction.</w:t>
      </w:r>
    </w:p>
    <w:p w:rsidR="00842EF7" w:rsidRPr="00446013" w:rsidRDefault="00842EF7" w:rsidP="00842EF7">
      <w:pPr>
        <w:pStyle w:val="Heading3"/>
      </w:pPr>
      <w:bookmarkStart w:id="11839" w:name="_Toc21340914"/>
      <w:bookmarkStart w:id="11840" w:name="_Toc29805361"/>
      <w:bookmarkStart w:id="11841" w:name="_Toc36456570"/>
      <w:bookmarkStart w:id="11842" w:name="_Toc36469668"/>
      <w:r w:rsidRPr="00446013">
        <w:t>6.5A.2</w:t>
      </w:r>
      <w:r w:rsidRPr="00446013">
        <w:tab/>
        <w:t>Out of band emissions</w:t>
      </w:r>
      <w:bookmarkEnd w:id="11839"/>
      <w:bookmarkEnd w:id="11840"/>
      <w:bookmarkEnd w:id="11841"/>
      <w:bookmarkEnd w:id="11842"/>
    </w:p>
    <w:p w:rsidR="00842EF7" w:rsidRPr="00446013" w:rsidRDefault="00842EF7" w:rsidP="00842EF7">
      <w:pPr>
        <w:pStyle w:val="Heading4"/>
      </w:pPr>
      <w:bookmarkStart w:id="11843" w:name="_Toc21340915"/>
      <w:bookmarkStart w:id="11844" w:name="_Toc29805362"/>
      <w:bookmarkStart w:id="11845" w:name="_Toc36456571"/>
      <w:bookmarkStart w:id="11846" w:name="_Toc36469669"/>
      <w:r w:rsidRPr="00446013">
        <w:t>6.5A.2.1</w:t>
      </w:r>
      <w:r w:rsidRPr="00446013">
        <w:tab/>
        <w:t>Spectrum emission mask for CA</w:t>
      </w:r>
      <w:bookmarkEnd w:id="11843"/>
      <w:bookmarkEnd w:id="11844"/>
      <w:bookmarkEnd w:id="11845"/>
      <w:bookmarkEnd w:id="11846"/>
    </w:p>
    <w:p w:rsidR="00842EF7" w:rsidRPr="00446013" w:rsidRDefault="00842EF7" w:rsidP="00842EF7">
      <w:r w:rsidRPr="00446013">
        <w:t xml:space="preserve">The requirement specified in this </w:t>
      </w:r>
      <w:r>
        <w:t>clause</w:t>
      </w:r>
      <w:r w:rsidRPr="00446013">
        <w:t xml:space="preserve"> shall apply if the UE has at least one of UL or DL configured for CA or if </w:t>
      </w:r>
      <w:r w:rsidRPr="00446013">
        <w:rPr>
          <w:rFonts w:eastAsia="Malgun Gothic"/>
        </w:rPr>
        <w:t>the UE is configured for single CC operation with different channel bandwidths in UL and DL carriers.</w:t>
      </w:r>
    </w:p>
    <w:p w:rsidR="00842EF7" w:rsidRPr="00446013" w:rsidRDefault="00842EF7" w:rsidP="00842EF7">
      <w:r w:rsidRPr="00446013">
        <w:t>For intra-band contiguous carrier aggregation, the spectrum emission mask of the UE applies to frequencies (Δf</w:t>
      </w:r>
      <w:r w:rsidRPr="00446013">
        <w:rPr>
          <w:vertAlign w:val="subscript"/>
        </w:rPr>
        <w:t>OOB</w:t>
      </w:r>
      <w:r w:rsidRPr="00446013">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rsidR="00842EF7" w:rsidRPr="00446013" w:rsidRDefault="00842EF7" w:rsidP="00842EF7">
      <w:pPr>
        <w:pStyle w:val="TH"/>
      </w:pPr>
      <w:r w:rsidRPr="00446013">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446013" w:rsidTr="00F91227">
        <w:trPr>
          <w:jc w:val="center"/>
        </w:trPr>
        <w:tc>
          <w:tcPr>
            <w:tcW w:w="2791" w:type="dxa"/>
          </w:tcPr>
          <w:p w:rsidR="00842EF7" w:rsidRPr="00446013" w:rsidRDefault="00842EF7" w:rsidP="00F91227">
            <w:pPr>
              <w:pStyle w:val="TAH"/>
            </w:pPr>
            <w:r w:rsidRPr="00446013">
              <w:t>Δf</w:t>
            </w:r>
            <w:r w:rsidRPr="00446013">
              <w:rPr>
                <w:vertAlign w:val="subscript"/>
              </w:rPr>
              <w:t>OOB</w:t>
            </w:r>
          </w:p>
          <w:p w:rsidR="00842EF7" w:rsidRPr="00446013" w:rsidRDefault="00842EF7" w:rsidP="00F91227">
            <w:pPr>
              <w:pStyle w:val="TAH"/>
            </w:pPr>
            <w:r w:rsidRPr="00446013">
              <w:t>(MHz)</w:t>
            </w:r>
          </w:p>
        </w:tc>
        <w:tc>
          <w:tcPr>
            <w:tcW w:w="2702" w:type="dxa"/>
          </w:tcPr>
          <w:p w:rsidR="00842EF7" w:rsidRPr="00446013" w:rsidRDefault="00842EF7" w:rsidP="00F91227">
            <w:pPr>
              <w:pStyle w:val="TAH"/>
            </w:pPr>
            <w:r w:rsidRPr="00446013">
              <w:t>Any carrier aggregation bandwidth class</w:t>
            </w:r>
          </w:p>
        </w:tc>
        <w:tc>
          <w:tcPr>
            <w:tcW w:w="2168" w:type="dxa"/>
          </w:tcPr>
          <w:p w:rsidR="00842EF7" w:rsidRPr="00446013" w:rsidRDefault="00842EF7" w:rsidP="00F91227">
            <w:pPr>
              <w:pStyle w:val="TAH"/>
            </w:pPr>
            <w:r w:rsidRPr="00446013">
              <w:t>Measurement bandwidth</w:t>
            </w:r>
          </w:p>
        </w:tc>
      </w:tr>
      <w:tr w:rsidR="00842EF7" w:rsidRPr="00446013" w:rsidTr="00F91227">
        <w:trPr>
          <w:jc w:val="center"/>
        </w:trPr>
        <w:tc>
          <w:tcPr>
            <w:tcW w:w="2791" w:type="dxa"/>
          </w:tcPr>
          <w:p w:rsidR="00842EF7" w:rsidRPr="00446013" w:rsidRDefault="00842EF7" w:rsidP="00F91227">
            <w:pPr>
              <w:pStyle w:val="TAC"/>
              <w:rPr>
                <w:b/>
              </w:rPr>
            </w:pPr>
            <w:r w:rsidRPr="00446013">
              <w:sym w:font="Symbol" w:char="F0B1"/>
            </w:r>
            <w:r w:rsidRPr="00446013">
              <w:t xml:space="preserve"> 0-0.1*BW</w:t>
            </w:r>
            <w:r w:rsidRPr="00446013">
              <w:rPr>
                <w:vertAlign w:val="subscript"/>
              </w:rPr>
              <w:t>Channel_CA</w:t>
            </w:r>
          </w:p>
        </w:tc>
        <w:tc>
          <w:tcPr>
            <w:tcW w:w="2702" w:type="dxa"/>
          </w:tcPr>
          <w:p w:rsidR="00842EF7" w:rsidRPr="00446013" w:rsidRDefault="00842EF7" w:rsidP="00F91227">
            <w:pPr>
              <w:pStyle w:val="TAC"/>
              <w:rPr>
                <w:b/>
              </w:rPr>
            </w:pPr>
            <w:r w:rsidRPr="00446013">
              <w:t xml:space="preserve">-5 </w:t>
            </w:r>
          </w:p>
        </w:tc>
        <w:tc>
          <w:tcPr>
            <w:tcW w:w="2168" w:type="dxa"/>
          </w:tcPr>
          <w:p w:rsidR="00842EF7" w:rsidRPr="00446013" w:rsidRDefault="00842EF7" w:rsidP="00F91227">
            <w:pPr>
              <w:pStyle w:val="TAC"/>
              <w:rPr>
                <w:b/>
              </w:rPr>
            </w:pPr>
            <w:r w:rsidRPr="00446013">
              <w:t xml:space="preserve">1 MHz </w:t>
            </w:r>
          </w:p>
        </w:tc>
      </w:tr>
      <w:tr w:rsidR="00842EF7" w:rsidRPr="00446013" w:rsidTr="00F91227">
        <w:trPr>
          <w:jc w:val="center"/>
        </w:trPr>
        <w:tc>
          <w:tcPr>
            <w:tcW w:w="2791" w:type="dxa"/>
          </w:tcPr>
          <w:p w:rsidR="00842EF7" w:rsidRPr="00446013" w:rsidRDefault="00842EF7" w:rsidP="00F91227">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rsidR="00842EF7" w:rsidRPr="00446013" w:rsidRDefault="00842EF7" w:rsidP="00F91227">
            <w:pPr>
              <w:pStyle w:val="TAC"/>
            </w:pPr>
            <w:r w:rsidRPr="00446013">
              <w:t>-13</w:t>
            </w:r>
          </w:p>
        </w:tc>
        <w:tc>
          <w:tcPr>
            <w:tcW w:w="2168" w:type="dxa"/>
          </w:tcPr>
          <w:p w:rsidR="00842EF7" w:rsidRPr="00446013" w:rsidRDefault="00842EF7" w:rsidP="00F91227">
            <w:pPr>
              <w:pStyle w:val="TAC"/>
            </w:pPr>
            <w:r w:rsidRPr="00446013">
              <w:t>1 MHz</w:t>
            </w:r>
          </w:p>
        </w:tc>
      </w:tr>
      <w:tr w:rsidR="00842EF7" w:rsidRPr="00446013" w:rsidTr="00F91227">
        <w:trPr>
          <w:jc w:val="center"/>
        </w:trPr>
        <w:tc>
          <w:tcPr>
            <w:tcW w:w="7661" w:type="dxa"/>
            <w:gridSpan w:val="3"/>
            <w:shd w:val="clear" w:color="auto" w:fill="auto"/>
          </w:tcPr>
          <w:p w:rsidR="00842EF7" w:rsidRPr="00446013" w:rsidRDefault="00842EF7" w:rsidP="00F91227">
            <w:pPr>
              <w:pStyle w:val="TAN"/>
            </w:pPr>
            <w:r w:rsidRPr="00446013">
              <w:t>NOTE 1:</w:t>
            </w:r>
            <w:r w:rsidRPr="00446013">
              <w:tab/>
              <w:t xml:space="preserve">If carrier leakage or I/Q image lands inside the spectrum occupied by the configured UL and DL CCs, exception to the general spectrum emission mask limit applies. For carrier leakage the requirements specified in </w:t>
            </w:r>
            <w:r>
              <w:t>clause</w:t>
            </w:r>
            <w:r w:rsidRPr="00446013">
              <w:t xml:space="preserve"> 6.4A.2.2 shall apply.</w:t>
            </w:r>
            <w:r w:rsidRPr="00446013">
              <w:rPr>
                <w:rFonts w:ascii="Times New Roman" w:eastAsia="SimSun" w:hAnsi="Times New Roman"/>
                <w:sz w:val="20"/>
                <w:lang w:eastAsia="zh-CN"/>
              </w:rPr>
              <w:t xml:space="preserve"> </w:t>
            </w:r>
            <w:r w:rsidRPr="00446013">
              <w:t xml:space="preserve">For I/Q image the requirements specified in </w:t>
            </w:r>
            <w:r>
              <w:t>clause</w:t>
            </w:r>
            <w:r w:rsidRPr="00446013">
              <w:t xml:space="preserve"> 6.4A.2.3 shall apply.</w:t>
            </w:r>
          </w:p>
        </w:tc>
      </w:tr>
    </w:tbl>
    <w:p w:rsidR="00842EF7" w:rsidRPr="00446013" w:rsidRDefault="00842EF7" w:rsidP="00842EF7"/>
    <w:p w:rsidR="00842EF7" w:rsidRPr="00446013" w:rsidRDefault="00842EF7" w:rsidP="00842EF7">
      <w:pPr>
        <w:pStyle w:val="Heading4"/>
      </w:pPr>
      <w:bookmarkStart w:id="11847" w:name="_Toc21340916"/>
      <w:bookmarkStart w:id="11848" w:name="_Toc29805363"/>
      <w:bookmarkStart w:id="11849" w:name="_Toc36456572"/>
      <w:bookmarkStart w:id="11850" w:name="_Toc36469670"/>
      <w:r w:rsidRPr="00446013">
        <w:t>6.5A.2.3</w:t>
      </w:r>
      <w:r w:rsidRPr="00446013">
        <w:tab/>
        <w:t>Adjacent channel leakage ratio for CA</w:t>
      </w:r>
      <w:bookmarkEnd w:id="11847"/>
      <w:bookmarkEnd w:id="11848"/>
      <w:bookmarkEnd w:id="11849"/>
      <w:bookmarkEnd w:id="11850"/>
    </w:p>
    <w:p w:rsidR="00842EF7" w:rsidRDefault="00842EF7" w:rsidP="00842EF7">
      <w:pPr>
        <w:pStyle w:val="Heading4"/>
      </w:pPr>
      <w:bookmarkStart w:id="11851" w:name="_Toc13085710"/>
      <w:bookmarkStart w:id="11852" w:name="_Toc29805364"/>
      <w:bookmarkStart w:id="11853" w:name="_Toc36456573"/>
      <w:bookmarkStart w:id="11854" w:name="_Toc36469671"/>
      <w:r>
        <w:t>6.5A.2.3</w:t>
      </w:r>
      <w:r>
        <w:tab/>
        <w:t>Adjacent channel leakage ratio for CA</w:t>
      </w:r>
      <w:bookmarkEnd w:id="11851"/>
      <w:bookmarkEnd w:id="11852"/>
      <w:bookmarkEnd w:id="11853"/>
      <w:bookmarkEnd w:id="11854"/>
    </w:p>
    <w:p w:rsidR="00842EF7" w:rsidRDefault="00842EF7" w:rsidP="00842EF7">
      <w:r>
        <w:t>For intra-band contiguous carrier aggregation, the carrier aggregation NR adjacent channel leakage power ratio (CA NR</w:t>
      </w:r>
      <w:r>
        <w:rPr>
          <w:vertAlign w:val="subscript"/>
        </w:rPr>
        <w:t>ACLR</w:t>
      </w:r>
      <w:r>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rsidR="00842EF7" w:rsidRDefault="00842EF7" w:rsidP="00842EF7">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Tr="00F91227">
        <w:trPr>
          <w:jc w:val="center"/>
        </w:trPr>
        <w:tc>
          <w:tcPr>
            <w:tcW w:w="4032" w:type="dxa"/>
            <w:vMerge w:val="restart"/>
          </w:tcPr>
          <w:p w:rsidR="00842EF7" w:rsidRDefault="00842EF7" w:rsidP="00F91227">
            <w:pPr>
              <w:pStyle w:val="TAH"/>
              <w:rPr>
                <w:b w:val="0"/>
              </w:rPr>
            </w:pPr>
          </w:p>
        </w:tc>
        <w:tc>
          <w:tcPr>
            <w:tcW w:w="4032" w:type="dxa"/>
          </w:tcPr>
          <w:p w:rsidR="00842EF7" w:rsidRDefault="00842EF7" w:rsidP="00F91227">
            <w:pPr>
              <w:pStyle w:val="TAH"/>
            </w:pPr>
            <w:r>
              <w:t>CA bandwidth class / CA NR</w:t>
            </w:r>
            <w:r>
              <w:rPr>
                <w:vertAlign w:val="subscript"/>
              </w:rPr>
              <w:t>ACLR</w:t>
            </w:r>
            <w:r>
              <w:t xml:space="preserve"> / Measurement bandwidth</w:t>
            </w:r>
          </w:p>
        </w:tc>
      </w:tr>
      <w:tr w:rsidR="00842EF7" w:rsidTr="00F91227">
        <w:trPr>
          <w:jc w:val="center"/>
        </w:trPr>
        <w:tc>
          <w:tcPr>
            <w:tcW w:w="4032" w:type="dxa"/>
            <w:vMerge/>
          </w:tcPr>
          <w:p w:rsidR="00842EF7" w:rsidRDefault="00842EF7" w:rsidP="00F91227">
            <w:pPr>
              <w:pStyle w:val="TAH"/>
            </w:pPr>
          </w:p>
        </w:tc>
        <w:tc>
          <w:tcPr>
            <w:tcW w:w="4032" w:type="dxa"/>
            <w:vAlign w:val="center"/>
          </w:tcPr>
          <w:p w:rsidR="00842EF7" w:rsidRDefault="00842EF7" w:rsidP="00F91227">
            <w:pPr>
              <w:pStyle w:val="TAH"/>
            </w:pPr>
            <w:r>
              <w:t>Any CA bandwidth class</w:t>
            </w:r>
          </w:p>
        </w:tc>
      </w:tr>
      <w:tr w:rsidR="00842EF7" w:rsidTr="00F91227">
        <w:trPr>
          <w:trHeight w:val="186"/>
          <w:jc w:val="center"/>
        </w:trPr>
        <w:tc>
          <w:tcPr>
            <w:tcW w:w="4032" w:type="dxa"/>
            <w:vAlign w:val="center"/>
          </w:tcPr>
          <w:p w:rsidR="00842EF7" w:rsidRDefault="00842EF7" w:rsidP="00F91227">
            <w:pPr>
              <w:pStyle w:val="TAC"/>
            </w:pPr>
            <w:r>
              <w:t>CA NR</w:t>
            </w:r>
            <w:r>
              <w:rPr>
                <w:vertAlign w:val="subscript"/>
              </w:rPr>
              <w:t xml:space="preserve">ACLR </w:t>
            </w:r>
            <w:r>
              <w:t>for band n257, n258, n261</w:t>
            </w:r>
          </w:p>
        </w:tc>
        <w:tc>
          <w:tcPr>
            <w:tcW w:w="4032" w:type="dxa"/>
          </w:tcPr>
          <w:p w:rsidR="00842EF7" w:rsidRDefault="00842EF7" w:rsidP="00F91227">
            <w:pPr>
              <w:pStyle w:val="TAC"/>
            </w:pPr>
            <w:r>
              <w:t>17 dB</w:t>
            </w:r>
          </w:p>
        </w:tc>
      </w:tr>
      <w:tr w:rsidR="00842EF7" w:rsidTr="00F91227">
        <w:trPr>
          <w:jc w:val="center"/>
        </w:trPr>
        <w:tc>
          <w:tcPr>
            <w:tcW w:w="4032" w:type="dxa"/>
            <w:vAlign w:val="center"/>
          </w:tcPr>
          <w:p w:rsidR="00842EF7" w:rsidRDefault="00842EF7" w:rsidP="00F91227">
            <w:pPr>
              <w:pStyle w:val="TAC"/>
            </w:pPr>
            <w:r>
              <w:t>CA NR</w:t>
            </w:r>
            <w:r>
              <w:rPr>
                <w:vertAlign w:val="subscript"/>
              </w:rPr>
              <w:t xml:space="preserve">ACLR </w:t>
            </w:r>
            <w:r>
              <w:t>for band n260</w:t>
            </w:r>
          </w:p>
        </w:tc>
        <w:tc>
          <w:tcPr>
            <w:tcW w:w="4032" w:type="dxa"/>
          </w:tcPr>
          <w:p w:rsidR="00842EF7" w:rsidRDefault="00842EF7" w:rsidP="00F91227">
            <w:pPr>
              <w:pStyle w:val="TAC"/>
            </w:pPr>
            <w:r>
              <w:t>16 dB</w:t>
            </w:r>
          </w:p>
        </w:tc>
      </w:tr>
      <w:tr w:rsidR="00842EF7" w:rsidTr="00F91227">
        <w:trPr>
          <w:jc w:val="center"/>
        </w:trPr>
        <w:tc>
          <w:tcPr>
            <w:tcW w:w="4032" w:type="dxa"/>
            <w:vAlign w:val="center"/>
          </w:tcPr>
          <w:p w:rsidR="00842EF7" w:rsidRDefault="00842EF7" w:rsidP="00F91227">
            <w:pPr>
              <w:pStyle w:val="TAC"/>
            </w:pPr>
            <w:r>
              <w:t>NR channel measurement bandwidth</w:t>
            </w:r>
            <w:r>
              <w:rPr>
                <w:vertAlign w:val="superscript"/>
              </w:rPr>
              <w:t>1</w:t>
            </w:r>
          </w:p>
        </w:tc>
        <w:tc>
          <w:tcPr>
            <w:tcW w:w="4032" w:type="dxa"/>
          </w:tcPr>
          <w:p w:rsidR="00842EF7" w:rsidRDefault="00842EF7" w:rsidP="00F91227">
            <w:pPr>
              <w:pStyle w:val="TAC"/>
            </w:pPr>
            <w:r>
              <w:t>BW</w:t>
            </w:r>
            <w:r>
              <w:rPr>
                <w:vertAlign w:val="subscript"/>
              </w:rPr>
              <w:t>Channel_CA</w:t>
            </w:r>
            <w:r>
              <w:t xml:space="preserve">  – </w:t>
            </w:r>
            <w:r>
              <w:rPr>
                <w:rFonts w:hint="eastAsia"/>
                <w:lang w:val="en-US" w:eastAsia="zh-CN"/>
              </w:rPr>
              <w:t>2*</w:t>
            </w:r>
            <w:r>
              <w:t>BW</w:t>
            </w:r>
            <w:r>
              <w:rPr>
                <w:vertAlign w:val="subscript"/>
                <w:lang w:val="en-US"/>
              </w:rPr>
              <w:t>GB</w:t>
            </w:r>
          </w:p>
        </w:tc>
      </w:tr>
      <w:tr w:rsidR="00842EF7" w:rsidTr="00F91227">
        <w:trPr>
          <w:jc w:val="center"/>
        </w:trPr>
        <w:tc>
          <w:tcPr>
            <w:tcW w:w="4032" w:type="dxa"/>
            <w:vAlign w:val="center"/>
          </w:tcPr>
          <w:p w:rsidR="00842EF7" w:rsidRDefault="00842EF7" w:rsidP="00F91227">
            <w:pPr>
              <w:pStyle w:val="TAC"/>
            </w:pPr>
            <w:r>
              <w:t>Adjacent channel centre frequency offset (in MHz)</w:t>
            </w:r>
          </w:p>
        </w:tc>
        <w:tc>
          <w:tcPr>
            <w:tcW w:w="4032" w:type="dxa"/>
          </w:tcPr>
          <w:p w:rsidR="00842EF7" w:rsidRDefault="00842EF7" w:rsidP="00F91227">
            <w:pPr>
              <w:pStyle w:val="TAC"/>
            </w:pPr>
            <w:r>
              <w:t>+ BW</w:t>
            </w:r>
            <w:r>
              <w:rPr>
                <w:vertAlign w:val="subscript"/>
              </w:rPr>
              <w:t>Channel_CA</w:t>
            </w:r>
          </w:p>
          <w:p w:rsidR="00842EF7" w:rsidRDefault="00842EF7" w:rsidP="00F91227">
            <w:pPr>
              <w:pStyle w:val="TAC"/>
            </w:pPr>
            <w:r>
              <w:t>/</w:t>
            </w:r>
          </w:p>
          <w:p w:rsidR="00842EF7" w:rsidRDefault="00842EF7" w:rsidP="00F91227">
            <w:pPr>
              <w:pStyle w:val="TAC"/>
            </w:pPr>
            <w:r>
              <w:t>- BW</w:t>
            </w:r>
            <w:r>
              <w:rPr>
                <w:vertAlign w:val="subscript"/>
              </w:rPr>
              <w:t>Channel_CA</w:t>
            </w:r>
          </w:p>
        </w:tc>
      </w:tr>
      <w:tr w:rsidR="00842EF7" w:rsidTr="00F91227">
        <w:trPr>
          <w:jc w:val="center"/>
        </w:trPr>
        <w:tc>
          <w:tcPr>
            <w:tcW w:w="8064" w:type="dxa"/>
            <w:gridSpan w:val="2"/>
            <w:vAlign w:val="center"/>
          </w:tcPr>
          <w:p w:rsidR="00842EF7" w:rsidRDefault="00842EF7" w:rsidP="00F91227">
            <w:pPr>
              <w:pStyle w:val="TAN"/>
            </w:pPr>
            <w:r>
              <w:t>NOTE 1:</w:t>
            </w:r>
            <w:r>
              <w:tab/>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clause </w:t>
            </w:r>
            <w:r>
              <w:t>5.3A.2</w:t>
            </w:r>
            <w:r>
              <w:rPr>
                <w:rFonts w:hint="eastAsia"/>
                <w:lang w:val="en-US" w:eastAsia="zh-CN"/>
              </w:rPr>
              <w:t xml:space="preserve">. </w:t>
            </w:r>
          </w:p>
        </w:tc>
      </w:tr>
    </w:tbl>
    <w:p w:rsidR="00842EF7" w:rsidRPr="00446013" w:rsidRDefault="00842EF7" w:rsidP="00842EF7"/>
    <w:p w:rsidR="00842EF7" w:rsidRPr="00446013" w:rsidRDefault="00842EF7" w:rsidP="00842EF7">
      <w:pPr>
        <w:pStyle w:val="Heading3"/>
      </w:pPr>
      <w:bookmarkStart w:id="11855" w:name="_Toc21340917"/>
      <w:bookmarkStart w:id="11856" w:name="_Toc29805365"/>
      <w:bookmarkStart w:id="11857" w:name="_Toc36456574"/>
      <w:bookmarkStart w:id="11858" w:name="_Toc36469672"/>
      <w:r w:rsidRPr="00446013">
        <w:t>6.5A.3</w:t>
      </w:r>
      <w:r w:rsidRPr="00446013">
        <w:tab/>
        <w:t>Spurious emissions for CA</w:t>
      </w:r>
      <w:bookmarkEnd w:id="11855"/>
      <w:bookmarkEnd w:id="11856"/>
      <w:bookmarkEnd w:id="11857"/>
      <w:bookmarkEnd w:id="11858"/>
    </w:p>
    <w:p w:rsidR="00842EF7" w:rsidRPr="00446013" w:rsidRDefault="00842EF7" w:rsidP="00842EF7">
      <w:pPr>
        <w:rPr>
          <w:lang w:eastAsia="ko-KR"/>
        </w:rPr>
      </w:pPr>
      <w:r w:rsidRPr="00446013">
        <w:t>This clause specifies the spurious emission requirements for carrier aggregation.</w:t>
      </w:r>
    </w:p>
    <w:p w:rsidR="00842EF7" w:rsidRPr="00446013" w:rsidRDefault="00842EF7" w:rsidP="00842EF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842EF7" w:rsidRPr="00446013" w:rsidRDefault="00842EF7" w:rsidP="00842EF7">
      <w:r w:rsidRPr="00446013">
        <w:t>For intra-band contiguous carrier aggregation,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xml:space="preserve">, the spurious emission requirements in Table 6.5.3-2 are applicable. If carrier leakage or I/Q image lands inside the spectrum occupied by the configured UL and DL CCs, exception to the spurious emissions requirement applies. For carrier leakage the requirements specified in </w:t>
      </w:r>
      <w:r>
        <w:t>clause</w:t>
      </w:r>
      <w:r w:rsidRPr="00446013">
        <w:t xml:space="preserve"> 6.4A.2.2 shall apply. For I/Q image the requirements specified in </w:t>
      </w:r>
      <w:r>
        <w:t>clause</w:t>
      </w:r>
      <w:r w:rsidRPr="00446013">
        <w:t xml:space="preserve"> 6.4A.2.3 shall apply.</w:t>
      </w:r>
    </w:p>
    <w:p w:rsidR="00842EF7" w:rsidRPr="00446013" w:rsidRDefault="00842EF7" w:rsidP="00842EF7">
      <w:pPr>
        <w:pStyle w:val="Heading4"/>
      </w:pPr>
      <w:bookmarkStart w:id="11859" w:name="_Toc21340918"/>
      <w:bookmarkStart w:id="11860" w:name="_Toc29805366"/>
      <w:bookmarkStart w:id="11861" w:name="_Toc36456575"/>
      <w:bookmarkStart w:id="11862" w:name="_Toc36469673"/>
      <w:r w:rsidRPr="00446013">
        <w:t>6.5A.3.1</w:t>
      </w:r>
      <w:r w:rsidRPr="00446013">
        <w:tab/>
        <w:t>Spurious emission band UE co-existence for CA</w:t>
      </w:r>
      <w:bookmarkEnd w:id="11859"/>
      <w:bookmarkEnd w:id="11860"/>
      <w:bookmarkEnd w:id="11861"/>
      <w:bookmarkEnd w:id="11862"/>
    </w:p>
    <w:p w:rsidR="00842EF7" w:rsidRPr="00446013" w:rsidRDefault="00842EF7" w:rsidP="00842EF7">
      <w:pPr>
        <w:rPr>
          <w:lang w:eastAsia="ko-KR"/>
        </w:rPr>
      </w:pPr>
      <w:r w:rsidRPr="00446013">
        <w:t>This clause specifies the requirements for the specified carrier aggregation configurations for coexistence with protected bands.</w:t>
      </w:r>
    </w:p>
    <w:p w:rsidR="00842EF7" w:rsidRPr="00446013" w:rsidRDefault="00842EF7" w:rsidP="00842EF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842EF7" w:rsidRPr="00446013" w:rsidRDefault="00842EF7" w:rsidP="00842EF7">
      <w:r w:rsidRPr="00446013">
        <w:t>For intra-band contiguous carrier aggregation, the requirements in Table 6.5A.3-1 apply.</w:t>
      </w:r>
    </w:p>
    <w:p w:rsidR="00842EF7" w:rsidRPr="00446013" w:rsidRDefault="00842EF7" w:rsidP="00842EF7">
      <w:pPr>
        <w:pStyle w:val="TH"/>
      </w:pPr>
      <w:r w:rsidRPr="00446013">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842EF7" w:rsidRPr="00446013"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842EF7" w:rsidRPr="00446013" w:rsidRDefault="00842EF7" w:rsidP="00F91227">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842EF7" w:rsidRPr="00446013" w:rsidRDefault="00842EF7" w:rsidP="00F91227">
            <w:pPr>
              <w:pStyle w:val="TAH"/>
              <w:rPr>
                <w:rFonts w:cs="Arial"/>
              </w:rPr>
            </w:pPr>
            <w:r w:rsidRPr="00446013">
              <w:rPr>
                <w:rFonts w:cs="Arial"/>
              </w:rPr>
              <w:t xml:space="preserve">Spurious emission </w:t>
            </w:r>
          </w:p>
        </w:tc>
      </w:tr>
      <w:tr w:rsidR="00842EF7" w:rsidRPr="00446013"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842EF7" w:rsidRPr="00446013" w:rsidRDefault="00842EF7" w:rsidP="00F91227">
            <w:pPr>
              <w:pStyle w:val="TAH"/>
              <w:rPr>
                <w:rFonts w:cs="Arial"/>
              </w:rPr>
            </w:pPr>
            <w:r w:rsidRPr="00446013">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842EF7" w:rsidRPr="00446013" w:rsidRDefault="00842EF7" w:rsidP="00F91227">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842EF7" w:rsidRPr="00446013" w:rsidRDefault="00842EF7" w:rsidP="00F91227">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842EF7" w:rsidRPr="00446013" w:rsidRDefault="00842EF7" w:rsidP="00F91227">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842EF7" w:rsidRPr="00446013" w:rsidRDefault="00842EF7" w:rsidP="00F91227">
            <w:pPr>
              <w:pStyle w:val="TAH"/>
              <w:rPr>
                <w:rFonts w:cs="Arial"/>
              </w:rPr>
            </w:pPr>
            <w:r w:rsidRPr="00446013">
              <w:rPr>
                <w:rFonts w:cs="Arial"/>
              </w:rPr>
              <w:t>NOTE</w:t>
            </w:r>
          </w:p>
        </w:tc>
      </w:tr>
      <w:tr w:rsidR="00842EF7" w:rsidRPr="00446013"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r w:rsidRPr="00446013">
              <w:rPr>
                <w:rFonts w:cs="Arial"/>
                <w:szCs w:val="16"/>
              </w:rPr>
              <w:t>2</w:t>
            </w: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r w:rsidRPr="00446013">
              <w:rPr>
                <w:rFonts w:cs="Arial"/>
                <w:szCs w:val="16"/>
              </w:rPr>
              <w:t>2</w:t>
            </w: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r w:rsidRPr="00446013">
              <w:rPr>
                <w:rFonts w:cs="Arial"/>
                <w:szCs w:val="16"/>
              </w:rPr>
              <w:t>2</w:t>
            </w: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r w:rsidRPr="00446013">
              <w:rPr>
                <w:rFonts w:cs="Arial"/>
                <w:szCs w:val="16"/>
              </w:rPr>
              <w:t>2</w:t>
            </w:r>
          </w:p>
        </w:tc>
      </w:tr>
      <w:tr w:rsidR="00842EF7" w:rsidRPr="00446013"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842EF7" w:rsidRPr="00446013"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842EF7" w:rsidRPr="00446013" w:rsidRDefault="00842EF7" w:rsidP="00F91227">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842EF7" w:rsidRPr="00446013" w:rsidRDefault="00842EF7" w:rsidP="00F91227">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842EF7" w:rsidRPr="00446013" w:rsidRDefault="00842EF7" w:rsidP="00F91227">
            <w:pPr>
              <w:pStyle w:val="TAC"/>
              <w:rPr>
                <w:rFonts w:cs="Arial"/>
                <w:szCs w:val="16"/>
              </w:rPr>
            </w:pPr>
          </w:p>
        </w:tc>
      </w:tr>
      <w:tr w:rsidR="00842EF7" w:rsidRPr="00446013"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842EF7" w:rsidRPr="00446013" w:rsidRDefault="00842EF7" w:rsidP="00F91227">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rsidR="00842EF7" w:rsidRPr="00446013" w:rsidRDefault="00842EF7" w:rsidP="00F91227">
            <w:pPr>
              <w:pStyle w:val="TAN"/>
              <w:rPr>
                <w:rFonts w:cs="Arial"/>
              </w:rPr>
            </w:pPr>
            <w:r w:rsidRPr="00446013">
              <w:t>NOTE 2:</w:t>
            </w:r>
            <w:r w:rsidRPr="00446013">
              <w:tab/>
              <w:t>The protection of frequency range 23600 - 2400 MHz is meant for protection of satellite passive services.</w:t>
            </w:r>
          </w:p>
        </w:tc>
      </w:tr>
    </w:tbl>
    <w:p w:rsidR="00842EF7" w:rsidRPr="00446013" w:rsidRDefault="00842EF7" w:rsidP="00842EF7"/>
    <w:p w:rsidR="00842EF7" w:rsidRPr="00446013" w:rsidRDefault="00842EF7" w:rsidP="00842EF7">
      <w:pPr>
        <w:pStyle w:val="Heading4"/>
      </w:pPr>
      <w:bookmarkStart w:id="11863" w:name="_Hlk9415938"/>
      <w:bookmarkStart w:id="11864" w:name="_Toc21340919"/>
      <w:bookmarkStart w:id="11865" w:name="_Toc29805367"/>
      <w:bookmarkStart w:id="11866" w:name="_Toc36456576"/>
      <w:bookmarkStart w:id="11867" w:name="_Toc36469674"/>
      <w:r w:rsidRPr="00446013">
        <w:t>6.5A.3.2</w:t>
      </w:r>
      <w:r w:rsidRPr="00446013">
        <w:tab/>
        <w:t>Additional spurious emissions</w:t>
      </w:r>
      <w:bookmarkEnd w:id="11863"/>
      <w:bookmarkEnd w:id="11864"/>
      <w:bookmarkEnd w:id="11865"/>
      <w:bookmarkEnd w:id="11866"/>
      <w:bookmarkEnd w:id="11867"/>
    </w:p>
    <w:p w:rsidR="00842EF7" w:rsidRPr="00446013" w:rsidRDefault="00842EF7" w:rsidP="00842EF7">
      <w:pPr>
        <w:pStyle w:val="Heading5"/>
        <w:rPr>
          <w:sz w:val="24"/>
        </w:rPr>
      </w:pPr>
      <w:bookmarkStart w:id="11868" w:name="_Toc21340920"/>
      <w:bookmarkStart w:id="11869" w:name="_Toc29805368"/>
      <w:bookmarkStart w:id="11870" w:name="_Toc36456577"/>
      <w:bookmarkStart w:id="11871" w:name="_Toc36469675"/>
      <w:r w:rsidRPr="00446013">
        <w:rPr>
          <w:sz w:val="24"/>
        </w:rPr>
        <w:t>6.5A.3.2.1</w:t>
      </w:r>
      <w:r w:rsidRPr="00446013">
        <w:rPr>
          <w:sz w:val="24"/>
        </w:rPr>
        <w:tab/>
        <w:t>General</w:t>
      </w:r>
      <w:bookmarkEnd w:id="11868"/>
      <w:bookmarkEnd w:id="11869"/>
      <w:bookmarkEnd w:id="11870"/>
      <w:bookmarkEnd w:id="11871"/>
    </w:p>
    <w:p w:rsidR="00842EF7" w:rsidRPr="00446013" w:rsidRDefault="00842EF7" w:rsidP="00842EF7">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842EF7" w:rsidRPr="00446013" w:rsidRDefault="00842EF7" w:rsidP="00842EF7">
      <w:pPr>
        <w:pStyle w:val="Heading5"/>
      </w:pPr>
      <w:bookmarkStart w:id="11872" w:name="_Toc21340921"/>
      <w:bookmarkStart w:id="11873" w:name="_Toc29805369"/>
      <w:bookmarkStart w:id="11874" w:name="_Toc36456578"/>
      <w:bookmarkStart w:id="11875" w:name="_Toc36469676"/>
      <w:r w:rsidRPr="00446013">
        <w:rPr>
          <w:sz w:val="24"/>
        </w:rPr>
        <w:t>6.5A.3.2.2</w:t>
      </w:r>
      <w:r w:rsidRPr="00446013">
        <w:rPr>
          <w:sz w:val="24"/>
        </w:rPr>
        <w:tab/>
      </w:r>
      <w:r w:rsidRPr="00446013">
        <w:rPr>
          <w:sz w:val="24"/>
          <w:lang w:val="en-US"/>
        </w:rPr>
        <w:t>Additional spurious emission requirements for CA_NS_201</w:t>
      </w:r>
      <w:bookmarkEnd w:id="11872"/>
      <w:bookmarkEnd w:id="11873"/>
      <w:bookmarkEnd w:id="11874"/>
      <w:bookmarkEnd w:id="11875"/>
    </w:p>
    <w:p w:rsidR="00842EF7" w:rsidRPr="00446013" w:rsidRDefault="00842EF7" w:rsidP="00842EF7">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w:t>
      </w:r>
      <w:r>
        <w:t>clause</w:t>
      </w:r>
      <w:r w:rsidRPr="00446013">
        <w:t xml:space="preserve"> 6.5A.3.</w:t>
      </w:r>
    </w:p>
    <w:p w:rsidR="00842EF7" w:rsidRPr="00446013" w:rsidRDefault="00842EF7" w:rsidP="00842EF7">
      <w:pPr>
        <w:pStyle w:val="Heading5"/>
        <w:rPr>
          <w:sz w:val="24"/>
        </w:rPr>
      </w:pPr>
      <w:bookmarkStart w:id="11876" w:name="_Toc21340922"/>
      <w:bookmarkStart w:id="11877" w:name="_Toc29805370"/>
      <w:bookmarkStart w:id="11878" w:name="_Toc36456579"/>
      <w:bookmarkStart w:id="11879" w:name="_Toc36469677"/>
      <w:r w:rsidRPr="00446013">
        <w:rPr>
          <w:sz w:val="24"/>
        </w:rPr>
        <w:t>6.5A.3.2.3</w:t>
      </w:r>
      <w:r w:rsidRPr="00446013">
        <w:rPr>
          <w:sz w:val="24"/>
        </w:rPr>
        <w:tab/>
      </w:r>
      <w:r w:rsidRPr="00446013">
        <w:rPr>
          <w:sz w:val="24"/>
          <w:lang w:val="en-US"/>
        </w:rPr>
        <w:t>Additional spurious emission requirements for CA_NS_202</w:t>
      </w:r>
      <w:bookmarkEnd w:id="11876"/>
      <w:bookmarkEnd w:id="11877"/>
      <w:bookmarkEnd w:id="11878"/>
      <w:bookmarkEnd w:id="11879"/>
    </w:p>
    <w:p w:rsidR="00842EF7" w:rsidRPr="00446013" w:rsidRDefault="00842EF7" w:rsidP="00842EF7">
      <w:pPr>
        <w:rPr>
          <w:rFonts w:eastAsia="Malgun Gothic"/>
        </w:rPr>
      </w:pPr>
      <w:r w:rsidRPr="00446013">
        <w:rPr>
          <w:rFonts w:eastAsia="Malgun Gothic"/>
        </w:rPr>
        <w:t xml:space="preserve">When "CA_NS_202" is indicated in the cell, the power of any UE emission shall not exceed the levels specified in Table 6.5.3.2.3-1. </w:t>
      </w:r>
    </w:p>
    <w:p w:rsidR="00842EF7" w:rsidRPr="00446013" w:rsidRDefault="00842EF7" w:rsidP="00842EF7">
      <w:pPr>
        <w:pStyle w:val="Heading2"/>
      </w:pPr>
      <w:bookmarkStart w:id="11880" w:name="_Toc21340923"/>
      <w:bookmarkStart w:id="11881" w:name="_Toc29805371"/>
      <w:bookmarkStart w:id="11882" w:name="_Toc36456580"/>
      <w:bookmarkStart w:id="11883" w:name="_Toc36469678"/>
      <w:r w:rsidRPr="00446013">
        <w:t>6.5D</w:t>
      </w:r>
      <w:r w:rsidRPr="00446013">
        <w:tab/>
        <w:t>Output RF spectrum emissions for UL MIMO</w:t>
      </w:r>
      <w:bookmarkEnd w:id="11880"/>
      <w:bookmarkEnd w:id="11881"/>
      <w:bookmarkEnd w:id="11882"/>
      <w:bookmarkEnd w:id="11883"/>
    </w:p>
    <w:p w:rsidR="00842EF7" w:rsidRPr="00446013" w:rsidRDefault="00842EF7" w:rsidP="00842EF7">
      <w:pPr>
        <w:pStyle w:val="Heading3"/>
      </w:pPr>
      <w:bookmarkStart w:id="11884" w:name="_Toc21340924"/>
      <w:bookmarkStart w:id="11885" w:name="_Toc29805372"/>
      <w:bookmarkStart w:id="11886" w:name="_Toc36456581"/>
      <w:bookmarkStart w:id="11887" w:name="_Toc36469679"/>
      <w:r w:rsidRPr="00446013">
        <w:t>6.5D.1</w:t>
      </w:r>
      <w:r w:rsidRPr="00446013">
        <w:tab/>
        <w:t>Occupied bandwidth for UL MIMO</w:t>
      </w:r>
      <w:bookmarkEnd w:id="11884"/>
      <w:bookmarkEnd w:id="11885"/>
      <w:bookmarkEnd w:id="11886"/>
      <w:bookmarkEnd w:id="11887"/>
    </w:p>
    <w:p w:rsidR="00842EF7" w:rsidRPr="00446013" w:rsidRDefault="00842EF7" w:rsidP="00842EF7">
      <w:r w:rsidRPr="00446013">
        <w:t xml:space="preserve">For UE(s) supporting UL MIMO, the occupied bandwidth requirement in </w:t>
      </w:r>
      <w:r>
        <w:t>clause</w:t>
      </w:r>
      <w:r w:rsidRPr="00446013">
        <w:t xml:space="preserve"> 6.5.1 apply. The requirements shall be met with the UL MIMO configurations specified in Table 6.2D.1.3-3.</w:t>
      </w:r>
    </w:p>
    <w:p w:rsidR="00842EF7" w:rsidRPr="00446013" w:rsidRDefault="00842EF7" w:rsidP="00842EF7">
      <w:pPr>
        <w:pStyle w:val="Heading3"/>
      </w:pPr>
      <w:bookmarkStart w:id="11888" w:name="_Toc21340925"/>
      <w:bookmarkStart w:id="11889" w:name="_Toc29805373"/>
      <w:bookmarkStart w:id="11890" w:name="_Toc36456582"/>
      <w:bookmarkStart w:id="11891" w:name="_Toc36469680"/>
      <w:r w:rsidRPr="00446013">
        <w:t>6.5D.2</w:t>
      </w:r>
      <w:r w:rsidRPr="00446013">
        <w:tab/>
        <w:t>Out of band emissions for UL MIMO</w:t>
      </w:r>
      <w:bookmarkEnd w:id="11888"/>
      <w:bookmarkEnd w:id="11889"/>
      <w:bookmarkEnd w:id="11890"/>
      <w:bookmarkEnd w:id="11891"/>
    </w:p>
    <w:p w:rsidR="00842EF7" w:rsidRPr="00446013" w:rsidRDefault="00842EF7" w:rsidP="00842EF7">
      <w:r w:rsidRPr="00446013">
        <w:t xml:space="preserve">For UE(s) supporting UL MIMO, the out of band emissions requirements in </w:t>
      </w:r>
      <w:r>
        <w:t>clause</w:t>
      </w:r>
      <w:r w:rsidRPr="00446013">
        <w:t xml:space="preserve"> 6.5.2 apply. The requirements shall be met with the UL MIMO configurations specified in Table 6.2D.1.3-3.</w:t>
      </w:r>
    </w:p>
    <w:p w:rsidR="00842EF7" w:rsidRPr="00446013" w:rsidRDefault="00842EF7" w:rsidP="00842EF7">
      <w:pPr>
        <w:pStyle w:val="Heading3"/>
      </w:pPr>
      <w:bookmarkStart w:id="11892" w:name="_Toc21340926"/>
      <w:bookmarkStart w:id="11893" w:name="_Toc29805374"/>
      <w:bookmarkStart w:id="11894" w:name="_Toc36456583"/>
      <w:bookmarkStart w:id="11895" w:name="_Toc36469681"/>
      <w:r w:rsidRPr="00446013">
        <w:t>6.5D.3</w:t>
      </w:r>
      <w:r w:rsidRPr="00446013">
        <w:tab/>
        <w:t>Spurious emissions for UL MIMO</w:t>
      </w:r>
      <w:bookmarkEnd w:id="11892"/>
      <w:bookmarkEnd w:id="11893"/>
      <w:bookmarkEnd w:id="11894"/>
      <w:bookmarkEnd w:id="11895"/>
    </w:p>
    <w:p w:rsidR="00842EF7" w:rsidRPr="00446013" w:rsidRDefault="00842EF7" w:rsidP="00842EF7">
      <w:r w:rsidRPr="00446013">
        <w:t xml:space="preserve">For UE(s) supporting UL MIMO, the spurious emissions requirements in </w:t>
      </w:r>
      <w:r>
        <w:t>clause</w:t>
      </w:r>
      <w:r w:rsidRPr="00446013">
        <w:t xml:space="preserve"> 6.5.3 apply. The requirements shall be met with the UL MIMO configurations specified in Table 6.2D.1.3-3.</w:t>
      </w:r>
    </w:p>
    <w:p w:rsidR="00842EF7" w:rsidRPr="00446013" w:rsidRDefault="00842EF7" w:rsidP="00842EF7">
      <w:pPr>
        <w:pStyle w:val="Heading2"/>
      </w:pPr>
      <w:bookmarkStart w:id="11896" w:name="_Toc21340927"/>
      <w:bookmarkStart w:id="11897" w:name="_Toc29805375"/>
      <w:bookmarkStart w:id="11898" w:name="_Toc36456584"/>
      <w:bookmarkStart w:id="11899" w:name="_Toc36469682"/>
      <w:r w:rsidRPr="00446013">
        <w:t>6.6</w:t>
      </w:r>
      <w:r w:rsidRPr="00446013">
        <w:tab/>
        <w:t>Beam correspondence</w:t>
      </w:r>
      <w:bookmarkEnd w:id="11896"/>
      <w:bookmarkEnd w:id="11897"/>
      <w:bookmarkEnd w:id="11898"/>
      <w:bookmarkEnd w:id="11899"/>
    </w:p>
    <w:p w:rsidR="00842EF7" w:rsidRPr="00446013" w:rsidRDefault="00842EF7" w:rsidP="00842EF7">
      <w:pPr>
        <w:pStyle w:val="Heading3"/>
      </w:pPr>
      <w:bookmarkStart w:id="11900" w:name="_Toc21340928"/>
      <w:bookmarkStart w:id="11901" w:name="_Toc29805376"/>
      <w:bookmarkStart w:id="11902" w:name="_Toc36456585"/>
      <w:bookmarkStart w:id="11903" w:name="_Toc36469683"/>
      <w:r w:rsidRPr="00446013">
        <w:t>6.6.1</w:t>
      </w:r>
      <w:r w:rsidRPr="00446013">
        <w:tab/>
        <w:t>General</w:t>
      </w:r>
      <w:bookmarkEnd w:id="11900"/>
      <w:bookmarkEnd w:id="11901"/>
      <w:bookmarkEnd w:id="11902"/>
      <w:bookmarkEnd w:id="11903"/>
    </w:p>
    <w:p w:rsidR="00842EF7" w:rsidRPr="00446013" w:rsidRDefault="00842EF7" w:rsidP="00842EF7">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842EF7" w:rsidRPr="00446013" w:rsidRDefault="00842EF7" w:rsidP="00842EF7">
      <w:pPr>
        <w:pStyle w:val="Heading3"/>
      </w:pPr>
      <w:bookmarkStart w:id="11904" w:name="_Toc21340929"/>
      <w:bookmarkStart w:id="11905" w:name="_Toc29805377"/>
      <w:bookmarkStart w:id="11906" w:name="_Toc36456586"/>
      <w:bookmarkStart w:id="11907" w:name="_Toc36469684"/>
      <w:r w:rsidRPr="00446013">
        <w:t>6.6.2</w:t>
      </w:r>
      <w:r w:rsidRPr="00446013">
        <w:tab/>
        <w:t>(Void)</w:t>
      </w:r>
      <w:bookmarkEnd w:id="11904"/>
      <w:bookmarkEnd w:id="11905"/>
      <w:bookmarkEnd w:id="11906"/>
      <w:bookmarkEnd w:id="11907"/>
    </w:p>
    <w:p w:rsidR="00842EF7" w:rsidRPr="00446013" w:rsidRDefault="00842EF7" w:rsidP="00842EF7">
      <w:pPr>
        <w:pStyle w:val="Heading3"/>
      </w:pPr>
      <w:bookmarkStart w:id="11908" w:name="_Toc21340930"/>
      <w:bookmarkStart w:id="11909" w:name="_Toc29805378"/>
      <w:bookmarkStart w:id="11910" w:name="_Toc36456587"/>
      <w:bookmarkStart w:id="11911" w:name="_Toc36469685"/>
      <w:r w:rsidRPr="00446013">
        <w:t>6.6.3</w:t>
      </w:r>
      <w:r w:rsidRPr="00446013">
        <w:tab/>
        <w:t>(Void)</w:t>
      </w:r>
      <w:bookmarkEnd w:id="11908"/>
      <w:bookmarkEnd w:id="11909"/>
      <w:bookmarkEnd w:id="11910"/>
      <w:bookmarkEnd w:id="11911"/>
    </w:p>
    <w:p w:rsidR="00842EF7" w:rsidRPr="00446013" w:rsidRDefault="00842EF7" w:rsidP="00842EF7">
      <w:pPr>
        <w:pStyle w:val="Heading3"/>
      </w:pPr>
      <w:bookmarkStart w:id="11912" w:name="_Toc21340931"/>
      <w:bookmarkStart w:id="11913" w:name="_Toc29805379"/>
      <w:bookmarkStart w:id="11914" w:name="_Toc36456588"/>
      <w:bookmarkStart w:id="11915" w:name="_Toc36469686"/>
      <w:r w:rsidRPr="00446013">
        <w:t>6.6.4</w:t>
      </w:r>
      <w:r w:rsidRPr="00446013">
        <w:tab/>
        <w:t>Beam correspondence for power class 3</w:t>
      </w:r>
      <w:bookmarkEnd w:id="11912"/>
      <w:bookmarkEnd w:id="11913"/>
      <w:bookmarkEnd w:id="11914"/>
      <w:bookmarkEnd w:id="11915"/>
    </w:p>
    <w:p w:rsidR="00842EF7" w:rsidRPr="00446013" w:rsidRDefault="00842EF7" w:rsidP="00842EF7">
      <w:pPr>
        <w:pStyle w:val="Heading4"/>
      </w:pPr>
      <w:bookmarkStart w:id="11916" w:name="_Toc21340932"/>
      <w:bookmarkStart w:id="11917" w:name="_Toc29805380"/>
      <w:bookmarkStart w:id="11918" w:name="_Toc36456589"/>
      <w:bookmarkStart w:id="11919" w:name="_Toc36469687"/>
      <w:r w:rsidRPr="00446013">
        <w:t>6.6.4.1</w:t>
      </w:r>
      <w:r w:rsidRPr="00446013">
        <w:tab/>
        <w:t>General</w:t>
      </w:r>
      <w:bookmarkEnd w:id="11916"/>
      <w:bookmarkEnd w:id="11917"/>
      <w:bookmarkEnd w:id="11918"/>
      <w:bookmarkEnd w:id="11919"/>
    </w:p>
    <w:p w:rsidR="00842EF7" w:rsidRPr="00446013" w:rsidRDefault="00842EF7" w:rsidP="00842EF7">
      <w:r w:rsidRPr="00446013">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t>'</w:t>
      </w:r>
      <w:r w:rsidRPr="00446013">
        <w:t>s beam correspondence capability, as defined in TS 38.306 [14]:</w:t>
      </w:r>
    </w:p>
    <w:p w:rsidR="00842EF7" w:rsidRPr="00446013" w:rsidRDefault="00842EF7" w:rsidP="00842EF7">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rsidR="00842EF7" w:rsidRPr="00446013" w:rsidRDefault="00842EF7" w:rsidP="00842EF7">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rsidR="00842EF7" w:rsidRPr="00446013" w:rsidRDefault="00842EF7" w:rsidP="00842EF7">
      <w:pPr>
        <w:pStyle w:val="Heading4"/>
      </w:pPr>
      <w:bookmarkStart w:id="11920" w:name="_Toc21340933"/>
      <w:bookmarkStart w:id="11921" w:name="_Toc29805381"/>
      <w:bookmarkStart w:id="11922" w:name="_Toc36456590"/>
      <w:bookmarkStart w:id="11923" w:name="_Toc36469688"/>
      <w:r w:rsidRPr="00446013">
        <w:t>6.6.4.2</w:t>
      </w:r>
      <w:r w:rsidRPr="00446013">
        <w:tab/>
        <w:t>Beam correspondence tolerance for power class 3</w:t>
      </w:r>
      <w:bookmarkEnd w:id="11920"/>
      <w:bookmarkEnd w:id="11921"/>
      <w:bookmarkEnd w:id="11922"/>
      <w:bookmarkEnd w:id="11923"/>
      <w:r w:rsidRPr="00446013">
        <w:t xml:space="preserve"> </w:t>
      </w:r>
    </w:p>
    <w:p w:rsidR="00842EF7" w:rsidRPr="00446013" w:rsidRDefault="00842EF7" w:rsidP="00842EF7">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rsidR="00842EF7" w:rsidRPr="00446013" w:rsidRDefault="00842EF7" w:rsidP="00842EF7">
      <w:pPr>
        <w:pStyle w:val="B10"/>
      </w:pPr>
      <w:r w:rsidRPr="00446013">
        <w:t>-</w:t>
      </w:r>
      <w:r w:rsidRPr="00446013">
        <w:tab/>
        <w:t>EIRP</w:t>
      </w:r>
      <w:r w:rsidRPr="00446013">
        <w:rPr>
          <w:vertAlign w:val="subscript"/>
        </w:rPr>
        <w:t>1</w:t>
      </w:r>
      <w:r w:rsidRPr="00446013">
        <w:t xml:space="preserve"> is the total EIRP in dBm calculated based on the beam the UE chooses autonomously (corresponding beam) to transmit in the direction of the incoming DL signal, which is based on beam correspondence without relying on UL beam sweeping.</w:t>
      </w:r>
    </w:p>
    <w:p w:rsidR="00842EF7" w:rsidRPr="00446013" w:rsidRDefault="00842EF7" w:rsidP="00842EF7">
      <w:pPr>
        <w:pStyle w:val="B10"/>
      </w:pPr>
      <w:r w:rsidRPr="00446013">
        <w:t>-</w:t>
      </w:r>
      <w:r w:rsidRPr="00446013">
        <w:tab/>
        <w:t>EIRP</w:t>
      </w:r>
      <w:r w:rsidRPr="00446013">
        <w:rPr>
          <w:vertAlign w:val="subscript"/>
        </w:rPr>
        <w:t>2</w:t>
      </w:r>
      <w:r w:rsidRPr="00446013">
        <w:t xml:space="preserve"> is the best total EIRP (beam yielding highest EIRP in a given direction) in dBm which is based on beam correspondence with relying on UL beam sweeping.</w:t>
      </w:r>
    </w:p>
    <w:p w:rsidR="00842EF7" w:rsidRPr="00446013" w:rsidRDefault="00842EF7" w:rsidP="00842EF7">
      <w:pPr>
        <w:pStyle w:val="B10"/>
      </w:pPr>
      <w:r w:rsidRPr="00446013">
        <w:t>-</w:t>
      </w:r>
      <w:r w:rsidRPr="00446013">
        <w:tab/>
        <w:t>The link angles are the ones corresponding to the top N</w:t>
      </w:r>
      <w:r w:rsidRPr="00446013">
        <w:rPr>
          <w:vertAlign w:val="superscript"/>
        </w:rPr>
        <w:t>th</w:t>
      </w:r>
      <w:r w:rsidRPr="00446013">
        <w:t xml:space="preserve"> percentile  of the EIRP</w:t>
      </w:r>
      <w:r w:rsidRPr="00446013">
        <w:rPr>
          <w:vertAlign w:val="subscript"/>
        </w:rPr>
        <w:t>2</w:t>
      </w:r>
      <w:r w:rsidRPr="00446013">
        <w:t xml:space="preserve"> measurement over the whole sphere, where the value of N is according to the test point of EIRP spherical coverage requirement for power class 3, i.e. N = 50.</w:t>
      </w:r>
    </w:p>
    <w:p w:rsidR="00842EF7" w:rsidRPr="00446013" w:rsidRDefault="00842EF7" w:rsidP="00842EF7">
      <w:pPr>
        <w:pStyle w:val="B10"/>
      </w:pPr>
      <w:r w:rsidRPr="00446013">
        <w:t>-</w:t>
      </w:r>
      <w:r w:rsidRPr="00446013">
        <w:tab/>
        <w:t>The side condition for SSB and CSI-RS are TBD.</w:t>
      </w:r>
    </w:p>
    <w:p w:rsidR="00842EF7" w:rsidRPr="00446013" w:rsidRDefault="00842EF7" w:rsidP="00842EF7">
      <w:r w:rsidRPr="00446013">
        <w:t>For power class 3 UEs, the requirement is fulfilled if the UE</w:t>
      </w:r>
      <w:r>
        <w:t>'</w:t>
      </w:r>
      <w:r w:rsidRPr="00446013">
        <w:t>s corresponding UL beams satisfy the maximum limit in Table 6.6.4.2-1.</w:t>
      </w:r>
    </w:p>
    <w:p w:rsidR="00842EF7" w:rsidRPr="00446013" w:rsidRDefault="00842EF7" w:rsidP="00842EF7">
      <w:pPr>
        <w:pStyle w:val="TH"/>
      </w:pPr>
      <w:r w:rsidRPr="00446013">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Max ∆EIRP</w:t>
            </w:r>
            <w:r w:rsidRPr="00446013">
              <w:rPr>
                <w:vertAlign w:val="subscript"/>
              </w:rPr>
              <w:t>BC</w:t>
            </w:r>
            <w:r w:rsidRPr="00446013">
              <w:t xml:space="preserve"> at 85</w:t>
            </w:r>
            <w:r w:rsidRPr="00446013">
              <w:rPr>
                <w:vertAlign w:val="superscript"/>
              </w:rPr>
              <w:t>th</w:t>
            </w:r>
            <w:r w:rsidRPr="00446013">
              <w:t xml:space="preserve"> %-tile ∆EIRP</w:t>
            </w:r>
            <w:r w:rsidRPr="00446013">
              <w:rPr>
                <w:vertAlign w:val="subscript"/>
              </w:rPr>
              <w:t>BC</w:t>
            </w:r>
            <w:r w:rsidRPr="00446013">
              <w:t xml:space="preserve"> CDF (dB)</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3.0</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3.0</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3.2</w:t>
            </w:r>
          </w:p>
        </w:tc>
      </w:tr>
      <w:tr w:rsidR="00842EF7" w:rsidRPr="00446013"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pPr>
            <w:r w:rsidRPr="00446013">
              <w:t>3.0</w:t>
            </w:r>
          </w:p>
        </w:tc>
      </w:tr>
      <w:tr w:rsidR="00842EF7" w:rsidRPr="00446013" w:rsidTr="00F9122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ind w:left="695" w:hanging="695"/>
            </w:pPr>
            <w:r w:rsidRPr="00446013">
              <w:rPr>
                <w:lang w:eastAsia="zh-CN"/>
              </w:rPr>
              <w:t>NOTE:</w:t>
            </w:r>
            <w:r w:rsidRPr="00446013">
              <w:tab/>
              <w:t>The requirements in this table are verified only under normal temperature conditions as defined in Annex E.2.1</w:t>
            </w:r>
          </w:p>
        </w:tc>
      </w:tr>
    </w:tbl>
    <w:p w:rsidR="00842EF7" w:rsidRPr="00446013" w:rsidRDefault="00842EF7" w:rsidP="00842EF7"/>
    <w:p w:rsidR="00842EF7" w:rsidRPr="00446013" w:rsidRDefault="00842EF7" w:rsidP="00842EF7">
      <w:pPr>
        <w:pStyle w:val="Heading3"/>
      </w:pPr>
      <w:bookmarkStart w:id="11924" w:name="_Toc21340934"/>
      <w:bookmarkStart w:id="11925" w:name="_Toc29805382"/>
      <w:bookmarkStart w:id="11926" w:name="_Toc36456591"/>
      <w:bookmarkStart w:id="11927" w:name="_Toc36469689"/>
      <w:r w:rsidRPr="00446013">
        <w:t>6.6.5</w:t>
      </w:r>
      <w:r w:rsidRPr="00446013">
        <w:tab/>
        <w:t>(Void)</w:t>
      </w:r>
      <w:bookmarkEnd w:id="11924"/>
      <w:bookmarkEnd w:id="11925"/>
      <w:bookmarkEnd w:id="11926"/>
      <w:bookmarkEnd w:id="11927"/>
    </w:p>
    <w:p w:rsidR="00842EF7" w:rsidRPr="00446013" w:rsidRDefault="00842EF7" w:rsidP="00842EF7">
      <w:pPr>
        <w:pStyle w:val="Heading2"/>
      </w:pPr>
      <w:bookmarkStart w:id="11928" w:name="_Toc21340935"/>
      <w:bookmarkStart w:id="11929" w:name="_Toc29805383"/>
      <w:bookmarkStart w:id="11930" w:name="_Toc36456592"/>
      <w:bookmarkStart w:id="11931" w:name="_Toc36469690"/>
      <w:r w:rsidRPr="00446013">
        <w:t>6.6A</w:t>
      </w:r>
      <w:r w:rsidRPr="00446013">
        <w:tab/>
        <w:t>Beam correspondence for CA</w:t>
      </w:r>
      <w:bookmarkEnd w:id="11928"/>
      <w:bookmarkEnd w:id="11929"/>
      <w:bookmarkEnd w:id="11930"/>
      <w:bookmarkEnd w:id="11931"/>
    </w:p>
    <w:p w:rsidR="00842EF7" w:rsidRPr="00446013" w:rsidRDefault="00842EF7" w:rsidP="00842EF7">
      <w:r w:rsidRPr="00446013">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t>clause</w:t>
      </w:r>
      <w:r w:rsidRPr="00446013">
        <w:t xml:space="preserve"> 6.6 is met for non-CA case.</w:t>
      </w:r>
    </w:p>
    <w:p w:rsidR="00842EF7" w:rsidRPr="00446013" w:rsidRDefault="00842EF7" w:rsidP="00842EF7">
      <w:pPr>
        <w:pStyle w:val="Heading1"/>
      </w:pPr>
      <w:r w:rsidRPr="00446013">
        <w:rPr>
          <w:rStyle w:val="Heading1Char"/>
          <w:rFonts w:eastAsia="Malgun Gothic"/>
        </w:rPr>
        <w:br w:type="page"/>
      </w:r>
      <w:bookmarkStart w:id="11932" w:name="_Toc21340936"/>
      <w:bookmarkStart w:id="11933" w:name="_Toc29805384"/>
      <w:bookmarkStart w:id="11934" w:name="_Toc36456593"/>
      <w:bookmarkStart w:id="11935" w:name="_Toc36469691"/>
      <w:r w:rsidRPr="00446013">
        <w:t>7</w:t>
      </w:r>
      <w:r w:rsidRPr="00446013">
        <w:tab/>
        <w:t>Receiver characteristics</w:t>
      </w:r>
      <w:bookmarkEnd w:id="11932"/>
      <w:bookmarkEnd w:id="11933"/>
      <w:bookmarkEnd w:id="11934"/>
      <w:bookmarkEnd w:id="11935"/>
    </w:p>
    <w:p w:rsidR="00842EF7" w:rsidRPr="00446013" w:rsidRDefault="00842EF7" w:rsidP="00842EF7">
      <w:pPr>
        <w:pStyle w:val="Heading2"/>
      </w:pPr>
      <w:bookmarkStart w:id="11936" w:name="_Toc21340937"/>
      <w:bookmarkStart w:id="11937" w:name="_Toc29805385"/>
      <w:bookmarkStart w:id="11938" w:name="_Toc36456594"/>
      <w:bookmarkStart w:id="11939" w:name="_Toc36469692"/>
      <w:bookmarkStart w:id="11940" w:name="_Hlk528841293"/>
      <w:r w:rsidRPr="00446013">
        <w:t>7.1</w:t>
      </w:r>
      <w:r w:rsidRPr="00446013">
        <w:tab/>
        <w:t>General</w:t>
      </w:r>
      <w:bookmarkEnd w:id="11936"/>
      <w:bookmarkEnd w:id="11937"/>
      <w:bookmarkEnd w:id="11938"/>
      <w:bookmarkEnd w:id="11939"/>
    </w:p>
    <w:p w:rsidR="00842EF7" w:rsidRPr="00446013" w:rsidRDefault="00842EF7" w:rsidP="00842EF7">
      <w:r w:rsidRPr="00446013">
        <w:t>Unless otherwise stated, the receiver characteristics are specified over the air (OTA). The reference receive sensitivity (REFSENS) is defined assuming a 0 dBi reference antenna located at the center of the quiet zone.</w:t>
      </w:r>
    </w:p>
    <w:p w:rsidR="00842EF7" w:rsidRPr="00446013" w:rsidRDefault="00842EF7" w:rsidP="00842EF7">
      <w:pPr>
        <w:pStyle w:val="Heading2"/>
      </w:pPr>
      <w:bookmarkStart w:id="11941" w:name="_Toc21340938"/>
      <w:bookmarkStart w:id="11942" w:name="_Toc29805386"/>
      <w:bookmarkStart w:id="11943" w:name="_Toc36456595"/>
      <w:bookmarkStart w:id="11944" w:name="_Toc36469693"/>
      <w:r w:rsidRPr="00446013">
        <w:t>7.2</w:t>
      </w:r>
      <w:r w:rsidRPr="00446013">
        <w:tab/>
        <w:t>Diversity characteristics</w:t>
      </w:r>
      <w:bookmarkEnd w:id="11941"/>
      <w:bookmarkEnd w:id="11942"/>
      <w:bookmarkEnd w:id="11943"/>
      <w:bookmarkEnd w:id="11944"/>
    </w:p>
    <w:p w:rsidR="00842EF7" w:rsidRPr="00446013" w:rsidRDefault="00842EF7" w:rsidP="00842EF7">
      <w:r w:rsidRPr="00446013">
        <w:t>The minimum requirements on effective isotropic sensitivity (EIS) apply to two measurements, corresponding to DL signals in orthogonal polarizations.</w:t>
      </w:r>
    </w:p>
    <w:p w:rsidR="00842EF7" w:rsidRPr="00446013" w:rsidRDefault="00842EF7" w:rsidP="00842EF7">
      <w:pPr>
        <w:pStyle w:val="Heading2"/>
      </w:pPr>
      <w:bookmarkStart w:id="11945" w:name="_Toc21340939"/>
      <w:bookmarkStart w:id="11946" w:name="_Toc29805387"/>
      <w:bookmarkStart w:id="11947" w:name="_Toc36456596"/>
      <w:bookmarkStart w:id="11948" w:name="_Toc36469694"/>
      <w:bookmarkEnd w:id="11940"/>
      <w:r w:rsidRPr="00446013">
        <w:t>7.3</w:t>
      </w:r>
      <w:r w:rsidRPr="00446013">
        <w:tab/>
        <w:t>Reference sensitivity</w:t>
      </w:r>
      <w:bookmarkEnd w:id="11945"/>
      <w:bookmarkEnd w:id="11946"/>
      <w:bookmarkEnd w:id="11947"/>
      <w:bookmarkEnd w:id="11948"/>
    </w:p>
    <w:p w:rsidR="00842EF7" w:rsidRPr="00446013" w:rsidRDefault="00842EF7" w:rsidP="00842EF7">
      <w:pPr>
        <w:pStyle w:val="Heading3"/>
      </w:pPr>
      <w:bookmarkStart w:id="11949" w:name="_Toc21340940"/>
      <w:bookmarkStart w:id="11950" w:name="_Toc29805388"/>
      <w:bookmarkStart w:id="11951" w:name="_Toc36456597"/>
      <w:bookmarkStart w:id="11952" w:name="_Toc36469695"/>
      <w:r w:rsidRPr="00446013">
        <w:t>7.3.1</w:t>
      </w:r>
      <w:r w:rsidRPr="00446013">
        <w:tab/>
        <w:t>General</w:t>
      </w:r>
      <w:bookmarkEnd w:id="11949"/>
      <w:bookmarkEnd w:id="11950"/>
      <w:bookmarkEnd w:id="11951"/>
      <w:bookmarkEnd w:id="11952"/>
    </w:p>
    <w:p w:rsidR="00842EF7" w:rsidRPr="00446013" w:rsidRDefault="00842EF7" w:rsidP="00842EF7">
      <w:r w:rsidRPr="00446013">
        <w:t>The reference sensitivity power level REFSENS is defined as the EIS level at the centre of the quiet zone in the RX beam peak direction, at which the throughput shall meet or exceed the requirements for the specified reference measurement channel.</w:t>
      </w:r>
    </w:p>
    <w:p w:rsidR="00842EF7" w:rsidRPr="00446013" w:rsidRDefault="00842EF7" w:rsidP="00842EF7">
      <w:pPr>
        <w:pStyle w:val="Heading3"/>
      </w:pPr>
      <w:bookmarkStart w:id="11953" w:name="_Toc21340941"/>
      <w:bookmarkStart w:id="11954" w:name="_Toc29805389"/>
      <w:bookmarkStart w:id="11955" w:name="_Toc36456598"/>
      <w:bookmarkStart w:id="11956" w:name="_Toc36469696"/>
      <w:r w:rsidRPr="00446013">
        <w:t>7.3.2</w:t>
      </w:r>
      <w:r w:rsidRPr="00446013">
        <w:tab/>
        <w:t>Reference sensitivity power level</w:t>
      </w:r>
      <w:bookmarkEnd w:id="11953"/>
      <w:bookmarkEnd w:id="11954"/>
      <w:bookmarkEnd w:id="11955"/>
      <w:bookmarkEnd w:id="11956"/>
    </w:p>
    <w:p w:rsidR="00842EF7" w:rsidRPr="00446013" w:rsidRDefault="00842EF7" w:rsidP="00842EF7">
      <w:pPr>
        <w:pStyle w:val="Heading4"/>
      </w:pPr>
      <w:bookmarkStart w:id="11957" w:name="_Toc21340942"/>
      <w:bookmarkStart w:id="11958" w:name="_Toc29805390"/>
      <w:bookmarkStart w:id="11959" w:name="_Toc36456599"/>
      <w:bookmarkStart w:id="11960" w:name="_Toc36469697"/>
      <w:r w:rsidRPr="00446013">
        <w:t>7.3.2.1</w:t>
      </w:r>
      <w:r w:rsidRPr="00446013">
        <w:tab/>
        <w:t>Reference sensitivity power level for power class 1</w:t>
      </w:r>
      <w:bookmarkEnd w:id="11957"/>
      <w:bookmarkEnd w:id="11958"/>
      <w:bookmarkEnd w:id="11959"/>
      <w:bookmarkEnd w:id="11960"/>
    </w:p>
    <w:p w:rsidR="00842EF7" w:rsidRPr="00446013" w:rsidRDefault="00842EF7" w:rsidP="00842EF7">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rsidR="00842EF7" w:rsidRPr="00446013" w:rsidRDefault="00842EF7" w:rsidP="00842EF7">
      <w:pPr>
        <w:pStyle w:val="TH"/>
      </w:pPr>
      <w:r w:rsidRPr="00446013">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446013" w:rsidTr="00F91227">
        <w:tc>
          <w:tcPr>
            <w:tcW w:w="1256" w:type="dxa"/>
            <w:vMerge w:val="restart"/>
            <w:shd w:val="clear" w:color="auto" w:fill="auto"/>
          </w:tcPr>
          <w:p w:rsidR="00842EF7" w:rsidRPr="00446013" w:rsidRDefault="00842EF7" w:rsidP="00F91227">
            <w:pPr>
              <w:pStyle w:val="TAH"/>
            </w:pPr>
            <w:r w:rsidRPr="00446013">
              <w:t>Operating band</w:t>
            </w:r>
          </w:p>
        </w:tc>
        <w:tc>
          <w:tcPr>
            <w:tcW w:w="6867" w:type="dxa"/>
            <w:gridSpan w:val="4"/>
            <w:shd w:val="clear" w:color="auto" w:fill="auto"/>
            <w:vAlign w:val="center"/>
          </w:tcPr>
          <w:p w:rsidR="00842EF7" w:rsidRPr="00446013" w:rsidRDefault="00842EF7" w:rsidP="00F91227">
            <w:pPr>
              <w:pStyle w:val="TAH"/>
            </w:pPr>
            <w:r w:rsidRPr="00446013">
              <w:t>REFSENS (dBm) / Channel bandwidth</w:t>
            </w:r>
          </w:p>
        </w:tc>
      </w:tr>
      <w:tr w:rsidR="00842EF7" w:rsidRPr="00446013" w:rsidTr="00F91227">
        <w:tc>
          <w:tcPr>
            <w:tcW w:w="1256" w:type="dxa"/>
            <w:vMerge/>
            <w:shd w:val="clear" w:color="auto" w:fill="auto"/>
          </w:tcPr>
          <w:p w:rsidR="00842EF7" w:rsidRPr="00446013" w:rsidRDefault="00842EF7" w:rsidP="00F91227">
            <w:pPr>
              <w:pStyle w:val="TAH"/>
            </w:pPr>
          </w:p>
        </w:tc>
        <w:tc>
          <w:tcPr>
            <w:tcW w:w="1716" w:type="dxa"/>
            <w:shd w:val="clear" w:color="auto" w:fill="auto"/>
            <w:vAlign w:val="center"/>
          </w:tcPr>
          <w:p w:rsidR="00842EF7" w:rsidRPr="00446013" w:rsidRDefault="00842EF7" w:rsidP="00F91227">
            <w:pPr>
              <w:pStyle w:val="TAH"/>
            </w:pPr>
            <w:r w:rsidRPr="00446013">
              <w:t>50 MHz</w:t>
            </w:r>
          </w:p>
        </w:tc>
        <w:tc>
          <w:tcPr>
            <w:tcW w:w="1717" w:type="dxa"/>
            <w:shd w:val="clear" w:color="auto" w:fill="auto"/>
          </w:tcPr>
          <w:p w:rsidR="00842EF7" w:rsidRPr="00446013" w:rsidRDefault="00842EF7" w:rsidP="00F91227">
            <w:pPr>
              <w:pStyle w:val="TAH"/>
            </w:pPr>
            <w:r w:rsidRPr="00446013">
              <w:t>100 MHz</w:t>
            </w:r>
          </w:p>
        </w:tc>
        <w:tc>
          <w:tcPr>
            <w:tcW w:w="1717" w:type="dxa"/>
            <w:shd w:val="clear" w:color="auto" w:fill="auto"/>
          </w:tcPr>
          <w:p w:rsidR="00842EF7" w:rsidRPr="00446013" w:rsidRDefault="00842EF7" w:rsidP="00F91227">
            <w:pPr>
              <w:pStyle w:val="TAH"/>
            </w:pPr>
            <w:r w:rsidRPr="00446013">
              <w:t>200 MHz</w:t>
            </w:r>
          </w:p>
        </w:tc>
        <w:tc>
          <w:tcPr>
            <w:tcW w:w="1717" w:type="dxa"/>
            <w:shd w:val="clear" w:color="auto" w:fill="auto"/>
          </w:tcPr>
          <w:p w:rsidR="00842EF7" w:rsidRPr="00446013" w:rsidRDefault="00842EF7" w:rsidP="00F91227">
            <w:pPr>
              <w:pStyle w:val="TAH"/>
            </w:pPr>
            <w:r w:rsidRPr="00446013">
              <w:t>400 MHz</w:t>
            </w:r>
          </w:p>
        </w:tc>
      </w:tr>
      <w:tr w:rsidR="00842EF7" w:rsidRPr="00446013" w:rsidTr="00F91227">
        <w:tc>
          <w:tcPr>
            <w:tcW w:w="1256" w:type="dxa"/>
            <w:shd w:val="clear" w:color="auto" w:fill="auto"/>
          </w:tcPr>
          <w:p w:rsidR="00842EF7" w:rsidRPr="00446013" w:rsidRDefault="00842EF7" w:rsidP="00F91227">
            <w:pPr>
              <w:pStyle w:val="TAC"/>
            </w:pPr>
            <w:r w:rsidRPr="00446013">
              <w:t>n257</w:t>
            </w:r>
          </w:p>
        </w:tc>
        <w:tc>
          <w:tcPr>
            <w:tcW w:w="1716" w:type="dxa"/>
            <w:shd w:val="clear" w:color="auto" w:fill="auto"/>
            <w:vAlign w:val="bottom"/>
          </w:tcPr>
          <w:p w:rsidR="00842EF7" w:rsidRPr="00446013" w:rsidRDefault="00842EF7" w:rsidP="00F91227">
            <w:pPr>
              <w:pStyle w:val="TAC"/>
            </w:pPr>
            <w:r w:rsidRPr="00446013">
              <w:t>-97.5</w:t>
            </w:r>
          </w:p>
        </w:tc>
        <w:tc>
          <w:tcPr>
            <w:tcW w:w="1717" w:type="dxa"/>
            <w:shd w:val="clear" w:color="auto" w:fill="auto"/>
            <w:vAlign w:val="bottom"/>
          </w:tcPr>
          <w:p w:rsidR="00842EF7" w:rsidRPr="00446013" w:rsidRDefault="00842EF7" w:rsidP="00F91227">
            <w:pPr>
              <w:pStyle w:val="TAC"/>
            </w:pPr>
            <w:r w:rsidRPr="00446013">
              <w:t>-94.5</w:t>
            </w:r>
          </w:p>
        </w:tc>
        <w:tc>
          <w:tcPr>
            <w:tcW w:w="1717" w:type="dxa"/>
            <w:shd w:val="clear" w:color="auto" w:fill="auto"/>
            <w:vAlign w:val="bottom"/>
          </w:tcPr>
          <w:p w:rsidR="00842EF7" w:rsidRPr="00446013" w:rsidRDefault="00842EF7" w:rsidP="00F91227">
            <w:pPr>
              <w:pStyle w:val="TAC"/>
            </w:pPr>
            <w:r w:rsidRPr="00446013">
              <w:t>-91.5</w:t>
            </w:r>
          </w:p>
        </w:tc>
        <w:tc>
          <w:tcPr>
            <w:tcW w:w="1717" w:type="dxa"/>
            <w:shd w:val="clear" w:color="auto" w:fill="auto"/>
            <w:vAlign w:val="bottom"/>
          </w:tcPr>
          <w:p w:rsidR="00842EF7" w:rsidRPr="00446013" w:rsidRDefault="00842EF7" w:rsidP="00F91227">
            <w:pPr>
              <w:pStyle w:val="TAC"/>
            </w:pPr>
            <w:r w:rsidRPr="00446013">
              <w:t>-88.5</w:t>
            </w:r>
          </w:p>
        </w:tc>
      </w:tr>
      <w:tr w:rsidR="00842EF7" w:rsidRPr="00446013" w:rsidTr="00F91227">
        <w:tc>
          <w:tcPr>
            <w:tcW w:w="1256" w:type="dxa"/>
            <w:shd w:val="clear" w:color="auto" w:fill="auto"/>
          </w:tcPr>
          <w:p w:rsidR="00842EF7" w:rsidRPr="00446013" w:rsidRDefault="00842EF7" w:rsidP="00F91227">
            <w:pPr>
              <w:pStyle w:val="TAC"/>
            </w:pPr>
            <w:r w:rsidRPr="00446013">
              <w:rPr>
                <w:lang w:val="en-US"/>
              </w:rPr>
              <w:t>n258</w:t>
            </w:r>
          </w:p>
        </w:tc>
        <w:tc>
          <w:tcPr>
            <w:tcW w:w="1716" w:type="dxa"/>
            <w:shd w:val="clear" w:color="auto" w:fill="auto"/>
            <w:vAlign w:val="bottom"/>
          </w:tcPr>
          <w:p w:rsidR="00842EF7" w:rsidRPr="00446013" w:rsidRDefault="00842EF7" w:rsidP="00F91227">
            <w:pPr>
              <w:pStyle w:val="TAC"/>
            </w:pPr>
            <w:r w:rsidRPr="00446013">
              <w:t>-97.5</w:t>
            </w:r>
          </w:p>
        </w:tc>
        <w:tc>
          <w:tcPr>
            <w:tcW w:w="1717" w:type="dxa"/>
            <w:shd w:val="clear" w:color="auto" w:fill="auto"/>
            <w:vAlign w:val="bottom"/>
          </w:tcPr>
          <w:p w:rsidR="00842EF7" w:rsidRPr="00446013" w:rsidRDefault="00842EF7" w:rsidP="00F91227">
            <w:pPr>
              <w:pStyle w:val="TAC"/>
            </w:pPr>
            <w:r w:rsidRPr="00446013">
              <w:t>-94.5</w:t>
            </w:r>
          </w:p>
        </w:tc>
        <w:tc>
          <w:tcPr>
            <w:tcW w:w="1717" w:type="dxa"/>
            <w:shd w:val="clear" w:color="auto" w:fill="auto"/>
            <w:vAlign w:val="bottom"/>
          </w:tcPr>
          <w:p w:rsidR="00842EF7" w:rsidRPr="00446013" w:rsidRDefault="00842EF7" w:rsidP="00F91227">
            <w:pPr>
              <w:pStyle w:val="TAC"/>
            </w:pPr>
            <w:r w:rsidRPr="00446013">
              <w:t>-91.5</w:t>
            </w:r>
          </w:p>
        </w:tc>
        <w:tc>
          <w:tcPr>
            <w:tcW w:w="1717" w:type="dxa"/>
            <w:shd w:val="clear" w:color="auto" w:fill="auto"/>
            <w:vAlign w:val="bottom"/>
          </w:tcPr>
          <w:p w:rsidR="00842EF7" w:rsidRPr="00446013" w:rsidRDefault="00842EF7" w:rsidP="00F91227">
            <w:pPr>
              <w:pStyle w:val="TAC"/>
            </w:pPr>
            <w:r w:rsidRPr="00446013">
              <w:t>-88.5</w:t>
            </w:r>
          </w:p>
        </w:tc>
      </w:tr>
      <w:tr w:rsidR="00842EF7" w:rsidRPr="00446013" w:rsidTr="00F91227">
        <w:tc>
          <w:tcPr>
            <w:tcW w:w="1256" w:type="dxa"/>
            <w:shd w:val="clear" w:color="auto" w:fill="auto"/>
          </w:tcPr>
          <w:p w:rsidR="00842EF7" w:rsidRPr="00446013" w:rsidRDefault="00842EF7" w:rsidP="00F91227">
            <w:pPr>
              <w:pStyle w:val="TAC"/>
            </w:pPr>
            <w:r w:rsidRPr="00446013">
              <w:rPr>
                <w:lang w:val="en-US"/>
              </w:rPr>
              <w:t>n260</w:t>
            </w:r>
          </w:p>
        </w:tc>
        <w:tc>
          <w:tcPr>
            <w:tcW w:w="1716" w:type="dxa"/>
            <w:shd w:val="clear" w:color="auto" w:fill="auto"/>
            <w:vAlign w:val="bottom"/>
          </w:tcPr>
          <w:p w:rsidR="00842EF7" w:rsidRPr="00446013" w:rsidRDefault="00842EF7" w:rsidP="00F91227">
            <w:pPr>
              <w:pStyle w:val="TAC"/>
            </w:pPr>
            <w:r w:rsidRPr="00446013">
              <w:t>-94.5</w:t>
            </w:r>
          </w:p>
        </w:tc>
        <w:tc>
          <w:tcPr>
            <w:tcW w:w="1717" w:type="dxa"/>
            <w:shd w:val="clear" w:color="auto" w:fill="auto"/>
            <w:vAlign w:val="bottom"/>
          </w:tcPr>
          <w:p w:rsidR="00842EF7" w:rsidRPr="00446013" w:rsidRDefault="00842EF7" w:rsidP="00F91227">
            <w:pPr>
              <w:pStyle w:val="TAC"/>
            </w:pPr>
            <w:r w:rsidRPr="00446013">
              <w:t>-91.5</w:t>
            </w:r>
          </w:p>
        </w:tc>
        <w:tc>
          <w:tcPr>
            <w:tcW w:w="1717" w:type="dxa"/>
            <w:shd w:val="clear" w:color="auto" w:fill="auto"/>
            <w:vAlign w:val="bottom"/>
          </w:tcPr>
          <w:p w:rsidR="00842EF7" w:rsidRPr="00446013" w:rsidRDefault="00842EF7" w:rsidP="00F91227">
            <w:pPr>
              <w:pStyle w:val="TAC"/>
            </w:pPr>
            <w:r w:rsidRPr="00446013">
              <w:t>-88.5</w:t>
            </w:r>
          </w:p>
        </w:tc>
        <w:tc>
          <w:tcPr>
            <w:tcW w:w="1717" w:type="dxa"/>
            <w:shd w:val="clear" w:color="auto" w:fill="auto"/>
            <w:vAlign w:val="bottom"/>
          </w:tcPr>
          <w:p w:rsidR="00842EF7" w:rsidRPr="00446013" w:rsidRDefault="00842EF7" w:rsidP="00F91227">
            <w:pPr>
              <w:pStyle w:val="TAC"/>
            </w:pPr>
            <w:r w:rsidRPr="00446013">
              <w:t>-85.5</w:t>
            </w:r>
          </w:p>
        </w:tc>
      </w:tr>
      <w:tr w:rsidR="00842EF7" w:rsidRPr="00446013" w:rsidTr="00F91227">
        <w:tc>
          <w:tcPr>
            <w:tcW w:w="1256" w:type="dxa"/>
            <w:shd w:val="clear" w:color="auto" w:fill="auto"/>
          </w:tcPr>
          <w:p w:rsidR="00842EF7" w:rsidRPr="00446013" w:rsidRDefault="00842EF7" w:rsidP="00F91227">
            <w:pPr>
              <w:pStyle w:val="TAC"/>
              <w:rPr>
                <w:lang w:val="en-US"/>
              </w:rPr>
            </w:pPr>
            <w:r w:rsidRPr="00446013">
              <w:rPr>
                <w:lang w:val="en-US"/>
              </w:rPr>
              <w:t>n261</w:t>
            </w:r>
          </w:p>
        </w:tc>
        <w:tc>
          <w:tcPr>
            <w:tcW w:w="1716" w:type="dxa"/>
            <w:shd w:val="clear" w:color="auto" w:fill="auto"/>
            <w:vAlign w:val="bottom"/>
          </w:tcPr>
          <w:p w:rsidR="00842EF7" w:rsidRPr="00446013" w:rsidRDefault="00842EF7" w:rsidP="00F91227">
            <w:pPr>
              <w:pStyle w:val="TAC"/>
            </w:pPr>
            <w:r w:rsidRPr="00446013">
              <w:t>-97.5</w:t>
            </w:r>
          </w:p>
        </w:tc>
        <w:tc>
          <w:tcPr>
            <w:tcW w:w="1717" w:type="dxa"/>
            <w:shd w:val="clear" w:color="auto" w:fill="auto"/>
            <w:vAlign w:val="bottom"/>
          </w:tcPr>
          <w:p w:rsidR="00842EF7" w:rsidRPr="00446013" w:rsidRDefault="00842EF7" w:rsidP="00F91227">
            <w:pPr>
              <w:pStyle w:val="TAC"/>
            </w:pPr>
            <w:r w:rsidRPr="00446013">
              <w:t>-94.5</w:t>
            </w:r>
          </w:p>
        </w:tc>
        <w:tc>
          <w:tcPr>
            <w:tcW w:w="1717" w:type="dxa"/>
            <w:shd w:val="clear" w:color="auto" w:fill="auto"/>
            <w:vAlign w:val="bottom"/>
          </w:tcPr>
          <w:p w:rsidR="00842EF7" w:rsidRPr="00446013" w:rsidRDefault="00842EF7" w:rsidP="00F91227">
            <w:pPr>
              <w:pStyle w:val="TAC"/>
            </w:pPr>
            <w:r w:rsidRPr="00446013">
              <w:t>-91.5</w:t>
            </w:r>
          </w:p>
        </w:tc>
        <w:tc>
          <w:tcPr>
            <w:tcW w:w="1717" w:type="dxa"/>
            <w:shd w:val="clear" w:color="auto" w:fill="auto"/>
            <w:vAlign w:val="bottom"/>
          </w:tcPr>
          <w:p w:rsidR="00842EF7" w:rsidRPr="00446013" w:rsidRDefault="00842EF7" w:rsidP="00F91227">
            <w:pPr>
              <w:pStyle w:val="TAC"/>
            </w:pPr>
            <w:r w:rsidRPr="00446013">
              <w:t>-88.5</w:t>
            </w:r>
          </w:p>
        </w:tc>
      </w:tr>
      <w:tr w:rsidR="00842EF7" w:rsidRPr="00446013" w:rsidTr="00F91227">
        <w:tc>
          <w:tcPr>
            <w:tcW w:w="8123" w:type="dxa"/>
            <w:gridSpan w:val="5"/>
            <w:shd w:val="clear" w:color="auto" w:fill="auto"/>
          </w:tcPr>
          <w:p w:rsidR="00842EF7" w:rsidRPr="00446013" w:rsidRDefault="00842EF7" w:rsidP="00F91227">
            <w:pPr>
              <w:pStyle w:val="TAN"/>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rsidR="00842EF7" w:rsidRPr="00446013" w:rsidRDefault="00842EF7" w:rsidP="00842EF7"/>
    <w:p w:rsidR="00842EF7" w:rsidRPr="00446013" w:rsidRDefault="00842EF7" w:rsidP="00842EF7">
      <w:r w:rsidRPr="00446013">
        <w:t>The REFSENS requirement shall be met for an uplink transmission using QPSK DFT-s-OFDM waveforms and for uplink transmission bandwidth less than or equal to that specified in Table 7.3.2.1-2.</w:t>
      </w:r>
    </w:p>
    <w:p w:rsidR="00842EF7" w:rsidRPr="00446013" w:rsidRDefault="00842EF7" w:rsidP="00842EF7">
      <w:pPr>
        <w:pStyle w:val="TH"/>
      </w:pPr>
      <w:r w:rsidRPr="00446013">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446013" w:rsidTr="00F91227">
        <w:trPr>
          <w:jc w:val="center"/>
        </w:trPr>
        <w:tc>
          <w:tcPr>
            <w:tcW w:w="1186" w:type="dxa"/>
            <w:vMerge w:val="restart"/>
            <w:shd w:val="clear" w:color="auto" w:fill="auto"/>
            <w:vAlign w:val="center"/>
          </w:tcPr>
          <w:p w:rsidR="00842EF7" w:rsidRPr="00446013" w:rsidRDefault="00842EF7" w:rsidP="00F91227">
            <w:pPr>
              <w:pStyle w:val="TAH"/>
            </w:pPr>
            <w:r w:rsidRPr="00446013">
              <w:t>Operating band</w:t>
            </w:r>
          </w:p>
        </w:tc>
        <w:tc>
          <w:tcPr>
            <w:tcW w:w="7663" w:type="dxa"/>
            <w:gridSpan w:val="6"/>
            <w:shd w:val="clear" w:color="auto" w:fill="auto"/>
            <w:vAlign w:val="center"/>
          </w:tcPr>
          <w:p w:rsidR="00842EF7" w:rsidRPr="00446013" w:rsidRDefault="00842EF7" w:rsidP="00F91227">
            <w:pPr>
              <w:pStyle w:val="TAH"/>
            </w:pPr>
            <w:r w:rsidRPr="00446013">
              <w:t>NR Band / Channel bandwidth / NRB / SCS / Duplex mode</w:t>
            </w:r>
          </w:p>
        </w:tc>
      </w:tr>
      <w:tr w:rsidR="00842EF7" w:rsidRPr="00446013" w:rsidTr="00F91227">
        <w:trPr>
          <w:jc w:val="center"/>
        </w:trPr>
        <w:tc>
          <w:tcPr>
            <w:tcW w:w="1186" w:type="dxa"/>
            <w:vMerge/>
            <w:shd w:val="clear" w:color="auto" w:fill="auto"/>
            <w:vAlign w:val="center"/>
          </w:tcPr>
          <w:p w:rsidR="00842EF7" w:rsidRPr="00446013" w:rsidRDefault="00842EF7" w:rsidP="00F91227">
            <w:pPr>
              <w:pStyle w:val="TAH"/>
            </w:pPr>
          </w:p>
        </w:tc>
        <w:tc>
          <w:tcPr>
            <w:tcW w:w="1331" w:type="dxa"/>
            <w:shd w:val="clear" w:color="auto" w:fill="auto"/>
            <w:vAlign w:val="center"/>
          </w:tcPr>
          <w:p w:rsidR="00842EF7" w:rsidRPr="00446013" w:rsidRDefault="00842EF7" w:rsidP="00F91227">
            <w:pPr>
              <w:pStyle w:val="TAH"/>
            </w:pPr>
            <w:r w:rsidRPr="00446013">
              <w:t>50 MHz</w:t>
            </w:r>
          </w:p>
        </w:tc>
        <w:tc>
          <w:tcPr>
            <w:tcW w:w="1332" w:type="dxa"/>
            <w:shd w:val="clear" w:color="auto" w:fill="auto"/>
            <w:vAlign w:val="center"/>
          </w:tcPr>
          <w:p w:rsidR="00842EF7" w:rsidRPr="00446013" w:rsidRDefault="00842EF7" w:rsidP="00F91227">
            <w:pPr>
              <w:pStyle w:val="TAH"/>
            </w:pPr>
            <w:r w:rsidRPr="00446013">
              <w:t>100 MHz</w:t>
            </w:r>
          </w:p>
        </w:tc>
        <w:tc>
          <w:tcPr>
            <w:tcW w:w="1332" w:type="dxa"/>
            <w:shd w:val="clear" w:color="auto" w:fill="auto"/>
            <w:vAlign w:val="center"/>
          </w:tcPr>
          <w:p w:rsidR="00842EF7" w:rsidRPr="00446013" w:rsidRDefault="00842EF7" w:rsidP="00F91227">
            <w:pPr>
              <w:pStyle w:val="TAH"/>
            </w:pPr>
            <w:r w:rsidRPr="00446013">
              <w:t>200 MHz</w:t>
            </w:r>
          </w:p>
        </w:tc>
        <w:tc>
          <w:tcPr>
            <w:tcW w:w="1332" w:type="dxa"/>
            <w:shd w:val="clear" w:color="auto" w:fill="auto"/>
            <w:vAlign w:val="center"/>
          </w:tcPr>
          <w:p w:rsidR="00842EF7" w:rsidRPr="00446013" w:rsidRDefault="00842EF7" w:rsidP="00F91227">
            <w:pPr>
              <w:pStyle w:val="TAH"/>
            </w:pPr>
            <w:r w:rsidRPr="00446013">
              <w:t>400 MHz</w:t>
            </w:r>
          </w:p>
        </w:tc>
        <w:tc>
          <w:tcPr>
            <w:tcW w:w="1168" w:type="dxa"/>
            <w:vAlign w:val="center"/>
          </w:tcPr>
          <w:p w:rsidR="00842EF7" w:rsidRPr="00446013" w:rsidRDefault="00842EF7" w:rsidP="00F91227">
            <w:pPr>
              <w:pStyle w:val="TAH"/>
            </w:pPr>
            <w:r w:rsidRPr="00446013">
              <w:t>SCS</w:t>
            </w:r>
          </w:p>
        </w:tc>
        <w:tc>
          <w:tcPr>
            <w:tcW w:w="1168" w:type="dxa"/>
            <w:vAlign w:val="center"/>
          </w:tcPr>
          <w:p w:rsidR="00842EF7" w:rsidRPr="00446013" w:rsidRDefault="00842EF7" w:rsidP="00F91227">
            <w:pPr>
              <w:pStyle w:val="TAH"/>
            </w:pPr>
            <w:r w:rsidRPr="00446013">
              <w:t>Duplex Mode</w:t>
            </w:r>
          </w:p>
        </w:tc>
      </w:tr>
      <w:tr w:rsidR="00842EF7" w:rsidRPr="00446013" w:rsidTr="00F91227">
        <w:trPr>
          <w:jc w:val="center"/>
        </w:trPr>
        <w:tc>
          <w:tcPr>
            <w:tcW w:w="1186" w:type="dxa"/>
            <w:shd w:val="clear" w:color="auto" w:fill="auto"/>
            <w:vAlign w:val="center"/>
          </w:tcPr>
          <w:p w:rsidR="00842EF7" w:rsidRPr="00446013" w:rsidRDefault="00842EF7" w:rsidP="00F91227">
            <w:pPr>
              <w:pStyle w:val="TAC"/>
            </w:pPr>
            <w:r w:rsidRPr="00446013">
              <w:t>n257</w:t>
            </w:r>
          </w:p>
        </w:tc>
        <w:tc>
          <w:tcPr>
            <w:tcW w:w="1331" w:type="dxa"/>
            <w:shd w:val="clear" w:color="auto" w:fill="auto"/>
            <w:vAlign w:val="center"/>
          </w:tcPr>
          <w:p w:rsidR="00842EF7" w:rsidRPr="00446013" w:rsidRDefault="00842EF7" w:rsidP="00F91227">
            <w:pPr>
              <w:pStyle w:val="TAC"/>
              <w:rPr>
                <w:rFonts w:eastAsia="Malgun Gothic"/>
              </w:rPr>
            </w:pPr>
            <w:r w:rsidRPr="00446013">
              <w:t>32</w:t>
            </w:r>
          </w:p>
        </w:tc>
        <w:tc>
          <w:tcPr>
            <w:tcW w:w="1332" w:type="dxa"/>
            <w:shd w:val="clear" w:color="auto" w:fill="auto"/>
            <w:vAlign w:val="center"/>
          </w:tcPr>
          <w:p w:rsidR="00842EF7" w:rsidRPr="00446013" w:rsidRDefault="00842EF7" w:rsidP="00F91227">
            <w:pPr>
              <w:pStyle w:val="TAC"/>
              <w:rPr>
                <w:rFonts w:eastAsia="Malgun Gothic"/>
              </w:rPr>
            </w:pPr>
            <w:r w:rsidRPr="00446013">
              <w:t>64</w:t>
            </w:r>
          </w:p>
        </w:tc>
        <w:tc>
          <w:tcPr>
            <w:tcW w:w="1332" w:type="dxa"/>
            <w:shd w:val="clear" w:color="auto" w:fill="auto"/>
            <w:vAlign w:val="center"/>
          </w:tcPr>
          <w:p w:rsidR="00842EF7" w:rsidRPr="00446013" w:rsidRDefault="00842EF7" w:rsidP="00F91227">
            <w:pPr>
              <w:pStyle w:val="TAC"/>
              <w:rPr>
                <w:rFonts w:eastAsia="Malgun Gothic"/>
              </w:rPr>
            </w:pPr>
            <w:r w:rsidRPr="00446013">
              <w:t>128</w:t>
            </w:r>
          </w:p>
        </w:tc>
        <w:tc>
          <w:tcPr>
            <w:tcW w:w="1332" w:type="dxa"/>
            <w:shd w:val="clear" w:color="auto" w:fill="auto"/>
            <w:vAlign w:val="center"/>
          </w:tcPr>
          <w:p w:rsidR="00842EF7" w:rsidRPr="00446013" w:rsidRDefault="00842EF7" w:rsidP="00F91227">
            <w:pPr>
              <w:pStyle w:val="TAC"/>
              <w:rPr>
                <w:rFonts w:eastAsia="Malgun Gothic"/>
              </w:rPr>
            </w:pPr>
            <w:r w:rsidRPr="00446013">
              <w:t>256</w:t>
            </w:r>
          </w:p>
        </w:tc>
        <w:tc>
          <w:tcPr>
            <w:tcW w:w="1168" w:type="dxa"/>
            <w:vAlign w:val="center"/>
          </w:tcPr>
          <w:p w:rsidR="00842EF7" w:rsidRPr="00446013" w:rsidRDefault="00842EF7" w:rsidP="00F91227">
            <w:pPr>
              <w:pStyle w:val="TAC"/>
              <w:rPr>
                <w:rFonts w:eastAsia="Malgun Gothic"/>
              </w:rPr>
            </w:pPr>
            <w:r w:rsidRPr="00446013">
              <w:t>120 kHz</w:t>
            </w:r>
          </w:p>
        </w:tc>
        <w:tc>
          <w:tcPr>
            <w:tcW w:w="1168" w:type="dxa"/>
            <w:vAlign w:val="center"/>
          </w:tcPr>
          <w:p w:rsidR="00842EF7" w:rsidRPr="00446013" w:rsidRDefault="00842EF7" w:rsidP="00F91227">
            <w:pPr>
              <w:pStyle w:val="TAC"/>
              <w:rPr>
                <w:rFonts w:eastAsia="Malgun Gothic"/>
              </w:rPr>
            </w:pPr>
            <w:r w:rsidRPr="00446013">
              <w:t>TDD</w:t>
            </w:r>
          </w:p>
        </w:tc>
      </w:tr>
      <w:tr w:rsidR="00842EF7" w:rsidRPr="00446013" w:rsidTr="00F91227">
        <w:trPr>
          <w:jc w:val="center"/>
        </w:trPr>
        <w:tc>
          <w:tcPr>
            <w:tcW w:w="1186" w:type="dxa"/>
            <w:shd w:val="clear" w:color="auto" w:fill="auto"/>
            <w:vAlign w:val="center"/>
          </w:tcPr>
          <w:p w:rsidR="00842EF7" w:rsidRPr="00446013" w:rsidRDefault="00842EF7" w:rsidP="00F91227">
            <w:pPr>
              <w:pStyle w:val="TAC"/>
            </w:pPr>
            <w:r w:rsidRPr="00446013">
              <w:rPr>
                <w:lang w:val="en-US"/>
              </w:rPr>
              <w:t>n258</w:t>
            </w:r>
          </w:p>
        </w:tc>
        <w:tc>
          <w:tcPr>
            <w:tcW w:w="1331" w:type="dxa"/>
            <w:shd w:val="clear" w:color="auto" w:fill="auto"/>
            <w:vAlign w:val="center"/>
          </w:tcPr>
          <w:p w:rsidR="00842EF7" w:rsidRPr="00446013" w:rsidRDefault="00842EF7" w:rsidP="00F91227">
            <w:pPr>
              <w:pStyle w:val="TAC"/>
              <w:rPr>
                <w:rFonts w:eastAsia="Malgun Gothic"/>
              </w:rPr>
            </w:pPr>
            <w:r w:rsidRPr="00446013">
              <w:t>32</w:t>
            </w:r>
          </w:p>
        </w:tc>
        <w:tc>
          <w:tcPr>
            <w:tcW w:w="1332" w:type="dxa"/>
            <w:shd w:val="clear" w:color="auto" w:fill="auto"/>
            <w:vAlign w:val="center"/>
          </w:tcPr>
          <w:p w:rsidR="00842EF7" w:rsidRPr="00446013" w:rsidRDefault="00842EF7" w:rsidP="00F91227">
            <w:pPr>
              <w:pStyle w:val="TAC"/>
              <w:rPr>
                <w:rFonts w:eastAsia="Malgun Gothic"/>
              </w:rPr>
            </w:pPr>
            <w:r w:rsidRPr="00446013">
              <w:t>64</w:t>
            </w:r>
          </w:p>
        </w:tc>
        <w:tc>
          <w:tcPr>
            <w:tcW w:w="1332" w:type="dxa"/>
            <w:shd w:val="clear" w:color="auto" w:fill="auto"/>
            <w:vAlign w:val="center"/>
          </w:tcPr>
          <w:p w:rsidR="00842EF7" w:rsidRPr="00446013" w:rsidRDefault="00842EF7" w:rsidP="00F91227">
            <w:pPr>
              <w:pStyle w:val="TAC"/>
              <w:rPr>
                <w:rFonts w:eastAsia="Malgun Gothic"/>
              </w:rPr>
            </w:pPr>
            <w:r w:rsidRPr="00446013">
              <w:t>128</w:t>
            </w:r>
          </w:p>
        </w:tc>
        <w:tc>
          <w:tcPr>
            <w:tcW w:w="1332" w:type="dxa"/>
            <w:shd w:val="clear" w:color="auto" w:fill="auto"/>
            <w:vAlign w:val="center"/>
          </w:tcPr>
          <w:p w:rsidR="00842EF7" w:rsidRPr="00446013" w:rsidRDefault="00842EF7" w:rsidP="00F91227">
            <w:pPr>
              <w:pStyle w:val="TAC"/>
              <w:rPr>
                <w:rFonts w:eastAsia="Malgun Gothic"/>
              </w:rPr>
            </w:pPr>
            <w:r w:rsidRPr="00446013">
              <w:t>256</w:t>
            </w:r>
          </w:p>
        </w:tc>
        <w:tc>
          <w:tcPr>
            <w:tcW w:w="1168" w:type="dxa"/>
            <w:vAlign w:val="center"/>
          </w:tcPr>
          <w:p w:rsidR="00842EF7" w:rsidRPr="00446013" w:rsidRDefault="00842EF7" w:rsidP="00F91227">
            <w:pPr>
              <w:pStyle w:val="TAC"/>
              <w:rPr>
                <w:rFonts w:eastAsia="Malgun Gothic"/>
              </w:rPr>
            </w:pPr>
            <w:r w:rsidRPr="00446013">
              <w:t>120 kHz</w:t>
            </w:r>
          </w:p>
        </w:tc>
        <w:tc>
          <w:tcPr>
            <w:tcW w:w="1168" w:type="dxa"/>
            <w:vAlign w:val="center"/>
          </w:tcPr>
          <w:p w:rsidR="00842EF7" w:rsidRPr="00446013" w:rsidRDefault="00842EF7" w:rsidP="00F91227">
            <w:pPr>
              <w:pStyle w:val="TAC"/>
              <w:rPr>
                <w:rFonts w:eastAsia="Malgun Gothic"/>
              </w:rPr>
            </w:pPr>
            <w:r w:rsidRPr="00446013">
              <w:t>TDD</w:t>
            </w:r>
          </w:p>
        </w:tc>
      </w:tr>
      <w:tr w:rsidR="00842EF7" w:rsidRPr="00446013" w:rsidTr="00F91227">
        <w:trPr>
          <w:jc w:val="center"/>
        </w:trPr>
        <w:tc>
          <w:tcPr>
            <w:tcW w:w="1186" w:type="dxa"/>
            <w:shd w:val="clear" w:color="auto" w:fill="auto"/>
            <w:vAlign w:val="center"/>
          </w:tcPr>
          <w:p w:rsidR="00842EF7" w:rsidRPr="00446013" w:rsidRDefault="00842EF7" w:rsidP="00F91227">
            <w:pPr>
              <w:pStyle w:val="TAC"/>
            </w:pPr>
            <w:r w:rsidRPr="00446013">
              <w:rPr>
                <w:lang w:val="en-US"/>
              </w:rPr>
              <w:t>n260</w:t>
            </w:r>
          </w:p>
        </w:tc>
        <w:tc>
          <w:tcPr>
            <w:tcW w:w="1331" w:type="dxa"/>
            <w:shd w:val="clear" w:color="auto" w:fill="auto"/>
            <w:vAlign w:val="center"/>
          </w:tcPr>
          <w:p w:rsidR="00842EF7" w:rsidRPr="00446013" w:rsidRDefault="00842EF7" w:rsidP="00F91227">
            <w:pPr>
              <w:pStyle w:val="TAC"/>
              <w:rPr>
                <w:rFonts w:eastAsia="Malgun Gothic"/>
              </w:rPr>
            </w:pPr>
            <w:r w:rsidRPr="00446013">
              <w:t>32</w:t>
            </w:r>
          </w:p>
        </w:tc>
        <w:tc>
          <w:tcPr>
            <w:tcW w:w="1332" w:type="dxa"/>
            <w:shd w:val="clear" w:color="auto" w:fill="auto"/>
            <w:vAlign w:val="center"/>
          </w:tcPr>
          <w:p w:rsidR="00842EF7" w:rsidRPr="00446013" w:rsidRDefault="00842EF7" w:rsidP="00F91227">
            <w:pPr>
              <w:pStyle w:val="TAC"/>
              <w:rPr>
                <w:rFonts w:eastAsia="Malgun Gothic"/>
              </w:rPr>
            </w:pPr>
            <w:r w:rsidRPr="00446013">
              <w:t>64</w:t>
            </w:r>
          </w:p>
        </w:tc>
        <w:tc>
          <w:tcPr>
            <w:tcW w:w="1332" w:type="dxa"/>
            <w:shd w:val="clear" w:color="auto" w:fill="auto"/>
            <w:vAlign w:val="center"/>
          </w:tcPr>
          <w:p w:rsidR="00842EF7" w:rsidRPr="00446013" w:rsidRDefault="00842EF7" w:rsidP="00F91227">
            <w:pPr>
              <w:pStyle w:val="TAC"/>
              <w:rPr>
                <w:rFonts w:eastAsia="Malgun Gothic"/>
              </w:rPr>
            </w:pPr>
            <w:r w:rsidRPr="00446013">
              <w:t>128</w:t>
            </w:r>
          </w:p>
        </w:tc>
        <w:tc>
          <w:tcPr>
            <w:tcW w:w="1332" w:type="dxa"/>
            <w:shd w:val="clear" w:color="auto" w:fill="auto"/>
            <w:vAlign w:val="center"/>
          </w:tcPr>
          <w:p w:rsidR="00842EF7" w:rsidRPr="00446013" w:rsidRDefault="00842EF7" w:rsidP="00F91227">
            <w:pPr>
              <w:pStyle w:val="TAC"/>
              <w:rPr>
                <w:rFonts w:eastAsia="Malgun Gothic"/>
              </w:rPr>
            </w:pPr>
            <w:r w:rsidRPr="00446013">
              <w:t>256</w:t>
            </w:r>
          </w:p>
        </w:tc>
        <w:tc>
          <w:tcPr>
            <w:tcW w:w="1168" w:type="dxa"/>
            <w:vAlign w:val="center"/>
          </w:tcPr>
          <w:p w:rsidR="00842EF7" w:rsidRPr="00446013" w:rsidRDefault="00842EF7" w:rsidP="00F91227">
            <w:pPr>
              <w:pStyle w:val="TAC"/>
              <w:rPr>
                <w:rFonts w:eastAsia="Malgun Gothic"/>
              </w:rPr>
            </w:pPr>
            <w:r w:rsidRPr="00446013">
              <w:t>120 kHz</w:t>
            </w:r>
          </w:p>
        </w:tc>
        <w:tc>
          <w:tcPr>
            <w:tcW w:w="1168" w:type="dxa"/>
            <w:vAlign w:val="center"/>
          </w:tcPr>
          <w:p w:rsidR="00842EF7" w:rsidRPr="00446013" w:rsidRDefault="00842EF7" w:rsidP="00F91227">
            <w:pPr>
              <w:pStyle w:val="TAC"/>
              <w:rPr>
                <w:rFonts w:eastAsia="Malgun Gothic"/>
              </w:rPr>
            </w:pPr>
            <w:r w:rsidRPr="00446013">
              <w:t>TDD</w:t>
            </w:r>
          </w:p>
        </w:tc>
      </w:tr>
      <w:tr w:rsidR="00842EF7" w:rsidRPr="00446013" w:rsidTr="00F91227">
        <w:trPr>
          <w:jc w:val="center"/>
        </w:trPr>
        <w:tc>
          <w:tcPr>
            <w:tcW w:w="1186" w:type="dxa"/>
            <w:shd w:val="clear" w:color="auto" w:fill="auto"/>
            <w:vAlign w:val="center"/>
          </w:tcPr>
          <w:p w:rsidR="00842EF7" w:rsidRPr="00446013" w:rsidRDefault="00842EF7" w:rsidP="00F91227">
            <w:pPr>
              <w:pStyle w:val="TAC"/>
              <w:rPr>
                <w:lang w:val="en-US"/>
              </w:rPr>
            </w:pPr>
            <w:r w:rsidRPr="00446013">
              <w:rPr>
                <w:lang w:val="en-US"/>
              </w:rPr>
              <w:t>n261</w:t>
            </w:r>
          </w:p>
        </w:tc>
        <w:tc>
          <w:tcPr>
            <w:tcW w:w="1331" w:type="dxa"/>
            <w:shd w:val="clear" w:color="auto" w:fill="auto"/>
            <w:vAlign w:val="center"/>
          </w:tcPr>
          <w:p w:rsidR="00842EF7" w:rsidRPr="00446013" w:rsidRDefault="00842EF7" w:rsidP="00F91227">
            <w:pPr>
              <w:pStyle w:val="TAC"/>
              <w:rPr>
                <w:rFonts w:eastAsia="Malgun Gothic"/>
              </w:rPr>
            </w:pPr>
            <w:r w:rsidRPr="00446013">
              <w:t>32</w:t>
            </w:r>
          </w:p>
        </w:tc>
        <w:tc>
          <w:tcPr>
            <w:tcW w:w="1332" w:type="dxa"/>
            <w:shd w:val="clear" w:color="auto" w:fill="auto"/>
            <w:vAlign w:val="center"/>
          </w:tcPr>
          <w:p w:rsidR="00842EF7" w:rsidRPr="00446013" w:rsidRDefault="00842EF7" w:rsidP="00F91227">
            <w:pPr>
              <w:pStyle w:val="TAC"/>
              <w:rPr>
                <w:rFonts w:eastAsia="Malgun Gothic"/>
              </w:rPr>
            </w:pPr>
            <w:r w:rsidRPr="00446013">
              <w:t>64</w:t>
            </w:r>
          </w:p>
        </w:tc>
        <w:tc>
          <w:tcPr>
            <w:tcW w:w="1332" w:type="dxa"/>
            <w:shd w:val="clear" w:color="auto" w:fill="auto"/>
            <w:vAlign w:val="center"/>
          </w:tcPr>
          <w:p w:rsidR="00842EF7" w:rsidRPr="00446013" w:rsidRDefault="00842EF7" w:rsidP="00F91227">
            <w:pPr>
              <w:pStyle w:val="TAC"/>
              <w:rPr>
                <w:rFonts w:eastAsia="Malgun Gothic"/>
              </w:rPr>
            </w:pPr>
            <w:r w:rsidRPr="00446013">
              <w:t>128</w:t>
            </w:r>
          </w:p>
        </w:tc>
        <w:tc>
          <w:tcPr>
            <w:tcW w:w="1332" w:type="dxa"/>
            <w:shd w:val="clear" w:color="auto" w:fill="auto"/>
            <w:vAlign w:val="center"/>
          </w:tcPr>
          <w:p w:rsidR="00842EF7" w:rsidRPr="00446013" w:rsidRDefault="00842EF7" w:rsidP="00F91227">
            <w:pPr>
              <w:pStyle w:val="TAC"/>
            </w:pPr>
            <w:r w:rsidRPr="00446013">
              <w:t>256</w:t>
            </w:r>
          </w:p>
        </w:tc>
        <w:tc>
          <w:tcPr>
            <w:tcW w:w="1168" w:type="dxa"/>
            <w:vAlign w:val="center"/>
          </w:tcPr>
          <w:p w:rsidR="00842EF7" w:rsidRPr="00446013" w:rsidRDefault="00842EF7" w:rsidP="00F91227">
            <w:pPr>
              <w:pStyle w:val="TAC"/>
              <w:rPr>
                <w:rFonts w:eastAsia="Malgun Gothic"/>
              </w:rPr>
            </w:pPr>
            <w:r w:rsidRPr="00446013">
              <w:t>120 kHz</w:t>
            </w:r>
          </w:p>
        </w:tc>
        <w:tc>
          <w:tcPr>
            <w:tcW w:w="1168" w:type="dxa"/>
            <w:vAlign w:val="center"/>
          </w:tcPr>
          <w:p w:rsidR="00842EF7" w:rsidRPr="00446013" w:rsidRDefault="00842EF7" w:rsidP="00F91227">
            <w:pPr>
              <w:pStyle w:val="TAC"/>
              <w:rPr>
                <w:rFonts w:eastAsia="Malgun Gothic"/>
              </w:rPr>
            </w:pPr>
            <w:r w:rsidRPr="00446013">
              <w:t>TDD</w:t>
            </w:r>
          </w:p>
        </w:tc>
      </w:tr>
    </w:tbl>
    <w:p w:rsidR="00842EF7" w:rsidRPr="00446013" w:rsidRDefault="00842EF7" w:rsidP="00842EF7"/>
    <w:p w:rsidR="00842EF7" w:rsidRPr="00446013" w:rsidRDefault="00842EF7" w:rsidP="00842EF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rsidR="00842EF7" w:rsidRPr="00446013" w:rsidRDefault="00842EF7" w:rsidP="00842EF7">
      <w:pPr>
        <w:pStyle w:val="TH"/>
      </w:pPr>
      <w:r w:rsidRPr="00446013">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446013" w:rsidTr="00F91227">
        <w:trPr>
          <w:trHeight w:val="20"/>
          <w:jc w:val="center"/>
        </w:trPr>
        <w:tc>
          <w:tcPr>
            <w:tcW w:w="1140" w:type="dxa"/>
            <w:shd w:val="clear" w:color="auto" w:fill="auto"/>
          </w:tcPr>
          <w:p w:rsidR="00842EF7" w:rsidRPr="00446013" w:rsidRDefault="00842EF7" w:rsidP="00F91227">
            <w:pPr>
              <w:pStyle w:val="TAH"/>
            </w:pPr>
            <w:r w:rsidRPr="00446013">
              <w:t>Operating band</w:t>
            </w:r>
          </w:p>
        </w:tc>
        <w:tc>
          <w:tcPr>
            <w:tcW w:w="1140" w:type="dxa"/>
            <w:shd w:val="clear" w:color="auto" w:fill="auto"/>
          </w:tcPr>
          <w:p w:rsidR="00842EF7" w:rsidRPr="00446013" w:rsidRDefault="00842EF7" w:rsidP="00F91227">
            <w:pPr>
              <w:pStyle w:val="TAH"/>
            </w:pPr>
            <w:r w:rsidRPr="00446013">
              <w:t>Network Signalling value</w:t>
            </w:r>
          </w:p>
        </w:tc>
      </w:tr>
      <w:tr w:rsidR="00842EF7" w:rsidRPr="00446013" w:rsidTr="00F91227">
        <w:trPr>
          <w:trHeight w:val="20"/>
          <w:jc w:val="center"/>
        </w:trPr>
        <w:tc>
          <w:tcPr>
            <w:tcW w:w="1140" w:type="dxa"/>
            <w:shd w:val="clear" w:color="auto" w:fill="auto"/>
          </w:tcPr>
          <w:p w:rsidR="00842EF7" w:rsidRPr="00446013" w:rsidRDefault="00842EF7" w:rsidP="00F91227">
            <w:pPr>
              <w:pStyle w:val="TAC"/>
            </w:pPr>
            <w:r w:rsidRPr="00446013">
              <w:t>n258</w:t>
            </w:r>
          </w:p>
        </w:tc>
        <w:tc>
          <w:tcPr>
            <w:tcW w:w="1140" w:type="dxa"/>
            <w:shd w:val="clear" w:color="auto" w:fill="auto"/>
          </w:tcPr>
          <w:p w:rsidR="00842EF7" w:rsidRPr="00446013" w:rsidRDefault="00842EF7" w:rsidP="00F91227">
            <w:pPr>
              <w:pStyle w:val="TAC"/>
            </w:pPr>
            <w:r w:rsidRPr="00446013">
              <w:t>NS_201</w:t>
            </w:r>
          </w:p>
        </w:tc>
      </w:tr>
    </w:tbl>
    <w:p w:rsidR="00842EF7" w:rsidRPr="00446013" w:rsidRDefault="00842EF7" w:rsidP="00842EF7"/>
    <w:p w:rsidR="00842EF7" w:rsidRPr="00446013" w:rsidRDefault="00842EF7" w:rsidP="00842EF7">
      <w:pPr>
        <w:pStyle w:val="Heading4"/>
      </w:pPr>
      <w:bookmarkStart w:id="11961" w:name="_Toc21340943"/>
      <w:bookmarkStart w:id="11962" w:name="_Toc29805391"/>
      <w:bookmarkStart w:id="11963" w:name="_Toc36456600"/>
      <w:bookmarkStart w:id="11964" w:name="_Toc36469698"/>
      <w:r w:rsidRPr="00446013">
        <w:t>7.3.2.2</w:t>
      </w:r>
      <w:r w:rsidRPr="00446013">
        <w:tab/>
        <w:t>Reference sensitivity power level for power class 2</w:t>
      </w:r>
      <w:bookmarkEnd w:id="11961"/>
      <w:bookmarkEnd w:id="11962"/>
      <w:bookmarkEnd w:id="11963"/>
      <w:bookmarkEnd w:id="11964"/>
    </w:p>
    <w:p w:rsidR="00842EF7" w:rsidRPr="00446013" w:rsidRDefault="00842EF7" w:rsidP="00842EF7">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rsidR="00842EF7" w:rsidRPr="00446013" w:rsidRDefault="00842EF7" w:rsidP="00842EF7">
      <w:pPr>
        <w:pStyle w:val="TH"/>
      </w:pPr>
      <w:r w:rsidRPr="00446013">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446013" w:rsidTr="00F91227">
        <w:trPr>
          <w:jc w:val="center"/>
        </w:trPr>
        <w:tc>
          <w:tcPr>
            <w:tcW w:w="1642" w:type="dxa"/>
            <w:vMerge w:val="restart"/>
            <w:shd w:val="clear" w:color="auto" w:fill="auto"/>
          </w:tcPr>
          <w:p w:rsidR="00842EF7" w:rsidRPr="00446013" w:rsidRDefault="00842EF7" w:rsidP="00F91227">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rsidR="00842EF7" w:rsidRPr="00446013" w:rsidRDefault="00842EF7" w:rsidP="00F91227">
            <w:pPr>
              <w:pStyle w:val="TAH"/>
              <w:rPr>
                <w:rFonts w:eastAsia="Calibri"/>
                <w:szCs w:val="22"/>
              </w:rPr>
            </w:pPr>
            <w:r w:rsidRPr="00446013">
              <w:rPr>
                <w:rFonts w:eastAsia="MS Mincho"/>
                <w:szCs w:val="22"/>
              </w:rPr>
              <w:t>REFSENS (dBm) / Channel bandwidth</w:t>
            </w:r>
          </w:p>
        </w:tc>
      </w:tr>
      <w:tr w:rsidR="00842EF7" w:rsidRPr="00446013" w:rsidTr="00F91227">
        <w:trPr>
          <w:jc w:val="center"/>
        </w:trPr>
        <w:tc>
          <w:tcPr>
            <w:tcW w:w="1642" w:type="dxa"/>
            <w:vMerge/>
            <w:shd w:val="clear" w:color="auto" w:fill="auto"/>
          </w:tcPr>
          <w:p w:rsidR="00842EF7" w:rsidRPr="00446013" w:rsidRDefault="00842EF7" w:rsidP="00F91227">
            <w:pPr>
              <w:pStyle w:val="TAH"/>
              <w:rPr>
                <w:rFonts w:eastAsia="Calibri"/>
                <w:szCs w:val="22"/>
              </w:rPr>
            </w:pPr>
          </w:p>
        </w:tc>
        <w:tc>
          <w:tcPr>
            <w:tcW w:w="1643" w:type="dxa"/>
            <w:shd w:val="clear" w:color="auto" w:fill="auto"/>
            <w:vAlign w:val="center"/>
          </w:tcPr>
          <w:p w:rsidR="00842EF7" w:rsidRPr="00446013" w:rsidRDefault="00842EF7" w:rsidP="00F91227">
            <w:pPr>
              <w:pStyle w:val="TAH"/>
              <w:rPr>
                <w:rFonts w:eastAsia="Calibri"/>
                <w:szCs w:val="22"/>
              </w:rPr>
            </w:pPr>
            <w:r w:rsidRPr="00446013">
              <w:rPr>
                <w:rFonts w:eastAsia="MS Mincho"/>
                <w:szCs w:val="22"/>
              </w:rPr>
              <w:t>50 MHz</w:t>
            </w:r>
          </w:p>
        </w:tc>
        <w:tc>
          <w:tcPr>
            <w:tcW w:w="1643" w:type="dxa"/>
            <w:shd w:val="clear" w:color="auto" w:fill="auto"/>
          </w:tcPr>
          <w:p w:rsidR="00842EF7" w:rsidRPr="00446013" w:rsidRDefault="00842EF7" w:rsidP="00F91227">
            <w:pPr>
              <w:pStyle w:val="TAH"/>
              <w:rPr>
                <w:rFonts w:eastAsia="Calibri"/>
                <w:szCs w:val="22"/>
              </w:rPr>
            </w:pPr>
            <w:r w:rsidRPr="00446013">
              <w:rPr>
                <w:rFonts w:eastAsia="MS Mincho"/>
                <w:szCs w:val="22"/>
              </w:rPr>
              <w:t>100 MHz</w:t>
            </w:r>
          </w:p>
        </w:tc>
        <w:tc>
          <w:tcPr>
            <w:tcW w:w="1643" w:type="dxa"/>
            <w:shd w:val="clear" w:color="auto" w:fill="auto"/>
          </w:tcPr>
          <w:p w:rsidR="00842EF7" w:rsidRPr="00446013" w:rsidRDefault="00842EF7" w:rsidP="00F91227">
            <w:pPr>
              <w:pStyle w:val="TAH"/>
              <w:rPr>
                <w:rFonts w:eastAsia="Calibri"/>
                <w:szCs w:val="22"/>
              </w:rPr>
            </w:pPr>
            <w:r w:rsidRPr="00446013">
              <w:rPr>
                <w:rFonts w:eastAsia="MS Mincho"/>
                <w:szCs w:val="22"/>
              </w:rPr>
              <w:t>200 MHz</w:t>
            </w:r>
          </w:p>
        </w:tc>
        <w:tc>
          <w:tcPr>
            <w:tcW w:w="1643" w:type="dxa"/>
            <w:shd w:val="clear" w:color="auto" w:fill="auto"/>
          </w:tcPr>
          <w:p w:rsidR="00842EF7" w:rsidRPr="00446013" w:rsidRDefault="00842EF7" w:rsidP="00F91227">
            <w:pPr>
              <w:pStyle w:val="TAH"/>
              <w:rPr>
                <w:rFonts w:eastAsia="Calibri"/>
                <w:szCs w:val="22"/>
              </w:rPr>
            </w:pPr>
            <w:r w:rsidRPr="00446013">
              <w:rPr>
                <w:rFonts w:eastAsia="MS Mincho"/>
                <w:szCs w:val="22"/>
              </w:rPr>
              <w:t>400 MHz</w:t>
            </w:r>
          </w:p>
        </w:tc>
      </w:tr>
      <w:tr w:rsidR="00842EF7" w:rsidRPr="00446013" w:rsidTr="00F91227">
        <w:trPr>
          <w:jc w:val="center"/>
        </w:trPr>
        <w:tc>
          <w:tcPr>
            <w:tcW w:w="1642" w:type="dxa"/>
            <w:shd w:val="clear" w:color="auto" w:fill="auto"/>
          </w:tcPr>
          <w:p w:rsidR="00842EF7" w:rsidRPr="00446013" w:rsidRDefault="00842EF7" w:rsidP="00F91227">
            <w:pPr>
              <w:pStyle w:val="TAC"/>
              <w:rPr>
                <w:rFonts w:eastAsia="Calibri"/>
                <w:szCs w:val="22"/>
              </w:rPr>
            </w:pPr>
            <w:r w:rsidRPr="00446013">
              <w:rPr>
                <w:rFonts w:eastAsia="Calibri"/>
                <w:szCs w:val="22"/>
              </w:rPr>
              <w:t>n257</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92.0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89.0</w:t>
            </w:r>
          </w:p>
        </w:tc>
        <w:tc>
          <w:tcPr>
            <w:tcW w:w="1643" w:type="dxa"/>
            <w:shd w:val="clear" w:color="auto" w:fill="auto"/>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86.0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83.0</w:t>
            </w:r>
          </w:p>
        </w:tc>
      </w:tr>
      <w:tr w:rsidR="00842EF7" w:rsidRPr="00446013" w:rsidTr="00F91227">
        <w:trPr>
          <w:jc w:val="center"/>
        </w:trPr>
        <w:tc>
          <w:tcPr>
            <w:tcW w:w="1642" w:type="dxa"/>
            <w:shd w:val="clear" w:color="auto" w:fill="auto"/>
          </w:tcPr>
          <w:p w:rsidR="00842EF7" w:rsidRPr="00446013" w:rsidRDefault="00842EF7" w:rsidP="00F91227">
            <w:pPr>
              <w:pStyle w:val="TAC"/>
              <w:rPr>
                <w:rFonts w:eastAsia="Calibri"/>
                <w:szCs w:val="22"/>
              </w:rPr>
            </w:pPr>
            <w:r w:rsidRPr="00446013">
              <w:rPr>
                <w:rFonts w:eastAsia="MS Mincho"/>
                <w:szCs w:val="22"/>
                <w:lang w:val="en-US"/>
              </w:rPr>
              <w:t>n258</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92.0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89.0</w:t>
            </w:r>
          </w:p>
        </w:tc>
        <w:tc>
          <w:tcPr>
            <w:tcW w:w="1643" w:type="dxa"/>
            <w:shd w:val="clear" w:color="auto" w:fill="auto"/>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86.0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83.0</w:t>
            </w:r>
          </w:p>
        </w:tc>
      </w:tr>
      <w:tr w:rsidR="00842EF7" w:rsidRPr="00446013" w:rsidTr="00F91227">
        <w:trPr>
          <w:jc w:val="center"/>
        </w:trPr>
        <w:tc>
          <w:tcPr>
            <w:tcW w:w="1642" w:type="dxa"/>
            <w:shd w:val="clear" w:color="auto" w:fill="auto"/>
          </w:tcPr>
          <w:p w:rsidR="00842EF7" w:rsidRPr="00446013" w:rsidRDefault="00842EF7" w:rsidP="00F91227">
            <w:pPr>
              <w:pStyle w:val="TAC"/>
              <w:rPr>
                <w:rFonts w:eastAsia="Calibri"/>
                <w:szCs w:val="22"/>
              </w:rPr>
            </w:pPr>
            <w:r w:rsidRPr="00446013">
              <w:rPr>
                <w:rFonts w:eastAsia="MS Mincho"/>
                <w:szCs w:val="22"/>
                <w:lang w:val="en-US"/>
              </w:rPr>
              <w:t>n261</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92.0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89.0</w:t>
            </w:r>
          </w:p>
        </w:tc>
        <w:tc>
          <w:tcPr>
            <w:tcW w:w="1643" w:type="dxa"/>
            <w:shd w:val="clear" w:color="auto" w:fill="auto"/>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86.0</w:t>
            </w:r>
          </w:p>
        </w:tc>
        <w:tc>
          <w:tcPr>
            <w:tcW w:w="1643" w:type="dxa"/>
            <w:shd w:val="clear" w:color="auto" w:fill="auto"/>
            <w:vAlign w:val="bottom"/>
          </w:tcPr>
          <w:p w:rsidR="00842EF7" w:rsidRPr="00446013" w:rsidRDefault="00842EF7" w:rsidP="00F91227">
            <w:pPr>
              <w:pStyle w:val="TAC"/>
              <w:rPr>
                <w:rFonts w:eastAsia="Calibri"/>
                <w:szCs w:val="22"/>
              </w:rPr>
            </w:pPr>
            <w:r w:rsidRPr="00446013">
              <w:rPr>
                <w:rFonts w:eastAsia="Calibri" w:hint="eastAsia"/>
                <w:szCs w:val="22"/>
                <w:lang w:eastAsia="ko-KR"/>
              </w:rPr>
              <w:t>-</w:t>
            </w:r>
            <w:r w:rsidRPr="00446013">
              <w:rPr>
                <w:rFonts w:eastAsia="Calibri"/>
                <w:szCs w:val="22"/>
                <w:lang w:eastAsia="ko-KR"/>
              </w:rPr>
              <w:t>83.0</w:t>
            </w:r>
          </w:p>
        </w:tc>
      </w:tr>
      <w:tr w:rsidR="00842EF7" w:rsidRPr="00446013" w:rsidTr="00F91227">
        <w:trPr>
          <w:jc w:val="center"/>
        </w:trPr>
        <w:tc>
          <w:tcPr>
            <w:tcW w:w="8214" w:type="dxa"/>
            <w:gridSpan w:val="5"/>
            <w:shd w:val="clear" w:color="auto" w:fill="auto"/>
          </w:tcPr>
          <w:p w:rsidR="00842EF7" w:rsidRPr="00446013" w:rsidRDefault="00842EF7" w:rsidP="00F91227">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rsidR="00842EF7" w:rsidRPr="00446013" w:rsidRDefault="00842EF7" w:rsidP="00842EF7"/>
    <w:p w:rsidR="00842EF7" w:rsidRPr="00446013" w:rsidRDefault="00842EF7" w:rsidP="00842EF7">
      <w:r w:rsidRPr="00446013">
        <w:t>The REFSENS requirement shall be met for an uplink transmission using QPSK DFT-s-OFDM waveforms and for uplink transmission bandwidth less than or equal to that specified in Table 7.3.2.1-2.</w:t>
      </w:r>
    </w:p>
    <w:p w:rsidR="00842EF7" w:rsidRPr="00446013" w:rsidRDefault="00842EF7" w:rsidP="00842EF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rsidR="00842EF7" w:rsidRPr="00446013" w:rsidRDefault="00842EF7" w:rsidP="00842EF7">
      <w:pPr>
        <w:pStyle w:val="Heading4"/>
      </w:pPr>
      <w:bookmarkStart w:id="11965" w:name="_Toc21340944"/>
      <w:bookmarkStart w:id="11966" w:name="_Toc29805392"/>
      <w:bookmarkStart w:id="11967" w:name="_Toc36456601"/>
      <w:bookmarkStart w:id="11968" w:name="_Toc36469699"/>
      <w:r w:rsidRPr="00446013">
        <w:t>7.3.2.3</w:t>
      </w:r>
      <w:r w:rsidRPr="00446013">
        <w:tab/>
        <w:t>Reference sensitivity power level for power class 3</w:t>
      </w:r>
      <w:bookmarkEnd w:id="11965"/>
      <w:bookmarkEnd w:id="11966"/>
      <w:bookmarkEnd w:id="11967"/>
      <w:bookmarkEnd w:id="11968"/>
    </w:p>
    <w:p w:rsidR="00842EF7" w:rsidRPr="00446013" w:rsidRDefault="00842EF7" w:rsidP="00842EF7">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rsidR="00842EF7" w:rsidRPr="00446013" w:rsidRDefault="00842EF7" w:rsidP="00842EF7">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w:t>
      </w:r>
      <w:r>
        <w:t>clause</w:t>
      </w:r>
      <w:r w:rsidRPr="00446013">
        <w:t xml:space="preserve"> 6.2.1.3.  The requirement for the UE which supports a single FR2 band is specified in Table 7.3.2.3-1. The requirement for the UE which supports multiple FR2 bands is specified in both Table 7.3.2.3-1 and Table 6.2.1.3-4.</w:t>
      </w:r>
    </w:p>
    <w:p w:rsidR="00842EF7" w:rsidRPr="00446013" w:rsidRDefault="00842EF7" w:rsidP="00842EF7">
      <w:pPr>
        <w:pStyle w:val="TH"/>
      </w:pPr>
      <w:r w:rsidRPr="00446013">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446013" w:rsidTr="00F91227">
        <w:tc>
          <w:tcPr>
            <w:tcW w:w="1710" w:type="dxa"/>
            <w:vMerge w:val="restart"/>
            <w:shd w:val="clear" w:color="auto" w:fill="auto"/>
          </w:tcPr>
          <w:p w:rsidR="00842EF7" w:rsidRPr="00446013" w:rsidRDefault="00842EF7" w:rsidP="00F9122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rsidR="00842EF7" w:rsidRPr="00446013" w:rsidRDefault="00842EF7" w:rsidP="00F91227">
            <w:pPr>
              <w:pStyle w:val="TAH"/>
              <w:rPr>
                <w:rFonts w:eastAsia="MS Mincho"/>
                <w:szCs w:val="22"/>
              </w:rPr>
            </w:pPr>
            <w:r w:rsidRPr="00446013">
              <w:rPr>
                <w:rFonts w:eastAsia="MS Mincho"/>
                <w:szCs w:val="22"/>
              </w:rPr>
              <w:t>REFSENS (dBm) / Channel bandwidth</w:t>
            </w:r>
          </w:p>
        </w:tc>
      </w:tr>
      <w:tr w:rsidR="00842EF7" w:rsidRPr="00446013" w:rsidTr="00F91227">
        <w:tc>
          <w:tcPr>
            <w:tcW w:w="1710" w:type="dxa"/>
            <w:vMerge/>
            <w:shd w:val="clear" w:color="auto" w:fill="auto"/>
          </w:tcPr>
          <w:p w:rsidR="00842EF7" w:rsidRPr="00446013" w:rsidRDefault="00842EF7" w:rsidP="00F91227">
            <w:pPr>
              <w:pStyle w:val="TAH"/>
              <w:rPr>
                <w:rFonts w:eastAsia="Calibri"/>
                <w:szCs w:val="22"/>
              </w:rPr>
            </w:pPr>
          </w:p>
        </w:tc>
        <w:tc>
          <w:tcPr>
            <w:tcW w:w="1517" w:type="dxa"/>
            <w:shd w:val="clear" w:color="auto" w:fill="auto"/>
            <w:vAlign w:val="center"/>
          </w:tcPr>
          <w:p w:rsidR="00842EF7" w:rsidRPr="00446013" w:rsidRDefault="00842EF7" w:rsidP="00F91227">
            <w:pPr>
              <w:pStyle w:val="TAH"/>
              <w:rPr>
                <w:rFonts w:eastAsia="Calibri"/>
                <w:szCs w:val="22"/>
              </w:rPr>
            </w:pPr>
            <w:r w:rsidRPr="00446013">
              <w:rPr>
                <w:rFonts w:eastAsia="MS Mincho"/>
                <w:szCs w:val="22"/>
              </w:rPr>
              <w:t>50 MHz</w:t>
            </w:r>
          </w:p>
        </w:tc>
        <w:tc>
          <w:tcPr>
            <w:tcW w:w="1971" w:type="dxa"/>
            <w:shd w:val="clear" w:color="auto" w:fill="auto"/>
          </w:tcPr>
          <w:p w:rsidR="00842EF7" w:rsidRPr="00446013" w:rsidRDefault="00842EF7" w:rsidP="00F91227">
            <w:pPr>
              <w:pStyle w:val="TAH"/>
              <w:rPr>
                <w:rFonts w:eastAsia="Calibri"/>
                <w:szCs w:val="22"/>
              </w:rPr>
            </w:pPr>
            <w:r w:rsidRPr="00446013">
              <w:rPr>
                <w:rFonts w:eastAsia="MS Mincho"/>
                <w:szCs w:val="22"/>
              </w:rPr>
              <w:t>100 MHz</w:t>
            </w:r>
          </w:p>
        </w:tc>
        <w:tc>
          <w:tcPr>
            <w:tcW w:w="1372" w:type="dxa"/>
            <w:shd w:val="clear" w:color="auto" w:fill="auto"/>
          </w:tcPr>
          <w:p w:rsidR="00842EF7" w:rsidRPr="00446013" w:rsidRDefault="00842EF7" w:rsidP="00F91227">
            <w:pPr>
              <w:pStyle w:val="TAH"/>
              <w:rPr>
                <w:rFonts w:eastAsia="Calibri"/>
                <w:szCs w:val="22"/>
              </w:rPr>
            </w:pPr>
            <w:r w:rsidRPr="00446013">
              <w:rPr>
                <w:rFonts w:eastAsia="MS Mincho"/>
                <w:szCs w:val="22"/>
              </w:rPr>
              <w:t>200 MHz</w:t>
            </w:r>
          </w:p>
        </w:tc>
        <w:tc>
          <w:tcPr>
            <w:tcW w:w="1553" w:type="dxa"/>
            <w:shd w:val="clear" w:color="auto" w:fill="auto"/>
          </w:tcPr>
          <w:p w:rsidR="00842EF7" w:rsidRPr="00446013" w:rsidRDefault="00842EF7" w:rsidP="00F91227">
            <w:pPr>
              <w:pStyle w:val="TAH"/>
              <w:rPr>
                <w:rFonts w:eastAsia="Calibri"/>
                <w:szCs w:val="22"/>
              </w:rPr>
            </w:pPr>
            <w:r w:rsidRPr="00446013">
              <w:rPr>
                <w:rFonts w:eastAsia="MS Mincho"/>
                <w:szCs w:val="22"/>
              </w:rPr>
              <w:t>400 MHz</w:t>
            </w:r>
          </w:p>
        </w:tc>
      </w:tr>
      <w:tr w:rsidR="00842EF7" w:rsidRPr="00446013" w:rsidTr="00F91227">
        <w:tc>
          <w:tcPr>
            <w:tcW w:w="1710" w:type="dxa"/>
            <w:shd w:val="clear" w:color="auto" w:fill="auto"/>
          </w:tcPr>
          <w:p w:rsidR="00842EF7" w:rsidRPr="00446013" w:rsidRDefault="00842EF7" w:rsidP="00F91227">
            <w:pPr>
              <w:pStyle w:val="TAC"/>
              <w:rPr>
                <w:rFonts w:eastAsia="Calibri"/>
                <w:szCs w:val="22"/>
              </w:rPr>
            </w:pPr>
            <w:r w:rsidRPr="00446013">
              <w:rPr>
                <w:rFonts w:eastAsia="Calibri"/>
                <w:szCs w:val="22"/>
              </w:rPr>
              <w:t>n257</w:t>
            </w:r>
          </w:p>
        </w:tc>
        <w:tc>
          <w:tcPr>
            <w:tcW w:w="1517" w:type="dxa"/>
            <w:shd w:val="clear" w:color="auto" w:fill="auto"/>
            <w:vAlign w:val="bottom"/>
          </w:tcPr>
          <w:p w:rsidR="00842EF7" w:rsidRPr="00446013" w:rsidRDefault="00842EF7" w:rsidP="00F91227">
            <w:pPr>
              <w:pStyle w:val="TAC"/>
              <w:rPr>
                <w:rFonts w:eastAsia="Calibri"/>
              </w:rPr>
            </w:pPr>
            <w:r w:rsidRPr="00446013">
              <w:rPr>
                <w:rFonts w:eastAsia="Calibri"/>
              </w:rPr>
              <w:t>-88.3</w:t>
            </w:r>
          </w:p>
        </w:tc>
        <w:tc>
          <w:tcPr>
            <w:tcW w:w="1971" w:type="dxa"/>
            <w:shd w:val="clear" w:color="auto" w:fill="auto"/>
            <w:vAlign w:val="bottom"/>
          </w:tcPr>
          <w:p w:rsidR="00842EF7" w:rsidRPr="00446013" w:rsidRDefault="00842EF7" w:rsidP="00F91227">
            <w:pPr>
              <w:pStyle w:val="TAC"/>
              <w:rPr>
                <w:rFonts w:eastAsia="Calibri"/>
              </w:rPr>
            </w:pPr>
            <w:r w:rsidRPr="00446013">
              <w:rPr>
                <w:rFonts w:eastAsia="Calibri"/>
              </w:rPr>
              <w:t>-85.3</w:t>
            </w:r>
          </w:p>
        </w:tc>
        <w:tc>
          <w:tcPr>
            <w:tcW w:w="1372" w:type="dxa"/>
            <w:shd w:val="clear" w:color="auto" w:fill="auto"/>
          </w:tcPr>
          <w:p w:rsidR="00842EF7" w:rsidRPr="00446013" w:rsidRDefault="00842EF7" w:rsidP="00F91227">
            <w:pPr>
              <w:pStyle w:val="TAC"/>
              <w:rPr>
                <w:rFonts w:eastAsia="Calibri"/>
                <w:szCs w:val="22"/>
              </w:rPr>
            </w:pPr>
            <w:r w:rsidRPr="00446013">
              <w:rPr>
                <w:rFonts w:eastAsia="Calibri"/>
                <w:szCs w:val="22"/>
              </w:rPr>
              <w:t>-82.3</w:t>
            </w:r>
          </w:p>
        </w:tc>
        <w:tc>
          <w:tcPr>
            <w:tcW w:w="1553" w:type="dxa"/>
            <w:shd w:val="clear" w:color="auto" w:fill="auto"/>
            <w:vAlign w:val="bottom"/>
          </w:tcPr>
          <w:p w:rsidR="00842EF7" w:rsidRPr="00446013" w:rsidRDefault="00842EF7" w:rsidP="00F91227">
            <w:pPr>
              <w:pStyle w:val="TAC"/>
              <w:rPr>
                <w:rFonts w:eastAsia="Calibri"/>
              </w:rPr>
            </w:pPr>
            <w:r w:rsidRPr="00446013">
              <w:rPr>
                <w:rFonts w:eastAsia="Calibri"/>
              </w:rPr>
              <w:t>-79.3</w:t>
            </w:r>
          </w:p>
        </w:tc>
      </w:tr>
      <w:tr w:rsidR="00842EF7" w:rsidRPr="00446013" w:rsidTr="00F91227">
        <w:tc>
          <w:tcPr>
            <w:tcW w:w="1710" w:type="dxa"/>
            <w:shd w:val="clear" w:color="auto" w:fill="auto"/>
          </w:tcPr>
          <w:p w:rsidR="00842EF7" w:rsidRPr="00446013" w:rsidRDefault="00842EF7" w:rsidP="00F91227">
            <w:pPr>
              <w:pStyle w:val="TAC"/>
              <w:rPr>
                <w:rFonts w:eastAsia="Calibri"/>
                <w:szCs w:val="22"/>
              </w:rPr>
            </w:pPr>
            <w:r w:rsidRPr="00446013">
              <w:rPr>
                <w:rFonts w:eastAsia="MS Mincho"/>
                <w:szCs w:val="22"/>
                <w:lang w:val="en-US"/>
              </w:rPr>
              <w:t>n258</w:t>
            </w:r>
          </w:p>
        </w:tc>
        <w:tc>
          <w:tcPr>
            <w:tcW w:w="1517" w:type="dxa"/>
            <w:shd w:val="clear" w:color="auto" w:fill="auto"/>
            <w:vAlign w:val="bottom"/>
          </w:tcPr>
          <w:p w:rsidR="00842EF7" w:rsidRPr="00446013" w:rsidRDefault="00842EF7" w:rsidP="00F91227">
            <w:pPr>
              <w:pStyle w:val="TAC"/>
              <w:rPr>
                <w:rFonts w:eastAsia="Calibri"/>
              </w:rPr>
            </w:pPr>
            <w:r w:rsidRPr="00446013">
              <w:rPr>
                <w:rFonts w:eastAsia="Calibri"/>
              </w:rPr>
              <w:t>-88.3</w:t>
            </w:r>
          </w:p>
        </w:tc>
        <w:tc>
          <w:tcPr>
            <w:tcW w:w="1971" w:type="dxa"/>
            <w:shd w:val="clear" w:color="auto" w:fill="auto"/>
            <w:vAlign w:val="bottom"/>
          </w:tcPr>
          <w:p w:rsidR="00842EF7" w:rsidRPr="00446013" w:rsidRDefault="00842EF7" w:rsidP="00F91227">
            <w:pPr>
              <w:pStyle w:val="TAC"/>
              <w:rPr>
                <w:rFonts w:eastAsia="Calibri"/>
              </w:rPr>
            </w:pPr>
            <w:r w:rsidRPr="00446013">
              <w:rPr>
                <w:rFonts w:eastAsia="Calibri"/>
              </w:rPr>
              <w:t>-85.3</w:t>
            </w:r>
          </w:p>
        </w:tc>
        <w:tc>
          <w:tcPr>
            <w:tcW w:w="1372" w:type="dxa"/>
            <w:shd w:val="clear" w:color="auto" w:fill="auto"/>
          </w:tcPr>
          <w:p w:rsidR="00842EF7" w:rsidRPr="00446013" w:rsidRDefault="00842EF7" w:rsidP="00F91227">
            <w:pPr>
              <w:pStyle w:val="TAC"/>
              <w:rPr>
                <w:rFonts w:eastAsia="Calibri"/>
                <w:szCs w:val="22"/>
              </w:rPr>
            </w:pPr>
            <w:r w:rsidRPr="00446013">
              <w:rPr>
                <w:rFonts w:eastAsia="Calibri"/>
                <w:szCs w:val="22"/>
              </w:rPr>
              <w:t>-82.3</w:t>
            </w:r>
          </w:p>
        </w:tc>
        <w:tc>
          <w:tcPr>
            <w:tcW w:w="1553" w:type="dxa"/>
            <w:shd w:val="clear" w:color="auto" w:fill="auto"/>
            <w:vAlign w:val="bottom"/>
          </w:tcPr>
          <w:p w:rsidR="00842EF7" w:rsidRPr="00446013" w:rsidRDefault="00842EF7" w:rsidP="00F91227">
            <w:pPr>
              <w:pStyle w:val="TAC"/>
              <w:rPr>
                <w:rFonts w:eastAsia="Calibri"/>
              </w:rPr>
            </w:pPr>
            <w:r w:rsidRPr="00446013">
              <w:rPr>
                <w:rFonts w:eastAsia="Calibri"/>
              </w:rPr>
              <w:t>-79.3</w:t>
            </w:r>
          </w:p>
        </w:tc>
      </w:tr>
      <w:tr w:rsidR="00842EF7" w:rsidRPr="00446013" w:rsidTr="00F91227">
        <w:tc>
          <w:tcPr>
            <w:tcW w:w="1710" w:type="dxa"/>
            <w:shd w:val="clear" w:color="auto" w:fill="auto"/>
          </w:tcPr>
          <w:p w:rsidR="00842EF7" w:rsidRPr="00446013" w:rsidRDefault="00842EF7" w:rsidP="00F91227">
            <w:pPr>
              <w:pStyle w:val="TAC"/>
              <w:rPr>
                <w:rFonts w:eastAsia="Calibri"/>
                <w:szCs w:val="22"/>
              </w:rPr>
            </w:pPr>
            <w:r w:rsidRPr="00446013">
              <w:rPr>
                <w:rFonts w:eastAsia="MS Mincho"/>
                <w:szCs w:val="22"/>
                <w:lang w:val="en-US"/>
              </w:rPr>
              <w:t>n260</w:t>
            </w:r>
          </w:p>
        </w:tc>
        <w:tc>
          <w:tcPr>
            <w:tcW w:w="1517" w:type="dxa"/>
            <w:shd w:val="clear" w:color="auto" w:fill="auto"/>
            <w:vAlign w:val="bottom"/>
          </w:tcPr>
          <w:p w:rsidR="00842EF7" w:rsidRPr="00446013" w:rsidRDefault="00842EF7" w:rsidP="00F91227">
            <w:pPr>
              <w:pStyle w:val="TAC"/>
              <w:rPr>
                <w:rFonts w:eastAsia="Calibri"/>
              </w:rPr>
            </w:pPr>
            <w:r w:rsidRPr="00446013">
              <w:rPr>
                <w:rFonts w:eastAsia="Calibri"/>
              </w:rPr>
              <w:t>-85.7</w:t>
            </w:r>
          </w:p>
        </w:tc>
        <w:tc>
          <w:tcPr>
            <w:tcW w:w="1971" w:type="dxa"/>
            <w:shd w:val="clear" w:color="auto" w:fill="auto"/>
            <w:vAlign w:val="bottom"/>
          </w:tcPr>
          <w:p w:rsidR="00842EF7" w:rsidRPr="00446013" w:rsidRDefault="00842EF7" w:rsidP="00F91227">
            <w:pPr>
              <w:pStyle w:val="TAC"/>
              <w:rPr>
                <w:rFonts w:eastAsia="Calibri"/>
              </w:rPr>
            </w:pPr>
            <w:r w:rsidRPr="00446013">
              <w:rPr>
                <w:rFonts w:eastAsia="Calibri"/>
              </w:rPr>
              <w:t>-82.7</w:t>
            </w:r>
          </w:p>
        </w:tc>
        <w:tc>
          <w:tcPr>
            <w:tcW w:w="1372" w:type="dxa"/>
            <w:shd w:val="clear" w:color="auto" w:fill="auto"/>
          </w:tcPr>
          <w:p w:rsidR="00842EF7" w:rsidRPr="00446013" w:rsidRDefault="00842EF7" w:rsidP="00F91227">
            <w:pPr>
              <w:pStyle w:val="TAC"/>
              <w:rPr>
                <w:rFonts w:eastAsia="Calibri"/>
                <w:szCs w:val="22"/>
              </w:rPr>
            </w:pPr>
            <w:r w:rsidRPr="00446013">
              <w:rPr>
                <w:rFonts w:eastAsia="Calibri"/>
                <w:szCs w:val="22"/>
              </w:rPr>
              <w:t>-79.7</w:t>
            </w:r>
          </w:p>
        </w:tc>
        <w:tc>
          <w:tcPr>
            <w:tcW w:w="1553" w:type="dxa"/>
            <w:shd w:val="clear" w:color="auto" w:fill="auto"/>
            <w:vAlign w:val="bottom"/>
          </w:tcPr>
          <w:p w:rsidR="00842EF7" w:rsidRPr="00446013" w:rsidRDefault="00842EF7" w:rsidP="00F91227">
            <w:pPr>
              <w:pStyle w:val="TAC"/>
              <w:rPr>
                <w:rFonts w:eastAsia="Calibri"/>
              </w:rPr>
            </w:pPr>
            <w:r w:rsidRPr="00446013">
              <w:rPr>
                <w:rFonts w:eastAsia="Calibri"/>
              </w:rPr>
              <w:t>-76.7</w:t>
            </w:r>
          </w:p>
        </w:tc>
      </w:tr>
      <w:tr w:rsidR="00842EF7" w:rsidRPr="00446013" w:rsidTr="00F91227">
        <w:tc>
          <w:tcPr>
            <w:tcW w:w="1710" w:type="dxa"/>
            <w:shd w:val="clear" w:color="auto" w:fill="auto"/>
          </w:tcPr>
          <w:p w:rsidR="00842EF7" w:rsidRPr="00446013" w:rsidRDefault="00842EF7" w:rsidP="00F91227">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rsidR="00842EF7" w:rsidRPr="00446013" w:rsidRDefault="00842EF7" w:rsidP="00F91227">
            <w:pPr>
              <w:pStyle w:val="TAC"/>
              <w:rPr>
                <w:rFonts w:eastAsia="Calibri"/>
              </w:rPr>
            </w:pPr>
            <w:r w:rsidRPr="00446013">
              <w:rPr>
                <w:rFonts w:eastAsia="Calibri"/>
              </w:rPr>
              <w:t>-88.3</w:t>
            </w:r>
          </w:p>
        </w:tc>
        <w:tc>
          <w:tcPr>
            <w:tcW w:w="1971" w:type="dxa"/>
            <w:shd w:val="clear" w:color="auto" w:fill="auto"/>
            <w:vAlign w:val="bottom"/>
          </w:tcPr>
          <w:p w:rsidR="00842EF7" w:rsidRPr="00446013" w:rsidRDefault="00842EF7" w:rsidP="00F91227">
            <w:pPr>
              <w:pStyle w:val="TAC"/>
              <w:rPr>
                <w:rFonts w:eastAsia="Calibri"/>
              </w:rPr>
            </w:pPr>
            <w:r w:rsidRPr="00446013">
              <w:rPr>
                <w:rFonts w:eastAsia="Calibri"/>
              </w:rPr>
              <w:t>-85.3</w:t>
            </w:r>
          </w:p>
        </w:tc>
        <w:tc>
          <w:tcPr>
            <w:tcW w:w="1372" w:type="dxa"/>
            <w:shd w:val="clear" w:color="auto" w:fill="auto"/>
          </w:tcPr>
          <w:p w:rsidR="00842EF7" w:rsidRPr="00446013" w:rsidRDefault="00842EF7" w:rsidP="00F91227">
            <w:pPr>
              <w:pStyle w:val="TAC"/>
              <w:rPr>
                <w:rFonts w:eastAsia="Calibri"/>
                <w:szCs w:val="22"/>
              </w:rPr>
            </w:pPr>
            <w:r w:rsidRPr="00446013">
              <w:rPr>
                <w:rFonts w:eastAsia="Calibri"/>
                <w:szCs w:val="22"/>
              </w:rPr>
              <w:t>-82.3</w:t>
            </w:r>
          </w:p>
        </w:tc>
        <w:tc>
          <w:tcPr>
            <w:tcW w:w="1553" w:type="dxa"/>
            <w:shd w:val="clear" w:color="auto" w:fill="auto"/>
            <w:vAlign w:val="bottom"/>
          </w:tcPr>
          <w:p w:rsidR="00842EF7" w:rsidRPr="00446013" w:rsidRDefault="00842EF7" w:rsidP="00F91227">
            <w:pPr>
              <w:pStyle w:val="TAC"/>
              <w:rPr>
                <w:rFonts w:eastAsia="Calibri"/>
              </w:rPr>
            </w:pPr>
            <w:r w:rsidRPr="00446013">
              <w:rPr>
                <w:rFonts w:eastAsia="Calibri"/>
              </w:rPr>
              <w:t>-79.3</w:t>
            </w:r>
          </w:p>
        </w:tc>
      </w:tr>
      <w:tr w:rsidR="00842EF7" w:rsidRPr="00446013" w:rsidTr="00F91227">
        <w:tc>
          <w:tcPr>
            <w:tcW w:w="8123" w:type="dxa"/>
            <w:gridSpan w:val="5"/>
            <w:shd w:val="clear" w:color="auto" w:fill="auto"/>
          </w:tcPr>
          <w:p w:rsidR="00842EF7" w:rsidRPr="00446013" w:rsidRDefault="00842EF7" w:rsidP="00F91227">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rsidR="00842EF7" w:rsidRPr="00446013" w:rsidRDefault="00842EF7" w:rsidP="00842EF7"/>
    <w:p w:rsidR="00842EF7" w:rsidRPr="00446013" w:rsidRDefault="00842EF7" w:rsidP="00842EF7">
      <w:r w:rsidRPr="00446013">
        <w:t>The REFSENS requirement shall be met for an uplink transmission using QPSK DFT-s-OFDM waveforms and for uplink transmission bandwidth less than or equal to that specified in Table 7.3.2.1-2.</w:t>
      </w:r>
    </w:p>
    <w:p w:rsidR="00842EF7" w:rsidRPr="00446013" w:rsidRDefault="00842EF7" w:rsidP="00842EF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rsidR="00842EF7" w:rsidRPr="00446013" w:rsidRDefault="00842EF7" w:rsidP="00842EF7">
      <w:pPr>
        <w:pStyle w:val="Heading4"/>
      </w:pPr>
      <w:bookmarkStart w:id="11969" w:name="_Toc21340945"/>
      <w:bookmarkStart w:id="11970" w:name="_Toc29805393"/>
      <w:bookmarkStart w:id="11971" w:name="_Toc36456602"/>
      <w:bookmarkStart w:id="11972" w:name="_Toc36469700"/>
      <w:r w:rsidRPr="00446013">
        <w:t>7.3.2.4</w:t>
      </w:r>
      <w:r w:rsidRPr="00446013">
        <w:tab/>
        <w:t>Reference sensitivity power level for power class 4</w:t>
      </w:r>
      <w:bookmarkEnd w:id="11969"/>
      <w:bookmarkEnd w:id="11970"/>
      <w:bookmarkEnd w:id="11971"/>
      <w:bookmarkEnd w:id="11972"/>
    </w:p>
    <w:p w:rsidR="00842EF7" w:rsidRPr="00446013" w:rsidRDefault="00842EF7" w:rsidP="00842EF7">
      <w:r w:rsidRPr="00446013">
        <w:t>The throughput shall be ≥ 95% of the maximum throughput of the reference measurement channels as specified in Annexes A.2.3.2 and A.3.3.2 (with one sided dynamic OCNG Pattern OP.1 TDD for the DL-signal as described in Annex A.5.2.1) with peak reference sensitivity specified in Table 7.3.2.4-1. The requirement is verified with the test metric of EIS (Link=Beam peak search grids, Meas=Link Angle).</w:t>
      </w:r>
    </w:p>
    <w:p w:rsidR="00842EF7" w:rsidRPr="00446013" w:rsidRDefault="00842EF7" w:rsidP="00842EF7">
      <w:pPr>
        <w:pStyle w:val="TH"/>
      </w:pPr>
      <w:r w:rsidRPr="00446013">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446013" w:rsidTr="00F91227">
        <w:tc>
          <w:tcPr>
            <w:tcW w:w="1710" w:type="dxa"/>
            <w:vMerge w:val="restart"/>
            <w:shd w:val="clear" w:color="auto" w:fill="auto"/>
          </w:tcPr>
          <w:p w:rsidR="00842EF7" w:rsidRPr="00446013" w:rsidRDefault="00842EF7" w:rsidP="00F91227">
            <w:pPr>
              <w:pStyle w:val="TAH"/>
            </w:pPr>
            <w:r w:rsidRPr="00446013">
              <w:t>Operating band</w:t>
            </w:r>
          </w:p>
        </w:tc>
        <w:tc>
          <w:tcPr>
            <w:tcW w:w="6413" w:type="dxa"/>
            <w:gridSpan w:val="4"/>
            <w:shd w:val="clear" w:color="auto" w:fill="auto"/>
            <w:vAlign w:val="center"/>
          </w:tcPr>
          <w:p w:rsidR="00842EF7" w:rsidRPr="00446013" w:rsidRDefault="00842EF7" w:rsidP="00F91227">
            <w:pPr>
              <w:pStyle w:val="TAH"/>
            </w:pPr>
            <w:r w:rsidRPr="00446013">
              <w:t>REFSENS (dBm) / Channel bandwidth</w:t>
            </w:r>
          </w:p>
        </w:tc>
      </w:tr>
      <w:tr w:rsidR="00842EF7" w:rsidRPr="00446013" w:rsidTr="00F91227">
        <w:tc>
          <w:tcPr>
            <w:tcW w:w="1710" w:type="dxa"/>
            <w:vMerge/>
            <w:shd w:val="clear" w:color="auto" w:fill="auto"/>
          </w:tcPr>
          <w:p w:rsidR="00842EF7" w:rsidRPr="00446013" w:rsidRDefault="00842EF7" w:rsidP="00F91227">
            <w:pPr>
              <w:pStyle w:val="TAH"/>
            </w:pPr>
          </w:p>
        </w:tc>
        <w:tc>
          <w:tcPr>
            <w:tcW w:w="1517" w:type="dxa"/>
            <w:shd w:val="clear" w:color="auto" w:fill="auto"/>
            <w:vAlign w:val="center"/>
          </w:tcPr>
          <w:p w:rsidR="00842EF7" w:rsidRPr="00446013" w:rsidRDefault="00842EF7" w:rsidP="00F91227">
            <w:pPr>
              <w:pStyle w:val="TAH"/>
            </w:pPr>
            <w:r w:rsidRPr="00446013">
              <w:t>50 MHz</w:t>
            </w:r>
          </w:p>
        </w:tc>
        <w:tc>
          <w:tcPr>
            <w:tcW w:w="1971" w:type="dxa"/>
            <w:shd w:val="clear" w:color="auto" w:fill="auto"/>
          </w:tcPr>
          <w:p w:rsidR="00842EF7" w:rsidRPr="00446013" w:rsidRDefault="00842EF7" w:rsidP="00F91227">
            <w:pPr>
              <w:pStyle w:val="TAH"/>
            </w:pPr>
            <w:r w:rsidRPr="00446013">
              <w:t>100 MHz</w:t>
            </w:r>
          </w:p>
        </w:tc>
        <w:tc>
          <w:tcPr>
            <w:tcW w:w="1372" w:type="dxa"/>
            <w:shd w:val="clear" w:color="auto" w:fill="auto"/>
          </w:tcPr>
          <w:p w:rsidR="00842EF7" w:rsidRPr="00446013" w:rsidRDefault="00842EF7" w:rsidP="00F91227">
            <w:pPr>
              <w:pStyle w:val="TAH"/>
            </w:pPr>
            <w:r w:rsidRPr="00446013">
              <w:t>200 MHz</w:t>
            </w:r>
          </w:p>
        </w:tc>
        <w:tc>
          <w:tcPr>
            <w:tcW w:w="1553" w:type="dxa"/>
            <w:shd w:val="clear" w:color="auto" w:fill="auto"/>
          </w:tcPr>
          <w:p w:rsidR="00842EF7" w:rsidRPr="00446013" w:rsidRDefault="00842EF7" w:rsidP="00F91227">
            <w:pPr>
              <w:pStyle w:val="TAH"/>
            </w:pPr>
            <w:r w:rsidRPr="00446013">
              <w:t>400 MHz</w:t>
            </w:r>
          </w:p>
        </w:tc>
      </w:tr>
      <w:tr w:rsidR="00842EF7" w:rsidRPr="00446013" w:rsidTr="00F91227">
        <w:tc>
          <w:tcPr>
            <w:tcW w:w="1710" w:type="dxa"/>
            <w:shd w:val="clear" w:color="auto" w:fill="auto"/>
          </w:tcPr>
          <w:p w:rsidR="00842EF7" w:rsidRPr="00446013" w:rsidRDefault="00842EF7" w:rsidP="00F91227">
            <w:pPr>
              <w:pStyle w:val="TAC"/>
            </w:pPr>
            <w:r w:rsidRPr="00446013">
              <w:t>n257</w:t>
            </w:r>
          </w:p>
        </w:tc>
        <w:tc>
          <w:tcPr>
            <w:tcW w:w="1517" w:type="dxa"/>
            <w:shd w:val="clear" w:color="auto" w:fill="auto"/>
            <w:vAlign w:val="bottom"/>
          </w:tcPr>
          <w:p w:rsidR="00842EF7" w:rsidRPr="00446013" w:rsidRDefault="00842EF7" w:rsidP="00F91227">
            <w:pPr>
              <w:pStyle w:val="TAC"/>
            </w:pPr>
            <w:r w:rsidRPr="00446013">
              <w:rPr>
                <w:rFonts w:hint="eastAsia"/>
              </w:rPr>
              <w:t>-9</w:t>
            </w:r>
            <w:r w:rsidRPr="00446013">
              <w:t>7.0</w:t>
            </w:r>
          </w:p>
        </w:tc>
        <w:tc>
          <w:tcPr>
            <w:tcW w:w="1971" w:type="dxa"/>
            <w:shd w:val="clear" w:color="auto" w:fill="auto"/>
            <w:vAlign w:val="bottom"/>
          </w:tcPr>
          <w:p w:rsidR="00842EF7" w:rsidRPr="00446013" w:rsidRDefault="00842EF7" w:rsidP="00F91227">
            <w:pPr>
              <w:pStyle w:val="TAC"/>
            </w:pPr>
            <w:r w:rsidRPr="00446013">
              <w:rPr>
                <w:rFonts w:hint="eastAsia"/>
              </w:rPr>
              <w:t>-9</w:t>
            </w:r>
            <w:r w:rsidRPr="00446013">
              <w:t>4.0</w:t>
            </w:r>
          </w:p>
        </w:tc>
        <w:tc>
          <w:tcPr>
            <w:tcW w:w="1372" w:type="dxa"/>
            <w:shd w:val="clear" w:color="auto" w:fill="auto"/>
          </w:tcPr>
          <w:p w:rsidR="00842EF7" w:rsidRPr="00446013" w:rsidRDefault="00842EF7" w:rsidP="00F91227">
            <w:pPr>
              <w:pStyle w:val="TAC"/>
            </w:pPr>
            <w:r w:rsidRPr="00446013">
              <w:rPr>
                <w:rFonts w:hint="eastAsia"/>
              </w:rPr>
              <w:t>-</w:t>
            </w:r>
            <w:r w:rsidRPr="00446013">
              <w:t>91.0</w:t>
            </w:r>
          </w:p>
        </w:tc>
        <w:tc>
          <w:tcPr>
            <w:tcW w:w="1553" w:type="dxa"/>
            <w:shd w:val="clear" w:color="auto" w:fill="auto"/>
            <w:vAlign w:val="bottom"/>
          </w:tcPr>
          <w:p w:rsidR="00842EF7" w:rsidRPr="00446013" w:rsidRDefault="00842EF7" w:rsidP="00F91227">
            <w:pPr>
              <w:pStyle w:val="TAC"/>
            </w:pPr>
            <w:r w:rsidRPr="00446013">
              <w:rPr>
                <w:rFonts w:hint="eastAsia"/>
              </w:rPr>
              <w:t>-8</w:t>
            </w:r>
            <w:r w:rsidRPr="00446013">
              <w:t>8.0</w:t>
            </w:r>
          </w:p>
        </w:tc>
      </w:tr>
      <w:tr w:rsidR="00842EF7" w:rsidRPr="00446013" w:rsidTr="00F91227">
        <w:tc>
          <w:tcPr>
            <w:tcW w:w="1710" w:type="dxa"/>
            <w:shd w:val="clear" w:color="auto" w:fill="auto"/>
          </w:tcPr>
          <w:p w:rsidR="00842EF7" w:rsidRPr="00446013" w:rsidRDefault="00842EF7" w:rsidP="00F91227">
            <w:pPr>
              <w:pStyle w:val="TAC"/>
            </w:pPr>
            <w:r w:rsidRPr="00446013">
              <w:rPr>
                <w:lang w:val="en-US"/>
              </w:rPr>
              <w:t>n258</w:t>
            </w:r>
          </w:p>
        </w:tc>
        <w:tc>
          <w:tcPr>
            <w:tcW w:w="1517" w:type="dxa"/>
            <w:shd w:val="clear" w:color="auto" w:fill="auto"/>
            <w:vAlign w:val="bottom"/>
          </w:tcPr>
          <w:p w:rsidR="00842EF7" w:rsidRPr="00446013" w:rsidRDefault="00842EF7" w:rsidP="00F91227">
            <w:pPr>
              <w:pStyle w:val="TAC"/>
            </w:pPr>
            <w:r w:rsidRPr="00446013">
              <w:rPr>
                <w:rFonts w:hint="eastAsia"/>
              </w:rPr>
              <w:t>-9</w:t>
            </w:r>
            <w:r w:rsidRPr="00446013">
              <w:t>7.0</w:t>
            </w:r>
          </w:p>
        </w:tc>
        <w:tc>
          <w:tcPr>
            <w:tcW w:w="1971" w:type="dxa"/>
            <w:shd w:val="clear" w:color="auto" w:fill="auto"/>
            <w:vAlign w:val="bottom"/>
          </w:tcPr>
          <w:p w:rsidR="00842EF7" w:rsidRPr="00446013" w:rsidRDefault="00842EF7" w:rsidP="00F91227">
            <w:pPr>
              <w:pStyle w:val="TAC"/>
            </w:pPr>
            <w:r w:rsidRPr="00446013">
              <w:rPr>
                <w:rFonts w:hint="eastAsia"/>
              </w:rPr>
              <w:t>-9</w:t>
            </w:r>
            <w:r w:rsidRPr="00446013">
              <w:t>4.0</w:t>
            </w:r>
          </w:p>
        </w:tc>
        <w:tc>
          <w:tcPr>
            <w:tcW w:w="1372" w:type="dxa"/>
            <w:shd w:val="clear" w:color="auto" w:fill="auto"/>
          </w:tcPr>
          <w:p w:rsidR="00842EF7" w:rsidRPr="00446013" w:rsidRDefault="00842EF7" w:rsidP="00F91227">
            <w:pPr>
              <w:pStyle w:val="TAC"/>
            </w:pPr>
            <w:r w:rsidRPr="00446013">
              <w:rPr>
                <w:rFonts w:hint="eastAsia"/>
              </w:rPr>
              <w:t>-</w:t>
            </w:r>
            <w:r w:rsidRPr="00446013">
              <w:t>91.0</w:t>
            </w:r>
          </w:p>
        </w:tc>
        <w:tc>
          <w:tcPr>
            <w:tcW w:w="1553" w:type="dxa"/>
            <w:shd w:val="clear" w:color="auto" w:fill="auto"/>
            <w:vAlign w:val="bottom"/>
          </w:tcPr>
          <w:p w:rsidR="00842EF7" w:rsidRPr="00446013" w:rsidRDefault="00842EF7" w:rsidP="00F91227">
            <w:pPr>
              <w:pStyle w:val="TAC"/>
            </w:pPr>
            <w:r w:rsidRPr="00446013">
              <w:rPr>
                <w:rFonts w:hint="eastAsia"/>
              </w:rPr>
              <w:t>-8</w:t>
            </w:r>
            <w:r w:rsidRPr="00446013">
              <w:t>8.0</w:t>
            </w:r>
          </w:p>
        </w:tc>
      </w:tr>
      <w:tr w:rsidR="00842EF7" w:rsidRPr="00446013" w:rsidTr="00F91227">
        <w:tc>
          <w:tcPr>
            <w:tcW w:w="1710" w:type="dxa"/>
            <w:shd w:val="clear" w:color="auto" w:fill="auto"/>
          </w:tcPr>
          <w:p w:rsidR="00842EF7" w:rsidRPr="00446013" w:rsidRDefault="00842EF7" w:rsidP="00F91227">
            <w:pPr>
              <w:pStyle w:val="TAC"/>
            </w:pPr>
            <w:r w:rsidRPr="00446013">
              <w:rPr>
                <w:lang w:val="en-US"/>
              </w:rPr>
              <w:t>n260</w:t>
            </w:r>
          </w:p>
        </w:tc>
        <w:tc>
          <w:tcPr>
            <w:tcW w:w="1517" w:type="dxa"/>
            <w:shd w:val="clear" w:color="auto" w:fill="auto"/>
            <w:vAlign w:val="bottom"/>
          </w:tcPr>
          <w:p w:rsidR="00842EF7" w:rsidRPr="00446013" w:rsidRDefault="00842EF7" w:rsidP="00F91227">
            <w:pPr>
              <w:pStyle w:val="TAC"/>
            </w:pPr>
            <w:r w:rsidRPr="00446013">
              <w:t>-95.0</w:t>
            </w:r>
          </w:p>
        </w:tc>
        <w:tc>
          <w:tcPr>
            <w:tcW w:w="1971" w:type="dxa"/>
            <w:shd w:val="clear" w:color="auto" w:fill="auto"/>
            <w:vAlign w:val="bottom"/>
          </w:tcPr>
          <w:p w:rsidR="00842EF7" w:rsidRPr="00446013" w:rsidRDefault="00842EF7" w:rsidP="00F91227">
            <w:pPr>
              <w:pStyle w:val="TAC"/>
            </w:pPr>
            <w:r w:rsidRPr="00446013">
              <w:t>-92.0</w:t>
            </w:r>
          </w:p>
        </w:tc>
        <w:tc>
          <w:tcPr>
            <w:tcW w:w="1372" w:type="dxa"/>
            <w:shd w:val="clear" w:color="auto" w:fill="auto"/>
          </w:tcPr>
          <w:p w:rsidR="00842EF7" w:rsidRPr="00446013" w:rsidRDefault="00842EF7" w:rsidP="00F91227">
            <w:pPr>
              <w:pStyle w:val="TAC"/>
            </w:pPr>
            <w:r w:rsidRPr="00446013">
              <w:t>-89.0</w:t>
            </w:r>
          </w:p>
        </w:tc>
        <w:tc>
          <w:tcPr>
            <w:tcW w:w="1553" w:type="dxa"/>
            <w:shd w:val="clear" w:color="auto" w:fill="auto"/>
            <w:vAlign w:val="bottom"/>
          </w:tcPr>
          <w:p w:rsidR="00842EF7" w:rsidRPr="00446013" w:rsidRDefault="00842EF7" w:rsidP="00F91227">
            <w:pPr>
              <w:pStyle w:val="TAC"/>
            </w:pPr>
            <w:r w:rsidRPr="00446013">
              <w:t>-86.0</w:t>
            </w:r>
          </w:p>
        </w:tc>
      </w:tr>
      <w:tr w:rsidR="00842EF7" w:rsidRPr="00446013" w:rsidTr="00F91227">
        <w:tc>
          <w:tcPr>
            <w:tcW w:w="1710" w:type="dxa"/>
            <w:shd w:val="clear" w:color="auto" w:fill="auto"/>
          </w:tcPr>
          <w:p w:rsidR="00842EF7" w:rsidRPr="00446013" w:rsidRDefault="00842EF7" w:rsidP="00F91227">
            <w:pPr>
              <w:pStyle w:val="TAC"/>
              <w:rPr>
                <w:lang w:val="en-US"/>
              </w:rPr>
            </w:pPr>
            <w:r w:rsidRPr="00446013">
              <w:rPr>
                <w:lang w:val="en-US"/>
              </w:rPr>
              <w:t>n261</w:t>
            </w:r>
          </w:p>
        </w:tc>
        <w:tc>
          <w:tcPr>
            <w:tcW w:w="1517" w:type="dxa"/>
            <w:shd w:val="clear" w:color="auto" w:fill="auto"/>
            <w:vAlign w:val="bottom"/>
          </w:tcPr>
          <w:p w:rsidR="00842EF7" w:rsidRPr="00446013" w:rsidRDefault="00842EF7" w:rsidP="00F91227">
            <w:pPr>
              <w:pStyle w:val="TAC"/>
            </w:pPr>
            <w:r w:rsidRPr="00446013">
              <w:rPr>
                <w:rFonts w:hint="eastAsia"/>
              </w:rPr>
              <w:t>-9</w:t>
            </w:r>
            <w:r w:rsidRPr="00446013">
              <w:t>7.0</w:t>
            </w:r>
          </w:p>
        </w:tc>
        <w:tc>
          <w:tcPr>
            <w:tcW w:w="1971" w:type="dxa"/>
            <w:shd w:val="clear" w:color="auto" w:fill="auto"/>
            <w:vAlign w:val="bottom"/>
          </w:tcPr>
          <w:p w:rsidR="00842EF7" w:rsidRPr="00446013" w:rsidRDefault="00842EF7" w:rsidP="00F91227">
            <w:pPr>
              <w:pStyle w:val="TAC"/>
            </w:pPr>
            <w:r w:rsidRPr="00446013">
              <w:rPr>
                <w:rFonts w:hint="eastAsia"/>
              </w:rPr>
              <w:t>-9</w:t>
            </w:r>
            <w:r w:rsidRPr="00446013">
              <w:t>4.0</w:t>
            </w:r>
          </w:p>
        </w:tc>
        <w:tc>
          <w:tcPr>
            <w:tcW w:w="1372" w:type="dxa"/>
            <w:shd w:val="clear" w:color="auto" w:fill="auto"/>
          </w:tcPr>
          <w:p w:rsidR="00842EF7" w:rsidRPr="00446013" w:rsidRDefault="00842EF7" w:rsidP="00F91227">
            <w:pPr>
              <w:pStyle w:val="TAC"/>
            </w:pPr>
            <w:r w:rsidRPr="00446013">
              <w:rPr>
                <w:rFonts w:hint="eastAsia"/>
              </w:rPr>
              <w:t>-</w:t>
            </w:r>
            <w:r w:rsidRPr="00446013">
              <w:t>91.0</w:t>
            </w:r>
          </w:p>
        </w:tc>
        <w:tc>
          <w:tcPr>
            <w:tcW w:w="1553" w:type="dxa"/>
            <w:shd w:val="clear" w:color="auto" w:fill="auto"/>
            <w:vAlign w:val="bottom"/>
          </w:tcPr>
          <w:p w:rsidR="00842EF7" w:rsidRPr="00446013" w:rsidRDefault="00842EF7" w:rsidP="00F91227">
            <w:pPr>
              <w:pStyle w:val="TAC"/>
            </w:pPr>
            <w:r w:rsidRPr="00446013">
              <w:rPr>
                <w:rFonts w:hint="eastAsia"/>
              </w:rPr>
              <w:t>-8</w:t>
            </w:r>
            <w:r w:rsidRPr="00446013">
              <w:t>8.0</w:t>
            </w:r>
          </w:p>
        </w:tc>
      </w:tr>
      <w:tr w:rsidR="00842EF7" w:rsidRPr="00446013" w:rsidTr="00F91227">
        <w:tc>
          <w:tcPr>
            <w:tcW w:w="8123" w:type="dxa"/>
            <w:gridSpan w:val="5"/>
            <w:shd w:val="clear" w:color="auto" w:fill="auto"/>
          </w:tcPr>
          <w:p w:rsidR="00842EF7" w:rsidRPr="00446013" w:rsidRDefault="00842EF7" w:rsidP="00F91227">
            <w:pPr>
              <w:pStyle w:val="TAN"/>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rsidR="00842EF7" w:rsidRPr="00446013" w:rsidRDefault="00842EF7" w:rsidP="00842EF7"/>
    <w:p w:rsidR="00842EF7" w:rsidRPr="00446013" w:rsidRDefault="00842EF7" w:rsidP="00842EF7">
      <w:r w:rsidRPr="00446013">
        <w:t>The REFSENS requirement shall be met for an uplink transmission using QPSK DFT-s-OFDM waveforms and for uplink transmission bandwidth less than or equal to that specified in Table 7.3.2.1-2.</w:t>
      </w:r>
    </w:p>
    <w:p w:rsidR="00842EF7" w:rsidRPr="00446013" w:rsidRDefault="00842EF7" w:rsidP="00842EF7">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rsidR="00842EF7" w:rsidRPr="00446013" w:rsidRDefault="00842EF7" w:rsidP="00842EF7">
      <w:pPr>
        <w:pStyle w:val="Heading3"/>
      </w:pPr>
      <w:bookmarkStart w:id="11973" w:name="_Toc21340946"/>
      <w:bookmarkStart w:id="11974" w:name="_Toc29805394"/>
      <w:bookmarkStart w:id="11975" w:name="_Toc36456603"/>
      <w:bookmarkStart w:id="11976" w:name="_Toc36469701"/>
      <w:r w:rsidRPr="00446013">
        <w:rPr>
          <w:snapToGrid w:val="0"/>
        </w:rPr>
        <w:t>7.3.3</w:t>
      </w:r>
      <w:r w:rsidRPr="00446013">
        <w:rPr>
          <w:snapToGrid w:val="0"/>
        </w:rPr>
        <w:tab/>
        <w:t>Void</w:t>
      </w:r>
      <w:bookmarkEnd w:id="11973"/>
      <w:bookmarkEnd w:id="11974"/>
      <w:bookmarkEnd w:id="11975"/>
      <w:bookmarkEnd w:id="11976"/>
    </w:p>
    <w:p w:rsidR="00842EF7" w:rsidRPr="00446013" w:rsidRDefault="00842EF7" w:rsidP="00842EF7">
      <w:pPr>
        <w:pStyle w:val="Heading3"/>
      </w:pPr>
      <w:bookmarkStart w:id="11977" w:name="_Toc21340947"/>
      <w:bookmarkStart w:id="11978" w:name="_Toc29805395"/>
      <w:bookmarkStart w:id="11979" w:name="_Toc36456604"/>
      <w:bookmarkStart w:id="11980" w:name="_Toc36469702"/>
      <w:r w:rsidRPr="00446013">
        <w:t>7.3.4</w:t>
      </w:r>
      <w:r w:rsidRPr="00446013">
        <w:tab/>
      </w:r>
      <w:bookmarkStart w:id="11981" w:name="_Hlk528876588"/>
      <w:r w:rsidRPr="00446013">
        <w:t>EIS spherical coverage</w:t>
      </w:r>
      <w:bookmarkEnd w:id="11977"/>
      <w:bookmarkEnd w:id="11978"/>
      <w:bookmarkEnd w:id="11979"/>
      <w:bookmarkEnd w:id="11980"/>
      <w:bookmarkEnd w:id="11981"/>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11982" w:name="_Hlk528876724"/>
      <w:r w:rsidRPr="00446013">
        <w:rPr>
          <w:rFonts w:ascii="Arial" w:eastAsia="Malgun Gothic" w:hAnsi="Arial"/>
          <w:sz w:val="24"/>
        </w:rPr>
        <w:t xml:space="preserve">EIS spherical coverage </w:t>
      </w:r>
      <w:bookmarkEnd w:id="11982"/>
      <w:r w:rsidRPr="00446013">
        <w:rPr>
          <w:rFonts w:ascii="Arial" w:eastAsia="Malgun Gothic" w:hAnsi="Arial"/>
          <w:sz w:val="24"/>
        </w:rPr>
        <w:t>for power class 1</w:t>
      </w:r>
    </w:p>
    <w:p w:rsidR="00842EF7" w:rsidRPr="00446013" w:rsidRDefault="00842EF7" w:rsidP="00842EF7">
      <w:pPr>
        <w:rPr>
          <w:rFonts w:eastAsia="Malgun Gothic"/>
        </w:rPr>
      </w:pPr>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7.3.2.1</w:t>
      </w:r>
    </w:p>
    <w:p w:rsidR="00842EF7" w:rsidRPr="00446013" w:rsidRDefault="00842EF7" w:rsidP="00842EF7">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rsidR="00842EF7" w:rsidRPr="00446013" w:rsidRDefault="00842EF7" w:rsidP="00842EF7">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446013" w:rsidTr="00F91227">
        <w:tc>
          <w:tcPr>
            <w:tcW w:w="1256" w:type="dxa"/>
            <w:vMerge w:val="restart"/>
            <w:shd w:val="clear" w:color="auto" w:fill="auto"/>
          </w:tcPr>
          <w:p w:rsidR="00842EF7" w:rsidRPr="00446013" w:rsidRDefault="00842EF7" w:rsidP="00F91227">
            <w:pPr>
              <w:pStyle w:val="TAH"/>
            </w:pPr>
            <w:r w:rsidRPr="00446013">
              <w:t>Operating band</w:t>
            </w:r>
          </w:p>
        </w:tc>
        <w:tc>
          <w:tcPr>
            <w:tcW w:w="6867" w:type="dxa"/>
            <w:gridSpan w:val="4"/>
            <w:shd w:val="clear" w:color="auto" w:fill="auto"/>
            <w:vAlign w:val="center"/>
          </w:tcPr>
          <w:p w:rsidR="00842EF7" w:rsidRPr="00446013" w:rsidRDefault="00842EF7" w:rsidP="00F91227">
            <w:pPr>
              <w:pStyle w:val="TAH"/>
            </w:pPr>
            <w:r w:rsidRPr="00446013">
              <w:t>EIS at 85</w:t>
            </w:r>
            <w:r w:rsidRPr="00446013">
              <w:rPr>
                <w:vertAlign w:val="superscript"/>
              </w:rPr>
              <w:t xml:space="preserve">th </w:t>
            </w:r>
            <w:r w:rsidRPr="00446013">
              <w:t>%-tile CCDF (dBm) / Channel bandwidth</w:t>
            </w:r>
          </w:p>
        </w:tc>
      </w:tr>
      <w:tr w:rsidR="00842EF7" w:rsidRPr="00446013" w:rsidTr="00F91227">
        <w:tc>
          <w:tcPr>
            <w:tcW w:w="1256" w:type="dxa"/>
            <w:vMerge/>
            <w:shd w:val="clear" w:color="auto" w:fill="auto"/>
          </w:tcPr>
          <w:p w:rsidR="00842EF7" w:rsidRPr="00446013" w:rsidRDefault="00842EF7" w:rsidP="00F91227">
            <w:pPr>
              <w:pStyle w:val="TAH"/>
            </w:pPr>
          </w:p>
        </w:tc>
        <w:tc>
          <w:tcPr>
            <w:tcW w:w="1716" w:type="dxa"/>
            <w:shd w:val="clear" w:color="auto" w:fill="auto"/>
            <w:vAlign w:val="center"/>
          </w:tcPr>
          <w:p w:rsidR="00842EF7" w:rsidRPr="00446013" w:rsidRDefault="00842EF7" w:rsidP="00F91227">
            <w:pPr>
              <w:pStyle w:val="TAH"/>
            </w:pPr>
            <w:r w:rsidRPr="00446013">
              <w:t>50 MHz</w:t>
            </w:r>
          </w:p>
        </w:tc>
        <w:tc>
          <w:tcPr>
            <w:tcW w:w="1717" w:type="dxa"/>
            <w:shd w:val="clear" w:color="auto" w:fill="auto"/>
          </w:tcPr>
          <w:p w:rsidR="00842EF7" w:rsidRPr="00446013" w:rsidRDefault="00842EF7" w:rsidP="00F91227">
            <w:pPr>
              <w:pStyle w:val="TAH"/>
            </w:pPr>
            <w:r w:rsidRPr="00446013">
              <w:t>100 MHz</w:t>
            </w:r>
          </w:p>
        </w:tc>
        <w:tc>
          <w:tcPr>
            <w:tcW w:w="1717" w:type="dxa"/>
            <w:shd w:val="clear" w:color="auto" w:fill="auto"/>
          </w:tcPr>
          <w:p w:rsidR="00842EF7" w:rsidRPr="00446013" w:rsidRDefault="00842EF7" w:rsidP="00F91227">
            <w:pPr>
              <w:pStyle w:val="TAH"/>
            </w:pPr>
            <w:r w:rsidRPr="00446013">
              <w:t>200 MHz</w:t>
            </w:r>
          </w:p>
        </w:tc>
        <w:tc>
          <w:tcPr>
            <w:tcW w:w="1717" w:type="dxa"/>
            <w:shd w:val="clear" w:color="auto" w:fill="auto"/>
          </w:tcPr>
          <w:p w:rsidR="00842EF7" w:rsidRPr="00446013" w:rsidRDefault="00842EF7" w:rsidP="00F91227">
            <w:pPr>
              <w:pStyle w:val="TAH"/>
            </w:pPr>
            <w:r w:rsidRPr="00446013">
              <w:t>400 MHz</w:t>
            </w:r>
          </w:p>
        </w:tc>
      </w:tr>
      <w:tr w:rsidR="00842EF7" w:rsidRPr="00446013" w:rsidTr="00F91227">
        <w:tc>
          <w:tcPr>
            <w:tcW w:w="1256" w:type="dxa"/>
            <w:shd w:val="clear" w:color="auto" w:fill="auto"/>
          </w:tcPr>
          <w:p w:rsidR="00842EF7" w:rsidRPr="00446013" w:rsidRDefault="00842EF7" w:rsidP="00F91227">
            <w:pPr>
              <w:pStyle w:val="TAC"/>
            </w:pPr>
            <w:r w:rsidRPr="00446013">
              <w:t>n257</w:t>
            </w:r>
          </w:p>
        </w:tc>
        <w:tc>
          <w:tcPr>
            <w:tcW w:w="1716" w:type="dxa"/>
            <w:shd w:val="clear" w:color="auto" w:fill="auto"/>
          </w:tcPr>
          <w:p w:rsidR="00842EF7" w:rsidRPr="00446013" w:rsidRDefault="00842EF7" w:rsidP="00F91227">
            <w:pPr>
              <w:pStyle w:val="TAC"/>
              <w:rPr>
                <w:rFonts w:eastAsia="Malgun Gothic"/>
                <w:szCs w:val="18"/>
              </w:rPr>
            </w:pPr>
            <w:r w:rsidRPr="00446013">
              <w:rPr>
                <w:szCs w:val="18"/>
              </w:rPr>
              <w:t>-89.5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-86.5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-83.5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-80.5</w:t>
            </w:r>
          </w:p>
        </w:tc>
      </w:tr>
      <w:tr w:rsidR="00842EF7" w:rsidRPr="00446013" w:rsidTr="00F91227">
        <w:tc>
          <w:tcPr>
            <w:tcW w:w="1256" w:type="dxa"/>
            <w:shd w:val="clear" w:color="auto" w:fill="auto"/>
          </w:tcPr>
          <w:p w:rsidR="00842EF7" w:rsidRPr="00446013" w:rsidRDefault="00842EF7" w:rsidP="00F91227">
            <w:pPr>
              <w:pStyle w:val="TAC"/>
            </w:pPr>
            <w:r w:rsidRPr="00446013">
              <w:rPr>
                <w:lang w:val="en-US"/>
              </w:rPr>
              <w:t>n258</w:t>
            </w:r>
          </w:p>
        </w:tc>
        <w:tc>
          <w:tcPr>
            <w:tcW w:w="1716" w:type="dxa"/>
            <w:shd w:val="clear" w:color="auto" w:fill="auto"/>
          </w:tcPr>
          <w:p w:rsidR="00842EF7" w:rsidRPr="00446013" w:rsidRDefault="00842EF7" w:rsidP="00F91227">
            <w:pPr>
              <w:pStyle w:val="TAC"/>
              <w:rPr>
                <w:rFonts w:eastAsia="Malgun Gothic"/>
                <w:szCs w:val="18"/>
              </w:rPr>
            </w:pPr>
            <w:r w:rsidRPr="00446013">
              <w:rPr>
                <w:szCs w:val="18"/>
              </w:rPr>
              <w:t>-89.5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-86.5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-83.5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-80.5</w:t>
            </w:r>
          </w:p>
        </w:tc>
      </w:tr>
      <w:tr w:rsidR="00842EF7" w:rsidRPr="00446013" w:rsidTr="00F91227">
        <w:tc>
          <w:tcPr>
            <w:tcW w:w="1256" w:type="dxa"/>
            <w:shd w:val="clear" w:color="auto" w:fill="auto"/>
          </w:tcPr>
          <w:p w:rsidR="00842EF7" w:rsidRPr="00446013" w:rsidRDefault="00842EF7" w:rsidP="00F91227">
            <w:pPr>
              <w:pStyle w:val="TAC"/>
            </w:pPr>
            <w:r w:rsidRPr="00446013">
              <w:rPr>
                <w:lang w:val="en-US"/>
              </w:rPr>
              <w:t>n260</w:t>
            </w:r>
          </w:p>
        </w:tc>
        <w:tc>
          <w:tcPr>
            <w:tcW w:w="1716" w:type="dxa"/>
            <w:shd w:val="clear" w:color="auto" w:fill="auto"/>
          </w:tcPr>
          <w:p w:rsidR="00842EF7" w:rsidRPr="00446013" w:rsidRDefault="00842EF7" w:rsidP="00F91227">
            <w:pPr>
              <w:pStyle w:val="TAC"/>
              <w:rPr>
                <w:rFonts w:eastAsia="Malgun Gothic"/>
                <w:szCs w:val="18"/>
              </w:rPr>
            </w:pPr>
            <w:r w:rsidRPr="00446013">
              <w:rPr>
                <w:szCs w:val="18"/>
              </w:rPr>
              <w:t>-86.5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-83.5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-80.5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-77.5</w:t>
            </w:r>
          </w:p>
        </w:tc>
      </w:tr>
      <w:tr w:rsidR="00842EF7" w:rsidRPr="00446013" w:rsidTr="00F91227">
        <w:tc>
          <w:tcPr>
            <w:tcW w:w="1256" w:type="dxa"/>
            <w:shd w:val="clear" w:color="auto" w:fill="auto"/>
          </w:tcPr>
          <w:p w:rsidR="00842EF7" w:rsidRPr="00446013" w:rsidRDefault="00842EF7" w:rsidP="00F91227">
            <w:pPr>
              <w:pStyle w:val="TAC"/>
              <w:rPr>
                <w:lang w:val="en-US"/>
              </w:rPr>
            </w:pPr>
            <w:r w:rsidRPr="00446013">
              <w:rPr>
                <w:lang w:val="en-US"/>
              </w:rPr>
              <w:t>n261</w:t>
            </w:r>
          </w:p>
        </w:tc>
        <w:tc>
          <w:tcPr>
            <w:tcW w:w="1716" w:type="dxa"/>
            <w:shd w:val="clear" w:color="auto" w:fill="auto"/>
          </w:tcPr>
          <w:p w:rsidR="00842EF7" w:rsidRPr="00446013" w:rsidRDefault="00842EF7" w:rsidP="00F91227">
            <w:pPr>
              <w:pStyle w:val="TAC"/>
              <w:rPr>
                <w:rFonts w:eastAsia="Malgun Gothic"/>
                <w:szCs w:val="18"/>
              </w:rPr>
            </w:pPr>
            <w:r w:rsidRPr="00446013">
              <w:rPr>
                <w:szCs w:val="18"/>
              </w:rPr>
              <w:t>-89.5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-86.5</w:t>
            </w:r>
          </w:p>
        </w:tc>
        <w:tc>
          <w:tcPr>
            <w:tcW w:w="1717" w:type="dxa"/>
            <w:shd w:val="clear" w:color="auto" w:fill="auto"/>
          </w:tcPr>
          <w:p w:rsidR="00842EF7" w:rsidRPr="00446013" w:rsidRDefault="00842EF7" w:rsidP="00F91227">
            <w:pPr>
              <w:pStyle w:val="TAC"/>
              <w:rPr>
                <w:rFonts w:eastAsia="Malgun Gothic"/>
                <w:szCs w:val="18"/>
              </w:rPr>
            </w:pPr>
            <w:r w:rsidRPr="00446013">
              <w:rPr>
                <w:szCs w:val="18"/>
              </w:rPr>
              <w:t>-83.5</w:t>
            </w:r>
          </w:p>
        </w:tc>
        <w:tc>
          <w:tcPr>
            <w:tcW w:w="1717" w:type="dxa"/>
            <w:shd w:val="clear" w:color="auto" w:fill="auto"/>
          </w:tcPr>
          <w:p w:rsidR="00842EF7" w:rsidRPr="00446013" w:rsidRDefault="00842EF7" w:rsidP="00F91227">
            <w:pPr>
              <w:pStyle w:val="TAC"/>
              <w:rPr>
                <w:szCs w:val="18"/>
              </w:rPr>
            </w:pPr>
            <w:r w:rsidRPr="00446013">
              <w:rPr>
                <w:szCs w:val="18"/>
              </w:rPr>
              <w:t>-80.5</w:t>
            </w:r>
          </w:p>
        </w:tc>
      </w:tr>
      <w:tr w:rsidR="00842EF7" w:rsidRPr="00446013" w:rsidTr="00F91227">
        <w:tc>
          <w:tcPr>
            <w:tcW w:w="8123" w:type="dxa"/>
            <w:gridSpan w:val="5"/>
            <w:shd w:val="clear" w:color="auto" w:fill="auto"/>
          </w:tcPr>
          <w:p w:rsidR="00842EF7" w:rsidRPr="00446013" w:rsidRDefault="00842EF7" w:rsidP="00F91227">
            <w:pPr>
              <w:pStyle w:val="TAN"/>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p w:rsidR="00842EF7" w:rsidRPr="00446013" w:rsidRDefault="00842EF7" w:rsidP="00F91227">
            <w:pPr>
              <w:pStyle w:val="TAN"/>
            </w:pPr>
            <w:r w:rsidRPr="00446013">
              <w:t>NOTE 2:</w:t>
            </w:r>
            <w:r w:rsidRPr="00446013">
              <w:tab/>
              <w:t>The EIS spherical coverage requirements are verified only under normal thermal conditions as defined in Annex E.2.1.</w:t>
            </w:r>
          </w:p>
        </w:tc>
      </w:tr>
    </w:tbl>
    <w:p w:rsidR="00842EF7" w:rsidRPr="00446013" w:rsidRDefault="00842EF7" w:rsidP="00842EF7">
      <w:pPr>
        <w:rPr>
          <w:rFonts w:eastAsia="Malgun Gothic"/>
        </w:rPr>
      </w:pPr>
    </w:p>
    <w:p w:rsidR="00842EF7" w:rsidRPr="00446013" w:rsidRDefault="00842EF7" w:rsidP="00842EF7">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rsidR="00842EF7" w:rsidRPr="00446013" w:rsidRDefault="00842EF7" w:rsidP="00842EF7">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rsidR="00842EF7" w:rsidRPr="00446013" w:rsidRDefault="00842EF7" w:rsidP="00842EF7">
      <w:pPr>
        <w:rPr>
          <w:rFonts w:eastAsia="Malgun Gothic"/>
        </w:rPr>
      </w:pPr>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7.3.2.2</w:t>
      </w:r>
    </w:p>
    <w:p w:rsidR="00842EF7" w:rsidRPr="00446013" w:rsidRDefault="00842EF7" w:rsidP="00842EF7">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rsidR="00842EF7" w:rsidRPr="00446013" w:rsidRDefault="00842EF7" w:rsidP="00842EF7">
      <w:pPr>
        <w:pStyle w:val="TH"/>
      </w:pPr>
      <w:r w:rsidRPr="00446013">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446013" w:rsidTr="00F91227">
        <w:trPr>
          <w:jc w:val="center"/>
        </w:trPr>
        <w:tc>
          <w:tcPr>
            <w:tcW w:w="1642" w:type="dxa"/>
            <w:vMerge w:val="restart"/>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842EF7" w:rsidRPr="00446013" w:rsidTr="00F91227">
        <w:trPr>
          <w:jc w:val="center"/>
        </w:trPr>
        <w:tc>
          <w:tcPr>
            <w:tcW w:w="1642" w:type="dxa"/>
            <w:vMerge/>
            <w:shd w:val="clear" w:color="auto" w:fill="auto"/>
          </w:tcPr>
          <w:p w:rsidR="00842EF7" w:rsidRPr="00446013"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842EF7" w:rsidRPr="00446013" w:rsidTr="00F91227">
        <w:trPr>
          <w:jc w:val="center"/>
        </w:trPr>
        <w:tc>
          <w:tcPr>
            <w:tcW w:w="1642" w:type="dxa"/>
            <w:shd w:val="clear" w:color="auto" w:fill="auto"/>
          </w:tcPr>
          <w:p w:rsidR="00842EF7" w:rsidRPr="00446013" w:rsidRDefault="00842EF7" w:rsidP="00F91227">
            <w:pPr>
              <w:pStyle w:val="TAC"/>
            </w:pPr>
            <w:r w:rsidRPr="00446013">
              <w:t>n257</w:t>
            </w:r>
          </w:p>
        </w:tc>
        <w:tc>
          <w:tcPr>
            <w:tcW w:w="1643" w:type="dxa"/>
            <w:shd w:val="clear" w:color="auto" w:fill="auto"/>
          </w:tcPr>
          <w:p w:rsidR="00842EF7" w:rsidRPr="00446013" w:rsidRDefault="00842EF7" w:rsidP="00F91227">
            <w:pPr>
              <w:pStyle w:val="TAC"/>
              <w:rPr>
                <w:szCs w:val="18"/>
              </w:rPr>
            </w:pPr>
            <w:r w:rsidRPr="00446013">
              <w:rPr>
                <w:szCs w:val="18"/>
                <w:lang w:eastAsia="ko-KR"/>
              </w:rPr>
              <w:t>-81.0</w:t>
            </w:r>
          </w:p>
        </w:tc>
        <w:tc>
          <w:tcPr>
            <w:tcW w:w="1643" w:type="dxa"/>
            <w:shd w:val="clear" w:color="auto" w:fill="auto"/>
          </w:tcPr>
          <w:p w:rsidR="00842EF7" w:rsidRPr="00446013" w:rsidRDefault="00842EF7" w:rsidP="00F91227">
            <w:pPr>
              <w:pStyle w:val="TAC"/>
              <w:rPr>
                <w:szCs w:val="18"/>
              </w:rPr>
            </w:pPr>
            <w:r w:rsidRPr="00446013">
              <w:rPr>
                <w:szCs w:val="18"/>
                <w:lang w:eastAsia="ko-KR"/>
              </w:rPr>
              <w:t>-78.0</w:t>
            </w:r>
          </w:p>
        </w:tc>
        <w:tc>
          <w:tcPr>
            <w:tcW w:w="1643" w:type="dxa"/>
            <w:shd w:val="clear" w:color="auto" w:fill="auto"/>
          </w:tcPr>
          <w:p w:rsidR="00842EF7" w:rsidRPr="00446013" w:rsidRDefault="00842EF7" w:rsidP="00F91227">
            <w:pPr>
              <w:pStyle w:val="TAC"/>
              <w:rPr>
                <w:szCs w:val="18"/>
              </w:rPr>
            </w:pPr>
            <w:r w:rsidRPr="00446013">
              <w:rPr>
                <w:szCs w:val="18"/>
                <w:lang w:eastAsia="ko-KR"/>
              </w:rPr>
              <w:t>-75.0</w:t>
            </w:r>
          </w:p>
        </w:tc>
        <w:tc>
          <w:tcPr>
            <w:tcW w:w="1643" w:type="dxa"/>
            <w:shd w:val="clear" w:color="auto" w:fill="auto"/>
          </w:tcPr>
          <w:p w:rsidR="00842EF7" w:rsidRPr="00446013" w:rsidRDefault="00842EF7" w:rsidP="00F91227">
            <w:pPr>
              <w:pStyle w:val="TAC"/>
              <w:rPr>
                <w:szCs w:val="18"/>
              </w:rPr>
            </w:pPr>
            <w:r w:rsidRPr="00446013">
              <w:rPr>
                <w:szCs w:val="18"/>
                <w:lang w:eastAsia="ko-KR"/>
              </w:rPr>
              <w:t>-72.0</w:t>
            </w:r>
          </w:p>
        </w:tc>
      </w:tr>
      <w:tr w:rsidR="00842EF7" w:rsidRPr="00446013" w:rsidTr="00F91227">
        <w:trPr>
          <w:jc w:val="center"/>
        </w:trPr>
        <w:tc>
          <w:tcPr>
            <w:tcW w:w="1642" w:type="dxa"/>
            <w:shd w:val="clear" w:color="auto" w:fill="auto"/>
          </w:tcPr>
          <w:p w:rsidR="00842EF7" w:rsidRPr="00446013" w:rsidRDefault="00842EF7" w:rsidP="00F91227">
            <w:pPr>
              <w:pStyle w:val="TAC"/>
            </w:pPr>
            <w:r w:rsidRPr="00446013">
              <w:rPr>
                <w:rFonts w:eastAsia="MS Mincho"/>
                <w:lang w:val="en-US"/>
              </w:rPr>
              <w:t>n258</w:t>
            </w:r>
          </w:p>
        </w:tc>
        <w:tc>
          <w:tcPr>
            <w:tcW w:w="1643" w:type="dxa"/>
            <w:shd w:val="clear" w:color="auto" w:fill="auto"/>
          </w:tcPr>
          <w:p w:rsidR="00842EF7" w:rsidRPr="00446013" w:rsidRDefault="00842EF7" w:rsidP="00F91227">
            <w:pPr>
              <w:pStyle w:val="TAC"/>
              <w:rPr>
                <w:szCs w:val="18"/>
              </w:rPr>
            </w:pPr>
            <w:r w:rsidRPr="00446013">
              <w:rPr>
                <w:szCs w:val="18"/>
                <w:lang w:eastAsia="ko-KR"/>
              </w:rPr>
              <w:t>-81.0</w:t>
            </w:r>
          </w:p>
        </w:tc>
        <w:tc>
          <w:tcPr>
            <w:tcW w:w="1643" w:type="dxa"/>
            <w:shd w:val="clear" w:color="auto" w:fill="auto"/>
          </w:tcPr>
          <w:p w:rsidR="00842EF7" w:rsidRPr="00446013" w:rsidRDefault="00842EF7" w:rsidP="00F91227">
            <w:pPr>
              <w:pStyle w:val="TAC"/>
              <w:rPr>
                <w:szCs w:val="18"/>
              </w:rPr>
            </w:pPr>
            <w:r w:rsidRPr="00446013">
              <w:rPr>
                <w:szCs w:val="18"/>
                <w:lang w:eastAsia="ko-KR"/>
              </w:rPr>
              <w:t>-78.0</w:t>
            </w:r>
          </w:p>
        </w:tc>
        <w:tc>
          <w:tcPr>
            <w:tcW w:w="1643" w:type="dxa"/>
            <w:shd w:val="clear" w:color="auto" w:fill="auto"/>
          </w:tcPr>
          <w:p w:rsidR="00842EF7" w:rsidRPr="00446013" w:rsidRDefault="00842EF7" w:rsidP="00F91227">
            <w:pPr>
              <w:pStyle w:val="TAC"/>
              <w:rPr>
                <w:szCs w:val="18"/>
              </w:rPr>
            </w:pPr>
            <w:r w:rsidRPr="00446013">
              <w:rPr>
                <w:szCs w:val="18"/>
                <w:lang w:eastAsia="ko-KR"/>
              </w:rPr>
              <w:t>-75.0</w:t>
            </w:r>
          </w:p>
        </w:tc>
        <w:tc>
          <w:tcPr>
            <w:tcW w:w="1643" w:type="dxa"/>
            <w:shd w:val="clear" w:color="auto" w:fill="auto"/>
          </w:tcPr>
          <w:p w:rsidR="00842EF7" w:rsidRPr="00446013" w:rsidRDefault="00842EF7" w:rsidP="00F91227">
            <w:pPr>
              <w:pStyle w:val="TAC"/>
              <w:rPr>
                <w:szCs w:val="18"/>
              </w:rPr>
            </w:pPr>
            <w:r w:rsidRPr="00446013">
              <w:rPr>
                <w:szCs w:val="18"/>
                <w:lang w:eastAsia="ko-KR"/>
              </w:rPr>
              <w:t>-72.0</w:t>
            </w:r>
          </w:p>
        </w:tc>
      </w:tr>
      <w:tr w:rsidR="00842EF7" w:rsidRPr="00446013" w:rsidTr="00F91227">
        <w:trPr>
          <w:jc w:val="center"/>
        </w:trPr>
        <w:tc>
          <w:tcPr>
            <w:tcW w:w="1642" w:type="dxa"/>
            <w:shd w:val="clear" w:color="auto" w:fill="auto"/>
          </w:tcPr>
          <w:p w:rsidR="00842EF7" w:rsidRPr="00446013" w:rsidRDefault="00842EF7" w:rsidP="00F91227">
            <w:pPr>
              <w:pStyle w:val="TAC"/>
            </w:pPr>
            <w:r w:rsidRPr="00446013">
              <w:rPr>
                <w:rFonts w:eastAsia="MS Mincho"/>
                <w:lang w:val="en-US"/>
              </w:rPr>
              <w:t>n261</w:t>
            </w:r>
          </w:p>
        </w:tc>
        <w:tc>
          <w:tcPr>
            <w:tcW w:w="1643" w:type="dxa"/>
            <w:shd w:val="clear" w:color="auto" w:fill="auto"/>
          </w:tcPr>
          <w:p w:rsidR="00842EF7" w:rsidRPr="00446013" w:rsidRDefault="00842EF7" w:rsidP="00F91227">
            <w:pPr>
              <w:pStyle w:val="TAC"/>
              <w:rPr>
                <w:szCs w:val="18"/>
              </w:rPr>
            </w:pPr>
            <w:r w:rsidRPr="00446013">
              <w:rPr>
                <w:szCs w:val="18"/>
                <w:lang w:eastAsia="ko-KR"/>
              </w:rPr>
              <w:t>-81.0</w:t>
            </w:r>
          </w:p>
        </w:tc>
        <w:tc>
          <w:tcPr>
            <w:tcW w:w="1643" w:type="dxa"/>
            <w:shd w:val="clear" w:color="auto" w:fill="auto"/>
          </w:tcPr>
          <w:p w:rsidR="00842EF7" w:rsidRPr="00446013" w:rsidRDefault="00842EF7" w:rsidP="00F91227">
            <w:pPr>
              <w:pStyle w:val="TAC"/>
              <w:rPr>
                <w:szCs w:val="18"/>
              </w:rPr>
            </w:pPr>
            <w:r w:rsidRPr="00446013">
              <w:rPr>
                <w:szCs w:val="18"/>
                <w:lang w:eastAsia="ko-KR"/>
              </w:rPr>
              <w:t>-78.0</w:t>
            </w:r>
          </w:p>
        </w:tc>
        <w:tc>
          <w:tcPr>
            <w:tcW w:w="1643" w:type="dxa"/>
            <w:shd w:val="clear" w:color="auto" w:fill="auto"/>
          </w:tcPr>
          <w:p w:rsidR="00842EF7" w:rsidRPr="00446013" w:rsidRDefault="00842EF7" w:rsidP="00F91227">
            <w:pPr>
              <w:pStyle w:val="TAC"/>
              <w:rPr>
                <w:szCs w:val="18"/>
              </w:rPr>
            </w:pPr>
            <w:r w:rsidRPr="00446013">
              <w:rPr>
                <w:szCs w:val="18"/>
                <w:lang w:eastAsia="ko-KR"/>
              </w:rPr>
              <w:t>-75.0</w:t>
            </w:r>
          </w:p>
        </w:tc>
        <w:tc>
          <w:tcPr>
            <w:tcW w:w="1643" w:type="dxa"/>
            <w:shd w:val="clear" w:color="auto" w:fill="auto"/>
          </w:tcPr>
          <w:p w:rsidR="00842EF7" w:rsidRPr="00446013" w:rsidRDefault="00842EF7" w:rsidP="00F91227">
            <w:pPr>
              <w:pStyle w:val="TAC"/>
              <w:rPr>
                <w:szCs w:val="18"/>
              </w:rPr>
            </w:pPr>
            <w:r w:rsidRPr="00446013">
              <w:rPr>
                <w:szCs w:val="18"/>
                <w:lang w:eastAsia="ko-KR"/>
              </w:rPr>
              <w:t>-72.0</w:t>
            </w:r>
          </w:p>
        </w:tc>
      </w:tr>
      <w:tr w:rsidR="00842EF7" w:rsidRPr="00446013" w:rsidTr="00F91227">
        <w:trPr>
          <w:jc w:val="center"/>
        </w:trPr>
        <w:tc>
          <w:tcPr>
            <w:tcW w:w="8214" w:type="dxa"/>
            <w:gridSpan w:val="5"/>
            <w:shd w:val="clear" w:color="auto" w:fill="auto"/>
          </w:tcPr>
          <w:p w:rsidR="00842EF7" w:rsidRPr="00446013" w:rsidRDefault="00842EF7" w:rsidP="00F91227">
            <w:pPr>
              <w:pStyle w:val="TAN"/>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p w:rsidR="00842EF7" w:rsidRPr="00446013" w:rsidRDefault="00842EF7" w:rsidP="00F91227">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rsidR="00842EF7" w:rsidRPr="00446013" w:rsidRDefault="00842EF7" w:rsidP="00842EF7">
      <w:pPr>
        <w:rPr>
          <w:rFonts w:eastAsia="Malgun Gothic"/>
        </w:rPr>
      </w:pPr>
    </w:p>
    <w:p w:rsidR="00842EF7" w:rsidRPr="00446013" w:rsidRDefault="00842EF7" w:rsidP="00842EF7">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rsidR="00842EF7" w:rsidRPr="00446013" w:rsidRDefault="00842EF7" w:rsidP="00842EF7">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rsidR="00842EF7" w:rsidRPr="00446013" w:rsidRDefault="00842EF7" w:rsidP="00842EF7">
      <w:pPr>
        <w:pStyle w:val="Heading4"/>
      </w:pPr>
      <w:bookmarkStart w:id="11983" w:name="_Toc21340948"/>
      <w:bookmarkStart w:id="11984" w:name="_Toc29805396"/>
      <w:bookmarkStart w:id="11985" w:name="_Toc36456605"/>
      <w:bookmarkStart w:id="11986" w:name="_Toc36469703"/>
      <w:r w:rsidRPr="00446013">
        <w:t>7.3.4.3</w:t>
      </w:r>
      <w:r w:rsidRPr="00446013">
        <w:tab/>
        <w:t>EIS spherical coverage for power class 3</w:t>
      </w:r>
      <w:bookmarkEnd w:id="11983"/>
      <w:bookmarkEnd w:id="11984"/>
      <w:bookmarkEnd w:id="11985"/>
      <w:bookmarkEnd w:id="11986"/>
    </w:p>
    <w:p w:rsidR="00842EF7" w:rsidRPr="00446013" w:rsidRDefault="00842EF7" w:rsidP="00842EF7">
      <w:pPr>
        <w:rPr>
          <w:rFonts w:eastAsia="Malgun Gothic"/>
        </w:rPr>
      </w:pPr>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7.3.2.3</w:t>
      </w:r>
    </w:p>
    <w:p w:rsidR="00842EF7" w:rsidRPr="00446013" w:rsidRDefault="00842EF7" w:rsidP="00842EF7">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rsidR="00842EF7" w:rsidRPr="00446013" w:rsidRDefault="00842EF7" w:rsidP="00842EF7">
      <w:pPr>
        <w:rPr>
          <w:rFonts w:eastAsia="Malgun Gothic"/>
        </w:rPr>
      </w:pPr>
      <w:r w:rsidRPr="00446013">
        <w:rPr>
          <w:rFonts w:eastAsia="Malgun Gothic"/>
        </w:rPr>
        <w:t>For the UEs that support multiple FR2 bands, the minimum requirement for EIS spherical coverage in Table 7.3.4.3-1 shall be increased per band, respectively, by the EIS spherical coveragerelaxation parameter ∆MB</w:t>
      </w:r>
      <w:r w:rsidRPr="00446013">
        <w:rPr>
          <w:rFonts w:eastAsia="Malgun Gothic"/>
          <w:vertAlign w:val="subscript"/>
        </w:rPr>
        <w:t>S,n</w:t>
      </w:r>
      <w:r w:rsidRPr="00446013">
        <w:rPr>
          <w:rFonts w:eastAsia="Malgun Gothic"/>
        </w:rPr>
        <w:t xml:space="preserve"> as specified in </w:t>
      </w:r>
      <w:r>
        <w:rPr>
          <w:rFonts w:eastAsia="Malgun Gothic"/>
        </w:rPr>
        <w:t>clause</w:t>
      </w:r>
      <w:r w:rsidRPr="00446013">
        <w:rPr>
          <w:rFonts w:eastAsia="Malgun Gothic"/>
        </w:rPr>
        <w:t xml:space="preserve"> 6.2.1.3.  The requirement for the UE which supports a single FR2 band is specified in Table 7.3.4.3-1. The requirement for the UE which supports multiple FR2 bands is specified in both Table 7.3.4.3-1 and Table 6.2.1.3-4.</w:t>
      </w:r>
    </w:p>
    <w:p w:rsidR="00842EF7" w:rsidRPr="00446013" w:rsidRDefault="00842EF7" w:rsidP="00842EF7">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446013" w:rsidTr="00F91227">
        <w:tc>
          <w:tcPr>
            <w:tcW w:w="1710" w:type="dxa"/>
            <w:vMerge w:val="restart"/>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rsidR="00842EF7" w:rsidRPr="00446013" w:rsidRDefault="00842EF7" w:rsidP="00F91227">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842EF7" w:rsidRPr="00446013" w:rsidTr="00F91227">
        <w:tc>
          <w:tcPr>
            <w:tcW w:w="1710" w:type="dxa"/>
            <w:vMerge/>
            <w:shd w:val="clear" w:color="auto" w:fill="auto"/>
          </w:tcPr>
          <w:p w:rsidR="00842EF7" w:rsidRPr="00446013" w:rsidRDefault="00842EF7" w:rsidP="00F91227">
            <w:pPr>
              <w:keepNext/>
              <w:keepLines/>
              <w:spacing w:after="0"/>
              <w:jc w:val="center"/>
              <w:rPr>
                <w:rFonts w:ascii="Arial" w:eastAsia="Calibri" w:hAnsi="Arial"/>
                <w:b/>
                <w:sz w:val="18"/>
                <w:szCs w:val="22"/>
              </w:rPr>
            </w:pPr>
          </w:p>
        </w:tc>
        <w:tc>
          <w:tcPr>
            <w:tcW w:w="1517" w:type="dxa"/>
            <w:shd w:val="clear" w:color="auto" w:fill="auto"/>
            <w:vAlign w:val="center"/>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rsidR="00842EF7" w:rsidRPr="00446013" w:rsidRDefault="00842EF7" w:rsidP="00F91227">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842EF7" w:rsidRPr="00446013" w:rsidTr="00F91227">
        <w:tc>
          <w:tcPr>
            <w:tcW w:w="1710" w:type="dxa"/>
            <w:shd w:val="clear" w:color="auto" w:fill="auto"/>
          </w:tcPr>
          <w:p w:rsidR="00842EF7" w:rsidRPr="00446013" w:rsidRDefault="00842EF7" w:rsidP="00F91227">
            <w:pPr>
              <w:pStyle w:val="TAC"/>
            </w:pPr>
            <w:r w:rsidRPr="00446013">
              <w:t>n257</w:t>
            </w:r>
          </w:p>
        </w:tc>
        <w:tc>
          <w:tcPr>
            <w:tcW w:w="1517" w:type="dxa"/>
            <w:shd w:val="clear" w:color="auto" w:fill="auto"/>
          </w:tcPr>
          <w:p w:rsidR="00842EF7" w:rsidRPr="00446013" w:rsidRDefault="00842EF7" w:rsidP="00F91227">
            <w:pPr>
              <w:pStyle w:val="TAC"/>
              <w:rPr>
                <w:szCs w:val="18"/>
              </w:rPr>
            </w:pPr>
            <w:r w:rsidRPr="00446013">
              <w:rPr>
                <w:szCs w:val="18"/>
              </w:rPr>
              <w:t>-77.4</w:t>
            </w:r>
          </w:p>
        </w:tc>
        <w:tc>
          <w:tcPr>
            <w:tcW w:w="1971" w:type="dxa"/>
            <w:shd w:val="clear" w:color="auto" w:fill="auto"/>
          </w:tcPr>
          <w:p w:rsidR="00842EF7" w:rsidRPr="00446013" w:rsidRDefault="00842EF7" w:rsidP="00F91227">
            <w:pPr>
              <w:pStyle w:val="TAC"/>
              <w:rPr>
                <w:szCs w:val="18"/>
              </w:rPr>
            </w:pPr>
            <w:r w:rsidRPr="00446013">
              <w:rPr>
                <w:szCs w:val="18"/>
              </w:rPr>
              <w:t>-74.4</w:t>
            </w:r>
          </w:p>
        </w:tc>
        <w:tc>
          <w:tcPr>
            <w:tcW w:w="1372" w:type="dxa"/>
            <w:shd w:val="clear" w:color="auto" w:fill="auto"/>
          </w:tcPr>
          <w:p w:rsidR="00842EF7" w:rsidRPr="00446013" w:rsidRDefault="00842EF7" w:rsidP="00F91227">
            <w:pPr>
              <w:pStyle w:val="TAC"/>
              <w:rPr>
                <w:szCs w:val="18"/>
              </w:rPr>
            </w:pPr>
            <w:r w:rsidRPr="00446013">
              <w:rPr>
                <w:szCs w:val="18"/>
              </w:rPr>
              <w:t>-71.4</w:t>
            </w:r>
          </w:p>
        </w:tc>
        <w:tc>
          <w:tcPr>
            <w:tcW w:w="1553" w:type="dxa"/>
            <w:shd w:val="clear" w:color="auto" w:fill="auto"/>
          </w:tcPr>
          <w:p w:rsidR="00842EF7" w:rsidRPr="00446013" w:rsidRDefault="00842EF7" w:rsidP="00F91227">
            <w:pPr>
              <w:pStyle w:val="TAC"/>
              <w:rPr>
                <w:szCs w:val="18"/>
              </w:rPr>
            </w:pPr>
            <w:r w:rsidRPr="00446013">
              <w:rPr>
                <w:szCs w:val="18"/>
              </w:rPr>
              <w:t>-68.4</w:t>
            </w:r>
          </w:p>
        </w:tc>
      </w:tr>
      <w:tr w:rsidR="00842EF7" w:rsidRPr="00446013" w:rsidTr="00F91227">
        <w:tc>
          <w:tcPr>
            <w:tcW w:w="1710" w:type="dxa"/>
            <w:shd w:val="clear" w:color="auto" w:fill="auto"/>
          </w:tcPr>
          <w:p w:rsidR="00842EF7" w:rsidRPr="00446013" w:rsidRDefault="00842EF7" w:rsidP="00F91227">
            <w:pPr>
              <w:pStyle w:val="TAC"/>
            </w:pPr>
            <w:r w:rsidRPr="00446013">
              <w:rPr>
                <w:rFonts w:eastAsia="MS Mincho"/>
                <w:lang w:val="en-US"/>
              </w:rPr>
              <w:t>n258</w:t>
            </w:r>
          </w:p>
        </w:tc>
        <w:tc>
          <w:tcPr>
            <w:tcW w:w="1517" w:type="dxa"/>
            <w:shd w:val="clear" w:color="auto" w:fill="auto"/>
          </w:tcPr>
          <w:p w:rsidR="00842EF7" w:rsidRPr="00446013" w:rsidRDefault="00842EF7" w:rsidP="00F91227">
            <w:pPr>
              <w:pStyle w:val="TAC"/>
              <w:rPr>
                <w:szCs w:val="18"/>
              </w:rPr>
            </w:pPr>
            <w:r w:rsidRPr="00446013">
              <w:rPr>
                <w:szCs w:val="18"/>
              </w:rPr>
              <w:t>-77.4</w:t>
            </w:r>
          </w:p>
        </w:tc>
        <w:tc>
          <w:tcPr>
            <w:tcW w:w="1971" w:type="dxa"/>
            <w:shd w:val="clear" w:color="auto" w:fill="auto"/>
          </w:tcPr>
          <w:p w:rsidR="00842EF7" w:rsidRPr="00446013" w:rsidRDefault="00842EF7" w:rsidP="00F91227">
            <w:pPr>
              <w:pStyle w:val="TAC"/>
              <w:rPr>
                <w:szCs w:val="18"/>
              </w:rPr>
            </w:pPr>
            <w:r w:rsidRPr="00446013">
              <w:rPr>
                <w:szCs w:val="18"/>
              </w:rPr>
              <w:t>-74.4</w:t>
            </w:r>
          </w:p>
        </w:tc>
        <w:tc>
          <w:tcPr>
            <w:tcW w:w="1372" w:type="dxa"/>
            <w:shd w:val="clear" w:color="auto" w:fill="auto"/>
          </w:tcPr>
          <w:p w:rsidR="00842EF7" w:rsidRPr="00446013" w:rsidRDefault="00842EF7" w:rsidP="00F91227">
            <w:pPr>
              <w:pStyle w:val="TAC"/>
              <w:rPr>
                <w:szCs w:val="18"/>
              </w:rPr>
            </w:pPr>
            <w:r w:rsidRPr="00446013">
              <w:rPr>
                <w:szCs w:val="18"/>
              </w:rPr>
              <w:t>-71.4</w:t>
            </w:r>
          </w:p>
        </w:tc>
        <w:tc>
          <w:tcPr>
            <w:tcW w:w="1553" w:type="dxa"/>
            <w:shd w:val="clear" w:color="auto" w:fill="auto"/>
          </w:tcPr>
          <w:p w:rsidR="00842EF7" w:rsidRPr="00446013" w:rsidRDefault="00842EF7" w:rsidP="00F91227">
            <w:pPr>
              <w:pStyle w:val="TAC"/>
              <w:rPr>
                <w:szCs w:val="18"/>
              </w:rPr>
            </w:pPr>
            <w:r w:rsidRPr="00446013">
              <w:rPr>
                <w:szCs w:val="18"/>
              </w:rPr>
              <w:t>-68.4</w:t>
            </w:r>
          </w:p>
        </w:tc>
      </w:tr>
      <w:tr w:rsidR="00842EF7" w:rsidRPr="00446013" w:rsidTr="00F91227">
        <w:tc>
          <w:tcPr>
            <w:tcW w:w="1710" w:type="dxa"/>
            <w:shd w:val="clear" w:color="auto" w:fill="auto"/>
          </w:tcPr>
          <w:p w:rsidR="00842EF7" w:rsidRPr="00446013" w:rsidRDefault="00842EF7" w:rsidP="00F91227">
            <w:pPr>
              <w:pStyle w:val="TAC"/>
            </w:pPr>
            <w:r w:rsidRPr="00446013">
              <w:rPr>
                <w:rFonts w:eastAsia="MS Mincho"/>
                <w:lang w:val="en-US"/>
              </w:rPr>
              <w:t>n260</w:t>
            </w:r>
          </w:p>
        </w:tc>
        <w:tc>
          <w:tcPr>
            <w:tcW w:w="1517" w:type="dxa"/>
            <w:shd w:val="clear" w:color="auto" w:fill="auto"/>
          </w:tcPr>
          <w:p w:rsidR="00842EF7" w:rsidRPr="00446013" w:rsidRDefault="00842EF7" w:rsidP="00F91227">
            <w:pPr>
              <w:pStyle w:val="TAC"/>
              <w:rPr>
                <w:szCs w:val="18"/>
              </w:rPr>
            </w:pPr>
            <w:r w:rsidRPr="00446013">
              <w:rPr>
                <w:szCs w:val="18"/>
              </w:rPr>
              <w:t>-73.1</w:t>
            </w:r>
          </w:p>
        </w:tc>
        <w:tc>
          <w:tcPr>
            <w:tcW w:w="1971" w:type="dxa"/>
            <w:shd w:val="clear" w:color="auto" w:fill="auto"/>
          </w:tcPr>
          <w:p w:rsidR="00842EF7" w:rsidRPr="00446013" w:rsidRDefault="00842EF7" w:rsidP="00F91227">
            <w:pPr>
              <w:pStyle w:val="TAC"/>
              <w:rPr>
                <w:szCs w:val="18"/>
              </w:rPr>
            </w:pPr>
            <w:r w:rsidRPr="00446013">
              <w:rPr>
                <w:szCs w:val="18"/>
              </w:rPr>
              <w:t>-70.1</w:t>
            </w:r>
          </w:p>
        </w:tc>
        <w:tc>
          <w:tcPr>
            <w:tcW w:w="1372" w:type="dxa"/>
            <w:shd w:val="clear" w:color="auto" w:fill="auto"/>
          </w:tcPr>
          <w:p w:rsidR="00842EF7" w:rsidRPr="00446013" w:rsidRDefault="00842EF7" w:rsidP="00F91227">
            <w:pPr>
              <w:pStyle w:val="TAC"/>
              <w:rPr>
                <w:szCs w:val="18"/>
              </w:rPr>
            </w:pPr>
            <w:r w:rsidRPr="00446013">
              <w:rPr>
                <w:szCs w:val="18"/>
              </w:rPr>
              <w:t>-67.1</w:t>
            </w:r>
          </w:p>
        </w:tc>
        <w:tc>
          <w:tcPr>
            <w:tcW w:w="1553" w:type="dxa"/>
            <w:shd w:val="clear" w:color="auto" w:fill="auto"/>
          </w:tcPr>
          <w:p w:rsidR="00842EF7" w:rsidRPr="00446013" w:rsidRDefault="00842EF7" w:rsidP="00F91227">
            <w:pPr>
              <w:pStyle w:val="TAC"/>
              <w:rPr>
                <w:szCs w:val="18"/>
              </w:rPr>
            </w:pPr>
            <w:r w:rsidRPr="00446013">
              <w:rPr>
                <w:szCs w:val="18"/>
              </w:rPr>
              <w:t>-64.1</w:t>
            </w:r>
          </w:p>
        </w:tc>
      </w:tr>
      <w:tr w:rsidR="00842EF7" w:rsidRPr="00446013" w:rsidTr="00F91227">
        <w:tc>
          <w:tcPr>
            <w:tcW w:w="1710" w:type="dxa"/>
            <w:shd w:val="clear" w:color="auto" w:fill="auto"/>
          </w:tcPr>
          <w:p w:rsidR="00842EF7" w:rsidRPr="00446013" w:rsidRDefault="00842EF7" w:rsidP="00F91227">
            <w:pPr>
              <w:pStyle w:val="TAC"/>
              <w:rPr>
                <w:rFonts w:eastAsia="MS Mincho"/>
                <w:lang w:val="en-US"/>
              </w:rPr>
            </w:pPr>
            <w:r w:rsidRPr="00446013">
              <w:rPr>
                <w:rFonts w:eastAsia="MS Mincho"/>
                <w:lang w:val="en-US"/>
              </w:rPr>
              <w:t>n261</w:t>
            </w:r>
          </w:p>
        </w:tc>
        <w:tc>
          <w:tcPr>
            <w:tcW w:w="1517" w:type="dxa"/>
            <w:shd w:val="clear" w:color="auto" w:fill="auto"/>
          </w:tcPr>
          <w:p w:rsidR="00842EF7" w:rsidRPr="00446013" w:rsidRDefault="00842EF7" w:rsidP="00F91227">
            <w:pPr>
              <w:pStyle w:val="TAC"/>
              <w:rPr>
                <w:szCs w:val="18"/>
              </w:rPr>
            </w:pPr>
            <w:r w:rsidRPr="00446013">
              <w:rPr>
                <w:szCs w:val="18"/>
              </w:rPr>
              <w:t>-77.4</w:t>
            </w:r>
          </w:p>
        </w:tc>
        <w:tc>
          <w:tcPr>
            <w:tcW w:w="1971" w:type="dxa"/>
            <w:shd w:val="clear" w:color="auto" w:fill="auto"/>
          </w:tcPr>
          <w:p w:rsidR="00842EF7" w:rsidRPr="00446013" w:rsidRDefault="00842EF7" w:rsidP="00F91227">
            <w:pPr>
              <w:pStyle w:val="TAC"/>
              <w:rPr>
                <w:szCs w:val="18"/>
              </w:rPr>
            </w:pPr>
            <w:r w:rsidRPr="00446013">
              <w:rPr>
                <w:szCs w:val="18"/>
              </w:rPr>
              <w:t>-74.4</w:t>
            </w:r>
          </w:p>
        </w:tc>
        <w:tc>
          <w:tcPr>
            <w:tcW w:w="1372" w:type="dxa"/>
            <w:shd w:val="clear" w:color="auto" w:fill="auto"/>
          </w:tcPr>
          <w:p w:rsidR="00842EF7" w:rsidRPr="00446013" w:rsidRDefault="00842EF7" w:rsidP="00F91227">
            <w:pPr>
              <w:pStyle w:val="TAC"/>
              <w:rPr>
                <w:szCs w:val="18"/>
              </w:rPr>
            </w:pPr>
            <w:r w:rsidRPr="00446013">
              <w:rPr>
                <w:szCs w:val="18"/>
              </w:rPr>
              <w:t>-71.4</w:t>
            </w:r>
          </w:p>
        </w:tc>
        <w:tc>
          <w:tcPr>
            <w:tcW w:w="1553" w:type="dxa"/>
            <w:shd w:val="clear" w:color="auto" w:fill="auto"/>
          </w:tcPr>
          <w:p w:rsidR="00842EF7" w:rsidRPr="00446013" w:rsidRDefault="00842EF7" w:rsidP="00F91227">
            <w:pPr>
              <w:pStyle w:val="TAC"/>
              <w:rPr>
                <w:szCs w:val="18"/>
              </w:rPr>
            </w:pPr>
            <w:r w:rsidRPr="00446013">
              <w:rPr>
                <w:szCs w:val="18"/>
              </w:rPr>
              <w:t>-68.4</w:t>
            </w:r>
          </w:p>
        </w:tc>
      </w:tr>
      <w:tr w:rsidR="00842EF7" w:rsidRPr="00446013" w:rsidTr="00F91227">
        <w:tc>
          <w:tcPr>
            <w:tcW w:w="8123" w:type="dxa"/>
            <w:gridSpan w:val="5"/>
            <w:shd w:val="clear" w:color="auto" w:fill="auto"/>
          </w:tcPr>
          <w:p w:rsidR="00842EF7" w:rsidRPr="00446013" w:rsidRDefault="00842EF7" w:rsidP="00F91227">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rsidR="00842EF7" w:rsidRPr="00446013" w:rsidRDefault="00842EF7" w:rsidP="00F91227">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rsidR="00842EF7" w:rsidRPr="00446013" w:rsidRDefault="00842EF7" w:rsidP="00842EF7">
      <w:pPr>
        <w:rPr>
          <w:rFonts w:eastAsia="Malgun Gothic"/>
        </w:rPr>
      </w:pPr>
    </w:p>
    <w:p w:rsidR="00842EF7" w:rsidRPr="00446013" w:rsidRDefault="00842EF7" w:rsidP="00842EF7">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rsidR="00842EF7" w:rsidRPr="00446013" w:rsidRDefault="00842EF7" w:rsidP="00842EF7">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rsidR="00842EF7" w:rsidRPr="00446013" w:rsidRDefault="00842EF7" w:rsidP="00842EF7">
      <w:pPr>
        <w:rPr>
          <w:rFonts w:eastAsia="Malgun Gothic"/>
        </w:rPr>
      </w:pPr>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7.3.2.4</w:t>
      </w:r>
    </w:p>
    <w:p w:rsidR="00842EF7" w:rsidRPr="00446013" w:rsidRDefault="00842EF7" w:rsidP="00842EF7">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rsidR="00842EF7" w:rsidRPr="00446013" w:rsidRDefault="00842EF7" w:rsidP="00842EF7">
      <w:pPr>
        <w:pStyle w:val="TH"/>
      </w:pPr>
      <w:r w:rsidRPr="00446013">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446013" w:rsidTr="00F91227">
        <w:tc>
          <w:tcPr>
            <w:tcW w:w="1710" w:type="dxa"/>
            <w:vMerge w:val="restart"/>
            <w:shd w:val="clear" w:color="auto" w:fill="auto"/>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 xml:space="preserve">th </w:t>
            </w:r>
            <w:r w:rsidRPr="00446013">
              <w:rPr>
                <w:rFonts w:ascii="Arial" w:eastAsia="Malgun Gothic" w:hAnsi="Arial"/>
                <w:b/>
                <w:sz w:val="18"/>
              </w:rPr>
              <w:t>%-tile CCDF (dBm) / Channel bandwidth</w:t>
            </w:r>
          </w:p>
        </w:tc>
      </w:tr>
      <w:tr w:rsidR="00842EF7" w:rsidRPr="00446013" w:rsidTr="00F91227">
        <w:tc>
          <w:tcPr>
            <w:tcW w:w="1710" w:type="dxa"/>
            <w:vMerge/>
            <w:shd w:val="clear" w:color="auto" w:fill="auto"/>
          </w:tcPr>
          <w:p w:rsidR="00842EF7" w:rsidRPr="00446013"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842EF7" w:rsidRPr="00446013" w:rsidTr="00F91227">
        <w:tc>
          <w:tcPr>
            <w:tcW w:w="1710" w:type="dxa"/>
            <w:shd w:val="clear" w:color="auto" w:fill="auto"/>
          </w:tcPr>
          <w:p w:rsidR="00842EF7" w:rsidRPr="00446013" w:rsidRDefault="00842EF7" w:rsidP="00F91227">
            <w:pPr>
              <w:pStyle w:val="TAC"/>
            </w:pPr>
            <w:r w:rsidRPr="00446013">
              <w:t>n257</w:t>
            </w:r>
          </w:p>
        </w:tc>
        <w:tc>
          <w:tcPr>
            <w:tcW w:w="1517" w:type="dxa"/>
            <w:shd w:val="clear" w:color="auto" w:fill="auto"/>
          </w:tcPr>
          <w:p w:rsidR="00842EF7" w:rsidRPr="00446013" w:rsidRDefault="00842EF7" w:rsidP="00F91227">
            <w:pPr>
              <w:pStyle w:val="TAC"/>
              <w:rPr>
                <w:szCs w:val="18"/>
              </w:rPr>
            </w:pPr>
            <w:r w:rsidRPr="00446013">
              <w:rPr>
                <w:szCs w:val="18"/>
              </w:rPr>
              <w:t>-88.0</w:t>
            </w:r>
          </w:p>
        </w:tc>
        <w:tc>
          <w:tcPr>
            <w:tcW w:w="1971" w:type="dxa"/>
            <w:shd w:val="clear" w:color="auto" w:fill="auto"/>
          </w:tcPr>
          <w:p w:rsidR="00842EF7" w:rsidRPr="00446013" w:rsidRDefault="00842EF7" w:rsidP="00F91227">
            <w:pPr>
              <w:pStyle w:val="TAC"/>
              <w:rPr>
                <w:szCs w:val="18"/>
              </w:rPr>
            </w:pPr>
            <w:r w:rsidRPr="00446013">
              <w:rPr>
                <w:szCs w:val="18"/>
              </w:rPr>
              <w:t>-85.0</w:t>
            </w:r>
          </w:p>
        </w:tc>
        <w:tc>
          <w:tcPr>
            <w:tcW w:w="1372" w:type="dxa"/>
            <w:shd w:val="clear" w:color="auto" w:fill="auto"/>
          </w:tcPr>
          <w:p w:rsidR="00842EF7" w:rsidRPr="00446013" w:rsidRDefault="00842EF7" w:rsidP="00F91227">
            <w:pPr>
              <w:pStyle w:val="TAC"/>
              <w:rPr>
                <w:szCs w:val="18"/>
              </w:rPr>
            </w:pPr>
            <w:r w:rsidRPr="00446013">
              <w:rPr>
                <w:szCs w:val="18"/>
              </w:rPr>
              <w:t>-82.0</w:t>
            </w:r>
          </w:p>
        </w:tc>
        <w:tc>
          <w:tcPr>
            <w:tcW w:w="1553" w:type="dxa"/>
            <w:shd w:val="clear" w:color="auto" w:fill="auto"/>
          </w:tcPr>
          <w:p w:rsidR="00842EF7" w:rsidRPr="00446013" w:rsidRDefault="00842EF7" w:rsidP="00F91227">
            <w:pPr>
              <w:pStyle w:val="TAC"/>
              <w:rPr>
                <w:szCs w:val="18"/>
              </w:rPr>
            </w:pPr>
            <w:r w:rsidRPr="00446013">
              <w:rPr>
                <w:szCs w:val="18"/>
              </w:rPr>
              <w:t>-79.0</w:t>
            </w:r>
          </w:p>
        </w:tc>
      </w:tr>
      <w:tr w:rsidR="00842EF7" w:rsidRPr="00446013" w:rsidTr="00F91227">
        <w:tc>
          <w:tcPr>
            <w:tcW w:w="1710" w:type="dxa"/>
            <w:shd w:val="clear" w:color="auto" w:fill="auto"/>
          </w:tcPr>
          <w:p w:rsidR="00842EF7" w:rsidRPr="00446013" w:rsidRDefault="00842EF7" w:rsidP="00F91227">
            <w:pPr>
              <w:pStyle w:val="TAC"/>
            </w:pPr>
            <w:r w:rsidRPr="00446013">
              <w:rPr>
                <w:lang w:val="en-US"/>
              </w:rPr>
              <w:t>n258</w:t>
            </w:r>
          </w:p>
        </w:tc>
        <w:tc>
          <w:tcPr>
            <w:tcW w:w="1517" w:type="dxa"/>
            <w:shd w:val="clear" w:color="auto" w:fill="auto"/>
          </w:tcPr>
          <w:p w:rsidR="00842EF7" w:rsidRPr="00446013" w:rsidRDefault="00842EF7" w:rsidP="00F91227">
            <w:pPr>
              <w:pStyle w:val="TAC"/>
              <w:rPr>
                <w:szCs w:val="18"/>
              </w:rPr>
            </w:pPr>
            <w:r w:rsidRPr="00446013">
              <w:rPr>
                <w:szCs w:val="18"/>
              </w:rPr>
              <w:t>-88.0</w:t>
            </w:r>
          </w:p>
        </w:tc>
        <w:tc>
          <w:tcPr>
            <w:tcW w:w="1971" w:type="dxa"/>
            <w:shd w:val="clear" w:color="auto" w:fill="auto"/>
          </w:tcPr>
          <w:p w:rsidR="00842EF7" w:rsidRPr="00446013" w:rsidRDefault="00842EF7" w:rsidP="00F91227">
            <w:pPr>
              <w:pStyle w:val="TAC"/>
              <w:rPr>
                <w:szCs w:val="18"/>
              </w:rPr>
            </w:pPr>
            <w:r w:rsidRPr="00446013">
              <w:rPr>
                <w:szCs w:val="18"/>
              </w:rPr>
              <w:t>-85.0</w:t>
            </w:r>
          </w:p>
        </w:tc>
        <w:tc>
          <w:tcPr>
            <w:tcW w:w="1372" w:type="dxa"/>
            <w:shd w:val="clear" w:color="auto" w:fill="auto"/>
          </w:tcPr>
          <w:p w:rsidR="00842EF7" w:rsidRPr="00446013" w:rsidRDefault="00842EF7" w:rsidP="00F91227">
            <w:pPr>
              <w:pStyle w:val="TAC"/>
              <w:rPr>
                <w:szCs w:val="18"/>
              </w:rPr>
            </w:pPr>
            <w:r w:rsidRPr="00446013">
              <w:rPr>
                <w:szCs w:val="18"/>
              </w:rPr>
              <w:t>-82.0</w:t>
            </w:r>
          </w:p>
        </w:tc>
        <w:tc>
          <w:tcPr>
            <w:tcW w:w="1553" w:type="dxa"/>
            <w:shd w:val="clear" w:color="auto" w:fill="auto"/>
          </w:tcPr>
          <w:p w:rsidR="00842EF7" w:rsidRPr="00446013" w:rsidRDefault="00842EF7" w:rsidP="00F91227">
            <w:pPr>
              <w:pStyle w:val="TAC"/>
              <w:rPr>
                <w:szCs w:val="18"/>
              </w:rPr>
            </w:pPr>
            <w:r w:rsidRPr="00446013">
              <w:rPr>
                <w:szCs w:val="18"/>
              </w:rPr>
              <w:t>-79.0</w:t>
            </w:r>
          </w:p>
        </w:tc>
      </w:tr>
      <w:tr w:rsidR="00842EF7" w:rsidRPr="00446013" w:rsidTr="00F91227">
        <w:tc>
          <w:tcPr>
            <w:tcW w:w="1710" w:type="dxa"/>
            <w:shd w:val="clear" w:color="auto" w:fill="auto"/>
          </w:tcPr>
          <w:p w:rsidR="00842EF7" w:rsidRPr="00446013" w:rsidRDefault="00842EF7" w:rsidP="00F91227">
            <w:pPr>
              <w:pStyle w:val="TAC"/>
            </w:pPr>
            <w:r w:rsidRPr="00446013">
              <w:rPr>
                <w:lang w:val="en-US"/>
              </w:rPr>
              <w:t>n260</w:t>
            </w:r>
          </w:p>
        </w:tc>
        <w:tc>
          <w:tcPr>
            <w:tcW w:w="1517" w:type="dxa"/>
            <w:shd w:val="clear" w:color="auto" w:fill="auto"/>
          </w:tcPr>
          <w:p w:rsidR="00842EF7" w:rsidRPr="00446013" w:rsidRDefault="00842EF7" w:rsidP="00F91227">
            <w:pPr>
              <w:pStyle w:val="TAC"/>
              <w:rPr>
                <w:szCs w:val="18"/>
              </w:rPr>
            </w:pPr>
            <w:r w:rsidRPr="00446013">
              <w:rPr>
                <w:szCs w:val="18"/>
              </w:rPr>
              <w:t>-83.0</w:t>
            </w:r>
          </w:p>
        </w:tc>
        <w:tc>
          <w:tcPr>
            <w:tcW w:w="1971" w:type="dxa"/>
            <w:shd w:val="clear" w:color="auto" w:fill="auto"/>
          </w:tcPr>
          <w:p w:rsidR="00842EF7" w:rsidRPr="00446013" w:rsidRDefault="00842EF7" w:rsidP="00F91227">
            <w:pPr>
              <w:pStyle w:val="TAC"/>
              <w:rPr>
                <w:szCs w:val="18"/>
              </w:rPr>
            </w:pPr>
            <w:r w:rsidRPr="00446013">
              <w:rPr>
                <w:szCs w:val="18"/>
              </w:rPr>
              <w:t>-80.0</w:t>
            </w:r>
          </w:p>
        </w:tc>
        <w:tc>
          <w:tcPr>
            <w:tcW w:w="1372" w:type="dxa"/>
            <w:shd w:val="clear" w:color="auto" w:fill="auto"/>
          </w:tcPr>
          <w:p w:rsidR="00842EF7" w:rsidRPr="00446013" w:rsidRDefault="00842EF7" w:rsidP="00F91227">
            <w:pPr>
              <w:pStyle w:val="TAC"/>
              <w:rPr>
                <w:szCs w:val="18"/>
              </w:rPr>
            </w:pPr>
            <w:r w:rsidRPr="00446013">
              <w:rPr>
                <w:szCs w:val="18"/>
              </w:rPr>
              <w:t>-77.0</w:t>
            </w:r>
          </w:p>
        </w:tc>
        <w:tc>
          <w:tcPr>
            <w:tcW w:w="1553" w:type="dxa"/>
            <w:shd w:val="clear" w:color="auto" w:fill="auto"/>
          </w:tcPr>
          <w:p w:rsidR="00842EF7" w:rsidRPr="00446013" w:rsidRDefault="00842EF7" w:rsidP="00F91227">
            <w:pPr>
              <w:pStyle w:val="TAC"/>
              <w:rPr>
                <w:szCs w:val="18"/>
              </w:rPr>
            </w:pPr>
            <w:r w:rsidRPr="00446013">
              <w:rPr>
                <w:szCs w:val="18"/>
              </w:rPr>
              <w:t>-74.0</w:t>
            </w:r>
          </w:p>
        </w:tc>
      </w:tr>
      <w:tr w:rsidR="00842EF7" w:rsidRPr="00446013" w:rsidTr="00F91227">
        <w:tc>
          <w:tcPr>
            <w:tcW w:w="1710" w:type="dxa"/>
            <w:shd w:val="clear" w:color="auto" w:fill="auto"/>
          </w:tcPr>
          <w:p w:rsidR="00842EF7" w:rsidRPr="00446013" w:rsidRDefault="00842EF7" w:rsidP="00F91227">
            <w:pPr>
              <w:pStyle w:val="TAC"/>
              <w:rPr>
                <w:lang w:val="en-US"/>
              </w:rPr>
            </w:pPr>
            <w:r w:rsidRPr="00446013">
              <w:rPr>
                <w:lang w:val="en-US"/>
              </w:rPr>
              <w:t>n261</w:t>
            </w:r>
          </w:p>
        </w:tc>
        <w:tc>
          <w:tcPr>
            <w:tcW w:w="1517" w:type="dxa"/>
            <w:shd w:val="clear" w:color="auto" w:fill="auto"/>
          </w:tcPr>
          <w:p w:rsidR="00842EF7" w:rsidRPr="00446013" w:rsidRDefault="00842EF7" w:rsidP="00F91227">
            <w:pPr>
              <w:pStyle w:val="TAC"/>
              <w:rPr>
                <w:szCs w:val="18"/>
              </w:rPr>
            </w:pPr>
            <w:r w:rsidRPr="00446013">
              <w:rPr>
                <w:szCs w:val="18"/>
              </w:rPr>
              <w:t>-88.0</w:t>
            </w:r>
          </w:p>
        </w:tc>
        <w:tc>
          <w:tcPr>
            <w:tcW w:w="1971" w:type="dxa"/>
            <w:shd w:val="clear" w:color="auto" w:fill="auto"/>
          </w:tcPr>
          <w:p w:rsidR="00842EF7" w:rsidRPr="00446013" w:rsidRDefault="00842EF7" w:rsidP="00F91227">
            <w:pPr>
              <w:pStyle w:val="TAC"/>
              <w:rPr>
                <w:szCs w:val="18"/>
              </w:rPr>
            </w:pPr>
            <w:r w:rsidRPr="00446013">
              <w:rPr>
                <w:szCs w:val="18"/>
              </w:rPr>
              <w:t>-85.0</w:t>
            </w:r>
          </w:p>
        </w:tc>
        <w:tc>
          <w:tcPr>
            <w:tcW w:w="1372" w:type="dxa"/>
            <w:shd w:val="clear" w:color="auto" w:fill="auto"/>
          </w:tcPr>
          <w:p w:rsidR="00842EF7" w:rsidRPr="00446013" w:rsidRDefault="00842EF7" w:rsidP="00F91227">
            <w:pPr>
              <w:pStyle w:val="TAC"/>
              <w:rPr>
                <w:szCs w:val="18"/>
              </w:rPr>
            </w:pPr>
            <w:r w:rsidRPr="00446013">
              <w:rPr>
                <w:szCs w:val="18"/>
              </w:rPr>
              <w:t>-82.0</w:t>
            </w:r>
          </w:p>
        </w:tc>
        <w:tc>
          <w:tcPr>
            <w:tcW w:w="1553" w:type="dxa"/>
            <w:shd w:val="clear" w:color="auto" w:fill="auto"/>
          </w:tcPr>
          <w:p w:rsidR="00842EF7" w:rsidRPr="00446013" w:rsidRDefault="00842EF7" w:rsidP="00F91227">
            <w:pPr>
              <w:pStyle w:val="TAC"/>
              <w:rPr>
                <w:szCs w:val="18"/>
              </w:rPr>
            </w:pPr>
            <w:r w:rsidRPr="00446013">
              <w:rPr>
                <w:szCs w:val="18"/>
              </w:rPr>
              <w:t>-79.0</w:t>
            </w:r>
          </w:p>
        </w:tc>
      </w:tr>
      <w:tr w:rsidR="00842EF7" w:rsidRPr="00446013" w:rsidTr="00F91227">
        <w:tc>
          <w:tcPr>
            <w:tcW w:w="8123" w:type="dxa"/>
            <w:gridSpan w:val="5"/>
            <w:shd w:val="clear" w:color="auto" w:fill="auto"/>
          </w:tcPr>
          <w:p w:rsidR="00842EF7" w:rsidRPr="00446013" w:rsidRDefault="00842EF7" w:rsidP="00F91227">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rsidR="00842EF7" w:rsidRPr="00446013" w:rsidRDefault="00842EF7" w:rsidP="00F91227">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rsidR="00842EF7" w:rsidRPr="00446013" w:rsidRDefault="00842EF7" w:rsidP="00842EF7">
      <w:pPr>
        <w:rPr>
          <w:rFonts w:eastAsia="Malgun Gothic"/>
        </w:rPr>
      </w:pPr>
    </w:p>
    <w:p w:rsidR="00842EF7" w:rsidRPr="00446013" w:rsidRDefault="00842EF7" w:rsidP="00842EF7">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rsidR="00842EF7" w:rsidRPr="00446013" w:rsidRDefault="00842EF7" w:rsidP="00842EF7">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rsidR="00842EF7" w:rsidRPr="00446013" w:rsidRDefault="00842EF7" w:rsidP="00842EF7">
      <w:pPr>
        <w:pStyle w:val="Heading2"/>
      </w:pPr>
      <w:bookmarkStart w:id="11987" w:name="_Toc21340949"/>
      <w:bookmarkStart w:id="11988" w:name="_Toc29805397"/>
      <w:bookmarkStart w:id="11989" w:name="_Toc36456606"/>
      <w:bookmarkStart w:id="11990" w:name="_Toc36469704"/>
      <w:r w:rsidRPr="00446013">
        <w:t>7.3A</w:t>
      </w:r>
      <w:r w:rsidRPr="00446013">
        <w:tab/>
        <w:t>Reference sensitivity for CA</w:t>
      </w:r>
      <w:bookmarkEnd w:id="11987"/>
      <w:bookmarkEnd w:id="11988"/>
      <w:bookmarkEnd w:id="11989"/>
      <w:bookmarkEnd w:id="11990"/>
    </w:p>
    <w:p w:rsidR="00842EF7" w:rsidRPr="00446013" w:rsidRDefault="00842EF7" w:rsidP="00842EF7">
      <w:pPr>
        <w:pStyle w:val="Heading3"/>
      </w:pPr>
      <w:bookmarkStart w:id="11991" w:name="_Toc21340950"/>
      <w:bookmarkStart w:id="11992" w:name="_Toc29805398"/>
      <w:bookmarkStart w:id="11993" w:name="_Toc36456607"/>
      <w:bookmarkStart w:id="11994" w:name="_Toc36469705"/>
      <w:r w:rsidRPr="00446013">
        <w:t>7.3A.1</w:t>
      </w:r>
      <w:r w:rsidRPr="00446013">
        <w:tab/>
        <w:t>General</w:t>
      </w:r>
      <w:bookmarkEnd w:id="11991"/>
      <w:bookmarkEnd w:id="11992"/>
      <w:bookmarkEnd w:id="11993"/>
      <w:bookmarkEnd w:id="11994"/>
    </w:p>
    <w:p w:rsidR="00842EF7" w:rsidRPr="00446013" w:rsidRDefault="00842EF7" w:rsidP="00842EF7">
      <w:pPr>
        <w:pStyle w:val="Heading3"/>
      </w:pPr>
      <w:bookmarkStart w:id="11995" w:name="_Toc21340951"/>
      <w:bookmarkStart w:id="11996" w:name="_Toc29805399"/>
      <w:bookmarkStart w:id="11997" w:name="_Toc36456608"/>
      <w:bookmarkStart w:id="11998" w:name="_Toc36469706"/>
      <w:r w:rsidRPr="00446013">
        <w:t>7.3A.2</w:t>
      </w:r>
      <w:r w:rsidRPr="00446013">
        <w:tab/>
        <w:t>Reference sensitivity power level for CA</w:t>
      </w:r>
      <w:bookmarkEnd w:id="11995"/>
      <w:bookmarkEnd w:id="11996"/>
      <w:bookmarkEnd w:id="11997"/>
      <w:bookmarkEnd w:id="11998"/>
    </w:p>
    <w:p w:rsidR="00842EF7" w:rsidRPr="00446013" w:rsidRDefault="00842EF7" w:rsidP="00842EF7">
      <w:pPr>
        <w:pStyle w:val="Heading4"/>
      </w:pPr>
      <w:bookmarkStart w:id="11999" w:name="_Toc21340952"/>
      <w:bookmarkStart w:id="12000" w:name="_Toc29805400"/>
      <w:bookmarkStart w:id="12001" w:name="_Toc36456609"/>
      <w:bookmarkStart w:id="12002" w:name="_Toc36469707"/>
      <w:r w:rsidRPr="00446013">
        <w:t>7.3A.2.1</w:t>
      </w:r>
      <w:r w:rsidRPr="00446013">
        <w:tab/>
        <w:t>Intra-band contiguous CA</w:t>
      </w:r>
      <w:bookmarkEnd w:id="11999"/>
      <w:bookmarkEnd w:id="12000"/>
      <w:bookmarkEnd w:id="12001"/>
      <w:bookmarkEnd w:id="12002"/>
    </w:p>
    <w:p w:rsidR="00842EF7" w:rsidRPr="00446013" w:rsidRDefault="00842EF7" w:rsidP="00842EF7">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w:t>
      </w:r>
      <w:r>
        <w:t>clause</w:t>
      </w:r>
      <w:r w:rsidRPr="00446013">
        <w:t xml:space="preserve"> 7.3.2, and relaxation applied  to peak reference sensitivity requirement as specified in Table 7.3A.2.1-1.</w:t>
      </w:r>
    </w:p>
    <w:p w:rsidR="00842EF7" w:rsidRPr="00446013" w:rsidRDefault="00842EF7" w:rsidP="00842EF7">
      <w:pPr>
        <w:pStyle w:val="TH"/>
      </w:pPr>
      <w:r w:rsidRPr="00446013">
        <w:t>Table 7.3A.2.1-1: ΔR</w:t>
      </w:r>
      <w:r w:rsidRPr="00446013">
        <w:rPr>
          <w:vertAlign w:val="subscript"/>
        </w:rPr>
        <w:t>IB</w:t>
      </w:r>
      <w:r w:rsidRPr="00446013">
        <w:t xml:space="preserve">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446013" w:rsidTr="00F91227">
        <w:trPr>
          <w:jc w:val="center"/>
        </w:trPr>
        <w:tc>
          <w:tcPr>
            <w:tcW w:w="4923" w:type="dxa"/>
            <w:vAlign w:val="center"/>
          </w:tcPr>
          <w:p w:rsidR="00842EF7" w:rsidRPr="00446013" w:rsidRDefault="00842EF7" w:rsidP="00F91227">
            <w:pPr>
              <w:pStyle w:val="TAH"/>
            </w:pPr>
            <w:r w:rsidRPr="00446013">
              <w:t xml:space="preserve">Aggregated Channel BW </w:t>
            </w:r>
            <w:r>
              <w:t>'</w:t>
            </w:r>
            <w:r w:rsidRPr="00446013">
              <w:t>BW</w:t>
            </w:r>
            <w:r w:rsidRPr="00446013">
              <w:rPr>
                <w:vertAlign w:val="subscript"/>
              </w:rPr>
              <w:t>Channel_CA</w:t>
            </w:r>
            <w:r>
              <w:t>'</w:t>
            </w:r>
            <w:r w:rsidRPr="00446013">
              <w:t xml:space="preserve"> (MHz)</w:t>
            </w:r>
          </w:p>
        </w:tc>
        <w:tc>
          <w:tcPr>
            <w:tcW w:w="1872" w:type="dxa"/>
            <w:shd w:val="clear" w:color="auto" w:fill="auto"/>
            <w:vAlign w:val="center"/>
          </w:tcPr>
          <w:p w:rsidR="00842EF7" w:rsidRPr="00446013" w:rsidRDefault="00842EF7" w:rsidP="00F91227">
            <w:pPr>
              <w:pStyle w:val="TAH"/>
            </w:pPr>
            <w:r w:rsidRPr="00446013">
              <w:t>ΔR</w:t>
            </w:r>
            <w:r w:rsidRPr="00446013">
              <w:rPr>
                <w:vertAlign w:val="subscript"/>
              </w:rPr>
              <w:t>IB</w:t>
            </w:r>
            <w:r w:rsidRPr="00446013">
              <w:t xml:space="preserve"> (dB)</w:t>
            </w:r>
          </w:p>
        </w:tc>
      </w:tr>
      <w:tr w:rsidR="00842EF7" w:rsidRPr="00446013" w:rsidTr="00F91227">
        <w:trPr>
          <w:jc w:val="center"/>
        </w:trPr>
        <w:tc>
          <w:tcPr>
            <w:tcW w:w="4923" w:type="dxa"/>
            <w:vAlign w:val="center"/>
          </w:tcPr>
          <w:p w:rsidR="00842EF7" w:rsidRPr="00446013" w:rsidRDefault="00842EF7" w:rsidP="00F91227">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rsidR="00842EF7" w:rsidRPr="00446013" w:rsidRDefault="00842EF7" w:rsidP="00F91227">
            <w:pPr>
              <w:pStyle w:val="TAC"/>
              <w:rPr>
                <w:bCs/>
              </w:rPr>
            </w:pPr>
            <w:r w:rsidRPr="00446013">
              <w:rPr>
                <w:bCs/>
              </w:rPr>
              <w:t>0.0</w:t>
            </w:r>
          </w:p>
        </w:tc>
      </w:tr>
      <w:tr w:rsidR="00842EF7" w:rsidRPr="00446013" w:rsidTr="00F91227">
        <w:trPr>
          <w:jc w:val="center"/>
        </w:trPr>
        <w:tc>
          <w:tcPr>
            <w:tcW w:w="4923" w:type="dxa"/>
            <w:vAlign w:val="center"/>
          </w:tcPr>
          <w:p w:rsidR="00842EF7" w:rsidRPr="00446013" w:rsidRDefault="00842EF7" w:rsidP="00F91227">
            <w:pPr>
              <w:pStyle w:val="TAC"/>
              <w:rPr>
                <w:bCs/>
              </w:rPr>
            </w:pPr>
            <w:r w:rsidRPr="00446013">
              <w:rPr>
                <w:bCs/>
              </w:rPr>
              <w:t>800 &lt;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rsidR="00842EF7" w:rsidRPr="00446013" w:rsidRDefault="00842EF7" w:rsidP="00F91227">
            <w:pPr>
              <w:pStyle w:val="TAC"/>
              <w:rPr>
                <w:bCs/>
              </w:rPr>
            </w:pPr>
            <w:r w:rsidRPr="00446013">
              <w:rPr>
                <w:bCs/>
              </w:rPr>
              <w:t>0.5</w:t>
            </w:r>
          </w:p>
        </w:tc>
      </w:tr>
    </w:tbl>
    <w:p w:rsidR="00842EF7" w:rsidRPr="00446013" w:rsidRDefault="00842EF7" w:rsidP="00842EF7"/>
    <w:p w:rsidR="00842EF7" w:rsidRPr="00446013" w:rsidRDefault="00842EF7" w:rsidP="00842EF7">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rsidR="00842EF7" w:rsidRPr="00446013" w:rsidRDefault="00842EF7" w:rsidP="00842EF7">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w:t>
      </w:r>
      <w:r>
        <w:rPr>
          <w:rFonts w:eastAsia="Malgun Gothic"/>
        </w:rPr>
        <w:t>clause</w:t>
      </w:r>
      <w:r w:rsidRPr="00446013">
        <w:rPr>
          <w:rFonts w:eastAsia="Malgun Gothic"/>
        </w:rPr>
        <w:t xml:space="preserve">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rsidR="00842EF7" w:rsidRPr="00446013" w:rsidRDefault="00842EF7" w:rsidP="00842EF7">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446013" w:rsidTr="00F91227">
        <w:trPr>
          <w:jc w:val="center"/>
        </w:trPr>
        <w:tc>
          <w:tcPr>
            <w:tcW w:w="4923" w:type="dxa"/>
            <w:vAlign w:val="center"/>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rsidR="00842EF7" w:rsidRPr="00446013" w:rsidRDefault="00842EF7" w:rsidP="00F91227">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842EF7" w:rsidRPr="00446013" w:rsidTr="00F91227">
        <w:trPr>
          <w:jc w:val="center"/>
        </w:trPr>
        <w:tc>
          <w:tcPr>
            <w:tcW w:w="4923" w:type="dxa"/>
            <w:vAlign w:val="center"/>
          </w:tcPr>
          <w:p w:rsidR="00842EF7" w:rsidRPr="00446013" w:rsidRDefault="00842EF7" w:rsidP="00F91227">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rsidR="00842EF7" w:rsidRPr="00446013" w:rsidRDefault="00842EF7" w:rsidP="00F91227">
            <w:pPr>
              <w:keepNext/>
              <w:keepLines/>
              <w:spacing w:after="0"/>
              <w:jc w:val="center"/>
              <w:rPr>
                <w:rFonts w:ascii="Arial" w:eastAsia="Malgun Gothic" w:hAnsi="Arial"/>
                <w:bCs/>
                <w:sz w:val="18"/>
              </w:rPr>
            </w:pPr>
            <w:r w:rsidRPr="00446013">
              <w:rPr>
                <w:rFonts w:ascii="Arial" w:eastAsia="Malgun Gothic" w:hAnsi="Arial"/>
                <w:bCs/>
                <w:sz w:val="18"/>
              </w:rPr>
              <w:t>0.0</w:t>
            </w:r>
          </w:p>
        </w:tc>
      </w:tr>
      <w:tr w:rsidR="00842EF7" w:rsidRPr="00446013" w:rsidTr="00F91227">
        <w:trPr>
          <w:jc w:val="center"/>
        </w:trPr>
        <w:tc>
          <w:tcPr>
            <w:tcW w:w="4923" w:type="dxa"/>
            <w:vAlign w:val="center"/>
          </w:tcPr>
          <w:p w:rsidR="00842EF7" w:rsidRPr="00446013" w:rsidRDefault="00842EF7" w:rsidP="00F91227">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rsidR="00842EF7" w:rsidRPr="00446013" w:rsidRDefault="00842EF7" w:rsidP="00F91227">
            <w:pPr>
              <w:keepNext/>
              <w:keepLines/>
              <w:spacing w:after="0"/>
              <w:jc w:val="center"/>
              <w:rPr>
                <w:rFonts w:ascii="Arial" w:eastAsia="Malgun Gothic" w:hAnsi="Arial"/>
                <w:bCs/>
                <w:sz w:val="18"/>
              </w:rPr>
            </w:pPr>
            <w:r w:rsidRPr="00446013">
              <w:rPr>
                <w:rFonts w:ascii="Arial" w:eastAsia="Malgun Gothic" w:hAnsi="Arial"/>
                <w:bCs/>
                <w:sz w:val="18"/>
              </w:rPr>
              <w:t>0.5</w:t>
            </w:r>
          </w:p>
        </w:tc>
      </w:tr>
    </w:tbl>
    <w:p w:rsidR="00842EF7" w:rsidRPr="00446013" w:rsidRDefault="00842EF7" w:rsidP="00842EF7"/>
    <w:p w:rsidR="00842EF7" w:rsidRPr="00446013" w:rsidRDefault="00842EF7" w:rsidP="00842EF7">
      <w:pPr>
        <w:pStyle w:val="Heading2"/>
      </w:pPr>
      <w:bookmarkStart w:id="12003" w:name="_Toc21340953"/>
      <w:bookmarkStart w:id="12004" w:name="_Toc29805401"/>
      <w:bookmarkStart w:id="12005" w:name="_Toc36456610"/>
      <w:bookmarkStart w:id="12006" w:name="_Toc36469708"/>
      <w:r w:rsidRPr="00446013">
        <w:t>7.3D</w:t>
      </w:r>
      <w:r w:rsidRPr="00446013">
        <w:tab/>
        <w:t>Reference sensitivity for UL MIMO</w:t>
      </w:r>
      <w:bookmarkEnd w:id="12003"/>
      <w:bookmarkEnd w:id="12004"/>
      <w:bookmarkEnd w:id="12005"/>
      <w:bookmarkEnd w:id="12006"/>
    </w:p>
    <w:p w:rsidR="00842EF7" w:rsidRPr="00446013" w:rsidRDefault="00842EF7" w:rsidP="00842EF7">
      <w:r w:rsidRPr="00446013">
        <w:t xml:space="preserve">For UL MIMO, the reference sensitivity requirements in </w:t>
      </w:r>
      <w:r>
        <w:t>clause</w:t>
      </w:r>
      <w:r w:rsidRPr="00446013">
        <w:t xml:space="preserve"> 7.3 apply. The requirements shall be met with the UL MIMO configurations specified in Table 6.2D.1.3-3.</w:t>
      </w:r>
    </w:p>
    <w:p w:rsidR="00842EF7" w:rsidRPr="00446013" w:rsidRDefault="00842EF7" w:rsidP="00842EF7">
      <w:pPr>
        <w:pStyle w:val="Heading2"/>
      </w:pPr>
      <w:bookmarkStart w:id="12007" w:name="_Toc21340954"/>
      <w:bookmarkStart w:id="12008" w:name="_Toc29805402"/>
      <w:bookmarkStart w:id="12009" w:name="_Toc36456611"/>
      <w:bookmarkStart w:id="12010" w:name="_Toc36469709"/>
      <w:r w:rsidRPr="00446013">
        <w:t>7.4</w:t>
      </w:r>
      <w:r w:rsidRPr="00446013">
        <w:tab/>
        <w:t>Maximum input level</w:t>
      </w:r>
      <w:bookmarkEnd w:id="12007"/>
      <w:bookmarkEnd w:id="12008"/>
      <w:bookmarkEnd w:id="12009"/>
      <w:bookmarkEnd w:id="12010"/>
    </w:p>
    <w:p w:rsidR="00842EF7" w:rsidRPr="00446013" w:rsidRDefault="00842EF7" w:rsidP="00842EF7">
      <w:pPr>
        <w:jc w:val="both"/>
        <w:rPr>
          <w:rFonts w:cs="v5.0.0"/>
        </w:rPr>
      </w:pPr>
      <w:r w:rsidRPr="00446013">
        <w:rPr>
          <w:rFonts w:cs="v5.0.0"/>
        </w:rPr>
        <w:t xml:space="preserve">The maximum input level is defined as the maximum mean power, for which the throughput shall </w:t>
      </w:r>
      <w:r w:rsidRPr="00446013">
        <w:t>meet or exceed the minimum requirements for the specified reference measurement channel</w:t>
      </w:r>
      <w:r w:rsidRPr="00446013">
        <w:rPr>
          <w:rFonts w:cs="v5.0.0"/>
        </w:rPr>
        <w:t>.</w:t>
      </w:r>
    </w:p>
    <w:p w:rsidR="00842EF7" w:rsidRPr="00446013" w:rsidRDefault="00842EF7" w:rsidP="00842EF7">
      <w:pPr>
        <w:jc w:val="both"/>
        <w:rPr>
          <w:rFonts w:cs="v5.0.0"/>
        </w:rPr>
      </w:pPr>
      <w:r w:rsidRPr="00446013">
        <w:rPr>
          <w:rFonts w:cs="v5.0.0"/>
        </w:rPr>
        <w:t>The maximum input level is defined as a directional requirement. The requirement is verified in beam locked mode in the direction where peak gain is achieved.</w:t>
      </w:r>
    </w:p>
    <w:p w:rsidR="00842EF7" w:rsidRPr="00446013" w:rsidRDefault="00842EF7" w:rsidP="00842EF7">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rsidR="00842EF7" w:rsidRPr="00446013" w:rsidRDefault="00842EF7" w:rsidP="00842EF7">
      <w:pPr>
        <w:pStyle w:val="TH"/>
        <w:rPr>
          <w:rFonts w:eastAsia="Osaka"/>
        </w:rPr>
      </w:pPr>
      <w:r w:rsidRPr="00446013">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446013" w:rsidTr="00F91227">
        <w:tc>
          <w:tcPr>
            <w:tcW w:w="2551" w:type="dxa"/>
            <w:vMerge w:val="restart"/>
            <w:vAlign w:val="center"/>
          </w:tcPr>
          <w:p w:rsidR="00842EF7" w:rsidRPr="00446013" w:rsidRDefault="00842EF7" w:rsidP="00F91227">
            <w:pPr>
              <w:pStyle w:val="TAH"/>
              <w:rPr>
                <w:rFonts w:cs="Arial"/>
              </w:rPr>
            </w:pPr>
            <w:r w:rsidRPr="00446013">
              <w:rPr>
                <w:rFonts w:cs="Arial"/>
              </w:rPr>
              <w:t>Rx Parameter</w:t>
            </w:r>
          </w:p>
        </w:tc>
        <w:tc>
          <w:tcPr>
            <w:tcW w:w="851" w:type="dxa"/>
            <w:vMerge w:val="restart"/>
            <w:vAlign w:val="center"/>
          </w:tcPr>
          <w:p w:rsidR="00842EF7" w:rsidRPr="00446013" w:rsidRDefault="00842EF7" w:rsidP="00F91227">
            <w:pPr>
              <w:pStyle w:val="TAH"/>
              <w:rPr>
                <w:rFonts w:cs="Arial"/>
              </w:rPr>
            </w:pPr>
            <w:r w:rsidRPr="00446013">
              <w:rPr>
                <w:rFonts w:cs="Arial"/>
              </w:rPr>
              <w:t>Units</w:t>
            </w:r>
          </w:p>
        </w:tc>
        <w:tc>
          <w:tcPr>
            <w:tcW w:w="4677" w:type="dxa"/>
            <w:gridSpan w:val="4"/>
          </w:tcPr>
          <w:p w:rsidR="00842EF7" w:rsidRPr="00446013" w:rsidRDefault="00842EF7" w:rsidP="00F91227">
            <w:pPr>
              <w:pStyle w:val="TAH"/>
              <w:rPr>
                <w:rFonts w:cs="Arial"/>
              </w:rPr>
            </w:pPr>
            <w:r w:rsidRPr="00446013">
              <w:rPr>
                <w:rFonts w:cs="Arial"/>
              </w:rPr>
              <w:t>Channel bandwidth</w:t>
            </w:r>
          </w:p>
        </w:tc>
      </w:tr>
      <w:tr w:rsidR="00842EF7" w:rsidRPr="00446013" w:rsidTr="00F91227">
        <w:trPr>
          <w:trHeight w:val="443"/>
        </w:trPr>
        <w:tc>
          <w:tcPr>
            <w:tcW w:w="2551" w:type="dxa"/>
            <w:vMerge/>
          </w:tcPr>
          <w:p w:rsidR="00842EF7" w:rsidRPr="00446013" w:rsidRDefault="00842EF7" w:rsidP="00F91227">
            <w:pPr>
              <w:pStyle w:val="TAH"/>
              <w:rPr>
                <w:rFonts w:cs="Arial"/>
              </w:rPr>
            </w:pPr>
          </w:p>
        </w:tc>
        <w:tc>
          <w:tcPr>
            <w:tcW w:w="851" w:type="dxa"/>
            <w:vMerge/>
          </w:tcPr>
          <w:p w:rsidR="00842EF7" w:rsidRPr="00446013" w:rsidRDefault="00842EF7" w:rsidP="00F91227">
            <w:pPr>
              <w:pStyle w:val="TAH"/>
              <w:rPr>
                <w:rFonts w:cs="Arial"/>
              </w:rPr>
            </w:pPr>
          </w:p>
        </w:tc>
        <w:tc>
          <w:tcPr>
            <w:tcW w:w="708" w:type="dxa"/>
          </w:tcPr>
          <w:p w:rsidR="00842EF7" w:rsidRPr="00446013" w:rsidRDefault="00842EF7" w:rsidP="00F91227">
            <w:pPr>
              <w:pStyle w:val="TAH"/>
              <w:rPr>
                <w:rFonts w:cs="Arial"/>
              </w:rPr>
            </w:pPr>
            <w:r w:rsidRPr="00446013">
              <w:rPr>
                <w:rFonts w:cs="Arial"/>
              </w:rPr>
              <w:t>50</w:t>
            </w:r>
            <w:r w:rsidRPr="00446013">
              <w:rPr>
                <w:rFonts w:cs="Arial"/>
              </w:rPr>
              <w:br/>
              <w:t xml:space="preserve">MHz </w:t>
            </w:r>
          </w:p>
        </w:tc>
        <w:tc>
          <w:tcPr>
            <w:tcW w:w="1557" w:type="dxa"/>
          </w:tcPr>
          <w:p w:rsidR="00842EF7" w:rsidRPr="00446013" w:rsidRDefault="00842EF7" w:rsidP="00F91227">
            <w:pPr>
              <w:pStyle w:val="TAH"/>
              <w:rPr>
                <w:rFonts w:cs="Arial"/>
              </w:rPr>
            </w:pPr>
            <w:r w:rsidRPr="00446013">
              <w:rPr>
                <w:rFonts w:cs="Arial"/>
              </w:rPr>
              <w:t>100</w:t>
            </w:r>
            <w:r w:rsidRPr="00446013">
              <w:rPr>
                <w:rFonts w:cs="Arial"/>
              </w:rPr>
              <w:br/>
              <w:t>MHz</w:t>
            </w:r>
          </w:p>
        </w:tc>
        <w:tc>
          <w:tcPr>
            <w:tcW w:w="1170" w:type="dxa"/>
          </w:tcPr>
          <w:p w:rsidR="00842EF7" w:rsidRPr="00446013" w:rsidRDefault="00842EF7" w:rsidP="00F91227">
            <w:pPr>
              <w:pStyle w:val="TAH"/>
              <w:rPr>
                <w:rFonts w:cs="Arial"/>
              </w:rPr>
            </w:pPr>
            <w:r w:rsidRPr="00446013">
              <w:rPr>
                <w:rFonts w:cs="Arial"/>
              </w:rPr>
              <w:t>200</w:t>
            </w:r>
            <w:r w:rsidRPr="00446013">
              <w:rPr>
                <w:rFonts w:cs="Arial"/>
              </w:rPr>
              <w:br/>
              <w:t>MHz</w:t>
            </w:r>
          </w:p>
        </w:tc>
        <w:tc>
          <w:tcPr>
            <w:tcW w:w="1242" w:type="dxa"/>
          </w:tcPr>
          <w:p w:rsidR="00842EF7" w:rsidRPr="00446013" w:rsidRDefault="00842EF7" w:rsidP="00F91227">
            <w:pPr>
              <w:pStyle w:val="TAH"/>
              <w:rPr>
                <w:rFonts w:cs="Arial"/>
              </w:rPr>
            </w:pPr>
            <w:r w:rsidRPr="00446013">
              <w:rPr>
                <w:rFonts w:cs="Arial"/>
              </w:rPr>
              <w:t>400</w:t>
            </w:r>
            <w:r w:rsidRPr="00446013">
              <w:rPr>
                <w:rFonts w:cs="Arial"/>
              </w:rPr>
              <w:br/>
              <w:t>MHz</w:t>
            </w:r>
          </w:p>
        </w:tc>
      </w:tr>
      <w:tr w:rsidR="00842EF7" w:rsidRPr="00446013" w:rsidTr="00F91227">
        <w:trPr>
          <w:trHeight w:val="424"/>
        </w:trPr>
        <w:tc>
          <w:tcPr>
            <w:tcW w:w="2551" w:type="dxa"/>
          </w:tcPr>
          <w:p w:rsidR="00842EF7" w:rsidRPr="00446013" w:rsidRDefault="00842EF7" w:rsidP="00F91227">
            <w:pPr>
              <w:pStyle w:val="TAL"/>
              <w:rPr>
                <w:rFonts w:cs="Arial"/>
              </w:rPr>
            </w:pPr>
            <w:r w:rsidRPr="00446013">
              <w:rPr>
                <w:rFonts w:cs="Arial"/>
              </w:rPr>
              <w:t>Power in transmission bandwidth configuration</w:t>
            </w:r>
          </w:p>
        </w:tc>
        <w:tc>
          <w:tcPr>
            <w:tcW w:w="851" w:type="dxa"/>
            <w:vAlign w:val="center"/>
          </w:tcPr>
          <w:p w:rsidR="00842EF7" w:rsidRPr="00446013" w:rsidRDefault="00842EF7" w:rsidP="00F91227">
            <w:pPr>
              <w:pStyle w:val="TAC"/>
              <w:rPr>
                <w:rFonts w:cs="Arial"/>
              </w:rPr>
            </w:pPr>
            <w:r w:rsidRPr="00446013">
              <w:rPr>
                <w:rFonts w:cs="Arial"/>
              </w:rPr>
              <w:t>dBm</w:t>
            </w:r>
          </w:p>
        </w:tc>
        <w:tc>
          <w:tcPr>
            <w:tcW w:w="4677" w:type="dxa"/>
            <w:gridSpan w:val="4"/>
            <w:vAlign w:val="center"/>
          </w:tcPr>
          <w:p w:rsidR="00842EF7" w:rsidRPr="00446013" w:rsidRDefault="00842EF7" w:rsidP="00F91227">
            <w:pPr>
              <w:pStyle w:val="TAC"/>
            </w:pPr>
            <w:r w:rsidRPr="00446013">
              <w:rPr>
                <w:rFonts w:eastAsia="MS Mincho"/>
              </w:rPr>
              <w:t>-25</w:t>
            </w:r>
            <w:r w:rsidRPr="00446013">
              <w:rPr>
                <w:vertAlign w:val="superscript"/>
                <w:lang w:eastAsia="zh-CN"/>
              </w:rPr>
              <w:t xml:space="preserve"> </w:t>
            </w:r>
            <w:r w:rsidRPr="00446013">
              <w:t>(NOTE 2)</w:t>
            </w:r>
          </w:p>
        </w:tc>
      </w:tr>
      <w:tr w:rsidR="00842EF7" w:rsidRPr="00446013" w:rsidTr="00F91227">
        <w:trPr>
          <w:trHeight w:val="398"/>
        </w:trPr>
        <w:tc>
          <w:tcPr>
            <w:tcW w:w="8079" w:type="dxa"/>
            <w:gridSpan w:val="6"/>
          </w:tcPr>
          <w:p w:rsidR="00842EF7" w:rsidRPr="00446013" w:rsidRDefault="00842EF7" w:rsidP="00F91227">
            <w:pPr>
              <w:pStyle w:val="TAN"/>
              <w:rPr>
                <w:rFonts w:eastAsia="MS Mincho" w:cs="Arial"/>
              </w:rPr>
            </w:pPr>
            <w:r w:rsidRPr="00446013">
              <w:rPr>
                <w:rFonts w:eastAsia="MS Mincho" w:cs="Arial"/>
              </w:rPr>
              <w:t>NOTE 1:</w:t>
            </w:r>
            <w:r w:rsidRPr="00446013">
              <w:rPr>
                <w:rFonts w:eastAsia="MS Mincho" w:cs="Arial"/>
              </w:rPr>
              <w:tab/>
              <w:t>The transmitter shall be set to 4 dB below the lower limit of the P</w:t>
            </w:r>
            <w:r w:rsidRPr="00446013">
              <w:rPr>
                <w:rFonts w:eastAsia="MS Mincho" w:cs="Arial"/>
                <w:vertAlign w:val="subscript"/>
              </w:rPr>
              <w:t>UMAX,f,c</w:t>
            </w:r>
            <w:r w:rsidRPr="00446013">
              <w:rPr>
                <w:rFonts w:eastAsia="MS Mincho" w:cs="Arial"/>
              </w:rPr>
              <w:t xml:space="preserve"> inequality defined in </w:t>
            </w:r>
            <w:r>
              <w:rPr>
                <w:rFonts w:eastAsia="MS Mincho" w:cs="Arial"/>
              </w:rPr>
              <w:t>clause</w:t>
            </w:r>
            <w:r w:rsidRPr="00446013">
              <w:rPr>
                <w:rFonts w:eastAsia="MS Mincho" w:cs="Arial"/>
              </w:rPr>
              <w:t xml:space="preserve"> 6.2.4, with uplink configuration specified in </w:t>
            </w:r>
            <w:r w:rsidRPr="00446013">
              <w:t>Table 7.3.2.1-2</w:t>
            </w:r>
            <w:r w:rsidRPr="00446013">
              <w:rPr>
                <w:rFonts w:eastAsia="MS Mincho" w:cs="Arial"/>
              </w:rPr>
              <w:t>.</w:t>
            </w:r>
          </w:p>
          <w:p w:rsidR="00842EF7" w:rsidRPr="00446013" w:rsidRDefault="00842EF7" w:rsidP="00F91227">
            <w:pPr>
              <w:pStyle w:val="TAN"/>
              <w:rPr>
                <w:rFonts w:eastAsia="MS Mincho" w:cs="Arial"/>
              </w:rPr>
            </w:pPr>
            <w:r w:rsidRPr="00446013">
              <w:rPr>
                <w:rFonts w:eastAsia="MS Mincho" w:cs="Arial"/>
              </w:rPr>
              <w:t>NOTE 2:</w:t>
            </w:r>
            <w:r w:rsidRPr="00446013">
              <w:rPr>
                <w:rFonts w:eastAsia="MS Mincho" w:cs="Arial"/>
              </w:rPr>
              <w:tab/>
              <w:t xml:space="preserve">Reference measurement channel is specified in Annex A.3.3.2: QPSK, R=1/3 variant with </w:t>
            </w:r>
            <w:r w:rsidRPr="00446013">
              <w:rPr>
                <w:rFonts w:cs="Arial"/>
              </w:rPr>
              <w:t>one sided dynamic OCNG Pattern as described in Annex A</w:t>
            </w:r>
            <w:r w:rsidRPr="00446013">
              <w:rPr>
                <w:rFonts w:eastAsia="MS Mincho" w:cs="Arial"/>
              </w:rPr>
              <w:t>.</w:t>
            </w:r>
          </w:p>
        </w:tc>
      </w:tr>
    </w:tbl>
    <w:p w:rsidR="00842EF7" w:rsidRPr="00446013" w:rsidRDefault="00842EF7" w:rsidP="00842EF7"/>
    <w:p w:rsidR="00842EF7" w:rsidRPr="00446013" w:rsidRDefault="00842EF7" w:rsidP="00842EF7">
      <w:pPr>
        <w:pStyle w:val="TH"/>
      </w:pPr>
      <w:r w:rsidRPr="00446013">
        <w:t>Table 7.4-2: Void</w:t>
      </w:r>
    </w:p>
    <w:p w:rsidR="00842EF7" w:rsidRPr="00446013" w:rsidRDefault="00842EF7" w:rsidP="00842EF7"/>
    <w:p w:rsidR="00842EF7" w:rsidRPr="00446013" w:rsidRDefault="00842EF7" w:rsidP="00263719">
      <w:pPr>
        <w:pStyle w:val="Heading2"/>
      </w:pPr>
      <w:bookmarkStart w:id="12011" w:name="_Toc21340955"/>
      <w:bookmarkStart w:id="12012" w:name="_Toc29805403"/>
      <w:bookmarkStart w:id="12013" w:name="_Toc36456612"/>
      <w:bookmarkStart w:id="12014" w:name="_Toc36469710"/>
      <w:r w:rsidRPr="00446013">
        <w:t>7.4A</w:t>
      </w:r>
      <w:r w:rsidRPr="00446013">
        <w:tab/>
        <w:t>Maximum input level for CA</w:t>
      </w:r>
      <w:bookmarkEnd w:id="12011"/>
      <w:bookmarkEnd w:id="12012"/>
      <w:bookmarkEnd w:id="12013"/>
      <w:bookmarkEnd w:id="12014"/>
    </w:p>
    <w:p w:rsidR="00263719" w:rsidRDefault="00263719" w:rsidP="00263719">
      <w:pPr>
        <w:pStyle w:val="TH"/>
        <w:rPr>
          <w:ins w:id="12015" w:author="CR0110" w:date="2020-03-13T16:01:00Z"/>
          <w:rFonts w:eastAsia="Malgun Gothic"/>
        </w:rPr>
      </w:pPr>
      <w:ins w:id="12016" w:author="CR0110" w:date="2020-03-13T16:01:00Z">
        <w:r w:rsidRPr="0032309C">
          <w:rPr>
            <w:rFonts w:eastAsia="Malgun Gothic"/>
          </w:rPr>
          <w:t>Table 7.4A-</w:t>
        </w:r>
        <w:r>
          <w:rPr>
            <w:rFonts w:eastAsia="Malgun Gothic"/>
          </w:rPr>
          <w:t>1</w:t>
        </w:r>
        <w:r w:rsidRPr="0032309C">
          <w:rPr>
            <w:rFonts w:eastAsia="Malgun Gothic"/>
          </w:rPr>
          <w:t>: Void</w:t>
        </w:r>
      </w:ins>
    </w:p>
    <w:p w:rsidR="00263719" w:rsidRDefault="00263719" w:rsidP="00263719">
      <w:pPr>
        <w:pStyle w:val="TH"/>
        <w:rPr>
          <w:ins w:id="12017" w:author="CR0110" w:date="2020-03-13T16:01:00Z"/>
          <w:rFonts w:eastAsia="Malgun Gothic"/>
        </w:rPr>
      </w:pPr>
      <w:ins w:id="12018" w:author="CR0110" w:date="2020-03-13T16:01:00Z">
        <w:r w:rsidRPr="0032309C">
          <w:rPr>
            <w:rFonts w:eastAsia="Malgun Gothic"/>
          </w:rPr>
          <w:t>Table 7.4A-2: Void</w:t>
        </w:r>
      </w:ins>
    </w:p>
    <w:p w:rsidR="00263719" w:rsidRPr="00FA0F6A" w:rsidRDefault="00263719" w:rsidP="00263719">
      <w:pPr>
        <w:pStyle w:val="Heading3"/>
        <w:rPr>
          <w:ins w:id="12019" w:author="CR0110" w:date="2020-03-13T16:01:00Z"/>
          <w:lang w:eastAsia="en-GB"/>
        </w:rPr>
      </w:pPr>
      <w:ins w:id="12020" w:author="CR0110" w:date="2020-03-13T16:01:00Z">
        <w:r w:rsidRPr="00FA0F6A">
          <w:rPr>
            <w:lang w:eastAsia="en-GB"/>
          </w:rPr>
          <w:t>7.4A.</w:t>
        </w:r>
        <w:r>
          <w:rPr>
            <w:lang w:eastAsia="en-GB"/>
          </w:rPr>
          <w:t>1</w:t>
        </w:r>
        <w:r w:rsidRPr="00FA0F6A">
          <w:rPr>
            <w:lang w:eastAsia="en-GB"/>
          </w:rPr>
          <w:tab/>
          <w:t xml:space="preserve">Maximum input level for </w:t>
        </w:r>
        <w:bookmarkStart w:id="12021" w:name="_Hlk32425289"/>
        <w:r w:rsidRPr="00FA0F6A">
          <w:rPr>
            <w:lang w:eastAsia="en-GB"/>
          </w:rPr>
          <w:t>Int</w:t>
        </w:r>
        <w:r>
          <w:rPr>
            <w:lang w:eastAsia="en-GB"/>
          </w:rPr>
          <w:t>ra</w:t>
        </w:r>
        <w:r w:rsidRPr="00FA0F6A">
          <w:rPr>
            <w:lang w:eastAsia="en-GB"/>
          </w:rPr>
          <w:t xml:space="preserve">-band contiguous </w:t>
        </w:r>
        <w:bookmarkEnd w:id="12021"/>
        <w:r w:rsidRPr="00FA0F6A">
          <w:rPr>
            <w:lang w:eastAsia="en-GB"/>
          </w:rPr>
          <w:t>CA</w:t>
        </w:r>
      </w:ins>
    </w:p>
    <w:p w:rsidR="00842EF7" w:rsidRPr="00446013" w:rsidRDefault="00842EF7" w:rsidP="00842EF7">
      <w:r w:rsidRPr="00446013">
        <w:t>For</w:t>
      </w:r>
      <w:r w:rsidR="00263719" w:rsidRPr="0032309C">
        <w:rPr>
          <w:rFonts w:eastAsia="Malgun Gothic"/>
        </w:rPr>
        <w:t xml:space="preserve"> </w:t>
      </w:r>
      <w:ins w:id="12022" w:author="CR0110" w:date="2020-03-13T16:01:00Z">
        <w:r w:rsidR="00263719">
          <w:rPr>
            <w:rFonts w:eastAsia="Malgun Gothic"/>
          </w:rPr>
          <w:t>intra-band contiguous</w:t>
        </w:r>
      </w:ins>
      <w:r w:rsidRPr="00446013">
        <w:t xml:space="preserve"> carrier aggregation the input level is defined as the</w:t>
      </w:r>
      <w:r w:rsidRPr="00446013">
        <w:rPr>
          <w:rFonts w:cs="v5.0.0"/>
        </w:rPr>
        <w:t xml:space="preserve"> </w:t>
      </w:r>
      <w:r w:rsidRPr="00446013">
        <w:t>cumulative received power</w:t>
      </w:r>
      <w:r w:rsidRPr="00446013">
        <w:rPr>
          <w:rFonts w:cs="v5.0.0"/>
        </w:rPr>
        <w:t xml:space="preserve">, summed </w:t>
      </w:r>
      <w:r w:rsidRPr="00446013">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rsidR="00842EF7" w:rsidRPr="00446013" w:rsidRDefault="00842EF7" w:rsidP="00842EF7">
      <w:r w:rsidRPr="00446013">
        <w:t>The maximum input level is defined as a directional requirement. The requirement is verified in beam locked mode in the direction where peak gain is achieved. The requirement is verified with the test metric of EIS (Link=RX beam peak direction, Meas=Link angle).</w:t>
      </w:r>
    </w:p>
    <w:p w:rsidR="00263719" w:rsidRPr="0032309C" w:rsidRDefault="00263719" w:rsidP="00263719">
      <w:pPr>
        <w:pStyle w:val="TH"/>
        <w:rPr>
          <w:rFonts w:eastAsia="Malgun Gothic"/>
        </w:rPr>
      </w:pPr>
      <w:r w:rsidRPr="0032309C">
        <w:rPr>
          <w:rFonts w:eastAsia="Malgun Gothic"/>
        </w:rPr>
        <w:t>Table 7.4A</w:t>
      </w:r>
      <w:ins w:id="12023" w:author="CR0110" w:date="2020-03-13T16:01:00Z">
        <w:r>
          <w:rPr>
            <w:rFonts w:eastAsia="Malgun Gothic"/>
          </w:rPr>
          <w:t>.1</w:t>
        </w:r>
      </w:ins>
      <w:r w:rsidRPr="0032309C">
        <w:rPr>
          <w:rFonts w:eastAsia="Malgun Gothic"/>
        </w:rPr>
        <w:t xml:space="preserve">-1: Maximum input level for </w:t>
      </w:r>
      <w:ins w:id="12024" w:author="CR0110" w:date="2020-03-13T16:01:00Z">
        <w:r w:rsidRPr="00FA0F6A">
          <w:rPr>
            <w:rFonts w:eastAsia="Malgun Gothic"/>
          </w:rPr>
          <w:t xml:space="preserve">Intra-band contiguous </w:t>
        </w:r>
      </w:ins>
      <w:r w:rsidRPr="0032309C">
        <w:rPr>
          <w:rFonts w:eastAsia="Malgun Gothic"/>
        </w:rPr>
        <w:t>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2025" w:author="CR0110" w:date="2020-03-13T16:01:00Z">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3865"/>
        <w:gridCol w:w="990"/>
        <w:gridCol w:w="3515"/>
        <w:tblGridChange w:id="12026">
          <w:tblGrid>
            <w:gridCol w:w="2487"/>
            <w:gridCol w:w="851"/>
            <w:gridCol w:w="5032"/>
          </w:tblGrid>
        </w:tblGridChange>
      </w:tblGrid>
      <w:tr w:rsidR="00263719" w:rsidRPr="0032309C" w:rsidTr="00AE0C05">
        <w:trPr>
          <w:jc w:val="center"/>
          <w:trPrChange w:id="12027" w:author="CR0110" w:date="2020-03-13T16:01:00Z">
            <w:trPr>
              <w:jc w:val="center"/>
            </w:trPr>
          </w:trPrChange>
        </w:trPr>
        <w:tc>
          <w:tcPr>
            <w:tcW w:w="3865" w:type="dxa"/>
            <w:tcBorders>
              <w:top w:val="single" w:sz="4" w:space="0" w:color="auto"/>
              <w:left w:val="single" w:sz="4" w:space="0" w:color="auto"/>
              <w:bottom w:val="single" w:sz="4" w:space="0" w:color="auto"/>
              <w:right w:val="single" w:sz="4" w:space="0" w:color="auto"/>
            </w:tcBorders>
            <w:vAlign w:val="center"/>
            <w:tcPrChange w:id="12028" w:author="CR0110" w:date="2020-03-13T16:01:00Z">
              <w:tcPr>
                <w:tcW w:w="2487" w:type="dxa"/>
                <w:tcBorders>
                  <w:top w:val="single" w:sz="4" w:space="0" w:color="auto"/>
                  <w:left w:val="single" w:sz="4" w:space="0" w:color="auto"/>
                  <w:bottom w:val="single" w:sz="4" w:space="0" w:color="auto"/>
                  <w:right w:val="single" w:sz="4" w:space="0" w:color="auto"/>
                </w:tcBorders>
                <w:vAlign w:val="center"/>
              </w:tcPr>
            </w:tcPrChange>
          </w:tcPr>
          <w:p w:rsidR="00263719" w:rsidRPr="0032309C" w:rsidRDefault="00263719" w:rsidP="00AE0C05">
            <w:pPr>
              <w:keepNext/>
              <w:keepLines/>
              <w:spacing w:after="0"/>
              <w:jc w:val="center"/>
              <w:rPr>
                <w:rFonts w:ascii="Arial" w:eastAsia="Malgun Gothic" w:hAnsi="Arial"/>
                <w:b/>
                <w:sz w:val="18"/>
              </w:rPr>
            </w:pPr>
            <w:r w:rsidRPr="0032309C">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Change w:id="12029" w:author="CR0110" w:date="2020-03-13T16:01:00Z">
              <w:tcPr>
                <w:tcW w:w="851" w:type="dxa"/>
                <w:tcBorders>
                  <w:top w:val="single" w:sz="4" w:space="0" w:color="auto"/>
                  <w:left w:val="single" w:sz="4" w:space="0" w:color="auto"/>
                  <w:bottom w:val="single" w:sz="4" w:space="0" w:color="auto"/>
                  <w:right w:val="single" w:sz="4" w:space="0" w:color="auto"/>
                </w:tcBorders>
                <w:vAlign w:val="center"/>
              </w:tcPr>
            </w:tcPrChange>
          </w:tcPr>
          <w:p w:rsidR="00263719" w:rsidRPr="0032309C" w:rsidRDefault="00263719" w:rsidP="00AE0C05">
            <w:pPr>
              <w:keepNext/>
              <w:keepLines/>
              <w:spacing w:after="0"/>
              <w:jc w:val="center"/>
              <w:rPr>
                <w:rFonts w:ascii="Arial" w:eastAsia="Malgun Gothic" w:hAnsi="Arial"/>
                <w:b/>
                <w:sz w:val="18"/>
              </w:rPr>
            </w:pPr>
            <w:r w:rsidRPr="0032309C">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Change w:id="12030" w:author="CR0110" w:date="2020-03-13T16:01:00Z">
              <w:tcPr>
                <w:tcW w:w="5032" w:type="dxa"/>
                <w:tcBorders>
                  <w:top w:val="single" w:sz="4" w:space="0" w:color="auto"/>
                  <w:left w:val="single" w:sz="4" w:space="0" w:color="auto"/>
                  <w:bottom w:val="single" w:sz="4" w:space="0" w:color="auto"/>
                  <w:right w:val="single" w:sz="4" w:space="0" w:color="auto"/>
                </w:tcBorders>
              </w:tcPr>
            </w:tcPrChange>
          </w:tcPr>
          <w:p w:rsidR="00263719" w:rsidRPr="0032309C" w:rsidRDefault="00263719" w:rsidP="00AE0C05">
            <w:pPr>
              <w:keepNext/>
              <w:keepLines/>
              <w:spacing w:after="0"/>
              <w:jc w:val="center"/>
              <w:rPr>
                <w:rFonts w:ascii="Arial" w:eastAsia="Malgun Gothic" w:hAnsi="Arial"/>
                <w:b/>
                <w:sz w:val="18"/>
              </w:rPr>
            </w:pPr>
            <w:del w:id="12031" w:author="CR0110" w:date="2020-03-13T16:01:00Z">
              <w:r w:rsidRPr="0032309C" w:rsidDel="005F01C2">
                <w:rPr>
                  <w:rFonts w:ascii="Arial" w:eastAsia="Malgun Gothic" w:hAnsi="Arial"/>
                  <w:b/>
                  <w:sz w:val="18"/>
                </w:rPr>
                <w:delText>All CA configurations included in BCS 0</w:delText>
              </w:r>
            </w:del>
            <w:ins w:id="12032" w:author="CR0110" w:date="2020-03-13T16:01:00Z">
              <w:r>
                <w:rPr>
                  <w:rFonts w:ascii="Arial" w:eastAsia="Malgun Gothic" w:hAnsi="Arial"/>
                  <w:b/>
                  <w:sz w:val="18"/>
                </w:rPr>
                <w:t>Level</w:t>
              </w:r>
            </w:ins>
          </w:p>
        </w:tc>
      </w:tr>
      <w:tr w:rsidR="00263719" w:rsidRPr="0032309C" w:rsidTr="00AE0C05">
        <w:trPr>
          <w:jc w:val="center"/>
          <w:trPrChange w:id="12033" w:author="CR0110" w:date="2020-03-13T16:01:00Z">
            <w:trPr>
              <w:jc w:val="center"/>
            </w:trPr>
          </w:trPrChange>
        </w:trPr>
        <w:tc>
          <w:tcPr>
            <w:tcW w:w="3865" w:type="dxa"/>
            <w:tcBorders>
              <w:top w:val="single" w:sz="4" w:space="0" w:color="auto"/>
              <w:left w:val="single" w:sz="4" w:space="0" w:color="auto"/>
              <w:bottom w:val="single" w:sz="4" w:space="0" w:color="auto"/>
              <w:right w:val="single" w:sz="4" w:space="0" w:color="auto"/>
            </w:tcBorders>
            <w:vAlign w:val="center"/>
            <w:tcPrChange w:id="12034" w:author="CR0110" w:date="2020-03-13T16:01:00Z">
              <w:tcPr>
                <w:tcW w:w="2487" w:type="dxa"/>
                <w:tcBorders>
                  <w:top w:val="single" w:sz="4" w:space="0" w:color="auto"/>
                  <w:left w:val="single" w:sz="4" w:space="0" w:color="auto"/>
                  <w:bottom w:val="single" w:sz="4" w:space="0" w:color="auto"/>
                  <w:right w:val="single" w:sz="4" w:space="0" w:color="auto"/>
                </w:tcBorders>
                <w:vAlign w:val="center"/>
              </w:tcPr>
            </w:tcPrChange>
          </w:tcPr>
          <w:p w:rsidR="00263719" w:rsidRPr="0032309C" w:rsidRDefault="00263719" w:rsidP="00AE0C05">
            <w:pPr>
              <w:keepNext/>
              <w:keepLines/>
              <w:spacing w:after="0"/>
              <w:jc w:val="center"/>
              <w:rPr>
                <w:rFonts w:ascii="Arial" w:eastAsia="Malgun Gothic" w:hAnsi="Arial"/>
                <w:sz w:val="18"/>
              </w:rPr>
            </w:pPr>
            <w:r w:rsidRPr="0032309C">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Change w:id="12035" w:author="CR0110" w:date="2020-03-13T16:01:00Z">
              <w:tcPr>
                <w:tcW w:w="851" w:type="dxa"/>
                <w:tcBorders>
                  <w:top w:val="single" w:sz="4" w:space="0" w:color="auto"/>
                  <w:left w:val="single" w:sz="4" w:space="0" w:color="auto"/>
                  <w:bottom w:val="single" w:sz="4" w:space="0" w:color="auto"/>
                  <w:right w:val="single" w:sz="4" w:space="0" w:color="auto"/>
                </w:tcBorders>
                <w:vAlign w:val="center"/>
              </w:tcPr>
            </w:tcPrChange>
          </w:tcPr>
          <w:p w:rsidR="00263719" w:rsidRPr="0032309C" w:rsidRDefault="00263719" w:rsidP="00AE0C05">
            <w:pPr>
              <w:keepNext/>
              <w:keepLines/>
              <w:spacing w:after="0"/>
              <w:jc w:val="center"/>
              <w:rPr>
                <w:rFonts w:ascii="Arial" w:eastAsia="Malgun Gothic" w:hAnsi="Arial"/>
                <w:sz w:val="18"/>
              </w:rPr>
            </w:pPr>
            <w:r w:rsidRPr="0032309C">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Change w:id="12036" w:author="CR0110" w:date="2020-03-13T16:01:00Z">
              <w:tcPr>
                <w:tcW w:w="5032" w:type="dxa"/>
                <w:tcBorders>
                  <w:top w:val="single" w:sz="4" w:space="0" w:color="auto"/>
                  <w:left w:val="single" w:sz="4" w:space="0" w:color="auto"/>
                  <w:bottom w:val="single" w:sz="4" w:space="0" w:color="auto"/>
                  <w:right w:val="single" w:sz="4" w:space="0" w:color="auto"/>
                </w:tcBorders>
                <w:vAlign w:val="center"/>
              </w:tcPr>
            </w:tcPrChange>
          </w:tcPr>
          <w:p w:rsidR="00263719" w:rsidRPr="0032309C" w:rsidRDefault="00263719" w:rsidP="00AE0C05">
            <w:pPr>
              <w:keepNext/>
              <w:keepLines/>
              <w:spacing w:after="0"/>
              <w:jc w:val="center"/>
              <w:rPr>
                <w:rFonts w:ascii="Arial" w:eastAsia="Malgun Gothic" w:hAnsi="Arial"/>
                <w:sz w:val="18"/>
              </w:rPr>
            </w:pPr>
            <w:r w:rsidRPr="0032309C">
              <w:rPr>
                <w:rFonts w:ascii="Arial" w:eastAsia="Malgun Gothic" w:hAnsi="Arial"/>
                <w:sz w:val="18"/>
              </w:rPr>
              <w:t>-25 (NOTE 2)</w:t>
            </w:r>
          </w:p>
        </w:tc>
      </w:tr>
      <w:tr w:rsidR="00263719" w:rsidRPr="0032309C" w:rsidTr="00AE0C05">
        <w:trPr>
          <w:trHeight w:val="398"/>
          <w:jc w:val="center"/>
        </w:trPr>
        <w:tc>
          <w:tcPr>
            <w:tcW w:w="8370" w:type="dxa"/>
            <w:gridSpan w:val="3"/>
          </w:tcPr>
          <w:p w:rsidR="00263719" w:rsidRPr="0032309C" w:rsidRDefault="00263719" w:rsidP="00AE0C05">
            <w:pPr>
              <w:keepNext/>
              <w:keepLines/>
              <w:spacing w:after="0"/>
              <w:ind w:left="851" w:hanging="851"/>
              <w:rPr>
                <w:rFonts w:ascii="Arial" w:eastAsia="Malgun Gothic" w:hAnsi="Arial"/>
                <w:sz w:val="18"/>
              </w:rPr>
            </w:pPr>
            <w:r w:rsidRPr="0032309C">
              <w:rPr>
                <w:rFonts w:ascii="Arial" w:eastAsia="Malgun Gothic" w:hAnsi="Arial"/>
                <w:sz w:val="18"/>
              </w:rPr>
              <w:t>NOTE 1:</w:t>
            </w:r>
            <w:r w:rsidRPr="0032309C">
              <w:rPr>
                <w:rFonts w:ascii="Arial" w:eastAsia="Malgun Gothic" w:hAnsi="Arial"/>
                <w:sz w:val="18"/>
              </w:rPr>
              <w:tab/>
              <w:t>The transmitter shall be set to 4 dB below the lower limit of the P</w:t>
            </w:r>
            <w:r w:rsidRPr="0032309C">
              <w:rPr>
                <w:rFonts w:ascii="Arial" w:eastAsia="Malgun Gothic" w:hAnsi="Arial"/>
                <w:sz w:val="18"/>
                <w:vertAlign w:val="subscript"/>
              </w:rPr>
              <w:t>UMAX,f,c</w:t>
            </w:r>
            <w:r w:rsidRPr="0032309C">
              <w:rPr>
                <w:rFonts w:ascii="Arial" w:eastAsia="Malgun Gothic" w:hAnsi="Arial"/>
                <w:sz w:val="18"/>
              </w:rPr>
              <w:t xml:space="preserve"> inequality defined in clause 6.2.4, with uplink configuration specified in Table 7.3.2.1-2</w:t>
            </w:r>
          </w:p>
          <w:p w:rsidR="00263719" w:rsidRPr="0032309C" w:rsidRDefault="00263719" w:rsidP="00AE0C05">
            <w:pPr>
              <w:keepNext/>
              <w:keepLines/>
              <w:spacing w:after="0"/>
              <w:ind w:left="851" w:hanging="851"/>
              <w:rPr>
                <w:rFonts w:ascii="Arial" w:eastAsia="Malgun Gothic" w:hAnsi="Arial"/>
                <w:sz w:val="18"/>
              </w:rPr>
            </w:pPr>
            <w:r w:rsidRPr="0032309C">
              <w:rPr>
                <w:rFonts w:ascii="Arial" w:eastAsia="Malgun Gothic" w:hAnsi="Arial"/>
                <w:sz w:val="18"/>
              </w:rPr>
              <w:t>NOTE 2:</w:t>
            </w:r>
            <w:r w:rsidRPr="0032309C">
              <w:rPr>
                <w:rFonts w:ascii="Arial" w:eastAsia="Malgun Gothic" w:hAnsi="Arial"/>
                <w:sz w:val="18"/>
              </w:rPr>
              <w:tab/>
              <w:t>Reference measurement channel in each CC is specified in Annex A.3.3.2: QPSK, R=1/3 variant with one sided dynamic OCNG Pattern as described in Annex A.</w:t>
            </w:r>
          </w:p>
        </w:tc>
      </w:tr>
    </w:tbl>
    <w:p w:rsidR="00842EF7" w:rsidRPr="00446013" w:rsidRDefault="00842EF7" w:rsidP="00842EF7">
      <w:pPr>
        <w:jc w:val="both"/>
        <w:rPr>
          <w:rFonts w:eastAsia="Malgun Gothic"/>
        </w:rPr>
      </w:pPr>
    </w:p>
    <w:p w:rsidR="00263719" w:rsidRDefault="00263719" w:rsidP="00263719">
      <w:pPr>
        <w:keepNext/>
        <w:keepLines/>
        <w:spacing w:before="120"/>
        <w:ind w:left="1134" w:hanging="1134"/>
        <w:outlineLvl w:val="2"/>
        <w:rPr>
          <w:rFonts w:ascii="Arial" w:eastAsia="Malgun Gothic" w:hAnsi="Arial"/>
          <w:b/>
        </w:rPr>
      </w:pPr>
      <w:del w:id="12037" w:author="CR0110" w:date="2020-03-13T16:01:00Z">
        <w:r w:rsidRPr="0032309C" w:rsidDel="00FA0F6A">
          <w:rPr>
            <w:rFonts w:ascii="Arial" w:eastAsia="Malgun Gothic" w:hAnsi="Arial"/>
            <w:b/>
          </w:rPr>
          <w:delText>Table 7.4A-2: Void</w:delText>
        </w:r>
      </w:del>
    </w:p>
    <w:p w:rsidR="00263719" w:rsidRDefault="00263719" w:rsidP="00263719">
      <w:pPr>
        <w:pStyle w:val="Heading3"/>
        <w:rPr>
          <w:ins w:id="12038" w:author="CR0110" w:date="2020-03-13T16:01:00Z"/>
          <w:lang w:eastAsia="en-GB"/>
        </w:rPr>
      </w:pPr>
      <w:ins w:id="12039" w:author="CR0110" w:date="2020-03-13T16:01:00Z">
        <w:r w:rsidRPr="00FA0F6A">
          <w:rPr>
            <w:lang w:eastAsia="en-GB"/>
          </w:rPr>
          <w:t>7.4A.2</w:t>
        </w:r>
        <w:r w:rsidRPr="00FA0F6A">
          <w:rPr>
            <w:lang w:eastAsia="en-GB"/>
          </w:rPr>
          <w:tab/>
          <w:t>Maximum input level for Int</w:t>
        </w:r>
        <w:r>
          <w:rPr>
            <w:lang w:eastAsia="en-GB"/>
          </w:rPr>
          <w:t>ra</w:t>
        </w:r>
        <w:r w:rsidRPr="00FA0F6A">
          <w:rPr>
            <w:lang w:eastAsia="en-GB"/>
          </w:rPr>
          <w:t xml:space="preserve">-band </w:t>
        </w:r>
        <w:r>
          <w:rPr>
            <w:lang w:eastAsia="en-GB"/>
          </w:rPr>
          <w:t>non-</w:t>
        </w:r>
        <w:r w:rsidRPr="00FA0F6A">
          <w:rPr>
            <w:lang w:eastAsia="en-GB"/>
          </w:rPr>
          <w:t>contiguous CA</w:t>
        </w:r>
      </w:ins>
    </w:p>
    <w:p w:rsidR="00263719" w:rsidRPr="00FA0F6A" w:rsidRDefault="00263719" w:rsidP="00263719">
      <w:pPr>
        <w:keepNext/>
        <w:keepLines/>
        <w:spacing w:before="120"/>
        <w:ind w:left="1134" w:hanging="1134"/>
        <w:outlineLvl w:val="2"/>
        <w:rPr>
          <w:ins w:id="12040" w:author="CR0110" w:date="2020-03-13T16:01:00Z"/>
          <w:rFonts w:ascii="Arial" w:hAnsi="Arial"/>
          <w:sz w:val="28"/>
          <w:lang w:eastAsia="en-GB"/>
        </w:rPr>
      </w:pPr>
      <w:ins w:id="12041" w:author="CR0110" w:date="2020-03-13T16:01:00Z">
        <w:r w:rsidRPr="0032309C">
          <w:rPr>
            <w:rFonts w:eastAsia="Malgun Gothic"/>
          </w:rPr>
          <w:t xml:space="preserve">For </w:t>
        </w:r>
        <w:r>
          <w:rPr>
            <w:rFonts w:eastAsia="Malgun Gothic"/>
          </w:rPr>
          <w:t xml:space="preserve">intra-band non-contiguous </w:t>
        </w:r>
        <w:r w:rsidRPr="0032309C">
          <w:rPr>
            <w:rFonts w:eastAsia="Malgun Gothic"/>
          </w:rPr>
          <w:t>carrier aggregation</w:t>
        </w:r>
        <w:r>
          <w:rPr>
            <w:rFonts w:eastAsia="Malgun Gothic"/>
          </w:rPr>
          <w:t xml:space="preserve"> the requirement of section 7.4A.1 applies</w:t>
        </w:r>
      </w:ins>
    </w:p>
    <w:p w:rsidR="00263719" w:rsidRPr="00FA0F6A" w:rsidRDefault="00263719" w:rsidP="00263719">
      <w:pPr>
        <w:pStyle w:val="Heading3"/>
        <w:rPr>
          <w:ins w:id="12042" w:author="CR0110" w:date="2020-03-13T16:01:00Z"/>
          <w:lang w:eastAsia="en-GB"/>
        </w:rPr>
      </w:pPr>
      <w:bookmarkStart w:id="12043" w:name="_Toc21343112"/>
      <w:bookmarkStart w:id="12044" w:name="_Toc29770078"/>
      <w:bookmarkStart w:id="12045" w:name="_Toc29799577"/>
      <w:ins w:id="12046" w:author="CR0110" w:date="2020-03-13T16:01:00Z">
        <w:r w:rsidRPr="00FA0F6A">
          <w:rPr>
            <w:lang w:eastAsia="en-GB"/>
          </w:rPr>
          <w:t>7.4A.3</w:t>
        </w:r>
        <w:r w:rsidRPr="00FA0F6A">
          <w:rPr>
            <w:lang w:eastAsia="en-GB"/>
          </w:rPr>
          <w:tab/>
        </w:r>
        <w:bookmarkEnd w:id="12043"/>
        <w:bookmarkEnd w:id="12044"/>
        <w:bookmarkEnd w:id="12045"/>
        <w:r>
          <w:rPr>
            <w:lang w:eastAsia="en-GB"/>
          </w:rPr>
          <w:t>void</w:t>
        </w:r>
      </w:ins>
    </w:p>
    <w:p w:rsidR="00842EF7" w:rsidRPr="00446013" w:rsidRDefault="00842EF7" w:rsidP="00842EF7">
      <w:pPr>
        <w:pStyle w:val="Heading2"/>
      </w:pPr>
      <w:bookmarkStart w:id="12047" w:name="_Toc21340956"/>
      <w:bookmarkStart w:id="12048" w:name="_Toc29805404"/>
      <w:bookmarkStart w:id="12049" w:name="_Toc36456613"/>
      <w:bookmarkStart w:id="12050" w:name="_Toc36469711"/>
      <w:r w:rsidRPr="00446013">
        <w:t>7.4D</w:t>
      </w:r>
      <w:r w:rsidRPr="00446013">
        <w:tab/>
        <w:t>Maximum input level for UL MIMO</w:t>
      </w:r>
      <w:bookmarkEnd w:id="12047"/>
      <w:bookmarkEnd w:id="12048"/>
      <w:bookmarkEnd w:id="12049"/>
      <w:bookmarkEnd w:id="12050"/>
    </w:p>
    <w:p w:rsidR="00842EF7" w:rsidRPr="00446013" w:rsidRDefault="00842EF7" w:rsidP="00842EF7">
      <w:pPr>
        <w:jc w:val="both"/>
      </w:pPr>
      <w:r w:rsidRPr="00446013">
        <w:t xml:space="preserve">For UL MIMO, the maximum input level requirements in </w:t>
      </w:r>
      <w:r>
        <w:t>clause</w:t>
      </w:r>
      <w:r w:rsidRPr="00446013">
        <w:t xml:space="preserve"> 7.4 apply. The requirements shall be met with the UL MIMO configurations specified in Table 6.2D.1.3-3.</w:t>
      </w:r>
    </w:p>
    <w:p w:rsidR="00842EF7" w:rsidRDefault="00842EF7" w:rsidP="00842EF7">
      <w:pPr>
        <w:pStyle w:val="Heading2"/>
      </w:pPr>
      <w:bookmarkStart w:id="12051" w:name="_Toc21340957"/>
      <w:bookmarkStart w:id="12052" w:name="_Toc29805405"/>
      <w:bookmarkStart w:id="12053" w:name="_Toc36456614"/>
      <w:bookmarkStart w:id="12054" w:name="_Toc36469712"/>
      <w:r w:rsidRPr="00446013">
        <w:t>7.5</w:t>
      </w:r>
      <w:r w:rsidRPr="00446013">
        <w:tab/>
        <w:t>Adjacent channel selectivity</w:t>
      </w:r>
      <w:bookmarkEnd w:id="12051"/>
      <w:bookmarkEnd w:id="12052"/>
      <w:bookmarkEnd w:id="12053"/>
      <w:bookmarkEnd w:id="12054"/>
    </w:p>
    <w:p w:rsidR="00263719" w:rsidRPr="00BE077C" w:rsidRDefault="00263719" w:rsidP="00263719">
      <w:pPr>
        <w:keepNext/>
        <w:keepLines/>
        <w:spacing w:before="60"/>
        <w:jc w:val="center"/>
        <w:rPr>
          <w:ins w:id="12055" w:author="CR0110" w:date="2020-03-13T16:01:00Z"/>
          <w:rFonts w:ascii="Arial" w:eastAsia="Malgun Gothic" w:hAnsi="Arial"/>
          <w:b/>
        </w:rPr>
      </w:pPr>
      <w:ins w:id="12056"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1</w:t>
        </w:r>
        <w:r w:rsidRPr="0032309C">
          <w:rPr>
            <w:rFonts w:ascii="Arial" w:eastAsia="Malgun Gothic" w:hAnsi="Arial"/>
            <w:b/>
          </w:rPr>
          <w:t>: Void</w:t>
        </w:r>
      </w:ins>
    </w:p>
    <w:p w:rsidR="00263719" w:rsidRPr="00BE077C" w:rsidRDefault="00263719" w:rsidP="00263719">
      <w:pPr>
        <w:keepNext/>
        <w:keepLines/>
        <w:spacing w:before="60"/>
        <w:jc w:val="center"/>
        <w:rPr>
          <w:ins w:id="12057" w:author="CR0110" w:date="2020-03-13T16:01:00Z"/>
          <w:rFonts w:ascii="Arial" w:eastAsia="Malgun Gothic" w:hAnsi="Arial"/>
          <w:b/>
        </w:rPr>
      </w:pPr>
      <w:ins w:id="12058"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2</w:t>
        </w:r>
        <w:r w:rsidRPr="0032309C">
          <w:rPr>
            <w:rFonts w:ascii="Arial" w:eastAsia="Malgun Gothic" w:hAnsi="Arial"/>
            <w:b/>
          </w:rPr>
          <w:t>: Void</w:t>
        </w:r>
      </w:ins>
    </w:p>
    <w:p w:rsidR="00263719" w:rsidRPr="005F01C2" w:rsidRDefault="00263719" w:rsidP="00263719">
      <w:pPr>
        <w:keepNext/>
        <w:keepLines/>
        <w:spacing w:before="60"/>
        <w:jc w:val="center"/>
        <w:rPr>
          <w:ins w:id="12059" w:author="CR0110" w:date="2020-03-13T16:01:00Z"/>
          <w:rFonts w:ascii="Arial" w:eastAsia="Malgun Gothic" w:hAnsi="Arial"/>
          <w:b/>
        </w:rPr>
      </w:pPr>
      <w:ins w:id="12060"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3</w:t>
        </w:r>
        <w:r w:rsidRPr="0032309C">
          <w:rPr>
            <w:rFonts w:ascii="Arial" w:eastAsia="Malgun Gothic" w:hAnsi="Arial"/>
            <w:b/>
          </w:rPr>
          <w:t>: Void</w:t>
        </w:r>
      </w:ins>
    </w:p>
    <w:p w:rsidR="00263719" w:rsidRPr="00FA0F6A" w:rsidRDefault="00263719" w:rsidP="00263719">
      <w:pPr>
        <w:pStyle w:val="Heading3"/>
        <w:rPr>
          <w:ins w:id="12061" w:author="CR0110" w:date="2020-03-13T16:01:00Z"/>
          <w:lang w:eastAsia="en-GB"/>
        </w:rPr>
      </w:pPr>
      <w:ins w:id="12062" w:author="CR0110" w:date="2020-03-13T16:01:00Z">
        <w:r w:rsidRPr="00FA0F6A">
          <w:rPr>
            <w:lang w:eastAsia="en-GB"/>
          </w:rPr>
          <w:t>7.</w:t>
        </w:r>
        <w:r>
          <w:rPr>
            <w:lang w:eastAsia="en-GB"/>
          </w:rPr>
          <w:t>5</w:t>
        </w:r>
        <w:r w:rsidRPr="00FA0F6A">
          <w:rPr>
            <w:lang w:eastAsia="en-GB"/>
          </w:rPr>
          <w:t>A.</w:t>
        </w:r>
        <w:r>
          <w:rPr>
            <w:lang w:eastAsia="en-GB"/>
          </w:rPr>
          <w:t>1</w:t>
        </w:r>
        <w:r w:rsidRPr="00FA0F6A">
          <w:rPr>
            <w:lang w:eastAsia="en-GB"/>
          </w:rPr>
          <w:tab/>
        </w:r>
        <w:r w:rsidRPr="007D2AE5">
          <w:rPr>
            <w:lang w:eastAsia="en-GB"/>
          </w:rPr>
          <w:t xml:space="preserve">Adjacent channel selectivity </w:t>
        </w:r>
        <w:r w:rsidRPr="00FA0F6A">
          <w:rPr>
            <w:lang w:eastAsia="en-GB"/>
          </w:rPr>
          <w:t>for Int</w:t>
        </w:r>
        <w:r>
          <w:rPr>
            <w:lang w:eastAsia="en-GB"/>
          </w:rPr>
          <w:t>ra</w:t>
        </w:r>
        <w:r w:rsidRPr="00FA0F6A">
          <w:rPr>
            <w:lang w:eastAsia="en-GB"/>
          </w:rPr>
          <w:t>-band contiguous CA</w:t>
        </w:r>
      </w:ins>
    </w:p>
    <w:p w:rsidR="00842EF7" w:rsidRPr="00446013" w:rsidRDefault="00842EF7" w:rsidP="00842EF7">
      <w:pPr>
        <w:jc w:val="both"/>
      </w:pPr>
      <w:r w:rsidRPr="00446013">
        <w:t>Adjacent Channel Selectivity (ACS) is a measure of a receiver</w:t>
      </w:r>
      <w:r>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842EF7" w:rsidRPr="00446013" w:rsidRDefault="00842EF7" w:rsidP="00842EF7">
      <w:pPr>
        <w:jc w:val="both"/>
      </w:pPr>
      <w:r w:rsidRPr="00446013">
        <w:t>The requirement applies at the RIB when the AoA of the incident wave of the wanted signal and the interfering signal are both from the direction where peak gain is achieved.</w:t>
      </w:r>
    </w:p>
    <w:p w:rsidR="00842EF7" w:rsidRPr="00446013" w:rsidRDefault="00842EF7" w:rsidP="00842EF7">
      <w:pPr>
        <w:jc w:val="both"/>
      </w:pPr>
      <w:r w:rsidRPr="00446013">
        <w:t>The wanted and interfering signals apply to all supported polarizations, under the assumption of polarization match.</w:t>
      </w:r>
    </w:p>
    <w:p w:rsidR="00842EF7" w:rsidRPr="00446013" w:rsidRDefault="00842EF7" w:rsidP="00842EF7">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63" w:author="CR0110" w:date="2020-03-13T16:01:00Z">
        <w:r>
          <w:rPr>
            <w:rFonts w:ascii="Arial" w:eastAsia="MS Mincho" w:hAnsi="Arial" w:cs="Arial"/>
            <w:b/>
          </w:rPr>
          <w:t>.1</w:t>
        </w:r>
      </w:ins>
      <w:r w:rsidRPr="0032309C">
        <w:rPr>
          <w:rFonts w:ascii="Arial" w:eastAsia="MS Mincho" w:hAnsi="Arial" w:cs="Arial"/>
          <w:b/>
        </w:rPr>
        <w:t>-1</w:t>
      </w:r>
      <w:r w:rsidRPr="0032309C">
        <w:rPr>
          <w:rFonts w:ascii="Arial" w:eastAsia="Malgun Gothic" w:hAnsi="Arial" w:cs="Arial"/>
          <w:b/>
        </w:rPr>
        <w:t xml:space="preserve">: Adjacent channel selectivity for </w:t>
      </w:r>
      <w:ins w:id="12064"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446013" w:rsidTr="00F91227">
        <w:tc>
          <w:tcPr>
            <w:tcW w:w="1559" w:type="dxa"/>
            <w:vMerge w:val="restart"/>
          </w:tcPr>
          <w:p w:rsidR="00842EF7" w:rsidRPr="00446013" w:rsidRDefault="00842EF7" w:rsidP="00F91227">
            <w:pPr>
              <w:pStyle w:val="TAH"/>
              <w:rPr>
                <w:rFonts w:cs="Arial"/>
              </w:rPr>
            </w:pPr>
            <w:r w:rsidRPr="00446013">
              <w:rPr>
                <w:rFonts w:cs="Arial"/>
              </w:rPr>
              <w:t>Operating band</w:t>
            </w:r>
          </w:p>
        </w:tc>
        <w:tc>
          <w:tcPr>
            <w:tcW w:w="910" w:type="dxa"/>
            <w:vMerge w:val="restart"/>
          </w:tcPr>
          <w:p w:rsidR="00842EF7" w:rsidRPr="00446013" w:rsidRDefault="00842EF7" w:rsidP="00F91227">
            <w:pPr>
              <w:pStyle w:val="TAH"/>
              <w:rPr>
                <w:rFonts w:cs="Arial"/>
              </w:rPr>
            </w:pPr>
            <w:r w:rsidRPr="00446013">
              <w:rPr>
                <w:rFonts w:cs="Arial"/>
              </w:rPr>
              <w:t>Units</w:t>
            </w:r>
          </w:p>
        </w:tc>
        <w:tc>
          <w:tcPr>
            <w:tcW w:w="4821" w:type="dxa"/>
            <w:gridSpan w:val="4"/>
          </w:tcPr>
          <w:p w:rsidR="00842EF7" w:rsidRPr="00446013" w:rsidDel="00A30704" w:rsidRDefault="00842EF7" w:rsidP="00F91227">
            <w:pPr>
              <w:pStyle w:val="TAH"/>
              <w:rPr>
                <w:rFonts w:cs="Arial"/>
              </w:rPr>
            </w:pPr>
            <w:r w:rsidRPr="00446013">
              <w:rPr>
                <w:rFonts w:cs="Arial"/>
              </w:rPr>
              <w:t>Adjacent channel selectivity / Channel bandwidth</w:t>
            </w:r>
          </w:p>
        </w:tc>
      </w:tr>
      <w:tr w:rsidR="00842EF7" w:rsidRPr="00446013" w:rsidTr="00F91227">
        <w:tc>
          <w:tcPr>
            <w:tcW w:w="1559" w:type="dxa"/>
            <w:vMerge/>
          </w:tcPr>
          <w:p w:rsidR="00842EF7" w:rsidRPr="00446013" w:rsidRDefault="00842EF7" w:rsidP="00F91227">
            <w:pPr>
              <w:pStyle w:val="TAH"/>
              <w:rPr>
                <w:rFonts w:cs="Arial"/>
              </w:rPr>
            </w:pPr>
          </w:p>
        </w:tc>
        <w:tc>
          <w:tcPr>
            <w:tcW w:w="910" w:type="dxa"/>
            <w:vMerge/>
          </w:tcPr>
          <w:p w:rsidR="00842EF7" w:rsidRPr="00446013" w:rsidRDefault="00842EF7" w:rsidP="00F91227">
            <w:pPr>
              <w:pStyle w:val="TAH"/>
              <w:rPr>
                <w:rFonts w:cs="Arial"/>
              </w:rPr>
            </w:pPr>
          </w:p>
        </w:tc>
        <w:tc>
          <w:tcPr>
            <w:tcW w:w="1115" w:type="dxa"/>
          </w:tcPr>
          <w:p w:rsidR="00842EF7" w:rsidRPr="00446013" w:rsidRDefault="00842EF7" w:rsidP="00F91227">
            <w:pPr>
              <w:pStyle w:val="TAH"/>
              <w:rPr>
                <w:rFonts w:cs="Arial"/>
              </w:rPr>
            </w:pPr>
            <w:r w:rsidRPr="00446013">
              <w:rPr>
                <w:rFonts w:cs="Arial"/>
              </w:rPr>
              <w:t>50</w:t>
            </w:r>
            <w:r w:rsidRPr="00446013">
              <w:rPr>
                <w:rFonts w:cs="Arial"/>
              </w:rPr>
              <w:br/>
              <w:t xml:space="preserve">MHz </w:t>
            </w:r>
          </w:p>
        </w:tc>
        <w:tc>
          <w:tcPr>
            <w:tcW w:w="1350" w:type="dxa"/>
          </w:tcPr>
          <w:p w:rsidR="00842EF7" w:rsidRPr="00446013" w:rsidRDefault="00842EF7" w:rsidP="00F91227">
            <w:pPr>
              <w:pStyle w:val="TAH"/>
              <w:rPr>
                <w:rFonts w:cs="Arial"/>
              </w:rPr>
            </w:pPr>
            <w:r w:rsidRPr="00446013">
              <w:rPr>
                <w:rFonts w:cs="Arial"/>
              </w:rPr>
              <w:t>100</w:t>
            </w:r>
            <w:r w:rsidRPr="00446013">
              <w:rPr>
                <w:rFonts w:cs="Arial"/>
              </w:rPr>
              <w:br/>
              <w:t>MHz</w:t>
            </w:r>
          </w:p>
        </w:tc>
        <w:tc>
          <w:tcPr>
            <w:tcW w:w="1170" w:type="dxa"/>
          </w:tcPr>
          <w:p w:rsidR="00842EF7" w:rsidRPr="00446013" w:rsidRDefault="00842EF7" w:rsidP="00F91227">
            <w:pPr>
              <w:pStyle w:val="TAH"/>
              <w:rPr>
                <w:rFonts w:cs="Arial"/>
              </w:rPr>
            </w:pPr>
            <w:r w:rsidRPr="00446013">
              <w:rPr>
                <w:rFonts w:cs="Arial"/>
              </w:rPr>
              <w:t>200</w:t>
            </w:r>
            <w:r w:rsidRPr="00446013">
              <w:rPr>
                <w:rFonts w:cs="Arial"/>
              </w:rPr>
              <w:br/>
              <w:t>MHz</w:t>
            </w:r>
          </w:p>
        </w:tc>
        <w:tc>
          <w:tcPr>
            <w:tcW w:w="1186" w:type="dxa"/>
          </w:tcPr>
          <w:p w:rsidR="00842EF7" w:rsidRPr="00446013" w:rsidRDefault="00842EF7" w:rsidP="00F91227">
            <w:pPr>
              <w:pStyle w:val="TAH"/>
              <w:rPr>
                <w:rFonts w:cs="Arial"/>
              </w:rPr>
            </w:pPr>
            <w:r w:rsidRPr="00446013">
              <w:rPr>
                <w:rFonts w:cs="Arial"/>
              </w:rPr>
              <w:t>400</w:t>
            </w:r>
            <w:r w:rsidRPr="00446013">
              <w:rPr>
                <w:rFonts w:cs="Arial"/>
              </w:rPr>
              <w:br/>
              <w:t>MHz</w:t>
            </w:r>
          </w:p>
        </w:tc>
      </w:tr>
      <w:tr w:rsidR="00842EF7" w:rsidRPr="00446013" w:rsidTr="00F91227">
        <w:tc>
          <w:tcPr>
            <w:tcW w:w="1559" w:type="dxa"/>
            <w:vAlign w:val="center"/>
          </w:tcPr>
          <w:p w:rsidR="00842EF7" w:rsidRPr="00446013" w:rsidRDefault="00842EF7" w:rsidP="00F91227">
            <w:pPr>
              <w:pStyle w:val="TAC"/>
              <w:rPr>
                <w:rFonts w:cs="Arial"/>
              </w:rPr>
            </w:pPr>
            <w:r w:rsidRPr="00446013">
              <w:rPr>
                <w:rFonts w:eastAsia="MS Mincho" w:cs="Arial"/>
              </w:rPr>
              <w:t>n257, n258, n261</w:t>
            </w:r>
          </w:p>
        </w:tc>
        <w:tc>
          <w:tcPr>
            <w:tcW w:w="910" w:type="dxa"/>
            <w:vAlign w:val="center"/>
          </w:tcPr>
          <w:p w:rsidR="00842EF7" w:rsidRPr="00446013" w:rsidRDefault="00842EF7" w:rsidP="00F91227">
            <w:pPr>
              <w:pStyle w:val="TAC"/>
              <w:rPr>
                <w:rFonts w:cs="Arial"/>
              </w:rPr>
            </w:pPr>
            <w:r w:rsidRPr="00446013">
              <w:rPr>
                <w:rFonts w:cs="Arial"/>
              </w:rPr>
              <w:t>dB</w:t>
            </w:r>
          </w:p>
        </w:tc>
        <w:tc>
          <w:tcPr>
            <w:tcW w:w="1115" w:type="dxa"/>
            <w:vAlign w:val="center"/>
          </w:tcPr>
          <w:p w:rsidR="00842EF7" w:rsidRPr="00446013" w:rsidRDefault="00842EF7" w:rsidP="00F91227">
            <w:pPr>
              <w:pStyle w:val="TAC"/>
              <w:rPr>
                <w:rFonts w:cs="Arial"/>
              </w:rPr>
            </w:pPr>
            <w:r w:rsidRPr="00446013">
              <w:rPr>
                <w:rFonts w:eastAsia="MS Mincho" w:cs="Arial"/>
              </w:rPr>
              <w:t>23</w:t>
            </w:r>
          </w:p>
        </w:tc>
        <w:tc>
          <w:tcPr>
            <w:tcW w:w="1350" w:type="dxa"/>
            <w:vAlign w:val="center"/>
          </w:tcPr>
          <w:p w:rsidR="00842EF7" w:rsidRPr="00446013" w:rsidRDefault="00842EF7" w:rsidP="00F91227">
            <w:pPr>
              <w:pStyle w:val="TAC"/>
              <w:rPr>
                <w:rFonts w:cs="Arial"/>
              </w:rPr>
            </w:pPr>
            <w:r w:rsidRPr="00446013">
              <w:rPr>
                <w:rFonts w:eastAsia="MS Mincho" w:cs="Arial"/>
              </w:rPr>
              <w:t>23</w:t>
            </w:r>
          </w:p>
        </w:tc>
        <w:tc>
          <w:tcPr>
            <w:tcW w:w="1170" w:type="dxa"/>
            <w:vAlign w:val="center"/>
          </w:tcPr>
          <w:p w:rsidR="00842EF7" w:rsidRPr="00446013" w:rsidRDefault="00842EF7" w:rsidP="00F91227">
            <w:pPr>
              <w:pStyle w:val="TAC"/>
              <w:rPr>
                <w:rFonts w:cs="Arial"/>
              </w:rPr>
            </w:pPr>
            <w:r w:rsidRPr="00446013">
              <w:rPr>
                <w:rFonts w:eastAsia="MS Mincho" w:cs="Arial"/>
              </w:rPr>
              <w:t>23</w:t>
            </w:r>
          </w:p>
        </w:tc>
        <w:tc>
          <w:tcPr>
            <w:tcW w:w="1186" w:type="dxa"/>
            <w:vAlign w:val="center"/>
          </w:tcPr>
          <w:p w:rsidR="00842EF7" w:rsidRPr="00446013" w:rsidRDefault="00842EF7" w:rsidP="00F91227">
            <w:pPr>
              <w:pStyle w:val="TAC"/>
              <w:rPr>
                <w:rFonts w:cs="Arial"/>
              </w:rPr>
            </w:pPr>
            <w:r w:rsidRPr="00446013">
              <w:rPr>
                <w:rFonts w:eastAsia="MS Mincho" w:cs="Arial"/>
              </w:rPr>
              <w:t>23</w:t>
            </w:r>
          </w:p>
        </w:tc>
      </w:tr>
      <w:tr w:rsidR="00842EF7" w:rsidRPr="00446013" w:rsidTr="00F91227">
        <w:tc>
          <w:tcPr>
            <w:tcW w:w="1559" w:type="dxa"/>
            <w:vAlign w:val="center"/>
          </w:tcPr>
          <w:p w:rsidR="00842EF7" w:rsidRPr="00446013" w:rsidRDefault="00842EF7" w:rsidP="00F91227">
            <w:pPr>
              <w:pStyle w:val="TAC"/>
              <w:rPr>
                <w:rFonts w:eastAsia="MS Mincho" w:cs="Arial"/>
              </w:rPr>
            </w:pPr>
            <w:r w:rsidRPr="00446013">
              <w:rPr>
                <w:rFonts w:eastAsia="MS Mincho" w:cs="Arial"/>
              </w:rPr>
              <w:t>n260</w:t>
            </w:r>
          </w:p>
        </w:tc>
        <w:tc>
          <w:tcPr>
            <w:tcW w:w="910" w:type="dxa"/>
            <w:vAlign w:val="center"/>
          </w:tcPr>
          <w:p w:rsidR="00842EF7" w:rsidRPr="00446013" w:rsidRDefault="00842EF7" w:rsidP="00F91227">
            <w:pPr>
              <w:pStyle w:val="TAC"/>
              <w:rPr>
                <w:rFonts w:cs="Arial"/>
              </w:rPr>
            </w:pPr>
            <w:r w:rsidRPr="00446013">
              <w:rPr>
                <w:rFonts w:cs="Arial"/>
              </w:rPr>
              <w:t>dB</w:t>
            </w:r>
          </w:p>
        </w:tc>
        <w:tc>
          <w:tcPr>
            <w:tcW w:w="1115" w:type="dxa"/>
            <w:vAlign w:val="center"/>
          </w:tcPr>
          <w:p w:rsidR="00842EF7" w:rsidRPr="00446013" w:rsidRDefault="00842EF7" w:rsidP="00F91227">
            <w:pPr>
              <w:pStyle w:val="TAC"/>
              <w:rPr>
                <w:rFonts w:eastAsia="MS Mincho" w:cs="Arial"/>
              </w:rPr>
            </w:pPr>
            <w:r w:rsidRPr="00446013">
              <w:rPr>
                <w:rFonts w:eastAsia="MS Mincho" w:cs="Arial"/>
              </w:rPr>
              <w:t>22</w:t>
            </w:r>
          </w:p>
        </w:tc>
        <w:tc>
          <w:tcPr>
            <w:tcW w:w="1350" w:type="dxa"/>
            <w:vAlign w:val="center"/>
          </w:tcPr>
          <w:p w:rsidR="00842EF7" w:rsidRPr="00446013" w:rsidRDefault="00842EF7" w:rsidP="00F91227">
            <w:pPr>
              <w:pStyle w:val="TAC"/>
              <w:rPr>
                <w:rFonts w:eastAsia="MS Mincho" w:cs="Arial"/>
              </w:rPr>
            </w:pPr>
            <w:r w:rsidRPr="00446013">
              <w:rPr>
                <w:rFonts w:eastAsia="MS Mincho" w:cs="Arial"/>
              </w:rPr>
              <w:t>22</w:t>
            </w:r>
          </w:p>
        </w:tc>
        <w:tc>
          <w:tcPr>
            <w:tcW w:w="1170" w:type="dxa"/>
            <w:vAlign w:val="center"/>
          </w:tcPr>
          <w:p w:rsidR="00842EF7" w:rsidRPr="00446013" w:rsidRDefault="00842EF7" w:rsidP="00F91227">
            <w:pPr>
              <w:pStyle w:val="TAC"/>
              <w:rPr>
                <w:rFonts w:eastAsia="MS Mincho" w:cs="Arial"/>
              </w:rPr>
            </w:pPr>
            <w:r w:rsidRPr="00446013">
              <w:rPr>
                <w:rFonts w:eastAsia="MS Mincho" w:cs="Arial"/>
              </w:rPr>
              <w:t>22</w:t>
            </w:r>
          </w:p>
        </w:tc>
        <w:tc>
          <w:tcPr>
            <w:tcW w:w="1186" w:type="dxa"/>
            <w:vAlign w:val="center"/>
          </w:tcPr>
          <w:p w:rsidR="00842EF7" w:rsidRPr="00446013" w:rsidRDefault="00842EF7" w:rsidP="00F91227">
            <w:pPr>
              <w:pStyle w:val="TAC"/>
              <w:rPr>
                <w:rFonts w:eastAsia="MS Mincho" w:cs="Arial"/>
              </w:rPr>
            </w:pPr>
            <w:r w:rsidRPr="00446013">
              <w:rPr>
                <w:rFonts w:eastAsia="MS Mincho" w:cs="Arial"/>
              </w:rPr>
              <w:t>22</w:t>
            </w:r>
          </w:p>
        </w:tc>
      </w:tr>
    </w:tbl>
    <w:p w:rsidR="00842EF7" w:rsidRPr="00446013" w:rsidRDefault="00842EF7" w:rsidP="00842EF7">
      <w:pPr>
        <w:rPr>
          <w:rFonts w:eastAsia="MS Mincho"/>
        </w:rPr>
      </w:pPr>
    </w:p>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65" w:author="CR0110" w:date="2020-03-13T16:01:00Z">
        <w:r>
          <w:rPr>
            <w:rFonts w:ascii="Arial" w:eastAsia="MS Mincho" w:hAnsi="Arial" w:cs="Arial"/>
            <w:b/>
          </w:rPr>
          <w:t>.1</w:t>
        </w:r>
      </w:ins>
      <w:r w:rsidRPr="0032309C">
        <w:rPr>
          <w:rFonts w:ascii="Arial" w:eastAsia="MS Mincho" w:hAnsi="Arial" w:cs="Arial"/>
          <w:b/>
        </w:rPr>
        <w:t>-2</w:t>
      </w:r>
      <w:r w:rsidRPr="0032309C">
        <w:rPr>
          <w:rFonts w:ascii="Arial" w:eastAsia="Malgun Gothic" w:hAnsi="Arial" w:cs="Arial"/>
          <w:b/>
        </w:rPr>
        <w:t xml:space="preserve">: Adjacent channel selectivity test parameters for </w:t>
      </w:r>
      <w:ins w:id="12066"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446013" w:rsidTr="00F91227">
        <w:trPr>
          <w:jc w:val="center"/>
        </w:trPr>
        <w:tc>
          <w:tcPr>
            <w:tcW w:w="782" w:type="pct"/>
            <w:vMerge w:val="restart"/>
          </w:tcPr>
          <w:p w:rsidR="00842EF7" w:rsidRPr="00446013" w:rsidRDefault="00842EF7" w:rsidP="00F91227">
            <w:pPr>
              <w:pStyle w:val="TAH"/>
              <w:rPr>
                <w:rFonts w:cs="Arial"/>
              </w:rPr>
            </w:pPr>
            <w:r w:rsidRPr="00446013">
              <w:rPr>
                <w:rFonts w:cs="Arial"/>
              </w:rPr>
              <w:t>Rx Parameter</w:t>
            </w:r>
          </w:p>
        </w:tc>
        <w:tc>
          <w:tcPr>
            <w:tcW w:w="391" w:type="pct"/>
            <w:vMerge w:val="restart"/>
          </w:tcPr>
          <w:p w:rsidR="00842EF7" w:rsidRPr="00446013" w:rsidRDefault="00842EF7" w:rsidP="00F91227">
            <w:pPr>
              <w:pStyle w:val="TAH"/>
              <w:rPr>
                <w:rFonts w:cs="Arial"/>
              </w:rPr>
            </w:pPr>
            <w:r w:rsidRPr="00446013">
              <w:rPr>
                <w:rFonts w:cs="Arial"/>
              </w:rPr>
              <w:t xml:space="preserve">Units </w:t>
            </w:r>
          </w:p>
        </w:tc>
        <w:tc>
          <w:tcPr>
            <w:tcW w:w="3827" w:type="pct"/>
            <w:gridSpan w:val="4"/>
          </w:tcPr>
          <w:p w:rsidR="00842EF7" w:rsidRPr="00446013" w:rsidRDefault="00842EF7" w:rsidP="00F91227">
            <w:pPr>
              <w:pStyle w:val="TAH"/>
              <w:rPr>
                <w:rFonts w:cs="Arial"/>
              </w:rPr>
            </w:pPr>
            <w:r w:rsidRPr="00446013">
              <w:rPr>
                <w:rFonts w:cs="Arial"/>
              </w:rPr>
              <w:t>Channel bandwidth</w:t>
            </w:r>
          </w:p>
        </w:tc>
      </w:tr>
      <w:tr w:rsidR="00842EF7" w:rsidRPr="00446013" w:rsidTr="00F91227">
        <w:trPr>
          <w:jc w:val="center"/>
        </w:trPr>
        <w:tc>
          <w:tcPr>
            <w:tcW w:w="782" w:type="pct"/>
            <w:vMerge/>
          </w:tcPr>
          <w:p w:rsidR="00842EF7" w:rsidRPr="00446013" w:rsidRDefault="00842EF7" w:rsidP="00F91227">
            <w:pPr>
              <w:pStyle w:val="TAH"/>
              <w:rPr>
                <w:rFonts w:cs="Arial"/>
              </w:rPr>
            </w:pPr>
          </w:p>
        </w:tc>
        <w:tc>
          <w:tcPr>
            <w:tcW w:w="391" w:type="pct"/>
            <w:vMerge/>
          </w:tcPr>
          <w:p w:rsidR="00842EF7" w:rsidRPr="00446013" w:rsidRDefault="00842EF7" w:rsidP="00F91227">
            <w:pPr>
              <w:pStyle w:val="TAH"/>
              <w:rPr>
                <w:rFonts w:cs="Arial"/>
              </w:rPr>
            </w:pPr>
          </w:p>
        </w:tc>
        <w:tc>
          <w:tcPr>
            <w:tcW w:w="890" w:type="pct"/>
          </w:tcPr>
          <w:p w:rsidR="00842EF7" w:rsidRPr="00446013" w:rsidRDefault="00842EF7" w:rsidP="00F91227">
            <w:pPr>
              <w:pStyle w:val="TAH"/>
              <w:rPr>
                <w:rFonts w:cs="Arial"/>
              </w:rPr>
            </w:pPr>
            <w:r w:rsidRPr="00446013">
              <w:rPr>
                <w:rFonts w:cs="Arial"/>
              </w:rPr>
              <w:t xml:space="preserve">50 MHz </w:t>
            </w:r>
          </w:p>
        </w:tc>
        <w:tc>
          <w:tcPr>
            <w:tcW w:w="776" w:type="pct"/>
          </w:tcPr>
          <w:p w:rsidR="00842EF7" w:rsidRPr="00446013" w:rsidRDefault="00842EF7" w:rsidP="00F91227">
            <w:pPr>
              <w:pStyle w:val="TAH"/>
              <w:rPr>
                <w:rFonts w:cs="Arial"/>
              </w:rPr>
            </w:pPr>
            <w:r w:rsidRPr="00446013">
              <w:rPr>
                <w:rFonts w:cs="Arial"/>
              </w:rPr>
              <w:t>100 MHz</w:t>
            </w:r>
          </w:p>
        </w:tc>
        <w:tc>
          <w:tcPr>
            <w:tcW w:w="1004" w:type="pct"/>
          </w:tcPr>
          <w:p w:rsidR="00842EF7" w:rsidRPr="00446013" w:rsidRDefault="00842EF7" w:rsidP="00F91227">
            <w:pPr>
              <w:pStyle w:val="TAH"/>
              <w:rPr>
                <w:rFonts w:cs="Arial"/>
              </w:rPr>
            </w:pPr>
            <w:r w:rsidRPr="00446013">
              <w:rPr>
                <w:rFonts w:cs="Arial"/>
              </w:rPr>
              <w:t>200 MHz</w:t>
            </w:r>
          </w:p>
        </w:tc>
        <w:tc>
          <w:tcPr>
            <w:tcW w:w="1157" w:type="pct"/>
          </w:tcPr>
          <w:p w:rsidR="00842EF7" w:rsidRPr="00446013" w:rsidRDefault="00842EF7" w:rsidP="00F91227">
            <w:pPr>
              <w:pStyle w:val="TAH"/>
              <w:rPr>
                <w:rFonts w:cs="Arial"/>
              </w:rPr>
            </w:pPr>
            <w:r w:rsidRPr="00446013">
              <w:rPr>
                <w:rFonts w:cs="Arial"/>
              </w:rPr>
              <w:t>400 MHz</w:t>
            </w:r>
          </w:p>
        </w:tc>
      </w:tr>
      <w:tr w:rsidR="00842EF7" w:rsidRPr="00446013" w:rsidTr="00F91227">
        <w:trPr>
          <w:jc w:val="center"/>
        </w:trPr>
        <w:tc>
          <w:tcPr>
            <w:tcW w:w="782" w:type="pct"/>
          </w:tcPr>
          <w:p w:rsidR="00842EF7" w:rsidRPr="00446013" w:rsidRDefault="00842EF7" w:rsidP="00F91227">
            <w:pPr>
              <w:pStyle w:val="TAL"/>
              <w:rPr>
                <w:rFonts w:cs="Arial"/>
              </w:rPr>
            </w:pPr>
            <w:r w:rsidRPr="00446013">
              <w:rPr>
                <w:rFonts w:cs="Arial"/>
              </w:rPr>
              <w:t>Power in Transmission Bandwidth Configuration</w:t>
            </w:r>
          </w:p>
        </w:tc>
        <w:tc>
          <w:tcPr>
            <w:tcW w:w="391" w:type="pct"/>
          </w:tcPr>
          <w:p w:rsidR="00842EF7" w:rsidRPr="00446013" w:rsidRDefault="00842EF7" w:rsidP="00F91227">
            <w:pPr>
              <w:pStyle w:val="TAC"/>
              <w:rPr>
                <w:rFonts w:cs="Arial"/>
              </w:rPr>
            </w:pPr>
            <w:r w:rsidRPr="00446013">
              <w:rPr>
                <w:rFonts w:cs="Arial"/>
              </w:rPr>
              <w:t>dBm</w:t>
            </w:r>
          </w:p>
        </w:tc>
        <w:tc>
          <w:tcPr>
            <w:tcW w:w="3827" w:type="pct"/>
            <w:gridSpan w:val="4"/>
            <w:vAlign w:val="center"/>
          </w:tcPr>
          <w:p w:rsidR="00842EF7" w:rsidRPr="00446013" w:rsidRDefault="00842EF7" w:rsidP="00F91227">
            <w:pPr>
              <w:pStyle w:val="TAC"/>
              <w:rPr>
                <w:rFonts w:cs="Arial"/>
              </w:rPr>
            </w:pPr>
            <w:r w:rsidRPr="00446013">
              <w:rPr>
                <w:rFonts w:cs="Arial"/>
              </w:rPr>
              <w:t>REFSENS + 14 dB</w:t>
            </w:r>
          </w:p>
        </w:tc>
      </w:tr>
      <w:tr w:rsidR="00842EF7" w:rsidRPr="00446013" w:rsidTr="00F91227">
        <w:trPr>
          <w:jc w:val="center"/>
        </w:trPr>
        <w:tc>
          <w:tcPr>
            <w:tcW w:w="782" w:type="pct"/>
            <w:vAlign w:val="bottom"/>
          </w:tcPr>
          <w:p w:rsidR="00842EF7" w:rsidRPr="00446013" w:rsidRDefault="00842EF7" w:rsidP="00F9122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 n261</w:t>
            </w:r>
          </w:p>
        </w:tc>
        <w:tc>
          <w:tcPr>
            <w:tcW w:w="391" w:type="pct"/>
          </w:tcPr>
          <w:p w:rsidR="00842EF7" w:rsidRPr="00446013" w:rsidRDefault="00842EF7" w:rsidP="00F91227">
            <w:pPr>
              <w:pStyle w:val="TAC"/>
              <w:rPr>
                <w:rFonts w:cs="Arial"/>
              </w:rPr>
            </w:pPr>
            <w:r w:rsidRPr="00446013">
              <w:rPr>
                <w:rFonts w:cs="Arial"/>
              </w:rPr>
              <w:t>dBm</w:t>
            </w:r>
          </w:p>
        </w:tc>
        <w:tc>
          <w:tcPr>
            <w:tcW w:w="890" w:type="pct"/>
          </w:tcPr>
          <w:p w:rsidR="00842EF7" w:rsidRPr="00446013" w:rsidRDefault="00842EF7" w:rsidP="00F9122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rsidR="00842EF7" w:rsidRPr="00446013" w:rsidRDefault="00842EF7" w:rsidP="00F91227">
            <w:pPr>
              <w:pStyle w:val="TAC"/>
              <w:rPr>
                <w:rFonts w:cs="Arial"/>
              </w:rPr>
            </w:pPr>
            <w:r w:rsidRPr="00446013">
              <w:rPr>
                <w:rFonts w:eastAsia="MS Mincho" w:cs="Arial"/>
              </w:rPr>
              <w:t>REFSENS +35.5 dB</w:t>
            </w:r>
          </w:p>
        </w:tc>
        <w:tc>
          <w:tcPr>
            <w:tcW w:w="1004" w:type="pct"/>
          </w:tcPr>
          <w:p w:rsidR="00842EF7" w:rsidRPr="00446013" w:rsidRDefault="00842EF7" w:rsidP="00F91227">
            <w:pPr>
              <w:pStyle w:val="TAC"/>
              <w:rPr>
                <w:rFonts w:cs="Arial"/>
              </w:rPr>
            </w:pPr>
            <w:r w:rsidRPr="00446013">
              <w:rPr>
                <w:rFonts w:eastAsia="MS Mincho" w:cs="Arial"/>
              </w:rPr>
              <w:t xml:space="preserve">REFSENS </w:t>
            </w:r>
            <w:r w:rsidRPr="00446013">
              <w:rPr>
                <w:rFonts w:eastAsia="MS Mincho" w:cs="Arial"/>
              </w:rPr>
              <w:br/>
              <w:t>+35.5 dB</w:t>
            </w:r>
          </w:p>
        </w:tc>
        <w:tc>
          <w:tcPr>
            <w:tcW w:w="1157" w:type="pct"/>
          </w:tcPr>
          <w:p w:rsidR="00842EF7" w:rsidRPr="00446013" w:rsidRDefault="00842EF7" w:rsidP="00F91227">
            <w:pPr>
              <w:pStyle w:val="TAC"/>
              <w:rPr>
                <w:rFonts w:cs="Arial"/>
              </w:rPr>
            </w:pPr>
            <w:r w:rsidRPr="00446013">
              <w:rPr>
                <w:rFonts w:eastAsia="MS Mincho" w:cs="Arial"/>
              </w:rPr>
              <w:t xml:space="preserve">REFSENS </w:t>
            </w:r>
            <w:r w:rsidRPr="00446013">
              <w:rPr>
                <w:rFonts w:eastAsia="MS Mincho" w:cs="Arial"/>
              </w:rPr>
              <w:br/>
              <w:t>+35.5 dB</w:t>
            </w:r>
          </w:p>
        </w:tc>
      </w:tr>
      <w:tr w:rsidR="00842EF7" w:rsidRPr="00446013" w:rsidTr="00F91227">
        <w:trPr>
          <w:jc w:val="center"/>
        </w:trPr>
        <w:tc>
          <w:tcPr>
            <w:tcW w:w="782" w:type="pct"/>
            <w:vAlign w:val="bottom"/>
          </w:tcPr>
          <w:p w:rsidR="00842EF7" w:rsidRPr="00446013" w:rsidRDefault="00842EF7" w:rsidP="00F9122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rsidR="00842EF7" w:rsidRPr="00446013" w:rsidRDefault="00842EF7" w:rsidP="00F91227">
            <w:pPr>
              <w:pStyle w:val="TAC"/>
              <w:rPr>
                <w:rFonts w:cs="Arial"/>
              </w:rPr>
            </w:pPr>
            <w:r w:rsidRPr="00446013">
              <w:rPr>
                <w:rFonts w:cs="Arial"/>
              </w:rPr>
              <w:t>dBm</w:t>
            </w:r>
          </w:p>
        </w:tc>
        <w:tc>
          <w:tcPr>
            <w:tcW w:w="890" w:type="pct"/>
          </w:tcPr>
          <w:p w:rsidR="00842EF7" w:rsidRPr="00446013" w:rsidRDefault="00842EF7" w:rsidP="00F9122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rsidR="00842EF7" w:rsidRPr="00446013" w:rsidRDefault="00842EF7" w:rsidP="00F91227">
            <w:pPr>
              <w:pStyle w:val="TAC"/>
              <w:rPr>
                <w:rFonts w:eastAsia="MS Mincho" w:cs="Arial"/>
              </w:rPr>
            </w:pPr>
            <w:r w:rsidRPr="00446013">
              <w:rPr>
                <w:rFonts w:eastAsia="MS Mincho" w:cs="Arial"/>
              </w:rPr>
              <w:t>REFSENS +34.5 dB</w:t>
            </w:r>
          </w:p>
        </w:tc>
        <w:tc>
          <w:tcPr>
            <w:tcW w:w="1004" w:type="pct"/>
          </w:tcPr>
          <w:p w:rsidR="00842EF7" w:rsidRPr="00446013" w:rsidRDefault="00842EF7" w:rsidP="00F91227">
            <w:pPr>
              <w:pStyle w:val="TAC"/>
              <w:rPr>
                <w:rFonts w:eastAsia="MS Mincho" w:cs="Arial"/>
              </w:rPr>
            </w:pPr>
            <w:r w:rsidRPr="00446013">
              <w:rPr>
                <w:rFonts w:eastAsia="MS Mincho" w:cs="Arial"/>
              </w:rPr>
              <w:t xml:space="preserve">REFSENS </w:t>
            </w:r>
            <w:r w:rsidRPr="00446013">
              <w:rPr>
                <w:rFonts w:eastAsia="MS Mincho" w:cs="Arial"/>
              </w:rPr>
              <w:br/>
              <w:t>+34.5 dB</w:t>
            </w:r>
          </w:p>
        </w:tc>
        <w:tc>
          <w:tcPr>
            <w:tcW w:w="1157" w:type="pct"/>
          </w:tcPr>
          <w:p w:rsidR="00842EF7" w:rsidRPr="00446013" w:rsidRDefault="00842EF7" w:rsidP="00F91227">
            <w:pPr>
              <w:pStyle w:val="TAC"/>
              <w:rPr>
                <w:rFonts w:eastAsia="MS Mincho" w:cs="Arial"/>
              </w:rPr>
            </w:pPr>
            <w:r w:rsidRPr="00446013">
              <w:rPr>
                <w:rFonts w:eastAsia="MS Mincho" w:cs="Arial"/>
              </w:rPr>
              <w:t xml:space="preserve">REFSENS </w:t>
            </w:r>
            <w:r w:rsidRPr="00446013">
              <w:rPr>
                <w:rFonts w:eastAsia="MS Mincho" w:cs="Arial"/>
              </w:rPr>
              <w:br/>
              <w:t>+34.5 dB</w:t>
            </w:r>
          </w:p>
        </w:tc>
      </w:tr>
      <w:tr w:rsidR="00842EF7" w:rsidRPr="00446013" w:rsidTr="00F91227">
        <w:trPr>
          <w:jc w:val="center"/>
        </w:trPr>
        <w:tc>
          <w:tcPr>
            <w:tcW w:w="782" w:type="pct"/>
          </w:tcPr>
          <w:p w:rsidR="00842EF7" w:rsidRPr="00446013" w:rsidRDefault="00842EF7" w:rsidP="00F9122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rsidR="00842EF7" w:rsidRPr="00446013" w:rsidRDefault="00842EF7" w:rsidP="00F91227">
            <w:pPr>
              <w:pStyle w:val="TAC"/>
              <w:rPr>
                <w:rFonts w:cs="Arial"/>
              </w:rPr>
            </w:pPr>
            <w:r w:rsidRPr="00446013">
              <w:rPr>
                <w:rFonts w:cs="Arial"/>
              </w:rPr>
              <w:t>MHz</w:t>
            </w:r>
          </w:p>
        </w:tc>
        <w:tc>
          <w:tcPr>
            <w:tcW w:w="890" w:type="pct"/>
          </w:tcPr>
          <w:p w:rsidR="00842EF7" w:rsidRPr="00446013" w:rsidRDefault="00842EF7" w:rsidP="00F91227">
            <w:pPr>
              <w:pStyle w:val="TAC"/>
              <w:rPr>
                <w:rFonts w:cs="Arial"/>
              </w:rPr>
            </w:pPr>
            <w:r w:rsidRPr="00446013">
              <w:rPr>
                <w:rFonts w:eastAsia="MS Mincho" w:cs="Arial"/>
              </w:rPr>
              <w:t>50</w:t>
            </w:r>
          </w:p>
        </w:tc>
        <w:tc>
          <w:tcPr>
            <w:tcW w:w="776" w:type="pct"/>
          </w:tcPr>
          <w:p w:rsidR="00842EF7" w:rsidRPr="00446013" w:rsidRDefault="00842EF7" w:rsidP="00F91227">
            <w:pPr>
              <w:pStyle w:val="TAC"/>
              <w:rPr>
                <w:rFonts w:cs="Arial"/>
              </w:rPr>
            </w:pPr>
            <w:r w:rsidRPr="00446013">
              <w:rPr>
                <w:rFonts w:cs="Arial"/>
              </w:rPr>
              <w:t>100</w:t>
            </w:r>
          </w:p>
        </w:tc>
        <w:tc>
          <w:tcPr>
            <w:tcW w:w="1004" w:type="pct"/>
            <w:vAlign w:val="bottom"/>
          </w:tcPr>
          <w:p w:rsidR="00842EF7" w:rsidRPr="00446013" w:rsidRDefault="00842EF7" w:rsidP="00F91227">
            <w:pPr>
              <w:pStyle w:val="TAC"/>
              <w:rPr>
                <w:rFonts w:cs="Arial"/>
              </w:rPr>
            </w:pPr>
            <w:r w:rsidRPr="00446013">
              <w:rPr>
                <w:rFonts w:cs="Arial"/>
              </w:rPr>
              <w:t>200</w:t>
            </w:r>
          </w:p>
        </w:tc>
        <w:tc>
          <w:tcPr>
            <w:tcW w:w="1157" w:type="pct"/>
            <w:vAlign w:val="bottom"/>
          </w:tcPr>
          <w:p w:rsidR="00842EF7" w:rsidRPr="00446013" w:rsidRDefault="00842EF7" w:rsidP="00F91227">
            <w:pPr>
              <w:pStyle w:val="TAC"/>
              <w:rPr>
                <w:rFonts w:cs="Arial"/>
              </w:rPr>
            </w:pPr>
            <w:r w:rsidRPr="00446013">
              <w:rPr>
                <w:rFonts w:cs="Arial"/>
              </w:rPr>
              <w:t>400</w:t>
            </w:r>
          </w:p>
        </w:tc>
      </w:tr>
      <w:tr w:rsidR="00842EF7" w:rsidRPr="00446013" w:rsidTr="00F91227">
        <w:trPr>
          <w:jc w:val="center"/>
        </w:trPr>
        <w:tc>
          <w:tcPr>
            <w:tcW w:w="782" w:type="pct"/>
          </w:tcPr>
          <w:p w:rsidR="00842EF7" w:rsidRPr="00446013" w:rsidRDefault="00842EF7" w:rsidP="00F9122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rsidR="00842EF7" w:rsidRPr="00446013" w:rsidRDefault="00842EF7" w:rsidP="00F91227">
            <w:pPr>
              <w:pStyle w:val="TAC"/>
              <w:rPr>
                <w:rFonts w:cs="Arial"/>
              </w:rPr>
            </w:pPr>
            <w:r w:rsidRPr="00446013">
              <w:rPr>
                <w:rFonts w:cs="Arial"/>
              </w:rPr>
              <w:t>MHz</w:t>
            </w:r>
          </w:p>
        </w:tc>
        <w:tc>
          <w:tcPr>
            <w:tcW w:w="890" w:type="pct"/>
          </w:tcPr>
          <w:p w:rsidR="00842EF7" w:rsidRPr="00446013" w:rsidRDefault="00842EF7" w:rsidP="00F91227">
            <w:pPr>
              <w:pStyle w:val="TAC"/>
              <w:rPr>
                <w:rFonts w:cs="Arial"/>
              </w:rPr>
            </w:pPr>
            <w:r w:rsidRPr="00446013">
              <w:rPr>
                <w:rFonts w:cs="Arial"/>
              </w:rPr>
              <w:t>50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-50</w:t>
            </w:r>
          </w:p>
          <w:p w:rsidR="00842EF7" w:rsidRPr="00446013" w:rsidRDefault="00842EF7" w:rsidP="00F91227">
            <w:pPr>
              <w:pStyle w:val="TAC"/>
              <w:rPr>
                <w:rFonts w:cs="Arial"/>
              </w:rPr>
            </w:pPr>
            <w:r w:rsidRPr="00446013">
              <w:rPr>
                <w:rFonts w:cs="Arial"/>
              </w:rPr>
              <w:t>NOTE 3</w:t>
            </w:r>
          </w:p>
        </w:tc>
        <w:tc>
          <w:tcPr>
            <w:tcW w:w="776" w:type="pct"/>
          </w:tcPr>
          <w:p w:rsidR="00842EF7" w:rsidRPr="00446013" w:rsidRDefault="00842EF7" w:rsidP="00F91227">
            <w:pPr>
              <w:pStyle w:val="TAC"/>
              <w:rPr>
                <w:rFonts w:cs="Arial"/>
              </w:rPr>
            </w:pPr>
            <w:r w:rsidRPr="00446013">
              <w:rPr>
                <w:rFonts w:cs="Arial"/>
              </w:rPr>
              <w:t>100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-100</w:t>
            </w:r>
          </w:p>
          <w:p w:rsidR="00842EF7" w:rsidRPr="00446013" w:rsidRDefault="00842EF7" w:rsidP="00F91227">
            <w:pPr>
              <w:pStyle w:val="TAC"/>
              <w:rPr>
                <w:rFonts w:cs="Arial"/>
              </w:rPr>
            </w:pPr>
            <w:r w:rsidRPr="00446013">
              <w:rPr>
                <w:rFonts w:cs="Arial"/>
              </w:rPr>
              <w:t>NOTE 3</w:t>
            </w:r>
          </w:p>
        </w:tc>
        <w:tc>
          <w:tcPr>
            <w:tcW w:w="1004" w:type="pct"/>
          </w:tcPr>
          <w:p w:rsidR="00842EF7" w:rsidRPr="00446013" w:rsidRDefault="00842EF7" w:rsidP="00F91227">
            <w:pPr>
              <w:pStyle w:val="TAC"/>
              <w:rPr>
                <w:rFonts w:cs="Arial"/>
              </w:rPr>
            </w:pPr>
            <w:r w:rsidRPr="00446013">
              <w:rPr>
                <w:rFonts w:cs="Arial"/>
              </w:rPr>
              <w:t>200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-200</w:t>
            </w:r>
          </w:p>
          <w:p w:rsidR="00842EF7" w:rsidRPr="00446013" w:rsidRDefault="00842EF7" w:rsidP="00F91227">
            <w:pPr>
              <w:pStyle w:val="TAC"/>
              <w:rPr>
                <w:rFonts w:cs="Arial"/>
              </w:rPr>
            </w:pPr>
            <w:r w:rsidRPr="00446013">
              <w:rPr>
                <w:rFonts w:cs="Arial"/>
              </w:rPr>
              <w:t>NOTE 3</w:t>
            </w:r>
          </w:p>
        </w:tc>
        <w:tc>
          <w:tcPr>
            <w:tcW w:w="1157" w:type="pct"/>
          </w:tcPr>
          <w:p w:rsidR="00842EF7" w:rsidRPr="00446013" w:rsidRDefault="00842EF7" w:rsidP="00F91227">
            <w:pPr>
              <w:pStyle w:val="TAC"/>
              <w:rPr>
                <w:rFonts w:cs="Arial"/>
              </w:rPr>
            </w:pPr>
            <w:r w:rsidRPr="00446013">
              <w:rPr>
                <w:rFonts w:cs="Arial"/>
              </w:rPr>
              <w:t>400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-400</w:t>
            </w:r>
          </w:p>
          <w:p w:rsidR="00842EF7" w:rsidRPr="00446013" w:rsidRDefault="00842EF7" w:rsidP="00F91227">
            <w:pPr>
              <w:pStyle w:val="TAC"/>
              <w:rPr>
                <w:rFonts w:cs="Arial"/>
              </w:rPr>
            </w:pPr>
            <w:r w:rsidRPr="00446013">
              <w:rPr>
                <w:rFonts w:cs="Arial"/>
              </w:rPr>
              <w:t>NOTE 3</w:t>
            </w:r>
          </w:p>
        </w:tc>
      </w:tr>
      <w:tr w:rsidR="00842EF7" w:rsidRPr="00446013" w:rsidTr="00F91227">
        <w:trPr>
          <w:trHeight w:val="398"/>
          <w:jc w:val="center"/>
        </w:trPr>
        <w:tc>
          <w:tcPr>
            <w:tcW w:w="5000" w:type="pct"/>
            <w:gridSpan w:val="6"/>
          </w:tcPr>
          <w:p w:rsidR="00842EF7" w:rsidRPr="00446013" w:rsidRDefault="00842EF7" w:rsidP="00F9122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A.3.2 with one sided dynamic OCNG Pattern as described in Annex A.3.2 and set-up according to Annex C.</w:t>
            </w:r>
          </w:p>
          <w:p w:rsidR="00842EF7" w:rsidRPr="00446013" w:rsidRDefault="00842EF7" w:rsidP="00F9122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Pr>
                <w:rFonts w:eastAsia="MS Mincho" w:cs="Arial"/>
              </w:rPr>
              <w:t>Clause</w:t>
            </w:r>
            <w:r w:rsidRPr="00446013">
              <w:rPr>
                <w:rFonts w:eastAsia="MS Mincho" w:cs="Arial"/>
              </w:rPr>
              <w:t xml:space="preserve"> 7.3.2, which are applicable to different UE power classes.</w:t>
            </w:r>
          </w:p>
          <w:p w:rsidR="00842EF7" w:rsidRPr="00446013" w:rsidRDefault="00842EF7" w:rsidP="00F9122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tc>
      </w:tr>
    </w:tbl>
    <w:p w:rsidR="00842EF7" w:rsidRPr="00446013" w:rsidRDefault="00842EF7" w:rsidP="00842EF7"/>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67" w:author="CR0110" w:date="2020-03-13T16:01:00Z">
        <w:r>
          <w:rPr>
            <w:rFonts w:ascii="Arial" w:eastAsia="MS Mincho" w:hAnsi="Arial" w:cs="Arial"/>
            <w:b/>
          </w:rPr>
          <w:t>.1</w:t>
        </w:r>
      </w:ins>
      <w:r w:rsidRPr="0032309C">
        <w:rPr>
          <w:rFonts w:ascii="Arial" w:eastAsia="MS Mincho" w:hAnsi="Arial" w:cs="Arial"/>
          <w:b/>
        </w:rPr>
        <w:t>-3</w:t>
      </w:r>
      <w:r w:rsidRPr="0032309C">
        <w:rPr>
          <w:rFonts w:ascii="Arial" w:eastAsia="Malgun Gothic" w:hAnsi="Arial" w:cs="Arial"/>
          <w:b/>
        </w:rPr>
        <w:t xml:space="preserve">: Adjacent channel selectivity test parameters for </w:t>
      </w:r>
      <w:ins w:id="12068"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446013" w:rsidTr="00F91227">
        <w:tc>
          <w:tcPr>
            <w:tcW w:w="782" w:type="pct"/>
            <w:vMerge w:val="restar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Channel bandwidth</w:t>
            </w:r>
          </w:p>
        </w:tc>
      </w:tr>
      <w:tr w:rsidR="00842EF7" w:rsidRPr="00446013" w:rsidTr="00F91227">
        <w:tc>
          <w:tcPr>
            <w:tcW w:w="782" w:type="pct"/>
            <w:vMerge/>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rPr>
                <w:rFonts w:cs="Arial"/>
              </w:rPr>
            </w:pPr>
            <w:r w:rsidRPr="00446013">
              <w:rPr>
                <w:rFonts w:cs="Arial"/>
              </w:rPr>
              <w:t>400 MHz</w:t>
            </w:r>
          </w:p>
        </w:tc>
      </w:tr>
      <w:tr w:rsidR="00842EF7" w:rsidRPr="00446013" w:rsidTr="00F91227">
        <w:tc>
          <w:tcPr>
            <w:tcW w:w="782"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rPr>
            </w:pPr>
            <w:r w:rsidRPr="00446013">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eastAsia="MS Mincho" w:cs="Arial"/>
              </w:rPr>
              <w:t>-46.5</w:t>
            </w:r>
          </w:p>
        </w:tc>
      </w:tr>
      <w:tr w:rsidR="00842EF7" w:rsidRPr="00446013" w:rsidTr="00F91227">
        <w:tc>
          <w:tcPr>
            <w:tcW w:w="782"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eastAsia="MS Mincho" w:cs="Arial"/>
              </w:rPr>
            </w:pPr>
            <w:r w:rsidRPr="00446013">
              <w:rPr>
                <w:rFonts w:eastAsia="MS Mincho" w:cs="Arial"/>
              </w:rPr>
              <w:t>-45.5</w:t>
            </w:r>
          </w:p>
        </w:tc>
      </w:tr>
      <w:tr w:rsidR="00842EF7" w:rsidRPr="00446013" w:rsidTr="00F91227">
        <w:tc>
          <w:tcPr>
            <w:tcW w:w="782" w:type="pct"/>
            <w:tcBorders>
              <w:top w:val="single" w:sz="4" w:space="0" w:color="auto"/>
              <w:left w:val="single" w:sz="4" w:space="0" w:color="auto"/>
              <w:bottom w:val="single" w:sz="4" w:space="0" w:color="auto"/>
              <w:right w:val="single" w:sz="4" w:space="0" w:color="auto"/>
            </w:tcBorders>
            <w:vAlign w:val="bottom"/>
          </w:tcPr>
          <w:p w:rsidR="00842EF7" w:rsidRPr="00446013" w:rsidRDefault="00842EF7" w:rsidP="00F9122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eastAsia="MS Mincho" w:cs="Arial"/>
              </w:rPr>
              <w:t>-25</w:t>
            </w:r>
          </w:p>
        </w:tc>
      </w:tr>
      <w:tr w:rsidR="00842EF7" w:rsidRPr="00446013" w:rsidTr="00F91227">
        <w:tc>
          <w:tcPr>
            <w:tcW w:w="782"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rFonts w:cs="Arial"/>
              </w:rPr>
            </w:pPr>
            <w:r w:rsidRPr="00446013">
              <w:rPr>
                <w:rFonts w:cs="Arial"/>
              </w:rPr>
              <w:t>400</w:t>
            </w:r>
          </w:p>
        </w:tc>
      </w:tr>
      <w:tr w:rsidR="00842EF7" w:rsidRPr="00446013" w:rsidTr="00F91227">
        <w:tc>
          <w:tcPr>
            <w:tcW w:w="782"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50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-50</w:t>
            </w:r>
          </w:p>
          <w:p w:rsidR="00842EF7" w:rsidRPr="00446013" w:rsidRDefault="00842EF7" w:rsidP="00F9122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 xml:space="preserve"> 100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-100</w:t>
            </w:r>
          </w:p>
          <w:p w:rsidR="00842EF7" w:rsidRPr="00446013" w:rsidRDefault="00842EF7" w:rsidP="00F9122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200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-200</w:t>
            </w:r>
          </w:p>
          <w:p w:rsidR="00842EF7" w:rsidRPr="00446013" w:rsidRDefault="00842EF7" w:rsidP="00F9122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rPr>
            </w:pPr>
            <w:r w:rsidRPr="00446013">
              <w:rPr>
                <w:rFonts w:cs="Arial"/>
              </w:rPr>
              <w:t>400</w:t>
            </w:r>
          </w:p>
          <w:p w:rsidR="00842EF7" w:rsidRPr="00446013" w:rsidRDefault="00842EF7" w:rsidP="00F91227">
            <w:pPr>
              <w:pStyle w:val="TAC"/>
              <w:rPr>
                <w:rFonts w:cs="Arial"/>
              </w:rPr>
            </w:pPr>
            <w:r w:rsidRPr="00446013">
              <w:rPr>
                <w:rFonts w:cs="Arial"/>
              </w:rPr>
              <w:t>/</w:t>
            </w:r>
          </w:p>
          <w:p w:rsidR="00842EF7" w:rsidRPr="00446013" w:rsidRDefault="00842EF7" w:rsidP="00F91227">
            <w:pPr>
              <w:pStyle w:val="TAC"/>
              <w:rPr>
                <w:rFonts w:cs="Arial"/>
              </w:rPr>
            </w:pPr>
            <w:r w:rsidRPr="00446013">
              <w:rPr>
                <w:rFonts w:cs="Arial"/>
              </w:rPr>
              <w:t>-400</w:t>
            </w:r>
          </w:p>
          <w:p w:rsidR="00842EF7" w:rsidRPr="00446013" w:rsidRDefault="00842EF7" w:rsidP="00F91227">
            <w:pPr>
              <w:pStyle w:val="TAC"/>
              <w:rPr>
                <w:rFonts w:cs="Arial"/>
              </w:rPr>
            </w:pPr>
            <w:r w:rsidRPr="00446013">
              <w:rPr>
                <w:rFonts w:cs="Arial"/>
              </w:rPr>
              <w:t>NOTE 2</w:t>
            </w:r>
          </w:p>
        </w:tc>
      </w:tr>
      <w:tr w:rsidR="00842EF7" w:rsidRPr="00446013"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N"/>
              <w:rPr>
                <w:rFonts w:eastAsia="MS Mincho"/>
              </w:rPr>
            </w:pPr>
            <w:r w:rsidRPr="00446013">
              <w:rPr>
                <w:rFonts w:eastAsia="MS Mincho"/>
              </w:rPr>
              <w:t>NOTE 1:</w:t>
            </w:r>
            <w:r w:rsidRPr="00446013">
              <w:rPr>
                <w:rFonts w:eastAsia="MS Mincho"/>
              </w:rPr>
              <w:tab/>
              <w:t>The interferer consists of the Reference measurement channel specified in Annex 3.2 with one sided dynamic OCNG Pattern TDD as described in Annex A and set-up according to Annex C.</w:t>
            </w:r>
          </w:p>
          <w:p w:rsidR="00842EF7" w:rsidRPr="00446013" w:rsidRDefault="00842EF7" w:rsidP="00F91227">
            <w:pPr>
              <w:pStyle w:val="TAN"/>
              <w:rPr>
                <w:rFonts w:eastAsia="MS Mincho" w:cs="Arial"/>
              </w:rPr>
            </w:pPr>
            <w:r w:rsidRPr="00446013">
              <w:rPr>
                <w:rFonts w:eastAsia="MS Mincho"/>
              </w:rPr>
              <w:t>NOTE 2:</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rsidR="00842EF7" w:rsidRPr="00446013" w:rsidRDefault="00842EF7" w:rsidP="00842EF7"/>
    <w:p w:rsidR="00842EF7" w:rsidRPr="00446013" w:rsidRDefault="00842EF7" w:rsidP="00842EF7">
      <w:pPr>
        <w:pStyle w:val="Heading2"/>
      </w:pPr>
      <w:bookmarkStart w:id="12069" w:name="_Toc21340958"/>
      <w:bookmarkStart w:id="12070" w:name="_Toc29805406"/>
      <w:bookmarkStart w:id="12071" w:name="_Toc36456615"/>
      <w:bookmarkStart w:id="12072" w:name="_Toc36469713"/>
      <w:r w:rsidRPr="00446013">
        <w:t>7.5A</w:t>
      </w:r>
      <w:r w:rsidRPr="00446013">
        <w:tab/>
        <w:t>Adjacent channel selectivity for CA</w:t>
      </w:r>
      <w:bookmarkEnd w:id="12069"/>
      <w:bookmarkEnd w:id="12070"/>
      <w:bookmarkEnd w:id="12071"/>
      <w:bookmarkEnd w:id="12072"/>
    </w:p>
    <w:p w:rsidR="00263719" w:rsidRPr="00BE077C" w:rsidRDefault="00263719" w:rsidP="00263719">
      <w:pPr>
        <w:keepNext/>
        <w:keepLines/>
        <w:spacing w:before="60"/>
        <w:jc w:val="center"/>
        <w:rPr>
          <w:ins w:id="12073" w:author="CR0110" w:date="2020-03-13T16:01:00Z"/>
          <w:rFonts w:ascii="Arial" w:eastAsia="Malgun Gothic" w:hAnsi="Arial"/>
          <w:b/>
        </w:rPr>
      </w:pPr>
      <w:ins w:id="12074"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1</w:t>
        </w:r>
        <w:r w:rsidRPr="0032309C">
          <w:rPr>
            <w:rFonts w:ascii="Arial" w:eastAsia="Malgun Gothic" w:hAnsi="Arial"/>
            <w:b/>
          </w:rPr>
          <w:t>: Void</w:t>
        </w:r>
      </w:ins>
    </w:p>
    <w:p w:rsidR="00263719" w:rsidRPr="00BE077C" w:rsidRDefault="00263719" w:rsidP="00263719">
      <w:pPr>
        <w:keepNext/>
        <w:keepLines/>
        <w:spacing w:before="60"/>
        <w:jc w:val="center"/>
        <w:rPr>
          <w:ins w:id="12075" w:author="CR0110" w:date="2020-03-13T16:01:00Z"/>
          <w:rFonts w:ascii="Arial" w:eastAsia="Malgun Gothic" w:hAnsi="Arial"/>
          <w:b/>
        </w:rPr>
      </w:pPr>
      <w:ins w:id="12076"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2</w:t>
        </w:r>
        <w:r w:rsidRPr="0032309C">
          <w:rPr>
            <w:rFonts w:ascii="Arial" w:eastAsia="Malgun Gothic" w:hAnsi="Arial"/>
            <w:b/>
          </w:rPr>
          <w:t>: Void</w:t>
        </w:r>
      </w:ins>
    </w:p>
    <w:p w:rsidR="00263719" w:rsidRPr="005F01C2" w:rsidRDefault="00263719" w:rsidP="00263719">
      <w:pPr>
        <w:keepNext/>
        <w:keepLines/>
        <w:spacing w:before="60"/>
        <w:jc w:val="center"/>
        <w:rPr>
          <w:ins w:id="12077" w:author="CR0110" w:date="2020-03-13T16:01:00Z"/>
          <w:rFonts w:ascii="Arial" w:eastAsia="Malgun Gothic" w:hAnsi="Arial"/>
          <w:b/>
        </w:rPr>
      </w:pPr>
      <w:ins w:id="12078" w:author="CR0110" w:date="2020-03-13T16:01:00Z">
        <w:r w:rsidRPr="0032309C">
          <w:rPr>
            <w:rFonts w:ascii="Arial" w:eastAsia="Malgun Gothic" w:hAnsi="Arial"/>
            <w:b/>
          </w:rPr>
          <w:t>Table 7.</w:t>
        </w:r>
        <w:r>
          <w:rPr>
            <w:rFonts w:ascii="Arial" w:eastAsia="Malgun Gothic" w:hAnsi="Arial"/>
            <w:b/>
          </w:rPr>
          <w:t>5</w:t>
        </w:r>
        <w:r w:rsidRPr="0032309C">
          <w:rPr>
            <w:rFonts w:ascii="Arial" w:eastAsia="Malgun Gothic" w:hAnsi="Arial"/>
            <w:b/>
          </w:rPr>
          <w:t>A-</w:t>
        </w:r>
        <w:r>
          <w:rPr>
            <w:rFonts w:ascii="Arial" w:eastAsia="Malgun Gothic" w:hAnsi="Arial"/>
            <w:b/>
          </w:rPr>
          <w:t>3</w:t>
        </w:r>
        <w:r w:rsidRPr="0032309C">
          <w:rPr>
            <w:rFonts w:ascii="Arial" w:eastAsia="Malgun Gothic" w:hAnsi="Arial"/>
            <w:b/>
          </w:rPr>
          <w:t>: Void</w:t>
        </w:r>
      </w:ins>
    </w:p>
    <w:p w:rsidR="00263719" w:rsidRPr="00FA0F6A" w:rsidRDefault="00263719" w:rsidP="00263719">
      <w:pPr>
        <w:keepNext/>
        <w:keepLines/>
        <w:spacing w:before="120"/>
        <w:ind w:left="1134" w:hanging="1134"/>
        <w:outlineLvl w:val="2"/>
        <w:rPr>
          <w:ins w:id="12079" w:author="CR0110" w:date="2020-03-13T16:01:00Z"/>
          <w:rFonts w:ascii="Arial" w:hAnsi="Arial"/>
          <w:sz w:val="28"/>
          <w:lang w:eastAsia="en-GB"/>
        </w:rPr>
      </w:pPr>
      <w:ins w:id="12080" w:author="CR0110" w:date="2020-03-13T16:01:00Z">
        <w:r w:rsidRPr="00FA0F6A">
          <w:rPr>
            <w:rFonts w:ascii="Arial" w:hAnsi="Arial"/>
            <w:sz w:val="28"/>
            <w:lang w:eastAsia="en-GB"/>
          </w:rPr>
          <w:t>7.</w:t>
        </w:r>
        <w:r>
          <w:rPr>
            <w:rFonts w:ascii="Arial" w:hAnsi="Arial"/>
            <w:sz w:val="28"/>
            <w:lang w:eastAsia="en-GB"/>
          </w:rPr>
          <w:t>5</w:t>
        </w:r>
        <w:r w:rsidRPr="00FA0F6A">
          <w:rPr>
            <w:rFonts w:ascii="Arial" w:hAnsi="Arial"/>
            <w:sz w:val="28"/>
            <w:lang w:eastAsia="en-GB"/>
          </w:rPr>
          <w:t>A.</w:t>
        </w:r>
        <w:r>
          <w:rPr>
            <w:rFonts w:ascii="Arial" w:hAnsi="Arial"/>
            <w:sz w:val="28"/>
            <w:lang w:eastAsia="en-GB"/>
          </w:rPr>
          <w:t>1</w:t>
        </w:r>
        <w:r w:rsidRPr="00FA0F6A">
          <w:rPr>
            <w:rFonts w:ascii="Arial" w:hAnsi="Arial"/>
            <w:sz w:val="28"/>
            <w:lang w:eastAsia="en-GB"/>
          </w:rPr>
          <w:tab/>
        </w:r>
        <w:r w:rsidRPr="007D2AE5">
          <w:rPr>
            <w:rFonts w:ascii="Arial" w:hAnsi="Arial"/>
            <w:sz w:val="28"/>
            <w:lang w:eastAsia="en-GB"/>
          </w:rPr>
          <w:t xml:space="preserve">Adjacent channel selectivity </w:t>
        </w:r>
        <w:r w:rsidRPr="00FA0F6A">
          <w:rPr>
            <w:rFonts w:ascii="Arial" w:hAnsi="Arial"/>
            <w:sz w:val="28"/>
            <w:lang w:eastAsia="en-GB"/>
          </w:rPr>
          <w:t>for Int</w:t>
        </w:r>
        <w:r>
          <w:rPr>
            <w:rFonts w:ascii="Arial" w:hAnsi="Arial"/>
            <w:sz w:val="28"/>
            <w:lang w:eastAsia="en-GB"/>
          </w:rPr>
          <w:t>ra</w:t>
        </w:r>
        <w:r w:rsidRPr="00FA0F6A">
          <w:rPr>
            <w:rFonts w:ascii="Arial" w:hAnsi="Arial"/>
            <w:sz w:val="28"/>
            <w:lang w:eastAsia="en-GB"/>
          </w:rPr>
          <w:t>-band contiguous CA</w:t>
        </w:r>
      </w:ins>
    </w:p>
    <w:p w:rsidR="00842EF7" w:rsidRPr="00446013" w:rsidRDefault="00842EF7" w:rsidP="00842EF7">
      <w:r w:rsidRPr="00446013">
        <w:t>For intra-band contiguous carrier aggregation, the SCC(s) shall be configured at nominal channel spacing to the PCC. The UE shall fulfil the minimum requirement specified in Table 7.5.1A-1 for an adjacent channel interferer on either side of the aggregated downlink signal at a specified frequency offset and for an interferer power up to -25 dBm.</w:t>
      </w:r>
    </w:p>
    <w:p w:rsidR="00842EF7" w:rsidRPr="00446013" w:rsidRDefault="00842EF7" w:rsidP="00842EF7">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81" w:author="CR0110" w:date="2020-03-13T16:01:00Z">
        <w:r>
          <w:rPr>
            <w:rFonts w:ascii="Arial" w:eastAsia="MS Mincho" w:hAnsi="Arial" w:cs="Arial"/>
            <w:b/>
          </w:rPr>
          <w:t>.1</w:t>
        </w:r>
      </w:ins>
      <w:r w:rsidRPr="0032309C">
        <w:rPr>
          <w:rFonts w:ascii="Arial" w:eastAsia="MS Mincho" w:hAnsi="Arial" w:cs="Arial"/>
          <w:b/>
        </w:rPr>
        <w:t>-1</w:t>
      </w:r>
      <w:r w:rsidRPr="0032309C">
        <w:rPr>
          <w:rFonts w:ascii="Arial" w:eastAsia="Malgun Gothic" w:hAnsi="Arial" w:cs="Arial"/>
          <w:b/>
        </w:rPr>
        <w:t xml:space="preserve">: Adjacent channel selectivity for </w:t>
      </w:r>
      <w:ins w:id="12082"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42EF7" w:rsidRPr="00446013" w:rsidTr="00F91227">
        <w:trPr>
          <w:jc w:val="center"/>
        </w:trPr>
        <w:tc>
          <w:tcPr>
            <w:tcW w:w="2490" w:type="dxa"/>
            <w:vMerge w:val="restart"/>
            <w:shd w:val="clear" w:color="auto" w:fill="auto"/>
            <w:vAlign w:val="center"/>
            <w:hideMark/>
          </w:tcPr>
          <w:p w:rsidR="00842EF7" w:rsidRPr="00446013" w:rsidRDefault="00842EF7" w:rsidP="00263719">
            <w:pPr>
              <w:pStyle w:val="TAH"/>
            </w:pPr>
            <w:r w:rsidRPr="00446013">
              <w:t>Operating band</w:t>
            </w:r>
          </w:p>
        </w:tc>
        <w:tc>
          <w:tcPr>
            <w:tcW w:w="990" w:type="dxa"/>
            <w:vMerge w:val="restart"/>
            <w:shd w:val="clear" w:color="auto" w:fill="auto"/>
            <w:vAlign w:val="center"/>
            <w:hideMark/>
          </w:tcPr>
          <w:p w:rsidR="00842EF7" w:rsidRPr="00446013" w:rsidRDefault="00842EF7" w:rsidP="00263719">
            <w:pPr>
              <w:pStyle w:val="TAH"/>
            </w:pPr>
            <w:r w:rsidRPr="00446013">
              <w:t> Units</w:t>
            </w:r>
          </w:p>
        </w:tc>
        <w:tc>
          <w:tcPr>
            <w:tcW w:w="2860" w:type="dxa"/>
            <w:shd w:val="clear" w:color="auto" w:fill="auto"/>
            <w:vAlign w:val="center"/>
            <w:hideMark/>
          </w:tcPr>
          <w:p w:rsidR="00842EF7" w:rsidRPr="00446013" w:rsidRDefault="00842EF7" w:rsidP="00263719">
            <w:pPr>
              <w:pStyle w:val="TAH"/>
            </w:pPr>
            <w:r w:rsidRPr="00446013">
              <w:t>Adjacent channel selectivity / CA bandwidth class</w:t>
            </w:r>
          </w:p>
        </w:tc>
      </w:tr>
      <w:tr w:rsidR="00842EF7" w:rsidRPr="00446013" w:rsidTr="00F91227">
        <w:trPr>
          <w:trHeight w:val="460"/>
          <w:jc w:val="center"/>
        </w:trPr>
        <w:tc>
          <w:tcPr>
            <w:tcW w:w="2490" w:type="dxa"/>
            <w:vMerge/>
            <w:tcBorders>
              <w:bottom w:val="single" w:sz="4" w:space="0" w:color="auto"/>
            </w:tcBorders>
            <w:shd w:val="clear" w:color="auto" w:fill="auto"/>
            <w:vAlign w:val="center"/>
            <w:hideMark/>
          </w:tcPr>
          <w:p w:rsidR="00842EF7" w:rsidRPr="00446013" w:rsidRDefault="00842EF7" w:rsidP="00263719">
            <w:pPr>
              <w:pStyle w:val="TAH"/>
            </w:pPr>
          </w:p>
        </w:tc>
        <w:tc>
          <w:tcPr>
            <w:tcW w:w="990" w:type="dxa"/>
            <w:vMerge/>
            <w:tcBorders>
              <w:bottom w:val="single" w:sz="4" w:space="0" w:color="auto"/>
            </w:tcBorders>
            <w:shd w:val="clear" w:color="auto" w:fill="auto"/>
            <w:vAlign w:val="center"/>
            <w:hideMark/>
          </w:tcPr>
          <w:p w:rsidR="00842EF7" w:rsidRPr="00446013" w:rsidRDefault="00842EF7" w:rsidP="00263719">
            <w:pPr>
              <w:pStyle w:val="TAH"/>
            </w:pPr>
          </w:p>
        </w:tc>
        <w:tc>
          <w:tcPr>
            <w:tcW w:w="2860" w:type="dxa"/>
            <w:tcBorders>
              <w:bottom w:val="single" w:sz="4" w:space="0" w:color="auto"/>
            </w:tcBorders>
            <w:shd w:val="clear" w:color="auto" w:fill="auto"/>
            <w:vAlign w:val="center"/>
            <w:hideMark/>
          </w:tcPr>
          <w:p w:rsidR="00842EF7" w:rsidRPr="00446013" w:rsidRDefault="00842EF7" w:rsidP="00263719">
            <w:pPr>
              <w:pStyle w:val="TAH"/>
            </w:pPr>
            <w:r w:rsidRPr="00446013">
              <w:t>All CA bandwidth class</w:t>
            </w:r>
          </w:p>
        </w:tc>
      </w:tr>
      <w:tr w:rsidR="00842EF7" w:rsidRPr="00446013" w:rsidTr="00F91227">
        <w:trPr>
          <w:jc w:val="center"/>
        </w:trPr>
        <w:tc>
          <w:tcPr>
            <w:tcW w:w="2490" w:type="dxa"/>
            <w:shd w:val="clear" w:color="auto" w:fill="auto"/>
            <w:vAlign w:val="center"/>
            <w:hideMark/>
          </w:tcPr>
          <w:p w:rsidR="00842EF7" w:rsidRPr="00446013" w:rsidRDefault="00842EF7" w:rsidP="00263719">
            <w:pPr>
              <w:pStyle w:val="TAC"/>
            </w:pPr>
            <w:r w:rsidRPr="00446013">
              <w:rPr>
                <w:rFonts w:eastAsia="MS Mincho"/>
              </w:rPr>
              <w:t>n257, n258, n261</w:t>
            </w:r>
          </w:p>
        </w:tc>
        <w:tc>
          <w:tcPr>
            <w:tcW w:w="990" w:type="dxa"/>
            <w:shd w:val="clear" w:color="auto" w:fill="auto"/>
            <w:vAlign w:val="center"/>
            <w:hideMark/>
          </w:tcPr>
          <w:p w:rsidR="00842EF7" w:rsidRPr="00446013" w:rsidRDefault="00842EF7" w:rsidP="00263719">
            <w:pPr>
              <w:pStyle w:val="TAC"/>
            </w:pPr>
            <w:r w:rsidRPr="00446013">
              <w:t>dB</w:t>
            </w:r>
          </w:p>
        </w:tc>
        <w:tc>
          <w:tcPr>
            <w:tcW w:w="2860" w:type="dxa"/>
            <w:shd w:val="clear" w:color="auto" w:fill="auto"/>
            <w:vAlign w:val="center"/>
            <w:hideMark/>
          </w:tcPr>
          <w:p w:rsidR="00842EF7" w:rsidRPr="00446013" w:rsidRDefault="00842EF7" w:rsidP="00263719">
            <w:pPr>
              <w:pStyle w:val="TAC"/>
            </w:pPr>
            <w:r w:rsidRPr="00446013">
              <w:rPr>
                <w:rFonts w:eastAsia="MS Mincho"/>
              </w:rPr>
              <w:t>23</w:t>
            </w:r>
          </w:p>
        </w:tc>
      </w:tr>
      <w:tr w:rsidR="00842EF7" w:rsidRPr="00446013" w:rsidTr="00F91227">
        <w:trPr>
          <w:jc w:val="center"/>
        </w:trPr>
        <w:tc>
          <w:tcPr>
            <w:tcW w:w="2490" w:type="dxa"/>
            <w:shd w:val="clear" w:color="auto" w:fill="auto"/>
            <w:vAlign w:val="center"/>
            <w:hideMark/>
          </w:tcPr>
          <w:p w:rsidR="00842EF7" w:rsidRPr="00446013" w:rsidRDefault="00842EF7" w:rsidP="00263719">
            <w:pPr>
              <w:pStyle w:val="TAC"/>
            </w:pPr>
            <w:r w:rsidRPr="00446013">
              <w:rPr>
                <w:rFonts w:eastAsia="MS Mincho"/>
              </w:rPr>
              <w:t>n260</w:t>
            </w:r>
          </w:p>
        </w:tc>
        <w:tc>
          <w:tcPr>
            <w:tcW w:w="990" w:type="dxa"/>
            <w:shd w:val="clear" w:color="auto" w:fill="auto"/>
            <w:vAlign w:val="center"/>
            <w:hideMark/>
          </w:tcPr>
          <w:p w:rsidR="00842EF7" w:rsidRPr="00446013" w:rsidRDefault="00842EF7" w:rsidP="00263719">
            <w:pPr>
              <w:pStyle w:val="TAC"/>
            </w:pPr>
            <w:r w:rsidRPr="00446013">
              <w:t>dB</w:t>
            </w:r>
          </w:p>
        </w:tc>
        <w:tc>
          <w:tcPr>
            <w:tcW w:w="2860" w:type="dxa"/>
            <w:shd w:val="clear" w:color="auto" w:fill="auto"/>
            <w:vAlign w:val="center"/>
            <w:hideMark/>
          </w:tcPr>
          <w:p w:rsidR="00842EF7" w:rsidRPr="00446013" w:rsidRDefault="00842EF7" w:rsidP="00263719">
            <w:pPr>
              <w:pStyle w:val="TAC"/>
            </w:pPr>
            <w:r w:rsidRPr="00446013">
              <w:rPr>
                <w:rFonts w:eastAsia="MS Mincho"/>
              </w:rPr>
              <w:t>22</w:t>
            </w:r>
          </w:p>
        </w:tc>
      </w:tr>
    </w:tbl>
    <w:p w:rsidR="00842EF7" w:rsidRPr="00446013" w:rsidRDefault="00842EF7" w:rsidP="00842EF7"/>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83" w:author="CR0110" w:date="2020-03-13T16:01:00Z">
        <w:r>
          <w:rPr>
            <w:rFonts w:ascii="Arial" w:eastAsia="MS Mincho" w:hAnsi="Arial" w:cs="Arial"/>
            <w:b/>
          </w:rPr>
          <w:t>.1</w:t>
        </w:r>
      </w:ins>
      <w:r w:rsidRPr="0032309C">
        <w:rPr>
          <w:rFonts w:ascii="Arial" w:eastAsia="MS Mincho" w:hAnsi="Arial" w:cs="Arial"/>
          <w:b/>
        </w:rPr>
        <w:t>-2</w:t>
      </w:r>
      <w:r w:rsidRPr="0032309C">
        <w:rPr>
          <w:rFonts w:ascii="Arial" w:eastAsia="Malgun Gothic" w:hAnsi="Arial" w:cs="Arial"/>
          <w:b/>
        </w:rPr>
        <w:t xml:space="preserve">: Adjacent channel selectivity test parameters for </w:t>
      </w:r>
      <w:ins w:id="12084"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 Case 1</w:t>
      </w:r>
    </w:p>
    <w:tbl>
      <w:tblPr>
        <w:tblW w:w="7860" w:type="dxa"/>
        <w:tblInd w:w="1188" w:type="dxa"/>
        <w:tblLook w:val="04A0" w:firstRow="1" w:lastRow="0" w:firstColumn="1" w:lastColumn="0" w:noHBand="0" w:noVBand="1"/>
      </w:tblPr>
      <w:tblGrid>
        <w:gridCol w:w="3330"/>
        <w:gridCol w:w="900"/>
        <w:gridCol w:w="3630"/>
      </w:tblGrid>
      <w:tr w:rsidR="00842EF7" w:rsidRPr="00446013" w:rsidTr="00F91227">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rsidR="00842EF7" w:rsidRPr="00446013" w:rsidRDefault="00842EF7" w:rsidP="00263719">
            <w:pPr>
              <w:pStyle w:val="TAH"/>
            </w:pPr>
            <w:r w:rsidRPr="00446013">
              <w:t>All CA bandwidth Classes</w:t>
            </w:r>
          </w:p>
        </w:tc>
      </w:tr>
      <w:tr w:rsidR="00842EF7" w:rsidRPr="00446013" w:rsidTr="00F9122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REFSENS + 14 dB</w:t>
            </w:r>
          </w:p>
        </w:tc>
      </w:tr>
      <w:tr w:rsidR="00842EF7" w:rsidRPr="00446013" w:rsidTr="00F9122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P</w:t>
            </w:r>
            <w:r w:rsidRPr="00446013">
              <w:rPr>
                <w:vertAlign w:val="subscript"/>
              </w:rPr>
              <w:t>Interferer</w:t>
            </w:r>
            <w:r w:rsidRPr="00446013">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rPr>
                <w:rFonts w:eastAsia="MS Mincho"/>
              </w:rPr>
              <w:t>Aggregated power + 21.5</w:t>
            </w:r>
          </w:p>
        </w:tc>
      </w:tr>
      <w:tr w:rsidR="00842EF7" w:rsidRPr="00446013" w:rsidTr="00F9122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rPr>
                <w:rFonts w:eastAsia="MS Mincho"/>
              </w:rPr>
              <w:t xml:space="preserve">Aggregated power + 20.5 </w:t>
            </w:r>
          </w:p>
        </w:tc>
      </w:tr>
      <w:tr w:rsidR="00842EF7" w:rsidRPr="00446013" w:rsidTr="00F9122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263719">
            <w:pPr>
              <w:pStyle w:val="TAC"/>
            </w:pPr>
            <w:r w:rsidRPr="00446013">
              <w:t>BW</w:t>
            </w:r>
            <w:r w:rsidRPr="00446013">
              <w:rPr>
                <w:vertAlign w:val="subscript"/>
              </w:rPr>
              <w:t>Channel_CA</w:t>
            </w:r>
          </w:p>
        </w:tc>
      </w:tr>
      <w:tr w:rsidR="00842EF7" w:rsidRPr="00446013" w:rsidTr="00F9122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263719">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263719">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Default="00842EF7" w:rsidP="00263719">
            <w:pPr>
              <w:pStyle w:val="TAC"/>
            </w:pPr>
          </w:p>
          <w:p w:rsidR="00842EF7" w:rsidRDefault="00842EF7" w:rsidP="00263719">
            <w:pPr>
              <w:pStyle w:val="TAC"/>
            </w:pPr>
            <w:r>
              <w:t>+ BW</w:t>
            </w:r>
            <w:r>
              <w:rPr>
                <w:vertAlign w:val="subscript"/>
              </w:rPr>
              <w:t>channel CA</w:t>
            </w:r>
          </w:p>
          <w:p w:rsidR="00842EF7" w:rsidRDefault="00842EF7" w:rsidP="00263719">
            <w:pPr>
              <w:pStyle w:val="TAC"/>
            </w:pPr>
            <w:r>
              <w:t>/</w:t>
            </w:r>
          </w:p>
          <w:p w:rsidR="00842EF7" w:rsidRDefault="00842EF7" w:rsidP="00263719">
            <w:pPr>
              <w:pStyle w:val="TAC"/>
              <w:rPr>
                <w:vertAlign w:val="subscript"/>
              </w:rPr>
            </w:pPr>
            <w:r>
              <w:t>-</w:t>
            </w:r>
            <w:r>
              <w:rPr>
                <w:rFonts w:hint="eastAsia"/>
                <w:lang w:val="en-US" w:eastAsia="zh-CN"/>
              </w:rPr>
              <w:t xml:space="preserve"> </w:t>
            </w:r>
            <w:r>
              <w:t>BW</w:t>
            </w:r>
            <w:r>
              <w:rPr>
                <w:vertAlign w:val="subscript"/>
              </w:rPr>
              <w:t>channel CA</w:t>
            </w:r>
          </w:p>
          <w:p w:rsidR="00842EF7" w:rsidRDefault="00842EF7" w:rsidP="00263719">
            <w:pPr>
              <w:pStyle w:val="TAC"/>
            </w:pPr>
          </w:p>
          <w:p w:rsidR="00842EF7" w:rsidRDefault="00842EF7" w:rsidP="00263719">
            <w:pPr>
              <w:pStyle w:val="TAC"/>
            </w:pPr>
            <w:r>
              <w:t>NOTE 3</w:t>
            </w:r>
          </w:p>
          <w:p w:rsidR="00842EF7" w:rsidRPr="00446013" w:rsidRDefault="00842EF7" w:rsidP="00263719">
            <w:pPr>
              <w:pStyle w:val="TAC"/>
            </w:pPr>
          </w:p>
        </w:tc>
      </w:tr>
      <w:tr w:rsidR="00842EF7" w:rsidRPr="00446013" w:rsidTr="00F9122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r>
      <w:tr w:rsidR="00842EF7" w:rsidRPr="00446013" w:rsidTr="00F9122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r>
      <w:tr w:rsidR="00842EF7" w:rsidRPr="00446013"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rsidR="00842EF7" w:rsidRPr="00446013" w:rsidRDefault="00842EF7" w:rsidP="00263719">
            <w:pPr>
              <w:pStyle w:val="TAN"/>
              <w:rPr>
                <w:rFonts w:eastAsia="MS Mincho"/>
              </w:rPr>
            </w:pPr>
            <w:r w:rsidRPr="00446013">
              <w:rPr>
                <w:rFonts w:eastAsia="MS Mincho"/>
              </w:rPr>
              <w:t>NOTE 1:</w:t>
            </w:r>
            <w:r w:rsidRPr="00446013">
              <w:rPr>
                <w:rFonts w:eastAsia="MS Mincho"/>
              </w:rPr>
              <w:tab/>
              <w:t>The interferer consists of the Reference measurement channel specified in Annex        3.2 with one sided dynamic OCNG Pattern as described in Annex A and set-up according to Annex C.</w:t>
            </w:r>
          </w:p>
          <w:p w:rsidR="00842EF7" w:rsidRPr="00446013" w:rsidRDefault="00842EF7" w:rsidP="00263719">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rsidR="00842EF7" w:rsidRPr="00446013" w:rsidRDefault="00842EF7" w:rsidP="00263719">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rsidR="00842EF7" w:rsidRPr="00446013" w:rsidRDefault="00842EF7" w:rsidP="00842EF7"/>
    <w:p w:rsidR="00263719" w:rsidRPr="0032309C" w:rsidRDefault="00263719" w:rsidP="00263719">
      <w:pPr>
        <w:keepNext/>
        <w:keepLines/>
        <w:spacing w:before="60"/>
        <w:jc w:val="center"/>
        <w:rPr>
          <w:rFonts w:ascii="Arial" w:eastAsia="Malgun Gothic" w:hAnsi="Arial" w:cs="Arial"/>
          <w:b/>
        </w:rPr>
      </w:pPr>
      <w:r w:rsidRPr="0032309C">
        <w:rPr>
          <w:rFonts w:ascii="Arial" w:eastAsia="Malgun Gothic" w:hAnsi="Arial" w:cs="Arial"/>
          <w:b/>
        </w:rPr>
        <w:t xml:space="preserve">Table </w:t>
      </w:r>
      <w:r w:rsidRPr="0032309C">
        <w:rPr>
          <w:rFonts w:ascii="Arial" w:eastAsia="MS Mincho" w:hAnsi="Arial" w:cs="Arial"/>
          <w:b/>
        </w:rPr>
        <w:t>7.5A</w:t>
      </w:r>
      <w:ins w:id="12085" w:author="CR0110" w:date="2020-03-13T16:01:00Z">
        <w:r>
          <w:rPr>
            <w:rFonts w:ascii="Arial" w:eastAsia="MS Mincho" w:hAnsi="Arial" w:cs="Arial"/>
            <w:b/>
          </w:rPr>
          <w:t>.1</w:t>
        </w:r>
      </w:ins>
      <w:r w:rsidRPr="0032309C">
        <w:rPr>
          <w:rFonts w:ascii="Arial" w:eastAsia="MS Mincho" w:hAnsi="Arial" w:cs="Arial"/>
          <w:b/>
        </w:rPr>
        <w:t>-3</w:t>
      </w:r>
      <w:r w:rsidRPr="0032309C">
        <w:rPr>
          <w:rFonts w:ascii="Arial" w:eastAsia="Malgun Gothic" w:hAnsi="Arial" w:cs="Arial"/>
          <w:b/>
        </w:rPr>
        <w:t xml:space="preserve">: Adjacent channel selectivity test parameters for </w:t>
      </w:r>
      <w:ins w:id="12086" w:author="CR0110" w:date="2020-03-13T16:01:00Z">
        <w:r>
          <w:rPr>
            <w:rFonts w:ascii="Arial" w:eastAsia="Malgun Gothic" w:hAnsi="Arial" w:cs="Arial"/>
            <w:b/>
          </w:rPr>
          <w:t>i</w:t>
        </w:r>
        <w:r w:rsidRPr="007D2AE5">
          <w:rPr>
            <w:rFonts w:ascii="Arial" w:eastAsia="Malgun Gothic" w:hAnsi="Arial" w:cs="Arial"/>
            <w:b/>
          </w:rPr>
          <w:t xml:space="preserve">ntra-band contiguous </w:t>
        </w:r>
      </w:ins>
      <w:r w:rsidRPr="0032309C">
        <w:rPr>
          <w:rFonts w:ascii="Arial" w:eastAsia="Malgun Gothic" w:hAnsi="Arial" w:cs="Arial"/>
          <w:b/>
        </w:rPr>
        <w:t>CA, Case 2</w:t>
      </w:r>
    </w:p>
    <w:tbl>
      <w:tblPr>
        <w:tblW w:w="7860" w:type="dxa"/>
        <w:tblInd w:w="1188" w:type="dxa"/>
        <w:tblLook w:val="04A0" w:firstRow="1" w:lastRow="0" w:firstColumn="1" w:lastColumn="0" w:noHBand="0" w:noVBand="1"/>
      </w:tblPr>
      <w:tblGrid>
        <w:gridCol w:w="3960"/>
        <w:gridCol w:w="1080"/>
        <w:gridCol w:w="2820"/>
      </w:tblGrid>
      <w:tr w:rsidR="00842EF7" w:rsidRPr="00446013" w:rsidTr="00F91227">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rsidR="00842EF7" w:rsidRPr="00446013" w:rsidRDefault="00842EF7" w:rsidP="00F91227">
            <w:pPr>
              <w:pStyle w:val="TAH"/>
            </w:pPr>
          </w:p>
          <w:p w:rsidR="00842EF7" w:rsidRPr="00446013" w:rsidRDefault="00842EF7" w:rsidP="00F91227">
            <w:pPr>
              <w:pStyle w:val="TAH"/>
            </w:pPr>
            <w:r w:rsidRPr="00446013">
              <w:t>All CA bandwidth classes</w:t>
            </w:r>
          </w:p>
        </w:tc>
      </w:tr>
      <w:tr w:rsidR="00842EF7" w:rsidRPr="00446013" w:rsidTr="00F9122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- 46.5</w:t>
            </w:r>
          </w:p>
        </w:tc>
      </w:tr>
      <w:tr w:rsidR="00842EF7" w:rsidRPr="00446013" w:rsidTr="00F9122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rPr>
                <w:rFonts w:eastAsia="MS Mincho"/>
              </w:rPr>
              <w:t>- 45.5</w:t>
            </w:r>
          </w:p>
        </w:tc>
      </w:tr>
      <w:tr w:rsidR="00842EF7" w:rsidRPr="00446013" w:rsidTr="00F9122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rPr>
                <w:rFonts w:eastAsia="MS Mincho"/>
              </w:rPr>
              <w:t xml:space="preserve">- 25 </w:t>
            </w:r>
          </w:p>
        </w:tc>
      </w:tr>
      <w:tr w:rsidR="00842EF7" w:rsidRPr="00446013" w:rsidTr="00F9122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BW</w:t>
            </w:r>
            <w:r w:rsidRPr="00446013">
              <w:rPr>
                <w:vertAlign w:val="subscript"/>
              </w:rPr>
              <w:t>Channel_CA</w:t>
            </w:r>
          </w:p>
        </w:tc>
      </w:tr>
      <w:tr w:rsidR="00842EF7" w:rsidRPr="00446013" w:rsidTr="00F9122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Default="00842EF7" w:rsidP="00F91227">
            <w:pPr>
              <w:pStyle w:val="TAC"/>
            </w:pPr>
            <w:r>
              <w:t>+ BW</w:t>
            </w:r>
            <w:r>
              <w:rPr>
                <w:vertAlign w:val="subscript"/>
              </w:rPr>
              <w:t>channel CA</w:t>
            </w:r>
          </w:p>
          <w:p w:rsidR="00842EF7" w:rsidRDefault="00842EF7" w:rsidP="00F91227">
            <w:pPr>
              <w:pStyle w:val="TAC"/>
            </w:pPr>
            <w:r>
              <w:t>/</w:t>
            </w:r>
          </w:p>
          <w:p w:rsidR="00842EF7" w:rsidRDefault="00842EF7" w:rsidP="00F91227">
            <w:pPr>
              <w:pStyle w:val="TAC"/>
            </w:pPr>
            <w:r>
              <w:t>- BW</w:t>
            </w:r>
            <w:r>
              <w:rPr>
                <w:vertAlign w:val="subscript"/>
              </w:rPr>
              <w:t>channel CA</w:t>
            </w:r>
          </w:p>
          <w:p w:rsidR="00842EF7" w:rsidRDefault="00842EF7" w:rsidP="00F91227">
            <w:pPr>
              <w:pStyle w:val="TAC"/>
            </w:pPr>
          </w:p>
          <w:p w:rsidR="00842EF7" w:rsidRPr="00446013" w:rsidRDefault="00842EF7" w:rsidP="00F91227">
            <w:pPr>
              <w:pStyle w:val="TAC"/>
            </w:pPr>
            <w:r>
              <w:t>NOTE 3</w:t>
            </w:r>
          </w:p>
        </w:tc>
      </w:tr>
      <w:tr w:rsidR="00842EF7" w:rsidRPr="00446013" w:rsidTr="00F9122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r>
      <w:tr w:rsidR="00842EF7" w:rsidRPr="00446013" w:rsidTr="00F9122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rPr>
            </w:pPr>
          </w:p>
        </w:tc>
      </w:tr>
      <w:tr w:rsidR="00842EF7" w:rsidRPr="00446013"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rsidR="00842EF7" w:rsidRPr="00446013" w:rsidRDefault="00842EF7" w:rsidP="00F91227">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rsidR="00842EF7" w:rsidRPr="00446013" w:rsidRDefault="00842EF7" w:rsidP="00F91227">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rsidR="00842EF7" w:rsidRDefault="00842EF7" w:rsidP="00842EF7"/>
    <w:p w:rsidR="00263719" w:rsidRPr="00263719" w:rsidRDefault="00263719" w:rsidP="00263719">
      <w:pPr>
        <w:pStyle w:val="Heading3"/>
        <w:rPr>
          <w:lang w:eastAsia="en-GB"/>
        </w:rPr>
      </w:pPr>
      <w:ins w:id="12087" w:author="CR0110" w:date="2020-03-13T16:01:00Z">
        <w:r w:rsidRPr="00FA0F6A">
          <w:rPr>
            <w:lang w:eastAsia="en-GB"/>
          </w:rPr>
          <w:t>7.</w:t>
        </w:r>
        <w:r>
          <w:rPr>
            <w:lang w:eastAsia="en-GB"/>
          </w:rPr>
          <w:t>5</w:t>
        </w:r>
        <w:r w:rsidRPr="00FA0F6A">
          <w:rPr>
            <w:lang w:eastAsia="en-GB"/>
          </w:rPr>
          <w:t>A.</w:t>
        </w:r>
        <w:r>
          <w:rPr>
            <w:lang w:eastAsia="en-GB"/>
          </w:rPr>
          <w:t>2</w:t>
        </w:r>
        <w:r w:rsidRPr="00FA0F6A">
          <w:rPr>
            <w:lang w:eastAsia="en-GB"/>
          </w:rPr>
          <w:tab/>
        </w:r>
        <w:r w:rsidRPr="007D2AE5">
          <w:rPr>
            <w:lang w:eastAsia="en-GB"/>
          </w:rPr>
          <w:t xml:space="preserve">Adjacent channel selectivity </w:t>
        </w:r>
        <w:bookmarkStart w:id="12088" w:name="_Hlk32426810"/>
        <w:r w:rsidRPr="00FA0F6A">
          <w:rPr>
            <w:lang w:eastAsia="en-GB"/>
          </w:rPr>
          <w:t>for Int</w:t>
        </w:r>
        <w:r>
          <w:rPr>
            <w:lang w:eastAsia="en-GB"/>
          </w:rPr>
          <w:t>ra</w:t>
        </w:r>
        <w:r w:rsidRPr="00FA0F6A">
          <w:rPr>
            <w:lang w:eastAsia="en-GB"/>
          </w:rPr>
          <w:t xml:space="preserve">-band </w:t>
        </w:r>
        <w:r>
          <w:rPr>
            <w:lang w:eastAsia="en-GB"/>
          </w:rPr>
          <w:t>non-</w:t>
        </w:r>
        <w:r w:rsidRPr="00FA0F6A">
          <w:rPr>
            <w:lang w:eastAsia="en-GB"/>
          </w:rPr>
          <w:t>contiguous CA</w:t>
        </w:r>
      </w:ins>
      <w:bookmarkEnd w:id="12088"/>
    </w:p>
    <w:p w:rsidR="00842EF7" w:rsidRPr="00446013" w:rsidRDefault="00842EF7" w:rsidP="00842EF7">
      <w:r w:rsidRPr="00446013">
        <w:t xml:space="preserve">For intra-band non-contiguous carrier aggregation with two component carriers, two different requirements apply for out-of-gap and in-gap. For out-of-gap, the UE shall meet the requirements for each component carrier as specified in </w:t>
      </w:r>
      <w:r>
        <w:t>clause</w:t>
      </w:r>
      <w:r w:rsidRPr="00446013">
        <w:t>s 7.5. For in-gap, the requirement applies if the following minimum gap condition is met:</w:t>
      </w:r>
    </w:p>
    <w:p w:rsidR="00842EF7" w:rsidRPr="00446013" w:rsidRDefault="00842EF7" w:rsidP="00842EF7">
      <w:pPr>
        <w:pStyle w:val="EQ"/>
        <w:jc w:val="center"/>
      </w:pPr>
      <w:r w:rsidRPr="00446013">
        <w:t>∆</w:t>
      </w:r>
      <w:r w:rsidRPr="00446013">
        <w:rPr>
          <w:i/>
        </w:rPr>
        <w:t>f</w:t>
      </w:r>
      <w:r w:rsidRPr="00446013">
        <w:rPr>
          <w:i/>
          <w:vertAlign w:val="subscript"/>
        </w:rPr>
        <w:t>ACS</w:t>
      </w:r>
      <w:r w:rsidRPr="00446013">
        <w:fldChar w:fldCharType="begin"/>
      </w:r>
      <w:r w:rsidRPr="00446013">
        <w:instrText xml:space="preserve"> QUOTE </w:instrText>
      </w:r>
      <w:r w:rsidRPr="00842EF7">
        <w:rPr>
          <w:rFonts w:ascii="Cambria Math" w:hAnsi="Cambria Math"/>
        </w:rPr>
        <w:instrText>∆</w:instrText>
      </w:r>
      <w:r w:rsidRPr="00324C01">
        <w:rPr>
          <w:rFonts w:ascii="Cambria Math" w:hAnsi="Cambria Math"/>
        </w:rPr>
        <w:instrText>fACS</w:instrText>
      </w:r>
      <w:r w:rsidRPr="00446013">
        <w:instrText xml:space="preserve"> </w:instrText>
      </w:r>
      <w:r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rsidR="00842EF7" w:rsidRPr="00446013" w:rsidRDefault="00842EF7" w:rsidP="00842EF7">
      <w:r w:rsidRPr="00446013">
        <w:t>where ∆</w:t>
      </w:r>
      <w:r w:rsidRPr="00446013">
        <w:rPr>
          <w:i/>
        </w:rPr>
        <w:t>f</w:t>
      </w:r>
      <w:r w:rsidRPr="00446013">
        <w:rPr>
          <w:i/>
          <w:vertAlign w:val="subscript"/>
        </w:rPr>
        <w:t>ACS</w:t>
      </w:r>
      <w:r w:rsidRPr="00446013">
        <w:rPr>
          <w:iCs/>
        </w:rPr>
        <w:t xml:space="preserve"> </w:t>
      </w:r>
      <w:r w:rsidRPr="00446013">
        <w:rPr>
          <w:iCs/>
        </w:rPr>
        <w:fldChar w:fldCharType="begin"/>
      </w:r>
      <w:r w:rsidRPr="00446013">
        <w:rPr>
          <w:iCs/>
        </w:rPr>
        <w:instrText xml:space="preserve"> QUOTE </w:instrText>
      </w:r>
      <w:r w:rsidRPr="00842EF7">
        <w:rPr>
          <w:rFonts w:ascii="Cambria Math" w:hAnsi="Cambria Math"/>
        </w:rPr>
        <w:instrText>∆</w:instrText>
      </w:r>
      <w:r w:rsidRPr="00324C01">
        <w:rPr>
          <w:rFonts w:ascii="Cambria Math" w:hAnsi="Cambria Math"/>
        </w:rPr>
        <w:instrText>fACS</w:instrText>
      </w:r>
      <w:r w:rsidRPr="00446013">
        <w:rPr>
          <w:iCs/>
        </w:rPr>
        <w:instrText xml:space="preserve"> </w:instrText>
      </w:r>
      <w:r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rsidR="00842EF7" w:rsidRPr="00446013" w:rsidRDefault="00842EF7" w:rsidP="00842EF7">
      <w:r w:rsidRPr="00446013">
        <w:t xml:space="preserve">If the minimum gap condition is met, the UE shall meet the requirements specified in </w:t>
      </w:r>
      <w:r>
        <w:t>clause</w:t>
      </w:r>
      <w:r w:rsidRPr="00446013">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rsidR="00842EF7" w:rsidRDefault="00842EF7" w:rsidP="00842EF7">
      <w:r w:rsidRPr="00446013">
        <w:t>For every component carrier to which the requirements apply, the UE shall meet the requirement with one active interferer signal (in-gap or out-of-gap) while all downlink carriers are active.</w:t>
      </w:r>
    </w:p>
    <w:p w:rsidR="00263719" w:rsidRPr="00263719" w:rsidRDefault="00263719" w:rsidP="00263719">
      <w:pPr>
        <w:pStyle w:val="Heading3"/>
        <w:rPr>
          <w:lang w:eastAsia="en-GB"/>
        </w:rPr>
      </w:pPr>
      <w:ins w:id="12089" w:author="CR0110" w:date="2020-03-13T16:01:00Z">
        <w:r w:rsidRPr="00FA0F6A">
          <w:rPr>
            <w:lang w:eastAsia="en-GB"/>
          </w:rPr>
          <w:t>7.</w:t>
        </w:r>
        <w:r>
          <w:rPr>
            <w:lang w:eastAsia="en-GB"/>
          </w:rPr>
          <w:t>5</w:t>
        </w:r>
        <w:r w:rsidRPr="00FA0F6A">
          <w:rPr>
            <w:lang w:eastAsia="en-GB"/>
          </w:rPr>
          <w:t>A.3</w:t>
        </w:r>
        <w:r w:rsidRPr="00FA0F6A">
          <w:rPr>
            <w:lang w:eastAsia="en-GB"/>
          </w:rPr>
          <w:tab/>
        </w:r>
        <w:r>
          <w:rPr>
            <w:lang w:eastAsia="en-GB"/>
          </w:rPr>
          <w:t>void</w:t>
        </w:r>
      </w:ins>
    </w:p>
    <w:p w:rsidR="00842EF7" w:rsidRPr="00446013" w:rsidRDefault="00842EF7" w:rsidP="00842EF7">
      <w:pPr>
        <w:pStyle w:val="Heading2"/>
      </w:pPr>
      <w:bookmarkStart w:id="12090" w:name="_Toc21340959"/>
      <w:bookmarkStart w:id="12091" w:name="_Toc29805407"/>
      <w:bookmarkStart w:id="12092" w:name="_Toc36456616"/>
      <w:bookmarkStart w:id="12093" w:name="_Toc36469714"/>
      <w:r w:rsidRPr="00446013">
        <w:t>7.5D</w:t>
      </w:r>
      <w:r w:rsidRPr="00446013">
        <w:tab/>
        <w:t>Adjacent channel selectivity for UL MIMO</w:t>
      </w:r>
      <w:bookmarkEnd w:id="12090"/>
      <w:bookmarkEnd w:id="12091"/>
      <w:bookmarkEnd w:id="12092"/>
      <w:bookmarkEnd w:id="12093"/>
    </w:p>
    <w:p w:rsidR="00842EF7" w:rsidRPr="00446013" w:rsidRDefault="00842EF7" w:rsidP="00842EF7">
      <w:r w:rsidRPr="00446013">
        <w:t xml:space="preserve">For UL MIMO, the adjacent channel selectivity requirements in </w:t>
      </w:r>
      <w:r>
        <w:t>clause</w:t>
      </w:r>
      <w:r w:rsidRPr="00446013">
        <w:t xml:space="preserve"> 7.5 apply. The requirements shall be met with the UL MIMO configurations specified in Table 6.2D.1.3-3.</w:t>
      </w:r>
    </w:p>
    <w:p w:rsidR="00842EF7" w:rsidRPr="00446013" w:rsidRDefault="00842EF7" w:rsidP="00842EF7">
      <w:pPr>
        <w:pStyle w:val="Heading2"/>
      </w:pPr>
      <w:bookmarkStart w:id="12094" w:name="_Toc21340960"/>
      <w:bookmarkStart w:id="12095" w:name="_Toc29805408"/>
      <w:bookmarkStart w:id="12096" w:name="_Toc36456617"/>
      <w:bookmarkStart w:id="12097" w:name="_Toc36469715"/>
      <w:r w:rsidRPr="00446013">
        <w:t>7.6</w:t>
      </w:r>
      <w:r w:rsidRPr="00446013">
        <w:tab/>
        <w:t>Blocking characteristics</w:t>
      </w:r>
      <w:bookmarkEnd w:id="12094"/>
      <w:bookmarkEnd w:id="12095"/>
      <w:bookmarkEnd w:id="12096"/>
      <w:bookmarkEnd w:id="12097"/>
    </w:p>
    <w:p w:rsidR="00842EF7" w:rsidRPr="00446013" w:rsidRDefault="00842EF7" w:rsidP="00842EF7">
      <w:pPr>
        <w:pStyle w:val="Heading3"/>
      </w:pPr>
      <w:bookmarkStart w:id="12098" w:name="_Toc21340961"/>
      <w:bookmarkStart w:id="12099" w:name="_Toc29805409"/>
      <w:bookmarkStart w:id="12100" w:name="_Toc36456618"/>
      <w:bookmarkStart w:id="12101" w:name="_Toc36469716"/>
      <w:r w:rsidRPr="00446013">
        <w:t>7.6.1</w:t>
      </w:r>
      <w:r w:rsidRPr="00446013">
        <w:tab/>
        <w:t>General</w:t>
      </w:r>
      <w:bookmarkEnd w:id="12098"/>
      <w:bookmarkEnd w:id="12099"/>
      <w:bookmarkEnd w:id="12100"/>
      <w:bookmarkEnd w:id="12101"/>
    </w:p>
    <w:p w:rsidR="00842EF7" w:rsidRPr="00446013" w:rsidRDefault="00842EF7" w:rsidP="00842EF7">
      <w:r w:rsidRPr="00446013">
        <w:rPr>
          <w:rFonts w:cs="v5.0.0"/>
        </w:rPr>
        <w:t xml:space="preserve">The blocking characteristic is a measure of the receiver's ability to receive a wanted signal at its assigned channel </w:t>
      </w:r>
      <w:r w:rsidRPr="00446013">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rsidR="00842EF7" w:rsidRPr="00446013" w:rsidRDefault="00842EF7" w:rsidP="00842EF7">
      <w:r w:rsidRPr="00446013">
        <w:t>The requirement applies at the RIB when the AoA of the incident wave of the wanted signal and the interfering signal are both from the direction where peak gain is achieved.</w:t>
      </w:r>
    </w:p>
    <w:p w:rsidR="00842EF7" w:rsidRPr="00446013" w:rsidRDefault="00842EF7" w:rsidP="00842EF7">
      <w:r w:rsidRPr="00446013">
        <w:t>The wanted and interfering signals apply to all supported polarizations, under the assumption of polarization match.</w:t>
      </w:r>
    </w:p>
    <w:p w:rsidR="00842EF7" w:rsidRPr="00446013" w:rsidRDefault="00842EF7" w:rsidP="00842EF7">
      <w:pPr>
        <w:pStyle w:val="Heading3"/>
      </w:pPr>
      <w:bookmarkStart w:id="12102" w:name="_Toc21340962"/>
      <w:bookmarkStart w:id="12103" w:name="_Toc29805410"/>
      <w:bookmarkStart w:id="12104" w:name="_Toc36456619"/>
      <w:bookmarkStart w:id="12105" w:name="_Toc36469717"/>
      <w:r w:rsidRPr="00446013">
        <w:t>7.6.2</w:t>
      </w:r>
      <w:r w:rsidRPr="00446013">
        <w:tab/>
        <w:t>In-band blocking</w:t>
      </w:r>
      <w:bookmarkEnd w:id="12102"/>
      <w:bookmarkEnd w:id="12103"/>
      <w:bookmarkEnd w:id="12104"/>
      <w:bookmarkEnd w:id="12105"/>
    </w:p>
    <w:p w:rsidR="00842EF7" w:rsidRPr="00446013" w:rsidRDefault="00842EF7" w:rsidP="00842EF7">
      <w:pPr>
        <w:rPr>
          <w:rFonts w:cs="v5.0.0"/>
        </w:rPr>
      </w:pPr>
      <w:r w:rsidRPr="00446013">
        <w:rPr>
          <w:rFonts w:eastAsia="Osaka"/>
        </w:rPr>
        <w:t>In-band blocking is a measure of a receiver's ability to receive a NR signal at its assigned channel frequency in the presence of an interferer at a given frequency offset from the centre frequency of the assigned channel.</w:t>
      </w:r>
    </w:p>
    <w:p w:rsidR="00842EF7" w:rsidRPr="00446013" w:rsidRDefault="00842EF7" w:rsidP="00842EF7">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rsidR="00842EF7" w:rsidRPr="00446013" w:rsidRDefault="00842EF7" w:rsidP="00842EF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446013" w:rsidTr="00F91227">
        <w:trPr>
          <w:trHeight w:val="211"/>
          <w:jc w:val="center"/>
        </w:trPr>
        <w:tc>
          <w:tcPr>
            <w:tcW w:w="1628" w:type="dxa"/>
            <w:vMerge w:val="restart"/>
          </w:tcPr>
          <w:p w:rsidR="00842EF7" w:rsidRPr="00446013" w:rsidRDefault="00842EF7" w:rsidP="00F91227">
            <w:pPr>
              <w:pStyle w:val="TAH"/>
              <w:rPr>
                <w:rFonts w:cs="Arial"/>
              </w:rPr>
            </w:pPr>
            <w:r w:rsidRPr="00446013">
              <w:rPr>
                <w:rFonts w:cs="Arial"/>
              </w:rPr>
              <w:t>Rx parameter</w:t>
            </w:r>
          </w:p>
        </w:tc>
        <w:tc>
          <w:tcPr>
            <w:tcW w:w="742" w:type="dxa"/>
            <w:vMerge w:val="restart"/>
          </w:tcPr>
          <w:p w:rsidR="00842EF7" w:rsidRPr="00446013" w:rsidRDefault="00842EF7" w:rsidP="00F91227">
            <w:pPr>
              <w:pStyle w:val="TAH"/>
              <w:rPr>
                <w:rFonts w:cs="Arial"/>
              </w:rPr>
            </w:pPr>
            <w:r w:rsidRPr="00446013">
              <w:rPr>
                <w:rFonts w:cs="Arial"/>
              </w:rPr>
              <w:t xml:space="preserve">Units </w:t>
            </w:r>
          </w:p>
        </w:tc>
        <w:tc>
          <w:tcPr>
            <w:tcW w:w="7293" w:type="dxa"/>
            <w:gridSpan w:val="4"/>
          </w:tcPr>
          <w:p w:rsidR="00842EF7" w:rsidRPr="00446013" w:rsidRDefault="00842EF7" w:rsidP="00F91227">
            <w:pPr>
              <w:pStyle w:val="TAH"/>
              <w:rPr>
                <w:rFonts w:cs="Arial"/>
              </w:rPr>
            </w:pPr>
            <w:r w:rsidRPr="00446013">
              <w:rPr>
                <w:rFonts w:cs="Arial"/>
              </w:rPr>
              <w:t>Channel bandwidth</w:t>
            </w:r>
          </w:p>
        </w:tc>
      </w:tr>
      <w:tr w:rsidR="00842EF7" w:rsidRPr="00446013" w:rsidTr="00F91227">
        <w:trPr>
          <w:trHeight w:val="211"/>
          <w:jc w:val="center"/>
        </w:trPr>
        <w:tc>
          <w:tcPr>
            <w:tcW w:w="1628" w:type="dxa"/>
            <w:vMerge/>
          </w:tcPr>
          <w:p w:rsidR="00842EF7" w:rsidRPr="00446013" w:rsidRDefault="00842EF7" w:rsidP="00F91227">
            <w:pPr>
              <w:pStyle w:val="TAH"/>
              <w:rPr>
                <w:rFonts w:cs="Arial"/>
              </w:rPr>
            </w:pPr>
          </w:p>
        </w:tc>
        <w:tc>
          <w:tcPr>
            <w:tcW w:w="742" w:type="dxa"/>
            <w:vMerge/>
          </w:tcPr>
          <w:p w:rsidR="00842EF7" w:rsidRPr="00446013" w:rsidRDefault="00842EF7" w:rsidP="00F91227">
            <w:pPr>
              <w:pStyle w:val="TAH"/>
              <w:rPr>
                <w:rFonts w:cs="Arial"/>
              </w:rPr>
            </w:pPr>
          </w:p>
        </w:tc>
        <w:tc>
          <w:tcPr>
            <w:tcW w:w="1823" w:type="dxa"/>
          </w:tcPr>
          <w:p w:rsidR="00842EF7" w:rsidRPr="00446013" w:rsidRDefault="00842EF7" w:rsidP="00F91227">
            <w:pPr>
              <w:pStyle w:val="TAH"/>
              <w:rPr>
                <w:rFonts w:cs="Arial"/>
              </w:rPr>
            </w:pPr>
            <w:r w:rsidRPr="00446013">
              <w:rPr>
                <w:rFonts w:cs="Arial"/>
              </w:rPr>
              <w:t xml:space="preserve">50 MHz </w:t>
            </w:r>
          </w:p>
        </w:tc>
        <w:tc>
          <w:tcPr>
            <w:tcW w:w="1823" w:type="dxa"/>
          </w:tcPr>
          <w:p w:rsidR="00842EF7" w:rsidRPr="00446013" w:rsidRDefault="00842EF7" w:rsidP="00F91227">
            <w:pPr>
              <w:pStyle w:val="TAH"/>
              <w:rPr>
                <w:rFonts w:cs="Arial"/>
              </w:rPr>
            </w:pPr>
            <w:r w:rsidRPr="00446013">
              <w:rPr>
                <w:rFonts w:cs="Arial"/>
              </w:rPr>
              <w:t>100 MHz</w:t>
            </w:r>
          </w:p>
        </w:tc>
        <w:tc>
          <w:tcPr>
            <w:tcW w:w="1823" w:type="dxa"/>
          </w:tcPr>
          <w:p w:rsidR="00842EF7" w:rsidRPr="00446013" w:rsidRDefault="00842EF7" w:rsidP="00F91227">
            <w:pPr>
              <w:pStyle w:val="TAH"/>
              <w:rPr>
                <w:rFonts w:cs="Arial"/>
              </w:rPr>
            </w:pPr>
            <w:r w:rsidRPr="00446013">
              <w:rPr>
                <w:rFonts w:cs="Arial"/>
              </w:rPr>
              <w:t>200 MHz</w:t>
            </w:r>
          </w:p>
        </w:tc>
        <w:tc>
          <w:tcPr>
            <w:tcW w:w="1824" w:type="dxa"/>
          </w:tcPr>
          <w:p w:rsidR="00842EF7" w:rsidRPr="00446013" w:rsidRDefault="00842EF7" w:rsidP="00F91227">
            <w:pPr>
              <w:pStyle w:val="TAH"/>
              <w:rPr>
                <w:rFonts w:cs="Arial"/>
              </w:rPr>
            </w:pPr>
            <w:r w:rsidRPr="00446013">
              <w:rPr>
                <w:rFonts w:cs="Arial"/>
              </w:rPr>
              <w:t>400 MHz</w:t>
            </w:r>
          </w:p>
        </w:tc>
      </w:tr>
      <w:tr w:rsidR="00842EF7" w:rsidRPr="00446013" w:rsidTr="00F91227">
        <w:trPr>
          <w:trHeight w:val="833"/>
          <w:jc w:val="center"/>
        </w:trPr>
        <w:tc>
          <w:tcPr>
            <w:tcW w:w="1628" w:type="dxa"/>
            <w:vAlign w:val="center"/>
          </w:tcPr>
          <w:p w:rsidR="00842EF7" w:rsidRPr="00446013" w:rsidRDefault="00842EF7" w:rsidP="00F91227">
            <w:pPr>
              <w:pStyle w:val="TAL"/>
              <w:rPr>
                <w:rFonts w:cs="Arial"/>
              </w:rPr>
            </w:pPr>
            <w:r w:rsidRPr="00446013">
              <w:rPr>
                <w:rFonts w:cs="Arial"/>
              </w:rPr>
              <w:t>Power in Transmission Bandwidth Configuration</w:t>
            </w:r>
          </w:p>
        </w:tc>
        <w:tc>
          <w:tcPr>
            <w:tcW w:w="742" w:type="dxa"/>
            <w:vAlign w:val="center"/>
          </w:tcPr>
          <w:p w:rsidR="00842EF7" w:rsidRPr="00446013" w:rsidRDefault="00842EF7" w:rsidP="00F91227">
            <w:pPr>
              <w:pStyle w:val="TAC"/>
              <w:rPr>
                <w:rFonts w:cs="Arial"/>
              </w:rPr>
            </w:pPr>
            <w:r w:rsidRPr="00446013">
              <w:rPr>
                <w:rFonts w:cs="Arial"/>
              </w:rPr>
              <w:t>dBm</w:t>
            </w:r>
          </w:p>
        </w:tc>
        <w:tc>
          <w:tcPr>
            <w:tcW w:w="7293" w:type="dxa"/>
            <w:gridSpan w:val="4"/>
            <w:vAlign w:val="center"/>
          </w:tcPr>
          <w:p w:rsidR="00842EF7" w:rsidRPr="00446013" w:rsidRDefault="00842EF7" w:rsidP="00F91227">
            <w:pPr>
              <w:pStyle w:val="TAC"/>
              <w:rPr>
                <w:rFonts w:cs="Arial"/>
              </w:rPr>
            </w:pPr>
            <w:r w:rsidRPr="00446013">
              <w:rPr>
                <w:rFonts w:cs="Arial"/>
              </w:rPr>
              <w:t>REFSENS + 14 dB</w:t>
            </w:r>
          </w:p>
          <w:p w:rsidR="00842EF7" w:rsidRPr="00446013" w:rsidRDefault="00842EF7" w:rsidP="00F91227">
            <w:pPr>
              <w:pStyle w:val="TAC"/>
              <w:jc w:val="left"/>
              <w:rPr>
                <w:rFonts w:cs="Arial"/>
              </w:rPr>
            </w:pPr>
          </w:p>
        </w:tc>
      </w:tr>
      <w:tr w:rsidR="00842EF7" w:rsidRPr="00446013" w:rsidTr="00F91227">
        <w:trPr>
          <w:trHeight w:val="211"/>
          <w:jc w:val="center"/>
        </w:trPr>
        <w:tc>
          <w:tcPr>
            <w:tcW w:w="1628" w:type="dxa"/>
          </w:tcPr>
          <w:p w:rsidR="00842EF7" w:rsidRPr="00446013" w:rsidRDefault="00842EF7" w:rsidP="00F9122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rsidR="00842EF7" w:rsidRPr="00446013" w:rsidRDefault="00842EF7" w:rsidP="00F91227">
            <w:pPr>
              <w:pStyle w:val="TAC"/>
              <w:rPr>
                <w:rFonts w:cs="Arial"/>
              </w:rPr>
            </w:pPr>
            <w:r w:rsidRPr="00446013">
              <w:rPr>
                <w:rFonts w:cs="Arial"/>
              </w:rPr>
              <w:t>MHz</w:t>
            </w:r>
          </w:p>
        </w:tc>
        <w:tc>
          <w:tcPr>
            <w:tcW w:w="1823" w:type="dxa"/>
            <w:vAlign w:val="center"/>
          </w:tcPr>
          <w:p w:rsidR="00842EF7" w:rsidRPr="00446013" w:rsidRDefault="00842EF7" w:rsidP="00F91227">
            <w:pPr>
              <w:pStyle w:val="TAC"/>
              <w:rPr>
                <w:rFonts w:cs="Arial"/>
              </w:rPr>
            </w:pPr>
            <w:r w:rsidRPr="00446013">
              <w:rPr>
                <w:rFonts w:cs="Arial"/>
              </w:rPr>
              <w:t>50</w:t>
            </w:r>
          </w:p>
        </w:tc>
        <w:tc>
          <w:tcPr>
            <w:tcW w:w="1823" w:type="dxa"/>
            <w:vAlign w:val="center"/>
          </w:tcPr>
          <w:p w:rsidR="00842EF7" w:rsidRPr="00446013" w:rsidRDefault="00842EF7" w:rsidP="00F91227">
            <w:pPr>
              <w:pStyle w:val="TAC"/>
              <w:rPr>
                <w:rFonts w:cs="Arial"/>
              </w:rPr>
            </w:pPr>
            <w:r w:rsidRPr="00446013">
              <w:rPr>
                <w:rFonts w:cs="Arial"/>
              </w:rPr>
              <w:t>100</w:t>
            </w:r>
          </w:p>
        </w:tc>
        <w:tc>
          <w:tcPr>
            <w:tcW w:w="1823" w:type="dxa"/>
            <w:vAlign w:val="center"/>
          </w:tcPr>
          <w:p w:rsidR="00842EF7" w:rsidRPr="00446013" w:rsidRDefault="00842EF7" w:rsidP="00F91227">
            <w:pPr>
              <w:pStyle w:val="TAC"/>
              <w:rPr>
                <w:rFonts w:cs="Arial"/>
              </w:rPr>
            </w:pPr>
            <w:r w:rsidRPr="00446013">
              <w:rPr>
                <w:rFonts w:cs="Arial"/>
              </w:rPr>
              <w:t>200</w:t>
            </w:r>
          </w:p>
        </w:tc>
        <w:tc>
          <w:tcPr>
            <w:tcW w:w="1824" w:type="dxa"/>
            <w:vAlign w:val="center"/>
          </w:tcPr>
          <w:p w:rsidR="00842EF7" w:rsidRPr="00446013" w:rsidRDefault="00842EF7" w:rsidP="00F91227">
            <w:pPr>
              <w:pStyle w:val="TAC"/>
              <w:rPr>
                <w:rFonts w:cs="Arial"/>
              </w:rPr>
            </w:pPr>
            <w:r w:rsidRPr="00446013">
              <w:rPr>
                <w:rFonts w:cs="Arial"/>
              </w:rPr>
              <w:t>400</w:t>
            </w:r>
          </w:p>
        </w:tc>
      </w:tr>
      <w:tr w:rsidR="00842EF7" w:rsidRPr="00446013" w:rsidTr="00F91227">
        <w:trPr>
          <w:trHeight w:val="623"/>
          <w:jc w:val="center"/>
        </w:trPr>
        <w:tc>
          <w:tcPr>
            <w:tcW w:w="1628" w:type="dxa"/>
          </w:tcPr>
          <w:p w:rsidR="00842EF7" w:rsidRPr="00446013" w:rsidRDefault="00842EF7" w:rsidP="00F9122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rsidR="00842EF7" w:rsidRPr="00446013" w:rsidRDefault="00842EF7" w:rsidP="00F91227">
            <w:pPr>
              <w:pStyle w:val="TAL"/>
              <w:rPr>
                <w:rFonts w:eastAsia="MS Mincho" w:cs="Arial"/>
                <w:bCs/>
              </w:rPr>
            </w:pPr>
            <w:r w:rsidRPr="00446013">
              <w:rPr>
                <w:rFonts w:eastAsia="MS Mincho" w:cs="Arial"/>
                <w:bCs/>
              </w:rPr>
              <w:t>for bands n257, n258, n261</w:t>
            </w:r>
          </w:p>
        </w:tc>
        <w:tc>
          <w:tcPr>
            <w:tcW w:w="742" w:type="dxa"/>
            <w:vAlign w:val="center"/>
          </w:tcPr>
          <w:p w:rsidR="00842EF7" w:rsidRPr="00446013" w:rsidRDefault="00842EF7" w:rsidP="00F91227">
            <w:pPr>
              <w:pStyle w:val="TAC"/>
              <w:rPr>
                <w:rFonts w:cs="Arial"/>
              </w:rPr>
            </w:pPr>
            <w:r w:rsidRPr="00446013">
              <w:rPr>
                <w:rFonts w:cs="Arial"/>
              </w:rPr>
              <w:t>dBm</w:t>
            </w:r>
          </w:p>
        </w:tc>
        <w:tc>
          <w:tcPr>
            <w:tcW w:w="1823" w:type="dxa"/>
            <w:vAlign w:val="center"/>
          </w:tcPr>
          <w:p w:rsidR="00842EF7" w:rsidRPr="00446013" w:rsidRDefault="00842EF7" w:rsidP="00F91227">
            <w:pPr>
              <w:pStyle w:val="TAC"/>
              <w:rPr>
                <w:rFonts w:cs="Arial"/>
              </w:rPr>
            </w:pPr>
            <w:r w:rsidRPr="00446013">
              <w:rPr>
                <w:rFonts w:cs="Arial"/>
              </w:rPr>
              <w:t>REFSENS + 35.5 dB</w:t>
            </w:r>
          </w:p>
        </w:tc>
        <w:tc>
          <w:tcPr>
            <w:tcW w:w="1823" w:type="dxa"/>
            <w:vAlign w:val="center"/>
          </w:tcPr>
          <w:p w:rsidR="00842EF7" w:rsidRPr="00446013" w:rsidRDefault="00842EF7" w:rsidP="00F91227">
            <w:pPr>
              <w:pStyle w:val="TAC"/>
              <w:rPr>
                <w:rFonts w:cs="Arial"/>
              </w:rPr>
            </w:pPr>
            <w:r w:rsidRPr="00446013">
              <w:rPr>
                <w:rFonts w:cs="Arial"/>
              </w:rPr>
              <w:t>REFSENS + 35.5 dB</w:t>
            </w:r>
          </w:p>
        </w:tc>
        <w:tc>
          <w:tcPr>
            <w:tcW w:w="1823" w:type="dxa"/>
            <w:vAlign w:val="center"/>
          </w:tcPr>
          <w:p w:rsidR="00842EF7" w:rsidRPr="00446013" w:rsidRDefault="00842EF7" w:rsidP="00F91227">
            <w:pPr>
              <w:pStyle w:val="TAC"/>
              <w:rPr>
                <w:rFonts w:cs="Arial"/>
              </w:rPr>
            </w:pPr>
            <w:r w:rsidRPr="00446013">
              <w:rPr>
                <w:rFonts w:cs="Arial"/>
              </w:rPr>
              <w:t>REFSENS + 35.5 dB</w:t>
            </w:r>
          </w:p>
        </w:tc>
        <w:tc>
          <w:tcPr>
            <w:tcW w:w="1824" w:type="dxa"/>
            <w:vAlign w:val="center"/>
          </w:tcPr>
          <w:p w:rsidR="00842EF7" w:rsidRPr="00446013" w:rsidRDefault="00842EF7" w:rsidP="00F91227">
            <w:pPr>
              <w:pStyle w:val="TAC"/>
              <w:rPr>
                <w:rFonts w:cs="Arial"/>
              </w:rPr>
            </w:pPr>
            <w:r w:rsidRPr="00446013">
              <w:rPr>
                <w:rFonts w:cs="Arial"/>
              </w:rPr>
              <w:t>REFSENS + 35.5 dB</w:t>
            </w:r>
          </w:p>
        </w:tc>
      </w:tr>
      <w:tr w:rsidR="00842EF7" w:rsidRPr="00446013" w:rsidTr="00F91227">
        <w:trPr>
          <w:trHeight w:val="412"/>
          <w:jc w:val="center"/>
        </w:trPr>
        <w:tc>
          <w:tcPr>
            <w:tcW w:w="1628" w:type="dxa"/>
          </w:tcPr>
          <w:p w:rsidR="00842EF7" w:rsidRPr="00446013" w:rsidRDefault="00842EF7" w:rsidP="00F9122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rsidR="00842EF7" w:rsidRPr="00446013" w:rsidRDefault="00842EF7" w:rsidP="00F91227">
            <w:pPr>
              <w:pStyle w:val="TAL"/>
              <w:rPr>
                <w:rFonts w:eastAsia="MS Mincho" w:cs="Arial"/>
                <w:bCs/>
              </w:rPr>
            </w:pPr>
            <w:r w:rsidRPr="00446013">
              <w:rPr>
                <w:rFonts w:eastAsia="MS Mincho" w:cs="Arial"/>
                <w:bCs/>
              </w:rPr>
              <w:t>for band n260</w:t>
            </w:r>
          </w:p>
        </w:tc>
        <w:tc>
          <w:tcPr>
            <w:tcW w:w="742" w:type="dxa"/>
            <w:vAlign w:val="center"/>
          </w:tcPr>
          <w:p w:rsidR="00842EF7" w:rsidRPr="00446013" w:rsidRDefault="00842EF7" w:rsidP="00F91227">
            <w:pPr>
              <w:pStyle w:val="TAC"/>
              <w:rPr>
                <w:rFonts w:cs="Arial"/>
              </w:rPr>
            </w:pPr>
            <w:r w:rsidRPr="00446013">
              <w:rPr>
                <w:rFonts w:cs="Arial"/>
              </w:rPr>
              <w:t>dBm</w:t>
            </w:r>
          </w:p>
        </w:tc>
        <w:tc>
          <w:tcPr>
            <w:tcW w:w="1823" w:type="dxa"/>
            <w:vAlign w:val="center"/>
          </w:tcPr>
          <w:p w:rsidR="00842EF7" w:rsidRPr="00446013" w:rsidRDefault="00842EF7" w:rsidP="00F91227">
            <w:pPr>
              <w:pStyle w:val="TAC"/>
              <w:rPr>
                <w:rFonts w:cs="Arial"/>
              </w:rPr>
            </w:pPr>
            <w:r w:rsidRPr="00446013">
              <w:rPr>
                <w:rFonts w:cs="Arial"/>
              </w:rPr>
              <w:t>REFSENS + 34.5 dB</w:t>
            </w:r>
          </w:p>
        </w:tc>
        <w:tc>
          <w:tcPr>
            <w:tcW w:w="1823" w:type="dxa"/>
            <w:vAlign w:val="center"/>
          </w:tcPr>
          <w:p w:rsidR="00842EF7" w:rsidRPr="00446013" w:rsidRDefault="00842EF7" w:rsidP="00F91227">
            <w:pPr>
              <w:pStyle w:val="TAC"/>
              <w:rPr>
                <w:rFonts w:cs="Arial"/>
              </w:rPr>
            </w:pPr>
            <w:r w:rsidRPr="00446013">
              <w:rPr>
                <w:rFonts w:cs="Arial"/>
              </w:rPr>
              <w:t>REFSENS + 34.5 dB</w:t>
            </w:r>
          </w:p>
        </w:tc>
        <w:tc>
          <w:tcPr>
            <w:tcW w:w="1823" w:type="dxa"/>
            <w:vAlign w:val="center"/>
          </w:tcPr>
          <w:p w:rsidR="00842EF7" w:rsidRPr="00446013" w:rsidRDefault="00842EF7" w:rsidP="00F91227">
            <w:pPr>
              <w:pStyle w:val="TAC"/>
              <w:rPr>
                <w:rFonts w:cs="Arial"/>
              </w:rPr>
            </w:pPr>
            <w:r w:rsidRPr="00446013">
              <w:rPr>
                <w:rFonts w:cs="Arial"/>
              </w:rPr>
              <w:t>REFSENS + 34.5 dB</w:t>
            </w:r>
          </w:p>
        </w:tc>
        <w:tc>
          <w:tcPr>
            <w:tcW w:w="1824" w:type="dxa"/>
            <w:vAlign w:val="center"/>
          </w:tcPr>
          <w:p w:rsidR="00842EF7" w:rsidRPr="00446013" w:rsidRDefault="00842EF7" w:rsidP="00F91227">
            <w:pPr>
              <w:pStyle w:val="TAC"/>
              <w:rPr>
                <w:rFonts w:cs="Arial"/>
              </w:rPr>
            </w:pPr>
            <w:r w:rsidRPr="00446013">
              <w:rPr>
                <w:rFonts w:cs="Arial"/>
              </w:rPr>
              <w:t>REFSENS + 34.5 dB</w:t>
            </w:r>
          </w:p>
        </w:tc>
      </w:tr>
      <w:tr w:rsidR="00842EF7" w:rsidRPr="00446013" w:rsidTr="00F91227">
        <w:trPr>
          <w:trHeight w:val="422"/>
          <w:jc w:val="center"/>
        </w:trPr>
        <w:tc>
          <w:tcPr>
            <w:tcW w:w="1628" w:type="dxa"/>
          </w:tcPr>
          <w:p w:rsidR="00842EF7" w:rsidRPr="00446013" w:rsidRDefault="00842EF7" w:rsidP="00F9122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rsidR="00842EF7" w:rsidRPr="00446013" w:rsidRDefault="00842EF7" w:rsidP="00F91227">
            <w:pPr>
              <w:pStyle w:val="TAC"/>
              <w:rPr>
                <w:rFonts w:cs="Arial"/>
              </w:rPr>
            </w:pPr>
            <w:r w:rsidRPr="00446013">
              <w:rPr>
                <w:rFonts w:cs="Arial"/>
              </w:rPr>
              <w:t>MHz</w:t>
            </w:r>
          </w:p>
        </w:tc>
        <w:tc>
          <w:tcPr>
            <w:tcW w:w="1823" w:type="dxa"/>
          </w:tcPr>
          <w:p w:rsidR="00842EF7" w:rsidRPr="00446013" w:rsidRDefault="00842EF7" w:rsidP="00F91227">
            <w:pPr>
              <w:pStyle w:val="TAC"/>
              <w:rPr>
                <w:rFonts w:cs="Arial"/>
              </w:rPr>
            </w:pPr>
            <w:r w:rsidRPr="00446013">
              <w:rPr>
                <w:rFonts w:cs="Arial"/>
              </w:rPr>
              <w:t>≤ -100 &amp; ≥ 100</w:t>
            </w:r>
          </w:p>
          <w:p w:rsidR="00842EF7" w:rsidRPr="00446013" w:rsidRDefault="00842EF7" w:rsidP="00F91227">
            <w:pPr>
              <w:pStyle w:val="TAC"/>
              <w:rPr>
                <w:rFonts w:cs="Arial"/>
              </w:rPr>
            </w:pPr>
            <w:r w:rsidRPr="00446013">
              <w:rPr>
                <w:rFonts w:cs="Arial"/>
              </w:rPr>
              <w:t>NOTE 5</w:t>
            </w:r>
          </w:p>
        </w:tc>
        <w:tc>
          <w:tcPr>
            <w:tcW w:w="1823" w:type="dxa"/>
          </w:tcPr>
          <w:p w:rsidR="00842EF7" w:rsidRPr="00446013" w:rsidRDefault="00842EF7" w:rsidP="00F91227">
            <w:pPr>
              <w:pStyle w:val="TAC"/>
              <w:rPr>
                <w:rFonts w:cs="Arial"/>
              </w:rPr>
            </w:pPr>
            <w:r w:rsidRPr="00446013">
              <w:rPr>
                <w:rFonts w:cs="Arial"/>
              </w:rPr>
              <w:t>≤ -200 &amp; ≥ 200</w:t>
            </w:r>
          </w:p>
          <w:p w:rsidR="00842EF7" w:rsidRPr="00446013" w:rsidRDefault="00842EF7" w:rsidP="00F91227">
            <w:pPr>
              <w:pStyle w:val="TAC"/>
              <w:rPr>
                <w:rFonts w:cs="Arial"/>
              </w:rPr>
            </w:pPr>
            <w:r w:rsidRPr="00446013">
              <w:rPr>
                <w:rFonts w:cs="Arial"/>
              </w:rPr>
              <w:t>NOTE 5</w:t>
            </w:r>
          </w:p>
        </w:tc>
        <w:tc>
          <w:tcPr>
            <w:tcW w:w="1823" w:type="dxa"/>
          </w:tcPr>
          <w:p w:rsidR="00842EF7" w:rsidRPr="00446013" w:rsidRDefault="00842EF7" w:rsidP="00F91227">
            <w:pPr>
              <w:pStyle w:val="TAC"/>
              <w:rPr>
                <w:rFonts w:cs="Arial"/>
              </w:rPr>
            </w:pPr>
            <w:r w:rsidRPr="00446013">
              <w:rPr>
                <w:rFonts w:cs="Arial"/>
              </w:rPr>
              <w:t>≤ -400 &amp; ≥ 400</w:t>
            </w:r>
          </w:p>
          <w:p w:rsidR="00842EF7" w:rsidRPr="00446013" w:rsidRDefault="00842EF7" w:rsidP="00F91227">
            <w:pPr>
              <w:pStyle w:val="TAC"/>
              <w:rPr>
                <w:rFonts w:cs="Arial"/>
              </w:rPr>
            </w:pPr>
            <w:r w:rsidRPr="00446013">
              <w:rPr>
                <w:rFonts w:cs="Arial"/>
              </w:rPr>
              <w:t>NOTE 5</w:t>
            </w:r>
          </w:p>
        </w:tc>
        <w:tc>
          <w:tcPr>
            <w:tcW w:w="1824" w:type="dxa"/>
          </w:tcPr>
          <w:p w:rsidR="00842EF7" w:rsidRPr="00446013" w:rsidRDefault="00842EF7" w:rsidP="00F91227">
            <w:pPr>
              <w:pStyle w:val="TAC"/>
              <w:rPr>
                <w:rFonts w:cs="Arial"/>
              </w:rPr>
            </w:pPr>
            <w:r w:rsidRPr="00446013">
              <w:rPr>
                <w:rFonts w:cs="Arial"/>
              </w:rPr>
              <w:t>≤ -800 &amp; ≥ 800</w:t>
            </w:r>
          </w:p>
          <w:p w:rsidR="00842EF7" w:rsidRPr="00446013" w:rsidRDefault="00842EF7" w:rsidP="00F91227">
            <w:pPr>
              <w:pStyle w:val="TAC"/>
              <w:rPr>
                <w:rFonts w:cs="Arial"/>
              </w:rPr>
            </w:pPr>
            <w:r w:rsidRPr="00446013">
              <w:rPr>
                <w:rFonts w:cs="Arial"/>
              </w:rPr>
              <w:t>NOTE 5</w:t>
            </w:r>
          </w:p>
        </w:tc>
      </w:tr>
      <w:tr w:rsidR="00842EF7" w:rsidRPr="00446013" w:rsidTr="00F91227">
        <w:trPr>
          <w:trHeight w:val="623"/>
          <w:jc w:val="center"/>
        </w:trPr>
        <w:tc>
          <w:tcPr>
            <w:tcW w:w="1628" w:type="dxa"/>
          </w:tcPr>
          <w:p w:rsidR="00842EF7" w:rsidRPr="00446013" w:rsidRDefault="00842EF7" w:rsidP="00F9122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rsidR="00842EF7" w:rsidRPr="00446013" w:rsidRDefault="00842EF7" w:rsidP="00F91227">
            <w:pPr>
              <w:pStyle w:val="TAC"/>
              <w:rPr>
                <w:rFonts w:cs="Arial"/>
              </w:rPr>
            </w:pPr>
            <w:r w:rsidRPr="00446013">
              <w:rPr>
                <w:rFonts w:cs="Arial"/>
              </w:rPr>
              <w:t>MHz</w:t>
            </w:r>
          </w:p>
        </w:tc>
        <w:tc>
          <w:tcPr>
            <w:tcW w:w="1823" w:type="dxa"/>
          </w:tcPr>
          <w:p w:rsidR="00842EF7" w:rsidRPr="00446013" w:rsidRDefault="00842EF7" w:rsidP="00F91227">
            <w:pPr>
              <w:pStyle w:val="TAC"/>
              <w:rPr>
                <w:rFonts w:cs="Arial"/>
                <w:lang w:val="en-US"/>
              </w:rPr>
            </w:pPr>
            <w:r w:rsidRPr="00446013">
              <w:rPr>
                <w:rFonts w:cs="Arial"/>
                <w:lang w:val="en-US"/>
              </w:rPr>
              <w:t>F</w:t>
            </w:r>
            <w:r w:rsidRPr="00446013">
              <w:rPr>
                <w:rFonts w:cs="Arial"/>
                <w:vertAlign w:val="subscript"/>
                <w:lang w:val="en-US"/>
              </w:rPr>
              <w:t xml:space="preserve">DL_low </w:t>
            </w:r>
            <w:r w:rsidRPr="00446013">
              <w:rPr>
                <w:rFonts w:cs="Arial"/>
                <w:lang w:val="en-US"/>
              </w:rPr>
              <w:t>+ 25</w:t>
            </w:r>
          </w:p>
          <w:p w:rsidR="00842EF7" w:rsidRPr="00446013" w:rsidRDefault="00842EF7" w:rsidP="00F91227">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Pr="00446013">
              <w:rPr>
                <w:rFonts w:cs="Arial"/>
                <w:lang w:val="en-US"/>
              </w:rPr>
              <w:t>- 25</w:t>
            </w:r>
          </w:p>
        </w:tc>
        <w:tc>
          <w:tcPr>
            <w:tcW w:w="1823" w:type="dxa"/>
          </w:tcPr>
          <w:p w:rsidR="00842EF7" w:rsidRPr="00446013" w:rsidRDefault="00842EF7" w:rsidP="00F91227">
            <w:pPr>
              <w:pStyle w:val="TAC"/>
              <w:rPr>
                <w:rFonts w:cs="Arial"/>
                <w:lang w:val="en-US"/>
              </w:rPr>
            </w:pPr>
            <w:r w:rsidRPr="00446013">
              <w:rPr>
                <w:rFonts w:cs="Arial"/>
                <w:lang w:val="en-US"/>
              </w:rPr>
              <w:t>F</w:t>
            </w:r>
            <w:r w:rsidRPr="00446013">
              <w:rPr>
                <w:rFonts w:cs="Arial"/>
                <w:vertAlign w:val="subscript"/>
                <w:lang w:val="en-US"/>
              </w:rPr>
              <w:t xml:space="preserve">DL_low </w:t>
            </w:r>
            <w:r w:rsidRPr="00446013">
              <w:rPr>
                <w:rFonts w:cs="Arial"/>
                <w:lang w:val="en-US"/>
              </w:rPr>
              <w:t>+ 50</w:t>
            </w:r>
          </w:p>
          <w:p w:rsidR="00842EF7" w:rsidRPr="00446013" w:rsidRDefault="00842EF7" w:rsidP="00F91227">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Pr="00446013">
              <w:rPr>
                <w:rFonts w:cs="Arial"/>
                <w:lang w:val="en-US"/>
              </w:rPr>
              <w:t>- 50</w:t>
            </w:r>
          </w:p>
        </w:tc>
        <w:tc>
          <w:tcPr>
            <w:tcW w:w="1823" w:type="dxa"/>
          </w:tcPr>
          <w:p w:rsidR="00842EF7" w:rsidRPr="00446013" w:rsidRDefault="00842EF7" w:rsidP="00F91227">
            <w:pPr>
              <w:pStyle w:val="TAC"/>
              <w:rPr>
                <w:rFonts w:cs="Arial"/>
                <w:lang w:val="en-US"/>
              </w:rPr>
            </w:pPr>
            <w:r w:rsidRPr="00446013">
              <w:rPr>
                <w:rFonts w:cs="Arial"/>
                <w:lang w:val="en-US"/>
              </w:rPr>
              <w:t>F</w:t>
            </w:r>
            <w:r w:rsidRPr="00446013">
              <w:rPr>
                <w:rFonts w:cs="Arial"/>
                <w:vertAlign w:val="subscript"/>
                <w:lang w:val="en-US"/>
              </w:rPr>
              <w:t xml:space="preserve">DL_low </w:t>
            </w:r>
            <w:r w:rsidRPr="00446013">
              <w:rPr>
                <w:rFonts w:cs="Arial"/>
                <w:lang w:val="en-US"/>
              </w:rPr>
              <w:t>+ 100</w:t>
            </w:r>
          </w:p>
          <w:p w:rsidR="00842EF7" w:rsidRPr="00446013" w:rsidRDefault="00842EF7" w:rsidP="00F91227">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Pr="00446013">
              <w:rPr>
                <w:rFonts w:cs="Arial"/>
                <w:lang w:val="en-US"/>
              </w:rPr>
              <w:t>- 100</w:t>
            </w:r>
          </w:p>
        </w:tc>
        <w:tc>
          <w:tcPr>
            <w:tcW w:w="1824" w:type="dxa"/>
          </w:tcPr>
          <w:p w:rsidR="00842EF7" w:rsidRPr="00446013" w:rsidRDefault="00842EF7" w:rsidP="00F91227">
            <w:pPr>
              <w:pStyle w:val="TAC"/>
              <w:rPr>
                <w:rFonts w:cs="Arial"/>
                <w:lang w:val="en-US"/>
              </w:rPr>
            </w:pPr>
            <w:r w:rsidRPr="00446013">
              <w:rPr>
                <w:rFonts w:cs="Arial"/>
                <w:lang w:val="en-US"/>
              </w:rPr>
              <w:t>F</w:t>
            </w:r>
            <w:r w:rsidRPr="00446013">
              <w:rPr>
                <w:rFonts w:cs="Arial"/>
                <w:vertAlign w:val="subscript"/>
                <w:lang w:val="en-US"/>
              </w:rPr>
              <w:t xml:space="preserve">DL_low </w:t>
            </w:r>
            <w:r w:rsidRPr="00446013">
              <w:rPr>
                <w:rFonts w:cs="Arial"/>
                <w:lang w:val="en-US"/>
              </w:rPr>
              <w:t>+ 200</w:t>
            </w:r>
          </w:p>
          <w:p w:rsidR="00842EF7" w:rsidRPr="00446013" w:rsidRDefault="00842EF7" w:rsidP="00F91227">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Pr="00446013">
              <w:rPr>
                <w:rFonts w:cs="Arial"/>
                <w:lang w:val="en-US"/>
              </w:rPr>
              <w:t>- 200</w:t>
            </w:r>
          </w:p>
        </w:tc>
      </w:tr>
      <w:tr w:rsidR="00842EF7" w:rsidRPr="00446013" w:rsidTr="00F91227">
        <w:trPr>
          <w:trHeight w:val="400"/>
          <w:jc w:val="center"/>
        </w:trPr>
        <w:tc>
          <w:tcPr>
            <w:tcW w:w="9663" w:type="dxa"/>
            <w:gridSpan w:val="6"/>
          </w:tcPr>
          <w:p w:rsidR="00842EF7" w:rsidRPr="00446013" w:rsidRDefault="00842EF7" w:rsidP="00F9122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rsidR="00842EF7" w:rsidRPr="00446013" w:rsidRDefault="00842EF7" w:rsidP="00F91227">
            <w:pPr>
              <w:pStyle w:val="TAN"/>
              <w:rPr>
                <w:rFonts w:eastAsia="MS Mincho"/>
              </w:rPr>
            </w:pPr>
            <w:r w:rsidRPr="00446013">
              <w:rPr>
                <w:rFonts w:eastAsia="MS Mincho"/>
              </w:rPr>
              <w:t>NOTE2:</w:t>
            </w:r>
            <w:r w:rsidRPr="00446013">
              <w:rPr>
                <w:rFonts w:eastAsia="MS Mincho"/>
              </w:rPr>
              <w:tab/>
              <w:t xml:space="preserve">The REFSENS power level is specified in </w:t>
            </w:r>
            <w:r>
              <w:rPr>
                <w:rFonts w:eastAsia="MS Mincho"/>
              </w:rPr>
              <w:t>Clause</w:t>
            </w:r>
            <w:r w:rsidRPr="00446013">
              <w:rPr>
                <w:rFonts w:eastAsia="MS Mincho"/>
              </w:rPr>
              <w:t xml:space="preserve"> 7.3.2, which are applicable according to different UE power classes.</w:t>
            </w:r>
          </w:p>
          <w:p w:rsidR="00842EF7" w:rsidRPr="00446013" w:rsidRDefault="00842EF7" w:rsidP="00F91227">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rsidR="00842EF7" w:rsidRPr="00446013" w:rsidRDefault="00842EF7" w:rsidP="00F91227">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rsidR="00842EF7" w:rsidRPr="00446013" w:rsidRDefault="00842EF7" w:rsidP="00F91227">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rsidR="00842EF7" w:rsidRPr="00446013" w:rsidRDefault="00842EF7" w:rsidP="00F91227">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rsidR="00842EF7" w:rsidRPr="00446013" w:rsidRDefault="00842EF7" w:rsidP="00842EF7"/>
    <w:p w:rsidR="00842EF7" w:rsidRPr="00446013" w:rsidRDefault="00842EF7" w:rsidP="00842EF7">
      <w:pPr>
        <w:pStyle w:val="Heading3"/>
      </w:pPr>
      <w:bookmarkStart w:id="12106" w:name="_Toc21340963"/>
      <w:bookmarkStart w:id="12107" w:name="_Toc29805411"/>
      <w:bookmarkStart w:id="12108" w:name="_Toc36456620"/>
      <w:bookmarkStart w:id="12109" w:name="_Toc36469718"/>
      <w:r w:rsidRPr="00446013">
        <w:t>7.6.3</w:t>
      </w:r>
      <w:r w:rsidRPr="00446013">
        <w:tab/>
        <w:t>Void</w:t>
      </w:r>
      <w:bookmarkEnd w:id="12106"/>
      <w:bookmarkEnd w:id="12107"/>
      <w:bookmarkEnd w:id="12108"/>
      <w:bookmarkEnd w:id="12109"/>
    </w:p>
    <w:p w:rsidR="00842EF7" w:rsidRPr="00446013" w:rsidRDefault="00842EF7" w:rsidP="00842EF7">
      <w:pPr>
        <w:pStyle w:val="Heading2"/>
      </w:pPr>
      <w:bookmarkStart w:id="12110" w:name="_Toc21340964"/>
      <w:bookmarkStart w:id="12111" w:name="_Toc29805412"/>
      <w:bookmarkStart w:id="12112" w:name="_Toc36456621"/>
      <w:bookmarkStart w:id="12113" w:name="_Toc36469719"/>
      <w:r w:rsidRPr="00446013">
        <w:t>7.6A</w:t>
      </w:r>
      <w:r w:rsidRPr="00446013">
        <w:tab/>
        <w:t>Blocking characteristics for CA</w:t>
      </w:r>
      <w:bookmarkEnd w:id="12110"/>
      <w:bookmarkEnd w:id="12111"/>
      <w:bookmarkEnd w:id="12112"/>
      <w:bookmarkEnd w:id="12113"/>
    </w:p>
    <w:p w:rsidR="00842EF7" w:rsidRPr="00446013" w:rsidRDefault="00842EF7" w:rsidP="00842EF7">
      <w:pPr>
        <w:pStyle w:val="Heading3"/>
      </w:pPr>
      <w:bookmarkStart w:id="12114" w:name="_Toc21340965"/>
      <w:bookmarkStart w:id="12115" w:name="_Toc29805413"/>
      <w:bookmarkStart w:id="12116" w:name="_Toc36456622"/>
      <w:bookmarkStart w:id="12117" w:name="_Toc36469720"/>
      <w:r w:rsidRPr="00446013">
        <w:t>7.6A.1</w:t>
      </w:r>
      <w:r w:rsidRPr="00446013">
        <w:tab/>
        <w:t>General</w:t>
      </w:r>
      <w:bookmarkEnd w:id="12114"/>
      <w:bookmarkEnd w:id="12115"/>
      <w:bookmarkEnd w:id="12116"/>
      <w:bookmarkEnd w:id="12117"/>
    </w:p>
    <w:p w:rsidR="00842EF7" w:rsidRDefault="00842EF7" w:rsidP="00842EF7">
      <w:pPr>
        <w:pStyle w:val="Heading3"/>
      </w:pPr>
      <w:bookmarkStart w:id="12118" w:name="_Toc21340966"/>
      <w:bookmarkStart w:id="12119" w:name="_Toc29805414"/>
      <w:bookmarkStart w:id="12120" w:name="_Toc36456623"/>
      <w:bookmarkStart w:id="12121" w:name="_Toc36469721"/>
      <w:r w:rsidRPr="00446013">
        <w:t>7.6A.2</w:t>
      </w:r>
      <w:r w:rsidRPr="00446013">
        <w:tab/>
        <w:t>In-band blocking</w:t>
      </w:r>
      <w:bookmarkEnd w:id="12118"/>
      <w:bookmarkEnd w:id="12119"/>
      <w:bookmarkEnd w:id="12120"/>
      <w:bookmarkEnd w:id="12121"/>
    </w:p>
    <w:p w:rsidR="00263719" w:rsidRPr="00BE077C" w:rsidRDefault="00263719" w:rsidP="00263719">
      <w:pPr>
        <w:keepNext/>
        <w:keepLines/>
        <w:spacing w:before="60"/>
        <w:jc w:val="center"/>
        <w:rPr>
          <w:ins w:id="12122" w:author="CR0110" w:date="2020-03-13T16:01:00Z"/>
          <w:rFonts w:ascii="Arial" w:eastAsia="Malgun Gothic" w:hAnsi="Arial"/>
          <w:b/>
        </w:rPr>
      </w:pPr>
      <w:ins w:id="12123" w:author="CR0110" w:date="2020-03-13T16:01:00Z">
        <w:r w:rsidRPr="0032309C">
          <w:rPr>
            <w:rFonts w:ascii="Arial" w:eastAsia="Malgun Gothic" w:hAnsi="Arial"/>
            <w:b/>
          </w:rPr>
          <w:t>Table 7.</w:t>
        </w:r>
        <w:r>
          <w:rPr>
            <w:rFonts w:ascii="Arial" w:eastAsia="Malgun Gothic" w:hAnsi="Arial"/>
            <w:b/>
          </w:rPr>
          <w:t>6</w:t>
        </w:r>
        <w:r w:rsidRPr="0032309C">
          <w:rPr>
            <w:rFonts w:ascii="Arial" w:eastAsia="Malgun Gothic" w:hAnsi="Arial"/>
            <w:b/>
          </w:rPr>
          <w:t>A</w:t>
        </w:r>
        <w:r>
          <w:rPr>
            <w:rFonts w:ascii="Arial" w:eastAsia="Malgun Gothic" w:hAnsi="Arial"/>
            <w:b/>
          </w:rPr>
          <w:t>.2</w:t>
        </w:r>
        <w:r w:rsidRPr="0032309C">
          <w:rPr>
            <w:rFonts w:ascii="Arial" w:eastAsia="Malgun Gothic" w:hAnsi="Arial"/>
            <w:b/>
          </w:rPr>
          <w:t>-</w:t>
        </w:r>
        <w:r>
          <w:rPr>
            <w:rFonts w:ascii="Arial" w:eastAsia="Malgun Gothic" w:hAnsi="Arial"/>
            <w:b/>
          </w:rPr>
          <w:t>1</w:t>
        </w:r>
        <w:r w:rsidRPr="0032309C">
          <w:rPr>
            <w:rFonts w:ascii="Arial" w:eastAsia="Malgun Gothic" w:hAnsi="Arial"/>
            <w:b/>
          </w:rPr>
          <w:t>: Void</w:t>
        </w:r>
      </w:ins>
    </w:p>
    <w:p w:rsidR="00263719" w:rsidRPr="00BE077C" w:rsidRDefault="00263719" w:rsidP="00263719">
      <w:pPr>
        <w:keepNext/>
        <w:keepLines/>
        <w:spacing w:before="60"/>
        <w:jc w:val="center"/>
        <w:rPr>
          <w:ins w:id="12124" w:author="CR0110" w:date="2020-03-13T16:01:00Z"/>
          <w:rFonts w:ascii="Arial" w:eastAsia="Malgun Gothic" w:hAnsi="Arial"/>
          <w:b/>
        </w:rPr>
      </w:pPr>
      <w:ins w:id="12125" w:author="CR0110" w:date="2020-03-13T16:01:00Z">
        <w:r w:rsidRPr="0032309C">
          <w:rPr>
            <w:rFonts w:ascii="Arial" w:eastAsia="Malgun Gothic" w:hAnsi="Arial"/>
            <w:b/>
          </w:rPr>
          <w:t>Table 7.</w:t>
        </w:r>
        <w:r>
          <w:rPr>
            <w:rFonts w:ascii="Arial" w:eastAsia="Malgun Gothic" w:hAnsi="Arial"/>
            <w:b/>
          </w:rPr>
          <w:t>6</w:t>
        </w:r>
        <w:r w:rsidRPr="0032309C">
          <w:rPr>
            <w:rFonts w:ascii="Arial" w:eastAsia="Malgun Gothic" w:hAnsi="Arial"/>
            <w:b/>
          </w:rPr>
          <w:t>A</w:t>
        </w:r>
        <w:r>
          <w:rPr>
            <w:rFonts w:ascii="Arial" w:eastAsia="Malgun Gothic" w:hAnsi="Arial"/>
            <w:b/>
          </w:rPr>
          <w:t>.2</w:t>
        </w:r>
        <w:r w:rsidRPr="0032309C">
          <w:rPr>
            <w:rFonts w:ascii="Arial" w:eastAsia="Malgun Gothic" w:hAnsi="Arial"/>
            <w:b/>
          </w:rPr>
          <w:t>-</w:t>
        </w:r>
        <w:r>
          <w:rPr>
            <w:rFonts w:ascii="Arial" w:eastAsia="Malgun Gothic" w:hAnsi="Arial"/>
            <w:b/>
          </w:rPr>
          <w:t>2</w:t>
        </w:r>
        <w:r w:rsidRPr="0032309C">
          <w:rPr>
            <w:rFonts w:ascii="Arial" w:eastAsia="Malgun Gothic" w:hAnsi="Arial"/>
            <w:b/>
          </w:rPr>
          <w:t>: Void</w:t>
        </w:r>
      </w:ins>
    </w:p>
    <w:p w:rsidR="00263719" w:rsidRPr="00FA0F6A" w:rsidDel="002C0663" w:rsidRDefault="00263719" w:rsidP="00263719">
      <w:pPr>
        <w:pStyle w:val="Heading4"/>
        <w:rPr>
          <w:del w:id="12126" w:author="CR0110" w:date="2020-03-13T16:01:00Z"/>
        </w:rPr>
      </w:pPr>
      <w:ins w:id="12127" w:author="CR0110" w:date="2020-03-13T16:01:00Z">
        <w:r w:rsidRPr="00FA0F6A">
          <w:t>7.6A.2</w:t>
        </w:r>
        <w:r>
          <w:t>.1</w:t>
        </w:r>
        <w:r w:rsidRPr="00FA0F6A">
          <w:tab/>
          <w:t>In-band blocking</w:t>
        </w:r>
        <w:r w:rsidRPr="002C0663">
          <w:t xml:space="preserve"> for Intra-band contiguous CA</w:t>
        </w:r>
      </w:ins>
    </w:p>
    <w:p w:rsidR="00842EF7" w:rsidRPr="00446013" w:rsidRDefault="00842EF7" w:rsidP="00842EF7">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described in Annex A.5.2.1).</w:t>
      </w:r>
      <w:r w:rsidRPr="00446013">
        <w:t xml:space="preserve"> </w:t>
      </w:r>
      <w:r w:rsidRPr="00446013">
        <w:rPr>
          <w:lang w:val="en-US"/>
        </w:rPr>
        <w:t>The requirement is verified with the test metric of EIS (Link=RX beam peak direction, Meas=Link angle).</w:t>
      </w:r>
    </w:p>
    <w:p w:rsidR="00263719" w:rsidRPr="00FA0F6A" w:rsidRDefault="00263719" w:rsidP="00263719">
      <w:pPr>
        <w:keepNext/>
        <w:keepLines/>
        <w:spacing w:before="60"/>
        <w:jc w:val="center"/>
        <w:rPr>
          <w:rFonts w:ascii="Arial" w:eastAsia="Malgun Gothic" w:hAnsi="Arial"/>
          <w:b/>
        </w:rPr>
      </w:pPr>
      <w:r w:rsidRPr="00FA0F6A">
        <w:rPr>
          <w:rFonts w:ascii="Arial" w:eastAsia="Malgun Gothic" w:hAnsi="Arial"/>
          <w:b/>
        </w:rPr>
        <w:t xml:space="preserve">Table </w:t>
      </w:r>
      <w:r w:rsidRPr="00FA0F6A">
        <w:rPr>
          <w:rFonts w:ascii="Arial" w:eastAsia="MS Mincho" w:hAnsi="Arial"/>
          <w:b/>
        </w:rPr>
        <w:t>7.6A.2</w:t>
      </w:r>
      <w:ins w:id="12128" w:author="CR0110" w:date="2020-03-13T16:01:00Z">
        <w:r>
          <w:rPr>
            <w:rFonts w:ascii="Arial" w:eastAsia="MS Mincho" w:hAnsi="Arial"/>
            <w:b/>
          </w:rPr>
          <w:t>.1</w:t>
        </w:r>
      </w:ins>
      <w:r w:rsidRPr="00FA0F6A">
        <w:rPr>
          <w:rFonts w:ascii="Arial" w:eastAsia="MS Mincho" w:hAnsi="Arial"/>
          <w:b/>
        </w:rPr>
        <w:t>-1</w:t>
      </w:r>
      <w:r w:rsidRPr="00FA0F6A">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446013"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rsidR="00842EF7" w:rsidRPr="00446013" w:rsidRDefault="00842EF7" w:rsidP="00F91227">
            <w:pPr>
              <w:pStyle w:val="TAH"/>
              <w:rPr>
                <w:lang w:val="en-US"/>
              </w:rPr>
            </w:pPr>
            <w:r w:rsidRPr="00446013">
              <w:t>All CA bandwidth classes</w:t>
            </w:r>
          </w:p>
        </w:tc>
      </w:tr>
      <w:tr w:rsidR="00842EF7" w:rsidRPr="00446013"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REFSENS + 14 dB</w:t>
            </w:r>
          </w:p>
        </w:tc>
      </w:tr>
      <w:tr w:rsidR="00842EF7" w:rsidRPr="00446013"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rPr>
                <w:rFonts w:eastAsia="MS Mincho"/>
              </w:rPr>
              <w:t>Aggregated power + 21.5</w:t>
            </w:r>
          </w:p>
        </w:tc>
      </w:tr>
      <w:tr w:rsidR="00842EF7" w:rsidRPr="00446013"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rPr>
                <w:rFonts w:eastAsia="MS Mincho"/>
              </w:rPr>
              <w:t xml:space="preserve">Aggregated power + 20.5 </w:t>
            </w:r>
          </w:p>
        </w:tc>
      </w:tr>
      <w:tr w:rsidR="00842EF7" w:rsidRPr="00446013"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BW</w:t>
            </w:r>
            <w:r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pStyle w:val="TAC"/>
            </w:pPr>
            <w:r w:rsidRPr="00446013">
              <w:t>BW</w:t>
            </w:r>
            <w:r w:rsidRPr="00446013">
              <w:rPr>
                <w:vertAlign w:val="subscript"/>
              </w:rPr>
              <w:t>Channel_CA</w:t>
            </w:r>
          </w:p>
        </w:tc>
      </w:tr>
      <w:tr w:rsidR="00842EF7" w:rsidRPr="00446013"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p>
          <w:p w:rsidR="00842EF7" w:rsidRPr="00446013" w:rsidRDefault="00842EF7" w:rsidP="00F91227">
            <w:pPr>
              <w:pStyle w:val="TAC"/>
            </w:pPr>
            <w:r w:rsidRPr="00446013">
              <w:t>+2*BW</w:t>
            </w:r>
            <w:r w:rsidRPr="00446013">
              <w:rPr>
                <w:vertAlign w:val="subscript"/>
              </w:rPr>
              <w:t>Channel_CA</w:t>
            </w:r>
            <w:r w:rsidRPr="00446013">
              <w:t xml:space="preserve"> / -2*BW</w:t>
            </w:r>
            <w:r w:rsidRPr="00446013">
              <w:rPr>
                <w:vertAlign w:val="subscript"/>
              </w:rPr>
              <w:t>Channel_CA</w:t>
            </w:r>
          </w:p>
          <w:p w:rsidR="00842EF7" w:rsidRPr="00446013" w:rsidRDefault="00842EF7" w:rsidP="00F91227">
            <w:pPr>
              <w:pStyle w:val="TAC"/>
            </w:pPr>
          </w:p>
          <w:p w:rsidR="00842EF7" w:rsidRPr="00446013" w:rsidRDefault="00842EF7" w:rsidP="00F91227">
            <w:pPr>
              <w:pStyle w:val="TAC"/>
            </w:pPr>
            <w:r w:rsidRPr="00446013">
              <w:t>NOTE 5</w:t>
            </w:r>
          </w:p>
          <w:p w:rsidR="00842EF7" w:rsidRPr="00446013" w:rsidRDefault="00842EF7" w:rsidP="00F91227">
            <w:pPr>
              <w:pStyle w:val="TAC"/>
            </w:pPr>
          </w:p>
        </w:tc>
      </w:tr>
      <w:tr w:rsidR="00842EF7" w:rsidRPr="00446013"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pStyle w:val="TAC"/>
            </w:pPr>
            <w:r w:rsidRPr="00446013">
              <w:t>F</w:t>
            </w:r>
            <w:r w:rsidRPr="00446013">
              <w:rPr>
                <w:vertAlign w:val="subscript"/>
              </w:rPr>
              <w:t>DL_low</w:t>
            </w:r>
            <w:r w:rsidRPr="00446013">
              <w:t xml:space="preserve"> + 0.5*BW</w:t>
            </w:r>
            <w:r w:rsidRPr="00446013">
              <w:rPr>
                <w:vertAlign w:val="subscript"/>
              </w:rPr>
              <w:t>Channel_CA</w:t>
            </w:r>
          </w:p>
          <w:p w:rsidR="00842EF7" w:rsidRPr="00446013" w:rsidRDefault="00842EF7" w:rsidP="00F91227">
            <w:pPr>
              <w:pStyle w:val="TAC"/>
            </w:pPr>
            <w:r w:rsidRPr="00446013">
              <w:t>To</w:t>
            </w:r>
          </w:p>
          <w:p w:rsidR="00842EF7" w:rsidRPr="00446013" w:rsidRDefault="00842EF7" w:rsidP="00F91227">
            <w:pPr>
              <w:pStyle w:val="TAC"/>
            </w:pPr>
            <w:r w:rsidRPr="00446013">
              <w:t>F</w:t>
            </w:r>
            <w:r w:rsidRPr="00446013">
              <w:rPr>
                <w:vertAlign w:val="subscript"/>
              </w:rPr>
              <w:t>DL_high</w:t>
            </w:r>
            <w:r w:rsidRPr="00446013">
              <w:t xml:space="preserve"> - 0.5*BW</w:t>
            </w:r>
            <w:r w:rsidRPr="00446013">
              <w:rPr>
                <w:vertAlign w:val="subscript"/>
              </w:rPr>
              <w:t>Channel_CA</w:t>
            </w:r>
          </w:p>
        </w:tc>
      </w:tr>
      <w:tr w:rsidR="00842EF7" w:rsidRPr="00446013"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rsidR="00842EF7" w:rsidRPr="00446013" w:rsidRDefault="00842EF7" w:rsidP="00F91227">
            <w:pPr>
              <w:spacing w:after="0"/>
              <w:jc w:val="center"/>
              <w:rPr>
                <w:rFonts w:ascii="Arial" w:hAnsi="Arial" w:cs="Arial"/>
                <w:sz w:val="18"/>
                <w:szCs w:val="18"/>
              </w:rPr>
            </w:pPr>
          </w:p>
        </w:tc>
      </w:tr>
      <w:tr w:rsidR="00842EF7" w:rsidRPr="00446013"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spacing w:after="0"/>
              <w:rPr>
                <w:rFonts w:ascii="Arial" w:hAnsi="Arial" w:cs="Arial"/>
                <w:sz w:val="18"/>
                <w:szCs w:val="18"/>
                <w:lang w:val="en-US"/>
              </w:rPr>
            </w:pPr>
          </w:p>
        </w:tc>
      </w:tr>
      <w:tr w:rsidR="00842EF7" w:rsidRPr="00446013"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rsidR="00842EF7" w:rsidRPr="00446013" w:rsidRDefault="00842EF7" w:rsidP="00F91227">
            <w:pPr>
              <w:pStyle w:val="TAN"/>
              <w:rPr>
                <w:rFonts w:eastAsia="MS Mincho"/>
              </w:rPr>
            </w:pPr>
            <w:r w:rsidRPr="00446013">
              <w:rPr>
                <w:rFonts w:eastAsia="MS Mincho"/>
              </w:rPr>
              <w:t>NOTE 2:</w:t>
            </w:r>
            <w:r w:rsidRPr="00446013">
              <w:rPr>
                <w:rFonts w:eastAsia="MS Mincho"/>
              </w:rPr>
              <w:tab/>
              <w:t>The REFSENS power level is specified in Table 7.3.2-1.</w:t>
            </w:r>
          </w:p>
          <w:p w:rsidR="00842EF7" w:rsidRPr="00446013" w:rsidRDefault="00842EF7" w:rsidP="00F91227">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rsidR="00842EF7" w:rsidRPr="00446013" w:rsidRDefault="00842EF7" w:rsidP="00F91227">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rsidR="00842EF7" w:rsidRPr="00446013" w:rsidRDefault="00842EF7" w:rsidP="00F91227">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rsidR="00842EF7" w:rsidRPr="00446013" w:rsidRDefault="00842EF7" w:rsidP="00F91227">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rsidR="00842EF7" w:rsidRDefault="00842EF7" w:rsidP="00842EF7">
      <w:pPr>
        <w:rPr>
          <w:lang w:val="en-US"/>
        </w:rPr>
      </w:pPr>
    </w:p>
    <w:p w:rsidR="00263719" w:rsidRPr="00263719" w:rsidRDefault="00263719" w:rsidP="00263719">
      <w:pPr>
        <w:pStyle w:val="Heading4"/>
      </w:pPr>
      <w:ins w:id="12129" w:author="CR0110" w:date="2020-03-13T16:01:00Z">
        <w:r w:rsidRPr="00FA0F6A">
          <w:t>7.6A.2</w:t>
        </w:r>
        <w:r>
          <w:t>.2</w:t>
        </w:r>
        <w:r w:rsidRPr="00FA0F6A">
          <w:tab/>
          <w:t>In-band blocking</w:t>
        </w:r>
        <w:r w:rsidRPr="002C0663">
          <w:t xml:space="preserve"> for Intra-band </w:t>
        </w:r>
        <w:r>
          <w:t>non-</w:t>
        </w:r>
        <w:r w:rsidRPr="002C0663">
          <w:t>contiguous CA</w:t>
        </w:r>
      </w:ins>
    </w:p>
    <w:p w:rsidR="00842EF7" w:rsidRPr="00446013" w:rsidRDefault="00842EF7" w:rsidP="00842EF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 xml:space="preserve">7.6.2-1. The requirement associated to the maximum channel between across the component carriers is selected. </w:t>
      </w:r>
      <w:r w:rsidRPr="00446013">
        <w:t>For in-gap, the requirement shall apply if the following minimum gap condition is met:</w:t>
      </w:r>
    </w:p>
    <w:p w:rsidR="00842EF7" w:rsidRPr="00446013" w:rsidRDefault="00842EF7" w:rsidP="00842EF7">
      <w:pPr>
        <w:pStyle w:val="EQ"/>
        <w:jc w:val="center"/>
      </w:pPr>
      <w:r w:rsidRPr="00446013">
        <w:t>∆</w:t>
      </w:r>
      <w:r w:rsidRPr="00446013">
        <w:rPr>
          <w:i/>
        </w:rPr>
        <w:t>f</w:t>
      </w:r>
      <w:r w:rsidRPr="00446013">
        <w:rPr>
          <w:i/>
          <w:vertAlign w:val="subscript"/>
        </w:rPr>
        <w:t>IBB</w:t>
      </w:r>
      <w:r w:rsidRPr="00446013">
        <w:t xml:space="preserve"> ≥ 0.5(BW</w:t>
      </w:r>
      <w:r w:rsidRPr="00446013">
        <w:rPr>
          <w:vertAlign w:val="subscript"/>
        </w:rPr>
        <w:t>1</w:t>
      </w:r>
      <w:r w:rsidRPr="00446013">
        <w:t xml:space="preserve"> + BW</w:t>
      </w:r>
      <w:r w:rsidRPr="00446013">
        <w:rPr>
          <w:vertAlign w:val="subscript"/>
        </w:rPr>
        <w:t>2</w:t>
      </w:r>
      <w:r w:rsidRPr="00446013">
        <w:t>) + 2 max(BW</w:t>
      </w:r>
      <w:r w:rsidRPr="00446013">
        <w:rPr>
          <w:vertAlign w:val="subscript"/>
        </w:rPr>
        <w:t>1</w:t>
      </w:r>
      <w:r w:rsidRPr="00446013">
        <w:t>, BW</w:t>
      </w:r>
      <w:r w:rsidRPr="00446013">
        <w:rPr>
          <w:vertAlign w:val="subscript"/>
        </w:rPr>
        <w:t>2</w:t>
      </w:r>
      <w:r w:rsidRPr="00446013">
        <w:t>),</w:t>
      </w:r>
    </w:p>
    <w:p w:rsidR="00842EF7" w:rsidRPr="00446013" w:rsidRDefault="00842EF7" w:rsidP="00842EF7">
      <w:r w:rsidRPr="00446013">
        <w:t>where ∆</w:t>
      </w:r>
      <w:r w:rsidRPr="00446013">
        <w:rPr>
          <w:i/>
        </w:rPr>
        <w:t>f</w:t>
      </w:r>
      <w:r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rsidR="00842EF7" w:rsidRPr="00446013" w:rsidRDefault="00842EF7" w:rsidP="00842EF7">
      <w:r w:rsidRPr="00446013">
        <w:t xml:space="preserve">If the minimum gap condition is met, the UE shall meet the requirement specified in Table </w:t>
      </w:r>
      <w:r w:rsidRPr="00446013">
        <w:rPr>
          <w:rFonts w:eastAsia="MS Mincho"/>
        </w:rPr>
        <w:t>7.6.2-1</w:t>
      </w:r>
      <w:r w:rsidRPr="00446013">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p>
    <w:p w:rsidR="00263719" w:rsidRPr="00FA0F6A" w:rsidRDefault="00263719" w:rsidP="00263719">
      <w:pPr>
        <w:pStyle w:val="Heading4"/>
        <w:rPr>
          <w:ins w:id="12130" w:author="CR0110" w:date="2020-03-13T16:01:00Z"/>
        </w:rPr>
      </w:pPr>
      <w:ins w:id="12131" w:author="CR0110" w:date="2020-03-13T16:01:00Z">
        <w:r w:rsidRPr="00FA0F6A">
          <w:t>7.6A.2</w:t>
        </w:r>
        <w:r>
          <w:t>.3</w:t>
        </w:r>
        <w:r w:rsidRPr="00FA0F6A">
          <w:tab/>
        </w:r>
        <w:r>
          <w:t>void</w:t>
        </w:r>
      </w:ins>
    </w:p>
    <w:p w:rsidR="00263719" w:rsidRPr="00FA0F6A" w:rsidRDefault="00263719" w:rsidP="00263719">
      <w:pPr>
        <w:rPr>
          <w:rFonts w:eastAsia="Malgun Gothic"/>
        </w:rPr>
      </w:pPr>
    </w:p>
    <w:p w:rsidR="00263719" w:rsidRPr="00FA0F6A" w:rsidDel="002C0663" w:rsidRDefault="00263719" w:rsidP="00263719">
      <w:pPr>
        <w:keepNext/>
        <w:keepLines/>
        <w:spacing w:before="60"/>
        <w:jc w:val="center"/>
        <w:rPr>
          <w:del w:id="12132" w:author="CR0110" w:date="2020-03-13T16:01:00Z"/>
          <w:rFonts w:ascii="Arial" w:eastAsia="Malgun Gothic" w:hAnsi="Arial"/>
          <w:b/>
        </w:rPr>
      </w:pPr>
      <w:del w:id="12133" w:author="CR0110" w:date="2020-03-13T16:01:00Z">
        <w:r w:rsidRPr="00FA0F6A" w:rsidDel="002C0663">
          <w:rPr>
            <w:rFonts w:ascii="Arial" w:eastAsia="Malgun Gothic" w:hAnsi="Arial"/>
            <w:b/>
          </w:rPr>
          <w:delText xml:space="preserve">Table </w:delText>
        </w:r>
        <w:r w:rsidRPr="00FA0F6A" w:rsidDel="002C0663">
          <w:rPr>
            <w:rFonts w:ascii="Arial" w:eastAsia="MS Mincho" w:hAnsi="Arial"/>
            <w:b/>
          </w:rPr>
          <w:delText>7.6A.2-2</w:delText>
        </w:r>
        <w:r w:rsidRPr="00FA0F6A" w:rsidDel="002C0663">
          <w:rPr>
            <w:rFonts w:ascii="Arial" w:eastAsia="Malgun Gothic" w:hAnsi="Arial"/>
            <w:b/>
          </w:rPr>
          <w:delText>: (Void)</w:delText>
        </w:r>
      </w:del>
    </w:p>
    <w:p w:rsidR="00842EF7" w:rsidRPr="00446013" w:rsidRDefault="00842EF7" w:rsidP="00842EF7"/>
    <w:p w:rsidR="00842EF7" w:rsidRPr="00446013" w:rsidRDefault="00842EF7" w:rsidP="00842EF7">
      <w:pPr>
        <w:pStyle w:val="Heading2"/>
      </w:pPr>
      <w:bookmarkStart w:id="12134" w:name="_Toc21340967"/>
      <w:bookmarkStart w:id="12135" w:name="_Toc29805415"/>
      <w:bookmarkStart w:id="12136" w:name="_Toc36456624"/>
      <w:bookmarkStart w:id="12137" w:name="_Toc36469722"/>
      <w:r w:rsidRPr="00446013">
        <w:t>7.6D</w:t>
      </w:r>
      <w:r w:rsidRPr="00446013">
        <w:tab/>
        <w:t>Blocking characteristics for UL MIMO</w:t>
      </w:r>
      <w:bookmarkEnd w:id="12134"/>
      <w:bookmarkEnd w:id="12135"/>
      <w:bookmarkEnd w:id="12136"/>
      <w:bookmarkEnd w:id="12137"/>
    </w:p>
    <w:p w:rsidR="00842EF7" w:rsidRPr="00446013" w:rsidRDefault="00842EF7" w:rsidP="00842EF7">
      <w:r w:rsidRPr="00446013">
        <w:t xml:space="preserve">For UL MIMO, the blocking characteristics requirements in </w:t>
      </w:r>
      <w:r>
        <w:t>clause</w:t>
      </w:r>
      <w:r w:rsidRPr="00446013">
        <w:t xml:space="preserve"> 7.6 apply. The requirements shall be met with the UL MIMO configurations specified in Table 6.2D.1.3-3.</w:t>
      </w:r>
    </w:p>
    <w:p w:rsidR="00842EF7" w:rsidRPr="00446013" w:rsidRDefault="00842EF7" w:rsidP="00842EF7">
      <w:pPr>
        <w:pStyle w:val="Heading2"/>
      </w:pPr>
      <w:bookmarkStart w:id="12138" w:name="_Toc21340968"/>
      <w:bookmarkStart w:id="12139" w:name="_Toc29805416"/>
      <w:bookmarkStart w:id="12140" w:name="_Toc36456625"/>
      <w:bookmarkStart w:id="12141" w:name="_Toc36469723"/>
      <w:r w:rsidRPr="00446013">
        <w:t>7.7</w:t>
      </w:r>
      <w:r w:rsidRPr="00446013">
        <w:tab/>
        <w:t>Void</w:t>
      </w:r>
      <w:bookmarkEnd w:id="12138"/>
      <w:bookmarkEnd w:id="12139"/>
      <w:bookmarkEnd w:id="12140"/>
      <w:bookmarkEnd w:id="12141"/>
    </w:p>
    <w:p w:rsidR="00842EF7" w:rsidRPr="00446013" w:rsidRDefault="00842EF7" w:rsidP="00842EF7">
      <w:pPr>
        <w:pStyle w:val="Heading2"/>
      </w:pPr>
      <w:bookmarkStart w:id="12142" w:name="_Toc21340969"/>
      <w:bookmarkStart w:id="12143" w:name="_Toc29805417"/>
      <w:bookmarkStart w:id="12144" w:name="_Toc36456626"/>
      <w:bookmarkStart w:id="12145" w:name="_Toc36469724"/>
      <w:r w:rsidRPr="00446013">
        <w:t>7.8</w:t>
      </w:r>
      <w:r w:rsidRPr="00446013">
        <w:tab/>
        <w:t>Void</w:t>
      </w:r>
      <w:bookmarkEnd w:id="12142"/>
      <w:bookmarkEnd w:id="12143"/>
      <w:bookmarkEnd w:id="12144"/>
      <w:bookmarkEnd w:id="12145"/>
    </w:p>
    <w:p w:rsidR="00842EF7" w:rsidRPr="00446013" w:rsidRDefault="00842EF7" w:rsidP="00842EF7">
      <w:pPr>
        <w:pStyle w:val="Heading2"/>
      </w:pPr>
      <w:bookmarkStart w:id="12146" w:name="_Toc21340970"/>
      <w:bookmarkStart w:id="12147" w:name="_Toc29805418"/>
      <w:bookmarkStart w:id="12148" w:name="_Toc36456627"/>
      <w:bookmarkStart w:id="12149" w:name="_Toc36469725"/>
      <w:r w:rsidRPr="00446013">
        <w:t>7.9</w:t>
      </w:r>
      <w:r w:rsidRPr="00446013">
        <w:tab/>
        <w:t>Spurious emissions</w:t>
      </w:r>
      <w:bookmarkEnd w:id="12146"/>
      <w:bookmarkEnd w:id="12147"/>
      <w:bookmarkEnd w:id="12148"/>
      <w:bookmarkEnd w:id="12149"/>
    </w:p>
    <w:p w:rsidR="00842EF7" w:rsidRPr="00446013" w:rsidRDefault="00842EF7" w:rsidP="00842EF7">
      <w:pPr>
        <w:rPr>
          <w:rFonts w:eastAsia="??" w:cs="v5.0.0"/>
        </w:rPr>
      </w:pPr>
      <w:r w:rsidRPr="00446013">
        <w:rPr>
          <w:rFonts w:eastAsia="??" w:cs="v5.0.0"/>
        </w:rPr>
        <w:t>The spurious emissions power is the power of emissions generated or amplified in a receiver. The spurious emissions power level is measured as TRP.</w:t>
      </w:r>
    </w:p>
    <w:p w:rsidR="00842EF7" w:rsidRPr="00446013" w:rsidRDefault="00842EF7" w:rsidP="00842EF7">
      <w:pPr>
        <w:keepNext/>
        <w:rPr>
          <w:rFonts w:cs="v5.0.0"/>
        </w:rPr>
      </w:pPr>
      <w:r w:rsidRPr="00446013">
        <w:rPr>
          <w:rFonts w:cs="v5.0.0"/>
        </w:rPr>
        <w:t>The power of any narrow band CW spurious emission shall not exceed the maximum level specified in Table 7.9-1.</w:t>
      </w:r>
      <w:r w:rsidRPr="00446013">
        <w:t xml:space="preserve"> </w:t>
      </w:r>
      <w:r w:rsidRPr="00446013">
        <w:rPr>
          <w:rFonts w:cs="v5.0.0"/>
        </w:rPr>
        <w:t>The requirement is verified in beam locked mode with the test metric of TRP (Link=TX beam peak direction).</w:t>
      </w:r>
    </w:p>
    <w:p w:rsidR="00842EF7" w:rsidRPr="00446013" w:rsidRDefault="00842EF7" w:rsidP="00842EF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446013" w:rsidTr="00F91227">
        <w:trPr>
          <w:jc w:val="center"/>
        </w:trPr>
        <w:tc>
          <w:tcPr>
            <w:tcW w:w="2538" w:type="dxa"/>
          </w:tcPr>
          <w:p w:rsidR="00842EF7" w:rsidRPr="00446013" w:rsidRDefault="00842EF7" w:rsidP="00F91227">
            <w:pPr>
              <w:pStyle w:val="TAH"/>
              <w:rPr>
                <w:rFonts w:cs="Arial"/>
              </w:rPr>
            </w:pPr>
            <w:r w:rsidRPr="00446013">
              <w:rPr>
                <w:rFonts w:cs="Arial"/>
              </w:rPr>
              <w:t>Frequency range</w:t>
            </w:r>
          </w:p>
        </w:tc>
        <w:tc>
          <w:tcPr>
            <w:tcW w:w="1440" w:type="dxa"/>
          </w:tcPr>
          <w:p w:rsidR="00842EF7" w:rsidRPr="00446013" w:rsidRDefault="00842EF7" w:rsidP="00F91227">
            <w:pPr>
              <w:pStyle w:val="TAH"/>
              <w:rPr>
                <w:rFonts w:cs="Arial"/>
              </w:rPr>
            </w:pPr>
            <w:r w:rsidRPr="00446013">
              <w:rPr>
                <w:rFonts w:cs="Arial"/>
              </w:rPr>
              <w:t>Measurement</w:t>
            </w:r>
          </w:p>
          <w:p w:rsidR="00842EF7" w:rsidRPr="00446013" w:rsidRDefault="00842EF7" w:rsidP="00F91227">
            <w:pPr>
              <w:pStyle w:val="TAH"/>
              <w:rPr>
                <w:rFonts w:cs="Arial"/>
              </w:rPr>
            </w:pPr>
            <w:r w:rsidRPr="00446013">
              <w:rPr>
                <w:rFonts w:cs="Arial"/>
              </w:rPr>
              <w:t>bandwidth</w:t>
            </w:r>
          </w:p>
        </w:tc>
        <w:tc>
          <w:tcPr>
            <w:tcW w:w="1170" w:type="dxa"/>
          </w:tcPr>
          <w:p w:rsidR="00842EF7" w:rsidRPr="00446013" w:rsidRDefault="00842EF7" w:rsidP="00F91227">
            <w:pPr>
              <w:pStyle w:val="TAH"/>
              <w:rPr>
                <w:rFonts w:cs="Arial"/>
              </w:rPr>
            </w:pPr>
            <w:r w:rsidRPr="00446013">
              <w:rPr>
                <w:rFonts w:cs="Arial"/>
              </w:rPr>
              <w:t>Maximum level</w:t>
            </w:r>
          </w:p>
        </w:tc>
        <w:tc>
          <w:tcPr>
            <w:tcW w:w="3330" w:type="dxa"/>
          </w:tcPr>
          <w:p w:rsidR="00842EF7" w:rsidRPr="00446013" w:rsidRDefault="00842EF7" w:rsidP="00F91227">
            <w:pPr>
              <w:pStyle w:val="TAH"/>
              <w:rPr>
                <w:rFonts w:cs="Arial"/>
              </w:rPr>
            </w:pPr>
            <w:r w:rsidRPr="00446013">
              <w:rPr>
                <w:rFonts w:cs="Arial"/>
              </w:rPr>
              <w:t>NOTE</w:t>
            </w:r>
          </w:p>
        </w:tc>
      </w:tr>
      <w:tr w:rsidR="00842EF7" w:rsidRPr="00446013" w:rsidTr="00F91227">
        <w:trPr>
          <w:trHeight w:val="170"/>
          <w:jc w:val="center"/>
        </w:trPr>
        <w:tc>
          <w:tcPr>
            <w:tcW w:w="2538" w:type="dxa"/>
          </w:tcPr>
          <w:p w:rsidR="00842EF7" w:rsidRPr="00446013" w:rsidRDefault="00842EF7" w:rsidP="00F9122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rsidR="00842EF7" w:rsidRPr="00446013" w:rsidRDefault="00842EF7" w:rsidP="00F91227">
            <w:pPr>
              <w:pStyle w:val="TAC"/>
              <w:rPr>
                <w:rFonts w:cs="Arial"/>
              </w:rPr>
            </w:pPr>
            <w:r w:rsidRPr="00446013">
              <w:rPr>
                <w:rFonts w:cs="Arial"/>
              </w:rPr>
              <w:t>100 kHz</w:t>
            </w:r>
          </w:p>
        </w:tc>
        <w:tc>
          <w:tcPr>
            <w:tcW w:w="1170" w:type="dxa"/>
          </w:tcPr>
          <w:p w:rsidR="00842EF7" w:rsidRPr="00446013" w:rsidRDefault="00842EF7" w:rsidP="00F91227">
            <w:pPr>
              <w:pStyle w:val="TAC"/>
              <w:rPr>
                <w:rFonts w:cs="Arial"/>
              </w:rPr>
            </w:pPr>
            <w:r w:rsidRPr="00446013">
              <w:rPr>
                <w:rFonts w:cs="Arial"/>
              </w:rPr>
              <w:t>-57 dBm</w:t>
            </w:r>
          </w:p>
        </w:tc>
        <w:tc>
          <w:tcPr>
            <w:tcW w:w="3330" w:type="dxa"/>
            <w:vMerge w:val="restart"/>
          </w:tcPr>
          <w:p w:rsidR="00842EF7" w:rsidRPr="00446013" w:rsidRDefault="00842EF7" w:rsidP="00F91227">
            <w:pPr>
              <w:pStyle w:val="TAC"/>
              <w:rPr>
                <w:rFonts w:cs="Arial"/>
              </w:rPr>
            </w:pPr>
            <w:r w:rsidRPr="00446013">
              <w:rPr>
                <w:rFonts w:cs="Arial"/>
              </w:rPr>
              <w:t>1</w:t>
            </w:r>
          </w:p>
        </w:tc>
      </w:tr>
      <w:tr w:rsidR="00842EF7" w:rsidRPr="00446013" w:rsidTr="00F91227">
        <w:trPr>
          <w:jc w:val="center"/>
        </w:trPr>
        <w:tc>
          <w:tcPr>
            <w:tcW w:w="2538" w:type="dxa"/>
          </w:tcPr>
          <w:p w:rsidR="00842EF7" w:rsidRPr="00446013" w:rsidRDefault="00842EF7" w:rsidP="00F9122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rsidR="00842EF7" w:rsidRPr="00446013" w:rsidRDefault="00842EF7" w:rsidP="00F91227">
            <w:pPr>
              <w:pStyle w:val="TAC"/>
              <w:rPr>
                <w:rFonts w:cs="Arial"/>
              </w:rPr>
            </w:pPr>
            <w:r w:rsidRPr="00446013">
              <w:rPr>
                <w:rFonts w:cs="Arial"/>
              </w:rPr>
              <w:t>1 MHz</w:t>
            </w:r>
          </w:p>
        </w:tc>
        <w:tc>
          <w:tcPr>
            <w:tcW w:w="1170" w:type="dxa"/>
          </w:tcPr>
          <w:p w:rsidR="00842EF7" w:rsidRPr="00446013" w:rsidRDefault="00842EF7" w:rsidP="00F91227">
            <w:pPr>
              <w:pStyle w:val="TAC"/>
              <w:rPr>
                <w:rFonts w:cs="Arial"/>
              </w:rPr>
            </w:pPr>
            <w:r w:rsidRPr="00446013">
              <w:rPr>
                <w:rFonts w:cs="Arial"/>
              </w:rPr>
              <w:t>-47 dBm</w:t>
            </w:r>
          </w:p>
        </w:tc>
        <w:tc>
          <w:tcPr>
            <w:tcW w:w="3330" w:type="dxa"/>
            <w:vMerge/>
          </w:tcPr>
          <w:p w:rsidR="00842EF7" w:rsidRPr="00446013" w:rsidRDefault="00842EF7" w:rsidP="00F91227">
            <w:pPr>
              <w:pStyle w:val="TAC"/>
              <w:rPr>
                <w:rFonts w:cs="Arial"/>
              </w:rPr>
            </w:pPr>
          </w:p>
        </w:tc>
      </w:tr>
      <w:tr w:rsidR="00842EF7" w:rsidRPr="00446013" w:rsidTr="00F91227">
        <w:trPr>
          <w:jc w:val="center"/>
        </w:trPr>
        <w:tc>
          <w:tcPr>
            <w:tcW w:w="8478" w:type="dxa"/>
            <w:gridSpan w:val="4"/>
          </w:tcPr>
          <w:p w:rsidR="00842EF7" w:rsidRPr="00446013" w:rsidRDefault="00842EF7" w:rsidP="00F91227">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rsidR="00842EF7" w:rsidRPr="00446013" w:rsidRDefault="00842EF7" w:rsidP="00842EF7"/>
    <w:p w:rsidR="00842EF7" w:rsidRPr="00446013" w:rsidRDefault="00842EF7" w:rsidP="00842EF7">
      <w:pPr>
        <w:pStyle w:val="Heading2"/>
      </w:pPr>
      <w:bookmarkStart w:id="12150" w:name="_Toc21340971"/>
      <w:bookmarkStart w:id="12151" w:name="_Toc29805419"/>
      <w:bookmarkStart w:id="12152" w:name="_Toc36456628"/>
      <w:bookmarkStart w:id="12153" w:name="_Toc36469726"/>
      <w:r w:rsidRPr="00446013">
        <w:t>7.10</w:t>
      </w:r>
      <w:r w:rsidRPr="00446013">
        <w:tab/>
        <w:t>Void</w:t>
      </w:r>
      <w:bookmarkEnd w:id="12150"/>
      <w:bookmarkEnd w:id="12151"/>
      <w:bookmarkEnd w:id="12152"/>
      <w:bookmarkEnd w:id="12153"/>
    </w:p>
    <w:p w:rsidR="00842EF7" w:rsidRPr="00446013" w:rsidRDefault="00842EF7" w:rsidP="00842EF7">
      <w:pPr>
        <w:pStyle w:val="Heading8"/>
      </w:pPr>
      <w:r w:rsidRPr="00446013">
        <w:br w:type="page"/>
      </w:r>
      <w:bookmarkStart w:id="12154" w:name="_Toc21340972"/>
      <w:bookmarkStart w:id="12155" w:name="_Toc29805420"/>
      <w:bookmarkStart w:id="12156" w:name="_Toc36456629"/>
      <w:bookmarkStart w:id="12157" w:name="_Toc36469727"/>
      <w:r w:rsidRPr="00446013">
        <w:t>Annex A (normative):</w:t>
      </w:r>
      <w:r w:rsidRPr="00446013">
        <w:br/>
        <w:t>Measurement channels</w:t>
      </w:r>
      <w:bookmarkEnd w:id="12154"/>
      <w:bookmarkEnd w:id="12155"/>
      <w:bookmarkEnd w:id="12156"/>
      <w:bookmarkEnd w:id="12157"/>
    </w:p>
    <w:p w:rsidR="00842EF7" w:rsidRPr="00446013" w:rsidRDefault="00842EF7" w:rsidP="00842EF7">
      <w:pPr>
        <w:pStyle w:val="Guidance"/>
        <w:rPr>
          <w:color w:val="auto"/>
        </w:rPr>
      </w:pPr>
    </w:p>
    <w:p w:rsidR="00842EF7" w:rsidRPr="00446013" w:rsidRDefault="00842EF7" w:rsidP="00842EF7">
      <w:pPr>
        <w:pStyle w:val="Heading1"/>
      </w:pPr>
      <w:bookmarkStart w:id="12158" w:name="_Toc21340973"/>
      <w:bookmarkStart w:id="12159" w:name="_Toc29805421"/>
      <w:bookmarkStart w:id="12160" w:name="_Toc36456630"/>
      <w:bookmarkStart w:id="12161" w:name="_Toc36469728"/>
      <w:r w:rsidRPr="00446013">
        <w:t>A.1</w:t>
      </w:r>
      <w:r w:rsidRPr="00446013">
        <w:tab/>
        <w:t>General</w:t>
      </w:r>
      <w:bookmarkEnd w:id="12158"/>
      <w:bookmarkEnd w:id="12159"/>
      <w:bookmarkEnd w:id="12160"/>
      <w:bookmarkEnd w:id="12161"/>
    </w:p>
    <w:p w:rsidR="00842EF7" w:rsidRPr="00446013" w:rsidRDefault="00842EF7" w:rsidP="00842EF7"/>
    <w:p w:rsidR="00842EF7" w:rsidRPr="00446013" w:rsidRDefault="00842EF7" w:rsidP="00842EF7">
      <w:pPr>
        <w:pStyle w:val="Heading1"/>
      </w:pPr>
      <w:bookmarkStart w:id="12162" w:name="_Toc21340974"/>
      <w:bookmarkStart w:id="12163" w:name="_Toc29805422"/>
      <w:bookmarkStart w:id="12164" w:name="_Toc36456631"/>
      <w:bookmarkStart w:id="12165" w:name="_Toc36469729"/>
      <w:r w:rsidRPr="00446013">
        <w:t>A.2</w:t>
      </w:r>
      <w:r w:rsidRPr="00446013">
        <w:tab/>
        <w:t>UL reference measurement channels</w:t>
      </w:r>
      <w:bookmarkEnd w:id="12162"/>
      <w:bookmarkEnd w:id="12163"/>
      <w:bookmarkEnd w:id="12164"/>
      <w:bookmarkEnd w:id="12165"/>
    </w:p>
    <w:p w:rsidR="00842EF7" w:rsidRPr="00446013" w:rsidRDefault="00842EF7" w:rsidP="00842EF7">
      <w:pPr>
        <w:pStyle w:val="Heading2"/>
      </w:pPr>
      <w:bookmarkStart w:id="12166" w:name="_Toc21340975"/>
      <w:bookmarkStart w:id="12167" w:name="_Toc29805423"/>
      <w:bookmarkStart w:id="12168" w:name="_Toc36456632"/>
      <w:bookmarkStart w:id="12169" w:name="_Toc36469730"/>
      <w:r w:rsidRPr="00446013">
        <w:t>A.2.1</w:t>
      </w:r>
      <w:r w:rsidRPr="00446013">
        <w:tab/>
        <w:t>General</w:t>
      </w:r>
      <w:bookmarkEnd w:id="12166"/>
      <w:bookmarkEnd w:id="12167"/>
      <w:bookmarkEnd w:id="12168"/>
      <w:bookmarkEnd w:id="12169"/>
    </w:p>
    <w:p w:rsidR="00842EF7" w:rsidRPr="00446013" w:rsidRDefault="00842EF7" w:rsidP="00842EF7">
      <w:pPr>
        <w:pStyle w:val="Heading2"/>
      </w:pPr>
      <w:bookmarkStart w:id="12170" w:name="_Toc21340976"/>
      <w:bookmarkStart w:id="12171" w:name="_Toc29805424"/>
      <w:bookmarkStart w:id="12172" w:name="_Toc36456633"/>
      <w:bookmarkStart w:id="12173" w:name="_Toc36469731"/>
      <w:r w:rsidRPr="00446013">
        <w:t>A.2.2</w:t>
      </w:r>
      <w:r w:rsidRPr="00446013">
        <w:tab/>
        <w:t>Void</w:t>
      </w:r>
      <w:bookmarkEnd w:id="12170"/>
      <w:bookmarkEnd w:id="12171"/>
      <w:bookmarkEnd w:id="12172"/>
      <w:bookmarkEnd w:id="12173"/>
    </w:p>
    <w:p w:rsidR="00842EF7" w:rsidRPr="00446013" w:rsidRDefault="00842EF7" w:rsidP="00842EF7"/>
    <w:p w:rsidR="00842EF7" w:rsidRPr="00446013" w:rsidRDefault="00842EF7" w:rsidP="00842EF7">
      <w:pPr>
        <w:pStyle w:val="Heading3"/>
        <w:sectPr w:rsidR="00842EF7" w:rsidRPr="00446013" w:rsidSect="00F91227">
          <w:footnotePr>
            <w:numRestart w:val="eachSect"/>
          </w:footnotePr>
          <w:pgSz w:w="11907" w:h="16840" w:code="9"/>
          <w:pgMar w:top="1416" w:right="1133" w:bottom="1133" w:left="1133" w:header="850" w:footer="340" w:gutter="0"/>
          <w:cols w:space="720"/>
          <w:formProt w:val="0"/>
        </w:sectPr>
      </w:pPr>
    </w:p>
    <w:p w:rsidR="00842EF7" w:rsidRPr="00446013" w:rsidRDefault="00842EF7" w:rsidP="00842EF7">
      <w:pPr>
        <w:pStyle w:val="Heading2"/>
      </w:pPr>
      <w:bookmarkStart w:id="12174" w:name="_Toc21340977"/>
      <w:bookmarkStart w:id="12175" w:name="_Toc29805425"/>
      <w:bookmarkStart w:id="12176" w:name="_Toc36456634"/>
      <w:bookmarkStart w:id="12177" w:name="_Toc36469732"/>
      <w:r w:rsidRPr="00446013">
        <w:t>A.2.3</w:t>
      </w:r>
      <w:r w:rsidRPr="00446013">
        <w:tab/>
        <w:t>Reference measurement channels for TDD</w:t>
      </w:r>
      <w:bookmarkEnd w:id="12174"/>
      <w:bookmarkEnd w:id="12175"/>
      <w:bookmarkEnd w:id="12176"/>
      <w:bookmarkEnd w:id="12177"/>
    </w:p>
    <w:p w:rsidR="00842EF7" w:rsidRPr="00446013" w:rsidRDefault="00842EF7" w:rsidP="00842EF7">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rsidR="00842EF7" w:rsidRPr="00446013" w:rsidRDefault="00842EF7" w:rsidP="00842EF7">
      <w:pPr>
        <w:pStyle w:val="TH"/>
      </w:pPr>
      <w:r w:rsidRPr="00446013">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446013"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Value</w:t>
            </w:r>
          </w:p>
        </w:tc>
      </w:tr>
      <w:tr w:rsidR="00842EF7" w:rsidRPr="00446013"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pPr>
            <w:r w:rsidRPr="00446013">
              <w:t>SCS 120 kHz (µ=3)</w:t>
            </w:r>
          </w:p>
        </w:tc>
      </w:tr>
      <w:tr w:rsidR="00842EF7" w:rsidRPr="00446013"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7DS8U</w:t>
            </w:r>
          </w:p>
        </w:tc>
      </w:tr>
      <w:tr w:rsidR="00842EF7" w:rsidRPr="00446013"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S=12D+2G</w:t>
            </w:r>
          </w:p>
        </w:tc>
      </w:tr>
      <w:tr w:rsidR="00842EF7" w:rsidRPr="00446013"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H"/>
            </w:pPr>
            <w:r w:rsidRPr="00446013">
              <w:t>120 kHz</w:t>
            </w:r>
          </w:p>
        </w:tc>
      </w:tr>
      <w:tr w:rsidR="00842EF7" w:rsidRPr="00446013"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2 ms</w:t>
            </w:r>
          </w:p>
        </w:tc>
      </w:tr>
      <w:tr w:rsidR="00842EF7" w:rsidRPr="00446013"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7</w:t>
            </w:r>
          </w:p>
        </w:tc>
      </w:tr>
      <w:tr w:rsidR="00842EF7" w:rsidRPr="00446013"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rPr>
                <w:lang w:val="en-US"/>
              </w:rPr>
            </w:pPr>
            <w:r w:rsidRPr="00446013">
              <w:rPr>
                <w:lang w:val="en-US"/>
              </w:rPr>
              <w:t>12</w:t>
            </w:r>
          </w:p>
        </w:tc>
      </w:tr>
      <w:tr w:rsidR="00842EF7" w:rsidRPr="00446013"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C"/>
            </w:pPr>
            <w:r w:rsidRPr="00446013">
              <w:t>8</w:t>
            </w:r>
          </w:p>
        </w:tc>
      </w:tr>
      <w:tr w:rsidR="00842EF7" w:rsidRPr="00446013"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rsidR="00842EF7" w:rsidRPr="00446013" w:rsidRDefault="00513756" w:rsidP="00F91227">
            <w:pPr>
              <w:pStyle w:val="TAC"/>
            </w:pPr>
            <w:ins w:id="12178" w:author="CR0132" w:date="2020-03-13T16:01:00Z">
              <w:r>
                <w:t>0</w:t>
              </w:r>
            </w:ins>
          </w:p>
        </w:tc>
        <w:tc>
          <w:tcPr>
            <w:tcW w:w="1641"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C"/>
            </w:pPr>
            <w:r w:rsidRPr="00446013">
              <w:t>0</w:t>
            </w:r>
          </w:p>
        </w:tc>
      </w:tr>
      <w:tr w:rsidR="00B97FF3" w:rsidRPr="00446013"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rsidR="00B97FF3" w:rsidRPr="00446013" w:rsidDel="002071EF" w:rsidRDefault="00B97FF3" w:rsidP="00B97FF3">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rsidR="00B97FF3" w:rsidRPr="00257DEF" w:rsidRDefault="00B97FF3" w:rsidP="00B97FF3">
            <w:pPr>
              <w:pStyle w:val="TAC"/>
              <w:rPr>
                <w:lang w:val="en-US"/>
              </w:rPr>
            </w:pPr>
            <w:r w:rsidRPr="00257DEF">
              <w:rPr>
                <w:lang w:val="en-US"/>
              </w:rPr>
              <w:t xml:space="preserve">mod(slot index, </w:t>
            </w:r>
            <w:del w:id="12179" w:author="CR0080" w:date="2020-03-13T16:01:00Z">
              <w:r w:rsidRPr="00257DEF" w:rsidDel="00D91B72">
                <w:rPr>
                  <w:lang w:val="en-US"/>
                </w:rPr>
                <w:delText>32</w:delText>
              </w:r>
            </w:del>
            <w:ins w:id="12180" w:author="CR0080" w:date="2020-03-13T16:01:00Z">
              <w:r>
                <w:rPr>
                  <w:lang w:val="en-US"/>
                </w:rPr>
                <w:t>40</w:t>
              </w:r>
            </w:ins>
            <w:r w:rsidRPr="00257DEF">
              <w:rPr>
                <w:lang w:val="en-US"/>
              </w:rPr>
              <w:t>) = {</w:t>
            </w:r>
            <w:del w:id="12181" w:author="CR0080" w:date="2020-03-13T16:01:00Z">
              <w:r w:rsidRPr="00257DEF" w:rsidDel="00D91B72">
                <w:rPr>
                  <w:lang w:val="en-US"/>
                </w:rPr>
                <w:delText>28</w:delText>
              </w:r>
            </w:del>
            <w:ins w:id="12182" w:author="CR0080" w:date="2020-03-13T16:01:00Z">
              <w:r>
                <w:rPr>
                  <w:lang w:val="en-US"/>
                </w:rPr>
                <w:t>36</w:t>
              </w:r>
            </w:ins>
            <w:r w:rsidRPr="00257DEF">
              <w:rPr>
                <w:lang w:val="en-US"/>
              </w:rPr>
              <w:t>,…,</w:t>
            </w:r>
            <w:del w:id="12183" w:author="CR0080" w:date="2020-03-13T16:01:00Z">
              <w:r w:rsidRPr="00257DEF" w:rsidDel="00D91B72">
                <w:rPr>
                  <w:lang w:val="en-US"/>
                </w:rPr>
                <w:delText>31</w:delText>
              </w:r>
            </w:del>
            <w:ins w:id="12184" w:author="CR0080" w:date="2020-03-13T16:01:00Z">
              <w:r>
                <w:rPr>
                  <w:lang w:val="en-US"/>
                </w:rPr>
                <w:t>39</w:t>
              </w:r>
            </w:ins>
            <w:r w:rsidRPr="00257DEF">
              <w:rPr>
                <w:lang w:val="en-US"/>
              </w:rPr>
              <w:t>}</w:t>
            </w:r>
          </w:p>
        </w:tc>
        <w:tc>
          <w:tcPr>
            <w:tcW w:w="1641" w:type="dxa"/>
            <w:tcBorders>
              <w:top w:val="single" w:sz="4" w:space="0" w:color="auto"/>
              <w:left w:val="single" w:sz="4" w:space="0" w:color="auto"/>
              <w:bottom w:val="single" w:sz="4" w:space="0" w:color="auto"/>
              <w:right w:val="single" w:sz="4" w:space="0" w:color="auto"/>
            </w:tcBorders>
            <w:vAlign w:val="center"/>
          </w:tcPr>
          <w:p w:rsidR="00B97FF3" w:rsidRPr="00257DEF" w:rsidRDefault="00B97FF3" w:rsidP="00B97FF3">
            <w:pPr>
              <w:pStyle w:val="TAC"/>
              <w:rPr>
                <w:lang w:val="en-US"/>
              </w:rPr>
            </w:pPr>
            <w:r w:rsidRPr="00257DEF">
              <w:rPr>
                <w:lang w:val="en-US"/>
              </w:rPr>
              <w:t xml:space="preserve">mod(slot index, </w:t>
            </w:r>
            <w:del w:id="12185" w:author="CR0080" w:date="2020-03-13T16:01:00Z">
              <w:r w:rsidRPr="00257DEF" w:rsidDel="00D91B72">
                <w:rPr>
                  <w:lang w:val="en-US"/>
                </w:rPr>
                <w:delText>64</w:delText>
              </w:r>
            </w:del>
            <w:ins w:id="12186" w:author="CR0080" w:date="2020-03-13T16:01:00Z">
              <w:r>
                <w:rPr>
                  <w:lang w:val="en-US"/>
                </w:rPr>
                <w:t>80</w:t>
              </w:r>
            </w:ins>
            <w:r w:rsidRPr="00257DEF">
              <w:rPr>
                <w:lang w:val="en-US"/>
              </w:rPr>
              <w:t>) = {</w:t>
            </w:r>
            <w:del w:id="12187" w:author="CR0080" w:date="2020-03-13T16:01:00Z">
              <w:r w:rsidRPr="00257DEF" w:rsidDel="00D91B72">
                <w:rPr>
                  <w:lang w:val="en-US"/>
                </w:rPr>
                <w:delText>56</w:delText>
              </w:r>
            </w:del>
            <w:ins w:id="12188" w:author="CR0080" w:date="2020-03-13T16:01:00Z">
              <w:r>
                <w:rPr>
                  <w:lang w:val="en-US"/>
                </w:rPr>
                <w:t>72</w:t>
              </w:r>
            </w:ins>
            <w:r w:rsidRPr="00257DEF">
              <w:rPr>
                <w:lang w:val="en-US"/>
              </w:rPr>
              <w:t>,…,</w:t>
            </w:r>
            <w:del w:id="12189" w:author="CR0080" w:date="2020-03-13T16:01:00Z">
              <w:r w:rsidRPr="00257DEF" w:rsidDel="00D91B72">
                <w:rPr>
                  <w:lang w:val="en-US"/>
                </w:rPr>
                <w:delText>63</w:delText>
              </w:r>
            </w:del>
            <w:ins w:id="12190" w:author="CR0080" w:date="2020-03-13T16:01:00Z">
              <w:r>
                <w:rPr>
                  <w:lang w:val="en-US"/>
                </w:rPr>
                <w:t>79</w:t>
              </w:r>
            </w:ins>
            <w:r w:rsidRPr="00257DEF">
              <w:rPr>
                <w:lang w:val="en-US"/>
              </w:rPr>
              <w:t>}</w:t>
            </w:r>
          </w:p>
        </w:tc>
      </w:tr>
      <w:tr w:rsidR="00842EF7" w:rsidRPr="00446013"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N"/>
              <w:rPr>
                <w:lang w:val="en-US"/>
              </w:rPr>
            </w:pPr>
            <w:r w:rsidRPr="00446013">
              <w:rPr>
                <w:lang w:val="en-US"/>
              </w:rPr>
              <w:t>NOTE 1:</w:t>
            </w:r>
            <w:r>
              <w:rPr>
                <w:lang w:val="en-US"/>
              </w:rPr>
              <w:tab/>
            </w:r>
            <w:r w:rsidRPr="00446013">
              <w:rPr>
                <w:lang w:val="en-US"/>
              </w:rPr>
              <w:t>D denotes a slot with all DL symbols; S denotes a slot with a mix of DL, UL and guard symbols; U denotes a slot with all UL symbols. The field is for information.</w:t>
            </w:r>
          </w:p>
          <w:p w:rsidR="00842EF7" w:rsidRPr="00446013" w:rsidDel="001A4CBC" w:rsidRDefault="00842EF7" w:rsidP="00F91227">
            <w:pPr>
              <w:pStyle w:val="TAN"/>
              <w:rPr>
                <w:lang w:val="en-US"/>
              </w:rPr>
            </w:pPr>
            <w:r w:rsidRPr="00446013">
              <w:rPr>
                <w:lang w:val="en-US"/>
              </w:rPr>
              <w:t>NOTE 2:</w:t>
            </w:r>
            <w:r>
              <w:rPr>
                <w:lang w:val="en-US"/>
              </w:rPr>
              <w:tab/>
            </w:r>
            <w:r w:rsidRPr="00446013">
              <w:rPr>
                <w:lang w:val="en-US"/>
              </w:rPr>
              <w:t>D, G, U denote DL, guard and UL symbols, respectively. The field is for information.</w:t>
            </w:r>
          </w:p>
        </w:tc>
      </w:tr>
    </w:tbl>
    <w:p w:rsidR="00842EF7" w:rsidRPr="00446013" w:rsidRDefault="00842EF7" w:rsidP="00842EF7"/>
    <w:p w:rsidR="00842EF7" w:rsidRPr="00446013" w:rsidRDefault="00842EF7" w:rsidP="00842EF7">
      <w:pPr>
        <w:pStyle w:val="Heading3"/>
      </w:pPr>
      <w:bookmarkStart w:id="12191" w:name="_Toc21340978"/>
      <w:bookmarkStart w:id="12192" w:name="_Toc29805426"/>
      <w:bookmarkStart w:id="12193" w:name="_Toc36456635"/>
      <w:bookmarkStart w:id="12194" w:name="_Toc36469733"/>
      <w:r w:rsidRPr="00446013">
        <w:t>A.2.3.1</w:t>
      </w:r>
      <w:r w:rsidRPr="00446013">
        <w:tab/>
        <w:t>DFT-s-OFDM Pi/2-BPSK</w:t>
      </w:r>
      <w:bookmarkEnd w:id="12191"/>
      <w:bookmarkEnd w:id="12192"/>
      <w:bookmarkEnd w:id="12193"/>
      <w:bookmarkEnd w:id="12194"/>
    </w:p>
    <w:p w:rsidR="00842EF7" w:rsidRPr="00446013" w:rsidRDefault="00842EF7" w:rsidP="00842EF7">
      <w:pPr>
        <w:pStyle w:val="TH"/>
      </w:pPr>
      <w:r w:rsidRPr="00446013">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446013"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rsidR="00842EF7" w:rsidRPr="00446013"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2024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Heading3"/>
      </w:pPr>
      <w:bookmarkStart w:id="12195" w:name="_Toc21340979"/>
      <w:bookmarkStart w:id="12196" w:name="_Toc29805427"/>
      <w:bookmarkStart w:id="12197" w:name="_Toc36456636"/>
      <w:bookmarkStart w:id="12198" w:name="_Toc36469734"/>
      <w:r w:rsidRPr="00446013">
        <w:t>A.2.3.2</w:t>
      </w:r>
      <w:r w:rsidRPr="00446013">
        <w:tab/>
        <w:t>DFT-s-OFDM QPSK</w:t>
      </w:r>
      <w:bookmarkEnd w:id="12195"/>
      <w:bookmarkEnd w:id="12196"/>
      <w:bookmarkEnd w:id="12197"/>
      <w:bookmarkEnd w:id="12198"/>
    </w:p>
    <w:p w:rsidR="00842EF7" w:rsidRPr="00446013" w:rsidRDefault="00842EF7" w:rsidP="00842EF7">
      <w:pPr>
        <w:pStyle w:val="TH"/>
      </w:pPr>
      <w:r w:rsidRPr="00446013">
        <w:t>Table A.2.3.2-1: Reference Channels for DFT-s-OFDM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446013"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132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tcPr>
          <w:p w:rsidR="00842EF7" w:rsidRPr="00446013" w:rsidRDefault="00842EF7" w:rsidP="00F91227">
            <w:pPr>
              <w:pStyle w:val="TAC"/>
            </w:pPr>
          </w:p>
        </w:tc>
        <w:tc>
          <w:tcPr>
            <w:tcW w:w="1109"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pPr>
            <w:r w:rsidRPr="00446013">
              <w:t>2024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4224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pPr>
            <w:r w:rsidRPr="00446013">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446013"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tcPr>
          <w:p w:rsidR="00842EF7" w:rsidRPr="00446013"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2530</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Heading3"/>
      </w:pPr>
      <w:bookmarkStart w:id="12199" w:name="_Toc21340980"/>
      <w:bookmarkStart w:id="12200" w:name="_Toc29805428"/>
      <w:bookmarkStart w:id="12201" w:name="_Toc36456637"/>
      <w:bookmarkStart w:id="12202" w:name="_Toc36469735"/>
      <w:r w:rsidRPr="00446013">
        <w:t>A.2.3.3</w:t>
      </w:r>
      <w:r w:rsidRPr="00446013">
        <w:tab/>
        <w:t>DFT-s-OFDM 16QAM</w:t>
      </w:r>
      <w:bookmarkEnd w:id="12199"/>
      <w:bookmarkEnd w:id="12200"/>
      <w:bookmarkEnd w:id="12201"/>
      <w:bookmarkEnd w:id="12202"/>
    </w:p>
    <w:p w:rsidR="00842EF7" w:rsidRPr="00446013" w:rsidRDefault="00842EF7" w:rsidP="00842EF7">
      <w:pPr>
        <w:pStyle w:val="TH"/>
      </w:pPr>
      <w:r w:rsidRPr="00446013">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Pr>
        <w:rPr>
          <w:b/>
        </w:rPr>
      </w:pPr>
    </w:p>
    <w:p w:rsidR="00842EF7" w:rsidRPr="00446013" w:rsidRDefault="00842EF7" w:rsidP="00842EF7">
      <w:pPr>
        <w:pStyle w:val="Heading3"/>
      </w:pPr>
      <w:bookmarkStart w:id="12203" w:name="_Toc21340981"/>
      <w:bookmarkStart w:id="12204" w:name="_Toc29805429"/>
      <w:bookmarkStart w:id="12205" w:name="_Toc36456638"/>
      <w:bookmarkStart w:id="12206" w:name="_Toc36469736"/>
      <w:r w:rsidRPr="00446013">
        <w:t>A.2.3.4</w:t>
      </w:r>
      <w:r w:rsidRPr="00446013">
        <w:tab/>
        <w:t>DFT-s-OFDM 64QAM</w:t>
      </w:r>
      <w:bookmarkEnd w:id="12203"/>
      <w:bookmarkEnd w:id="12204"/>
      <w:bookmarkEnd w:id="12205"/>
      <w:bookmarkEnd w:id="12206"/>
    </w:p>
    <w:p w:rsidR="00842EF7" w:rsidRPr="00446013" w:rsidRDefault="00842EF7" w:rsidP="00842EF7">
      <w:pPr>
        <w:pStyle w:val="TH"/>
      </w:pPr>
      <w:r w:rsidRPr="00446013">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33792</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Pr>
        <w:rPr>
          <w:b/>
        </w:rPr>
      </w:pPr>
    </w:p>
    <w:p w:rsidR="00842EF7" w:rsidRPr="00446013" w:rsidRDefault="00842EF7" w:rsidP="00842EF7">
      <w:pPr>
        <w:pStyle w:val="Heading3"/>
      </w:pPr>
      <w:bookmarkStart w:id="12207" w:name="_Toc21340982"/>
      <w:bookmarkStart w:id="12208" w:name="_Toc29805430"/>
      <w:bookmarkStart w:id="12209" w:name="_Toc36456639"/>
      <w:bookmarkStart w:id="12210" w:name="_Toc36469737"/>
      <w:r w:rsidRPr="00446013">
        <w:t>A.2.3.5</w:t>
      </w:r>
      <w:r w:rsidRPr="00446013">
        <w:tab/>
        <w:t>CP-OFDM QPSK</w:t>
      </w:r>
      <w:bookmarkEnd w:id="12207"/>
      <w:bookmarkEnd w:id="12208"/>
      <w:bookmarkEnd w:id="12209"/>
      <w:bookmarkEnd w:id="12210"/>
    </w:p>
    <w:p w:rsidR="00842EF7" w:rsidRPr="00446013" w:rsidRDefault="00842EF7" w:rsidP="00842EF7">
      <w:pPr>
        <w:pStyle w:val="TH"/>
      </w:pPr>
      <w:r w:rsidRPr="00446013">
        <w:t>Table A.2.3.5-1: Reference Channels for CP-OFDM QPSK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446013"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tcPr>
          <w:p w:rsidR="00842EF7" w:rsidRPr="00446013"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rsidR="00842EF7" w:rsidRPr="00446013" w:rsidRDefault="00842EF7" w:rsidP="00F91227">
            <w:pPr>
              <w:pStyle w:val="TAC"/>
              <w:rPr>
                <w:lang w:val="en-US"/>
              </w:rPr>
            </w:pPr>
            <w:r w:rsidRPr="00446013">
              <w:t>2024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446013"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Pr>
        <w:rPr>
          <w:b/>
        </w:rPr>
      </w:pPr>
    </w:p>
    <w:p w:rsidR="00842EF7" w:rsidRPr="00446013" w:rsidRDefault="00842EF7" w:rsidP="00842EF7">
      <w:pPr>
        <w:pStyle w:val="Heading3"/>
      </w:pPr>
      <w:bookmarkStart w:id="12211" w:name="_Toc21340983"/>
      <w:bookmarkStart w:id="12212" w:name="_Toc29805431"/>
      <w:bookmarkStart w:id="12213" w:name="_Toc36456640"/>
      <w:bookmarkStart w:id="12214" w:name="_Toc36469738"/>
      <w:r w:rsidRPr="00446013">
        <w:t>A.2.3.6</w:t>
      </w:r>
      <w:r w:rsidRPr="00446013">
        <w:tab/>
        <w:t>CP-OFDM 16QAM</w:t>
      </w:r>
      <w:bookmarkEnd w:id="12211"/>
      <w:bookmarkEnd w:id="12212"/>
      <w:bookmarkEnd w:id="12213"/>
      <w:bookmarkEnd w:id="12214"/>
    </w:p>
    <w:p w:rsidR="00842EF7" w:rsidRPr="00446013" w:rsidRDefault="00842EF7" w:rsidP="00842EF7">
      <w:pPr>
        <w:pStyle w:val="TH"/>
      </w:pPr>
      <w:r w:rsidRPr="00446013">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pPr>
      <w:r w:rsidRPr="00446013">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Pr>
        <w:rPr>
          <w:b/>
        </w:rPr>
      </w:pPr>
    </w:p>
    <w:p w:rsidR="00842EF7" w:rsidRPr="00446013" w:rsidRDefault="00842EF7" w:rsidP="00842EF7">
      <w:pPr>
        <w:pStyle w:val="Heading3"/>
      </w:pPr>
      <w:bookmarkStart w:id="12215" w:name="_Toc21340984"/>
      <w:bookmarkStart w:id="12216" w:name="_Toc29805432"/>
      <w:bookmarkStart w:id="12217" w:name="_Toc36456641"/>
      <w:bookmarkStart w:id="12218" w:name="_Toc36469739"/>
      <w:r w:rsidRPr="00446013">
        <w:t>A.2.3.7</w:t>
      </w:r>
      <w:r w:rsidRPr="00446013">
        <w:tab/>
        <w:t>CP-OFDM 64QAM</w:t>
      </w:r>
      <w:bookmarkEnd w:id="12215"/>
      <w:bookmarkEnd w:id="12216"/>
      <w:bookmarkEnd w:id="12217"/>
      <w:bookmarkEnd w:id="12218"/>
    </w:p>
    <w:p w:rsidR="00842EF7" w:rsidRPr="00446013" w:rsidRDefault="00842EF7" w:rsidP="00842EF7">
      <w:pPr>
        <w:pStyle w:val="TH"/>
      </w:pPr>
      <w:r w:rsidRPr="00446013">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TH"/>
        <w:ind w:left="284" w:firstLine="284"/>
      </w:pPr>
      <w:r w:rsidRPr="00446013">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446013"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rsidR="00842EF7" w:rsidRPr="00446013" w:rsidRDefault="00842EF7" w:rsidP="00F91227">
            <w:pPr>
              <w:pStyle w:val="TAH"/>
              <w:rPr>
                <w:lang w:val="en-US"/>
              </w:rPr>
            </w:pPr>
            <w:r w:rsidRPr="00446013">
              <w:rPr>
                <w:lang w:val="en-US"/>
              </w:rPr>
              <w:t>Total modulated symbols per slot for UL slots (Note 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H"/>
              <w:rPr>
                <w:lang w:val="en-US"/>
              </w:rPr>
            </w:pPr>
            <w:r w:rsidRPr="00446013">
              <w:rPr>
                <w:lang w:val="en-US"/>
              </w:rPr>
              <w:t> </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2112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4224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4356</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8712</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17424</w:t>
            </w:r>
          </w:p>
        </w:tc>
      </w:tr>
      <w:tr w:rsidR="00842EF7" w:rsidRPr="00446013"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rsidR="00842EF7" w:rsidRPr="00446013" w:rsidRDefault="00842EF7" w:rsidP="00F91227">
            <w:pPr>
              <w:pStyle w:val="TAC"/>
              <w:rPr>
                <w:lang w:val="en-US"/>
              </w:rPr>
            </w:pPr>
            <w:r w:rsidRPr="00446013">
              <w:rPr>
                <w:lang w:val="en-US"/>
              </w:rPr>
              <w:t>34848</w:t>
            </w:r>
          </w:p>
        </w:tc>
      </w:tr>
      <w:tr w:rsidR="00842EF7" w:rsidRPr="00446013"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rsidR="00842EF7" w:rsidRPr="00446013" w:rsidRDefault="00842EF7" w:rsidP="00F91227">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t>'</w:t>
            </w:r>
            <w:r w:rsidRPr="00446013">
              <w:rPr>
                <w:lang w:val="en-US"/>
              </w:rPr>
              <w:t>ed] with PUSCH data.</w:t>
            </w:r>
          </w:p>
          <w:p w:rsidR="00842EF7" w:rsidRPr="00446013" w:rsidRDefault="00842EF7" w:rsidP="00F91227">
            <w:pPr>
              <w:pStyle w:val="TAN"/>
              <w:rPr>
                <w:lang w:val="en-US"/>
              </w:rPr>
            </w:pPr>
            <w:r w:rsidRPr="00446013">
              <w:rPr>
                <w:lang w:val="en-US"/>
              </w:rPr>
              <w:t>NOTE 2:</w:t>
            </w:r>
            <w:r w:rsidRPr="00446013">
              <w:tab/>
            </w:r>
            <w:r w:rsidRPr="00446013">
              <w:rPr>
                <w:lang w:val="en-US"/>
              </w:rPr>
              <w:t>MCS Index is based on MCS table 6.1.4.1-1 defined in 38.214.</w:t>
            </w:r>
          </w:p>
          <w:p w:rsidR="00842EF7" w:rsidRPr="00446013" w:rsidRDefault="00842EF7" w:rsidP="00F91227">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rsidR="00842EF7" w:rsidRPr="00446013" w:rsidRDefault="00842EF7" w:rsidP="00F91227">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rsidR="00842EF7" w:rsidRPr="00446013" w:rsidRDefault="00842EF7" w:rsidP="00842EF7"/>
    <w:p w:rsidR="00842EF7" w:rsidRPr="00446013" w:rsidRDefault="00842EF7" w:rsidP="00842EF7">
      <w:pPr>
        <w:pStyle w:val="Heading2"/>
        <w:sectPr w:rsidR="00842EF7" w:rsidRPr="00446013" w:rsidSect="00F91227">
          <w:footnotePr>
            <w:numRestart w:val="eachSect"/>
          </w:footnotePr>
          <w:pgSz w:w="16840" w:h="11907" w:orient="landscape" w:code="9"/>
          <w:pgMar w:top="1191" w:right="1418" w:bottom="1134" w:left="1134" w:header="851" w:footer="340" w:gutter="0"/>
          <w:cols w:space="720"/>
          <w:formProt w:val="0"/>
          <w:docGrid w:linePitch="272"/>
        </w:sectPr>
      </w:pPr>
    </w:p>
    <w:p w:rsidR="00842EF7" w:rsidRPr="00446013" w:rsidRDefault="00842EF7" w:rsidP="00842EF7">
      <w:pPr>
        <w:pStyle w:val="Heading1"/>
      </w:pPr>
      <w:bookmarkStart w:id="12219" w:name="_Toc21340985"/>
      <w:bookmarkStart w:id="12220" w:name="_Toc29805433"/>
      <w:bookmarkStart w:id="12221" w:name="_Toc36456642"/>
      <w:bookmarkStart w:id="12222" w:name="_Toc36469740"/>
      <w:r w:rsidRPr="00446013">
        <w:t>A.3</w:t>
      </w:r>
      <w:r w:rsidRPr="00446013">
        <w:tab/>
        <w:t>DL reference measurement channels</w:t>
      </w:r>
      <w:bookmarkEnd w:id="12219"/>
      <w:bookmarkEnd w:id="12220"/>
      <w:bookmarkEnd w:id="12221"/>
      <w:bookmarkEnd w:id="12222"/>
    </w:p>
    <w:p w:rsidR="00842EF7" w:rsidRPr="00446013" w:rsidRDefault="00842EF7" w:rsidP="00842EF7">
      <w:pPr>
        <w:pStyle w:val="Heading2"/>
      </w:pPr>
      <w:bookmarkStart w:id="12223" w:name="_Toc21340986"/>
      <w:bookmarkStart w:id="12224" w:name="_Toc29805434"/>
      <w:bookmarkStart w:id="12225" w:name="_Toc36456643"/>
      <w:bookmarkStart w:id="12226" w:name="_Toc36469741"/>
      <w:r w:rsidRPr="00446013">
        <w:t>A.3.1</w:t>
      </w:r>
      <w:r w:rsidRPr="00446013">
        <w:tab/>
        <w:t>General</w:t>
      </w:r>
      <w:bookmarkEnd w:id="12223"/>
      <w:bookmarkEnd w:id="12224"/>
      <w:bookmarkEnd w:id="12225"/>
      <w:bookmarkEnd w:id="12226"/>
    </w:p>
    <w:p w:rsidR="00842EF7" w:rsidRPr="00446013" w:rsidRDefault="00842EF7" w:rsidP="00842EF7">
      <w:r w:rsidRPr="00446013">
        <w:t>Unless otherwise stated, Tables A.3.3.2-1 and A.3.3.2-2 are applicable for measurements of the Receiver Characteristics (clause 7).</w:t>
      </w:r>
    </w:p>
    <w:p w:rsidR="00842EF7" w:rsidRPr="00446013" w:rsidRDefault="00842EF7" w:rsidP="00842EF7">
      <w:r w:rsidRPr="00446013">
        <w:t>Unless otherwise stated, Tables A.3.3.2-1 and A.3.3.2-2 also apply for the modulated interferer used in Clauses 7.5 and 7.6 with test specific bandwidths.</w:t>
      </w:r>
    </w:p>
    <w:p w:rsidR="00842EF7" w:rsidRPr="00446013" w:rsidRDefault="00842EF7" w:rsidP="00842EF7">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rsidR="00842EF7" w:rsidRPr="00446013" w:rsidRDefault="00842EF7" w:rsidP="00842EF7">
      <w:pPr>
        <w:pStyle w:val="TH"/>
      </w:pPr>
      <w:r w:rsidRPr="00446013">
        <w:t>Table A.3.1-1: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842EF7" w:rsidRPr="00446013" w:rsidTr="00F91227">
        <w:tc>
          <w:tcPr>
            <w:tcW w:w="4677" w:type="dxa"/>
            <w:gridSpan w:val="2"/>
            <w:shd w:val="clear" w:color="auto" w:fill="auto"/>
          </w:tcPr>
          <w:p w:rsidR="00842EF7" w:rsidRPr="00446013" w:rsidRDefault="00842EF7" w:rsidP="00F91227">
            <w:pPr>
              <w:pStyle w:val="TAH"/>
            </w:pPr>
            <w:r w:rsidRPr="00446013">
              <w:t>Parameter</w:t>
            </w:r>
          </w:p>
        </w:tc>
        <w:tc>
          <w:tcPr>
            <w:tcW w:w="806" w:type="dxa"/>
            <w:shd w:val="clear" w:color="auto" w:fill="auto"/>
          </w:tcPr>
          <w:p w:rsidR="00842EF7" w:rsidRPr="00446013" w:rsidRDefault="00842EF7" w:rsidP="00F91227">
            <w:pPr>
              <w:pStyle w:val="TAH"/>
            </w:pPr>
            <w:r w:rsidRPr="00446013">
              <w:t>Unit</w:t>
            </w:r>
          </w:p>
        </w:tc>
        <w:tc>
          <w:tcPr>
            <w:tcW w:w="4148" w:type="dxa"/>
            <w:shd w:val="clear" w:color="auto" w:fill="auto"/>
          </w:tcPr>
          <w:p w:rsidR="00842EF7" w:rsidRPr="00446013" w:rsidRDefault="00842EF7" w:rsidP="00F91227">
            <w:pPr>
              <w:pStyle w:val="TAH"/>
            </w:pPr>
            <w:r w:rsidRPr="00446013">
              <w:t>Value</w:t>
            </w:r>
          </w:p>
        </w:tc>
      </w:tr>
      <w:tr w:rsidR="00842EF7" w:rsidRPr="00446013" w:rsidTr="00F91227">
        <w:tc>
          <w:tcPr>
            <w:tcW w:w="4677" w:type="dxa"/>
            <w:gridSpan w:val="2"/>
            <w:shd w:val="clear" w:color="auto" w:fill="auto"/>
          </w:tcPr>
          <w:p w:rsidR="00842EF7" w:rsidRPr="00446013" w:rsidRDefault="00842EF7" w:rsidP="00F91227">
            <w:pPr>
              <w:pStyle w:val="TAC"/>
            </w:pPr>
            <w:r w:rsidRPr="00446013">
              <w:t>CORESET frequency domain allocation</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Full BW</w:t>
            </w:r>
          </w:p>
        </w:tc>
      </w:tr>
      <w:tr w:rsidR="00842EF7" w:rsidRPr="00446013" w:rsidTr="00F91227">
        <w:tc>
          <w:tcPr>
            <w:tcW w:w="4677" w:type="dxa"/>
            <w:gridSpan w:val="2"/>
            <w:shd w:val="clear" w:color="auto" w:fill="auto"/>
          </w:tcPr>
          <w:p w:rsidR="00842EF7" w:rsidRPr="00446013" w:rsidRDefault="00842EF7" w:rsidP="00F91227">
            <w:pPr>
              <w:pStyle w:val="TAC"/>
            </w:pPr>
            <w:r w:rsidRPr="00446013">
              <w:t>CORESET time domain allocation</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2 OFDM symbols at the begin of each slot</w:t>
            </w:r>
          </w:p>
        </w:tc>
      </w:tr>
      <w:tr w:rsidR="00842EF7" w:rsidRPr="00446013" w:rsidTr="00F91227">
        <w:tc>
          <w:tcPr>
            <w:tcW w:w="4677" w:type="dxa"/>
            <w:gridSpan w:val="2"/>
            <w:shd w:val="clear" w:color="auto" w:fill="auto"/>
          </w:tcPr>
          <w:p w:rsidR="00842EF7" w:rsidRPr="00446013" w:rsidRDefault="00842EF7" w:rsidP="00F91227">
            <w:pPr>
              <w:pStyle w:val="TAC"/>
            </w:pPr>
            <w:r w:rsidRPr="00446013">
              <w:t>PDSCH mapping type</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Type A</w:t>
            </w:r>
          </w:p>
        </w:tc>
      </w:tr>
      <w:tr w:rsidR="00842EF7" w:rsidRPr="00446013" w:rsidTr="00F91227">
        <w:tc>
          <w:tcPr>
            <w:tcW w:w="4677" w:type="dxa"/>
            <w:gridSpan w:val="2"/>
            <w:shd w:val="clear" w:color="auto" w:fill="auto"/>
          </w:tcPr>
          <w:p w:rsidR="00842EF7" w:rsidRPr="00446013" w:rsidRDefault="00842EF7" w:rsidP="00F91227">
            <w:pPr>
              <w:pStyle w:val="TAC"/>
            </w:pPr>
            <w:r w:rsidRPr="00446013">
              <w:t>PDSCH start symbol index (S)</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2</w:t>
            </w:r>
          </w:p>
        </w:tc>
      </w:tr>
      <w:tr w:rsidR="00842EF7" w:rsidRPr="00446013" w:rsidTr="00F91227">
        <w:tc>
          <w:tcPr>
            <w:tcW w:w="4677" w:type="dxa"/>
            <w:gridSpan w:val="2"/>
            <w:shd w:val="clear" w:color="auto" w:fill="auto"/>
          </w:tcPr>
          <w:p w:rsidR="00842EF7" w:rsidRPr="00446013" w:rsidRDefault="00842EF7" w:rsidP="00F91227">
            <w:pPr>
              <w:pStyle w:val="TAC"/>
            </w:pPr>
            <w:r w:rsidRPr="00446013">
              <w:t>Number of consecutive PDSCH symbols (L)</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12</w:t>
            </w:r>
          </w:p>
        </w:tc>
      </w:tr>
      <w:tr w:rsidR="00842EF7" w:rsidRPr="00446013" w:rsidTr="00F91227">
        <w:tc>
          <w:tcPr>
            <w:tcW w:w="4677" w:type="dxa"/>
            <w:gridSpan w:val="2"/>
            <w:shd w:val="clear" w:color="auto" w:fill="auto"/>
          </w:tcPr>
          <w:p w:rsidR="00842EF7" w:rsidRPr="00446013" w:rsidRDefault="00842EF7" w:rsidP="00F91227">
            <w:pPr>
              <w:pStyle w:val="TAC"/>
            </w:pPr>
            <w:r w:rsidRPr="00446013">
              <w:t>PDSCH PRB bundling</w:t>
            </w:r>
          </w:p>
        </w:tc>
        <w:tc>
          <w:tcPr>
            <w:tcW w:w="806" w:type="dxa"/>
            <w:shd w:val="clear" w:color="auto" w:fill="auto"/>
          </w:tcPr>
          <w:p w:rsidR="00842EF7" w:rsidRPr="00446013" w:rsidRDefault="00842EF7" w:rsidP="00F91227">
            <w:pPr>
              <w:pStyle w:val="TAC"/>
            </w:pPr>
            <w:r w:rsidRPr="00446013">
              <w:t>PRBs</w:t>
            </w:r>
          </w:p>
        </w:tc>
        <w:tc>
          <w:tcPr>
            <w:tcW w:w="4148" w:type="dxa"/>
            <w:shd w:val="clear" w:color="auto" w:fill="auto"/>
            <w:vAlign w:val="center"/>
          </w:tcPr>
          <w:p w:rsidR="00842EF7" w:rsidRPr="00446013" w:rsidRDefault="00842EF7" w:rsidP="00F91227">
            <w:pPr>
              <w:pStyle w:val="TAC"/>
            </w:pPr>
            <w:r w:rsidRPr="00446013">
              <w:t>2</w:t>
            </w:r>
          </w:p>
        </w:tc>
      </w:tr>
      <w:tr w:rsidR="00842EF7" w:rsidRPr="00446013" w:rsidTr="00F91227">
        <w:tc>
          <w:tcPr>
            <w:tcW w:w="4677" w:type="dxa"/>
            <w:gridSpan w:val="2"/>
            <w:shd w:val="clear" w:color="auto" w:fill="auto"/>
          </w:tcPr>
          <w:p w:rsidR="00842EF7" w:rsidRPr="00446013" w:rsidRDefault="00842EF7" w:rsidP="00F91227">
            <w:pPr>
              <w:pStyle w:val="TAC"/>
            </w:pPr>
            <w:r w:rsidRPr="00446013">
              <w:t>Dynamic PRB bundling</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false</w:t>
            </w:r>
          </w:p>
        </w:tc>
      </w:tr>
      <w:tr w:rsidR="00842EF7" w:rsidRPr="00446013" w:rsidTr="00F91227">
        <w:tc>
          <w:tcPr>
            <w:tcW w:w="4677" w:type="dxa"/>
            <w:gridSpan w:val="2"/>
            <w:shd w:val="clear" w:color="auto" w:fill="auto"/>
          </w:tcPr>
          <w:p w:rsidR="00842EF7" w:rsidRPr="00446013" w:rsidRDefault="00842EF7" w:rsidP="00F91227">
            <w:pPr>
              <w:pStyle w:val="TAC"/>
            </w:pPr>
            <w:r w:rsidRPr="00446013">
              <w:t>MCS table for TBS determination</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64QAM</w:t>
            </w:r>
          </w:p>
        </w:tc>
      </w:tr>
      <w:tr w:rsidR="00842EF7" w:rsidRPr="00446013" w:rsidTr="00F91227">
        <w:tc>
          <w:tcPr>
            <w:tcW w:w="4677" w:type="dxa"/>
            <w:gridSpan w:val="2"/>
            <w:shd w:val="clear" w:color="auto" w:fill="auto"/>
          </w:tcPr>
          <w:p w:rsidR="00842EF7" w:rsidRPr="00446013" w:rsidRDefault="00842EF7" w:rsidP="00F91227">
            <w:pPr>
              <w:pStyle w:val="TAC"/>
            </w:pPr>
            <w:r w:rsidRPr="00446013">
              <w:t>Overhead value for TBS determination</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0</w:t>
            </w:r>
          </w:p>
        </w:tc>
      </w:tr>
      <w:tr w:rsidR="00842EF7" w:rsidRPr="00446013" w:rsidTr="00F91227">
        <w:tc>
          <w:tcPr>
            <w:tcW w:w="4677" w:type="dxa"/>
            <w:gridSpan w:val="2"/>
            <w:shd w:val="clear" w:color="auto" w:fill="auto"/>
          </w:tcPr>
          <w:p w:rsidR="00842EF7" w:rsidRPr="00446013" w:rsidRDefault="00842EF7" w:rsidP="00F91227">
            <w:pPr>
              <w:pStyle w:val="TAC"/>
            </w:pPr>
            <w:r w:rsidRPr="00446013">
              <w:t>First DMRS position for Type A PDSCH mapping</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2</w:t>
            </w:r>
          </w:p>
        </w:tc>
      </w:tr>
      <w:tr w:rsidR="00842EF7" w:rsidRPr="00446013" w:rsidTr="00F91227">
        <w:tc>
          <w:tcPr>
            <w:tcW w:w="4677" w:type="dxa"/>
            <w:gridSpan w:val="2"/>
            <w:shd w:val="clear" w:color="auto" w:fill="auto"/>
          </w:tcPr>
          <w:p w:rsidR="00842EF7" w:rsidRPr="00446013" w:rsidRDefault="00842EF7" w:rsidP="00F91227">
            <w:pPr>
              <w:pStyle w:val="TAC"/>
            </w:pPr>
            <w:r w:rsidRPr="00446013">
              <w:t>DMRS type</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Type 1</w:t>
            </w:r>
          </w:p>
        </w:tc>
      </w:tr>
      <w:tr w:rsidR="00842EF7" w:rsidRPr="00446013" w:rsidTr="00F91227">
        <w:tc>
          <w:tcPr>
            <w:tcW w:w="4677" w:type="dxa"/>
            <w:gridSpan w:val="2"/>
            <w:shd w:val="clear" w:color="auto" w:fill="auto"/>
          </w:tcPr>
          <w:p w:rsidR="00842EF7" w:rsidRPr="00446013" w:rsidRDefault="00842EF7" w:rsidP="00F91227">
            <w:pPr>
              <w:pStyle w:val="TAC"/>
            </w:pPr>
            <w:r w:rsidRPr="00446013">
              <w:t>Number of additional DMRS</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2</w:t>
            </w:r>
          </w:p>
        </w:tc>
      </w:tr>
      <w:tr w:rsidR="00842EF7" w:rsidRPr="00446013" w:rsidTr="00F91227">
        <w:tc>
          <w:tcPr>
            <w:tcW w:w="4677" w:type="dxa"/>
            <w:gridSpan w:val="2"/>
            <w:shd w:val="clear" w:color="auto" w:fill="auto"/>
          </w:tcPr>
          <w:p w:rsidR="00842EF7" w:rsidRPr="00446013" w:rsidRDefault="00842EF7" w:rsidP="00F91227">
            <w:pPr>
              <w:pStyle w:val="TAC"/>
            </w:pPr>
            <w:r w:rsidRPr="00446013">
              <w:t>FDM between DMRS and PDSCH</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Disable</w:t>
            </w:r>
          </w:p>
        </w:tc>
      </w:tr>
      <w:tr w:rsidR="00842EF7" w:rsidRPr="00446013" w:rsidTr="00F91227">
        <w:tc>
          <w:tcPr>
            <w:tcW w:w="2338" w:type="dxa"/>
            <w:vMerge w:val="restart"/>
            <w:shd w:val="clear" w:color="auto" w:fill="auto"/>
          </w:tcPr>
          <w:p w:rsidR="00842EF7" w:rsidRPr="00446013" w:rsidRDefault="00842EF7" w:rsidP="00F91227">
            <w:pPr>
              <w:pStyle w:val="TAC"/>
              <w:rPr>
                <w:lang w:val="en-US"/>
              </w:rPr>
            </w:pPr>
            <w:r w:rsidRPr="00446013">
              <w:rPr>
                <w:lang w:val="en-US"/>
              </w:rPr>
              <w:t>CSI-RS for tracking</w:t>
            </w:r>
          </w:p>
        </w:tc>
        <w:tc>
          <w:tcPr>
            <w:tcW w:w="2339" w:type="dxa"/>
            <w:shd w:val="clear" w:color="auto" w:fill="auto"/>
          </w:tcPr>
          <w:p w:rsidR="00842EF7" w:rsidRPr="00446013" w:rsidRDefault="00842EF7" w:rsidP="00F91227">
            <w:pPr>
              <w:pStyle w:val="TAC"/>
              <w:rPr>
                <w:lang w:val="en-US"/>
              </w:rPr>
            </w:pPr>
            <w:r w:rsidRPr="00446013">
              <w:t>OFDM symbols in the PRB used for CSI-RS</w:t>
            </w:r>
          </w:p>
        </w:tc>
        <w:tc>
          <w:tcPr>
            <w:tcW w:w="806" w:type="dxa"/>
            <w:shd w:val="clear" w:color="auto" w:fill="auto"/>
          </w:tcPr>
          <w:p w:rsidR="00842EF7" w:rsidRPr="00446013" w:rsidRDefault="00842EF7" w:rsidP="00F91227">
            <w:pPr>
              <w:pStyle w:val="TAC"/>
            </w:pPr>
          </w:p>
        </w:tc>
        <w:tc>
          <w:tcPr>
            <w:tcW w:w="4148" w:type="dxa"/>
            <w:shd w:val="clear" w:color="auto" w:fill="auto"/>
            <w:vAlign w:val="center"/>
          </w:tcPr>
          <w:p w:rsidR="00842EF7" w:rsidRPr="00446013" w:rsidRDefault="00842EF7" w:rsidP="00F91227">
            <w:pPr>
              <w:pStyle w:val="TAC"/>
            </w:pPr>
            <w:r w:rsidRPr="00446013">
              <w:t>l</w:t>
            </w:r>
            <w:r w:rsidRPr="00446013">
              <w:rPr>
                <w:vertAlign w:val="subscript"/>
              </w:rPr>
              <w:t>0</w:t>
            </w:r>
            <w:r w:rsidRPr="00446013">
              <w:t xml:space="preserve"> = 8 for CSI-RS resource 1</w:t>
            </w:r>
          </w:p>
          <w:p w:rsidR="00842EF7" w:rsidRPr="00446013" w:rsidRDefault="00842EF7" w:rsidP="00F91227">
            <w:pPr>
              <w:pStyle w:val="TAC"/>
            </w:pPr>
            <w:r w:rsidRPr="00446013">
              <w:t>l</w:t>
            </w:r>
            <w:r w:rsidRPr="00446013">
              <w:rPr>
                <w:vertAlign w:val="subscript"/>
              </w:rPr>
              <w:t>0</w:t>
            </w:r>
            <w:r w:rsidRPr="00446013">
              <w:t xml:space="preserve"> = 12 for CSI-RS resource 2</w:t>
            </w:r>
          </w:p>
        </w:tc>
      </w:tr>
      <w:tr w:rsidR="00842EF7" w:rsidRPr="00446013" w:rsidTr="00F91227">
        <w:tc>
          <w:tcPr>
            <w:tcW w:w="2338" w:type="dxa"/>
            <w:vMerge/>
            <w:shd w:val="clear" w:color="auto" w:fill="auto"/>
          </w:tcPr>
          <w:p w:rsidR="00842EF7" w:rsidRPr="00446013" w:rsidRDefault="00842EF7" w:rsidP="00F91227">
            <w:pPr>
              <w:pStyle w:val="TAC"/>
              <w:rPr>
                <w:lang w:val="en-US"/>
              </w:rPr>
            </w:pPr>
          </w:p>
        </w:tc>
        <w:tc>
          <w:tcPr>
            <w:tcW w:w="2339" w:type="dxa"/>
            <w:shd w:val="clear" w:color="auto" w:fill="auto"/>
          </w:tcPr>
          <w:p w:rsidR="00842EF7" w:rsidRPr="00446013" w:rsidRDefault="00842EF7" w:rsidP="00F91227">
            <w:pPr>
              <w:pStyle w:val="TAC"/>
              <w:rPr>
                <w:lang w:val="en-US"/>
              </w:rPr>
            </w:pPr>
            <w:r w:rsidRPr="00446013">
              <w:t>CSI-RS periodicity</w:t>
            </w:r>
          </w:p>
        </w:tc>
        <w:tc>
          <w:tcPr>
            <w:tcW w:w="806" w:type="dxa"/>
            <w:shd w:val="clear" w:color="auto" w:fill="auto"/>
          </w:tcPr>
          <w:p w:rsidR="00842EF7" w:rsidRPr="00446013" w:rsidRDefault="00842EF7" w:rsidP="00F91227">
            <w:pPr>
              <w:pStyle w:val="TAC"/>
            </w:pPr>
            <w:r w:rsidRPr="00446013">
              <w:t>Slots</w:t>
            </w:r>
          </w:p>
        </w:tc>
        <w:tc>
          <w:tcPr>
            <w:tcW w:w="4148" w:type="dxa"/>
            <w:shd w:val="clear" w:color="auto" w:fill="auto"/>
          </w:tcPr>
          <w:p w:rsidR="00263719" w:rsidRPr="00C56DDE" w:rsidRDefault="00263719" w:rsidP="00263719">
            <w:pPr>
              <w:keepNext/>
              <w:keepLines/>
              <w:spacing w:after="0"/>
              <w:jc w:val="center"/>
              <w:rPr>
                <w:rFonts w:ascii="Arial" w:eastAsia="Malgun Gothic" w:hAnsi="Arial"/>
                <w:sz w:val="18"/>
              </w:rPr>
            </w:pPr>
            <w:r w:rsidRPr="00C56DDE">
              <w:rPr>
                <w:rFonts w:ascii="Arial" w:eastAsia="Malgun Gothic" w:hAnsi="Arial"/>
                <w:sz w:val="18"/>
              </w:rPr>
              <w:t xml:space="preserve">60 kHz SCS: </w:t>
            </w:r>
            <w:del w:id="12227" w:author="CR0136" w:date="2020-03-13T16:01:00Z">
              <w:r w:rsidRPr="00C56DDE" w:rsidDel="00EC4F67">
                <w:rPr>
                  <w:rFonts w:ascii="Arial" w:eastAsia="Malgun Gothic" w:hAnsi="Arial"/>
                  <w:sz w:val="18"/>
                </w:rPr>
                <w:delText xml:space="preserve">40 </w:delText>
              </w:r>
            </w:del>
            <w:ins w:id="12228" w:author="CR0136" w:date="2020-03-13T16:01:00Z">
              <w:r>
                <w:rPr>
                  <w:rFonts w:ascii="Arial" w:eastAsia="Malgun Gothic" w:hAnsi="Arial"/>
                  <w:sz w:val="18"/>
                </w:rPr>
                <w:t>8</w:t>
              </w:r>
              <w:r w:rsidRPr="00C56DDE">
                <w:rPr>
                  <w:rFonts w:ascii="Arial" w:eastAsia="Malgun Gothic" w:hAnsi="Arial"/>
                  <w:sz w:val="18"/>
                </w:rPr>
                <w:t xml:space="preserve">0 </w:t>
              </w:r>
            </w:ins>
            <w:r w:rsidRPr="00C56DDE">
              <w:rPr>
                <w:rFonts w:ascii="Arial" w:eastAsia="Malgun Gothic" w:hAnsi="Arial"/>
                <w:sz w:val="18"/>
              </w:rPr>
              <w:t>for CSI-RS resources 1 and 2</w:t>
            </w:r>
          </w:p>
          <w:p w:rsidR="00842EF7" w:rsidRPr="00446013" w:rsidRDefault="00263719" w:rsidP="00263719">
            <w:pPr>
              <w:pStyle w:val="TAC"/>
            </w:pPr>
            <w:r w:rsidRPr="00C56DDE">
              <w:rPr>
                <w:rFonts w:eastAsia="Malgun Gothic"/>
              </w:rPr>
              <w:t xml:space="preserve">120 kHz SCS: </w:t>
            </w:r>
            <w:del w:id="12229" w:author="CR0136" w:date="2020-03-13T16:01:00Z">
              <w:r w:rsidRPr="00C56DDE" w:rsidDel="00EC4F67">
                <w:rPr>
                  <w:rFonts w:eastAsia="Malgun Gothic"/>
                </w:rPr>
                <w:delText xml:space="preserve">80 </w:delText>
              </w:r>
            </w:del>
            <w:ins w:id="12230" w:author="CR0136" w:date="2020-03-13T16:01:00Z">
              <w:r>
                <w:rPr>
                  <w:rFonts w:eastAsia="Malgun Gothic"/>
                </w:rPr>
                <w:t>16</w:t>
              </w:r>
              <w:r w:rsidRPr="00C56DDE">
                <w:rPr>
                  <w:rFonts w:eastAsia="Malgun Gothic"/>
                </w:rPr>
                <w:t xml:space="preserve">0 </w:t>
              </w:r>
            </w:ins>
            <w:r w:rsidRPr="00C56DDE">
              <w:rPr>
                <w:rFonts w:eastAsia="Malgun Gothic"/>
              </w:rPr>
              <w:t>for CSI-RS resources 1 and 2</w:t>
            </w:r>
          </w:p>
        </w:tc>
      </w:tr>
      <w:tr w:rsidR="00263719" w:rsidRPr="00446013" w:rsidTr="00F91227">
        <w:tc>
          <w:tcPr>
            <w:tcW w:w="2338" w:type="dxa"/>
            <w:vMerge/>
            <w:shd w:val="clear" w:color="auto" w:fill="auto"/>
          </w:tcPr>
          <w:p w:rsidR="00263719" w:rsidRPr="00446013" w:rsidRDefault="00263719" w:rsidP="00263719">
            <w:pPr>
              <w:pStyle w:val="TAC"/>
              <w:rPr>
                <w:lang w:val="en-US"/>
              </w:rPr>
            </w:pPr>
          </w:p>
        </w:tc>
        <w:tc>
          <w:tcPr>
            <w:tcW w:w="2339" w:type="dxa"/>
            <w:shd w:val="clear" w:color="auto" w:fill="auto"/>
          </w:tcPr>
          <w:p w:rsidR="00263719" w:rsidRPr="00446013" w:rsidRDefault="00263719" w:rsidP="00263719">
            <w:pPr>
              <w:pStyle w:val="TAC"/>
              <w:rPr>
                <w:lang w:val="en-US"/>
              </w:rPr>
            </w:pPr>
            <w:r w:rsidRPr="00446013">
              <w:t>CSI-RS offset</w:t>
            </w:r>
          </w:p>
        </w:tc>
        <w:tc>
          <w:tcPr>
            <w:tcW w:w="806" w:type="dxa"/>
            <w:shd w:val="clear" w:color="auto" w:fill="auto"/>
          </w:tcPr>
          <w:p w:rsidR="00263719" w:rsidRPr="00446013" w:rsidRDefault="00263719" w:rsidP="00263719">
            <w:pPr>
              <w:pStyle w:val="TAC"/>
            </w:pPr>
            <w:r w:rsidRPr="00446013">
              <w:t>Slots</w:t>
            </w:r>
          </w:p>
        </w:tc>
        <w:tc>
          <w:tcPr>
            <w:tcW w:w="4148" w:type="dxa"/>
            <w:shd w:val="clear" w:color="auto" w:fill="auto"/>
          </w:tcPr>
          <w:p w:rsidR="00263719" w:rsidRDefault="00263719" w:rsidP="00263719">
            <w:pPr>
              <w:keepNext/>
              <w:keepLines/>
              <w:spacing w:after="0"/>
              <w:jc w:val="center"/>
              <w:rPr>
                <w:ins w:id="12231" w:author="CR0136" w:date="2020-03-13T16:01:00Z"/>
                <w:rFonts w:ascii="Arial" w:eastAsia="Malgun Gothic" w:hAnsi="Arial"/>
                <w:sz w:val="18"/>
              </w:rPr>
            </w:pPr>
            <w:ins w:id="12232" w:author="CR0136" w:date="2020-03-13T16:01:00Z">
              <w:r>
                <w:rPr>
                  <w:rFonts w:ascii="Arial" w:eastAsia="Malgun Gothic" w:hAnsi="Arial"/>
                  <w:sz w:val="18"/>
                </w:rPr>
                <w:t>60 kHz SCS: 4</w:t>
              </w:r>
            </w:ins>
            <w:r w:rsidRPr="00C56DDE">
              <w:rPr>
                <w:rFonts w:ascii="Arial" w:eastAsia="Malgun Gothic" w:hAnsi="Arial"/>
                <w:sz w:val="18"/>
              </w:rPr>
              <w:t>0 for CSI-RS resources 1 and 2</w:t>
            </w:r>
          </w:p>
          <w:p w:rsidR="00263719" w:rsidRPr="00C56DDE" w:rsidRDefault="00263719" w:rsidP="00263719">
            <w:pPr>
              <w:keepNext/>
              <w:keepLines/>
              <w:spacing w:after="0"/>
              <w:jc w:val="center"/>
              <w:rPr>
                <w:rFonts w:ascii="Arial" w:eastAsia="Malgun Gothic" w:hAnsi="Arial"/>
                <w:sz w:val="18"/>
              </w:rPr>
            </w:pPr>
            <w:ins w:id="12233" w:author="CR0136" w:date="2020-03-13T16:01:00Z">
              <w:r>
                <w:rPr>
                  <w:rFonts w:ascii="Arial" w:eastAsia="Malgun Gothic" w:hAnsi="Arial"/>
                  <w:sz w:val="18"/>
                </w:rPr>
                <w:t>120kHz SCS: 80 for CSI-RS resources 1 and 2</w:t>
              </w:r>
            </w:ins>
          </w:p>
        </w:tc>
      </w:tr>
      <w:tr w:rsidR="00263719" w:rsidRPr="00446013" w:rsidTr="00F91227">
        <w:tc>
          <w:tcPr>
            <w:tcW w:w="4677" w:type="dxa"/>
            <w:gridSpan w:val="2"/>
            <w:shd w:val="clear" w:color="auto" w:fill="auto"/>
          </w:tcPr>
          <w:p w:rsidR="00263719" w:rsidRPr="00446013" w:rsidRDefault="00263719" w:rsidP="00263719">
            <w:pPr>
              <w:pStyle w:val="TAC"/>
              <w:rPr>
                <w:lang w:val="en-US"/>
              </w:rPr>
            </w:pPr>
            <w:r w:rsidRPr="00446013">
              <w:rPr>
                <w:lang w:val="en-US"/>
              </w:rPr>
              <w:t>PTRS configuration</w:t>
            </w:r>
          </w:p>
        </w:tc>
        <w:tc>
          <w:tcPr>
            <w:tcW w:w="806" w:type="dxa"/>
            <w:shd w:val="clear" w:color="auto" w:fill="auto"/>
          </w:tcPr>
          <w:p w:rsidR="00263719" w:rsidRPr="00446013" w:rsidRDefault="00263719" w:rsidP="00263719">
            <w:pPr>
              <w:pStyle w:val="TAC"/>
            </w:pPr>
          </w:p>
        </w:tc>
        <w:tc>
          <w:tcPr>
            <w:tcW w:w="4148" w:type="dxa"/>
            <w:shd w:val="clear" w:color="auto" w:fill="auto"/>
            <w:vAlign w:val="center"/>
          </w:tcPr>
          <w:p w:rsidR="00263719" w:rsidRPr="00446013" w:rsidRDefault="00263719" w:rsidP="00263719">
            <w:pPr>
              <w:pStyle w:val="TAC"/>
            </w:pPr>
            <w:r w:rsidRPr="00446013">
              <w:t>PTRS is not configured</w:t>
            </w:r>
          </w:p>
        </w:tc>
      </w:tr>
    </w:tbl>
    <w:p w:rsidR="00842EF7" w:rsidRPr="00446013" w:rsidRDefault="00842EF7" w:rsidP="00842EF7"/>
    <w:p w:rsidR="00842EF7" w:rsidRPr="00446013" w:rsidRDefault="00842EF7" w:rsidP="00842EF7">
      <w:pPr>
        <w:pStyle w:val="TH"/>
      </w:pPr>
      <w:r w:rsidRPr="00446013">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rPr>
                <w:rFonts w:eastAsia="MS Mincho" w:cs="Arial"/>
                <w:b w:val="0"/>
                <w:lang w:eastAsia="ja-JP"/>
              </w:rPr>
            </w:pPr>
            <w:r w:rsidRPr="00446013">
              <w:rPr>
                <w:rFonts w:eastAsia="MS Mincho" w:cs="Arial"/>
                <w:b w:val="0"/>
                <w:lang w:eastAsia="ja-JP"/>
              </w:rPr>
              <w:t>aperiodic</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H"/>
              <w:rPr>
                <w:rFonts w:cs="Arial"/>
                <w:lang w:eastAsia="ja-JP"/>
              </w:rPr>
            </w:pP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lang w:eastAsia="ja-JP"/>
              </w:rPr>
            </w:pPr>
            <w:r w:rsidRPr="00446013">
              <w:rPr>
                <w:rFonts w:cs="Arial"/>
                <w:lang w:eastAsia="ja-JP"/>
              </w:rPr>
              <w:t>on</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Depending on UE capability</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p>
        </w:tc>
      </w:tr>
      <w:tr w:rsidR="00842EF7" w:rsidRPr="00446013"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30 for resource #0</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31 for resource #1</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32 for resource #2</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33 for resource #3</w:t>
            </w:r>
          </w:p>
        </w:tc>
      </w:tr>
      <w:tr w:rsidR="00842EF7" w:rsidRPr="00446013" w:rsidTr="00F91227">
        <w:trPr>
          <w:trHeight w:val="39"/>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34 for resource #4</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35 for resource #5</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36 for resource #6</w:t>
            </w:r>
          </w:p>
        </w:tc>
      </w:tr>
      <w:tr w:rsidR="00842EF7" w:rsidRPr="00446013" w:rsidTr="00F91227">
        <w:trPr>
          <w:trHeight w:val="37"/>
          <w:jc w:val="center"/>
        </w:trPr>
        <w:tc>
          <w:tcPr>
            <w:tcW w:w="0" w:type="auto"/>
            <w:vMerge/>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37 for resource #7</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0</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db0</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1</w:t>
            </w:r>
          </w:p>
        </w:tc>
      </w:tr>
      <w:tr w:rsidR="00842EF7" w:rsidRPr="00446013"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6 for resource #0</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7 for resource #1</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8 for resource #2</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9 for resource #3</w:t>
            </w:r>
          </w:p>
        </w:tc>
      </w:tr>
      <w:tr w:rsidR="00842EF7" w:rsidRPr="00446013" w:rsidTr="00F91227">
        <w:trPr>
          <w:trHeight w:val="39"/>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10 for resource #4</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11 for resource #5</w:t>
            </w:r>
          </w:p>
        </w:tc>
      </w:tr>
      <w:tr w:rsidR="00842EF7" w:rsidRPr="00446013" w:rsidTr="00F91227">
        <w:trPr>
          <w:trHeight w:val="37"/>
          <w:jc w:val="center"/>
        </w:trPr>
        <w:tc>
          <w:tcPr>
            <w:tcW w:w="0" w:type="auto"/>
            <w:vMerge/>
            <w:tcBorders>
              <w:left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12 for resource #6</w:t>
            </w:r>
          </w:p>
        </w:tc>
      </w:tr>
      <w:tr w:rsidR="00842EF7" w:rsidRPr="00446013" w:rsidTr="00F91227">
        <w:trPr>
          <w:trHeight w:val="37"/>
          <w:jc w:val="center"/>
        </w:trPr>
        <w:tc>
          <w:tcPr>
            <w:tcW w:w="0" w:type="auto"/>
            <w:vMerge/>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13 for resource #7</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noCDM</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3</w:t>
            </w:r>
          </w:p>
        </w:tc>
      </w:tr>
      <w:tr w:rsidR="00842EF7" w:rsidRPr="00446013"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eastAsia="MS Mincho" w:cs="Arial"/>
                <w:lang w:eastAsia="ja-JP"/>
              </w:rPr>
            </w:pPr>
            <w:r w:rsidRPr="00446013">
              <w:rPr>
                <w:rFonts w:eastAsia="MS Mincho" w:cs="Arial"/>
                <w:lang w:eastAsia="ja-JP"/>
              </w:rPr>
              <w:t>48</w:t>
            </w:r>
          </w:p>
        </w:tc>
      </w:tr>
      <w:tr w:rsidR="00842EF7" w:rsidRPr="00446013"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rsidR="00842EF7" w:rsidRPr="00446013" w:rsidRDefault="00842EF7" w:rsidP="00842EF7"/>
    <w:p w:rsidR="00842EF7" w:rsidRPr="00446013" w:rsidRDefault="00842EF7" w:rsidP="00842EF7">
      <w:pPr>
        <w:pStyle w:val="Heading2"/>
      </w:pPr>
      <w:bookmarkStart w:id="12234" w:name="_Toc21340987"/>
      <w:bookmarkStart w:id="12235" w:name="_Toc29805435"/>
      <w:bookmarkStart w:id="12236" w:name="_Toc36456644"/>
      <w:bookmarkStart w:id="12237" w:name="_Toc36469742"/>
      <w:r w:rsidRPr="00446013">
        <w:t>A.3.2</w:t>
      </w:r>
      <w:r w:rsidRPr="00446013">
        <w:tab/>
        <w:t>Void</w:t>
      </w:r>
      <w:bookmarkEnd w:id="12234"/>
      <w:bookmarkEnd w:id="12235"/>
      <w:bookmarkEnd w:id="12236"/>
      <w:bookmarkEnd w:id="12237"/>
    </w:p>
    <w:p w:rsidR="00842EF7" w:rsidRPr="00446013" w:rsidRDefault="00842EF7" w:rsidP="00842EF7">
      <w:pPr>
        <w:pStyle w:val="Heading2"/>
      </w:pPr>
      <w:bookmarkStart w:id="12238" w:name="_Toc21340988"/>
      <w:bookmarkStart w:id="12239" w:name="_Toc29805436"/>
      <w:bookmarkStart w:id="12240" w:name="_Toc36456645"/>
      <w:bookmarkStart w:id="12241" w:name="_Toc36469743"/>
      <w:r w:rsidRPr="00446013">
        <w:t>A.3.3</w:t>
      </w:r>
      <w:r w:rsidRPr="00446013">
        <w:tab/>
        <w:t>DL reference measurement channels for TDD</w:t>
      </w:r>
      <w:bookmarkEnd w:id="12238"/>
      <w:bookmarkEnd w:id="12239"/>
      <w:bookmarkEnd w:id="12240"/>
      <w:bookmarkEnd w:id="12241"/>
    </w:p>
    <w:p w:rsidR="00842EF7" w:rsidRPr="00446013" w:rsidRDefault="00842EF7" w:rsidP="00842EF7">
      <w:pPr>
        <w:pStyle w:val="Heading4"/>
      </w:pPr>
      <w:bookmarkStart w:id="12242" w:name="_Toc21340989"/>
      <w:bookmarkStart w:id="12243" w:name="_Toc29805437"/>
      <w:bookmarkStart w:id="12244" w:name="_Toc36456646"/>
      <w:bookmarkStart w:id="12245" w:name="_Toc36469744"/>
      <w:r w:rsidRPr="00446013">
        <w:t>A.3.3.1 General</w:t>
      </w:r>
      <w:bookmarkEnd w:id="12242"/>
      <w:bookmarkEnd w:id="12243"/>
      <w:bookmarkEnd w:id="12244"/>
      <w:bookmarkEnd w:id="12245"/>
    </w:p>
    <w:p w:rsidR="00842EF7" w:rsidRPr="00446013" w:rsidRDefault="00842EF7" w:rsidP="00842EF7">
      <w:pPr>
        <w:pStyle w:val="TH"/>
      </w:pPr>
      <w:r w:rsidRPr="00446013">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446013" w:rsidTr="00F91227">
        <w:tc>
          <w:tcPr>
            <w:tcW w:w="2203" w:type="pct"/>
            <w:gridSpan w:val="2"/>
            <w:vMerge w:val="restart"/>
            <w:vAlign w:val="center"/>
          </w:tcPr>
          <w:p w:rsidR="00842EF7" w:rsidRPr="00446013" w:rsidRDefault="00842EF7" w:rsidP="00F91227">
            <w:pPr>
              <w:pStyle w:val="TAH"/>
            </w:pPr>
            <w:r w:rsidRPr="00446013">
              <w:t>Parameter</w:t>
            </w:r>
          </w:p>
        </w:tc>
        <w:tc>
          <w:tcPr>
            <w:tcW w:w="2797" w:type="pct"/>
            <w:gridSpan w:val="2"/>
            <w:shd w:val="clear" w:color="auto" w:fill="auto"/>
          </w:tcPr>
          <w:p w:rsidR="00842EF7" w:rsidRPr="00446013" w:rsidRDefault="00842EF7" w:rsidP="00F91227">
            <w:pPr>
              <w:pStyle w:val="TAH"/>
            </w:pPr>
            <w:r w:rsidRPr="00446013">
              <w:t>Value</w:t>
            </w:r>
          </w:p>
        </w:tc>
      </w:tr>
      <w:tr w:rsidR="00842EF7" w:rsidRPr="00446013" w:rsidTr="00F91227">
        <w:tc>
          <w:tcPr>
            <w:tcW w:w="2203" w:type="pct"/>
            <w:gridSpan w:val="2"/>
            <w:vMerge/>
          </w:tcPr>
          <w:p w:rsidR="00842EF7" w:rsidRPr="00446013" w:rsidRDefault="00842EF7" w:rsidP="00F91227">
            <w:pPr>
              <w:pStyle w:val="TAH"/>
            </w:pPr>
          </w:p>
        </w:tc>
        <w:tc>
          <w:tcPr>
            <w:tcW w:w="1398" w:type="pct"/>
            <w:shd w:val="clear" w:color="auto" w:fill="auto"/>
          </w:tcPr>
          <w:p w:rsidR="00842EF7" w:rsidRPr="00446013" w:rsidRDefault="00842EF7" w:rsidP="00F91227">
            <w:pPr>
              <w:pStyle w:val="TAH"/>
            </w:pPr>
            <w:r w:rsidRPr="00446013">
              <w:t>SCS 60 kHz (µ=2)</w:t>
            </w:r>
          </w:p>
        </w:tc>
        <w:tc>
          <w:tcPr>
            <w:tcW w:w="1399" w:type="pct"/>
          </w:tcPr>
          <w:p w:rsidR="00842EF7" w:rsidRPr="00446013" w:rsidRDefault="00842EF7" w:rsidP="00F91227">
            <w:pPr>
              <w:pStyle w:val="TAH"/>
            </w:pPr>
            <w:r w:rsidRPr="00446013">
              <w:t>SCS 120 kHz (µ=3)</w:t>
            </w:r>
          </w:p>
        </w:tc>
      </w:tr>
      <w:tr w:rsidR="00842EF7" w:rsidRPr="00446013" w:rsidTr="00F91227">
        <w:tc>
          <w:tcPr>
            <w:tcW w:w="2203" w:type="pct"/>
            <w:gridSpan w:val="2"/>
          </w:tcPr>
          <w:p w:rsidR="00842EF7" w:rsidRPr="00446013" w:rsidRDefault="00842EF7" w:rsidP="00F91227">
            <w:pPr>
              <w:pStyle w:val="TAC"/>
              <w:rPr>
                <w:i/>
              </w:rPr>
            </w:pPr>
            <w:r w:rsidRPr="00446013">
              <w:t>TDD Slot Configuration pattern (Note 1)</w:t>
            </w:r>
          </w:p>
        </w:tc>
        <w:tc>
          <w:tcPr>
            <w:tcW w:w="1398" w:type="pct"/>
            <w:shd w:val="clear" w:color="auto" w:fill="auto"/>
          </w:tcPr>
          <w:p w:rsidR="00842EF7" w:rsidRPr="00446013" w:rsidRDefault="00842EF7" w:rsidP="00F91227">
            <w:pPr>
              <w:pStyle w:val="TAC"/>
            </w:pPr>
            <w:r w:rsidRPr="00446013">
              <w:t>DDDSU</w:t>
            </w:r>
          </w:p>
        </w:tc>
        <w:tc>
          <w:tcPr>
            <w:tcW w:w="1399" w:type="pct"/>
          </w:tcPr>
          <w:p w:rsidR="00842EF7" w:rsidRPr="00446013" w:rsidRDefault="00842EF7" w:rsidP="00F91227">
            <w:pPr>
              <w:pStyle w:val="TAC"/>
            </w:pPr>
            <w:r w:rsidRPr="00446013">
              <w:t>DDDSU</w:t>
            </w:r>
          </w:p>
        </w:tc>
      </w:tr>
      <w:tr w:rsidR="00842EF7" w:rsidRPr="00446013" w:rsidTr="00F91227">
        <w:tc>
          <w:tcPr>
            <w:tcW w:w="2203" w:type="pct"/>
            <w:gridSpan w:val="2"/>
          </w:tcPr>
          <w:p w:rsidR="00842EF7" w:rsidRPr="00446013" w:rsidRDefault="00842EF7" w:rsidP="00F91227">
            <w:pPr>
              <w:pStyle w:val="TAC"/>
              <w:rPr>
                <w:i/>
              </w:rPr>
            </w:pPr>
            <w:r w:rsidRPr="00446013">
              <w:t>Special Slot Configuration (Note 2)</w:t>
            </w:r>
          </w:p>
        </w:tc>
        <w:tc>
          <w:tcPr>
            <w:tcW w:w="1398" w:type="pct"/>
            <w:shd w:val="clear" w:color="auto" w:fill="auto"/>
          </w:tcPr>
          <w:p w:rsidR="00842EF7" w:rsidRPr="00446013" w:rsidRDefault="00842EF7" w:rsidP="00F91227">
            <w:pPr>
              <w:pStyle w:val="TAC"/>
            </w:pPr>
            <w:r w:rsidRPr="00446013">
              <w:t>S=4D+6G+4U</w:t>
            </w:r>
          </w:p>
        </w:tc>
        <w:tc>
          <w:tcPr>
            <w:tcW w:w="1399" w:type="pct"/>
          </w:tcPr>
          <w:p w:rsidR="00842EF7" w:rsidRPr="00446013" w:rsidRDefault="00842EF7" w:rsidP="00F91227">
            <w:pPr>
              <w:pStyle w:val="TAC"/>
            </w:pPr>
            <w:r w:rsidRPr="00446013">
              <w:t>S=10D+2G+2U</w:t>
            </w:r>
          </w:p>
        </w:tc>
      </w:tr>
      <w:tr w:rsidR="00842EF7" w:rsidRPr="00446013" w:rsidTr="00F91227">
        <w:tc>
          <w:tcPr>
            <w:tcW w:w="2203" w:type="pct"/>
            <w:gridSpan w:val="2"/>
          </w:tcPr>
          <w:p w:rsidR="00842EF7" w:rsidRPr="00446013" w:rsidRDefault="00842EF7" w:rsidP="00F91227">
            <w:pPr>
              <w:pStyle w:val="TAC"/>
              <w:rPr>
                <w:i/>
              </w:rPr>
            </w:pPr>
            <w:r w:rsidRPr="00446013">
              <w:t>referenceSubcarrierSpacing</w:t>
            </w:r>
          </w:p>
        </w:tc>
        <w:tc>
          <w:tcPr>
            <w:tcW w:w="1398" w:type="pct"/>
            <w:shd w:val="clear" w:color="auto" w:fill="auto"/>
          </w:tcPr>
          <w:p w:rsidR="00842EF7" w:rsidRPr="00446013" w:rsidRDefault="00842EF7" w:rsidP="00F91227">
            <w:pPr>
              <w:pStyle w:val="TAC"/>
            </w:pPr>
            <w:r w:rsidRPr="00446013">
              <w:t>60 kHz</w:t>
            </w:r>
          </w:p>
        </w:tc>
        <w:tc>
          <w:tcPr>
            <w:tcW w:w="1399" w:type="pct"/>
          </w:tcPr>
          <w:p w:rsidR="00842EF7" w:rsidRPr="00446013" w:rsidRDefault="00842EF7" w:rsidP="00F91227">
            <w:pPr>
              <w:pStyle w:val="TAC"/>
            </w:pPr>
            <w:r w:rsidRPr="00446013">
              <w:t>120 kHz</w:t>
            </w:r>
          </w:p>
        </w:tc>
      </w:tr>
      <w:tr w:rsidR="00842EF7" w:rsidRPr="00446013" w:rsidTr="00F91227">
        <w:tc>
          <w:tcPr>
            <w:tcW w:w="877" w:type="pct"/>
            <w:vMerge w:val="restart"/>
          </w:tcPr>
          <w:p w:rsidR="00842EF7" w:rsidRPr="00446013" w:rsidRDefault="00842EF7" w:rsidP="00F91227">
            <w:pPr>
              <w:pStyle w:val="TAC"/>
              <w:rPr>
                <w:i/>
              </w:rPr>
            </w:pPr>
            <w:r w:rsidRPr="00446013">
              <w:t>UL-DL configuration</w:t>
            </w:r>
          </w:p>
        </w:tc>
        <w:tc>
          <w:tcPr>
            <w:tcW w:w="1326" w:type="pct"/>
            <w:shd w:val="clear" w:color="auto" w:fill="auto"/>
            <w:vAlign w:val="center"/>
          </w:tcPr>
          <w:p w:rsidR="00842EF7" w:rsidRPr="00446013" w:rsidRDefault="00842EF7" w:rsidP="00F91227">
            <w:pPr>
              <w:pStyle w:val="TAC"/>
            </w:pPr>
            <w:r w:rsidRPr="00446013">
              <w:rPr>
                <w:i/>
              </w:rPr>
              <w:t>dl-UL-TransmissionPeriodicity</w:t>
            </w:r>
          </w:p>
        </w:tc>
        <w:tc>
          <w:tcPr>
            <w:tcW w:w="1398" w:type="pct"/>
            <w:shd w:val="clear" w:color="auto" w:fill="auto"/>
          </w:tcPr>
          <w:p w:rsidR="00842EF7" w:rsidRPr="00446013" w:rsidRDefault="00842EF7" w:rsidP="00F91227">
            <w:pPr>
              <w:pStyle w:val="TAC"/>
            </w:pPr>
            <w:r w:rsidRPr="00446013">
              <w:t>1.25 ms</w:t>
            </w:r>
          </w:p>
        </w:tc>
        <w:tc>
          <w:tcPr>
            <w:tcW w:w="1399" w:type="pct"/>
          </w:tcPr>
          <w:p w:rsidR="00842EF7" w:rsidRPr="00446013" w:rsidRDefault="00842EF7" w:rsidP="00F91227">
            <w:pPr>
              <w:pStyle w:val="TAC"/>
            </w:pPr>
            <w:r w:rsidRPr="00446013">
              <w:t>0.625 ms</w:t>
            </w:r>
          </w:p>
        </w:tc>
      </w:tr>
      <w:tr w:rsidR="00842EF7" w:rsidRPr="00446013" w:rsidTr="00F91227">
        <w:tc>
          <w:tcPr>
            <w:tcW w:w="877" w:type="pct"/>
            <w:vMerge/>
          </w:tcPr>
          <w:p w:rsidR="00842EF7" w:rsidRPr="00446013" w:rsidRDefault="00842EF7" w:rsidP="00F91227">
            <w:pPr>
              <w:pStyle w:val="TAC"/>
              <w:rPr>
                <w:i/>
              </w:rPr>
            </w:pPr>
          </w:p>
        </w:tc>
        <w:tc>
          <w:tcPr>
            <w:tcW w:w="1326" w:type="pct"/>
            <w:shd w:val="clear" w:color="auto" w:fill="auto"/>
            <w:vAlign w:val="center"/>
          </w:tcPr>
          <w:p w:rsidR="00842EF7" w:rsidRPr="00446013" w:rsidRDefault="00842EF7" w:rsidP="00F91227">
            <w:pPr>
              <w:pStyle w:val="TAC"/>
            </w:pPr>
            <w:r w:rsidRPr="00446013">
              <w:rPr>
                <w:i/>
              </w:rPr>
              <w:t>nrofDownlinkSlots</w:t>
            </w:r>
          </w:p>
        </w:tc>
        <w:tc>
          <w:tcPr>
            <w:tcW w:w="1398" w:type="pct"/>
            <w:shd w:val="clear" w:color="auto" w:fill="auto"/>
            <w:vAlign w:val="center"/>
          </w:tcPr>
          <w:p w:rsidR="00842EF7" w:rsidRPr="00446013" w:rsidRDefault="00842EF7" w:rsidP="00F91227">
            <w:pPr>
              <w:pStyle w:val="TAC"/>
            </w:pPr>
            <w:r w:rsidRPr="00446013">
              <w:t>3</w:t>
            </w:r>
          </w:p>
        </w:tc>
        <w:tc>
          <w:tcPr>
            <w:tcW w:w="1399" w:type="pct"/>
            <w:vAlign w:val="center"/>
          </w:tcPr>
          <w:p w:rsidR="00842EF7" w:rsidRPr="00446013" w:rsidRDefault="00842EF7" w:rsidP="00F91227">
            <w:pPr>
              <w:pStyle w:val="TAC"/>
            </w:pPr>
            <w:r w:rsidRPr="00446013">
              <w:t>3</w:t>
            </w:r>
          </w:p>
        </w:tc>
      </w:tr>
      <w:tr w:rsidR="00842EF7" w:rsidRPr="00446013" w:rsidTr="00F91227">
        <w:tc>
          <w:tcPr>
            <w:tcW w:w="877" w:type="pct"/>
            <w:vMerge/>
          </w:tcPr>
          <w:p w:rsidR="00842EF7" w:rsidRPr="00446013" w:rsidRDefault="00842EF7" w:rsidP="00F91227">
            <w:pPr>
              <w:pStyle w:val="TAC"/>
              <w:rPr>
                <w:i/>
              </w:rPr>
            </w:pPr>
          </w:p>
        </w:tc>
        <w:tc>
          <w:tcPr>
            <w:tcW w:w="1326" w:type="pct"/>
            <w:shd w:val="clear" w:color="auto" w:fill="auto"/>
            <w:vAlign w:val="center"/>
          </w:tcPr>
          <w:p w:rsidR="00842EF7" w:rsidRPr="00446013" w:rsidRDefault="00842EF7" w:rsidP="00F91227">
            <w:pPr>
              <w:pStyle w:val="TAC"/>
            </w:pPr>
            <w:r w:rsidRPr="00446013">
              <w:rPr>
                <w:i/>
              </w:rPr>
              <w:t>nrofDownlinkSymbols</w:t>
            </w:r>
          </w:p>
        </w:tc>
        <w:tc>
          <w:tcPr>
            <w:tcW w:w="1398" w:type="pct"/>
            <w:shd w:val="clear" w:color="auto" w:fill="auto"/>
            <w:vAlign w:val="center"/>
          </w:tcPr>
          <w:p w:rsidR="00842EF7" w:rsidRPr="00446013" w:rsidRDefault="00842EF7" w:rsidP="00F91227">
            <w:pPr>
              <w:pStyle w:val="TAC"/>
            </w:pPr>
            <w:r w:rsidRPr="00446013">
              <w:t>4</w:t>
            </w:r>
          </w:p>
        </w:tc>
        <w:tc>
          <w:tcPr>
            <w:tcW w:w="1399" w:type="pct"/>
            <w:vAlign w:val="center"/>
          </w:tcPr>
          <w:p w:rsidR="00842EF7" w:rsidRPr="00446013" w:rsidRDefault="00842EF7" w:rsidP="00F91227">
            <w:pPr>
              <w:pStyle w:val="TAC"/>
            </w:pPr>
            <w:r w:rsidRPr="00446013">
              <w:t>10</w:t>
            </w:r>
          </w:p>
        </w:tc>
      </w:tr>
      <w:tr w:rsidR="00842EF7" w:rsidRPr="00446013" w:rsidTr="00F91227">
        <w:tc>
          <w:tcPr>
            <w:tcW w:w="877" w:type="pct"/>
            <w:vMerge/>
          </w:tcPr>
          <w:p w:rsidR="00842EF7" w:rsidRPr="00446013" w:rsidRDefault="00842EF7" w:rsidP="00F91227">
            <w:pPr>
              <w:pStyle w:val="TAC"/>
              <w:rPr>
                <w:i/>
              </w:rPr>
            </w:pPr>
          </w:p>
        </w:tc>
        <w:tc>
          <w:tcPr>
            <w:tcW w:w="1326" w:type="pct"/>
            <w:shd w:val="clear" w:color="auto" w:fill="auto"/>
            <w:vAlign w:val="center"/>
          </w:tcPr>
          <w:p w:rsidR="00842EF7" w:rsidRPr="00446013" w:rsidRDefault="00842EF7" w:rsidP="00F91227">
            <w:pPr>
              <w:pStyle w:val="TAC"/>
            </w:pPr>
            <w:r w:rsidRPr="00446013">
              <w:rPr>
                <w:i/>
              </w:rPr>
              <w:t>nrofUplinkSlot</w:t>
            </w:r>
          </w:p>
        </w:tc>
        <w:tc>
          <w:tcPr>
            <w:tcW w:w="1398" w:type="pct"/>
            <w:shd w:val="clear" w:color="auto" w:fill="auto"/>
            <w:vAlign w:val="center"/>
          </w:tcPr>
          <w:p w:rsidR="00842EF7" w:rsidRPr="00446013" w:rsidRDefault="00842EF7" w:rsidP="00F91227">
            <w:pPr>
              <w:pStyle w:val="TAC"/>
            </w:pPr>
            <w:r w:rsidRPr="00446013">
              <w:t>1</w:t>
            </w:r>
          </w:p>
        </w:tc>
        <w:tc>
          <w:tcPr>
            <w:tcW w:w="1399" w:type="pct"/>
            <w:vAlign w:val="center"/>
          </w:tcPr>
          <w:p w:rsidR="00842EF7" w:rsidRPr="00446013" w:rsidRDefault="00842EF7" w:rsidP="00F91227">
            <w:pPr>
              <w:pStyle w:val="TAC"/>
            </w:pPr>
            <w:r w:rsidRPr="00446013">
              <w:t>1</w:t>
            </w:r>
          </w:p>
        </w:tc>
      </w:tr>
      <w:tr w:rsidR="00842EF7" w:rsidRPr="00446013" w:rsidTr="00F91227">
        <w:tc>
          <w:tcPr>
            <w:tcW w:w="877" w:type="pct"/>
            <w:vMerge/>
          </w:tcPr>
          <w:p w:rsidR="00842EF7" w:rsidRPr="00446013" w:rsidRDefault="00842EF7" w:rsidP="00F91227">
            <w:pPr>
              <w:pStyle w:val="TAC"/>
              <w:rPr>
                <w:i/>
              </w:rPr>
            </w:pPr>
          </w:p>
        </w:tc>
        <w:tc>
          <w:tcPr>
            <w:tcW w:w="1326" w:type="pct"/>
            <w:shd w:val="clear" w:color="auto" w:fill="auto"/>
            <w:vAlign w:val="center"/>
          </w:tcPr>
          <w:p w:rsidR="00842EF7" w:rsidRPr="00446013" w:rsidRDefault="00842EF7" w:rsidP="00F91227">
            <w:pPr>
              <w:pStyle w:val="TAC"/>
            </w:pPr>
            <w:r w:rsidRPr="00446013">
              <w:rPr>
                <w:i/>
              </w:rPr>
              <w:t>nrofUplinkSymbols</w:t>
            </w:r>
          </w:p>
        </w:tc>
        <w:tc>
          <w:tcPr>
            <w:tcW w:w="1398" w:type="pct"/>
            <w:shd w:val="clear" w:color="auto" w:fill="auto"/>
            <w:vAlign w:val="center"/>
          </w:tcPr>
          <w:p w:rsidR="00842EF7" w:rsidRPr="00446013" w:rsidRDefault="00842EF7" w:rsidP="00F91227">
            <w:pPr>
              <w:pStyle w:val="TAC"/>
            </w:pPr>
            <w:r w:rsidRPr="00446013">
              <w:t>4</w:t>
            </w:r>
          </w:p>
        </w:tc>
        <w:tc>
          <w:tcPr>
            <w:tcW w:w="1399" w:type="pct"/>
            <w:vAlign w:val="center"/>
          </w:tcPr>
          <w:p w:rsidR="00842EF7" w:rsidRPr="00446013" w:rsidRDefault="00842EF7" w:rsidP="00F91227">
            <w:pPr>
              <w:pStyle w:val="TAC"/>
            </w:pPr>
            <w:r w:rsidRPr="00446013">
              <w:t>2</w:t>
            </w:r>
          </w:p>
        </w:tc>
      </w:tr>
      <w:tr w:rsidR="00842EF7" w:rsidRPr="00446013" w:rsidTr="00F91227">
        <w:tc>
          <w:tcPr>
            <w:tcW w:w="2203" w:type="pct"/>
            <w:gridSpan w:val="2"/>
          </w:tcPr>
          <w:p w:rsidR="00842EF7" w:rsidRPr="00446013" w:rsidRDefault="00842EF7" w:rsidP="00F91227">
            <w:pPr>
              <w:pStyle w:val="TAC"/>
              <w:rPr>
                <w:i/>
              </w:rPr>
            </w:pPr>
            <w:r w:rsidRPr="00446013">
              <w:t>Number of HARQ Processes</w:t>
            </w:r>
          </w:p>
        </w:tc>
        <w:tc>
          <w:tcPr>
            <w:tcW w:w="1398" w:type="pct"/>
            <w:shd w:val="clear" w:color="auto" w:fill="auto"/>
            <w:vAlign w:val="center"/>
          </w:tcPr>
          <w:p w:rsidR="00842EF7" w:rsidRPr="00446013" w:rsidRDefault="00842EF7" w:rsidP="00F91227">
            <w:pPr>
              <w:pStyle w:val="TAC"/>
            </w:pPr>
            <w:r w:rsidRPr="00446013">
              <w:t>8</w:t>
            </w:r>
          </w:p>
        </w:tc>
        <w:tc>
          <w:tcPr>
            <w:tcW w:w="1399" w:type="pct"/>
            <w:vAlign w:val="center"/>
          </w:tcPr>
          <w:p w:rsidR="00842EF7" w:rsidRPr="00446013" w:rsidRDefault="00842EF7" w:rsidP="00F91227">
            <w:pPr>
              <w:pStyle w:val="TAC"/>
            </w:pPr>
            <w:r w:rsidRPr="00446013">
              <w:t>8</w:t>
            </w:r>
          </w:p>
        </w:tc>
      </w:tr>
      <w:tr w:rsidR="00842EF7" w:rsidRPr="00446013" w:rsidTr="00F91227">
        <w:tc>
          <w:tcPr>
            <w:tcW w:w="2203" w:type="pct"/>
            <w:gridSpan w:val="2"/>
          </w:tcPr>
          <w:p w:rsidR="00842EF7" w:rsidRPr="00446013" w:rsidRDefault="00842EF7" w:rsidP="00F91227">
            <w:pPr>
              <w:pStyle w:val="TAC"/>
              <w:rPr>
                <w:i/>
              </w:rPr>
            </w:pPr>
            <w:r w:rsidRPr="00446013">
              <w:t>The number of slots between PDSCH and corresponding HARQ-ACK information (Note 3)</w:t>
            </w:r>
          </w:p>
        </w:tc>
        <w:tc>
          <w:tcPr>
            <w:tcW w:w="1398" w:type="pct"/>
            <w:shd w:val="clear" w:color="auto" w:fill="auto"/>
            <w:vAlign w:val="center"/>
          </w:tcPr>
          <w:p w:rsidR="00842EF7" w:rsidRPr="00446013" w:rsidRDefault="00842EF7" w:rsidP="00F91227">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rsidR="00842EF7" w:rsidRPr="00446013" w:rsidRDefault="00842EF7" w:rsidP="00F91227">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842EF7" w:rsidRPr="00446013" w:rsidTr="00F91227">
        <w:tc>
          <w:tcPr>
            <w:tcW w:w="5000" w:type="pct"/>
            <w:gridSpan w:val="4"/>
          </w:tcPr>
          <w:p w:rsidR="00842EF7" w:rsidRPr="00446013" w:rsidRDefault="00842EF7" w:rsidP="00F91227">
            <w:pPr>
              <w:pStyle w:val="TAN"/>
            </w:pPr>
            <w:r w:rsidRPr="00446013">
              <w:t>NOTE 1:</w:t>
            </w:r>
            <w:r>
              <w:tab/>
            </w:r>
            <w:r w:rsidRPr="00446013">
              <w:t>D denotes a slot with all DL symbols; S denotes a slot with a mix of DL, UL and guard symbols; U denotes a slot with all UL symbols. The field is for information.</w:t>
            </w:r>
          </w:p>
          <w:p w:rsidR="00842EF7" w:rsidRPr="00446013" w:rsidRDefault="00842EF7" w:rsidP="00F91227">
            <w:pPr>
              <w:pStyle w:val="TAN"/>
            </w:pPr>
            <w:r w:rsidRPr="00446013">
              <w:t>NOTE 2:</w:t>
            </w:r>
            <w:r>
              <w:tab/>
            </w:r>
            <w:r w:rsidRPr="00446013">
              <w:t>D, G, U denote DL, guard and UL symbols, respectively. The field is for information.</w:t>
            </w:r>
          </w:p>
          <w:p w:rsidR="00842EF7" w:rsidRPr="00446013" w:rsidRDefault="00842EF7" w:rsidP="00F91227">
            <w:pPr>
              <w:pStyle w:val="TAN"/>
            </w:pPr>
            <w:r w:rsidRPr="00446013">
              <w:t>NOTE 3:</w:t>
            </w:r>
            <w:r>
              <w:tab/>
            </w:r>
            <w:r w:rsidRPr="00446013">
              <w:t>i is the slot index per frame.</w:t>
            </w:r>
          </w:p>
        </w:tc>
      </w:tr>
    </w:tbl>
    <w:p w:rsidR="00842EF7" w:rsidRPr="00446013" w:rsidRDefault="00842EF7" w:rsidP="00842EF7"/>
    <w:p w:rsidR="00842EF7" w:rsidRPr="00446013" w:rsidRDefault="00842EF7" w:rsidP="00842EF7">
      <w:pPr>
        <w:pStyle w:val="Heading4"/>
      </w:pPr>
      <w:bookmarkStart w:id="12246" w:name="_Toc21340990"/>
      <w:bookmarkStart w:id="12247" w:name="_Toc29805438"/>
      <w:bookmarkStart w:id="12248" w:name="_Toc36456647"/>
      <w:bookmarkStart w:id="12249" w:name="_Toc36469745"/>
      <w:r w:rsidRPr="00446013">
        <w:t>A.3.3.2</w:t>
      </w:r>
      <w:r w:rsidRPr="00446013">
        <w:tab/>
        <w:t>FRC for receiver requirements for QPSK</w:t>
      </w:r>
      <w:bookmarkEnd w:id="12246"/>
      <w:bookmarkEnd w:id="12247"/>
      <w:bookmarkEnd w:id="12248"/>
      <w:bookmarkEnd w:id="12249"/>
    </w:p>
    <w:p w:rsidR="00842EF7" w:rsidRPr="00446013" w:rsidRDefault="00842EF7" w:rsidP="00842EF7">
      <w:pPr>
        <w:pStyle w:val="TH"/>
      </w:pPr>
      <w:r w:rsidRPr="00446013">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446013" w:rsidTr="00F91227">
        <w:trPr>
          <w:jc w:val="center"/>
        </w:trPr>
        <w:tc>
          <w:tcPr>
            <w:tcW w:w="3690" w:type="dxa"/>
          </w:tcPr>
          <w:p w:rsidR="00842EF7" w:rsidRPr="00446013" w:rsidRDefault="00842EF7" w:rsidP="00F91227">
            <w:pPr>
              <w:pStyle w:val="TAH"/>
            </w:pPr>
            <w:r w:rsidRPr="00446013">
              <w:t>Parameter</w:t>
            </w:r>
          </w:p>
        </w:tc>
        <w:tc>
          <w:tcPr>
            <w:tcW w:w="1093" w:type="dxa"/>
          </w:tcPr>
          <w:p w:rsidR="00842EF7" w:rsidRPr="00446013" w:rsidRDefault="00842EF7" w:rsidP="00F91227">
            <w:pPr>
              <w:pStyle w:val="TAH"/>
            </w:pPr>
            <w:r w:rsidRPr="00446013">
              <w:t>Unit</w:t>
            </w:r>
          </w:p>
        </w:tc>
        <w:tc>
          <w:tcPr>
            <w:tcW w:w="2955" w:type="dxa"/>
            <w:gridSpan w:val="3"/>
          </w:tcPr>
          <w:p w:rsidR="00842EF7" w:rsidRPr="00446013" w:rsidRDefault="00842EF7" w:rsidP="00F91227">
            <w:pPr>
              <w:pStyle w:val="TAH"/>
            </w:pPr>
            <w:r w:rsidRPr="00446013">
              <w:t>Value</w:t>
            </w:r>
          </w:p>
        </w:tc>
      </w:tr>
      <w:tr w:rsidR="00842EF7" w:rsidRPr="00446013" w:rsidTr="00F91227">
        <w:trPr>
          <w:jc w:val="center"/>
        </w:trPr>
        <w:tc>
          <w:tcPr>
            <w:tcW w:w="3690" w:type="dxa"/>
          </w:tcPr>
          <w:p w:rsidR="00842EF7" w:rsidRPr="00446013" w:rsidRDefault="00842EF7" w:rsidP="00263719">
            <w:pPr>
              <w:pStyle w:val="TAC"/>
            </w:pPr>
            <w:r w:rsidRPr="00446013">
              <w:t>Channel bandwidth</w:t>
            </w:r>
          </w:p>
        </w:tc>
        <w:tc>
          <w:tcPr>
            <w:tcW w:w="1093" w:type="dxa"/>
            <w:vAlign w:val="center"/>
          </w:tcPr>
          <w:p w:rsidR="00842EF7" w:rsidRPr="00446013" w:rsidRDefault="00842EF7" w:rsidP="00263719">
            <w:pPr>
              <w:pStyle w:val="TAC"/>
            </w:pPr>
            <w:r w:rsidRPr="00446013">
              <w:t>MHz</w:t>
            </w:r>
          </w:p>
        </w:tc>
        <w:tc>
          <w:tcPr>
            <w:tcW w:w="985" w:type="dxa"/>
            <w:vAlign w:val="center"/>
          </w:tcPr>
          <w:p w:rsidR="00842EF7" w:rsidRPr="00446013" w:rsidRDefault="00842EF7" w:rsidP="00263719">
            <w:pPr>
              <w:pStyle w:val="TAC"/>
            </w:pPr>
            <w:r w:rsidRPr="00446013">
              <w:t>50</w:t>
            </w:r>
          </w:p>
        </w:tc>
        <w:tc>
          <w:tcPr>
            <w:tcW w:w="985" w:type="dxa"/>
            <w:vAlign w:val="center"/>
          </w:tcPr>
          <w:p w:rsidR="00842EF7" w:rsidRPr="00446013" w:rsidRDefault="00842EF7" w:rsidP="00263719">
            <w:pPr>
              <w:pStyle w:val="TAC"/>
            </w:pPr>
            <w:r w:rsidRPr="00446013">
              <w:t>100</w:t>
            </w:r>
          </w:p>
        </w:tc>
        <w:tc>
          <w:tcPr>
            <w:tcW w:w="985" w:type="dxa"/>
            <w:vAlign w:val="center"/>
          </w:tcPr>
          <w:p w:rsidR="00842EF7" w:rsidRPr="00446013" w:rsidRDefault="00842EF7" w:rsidP="00263719">
            <w:pPr>
              <w:pStyle w:val="TAC"/>
            </w:pPr>
            <w:r w:rsidRPr="00446013">
              <w:t>200</w:t>
            </w:r>
          </w:p>
        </w:tc>
      </w:tr>
      <w:tr w:rsidR="00842EF7" w:rsidRPr="00446013" w:rsidTr="00F91227">
        <w:trPr>
          <w:jc w:val="center"/>
        </w:trPr>
        <w:tc>
          <w:tcPr>
            <w:tcW w:w="3690" w:type="dxa"/>
          </w:tcPr>
          <w:p w:rsidR="00842EF7" w:rsidRPr="00446013" w:rsidRDefault="00842EF7" w:rsidP="00263719">
            <w:pPr>
              <w:pStyle w:val="TAC"/>
            </w:pPr>
            <w:r w:rsidRPr="00446013">
              <w:t xml:space="preserve">Subcarrier spacing configuration </w:t>
            </w:r>
            <w:r w:rsidRPr="00446013">
              <w:object w:dxaOrig="220" w:dyaOrig="240">
                <v:shape id="_x0000_i1028" type="#_x0000_t75" style="width:10.5pt;height:15.75pt" o:ole="">
                  <v:imagedata r:id="rId34" o:title=""/>
                </v:shape>
                <o:OLEObject Type="Embed" ProgID="Equation.3" ShapeID="_x0000_i1028" DrawAspect="Content" ObjectID="_1647160337" r:id="rId35"/>
              </w:objec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2</w:t>
            </w:r>
          </w:p>
        </w:tc>
        <w:tc>
          <w:tcPr>
            <w:tcW w:w="985" w:type="dxa"/>
            <w:vAlign w:val="center"/>
          </w:tcPr>
          <w:p w:rsidR="00842EF7" w:rsidRPr="00446013" w:rsidRDefault="00842EF7" w:rsidP="00263719">
            <w:pPr>
              <w:pStyle w:val="TAC"/>
            </w:pPr>
            <w:r w:rsidRPr="00446013">
              <w:t>2</w:t>
            </w:r>
          </w:p>
        </w:tc>
        <w:tc>
          <w:tcPr>
            <w:tcW w:w="985" w:type="dxa"/>
            <w:vAlign w:val="center"/>
          </w:tcPr>
          <w:p w:rsidR="00842EF7" w:rsidRPr="00446013" w:rsidRDefault="00842EF7" w:rsidP="00263719">
            <w:pPr>
              <w:pStyle w:val="TAC"/>
            </w:pPr>
            <w:r w:rsidRPr="00446013">
              <w:t>2</w:t>
            </w:r>
          </w:p>
        </w:tc>
      </w:tr>
      <w:tr w:rsidR="00842EF7" w:rsidRPr="00446013" w:rsidTr="00F91227">
        <w:trPr>
          <w:jc w:val="center"/>
        </w:trPr>
        <w:tc>
          <w:tcPr>
            <w:tcW w:w="3690" w:type="dxa"/>
          </w:tcPr>
          <w:p w:rsidR="00842EF7" w:rsidRPr="00446013" w:rsidRDefault="00842EF7" w:rsidP="00263719">
            <w:pPr>
              <w:pStyle w:val="TAC"/>
            </w:pPr>
            <w:r w:rsidRPr="00446013">
              <w:t>Allocated resource blocks</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66</w:t>
            </w:r>
          </w:p>
        </w:tc>
        <w:tc>
          <w:tcPr>
            <w:tcW w:w="985" w:type="dxa"/>
            <w:vAlign w:val="center"/>
          </w:tcPr>
          <w:p w:rsidR="00842EF7" w:rsidRPr="00446013" w:rsidRDefault="00842EF7" w:rsidP="00263719">
            <w:pPr>
              <w:pStyle w:val="TAC"/>
            </w:pPr>
            <w:r w:rsidRPr="00446013">
              <w:t>132</w:t>
            </w:r>
          </w:p>
        </w:tc>
        <w:tc>
          <w:tcPr>
            <w:tcW w:w="985" w:type="dxa"/>
            <w:vAlign w:val="center"/>
          </w:tcPr>
          <w:p w:rsidR="00842EF7" w:rsidRPr="00446013" w:rsidRDefault="00842EF7" w:rsidP="00263719">
            <w:pPr>
              <w:pStyle w:val="TAC"/>
            </w:pPr>
            <w:r w:rsidRPr="00446013">
              <w:t>264</w:t>
            </w:r>
          </w:p>
        </w:tc>
      </w:tr>
      <w:tr w:rsidR="00842EF7" w:rsidRPr="00446013" w:rsidTr="00F91227">
        <w:trPr>
          <w:jc w:val="center"/>
        </w:trPr>
        <w:tc>
          <w:tcPr>
            <w:tcW w:w="3690" w:type="dxa"/>
          </w:tcPr>
          <w:p w:rsidR="00842EF7" w:rsidRPr="00446013" w:rsidRDefault="00842EF7" w:rsidP="00263719">
            <w:pPr>
              <w:pStyle w:val="TAC"/>
            </w:pPr>
            <w:r w:rsidRPr="00446013">
              <w:t>Subcarriers per resource block</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Allocated slots per Frame</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23</w:t>
            </w:r>
          </w:p>
        </w:tc>
        <w:tc>
          <w:tcPr>
            <w:tcW w:w="985" w:type="dxa"/>
            <w:vAlign w:val="center"/>
          </w:tcPr>
          <w:p w:rsidR="00842EF7" w:rsidRPr="00446013" w:rsidRDefault="00842EF7" w:rsidP="00263719">
            <w:pPr>
              <w:pStyle w:val="TAC"/>
            </w:pPr>
            <w:r w:rsidRPr="00446013">
              <w:t>23</w:t>
            </w:r>
          </w:p>
        </w:tc>
        <w:tc>
          <w:tcPr>
            <w:tcW w:w="985" w:type="dxa"/>
            <w:vAlign w:val="center"/>
          </w:tcPr>
          <w:p w:rsidR="00842EF7" w:rsidRPr="00446013" w:rsidRDefault="00842EF7" w:rsidP="00263719">
            <w:pPr>
              <w:pStyle w:val="TAC"/>
            </w:pPr>
            <w:r w:rsidRPr="00446013">
              <w:t>23</w:t>
            </w:r>
          </w:p>
        </w:tc>
      </w:tr>
      <w:tr w:rsidR="00842EF7" w:rsidRPr="00446013" w:rsidTr="00F91227">
        <w:trPr>
          <w:jc w:val="center"/>
        </w:trPr>
        <w:tc>
          <w:tcPr>
            <w:tcW w:w="3690" w:type="dxa"/>
          </w:tcPr>
          <w:p w:rsidR="00842EF7" w:rsidRPr="00446013" w:rsidRDefault="00842EF7" w:rsidP="00263719">
            <w:pPr>
              <w:pStyle w:val="TAC"/>
            </w:pPr>
            <w:r w:rsidRPr="00446013">
              <w:t>MCS index</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4</w:t>
            </w:r>
          </w:p>
        </w:tc>
        <w:tc>
          <w:tcPr>
            <w:tcW w:w="985" w:type="dxa"/>
            <w:vAlign w:val="center"/>
          </w:tcPr>
          <w:p w:rsidR="00842EF7" w:rsidRPr="00446013" w:rsidRDefault="00842EF7" w:rsidP="00263719">
            <w:pPr>
              <w:pStyle w:val="TAC"/>
            </w:pPr>
            <w:r w:rsidRPr="00446013">
              <w:t>4</w:t>
            </w:r>
          </w:p>
        </w:tc>
        <w:tc>
          <w:tcPr>
            <w:tcW w:w="985" w:type="dxa"/>
            <w:vAlign w:val="center"/>
          </w:tcPr>
          <w:p w:rsidR="00842EF7" w:rsidRPr="00446013" w:rsidRDefault="00842EF7" w:rsidP="00263719">
            <w:pPr>
              <w:pStyle w:val="TAC"/>
            </w:pPr>
            <w:r w:rsidRPr="00446013">
              <w:t>4</w:t>
            </w:r>
          </w:p>
        </w:tc>
      </w:tr>
      <w:tr w:rsidR="00842EF7" w:rsidRPr="00446013" w:rsidTr="00F91227">
        <w:trPr>
          <w:jc w:val="center"/>
        </w:trPr>
        <w:tc>
          <w:tcPr>
            <w:tcW w:w="3690" w:type="dxa"/>
          </w:tcPr>
          <w:p w:rsidR="00842EF7" w:rsidRPr="00446013" w:rsidRDefault="00842EF7" w:rsidP="00263719">
            <w:pPr>
              <w:pStyle w:val="TAC"/>
            </w:pPr>
            <w:r w:rsidRPr="00446013">
              <w:t>Modulation</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QPSK</w:t>
            </w:r>
          </w:p>
        </w:tc>
        <w:tc>
          <w:tcPr>
            <w:tcW w:w="985" w:type="dxa"/>
            <w:vAlign w:val="center"/>
          </w:tcPr>
          <w:p w:rsidR="00842EF7" w:rsidRPr="00446013" w:rsidRDefault="00842EF7" w:rsidP="00263719">
            <w:pPr>
              <w:pStyle w:val="TAC"/>
            </w:pPr>
            <w:r w:rsidRPr="00446013">
              <w:t>QPSK</w:t>
            </w:r>
          </w:p>
        </w:tc>
        <w:tc>
          <w:tcPr>
            <w:tcW w:w="985" w:type="dxa"/>
            <w:vAlign w:val="center"/>
          </w:tcPr>
          <w:p w:rsidR="00842EF7" w:rsidRPr="00446013" w:rsidRDefault="00842EF7" w:rsidP="00263719">
            <w:pPr>
              <w:pStyle w:val="TAC"/>
            </w:pPr>
            <w:r w:rsidRPr="00446013">
              <w:t>QPSK</w:t>
            </w:r>
          </w:p>
        </w:tc>
      </w:tr>
      <w:tr w:rsidR="00842EF7" w:rsidRPr="00446013" w:rsidTr="00F91227">
        <w:trPr>
          <w:jc w:val="center"/>
        </w:trPr>
        <w:tc>
          <w:tcPr>
            <w:tcW w:w="3690" w:type="dxa"/>
          </w:tcPr>
          <w:p w:rsidR="00842EF7" w:rsidRPr="00446013" w:rsidRDefault="00842EF7" w:rsidP="00263719">
            <w:pPr>
              <w:pStyle w:val="TAC"/>
            </w:pPr>
            <w:r w:rsidRPr="00446013">
              <w:t>Target Coding Rate</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1/3</w:t>
            </w:r>
          </w:p>
        </w:tc>
        <w:tc>
          <w:tcPr>
            <w:tcW w:w="985" w:type="dxa"/>
            <w:vAlign w:val="center"/>
          </w:tcPr>
          <w:p w:rsidR="00842EF7" w:rsidRPr="00446013" w:rsidRDefault="00842EF7" w:rsidP="00263719">
            <w:pPr>
              <w:pStyle w:val="TAC"/>
            </w:pPr>
            <w:r w:rsidRPr="00446013">
              <w:t>1/3</w:t>
            </w:r>
          </w:p>
        </w:tc>
        <w:tc>
          <w:tcPr>
            <w:tcW w:w="985" w:type="dxa"/>
            <w:vAlign w:val="center"/>
          </w:tcPr>
          <w:p w:rsidR="00842EF7" w:rsidRPr="00446013" w:rsidRDefault="00842EF7" w:rsidP="00263719">
            <w:pPr>
              <w:pStyle w:val="TAC"/>
            </w:pPr>
            <w:r w:rsidRPr="00446013">
              <w:t>1/3</w:t>
            </w:r>
          </w:p>
        </w:tc>
      </w:tr>
      <w:tr w:rsidR="00842EF7" w:rsidRPr="00446013" w:rsidTr="00F91227">
        <w:trPr>
          <w:jc w:val="center"/>
        </w:trPr>
        <w:tc>
          <w:tcPr>
            <w:tcW w:w="3690" w:type="dxa"/>
          </w:tcPr>
          <w:p w:rsidR="00842EF7" w:rsidRPr="00446013" w:rsidRDefault="00842EF7" w:rsidP="00263719">
            <w:pPr>
              <w:pStyle w:val="TAC"/>
            </w:pPr>
            <w:r w:rsidRPr="00446013">
              <w:t>Maximum number of HARQ transmissions</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Information Bit Payload per Slot</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r>
      <w:tr w:rsidR="00842EF7" w:rsidRPr="00446013" w:rsidTr="00F91227">
        <w:trPr>
          <w:jc w:val="center"/>
        </w:trPr>
        <w:tc>
          <w:tcPr>
            <w:tcW w:w="3690" w:type="dxa"/>
          </w:tcPr>
          <w:p w:rsidR="00842EF7" w:rsidRPr="00446013" w:rsidRDefault="00263719" w:rsidP="00263719">
            <w:pPr>
              <w:pStyle w:val="TAC"/>
            </w:pPr>
            <w:r w:rsidRPr="00091004">
              <w:rPr>
                <w:rFonts w:eastAsia="Malgun Gothic"/>
              </w:rPr>
              <w:t xml:space="preserve">  For Slots 0 and Slot i, if mod(i, 5) = {3,4} for i from {0,…,</w:t>
            </w:r>
            <w:del w:id="12250" w:author="CR0136" w:date="2020-03-13T16:01:00Z">
              <w:r w:rsidRPr="00091004" w:rsidDel="001309BB">
                <w:rPr>
                  <w:rFonts w:eastAsia="Malgun Gothic"/>
                </w:rPr>
                <w:delText>39</w:delText>
              </w:r>
            </w:del>
            <w:ins w:id="12251" w:author="CR0136" w:date="2020-03-13T16:01:00Z">
              <w:r>
                <w:rPr>
                  <w:rFonts w:eastAsia="Malgun Gothic"/>
                </w:rPr>
                <w:t>79</w:t>
              </w:r>
            </w:ins>
            <w:r w:rsidRPr="00091004">
              <w:rPr>
                <w:rFonts w:eastAsia="Malgun Gothic"/>
              </w:rPr>
              <w:t>} (NOTE 5)</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r>
      <w:tr w:rsidR="00842EF7" w:rsidRPr="00446013" w:rsidTr="00F91227">
        <w:trPr>
          <w:jc w:val="center"/>
        </w:trPr>
        <w:tc>
          <w:tcPr>
            <w:tcW w:w="3690" w:type="dxa"/>
          </w:tcPr>
          <w:p w:rsidR="00842EF7" w:rsidRPr="00446013" w:rsidRDefault="00263719" w:rsidP="00263719">
            <w:pPr>
              <w:pStyle w:val="TAC"/>
            </w:pPr>
            <w:r w:rsidRPr="00091004">
              <w:rPr>
                <w:rFonts w:eastAsia="Malgun Gothic"/>
              </w:rPr>
              <w:t xml:space="preserve">  For Slot i, if mod(i, 5) = {0,1,2} for i from {1,…,</w:t>
            </w:r>
            <w:del w:id="12252" w:author="CR0136" w:date="2020-03-13T16:01:00Z">
              <w:r w:rsidRPr="00091004" w:rsidDel="001309BB">
                <w:rPr>
                  <w:rFonts w:eastAsia="Malgun Gothic"/>
                </w:rPr>
                <w:delText>39</w:delText>
              </w:r>
            </w:del>
            <w:ins w:id="12253" w:author="CR0136" w:date="2020-03-13T16:01:00Z">
              <w:r>
                <w:rPr>
                  <w:rFonts w:eastAsia="Malgun Gothic"/>
                </w:rPr>
                <w:t>79</w:t>
              </w:r>
            </w:ins>
            <w:r w:rsidRPr="00091004">
              <w:rPr>
                <w:rFonts w:eastAsia="Malgun Gothic"/>
              </w:rPr>
              <w:t>} (NOTE 6)</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4224</w:t>
            </w:r>
          </w:p>
        </w:tc>
        <w:tc>
          <w:tcPr>
            <w:tcW w:w="985" w:type="dxa"/>
            <w:vAlign w:val="center"/>
          </w:tcPr>
          <w:p w:rsidR="00842EF7" w:rsidRPr="00446013" w:rsidRDefault="00842EF7" w:rsidP="00263719">
            <w:pPr>
              <w:pStyle w:val="TAC"/>
            </w:pPr>
            <w:r w:rsidRPr="00446013">
              <w:t>8456</w:t>
            </w:r>
          </w:p>
        </w:tc>
        <w:tc>
          <w:tcPr>
            <w:tcW w:w="985" w:type="dxa"/>
            <w:vAlign w:val="center"/>
          </w:tcPr>
          <w:p w:rsidR="00842EF7" w:rsidRPr="00446013" w:rsidRDefault="00842EF7" w:rsidP="00263719">
            <w:pPr>
              <w:pStyle w:val="TAC"/>
            </w:pPr>
            <w:r w:rsidRPr="00446013">
              <w:t>16896</w:t>
            </w:r>
          </w:p>
        </w:tc>
      </w:tr>
      <w:tr w:rsidR="00842EF7" w:rsidRPr="00446013" w:rsidTr="00F91227">
        <w:trPr>
          <w:jc w:val="center"/>
        </w:trPr>
        <w:tc>
          <w:tcPr>
            <w:tcW w:w="3690" w:type="dxa"/>
          </w:tcPr>
          <w:p w:rsidR="00842EF7" w:rsidRPr="00446013" w:rsidRDefault="00842EF7" w:rsidP="00263719">
            <w:pPr>
              <w:pStyle w:val="TAC"/>
            </w:pPr>
            <w:r w:rsidRPr="00446013">
              <w:t>Transport block CRC</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24</w:t>
            </w:r>
          </w:p>
        </w:tc>
        <w:tc>
          <w:tcPr>
            <w:tcW w:w="985" w:type="dxa"/>
            <w:vAlign w:val="center"/>
          </w:tcPr>
          <w:p w:rsidR="00842EF7" w:rsidRPr="00446013" w:rsidRDefault="00842EF7" w:rsidP="00263719">
            <w:pPr>
              <w:pStyle w:val="TAC"/>
            </w:pPr>
            <w:r w:rsidRPr="00446013">
              <w:t>24</w:t>
            </w:r>
          </w:p>
        </w:tc>
        <w:tc>
          <w:tcPr>
            <w:tcW w:w="985" w:type="dxa"/>
            <w:vAlign w:val="center"/>
          </w:tcPr>
          <w:p w:rsidR="00842EF7" w:rsidRPr="00446013" w:rsidRDefault="00842EF7" w:rsidP="00263719">
            <w:pPr>
              <w:pStyle w:val="TAC"/>
            </w:pPr>
            <w:r w:rsidRPr="00446013">
              <w:t>24</w:t>
            </w:r>
          </w:p>
        </w:tc>
      </w:tr>
      <w:tr w:rsidR="00842EF7" w:rsidRPr="00446013" w:rsidTr="00F91227">
        <w:trPr>
          <w:jc w:val="center"/>
        </w:trPr>
        <w:tc>
          <w:tcPr>
            <w:tcW w:w="3690" w:type="dxa"/>
          </w:tcPr>
          <w:p w:rsidR="00842EF7" w:rsidRPr="00446013" w:rsidRDefault="00842EF7" w:rsidP="00263719">
            <w:pPr>
              <w:pStyle w:val="TAC"/>
            </w:pPr>
            <w:r w:rsidRPr="00446013">
              <w:t>LDPC base graph</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Number of Code Blocks per Slot</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254" w:author="CR0136" w:date="2020-03-13T16:01:00Z">
              <w:r w:rsidRPr="00091004" w:rsidDel="001309BB">
                <w:rPr>
                  <w:rFonts w:eastAsia="Malgun Gothic"/>
                </w:rPr>
                <w:delText>39</w:delText>
              </w:r>
            </w:del>
            <w:ins w:id="12255" w:author="CR0136" w:date="2020-03-13T16:01:00Z">
              <w:r>
                <w:rPr>
                  <w:rFonts w:eastAsia="Malgun Gothic"/>
                </w:rPr>
                <w:t>79</w:t>
              </w:r>
            </w:ins>
            <w:r w:rsidRPr="00091004">
              <w:rPr>
                <w:rFonts w:eastAsia="Malgun Gothic"/>
              </w:rPr>
              <w:t>} (NOTE 5)</w:t>
            </w:r>
          </w:p>
        </w:tc>
        <w:tc>
          <w:tcPr>
            <w:tcW w:w="1093" w:type="dxa"/>
            <w:vAlign w:val="center"/>
          </w:tcPr>
          <w:p w:rsidR="00263719" w:rsidRPr="00446013" w:rsidRDefault="00263719" w:rsidP="00263719">
            <w:pPr>
              <w:pStyle w:val="TAC"/>
            </w:pPr>
            <w:r w:rsidRPr="00446013">
              <w:t>CBs</w:t>
            </w:r>
          </w:p>
        </w:tc>
        <w:tc>
          <w:tcPr>
            <w:tcW w:w="985" w:type="dxa"/>
            <w:vAlign w:val="center"/>
          </w:tcPr>
          <w:p w:rsidR="00263719" w:rsidRPr="00446013" w:rsidRDefault="00263719" w:rsidP="00263719">
            <w:pPr>
              <w:pStyle w:val="TAC"/>
            </w:pPr>
            <w:r w:rsidRPr="00446013">
              <w:t>N/A</w:t>
            </w:r>
          </w:p>
        </w:tc>
        <w:tc>
          <w:tcPr>
            <w:tcW w:w="985" w:type="dxa"/>
            <w:vAlign w:val="center"/>
          </w:tcPr>
          <w:p w:rsidR="00263719" w:rsidRPr="00446013" w:rsidRDefault="00263719" w:rsidP="00263719">
            <w:pPr>
              <w:pStyle w:val="TAC"/>
            </w:pPr>
            <w:r w:rsidRPr="00446013">
              <w:t>N/A</w:t>
            </w:r>
          </w:p>
        </w:tc>
        <w:tc>
          <w:tcPr>
            <w:tcW w:w="985"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256" w:author="CR0136" w:date="2020-03-13T16:01:00Z">
              <w:r w:rsidRPr="00091004" w:rsidDel="001309BB">
                <w:rPr>
                  <w:rFonts w:eastAsia="Malgun Gothic"/>
                </w:rPr>
                <w:delText>39</w:delText>
              </w:r>
            </w:del>
            <w:ins w:id="12257" w:author="CR0136" w:date="2020-03-13T16:01:00Z">
              <w:r>
                <w:rPr>
                  <w:rFonts w:eastAsia="Malgun Gothic"/>
                </w:rPr>
                <w:t>79</w:t>
              </w:r>
            </w:ins>
            <w:r w:rsidRPr="00091004">
              <w:rPr>
                <w:rFonts w:eastAsia="Malgun Gothic"/>
              </w:rPr>
              <w:t>} (NOTE 6)</w:t>
            </w:r>
          </w:p>
        </w:tc>
        <w:tc>
          <w:tcPr>
            <w:tcW w:w="1093" w:type="dxa"/>
            <w:vAlign w:val="center"/>
          </w:tcPr>
          <w:p w:rsidR="00263719" w:rsidRPr="00446013" w:rsidRDefault="00263719" w:rsidP="00263719">
            <w:pPr>
              <w:pStyle w:val="TAC"/>
            </w:pPr>
            <w:r w:rsidRPr="00446013">
              <w:t>CBs</w:t>
            </w:r>
          </w:p>
        </w:tc>
        <w:tc>
          <w:tcPr>
            <w:tcW w:w="985" w:type="dxa"/>
            <w:vAlign w:val="center"/>
          </w:tcPr>
          <w:p w:rsidR="00263719" w:rsidRPr="00446013" w:rsidRDefault="00263719" w:rsidP="00263719">
            <w:pPr>
              <w:pStyle w:val="TAC"/>
            </w:pPr>
            <w:r w:rsidRPr="00446013">
              <w:t>1</w:t>
            </w:r>
          </w:p>
        </w:tc>
        <w:tc>
          <w:tcPr>
            <w:tcW w:w="985" w:type="dxa"/>
            <w:vAlign w:val="center"/>
          </w:tcPr>
          <w:p w:rsidR="00263719" w:rsidRPr="00446013" w:rsidRDefault="00263719" w:rsidP="00263719">
            <w:pPr>
              <w:pStyle w:val="TAC"/>
            </w:pPr>
            <w:r w:rsidRPr="00446013">
              <w:t>2</w:t>
            </w:r>
          </w:p>
        </w:tc>
        <w:tc>
          <w:tcPr>
            <w:tcW w:w="985" w:type="dxa"/>
            <w:vAlign w:val="center"/>
          </w:tcPr>
          <w:p w:rsidR="00263719" w:rsidRPr="00446013" w:rsidRDefault="00263719" w:rsidP="00263719">
            <w:pPr>
              <w:pStyle w:val="TAC"/>
            </w:pPr>
            <w:r w:rsidRPr="00446013">
              <w:t>2</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Binary Channel Bits Per Slot</w:t>
            </w:r>
          </w:p>
        </w:tc>
        <w:tc>
          <w:tcPr>
            <w:tcW w:w="1093" w:type="dxa"/>
            <w:vAlign w:val="center"/>
          </w:tcPr>
          <w:p w:rsidR="00263719" w:rsidRPr="00446013" w:rsidRDefault="00263719" w:rsidP="00263719">
            <w:pPr>
              <w:pStyle w:val="TAC"/>
            </w:pPr>
          </w:p>
        </w:tc>
        <w:tc>
          <w:tcPr>
            <w:tcW w:w="985" w:type="dxa"/>
            <w:vAlign w:val="center"/>
          </w:tcPr>
          <w:p w:rsidR="00263719" w:rsidRPr="00446013" w:rsidRDefault="00263719" w:rsidP="00263719">
            <w:pPr>
              <w:pStyle w:val="TAC"/>
            </w:pPr>
          </w:p>
        </w:tc>
        <w:tc>
          <w:tcPr>
            <w:tcW w:w="985" w:type="dxa"/>
            <w:vAlign w:val="center"/>
          </w:tcPr>
          <w:p w:rsidR="00263719" w:rsidRPr="00446013" w:rsidRDefault="00263719" w:rsidP="00263719">
            <w:pPr>
              <w:pStyle w:val="TAC"/>
            </w:pPr>
          </w:p>
        </w:tc>
        <w:tc>
          <w:tcPr>
            <w:tcW w:w="985" w:type="dxa"/>
            <w:vAlign w:val="center"/>
          </w:tcPr>
          <w:p w:rsidR="00263719" w:rsidRPr="00446013" w:rsidRDefault="00263719"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258" w:author="CR0136" w:date="2020-03-13T16:01:00Z">
              <w:r w:rsidRPr="00091004" w:rsidDel="001309BB">
                <w:rPr>
                  <w:rFonts w:eastAsia="Malgun Gothic"/>
                </w:rPr>
                <w:delText>39</w:delText>
              </w:r>
            </w:del>
            <w:ins w:id="12259" w:author="CR0136" w:date="2020-03-13T16:01:00Z">
              <w:r>
                <w:rPr>
                  <w:rFonts w:eastAsia="Malgun Gothic"/>
                </w:rPr>
                <w:t>79</w:t>
              </w:r>
            </w:ins>
            <w:r w:rsidRPr="00091004">
              <w:rPr>
                <w:rFonts w:eastAsia="Malgun Gothic"/>
              </w:rPr>
              <w:t>} (NOTE 5)</w:t>
            </w:r>
          </w:p>
        </w:tc>
        <w:tc>
          <w:tcPr>
            <w:tcW w:w="1093" w:type="dxa"/>
            <w:vAlign w:val="center"/>
          </w:tcPr>
          <w:p w:rsidR="00263719" w:rsidRPr="00446013" w:rsidRDefault="00263719" w:rsidP="00263719">
            <w:pPr>
              <w:pStyle w:val="TAC"/>
            </w:pPr>
            <w:r w:rsidRPr="00446013">
              <w:t>Bits</w:t>
            </w:r>
          </w:p>
        </w:tc>
        <w:tc>
          <w:tcPr>
            <w:tcW w:w="985" w:type="dxa"/>
            <w:vAlign w:val="center"/>
          </w:tcPr>
          <w:p w:rsidR="00263719" w:rsidRPr="00446013" w:rsidRDefault="00263719" w:rsidP="00263719">
            <w:pPr>
              <w:pStyle w:val="TAC"/>
            </w:pPr>
            <w:r w:rsidRPr="00446013">
              <w:t>N/A</w:t>
            </w:r>
          </w:p>
        </w:tc>
        <w:tc>
          <w:tcPr>
            <w:tcW w:w="985" w:type="dxa"/>
            <w:vAlign w:val="center"/>
          </w:tcPr>
          <w:p w:rsidR="00263719" w:rsidRPr="00446013" w:rsidRDefault="00263719" w:rsidP="00263719">
            <w:pPr>
              <w:pStyle w:val="TAC"/>
            </w:pPr>
            <w:r w:rsidRPr="00446013">
              <w:t>N/A</w:t>
            </w:r>
          </w:p>
        </w:tc>
        <w:tc>
          <w:tcPr>
            <w:tcW w:w="985"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260" w:author="CR0136" w:date="2020-03-13T16:01:00Z">
              <w:r w:rsidRPr="00091004" w:rsidDel="001309BB">
                <w:rPr>
                  <w:rFonts w:eastAsia="Malgun Gothic"/>
                </w:rPr>
                <w:delText>39</w:delText>
              </w:r>
            </w:del>
            <w:ins w:id="12261" w:author="CR0136" w:date="2020-03-13T16:01:00Z">
              <w:r>
                <w:rPr>
                  <w:rFonts w:eastAsia="Malgun Gothic"/>
                </w:rPr>
                <w:t>79</w:t>
              </w:r>
            </w:ins>
            <w:r w:rsidRPr="00091004">
              <w:rPr>
                <w:rFonts w:eastAsia="Malgun Gothic"/>
              </w:rPr>
              <w:t>} (NOTE 6)</w:t>
            </w:r>
          </w:p>
        </w:tc>
        <w:tc>
          <w:tcPr>
            <w:tcW w:w="1093" w:type="dxa"/>
            <w:vAlign w:val="center"/>
          </w:tcPr>
          <w:p w:rsidR="00263719" w:rsidRPr="00446013" w:rsidRDefault="00263719" w:rsidP="00263719">
            <w:pPr>
              <w:pStyle w:val="TAC"/>
            </w:pPr>
            <w:r w:rsidRPr="00446013">
              <w:t>Bits</w:t>
            </w:r>
          </w:p>
        </w:tc>
        <w:tc>
          <w:tcPr>
            <w:tcW w:w="985" w:type="dxa"/>
            <w:vAlign w:val="center"/>
          </w:tcPr>
          <w:p w:rsidR="00263719" w:rsidRPr="00091004" w:rsidRDefault="00263719" w:rsidP="00263719">
            <w:pPr>
              <w:pStyle w:val="TAC"/>
              <w:rPr>
                <w:rFonts w:eastAsia="Malgun Gothic"/>
              </w:rPr>
            </w:pPr>
            <w:del w:id="12262" w:author="CR0136" w:date="2020-03-13T16:01:00Z">
              <w:r w:rsidRPr="00091004" w:rsidDel="00A0498E">
                <w:rPr>
                  <w:rFonts w:eastAsia="Malgun Gothic"/>
                </w:rPr>
                <w:delText>9.715</w:delText>
              </w:r>
            </w:del>
            <w:ins w:id="12263" w:author="CR0136" w:date="2020-03-13T16:01:00Z">
              <w:r>
                <w:rPr>
                  <w:rFonts w:eastAsia="Malgun Gothic"/>
                </w:rPr>
                <w:t>10.138</w:t>
              </w:r>
            </w:ins>
          </w:p>
        </w:tc>
        <w:tc>
          <w:tcPr>
            <w:tcW w:w="985" w:type="dxa"/>
            <w:vAlign w:val="center"/>
          </w:tcPr>
          <w:p w:rsidR="00263719" w:rsidRPr="00091004" w:rsidRDefault="00263719" w:rsidP="00263719">
            <w:pPr>
              <w:pStyle w:val="TAC"/>
              <w:rPr>
                <w:rFonts w:eastAsia="Malgun Gothic"/>
              </w:rPr>
            </w:pPr>
            <w:del w:id="12264" w:author="CR0136" w:date="2020-03-13T16:01:00Z">
              <w:r w:rsidRPr="00091004" w:rsidDel="00A33A24">
                <w:rPr>
                  <w:rFonts w:eastAsia="Malgun Gothic"/>
                </w:rPr>
                <w:delText>19.449</w:delText>
              </w:r>
            </w:del>
            <w:ins w:id="12265" w:author="CR0136" w:date="2020-03-13T16:01:00Z">
              <w:r>
                <w:rPr>
                  <w:rFonts w:eastAsia="Malgun Gothic"/>
                </w:rPr>
                <w:t>20.294</w:t>
              </w:r>
            </w:ins>
          </w:p>
        </w:tc>
        <w:tc>
          <w:tcPr>
            <w:tcW w:w="985" w:type="dxa"/>
            <w:vAlign w:val="center"/>
          </w:tcPr>
          <w:p w:rsidR="00263719" w:rsidRPr="00091004" w:rsidRDefault="00263719" w:rsidP="00263719">
            <w:pPr>
              <w:pStyle w:val="TAC"/>
              <w:rPr>
                <w:rFonts w:eastAsia="Malgun Gothic"/>
              </w:rPr>
            </w:pPr>
            <w:del w:id="12266" w:author="CR0136" w:date="2020-03-13T16:01:00Z">
              <w:r w:rsidRPr="00091004" w:rsidDel="00BA325A">
                <w:rPr>
                  <w:rFonts w:eastAsia="Malgun Gothic"/>
                </w:rPr>
                <w:delText>38.861</w:delText>
              </w:r>
            </w:del>
            <w:ins w:id="12267" w:author="CR0136" w:date="2020-03-13T16:01:00Z">
              <w:r>
                <w:rPr>
                  <w:rFonts w:eastAsia="Malgun Gothic"/>
                </w:rPr>
                <w:t>40.550</w:t>
              </w:r>
            </w:ins>
          </w:p>
        </w:tc>
      </w:tr>
      <w:tr w:rsidR="00842EF7" w:rsidRPr="00446013" w:rsidTr="00F91227">
        <w:trPr>
          <w:trHeight w:val="70"/>
          <w:jc w:val="center"/>
        </w:trPr>
        <w:tc>
          <w:tcPr>
            <w:tcW w:w="3690" w:type="dxa"/>
          </w:tcPr>
          <w:p w:rsidR="00842EF7" w:rsidRPr="00446013" w:rsidRDefault="00842EF7" w:rsidP="00F91227">
            <w:pPr>
              <w:pStyle w:val="TAC"/>
            </w:pPr>
            <w:r w:rsidRPr="00446013">
              <w:t>Max. Throughput averaged over 1 frame</w:t>
            </w:r>
          </w:p>
        </w:tc>
        <w:tc>
          <w:tcPr>
            <w:tcW w:w="1093" w:type="dxa"/>
            <w:vAlign w:val="center"/>
          </w:tcPr>
          <w:p w:rsidR="00842EF7" w:rsidRPr="00446013" w:rsidRDefault="00842EF7" w:rsidP="00F91227">
            <w:pPr>
              <w:pStyle w:val="TAC"/>
            </w:pPr>
            <w:r w:rsidRPr="00446013">
              <w:t>Mbps</w:t>
            </w:r>
          </w:p>
        </w:tc>
        <w:tc>
          <w:tcPr>
            <w:tcW w:w="985" w:type="dxa"/>
            <w:vAlign w:val="center"/>
          </w:tcPr>
          <w:p w:rsidR="00842EF7" w:rsidRPr="00446013" w:rsidRDefault="00842EF7" w:rsidP="00F91227">
            <w:pPr>
              <w:pStyle w:val="TAC"/>
            </w:pPr>
            <w:r w:rsidRPr="00446013">
              <w:t>9.715</w:t>
            </w:r>
          </w:p>
        </w:tc>
        <w:tc>
          <w:tcPr>
            <w:tcW w:w="985" w:type="dxa"/>
            <w:vAlign w:val="center"/>
          </w:tcPr>
          <w:p w:rsidR="00842EF7" w:rsidRPr="00446013" w:rsidRDefault="00842EF7" w:rsidP="00F91227">
            <w:pPr>
              <w:pStyle w:val="TAC"/>
            </w:pPr>
            <w:r w:rsidRPr="00446013">
              <w:t>19.449</w:t>
            </w:r>
          </w:p>
        </w:tc>
        <w:tc>
          <w:tcPr>
            <w:tcW w:w="985" w:type="dxa"/>
            <w:vAlign w:val="center"/>
          </w:tcPr>
          <w:p w:rsidR="00842EF7" w:rsidRPr="00446013" w:rsidRDefault="00842EF7" w:rsidP="00F91227">
            <w:pPr>
              <w:pStyle w:val="TAC"/>
            </w:pPr>
            <w:r w:rsidRPr="00446013">
              <w:t>38.861</w:t>
            </w:r>
          </w:p>
        </w:tc>
      </w:tr>
      <w:tr w:rsidR="00842EF7" w:rsidRPr="00446013" w:rsidTr="00F91227">
        <w:trPr>
          <w:trHeight w:val="70"/>
          <w:jc w:val="center"/>
        </w:trPr>
        <w:tc>
          <w:tcPr>
            <w:tcW w:w="7738" w:type="dxa"/>
            <w:gridSpan w:val="5"/>
          </w:tcPr>
          <w:p w:rsidR="00842EF7" w:rsidRPr="00446013" w:rsidRDefault="00842EF7" w:rsidP="00F91227">
            <w:pPr>
              <w:pStyle w:val="TAN"/>
            </w:pPr>
            <w:r w:rsidRPr="00446013">
              <w:t>NOTE 1:</w:t>
            </w:r>
            <w:r w:rsidRPr="00446013">
              <w:tab/>
              <w:t>Additional parameters are specified in Table A.3.1-1 and Table A.3.3.1-1.</w:t>
            </w:r>
          </w:p>
          <w:p w:rsidR="00842EF7" w:rsidRPr="00446013" w:rsidRDefault="00842EF7" w:rsidP="00F91227">
            <w:pPr>
              <w:pStyle w:val="TAN"/>
            </w:pPr>
            <w:r w:rsidRPr="00446013">
              <w:t>NOTE 2:</w:t>
            </w:r>
            <w:r w:rsidRPr="00446013">
              <w:tab/>
              <w:t>If more than one Code Block is present, an additional CRC sequence of L = 24 Bits is attached to each Code Block (otherwise L = 0 Bit).</w:t>
            </w:r>
          </w:p>
          <w:p w:rsidR="00263719" w:rsidRPr="00091004" w:rsidRDefault="00263719" w:rsidP="00263719">
            <w:pPr>
              <w:keepNext/>
              <w:keepLines/>
              <w:spacing w:after="0"/>
              <w:ind w:left="851" w:hanging="851"/>
              <w:rPr>
                <w:rFonts w:ascii="Arial" w:eastAsia="Malgun Gothic" w:hAnsi="Arial"/>
                <w:sz w:val="18"/>
              </w:rPr>
            </w:pPr>
            <w:r w:rsidRPr="00091004">
              <w:rPr>
                <w:rFonts w:ascii="Arial" w:eastAsia="Malgun Gothic" w:hAnsi="Arial"/>
                <w:sz w:val="18"/>
              </w:rPr>
              <w:t>NOTE 3:</w:t>
            </w:r>
            <w:r w:rsidRPr="00091004">
              <w:rPr>
                <w:rFonts w:ascii="Arial" w:eastAsia="Malgun Gothic" w:hAnsi="Arial"/>
                <w:sz w:val="18"/>
              </w:rPr>
              <w:tab/>
              <w:t>SS/PBCH block is transmitted in slot 0</w:t>
            </w:r>
            <w:del w:id="12268" w:author="CR0136" w:date="2020-03-13T16:01:00Z">
              <w:r w:rsidRPr="00091004" w:rsidDel="002D74D9">
                <w:rPr>
                  <w:rFonts w:ascii="Arial" w:eastAsia="Malgun Gothic" w:hAnsi="Arial"/>
                  <w:sz w:val="18"/>
                </w:rPr>
                <w:delText xml:space="preserve"> of each frame</w:delText>
              </w:r>
            </w:del>
            <w:ins w:id="12269" w:author="CR0136" w:date="2020-03-13T16:01:00Z">
              <w:r w:rsidRPr="002D74D9">
                <w:rPr>
                  <w:rFonts w:ascii="Arial" w:eastAsia="Malgun Gothic" w:hAnsi="Arial"/>
                  <w:sz w:val="18"/>
                </w:rPr>
                <w:t xml:space="preserve"> with periodicity 20 ms</w:t>
              </w:r>
            </w:ins>
          </w:p>
          <w:p w:rsidR="00263719" w:rsidRPr="00091004" w:rsidRDefault="00263719" w:rsidP="00263719">
            <w:pPr>
              <w:keepNext/>
              <w:keepLines/>
              <w:spacing w:after="0"/>
              <w:ind w:left="851" w:hanging="851"/>
              <w:rPr>
                <w:rFonts w:ascii="Arial" w:eastAsia="Malgun Gothic" w:hAnsi="Arial"/>
                <w:sz w:val="18"/>
                <w:lang w:val="en-US"/>
              </w:rPr>
            </w:pPr>
            <w:r w:rsidRPr="00091004">
              <w:rPr>
                <w:rFonts w:ascii="Arial" w:eastAsia="Malgun Gothic" w:hAnsi="Arial"/>
                <w:sz w:val="18"/>
                <w:lang w:val="en-US"/>
              </w:rPr>
              <w:t>NOTE 4:</w:t>
            </w:r>
            <w:r w:rsidRPr="00091004">
              <w:rPr>
                <w:rFonts w:ascii="Arial" w:eastAsia="Malgun Gothic" w:hAnsi="Arial"/>
                <w:sz w:val="18"/>
              </w:rPr>
              <w:tab/>
            </w:r>
            <w:r w:rsidRPr="00091004">
              <w:rPr>
                <w:rFonts w:ascii="Arial" w:eastAsia="Malgun Gothic" w:hAnsi="Arial"/>
                <w:sz w:val="18"/>
                <w:lang w:val="en-US"/>
              </w:rPr>
              <w:t xml:space="preserve">Slot i is slot index per </w:t>
            </w:r>
            <w:ins w:id="12270" w:author="CR0136" w:date="2020-03-13T16:01:00Z">
              <w:r>
                <w:rPr>
                  <w:rFonts w:ascii="Arial" w:eastAsia="Malgun Gothic" w:hAnsi="Arial"/>
                  <w:sz w:val="18"/>
                  <w:lang w:val="en-US"/>
                </w:rPr>
                <w:t xml:space="preserve">2 </w:t>
              </w:r>
            </w:ins>
            <w:r w:rsidRPr="00091004">
              <w:rPr>
                <w:rFonts w:ascii="Arial" w:eastAsia="Malgun Gothic" w:hAnsi="Arial"/>
                <w:sz w:val="18"/>
                <w:lang w:val="en-US"/>
              </w:rPr>
              <w:t>frame</w:t>
            </w:r>
            <w:ins w:id="12271" w:author="CR0136" w:date="2020-03-13T16:01:00Z">
              <w:r>
                <w:rPr>
                  <w:rFonts w:ascii="Arial" w:eastAsia="Malgun Gothic" w:hAnsi="Arial"/>
                  <w:sz w:val="18"/>
                  <w:lang w:val="en-US"/>
                </w:rPr>
                <w:t>s</w:t>
              </w:r>
            </w:ins>
          </w:p>
          <w:p w:rsidR="00263719" w:rsidRPr="00091004" w:rsidRDefault="00263719" w:rsidP="00263719">
            <w:pPr>
              <w:keepNext/>
              <w:keepLines/>
              <w:spacing w:after="0"/>
              <w:ind w:left="851" w:hanging="851"/>
              <w:rPr>
                <w:rFonts w:ascii="Arial" w:eastAsia="Malgun Gothic" w:hAnsi="Arial"/>
                <w:sz w:val="18"/>
              </w:rPr>
            </w:pPr>
            <w:r w:rsidRPr="00091004">
              <w:rPr>
                <w:rFonts w:ascii="Arial" w:eastAsia="Malgun Gothic" w:hAnsi="Arial"/>
                <w:sz w:val="18"/>
              </w:rPr>
              <w:t>NOTE 5:</w:t>
            </w:r>
            <w:r w:rsidRPr="00091004">
              <w:rPr>
                <w:rFonts w:ascii="Arial" w:eastAsia="Malgun Gothic" w:hAnsi="Arial"/>
                <w:sz w:val="18"/>
              </w:rPr>
              <w:tab/>
              <w:t>When this DL RMC used together with the UL RMC for the transmitter requirements requiring at least one sub frame (1ms) for the measurement period, Slot i, if mod(i, 8) = {3,4,5,6,7} for i from {0,…,</w:t>
            </w:r>
            <w:del w:id="12272" w:author="CR0136" w:date="2020-03-13T16:01:00Z">
              <w:r w:rsidRPr="00091004" w:rsidDel="004E5D29">
                <w:rPr>
                  <w:rFonts w:ascii="Arial" w:eastAsia="Malgun Gothic" w:hAnsi="Arial"/>
                  <w:sz w:val="18"/>
                </w:rPr>
                <w:delText>39</w:delText>
              </w:r>
            </w:del>
            <w:ins w:id="12273" w:author="CR0136" w:date="2020-03-13T16:01:00Z">
              <w:r>
                <w:rPr>
                  <w:rFonts w:ascii="Arial" w:eastAsia="Malgun Gothic" w:hAnsi="Arial"/>
                  <w:sz w:val="18"/>
                </w:rPr>
                <w:t>79</w:t>
              </w:r>
            </w:ins>
            <w:r w:rsidRPr="00091004">
              <w:rPr>
                <w:rFonts w:ascii="Arial" w:eastAsia="Malgun Gothic" w:hAnsi="Arial"/>
                <w:sz w:val="18"/>
              </w:rPr>
              <w:t>} together with the TDD UL-DL configuration specified in A2.3.</w:t>
            </w:r>
          </w:p>
          <w:p w:rsidR="00842EF7" w:rsidRPr="00446013" w:rsidRDefault="00263719" w:rsidP="00263719">
            <w:pPr>
              <w:pStyle w:val="TAN"/>
              <w:rPr>
                <w:sz w:val="20"/>
                <w:lang w:val="en-US"/>
              </w:rPr>
            </w:pPr>
            <w:r w:rsidRPr="00091004">
              <w:rPr>
                <w:rFonts w:eastAsia="Malgun Gothic"/>
              </w:rPr>
              <w:t>NOTE 6:</w:t>
            </w:r>
            <w:r w:rsidRPr="00091004">
              <w:rPr>
                <w:rFonts w:eastAsia="Malgun Gothic"/>
              </w:rPr>
              <w:tab/>
              <w:t>When this DL RMC used together with the UL RMC for the transmitter requirements requiring at least one sub frame (1ms) for the measurement period, Slot i, if mod(i, 8) = {0,1,2} for i from {0,…,</w:t>
            </w:r>
            <w:del w:id="12274" w:author="CR0136" w:date="2020-03-13T16:01:00Z">
              <w:r w:rsidRPr="00091004" w:rsidDel="00BA5DC7">
                <w:rPr>
                  <w:rFonts w:eastAsia="Malgun Gothic"/>
                </w:rPr>
                <w:delText>39</w:delText>
              </w:r>
            </w:del>
            <w:ins w:id="12275" w:author="CR0136" w:date="2020-03-13T16:01:00Z">
              <w:r>
                <w:rPr>
                  <w:rFonts w:eastAsia="Malgun Gothic"/>
                </w:rPr>
                <w:t>79</w:t>
              </w:r>
            </w:ins>
            <w:r w:rsidRPr="00091004">
              <w:rPr>
                <w:rFonts w:eastAsia="Malgun Gothic"/>
              </w:rPr>
              <w:t>} together with the TDD UL-DL configuration specified in A2.3.</w:t>
            </w:r>
          </w:p>
        </w:tc>
      </w:tr>
    </w:tbl>
    <w:p w:rsidR="00842EF7" w:rsidRPr="00446013" w:rsidRDefault="00842EF7" w:rsidP="00842EF7">
      <w:pPr>
        <w:rPr>
          <w:b/>
        </w:rPr>
      </w:pPr>
    </w:p>
    <w:p w:rsidR="00842EF7" w:rsidRPr="00446013" w:rsidRDefault="00842EF7" w:rsidP="00842EF7">
      <w:pPr>
        <w:pStyle w:val="TH"/>
      </w:pPr>
      <w:r w:rsidRPr="00446013">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446013" w:rsidTr="00F91227">
        <w:trPr>
          <w:jc w:val="center"/>
        </w:trPr>
        <w:tc>
          <w:tcPr>
            <w:tcW w:w="3690" w:type="dxa"/>
          </w:tcPr>
          <w:p w:rsidR="00842EF7" w:rsidRPr="00446013" w:rsidRDefault="00842EF7" w:rsidP="00F91227">
            <w:pPr>
              <w:pStyle w:val="TAH"/>
            </w:pPr>
            <w:r w:rsidRPr="00446013">
              <w:t>Parameter</w:t>
            </w:r>
          </w:p>
        </w:tc>
        <w:tc>
          <w:tcPr>
            <w:tcW w:w="1093" w:type="dxa"/>
          </w:tcPr>
          <w:p w:rsidR="00842EF7" w:rsidRPr="00446013" w:rsidRDefault="00842EF7" w:rsidP="00F91227">
            <w:pPr>
              <w:pStyle w:val="TAH"/>
            </w:pPr>
            <w:r w:rsidRPr="00446013">
              <w:t>Unit</w:t>
            </w:r>
          </w:p>
        </w:tc>
        <w:tc>
          <w:tcPr>
            <w:tcW w:w="3760" w:type="dxa"/>
            <w:gridSpan w:val="4"/>
          </w:tcPr>
          <w:p w:rsidR="00842EF7" w:rsidRPr="00446013" w:rsidRDefault="00842EF7" w:rsidP="00F91227">
            <w:pPr>
              <w:pStyle w:val="TAH"/>
            </w:pPr>
            <w:r w:rsidRPr="00446013">
              <w:t>Value</w:t>
            </w:r>
          </w:p>
        </w:tc>
      </w:tr>
      <w:tr w:rsidR="00842EF7" w:rsidRPr="00446013" w:rsidTr="00F91227">
        <w:trPr>
          <w:jc w:val="center"/>
        </w:trPr>
        <w:tc>
          <w:tcPr>
            <w:tcW w:w="3690" w:type="dxa"/>
          </w:tcPr>
          <w:p w:rsidR="00842EF7" w:rsidRPr="00446013" w:rsidRDefault="00842EF7" w:rsidP="00263719">
            <w:pPr>
              <w:pStyle w:val="TAC"/>
            </w:pPr>
            <w:r w:rsidRPr="00446013">
              <w:t>Channel bandwidth</w:t>
            </w:r>
          </w:p>
        </w:tc>
        <w:tc>
          <w:tcPr>
            <w:tcW w:w="1093" w:type="dxa"/>
            <w:vAlign w:val="center"/>
          </w:tcPr>
          <w:p w:rsidR="00842EF7" w:rsidRPr="00446013" w:rsidRDefault="00842EF7" w:rsidP="00263719">
            <w:pPr>
              <w:pStyle w:val="TAC"/>
            </w:pPr>
            <w:r w:rsidRPr="00446013">
              <w:t>MHz</w:t>
            </w:r>
          </w:p>
        </w:tc>
        <w:tc>
          <w:tcPr>
            <w:tcW w:w="940" w:type="dxa"/>
            <w:vAlign w:val="center"/>
          </w:tcPr>
          <w:p w:rsidR="00842EF7" w:rsidRPr="00446013" w:rsidRDefault="00842EF7" w:rsidP="00263719">
            <w:pPr>
              <w:pStyle w:val="TAC"/>
            </w:pPr>
            <w:r w:rsidRPr="00446013">
              <w:t>50</w:t>
            </w:r>
          </w:p>
        </w:tc>
        <w:tc>
          <w:tcPr>
            <w:tcW w:w="940" w:type="dxa"/>
            <w:vAlign w:val="center"/>
          </w:tcPr>
          <w:p w:rsidR="00842EF7" w:rsidRPr="00446013" w:rsidRDefault="00842EF7" w:rsidP="00263719">
            <w:pPr>
              <w:pStyle w:val="TAC"/>
            </w:pPr>
            <w:r w:rsidRPr="00446013">
              <w:t>100</w:t>
            </w:r>
          </w:p>
        </w:tc>
        <w:tc>
          <w:tcPr>
            <w:tcW w:w="940" w:type="dxa"/>
            <w:vAlign w:val="center"/>
          </w:tcPr>
          <w:p w:rsidR="00842EF7" w:rsidRPr="00446013" w:rsidRDefault="00842EF7" w:rsidP="00263719">
            <w:pPr>
              <w:pStyle w:val="TAC"/>
            </w:pPr>
            <w:r w:rsidRPr="00446013">
              <w:t>200</w:t>
            </w:r>
          </w:p>
        </w:tc>
        <w:tc>
          <w:tcPr>
            <w:tcW w:w="940" w:type="dxa"/>
            <w:vAlign w:val="center"/>
          </w:tcPr>
          <w:p w:rsidR="00842EF7" w:rsidRPr="00446013" w:rsidRDefault="00842EF7" w:rsidP="00263719">
            <w:pPr>
              <w:pStyle w:val="TAC"/>
            </w:pPr>
            <w:r w:rsidRPr="00446013">
              <w:t>400</w:t>
            </w:r>
          </w:p>
        </w:tc>
      </w:tr>
      <w:tr w:rsidR="00842EF7" w:rsidRPr="00446013" w:rsidTr="00F91227">
        <w:trPr>
          <w:jc w:val="center"/>
        </w:trPr>
        <w:tc>
          <w:tcPr>
            <w:tcW w:w="3690" w:type="dxa"/>
          </w:tcPr>
          <w:p w:rsidR="00842EF7" w:rsidRPr="00446013" w:rsidRDefault="00842EF7" w:rsidP="00263719">
            <w:pPr>
              <w:pStyle w:val="TAC"/>
            </w:pPr>
            <w:r w:rsidRPr="00446013">
              <w:t xml:space="preserve">Subcarrier spacing configuration </w:t>
            </w:r>
            <w:r w:rsidRPr="00446013">
              <w:object w:dxaOrig="220" w:dyaOrig="240">
                <v:shape id="_x0000_i1029" type="#_x0000_t75" style="width:10.5pt;height:15.75pt" o:ole="">
                  <v:imagedata r:id="rId34" o:title=""/>
                </v:shape>
                <o:OLEObject Type="Embed" ProgID="Equation.3" ShapeID="_x0000_i1029" DrawAspect="Content" ObjectID="_1647160338" r:id="rId36"/>
              </w:objec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3</w:t>
            </w:r>
          </w:p>
        </w:tc>
        <w:tc>
          <w:tcPr>
            <w:tcW w:w="940" w:type="dxa"/>
            <w:vAlign w:val="center"/>
          </w:tcPr>
          <w:p w:rsidR="00842EF7" w:rsidRPr="00446013" w:rsidRDefault="00842EF7" w:rsidP="00263719">
            <w:pPr>
              <w:pStyle w:val="TAC"/>
            </w:pPr>
            <w:r w:rsidRPr="00446013">
              <w:t>3</w:t>
            </w:r>
          </w:p>
        </w:tc>
        <w:tc>
          <w:tcPr>
            <w:tcW w:w="940" w:type="dxa"/>
            <w:vAlign w:val="center"/>
          </w:tcPr>
          <w:p w:rsidR="00842EF7" w:rsidRPr="00446013" w:rsidRDefault="00842EF7" w:rsidP="00263719">
            <w:pPr>
              <w:pStyle w:val="TAC"/>
            </w:pPr>
            <w:r w:rsidRPr="00446013">
              <w:t>3</w:t>
            </w:r>
          </w:p>
        </w:tc>
        <w:tc>
          <w:tcPr>
            <w:tcW w:w="940" w:type="dxa"/>
            <w:vAlign w:val="center"/>
          </w:tcPr>
          <w:p w:rsidR="00842EF7" w:rsidRPr="00446013" w:rsidRDefault="00842EF7" w:rsidP="00263719">
            <w:pPr>
              <w:pStyle w:val="TAC"/>
            </w:pPr>
            <w:r w:rsidRPr="00446013">
              <w:t>3</w:t>
            </w:r>
          </w:p>
        </w:tc>
      </w:tr>
      <w:tr w:rsidR="00842EF7" w:rsidRPr="00446013" w:rsidTr="00F91227">
        <w:trPr>
          <w:jc w:val="center"/>
        </w:trPr>
        <w:tc>
          <w:tcPr>
            <w:tcW w:w="3690" w:type="dxa"/>
          </w:tcPr>
          <w:p w:rsidR="00842EF7" w:rsidRPr="00446013" w:rsidRDefault="00842EF7" w:rsidP="00263719">
            <w:pPr>
              <w:pStyle w:val="TAC"/>
            </w:pPr>
            <w:r w:rsidRPr="00446013">
              <w:t>Allocated resource blocks</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32</w:t>
            </w:r>
          </w:p>
        </w:tc>
        <w:tc>
          <w:tcPr>
            <w:tcW w:w="940" w:type="dxa"/>
            <w:vAlign w:val="center"/>
          </w:tcPr>
          <w:p w:rsidR="00842EF7" w:rsidRPr="00446013" w:rsidRDefault="00842EF7" w:rsidP="00263719">
            <w:pPr>
              <w:pStyle w:val="TAC"/>
            </w:pPr>
            <w:r w:rsidRPr="00446013">
              <w:t>66</w:t>
            </w:r>
          </w:p>
        </w:tc>
        <w:tc>
          <w:tcPr>
            <w:tcW w:w="940" w:type="dxa"/>
            <w:vAlign w:val="center"/>
          </w:tcPr>
          <w:p w:rsidR="00842EF7" w:rsidRPr="00446013" w:rsidRDefault="00842EF7" w:rsidP="00263719">
            <w:pPr>
              <w:pStyle w:val="TAC"/>
            </w:pPr>
            <w:r w:rsidRPr="00446013">
              <w:t>132</w:t>
            </w:r>
          </w:p>
        </w:tc>
        <w:tc>
          <w:tcPr>
            <w:tcW w:w="940" w:type="dxa"/>
            <w:vAlign w:val="center"/>
          </w:tcPr>
          <w:p w:rsidR="00842EF7" w:rsidRPr="00446013" w:rsidRDefault="00842EF7" w:rsidP="00263719">
            <w:pPr>
              <w:pStyle w:val="TAC"/>
            </w:pPr>
            <w:r w:rsidRPr="00446013">
              <w:t>264</w:t>
            </w:r>
          </w:p>
        </w:tc>
      </w:tr>
      <w:tr w:rsidR="00842EF7" w:rsidRPr="00446013" w:rsidTr="00F91227">
        <w:trPr>
          <w:jc w:val="center"/>
        </w:trPr>
        <w:tc>
          <w:tcPr>
            <w:tcW w:w="3690" w:type="dxa"/>
          </w:tcPr>
          <w:p w:rsidR="00842EF7" w:rsidRPr="00446013" w:rsidRDefault="00842EF7" w:rsidP="00263719">
            <w:pPr>
              <w:pStyle w:val="TAC"/>
            </w:pPr>
            <w:r w:rsidRPr="00446013">
              <w:t>Subcarriers per resource block</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12</w:t>
            </w:r>
          </w:p>
        </w:tc>
        <w:tc>
          <w:tcPr>
            <w:tcW w:w="940" w:type="dxa"/>
            <w:vAlign w:val="center"/>
          </w:tcPr>
          <w:p w:rsidR="00842EF7" w:rsidRPr="00446013" w:rsidRDefault="00842EF7" w:rsidP="00263719">
            <w:pPr>
              <w:pStyle w:val="TAC"/>
            </w:pPr>
            <w:r w:rsidRPr="00446013">
              <w:t>12</w:t>
            </w:r>
          </w:p>
        </w:tc>
        <w:tc>
          <w:tcPr>
            <w:tcW w:w="940" w:type="dxa"/>
            <w:vAlign w:val="center"/>
          </w:tcPr>
          <w:p w:rsidR="00842EF7" w:rsidRPr="00446013" w:rsidRDefault="00842EF7" w:rsidP="00263719">
            <w:pPr>
              <w:pStyle w:val="TAC"/>
            </w:pPr>
            <w:r w:rsidRPr="00446013">
              <w:t>12</w:t>
            </w:r>
          </w:p>
        </w:tc>
        <w:tc>
          <w:tcPr>
            <w:tcW w:w="940" w:type="dxa"/>
            <w:vAlign w:val="center"/>
          </w:tcPr>
          <w:p w:rsidR="00842EF7" w:rsidRPr="00446013" w:rsidRDefault="00842EF7" w:rsidP="00263719">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Allocated slots per Frame</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47</w:t>
            </w:r>
          </w:p>
        </w:tc>
        <w:tc>
          <w:tcPr>
            <w:tcW w:w="940" w:type="dxa"/>
            <w:vAlign w:val="center"/>
          </w:tcPr>
          <w:p w:rsidR="00842EF7" w:rsidRPr="00446013" w:rsidRDefault="00842EF7" w:rsidP="00263719">
            <w:pPr>
              <w:pStyle w:val="TAC"/>
            </w:pPr>
            <w:r w:rsidRPr="00446013">
              <w:t>47</w:t>
            </w:r>
          </w:p>
        </w:tc>
        <w:tc>
          <w:tcPr>
            <w:tcW w:w="940" w:type="dxa"/>
            <w:vAlign w:val="center"/>
          </w:tcPr>
          <w:p w:rsidR="00842EF7" w:rsidRPr="00446013" w:rsidRDefault="00842EF7" w:rsidP="00263719">
            <w:pPr>
              <w:pStyle w:val="TAC"/>
            </w:pPr>
            <w:r w:rsidRPr="00446013">
              <w:t>47</w:t>
            </w:r>
          </w:p>
        </w:tc>
        <w:tc>
          <w:tcPr>
            <w:tcW w:w="940" w:type="dxa"/>
            <w:vAlign w:val="center"/>
          </w:tcPr>
          <w:p w:rsidR="00842EF7" w:rsidRPr="00446013" w:rsidRDefault="00842EF7" w:rsidP="00263719">
            <w:pPr>
              <w:pStyle w:val="TAC"/>
            </w:pPr>
            <w:r w:rsidRPr="00446013">
              <w:t>47</w:t>
            </w:r>
          </w:p>
        </w:tc>
      </w:tr>
      <w:tr w:rsidR="00842EF7" w:rsidRPr="00446013" w:rsidTr="00F91227">
        <w:trPr>
          <w:jc w:val="center"/>
        </w:trPr>
        <w:tc>
          <w:tcPr>
            <w:tcW w:w="3690" w:type="dxa"/>
          </w:tcPr>
          <w:p w:rsidR="00842EF7" w:rsidRPr="00446013" w:rsidRDefault="00842EF7" w:rsidP="00263719">
            <w:pPr>
              <w:pStyle w:val="TAC"/>
            </w:pPr>
            <w:r w:rsidRPr="00446013">
              <w:t>MCS index</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4</w:t>
            </w:r>
          </w:p>
        </w:tc>
        <w:tc>
          <w:tcPr>
            <w:tcW w:w="940" w:type="dxa"/>
            <w:vAlign w:val="center"/>
          </w:tcPr>
          <w:p w:rsidR="00842EF7" w:rsidRPr="00446013" w:rsidRDefault="00842EF7" w:rsidP="00263719">
            <w:pPr>
              <w:pStyle w:val="TAC"/>
            </w:pPr>
            <w:r w:rsidRPr="00446013">
              <w:t>4</w:t>
            </w:r>
          </w:p>
        </w:tc>
        <w:tc>
          <w:tcPr>
            <w:tcW w:w="940" w:type="dxa"/>
            <w:vAlign w:val="center"/>
          </w:tcPr>
          <w:p w:rsidR="00842EF7" w:rsidRPr="00446013" w:rsidRDefault="00842EF7" w:rsidP="00263719">
            <w:pPr>
              <w:pStyle w:val="TAC"/>
            </w:pPr>
            <w:r w:rsidRPr="00446013">
              <w:t>4</w:t>
            </w:r>
          </w:p>
        </w:tc>
        <w:tc>
          <w:tcPr>
            <w:tcW w:w="940" w:type="dxa"/>
            <w:vAlign w:val="center"/>
          </w:tcPr>
          <w:p w:rsidR="00842EF7" w:rsidRPr="00446013" w:rsidRDefault="00842EF7" w:rsidP="00263719">
            <w:pPr>
              <w:pStyle w:val="TAC"/>
            </w:pPr>
            <w:r w:rsidRPr="00446013">
              <w:t>4</w:t>
            </w:r>
          </w:p>
        </w:tc>
      </w:tr>
      <w:tr w:rsidR="00842EF7" w:rsidRPr="00446013" w:rsidTr="00F91227">
        <w:trPr>
          <w:jc w:val="center"/>
        </w:trPr>
        <w:tc>
          <w:tcPr>
            <w:tcW w:w="3690" w:type="dxa"/>
          </w:tcPr>
          <w:p w:rsidR="00842EF7" w:rsidRPr="00446013" w:rsidRDefault="00842EF7" w:rsidP="00263719">
            <w:pPr>
              <w:pStyle w:val="TAC"/>
            </w:pPr>
            <w:r w:rsidRPr="00446013">
              <w:t>Modulation</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QPSK</w:t>
            </w:r>
          </w:p>
        </w:tc>
        <w:tc>
          <w:tcPr>
            <w:tcW w:w="940" w:type="dxa"/>
            <w:vAlign w:val="center"/>
          </w:tcPr>
          <w:p w:rsidR="00842EF7" w:rsidRPr="00446013" w:rsidRDefault="00842EF7" w:rsidP="00263719">
            <w:pPr>
              <w:pStyle w:val="TAC"/>
            </w:pPr>
            <w:r w:rsidRPr="00446013">
              <w:t>QPSK</w:t>
            </w:r>
          </w:p>
        </w:tc>
        <w:tc>
          <w:tcPr>
            <w:tcW w:w="940" w:type="dxa"/>
            <w:vAlign w:val="center"/>
          </w:tcPr>
          <w:p w:rsidR="00842EF7" w:rsidRPr="00446013" w:rsidRDefault="00842EF7" w:rsidP="00263719">
            <w:pPr>
              <w:pStyle w:val="TAC"/>
            </w:pPr>
            <w:r w:rsidRPr="00446013">
              <w:t>QPSK</w:t>
            </w:r>
          </w:p>
        </w:tc>
        <w:tc>
          <w:tcPr>
            <w:tcW w:w="940" w:type="dxa"/>
            <w:vAlign w:val="center"/>
          </w:tcPr>
          <w:p w:rsidR="00842EF7" w:rsidRPr="00446013" w:rsidRDefault="00842EF7" w:rsidP="00263719">
            <w:pPr>
              <w:pStyle w:val="TAC"/>
            </w:pPr>
            <w:r w:rsidRPr="00446013">
              <w:t>QPSK</w:t>
            </w:r>
          </w:p>
        </w:tc>
      </w:tr>
      <w:tr w:rsidR="00842EF7" w:rsidRPr="00446013" w:rsidTr="00F91227">
        <w:trPr>
          <w:jc w:val="center"/>
        </w:trPr>
        <w:tc>
          <w:tcPr>
            <w:tcW w:w="3690" w:type="dxa"/>
          </w:tcPr>
          <w:p w:rsidR="00842EF7" w:rsidRPr="00446013" w:rsidRDefault="00842EF7" w:rsidP="00263719">
            <w:pPr>
              <w:pStyle w:val="TAC"/>
            </w:pPr>
            <w:r w:rsidRPr="00446013">
              <w:t>Target Coding Rate</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1/3</w:t>
            </w:r>
          </w:p>
        </w:tc>
        <w:tc>
          <w:tcPr>
            <w:tcW w:w="940" w:type="dxa"/>
            <w:vAlign w:val="center"/>
          </w:tcPr>
          <w:p w:rsidR="00842EF7" w:rsidRPr="00446013" w:rsidRDefault="00842EF7" w:rsidP="00263719">
            <w:pPr>
              <w:pStyle w:val="TAC"/>
            </w:pPr>
            <w:r w:rsidRPr="00446013">
              <w:t>1/3</w:t>
            </w:r>
          </w:p>
        </w:tc>
        <w:tc>
          <w:tcPr>
            <w:tcW w:w="940" w:type="dxa"/>
            <w:vAlign w:val="center"/>
          </w:tcPr>
          <w:p w:rsidR="00842EF7" w:rsidRPr="00446013" w:rsidRDefault="00842EF7" w:rsidP="00263719">
            <w:pPr>
              <w:pStyle w:val="TAC"/>
            </w:pPr>
            <w:r w:rsidRPr="00446013">
              <w:t>1/3</w:t>
            </w:r>
          </w:p>
        </w:tc>
        <w:tc>
          <w:tcPr>
            <w:tcW w:w="940" w:type="dxa"/>
            <w:vAlign w:val="center"/>
          </w:tcPr>
          <w:p w:rsidR="00842EF7" w:rsidRPr="00446013" w:rsidRDefault="00842EF7" w:rsidP="00263719">
            <w:pPr>
              <w:pStyle w:val="TAC"/>
            </w:pPr>
            <w:r w:rsidRPr="00446013">
              <w:t>1/3</w:t>
            </w:r>
          </w:p>
        </w:tc>
      </w:tr>
      <w:tr w:rsidR="00842EF7" w:rsidRPr="00446013" w:rsidTr="00F91227">
        <w:trPr>
          <w:jc w:val="center"/>
        </w:trPr>
        <w:tc>
          <w:tcPr>
            <w:tcW w:w="3690" w:type="dxa"/>
          </w:tcPr>
          <w:p w:rsidR="00842EF7" w:rsidRPr="00446013" w:rsidRDefault="00842EF7" w:rsidP="00263719">
            <w:pPr>
              <w:pStyle w:val="TAC"/>
            </w:pPr>
            <w:r w:rsidRPr="00446013">
              <w:t>Maximum number of HARQ transmissions</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r w:rsidRPr="00446013">
              <w:t>1</w:t>
            </w:r>
          </w:p>
        </w:tc>
        <w:tc>
          <w:tcPr>
            <w:tcW w:w="940" w:type="dxa"/>
            <w:vAlign w:val="center"/>
          </w:tcPr>
          <w:p w:rsidR="00842EF7" w:rsidRPr="00446013" w:rsidRDefault="00842EF7" w:rsidP="00263719">
            <w:pPr>
              <w:pStyle w:val="TAC"/>
            </w:pPr>
            <w:r w:rsidRPr="00446013">
              <w:t>1</w:t>
            </w:r>
          </w:p>
        </w:tc>
        <w:tc>
          <w:tcPr>
            <w:tcW w:w="940" w:type="dxa"/>
            <w:vAlign w:val="center"/>
          </w:tcPr>
          <w:p w:rsidR="00842EF7" w:rsidRPr="00446013" w:rsidRDefault="00842EF7" w:rsidP="00263719">
            <w:pPr>
              <w:pStyle w:val="TAC"/>
            </w:pPr>
            <w:r w:rsidRPr="00446013">
              <w:t>1</w:t>
            </w:r>
          </w:p>
        </w:tc>
        <w:tc>
          <w:tcPr>
            <w:tcW w:w="940" w:type="dxa"/>
            <w:vAlign w:val="center"/>
          </w:tcPr>
          <w:p w:rsidR="00842EF7" w:rsidRPr="00446013" w:rsidRDefault="00842EF7" w:rsidP="00263719">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Information Bit Payload per Slot</w:t>
            </w:r>
          </w:p>
        </w:tc>
        <w:tc>
          <w:tcPr>
            <w:tcW w:w="1093"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p>
        </w:tc>
        <w:tc>
          <w:tcPr>
            <w:tcW w:w="940" w:type="dxa"/>
            <w:vAlign w:val="center"/>
          </w:tcPr>
          <w:p w:rsidR="00842EF7" w:rsidRPr="00446013" w:rsidRDefault="00842EF7"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276" w:author="CR0136" w:date="2020-03-13T16:01:00Z">
              <w:r w:rsidRPr="00091004" w:rsidDel="00F44F91">
                <w:rPr>
                  <w:rFonts w:eastAsia="Malgun Gothic"/>
                </w:rPr>
                <w:delText>79</w:delText>
              </w:r>
            </w:del>
            <w:ins w:id="12277" w:author="CR0136" w:date="2020-03-13T16:01:00Z">
              <w:r>
                <w:rPr>
                  <w:rFonts w:eastAsia="Malgun Gothic"/>
                </w:rPr>
                <w:t>159</w:t>
              </w:r>
            </w:ins>
            <w:r w:rsidRPr="00091004">
              <w:rPr>
                <w:rFonts w:eastAsia="Malgun Gothic"/>
              </w:rPr>
              <w:t>} (NOTE 5)</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278" w:author="CR0136" w:date="2020-03-13T16:01:00Z">
              <w:r w:rsidRPr="00091004" w:rsidDel="00F44F91">
                <w:rPr>
                  <w:rFonts w:eastAsia="Malgun Gothic"/>
                </w:rPr>
                <w:delText>79</w:delText>
              </w:r>
            </w:del>
            <w:ins w:id="12279" w:author="CR0136" w:date="2020-03-13T16:01:00Z">
              <w:r>
                <w:rPr>
                  <w:rFonts w:eastAsia="Malgun Gothic"/>
                </w:rPr>
                <w:t>159</w:t>
              </w:r>
            </w:ins>
            <w:r w:rsidRPr="00091004">
              <w:rPr>
                <w:rFonts w:eastAsia="Malgun Gothic"/>
              </w:rPr>
              <w:t>} (NOTE 6)</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2088</w:t>
            </w:r>
          </w:p>
        </w:tc>
        <w:tc>
          <w:tcPr>
            <w:tcW w:w="940" w:type="dxa"/>
            <w:vAlign w:val="center"/>
          </w:tcPr>
          <w:p w:rsidR="00263719" w:rsidRPr="00446013" w:rsidRDefault="00263719" w:rsidP="00263719">
            <w:pPr>
              <w:pStyle w:val="TAC"/>
            </w:pPr>
            <w:r w:rsidRPr="00446013">
              <w:t>4224</w:t>
            </w:r>
          </w:p>
        </w:tc>
        <w:tc>
          <w:tcPr>
            <w:tcW w:w="940" w:type="dxa"/>
            <w:vAlign w:val="center"/>
          </w:tcPr>
          <w:p w:rsidR="00263719" w:rsidRPr="00446013" w:rsidRDefault="00263719" w:rsidP="00263719">
            <w:pPr>
              <w:pStyle w:val="TAC"/>
            </w:pPr>
            <w:r w:rsidRPr="00446013">
              <w:t>8456</w:t>
            </w:r>
          </w:p>
        </w:tc>
        <w:tc>
          <w:tcPr>
            <w:tcW w:w="940" w:type="dxa"/>
            <w:vAlign w:val="center"/>
          </w:tcPr>
          <w:p w:rsidR="00263719" w:rsidRPr="00446013" w:rsidRDefault="00263719" w:rsidP="00263719">
            <w:pPr>
              <w:pStyle w:val="TAC"/>
            </w:pPr>
            <w:r w:rsidRPr="00446013">
              <w:t>16896</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Transport block CRC</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16</w:t>
            </w:r>
          </w:p>
        </w:tc>
        <w:tc>
          <w:tcPr>
            <w:tcW w:w="940" w:type="dxa"/>
            <w:vAlign w:val="center"/>
          </w:tcPr>
          <w:p w:rsidR="00263719" w:rsidRPr="00446013" w:rsidRDefault="00263719" w:rsidP="00263719">
            <w:pPr>
              <w:pStyle w:val="TAC"/>
            </w:pPr>
            <w:r w:rsidRPr="00446013">
              <w:t>24</w:t>
            </w:r>
          </w:p>
        </w:tc>
        <w:tc>
          <w:tcPr>
            <w:tcW w:w="940" w:type="dxa"/>
            <w:vAlign w:val="center"/>
          </w:tcPr>
          <w:p w:rsidR="00263719" w:rsidRPr="00446013" w:rsidRDefault="00263719" w:rsidP="00263719">
            <w:pPr>
              <w:pStyle w:val="TAC"/>
            </w:pPr>
            <w:r w:rsidRPr="00446013">
              <w:t>24</w:t>
            </w:r>
          </w:p>
        </w:tc>
        <w:tc>
          <w:tcPr>
            <w:tcW w:w="940" w:type="dxa"/>
            <w:vAlign w:val="center"/>
          </w:tcPr>
          <w:p w:rsidR="00263719" w:rsidRPr="00446013" w:rsidRDefault="00263719" w:rsidP="00263719">
            <w:pPr>
              <w:pStyle w:val="TAC"/>
            </w:pPr>
            <w:r w:rsidRPr="00446013">
              <w:t>24</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LDPC base graph</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r w:rsidRPr="00446013">
              <w:t>2</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Number of Code Blocks per Slot</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280" w:author="CR0136" w:date="2020-03-13T16:01:00Z">
              <w:r w:rsidRPr="00091004" w:rsidDel="00F44F91">
                <w:rPr>
                  <w:rFonts w:eastAsia="Malgun Gothic"/>
                </w:rPr>
                <w:delText>79</w:delText>
              </w:r>
            </w:del>
            <w:ins w:id="12281" w:author="CR0136" w:date="2020-03-13T16:01:00Z">
              <w:r>
                <w:rPr>
                  <w:rFonts w:eastAsia="Malgun Gothic"/>
                </w:rPr>
                <w:t>159</w:t>
              </w:r>
            </w:ins>
            <w:r w:rsidRPr="00091004">
              <w:rPr>
                <w:rFonts w:eastAsia="Malgun Gothic"/>
              </w:rPr>
              <w:t>} (NOTE 5)</w:t>
            </w:r>
          </w:p>
        </w:tc>
        <w:tc>
          <w:tcPr>
            <w:tcW w:w="1093" w:type="dxa"/>
            <w:vAlign w:val="center"/>
          </w:tcPr>
          <w:p w:rsidR="00263719" w:rsidRPr="00446013" w:rsidRDefault="00263719" w:rsidP="00263719">
            <w:pPr>
              <w:pStyle w:val="TAC"/>
            </w:pPr>
            <w:r w:rsidRPr="00446013">
              <w:t>CBs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282" w:author="CR0136" w:date="2020-03-13T16:01:00Z">
              <w:r w:rsidRPr="00091004" w:rsidDel="00F44F91">
                <w:rPr>
                  <w:rFonts w:eastAsia="Malgun Gothic"/>
                </w:rPr>
                <w:delText>79</w:delText>
              </w:r>
            </w:del>
            <w:ins w:id="12283" w:author="CR0136" w:date="2020-03-13T16:01:00Z">
              <w:r>
                <w:rPr>
                  <w:rFonts w:eastAsia="Malgun Gothic"/>
                </w:rPr>
                <w:t>159</w:t>
              </w:r>
            </w:ins>
            <w:r w:rsidRPr="00091004">
              <w:rPr>
                <w:rFonts w:eastAsia="Malgun Gothic"/>
              </w:rPr>
              <w:t>} (NOTE 6)</w:t>
            </w:r>
          </w:p>
        </w:tc>
        <w:tc>
          <w:tcPr>
            <w:tcW w:w="1093" w:type="dxa"/>
            <w:vAlign w:val="center"/>
          </w:tcPr>
          <w:p w:rsidR="00263719" w:rsidRPr="00446013" w:rsidRDefault="00263719" w:rsidP="00263719">
            <w:pPr>
              <w:pStyle w:val="TAC"/>
            </w:pPr>
            <w:r w:rsidRPr="00446013">
              <w:t>CBs</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2</w:t>
            </w:r>
          </w:p>
        </w:tc>
        <w:tc>
          <w:tcPr>
            <w:tcW w:w="940" w:type="dxa"/>
            <w:vAlign w:val="center"/>
          </w:tcPr>
          <w:p w:rsidR="00263719" w:rsidRPr="00446013" w:rsidRDefault="00263719" w:rsidP="00263719">
            <w:pPr>
              <w:pStyle w:val="TAC"/>
            </w:pPr>
            <w:r w:rsidRPr="00446013">
              <w:t>2</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Binary Channel Bits Per Slot</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284" w:author="CR0136" w:date="2020-03-13T16:01:00Z">
              <w:r w:rsidRPr="00091004" w:rsidDel="00F44F91">
                <w:rPr>
                  <w:rFonts w:eastAsia="Malgun Gothic"/>
                </w:rPr>
                <w:delText>79</w:delText>
              </w:r>
            </w:del>
            <w:ins w:id="12285" w:author="CR0136" w:date="2020-03-13T16:01:00Z">
              <w:r>
                <w:rPr>
                  <w:rFonts w:eastAsia="Malgun Gothic"/>
                </w:rPr>
                <w:t>159</w:t>
              </w:r>
            </w:ins>
            <w:r w:rsidRPr="00091004">
              <w:rPr>
                <w:rFonts w:eastAsia="Malgun Gothic"/>
              </w:rPr>
              <w:t>} (NOTE 5)</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286" w:author="CR0136" w:date="2020-03-13T16:01:00Z">
              <w:r w:rsidRPr="00091004" w:rsidDel="00F44F91">
                <w:rPr>
                  <w:rFonts w:eastAsia="Malgun Gothic"/>
                </w:rPr>
                <w:delText>79</w:delText>
              </w:r>
            </w:del>
            <w:ins w:id="12287" w:author="CR0136" w:date="2020-03-13T16:01:00Z">
              <w:r>
                <w:rPr>
                  <w:rFonts w:eastAsia="Malgun Gothic"/>
                </w:rPr>
                <w:t>159</w:t>
              </w:r>
            </w:ins>
            <w:r w:rsidRPr="00091004">
              <w:rPr>
                <w:rFonts w:eastAsia="Malgun Gothic"/>
              </w:rPr>
              <w:t>} (NOTE 6)</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6912</w:t>
            </w:r>
          </w:p>
        </w:tc>
        <w:tc>
          <w:tcPr>
            <w:tcW w:w="940" w:type="dxa"/>
            <w:vAlign w:val="center"/>
          </w:tcPr>
          <w:p w:rsidR="00263719" w:rsidRPr="00446013" w:rsidRDefault="00263719" w:rsidP="00263719">
            <w:pPr>
              <w:pStyle w:val="TAC"/>
            </w:pPr>
            <w:r w:rsidRPr="00446013">
              <w:t>14256</w:t>
            </w:r>
          </w:p>
        </w:tc>
        <w:tc>
          <w:tcPr>
            <w:tcW w:w="940" w:type="dxa"/>
            <w:vAlign w:val="center"/>
          </w:tcPr>
          <w:p w:rsidR="00263719" w:rsidRPr="00446013" w:rsidRDefault="00263719" w:rsidP="00263719">
            <w:pPr>
              <w:pStyle w:val="TAC"/>
            </w:pPr>
            <w:r w:rsidRPr="00446013">
              <w:t>28512</w:t>
            </w:r>
          </w:p>
        </w:tc>
        <w:tc>
          <w:tcPr>
            <w:tcW w:w="940" w:type="dxa"/>
            <w:vAlign w:val="center"/>
          </w:tcPr>
          <w:p w:rsidR="00263719" w:rsidRPr="00446013" w:rsidRDefault="00263719" w:rsidP="00263719">
            <w:pPr>
              <w:pStyle w:val="TAC"/>
            </w:pPr>
            <w:r w:rsidRPr="00446013">
              <w:t>57024</w:t>
            </w:r>
          </w:p>
        </w:tc>
      </w:tr>
      <w:tr w:rsidR="00263719" w:rsidRPr="00446013" w:rsidTr="00F91227">
        <w:trPr>
          <w:trHeight w:val="70"/>
          <w:jc w:val="center"/>
        </w:trPr>
        <w:tc>
          <w:tcPr>
            <w:tcW w:w="3690" w:type="dxa"/>
          </w:tcPr>
          <w:p w:rsidR="00263719" w:rsidRPr="00446013" w:rsidRDefault="00263719" w:rsidP="00263719">
            <w:pPr>
              <w:pStyle w:val="TAC"/>
            </w:pPr>
            <w:r w:rsidRPr="00446013">
              <w:t>Max. Throughput averaged over 1 frame</w:t>
            </w:r>
          </w:p>
        </w:tc>
        <w:tc>
          <w:tcPr>
            <w:tcW w:w="1093" w:type="dxa"/>
            <w:vAlign w:val="center"/>
          </w:tcPr>
          <w:p w:rsidR="00263719" w:rsidRPr="00446013" w:rsidRDefault="00263719" w:rsidP="00263719">
            <w:pPr>
              <w:pStyle w:val="TAC"/>
            </w:pPr>
            <w:r w:rsidRPr="00446013">
              <w:t>Mbps</w:t>
            </w:r>
          </w:p>
        </w:tc>
        <w:tc>
          <w:tcPr>
            <w:tcW w:w="940" w:type="dxa"/>
            <w:vAlign w:val="center"/>
          </w:tcPr>
          <w:p w:rsidR="00263719" w:rsidRPr="00091004" w:rsidRDefault="00263719" w:rsidP="00263719">
            <w:pPr>
              <w:pStyle w:val="TAC"/>
              <w:rPr>
                <w:rFonts w:eastAsia="Malgun Gothic"/>
              </w:rPr>
            </w:pPr>
            <w:del w:id="12288" w:author="CR0136" w:date="2020-03-13T16:01:00Z">
              <w:r w:rsidRPr="00091004" w:rsidDel="00E64AD1">
                <w:rPr>
                  <w:rFonts w:eastAsia="Malgun Gothic"/>
                </w:rPr>
                <w:delText>9.814</w:delText>
              </w:r>
            </w:del>
            <w:ins w:id="12289" w:author="CR0136" w:date="2020-03-13T16:01:00Z">
              <w:r>
                <w:rPr>
                  <w:rFonts w:eastAsia="Malgun Gothic"/>
                </w:rPr>
                <w:t>10.022</w:t>
              </w:r>
            </w:ins>
          </w:p>
        </w:tc>
        <w:tc>
          <w:tcPr>
            <w:tcW w:w="940" w:type="dxa"/>
            <w:vAlign w:val="center"/>
          </w:tcPr>
          <w:p w:rsidR="00263719" w:rsidRPr="00091004" w:rsidRDefault="00263719" w:rsidP="00263719">
            <w:pPr>
              <w:pStyle w:val="TAC"/>
              <w:rPr>
                <w:rFonts w:eastAsia="Malgun Gothic"/>
              </w:rPr>
            </w:pPr>
            <w:del w:id="12290" w:author="CR0136" w:date="2020-03-13T16:01:00Z">
              <w:r w:rsidRPr="00091004" w:rsidDel="000A1EA5">
                <w:rPr>
                  <w:rFonts w:eastAsia="Malgun Gothic"/>
                </w:rPr>
                <w:delText>19.853</w:delText>
              </w:r>
            </w:del>
            <w:ins w:id="12291" w:author="CR0136" w:date="2020-03-13T16:01:00Z">
              <w:r>
                <w:rPr>
                  <w:rFonts w:eastAsia="Malgun Gothic"/>
                </w:rPr>
                <w:t>20.275</w:t>
              </w:r>
            </w:ins>
          </w:p>
        </w:tc>
        <w:tc>
          <w:tcPr>
            <w:tcW w:w="940" w:type="dxa"/>
            <w:vAlign w:val="center"/>
          </w:tcPr>
          <w:p w:rsidR="00263719" w:rsidRPr="00091004" w:rsidRDefault="00263719" w:rsidP="00263719">
            <w:pPr>
              <w:pStyle w:val="TAC"/>
              <w:rPr>
                <w:rFonts w:eastAsia="Malgun Gothic"/>
              </w:rPr>
            </w:pPr>
            <w:del w:id="12292" w:author="CR0136" w:date="2020-03-13T16:01:00Z">
              <w:r w:rsidRPr="00091004" w:rsidDel="003A2A60">
                <w:rPr>
                  <w:rFonts w:eastAsia="Malgun Gothic"/>
                </w:rPr>
                <w:delText>39.743</w:delText>
              </w:r>
            </w:del>
            <w:ins w:id="12293" w:author="CR0136" w:date="2020-03-13T16:01:00Z">
              <w:r>
                <w:rPr>
                  <w:rFonts w:eastAsia="Malgun Gothic"/>
                </w:rPr>
                <w:t>40.589</w:t>
              </w:r>
            </w:ins>
          </w:p>
        </w:tc>
        <w:tc>
          <w:tcPr>
            <w:tcW w:w="940" w:type="dxa"/>
            <w:vAlign w:val="center"/>
          </w:tcPr>
          <w:p w:rsidR="00263719" w:rsidRPr="00091004" w:rsidRDefault="00263719" w:rsidP="00263719">
            <w:pPr>
              <w:pStyle w:val="TAC"/>
              <w:rPr>
                <w:rFonts w:eastAsia="Malgun Gothic"/>
              </w:rPr>
            </w:pPr>
            <w:del w:id="12294" w:author="CR0136" w:date="2020-03-13T16:01:00Z">
              <w:r w:rsidRPr="00091004" w:rsidDel="003312B8">
                <w:rPr>
                  <w:rFonts w:eastAsia="Malgun Gothic"/>
                </w:rPr>
                <w:delText>79.411</w:delText>
              </w:r>
            </w:del>
            <w:ins w:id="12295" w:author="CR0136" w:date="2020-03-13T16:01:00Z">
              <w:r>
                <w:rPr>
                  <w:rFonts w:eastAsia="Malgun Gothic"/>
                </w:rPr>
                <w:t>81.101</w:t>
              </w:r>
            </w:ins>
          </w:p>
        </w:tc>
      </w:tr>
      <w:tr w:rsidR="00842EF7" w:rsidRPr="00446013" w:rsidTr="00F91227">
        <w:trPr>
          <w:trHeight w:val="70"/>
          <w:jc w:val="center"/>
        </w:trPr>
        <w:tc>
          <w:tcPr>
            <w:tcW w:w="8543" w:type="dxa"/>
            <w:gridSpan w:val="6"/>
          </w:tcPr>
          <w:p w:rsidR="00842EF7" w:rsidRPr="00446013" w:rsidRDefault="00842EF7" w:rsidP="00263719">
            <w:pPr>
              <w:pStyle w:val="TAN"/>
            </w:pPr>
            <w:r w:rsidRPr="00446013">
              <w:t>NOTE 1:</w:t>
            </w:r>
            <w:r w:rsidRPr="00446013">
              <w:tab/>
              <w:t>Additional parameters are specified in Table A.3.1-1 and Table A.3.3.1-1.</w:t>
            </w:r>
          </w:p>
          <w:p w:rsidR="00842EF7" w:rsidRPr="00446013" w:rsidRDefault="00842EF7" w:rsidP="00263719">
            <w:pPr>
              <w:pStyle w:val="TAN"/>
            </w:pPr>
            <w:r w:rsidRPr="00446013">
              <w:t>NOTE 2:</w:t>
            </w:r>
            <w:r w:rsidRPr="00446013">
              <w:tab/>
              <w:t>If more than one Code Block is present, an additional CRC sequence of L = 24 Bits is attached to each Code Block (otherwise L = 0 Bit).</w:t>
            </w:r>
          </w:p>
          <w:p w:rsidR="00263719" w:rsidRPr="00091004" w:rsidRDefault="00263719" w:rsidP="00263719">
            <w:pPr>
              <w:pStyle w:val="TAN"/>
              <w:rPr>
                <w:rFonts w:eastAsia="Malgun Gothic"/>
              </w:rPr>
            </w:pPr>
            <w:r w:rsidRPr="00091004">
              <w:rPr>
                <w:rFonts w:eastAsia="Malgun Gothic"/>
              </w:rPr>
              <w:t>NOTE 3:</w:t>
            </w:r>
            <w:r w:rsidRPr="00091004">
              <w:rPr>
                <w:rFonts w:eastAsia="Malgun Gothic"/>
              </w:rPr>
              <w:tab/>
              <w:t>SS/PBCH block is transmitted in slot 0</w:t>
            </w:r>
            <w:ins w:id="12296" w:author="CR0136" w:date="2020-03-13T16:01:00Z">
              <w:r w:rsidRPr="002D74D9">
                <w:rPr>
                  <w:rFonts w:eastAsia="Malgun Gothic"/>
                </w:rPr>
                <w:t xml:space="preserve"> with periodicity 20 ms</w:t>
              </w:r>
            </w:ins>
            <w:del w:id="12297" w:author="CR0136" w:date="2020-03-13T16:01:00Z">
              <w:r w:rsidRPr="00091004" w:rsidDel="002D74D9">
                <w:rPr>
                  <w:rFonts w:eastAsia="Malgun Gothic"/>
                </w:rPr>
                <w:delText xml:space="preserve"> of each frame</w:delText>
              </w:r>
            </w:del>
          </w:p>
          <w:p w:rsidR="00263719" w:rsidRPr="00091004" w:rsidRDefault="00263719" w:rsidP="00263719">
            <w:pPr>
              <w:pStyle w:val="TAN"/>
              <w:rPr>
                <w:rFonts w:eastAsia="Malgun Gothic"/>
                <w:lang w:val="en-US"/>
              </w:rPr>
            </w:pPr>
            <w:r w:rsidRPr="00091004">
              <w:rPr>
                <w:rFonts w:eastAsia="Malgun Gothic"/>
                <w:lang w:val="en-US"/>
              </w:rPr>
              <w:t>NOTE 4:</w:t>
            </w:r>
            <w:r w:rsidRPr="00091004">
              <w:rPr>
                <w:rFonts w:eastAsia="Malgun Gothic"/>
              </w:rPr>
              <w:tab/>
            </w:r>
            <w:r w:rsidRPr="00091004">
              <w:rPr>
                <w:rFonts w:eastAsia="Malgun Gothic"/>
                <w:lang w:val="en-US"/>
              </w:rPr>
              <w:t xml:space="preserve">Slot i is slot index per </w:t>
            </w:r>
            <w:ins w:id="12298" w:author="CR0136" w:date="2020-03-13T16:01:00Z">
              <w:r>
                <w:rPr>
                  <w:rFonts w:eastAsia="Malgun Gothic"/>
                  <w:lang w:val="en-US"/>
                </w:rPr>
                <w:t xml:space="preserve">2 </w:t>
              </w:r>
            </w:ins>
            <w:r w:rsidRPr="00091004">
              <w:rPr>
                <w:rFonts w:eastAsia="Malgun Gothic"/>
                <w:lang w:val="en-US"/>
              </w:rPr>
              <w:t>frame</w:t>
            </w:r>
            <w:ins w:id="12299" w:author="CR0136" w:date="2020-03-13T16:01:00Z">
              <w:r>
                <w:rPr>
                  <w:rFonts w:eastAsia="Malgun Gothic"/>
                  <w:lang w:val="en-US"/>
                </w:rPr>
                <w:t>s</w:t>
              </w:r>
            </w:ins>
          </w:p>
          <w:p w:rsidR="00263719" w:rsidRPr="00091004" w:rsidRDefault="00263719" w:rsidP="00263719">
            <w:pPr>
              <w:pStyle w:val="TAN"/>
              <w:rPr>
                <w:rFonts w:eastAsia="Malgun Gothic"/>
              </w:rPr>
            </w:pPr>
            <w:r w:rsidRPr="00091004">
              <w:rPr>
                <w:rFonts w:eastAsia="Malgun Gothic"/>
              </w:rPr>
              <w:t>NOTE 5:</w:t>
            </w:r>
            <w:r w:rsidRPr="00091004">
              <w:rPr>
                <w:rFonts w:eastAsia="Malgun Gothic"/>
              </w:rPr>
              <w:tab/>
              <w:t>When this DL RMC used together with the UL RMC for the transmitter requirements requiring at least one sub frame (1ms) for the measurement period, Slot i, if mod(i, 16) = {7,…,15} for i from {0,…,</w:t>
            </w:r>
            <w:del w:id="12300" w:author="CR0136" w:date="2020-03-13T16:01:00Z">
              <w:r w:rsidRPr="00091004" w:rsidDel="0045034A">
                <w:rPr>
                  <w:rFonts w:eastAsia="Malgun Gothic"/>
                </w:rPr>
                <w:delText>79</w:delText>
              </w:r>
            </w:del>
            <w:ins w:id="12301" w:author="CR0136" w:date="2020-03-13T16:01:00Z">
              <w:r>
                <w:rPr>
                  <w:rFonts w:eastAsia="Malgun Gothic"/>
                </w:rPr>
                <w:t>159</w:t>
              </w:r>
            </w:ins>
            <w:r w:rsidRPr="00091004">
              <w:rPr>
                <w:rFonts w:eastAsia="Malgun Gothic"/>
              </w:rPr>
              <w:t>} together with the TDD UL-DL configuration specified in A2.3.</w:t>
            </w:r>
          </w:p>
          <w:p w:rsidR="00842EF7" w:rsidRPr="00446013" w:rsidRDefault="00263719" w:rsidP="00263719">
            <w:pPr>
              <w:pStyle w:val="TAN"/>
              <w:rPr>
                <w:sz w:val="20"/>
              </w:rPr>
            </w:pPr>
            <w:r w:rsidRPr="00091004">
              <w:rPr>
                <w:rFonts w:eastAsia="Malgun Gothic"/>
              </w:rPr>
              <w:t>NOTE 6:</w:t>
            </w:r>
            <w:r w:rsidRPr="00091004">
              <w:rPr>
                <w:rFonts w:eastAsia="Malgun Gothic"/>
              </w:rPr>
              <w:tab/>
              <w:t>When this DL RMC used together with the UL RMC for the transmitter requirements requiring at least one sub frame (1ms) for the measurement period, Slot i, if mod(i, 16) = {0,…,6} for i from {0,…,</w:t>
            </w:r>
            <w:del w:id="12302" w:author="CR0136" w:date="2020-03-13T16:01:00Z">
              <w:r w:rsidRPr="00091004" w:rsidDel="0045034A">
                <w:rPr>
                  <w:rFonts w:eastAsia="Malgun Gothic"/>
                </w:rPr>
                <w:delText>79</w:delText>
              </w:r>
            </w:del>
            <w:ins w:id="12303" w:author="CR0136" w:date="2020-03-13T16:01:00Z">
              <w:r>
                <w:rPr>
                  <w:rFonts w:eastAsia="Malgun Gothic"/>
                </w:rPr>
                <w:t>159</w:t>
              </w:r>
            </w:ins>
            <w:r w:rsidRPr="00091004">
              <w:rPr>
                <w:rFonts w:eastAsia="Malgun Gothic"/>
              </w:rPr>
              <w:t>} together with the TDD UL-DL configuration specified in A2.3.</w:t>
            </w:r>
          </w:p>
        </w:tc>
      </w:tr>
    </w:tbl>
    <w:p w:rsidR="00842EF7" w:rsidRPr="00446013" w:rsidRDefault="00842EF7" w:rsidP="00842EF7"/>
    <w:p w:rsidR="00842EF7" w:rsidRPr="00446013" w:rsidRDefault="00842EF7" w:rsidP="00842EF7">
      <w:pPr>
        <w:pStyle w:val="Heading4"/>
      </w:pPr>
      <w:bookmarkStart w:id="12304" w:name="_Toc21340991"/>
      <w:bookmarkStart w:id="12305" w:name="_Toc29805439"/>
      <w:bookmarkStart w:id="12306" w:name="_Toc36456648"/>
      <w:bookmarkStart w:id="12307" w:name="_Toc36469746"/>
      <w:r w:rsidRPr="00446013">
        <w:t>A.3.3.3</w:t>
      </w:r>
      <w:r w:rsidRPr="00446013">
        <w:tab/>
        <w:t>FRC for receiver requirements for 16QAM</w:t>
      </w:r>
      <w:bookmarkEnd w:id="12304"/>
      <w:bookmarkEnd w:id="12305"/>
      <w:bookmarkEnd w:id="12306"/>
      <w:bookmarkEnd w:id="12307"/>
    </w:p>
    <w:p w:rsidR="00842EF7" w:rsidRPr="00446013" w:rsidRDefault="00842EF7" w:rsidP="00842EF7"/>
    <w:p w:rsidR="00842EF7" w:rsidRPr="00446013" w:rsidRDefault="00842EF7" w:rsidP="00842EF7">
      <w:pPr>
        <w:pStyle w:val="Heading4"/>
      </w:pPr>
      <w:bookmarkStart w:id="12308" w:name="_Toc21340992"/>
      <w:bookmarkStart w:id="12309" w:name="_Toc29805440"/>
      <w:bookmarkStart w:id="12310" w:name="_Toc36456649"/>
      <w:bookmarkStart w:id="12311" w:name="_Toc36469747"/>
      <w:r w:rsidRPr="00446013">
        <w:t>A.3.3.4</w:t>
      </w:r>
      <w:r w:rsidRPr="00446013">
        <w:tab/>
        <w:t>FRC for receiver requirements for 64QAM</w:t>
      </w:r>
      <w:bookmarkEnd w:id="12308"/>
      <w:bookmarkEnd w:id="12309"/>
      <w:bookmarkEnd w:id="12310"/>
      <w:bookmarkEnd w:id="12311"/>
    </w:p>
    <w:p w:rsidR="00842EF7" w:rsidRPr="00446013" w:rsidRDefault="00842EF7" w:rsidP="00842EF7">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446013" w:rsidTr="00F91227">
        <w:trPr>
          <w:jc w:val="center"/>
        </w:trPr>
        <w:tc>
          <w:tcPr>
            <w:tcW w:w="3690" w:type="dxa"/>
          </w:tcPr>
          <w:p w:rsidR="00842EF7" w:rsidRPr="00446013" w:rsidRDefault="00842EF7" w:rsidP="00F91227">
            <w:pPr>
              <w:pStyle w:val="TAH"/>
            </w:pPr>
            <w:r w:rsidRPr="00446013">
              <w:t>Parameter</w:t>
            </w:r>
          </w:p>
        </w:tc>
        <w:tc>
          <w:tcPr>
            <w:tcW w:w="1093" w:type="dxa"/>
          </w:tcPr>
          <w:p w:rsidR="00842EF7" w:rsidRPr="00446013" w:rsidRDefault="00842EF7" w:rsidP="00F91227">
            <w:pPr>
              <w:pStyle w:val="TAH"/>
            </w:pPr>
            <w:r w:rsidRPr="00446013">
              <w:t>Unit</w:t>
            </w:r>
          </w:p>
        </w:tc>
        <w:tc>
          <w:tcPr>
            <w:tcW w:w="2955" w:type="dxa"/>
            <w:gridSpan w:val="3"/>
          </w:tcPr>
          <w:p w:rsidR="00842EF7" w:rsidRPr="00446013" w:rsidRDefault="00842EF7" w:rsidP="00F91227">
            <w:pPr>
              <w:pStyle w:val="TAH"/>
            </w:pPr>
            <w:r w:rsidRPr="00446013">
              <w:t>Value</w:t>
            </w:r>
          </w:p>
        </w:tc>
      </w:tr>
      <w:tr w:rsidR="00842EF7" w:rsidRPr="00446013" w:rsidTr="00F91227">
        <w:trPr>
          <w:jc w:val="center"/>
        </w:trPr>
        <w:tc>
          <w:tcPr>
            <w:tcW w:w="3690" w:type="dxa"/>
          </w:tcPr>
          <w:p w:rsidR="00842EF7" w:rsidRPr="00446013" w:rsidRDefault="00842EF7" w:rsidP="00263719">
            <w:pPr>
              <w:pStyle w:val="TAC"/>
            </w:pPr>
            <w:r w:rsidRPr="00446013">
              <w:t>Channel bandwidth</w:t>
            </w:r>
          </w:p>
        </w:tc>
        <w:tc>
          <w:tcPr>
            <w:tcW w:w="1093" w:type="dxa"/>
            <w:vAlign w:val="center"/>
          </w:tcPr>
          <w:p w:rsidR="00842EF7" w:rsidRPr="00446013" w:rsidRDefault="00842EF7" w:rsidP="00263719">
            <w:pPr>
              <w:pStyle w:val="TAC"/>
            </w:pPr>
            <w:r w:rsidRPr="00446013">
              <w:t>MHz</w:t>
            </w:r>
          </w:p>
        </w:tc>
        <w:tc>
          <w:tcPr>
            <w:tcW w:w="985" w:type="dxa"/>
            <w:vAlign w:val="center"/>
          </w:tcPr>
          <w:p w:rsidR="00842EF7" w:rsidRPr="00446013" w:rsidRDefault="00842EF7" w:rsidP="00263719">
            <w:pPr>
              <w:pStyle w:val="TAC"/>
            </w:pPr>
            <w:r w:rsidRPr="00446013">
              <w:t>50</w:t>
            </w:r>
          </w:p>
        </w:tc>
        <w:tc>
          <w:tcPr>
            <w:tcW w:w="985" w:type="dxa"/>
            <w:vAlign w:val="center"/>
          </w:tcPr>
          <w:p w:rsidR="00842EF7" w:rsidRPr="00446013" w:rsidRDefault="00842EF7" w:rsidP="00263719">
            <w:pPr>
              <w:pStyle w:val="TAC"/>
            </w:pPr>
            <w:r w:rsidRPr="00446013">
              <w:t>100</w:t>
            </w:r>
          </w:p>
        </w:tc>
        <w:tc>
          <w:tcPr>
            <w:tcW w:w="985" w:type="dxa"/>
            <w:vAlign w:val="center"/>
          </w:tcPr>
          <w:p w:rsidR="00842EF7" w:rsidRPr="00446013" w:rsidRDefault="00842EF7" w:rsidP="00263719">
            <w:pPr>
              <w:pStyle w:val="TAC"/>
            </w:pPr>
            <w:r w:rsidRPr="00446013">
              <w:t>200</w:t>
            </w:r>
          </w:p>
        </w:tc>
      </w:tr>
      <w:tr w:rsidR="00842EF7" w:rsidRPr="00446013" w:rsidTr="00F91227">
        <w:trPr>
          <w:jc w:val="center"/>
        </w:trPr>
        <w:tc>
          <w:tcPr>
            <w:tcW w:w="3690" w:type="dxa"/>
          </w:tcPr>
          <w:p w:rsidR="00842EF7" w:rsidRPr="00446013" w:rsidRDefault="00842EF7" w:rsidP="00263719">
            <w:pPr>
              <w:pStyle w:val="TAC"/>
            </w:pPr>
            <w:r w:rsidRPr="00446013">
              <w:t xml:space="preserve">Subcarrier spacing configuration </w:t>
            </w:r>
            <w:r w:rsidRPr="00446013">
              <w:object w:dxaOrig="220" w:dyaOrig="240">
                <v:shape id="_x0000_i1030" type="#_x0000_t75" style="width:10.5pt;height:15.75pt" o:ole="">
                  <v:imagedata r:id="rId34" o:title=""/>
                </v:shape>
                <o:OLEObject Type="Embed" ProgID="Equation.3" ShapeID="_x0000_i1030" DrawAspect="Content" ObjectID="_1647160339" r:id="rId37"/>
              </w:objec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2</w:t>
            </w:r>
          </w:p>
        </w:tc>
        <w:tc>
          <w:tcPr>
            <w:tcW w:w="985" w:type="dxa"/>
            <w:vAlign w:val="center"/>
          </w:tcPr>
          <w:p w:rsidR="00842EF7" w:rsidRPr="00446013" w:rsidRDefault="00842EF7" w:rsidP="00263719">
            <w:pPr>
              <w:pStyle w:val="TAC"/>
            </w:pPr>
            <w:r w:rsidRPr="00446013">
              <w:t>2</w:t>
            </w:r>
          </w:p>
        </w:tc>
        <w:tc>
          <w:tcPr>
            <w:tcW w:w="985" w:type="dxa"/>
            <w:vAlign w:val="center"/>
          </w:tcPr>
          <w:p w:rsidR="00842EF7" w:rsidRPr="00446013" w:rsidRDefault="00842EF7" w:rsidP="00263719">
            <w:pPr>
              <w:pStyle w:val="TAC"/>
            </w:pPr>
            <w:r w:rsidRPr="00446013">
              <w:t>2</w:t>
            </w:r>
          </w:p>
        </w:tc>
      </w:tr>
      <w:tr w:rsidR="00842EF7" w:rsidRPr="00446013" w:rsidTr="00F91227">
        <w:trPr>
          <w:jc w:val="center"/>
        </w:trPr>
        <w:tc>
          <w:tcPr>
            <w:tcW w:w="3690" w:type="dxa"/>
          </w:tcPr>
          <w:p w:rsidR="00842EF7" w:rsidRPr="00446013" w:rsidRDefault="00842EF7" w:rsidP="00263719">
            <w:pPr>
              <w:pStyle w:val="TAC"/>
            </w:pPr>
            <w:r w:rsidRPr="00446013">
              <w:t>Allocated resource blocks</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66</w:t>
            </w:r>
          </w:p>
        </w:tc>
        <w:tc>
          <w:tcPr>
            <w:tcW w:w="985" w:type="dxa"/>
            <w:vAlign w:val="center"/>
          </w:tcPr>
          <w:p w:rsidR="00842EF7" w:rsidRPr="00446013" w:rsidRDefault="00842EF7" w:rsidP="00263719">
            <w:pPr>
              <w:pStyle w:val="TAC"/>
            </w:pPr>
            <w:r w:rsidRPr="00446013">
              <w:t>132</w:t>
            </w:r>
          </w:p>
        </w:tc>
        <w:tc>
          <w:tcPr>
            <w:tcW w:w="985" w:type="dxa"/>
            <w:vAlign w:val="center"/>
          </w:tcPr>
          <w:p w:rsidR="00842EF7" w:rsidRPr="00446013" w:rsidRDefault="00842EF7" w:rsidP="00263719">
            <w:pPr>
              <w:pStyle w:val="TAC"/>
            </w:pPr>
            <w:r w:rsidRPr="00446013">
              <w:t>264</w:t>
            </w:r>
          </w:p>
        </w:tc>
      </w:tr>
      <w:tr w:rsidR="00842EF7" w:rsidRPr="00446013" w:rsidTr="00F91227">
        <w:trPr>
          <w:jc w:val="center"/>
        </w:trPr>
        <w:tc>
          <w:tcPr>
            <w:tcW w:w="3690" w:type="dxa"/>
          </w:tcPr>
          <w:p w:rsidR="00842EF7" w:rsidRPr="00446013" w:rsidRDefault="00842EF7" w:rsidP="00263719">
            <w:pPr>
              <w:pStyle w:val="TAC"/>
            </w:pPr>
            <w:r w:rsidRPr="00446013">
              <w:t>Subcarriers per resource block</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Allocated slots per Frame</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23</w:t>
            </w:r>
          </w:p>
        </w:tc>
        <w:tc>
          <w:tcPr>
            <w:tcW w:w="985" w:type="dxa"/>
            <w:vAlign w:val="center"/>
          </w:tcPr>
          <w:p w:rsidR="00842EF7" w:rsidRPr="00446013" w:rsidRDefault="00842EF7" w:rsidP="00263719">
            <w:pPr>
              <w:pStyle w:val="TAC"/>
            </w:pPr>
            <w:r w:rsidRPr="00446013">
              <w:t>23</w:t>
            </w:r>
          </w:p>
        </w:tc>
        <w:tc>
          <w:tcPr>
            <w:tcW w:w="985" w:type="dxa"/>
            <w:vAlign w:val="center"/>
          </w:tcPr>
          <w:p w:rsidR="00842EF7" w:rsidRPr="00446013" w:rsidRDefault="00842EF7" w:rsidP="00263719">
            <w:pPr>
              <w:pStyle w:val="TAC"/>
            </w:pPr>
            <w:r w:rsidRPr="00446013">
              <w:t>23</w:t>
            </w:r>
          </w:p>
        </w:tc>
      </w:tr>
      <w:tr w:rsidR="00842EF7" w:rsidRPr="00446013" w:rsidTr="00F91227">
        <w:trPr>
          <w:jc w:val="center"/>
        </w:trPr>
        <w:tc>
          <w:tcPr>
            <w:tcW w:w="3690" w:type="dxa"/>
          </w:tcPr>
          <w:p w:rsidR="00842EF7" w:rsidRPr="00446013" w:rsidRDefault="00842EF7" w:rsidP="00263719">
            <w:pPr>
              <w:pStyle w:val="TAC"/>
            </w:pPr>
            <w:r w:rsidRPr="00446013">
              <w:t>MCS index</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19</w:t>
            </w:r>
          </w:p>
        </w:tc>
        <w:tc>
          <w:tcPr>
            <w:tcW w:w="985" w:type="dxa"/>
            <w:vAlign w:val="center"/>
          </w:tcPr>
          <w:p w:rsidR="00842EF7" w:rsidRPr="00446013" w:rsidRDefault="00842EF7" w:rsidP="00263719">
            <w:pPr>
              <w:pStyle w:val="TAC"/>
            </w:pPr>
            <w:r w:rsidRPr="00446013">
              <w:t>19</w:t>
            </w:r>
          </w:p>
        </w:tc>
        <w:tc>
          <w:tcPr>
            <w:tcW w:w="985" w:type="dxa"/>
            <w:vAlign w:val="center"/>
          </w:tcPr>
          <w:p w:rsidR="00842EF7" w:rsidRPr="00446013" w:rsidRDefault="00842EF7" w:rsidP="00263719">
            <w:pPr>
              <w:pStyle w:val="TAC"/>
            </w:pPr>
            <w:r w:rsidRPr="00446013">
              <w:t>19</w:t>
            </w:r>
          </w:p>
        </w:tc>
      </w:tr>
      <w:tr w:rsidR="00842EF7" w:rsidRPr="00446013" w:rsidTr="00F91227">
        <w:trPr>
          <w:jc w:val="center"/>
        </w:trPr>
        <w:tc>
          <w:tcPr>
            <w:tcW w:w="3690" w:type="dxa"/>
          </w:tcPr>
          <w:p w:rsidR="00842EF7" w:rsidRPr="00446013" w:rsidRDefault="00842EF7" w:rsidP="00263719">
            <w:pPr>
              <w:pStyle w:val="TAC"/>
            </w:pPr>
            <w:r w:rsidRPr="00446013">
              <w:t>Modulation</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64QAM</w:t>
            </w:r>
          </w:p>
        </w:tc>
        <w:tc>
          <w:tcPr>
            <w:tcW w:w="985" w:type="dxa"/>
            <w:vAlign w:val="center"/>
          </w:tcPr>
          <w:p w:rsidR="00842EF7" w:rsidRPr="00446013" w:rsidRDefault="00842EF7" w:rsidP="00263719">
            <w:pPr>
              <w:pStyle w:val="TAC"/>
            </w:pPr>
            <w:r w:rsidRPr="00446013">
              <w:t>64QAM</w:t>
            </w:r>
          </w:p>
        </w:tc>
        <w:tc>
          <w:tcPr>
            <w:tcW w:w="985" w:type="dxa"/>
            <w:vAlign w:val="center"/>
          </w:tcPr>
          <w:p w:rsidR="00842EF7" w:rsidRPr="00446013" w:rsidRDefault="00842EF7" w:rsidP="00263719">
            <w:pPr>
              <w:pStyle w:val="TAC"/>
            </w:pPr>
            <w:r w:rsidRPr="00446013">
              <w:t>64QAM</w:t>
            </w:r>
          </w:p>
        </w:tc>
      </w:tr>
      <w:tr w:rsidR="00842EF7" w:rsidRPr="00446013" w:rsidTr="00F91227">
        <w:trPr>
          <w:jc w:val="center"/>
        </w:trPr>
        <w:tc>
          <w:tcPr>
            <w:tcW w:w="3690" w:type="dxa"/>
          </w:tcPr>
          <w:p w:rsidR="00842EF7" w:rsidRPr="00446013" w:rsidRDefault="00842EF7" w:rsidP="00263719">
            <w:pPr>
              <w:pStyle w:val="TAC"/>
            </w:pPr>
            <w:r w:rsidRPr="00446013">
              <w:t>Target Coding Rate</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c>
          <w:tcPr>
            <w:tcW w:w="985" w:type="dxa"/>
            <w:vAlign w:val="center"/>
          </w:tcPr>
          <w:p w:rsidR="00842EF7" w:rsidRPr="00446013" w:rsidRDefault="00842EF7" w:rsidP="00263719">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Maximum number of HARQ transmissions</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Information Bit Payload per Slot</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r>
      <w:tr w:rsidR="00842EF7" w:rsidRPr="00446013" w:rsidTr="00F91227">
        <w:trPr>
          <w:jc w:val="center"/>
        </w:trPr>
        <w:tc>
          <w:tcPr>
            <w:tcW w:w="3690" w:type="dxa"/>
          </w:tcPr>
          <w:p w:rsidR="00842EF7" w:rsidRPr="00446013" w:rsidRDefault="00263719" w:rsidP="00263719">
            <w:pPr>
              <w:pStyle w:val="TAC"/>
            </w:pPr>
            <w:r w:rsidRPr="00091004">
              <w:rPr>
                <w:rFonts w:eastAsia="Malgun Gothic"/>
              </w:rPr>
              <w:t xml:space="preserve">  For Slots 0 and Slot i, if mod(i, 5) = {3,4} for i from {0,…,</w:t>
            </w:r>
            <w:del w:id="12312" w:author="CR0136" w:date="2020-03-13T16:01:00Z">
              <w:r w:rsidRPr="00091004" w:rsidDel="002F007F">
                <w:rPr>
                  <w:rFonts w:eastAsia="Malgun Gothic"/>
                </w:rPr>
                <w:delText>39</w:delText>
              </w:r>
            </w:del>
            <w:ins w:id="12313" w:author="CR0136" w:date="2020-03-13T16:01:00Z">
              <w:r>
                <w:rPr>
                  <w:rFonts w:eastAsia="Malgun Gothic"/>
                </w:rPr>
                <w:t>79</w:t>
              </w:r>
            </w:ins>
            <w:r w:rsidRPr="00091004">
              <w:rPr>
                <w:rFonts w:eastAsia="Malgun Gothic"/>
              </w:rPr>
              <w:t>}</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r>
      <w:tr w:rsidR="00842EF7" w:rsidRPr="00446013" w:rsidTr="00F91227">
        <w:trPr>
          <w:jc w:val="center"/>
        </w:trPr>
        <w:tc>
          <w:tcPr>
            <w:tcW w:w="3690" w:type="dxa"/>
          </w:tcPr>
          <w:p w:rsidR="00842EF7" w:rsidRPr="00446013" w:rsidRDefault="00842EF7" w:rsidP="00263719">
            <w:pPr>
              <w:pStyle w:val="TAC"/>
            </w:pPr>
            <w:r w:rsidRPr="00446013">
              <w:t xml:space="preserve">  For Slot i, if mod(i, </w:t>
            </w:r>
            <w:del w:id="12314" w:author="CR0118" w:date="2020-03-13T16:01:00Z">
              <w:r w:rsidR="00263719" w:rsidDel="00192693">
                <w:delText>10</w:delText>
              </w:r>
            </w:del>
            <w:ins w:id="12315" w:author="CR0118" w:date="2020-03-13T16:01:00Z">
              <w:r w:rsidR="00263719">
                <w:rPr>
                  <w:rFonts w:eastAsiaTheme="minorEastAsia" w:hint="eastAsia"/>
                  <w:lang w:eastAsia="zh-CN"/>
                </w:rPr>
                <w:t>5</w:t>
              </w:r>
            </w:ins>
            <w:r w:rsidRPr="00446013">
              <w:t xml:space="preserve">) = {0,1,2} for i from </w:t>
            </w:r>
            <w:r w:rsidR="00263719" w:rsidRPr="00091004">
              <w:rPr>
                <w:rFonts w:eastAsia="Malgun Gothic"/>
              </w:rPr>
              <w:t>{1,…,</w:t>
            </w:r>
            <w:del w:id="12316" w:author="CR0136" w:date="2020-03-13T16:01:00Z">
              <w:r w:rsidR="00263719" w:rsidRPr="00091004" w:rsidDel="002F007F">
                <w:rPr>
                  <w:rFonts w:eastAsia="Malgun Gothic"/>
                </w:rPr>
                <w:delText>39</w:delText>
              </w:r>
            </w:del>
            <w:ins w:id="12317" w:author="CR0136" w:date="2020-03-13T16:01:00Z">
              <w:r w:rsidR="00263719">
                <w:rPr>
                  <w:rFonts w:eastAsia="Malgun Gothic"/>
                </w:rPr>
                <w:t>79</w:t>
              </w:r>
            </w:ins>
            <w:r w:rsidR="00263719" w:rsidRPr="00091004">
              <w:rPr>
                <w:rFonts w:eastAsia="Malgun Gothic"/>
              </w:rPr>
              <w:t>}</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20496</w:t>
            </w:r>
          </w:p>
        </w:tc>
        <w:tc>
          <w:tcPr>
            <w:tcW w:w="985" w:type="dxa"/>
            <w:vAlign w:val="center"/>
          </w:tcPr>
          <w:p w:rsidR="00842EF7" w:rsidRPr="00446013" w:rsidRDefault="00842EF7" w:rsidP="00263719">
            <w:pPr>
              <w:pStyle w:val="TAC"/>
            </w:pPr>
            <w:r w:rsidRPr="00446013">
              <w:t>40976</w:t>
            </w:r>
          </w:p>
        </w:tc>
        <w:tc>
          <w:tcPr>
            <w:tcW w:w="985" w:type="dxa"/>
            <w:vAlign w:val="center"/>
          </w:tcPr>
          <w:p w:rsidR="00842EF7" w:rsidRPr="00446013" w:rsidRDefault="00842EF7" w:rsidP="00263719">
            <w:pPr>
              <w:pStyle w:val="TAC"/>
            </w:pPr>
            <w:r w:rsidRPr="00446013">
              <w:t>81976</w:t>
            </w:r>
          </w:p>
        </w:tc>
      </w:tr>
      <w:tr w:rsidR="00842EF7" w:rsidRPr="00446013" w:rsidTr="00F91227">
        <w:trPr>
          <w:jc w:val="center"/>
        </w:trPr>
        <w:tc>
          <w:tcPr>
            <w:tcW w:w="3690" w:type="dxa"/>
          </w:tcPr>
          <w:p w:rsidR="00842EF7" w:rsidRPr="00446013" w:rsidRDefault="00842EF7" w:rsidP="00263719">
            <w:pPr>
              <w:pStyle w:val="TAC"/>
            </w:pPr>
            <w:r w:rsidRPr="00446013">
              <w:t>Transport block CRC</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24</w:t>
            </w:r>
          </w:p>
        </w:tc>
        <w:tc>
          <w:tcPr>
            <w:tcW w:w="985" w:type="dxa"/>
            <w:vAlign w:val="center"/>
          </w:tcPr>
          <w:p w:rsidR="00842EF7" w:rsidRPr="00446013" w:rsidRDefault="00842EF7" w:rsidP="00263719">
            <w:pPr>
              <w:pStyle w:val="TAC"/>
            </w:pPr>
            <w:r w:rsidRPr="00446013">
              <w:t>24</w:t>
            </w:r>
          </w:p>
        </w:tc>
        <w:tc>
          <w:tcPr>
            <w:tcW w:w="985" w:type="dxa"/>
            <w:vAlign w:val="center"/>
          </w:tcPr>
          <w:p w:rsidR="00842EF7" w:rsidRPr="00446013" w:rsidRDefault="00842EF7" w:rsidP="00263719">
            <w:pPr>
              <w:pStyle w:val="TAC"/>
            </w:pPr>
            <w:r w:rsidRPr="00446013">
              <w:t>24</w:t>
            </w:r>
          </w:p>
        </w:tc>
      </w:tr>
      <w:tr w:rsidR="00842EF7" w:rsidRPr="00446013" w:rsidTr="00F91227">
        <w:trPr>
          <w:jc w:val="center"/>
        </w:trPr>
        <w:tc>
          <w:tcPr>
            <w:tcW w:w="3690" w:type="dxa"/>
          </w:tcPr>
          <w:p w:rsidR="00842EF7" w:rsidRPr="00446013" w:rsidRDefault="00842EF7" w:rsidP="00263719">
            <w:pPr>
              <w:pStyle w:val="TAC"/>
            </w:pPr>
            <w:r w:rsidRPr="00446013">
              <w:t>LDPC base graph</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c>
          <w:tcPr>
            <w:tcW w:w="985" w:type="dxa"/>
            <w:vAlign w:val="center"/>
          </w:tcPr>
          <w:p w:rsidR="00842EF7" w:rsidRPr="00446013" w:rsidRDefault="00842EF7" w:rsidP="00263719">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Number of Code Blocks per Slot</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r>
      <w:tr w:rsidR="00842EF7" w:rsidRPr="00446013" w:rsidTr="00F91227">
        <w:trPr>
          <w:jc w:val="center"/>
        </w:trPr>
        <w:tc>
          <w:tcPr>
            <w:tcW w:w="3690" w:type="dxa"/>
          </w:tcPr>
          <w:p w:rsidR="00842EF7" w:rsidRPr="00446013" w:rsidRDefault="00263719" w:rsidP="00263719">
            <w:pPr>
              <w:pStyle w:val="TAC"/>
            </w:pPr>
            <w:r w:rsidRPr="00091004">
              <w:rPr>
                <w:rFonts w:eastAsia="Malgun Gothic"/>
              </w:rPr>
              <w:t xml:space="preserve">  For Slot i, if mod(i, 10) = {0,1,2} for i from {1,…,</w:t>
            </w:r>
            <w:del w:id="12318" w:author="CR0136" w:date="2020-03-13T16:01:00Z">
              <w:r w:rsidRPr="00091004" w:rsidDel="002F007F">
                <w:rPr>
                  <w:rFonts w:eastAsia="Malgun Gothic"/>
                </w:rPr>
                <w:delText>39</w:delText>
              </w:r>
            </w:del>
            <w:ins w:id="12319" w:author="CR0136" w:date="2020-03-13T16:01:00Z">
              <w:r>
                <w:rPr>
                  <w:rFonts w:eastAsia="Malgun Gothic"/>
                </w:rPr>
                <w:t>79</w:t>
              </w:r>
            </w:ins>
            <w:r w:rsidRPr="00091004">
              <w:rPr>
                <w:rFonts w:eastAsia="Malgun Gothic"/>
              </w:rPr>
              <w:t>}</w:t>
            </w:r>
          </w:p>
        </w:tc>
        <w:tc>
          <w:tcPr>
            <w:tcW w:w="1093" w:type="dxa"/>
            <w:vAlign w:val="center"/>
          </w:tcPr>
          <w:p w:rsidR="00842EF7" w:rsidRPr="00446013" w:rsidRDefault="00842EF7" w:rsidP="00263719">
            <w:pPr>
              <w:pStyle w:val="TAC"/>
            </w:pPr>
            <w:r w:rsidRPr="00446013">
              <w:t>CBs</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r>
      <w:tr w:rsidR="00842EF7" w:rsidRPr="00446013" w:rsidTr="00F91227">
        <w:trPr>
          <w:jc w:val="center"/>
        </w:trPr>
        <w:tc>
          <w:tcPr>
            <w:tcW w:w="3690" w:type="dxa"/>
          </w:tcPr>
          <w:p w:rsidR="00842EF7" w:rsidRPr="00446013" w:rsidRDefault="00842EF7" w:rsidP="00263719">
            <w:pPr>
              <w:pStyle w:val="TAC"/>
            </w:pPr>
            <w:r w:rsidRPr="00446013">
              <w:t xml:space="preserve">  For Slot i, if mod(i, </w:t>
            </w:r>
            <w:del w:id="12320" w:author="CR0118" w:date="2020-03-13T16:01:00Z">
              <w:r w:rsidR="00263719" w:rsidDel="00192693">
                <w:delText>10</w:delText>
              </w:r>
            </w:del>
            <w:ins w:id="12321" w:author="CR0118" w:date="2020-03-13T16:01:00Z">
              <w:r w:rsidR="00263719">
                <w:rPr>
                  <w:rFonts w:eastAsiaTheme="minorEastAsia" w:hint="eastAsia"/>
                  <w:lang w:eastAsia="zh-CN"/>
                </w:rPr>
                <w:t>5</w:t>
              </w:r>
            </w:ins>
            <w:r w:rsidRPr="00446013">
              <w:t xml:space="preserve">) = {0,1,2} for i from </w:t>
            </w:r>
            <w:r w:rsidR="00263719" w:rsidRPr="00091004">
              <w:rPr>
                <w:rFonts w:eastAsia="Malgun Gothic"/>
              </w:rPr>
              <w:t>{1,…,</w:t>
            </w:r>
            <w:del w:id="12322" w:author="CR0136" w:date="2020-03-13T16:01:00Z">
              <w:r w:rsidR="00263719" w:rsidRPr="00091004" w:rsidDel="002F007F">
                <w:rPr>
                  <w:rFonts w:eastAsia="Malgun Gothic"/>
                </w:rPr>
                <w:delText>39</w:delText>
              </w:r>
            </w:del>
            <w:ins w:id="12323" w:author="CR0136" w:date="2020-03-13T16:01:00Z">
              <w:r w:rsidR="00263719">
                <w:rPr>
                  <w:rFonts w:eastAsia="Malgun Gothic"/>
                </w:rPr>
                <w:t>79</w:t>
              </w:r>
            </w:ins>
            <w:r w:rsidR="00263719" w:rsidRPr="00091004">
              <w:rPr>
                <w:rFonts w:eastAsia="Malgun Gothic"/>
              </w:rPr>
              <w:t>}</w:t>
            </w:r>
          </w:p>
        </w:tc>
        <w:tc>
          <w:tcPr>
            <w:tcW w:w="1093" w:type="dxa"/>
            <w:vAlign w:val="center"/>
          </w:tcPr>
          <w:p w:rsidR="00842EF7" w:rsidRPr="00446013" w:rsidRDefault="00842EF7" w:rsidP="00263719">
            <w:pPr>
              <w:pStyle w:val="TAC"/>
            </w:pPr>
            <w:r w:rsidRPr="00446013">
              <w:t>CBs</w:t>
            </w:r>
          </w:p>
        </w:tc>
        <w:tc>
          <w:tcPr>
            <w:tcW w:w="985" w:type="dxa"/>
            <w:vAlign w:val="center"/>
          </w:tcPr>
          <w:p w:rsidR="00842EF7" w:rsidRPr="00446013" w:rsidRDefault="00842EF7" w:rsidP="00263719">
            <w:pPr>
              <w:pStyle w:val="TAC"/>
            </w:pPr>
            <w:r w:rsidRPr="00446013">
              <w:t>3</w:t>
            </w:r>
          </w:p>
        </w:tc>
        <w:tc>
          <w:tcPr>
            <w:tcW w:w="985" w:type="dxa"/>
            <w:vAlign w:val="center"/>
          </w:tcPr>
          <w:p w:rsidR="00842EF7" w:rsidRPr="00446013" w:rsidRDefault="00842EF7" w:rsidP="00263719">
            <w:pPr>
              <w:pStyle w:val="TAC"/>
            </w:pPr>
            <w:r w:rsidRPr="00446013">
              <w:t>5</w:t>
            </w:r>
          </w:p>
        </w:tc>
        <w:tc>
          <w:tcPr>
            <w:tcW w:w="985" w:type="dxa"/>
            <w:vAlign w:val="center"/>
          </w:tcPr>
          <w:p w:rsidR="00842EF7" w:rsidRPr="00446013" w:rsidRDefault="00842EF7" w:rsidP="00263719">
            <w:pPr>
              <w:pStyle w:val="TAC"/>
            </w:pPr>
            <w:r w:rsidRPr="00446013">
              <w:t>10</w:t>
            </w:r>
          </w:p>
        </w:tc>
      </w:tr>
      <w:tr w:rsidR="00842EF7" w:rsidRPr="00446013" w:rsidTr="00F91227">
        <w:trPr>
          <w:jc w:val="center"/>
        </w:trPr>
        <w:tc>
          <w:tcPr>
            <w:tcW w:w="3690" w:type="dxa"/>
          </w:tcPr>
          <w:p w:rsidR="00842EF7" w:rsidRPr="00446013" w:rsidRDefault="00842EF7" w:rsidP="00263719">
            <w:pPr>
              <w:pStyle w:val="TAC"/>
            </w:pPr>
            <w:r w:rsidRPr="00446013">
              <w:t>Binary Channel Bits Per Slot</w:t>
            </w:r>
          </w:p>
        </w:tc>
        <w:tc>
          <w:tcPr>
            <w:tcW w:w="1093"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c>
          <w:tcPr>
            <w:tcW w:w="985" w:type="dxa"/>
            <w:vAlign w:val="center"/>
          </w:tcPr>
          <w:p w:rsidR="00842EF7" w:rsidRPr="00446013" w:rsidRDefault="00842EF7" w:rsidP="00263719">
            <w:pPr>
              <w:pStyle w:val="TAC"/>
            </w:pPr>
          </w:p>
        </w:tc>
      </w:tr>
      <w:tr w:rsidR="00842EF7" w:rsidRPr="00446013" w:rsidTr="00F91227">
        <w:trPr>
          <w:jc w:val="center"/>
        </w:trPr>
        <w:tc>
          <w:tcPr>
            <w:tcW w:w="3690" w:type="dxa"/>
          </w:tcPr>
          <w:p w:rsidR="00842EF7" w:rsidRPr="00446013" w:rsidRDefault="00263719" w:rsidP="00263719">
            <w:pPr>
              <w:pStyle w:val="TAC"/>
            </w:pPr>
            <w:r w:rsidRPr="00091004">
              <w:rPr>
                <w:rFonts w:eastAsia="Malgun Gothic"/>
              </w:rPr>
              <w:t xml:space="preserve">  For Slots 0 and Slot i, if mod(i, 5) = {3,4} for i from {0,…,</w:t>
            </w:r>
            <w:del w:id="12324" w:author="CR0136" w:date="2020-03-13T16:01:00Z">
              <w:r w:rsidRPr="00091004" w:rsidDel="002F007F">
                <w:rPr>
                  <w:rFonts w:eastAsia="Malgun Gothic"/>
                </w:rPr>
                <w:delText>39</w:delText>
              </w:r>
            </w:del>
            <w:ins w:id="12325" w:author="CR0136" w:date="2020-03-13T16:01:00Z">
              <w:r>
                <w:rPr>
                  <w:rFonts w:eastAsia="Malgun Gothic"/>
                </w:rPr>
                <w:t>79</w:t>
              </w:r>
            </w:ins>
            <w:r w:rsidRPr="00091004">
              <w:rPr>
                <w:rFonts w:eastAsia="Malgun Gothic"/>
              </w:rPr>
              <w:t>}</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c>
          <w:tcPr>
            <w:tcW w:w="985" w:type="dxa"/>
            <w:vAlign w:val="center"/>
          </w:tcPr>
          <w:p w:rsidR="00842EF7" w:rsidRPr="00446013" w:rsidRDefault="00842EF7" w:rsidP="00263719">
            <w:pPr>
              <w:pStyle w:val="TAC"/>
            </w:pPr>
            <w:r w:rsidRPr="00446013">
              <w:t>N/A</w:t>
            </w:r>
          </w:p>
        </w:tc>
      </w:tr>
      <w:tr w:rsidR="00842EF7" w:rsidRPr="00446013" w:rsidTr="00F91227">
        <w:trPr>
          <w:jc w:val="center"/>
        </w:trPr>
        <w:tc>
          <w:tcPr>
            <w:tcW w:w="3690" w:type="dxa"/>
          </w:tcPr>
          <w:p w:rsidR="00842EF7" w:rsidRPr="00446013" w:rsidRDefault="00842EF7" w:rsidP="00263719">
            <w:pPr>
              <w:pStyle w:val="TAC"/>
            </w:pPr>
            <w:r w:rsidRPr="00446013">
              <w:t xml:space="preserve">  For Slot i, if mod(i, </w:t>
            </w:r>
            <w:del w:id="12326" w:author="CR0118" w:date="2020-03-13T16:01:00Z">
              <w:r w:rsidR="00263719" w:rsidDel="00192693">
                <w:delText>10</w:delText>
              </w:r>
            </w:del>
            <w:ins w:id="12327" w:author="CR0118" w:date="2020-03-13T16:01:00Z">
              <w:r w:rsidR="00263719">
                <w:rPr>
                  <w:rFonts w:eastAsiaTheme="minorEastAsia" w:hint="eastAsia"/>
                  <w:lang w:eastAsia="zh-CN"/>
                </w:rPr>
                <w:t>5</w:t>
              </w:r>
            </w:ins>
            <w:r w:rsidRPr="00446013">
              <w:t xml:space="preserve">) = {0,1,2} for i from </w:t>
            </w:r>
            <w:r w:rsidR="00263719" w:rsidRPr="00091004">
              <w:rPr>
                <w:rFonts w:eastAsia="Malgun Gothic"/>
              </w:rPr>
              <w:t>{1,…,</w:t>
            </w:r>
            <w:del w:id="12328" w:author="CR0136" w:date="2020-03-13T16:01:00Z">
              <w:r w:rsidR="00263719" w:rsidRPr="00091004" w:rsidDel="002F007F">
                <w:rPr>
                  <w:rFonts w:eastAsia="Malgun Gothic"/>
                </w:rPr>
                <w:delText>39</w:delText>
              </w:r>
            </w:del>
            <w:ins w:id="12329" w:author="CR0136" w:date="2020-03-13T16:01:00Z">
              <w:r w:rsidR="00263719">
                <w:rPr>
                  <w:rFonts w:eastAsia="Malgun Gothic"/>
                </w:rPr>
                <w:t>79</w:t>
              </w:r>
            </w:ins>
            <w:r w:rsidR="00263719" w:rsidRPr="00091004">
              <w:rPr>
                <w:rFonts w:eastAsia="Malgun Gothic"/>
              </w:rPr>
              <w:t>}</w:t>
            </w:r>
          </w:p>
        </w:tc>
        <w:tc>
          <w:tcPr>
            <w:tcW w:w="1093" w:type="dxa"/>
            <w:vAlign w:val="center"/>
          </w:tcPr>
          <w:p w:rsidR="00842EF7" w:rsidRPr="00446013" w:rsidRDefault="00842EF7" w:rsidP="00263719">
            <w:pPr>
              <w:pStyle w:val="TAC"/>
            </w:pPr>
            <w:r w:rsidRPr="00446013">
              <w:t>Bits</w:t>
            </w:r>
          </w:p>
        </w:tc>
        <w:tc>
          <w:tcPr>
            <w:tcW w:w="985" w:type="dxa"/>
            <w:vAlign w:val="center"/>
          </w:tcPr>
          <w:p w:rsidR="00842EF7" w:rsidRPr="00446013" w:rsidRDefault="00842EF7" w:rsidP="00263719">
            <w:pPr>
              <w:pStyle w:val="TAC"/>
            </w:pPr>
            <w:r w:rsidRPr="00446013">
              <w:t>40986</w:t>
            </w:r>
          </w:p>
        </w:tc>
        <w:tc>
          <w:tcPr>
            <w:tcW w:w="985" w:type="dxa"/>
            <w:vAlign w:val="center"/>
          </w:tcPr>
          <w:p w:rsidR="00842EF7" w:rsidRPr="00446013" w:rsidRDefault="00842EF7" w:rsidP="00263719">
            <w:pPr>
              <w:pStyle w:val="TAC"/>
            </w:pPr>
            <w:r w:rsidRPr="00446013">
              <w:t>81972</w:t>
            </w:r>
          </w:p>
        </w:tc>
        <w:tc>
          <w:tcPr>
            <w:tcW w:w="985" w:type="dxa"/>
            <w:vAlign w:val="center"/>
          </w:tcPr>
          <w:p w:rsidR="00842EF7" w:rsidRPr="00446013" w:rsidRDefault="00842EF7" w:rsidP="00263719">
            <w:pPr>
              <w:pStyle w:val="TAC"/>
            </w:pPr>
            <w:r w:rsidRPr="00446013">
              <w:t>163944</w:t>
            </w:r>
          </w:p>
        </w:tc>
      </w:tr>
      <w:tr w:rsidR="00263719" w:rsidRPr="00446013" w:rsidTr="00F91227">
        <w:trPr>
          <w:trHeight w:val="70"/>
          <w:jc w:val="center"/>
        </w:trPr>
        <w:tc>
          <w:tcPr>
            <w:tcW w:w="3690" w:type="dxa"/>
          </w:tcPr>
          <w:p w:rsidR="00263719" w:rsidRPr="00446013" w:rsidRDefault="00263719" w:rsidP="00263719">
            <w:pPr>
              <w:pStyle w:val="TAC"/>
            </w:pPr>
            <w:r w:rsidRPr="00446013">
              <w:t>Max. Throughput averaged over 1 frame</w:t>
            </w:r>
          </w:p>
        </w:tc>
        <w:tc>
          <w:tcPr>
            <w:tcW w:w="1093" w:type="dxa"/>
            <w:vAlign w:val="center"/>
          </w:tcPr>
          <w:p w:rsidR="00263719" w:rsidRPr="00446013" w:rsidRDefault="00263719" w:rsidP="00263719">
            <w:pPr>
              <w:pStyle w:val="TAC"/>
            </w:pPr>
            <w:r w:rsidRPr="00446013">
              <w:t>Mbps</w:t>
            </w:r>
          </w:p>
        </w:tc>
        <w:tc>
          <w:tcPr>
            <w:tcW w:w="985" w:type="dxa"/>
            <w:vAlign w:val="center"/>
          </w:tcPr>
          <w:p w:rsidR="00263719" w:rsidRPr="00091004" w:rsidRDefault="00263719" w:rsidP="00263719">
            <w:pPr>
              <w:pStyle w:val="TAC"/>
              <w:rPr>
                <w:rFonts w:eastAsia="Malgun Gothic"/>
              </w:rPr>
            </w:pPr>
            <w:del w:id="12330" w:author="CR0136" w:date="2020-03-13T16:01:00Z">
              <w:r w:rsidRPr="00091004" w:rsidDel="00D544AE">
                <w:rPr>
                  <w:rFonts w:eastAsia="Malgun Gothic"/>
                </w:rPr>
                <w:delText>47.141</w:delText>
              </w:r>
            </w:del>
            <w:ins w:id="12331" w:author="CR0136" w:date="2020-03-13T16:01:00Z">
              <w:r>
                <w:rPr>
                  <w:rFonts w:eastAsia="Malgun Gothic"/>
                </w:rPr>
                <w:t>49.190</w:t>
              </w:r>
            </w:ins>
          </w:p>
        </w:tc>
        <w:tc>
          <w:tcPr>
            <w:tcW w:w="985" w:type="dxa"/>
            <w:vAlign w:val="center"/>
          </w:tcPr>
          <w:p w:rsidR="00263719" w:rsidRPr="00091004" w:rsidRDefault="00263719" w:rsidP="00263719">
            <w:pPr>
              <w:pStyle w:val="TAC"/>
              <w:rPr>
                <w:rFonts w:eastAsia="Malgun Gothic"/>
              </w:rPr>
            </w:pPr>
            <w:del w:id="12332" w:author="CR0136" w:date="2020-03-13T16:01:00Z">
              <w:r w:rsidRPr="00091004" w:rsidDel="00097BD4">
                <w:rPr>
                  <w:rFonts w:eastAsia="Malgun Gothic"/>
                </w:rPr>
                <w:delText>94.245</w:delText>
              </w:r>
            </w:del>
            <w:ins w:id="12333" w:author="CR0136" w:date="2020-03-13T16:01:00Z">
              <w:r>
                <w:rPr>
                  <w:rFonts w:eastAsia="Malgun Gothic"/>
                </w:rPr>
                <w:t>98.343</w:t>
              </w:r>
            </w:ins>
          </w:p>
        </w:tc>
        <w:tc>
          <w:tcPr>
            <w:tcW w:w="985" w:type="dxa"/>
            <w:vAlign w:val="center"/>
          </w:tcPr>
          <w:p w:rsidR="00263719" w:rsidRPr="00091004" w:rsidRDefault="00263719" w:rsidP="00263719">
            <w:pPr>
              <w:pStyle w:val="TAC"/>
              <w:rPr>
                <w:rFonts w:eastAsia="Malgun Gothic"/>
              </w:rPr>
            </w:pPr>
            <w:del w:id="12334" w:author="CR0136" w:date="2020-03-13T16:01:00Z">
              <w:r w:rsidRPr="00091004" w:rsidDel="00F62E2A">
                <w:rPr>
                  <w:rFonts w:eastAsia="Malgun Gothic"/>
                </w:rPr>
                <w:delText>188.545</w:delText>
              </w:r>
            </w:del>
            <w:ins w:id="12335" w:author="CR0136" w:date="2020-03-13T16:01:00Z">
              <w:r>
                <w:rPr>
                  <w:rFonts w:eastAsia="Malgun Gothic"/>
                </w:rPr>
                <w:t>196.742</w:t>
              </w:r>
            </w:ins>
          </w:p>
        </w:tc>
      </w:tr>
      <w:tr w:rsidR="00842EF7" w:rsidRPr="00446013" w:rsidTr="00F91227">
        <w:trPr>
          <w:trHeight w:val="70"/>
          <w:jc w:val="center"/>
        </w:trPr>
        <w:tc>
          <w:tcPr>
            <w:tcW w:w="7738" w:type="dxa"/>
            <w:gridSpan w:val="5"/>
          </w:tcPr>
          <w:p w:rsidR="00263719" w:rsidRPr="00091004" w:rsidRDefault="00263719" w:rsidP="00263719">
            <w:pPr>
              <w:pStyle w:val="TAN"/>
              <w:rPr>
                <w:rFonts w:eastAsia="Malgun Gothic"/>
              </w:rPr>
            </w:pPr>
            <w:r w:rsidRPr="00091004">
              <w:rPr>
                <w:rFonts w:eastAsia="Malgun Gothic"/>
              </w:rPr>
              <w:t>NOTE 1:</w:t>
            </w:r>
            <w:r w:rsidRPr="00091004">
              <w:rPr>
                <w:rFonts w:eastAsia="Malgun Gothic"/>
              </w:rPr>
              <w:tab/>
              <w:t>Additional parameters are specified in Table A.3.1-1 and Table A.3.3.1-1.</w:t>
            </w:r>
          </w:p>
          <w:p w:rsidR="00263719" w:rsidRPr="00091004" w:rsidRDefault="00263719" w:rsidP="00263719">
            <w:pPr>
              <w:pStyle w:val="TAN"/>
              <w:rPr>
                <w:rFonts w:eastAsia="Malgun Gothic"/>
              </w:rPr>
            </w:pPr>
            <w:r w:rsidRPr="00091004">
              <w:rPr>
                <w:rFonts w:eastAsia="Malgun Gothic"/>
              </w:rPr>
              <w:t>NOTE 2:</w:t>
            </w:r>
            <w:r w:rsidRPr="00091004">
              <w:rPr>
                <w:rFonts w:eastAsia="Malgun Gothic"/>
              </w:rPr>
              <w:tab/>
              <w:t>If more than one Code Block is present, an additional CRC sequence of L = 24 Bits is attached to each Code Block (otherwise L = 0 Bit).</w:t>
            </w:r>
          </w:p>
          <w:p w:rsidR="00263719" w:rsidRPr="00091004" w:rsidRDefault="00263719" w:rsidP="00263719">
            <w:pPr>
              <w:pStyle w:val="TAN"/>
              <w:rPr>
                <w:rFonts w:eastAsia="Malgun Gothic"/>
              </w:rPr>
            </w:pPr>
            <w:r w:rsidRPr="00091004">
              <w:rPr>
                <w:rFonts w:eastAsia="Malgun Gothic"/>
              </w:rPr>
              <w:t>NOTE 3:</w:t>
            </w:r>
            <w:r w:rsidRPr="00091004">
              <w:rPr>
                <w:rFonts w:eastAsia="Malgun Gothic"/>
              </w:rPr>
              <w:tab/>
              <w:t>SS/PBCH block is transmitted in slot 0</w:t>
            </w:r>
            <w:del w:id="12336" w:author="CR0136" w:date="2020-03-13T16:01:00Z">
              <w:r w:rsidRPr="00091004" w:rsidDel="002D74D9">
                <w:rPr>
                  <w:rFonts w:eastAsia="Malgun Gothic"/>
                </w:rPr>
                <w:delText xml:space="preserve"> of each frame</w:delText>
              </w:r>
            </w:del>
            <w:ins w:id="12337" w:author="CR0136" w:date="2020-03-13T16:01:00Z">
              <w:r w:rsidRPr="002D74D9">
                <w:rPr>
                  <w:rFonts w:eastAsia="Malgun Gothic"/>
                </w:rPr>
                <w:t xml:space="preserve"> with periodicity 20 ms</w:t>
              </w:r>
            </w:ins>
          </w:p>
          <w:p w:rsidR="00263719" w:rsidRPr="00091004" w:rsidRDefault="00263719" w:rsidP="00263719">
            <w:pPr>
              <w:pStyle w:val="TAN"/>
              <w:rPr>
                <w:rFonts w:eastAsia="Malgun Gothic"/>
                <w:lang w:val="en-US"/>
              </w:rPr>
            </w:pPr>
            <w:r w:rsidRPr="00091004">
              <w:rPr>
                <w:rFonts w:eastAsia="Malgun Gothic"/>
                <w:lang w:val="en-US"/>
              </w:rPr>
              <w:t>NOTE 4:</w:t>
            </w:r>
            <w:r w:rsidRPr="00091004">
              <w:rPr>
                <w:rFonts w:eastAsia="Malgun Gothic"/>
              </w:rPr>
              <w:tab/>
            </w:r>
            <w:r w:rsidRPr="00091004">
              <w:rPr>
                <w:rFonts w:eastAsia="Malgun Gothic"/>
                <w:lang w:val="en-US"/>
              </w:rPr>
              <w:t xml:space="preserve">Slot i is slot index per </w:t>
            </w:r>
            <w:ins w:id="12338" w:author="CR0136" w:date="2020-03-13T16:01:00Z">
              <w:r>
                <w:rPr>
                  <w:rFonts w:eastAsia="Malgun Gothic"/>
                  <w:lang w:val="en-US"/>
                </w:rPr>
                <w:t xml:space="preserve">2 </w:t>
              </w:r>
            </w:ins>
            <w:r w:rsidRPr="00091004">
              <w:rPr>
                <w:rFonts w:eastAsia="Malgun Gothic"/>
                <w:lang w:val="en-US"/>
              </w:rPr>
              <w:t>frame</w:t>
            </w:r>
            <w:ins w:id="12339" w:author="CR0136" w:date="2020-03-13T16:01:00Z">
              <w:r>
                <w:rPr>
                  <w:rFonts w:eastAsia="Malgun Gothic"/>
                  <w:lang w:val="en-US"/>
                </w:rPr>
                <w:t>s</w:t>
              </w:r>
            </w:ins>
          </w:p>
          <w:p w:rsidR="00842EF7" w:rsidRPr="00446013" w:rsidRDefault="00263719" w:rsidP="00263719">
            <w:pPr>
              <w:pStyle w:val="TAN"/>
              <w:rPr>
                <w:lang w:val="en-US"/>
              </w:rPr>
            </w:pPr>
            <w:r w:rsidRPr="00091004">
              <w:rPr>
                <w:rFonts w:eastAsia="Malgun Gothic"/>
                <w:lang w:val="en-US"/>
              </w:rPr>
              <w:t>NOTE 5:</w:t>
            </w:r>
            <w:r w:rsidRPr="00091004">
              <w:rPr>
                <w:rFonts w:eastAsia="Malgun Gothic"/>
              </w:rPr>
              <w:tab/>
            </w:r>
            <w:r w:rsidRPr="00091004">
              <w:rPr>
                <w:rFonts w:eastAsia="Malgun Gothic"/>
                <w:lang w:val="en-US"/>
              </w:rPr>
              <w:t>PTRS is configured on symbols containing PDSCH with 1 port, per 2PRB in frequency domain, per symbol in time domain. Overhead for TBS calculation is assumed to be 6.</w:t>
            </w:r>
          </w:p>
        </w:tc>
      </w:tr>
    </w:tbl>
    <w:p w:rsidR="00842EF7" w:rsidRPr="00446013" w:rsidRDefault="00842EF7" w:rsidP="00842EF7">
      <w:pPr>
        <w:rPr>
          <w:rFonts w:eastAsia="Malgun Gothic"/>
          <w:b/>
        </w:rPr>
      </w:pPr>
    </w:p>
    <w:p w:rsidR="00842EF7" w:rsidRPr="00446013" w:rsidRDefault="00842EF7" w:rsidP="00842EF7">
      <w:pPr>
        <w:pStyle w:val="TH"/>
      </w:pPr>
      <w:r w:rsidRPr="00446013">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446013" w:rsidTr="00F91227">
        <w:trPr>
          <w:jc w:val="center"/>
        </w:trPr>
        <w:tc>
          <w:tcPr>
            <w:tcW w:w="3690" w:type="dxa"/>
          </w:tcPr>
          <w:p w:rsidR="00842EF7" w:rsidRPr="00446013" w:rsidRDefault="00842EF7" w:rsidP="00F91227">
            <w:pPr>
              <w:pStyle w:val="TAH"/>
            </w:pPr>
            <w:r w:rsidRPr="00446013">
              <w:t>Parameter</w:t>
            </w:r>
          </w:p>
        </w:tc>
        <w:tc>
          <w:tcPr>
            <w:tcW w:w="1093" w:type="dxa"/>
          </w:tcPr>
          <w:p w:rsidR="00842EF7" w:rsidRPr="00446013" w:rsidRDefault="00842EF7" w:rsidP="00F91227">
            <w:pPr>
              <w:pStyle w:val="TAH"/>
            </w:pPr>
            <w:r w:rsidRPr="00446013">
              <w:t>Unit</w:t>
            </w:r>
          </w:p>
        </w:tc>
        <w:tc>
          <w:tcPr>
            <w:tcW w:w="3760" w:type="dxa"/>
            <w:gridSpan w:val="4"/>
          </w:tcPr>
          <w:p w:rsidR="00842EF7" w:rsidRPr="00446013" w:rsidRDefault="00842EF7" w:rsidP="00F91227">
            <w:pPr>
              <w:pStyle w:val="TAH"/>
            </w:pPr>
            <w:r w:rsidRPr="00446013">
              <w:t>Value</w:t>
            </w:r>
          </w:p>
        </w:tc>
      </w:tr>
      <w:tr w:rsidR="00842EF7" w:rsidRPr="00446013" w:rsidTr="00F91227">
        <w:trPr>
          <w:jc w:val="center"/>
        </w:trPr>
        <w:tc>
          <w:tcPr>
            <w:tcW w:w="3690" w:type="dxa"/>
          </w:tcPr>
          <w:p w:rsidR="00842EF7" w:rsidRPr="00446013" w:rsidRDefault="00842EF7" w:rsidP="00F91227">
            <w:pPr>
              <w:pStyle w:val="TAC"/>
            </w:pPr>
            <w:r w:rsidRPr="00446013">
              <w:t>Channel bandwidth</w:t>
            </w:r>
          </w:p>
        </w:tc>
        <w:tc>
          <w:tcPr>
            <w:tcW w:w="1093" w:type="dxa"/>
            <w:vAlign w:val="center"/>
          </w:tcPr>
          <w:p w:rsidR="00842EF7" w:rsidRPr="00446013" w:rsidRDefault="00842EF7" w:rsidP="00F91227">
            <w:pPr>
              <w:pStyle w:val="TAC"/>
            </w:pPr>
            <w:r w:rsidRPr="00446013">
              <w:t>MHz</w:t>
            </w:r>
          </w:p>
        </w:tc>
        <w:tc>
          <w:tcPr>
            <w:tcW w:w="940" w:type="dxa"/>
            <w:vAlign w:val="center"/>
          </w:tcPr>
          <w:p w:rsidR="00842EF7" w:rsidRPr="00446013" w:rsidRDefault="00842EF7" w:rsidP="00F91227">
            <w:pPr>
              <w:pStyle w:val="TAC"/>
            </w:pPr>
            <w:r w:rsidRPr="00446013">
              <w:t>50</w:t>
            </w:r>
          </w:p>
        </w:tc>
        <w:tc>
          <w:tcPr>
            <w:tcW w:w="940" w:type="dxa"/>
            <w:vAlign w:val="center"/>
          </w:tcPr>
          <w:p w:rsidR="00842EF7" w:rsidRPr="00446013" w:rsidRDefault="00842EF7" w:rsidP="00F91227">
            <w:pPr>
              <w:pStyle w:val="TAC"/>
            </w:pPr>
            <w:r w:rsidRPr="00446013">
              <w:t>100</w:t>
            </w:r>
          </w:p>
        </w:tc>
        <w:tc>
          <w:tcPr>
            <w:tcW w:w="940" w:type="dxa"/>
            <w:vAlign w:val="center"/>
          </w:tcPr>
          <w:p w:rsidR="00842EF7" w:rsidRPr="00446013" w:rsidRDefault="00842EF7" w:rsidP="00F91227">
            <w:pPr>
              <w:pStyle w:val="TAC"/>
            </w:pPr>
            <w:r w:rsidRPr="00446013">
              <w:t>200</w:t>
            </w:r>
          </w:p>
        </w:tc>
        <w:tc>
          <w:tcPr>
            <w:tcW w:w="940" w:type="dxa"/>
            <w:vAlign w:val="center"/>
          </w:tcPr>
          <w:p w:rsidR="00842EF7" w:rsidRPr="00446013" w:rsidRDefault="00842EF7" w:rsidP="00F91227">
            <w:pPr>
              <w:pStyle w:val="TAC"/>
            </w:pPr>
            <w:r w:rsidRPr="00446013">
              <w:t>400</w:t>
            </w:r>
          </w:p>
        </w:tc>
      </w:tr>
      <w:tr w:rsidR="00842EF7" w:rsidRPr="00446013" w:rsidTr="00F91227">
        <w:trPr>
          <w:jc w:val="center"/>
        </w:trPr>
        <w:tc>
          <w:tcPr>
            <w:tcW w:w="3690" w:type="dxa"/>
          </w:tcPr>
          <w:p w:rsidR="00842EF7" w:rsidRPr="00446013" w:rsidRDefault="00842EF7" w:rsidP="00263719">
            <w:pPr>
              <w:pStyle w:val="TAC"/>
            </w:pPr>
            <w:r w:rsidRPr="00446013">
              <w:t xml:space="preserve">Subcarrier spacing configuration </w:t>
            </w:r>
            <w:r w:rsidRPr="00446013">
              <w:object w:dxaOrig="220" w:dyaOrig="240">
                <v:shape id="_x0000_i1031" type="#_x0000_t75" style="width:10.5pt;height:15.75pt" o:ole="">
                  <v:imagedata r:id="rId34" o:title=""/>
                </v:shape>
                <o:OLEObject Type="Embed" ProgID="Equation.3" ShapeID="_x0000_i1031" DrawAspect="Content" ObjectID="_1647160340" r:id="rId38"/>
              </w:objec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3</w:t>
            </w:r>
          </w:p>
        </w:tc>
        <w:tc>
          <w:tcPr>
            <w:tcW w:w="940" w:type="dxa"/>
            <w:vAlign w:val="center"/>
          </w:tcPr>
          <w:p w:rsidR="00842EF7" w:rsidRPr="00446013" w:rsidRDefault="00842EF7" w:rsidP="00F91227">
            <w:pPr>
              <w:pStyle w:val="TAC"/>
            </w:pPr>
            <w:r w:rsidRPr="00446013">
              <w:t>3</w:t>
            </w:r>
          </w:p>
        </w:tc>
        <w:tc>
          <w:tcPr>
            <w:tcW w:w="940" w:type="dxa"/>
            <w:vAlign w:val="center"/>
          </w:tcPr>
          <w:p w:rsidR="00842EF7" w:rsidRPr="00446013" w:rsidRDefault="00842EF7" w:rsidP="00F91227">
            <w:pPr>
              <w:pStyle w:val="TAC"/>
            </w:pPr>
            <w:r w:rsidRPr="00446013">
              <w:t>3</w:t>
            </w:r>
          </w:p>
        </w:tc>
        <w:tc>
          <w:tcPr>
            <w:tcW w:w="940" w:type="dxa"/>
            <w:vAlign w:val="center"/>
          </w:tcPr>
          <w:p w:rsidR="00842EF7" w:rsidRPr="00446013" w:rsidRDefault="00842EF7" w:rsidP="00F91227">
            <w:pPr>
              <w:pStyle w:val="TAC"/>
            </w:pPr>
            <w:r w:rsidRPr="00446013">
              <w:t>3</w:t>
            </w:r>
          </w:p>
        </w:tc>
      </w:tr>
      <w:tr w:rsidR="00842EF7" w:rsidRPr="00446013" w:rsidTr="00F91227">
        <w:trPr>
          <w:jc w:val="center"/>
        </w:trPr>
        <w:tc>
          <w:tcPr>
            <w:tcW w:w="3690" w:type="dxa"/>
          </w:tcPr>
          <w:p w:rsidR="00842EF7" w:rsidRPr="00446013" w:rsidRDefault="00842EF7" w:rsidP="00263719">
            <w:pPr>
              <w:pStyle w:val="TAC"/>
            </w:pPr>
            <w:r w:rsidRPr="00446013">
              <w:t>Allocated resource blocks</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32</w:t>
            </w:r>
          </w:p>
        </w:tc>
        <w:tc>
          <w:tcPr>
            <w:tcW w:w="940" w:type="dxa"/>
            <w:vAlign w:val="center"/>
          </w:tcPr>
          <w:p w:rsidR="00842EF7" w:rsidRPr="00446013" w:rsidRDefault="00842EF7" w:rsidP="00F91227">
            <w:pPr>
              <w:pStyle w:val="TAC"/>
            </w:pPr>
            <w:r w:rsidRPr="00446013">
              <w:t>66</w:t>
            </w:r>
          </w:p>
        </w:tc>
        <w:tc>
          <w:tcPr>
            <w:tcW w:w="940" w:type="dxa"/>
            <w:vAlign w:val="center"/>
          </w:tcPr>
          <w:p w:rsidR="00842EF7" w:rsidRPr="00446013" w:rsidRDefault="00842EF7" w:rsidP="00F91227">
            <w:pPr>
              <w:pStyle w:val="TAC"/>
            </w:pPr>
            <w:r w:rsidRPr="00446013">
              <w:t>132</w:t>
            </w:r>
          </w:p>
        </w:tc>
        <w:tc>
          <w:tcPr>
            <w:tcW w:w="940" w:type="dxa"/>
            <w:vAlign w:val="center"/>
          </w:tcPr>
          <w:p w:rsidR="00842EF7" w:rsidRPr="00446013" w:rsidRDefault="00842EF7" w:rsidP="00F91227">
            <w:pPr>
              <w:pStyle w:val="TAC"/>
            </w:pPr>
            <w:r w:rsidRPr="00446013">
              <w:t>264</w:t>
            </w:r>
          </w:p>
        </w:tc>
      </w:tr>
      <w:tr w:rsidR="00842EF7" w:rsidRPr="00446013" w:rsidTr="00F91227">
        <w:trPr>
          <w:jc w:val="center"/>
        </w:trPr>
        <w:tc>
          <w:tcPr>
            <w:tcW w:w="3690" w:type="dxa"/>
          </w:tcPr>
          <w:p w:rsidR="00842EF7" w:rsidRPr="00446013" w:rsidRDefault="00842EF7" w:rsidP="00263719">
            <w:pPr>
              <w:pStyle w:val="TAC"/>
            </w:pPr>
            <w:r w:rsidRPr="00446013">
              <w:t>Subcarriers per resource block</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Allocated slots per Frame</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47</w:t>
            </w:r>
          </w:p>
        </w:tc>
        <w:tc>
          <w:tcPr>
            <w:tcW w:w="940" w:type="dxa"/>
            <w:vAlign w:val="center"/>
          </w:tcPr>
          <w:p w:rsidR="00842EF7" w:rsidRPr="00446013" w:rsidRDefault="00842EF7" w:rsidP="00F91227">
            <w:pPr>
              <w:pStyle w:val="TAC"/>
            </w:pPr>
            <w:r w:rsidRPr="00446013">
              <w:t>47</w:t>
            </w:r>
          </w:p>
        </w:tc>
        <w:tc>
          <w:tcPr>
            <w:tcW w:w="940" w:type="dxa"/>
            <w:vAlign w:val="center"/>
          </w:tcPr>
          <w:p w:rsidR="00842EF7" w:rsidRPr="00446013" w:rsidRDefault="00842EF7" w:rsidP="00F91227">
            <w:pPr>
              <w:pStyle w:val="TAC"/>
            </w:pPr>
            <w:r w:rsidRPr="00446013">
              <w:t>47</w:t>
            </w:r>
          </w:p>
        </w:tc>
        <w:tc>
          <w:tcPr>
            <w:tcW w:w="940" w:type="dxa"/>
            <w:vAlign w:val="center"/>
          </w:tcPr>
          <w:p w:rsidR="00842EF7" w:rsidRPr="00446013" w:rsidRDefault="00842EF7" w:rsidP="00F91227">
            <w:pPr>
              <w:pStyle w:val="TAC"/>
            </w:pPr>
            <w:r w:rsidRPr="00446013">
              <w:t>47</w:t>
            </w:r>
          </w:p>
        </w:tc>
      </w:tr>
      <w:tr w:rsidR="00842EF7" w:rsidRPr="00446013" w:rsidTr="00F91227">
        <w:trPr>
          <w:jc w:val="center"/>
        </w:trPr>
        <w:tc>
          <w:tcPr>
            <w:tcW w:w="3690" w:type="dxa"/>
          </w:tcPr>
          <w:p w:rsidR="00842EF7" w:rsidRPr="00446013" w:rsidRDefault="00842EF7" w:rsidP="00263719">
            <w:pPr>
              <w:pStyle w:val="TAC"/>
            </w:pPr>
            <w:r w:rsidRPr="00446013">
              <w:t>MCS index</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19</w:t>
            </w:r>
          </w:p>
        </w:tc>
        <w:tc>
          <w:tcPr>
            <w:tcW w:w="940" w:type="dxa"/>
            <w:vAlign w:val="center"/>
          </w:tcPr>
          <w:p w:rsidR="00842EF7" w:rsidRPr="00446013" w:rsidRDefault="00842EF7" w:rsidP="00F91227">
            <w:pPr>
              <w:pStyle w:val="TAC"/>
            </w:pPr>
            <w:r w:rsidRPr="00446013">
              <w:t>19</w:t>
            </w:r>
          </w:p>
        </w:tc>
        <w:tc>
          <w:tcPr>
            <w:tcW w:w="940" w:type="dxa"/>
            <w:vAlign w:val="center"/>
          </w:tcPr>
          <w:p w:rsidR="00842EF7" w:rsidRPr="00446013" w:rsidRDefault="00842EF7" w:rsidP="00F91227">
            <w:pPr>
              <w:pStyle w:val="TAC"/>
            </w:pPr>
            <w:r w:rsidRPr="00446013">
              <w:t>19</w:t>
            </w:r>
          </w:p>
        </w:tc>
        <w:tc>
          <w:tcPr>
            <w:tcW w:w="940" w:type="dxa"/>
            <w:vAlign w:val="center"/>
          </w:tcPr>
          <w:p w:rsidR="00842EF7" w:rsidRPr="00446013" w:rsidRDefault="00842EF7" w:rsidP="00F91227">
            <w:pPr>
              <w:pStyle w:val="TAC"/>
            </w:pPr>
            <w:r w:rsidRPr="00446013">
              <w:t>19</w:t>
            </w:r>
          </w:p>
        </w:tc>
      </w:tr>
      <w:tr w:rsidR="00842EF7" w:rsidRPr="00446013" w:rsidTr="00F91227">
        <w:trPr>
          <w:jc w:val="center"/>
        </w:trPr>
        <w:tc>
          <w:tcPr>
            <w:tcW w:w="3690" w:type="dxa"/>
          </w:tcPr>
          <w:p w:rsidR="00842EF7" w:rsidRPr="00446013" w:rsidRDefault="00842EF7" w:rsidP="00263719">
            <w:pPr>
              <w:pStyle w:val="TAC"/>
            </w:pPr>
            <w:r w:rsidRPr="00446013">
              <w:t>Modulation</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64QAM</w:t>
            </w:r>
          </w:p>
        </w:tc>
        <w:tc>
          <w:tcPr>
            <w:tcW w:w="940" w:type="dxa"/>
            <w:vAlign w:val="center"/>
          </w:tcPr>
          <w:p w:rsidR="00842EF7" w:rsidRPr="00446013" w:rsidRDefault="00842EF7" w:rsidP="00F91227">
            <w:pPr>
              <w:pStyle w:val="TAC"/>
            </w:pPr>
            <w:r w:rsidRPr="00446013">
              <w:t>64QAM</w:t>
            </w:r>
          </w:p>
        </w:tc>
        <w:tc>
          <w:tcPr>
            <w:tcW w:w="940" w:type="dxa"/>
            <w:vAlign w:val="center"/>
          </w:tcPr>
          <w:p w:rsidR="00842EF7" w:rsidRPr="00446013" w:rsidRDefault="00842EF7" w:rsidP="00F91227">
            <w:pPr>
              <w:pStyle w:val="TAC"/>
            </w:pPr>
            <w:r w:rsidRPr="00446013">
              <w:t>64QAM</w:t>
            </w:r>
          </w:p>
        </w:tc>
        <w:tc>
          <w:tcPr>
            <w:tcW w:w="940" w:type="dxa"/>
            <w:vAlign w:val="center"/>
          </w:tcPr>
          <w:p w:rsidR="00842EF7" w:rsidRPr="00446013" w:rsidRDefault="00842EF7" w:rsidP="00F91227">
            <w:pPr>
              <w:pStyle w:val="TAC"/>
            </w:pPr>
            <w:r w:rsidRPr="00446013">
              <w:t>64QAM</w:t>
            </w:r>
          </w:p>
        </w:tc>
      </w:tr>
      <w:tr w:rsidR="00842EF7" w:rsidRPr="00446013" w:rsidTr="00F91227">
        <w:trPr>
          <w:jc w:val="center"/>
        </w:trPr>
        <w:tc>
          <w:tcPr>
            <w:tcW w:w="3690" w:type="dxa"/>
          </w:tcPr>
          <w:p w:rsidR="00842EF7" w:rsidRPr="00446013" w:rsidRDefault="00842EF7" w:rsidP="00263719">
            <w:pPr>
              <w:pStyle w:val="TAC"/>
            </w:pPr>
            <w:r w:rsidRPr="00446013">
              <w:t>Target Coding Rate</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c>
          <w:tcPr>
            <w:tcW w:w="940" w:type="dxa"/>
            <w:vAlign w:val="center"/>
          </w:tcPr>
          <w:p w:rsidR="00842EF7" w:rsidRPr="00446013" w:rsidRDefault="00842EF7" w:rsidP="00F91227">
            <w:pPr>
              <w:pStyle w:val="TAC"/>
            </w:pPr>
            <w:r w:rsidRPr="00446013">
              <w:t>1/2</w:t>
            </w:r>
          </w:p>
        </w:tc>
      </w:tr>
      <w:tr w:rsidR="00842EF7" w:rsidRPr="00446013" w:rsidTr="00F91227">
        <w:trPr>
          <w:jc w:val="center"/>
        </w:trPr>
        <w:tc>
          <w:tcPr>
            <w:tcW w:w="3690" w:type="dxa"/>
          </w:tcPr>
          <w:p w:rsidR="00842EF7" w:rsidRPr="00446013" w:rsidRDefault="00842EF7" w:rsidP="00263719">
            <w:pPr>
              <w:pStyle w:val="TAC"/>
            </w:pPr>
            <w:r w:rsidRPr="00446013">
              <w:t>Maximum number of HARQ transmissions</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r w:rsidRPr="00446013">
              <w:t>1</w:t>
            </w:r>
          </w:p>
        </w:tc>
        <w:tc>
          <w:tcPr>
            <w:tcW w:w="940" w:type="dxa"/>
            <w:vAlign w:val="center"/>
          </w:tcPr>
          <w:p w:rsidR="00842EF7" w:rsidRPr="00446013" w:rsidRDefault="00842EF7" w:rsidP="00F91227">
            <w:pPr>
              <w:pStyle w:val="TAC"/>
            </w:pPr>
            <w:r w:rsidRPr="00446013">
              <w:t>1</w:t>
            </w:r>
          </w:p>
        </w:tc>
        <w:tc>
          <w:tcPr>
            <w:tcW w:w="940" w:type="dxa"/>
            <w:vAlign w:val="center"/>
          </w:tcPr>
          <w:p w:rsidR="00842EF7" w:rsidRPr="00446013" w:rsidRDefault="00842EF7" w:rsidP="00F91227">
            <w:pPr>
              <w:pStyle w:val="TAC"/>
            </w:pPr>
            <w:r w:rsidRPr="00446013">
              <w:t>1</w:t>
            </w:r>
          </w:p>
        </w:tc>
        <w:tc>
          <w:tcPr>
            <w:tcW w:w="940" w:type="dxa"/>
            <w:vAlign w:val="center"/>
          </w:tcPr>
          <w:p w:rsidR="00842EF7" w:rsidRPr="00446013" w:rsidRDefault="00842EF7" w:rsidP="00F91227">
            <w:pPr>
              <w:pStyle w:val="TAC"/>
            </w:pPr>
            <w:r w:rsidRPr="00446013">
              <w:t>1</w:t>
            </w:r>
          </w:p>
        </w:tc>
      </w:tr>
      <w:tr w:rsidR="00842EF7" w:rsidRPr="00446013" w:rsidTr="00F91227">
        <w:trPr>
          <w:jc w:val="center"/>
        </w:trPr>
        <w:tc>
          <w:tcPr>
            <w:tcW w:w="3690" w:type="dxa"/>
          </w:tcPr>
          <w:p w:rsidR="00842EF7" w:rsidRPr="00446013" w:rsidRDefault="00842EF7" w:rsidP="00263719">
            <w:pPr>
              <w:pStyle w:val="TAC"/>
            </w:pPr>
            <w:r w:rsidRPr="00446013">
              <w:t>Information Bit Payload per Slot</w:t>
            </w:r>
          </w:p>
        </w:tc>
        <w:tc>
          <w:tcPr>
            <w:tcW w:w="1093"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p>
        </w:tc>
        <w:tc>
          <w:tcPr>
            <w:tcW w:w="940" w:type="dxa"/>
            <w:vAlign w:val="center"/>
          </w:tcPr>
          <w:p w:rsidR="00842EF7" w:rsidRPr="00446013" w:rsidRDefault="00842EF7" w:rsidP="00F91227">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340" w:author="CR0136" w:date="2020-03-13T16:01:00Z">
              <w:r w:rsidRPr="00091004" w:rsidDel="002F007F">
                <w:rPr>
                  <w:rFonts w:eastAsia="Malgun Gothic"/>
                </w:rPr>
                <w:delText>79</w:delText>
              </w:r>
            </w:del>
            <w:ins w:id="12341"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342" w:author="CR0136" w:date="2020-03-13T16:01:00Z">
              <w:r w:rsidRPr="00091004" w:rsidDel="002F007F">
                <w:rPr>
                  <w:rFonts w:eastAsia="Malgun Gothic"/>
                </w:rPr>
                <w:delText>79</w:delText>
              </w:r>
            </w:del>
            <w:ins w:id="12343"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9992</w:t>
            </w:r>
          </w:p>
        </w:tc>
        <w:tc>
          <w:tcPr>
            <w:tcW w:w="940" w:type="dxa"/>
            <w:vAlign w:val="center"/>
          </w:tcPr>
          <w:p w:rsidR="00263719" w:rsidRPr="00446013" w:rsidRDefault="00263719" w:rsidP="00263719">
            <w:pPr>
              <w:pStyle w:val="TAC"/>
            </w:pPr>
            <w:r w:rsidRPr="00446013">
              <w:t>20496</w:t>
            </w:r>
          </w:p>
        </w:tc>
        <w:tc>
          <w:tcPr>
            <w:tcW w:w="940" w:type="dxa"/>
            <w:vAlign w:val="center"/>
          </w:tcPr>
          <w:p w:rsidR="00263719" w:rsidRPr="00446013" w:rsidRDefault="00263719" w:rsidP="00263719">
            <w:pPr>
              <w:pStyle w:val="TAC"/>
            </w:pPr>
            <w:r w:rsidRPr="00446013">
              <w:t>40976</w:t>
            </w:r>
          </w:p>
        </w:tc>
        <w:tc>
          <w:tcPr>
            <w:tcW w:w="940" w:type="dxa"/>
            <w:vAlign w:val="center"/>
          </w:tcPr>
          <w:p w:rsidR="00263719" w:rsidRPr="00446013" w:rsidRDefault="00263719" w:rsidP="00263719">
            <w:pPr>
              <w:pStyle w:val="TAC"/>
            </w:pPr>
            <w:r w:rsidRPr="00446013">
              <w:t>81976</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Transport block CRC</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24</w:t>
            </w:r>
          </w:p>
        </w:tc>
        <w:tc>
          <w:tcPr>
            <w:tcW w:w="940" w:type="dxa"/>
            <w:vAlign w:val="center"/>
          </w:tcPr>
          <w:p w:rsidR="00263719" w:rsidRPr="00446013" w:rsidRDefault="00263719" w:rsidP="00263719">
            <w:pPr>
              <w:pStyle w:val="TAC"/>
            </w:pPr>
            <w:r w:rsidRPr="00446013">
              <w:t>24</w:t>
            </w:r>
          </w:p>
        </w:tc>
        <w:tc>
          <w:tcPr>
            <w:tcW w:w="940" w:type="dxa"/>
            <w:vAlign w:val="center"/>
          </w:tcPr>
          <w:p w:rsidR="00263719" w:rsidRPr="00446013" w:rsidRDefault="00263719" w:rsidP="00263719">
            <w:pPr>
              <w:pStyle w:val="TAC"/>
            </w:pPr>
            <w:r w:rsidRPr="00446013">
              <w:t>24</w:t>
            </w:r>
          </w:p>
        </w:tc>
        <w:tc>
          <w:tcPr>
            <w:tcW w:w="940" w:type="dxa"/>
            <w:vAlign w:val="center"/>
          </w:tcPr>
          <w:p w:rsidR="00263719" w:rsidRPr="00446013" w:rsidRDefault="00263719" w:rsidP="00263719">
            <w:pPr>
              <w:pStyle w:val="TAC"/>
            </w:pPr>
            <w:r w:rsidRPr="00446013">
              <w:t>24</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LDPC base graph</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c>
          <w:tcPr>
            <w:tcW w:w="940" w:type="dxa"/>
            <w:vAlign w:val="center"/>
          </w:tcPr>
          <w:p w:rsidR="00263719" w:rsidRPr="00446013" w:rsidRDefault="00263719" w:rsidP="00263719">
            <w:pPr>
              <w:pStyle w:val="TAC"/>
            </w:pPr>
            <w:r w:rsidRPr="00446013">
              <w:t>1</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Number of Code Blocks per Slot</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344" w:author="CR0136" w:date="2020-03-13T16:01:00Z">
              <w:r w:rsidRPr="00091004" w:rsidDel="002F007F">
                <w:rPr>
                  <w:rFonts w:eastAsia="Malgun Gothic"/>
                </w:rPr>
                <w:delText>79</w:delText>
              </w:r>
            </w:del>
            <w:ins w:id="12345"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CBs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346" w:author="CR0136" w:date="2020-03-13T16:01:00Z">
              <w:r w:rsidRPr="00091004" w:rsidDel="002F007F">
                <w:rPr>
                  <w:rFonts w:eastAsia="Malgun Gothic"/>
                </w:rPr>
                <w:delText>79</w:delText>
              </w:r>
            </w:del>
            <w:ins w:id="12347"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CBs</w:t>
            </w:r>
          </w:p>
        </w:tc>
        <w:tc>
          <w:tcPr>
            <w:tcW w:w="940" w:type="dxa"/>
            <w:vAlign w:val="center"/>
          </w:tcPr>
          <w:p w:rsidR="00263719" w:rsidRPr="00446013" w:rsidRDefault="00263719" w:rsidP="00263719">
            <w:pPr>
              <w:pStyle w:val="TAC"/>
            </w:pPr>
            <w:r w:rsidRPr="00446013">
              <w:t>2</w:t>
            </w:r>
          </w:p>
        </w:tc>
        <w:tc>
          <w:tcPr>
            <w:tcW w:w="940" w:type="dxa"/>
            <w:vAlign w:val="center"/>
          </w:tcPr>
          <w:p w:rsidR="00263719" w:rsidRPr="00446013" w:rsidRDefault="00263719" w:rsidP="00263719">
            <w:pPr>
              <w:pStyle w:val="TAC"/>
            </w:pPr>
            <w:r w:rsidRPr="00446013">
              <w:t>3</w:t>
            </w:r>
          </w:p>
        </w:tc>
        <w:tc>
          <w:tcPr>
            <w:tcW w:w="940" w:type="dxa"/>
            <w:vAlign w:val="center"/>
          </w:tcPr>
          <w:p w:rsidR="00263719" w:rsidRPr="00446013" w:rsidRDefault="00263719" w:rsidP="00263719">
            <w:pPr>
              <w:pStyle w:val="TAC"/>
            </w:pPr>
            <w:r w:rsidRPr="00446013">
              <w:t>5</w:t>
            </w:r>
          </w:p>
        </w:tc>
        <w:tc>
          <w:tcPr>
            <w:tcW w:w="940" w:type="dxa"/>
            <w:vAlign w:val="center"/>
          </w:tcPr>
          <w:p w:rsidR="00263719" w:rsidRPr="00446013" w:rsidRDefault="00263719" w:rsidP="00263719">
            <w:pPr>
              <w:pStyle w:val="TAC"/>
            </w:pPr>
            <w:r w:rsidRPr="00446013">
              <w:t>10</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Binary Channel Bits Per Slot</w:t>
            </w:r>
          </w:p>
        </w:tc>
        <w:tc>
          <w:tcPr>
            <w:tcW w:w="1093"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c>
          <w:tcPr>
            <w:tcW w:w="940" w:type="dxa"/>
            <w:vAlign w:val="center"/>
          </w:tcPr>
          <w:p w:rsidR="00263719" w:rsidRPr="00446013" w:rsidRDefault="00263719" w:rsidP="00263719">
            <w:pPr>
              <w:pStyle w:val="TAC"/>
            </w:pP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Slots 0 and Slot i, if mod(i, 5) = {3,4} for i from {0,…,</w:t>
            </w:r>
            <w:del w:id="12348" w:author="CR0136" w:date="2020-03-13T16:01:00Z">
              <w:r w:rsidRPr="00091004" w:rsidDel="002F007F">
                <w:rPr>
                  <w:rFonts w:eastAsia="Malgun Gothic"/>
                </w:rPr>
                <w:delText>79</w:delText>
              </w:r>
            </w:del>
            <w:ins w:id="12349"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c>
          <w:tcPr>
            <w:tcW w:w="940" w:type="dxa"/>
            <w:vAlign w:val="center"/>
          </w:tcPr>
          <w:p w:rsidR="00263719" w:rsidRPr="00446013" w:rsidRDefault="00263719" w:rsidP="00263719">
            <w:pPr>
              <w:pStyle w:val="TAC"/>
            </w:pPr>
            <w:r w:rsidRPr="00446013">
              <w:t>N/A</w:t>
            </w:r>
          </w:p>
        </w:tc>
      </w:tr>
      <w:tr w:rsidR="00263719" w:rsidRPr="00446013" w:rsidTr="00F91227">
        <w:trPr>
          <w:jc w:val="center"/>
        </w:trPr>
        <w:tc>
          <w:tcPr>
            <w:tcW w:w="3690" w:type="dxa"/>
          </w:tcPr>
          <w:p w:rsidR="00263719" w:rsidRPr="00091004" w:rsidRDefault="00263719" w:rsidP="00263719">
            <w:pPr>
              <w:pStyle w:val="TAC"/>
              <w:rPr>
                <w:rFonts w:eastAsia="Malgun Gothic"/>
              </w:rPr>
            </w:pPr>
            <w:r w:rsidRPr="00091004">
              <w:rPr>
                <w:rFonts w:eastAsia="Malgun Gothic"/>
              </w:rPr>
              <w:t xml:space="preserve">  For Slot i, if mod(i, 5) = {0,1,2} for i from {1,…,</w:t>
            </w:r>
            <w:del w:id="12350" w:author="CR0136" w:date="2020-03-13T16:01:00Z">
              <w:r w:rsidRPr="00091004" w:rsidDel="002F007F">
                <w:rPr>
                  <w:rFonts w:eastAsia="Malgun Gothic"/>
                </w:rPr>
                <w:delText>79</w:delText>
              </w:r>
            </w:del>
            <w:ins w:id="12351" w:author="CR0136" w:date="2020-03-13T16:01:00Z">
              <w:r>
                <w:rPr>
                  <w:rFonts w:eastAsia="Malgun Gothic"/>
                </w:rPr>
                <w:t>159</w:t>
              </w:r>
            </w:ins>
            <w:r w:rsidRPr="00091004">
              <w:rPr>
                <w:rFonts w:eastAsia="Malgun Gothic"/>
              </w:rPr>
              <w:t>}</w:t>
            </w:r>
          </w:p>
        </w:tc>
        <w:tc>
          <w:tcPr>
            <w:tcW w:w="1093" w:type="dxa"/>
            <w:vAlign w:val="center"/>
          </w:tcPr>
          <w:p w:rsidR="00263719" w:rsidRPr="00446013" w:rsidRDefault="00263719" w:rsidP="00263719">
            <w:pPr>
              <w:pStyle w:val="TAC"/>
            </w:pPr>
            <w:r w:rsidRPr="00446013">
              <w:t>Bits</w:t>
            </w:r>
          </w:p>
        </w:tc>
        <w:tc>
          <w:tcPr>
            <w:tcW w:w="940" w:type="dxa"/>
            <w:vAlign w:val="center"/>
          </w:tcPr>
          <w:p w:rsidR="00263719" w:rsidRPr="00446013" w:rsidRDefault="00263719" w:rsidP="00263719">
            <w:pPr>
              <w:pStyle w:val="TAC"/>
            </w:pPr>
            <w:r w:rsidRPr="00446013">
              <w:t>19872</w:t>
            </w:r>
          </w:p>
        </w:tc>
        <w:tc>
          <w:tcPr>
            <w:tcW w:w="940" w:type="dxa"/>
            <w:vAlign w:val="center"/>
          </w:tcPr>
          <w:p w:rsidR="00263719" w:rsidRPr="00446013" w:rsidRDefault="00263719" w:rsidP="00263719">
            <w:pPr>
              <w:pStyle w:val="TAC"/>
            </w:pPr>
            <w:r w:rsidRPr="00446013">
              <w:t>40986</w:t>
            </w:r>
          </w:p>
        </w:tc>
        <w:tc>
          <w:tcPr>
            <w:tcW w:w="940" w:type="dxa"/>
            <w:vAlign w:val="center"/>
          </w:tcPr>
          <w:p w:rsidR="00263719" w:rsidRPr="00446013" w:rsidRDefault="00263719" w:rsidP="00263719">
            <w:pPr>
              <w:pStyle w:val="TAC"/>
            </w:pPr>
            <w:r w:rsidRPr="00446013">
              <w:t>81972</w:t>
            </w:r>
          </w:p>
        </w:tc>
        <w:tc>
          <w:tcPr>
            <w:tcW w:w="940" w:type="dxa"/>
            <w:vAlign w:val="center"/>
          </w:tcPr>
          <w:p w:rsidR="00263719" w:rsidRPr="00446013" w:rsidRDefault="00263719" w:rsidP="00263719">
            <w:pPr>
              <w:pStyle w:val="TAC"/>
            </w:pPr>
            <w:r w:rsidRPr="00446013">
              <w:t>163944</w:t>
            </w:r>
          </w:p>
        </w:tc>
      </w:tr>
      <w:tr w:rsidR="00263719" w:rsidRPr="00446013" w:rsidTr="00F91227">
        <w:trPr>
          <w:trHeight w:val="70"/>
          <w:jc w:val="center"/>
        </w:trPr>
        <w:tc>
          <w:tcPr>
            <w:tcW w:w="3690" w:type="dxa"/>
          </w:tcPr>
          <w:p w:rsidR="00263719" w:rsidRPr="00446013" w:rsidRDefault="00263719" w:rsidP="00263719">
            <w:pPr>
              <w:pStyle w:val="TAC"/>
            </w:pPr>
            <w:r w:rsidRPr="00446013">
              <w:t>Max. Throughput averaged over 1 frame</w:t>
            </w:r>
          </w:p>
        </w:tc>
        <w:tc>
          <w:tcPr>
            <w:tcW w:w="1093" w:type="dxa"/>
            <w:vAlign w:val="center"/>
          </w:tcPr>
          <w:p w:rsidR="00263719" w:rsidRPr="00446013" w:rsidRDefault="00263719" w:rsidP="00263719">
            <w:pPr>
              <w:pStyle w:val="TAC"/>
            </w:pPr>
            <w:r w:rsidRPr="00446013">
              <w:t>Mbps</w:t>
            </w:r>
          </w:p>
        </w:tc>
        <w:tc>
          <w:tcPr>
            <w:tcW w:w="940" w:type="dxa"/>
            <w:vAlign w:val="center"/>
          </w:tcPr>
          <w:p w:rsidR="00263719" w:rsidRPr="00091004" w:rsidRDefault="00263719" w:rsidP="00263719">
            <w:pPr>
              <w:pStyle w:val="TAC"/>
              <w:rPr>
                <w:rFonts w:eastAsia="Malgun Gothic"/>
              </w:rPr>
            </w:pPr>
            <w:del w:id="12352" w:author="CR0136" w:date="2020-03-13T16:01:00Z">
              <w:r w:rsidRPr="00091004" w:rsidDel="00611E8A">
                <w:rPr>
                  <w:rFonts w:eastAsia="Malgun Gothic"/>
                </w:rPr>
                <w:delText>46.962</w:delText>
              </w:r>
            </w:del>
            <w:ins w:id="12353" w:author="CR0136" w:date="2020-03-13T16:01:00Z">
              <w:r>
                <w:rPr>
                  <w:rFonts w:eastAsia="Malgun Gothic"/>
                </w:rPr>
                <w:t>47.962</w:t>
              </w:r>
            </w:ins>
          </w:p>
        </w:tc>
        <w:tc>
          <w:tcPr>
            <w:tcW w:w="940" w:type="dxa"/>
            <w:vAlign w:val="center"/>
          </w:tcPr>
          <w:p w:rsidR="00263719" w:rsidRPr="00091004" w:rsidRDefault="00263719" w:rsidP="00263719">
            <w:pPr>
              <w:pStyle w:val="TAC"/>
              <w:rPr>
                <w:rFonts w:eastAsia="Malgun Gothic"/>
              </w:rPr>
            </w:pPr>
            <w:del w:id="12354" w:author="CR0136" w:date="2020-03-13T16:01:00Z">
              <w:r w:rsidRPr="00091004" w:rsidDel="007B0DF8">
                <w:rPr>
                  <w:rFonts w:eastAsia="Malgun Gothic"/>
                </w:rPr>
                <w:delText>96.331</w:delText>
              </w:r>
            </w:del>
            <w:ins w:id="12355" w:author="CR0136" w:date="2020-03-13T16:01:00Z">
              <w:r>
                <w:rPr>
                  <w:rFonts w:eastAsia="Malgun Gothic"/>
                </w:rPr>
                <w:t>98.381</w:t>
              </w:r>
            </w:ins>
          </w:p>
        </w:tc>
        <w:tc>
          <w:tcPr>
            <w:tcW w:w="940" w:type="dxa"/>
            <w:vAlign w:val="center"/>
          </w:tcPr>
          <w:p w:rsidR="00263719" w:rsidRPr="00091004" w:rsidRDefault="00263719" w:rsidP="00263719">
            <w:pPr>
              <w:pStyle w:val="TAC"/>
              <w:rPr>
                <w:rFonts w:eastAsia="Malgun Gothic"/>
              </w:rPr>
            </w:pPr>
            <w:del w:id="12356" w:author="CR0136" w:date="2020-03-13T16:01:00Z">
              <w:r w:rsidRPr="00091004" w:rsidDel="002A4DE9">
                <w:rPr>
                  <w:rFonts w:eastAsia="Malgun Gothic"/>
                </w:rPr>
                <w:delText>192.587</w:delText>
              </w:r>
            </w:del>
            <w:ins w:id="12357" w:author="CR0136" w:date="2020-03-13T16:01:00Z">
              <w:r>
                <w:rPr>
                  <w:rFonts w:eastAsia="Malgun Gothic"/>
                </w:rPr>
                <w:t>196.685</w:t>
              </w:r>
            </w:ins>
          </w:p>
        </w:tc>
        <w:tc>
          <w:tcPr>
            <w:tcW w:w="940" w:type="dxa"/>
            <w:vAlign w:val="center"/>
          </w:tcPr>
          <w:p w:rsidR="00263719" w:rsidRPr="00091004" w:rsidRDefault="00263719" w:rsidP="00263719">
            <w:pPr>
              <w:pStyle w:val="TAC"/>
              <w:rPr>
                <w:rFonts w:eastAsia="Malgun Gothic"/>
              </w:rPr>
            </w:pPr>
            <w:del w:id="12358" w:author="CR0136" w:date="2020-03-13T16:01:00Z">
              <w:r w:rsidRPr="00091004" w:rsidDel="007D487F">
                <w:rPr>
                  <w:rFonts w:eastAsia="Malgun Gothic"/>
                </w:rPr>
                <w:delText>385.287</w:delText>
              </w:r>
            </w:del>
            <w:ins w:id="12359" w:author="CR0136" w:date="2020-03-13T16:01:00Z">
              <w:r>
                <w:rPr>
                  <w:rFonts w:eastAsia="Malgun Gothic"/>
                </w:rPr>
                <w:t>393.485</w:t>
              </w:r>
            </w:ins>
          </w:p>
        </w:tc>
      </w:tr>
      <w:tr w:rsidR="00842EF7" w:rsidRPr="00446013" w:rsidTr="00F91227">
        <w:trPr>
          <w:trHeight w:val="70"/>
          <w:jc w:val="center"/>
        </w:trPr>
        <w:tc>
          <w:tcPr>
            <w:tcW w:w="8543" w:type="dxa"/>
            <w:gridSpan w:val="6"/>
          </w:tcPr>
          <w:p w:rsidR="00842EF7" w:rsidRPr="00446013" w:rsidRDefault="00842EF7" w:rsidP="00F91227">
            <w:pPr>
              <w:pStyle w:val="TAN"/>
            </w:pPr>
            <w:r w:rsidRPr="00446013">
              <w:t>NOTE 1:</w:t>
            </w:r>
            <w:r w:rsidRPr="00446013">
              <w:tab/>
              <w:t>Additional parameters are specified in Table A.3.1-1 and Table A.3.3.1-1.</w:t>
            </w:r>
          </w:p>
          <w:p w:rsidR="00842EF7" w:rsidRPr="00446013" w:rsidRDefault="00842EF7" w:rsidP="00F91227">
            <w:pPr>
              <w:pStyle w:val="TAN"/>
            </w:pPr>
            <w:r w:rsidRPr="00446013">
              <w:t>NOTE 2:</w:t>
            </w:r>
            <w:r w:rsidRPr="00446013">
              <w:tab/>
              <w:t>If more than one Code Block is present, an additional CRC sequence of L = 24 Bits is attached to each Code Block (otherwise L = 0 Bit).</w:t>
            </w:r>
          </w:p>
          <w:p w:rsidR="00842EF7" w:rsidRPr="00446013" w:rsidRDefault="00842EF7" w:rsidP="00F91227">
            <w:pPr>
              <w:pStyle w:val="TAN"/>
            </w:pPr>
            <w:r w:rsidRPr="00446013">
              <w:t>NOTE 3:</w:t>
            </w:r>
            <w:r w:rsidRPr="00446013">
              <w:tab/>
              <w:t>SS/PBCH block is transmitted in slot 0 of each frame</w:t>
            </w:r>
          </w:p>
          <w:p w:rsidR="00842EF7" w:rsidRPr="00446013" w:rsidRDefault="00842EF7" w:rsidP="00F91227">
            <w:pPr>
              <w:pStyle w:val="TAN"/>
              <w:rPr>
                <w:lang w:val="en-US"/>
              </w:rPr>
            </w:pPr>
            <w:r w:rsidRPr="00446013">
              <w:rPr>
                <w:lang w:val="en-US"/>
              </w:rPr>
              <w:t>NOTE 4:</w:t>
            </w:r>
            <w:r w:rsidRPr="00446013">
              <w:tab/>
            </w:r>
            <w:r w:rsidRPr="00446013">
              <w:rPr>
                <w:lang w:val="en-US"/>
              </w:rPr>
              <w:t>Slot i is slot index per frame</w:t>
            </w:r>
          </w:p>
          <w:p w:rsidR="00842EF7" w:rsidRPr="00446013" w:rsidRDefault="00842EF7" w:rsidP="00F91227">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rsidR="00842EF7" w:rsidRPr="00446013" w:rsidRDefault="00842EF7" w:rsidP="00842EF7">
      <w:pPr>
        <w:rPr>
          <w:b/>
        </w:rPr>
      </w:pPr>
    </w:p>
    <w:p w:rsidR="00842EF7" w:rsidRPr="00446013" w:rsidRDefault="00842EF7" w:rsidP="00842EF7">
      <w:pPr>
        <w:pStyle w:val="Heading2"/>
      </w:pPr>
      <w:bookmarkStart w:id="12360" w:name="_Toc21340993"/>
      <w:bookmarkStart w:id="12361" w:name="_Toc29805441"/>
      <w:bookmarkStart w:id="12362" w:name="_Toc36456650"/>
      <w:bookmarkStart w:id="12363" w:name="_Toc36469748"/>
      <w:r w:rsidRPr="00446013">
        <w:t>A.4</w:t>
      </w:r>
      <w:r w:rsidRPr="00446013">
        <w:tab/>
        <w:t>Void</w:t>
      </w:r>
      <w:bookmarkEnd w:id="12360"/>
      <w:bookmarkEnd w:id="12361"/>
      <w:bookmarkEnd w:id="12362"/>
      <w:bookmarkEnd w:id="12363"/>
    </w:p>
    <w:p w:rsidR="00842EF7" w:rsidRPr="00446013" w:rsidRDefault="00842EF7" w:rsidP="00842EF7">
      <w:pPr>
        <w:pStyle w:val="Heading2"/>
      </w:pPr>
      <w:bookmarkStart w:id="12364" w:name="_Toc21340994"/>
      <w:bookmarkStart w:id="12365" w:name="_Toc29805442"/>
      <w:bookmarkStart w:id="12366" w:name="_Toc36456651"/>
      <w:bookmarkStart w:id="12367" w:name="_Toc36469749"/>
      <w:r w:rsidRPr="00446013">
        <w:t>A.5</w:t>
      </w:r>
      <w:r w:rsidRPr="00446013">
        <w:tab/>
        <w:t>OFDMA Channel Noise Generator (OCNG)</w:t>
      </w:r>
      <w:bookmarkEnd w:id="12364"/>
      <w:bookmarkEnd w:id="12365"/>
      <w:bookmarkEnd w:id="12366"/>
      <w:bookmarkEnd w:id="12367"/>
    </w:p>
    <w:p w:rsidR="00842EF7" w:rsidRPr="00446013" w:rsidRDefault="00842EF7" w:rsidP="00842EF7">
      <w:pPr>
        <w:pStyle w:val="Heading3"/>
      </w:pPr>
      <w:bookmarkStart w:id="12368" w:name="_Toc21340995"/>
      <w:bookmarkStart w:id="12369" w:name="_Toc29805443"/>
      <w:bookmarkStart w:id="12370" w:name="_Toc36456652"/>
      <w:bookmarkStart w:id="12371" w:name="_Toc36469750"/>
      <w:r w:rsidRPr="00446013">
        <w:t>A.5.1</w:t>
      </w:r>
      <w:r w:rsidRPr="00446013">
        <w:tab/>
        <w:t>OCNG Patterns for FDD</w:t>
      </w:r>
      <w:bookmarkEnd w:id="12368"/>
      <w:bookmarkEnd w:id="12369"/>
      <w:bookmarkEnd w:id="12370"/>
      <w:bookmarkEnd w:id="12371"/>
    </w:p>
    <w:p w:rsidR="00842EF7" w:rsidRPr="00446013" w:rsidRDefault="00842EF7" w:rsidP="00842EF7">
      <w:pPr>
        <w:pStyle w:val="Heading3"/>
      </w:pPr>
      <w:bookmarkStart w:id="12372" w:name="_Toc21340996"/>
      <w:bookmarkStart w:id="12373" w:name="_Toc29805444"/>
      <w:bookmarkStart w:id="12374" w:name="_Toc36456653"/>
      <w:bookmarkStart w:id="12375" w:name="_Toc36469751"/>
      <w:r w:rsidRPr="00446013">
        <w:t>A.5.2</w:t>
      </w:r>
      <w:r w:rsidRPr="00446013">
        <w:tab/>
        <w:t>OCNG Patterns for TDD</w:t>
      </w:r>
      <w:bookmarkEnd w:id="12372"/>
      <w:bookmarkEnd w:id="12373"/>
      <w:bookmarkEnd w:id="12374"/>
      <w:bookmarkEnd w:id="12375"/>
    </w:p>
    <w:p w:rsidR="00842EF7" w:rsidRPr="00446013" w:rsidRDefault="00842EF7" w:rsidP="00842EF7">
      <w:pPr>
        <w:pStyle w:val="Heading4"/>
      </w:pPr>
      <w:bookmarkStart w:id="12376" w:name="_Toc21340997"/>
      <w:bookmarkStart w:id="12377" w:name="_Toc29805445"/>
      <w:bookmarkStart w:id="12378" w:name="_Toc36456654"/>
      <w:bookmarkStart w:id="12379" w:name="_Toc36469752"/>
      <w:r w:rsidRPr="00446013">
        <w:t>A.5.2.1</w:t>
      </w:r>
      <w:r w:rsidRPr="00446013">
        <w:tab/>
        <w:t>OCNG TDD pattern 1: Generic OCNG TDD Pattern for all unused REs</w:t>
      </w:r>
      <w:bookmarkEnd w:id="12376"/>
      <w:bookmarkEnd w:id="12377"/>
      <w:bookmarkEnd w:id="12378"/>
      <w:bookmarkEnd w:id="12379"/>
    </w:p>
    <w:p w:rsidR="00842EF7" w:rsidRPr="00446013" w:rsidRDefault="00842EF7" w:rsidP="00842EF7">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446013"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rsidR="00842EF7" w:rsidRPr="00446013" w:rsidRDefault="00842EF7" w:rsidP="00F91227">
            <w:pPr>
              <w:pStyle w:val="TAH"/>
              <w:rPr>
                <w:lang w:val="en-US"/>
              </w:rPr>
            </w:pPr>
            <w:r w:rsidRPr="00446013">
              <w:rPr>
                <w:lang w:val="en-US"/>
              </w:rPr>
              <w:t xml:space="preserve">                          OCNG Appliance</w:t>
            </w:r>
          </w:p>
          <w:p w:rsidR="00842EF7" w:rsidRPr="00446013" w:rsidRDefault="00842EF7" w:rsidP="00F91227">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H"/>
              <w:rPr>
                <w:bCs/>
                <w:lang w:val="en-US"/>
              </w:rPr>
            </w:pPr>
            <w:r w:rsidRPr="00446013">
              <w:rPr>
                <w:bCs/>
                <w:lang w:val="en-US"/>
              </w:rPr>
              <w:t>Data Region</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All unused REs (Note 2)</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C"/>
            </w:pPr>
            <w:r w:rsidRPr="00446013">
              <w:t>PDSCH</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Uncorrelated pseudo random QPSK modulated data</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Transmission scheme for multiple</w:t>
            </w:r>
          </w:p>
          <w:p w:rsidR="00842EF7" w:rsidRPr="00446013" w:rsidRDefault="00842EF7" w:rsidP="00F91227">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Spatial multiplexing using any precoding matrix with dimensions same as the precoding matrix for PDSCH</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 xml:space="preserve">Same as for RMC PDCCH </w:t>
            </w:r>
            <w:r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 xml:space="preserve">Same as for RMC PDSCH </w:t>
            </w:r>
            <w:r w:rsidRPr="00446013">
              <w:rPr>
                <w:lang w:val="en-US"/>
              </w:rPr>
              <w:t>in the active BWP</w:t>
            </w:r>
          </w:p>
        </w:tc>
      </w:tr>
      <w:tr w:rsidR="00842EF7" w:rsidRPr="00446013"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rsidR="00842EF7" w:rsidRPr="00446013" w:rsidRDefault="00842EF7" w:rsidP="00F91227">
            <w:pPr>
              <w:pStyle w:val="TAC"/>
            </w:pPr>
            <w:r w:rsidRPr="00446013">
              <w:t>Same as for RMC PDSCH</w:t>
            </w:r>
          </w:p>
        </w:tc>
      </w:tr>
      <w:tr w:rsidR="00842EF7" w:rsidRPr="00446013"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842EF7" w:rsidRPr="00446013" w:rsidRDefault="00842EF7" w:rsidP="00F91227">
            <w:pPr>
              <w:pStyle w:val="TAN"/>
              <w:rPr>
                <w:lang w:val="en-US"/>
              </w:rPr>
            </w:pPr>
            <w:r w:rsidRPr="00446013">
              <w:rPr>
                <w:lang w:val="en-US"/>
              </w:rPr>
              <w:t>Note 1: All unused REs in the active CORESETS appointed by the search spaces in use.</w:t>
            </w:r>
          </w:p>
          <w:p w:rsidR="00842EF7" w:rsidRPr="00446013" w:rsidRDefault="00842EF7" w:rsidP="00F91227">
            <w:pPr>
              <w:pStyle w:val="TAN"/>
              <w:rPr>
                <w:lang w:val="en-US"/>
              </w:rPr>
            </w:pPr>
            <w:r w:rsidRPr="00446013">
              <w:rPr>
                <w:lang w:val="en-US"/>
              </w:rPr>
              <w:t>Note 2: Unused available REs refer to REs in PRBs not allocated for any physical channels, CORESETs, synchronization signals or reference signals in channel bandwidth.</w:t>
            </w:r>
          </w:p>
        </w:tc>
      </w:tr>
    </w:tbl>
    <w:p w:rsidR="00842EF7" w:rsidRPr="00446013" w:rsidRDefault="00842EF7" w:rsidP="00842EF7"/>
    <w:p w:rsidR="00842EF7" w:rsidRPr="00446013" w:rsidRDefault="00842EF7" w:rsidP="00842EF7">
      <w:pPr>
        <w:pStyle w:val="Heading8"/>
      </w:pPr>
      <w:r w:rsidRPr="00446013">
        <w:br w:type="page"/>
      </w:r>
      <w:bookmarkStart w:id="12380" w:name="_Toc21340998"/>
      <w:bookmarkStart w:id="12381" w:name="_Toc29805446"/>
      <w:bookmarkStart w:id="12382" w:name="_Toc36456655"/>
      <w:bookmarkStart w:id="12383" w:name="_Toc36469753"/>
      <w:r w:rsidRPr="00446013">
        <w:t>Annex B (informative): Void</w:t>
      </w:r>
      <w:bookmarkEnd w:id="12380"/>
      <w:bookmarkEnd w:id="12381"/>
      <w:bookmarkEnd w:id="12382"/>
      <w:bookmarkEnd w:id="12383"/>
      <w:r w:rsidRPr="00446013">
        <w:br/>
      </w:r>
    </w:p>
    <w:p w:rsidR="00842EF7" w:rsidRPr="00446013" w:rsidRDefault="00842EF7" w:rsidP="00842EF7">
      <w:pPr>
        <w:pStyle w:val="Heading8"/>
      </w:pPr>
      <w:r w:rsidRPr="00446013">
        <w:br w:type="page"/>
      </w:r>
      <w:bookmarkStart w:id="12384" w:name="_Toc21340999"/>
      <w:bookmarkStart w:id="12385" w:name="_Toc29805447"/>
      <w:bookmarkStart w:id="12386" w:name="_Toc36456656"/>
      <w:bookmarkStart w:id="12387" w:name="_Toc36469754"/>
      <w:r w:rsidRPr="00446013">
        <w:t>Annex C (normative):</w:t>
      </w:r>
      <w:r w:rsidRPr="00446013">
        <w:br/>
        <w:t>Downlink physical channels</w:t>
      </w:r>
      <w:bookmarkEnd w:id="12384"/>
      <w:bookmarkEnd w:id="12385"/>
      <w:bookmarkEnd w:id="12386"/>
      <w:bookmarkEnd w:id="12387"/>
    </w:p>
    <w:p w:rsidR="00842EF7" w:rsidRPr="00446013" w:rsidRDefault="00842EF7" w:rsidP="00842EF7">
      <w:pPr>
        <w:pStyle w:val="Guidance"/>
        <w:rPr>
          <w:color w:val="auto"/>
        </w:rPr>
      </w:pPr>
    </w:p>
    <w:p w:rsidR="00842EF7" w:rsidRPr="00446013" w:rsidRDefault="00842EF7" w:rsidP="00842EF7">
      <w:pPr>
        <w:pStyle w:val="Heading1"/>
      </w:pPr>
      <w:bookmarkStart w:id="12388" w:name="_Toc21341000"/>
      <w:bookmarkStart w:id="12389" w:name="_Toc29805448"/>
      <w:bookmarkStart w:id="12390" w:name="_Toc36456657"/>
      <w:bookmarkStart w:id="12391" w:name="_Toc36469755"/>
      <w:r w:rsidRPr="00446013">
        <w:t>C.1</w:t>
      </w:r>
      <w:r w:rsidRPr="00446013">
        <w:tab/>
        <w:t>General</w:t>
      </w:r>
      <w:bookmarkEnd w:id="12388"/>
      <w:bookmarkEnd w:id="12389"/>
      <w:bookmarkEnd w:id="12390"/>
      <w:bookmarkEnd w:id="12391"/>
    </w:p>
    <w:p w:rsidR="00842EF7" w:rsidRPr="00446013" w:rsidRDefault="00842EF7" w:rsidP="00842EF7"/>
    <w:p w:rsidR="00842EF7" w:rsidRPr="00446013" w:rsidRDefault="00842EF7" w:rsidP="00842EF7">
      <w:pPr>
        <w:pStyle w:val="Heading1"/>
      </w:pPr>
      <w:bookmarkStart w:id="12392" w:name="_Toc21341001"/>
      <w:bookmarkStart w:id="12393" w:name="_Toc29805449"/>
      <w:bookmarkStart w:id="12394" w:name="_Toc36456658"/>
      <w:bookmarkStart w:id="12395" w:name="_Toc36469756"/>
      <w:r w:rsidRPr="00446013">
        <w:t>C.2</w:t>
      </w:r>
      <w:r w:rsidRPr="00446013">
        <w:tab/>
        <w:t>Setup</w:t>
      </w:r>
      <w:bookmarkEnd w:id="12392"/>
      <w:bookmarkEnd w:id="12393"/>
      <w:bookmarkEnd w:id="12394"/>
      <w:bookmarkEnd w:id="12395"/>
    </w:p>
    <w:p w:rsidR="00842EF7" w:rsidRPr="00446013" w:rsidRDefault="00842EF7" w:rsidP="00842EF7">
      <w:pPr>
        <w:rPr>
          <w:rFonts w:cs="v5.0.0"/>
        </w:rPr>
      </w:pPr>
      <w:r w:rsidRPr="00446013">
        <w:rPr>
          <w:rFonts w:cs="v5.0.0"/>
        </w:rPr>
        <w:t>Table C.2-1 describes the downlink Physical Channels that are required for connection set up.</w:t>
      </w:r>
    </w:p>
    <w:p w:rsidR="00842EF7" w:rsidRPr="00446013" w:rsidRDefault="00842EF7" w:rsidP="00842EF7">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H"/>
              <w:rPr>
                <w:rFonts w:cs="v5.0.0"/>
              </w:rPr>
            </w:pPr>
            <w:r w:rsidRPr="00446013">
              <w:rPr>
                <w:rFonts w:cs="v5.0.0"/>
              </w:rPr>
              <w:t>Physical Channel</w:t>
            </w:r>
          </w:p>
        </w:tc>
      </w:tr>
      <w:tr w:rsidR="00842EF7" w:rsidRPr="00446013" w:rsidTr="00F91227">
        <w:trPr>
          <w:jc w:val="center"/>
        </w:trPr>
        <w:tc>
          <w:tcPr>
            <w:tcW w:w="2520" w:type="dxa"/>
            <w:tcBorders>
              <w:top w:val="nil"/>
              <w:left w:val="single" w:sz="4" w:space="0" w:color="auto"/>
              <w:bottom w:val="single" w:sz="4" w:space="0" w:color="auto"/>
              <w:right w:val="single" w:sz="4" w:space="0" w:color="auto"/>
            </w:tcBorders>
            <w:hideMark/>
          </w:tcPr>
          <w:p w:rsidR="00842EF7" w:rsidRPr="00446013" w:rsidRDefault="00842EF7" w:rsidP="00F91227">
            <w:pPr>
              <w:pStyle w:val="TAC"/>
              <w:rPr>
                <w:rFonts w:cs="Arial"/>
              </w:rPr>
            </w:pPr>
            <w:r w:rsidRPr="00446013">
              <w:rPr>
                <w:rFonts w:cs="Arial"/>
              </w:rPr>
              <w:t>PBCH</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rPr>
            </w:pPr>
            <w:r w:rsidRPr="00446013">
              <w:rPr>
                <w:rFonts w:cs="Arial"/>
                <w:snapToGrid w:val="0"/>
              </w:rPr>
              <w:t xml:space="preserve">SSS </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snapToGrid w:val="0"/>
              </w:rPr>
            </w:pPr>
            <w:r w:rsidRPr="00446013">
              <w:rPr>
                <w:rFonts w:cs="Arial"/>
                <w:snapToGrid w:val="0"/>
              </w:rPr>
              <w:t>PSS</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snapToGrid w:val="0"/>
              </w:rPr>
            </w:pPr>
            <w:r w:rsidRPr="00446013">
              <w:rPr>
                <w:rFonts w:cs="Arial"/>
                <w:snapToGrid w:val="0"/>
              </w:rPr>
              <w:t>PDCCH</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snapToGrid w:val="0"/>
              </w:rPr>
            </w:pPr>
            <w:r w:rsidRPr="00446013">
              <w:rPr>
                <w:rFonts w:cs="Arial"/>
                <w:snapToGrid w:val="0"/>
              </w:rPr>
              <w:t>PDSCH</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snapToGrid w:val="0"/>
              </w:rPr>
            </w:pPr>
            <w:r w:rsidRPr="00446013">
              <w:rPr>
                <w:rFonts w:cs="Arial"/>
                <w:snapToGrid w:val="0"/>
                <w:lang w:eastAsia="zh-CN"/>
              </w:rPr>
              <w:t>PBCH DMRS</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snapToGrid w:val="0"/>
                <w:lang w:eastAsia="zh-CN"/>
              </w:rPr>
            </w:pPr>
            <w:r w:rsidRPr="00446013">
              <w:rPr>
                <w:rFonts w:cs="Arial"/>
                <w:snapToGrid w:val="0"/>
                <w:lang w:eastAsia="zh-CN"/>
              </w:rPr>
              <w:t>PDCCH DMRS</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snapToGrid w:val="0"/>
                <w:lang w:eastAsia="zh-CN"/>
              </w:rPr>
            </w:pPr>
            <w:r w:rsidRPr="00446013">
              <w:rPr>
                <w:rFonts w:cs="Arial"/>
                <w:snapToGrid w:val="0"/>
                <w:lang w:eastAsia="zh-CN"/>
              </w:rPr>
              <w:t>PDSCH DMRS</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rsidR="00842EF7" w:rsidRPr="00446013" w:rsidRDefault="00842EF7" w:rsidP="00F91227">
            <w:pPr>
              <w:pStyle w:val="TAC"/>
              <w:rPr>
                <w:rFonts w:cs="Arial"/>
                <w:snapToGrid w:val="0"/>
              </w:rPr>
            </w:pPr>
            <w:r w:rsidRPr="00446013">
              <w:rPr>
                <w:rFonts w:cs="Arial"/>
                <w:snapToGrid w:val="0"/>
              </w:rPr>
              <w:t xml:space="preserve">CSI-RS </w:t>
            </w:r>
          </w:p>
        </w:tc>
      </w:tr>
      <w:tr w:rsidR="00842EF7" w:rsidRPr="00446013" w:rsidTr="00F91227">
        <w:trPr>
          <w:jc w:val="center"/>
        </w:trPr>
        <w:tc>
          <w:tcPr>
            <w:tcW w:w="2520" w:type="dxa"/>
            <w:tcBorders>
              <w:top w:val="single" w:sz="4" w:space="0" w:color="auto"/>
              <w:left w:val="single" w:sz="4" w:space="0" w:color="auto"/>
              <w:bottom w:val="single" w:sz="4" w:space="0" w:color="auto"/>
              <w:right w:val="single" w:sz="4" w:space="0" w:color="auto"/>
            </w:tcBorders>
          </w:tcPr>
          <w:p w:rsidR="00842EF7" w:rsidRPr="00446013" w:rsidRDefault="00842EF7" w:rsidP="00F91227">
            <w:pPr>
              <w:pStyle w:val="TAC"/>
              <w:rPr>
                <w:rFonts w:cs="Arial"/>
                <w:snapToGrid w:val="0"/>
              </w:rPr>
            </w:pPr>
            <w:r w:rsidRPr="00446013">
              <w:rPr>
                <w:rFonts w:cs="Arial"/>
                <w:snapToGrid w:val="0"/>
              </w:rPr>
              <w:t>PTRS</w:t>
            </w:r>
          </w:p>
        </w:tc>
      </w:tr>
    </w:tbl>
    <w:p w:rsidR="00842EF7" w:rsidRPr="00446013" w:rsidRDefault="00842EF7" w:rsidP="00842EF7"/>
    <w:p w:rsidR="00842EF7" w:rsidRPr="00446013" w:rsidRDefault="00842EF7" w:rsidP="00842EF7">
      <w:pPr>
        <w:pStyle w:val="Heading1"/>
      </w:pPr>
      <w:bookmarkStart w:id="12396" w:name="_Toc21341002"/>
      <w:bookmarkStart w:id="12397" w:name="_Toc29805450"/>
      <w:bookmarkStart w:id="12398" w:name="_Toc36456659"/>
      <w:bookmarkStart w:id="12399" w:name="_Toc36469757"/>
      <w:r w:rsidRPr="00446013">
        <w:t>C.3</w:t>
      </w:r>
      <w:r w:rsidRPr="00446013">
        <w:tab/>
        <w:t>Connection</w:t>
      </w:r>
      <w:bookmarkEnd w:id="12396"/>
      <w:bookmarkEnd w:id="12397"/>
      <w:bookmarkEnd w:id="12398"/>
      <w:bookmarkEnd w:id="12399"/>
    </w:p>
    <w:p w:rsidR="00842EF7" w:rsidRPr="00446013" w:rsidRDefault="00842EF7" w:rsidP="00842EF7">
      <w:pPr>
        <w:pStyle w:val="Heading2"/>
      </w:pPr>
      <w:bookmarkStart w:id="12400" w:name="_Toc21341003"/>
      <w:bookmarkStart w:id="12401" w:name="_Toc29805451"/>
      <w:bookmarkStart w:id="12402" w:name="_Toc36456660"/>
      <w:bookmarkStart w:id="12403" w:name="_Toc36469758"/>
      <w:r w:rsidRPr="00446013">
        <w:t>C.3.1</w:t>
      </w:r>
      <w:r w:rsidRPr="00446013">
        <w:tab/>
        <w:t>Measurement of Receiver Characteristics</w:t>
      </w:r>
      <w:bookmarkEnd w:id="12400"/>
      <w:bookmarkEnd w:id="12401"/>
      <w:bookmarkEnd w:id="12402"/>
      <w:bookmarkEnd w:id="12403"/>
    </w:p>
    <w:p w:rsidR="00842EF7" w:rsidRPr="00446013" w:rsidRDefault="00842EF7" w:rsidP="00842EF7">
      <w:r w:rsidRPr="00446013">
        <w:t>Unless otherwise stated, Table C.3.1-1 is applicable for measurements on the Receiver Characteristics (clause 7).</w:t>
      </w:r>
    </w:p>
    <w:p w:rsidR="00842EF7" w:rsidRPr="00446013" w:rsidRDefault="00842EF7" w:rsidP="00842EF7">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pPr>
            <w:r w:rsidRPr="00446013">
              <w:t>Value</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H"/>
            </w:pPr>
            <w:r w:rsidRPr="00446013">
              <w:t>Test specific</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-3</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Test specific</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rsidR="00842EF7" w:rsidRPr="00446013" w:rsidRDefault="00842EF7" w:rsidP="00F91227">
            <w:pPr>
              <w:pStyle w:val="TAC"/>
            </w:pPr>
            <w:r w:rsidRPr="00446013">
              <w:t>0</w:t>
            </w:r>
          </w:p>
        </w:tc>
      </w:tr>
      <w:tr w:rsidR="00842EF7" w:rsidRPr="00446013"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rsidR="00842EF7" w:rsidRPr="00446013" w:rsidRDefault="00842EF7" w:rsidP="00F91227">
            <w:pPr>
              <w:pStyle w:val="TAN"/>
            </w:pPr>
            <w:r w:rsidRPr="00446013">
              <w:t>Note 1:</w:t>
            </w:r>
            <w:r w:rsidRPr="00446013">
              <w:tab/>
              <w:t>No boosting is applied to any of the channels except PDSCH DMRS. For PDSCH DMRS, 3 dB power boosting is applied assuming DMRS Type 1 configuration when DMRS and PDSCH are TDM</w:t>
            </w:r>
            <w:r>
              <w:t>'</w:t>
            </w:r>
            <w:r w:rsidRPr="00446013">
              <w:t>ed and only half of the DMRS REs are occupied.</w:t>
            </w:r>
          </w:p>
          <w:p w:rsidR="00842EF7" w:rsidRPr="00446013" w:rsidRDefault="00842EF7" w:rsidP="00F91227">
            <w:pPr>
              <w:pStyle w:val="TAN"/>
            </w:pPr>
            <w:r w:rsidRPr="00446013">
              <w:t>Note 2:</w:t>
            </w:r>
            <w:r w:rsidRPr="00446013">
              <w:tab/>
              <w:t>Number of DMRS CDM groups without data for PDSCH DMRS configuration for OCNG is set to 1.</w:t>
            </w:r>
          </w:p>
        </w:tc>
      </w:tr>
    </w:tbl>
    <w:p w:rsidR="00842EF7" w:rsidRPr="00446013" w:rsidRDefault="00842EF7" w:rsidP="00842EF7"/>
    <w:p w:rsidR="00842EF7" w:rsidRPr="00446013" w:rsidRDefault="00842EF7" w:rsidP="00842EF7">
      <w:pPr>
        <w:pStyle w:val="Heading8"/>
      </w:pPr>
      <w:r w:rsidRPr="00446013">
        <w:br w:type="page"/>
      </w:r>
      <w:bookmarkStart w:id="12404" w:name="_Toc21341004"/>
      <w:bookmarkStart w:id="12405" w:name="_Toc29805452"/>
      <w:bookmarkStart w:id="12406" w:name="_Toc36456661"/>
      <w:bookmarkStart w:id="12407" w:name="_Toc36469759"/>
      <w:r w:rsidRPr="00446013">
        <w:t>Annex D (normative):</w:t>
      </w:r>
      <w:r w:rsidRPr="00446013">
        <w:br/>
        <w:t>Characteristics of the interfering signal</w:t>
      </w:r>
      <w:bookmarkEnd w:id="12404"/>
      <w:bookmarkEnd w:id="12405"/>
      <w:bookmarkEnd w:id="12406"/>
      <w:bookmarkEnd w:id="12407"/>
    </w:p>
    <w:p w:rsidR="00842EF7" w:rsidRPr="00446013" w:rsidRDefault="00842EF7" w:rsidP="00842EF7"/>
    <w:p w:rsidR="00842EF7" w:rsidRPr="00446013" w:rsidRDefault="00842EF7" w:rsidP="00842EF7">
      <w:pPr>
        <w:pStyle w:val="Heading1"/>
      </w:pPr>
      <w:bookmarkStart w:id="12408" w:name="_Toc21341005"/>
      <w:bookmarkStart w:id="12409" w:name="_Toc29805453"/>
      <w:bookmarkStart w:id="12410" w:name="_Toc36456662"/>
      <w:bookmarkStart w:id="12411" w:name="_Toc36469760"/>
      <w:r w:rsidRPr="00446013">
        <w:t>D.1</w:t>
      </w:r>
      <w:r w:rsidRPr="00446013">
        <w:tab/>
        <w:t>General</w:t>
      </w:r>
      <w:bookmarkEnd w:id="12408"/>
      <w:bookmarkEnd w:id="12409"/>
      <w:bookmarkEnd w:id="12410"/>
      <w:bookmarkEnd w:id="12411"/>
    </w:p>
    <w:p w:rsidR="00842EF7" w:rsidRPr="00446013" w:rsidRDefault="00842EF7" w:rsidP="00842EF7">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rsidR="00842EF7" w:rsidRPr="00446013" w:rsidRDefault="00842EF7" w:rsidP="00842EF7">
      <w:pPr>
        <w:pStyle w:val="Heading1"/>
      </w:pPr>
      <w:bookmarkStart w:id="12412" w:name="_Toc21341006"/>
      <w:bookmarkStart w:id="12413" w:name="_Toc29805454"/>
      <w:bookmarkStart w:id="12414" w:name="_Toc36456663"/>
      <w:bookmarkStart w:id="12415" w:name="_Toc36469761"/>
      <w:r w:rsidRPr="00446013">
        <w:t>D.2</w:t>
      </w:r>
      <w:r w:rsidRPr="00446013">
        <w:tab/>
        <w:t>Interference signals</w:t>
      </w:r>
      <w:bookmarkEnd w:id="12412"/>
      <w:bookmarkEnd w:id="12413"/>
      <w:bookmarkEnd w:id="12414"/>
      <w:bookmarkEnd w:id="12415"/>
    </w:p>
    <w:p w:rsidR="00842EF7" w:rsidRPr="00446013" w:rsidRDefault="00842EF7" w:rsidP="00842EF7">
      <w:pPr>
        <w:rPr>
          <w:rFonts w:cs="v5.0.0"/>
          <w:snapToGrid w:val="0"/>
        </w:rPr>
      </w:pPr>
      <w:r w:rsidRPr="00446013">
        <w:rPr>
          <w:rFonts w:cs="v5.0.0"/>
          <w:snapToGrid w:val="0"/>
        </w:rPr>
        <w:t>Table D.2-1 describes the modulated interferer for different channel bandwidth options.</w:t>
      </w:r>
    </w:p>
    <w:p w:rsidR="00842EF7" w:rsidRPr="00446013" w:rsidRDefault="00842EF7" w:rsidP="00842EF7">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446013" w:rsidTr="00F91227">
        <w:tc>
          <w:tcPr>
            <w:tcW w:w="1160" w:type="dxa"/>
            <w:vMerge w:val="restart"/>
            <w:vAlign w:val="center"/>
          </w:tcPr>
          <w:p w:rsidR="00842EF7" w:rsidRPr="00446013" w:rsidRDefault="00842EF7" w:rsidP="00F91227">
            <w:pPr>
              <w:pStyle w:val="TAH"/>
              <w:rPr>
                <w:rFonts w:cs="Arial"/>
              </w:rPr>
            </w:pPr>
          </w:p>
        </w:tc>
        <w:tc>
          <w:tcPr>
            <w:tcW w:w="4935" w:type="dxa"/>
            <w:gridSpan w:val="4"/>
            <w:vAlign w:val="center"/>
          </w:tcPr>
          <w:p w:rsidR="00842EF7" w:rsidRPr="00446013" w:rsidRDefault="00842EF7" w:rsidP="00F91227">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rsidR="00842EF7" w:rsidRPr="00446013" w:rsidRDefault="00842EF7" w:rsidP="00F91227">
            <w:pPr>
              <w:pStyle w:val="TAH"/>
              <w:rPr>
                <w:rFonts w:cs="Arial"/>
                <w:lang w:eastAsia="zh-CN"/>
              </w:rPr>
            </w:pPr>
            <w:r w:rsidRPr="00446013">
              <w:rPr>
                <w:rFonts w:cs="Arial" w:hint="eastAsia"/>
                <w:lang w:eastAsia="zh-CN"/>
              </w:rPr>
              <w:t>Intra band contiguous CA</w:t>
            </w:r>
          </w:p>
        </w:tc>
      </w:tr>
      <w:tr w:rsidR="00842EF7" w:rsidRPr="00446013" w:rsidTr="00F91227">
        <w:tc>
          <w:tcPr>
            <w:tcW w:w="1160" w:type="dxa"/>
            <w:vMerge/>
            <w:vAlign w:val="center"/>
          </w:tcPr>
          <w:p w:rsidR="00842EF7" w:rsidRPr="00446013" w:rsidRDefault="00842EF7" w:rsidP="00F91227">
            <w:pPr>
              <w:pStyle w:val="TAH"/>
              <w:rPr>
                <w:rFonts w:cs="Arial"/>
              </w:rPr>
            </w:pPr>
          </w:p>
        </w:tc>
        <w:tc>
          <w:tcPr>
            <w:tcW w:w="983" w:type="dxa"/>
            <w:vAlign w:val="center"/>
          </w:tcPr>
          <w:p w:rsidR="00842EF7" w:rsidRPr="00446013" w:rsidRDefault="00842EF7" w:rsidP="00F91227">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rsidR="00842EF7" w:rsidRPr="00446013" w:rsidRDefault="00842EF7" w:rsidP="00F91227">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rsidR="00842EF7" w:rsidRPr="00446013" w:rsidRDefault="00842EF7" w:rsidP="00F91227">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rsidR="00842EF7" w:rsidRPr="00446013" w:rsidRDefault="00842EF7" w:rsidP="00F91227">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rsidR="00842EF7" w:rsidRPr="00446013" w:rsidRDefault="00842EF7" w:rsidP="00F91227">
            <w:pPr>
              <w:pStyle w:val="TAH"/>
              <w:rPr>
                <w:rFonts w:cs="Arial"/>
              </w:rPr>
            </w:pPr>
          </w:p>
        </w:tc>
      </w:tr>
      <w:tr w:rsidR="00842EF7" w:rsidRPr="00446013" w:rsidTr="00F91227">
        <w:tc>
          <w:tcPr>
            <w:tcW w:w="1160" w:type="dxa"/>
            <w:vAlign w:val="center"/>
          </w:tcPr>
          <w:p w:rsidR="00842EF7" w:rsidRPr="00446013" w:rsidRDefault="00842EF7" w:rsidP="00F91227">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rsidR="00842EF7" w:rsidRPr="00446013" w:rsidRDefault="00842EF7" w:rsidP="00F91227">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rsidR="00842EF7" w:rsidRPr="00446013" w:rsidRDefault="00842EF7" w:rsidP="00F91227">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rsidR="00842EF7" w:rsidRPr="00446013" w:rsidRDefault="00842EF7" w:rsidP="00F91227">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rsidR="00842EF7" w:rsidRPr="00446013" w:rsidRDefault="00842EF7" w:rsidP="00F91227">
            <w:pPr>
              <w:pStyle w:val="TAC"/>
              <w:rPr>
                <w:rFonts w:cs="Arial"/>
                <w:lang w:eastAsia="zh-CN"/>
              </w:rPr>
            </w:pPr>
            <w:r w:rsidRPr="00446013">
              <w:rPr>
                <w:rFonts w:cs="Arial" w:hint="eastAsia"/>
                <w:lang w:eastAsia="zh-CN"/>
              </w:rPr>
              <w:t>400MHz</w:t>
            </w:r>
          </w:p>
        </w:tc>
        <w:tc>
          <w:tcPr>
            <w:tcW w:w="1644" w:type="dxa"/>
          </w:tcPr>
          <w:p w:rsidR="00842EF7" w:rsidRPr="00446013" w:rsidRDefault="00842EF7" w:rsidP="00F91227">
            <w:pPr>
              <w:pStyle w:val="TAC"/>
              <w:rPr>
                <w:rFonts w:cs="Arial"/>
              </w:rPr>
            </w:pPr>
            <w:r w:rsidRPr="00446013">
              <w:t>BW</w:t>
            </w:r>
            <w:r w:rsidRPr="00446013">
              <w:rPr>
                <w:vertAlign w:val="subscript"/>
              </w:rPr>
              <w:t>Channel_CA</w:t>
            </w:r>
          </w:p>
        </w:tc>
      </w:tr>
      <w:tr w:rsidR="00842EF7" w:rsidRPr="00446013" w:rsidTr="00F91227">
        <w:tc>
          <w:tcPr>
            <w:tcW w:w="1160" w:type="dxa"/>
            <w:vAlign w:val="center"/>
          </w:tcPr>
          <w:p w:rsidR="00842EF7" w:rsidRPr="00446013" w:rsidRDefault="00842EF7" w:rsidP="00F91227">
            <w:pPr>
              <w:pStyle w:val="TAL"/>
              <w:rPr>
                <w:rFonts w:eastAsia="MS Mincho" w:cs="Arial"/>
                <w:bCs/>
              </w:rPr>
            </w:pPr>
            <w:r w:rsidRPr="00446013">
              <w:rPr>
                <w:rFonts w:cs="Arial"/>
              </w:rPr>
              <w:t>RB</w:t>
            </w:r>
          </w:p>
        </w:tc>
        <w:tc>
          <w:tcPr>
            <w:tcW w:w="6579" w:type="dxa"/>
            <w:gridSpan w:val="5"/>
            <w:vAlign w:val="center"/>
          </w:tcPr>
          <w:p w:rsidR="00842EF7" w:rsidRPr="00446013" w:rsidRDefault="00842EF7" w:rsidP="00F91227">
            <w:pPr>
              <w:pStyle w:val="TAC"/>
              <w:rPr>
                <w:rFonts w:cs="Arial"/>
              </w:rPr>
            </w:pPr>
            <w:r w:rsidRPr="00446013">
              <w:rPr>
                <w:rFonts w:hint="eastAsia"/>
                <w:lang w:eastAsia="zh-CN"/>
              </w:rPr>
              <w:t>NOTE1</w:t>
            </w:r>
          </w:p>
        </w:tc>
      </w:tr>
      <w:tr w:rsidR="00842EF7" w:rsidRPr="00446013" w:rsidTr="00F91227">
        <w:tc>
          <w:tcPr>
            <w:tcW w:w="7739" w:type="dxa"/>
            <w:gridSpan w:val="6"/>
            <w:vAlign w:val="center"/>
          </w:tcPr>
          <w:p w:rsidR="00842EF7" w:rsidRPr="00446013" w:rsidRDefault="00842EF7" w:rsidP="00F91227">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rsidR="00842EF7" w:rsidRPr="00446013" w:rsidRDefault="00842EF7" w:rsidP="00842EF7"/>
    <w:p w:rsidR="00842EF7" w:rsidRPr="00446013" w:rsidRDefault="00842EF7" w:rsidP="00842EF7">
      <w:pPr>
        <w:pStyle w:val="Heading8"/>
      </w:pPr>
      <w:r w:rsidRPr="00446013">
        <w:br w:type="page"/>
      </w:r>
      <w:bookmarkStart w:id="12416" w:name="_Toc21341007"/>
      <w:bookmarkStart w:id="12417" w:name="_Toc29805455"/>
      <w:bookmarkStart w:id="12418" w:name="_Toc36456664"/>
      <w:bookmarkStart w:id="12419" w:name="_Toc36469762"/>
      <w:r w:rsidRPr="00446013">
        <w:t>Annex E (normative):</w:t>
      </w:r>
      <w:r w:rsidRPr="00446013">
        <w:br/>
        <w:t>Environmental conditions</w:t>
      </w:r>
      <w:bookmarkEnd w:id="12416"/>
      <w:bookmarkEnd w:id="12417"/>
      <w:bookmarkEnd w:id="12418"/>
      <w:bookmarkEnd w:id="12419"/>
    </w:p>
    <w:p w:rsidR="00842EF7" w:rsidRPr="00446013" w:rsidRDefault="00842EF7" w:rsidP="00842EF7"/>
    <w:p w:rsidR="00842EF7" w:rsidRPr="00446013" w:rsidRDefault="00842EF7" w:rsidP="00842EF7">
      <w:pPr>
        <w:pStyle w:val="Heading1"/>
      </w:pPr>
      <w:bookmarkStart w:id="12420" w:name="_Toc21341008"/>
      <w:bookmarkStart w:id="12421" w:name="_Toc29805456"/>
      <w:bookmarkStart w:id="12422" w:name="_Toc36456665"/>
      <w:bookmarkStart w:id="12423" w:name="_Toc36469763"/>
      <w:r w:rsidRPr="00446013">
        <w:t>E.1</w:t>
      </w:r>
      <w:r w:rsidRPr="00446013">
        <w:tab/>
        <w:t>General</w:t>
      </w:r>
      <w:bookmarkEnd w:id="12420"/>
      <w:bookmarkEnd w:id="12421"/>
      <w:bookmarkEnd w:id="12422"/>
      <w:bookmarkEnd w:id="12423"/>
    </w:p>
    <w:p w:rsidR="00842EF7" w:rsidRPr="00446013" w:rsidRDefault="00842EF7" w:rsidP="00842EF7">
      <w:r w:rsidRPr="00446013">
        <w:t>This annex specifies the environmental requirements of the UE. Within these limits the requirements of the present documents shall be fulfilled.</w:t>
      </w:r>
    </w:p>
    <w:p w:rsidR="00842EF7" w:rsidRPr="00446013" w:rsidRDefault="00842EF7" w:rsidP="00842EF7">
      <w:pPr>
        <w:pStyle w:val="Heading1"/>
      </w:pPr>
      <w:bookmarkStart w:id="12424" w:name="_Toc21341009"/>
      <w:bookmarkStart w:id="12425" w:name="_Toc29805457"/>
      <w:bookmarkStart w:id="12426" w:name="_Toc36456666"/>
      <w:bookmarkStart w:id="12427" w:name="_Toc36469764"/>
      <w:r w:rsidRPr="00446013">
        <w:t>E.2</w:t>
      </w:r>
      <w:r w:rsidRPr="00446013">
        <w:tab/>
        <w:t>Environmental</w:t>
      </w:r>
      <w:bookmarkEnd w:id="12424"/>
      <w:bookmarkEnd w:id="12425"/>
      <w:bookmarkEnd w:id="12426"/>
      <w:bookmarkEnd w:id="12427"/>
    </w:p>
    <w:p w:rsidR="00842EF7" w:rsidRPr="00446013" w:rsidRDefault="00842EF7" w:rsidP="00842EF7">
      <w:bookmarkStart w:id="12428" w:name="historyclause"/>
      <w:r w:rsidRPr="00446013">
        <w:t>The requirements in this clause apply to all types of UE(s).</w:t>
      </w:r>
    </w:p>
    <w:p w:rsidR="00842EF7" w:rsidRPr="00446013" w:rsidRDefault="00842EF7" w:rsidP="00842EF7">
      <w:pPr>
        <w:pStyle w:val="Heading2"/>
      </w:pPr>
      <w:bookmarkStart w:id="12429" w:name="_Toc21341010"/>
      <w:bookmarkStart w:id="12430" w:name="_Toc29805458"/>
      <w:bookmarkStart w:id="12431" w:name="_Toc36456667"/>
      <w:bookmarkStart w:id="12432" w:name="_Toc36469765"/>
      <w:r w:rsidRPr="00446013">
        <w:t>E.2.1</w:t>
      </w:r>
      <w:r w:rsidRPr="00446013">
        <w:tab/>
        <w:t>Temperature</w:t>
      </w:r>
      <w:bookmarkEnd w:id="12429"/>
      <w:bookmarkEnd w:id="12430"/>
      <w:bookmarkEnd w:id="12431"/>
      <w:bookmarkEnd w:id="12432"/>
    </w:p>
    <w:p w:rsidR="00842EF7" w:rsidRPr="00446013" w:rsidRDefault="00842EF7" w:rsidP="00842EF7">
      <w:r w:rsidRPr="00446013">
        <w:t>All RF requirements for UEs operating in FR2 are defined over the air and can only be tested in an OTA chamber.</w:t>
      </w:r>
    </w:p>
    <w:p w:rsidR="00842EF7" w:rsidRPr="00446013" w:rsidRDefault="00842EF7" w:rsidP="00842EF7">
      <w:r w:rsidRPr="00446013">
        <w:t>The UE shall fulfil all the requirements in the temperature range for extreme conditions, as defined in Table E.2.1-1, unless explicitly stated otherwise in any requirement.</w:t>
      </w:r>
    </w:p>
    <w:p w:rsidR="00842EF7" w:rsidRPr="00446013" w:rsidRDefault="00842EF7" w:rsidP="00842EF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446013" w:rsidTr="00F91227">
        <w:tc>
          <w:tcPr>
            <w:tcW w:w="4928" w:type="dxa"/>
            <w:shd w:val="clear" w:color="auto" w:fill="auto"/>
          </w:tcPr>
          <w:p w:rsidR="00842EF7" w:rsidRPr="00446013" w:rsidRDefault="00842EF7" w:rsidP="00F91227">
            <w:pPr>
              <w:pStyle w:val="TAL"/>
            </w:pPr>
            <w:r w:rsidRPr="00446013">
              <w:t xml:space="preserve">+ 25 ⁰C ± 10 ⁰C </w:t>
            </w:r>
          </w:p>
        </w:tc>
        <w:tc>
          <w:tcPr>
            <w:tcW w:w="4929" w:type="dxa"/>
            <w:shd w:val="clear" w:color="auto" w:fill="auto"/>
          </w:tcPr>
          <w:p w:rsidR="00842EF7" w:rsidRPr="00446013" w:rsidRDefault="00842EF7" w:rsidP="00F91227">
            <w:pPr>
              <w:pStyle w:val="TAL"/>
            </w:pPr>
            <w:r w:rsidRPr="00446013">
              <w:t>For normal (room temperature) conditions with relative humidity of 25 % to 75 %</w:t>
            </w:r>
          </w:p>
        </w:tc>
      </w:tr>
      <w:tr w:rsidR="00842EF7" w:rsidRPr="00446013" w:rsidTr="00F91227">
        <w:tc>
          <w:tcPr>
            <w:tcW w:w="4928" w:type="dxa"/>
            <w:shd w:val="clear" w:color="auto" w:fill="auto"/>
          </w:tcPr>
          <w:p w:rsidR="00842EF7" w:rsidRPr="00446013" w:rsidRDefault="00842EF7" w:rsidP="00F9122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rsidR="00842EF7" w:rsidRPr="00446013" w:rsidRDefault="00842EF7" w:rsidP="00F91227">
            <w:pPr>
              <w:pStyle w:val="TAL"/>
            </w:pPr>
            <w:r w:rsidRPr="00446013">
              <w:t>For extreme conditions</w:t>
            </w:r>
          </w:p>
        </w:tc>
      </w:tr>
    </w:tbl>
    <w:p w:rsidR="00842EF7" w:rsidRPr="00446013" w:rsidRDefault="00842EF7" w:rsidP="00842EF7"/>
    <w:p w:rsidR="00842EF7" w:rsidRPr="00446013" w:rsidRDefault="00842EF7" w:rsidP="00842EF7">
      <w:r w:rsidRPr="00446013">
        <w:t>Outside this temperature range the UE, if powered on, shall not make ineffective use of the radio frequency spectrum. In no case shall the UE exceed the transmitted levels as defined in clause 6.2 for extreme operation.</w:t>
      </w:r>
    </w:p>
    <w:p w:rsidR="00842EF7" w:rsidRPr="00446013" w:rsidRDefault="00842EF7" w:rsidP="00842EF7">
      <w:pPr>
        <w:pStyle w:val="Heading2"/>
      </w:pPr>
      <w:bookmarkStart w:id="12433" w:name="_Toc21341011"/>
      <w:bookmarkStart w:id="12434" w:name="_Toc29805459"/>
      <w:bookmarkStart w:id="12435" w:name="_Toc36456668"/>
      <w:bookmarkStart w:id="12436" w:name="_Toc36469766"/>
      <w:r w:rsidRPr="00446013">
        <w:t>E.2.2</w:t>
      </w:r>
      <w:r w:rsidRPr="00446013">
        <w:tab/>
        <w:t>Voltage</w:t>
      </w:r>
      <w:bookmarkEnd w:id="12433"/>
      <w:bookmarkEnd w:id="12434"/>
      <w:bookmarkEnd w:id="12435"/>
      <w:bookmarkEnd w:id="12436"/>
    </w:p>
    <w:p w:rsidR="00842EF7" w:rsidRPr="00446013" w:rsidRDefault="00842EF7" w:rsidP="00842EF7">
      <w:pPr>
        <w:pStyle w:val="EditorsNote"/>
        <w:rPr>
          <w:color w:val="auto"/>
        </w:rPr>
      </w:pPr>
      <w:r w:rsidRPr="00446013">
        <w:rPr>
          <w:color w:val="auto"/>
        </w:rPr>
        <w:t>Editor's note: This requirement is incomplete. The following aspects are either missing or not yet determined:</w:t>
      </w:r>
    </w:p>
    <w:p w:rsidR="00842EF7" w:rsidRPr="00446013" w:rsidRDefault="00842EF7" w:rsidP="00842EF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rsidR="00842EF7" w:rsidRPr="00446013" w:rsidRDefault="00842EF7" w:rsidP="00842EF7">
      <w:pPr>
        <w:rPr>
          <w:rFonts w:cs="v5.0.0"/>
        </w:rPr>
      </w:pPr>
      <w:r w:rsidRPr="00446013">
        <w:rPr>
          <w:rFonts w:cs="v5.0.0"/>
        </w:rPr>
        <w:t>The UE shall fulfil all the requirements in the full voltage range, i.e. the voltage range between the extreme voltages.</w:t>
      </w:r>
    </w:p>
    <w:p w:rsidR="00842EF7" w:rsidRPr="00446013" w:rsidRDefault="00842EF7" w:rsidP="00842EF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rsidR="00842EF7" w:rsidRPr="00446013" w:rsidRDefault="00842EF7" w:rsidP="00842EF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446013" w:rsidTr="00F91227">
        <w:trPr>
          <w:jc w:val="center"/>
        </w:trPr>
        <w:tc>
          <w:tcPr>
            <w:tcW w:w="2898" w:type="dxa"/>
          </w:tcPr>
          <w:p w:rsidR="00842EF7" w:rsidRPr="00446013" w:rsidRDefault="00842EF7" w:rsidP="00F91227">
            <w:pPr>
              <w:pStyle w:val="TAH"/>
              <w:rPr>
                <w:rFonts w:cs="Arial"/>
              </w:rPr>
            </w:pPr>
            <w:r w:rsidRPr="00446013">
              <w:rPr>
                <w:rFonts w:cs="Arial"/>
              </w:rPr>
              <w:t>Power source</w:t>
            </w:r>
          </w:p>
        </w:tc>
        <w:tc>
          <w:tcPr>
            <w:tcW w:w="1890" w:type="dxa"/>
          </w:tcPr>
          <w:p w:rsidR="00842EF7" w:rsidRPr="00446013" w:rsidRDefault="00842EF7" w:rsidP="00F91227">
            <w:pPr>
              <w:pStyle w:val="TAH"/>
              <w:rPr>
                <w:rFonts w:cs="Arial"/>
              </w:rPr>
            </w:pPr>
            <w:r w:rsidRPr="00446013">
              <w:rPr>
                <w:rFonts w:cs="Arial"/>
              </w:rPr>
              <w:t>Lower extreme</w:t>
            </w:r>
          </w:p>
          <w:p w:rsidR="00842EF7" w:rsidRPr="00446013" w:rsidRDefault="00842EF7" w:rsidP="00F91227">
            <w:pPr>
              <w:pStyle w:val="TAH"/>
              <w:rPr>
                <w:rFonts w:cs="Arial"/>
              </w:rPr>
            </w:pPr>
            <w:r w:rsidRPr="00446013">
              <w:rPr>
                <w:rFonts w:cs="Arial"/>
              </w:rPr>
              <w:t>voltage</w:t>
            </w:r>
          </w:p>
        </w:tc>
        <w:tc>
          <w:tcPr>
            <w:tcW w:w="2070" w:type="dxa"/>
          </w:tcPr>
          <w:p w:rsidR="00842EF7" w:rsidRPr="00446013" w:rsidRDefault="00842EF7" w:rsidP="00F91227">
            <w:pPr>
              <w:pStyle w:val="TAH"/>
              <w:rPr>
                <w:rFonts w:cs="Arial"/>
              </w:rPr>
            </w:pPr>
            <w:r w:rsidRPr="00446013">
              <w:rPr>
                <w:rFonts w:cs="Arial"/>
              </w:rPr>
              <w:t>Higher extreme</w:t>
            </w:r>
          </w:p>
          <w:p w:rsidR="00842EF7" w:rsidRPr="00446013" w:rsidRDefault="00842EF7" w:rsidP="00F91227">
            <w:pPr>
              <w:pStyle w:val="TAH"/>
              <w:rPr>
                <w:rFonts w:cs="Arial"/>
              </w:rPr>
            </w:pPr>
            <w:r w:rsidRPr="00446013">
              <w:rPr>
                <w:rFonts w:cs="Arial"/>
              </w:rPr>
              <w:t>voltage</w:t>
            </w:r>
          </w:p>
        </w:tc>
        <w:tc>
          <w:tcPr>
            <w:tcW w:w="1980" w:type="dxa"/>
          </w:tcPr>
          <w:p w:rsidR="00842EF7" w:rsidRPr="00446013" w:rsidRDefault="00842EF7" w:rsidP="00F91227">
            <w:pPr>
              <w:pStyle w:val="TAH"/>
              <w:rPr>
                <w:rFonts w:cs="Arial"/>
              </w:rPr>
            </w:pPr>
            <w:r w:rsidRPr="00446013">
              <w:rPr>
                <w:rFonts w:cs="Arial"/>
              </w:rPr>
              <w:t>Normal conditions</w:t>
            </w:r>
          </w:p>
          <w:p w:rsidR="00842EF7" w:rsidRPr="00446013" w:rsidRDefault="00842EF7" w:rsidP="00F91227">
            <w:pPr>
              <w:pStyle w:val="TAH"/>
              <w:rPr>
                <w:rFonts w:cs="Arial"/>
              </w:rPr>
            </w:pPr>
            <w:r w:rsidRPr="00446013">
              <w:rPr>
                <w:rFonts w:cs="Arial"/>
              </w:rPr>
              <w:t>voltage</w:t>
            </w:r>
          </w:p>
        </w:tc>
      </w:tr>
      <w:tr w:rsidR="00842EF7" w:rsidRPr="00446013" w:rsidTr="00F91227">
        <w:trPr>
          <w:jc w:val="center"/>
        </w:trPr>
        <w:tc>
          <w:tcPr>
            <w:tcW w:w="2898" w:type="dxa"/>
          </w:tcPr>
          <w:p w:rsidR="00842EF7" w:rsidRPr="00446013" w:rsidRDefault="00842EF7" w:rsidP="00F91227">
            <w:pPr>
              <w:pStyle w:val="TAL"/>
              <w:rPr>
                <w:rFonts w:cs="v5.0.0"/>
              </w:rPr>
            </w:pPr>
            <w:r w:rsidRPr="00446013">
              <w:rPr>
                <w:rFonts w:cs="v5.0.0"/>
              </w:rPr>
              <w:t>AC mains</w:t>
            </w:r>
          </w:p>
        </w:tc>
        <w:tc>
          <w:tcPr>
            <w:tcW w:w="1890" w:type="dxa"/>
          </w:tcPr>
          <w:p w:rsidR="00842EF7" w:rsidRPr="00446013" w:rsidRDefault="00842EF7" w:rsidP="00F91227">
            <w:pPr>
              <w:pStyle w:val="TAC"/>
              <w:rPr>
                <w:rFonts w:cs="Arial"/>
              </w:rPr>
            </w:pPr>
            <w:r w:rsidRPr="00446013">
              <w:rPr>
                <w:rFonts w:cs="Arial"/>
              </w:rPr>
              <w:t>0,9 * nominal</w:t>
            </w:r>
          </w:p>
        </w:tc>
        <w:tc>
          <w:tcPr>
            <w:tcW w:w="2070" w:type="dxa"/>
          </w:tcPr>
          <w:p w:rsidR="00842EF7" w:rsidRPr="00446013" w:rsidRDefault="00842EF7" w:rsidP="00F91227">
            <w:pPr>
              <w:pStyle w:val="TAC"/>
              <w:rPr>
                <w:rFonts w:cs="Arial"/>
              </w:rPr>
            </w:pPr>
            <w:r w:rsidRPr="00446013">
              <w:rPr>
                <w:rFonts w:cs="Arial"/>
              </w:rPr>
              <w:t>1,1 * nominal</w:t>
            </w:r>
          </w:p>
        </w:tc>
        <w:tc>
          <w:tcPr>
            <w:tcW w:w="1980" w:type="dxa"/>
          </w:tcPr>
          <w:p w:rsidR="00842EF7" w:rsidRPr="00446013" w:rsidRDefault="00842EF7" w:rsidP="00F91227">
            <w:pPr>
              <w:pStyle w:val="TAC"/>
              <w:rPr>
                <w:rFonts w:cs="Arial"/>
              </w:rPr>
            </w:pPr>
            <w:r w:rsidRPr="00446013">
              <w:rPr>
                <w:rFonts w:cs="Arial"/>
              </w:rPr>
              <w:t>nominal</w:t>
            </w:r>
          </w:p>
        </w:tc>
      </w:tr>
      <w:tr w:rsidR="00842EF7" w:rsidRPr="00446013" w:rsidTr="00F91227">
        <w:trPr>
          <w:jc w:val="center"/>
        </w:trPr>
        <w:tc>
          <w:tcPr>
            <w:tcW w:w="2898" w:type="dxa"/>
            <w:tcBorders>
              <w:bottom w:val="nil"/>
            </w:tcBorders>
          </w:tcPr>
          <w:p w:rsidR="00842EF7" w:rsidRPr="00446013" w:rsidRDefault="00842EF7" w:rsidP="00F91227">
            <w:pPr>
              <w:pStyle w:val="TAL"/>
              <w:rPr>
                <w:rFonts w:cs="v5.0.0"/>
              </w:rPr>
            </w:pPr>
            <w:r w:rsidRPr="00446013">
              <w:rPr>
                <w:rFonts w:cs="v5.0.0"/>
              </w:rPr>
              <w:t>Regulated lead acid battery</w:t>
            </w:r>
          </w:p>
        </w:tc>
        <w:tc>
          <w:tcPr>
            <w:tcW w:w="1890" w:type="dxa"/>
            <w:tcBorders>
              <w:bottom w:val="nil"/>
            </w:tcBorders>
          </w:tcPr>
          <w:p w:rsidR="00842EF7" w:rsidRPr="00446013" w:rsidRDefault="00842EF7" w:rsidP="00F91227">
            <w:pPr>
              <w:pStyle w:val="TAC"/>
              <w:rPr>
                <w:rFonts w:cs="Arial"/>
              </w:rPr>
            </w:pPr>
            <w:r w:rsidRPr="00446013">
              <w:rPr>
                <w:rFonts w:cs="Arial"/>
              </w:rPr>
              <w:t>0,9 * nominal</w:t>
            </w:r>
          </w:p>
        </w:tc>
        <w:tc>
          <w:tcPr>
            <w:tcW w:w="2070" w:type="dxa"/>
            <w:tcBorders>
              <w:bottom w:val="nil"/>
            </w:tcBorders>
          </w:tcPr>
          <w:p w:rsidR="00842EF7" w:rsidRPr="00446013" w:rsidRDefault="00842EF7" w:rsidP="00F91227">
            <w:pPr>
              <w:pStyle w:val="TAC"/>
              <w:rPr>
                <w:rFonts w:cs="Arial"/>
              </w:rPr>
            </w:pPr>
            <w:r w:rsidRPr="00446013">
              <w:rPr>
                <w:rFonts w:cs="Arial"/>
              </w:rPr>
              <w:t>1,3 * nominal</w:t>
            </w:r>
          </w:p>
        </w:tc>
        <w:tc>
          <w:tcPr>
            <w:tcW w:w="1980" w:type="dxa"/>
            <w:tcBorders>
              <w:bottom w:val="nil"/>
            </w:tcBorders>
          </w:tcPr>
          <w:p w:rsidR="00842EF7" w:rsidRPr="00446013" w:rsidRDefault="00842EF7" w:rsidP="00F91227">
            <w:pPr>
              <w:pStyle w:val="TAC"/>
              <w:rPr>
                <w:rFonts w:cs="Arial"/>
              </w:rPr>
            </w:pPr>
            <w:r w:rsidRPr="00446013">
              <w:rPr>
                <w:rFonts w:cs="Arial"/>
              </w:rPr>
              <w:t>1,1 * nominal</w:t>
            </w:r>
          </w:p>
        </w:tc>
      </w:tr>
      <w:tr w:rsidR="00842EF7" w:rsidRPr="00446013" w:rsidTr="00F91227">
        <w:trPr>
          <w:trHeight w:val="622"/>
          <w:jc w:val="center"/>
        </w:trPr>
        <w:tc>
          <w:tcPr>
            <w:tcW w:w="2898" w:type="dxa"/>
          </w:tcPr>
          <w:p w:rsidR="00842EF7" w:rsidRPr="00446013" w:rsidRDefault="00842EF7" w:rsidP="00F91227">
            <w:pPr>
              <w:pStyle w:val="TAL"/>
              <w:rPr>
                <w:rFonts w:cs="v5.0.0"/>
              </w:rPr>
            </w:pPr>
            <w:r w:rsidRPr="00446013">
              <w:rPr>
                <w:rFonts w:cs="v5.0.0"/>
              </w:rPr>
              <w:t>Nonregulated batteries:</w:t>
            </w:r>
          </w:p>
          <w:p w:rsidR="00842EF7" w:rsidRPr="00446013" w:rsidRDefault="00842EF7" w:rsidP="00F91227">
            <w:pPr>
              <w:pStyle w:val="TAL"/>
              <w:rPr>
                <w:rFonts w:cs="v5.0.0"/>
              </w:rPr>
            </w:pPr>
            <w:r w:rsidRPr="00446013">
              <w:rPr>
                <w:rFonts w:cs="v5.0.0"/>
              </w:rPr>
              <w:t>Leclanché</w:t>
            </w:r>
          </w:p>
          <w:p w:rsidR="00842EF7" w:rsidRPr="00446013" w:rsidRDefault="00842EF7" w:rsidP="00F91227">
            <w:pPr>
              <w:pStyle w:val="TAL"/>
              <w:rPr>
                <w:rFonts w:cs="v5.0.0"/>
              </w:rPr>
            </w:pPr>
            <w:r w:rsidRPr="00446013">
              <w:rPr>
                <w:rFonts w:cs="v5.0.0"/>
              </w:rPr>
              <w:t>Lithium</w:t>
            </w:r>
          </w:p>
          <w:p w:rsidR="00842EF7" w:rsidRPr="00446013" w:rsidRDefault="00842EF7" w:rsidP="00F91227">
            <w:pPr>
              <w:pStyle w:val="TAL"/>
              <w:rPr>
                <w:rFonts w:cs="v5.0.0"/>
              </w:rPr>
            </w:pPr>
            <w:r w:rsidRPr="00446013">
              <w:rPr>
                <w:rFonts w:cs="v5.0.0"/>
              </w:rPr>
              <w:t>Mercury/nickel &amp; cadmium</w:t>
            </w:r>
          </w:p>
        </w:tc>
        <w:tc>
          <w:tcPr>
            <w:tcW w:w="1890" w:type="dxa"/>
          </w:tcPr>
          <w:p w:rsidR="00842EF7" w:rsidRPr="00446013" w:rsidRDefault="00842EF7" w:rsidP="00F91227">
            <w:pPr>
              <w:pStyle w:val="TAC"/>
              <w:rPr>
                <w:rFonts w:cs="Arial"/>
              </w:rPr>
            </w:pPr>
          </w:p>
          <w:p w:rsidR="00842EF7" w:rsidRPr="00446013" w:rsidRDefault="00842EF7" w:rsidP="00F91227">
            <w:pPr>
              <w:pStyle w:val="TAC"/>
              <w:rPr>
                <w:rFonts w:cs="Arial"/>
              </w:rPr>
            </w:pPr>
            <w:r w:rsidRPr="00446013">
              <w:rPr>
                <w:rFonts w:cs="Arial"/>
              </w:rPr>
              <w:t>0,85 * nominal</w:t>
            </w:r>
          </w:p>
          <w:p w:rsidR="00842EF7" w:rsidRPr="00446013" w:rsidRDefault="00842EF7" w:rsidP="00F91227">
            <w:pPr>
              <w:pStyle w:val="TAC"/>
              <w:rPr>
                <w:rFonts w:cs="Arial"/>
              </w:rPr>
            </w:pPr>
            <w:r w:rsidRPr="00446013">
              <w:rPr>
                <w:rFonts w:cs="Arial"/>
              </w:rPr>
              <w:t>0,95 * nominal</w:t>
            </w:r>
          </w:p>
          <w:p w:rsidR="00842EF7" w:rsidRPr="00446013" w:rsidRDefault="00842EF7" w:rsidP="00F91227">
            <w:pPr>
              <w:pStyle w:val="TAC"/>
              <w:rPr>
                <w:rFonts w:cs="Arial"/>
              </w:rPr>
            </w:pPr>
            <w:r w:rsidRPr="00446013">
              <w:rPr>
                <w:rFonts w:cs="Arial"/>
              </w:rPr>
              <w:t>0,90 * nominal</w:t>
            </w:r>
          </w:p>
        </w:tc>
        <w:tc>
          <w:tcPr>
            <w:tcW w:w="2070" w:type="dxa"/>
          </w:tcPr>
          <w:p w:rsidR="00842EF7" w:rsidRPr="00446013" w:rsidRDefault="00842EF7" w:rsidP="00F91227">
            <w:pPr>
              <w:pStyle w:val="TAC"/>
              <w:rPr>
                <w:rFonts w:cs="Arial"/>
              </w:rPr>
            </w:pPr>
          </w:p>
          <w:p w:rsidR="00842EF7" w:rsidRPr="00446013" w:rsidRDefault="00842EF7" w:rsidP="00F91227">
            <w:pPr>
              <w:pStyle w:val="TAC"/>
              <w:rPr>
                <w:rFonts w:cs="Arial"/>
              </w:rPr>
            </w:pPr>
            <w:r w:rsidRPr="00446013">
              <w:rPr>
                <w:rFonts w:cs="Arial"/>
              </w:rPr>
              <w:t>Nominal</w:t>
            </w:r>
          </w:p>
          <w:p w:rsidR="00842EF7" w:rsidRPr="00446013" w:rsidRDefault="00842EF7" w:rsidP="00F91227">
            <w:pPr>
              <w:pStyle w:val="TAC"/>
              <w:rPr>
                <w:rFonts w:cs="Arial"/>
              </w:rPr>
            </w:pPr>
            <w:r w:rsidRPr="00446013">
              <w:rPr>
                <w:rFonts w:cs="Arial"/>
              </w:rPr>
              <w:t>1,1 * Nominal</w:t>
            </w:r>
          </w:p>
        </w:tc>
        <w:tc>
          <w:tcPr>
            <w:tcW w:w="1980" w:type="dxa"/>
          </w:tcPr>
          <w:p w:rsidR="00842EF7" w:rsidRPr="00446013" w:rsidRDefault="00842EF7" w:rsidP="00F91227">
            <w:pPr>
              <w:pStyle w:val="TAC"/>
              <w:rPr>
                <w:rFonts w:cs="Arial"/>
              </w:rPr>
            </w:pPr>
          </w:p>
          <w:p w:rsidR="00842EF7" w:rsidRPr="00446013" w:rsidRDefault="00842EF7" w:rsidP="00F91227">
            <w:pPr>
              <w:pStyle w:val="TAC"/>
              <w:rPr>
                <w:rFonts w:cs="Arial"/>
              </w:rPr>
            </w:pPr>
            <w:r w:rsidRPr="00446013">
              <w:rPr>
                <w:rFonts w:cs="Arial"/>
              </w:rPr>
              <w:t>Nominal</w:t>
            </w:r>
          </w:p>
          <w:p w:rsidR="00842EF7" w:rsidRPr="00446013" w:rsidRDefault="00842EF7" w:rsidP="00F91227">
            <w:pPr>
              <w:pStyle w:val="TAC"/>
              <w:rPr>
                <w:rFonts w:cs="Arial"/>
              </w:rPr>
            </w:pPr>
            <w:r w:rsidRPr="00446013">
              <w:rPr>
                <w:rFonts w:cs="Arial"/>
              </w:rPr>
              <w:t>1,1 * Nominal</w:t>
            </w:r>
          </w:p>
          <w:p w:rsidR="00842EF7" w:rsidRPr="00446013" w:rsidRDefault="00842EF7" w:rsidP="00F91227">
            <w:pPr>
              <w:pStyle w:val="TAC"/>
              <w:rPr>
                <w:rFonts w:cs="Arial"/>
              </w:rPr>
            </w:pPr>
            <w:r w:rsidRPr="00446013">
              <w:rPr>
                <w:rFonts w:cs="Arial"/>
              </w:rPr>
              <w:t>Nominal</w:t>
            </w:r>
          </w:p>
        </w:tc>
      </w:tr>
    </w:tbl>
    <w:p w:rsidR="00842EF7" w:rsidRPr="00446013" w:rsidRDefault="00842EF7" w:rsidP="00842EF7">
      <w:pPr>
        <w:rPr>
          <w:rFonts w:cs="v5.0.0"/>
        </w:rPr>
      </w:pPr>
    </w:p>
    <w:p w:rsidR="00842EF7" w:rsidRPr="00446013" w:rsidRDefault="00842EF7" w:rsidP="00842EF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rsidR="00842EF7" w:rsidRPr="00446013" w:rsidRDefault="00842EF7" w:rsidP="00842EF7">
      <w:pPr>
        <w:pStyle w:val="Heading2"/>
      </w:pPr>
      <w:bookmarkStart w:id="12437" w:name="_Toc21341012"/>
      <w:bookmarkStart w:id="12438" w:name="_Toc29805460"/>
      <w:bookmarkStart w:id="12439" w:name="_Toc36456669"/>
      <w:bookmarkStart w:id="12440" w:name="_Toc36469767"/>
      <w:r w:rsidRPr="00446013">
        <w:t>E.2.3</w:t>
      </w:r>
      <w:r w:rsidRPr="00446013">
        <w:tab/>
        <w:t>Void</w:t>
      </w:r>
      <w:bookmarkEnd w:id="12437"/>
      <w:bookmarkEnd w:id="12438"/>
      <w:bookmarkEnd w:id="12439"/>
      <w:bookmarkEnd w:id="12440"/>
    </w:p>
    <w:p w:rsidR="00842EF7" w:rsidRPr="00446013" w:rsidRDefault="00842EF7" w:rsidP="00842EF7">
      <w:pPr>
        <w:spacing w:after="0"/>
        <w:rPr>
          <w:rFonts w:ascii="Arial" w:hAnsi="Arial"/>
          <w:sz w:val="36"/>
        </w:rPr>
      </w:pPr>
      <w:r w:rsidRPr="00446013">
        <w:br w:type="page"/>
      </w:r>
    </w:p>
    <w:p w:rsidR="00842EF7" w:rsidRPr="00446013" w:rsidRDefault="00842EF7" w:rsidP="00842EF7">
      <w:pPr>
        <w:pStyle w:val="Heading8"/>
      </w:pPr>
      <w:bookmarkStart w:id="12441" w:name="_Toc21341013"/>
      <w:bookmarkStart w:id="12442" w:name="_Toc29805461"/>
      <w:bookmarkStart w:id="12443" w:name="_Toc36456670"/>
      <w:bookmarkStart w:id="12444" w:name="_Toc36469768"/>
      <w:r w:rsidRPr="00446013">
        <w:t>Annex F (normative):</w:t>
      </w:r>
      <w:r w:rsidRPr="00446013">
        <w:br/>
        <w:t>Transmit modulation</w:t>
      </w:r>
      <w:bookmarkEnd w:id="12441"/>
      <w:bookmarkEnd w:id="12442"/>
      <w:bookmarkEnd w:id="12443"/>
      <w:bookmarkEnd w:id="12444"/>
    </w:p>
    <w:p w:rsidR="00842EF7" w:rsidRPr="00446013" w:rsidRDefault="00842EF7" w:rsidP="00842EF7"/>
    <w:p w:rsidR="00842EF7" w:rsidRPr="00446013" w:rsidRDefault="00842EF7" w:rsidP="00842EF7">
      <w:pPr>
        <w:pStyle w:val="Heading1"/>
      </w:pPr>
      <w:bookmarkStart w:id="12445" w:name="_Toc21341014"/>
      <w:bookmarkStart w:id="12446" w:name="_Toc29805462"/>
      <w:bookmarkStart w:id="12447" w:name="_Toc36456671"/>
      <w:bookmarkStart w:id="12448" w:name="_Toc36469769"/>
      <w:r w:rsidRPr="00446013">
        <w:t>F.1</w:t>
      </w:r>
      <w:r w:rsidRPr="00446013">
        <w:tab/>
        <w:t>Measurement Point</w:t>
      </w:r>
      <w:bookmarkEnd w:id="12445"/>
      <w:bookmarkEnd w:id="12446"/>
      <w:bookmarkEnd w:id="12447"/>
      <w:bookmarkEnd w:id="12448"/>
    </w:p>
    <w:p w:rsidR="00842EF7" w:rsidRPr="00446013" w:rsidRDefault="00842EF7" w:rsidP="00842EF7">
      <w:r w:rsidRPr="00446013">
        <w:t xml:space="preserve">Figure F.1-1 shows the measurement point for the unwanted emission falling into non-allocated RB(s) and the EVM for </w:t>
      </w:r>
      <w:r w:rsidR="009157C5">
        <w:rPr>
          <w:noProof/>
        </w:rPr>
        <mc:AlternateContent>
          <mc:Choice Requires="wpc">
            <w:drawing>
              <wp:anchor distT="0" distB="0" distL="114300" distR="114300" simplePos="0" relativeHeight="3" behindDoc="0" locked="0" layoutInCell="1" allowOverlap="1">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Pr="00075AF0" w:rsidRDefault="00F91227"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Pr="00366CDF" w:rsidRDefault="00F91227"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91227" w:rsidRDefault="00F91227"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rsidR="00F91227" w:rsidRDefault="00F91227"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rsidR="00F91227" w:rsidRDefault="00F91227"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rsidR="00F91227" w:rsidRDefault="00F91227"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rsidR="00F91227" w:rsidRDefault="00F91227"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rsidR="00F91227" w:rsidRDefault="00F91227"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rsidR="00F91227" w:rsidRDefault="00F91227"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rsidR="00F91227" w:rsidRDefault="00F91227"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rsidR="00F91227" w:rsidRDefault="00F91227"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rsidR="00F91227" w:rsidRDefault="00F91227"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rsidR="00F91227" w:rsidRDefault="00F91227"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rsidR="00F91227" w:rsidRDefault="00F91227"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rsidR="00F91227" w:rsidRDefault="00F91227"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rsidR="00F91227" w:rsidRDefault="00F91227"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rsidR="00F91227" w:rsidRDefault="00F91227"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rsidR="00F91227" w:rsidRDefault="00F91227"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rsidR="00F91227" w:rsidRDefault="00F91227"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rsidR="00F91227" w:rsidRDefault="00F91227"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rsidR="00F91227" w:rsidRDefault="00F91227"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rsidR="00F91227" w:rsidRDefault="00F91227"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rsidR="00F91227" w:rsidRPr="00075AF0" w:rsidRDefault="00F91227"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rsidR="00F91227" w:rsidRDefault="00F91227"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rsidR="00F91227" w:rsidRDefault="00F91227"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rsidR="00F91227" w:rsidRDefault="00F91227"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rsidR="00F91227" w:rsidRDefault="00F91227"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rsidR="00F91227" w:rsidRDefault="00F91227"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rsidR="00F91227" w:rsidRDefault="00F91227"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rsidR="00F91227" w:rsidRDefault="00F91227"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rsidR="00F91227" w:rsidRDefault="00F91227"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rsidR="00F91227" w:rsidRDefault="00F91227"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rsidR="00F91227" w:rsidRDefault="00F91227"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rsidR="00F91227" w:rsidRDefault="00F91227"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rsidR="00F91227" w:rsidRDefault="00F91227"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rsidR="00F91227" w:rsidRDefault="00F91227"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rsidR="00F91227" w:rsidRDefault="00F91227"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rsidR="00F91227" w:rsidRDefault="00F91227"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rsidR="00F91227" w:rsidRDefault="00F91227"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rsidR="00F91227" w:rsidRPr="00366CDF" w:rsidRDefault="00F91227"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rsidR="00F91227" w:rsidRDefault="00F91227" w:rsidP="00842EF7">
                        <w:r>
                          <w:rPr>
                            <w:color w:val="000000"/>
                            <w:sz w:val="12"/>
                            <w:szCs w:val="12"/>
                          </w:rPr>
                          <w:t xml:space="preserve">DFT-s-OFDM PUSCH, PUCCH </w:t>
                        </w:r>
                      </w:p>
                    </w:txbxContent>
                  </v:textbox>
                </v:rect>
                <w10:wrap type="topAndBottom" anchory="line"/>
              </v:group>
            </w:pict>
          </mc:Fallback>
        </mc:AlternateContent>
      </w:r>
      <w:r w:rsidRPr="00446013">
        <w:t>the allocated RB(s).</w:t>
      </w:r>
    </w:p>
    <w:p w:rsidR="00842EF7" w:rsidRPr="00446013" w:rsidRDefault="00842EF7" w:rsidP="00842EF7">
      <w:pPr>
        <w:pStyle w:val="TF"/>
      </w:pPr>
      <w:r w:rsidRPr="00446013">
        <w:t>Figure F.1-1: EVM measurement points</w:t>
      </w:r>
    </w:p>
    <w:p w:rsidR="00842EF7" w:rsidRPr="00446013" w:rsidRDefault="00842EF7" w:rsidP="00842EF7">
      <w:pPr>
        <w:pStyle w:val="Heading2"/>
      </w:pPr>
      <w:bookmarkStart w:id="12449" w:name="_Toc21341015"/>
      <w:bookmarkStart w:id="12450" w:name="_Toc29805463"/>
      <w:bookmarkStart w:id="12451" w:name="_Toc36456672"/>
      <w:bookmarkStart w:id="12452" w:name="_Toc36469770"/>
      <w:r w:rsidRPr="00446013">
        <w:t>F.2</w:t>
      </w:r>
      <w:r w:rsidRPr="00446013">
        <w:tab/>
        <w:t>Basic Error Vector Magnitude measurement</w:t>
      </w:r>
      <w:bookmarkEnd w:id="12449"/>
      <w:bookmarkEnd w:id="12450"/>
      <w:bookmarkEnd w:id="12451"/>
      <w:bookmarkEnd w:id="12452"/>
    </w:p>
    <w:p w:rsidR="00842EF7" w:rsidRPr="00446013" w:rsidRDefault="00842EF7" w:rsidP="00842EF7">
      <w:r w:rsidRPr="00446013">
        <w:t>The EVM is the difference between the ideal waveform and the measured waveform for the allocated RB(s)</w:t>
      </w:r>
    </w:p>
    <w:p w:rsidR="00842EF7" w:rsidRPr="00446013" w:rsidRDefault="00842EF7" w:rsidP="00842EF7">
      <w:pPr>
        <w:pStyle w:val="EQ"/>
        <w:jc w:val="center"/>
        <w:rPr>
          <w:noProof w:val="0"/>
        </w:rPr>
      </w:pPr>
      <w:r w:rsidRPr="00446013">
        <w:rPr>
          <w:noProof w:val="0"/>
          <w:position w:val="-34"/>
        </w:rPr>
        <w:object w:dxaOrig="2540" w:dyaOrig="1060">
          <v:shape id="_x0000_i1032" type="#_x0000_t75" style="width:128.25pt;height:51.75pt" o:ole="">
            <v:imagedata r:id="rId39" o:title=""/>
          </v:shape>
          <o:OLEObject Type="Embed" ProgID="Equation.3" ShapeID="_x0000_i1032" DrawAspect="Content" ObjectID="_1647160341" r:id="rId40"/>
        </w:object>
      </w:r>
      <w:r w:rsidRPr="00446013">
        <w:rPr>
          <w:noProof w:val="0"/>
        </w:rPr>
        <w:t>,</w:t>
      </w:r>
    </w:p>
    <w:p w:rsidR="00842EF7" w:rsidRPr="00446013" w:rsidRDefault="00842EF7" w:rsidP="00842EF7">
      <w:r w:rsidRPr="00446013">
        <w:t>where</w:t>
      </w:r>
    </w:p>
    <w:p w:rsidR="00842EF7" w:rsidRPr="00446013" w:rsidRDefault="00842EF7" w:rsidP="00842EF7">
      <w:r w:rsidRPr="00446013">
        <w:rPr>
          <w:position w:val="-12"/>
        </w:rPr>
        <w:object w:dxaOrig="300" w:dyaOrig="360">
          <v:shape id="_x0000_i1033" type="#_x0000_t75" style="width:15.75pt;height:20.25pt" o:ole="">
            <v:imagedata r:id="rId41" o:title=""/>
          </v:shape>
          <o:OLEObject Type="Embed" ProgID="Equation.3" ShapeID="_x0000_i1033" DrawAspect="Content" ObjectID="_1647160342" r:id="rId42"/>
        </w:object>
      </w:r>
      <w:r w:rsidRPr="00446013">
        <w:rPr>
          <w:i/>
        </w:rPr>
        <w:t xml:space="preserve"> </w:t>
      </w:r>
      <w:r w:rsidRPr="00446013">
        <w:t xml:space="preserve">is a set of </w:t>
      </w:r>
      <w:r w:rsidRPr="00446013">
        <w:rPr>
          <w:position w:val="-14"/>
          <w:sz w:val="24"/>
          <w:szCs w:val="24"/>
        </w:rPr>
        <w:object w:dxaOrig="380" w:dyaOrig="400">
          <v:shape id="_x0000_i1034" type="#_x0000_t75" style="width:20.25pt;height:20.25pt" o:ole="">
            <v:imagedata r:id="rId43" o:title=""/>
          </v:shape>
          <o:OLEObject Type="Embed" ProgID="Equation.3" ShapeID="_x0000_i1034" DrawAspect="Content" ObjectID="_1647160343" r:id="rId44"/>
        </w:object>
      </w:r>
      <w:r w:rsidRPr="00446013">
        <w:rPr>
          <w:sz w:val="24"/>
          <w:szCs w:val="24"/>
        </w:rPr>
        <w:t xml:space="preserve"> </w:t>
      </w:r>
      <w:r w:rsidRPr="00446013">
        <w:t>modulation symbols with the considered modulation scheme being active within the measurement period,</w:t>
      </w:r>
    </w:p>
    <w:p w:rsidR="00842EF7" w:rsidRPr="00446013" w:rsidRDefault="00842EF7" w:rsidP="00842EF7">
      <w:r w:rsidRPr="00446013">
        <w:rPr>
          <w:position w:val="-10"/>
        </w:rPr>
        <w:object w:dxaOrig="499" w:dyaOrig="340">
          <v:shape id="_x0000_i1035" type="#_x0000_t75" style="width:20.25pt;height:20.25pt" o:ole="">
            <v:imagedata r:id="rId45" o:title=""/>
          </v:shape>
          <o:OLEObject Type="Embed" ProgID="Equation.3" ShapeID="_x0000_i1035" DrawAspect="Content" ObjectID="_1647160344" r:id="rId46"/>
        </w:object>
      </w:r>
      <w:r w:rsidRPr="00446013">
        <w:t xml:space="preserve"> are the samples of the signal evaluated for the EVM,</w:t>
      </w:r>
    </w:p>
    <w:p w:rsidR="00842EF7" w:rsidRPr="00446013" w:rsidRDefault="00842EF7" w:rsidP="00842EF7">
      <w:r w:rsidRPr="00446013">
        <w:rPr>
          <w:position w:val="-10"/>
        </w:rPr>
        <w:object w:dxaOrig="400" w:dyaOrig="340">
          <v:shape id="_x0000_i1036" type="#_x0000_t75" style="width:20.25pt;height:20.25pt" o:ole="">
            <v:imagedata r:id="rId47" o:title=""/>
          </v:shape>
          <o:OLEObject Type="Embed" ProgID="Equation.3" ShapeID="_x0000_i1036" DrawAspect="Content" ObjectID="_1647160345" r:id="rId48"/>
        </w:object>
      </w:r>
      <w:r w:rsidRPr="00446013">
        <w:t xml:space="preserve"> is the ideal signal reconstructed by the measurement equipment, and</w:t>
      </w:r>
    </w:p>
    <w:p w:rsidR="00842EF7" w:rsidRPr="00446013" w:rsidRDefault="00842EF7" w:rsidP="00842EF7">
      <w:r w:rsidRPr="00446013">
        <w:rPr>
          <w:rFonts w:ascii="Arial" w:hAnsi="Arial" w:cs="Arial"/>
          <w:position w:val="-12"/>
        </w:rPr>
        <w:object w:dxaOrig="260" w:dyaOrig="360">
          <v:shape id="_x0000_i1037" type="#_x0000_t75" style="width:15.75pt;height:20.25pt" o:ole="">
            <v:imagedata r:id="rId49" o:title=""/>
          </v:shape>
          <o:OLEObject Type="Embed" ProgID="Equation.3" ShapeID="_x0000_i1037" DrawAspect="Content" ObjectID="_1647160346" r:id="rId50"/>
        </w:object>
      </w:r>
      <w:r w:rsidRPr="00446013">
        <w:t xml:space="preserve"> is the average power of the ideal signal. For normalized modulation symbols </w:t>
      </w:r>
      <w:r w:rsidRPr="00446013">
        <w:rPr>
          <w:position w:val="-12"/>
        </w:rPr>
        <w:object w:dxaOrig="260" w:dyaOrig="360">
          <v:shape id="_x0000_i1038" type="#_x0000_t75" style="width:15.75pt;height:20.25pt" o:ole="">
            <v:imagedata r:id="rId49" o:title=""/>
          </v:shape>
          <o:OLEObject Type="Embed" ProgID="Equation.3" ShapeID="_x0000_i1038" DrawAspect="Content" ObjectID="_1647160347" r:id="rId51"/>
        </w:object>
      </w:r>
      <w:r w:rsidRPr="00446013">
        <w:t xml:space="preserve"> is equal to 1.</w:t>
      </w:r>
    </w:p>
    <w:p w:rsidR="00842EF7" w:rsidRPr="00446013" w:rsidRDefault="00842EF7" w:rsidP="00842EF7">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rsidR="00842EF7" w:rsidRPr="00446013" w:rsidRDefault="00842EF7" w:rsidP="00842EF7">
      <w:pPr>
        <w:pStyle w:val="Heading1"/>
      </w:pPr>
      <w:bookmarkStart w:id="12453" w:name="_Toc21341016"/>
      <w:bookmarkStart w:id="12454" w:name="_Toc29805464"/>
      <w:bookmarkStart w:id="12455" w:name="_Toc36456673"/>
      <w:bookmarkStart w:id="12456" w:name="_Toc36469771"/>
      <w:r w:rsidRPr="00446013">
        <w:t>F.3</w:t>
      </w:r>
      <w:r w:rsidRPr="00446013">
        <w:tab/>
        <w:t>Basic in-band emissions measurement</w:t>
      </w:r>
      <w:bookmarkEnd w:id="12453"/>
      <w:bookmarkEnd w:id="12454"/>
      <w:bookmarkEnd w:id="12455"/>
      <w:bookmarkEnd w:id="12456"/>
    </w:p>
    <w:p w:rsidR="00842EF7" w:rsidRPr="00446013" w:rsidRDefault="00842EF7" w:rsidP="00842EF7">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rsidR="00842EF7" w:rsidRPr="00446013" w:rsidRDefault="00842EF7" w:rsidP="00842EF7">
      <w:r w:rsidRPr="00446013">
        <w:t>The in-band emissions are measured as follows</w:t>
      </w:r>
    </w:p>
    <w:p w:rsidR="00842EF7" w:rsidRPr="00446013" w:rsidRDefault="00842EF7" w:rsidP="00842EF7">
      <w:pPr>
        <w:pStyle w:val="EQ"/>
        <w:jc w:val="center"/>
        <w:rPr>
          <w:noProof w:val="0"/>
        </w:rPr>
      </w:pPr>
      <w:r w:rsidRPr="00446013">
        <w:rPr>
          <w:noProof w:val="0"/>
          <w:position w:val="-66"/>
        </w:rPr>
        <w:object w:dxaOrig="6340" w:dyaOrig="1440">
          <v:shape id="_x0000_i1039" type="#_x0000_t75" style="width:318.75pt;height:1in" o:ole="">
            <v:imagedata r:id="rId52" o:title=""/>
          </v:shape>
          <o:OLEObject Type="Embed" ProgID="Equation.3" ShapeID="_x0000_i1039" DrawAspect="Content" ObjectID="_1647160348" r:id="rId53"/>
        </w:object>
      </w:r>
      <w:r w:rsidRPr="00446013">
        <w:rPr>
          <w:noProof w:val="0"/>
        </w:rPr>
        <w:t>,</w:t>
      </w:r>
    </w:p>
    <w:p w:rsidR="00842EF7" w:rsidRPr="00446013" w:rsidRDefault="00842EF7" w:rsidP="00842EF7">
      <w:r w:rsidRPr="00446013">
        <w:t>where</w:t>
      </w:r>
    </w:p>
    <w:p w:rsidR="00842EF7" w:rsidRPr="00446013" w:rsidRDefault="00842EF7" w:rsidP="00842EF7">
      <w:r w:rsidRPr="00446013">
        <w:rPr>
          <w:position w:val="-12"/>
        </w:rPr>
        <w:object w:dxaOrig="260" w:dyaOrig="360">
          <v:shape id="_x0000_i1040" type="#_x0000_t75" style="width:15.75pt;height:20.25pt" o:ole="">
            <v:imagedata r:id="rId54" o:title=""/>
          </v:shape>
          <o:OLEObject Type="Embed" ProgID="Equation.3" ShapeID="_x0000_i1040" DrawAspect="Content" ObjectID="_1647160349" r:id="rId55"/>
        </w:object>
      </w:r>
      <w:r w:rsidRPr="00446013">
        <w:rPr>
          <w:i/>
        </w:rPr>
        <w:t xml:space="preserve"> </w:t>
      </w:r>
      <w:r w:rsidRPr="00446013">
        <w:t xml:space="preserve">is a set of </w:t>
      </w:r>
      <w:r w:rsidRPr="00446013">
        <w:rPr>
          <w:position w:val="-14"/>
          <w:sz w:val="24"/>
          <w:szCs w:val="24"/>
        </w:rPr>
        <w:object w:dxaOrig="340" w:dyaOrig="400">
          <v:shape id="_x0000_i1041" type="#_x0000_t75" style="width:20.25pt;height:20.25pt" o:ole="">
            <v:imagedata r:id="rId56" o:title=""/>
          </v:shape>
          <o:OLEObject Type="Embed" ProgID="Equation.3" ShapeID="_x0000_i1041" DrawAspect="Content" ObjectID="_1647160350" r:id="rId57"/>
        </w:object>
      </w:r>
      <w:r w:rsidRPr="00446013">
        <w:t>OFDM symbols with the considered modulation scheme being active within the measurement period,</w:t>
      </w:r>
    </w:p>
    <w:p w:rsidR="00842EF7" w:rsidRPr="00446013" w:rsidRDefault="00842EF7" w:rsidP="00842EF7">
      <w:r w:rsidRPr="00446013">
        <w:rPr>
          <w:position w:val="-10"/>
        </w:rPr>
        <w:object w:dxaOrig="400" w:dyaOrig="300">
          <v:shape id="_x0000_i1042" type="#_x0000_t75" style="width:20.25pt;height:15.75pt" o:ole="">
            <v:imagedata r:id="rId58" o:title=""/>
          </v:shape>
          <o:OLEObject Type="Embed" ProgID="Equation.3" ShapeID="_x0000_i1042" DrawAspect="Content" ObjectID="_1647160351" r:id="rId59"/>
        </w:object>
      </w:r>
      <w:r w:rsidRPr="00446013">
        <w:t xml:space="preserve"> is the starting frequency offset between the allocated RB and the measured non-allocated RB (e.g. </w:t>
      </w:r>
      <w:r w:rsidRPr="00446013">
        <w:rPr>
          <w:position w:val="-10"/>
        </w:rPr>
        <w:object w:dxaOrig="760" w:dyaOrig="340">
          <v:shape id="_x0000_i1043" type="#_x0000_t75" style="width:36pt;height:20.25pt" o:ole="">
            <v:imagedata r:id="rId60" o:title=""/>
          </v:shape>
          <o:OLEObject Type="Embed" ProgID="Equation.3" ShapeID="_x0000_i1043" DrawAspect="Content" ObjectID="_1647160352" r:id="rId61"/>
        </w:object>
      </w:r>
      <w:r w:rsidRPr="00446013">
        <w:t xml:space="preserve"> or </w:t>
      </w:r>
      <w:r w:rsidRPr="00446013">
        <w:rPr>
          <w:position w:val="-10"/>
        </w:rPr>
        <w:object w:dxaOrig="920" w:dyaOrig="340">
          <v:shape id="_x0000_i1044" type="#_x0000_t75" style="width:41.25pt;height:20.25pt" o:ole="">
            <v:imagedata r:id="rId62" o:title=""/>
          </v:shape>
          <o:OLEObject Type="Embed" ProgID="Equation.3" ShapeID="_x0000_i1044" DrawAspect="Content" ObjectID="_1647160353" r:id="rId63"/>
        </w:object>
      </w:r>
      <w:r w:rsidRPr="00446013">
        <w:t xml:space="preserve"> for the first adjacent RB),</w:t>
      </w:r>
    </w:p>
    <w:p w:rsidR="00842EF7" w:rsidRPr="00446013" w:rsidRDefault="00842EF7" w:rsidP="00842EF7">
      <w:r w:rsidRPr="00446013">
        <w:rPr>
          <w:position w:val="-10"/>
        </w:rPr>
        <w:object w:dxaOrig="400" w:dyaOrig="300">
          <v:shape id="_x0000_i1045" type="#_x0000_t75" style="width:20.25pt;height:15.75pt" o:ole="">
            <v:imagedata r:id="rId64" o:title=""/>
          </v:shape>
          <o:OLEObject Type="Embed" ProgID="Equation.3" ShapeID="_x0000_i1045" DrawAspect="Content" ObjectID="_1647160354" r:id="rId65"/>
        </w:object>
      </w:r>
      <w:r w:rsidRPr="00446013">
        <w:t xml:space="preserve"> (resp. </w:t>
      </w:r>
      <w:r w:rsidRPr="00446013">
        <w:rPr>
          <w:position w:val="-12"/>
        </w:rPr>
        <w:object w:dxaOrig="460" w:dyaOrig="360">
          <v:shape id="_x0000_i1046" type="#_x0000_t75" style="width:30.75pt;height:20.25pt" o:ole="">
            <v:imagedata r:id="rId66" o:title=""/>
          </v:shape>
          <o:OLEObject Type="Embed" ProgID="Equation.3" ShapeID="_x0000_i1046" DrawAspect="Content" ObjectID="_1647160355" r:id="rId67"/>
        </w:object>
      </w:r>
      <w:r w:rsidRPr="00446013">
        <w:t>) is the lower (resp. upper) edge of the UL system BW,</w:t>
      </w:r>
    </w:p>
    <w:p w:rsidR="00842EF7" w:rsidRPr="00446013" w:rsidRDefault="00842EF7" w:rsidP="00842EF7">
      <w:r w:rsidRPr="00446013">
        <w:rPr>
          <w:position w:val="-12"/>
        </w:rPr>
        <w:object w:dxaOrig="240" w:dyaOrig="360">
          <v:shape id="_x0000_i1047" type="#_x0000_t75" style="width:15.75pt;height:20.25pt" o:ole="">
            <v:imagedata r:id="rId68" o:title=""/>
          </v:shape>
          <o:OLEObject Type="Embed" ProgID="Equation.3" ShapeID="_x0000_i1047" DrawAspect="Content" ObjectID="_1647160356" r:id="rId69"/>
        </w:object>
      </w:r>
      <w:r w:rsidRPr="00446013">
        <w:t xml:space="preserve"> and </w:t>
      </w:r>
      <w:r w:rsidRPr="00446013">
        <w:rPr>
          <w:position w:val="-12"/>
        </w:rPr>
        <w:object w:dxaOrig="279" w:dyaOrig="360">
          <v:shape id="_x0000_i1048" type="#_x0000_t75" style="width:15.75pt;height:20.25pt" o:ole="">
            <v:imagedata r:id="rId70" o:title=""/>
          </v:shape>
          <o:OLEObject Type="Embed" ProgID="Equation.3" ShapeID="_x0000_i1048" DrawAspect="Content" ObjectID="_1647160357" r:id="rId71"/>
        </w:object>
      </w:r>
      <w:r w:rsidRPr="00446013">
        <w:t xml:space="preserve"> are the lower and upper edge of the allocated BW, and</w:t>
      </w:r>
    </w:p>
    <w:p w:rsidR="00842EF7" w:rsidRPr="00446013" w:rsidRDefault="00842EF7" w:rsidP="00842EF7">
      <w:r w:rsidRPr="00446013">
        <w:rPr>
          <w:position w:val="-10"/>
        </w:rPr>
        <w:object w:dxaOrig="700" w:dyaOrig="340">
          <v:shape id="_x0000_i1049" type="#_x0000_t75" style="width:30.75pt;height:15.75pt" o:ole="">
            <v:imagedata r:id="rId72" o:title=""/>
          </v:shape>
          <o:OLEObject Type="Embed" ProgID="Equation.3" ShapeID="_x0000_i1049" DrawAspect="Content" ObjectID="_1647160358" r:id="rId73"/>
        </w:object>
      </w:r>
      <w:r w:rsidRPr="00446013">
        <w:t xml:space="preserve"> is the frequency domain signal evaluated for in-band emissions as defined in the </w:t>
      </w:r>
      <w:r>
        <w:t>clause</w:t>
      </w:r>
      <w:r w:rsidRPr="00446013">
        <w:t xml:space="preserve"> (ii)</w:t>
      </w:r>
    </w:p>
    <w:p w:rsidR="00842EF7" w:rsidRPr="00446013" w:rsidRDefault="00842EF7" w:rsidP="00842EF7">
      <w:r w:rsidRPr="00446013">
        <w:t>The relative in-band emissions are</w:t>
      </w:r>
      <w:r w:rsidRPr="00446013" w:rsidDel="00B53689">
        <w:t>,</w:t>
      </w:r>
      <w:r w:rsidRPr="00446013">
        <w:t xml:space="preserve"> given by</w:t>
      </w:r>
    </w:p>
    <w:p w:rsidR="00842EF7" w:rsidRPr="00446013" w:rsidRDefault="00842EF7" w:rsidP="00842EF7">
      <w:pPr>
        <w:pStyle w:val="EQ"/>
        <w:jc w:val="center"/>
        <w:rPr>
          <w:noProof w:val="0"/>
        </w:rPr>
      </w:pPr>
      <w:r w:rsidRPr="00446013">
        <w:rPr>
          <w:noProof w:val="0"/>
          <w:position w:val="-64"/>
        </w:rPr>
        <w:object w:dxaOrig="5360" w:dyaOrig="1020">
          <v:shape id="_x0000_i1050" type="#_x0000_t75" style="width:257.25pt;height:51.75pt" o:ole="">
            <v:imagedata r:id="rId74" o:title=""/>
          </v:shape>
          <o:OLEObject Type="Embed" ProgID="Equation.3" ShapeID="_x0000_i1050" DrawAspect="Content" ObjectID="_1647160359" r:id="rId75"/>
        </w:object>
      </w:r>
    </w:p>
    <w:p w:rsidR="00842EF7" w:rsidRPr="00446013" w:rsidDel="00B53689" w:rsidRDefault="00842EF7" w:rsidP="00842EF7">
      <w:r w:rsidRPr="00446013">
        <w:t>where</w:t>
      </w:r>
    </w:p>
    <w:p w:rsidR="00842EF7" w:rsidRPr="00446013" w:rsidRDefault="00842EF7" w:rsidP="00842EF7">
      <w:pPr>
        <w:rPr>
          <w:rFonts w:ascii="Arial" w:hAnsi="Arial" w:cs="Arial"/>
        </w:rPr>
      </w:pPr>
      <w:r w:rsidRPr="00446013">
        <w:rPr>
          <w:position w:val="-10"/>
        </w:rPr>
        <w:object w:dxaOrig="440" w:dyaOrig="340">
          <v:shape id="_x0000_i1051" type="#_x0000_t75" style="width:20.25pt;height:20.25pt" o:ole="">
            <v:imagedata r:id="rId76" o:title=""/>
          </v:shape>
          <o:OLEObject Type="Embed" ProgID="Equation.3" ShapeID="_x0000_i1051" DrawAspect="Content" ObjectID="_1647160360" r:id="rId77"/>
        </w:object>
      </w:r>
      <w:r w:rsidRPr="00446013">
        <w:t xml:space="preserve"> is the number of allocated RBs</w:t>
      </w:r>
    </w:p>
    <w:p w:rsidR="00842EF7" w:rsidRPr="00446013" w:rsidRDefault="00842EF7" w:rsidP="00842EF7">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rsidR="00842EF7" w:rsidRPr="00446013" w:rsidRDefault="00842EF7" w:rsidP="00842EF7">
      <w:r w:rsidRPr="00446013">
        <w:t xml:space="preserve">In the evaluation of in-band emissions, the timing is set according to </w:t>
      </w:r>
      <w:r w:rsidRPr="00446013">
        <w:rPr>
          <w:position w:val="-6"/>
        </w:rPr>
        <w:object w:dxaOrig="920" w:dyaOrig="300">
          <v:shape id="_x0000_i1052" type="#_x0000_t75" style="width:41.25pt;height:15.75pt" o:ole="" fillcolor="window">
            <v:imagedata r:id="rId78" o:title=""/>
          </v:shape>
          <o:OLEObject Type="Embed" ProgID="Equation.3" ShapeID="_x0000_i1052" DrawAspect="Content" ObjectID="_1647160361" r:id="rId79"/>
        </w:object>
      </w:r>
      <w:r w:rsidRPr="00446013">
        <w:t xml:space="preserve">, where sample time offsets </w:t>
      </w:r>
      <w:r w:rsidRPr="00446013">
        <w:rPr>
          <w:position w:val="-6"/>
        </w:rPr>
        <w:object w:dxaOrig="360" w:dyaOrig="300">
          <v:shape id="_x0000_i1053" type="#_x0000_t75" style="width:20.25pt;height:15.75pt" o:ole="" fillcolor="window">
            <v:imagedata r:id="rId80" o:title=""/>
          </v:shape>
          <o:OLEObject Type="Embed" ProgID="Equation.3" ShapeID="_x0000_i1053" DrawAspect="Content" ObjectID="_1647160362" r:id="rId81"/>
        </w:object>
      </w:r>
      <w:r w:rsidRPr="00446013">
        <w:t xml:space="preserve"> and </w:t>
      </w:r>
      <w:r w:rsidRPr="00446013">
        <w:rPr>
          <w:position w:val="-6"/>
        </w:rPr>
        <w:object w:dxaOrig="360" w:dyaOrig="279">
          <v:shape id="_x0000_i1054" type="#_x0000_t75" style="width:20.25pt;height:15.75pt" o:ole="" fillcolor="window">
            <v:imagedata r:id="rId82" o:title=""/>
          </v:shape>
          <o:OLEObject Type="Embed" ProgID="Equation.3" ShapeID="_x0000_i1054" DrawAspect="Content" ObjectID="_1647160363" r:id="rId83"/>
        </w:object>
      </w:r>
      <w:r w:rsidRPr="00446013">
        <w:t xml:space="preserve"> are defined in </w:t>
      </w:r>
      <w:r>
        <w:t>clause</w:t>
      </w:r>
      <w:r w:rsidRPr="00446013">
        <w:t xml:space="preserve"> F.4.</w:t>
      </w:r>
    </w:p>
    <w:p w:rsidR="00842EF7" w:rsidRPr="00446013" w:rsidRDefault="00842EF7" w:rsidP="00842EF7">
      <w:pPr>
        <w:pStyle w:val="Heading1"/>
      </w:pPr>
      <w:bookmarkStart w:id="12457" w:name="_Toc21341017"/>
      <w:bookmarkStart w:id="12458" w:name="_Toc29805465"/>
      <w:bookmarkStart w:id="12459" w:name="_Toc36456674"/>
      <w:bookmarkStart w:id="12460" w:name="_Toc36469772"/>
      <w:r w:rsidRPr="00446013">
        <w:t>F.4</w:t>
      </w:r>
      <w:r w:rsidRPr="00446013">
        <w:tab/>
        <w:t>Modified signal under test</w:t>
      </w:r>
      <w:bookmarkEnd w:id="12457"/>
      <w:bookmarkEnd w:id="12458"/>
      <w:bookmarkEnd w:id="12459"/>
      <w:bookmarkEnd w:id="12460"/>
    </w:p>
    <w:p w:rsidR="00842EF7" w:rsidRPr="00446013" w:rsidRDefault="00842EF7" w:rsidP="00842EF7">
      <w:r w:rsidRPr="00446013">
        <w:t>Implicit in the definition of EVM is an assumption that the receiver is able to compensate a number of transmitter impairments.</w:t>
      </w:r>
    </w:p>
    <w:p w:rsidR="00842EF7" w:rsidRPr="00446013" w:rsidRDefault="00842EF7" w:rsidP="00842EF7">
      <w:r w:rsidRPr="00446013">
        <w:t>The DFT-s-OFDM modulated signals or PRACH signal under test is</w:t>
      </w:r>
      <w:r w:rsidRPr="00446013" w:rsidDel="00F64142">
        <w:t xml:space="preserve"> </w:t>
      </w:r>
      <w:r w:rsidRPr="00446013">
        <w:t>modified and, in the case of DFT-s-OFDM modulated signals, decoded according to:</w:t>
      </w:r>
    </w:p>
    <w:p w:rsidR="00842EF7" w:rsidRPr="00446013" w:rsidRDefault="00842EF7" w:rsidP="00842EF7">
      <w:pPr>
        <w:pStyle w:val="EQ"/>
        <w:jc w:val="center"/>
        <w:rPr>
          <w:noProof w:val="0"/>
        </w:rPr>
      </w:pPr>
      <w:r w:rsidRPr="00446013">
        <w:rPr>
          <w:noProof w:val="0"/>
          <w:position w:val="-34"/>
        </w:rPr>
        <w:object w:dxaOrig="4780" w:dyaOrig="800">
          <v:shape id="_x0000_i1055" type="#_x0000_t75" style="width:236.25pt;height:41.25pt" o:ole="">
            <v:imagedata r:id="rId84" o:title=""/>
          </v:shape>
          <o:OLEObject Type="Embed" ProgID="Equation.3" ShapeID="_x0000_i1055" DrawAspect="Content" ObjectID="_1647160364" r:id="rId85"/>
        </w:object>
      </w:r>
    </w:p>
    <w:p w:rsidR="00842EF7" w:rsidRPr="00446013" w:rsidRDefault="00842EF7" w:rsidP="00842EF7">
      <w:r w:rsidRPr="00446013">
        <w:t>where</w:t>
      </w:r>
    </w:p>
    <w:p w:rsidR="00842EF7" w:rsidRPr="00446013" w:rsidRDefault="00842EF7" w:rsidP="00842EF7">
      <w:r w:rsidRPr="00446013">
        <w:rPr>
          <w:position w:val="-10"/>
        </w:rPr>
        <w:object w:dxaOrig="460" w:dyaOrig="320">
          <v:shape id="_x0000_i1056" type="#_x0000_t75" style="width:30.75pt;height:20.25pt" o:ole="">
            <v:imagedata r:id="rId86" o:title=""/>
          </v:shape>
          <o:OLEObject Type="Embed" ProgID="Equation.3" ShapeID="_x0000_i1056" DrawAspect="Content" ObjectID="_1647160365" r:id="rId87"/>
        </w:object>
      </w:r>
      <w:r w:rsidRPr="00446013">
        <w:t xml:space="preserve"> is the time domain samples of the signal under test.</w:t>
      </w:r>
    </w:p>
    <w:p w:rsidR="00842EF7" w:rsidRPr="00446013" w:rsidRDefault="00842EF7" w:rsidP="00842EF7">
      <w:r w:rsidRPr="00446013">
        <w:t>The CP-OFDM modulated signals or PUSCH demodulation reference signal or CP-OFDM modulated signalsunder test is equalised and, in the case of PUCCH data signal decoded according to:</w:t>
      </w:r>
    </w:p>
    <w:p w:rsidR="00842EF7" w:rsidRPr="00446013" w:rsidRDefault="00842EF7" w:rsidP="00842EF7">
      <w:pPr>
        <w:pStyle w:val="EQ"/>
        <w:jc w:val="center"/>
        <w:rPr>
          <w:noProof w:val="0"/>
        </w:rPr>
      </w:pPr>
      <w:r w:rsidRPr="00446013">
        <w:rPr>
          <w:noProof w:val="0"/>
          <w:position w:val="-28"/>
        </w:rPr>
        <w:object w:dxaOrig="3960" w:dyaOrig="720">
          <v:shape id="_x0000_i1057" type="#_x0000_t75" style="width:200.25pt;height:36pt" o:ole="">
            <v:imagedata r:id="rId88" o:title=""/>
          </v:shape>
          <o:OLEObject Type="Embed" ProgID="Equation.3" ShapeID="_x0000_i1057" DrawAspect="Content" ObjectID="_1647160366" r:id="rId89"/>
        </w:object>
      </w:r>
    </w:p>
    <w:p w:rsidR="00842EF7" w:rsidRPr="00446013" w:rsidRDefault="00842EF7" w:rsidP="00842EF7">
      <w:r w:rsidRPr="00446013">
        <w:t>where</w:t>
      </w:r>
    </w:p>
    <w:p w:rsidR="00842EF7" w:rsidRPr="00446013" w:rsidRDefault="00842EF7" w:rsidP="00842EF7">
      <w:r w:rsidRPr="00446013">
        <w:rPr>
          <w:position w:val="-10"/>
        </w:rPr>
        <w:object w:dxaOrig="460" w:dyaOrig="320">
          <v:shape id="_x0000_i1058" type="#_x0000_t75" style="width:30.75pt;height:20.25pt" o:ole="">
            <v:imagedata r:id="rId86" o:title=""/>
          </v:shape>
          <o:OLEObject Type="Embed" ProgID="Equation.3" ShapeID="_x0000_i1058" DrawAspect="Content" ObjectID="_1647160367" r:id="rId90"/>
        </w:object>
      </w:r>
      <w:r w:rsidRPr="00446013">
        <w:t xml:space="preserve"> is the time domain samples of the signal under test.</w:t>
      </w:r>
    </w:p>
    <w:p w:rsidR="00842EF7" w:rsidRPr="00446013" w:rsidRDefault="00842EF7" w:rsidP="00842EF7">
      <w:r w:rsidRPr="00446013">
        <w:t>To minimize the error, the signal under test should be modified with respect to a set of parameters following the procedure explained below.</w:t>
      </w:r>
    </w:p>
    <w:p w:rsidR="00842EF7" w:rsidRPr="00446013" w:rsidRDefault="00842EF7" w:rsidP="00842EF7">
      <w:r w:rsidRPr="00446013">
        <w:t>Notation:</w:t>
      </w:r>
    </w:p>
    <w:p w:rsidR="00842EF7" w:rsidRPr="00446013" w:rsidRDefault="00842EF7" w:rsidP="00842EF7">
      <w:r w:rsidRPr="00446013">
        <w:rPr>
          <w:position w:val="-6"/>
        </w:rPr>
        <w:object w:dxaOrig="360" w:dyaOrig="300">
          <v:shape id="_x0000_i1059" type="#_x0000_t75" style="width:20.25pt;height:15.75pt" o:ole="" fillcolor="window">
            <v:imagedata r:id="rId91" o:title=""/>
          </v:shape>
          <o:OLEObject Type="Embed" ProgID="Equation.3" ShapeID="_x0000_i1059" DrawAspect="Content" ObjectID="_1647160368" r:id="rId92"/>
        </w:object>
      </w:r>
      <w:r w:rsidRPr="00446013">
        <w:t xml:space="preserve"> is the sample timing difference between the FFT processing window in relation to nominal timing of the ideal signal.</w:t>
      </w:r>
    </w:p>
    <w:p w:rsidR="00842EF7" w:rsidRPr="00446013" w:rsidRDefault="00842EF7" w:rsidP="00842EF7">
      <w:r w:rsidRPr="00446013">
        <w:rPr>
          <w:position w:val="-10"/>
        </w:rPr>
        <w:object w:dxaOrig="360" w:dyaOrig="380">
          <v:shape id="_x0000_i1060" type="#_x0000_t75" style="width:20.25pt;height:20.25pt" o:ole="" fillcolor="window">
            <v:imagedata r:id="rId93" o:title=""/>
          </v:shape>
          <o:OLEObject Type="Embed" ProgID="Equation.3" ShapeID="_x0000_i1060" DrawAspect="Content" ObjectID="_1647160369" r:id="rId94"/>
        </w:object>
      </w:r>
      <w:r w:rsidRPr="00446013">
        <w:t xml:space="preserve"> is the RF frequency offset.</w:t>
      </w:r>
    </w:p>
    <w:p w:rsidR="00842EF7" w:rsidRPr="00446013" w:rsidRDefault="00842EF7" w:rsidP="00842EF7">
      <w:r w:rsidRPr="00446013">
        <w:rPr>
          <w:position w:val="-10"/>
        </w:rPr>
        <w:object w:dxaOrig="720" w:dyaOrig="320">
          <v:shape id="_x0000_i1061" type="#_x0000_t75" style="width:36pt;height:20.25pt" o:ole="" fillcolor="window">
            <v:imagedata r:id="rId95" o:title=""/>
          </v:shape>
          <o:OLEObject Type="Embed" ProgID="Equation.3" ShapeID="_x0000_i1061" DrawAspect="Content" ObjectID="_1647160370" r:id="rId96"/>
        </w:object>
      </w:r>
      <w:r w:rsidRPr="00446013">
        <w:t xml:space="preserve"> is the phase response of the TX chain.</w:t>
      </w:r>
    </w:p>
    <w:p w:rsidR="00842EF7" w:rsidRPr="00446013" w:rsidRDefault="00842EF7" w:rsidP="00842EF7">
      <w:r w:rsidRPr="00446013">
        <w:rPr>
          <w:position w:val="-10"/>
        </w:rPr>
        <w:object w:dxaOrig="720" w:dyaOrig="320">
          <v:shape id="_x0000_i1062" type="#_x0000_t75" style="width:36pt;height:20.25pt" o:ole="" fillcolor="window">
            <v:imagedata r:id="rId97" o:title=""/>
          </v:shape>
          <o:OLEObject Type="Embed" ProgID="Equation.3" ShapeID="_x0000_i1062" DrawAspect="Content" ObjectID="_1647160371" r:id="rId98"/>
        </w:object>
      </w:r>
      <w:r w:rsidRPr="00446013">
        <w:t xml:space="preserve"> is the amplitude response of the TX chain.</w:t>
      </w:r>
    </w:p>
    <w:p w:rsidR="00842EF7" w:rsidRPr="00446013" w:rsidRDefault="00842EF7" w:rsidP="00842EF7">
      <w:r w:rsidRPr="00446013">
        <w:t xml:space="preserve">In the following </w:t>
      </w:r>
      <w:r w:rsidRPr="00446013">
        <w:rPr>
          <w:position w:val="-6"/>
        </w:rPr>
        <w:object w:dxaOrig="360" w:dyaOrig="279">
          <v:shape id="_x0000_i1063" type="#_x0000_t75" style="width:20.25pt;height:15.75pt" o:ole="" fillcolor="window">
            <v:imagedata r:id="rId82" o:title=""/>
          </v:shape>
          <o:OLEObject Type="Embed" ProgID="Equation.3" ShapeID="_x0000_i1063" DrawAspect="Content" ObjectID="_1647160372" r:id="rId99"/>
        </w:object>
      </w:r>
      <w:r w:rsidRPr="00446013">
        <w:t xml:space="preserve"> represents the middle sample of the EVM window of length </w:t>
      </w:r>
      <w:r w:rsidRPr="00446013">
        <w:rPr>
          <w:position w:val="-6"/>
        </w:rPr>
        <w:object w:dxaOrig="279" w:dyaOrig="279">
          <v:shape id="_x0000_i1064" type="#_x0000_t75" style="width:15.75pt;height:15.75pt" o:ole="">
            <v:imagedata r:id="rId100" o:title=""/>
          </v:shape>
          <o:OLEObject Type="Embed" ProgID="Equation.3" ShapeID="_x0000_i1064" DrawAspect="Content" ObjectID="_1647160373" r:id="rId101"/>
        </w:object>
      </w:r>
      <w:r w:rsidRPr="00446013">
        <w:t xml:space="preserve"> (defined in the next </w:t>
      </w:r>
      <w:r>
        <w:t>clause</w:t>
      </w:r>
      <w:r w:rsidRPr="00446013">
        <w:t xml:space="preserve">s) or the last sample of the first window half if </w:t>
      </w:r>
      <w:r w:rsidRPr="00446013">
        <w:rPr>
          <w:position w:val="-6"/>
        </w:rPr>
        <w:object w:dxaOrig="279" w:dyaOrig="279">
          <v:shape id="_x0000_i1065" type="#_x0000_t75" style="width:15.75pt;height:15.75pt" o:ole="">
            <v:imagedata r:id="rId100" o:title=""/>
          </v:shape>
          <o:OLEObject Type="Embed" ProgID="Equation.3" ShapeID="_x0000_i1065" DrawAspect="Content" ObjectID="_1647160374" r:id="rId102"/>
        </w:object>
      </w:r>
      <w:r w:rsidRPr="00446013">
        <w:t>is even.</w:t>
      </w:r>
    </w:p>
    <w:p w:rsidR="00842EF7" w:rsidRPr="00446013" w:rsidRDefault="00842EF7" w:rsidP="00842EF7">
      <w:r w:rsidRPr="00446013">
        <w:t>The EVM analyser shall</w:t>
      </w:r>
    </w:p>
    <w:p w:rsidR="00842EF7" w:rsidRPr="00446013" w:rsidRDefault="00842EF7" w:rsidP="00842EF7">
      <w:r w:rsidRPr="00446013">
        <w:t>-</w:t>
      </w:r>
      <w:r w:rsidRPr="00446013">
        <w:tab/>
        <w:t xml:space="preserve">detect the start of each slot and estimate </w:t>
      </w:r>
      <w:r w:rsidRPr="00446013">
        <w:rPr>
          <w:position w:val="-6"/>
        </w:rPr>
        <w:object w:dxaOrig="360" w:dyaOrig="300">
          <v:shape id="_x0000_i1066" type="#_x0000_t75" style="width:20.25pt;height:15.75pt" o:ole="" fillcolor="window">
            <v:imagedata r:id="rId80" o:title=""/>
          </v:shape>
          <o:OLEObject Type="Embed" ProgID="Equation.3" ShapeID="_x0000_i1066" DrawAspect="Content" ObjectID="_1647160375" r:id="rId103"/>
        </w:object>
      </w:r>
      <w:r w:rsidRPr="00446013">
        <w:t xml:space="preserve"> and </w:t>
      </w:r>
      <w:r w:rsidRPr="00446013">
        <w:rPr>
          <w:position w:val="-10"/>
        </w:rPr>
        <w:object w:dxaOrig="360" w:dyaOrig="380">
          <v:shape id="_x0000_i1067" type="#_x0000_t75" style="width:20.25pt;height:20.25pt" o:ole="" fillcolor="window">
            <v:imagedata r:id="rId104" o:title=""/>
          </v:shape>
          <o:OLEObject Type="Embed" ProgID="Equation.3" ShapeID="_x0000_i1067" DrawAspect="Content" ObjectID="_1647160376" r:id="rId105"/>
        </w:object>
      </w:r>
      <w:r w:rsidRPr="00446013">
        <w:t>,</w:t>
      </w:r>
    </w:p>
    <w:p w:rsidR="00842EF7" w:rsidRPr="00446013" w:rsidRDefault="00842EF7" w:rsidP="00842EF7">
      <w:r w:rsidRPr="00446013">
        <w:t>-</w:t>
      </w:r>
      <w:r w:rsidRPr="00446013">
        <w:tab/>
        <w:t xml:space="preserve">determine </w:t>
      </w:r>
      <w:r w:rsidRPr="00446013">
        <w:rPr>
          <w:position w:val="-6"/>
        </w:rPr>
        <w:object w:dxaOrig="360" w:dyaOrig="279">
          <v:shape id="_x0000_i1068" type="#_x0000_t75" style="width:20.25pt;height:15.75pt" o:ole="" fillcolor="window">
            <v:imagedata r:id="rId82" o:title=""/>
          </v:shape>
          <o:OLEObject Type="Embed" ProgID="Equation.3" ShapeID="_x0000_i1068" DrawAspect="Content" ObjectID="_1647160377" r:id="rId106"/>
        </w:object>
      </w:r>
      <w:r w:rsidRPr="00446013">
        <w:t xml:space="preserve"> so that the EVM window of length </w:t>
      </w:r>
      <w:r w:rsidRPr="00446013">
        <w:rPr>
          <w:position w:val="-6"/>
        </w:rPr>
        <w:object w:dxaOrig="279" w:dyaOrig="279">
          <v:shape id="_x0000_i1069" type="#_x0000_t75" style="width:15.75pt;height:15.75pt" o:ole="">
            <v:imagedata r:id="rId100" o:title=""/>
          </v:shape>
          <o:OLEObject Type="Embed" ProgID="Equation.3" ShapeID="_x0000_i1069" DrawAspect="Content" ObjectID="_1647160378" r:id="rId107"/>
        </w:object>
      </w:r>
      <w:r w:rsidRPr="00446013" w:rsidDel="00F534B2">
        <w:t xml:space="preserve"> </w:t>
      </w:r>
      <w:r w:rsidRPr="00446013">
        <w:t>is centred</w:t>
      </w:r>
    </w:p>
    <w:p w:rsidR="00842EF7" w:rsidRPr="00446013" w:rsidRDefault="00842EF7" w:rsidP="00842EF7">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rsidR="00842EF7" w:rsidRPr="00446013" w:rsidRDefault="00842EF7" w:rsidP="00842EF7">
      <w:pPr>
        <w:pStyle w:val="B10"/>
      </w:pPr>
      <w:r w:rsidRPr="00446013">
        <w:t>-</w:t>
      </w:r>
      <w:r w:rsidRPr="00446013">
        <w:tab/>
        <w:t>on the measured cyclic prefix of the considered OFDM symbol symbol for all other symbols for normal CP and for symbol 0 to 11 for extended CP.</w:t>
      </w:r>
    </w:p>
    <w:p w:rsidR="00842EF7" w:rsidRPr="00446013" w:rsidRDefault="00842EF7" w:rsidP="00842EF7">
      <w:pPr>
        <w:pStyle w:val="B10"/>
      </w:pPr>
      <w:r w:rsidRPr="00446013">
        <w:t>-</w:t>
      </w:r>
      <w:r w:rsidRPr="00446013">
        <w:tab/>
        <w:t>on the measured preamble cyclic prefix for the PRACH</w:t>
      </w:r>
    </w:p>
    <w:p w:rsidR="00842EF7" w:rsidRPr="00446013" w:rsidRDefault="00842EF7" w:rsidP="00842EF7">
      <w:r w:rsidRPr="00446013">
        <w:t xml:space="preserve">To determine the other parameters a sample timing offset equal to </w:t>
      </w:r>
      <w:r w:rsidRPr="00446013">
        <w:rPr>
          <w:position w:val="-6"/>
        </w:rPr>
        <w:object w:dxaOrig="360" w:dyaOrig="279">
          <v:shape id="_x0000_i1070" type="#_x0000_t75" style="width:20.25pt;height:15.75pt" o:ole="" fillcolor="window">
            <v:imagedata r:id="rId82" o:title=""/>
          </v:shape>
          <o:OLEObject Type="Embed" ProgID="Equation.3" ShapeID="_x0000_i1070" DrawAspect="Content" ObjectID="_1647160379" r:id="rId108"/>
        </w:object>
      </w:r>
      <w:r w:rsidRPr="00446013">
        <w:t xml:space="preserve"> is corrected from the signal under test. The EVM analyser shall then</w:t>
      </w:r>
    </w:p>
    <w:p w:rsidR="00842EF7" w:rsidRPr="00446013" w:rsidRDefault="00842EF7" w:rsidP="00842EF7">
      <w:r w:rsidRPr="00446013">
        <w:t>-</w:t>
      </w:r>
      <w:r w:rsidRPr="00446013">
        <w:tab/>
        <w:t xml:space="preserve">correct the RF frequency offset </w:t>
      </w:r>
      <w:r w:rsidRPr="00446013">
        <w:rPr>
          <w:position w:val="-10"/>
        </w:rPr>
        <w:object w:dxaOrig="360" w:dyaOrig="380">
          <v:shape id="_x0000_i1071" type="#_x0000_t75" style="width:20.25pt;height:20.25pt" o:ole="" fillcolor="window">
            <v:imagedata r:id="rId93" o:title=""/>
          </v:shape>
          <o:OLEObject Type="Embed" ProgID="Equation.3" ShapeID="_x0000_i1071" DrawAspect="Content" ObjectID="_1647160380" r:id="rId109"/>
        </w:object>
      </w:r>
      <w:r w:rsidRPr="00446013">
        <w:t>for each time slot, and</w:t>
      </w:r>
    </w:p>
    <w:p w:rsidR="00842EF7" w:rsidRPr="00446013" w:rsidRDefault="00842EF7" w:rsidP="00842EF7">
      <w:pPr>
        <w:rPr>
          <w:rFonts w:cs="v5.0.0"/>
        </w:rPr>
      </w:pPr>
      <w:r w:rsidRPr="00446013">
        <w:t>-</w:t>
      </w:r>
      <w:r w:rsidRPr="00446013">
        <w:tab/>
        <w:t>apply an FFT of appropriate size. The chosen FFT size shall ensure that in the case of an ideal signal under test, there is no measured inter-subcarrier interference.</w:t>
      </w:r>
    </w:p>
    <w:p w:rsidR="00842EF7" w:rsidRPr="00446013" w:rsidRDefault="00842EF7" w:rsidP="00842EF7">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rsidR="00842EF7" w:rsidRPr="00446013" w:rsidRDefault="00842EF7" w:rsidP="00842EF7">
      <w:r w:rsidRPr="00446013">
        <w:t xml:space="preserve">At this stage the allocated RBs shall be separated from the non-allocated RBs. In the case of PUCCH and PUSCH EVM, the signal on the non-allocated RB(s), </w:t>
      </w:r>
      <w:r w:rsidRPr="00446013">
        <w:rPr>
          <w:position w:val="-10"/>
        </w:rPr>
        <w:object w:dxaOrig="700" w:dyaOrig="340">
          <v:shape id="_x0000_i1072" type="#_x0000_t75" style="width:30.75pt;height:15.75pt" o:ole="">
            <v:imagedata r:id="rId110" o:title=""/>
          </v:shape>
          <o:OLEObject Type="Embed" ProgID="Equation.3" ShapeID="_x0000_i1072" DrawAspect="Content" ObjectID="_1647160381" r:id="rId111"/>
        </w:object>
      </w:r>
      <w:r w:rsidRPr="00446013">
        <w:t>, is used to evaluate the in-band emissions.</w:t>
      </w:r>
    </w:p>
    <w:p w:rsidR="00842EF7" w:rsidRPr="00446013" w:rsidRDefault="00842EF7" w:rsidP="00842EF7">
      <w:r w:rsidRPr="00446013">
        <w:t>Moreover, the following procedure applies only to the signal on the allocated RB(s).</w:t>
      </w:r>
    </w:p>
    <w:p w:rsidR="00842EF7" w:rsidRPr="00446013" w:rsidRDefault="00842EF7" w:rsidP="00842EF7">
      <w:pPr>
        <w:pStyle w:val="B10"/>
      </w:pPr>
      <w:r w:rsidRPr="00446013">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v:shape id="_x0000_i1073" type="#_x0000_t75" style="width:36pt;height:20.25pt" o:ole="" fillcolor="window">
            <v:imagedata r:id="rId97" o:title=""/>
          </v:shape>
          <o:OLEObject Type="Embed" ProgID="Equation.3" ShapeID="_x0000_i1073" DrawAspect="Content" ObjectID="_1647160382" r:id="rId112"/>
        </w:object>
      </w:r>
      <w:r w:rsidRPr="00446013">
        <w:t xml:space="preserve">and </w:t>
      </w:r>
      <w:r w:rsidRPr="00446013">
        <w:rPr>
          <w:position w:val="-10"/>
        </w:rPr>
        <w:object w:dxaOrig="720" w:dyaOrig="320">
          <v:shape id="_x0000_i1074" type="#_x0000_t75" style="width:36pt;height:20.25pt" o:ole="" fillcolor="window">
            <v:imagedata r:id="rId95" o:title=""/>
          </v:shape>
          <o:OLEObject Type="Embed" ProgID="Equation.3" ShapeID="_x0000_i1074" DrawAspect="Content" ObjectID="_1647160383" r:id="rId113"/>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rsidR="00842EF7" w:rsidRPr="00446013" w:rsidRDefault="00842EF7" w:rsidP="00842EF7">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v:shape id="_x0000_i1075" type="#_x0000_t75" style="width:30.75pt;height:20.25pt" o:ole="" fillcolor="window">
            <v:imagedata r:id="rId114" o:title=""/>
          </v:shape>
          <o:OLEObject Type="Embed" ProgID="Equation.3" ShapeID="_x0000_i1075" DrawAspect="Content" ObjectID="_1647160384" r:id="rId115"/>
        </w:object>
      </w:r>
      <w:r w:rsidRPr="00446013">
        <w:t xml:space="preserve">and </w:t>
      </w:r>
      <w:r w:rsidRPr="00446013">
        <w:rPr>
          <w:position w:val="-10"/>
        </w:rPr>
        <w:object w:dxaOrig="480" w:dyaOrig="320">
          <v:shape id="_x0000_i1076" type="#_x0000_t75" style="width:20.25pt;height:20.25pt" o:ole="" fillcolor="window">
            <v:imagedata r:id="rId116" o:title=""/>
          </v:shape>
          <o:OLEObject Type="Embed" ProgID="Equation.3" ShapeID="_x0000_i1076" DrawAspect="Content" ObjectID="_1647160385" r:id="rId117"/>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v:shape id="_x0000_i1077" type="#_x0000_t75" style="width:66.75pt;height:20.25pt" o:ole="" fillcolor="window">
            <v:imagedata r:id="rId118" o:title=""/>
          </v:shape>
          <o:OLEObject Type="Embed" ProgID="Equation.3" ShapeID="_x0000_i1077" DrawAspect="Content" ObjectID="_1647160386" r:id="rId119"/>
        </w:object>
      </w:r>
      <w:r w:rsidRPr="00446013">
        <w:t xml:space="preserve"> and </w:t>
      </w:r>
      <w:r w:rsidRPr="00446013">
        <w:rPr>
          <w:position w:val="-10"/>
        </w:rPr>
        <w:object w:dxaOrig="1400" w:dyaOrig="320">
          <v:shape id="_x0000_i1078" type="#_x0000_t75" style="width:1in;height:20.25pt" o:ole="" fillcolor="window">
            <v:imagedata r:id="rId120" o:title=""/>
          </v:shape>
          <o:OLEObject Type="Embed" ProgID="Equation.3" ShapeID="_x0000_i1078" DrawAspect="Content" ObjectID="_1647160387" r:id="rId121"/>
        </w:object>
      </w:r>
      <w:r w:rsidRPr="00446013">
        <w:t xml:space="preserve">. The TX chain coefficient are chosen independently for each preamble transmission and for each </w:t>
      </w:r>
      <w:r w:rsidRPr="00446013">
        <w:rPr>
          <w:position w:val="-6"/>
        </w:rPr>
        <w:object w:dxaOrig="360" w:dyaOrig="300">
          <v:shape id="_x0000_i1079" type="#_x0000_t75" style="width:20.25pt;height:15.75pt" o:ole="" fillcolor="window">
            <v:imagedata r:id="rId80" o:title=""/>
          </v:shape>
          <o:OLEObject Type="Embed" ProgID="Equation.3" ShapeID="_x0000_i1079" DrawAspect="Content" ObjectID="_1647160388" r:id="rId122"/>
        </w:object>
      </w:r>
      <w:r w:rsidRPr="00446013">
        <w:t>.</w:t>
      </w:r>
    </w:p>
    <w:p w:rsidR="00842EF7" w:rsidRPr="00446013" w:rsidRDefault="00842EF7" w:rsidP="00842EF7">
      <w:r w:rsidRPr="00446013">
        <w:t xml:space="preserve">At this stage estimates of </w:t>
      </w:r>
      <w:r w:rsidRPr="00446013">
        <w:rPr>
          <w:position w:val="-10"/>
        </w:rPr>
        <w:object w:dxaOrig="360" w:dyaOrig="380">
          <v:shape id="_x0000_i1080" type="#_x0000_t75" style="width:20.25pt;height:20.25pt" o:ole="" fillcolor="window">
            <v:imagedata r:id="rId93" o:title=""/>
          </v:shape>
          <o:OLEObject Type="Embed" ProgID="Equation.3" ShapeID="_x0000_i1080" DrawAspect="Content" ObjectID="_1647160389" r:id="rId123"/>
        </w:object>
      </w:r>
      <w:r w:rsidRPr="00446013">
        <w:t xml:space="preserve">, </w:t>
      </w:r>
      <w:r w:rsidRPr="00446013">
        <w:rPr>
          <w:position w:val="-10"/>
        </w:rPr>
        <w:object w:dxaOrig="720" w:dyaOrig="320">
          <v:shape id="_x0000_i1081" type="#_x0000_t75" style="width:36pt;height:20.25pt" o:ole="" fillcolor="window">
            <v:imagedata r:id="rId97" o:title=""/>
          </v:shape>
          <o:OLEObject Type="Embed" ProgID="Equation.3" ShapeID="_x0000_i1081" DrawAspect="Content" ObjectID="_1647160390" r:id="rId124"/>
        </w:object>
      </w:r>
      <w:r w:rsidRPr="00446013">
        <w:t xml:space="preserve">, </w:t>
      </w:r>
      <w:r w:rsidRPr="00446013">
        <w:rPr>
          <w:position w:val="-10"/>
        </w:rPr>
        <w:object w:dxaOrig="720" w:dyaOrig="320">
          <v:shape id="_x0000_i1082" type="#_x0000_t75" style="width:36pt;height:20.25pt" o:ole="" fillcolor="window">
            <v:imagedata r:id="rId95" o:title=""/>
          </v:shape>
          <o:OLEObject Type="Embed" ProgID="Equation.3" ShapeID="_x0000_i1082" DrawAspect="Content" ObjectID="_1647160391" r:id="rId125"/>
        </w:object>
      </w:r>
      <w:r w:rsidRPr="00446013">
        <w:t xml:space="preserve"> and </w:t>
      </w:r>
      <w:r w:rsidRPr="00446013">
        <w:rPr>
          <w:position w:val="-6"/>
        </w:rPr>
        <w:object w:dxaOrig="360" w:dyaOrig="279">
          <v:shape id="_x0000_i1083" type="#_x0000_t75" style="width:20.25pt;height:15.75pt" o:ole="" fillcolor="window">
            <v:imagedata r:id="rId82" o:title=""/>
          </v:shape>
          <o:OLEObject Type="Embed" ProgID="Equation.3" ShapeID="_x0000_i1083" DrawAspect="Content" ObjectID="_1647160392" r:id="rId126"/>
        </w:object>
      </w:r>
      <w:r w:rsidRPr="00446013">
        <w:t xml:space="preserve"> are available. </w:t>
      </w:r>
      <w:r w:rsidRPr="00446013">
        <w:rPr>
          <w:position w:val="-6"/>
        </w:rPr>
        <w:object w:dxaOrig="360" w:dyaOrig="300">
          <v:shape id="_x0000_i1084" type="#_x0000_t75" style="width:20.25pt;height:15.75pt" o:ole="" fillcolor="window">
            <v:imagedata r:id="rId80" o:title=""/>
          </v:shape>
          <o:OLEObject Type="Embed" ProgID="Equation.3" ShapeID="_x0000_i1084" DrawAspect="Content" ObjectID="_1647160393" r:id="rId127"/>
        </w:object>
      </w:r>
      <w:r w:rsidRPr="00446013">
        <w:t xml:space="preserve"> is one of the extremities of the window </w:t>
      </w:r>
      <w:r w:rsidRPr="00446013">
        <w:rPr>
          <w:position w:val="-6"/>
        </w:rPr>
        <w:object w:dxaOrig="279" w:dyaOrig="279">
          <v:shape id="_x0000_i1085" type="#_x0000_t75" style="width:15.75pt;height:15.75pt" o:ole="">
            <v:imagedata r:id="rId100" o:title=""/>
          </v:shape>
          <o:OLEObject Type="Embed" ProgID="Equation.3" ShapeID="_x0000_i1085" DrawAspect="Content" ObjectID="_1647160394" r:id="rId128"/>
        </w:object>
      </w:r>
      <w:r w:rsidRPr="00446013">
        <w:t xml:space="preserve">, i.e. </w:t>
      </w:r>
      <w:r w:rsidRPr="00446013">
        <w:rPr>
          <w:position w:val="-6"/>
        </w:rPr>
        <w:object w:dxaOrig="360" w:dyaOrig="300">
          <v:shape id="_x0000_i1086" type="#_x0000_t75" style="width:20.25pt;height:15.75pt" o:ole="" fillcolor="window">
            <v:imagedata r:id="rId80" o:title=""/>
          </v:shape>
          <o:OLEObject Type="Embed" ProgID="Equation.3" ShapeID="_x0000_i1086" DrawAspect="Content" ObjectID="_1647160395" r:id="rId129"/>
        </w:object>
      </w:r>
      <w:r w:rsidRPr="00446013">
        <w:t xml:space="preserve">can be </w:t>
      </w:r>
      <w:r w:rsidRPr="00446013">
        <w:rPr>
          <w:position w:val="-28"/>
        </w:rPr>
        <w:object w:dxaOrig="1440" w:dyaOrig="680">
          <v:shape id="_x0000_i1087" type="#_x0000_t75" style="width:1in;height:36pt" o:ole="" fillcolor="window">
            <v:imagedata r:id="rId130" o:title=""/>
          </v:shape>
          <o:OLEObject Type="Embed" ProgID="Equation.3" ShapeID="_x0000_i1087" DrawAspect="Content" ObjectID="_1647160396" r:id="rId131"/>
        </w:object>
      </w:r>
      <w:r w:rsidRPr="00446013">
        <w:t xml:space="preserve"> or </w:t>
      </w:r>
      <w:r w:rsidRPr="00446013">
        <w:rPr>
          <w:position w:val="-28"/>
        </w:rPr>
        <w:object w:dxaOrig="1060" w:dyaOrig="680">
          <v:shape id="_x0000_i1088" type="#_x0000_t75" style="width:51.75pt;height:36pt" o:ole="" fillcolor="window">
            <v:imagedata r:id="rId132" o:title=""/>
          </v:shape>
          <o:OLEObject Type="Embed" ProgID="Equation.3" ShapeID="_x0000_i1088" DrawAspect="Content" ObjectID="_1647160397" r:id="rId133"/>
        </w:object>
      </w:r>
      <w:r w:rsidRPr="00446013">
        <w:t xml:space="preserve">, where </w:t>
      </w:r>
      <w:r w:rsidRPr="00446013">
        <w:rPr>
          <w:position w:val="-6"/>
        </w:rPr>
        <w:object w:dxaOrig="600" w:dyaOrig="279">
          <v:shape id="_x0000_i1089" type="#_x0000_t75" style="width:30.75pt;height:15.75pt" o:ole="" fillcolor="window">
            <v:imagedata r:id="rId134" o:title=""/>
          </v:shape>
          <o:OLEObject Type="Embed" ProgID="Equation.3" ShapeID="_x0000_i1089" DrawAspect="Content" ObjectID="_1647160398" r:id="rId135"/>
        </w:object>
      </w:r>
      <w:r w:rsidRPr="00446013">
        <w:t xml:space="preserve"> if </w:t>
      </w:r>
      <w:r w:rsidRPr="00446013">
        <w:rPr>
          <w:position w:val="-6"/>
        </w:rPr>
        <w:object w:dxaOrig="279" w:dyaOrig="279">
          <v:shape id="_x0000_i1090" type="#_x0000_t75" style="width:15.75pt;height:15.75pt" o:ole="">
            <v:imagedata r:id="rId136" o:title=""/>
          </v:shape>
          <o:OLEObject Type="Embed" ProgID="Equation.3" ShapeID="_x0000_i1090" DrawAspect="Content" ObjectID="_1647160399" r:id="rId137"/>
        </w:object>
      </w:r>
      <w:r w:rsidRPr="00446013">
        <w:t xml:space="preserve"> is odd and </w:t>
      </w:r>
      <w:r w:rsidRPr="00446013">
        <w:rPr>
          <w:position w:val="-6"/>
        </w:rPr>
        <w:object w:dxaOrig="560" w:dyaOrig="279">
          <v:shape id="_x0000_i1091" type="#_x0000_t75" style="width:30.75pt;height:15.75pt" o:ole="" fillcolor="window">
            <v:imagedata r:id="rId138" o:title=""/>
          </v:shape>
          <o:OLEObject Type="Embed" ProgID="Equation.3" ShapeID="_x0000_i1091" DrawAspect="Content" ObjectID="_1647160400" r:id="rId139"/>
        </w:object>
      </w:r>
      <w:r w:rsidRPr="00446013">
        <w:t xml:space="preserve"> if </w:t>
      </w:r>
      <w:r w:rsidRPr="00446013">
        <w:rPr>
          <w:position w:val="-6"/>
        </w:rPr>
        <w:object w:dxaOrig="279" w:dyaOrig="279">
          <v:shape id="_x0000_i1092" type="#_x0000_t75" style="width:15.75pt;height:15.75pt" o:ole="">
            <v:imagedata r:id="rId140" o:title=""/>
          </v:shape>
          <o:OLEObject Type="Embed" ProgID="Equation.3" ShapeID="_x0000_i1092" DrawAspect="Content" ObjectID="_1647160401" r:id="rId141"/>
        </w:object>
      </w:r>
      <w:r w:rsidRPr="00446013">
        <w:t>is even. The EVM analyser shall then</w:t>
      </w:r>
    </w:p>
    <w:p w:rsidR="00842EF7" w:rsidRPr="00446013" w:rsidRDefault="00842EF7" w:rsidP="00842EF7">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v:shape id="_x0000_i1093" type="#_x0000_t75" style="width:20.25pt;height:15.75pt" o:ole="" fillcolor="window">
            <v:imagedata r:id="rId80" o:title=""/>
          </v:shape>
          <o:OLEObject Type="Embed" ProgID="Equation.3" ShapeID="_x0000_i1093" DrawAspect="Content" ObjectID="_1647160402" r:id="rId142"/>
        </w:object>
      </w:r>
      <w:r w:rsidRPr="00446013">
        <w:t xml:space="preserve"> set to </w:t>
      </w:r>
      <w:r w:rsidRPr="00446013">
        <w:rPr>
          <w:position w:val="-28"/>
        </w:rPr>
        <w:object w:dxaOrig="1440" w:dyaOrig="680">
          <v:shape id="_x0000_i1094" type="#_x0000_t75" style="width:1in;height:36pt" o:ole="" fillcolor="window">
            <v:imagedata r:id="rId130" o:title=""/>
          </v:shape>
          <o:OLEObject Type="Embed" ProgID="Equation.3" ShapeID="_x0000_i1094" DrawAspect="Content" ObjectID="_1647160403" r:id="rId143"/>
        </w:object>
      </w:r>
      <w:r w:rsidRPr="00446013">
        <w:t>,</w:t>
      </w:r>
    </w:p>
    <w:p w:rsidR="00842EF7" w:rsidRPr="00446013" w:rsidRDefault="00842EF7" w:rsidP="00842EF7">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v:shape id="_x0000_i1095" type="#_x0000_t75" style="width:20.25pt;height:15.75pt" o:ole="" fillcolor="window">
            <v:imagedata r:id="rId80" o:title=""/>
          </v:shape>
          <o:OLEObject Type="Embed" ProgID="Equation.3" ShapeID="_x0000_i1095" DrawAspect="Content" ObjectID="_1647160404" r:id="rId144"/>
        </w:object>
      </w:r>
      <w:r w:rsidRPr="00446013">
        <w:t xml:space="preserve"> set to </w:t>
      </w:r>
      <w:r w:rsidRPr="00446013">
        <w:rPr>
          <w:position w:val="-28"/>
        </w:rPr>
        <w:object w:dxaOrig="1060" w:dyaOrig="680">
          <v:shape id="_x0000_i1096" type="#_x0000_t75" style="width:51.75pt;height:36pt" o:ole="" fillcolor="window">
            <v:imagedata r:id="rId132" o:title=""/>
          </v:shape>
          <o:OLEObject Type="Embed" ProgID="Equation.3" ShapeID="_x0000_i1096" DrawAspect="Content" ObjectID="_1647160405" r:id="rId145"/>
        </w:object>
      </w:r>
      <w:r w:rsidRPr="00446013">
        <w:t>.</w:t>
      </w:r>
    </w:p>
    <w:p w:rsidR="00842EF7" w:rsidRPr="00446013" w:rsidRDefault="00842EF7" w:rsidP="00842EF7">
      <w:pPr>
        <w:pStyle w:val="Heading1"/>
      </w:pPr>
      <w:bookmarkStart w:id="12461" w:name="_Toc21341018"/>
      <w:bookmarkStart w:id="12462" w:name="_Toc29805466"/>
      <w:bookmarkStart w:id="12463" w:name="_Toc36456675"/>
      <w:bookmarkStart w:id="12464" w:name="_Toc36469773"/>
      <w:r w:rsidRPr="00446013">
        <w:t>F.5</w:t>
      </w:r>
      <w:r w:rsidRPr="00446013">
        <w:tab/>
        <w:t>Window length</w:t>
      </w:r>
      <w:bookmarkEnd w:id="12461"/>
      <w:bookmarkEnd w:id="12462"/>
      <w:bookmarkEnd w:id="12463"/>
      <w:bookmarkEnd w:id="12464"/>
    </w:p>
    <w:p w:rsidR="00842EF7" w:rsidRPr="00446013" w:rsidRDefault="00842EF7" w:rsidP="00842EF7">
      <w:pPr>
        <w:pStyle w:val="Heading2"/>
      </w:pPr>
      <w:bookmarkStart w:id="12465" w:name="_Toc21341019"/>
      <w:bookmarkStart w:id="12466" w:name="_Toc29805467"/>
      <w:bookmarkStart w:id="12467" w:name="_Toc36456676"/>
      <w:bookmarkStart w:id="12468" w:name="_Toc36469774"/>
      <w:r w:rsidRPr="00446013">
        <w:t>F.5.1</w:t>
      </w:r>
      <w:r w:rsidRPr="00446013">
        <w:tab/>
        <w:t>Timing offset</w:t>
      </w:r>
      <w:bookmarkEnd w:id="12465"/>
      <w:bookmarkEnd w:id="12466"/>
      <w:bookmarkEnd w:id="12467"/>
      <w:bookmarkEnd w:id="12468"/>
    </w:p>
    <w:p w:rsidR="00842EF7" w:rsidRPr="00446013" w:rsidRDefault="00842EF7" w:rsidP="00842EF7">
      <w:r w:rsidRPr="00446013">
        <w:t>As a result of using a cyclic prefix, there is a range of</w:t>
      </w:r>
      <w:r w:rsidRPr="00446013">
        <w:rPr>
          <w:position w:val="-6"/>
        </w:rPr>
        <w:object w:dxaOrig="320" w:dyaOrig="279">
          <v:shape id="_x0000_i1097" type="#_x0000_t75" style="width:20.25pt;height:15.75pt" o:ole="">
            <v:imagedata r:id="rId146" o:title=""/>
          </v:shape>
          <o:OLEObject Type="Embed" ProgID="Equation.3" ShapeID="_x0000_i1097" DrawAspect="Content" ObjectID="_1647160406" r:id="rId147"/>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v:shape id="_x0000_i1098" type="#_x0000_t75" style="width:20.25pt;height:15.75pt" o:ole="">
            <v:imagedata r:id="rId148" o:title=""/>
          </v:shape>
          <o:OLEObject Type="Embed" ProgID="Equation.3" ShapeID="_x0000_i1098" DrawAspect="Content" ObjectID="_1647160407" r:id="rId149"/>
        </w:object>
      </w:r>
      <w:r w:rsidRPr="00446013">
        <w:t xml:space="preserve"> range within which the error vector is close to its minimum.</w:t>
      </w:r>
    </w:p>
    <w:p w:rsidR="00842EF7" w:rsidRPr="00446013" w:rsidRDefault="00842EF7" w:rsidP="00842EF7">
      <w:pPr>
        <w:pStyle w:val="Heading2"/>
      </w:pPr>
      <w:bookmarkStart w:id="12469" w:name="_Toc21341020"/>
      <w:bookmarkStart w:id="12470" w:name="_Toc29805468"/>
      <w:bookmarkStart w:id="12471" w:name="_Toc36456677"/>
      <w:bookmarkStart w:id="12472" w:name="_Toc36469775"/>
      <w:r w:rsidRPr="00446013">
        <w:t>F.5.2</w:t>
      </w:r>
      <w:r w:rsidRPr="00446013">
        <w:tab/>
        <w:t>Window length</w:t>
      </w:r>
      <w:bookmarkEnd w:id="12469"/>
      <w:bookmarkEnd w:id="12470"/>
      <w:bookmarkEnd w:id="12471"/>
      <w:bookmarkEnd w:id="12472"/>
    </w:p>
    <w:p w:rsidR="00842EF7" w:rsidRPr="00446013" w:rsidRDefault="00842EF7" w:rsidP="00842EF7">
      <w:r w:rsidRPr="00446013">
        <w:t xml:space="preserve">The window length </w:t>
      </w:r>
      <w:r w:rsidRPr="00446013">
        <w:rPr>
          <w:i/>
        </w:rPr>
        <w:t>W</w:t>
      </w:r>
      <w:r w:rsidRPr="00446013">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t>'</w:t>
      </w:r>
      <w:r w:rsidRPr="00446013">
        <w:t>t be removed.</w:t>
      </w:r>
    </w:p>
    <w:p w:rsidR="00842EF7" w:rsidRPr="00446013" w:rsidRDefault="00842EF7" w:rsidP="00842EF7">
      <w:pPr>
        <w:pStyle w:val="Heading2"/>
      </w:pPr>
      <w:bookmarkStart w:id="12473" w:name="_Toc21341021"/>
      <w:bookmarkStart w:id="12474" w:name="_Toc29805469"/>
      <w:bookmarkStart w:id="12475" w:name="_Toc36456678"/>
      <w:bookmarkStart w:id="12476" w:name="_Toc36469776"/>
      <w:r w:rsidRPr="00446013">
        <w:t>F.5.3</w:t>
      </w:r>
      <w:r w:rsidRPr="00446013">
        <w:tab/>
        <w:t>Window length for normal CP</w:t>
      </w:r>
      <w:bookmarkEnd w:id="12473"/>
      <w:bookmarkEnd w:id="12474"/>
      <w:bookmarkEnd w:id="12475"/>
      <w:bookmarkEnd w:id="12476"/>
    </w:p>
    <w:p w:rsidR="00842EF7" w:rsidRPr="00446013" w:rsidRDefault="00842EF7" w:rsidP="00842EF7">
      <w:r w:rsidRPr="00446013">
        <w:t>Table F.5.3-1 and Table F.5.3-2 below specify the EVM window length (</w:t>
      </w:r>
      <w:r w:rsidRPr="00446013">
        <w:rPr>
          <w:i/>
        </w:rPr>
        <w:t>W</w:t>
      </w:r>
      <w:r w:rsidRPr="00446013">
        <w:t>) for normal CP for FR2</w:t>
      </w:r>
      <w:bookmarkStart w:id="12477" w:name="_Hlk503533742"/>
      <w:r w:rsidRPr="00446013">
        <w:t>.</w:t>
      </w:r>
    </w:p>
    <w:bookmarkEnd w:id="12477"/>
    <w:p w:rsidR="00842EF7" w:rsidRPr="00446013" w:rsidRDefault="00842EF7" w:rsidP="00842EF7">
      <w:pPr>
        <w:pStyle w:val="TH"/>
        <w:rPr>
          <w:lang w:val="en-US"/>
        </w:rPr>
      </w:pPr>
      <w:r w:rsidRPr="00446013">
        <w:t>Table F.5.3-1: EVM window length for normal CP</w:t>
      </w:r>
      <w:r w:rsidRPr="00446013">
        <w:rPr>
          <w:lang w:val="en-US"/>
        </w:rPr>
        <w:t xml:space="preserve"> for 60 kHz SCS</w:t>
      </w:r>
      <w:bookmarkStart w:id="1247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446013" w:rsidTr="00F91227">
        <w:trPr>
          <w:trHeight w:val="874"/>
          <w:jc w:val="center"/>
        </w:trPr>
        <w:tc>
          <w:tcPr>
            <w:tcW w:w="1170" w:type="dxa"/>
            <w:shd w:val="clear" w:color="auto" w:fill="F2F2F2"/>
            <w:vAlign w:val="center"/>
          </w:tcPr>
          <w:bookmarkEnd w:id="12478"/>
          <w:p w:rsidR="00842EF7" w:rsidRPr="00446013" w:rsidRDefault="00842EF7" w:rsidP="00F91227">
            <w:pPr>
              <w:pStyle w:val="TAH"/>
            </w:pPr>
            <w:r w:rsidRPr="00446013">
              <w:t>Channel Bandwidth (MHz)</w:t>
            </w:r>
          </w:p>
        </w:tc>
        <w:tc>
          <w:tcPr>
            <w:tcW w:w="1063" w:type="dxa"/>
            <w:shd w:val="clear" w:color="auto" w:fill="F2F2F2"/>
            <w:vAlign w:val="center"/>
          </w:tcPr>
          <w:p w:rsidR="00842EF7" w:rsidRPr="00446013" w:rsidRDefault="00842EF7" w:rsidP="00F91227">
            <w:pPr>
              <w:pStyle w:val="TAH"/>
            </w:pPr>
            <w:r w:rsidRPr="00446013">
              <w:t>FFT size</w:t>
            </w:r>
          </w:p>
        </w:tc>
        <w:tc>
          <w:tcPr>
            <w:tcW w:w="1418" w:type="dxa"/>
            <w:shd w:val="clear" w:color="auto" w:fill="F2F2F2"/>
            <w:vAlign w:val="center"/>
          </w:tcPr>
          <w:p w:rsidR="00842EF7" w:rsidRPr="00446013" w:rsidRDefault="00842EF7" w:rsidP="00F91227">
            <w:pPr>
              <w:pStyle w:val="TAH"/>
            </w:pPr>
            <w:r w:rsidRPr="00446013">
              <w:rPr>
                <w:lang w:val="en-US"/>
              </w:rPr>
              <w:t xml:space="preserve">Cyclic prefix length in FFT samples </w:t>
            </w:r>
          </w:p>
        </w:tc>
        <w:tc>
          <w:tcPr>
            <w:tcW w:w="992" w:type="dxa"/>
            <w:shd w:val="clear" w:color="auto" w:fill="F2F2F2"/>
            <w:vAlign w:val="center"/>
          </w:tcPr>
          <w:p w:rsidR="00842EF7" w:rsidRPr="00446013" w:rsidRDefault="00842EF7" w:rsidP="00F91227">
            <w:pPr>
              <w:pStyle w:val="TAH"/>
            </w:pPr>
            <w:r w:rsidRPr="00446013">
              <w:t>EVM window length W</w:t>
            </w:r>
          </w:p>
        </w:tc>
        <w:tc>
          <w:tcPr>
            <w:tcW w:w="992" w:type="dxa"/>
            <w:shd w:val="clear" w:color="auto" w:fill="F2F2F2"/>
          </w:tcPr>
          <w:p w:rsidR="00842EF7" w:rsidRPr="00446013" w:rsidRDefault="00842EF7" w:rsidP="00F91227">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50</w:t>
            </w:r>
          </w:p>
        </w:tc>
        <w:tc>
          <w:tcPr>
            <w:tcW w:w="1063" w:type="dxa"/>
            <w:vAlign w:val="center"/>
          </w:tcPr>
          <w:p w:rsidR="00842EF7" w:rsidRPr="00446013" w:rsidRDefault="00842EF7" w:rsidP="00F91227">
            <w:pPr>
              <w:pStyle w:val="TAC"/>
            </w:pPr>
            <w:r w:rsidRPr="00446013">
              <w:t>1024</w:t>
            </w:r>
          </w:p>
        </w:tc>
        <w:tc>
          <w:tcPr>
            <w:tcW w:w="1418" w:type="dxa"/>
            <w:vAlign w:val="center"/>
          </w:tcPr>
          <w:p w:rsidR="00842EF7" w:rsidRPr="00446013" w:rsidRDefault="00842EF7" w:rsidP="00F91227">
            <w:pPr>
              <w:pStyle w:val="TAC"/>
            </w:pPr>
            <w:r w:rsidRPr="00446013">
              <w:t>72</w:t>
            </w:r>
          </w:p>
        </w:tc>
        <w:tc>
          <w:tcPr>
            <w:tcW w:w="992" w:type="dxa"/>
            <w:vAlign w:val="center"/>
          </w:tcPr>
          <w:p w:rsidR="00842EF7" w:rsidRPr="00446013" w:rsidRDefault="00842EF7" w:rsidP="00F91227">
            <w:pPr>
              <w:pStyle w:val="TAC"/>
            </w:pPr>
            <w:r w:rsidRPr="00446013">
              <w:t>36</w:t>
            </w:r>
          </w:p>
        </w:tc>
        <w:tc>
          <w:tcPr>
            <w:tcW w:w="992"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100</w:t>
            </w:r>
          </w:p>
        </w:tc>
        <w:tc>
          <w:tcPr>
            <w:tcW w:w="1063" w:type="dxa"/>
            <w:vAlign w:val="center"/>
          </w:tcPr>
          <w:p w:rsidR="00842EF7" w:rsidRPr="00446013" w:rsidRDefault="00842EF7" w:rsidP="00F91227">
            <w:pPr>
              <w:pStyle w:val="TAC"/>
            </w:pPr>
            <w:r w:rsidRPr="00446013">
              <w:t>2048</w:t>
            </w:r>
          </w:p>
        </w:tc>
        <w:tc>
          <w:tcPr>
            <w:tcW w:w="1418" w:type="dxa"/>
            <w:vAlign w:val="center"/>
          </w:tcPr>
          <w:p w:rsidR="00842EF7" w:rsidRPr="00446013" w:rsidRDefault="00842EF7" w:rsidP="00F91227">
            <w:pPr>
              <w:pStyle w:val="TAC"/>
            </w:pPr>
            <w:r w:rsidRPr="00446013">
              <w:t>144</w:t>
            </w:r>
          </w:p>
        </w:tc>
        <w:tc>
          <w:tcPr>
            <w:tcW w:w="992" w:type="dxa"/>
            <w:vAlign w:val="center"/>
          </w:tcPr>
          <w:p w:rsidR="00842EF7" w:rsidRPr="00446013" w:rsidRDefault="00842EF7" w:rsidP="00F91227">
            <w:pPr>
              <w:pStyle w:val="TAC"/>
            </w:pPr>
            <w:r w:rsidRPr="00446013">
              <w:t>72</w:t>
            </w:r>
          </w:p>
        </w:tc>
        <w:tc>
          <w:tcPr>
            <w:tcW w:w="992"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200</w:t>
            </w:r>
          </w:p>
        </w:tc>
        <w:tc>
          <w:tcPr>
            <w:tcW w:w="1063" w:type="dxa"/>
            <w:vAlign w:val="center"/>
          </w:tcPr>
          <w:p w:rsidR="00842EF7" w:rsidRPr="00446013" w:rsidRDefault="00842EF7" w:rsidP="00F91227">
            <w:pPr>
              <w:pStyle w:val="TAC"/>
            </w:pPr>
            <w:r w:rsidRPr="00446013">
              <w:t>4096</w:t>
            </w:r>
          </w:p>
        </w:tc>
        <w:tc>
          <w:tcPr>
            <w:tcW w:w="1418" w:type="dxa"/>
            <w:vAlign w:val="center"/>
          </w:tcPr>
          <w:p w:rsidR="00842EF7" w:rsidRPr="00446013" w:rsidRDefault="00842EF7" w:rsidP="00F91227">
            <w:pPr>
              <w:pStyle w:val="TAC"/>
            </w:pPr>
            <w:r w:rsidRPr="00446013">
              <w:t>288</w:t>
            </w:r>
          </w:p>
        </w:tc>
        <w:tc>
          <w:tcPr>
            <w:tcW w:w="992" w:type="dxa"/>
            <w:vAlign w:val="center"/>
          </w:tcPr>
          <w:p w:rsidR="00842EF7" w:rsidRPr="00446013" w:rsidRDefault="00842EF7" w:rsidP="00F91227">
            <w:pPr>
              <w:pStyle w:val="TAC"/>
            </w:pPr>
            <w:r w:rsidRPr="00446013">
              <w:t>144</w:t>
            </w:r>
          </w:p>
        </w:tc>
        <w:tc>
          <w:tcPr>
            <w:tcW w:w="992"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5635" w:type="dxa"/>
            <w:gridSpan w:val="5"/>
            <w:vAlign w:val="center"/>
          </w:tcPr>
          <w:p w:rsidR="00842EF7" w:rsidRPr="00446013" w:rsidRDefault="00842EF7" w:rsidP="00F91227">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rsidR="00842EF7" w:rsidRPr="00446013" w:rsidRDefault="00842EF7" w:rsidP="00842EF7"/>
    <w:p w:rsidR="00842EF7" w:rsidRPr="00446013" w:rsidRDefault="00842EF7" w:rsidP="00842EF7">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446013" w:rsidTr="00F91227">
        <w:trPr>
          <w:trHeight w:val="874"/>
          <w:jc w:val="center"/>
        </w:trPr>
        <w:tc>
          <w:tcPr>
            <w:tcW w:w="1170" w:type="dxa"/>
            <w:shd w:val="clear" w:color="auto" w:fill="F2F2F2"/>
            <w:vAlign w:val="center"/>
          </w:tcPr>
          <w:p w:rsidR="00842EF7" w:rsidRPr="00446013" w:rsidRDefault="00842EF7" w:rsidP="00F91227">
            <w:pPr>
              <w:pStyle w:val="TAH"/>
            </w:pPr>
            <w:r w:rsidRPr="00446013">
              <w:t>Channel Bandwidth (MHz)</w:t>
            </w:r>
          </w:p>
        </w:tc>
        <w:tc>
          <w:tcPr>
            <w:tcW w:w="1062" w:type="dxa"/>
            <w:shd w:val="clear" w:color="auto" w:fill="F2F2F2"/>
            <w:vAlign w:val="center"/>
          </w:tcPr>
          <w:p w:rsidR="00842EF7" w:rsidRPr="00446013" w:rsidRDefault="00842EF7" w:rsidP="00F91227">
            <w:pPr>
              <w:pStyle w:val="TAH"/>
            </w:pPr>
            <w:r w:rsidRPr="00446013">
              <w:t>FFT size</w:t>
            </w:r>
          </w:p>
        </w:tc>
        <w:tc>
          <w:tcPr>
            <w:tcW w:w="1416" w:type="dxa"/>
            <w:shd w:val="clear" w:color="auto" w:fill="F2F2F2"/>
            <w:vAlign w:val="center"/>
          </w:tcPr>
          <w:p w:rsidR="00842EF7" w:rsidRPr="00446013" w:rsidRDefault="00842EF7" w:rsidP="00F91227">
            <w:pPr>
              <w:pStyle w:val="TAH"/>
            </w:pPr>
            <w:r w:rsidRPr="00446013">
              <w:rPr>
                <w:lang w:val="en-US"/>
              </w:rPr>
              <w:t xml:space="preserve">Cyclic prefix length in FFT samples </w:t>
            </w:r>
          </w:p>
        </w:tc>
        <w:tc>
          <w:tcPr>
            <w:tcW w:w="992" w:type="dxa"/>
            <w:shd w:val="clear" w:color="auto" w:fill="F2F2F2"/>
            <w:vAlign w:val="center"/>
          </w:tcPr>
          <w:p w:rsidR="00842EF7" w:rsidRPr="00446013" w:rsidRDefault="00842EF7" w:rsidP="00F91227">
            <w:pPr>
              <w:pStyle w:val="TAH"/>
            </w:pPr>
            <w:r w:rsidRPr="00446013">
              <w:t>EVM window length W</w:t>
            </w:r>
          </w:p>
        </w:tc>
        <w:tc>
          <w:tcPr>
            <w:tcW w:w="997" w:type="dxa"/>
            <w:shd w:val="clear" w:color="auto" w:fill="F2F2F2"/>
          </w:tcPr>
          <w:p w:rsidR="00842EF7" w:rsidRPr="00446013" w:rsidRDefault="00842EF7" w:rsidP="00F91227">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50</w:t>
            </w:r>
          </w:p>
        </w:tc>
        <w:tc>
          <w:tcPr>
            <w:tcW w:w="1062" w:type="dxa"/>
            <w:vAlign w:val="center"/>
          </w:tcPr>
          <w:p w:rsidR="00842EF7" w:rsidRPr="00446013" w:rsidRDefault="00842EF7" w:rsidP="00F91227">
            <w:pPr>
              <w:pStyle w:val="TAC"/>
            </w:pPr>
            <w:r w:rsidRPr="00446013">
              <w:t>512</w:t>
            </w:r>
          </w:p>
        </w:tc>
        <w:tc>
          <w:tcPr>
            <w:tcW w:w="1416" w:type="dxa"/>
            <w:vAlign w:val="center"/>
          </w:tcPr>
          <w:p w:rsidR="00842EF7" w:rsidRPr="00446013" w:rsidRDefault="00842EF7" w:rsidP="00F91227">
            <w:pPr>
              <w:pStyle w:val="TAC"/>
            </w:pPr>
            <w:r w:rsidRPr="00446013">
              <w:t>36</w:t>
            </w:r>
          </w:p>
        </w:tc>
        <w:tc>
          <w:tcPr>
            <w:tcW w:w="992" w:type="dxa"/>
            <w:vAlign w:val="center"/>
          </w:tcPr>
          <w:p w:rsidR="00842EF7" w:rsidRPr="00446013" w:rsidRDefault="00842EF7" w:rsidP="00F91227">
            <w:pPr>
              <w:pStyle w:val="TAC"/>
            </w:pPr>
            <w:r w:rsidRPr="00446013">
              <w:t>18</w:t>
            </w:r>
          </w:p>
        </w:tc>
        <w:tc>
          <w:tcPr>
            <w:tcW w:w="997"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100</w:t>
            </w:r>
          </w:p>
        </w:tc>
        <w:tc>
          <w:tcPr>
            <w:tcW w:w="1062" w:type="dxa"/>
            <w:vAlign w:val="center"/>
          </w:tcPr>
          <w:p w:rsidR="00842EF7" w:rsidRPr="00446013" w:rsidRDefault="00842EF7" w:rsidP="00F91227">
            <w:pPr>
              <w:pStyle w:val="TAC"/>
            </w:pPr>
            <w:r w:rsidRPr="00446013">
              <w:t>1024</w:t>
            </w:r>
          </w:p>
        </w:tc>
        <w:tc>
          <w:tcPr>
            <w:tcW w:w="1416" w:type="dxa"/>
            <w:vAlign w:val="center"/>
          </w:tcPr>
          <w:p w:rsidR="00842EF7" w:rsidRPr="00446013" w:rsidRDefault="00842EF7" w:rsidP="00F91227">
            <w:pPr>
              <w:pStyle w:val="TAC"/>
            </w:pPr>
            <w:r w:rsidRPr="00446013">
              <w:t>72</w:t>
            </w:r>
          </w:p>
        </w:tc>
        <w:tc>
          <w:tcPr>
            <w:tcW w:w="992" w:type="dxa"/>
            <w:vAlign w:val="center"/>
          </w:tcPr>
          <w:p w:rsidR="00842EF7" w:rsidRPr="00446013" w:rsidRDefault="00842EF7" w:rsidP="00F91227">
            <w:pPr>
              <w:pStyle w:val="TAC"/>
            </w:pPr>
            <w:r w:rsidRPr="00446013">
              <w:t>36</w:t>
            </w:r>
          </w:p>
        </w:tc>
        <w:tc>
          <w:tcPr>
            <w:tcW w:w="997"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200</w:t>
            </w:r>
          </w:p>
        </w:tc>
        <w:tc>
          <w:tcPr>
            <w:tcW w:w="1062" w:type="dxa"/>
            <w:vAlign w:val="center"/>
          </w:tcPr>
          <w:p w:rsidR="00842EF7" w:rsidRPr="00446013" w:rsidRDefault="00842EF7" w:rsidP="00F91227">
            <w:pPr>
              <w:pStyle w:val="TAC"/>
            </w:pPr>
            <w:r w:rsidRPr="00446013">
              <w:t>2048</w:t>
            </w:r>
          </w:p>
        </w:tc>
        <w:tc>
          <w:tcPr>
            <w:tcW w:w="1416" w:type="dxa"/>
            <w:vAlign w:val="center"/>
          </w:tcPr>
          <w:p w:rsidR="00842EF7" w:rsidRPr="00446013" w:rsidRDefault="00842EF7" w:rsidP="00F91227">
            <w:pPr>
              <w:pStyle w:val="TAC"/>
            </w:pPr>
            <w:r w:rsidRPr="00446013">
              <w:t>144</w:t>
            </w:r>
          </w:p>
        </w:tc>
        <w:tc>
          <w:tcPr>
            <w:tcW w:w="992" w:type="dxa"/>
            <w:vAlign w:val="center"/>
          </w:tcPr>
          <w:p w:rsidR="00842EF7" w:rsidRPr="00446013" w:rsidRDefault="00842EF7" w:rsidP="00F91227">
            <w:pPr>
              <w:pStyle w:val="TAC"/>
            </w:pPr>
            <w:r w:rsidRPr="00446013">
              <w:t>72</w:t>
            </w:r>
          </w:p>
        </w:tc>
        <w:tc>
          <w:tcPr>
            <w:tcW w:w="997"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400</w:t>
            </w:r>
          </w:p>
        </w:tc>
        <w:tc>
          <w:tcPr>
            <w:tcW w:w="1062" w:type="dxa"/>
            <w:vAlign w:val="center"/>
          </w:tcPr>
          <w:p w:rsidR="00842EF7" w:rsidRPr="00446013" w:rsidRDefault="00842EF7" w:rsidP="00F91227">
            <w:pPr>
              <w:pStyle w:val="TAC"/>
            </w:pPr>
            <w:r w:rsidRPr="00446013">
              <w:t>4096</w:t>
            </w:r>
          </w:p>
        </w:tc>
        <w:tc>
          <w:tcPr>
            <w:tcW w:w="1416" w:type="dxa"/>
            <w:vAlign w:val="center"/>
          </w:tcPr>
          <w:p w:rsidR="00842EF7" w:rsidRPr="00446013" w:rsidRDefault="00842EF7" w:rsidP="00F91227">
            <w:pPr>
              <w:pStyle w:val="TAC"/>
            </w:pPr>
            <w:r w:rsidRPr="00446013">
              <w:t>288</w:t>
            </w:r>
          </w:p>
        </w:tc>
        <w:tc>
          <w:tcPr>
            <w:tcW w:w="992" w:type="dxa"/>
            <w:vAlign w:val="center"/>
          </w:tcPr>
          <w:p w:rsidR="00842EF7" w:rsidRPr="00446013" w:rsidRDefault="00842EF7" w:rsidP="00F91227">
            <w:pPr>
              <w:pStyle w:val="TAC"/>
            </w:pPr>
            <w:r w:rsidRPr="00446013">
              <w:t>144</w:t>
            </w:r>
          </w:p>
        </w:tc>
        <w:tc>
          <w:tcPr>
            <w:tcW w:w="997" w:type="dxa"/>
            <w:vAlign w:val="center"/>
          </w:tcPr>
          <w:p w:rsidR="00842EF7" w:rsidRPr="00446013" w:rsidRDefault="00842EF7" w:rsidP="00F91227">
            <w:pPr>
              <w:pStyle w:val="TAC"/>
            </w:pPr>
            <w:r w:rsidRPr="00446013">
              <w:t>50</w:t>
            </w:r>
          </w:p>
        </w:tc>
      </w:tr>
      <w:tr w:rsidR="00842EF7" w:rsidRPr="00446013" w:rsidTr="00F91227">
        <w:trPr>
          <w:trHeight w:val="288"/>
          <w:jc w:val="center"/>
        </w:trPr>
        <w:tc>
          <w:tcPr>
            <w:tcW w:w="5637" w:type="dxa"/>
            <w:gridSpan w:val="5"/>
            <w:vAlign w:val="center"/>
          </w:tcPr>
          <w:p w:rsidR="00842EF7" w:rsidRPr="00446013" w:rsidRDefault="00842EF7" w:rsidP="00F91227">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rsidR="00842EF7" w:rsidRPr="00446013" w:rsidRDefault="00842EF7" w:rsidP="00842EF7"/>
    <w:p w:rsidR="00842EF7" w:rsidRPr="00446013" w:rsidRDefault="00842EF7" w:rsidP="00842EF7">
      <w:pPr>
        <w:pStyle w:val="Heading2"/>
      </w:pPr>
      <w:bookmarkStart w:id="12479" w:name="_Toc21341022"/>
      <w:bookmarkStart w:id="12480" w:name="_Toc29805470"/>
      <w:bookmarkStart w:id="12481" w:name="_Toc36456679"/>
      <w:bookmarkStart w:id="12482" w:name="_Toc36469777"/>
      <w:r w:rsidRPr="00446013">
        <w:t>F.5.4</w:t>
      </w:r>
      <w:r w:rsidRPr="00446013">
        <w:tab/>
        <w:t>Window length for Extended CP</w:t>
      </w:r>
      <w:bookmarkEnd w:id="12479"/>
      <w:bookmarkEnd w:id="12480"/>
      <w:bookmarkEnd w:id="12481"/>
      <w:bookmarkEnd w:id="12482"/>
    </w:p>
    <w:p w:rsidR="00842EF7" w:rsidRPr="00446013" w:rsidRDefault="00842EF7" w:rsidP="00842EF7">
      <w:r w:rsidRPr="00446013">
        <w:t>Table F.5.4-1 below specifies the EVM window length (</w:t>
      </w:r>
      <w:r w:rsidRPr="00446013">
        <w:rPr>
          <w:i/>
        </w:rPr>
        <w:t>W</w:t>
      </w:r>
      <w:r w:rsidRPr="00446013">
        <w:t>) for extended CP. The number of CP samples excluded from the EVM window is the same as for normal CP length.</w:t>
      </w:r>
    </w:p>
    <w:p w:rsidR="00842EF7" w:rsidRPr="00446013" w:rsidRDefault="00842EF7" w:rsidP="00842EF7">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446013" w:rsidTr="00F91227">
        <w:trPr>
          <w:trHeight w:val="874"/>
          <w:jc w:val="center"/>
        </w:trPr>
        <w:tc>
          <w:tcPr>
            <w:tcW w:w="1170" w:type="dxa"/>
            <w:shd w:val="clear" w:color="auto" w:fill="F2F2F2"/>
            <w:vAlign w:val="center"/>
          </w:tcPr>
          <w:p w:rsidR="00842EF7" w:rsidRPr="00446013" w:rsidRDefault="00842EF7" w:rsidP="00F91227">
            <w:pPr>
              <w:pStyle w:val="TAH"/>
            </w:pPr>
            <w:r w:rsidRPr="00446013">
              <w:t>Channel Bandwidth (MHz)</w:t>
            </w:r>
          </w:p>
        </w:tc>
        <w:tc>
          <w:tcPr>
            <w:tcW w:w="1063" w:type="dxa"/>
            <w:shd w:val="clear" w:color="auto" w:fill="F2F2F2"/>
            <w:vAlign w:val="center"/>
          </w:tcPr>
          <w:p w:rsidR="00842EF7" w:rsidRPr="00446013" w:rsidRDefault="00842EF7" w:rsidP="00F91227">
            <w:pPr>
              <w:pStyle w:val="TAH"/>
            </w:pPr>
            <w:r w:rsidRPr="00446013">
              <w:t>FFT size</w:t>
            </w:r>
          </w:p>
        </w:tc>
        <w:tc>
          <w:tcPr>
            <w:tcW w:w="1418" w:type="dxa"/>
            <w:shd w:val="clear" w:color="auto" w:fill="F2F2F2"/>
            <w:vAlign w:val="center"/>
          </w:tcPr>
          <w:p w:rsidR="00842EF7" w:rsidRPr="00446013" w:rsidRDefault="00842EF7" w:rsidP="00F91227">
            <w:pPr>
              <w:pStyle w:val="TAH"/>
            </w:pPr>
            <w:r w:rsidRPr="00446013">
              <w:rPr>
                <w:lang w:val="en-US"/>
              </w:rPr>
              <w:t xml:space="preserve">Cyclic prefix length in FFT samples </w:t>
            </w:r>
          </w:p>
        </w:tc>
        <w:tc>
          <w:tcPr>
            <w:tcW w:w="992" w:type="dxa"/>
            <w:shd w:val="clear" w:color="auto" w:fill="F2F2F2"/>
            <w:vAlign w:val="center"/>
          </w:tcPr>
          <w:p w:rsidR="00842EF7" w:rsidRPr="00446013" w:rsidRDefault="00842EF7" w:rsidP="00F91227">
            <w:pPr>
              <w:pStyle w:val="TAH"/>
            </w:pPr>
            <w:r w:rsidRPr="00446013">
              <w:t>EVM window length W</w:t>
            </w:r>
          </w:p>
        </w:tc>
        <w:tc>
          <w:tcPr>
            <w:tcW w:w="992" w:type="dxa"/>
            <w:shd w:val="clear" w:color="auto" w:fill="F2F2F2"/>
          </w:tcPr>
          <w:p w:rsidR="00842EF7" w:rsidRPr="00446013" w:rsidRDefault="00842EF7" w:rsidP="00F91227">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50</w:t>
            </w:r>
          </w:p>
        </w:tc>
        <w:tc>
          <w:tcPr>
            <w:tcW w:w="1063" w:type="dxa"/>
            <w:vAlign w:val="center"/>
          </w:tcPr>
          <w:p w:rsidR="00842EF7" w:rsidRPr="00446013" w:rsidRDefault="00842EF7" w:rsidP="00F91227">
            <w:pPr>
              <w:pStyle w:val="TAC"/>
            </w:pPr>
            <w:r w:rsidRPr="00446013">
              <w:t>1024</w:t>
            </w:r>
          </w:p>
        </w:tc>
        <w:tc>
          <w:tcPr>
            <w:tcW w:w="1418" w:type="dxa"/>
            <w:vAlign w:val="center"/>
          </w:tcPr>
          <w:p w:rsidR="00842EF7" w:rsidRPr="00446013" w:rsidRDefault="00842EF7" w:rsidP="00F91227">
            <w:pPr>
              <w:pStyle w:val="TAC"/>
            </w:pPr>
            <w:r w:rsidRPr="00446013">
              <w:t>256</w:t>
            </w:r>
          </w:p>
        </w:tc>
        <w:tc>
          <w:tcPr>
            <w:tcW w:w="992" w:type="dxa"/>
            <w:vAlign w:val="center"/>
          </w:tcPr>
          <w:p w:rsidR="00842EF7" w:rsidRPr="00446013" w:rsidRDefault="00842EF7" w:rsidP="00F91227">
            <w:pPr>
              <w:pStyle w:val="TAC"/>
            </w:pPr>
            <w:r w:rsidRPr="00446013">
              <w:t>220</w:t>
            </w:r>
          </w:p>
        </w:tc>
        <w:tc>
          <w:tcPr>
            <w:tcW w:w="992" w:type="dxa"/>
            <w:vAlign w:val="center"/>
          </w:tcPr>
          <w:p w:rsidR="00842EF7" w:rsidRPr="00446013" w:rsidRDefault="00842EF7" w:rsidP="00F91227">
            <w:pPr>
              <w:pStyle w:val="TAC"/>
            </w:pPr>
            <w:r w:rsidRPr="00446013">
              <w:t>85.9</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100</w:t>
            </w:r>
          </w:p>
        </w:tc>
        <w:tc>
          <w:tcPr>
            <w:tcW w:w="1063" w:type="dxa"/>
            <w:vAlign w:val="center"/>
          </w:tcPr>
          <w:p w:rsidR="00842EF7" w:rsidRPr="00446013" w:rsidRDefault="00842EF7" w:rsidP="00F91227">
            <w:pPr>
              <w:pStyle w:val="TAC"/>
            </w:pPr>
            <w:r w:rsidRPr="00446013">
              <w:t>2048</w:t>
            </w:r>
          </w:p>
        </w:tc>
        <w:tc>
          <w:tcPr>
            <w:tcW w:w="1418" w:type="dxa"/>
            <w:vAlign w:val="center"/>
          </w:tcPr>
          <w:p w:rsidR="00842EF7" w:rsidRPr="00446013" w:rsidRDefault="00842EF7" w:rsidP="00F91227">
            <w:pPr>
              <w:pStyle w:val="TAC"/>
            </w:pPr>
            <w:r w:rsidRPr="00446013">
              <w:t>512</w:t>
            </w:r>
          </w:p>
        </w:tc>
        <w:tc>
          <w:tcPr>
            <w:tcW w:w="992" w:type="dxa"/>
            <w:vAlign w:val="center"/>
          </w:tcPr>
          <w:p w:rsidR="00842EF7" w:rsidRPr="00446013" w:rsidRDefault="00842EF7" w:rsidP="00F91227">
            <w:pPr>
              <w:pStyle w:val="TAC"/>
            </w:pPr>
            <w:r w:rsidRPr="00446013">
              <w:t>440</w:t>
            </w:r>
          </w:p>
        </w:tc>
        <w:tc>
          <w:tcPr>
            <w:tcW w:w="992" w:type="dxa"/>
            <w:vAlign w:val="center"/>
          </w:tcPr>
          <w:p w:rsidR="00842EF7" w:rsidRPr="00446013" w:rsidRDefault="00842EF7" w:rsidP="00F91227">
            <w:pPr>
              <w:pStyle w:val="TAC"/>
            </w:pPr>
            <w:r w:rsidRPr="00446013">
              <w:t>85.9</w:t>
            </w:r>
          </w:p>
        </w:tc>
      </w:tr>
      <w:tr w:rsidR="00842EF7" w:rsidRPr="00446013" w:rsidTr="00F91227">
        <w:trPr>
          <w:trHeight w:val="288"/>
          <w:jc w:val="center"/>
        </w:trPr>
        <w:tc>
          <w:tcPr>
            <w:tcW w:w="1170" w:type="dxa"/>
            <w:vAlign w:val="center"/>
          </w:tcPr>
          <w:p w:rsidR="00842EF7" w:rsidRPr="00446013" w:rsidRDefault="00842EF7" w:rsidP="00F91227">
            <w:pPr>
              <w:pStyle w:val="TAC"/>
            </w:pPr>
            <w:r w:rsidRPr="00446013">
              <w:t>200</w:t>
            </w:r>
          </w:p>
        </w:tc>
        <w:tc>
          <w:tcPr>
            <w:tcW w:w="1063" w:type="dxa"/>
            <w:vAlign w:val="center"/>
          </w:tcPr>
          <w:p w:rsidR="00842EF7" w:rsidRPr="00446013" w:rsidRDefault="00842EF7" w:rsidP="00F91227">
            <w:pPr>
              <w:pStyle w:val="TAC"/>
            </w:pPr>
            <w:r w:rsidRPr="00446013">
              <w:t>4096</w:t>
            </w:r>
          </w:p>
        </w:tc>
        <w:tc>
          <w:tcPr>
            <w:tcW w:w="1418" w:type="dxa"/>
            <w:vAlign w:val="center"/>
          </w:tcPr>
          <w:p w:rsidR="00842EF7" w:rsidRPr="00446013" w:rsidRDefault="00842EF7" w:rsidP="00F91227">
            <w:pPr>
              <w:pStyle w:val="TAC"/>
            </w:pPr>
            <w:r w:rsidRPr="00446013">
              <w:t>1024</w:t>
            </w:r>
          </w:p>
        </w:tc>
        <w:tc>
          <w:tcPr>
            <w:tcW w:w="992" w:type="dxa"/>
            <w:vAlign w:val="center"/>
          </w:tcPr>
          <w:p w:rsidR="00842EF7" w:rsidRPr="00446013" w:rsidRDefault="00842EF7" w:rsidP="00F91227">
            <w:pPr>
              <w:pStyle w:val="TAC"/>
            </w:pPr>
            <w:r w:rsidRPr="00446013">
              <w:t>880</w:t>
            </w:r>
          </w:p>
        </w:tc>
        <w:tc>
          <w:tcPr>
            <w:tcW w:w="992" w:type="dxa"/>
            <w:vAlign w:val="center"/>
          </w:tcPr>
          <w:p w:rsidR="00842EF7" w:rsidRPr="00446013" w:rsidRDefault="00842EF7" w:rsidP="00F91227">
            <w:pPr>
              <w:pStyle w:val="TAC"/>
            </w:pPr>
            <w:r w:rsidRPr="00446013">
              <w:t>85.9</w:t>
            </w:r>
          </w:p>
        </w:tc>
      </w:tr>
      <w:tr w:rsidR="00842EF7" w:rsidRPr="00446013" w:rsidTr="00F91227">
        <w:trPr>
          <w:trHeight w:val="288"/>
          <w:jc w:val="center"/>
        </w:trPr>
        <w:tc>
          <w:tcPr>
            <w:tcW w:w="5635" w:type="dxa"/>
            <w:gridSpan w:val="5"/>
            <w:vAlign w:val="center"/>
          </w:tcPr>
          <w:p w:rsidR="00842EF7" w:rsidRPr="00446013" w:rsidRDefault="00842EF7" w:rsidP="00F91227">
            <w:pPr>
              <w:pStyle w:val="TAN"/>
            </w:pPr>
            <w:r w:rsidRPr="00446013">
              <w:t>Note 1:</w:t>
            </w:r>
            <w:r w:rsidRPr="00446013">
              <w:tab/>
              <w:t>These percentages are informative.</w:t>
            </w:r>
          </w:p>
        </w:tc>
      </w:tr>
    </w:tbl>
    <w:p w:rsidR="00842EF7" w:rsidRPr="00446013" w:rsidRDefault="00842EF7" w:rsidP="00842EF7"/>
    <w:p w:rsidR="00842EF7" w:rsidRPr="00446013" w:rsidRDefault="00842EF7" w:rsidP="00842EF7">
      <w:pPr>
        <w:pStyle w:val="Heading2"/>
      </w:pPr>
      <w:bookmarkStart w:id="12483" w:name="_Toc21341023"/>
      <w:bookmarkStart w:id="12484" w:name="_Toc29805471"/>
      <w:bookmarkStart w:id="12485" w:name="_Toc36456680"/>
      <w:bookmarkStart w:id="12486" w:name="_Toc36469778"/>
      <w:r w:rsidRPr="00446013">
        <w:t>F.5.5</w:t>
      </w:r>
      <w:r w:rsidRPr="00446013">
        <w:tab/>
        <w:t>Window length for PRACH</w:t>
      </w:r>
      <w:bookmarkEnd w:id="12483"/>
      <w:bookmarkEnd w:id="12484"/>
      <w:bookmarkEnd w:id="12485"/>
      <w:bookmarkEnd w:id="12486"/>
    </w:p>
    <w:p w:rsidR="00842EF7" w:rsidRPr="00446013" w:rsidRDefault="00842EF7" w:rsidP="00842EF7">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v:shape id="_x0000_i1099" type="#_x0000_t75" style="width:87.75pt;height:20.25pt" o:ole="">
            <v:imagedata r:id="rId150" o:title=""/>
          </v:shape>
          <o:OLEObject Type="Embed" ProgID="Equation.3" ShapeID="_x0000_i1099" DrawAspect="Content" ObjectID="_1647160408" r:id="rId151"/>
        </w:object>
      </w:r>
      <w:r w:rsidRPr="00446013">
        <w:t xml:space="preserve"> where </w:t>
      </w:r>
      <w:r w:rsidRPr="00446013">
        <w:object w:dxaOrig="940" w:dyaOrig="320">
          <v:shape id="_x0000_i1100" type="#_x0000_t75" style="width:51.75pt;height:15.75pt" o:ole="">
            <v:imagedata r:id="rId152" o:title=""/>
          </v:shape>
          <o:OLEObject Type="Embed" ProgID="Equation.3" ShapeID="_x0000_i1100" DrawAspect="Content" ObjectID="_1647160409" r:id="rId153"/>
        </w:object>
      </w:r>
      <w:r w:rsidRPr="00446013">
        <w:fldChar w:fldCharType="begin"/>
      </w:r>
      <w:r w:rsidRPr="00446013">
        <w:instrText xml:space="preserve"> QUOTE </w:instrText>
      </w:r>
      <w:r w:rsidRPr="00842EF7">
        <w:rPr>
          <w:rFonts w:ascii="Cambria Math" w:hAnsi="Cambria Math"/>
        </w:rPr>
        <w:instrText xml:space="preserve"> μ∈{0, 1, 2}</w:instrText>
      </w:r>
      <w:r w:rsidRPr="00446013">
        <w:instrText xml:space="preserve"> </w:instrText>
      </w:r>
      <w:r w:rsidRPr="00446013">
        <w:fldChar w:fldCharType="end"/>
      </w:r>
      <w:r w:rsidRPr="00446013">
        <w:t>.</w:t>
      </w:r>
    </w:p>
    <w:p w:rsidR="00842EF7" w:rsidRPr="00446013" w:rsidRDefault="00842EF7" w:rsidP="00842EF7">
      <w:pPr>
        <w:pStyle w:val="TH"/>
      </w:pPr>
      <w:r w:rsidRPr="00446013">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446013" w:rsidTr="00F91227">
        <w:trPr>
          <w:trHeight w:val="874"/>
          <w:jc w:val="center"/>
        </w:trPr>
        <w:tc>
          <w:tcPr>
            <w:tcW w:w="1076" w:type="dxa"/>
            <w:shd w:val="clear" w:color="auto" w:fill="auto"/>
            <w:vAlign w:val="center"/>
          </w:tcPr>
          <w:p w:rsidR="00842EF7" w:rsidRPr="00446013" w:rsidRDefault="00842EF7" w:rsidP="00F91227">
            <w:pPr>
              <w:pStyle w:val="TAH"/>
            </w:pPr>
            <w:r w:rsidRPr="00446013">
              <w:t>Preamble format</w:t>
            </w:r>
          </w:p>
        </w:tc>
        <w:tc>
          <w:tcPr>
            <w:tcW w:w="1260" w:type="dxa"/>
            <w:shd w:val="clear" w:color="auto" w:fill="auto"/>
            <w:vAlign w:val="center"/>
          </w:tcPr>
          <w:p w:rsidR="00842EF7" w:rsidRPr="00446013" w:rsidRDefault="00842EF7" w:rsidP="00F91227">
            <w:pPr>
              <w:pStyle w:val="TAH"/>
            </w:pPr>
            <w:r w:rsidRPr="00446013">
              <w:t xml:space="preserve">Cyclic prefix length </w:t>
            </w:r>
            <w:r w:rsidRPr="00446013">
              <w:object w:dxaOrig="380" w:dyaOrig="340">
                <v:shape id="_x0000_i1101" type="#_x0000_t75" style="width:20.25pt;height:20.25pt" o:ole="">
                  <v:imagedata r:id="rId154" o:title=""/>
                </v:shape>
                <o:OLEObject Type="Embed" ProgID="Equation.3" ShapeID="_x0000_i1101" DrawAspect="Content" ObjectID="_1647160410" r:id="rId155"/>
              </w:object>
            </w:r>
          </w:p>
        </w:tc>
        <w:tc>
          <w:tcPr>
            <w:tcW w:w="1174" w:type="dxa"/>
            <w:shd w:val="clear" w:color="auto" w:fill="auto"/>
            <w:vAlign w:val="center"/>
          </w:tcPr>
          <w:p w:rsidR="00842EF7" w:rsidRPr="00446013" w:rsidRDefault="00842EF7" w:rsidP="00F91227">
            <w:pPr>
              <w:pStyle w:val="TAH"/>
            </w:pPr>
            <w:r w:rsidRPr="00446013">
              <w:t>Nominal FFT size</w:t>
            </w:r>
            <w:r w:rsidRPr="00446013">
              <w:rPr>
                <w:vertAlign w:val="superscript"/>
              </w:rPr>
              <w:t>1</w:t>
            </w:r>
          </w:p>
        </w:tc>
        <w:tc>
          <w:tcPr>
            <w:tcW w:w="1346" w:type="dxa"/>
            <w:shd w:val="clear" w:color="auto" w:fill="auto"/>
            <w:vAlign w:val="center"/>
          </w:tcPr>
          <w:p w:rsidR="00842EF7" w:rsidRPr="00446013" w:rsidRDefault="00842EF7" w:rsidP="00F91227">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rsidR="00842EF7" w:rsidRPr="00446013" w:rsidRDefault="00842EF7" w:rsidP="00F91227">
            <w:pPr>
              <w:pStyle w:val="TAH"/>
            </w:pPr>
            <w:r w:rsidRPr="00446013">
              <w:t xml:space="preserve">Ratio of </w:t>
            </w:r>
            <w:r w:rsidRPr="00446013">
              <w:rPr>
                <w:i/>
              </w:rPr>
              <w:t>W</w:t>
            </w:r>
            <w:r w:rsidRPr="00446013">
              <w:t xml:space="preserve"> to CP</w:t>
            </w:r>
            <w:r w:rsidRPr="00446013">
              <w:rPr>
                <w:vertAlign w:val="superscript"/>
              </w:rPr>
              <w:t>2</w:t>
            </w:r>
          </w:p>
        </w:tc>
      </w:tr>
      <w:tr w:rsidR="00842EF7" w:rsidRPr="00446013" w:rsidTr="00F91227">
        <w:trPr>
          <w:jc w:val="center"/>
        </w:trPr>
        <w:tc>
          <w:tcPr>
            <w:tcW w:w="1076" w:type="dxa"/>
            <w:vAlign w:val="center"/>
          </w:tcPr>
          <w:p w:rsidR="00842EF7" w:rsidRPr="00446013" w:rsidRDefault="00842EF7" w:rsidP="00F91227">
            <w:pPr>
              <w:pStyle w:val="TAC"/>
            </w:pPr>
            <w:r w:rsidRPr="00446013">
              <w:t>A1</w:t>
            </w:r>
          </w:p>
        </w:tc>
        <w:tc>
          <w:tcPr>
            <w:tcW w:w="1260" w:type="dxa"/>
            <w:shd w:val="clear" w:color="auto" w:fill="auto"/>
            <w:vAlign w:val="center"/>
          </w:tcPr>
          <w:p w:rsidR="00842EF7" w:rsidRPr="00446013" w:rsidRDefault="00842EF7" w:rsidP="00F91227">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rsidR="00842EF7" w:rsidRPr="00446013" w:rsidRDefault="00842EF7" w:rsidP="00F91227">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rsidR="00842EF7" w:rsidRPr="00446013" w:rsidRDefault="00842EF7" w:rsidP="00F91227">
            <w:pPr>
              <w:pStyle w:val="TAC"/>
            </w:pPr>
            <w:r w:rsidRPr="00446013">
              <w:t>50.0%</w:t>
            </w:r>
          </w:p>
        </w:tc>
      </w:tr>
      <w:tr w:rsidR="00842EF7" w:rsidRPr="00446013" w:rsidTr="00F91227">
        <w:trPr>
          <w:jc w:val="center"/>
        </w:trPr>
        <w:tc>
          <w:tcPr>
            <w:tcW w:w="1076" w:type="dxa"/>
            <w:vAlign w:val="center"/>
          </w:tcPr>
          <w:p w:rsidR="00842EF7" w:rsidRPr="00446013" w:rsidRDefault="00842EF7" w:rsidP="00F91227">
            <w:pPr>
              <w:pStyle w:val="TAC"/>
            </w:pPr>
            <w:r w:rsidRPr="00446013">
              <w:t>A2</w:t>
            </w:r>
          </w:p>
        </w:tc>
        <w:tc>
          <w:tcPr>
            <w:tcW w:w="1260" w:type="dxa"/>
            <w:shd w:val="clear" w:color="auto" w:fill="auto"/>
            <w:vAlign w:val="center"/>
          </w:tcPr>
          <w:p w:rsidR="00842EF7" w:rsidRPr="00446013" w:rsidRDefault="00842EF7" w:rsidP="00F91227">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75.0%</w:t>
            </w:r>
          </w:p>
        </w:tc>
      </w:tr>
      <w:tr w:rsidR="00842EF7" w:rsidRPr="00446013" w:rsidTr="00F91227">
        <w:trPr>
          <w:jc w:val="center"/>
        </w:trPr>
        <w:tc>
          <w:tcPr>
            <w:tcW w:w="1076" w:type="dxa"/>
            <w:vAlign w:val="center"/>
          </w:tcPr>
          <w:p w:rsidR="00842EF7" w:rsidRPr="00446013" w:rsidRDefault="00842EF7" w:rsidP="00F91227">
            <w:pPr>
              <w:pStyle w:val="TAC"/>
            </w:pPr>
            <w:r w:rsidRPr="00446013">
              <w:t>A3</w:t>
            </w:r>
          </w:p>
        </w:tc>
        <w:tc>
          <w:tcPr>
            <w:tcW w:w="1260" w:type="dxa"/>
            <w:shd w:val="clear" w:color="auto" w:fill="auto"/>
            <w:vAlign w:val="center"/>
          </w:tcPr>
          <w:p w:rsidR="00842EF7" w:rsidRPr="00446013" w:rsidRDefault="00842EF7" w:rsidP="00F91227">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83.3%</w:t>
            </w:r>
          </w:p>
        </w:tc>
      </w:tr>
      <w:tr w:rsidR="00842EF7" w:rsidRPr="00446013" w:rsidTr="00F91227">
        <w:trPr>
          <w:jc w:val="center"/>
        </w:trPr>
        <w:tc>
          <w:tcPr>
            <w:tcW w:w="1076" w:type="dxa"/>
            <w:vAlign w:val="center"/>
          </w:tcPr>
          <w:p w:rsidR="00842EF7" w:rsidRPr="00446013" w:rsidRDefault="00842EF7" w:rsidP="00F91227">
            <w:pPr>
              <w:pStyle w:val="TAC"/>
            </w:pPr>
            <w:r w:rsidRPr="00446013">
              <w:t>B1</w:t>
            </w:r>
          </w:p>
        </w:tc>
        <w:tc>
          <w:tcPr>
            <w:tcW w:w="1260" w:type="dxa"/>
            <w:shd w:val="clear" w:color="auto" w:fill="auto"/>
            <w:vAlign w:val="center"/>
          </w:tcPr>
          <w:p w:rsidR="00842EF7" w:rsidRPr="00446013" w:rsidRDefault="00842EF7" w:rsidP="00F91227">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33.3%</w:t>
            </w:r>
          </w:p>
        </w:tc>
      </w:tr>
      <w:tr w:rsidR="00842EF7" w:rsidRPr="00446013" w:rsidTr="00F91227">
        <w:trPr>
          <w:jc w:val="center"/>
        </w:trPr>
        <w:tc>
          <w:tcPr>
            <w:tcW w:w="1076" w:type="dxa"/>
            <w:vAlign w:val="center"/>
          </w:tcPr>
          <w:p w:rsidR="00842EF7" w:rsidRPr="00446013" w:rsidRDefault="00842EF7" w:rsidP="00F91227">
            <w:pPr>
              <w:pStyle w:val="TAC"/>
            </w:pPr>
            <w:r w:rsidRPr="00446013">
              <w:t>B2</w:t>
            </w:r>
          </w:p>
        </w:tc>
        <w:tc>
          <w:tcPr>
            <w:tcW w:w="1260" w:type="dxa"/>
            <w:shd w:val="clear" w:color="auto" w:fill="auto"/>
            <w:vAlign w:val="center"/>
          </w:tcPr>
          <w:p w:rsidR="00842EF7" w:rsidRPr="00446013" w:rsidRDefault="00842EF7" w:rsidP="00F91227">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60.0%</w:t>
            </w:r>
          </w:p>
        </w:tc>
      </w:tr>
      <w:tr w:rsidR="00842EF7" w:rsidRPr="00446013" w:rsidTr="00F91227">
        <w:trPr>
          <w:jc w:val="center"/>
        </w:trPr>
        <w:tc>
          <w:tcPr>
            <w:tcW w:w="1076" w:type="dxa"/>
            <w:vAlign w:val="center"/>
          </w:tcPr>
          <w:p w:rsidR="00842EF7" w:rsidRPr="00446013" w:rsidRDefault="00842EF7" w:rsidP="00F91227">
            <w:pPr>
              <w:pStyle w:val="TAC"/>
            </w:pPr>
            <w:r w:rsidRPr="00446013">
              <w:t>B3</w:t>
            </w:r>
          </w:p>
        </w:tc>
        <w:tc>
          <w:tcPr>
            <w:tcW w:w="1260" w:type="dxa"/>
            <w:shd w:val="clear" w:color="auto" w:fill="auto"/>
            <w:vAlign w:val="center"/>
          </w:tcPr>
          <w:p w:rsidR="00842EF7" w:rsidRPr="00446013" w:rsidRDefault="00842EF7" w:rsidP="00F91227">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71.4%</w:t>
            </w:r>
          </w:p>
        </w:tc>
      </w:tr>
      <w:tr w:rsidR="00842EF7" w:rsidRPr="00446013" w:rsidTr="00F91227">
        <w:trPr>
          <w:jc w:val="center"/>
        </w:trPr>
        <w:tc>
          <w:tcPr>
            <w:tcW w:w="1076" w:type="dxa"/>
            <w:vAlign w:val="center"/>
          </w:tcPr>
          <w:p w:rsidR="00842EF7" w:rsidRPr="00446013" w:rsidRDefault="00842EF7" w:rsidP="00F91227">
            <w:pPr>
              <w:pStyle w:val="TAC"/>
            </w:pPr>
            <w:r w:rsidRPr="00446013">
              <w:t>B4</w:t>
            </w:r>
          </w:p>
        </w:tc>
        <w:tc>
          <w:tcPr>
            <w:tcW w:w="1260" w:type="dxa"/>
            <w:shd w:val="clear" w:color="auto" w:fill="auto"/>
            <w:vAlign w:val="center"/>
          </w:tcPr>
          <w:p w:rsidR="00842EF7" w:rsidRPr="00446013" w:rsidRDefault="00842EF7" w:rsidP="00F91227">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84.6%</w:t>
            </w:r>
          </w:p>
        </w:tc>
      </w:tr>
      <w:tr w:rsidR="00842EF7" w:rsidRPr="00446013" w:rsidTr="00F91227">
        <w:trPr>
          <w:jc w:val="center"/>
        </w:trPr>
        <w:tc>
          <w:tcPr>
            <w:tcW w:w="1076" w:type="dxa"/>
            <w:vAlign w:val="center"/>
          </w:tcPr>
          <w:p w:rsidR="00842EF7" w:rsidRPr="00446013" w:rsidRDefault="00842EF7" w:rsidP="00F91227">
            <w:pPr>
              <w:pStyle w:val="TAC"/>
            </w:pPr>
            <w:r w:rsidRPr="00446013">
              <w:t>C0</w:t>
            </w:r>
          </w:p>
        </w:tc>
        <w:tc>
          <w:tcPr>
            <w:tcW w:w="1260" w:type="dxa"/>
            <w:shd w:val="clear" w:color="auto" w:fill="auto"/>
            <w:vAlign w:val="center"/>
          </w:tcPr>
          <w:p w:rsidR="00842EF7" w:rsidRPr="00446013" w:rsidRDefault="00842EF7" w:rsidP="00F91227">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88.4%</w:t>
            </w:r>
          </w:p>
        </w:tc>
      </w:tr>
      <w:tr w:rsidR="00842EF7" w:rsidRPr="00446013" w:rsidTr="00F91227">
        <w:trPr>
          <w:jc w:val="center"/>
        </w:trPr>
        <w:tc>
          <w:tcPr>
            <w:tcW w:w="1076" w:type="dxa"/>
            <w:vAlign w:val="center"/>
          </w:tcPr>
          <w:p w:rsidR="00842EF7" w:rsidRPr="00446013" w:rsidRDefault="00842EF7" w:rsidP="00F91227">
            <w:pPr>
              <w:pStyle w:val="TAC"/>
            </w:pPr>
            <w:r w:rsidRPr="00446013">
              <w:t>C2</w:t>
            </w:r>
          </w:p>
        </w:tc>
        <w:tc>
          <w:tcPr>
            <w:tcW w:w="1260" w:type="dxa"/>
            <w:shd w:val="clear" w:color="auto" w:fill="auto"/>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rsidR="00842EF7" w:rsidRPr="00446013" w:rsidRDefault="00842EF7" w:rsidP="00F91227">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rsidR="00842EF7" w:rsidRPr="00446013" w:rsidRDefault="00842EF7" w:rsidP="00F91227">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rsidR="00842EF7" w:rsidRPr="00446013" w:rsidRDefault="00842EF7" w:rsidP="00F91227">
            <w:pPr>
              <w:pStyle w:val="TAC"/>
            </w:pPr>
            <w:r w:rsidRPr="00446013">
              <w:t>93.0%</w:t>
            </w:r>
          </w:p>
        </w:tc>
      </w:tr>
      <w:tr w:rsidR="00842EF7" w:rsidRPr="00446013" w:rsidTr="00F91227">
        <w:trPr>
          <w:jc w:val="center"/>
        </w:trPr>
        <w:tc>
          <w:tcPr>
            <w:tcW w:w="6135" w:type="dxa"/>
            <w:gridSpan w:val="5"/>
            <w:vAlign w:val="center"/>
          </w:tcPr>
          <w:p w:rsidR="00842EF7" w:rsidRPr="00446013" w:rsidRDefault="00842EF7" w:rsidP="00F91227">
            <w:pPr>
              <w:pStyle w:val="TAN"/>
            </w:pPr>
            <w:r w:rsidRPr="00446013">
              <w:t>Note 1:</w:t>
            </w:r>
            <w:r w:rsidRPr="00446013">
              <w:tab/>
              <w:t>The use of other FFT sizes is possible as long as appropriate scaling of the window length is applied</w:t>
            </w:r>
          </w:p>
          <w:p w:rsidR="00842EF7" w:rsidRPr="00446013" w:rsidRDefault="00842EF7" w:rsidP="00F91227">
            <w:pPr>
              <w:pStyle w:val="TAN"/>
            </w:pPr>
            <w:r w:rsidRPr="00446013">
              <w:t>Note 2:</w:t>
            </w:r>
            <w:r w:rsidRPr="00446013">
              <w:tab/>
              <w:t>These percentages are informative</w:t>
            </w:r>
          </w:p>
        </w:tc>
      </w:tr>
    </w:tbl>
    <w:p w:rsidR="00842EF7" w:rsidRPr="00446013" w:rsidRDefault="00842EF7" w:rsidP="00842EF7"/>
    <w:p w:rsidR="00842EF7" w:rsidRPr="00446013" w:rsidRDefault="00842EF7" w:rsidP="00842EF7">
      <w:pPr>
        <w:pStyle w:val="Heading1"/>
      </w:pPr>
      <w:bookmarkStart w:id="12487" w:name="_Toc21341024"/>
      <w:bookmarkStart w:id="12488" w:name="_Toc29805472"/>
      <w:bookmarkStart w:id="12489" w:name="_Toc36456681"/>
      <w:bookmarkStart w:id="12490" w:name="_Toc36469779"/>
      <w:r w:rsidRPr="00446013">
        <w:t>F.6</w:t>
      </w:r>
      <w:r w:rsidRPr="00446013">
        <w:tab/>
        <w:t>Averaged EVM</w:t>
      </w:r>
      <w:bookmarkEnd w:id="12487"/>
      <w:bookmarkEnd w:id="12488"/>
      <w:bookmarkEnd w:id="12489"/>
      <w:bookmarkEnd w:id="12490"/>
    </w:p>
    <w:p w:rsidR="00842EF7" w:rsidRPr="00446013" w:rsidRDefault="00842EF7" w:rsidP="00842EF7">
      <w:r w:rsidRPr="00446013">
        <w:t xml:space="preserve">The general EVM is averaged over </w:t>
      </w:r>
      <w:r w:rsidRPr="00446013">
        <w:rPr>
          <w:lang w:eastAsia="zh-CN"/>
        </w:rPr>
        <w:t>basic EVM measurements for n slots in the time domain</w:t>
      </w:r>
      <w:r w:rsidRPr="00446013">
        <w:t>.</w:t>
      </w:r>
    </w:p>
    <w:p w:rsidR="00842EF7" w:rsidRPr="00446013" w:rsidRDefault="00842EF7" w:rsidP="00842EF7">
      <w:pPr>
        <w:pStyle w:val="EQ"/>
        <w:jc w:val="center"/>
        <w:rPr>
          <w:rFonts w:eastAsia="×–¾’©‘Ì"/>
          <w:noProof w:val="0"/>
        </w:rPr>
      </w:pPr>
      <w:r w:rsidRPr="00446013">
        <w:rPr>
          <w:rFonts w:eastAsia="×–¾’©‘Ì"/>
          <w:noProof w:val="0"/>
          <w:position w:val="-30"/>
        </w:rPr>
        <w:object w:dxaOrig="2160" w:dyaOrig="760">
          <v:shape id="_x0000_i1102" type="#_x0000_t75" style="width:108pt;height:36pt" o:ole="">
            <v:imagedata r:id="rId156" o:title=""/>
          </v:shape>
          <o:OLEObject Type="Embed" ProgID="Equation.3" ShapeID="_x0000_i1102" DrawAspect="Content" ObjectID="_1647160411" r:id="rId157"/>
        </w:object>
      </w:r>
      <w:r w:rsidRPr="00446013">
        <w:rPr>
          <w:rFonts w:eastAsia="×–¾’©‘Ì"/>
        </w:rPr>
        <w:t>,</w:t>
      </w:r>
    </w:p>
    <w:p w:rsidR="00842EF7" w:rsidRPr="00446013" w:rsidRDefault="00842EF7" w:rsidP="00842EF7">
      <w:pPr>
        <w:rPr>
          <w:rFonts w:eastAsia="×–¾’©‘Ì"/>
        </w:rPr>
      </w:pPr>
      <w:r w:rsidRPr="00446013">
        <w:rPr>
          <w:rFonts w:eastAsia="×–¾’©‘Ì"/>
        </w:rPr>
        <w:t>where n is</w:t>
      </w:r>
    </w:p>
    <w:p w:rsidR="00842EF7" w:rsidRPr="009157C5"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rsidR="00842EF7" w:rsidRPr="00446013" w:rsidRDefault="00842EF7" w:rsidP="00842EF7">
      <w:r w:rsidRPr="00446013">
        <w:rPr>
          <w:rFonts w:eastAsia="×–¾’©‘Ì"/>
        </w:rPr>
        <w:t>for PUCCH, PUSCH.</w:t>
      </w:r>
    </w:p>
    <w:p w:rsidR="00842EF7" w:rsidRPr="00446013" w:rsidRDefault="00842EF7" w:rsidP="00842EF7">
      <w:r w:rsidRPr="00446013">
        <w:t>The EVM requirements shall be tested against the maximum of the RMS average at the window W extremities of the EVM measurements:</w:t>
      </w:r>
    </w:p>
    <w:p w:rsidR="00842EF7" w:rsidRPr="00446013" w:rsidRDefault="00842EF7" w:rsidP="00842EF7">
      <w:r w:rsidRPr="00446013">
        <w:t xml:space="preserve">Thus </w:t>
      </w:r>
      <w:r w:rsidRPr="00446013">
        <w:rPr>
          <w:rFonts w:eastAsia="×–¾’©‘Ì"/>
          <w:position w:val="-6"/>
        </w:rPr>
        <w:object w:dxaOrig="660" w:dyaOrig="340">
          <v:shape id="_x0000_i1103" type="#_x0000_t75" style="width:30.75pt;height:20.25pt" o:ole="">
            <v:imagedata r:id="rId158" o:title=""/>
          </v:shape>
          <o:OLEObject Type="Embed" ProgID="Equation.3" ShapeID="_x0000_i1103" DrawAspect="Content" ObjectID="_1647160412" r:id="rId159"/>
        </w:object>
      </w:r>
      <w:r w:rsidRPr="00446013">
        <w:rPr>
          <w:vertAlign w:val="subscript"/>
        </w:rPr>
        <w:t xml:space="preserve"> </w:t>
      </w:r>
      <w:r w:rsidRPr="00446013">
        <w:t xml:space="preserve">is calculated using </w:t>
      </w:r>
      <w:r w:rsidRPr="00446013">
        <w:rPr>
          <w:position w:val="-12"/>
        </w:rPr>
        <w:object w:dxaOrig="900" w:dyaOrig="360">
          <v:shape id="_x0000_i1104" type="#_x0000_t75" style="width:51.75pt;height:20.25pt" o:ole="" fillcolor="window">
            <v:imagedata r:id="rId160" o:title=""/>
          </v:shape>
          <o:OLEObject Type="Embed" ProgID="Equation.3" ShapeID="_x0000_i1104" DrawAspect="Content" ObjectID="_1647160413" r:id="rId161"/>
        </w:object>
      </w:r>
      <w:r w:rsidRPr="00446013">
        <w:t xml:space="preserve">in the expressions above and </w:t>
      </w:r>
      <w:r w:rsidRPr="00446013">
        <w:rPr>
          <w:rFonts w:eastAsia="×–¾’©‘Ì"/>
          <w:position w:val="-6"/>
        </w:rPr>
        <w:object w:dxaOrig="720" w:dyaOrig="340">
          <v:shape id="_x0000_i1105" type="#_x0000_t75" style="width:36pt;height:20.25pt" o:ole="">
            <v:imagedata r:id="rId162" o:title=""/>
          </v:shape>
          <o:OLEObject Type="Embed" ProgID="Equation.3" ShapeID="_x0000_i1105" DrawAspect="Content" ObjectID="_1647160414" r:id="rId163"/>
        </w:object>
      </w:r>
      <w:r w:rsidRPr="00446013">
        <w:t xml:space="preserve">is calculated using </w:t>
      </w:r>
      <w:r w:rsidRPr="00446013">
        <w:rPr>
          <w:position w:val="-12"/>
        </w:rPr>
        <w:object w:dxaOrig="900" w:dyaOrig="360">
          <v:shape id="_x0000_i1106" type="#_x0000_t75" style="width:51.75pt;height:20.25pt" o:ole="" fillcolor="window">
            <v:imagedata r:id="rId164" o:title=""/>
          </v:shape>
          <o:OLEObject Type="Embed" ProgID="Equation.3" ShapeID="_x0000_i1106" DrawAspect="Content" ObjectID="_1647160415" r:id="rId165"/>
        </w:object>
      </w:r>
      <w:r w:rsidRPr="00446013">
        <w:t>.</w:t>
      </w:r>
    </w:p>
    <w:p w:rsidR="00842EF7" w:rsidRPr="00446013" w:rsidRDefault="00842EF7" w:rsidP="00842EF7">
      <w:r w:rsidRPr="00446013">
        <w:t>Thus we get:</w:t>
      </w:r>
    </w:p>
    <w:p w:rsidR="00842EF7" w:rsidRPr="00446013" w:rsidRDefault="00842EF7" w:rsidP="00842EF7">
      <w:pPr>
        <w:pStyle w:val="EQ"/>
        <w:rPr>
          <w:rFonts w:eastAsia="×–¾’©‘Ì"/>
          <w:noProof w:val="0"/>
        </w:rPr>
      </w:pPr>
      <w:r w:rsidRPr="00446013">
        <w:rPr>
          <w:rFonts w:eastAsia="×–¾’©‘Ì"/>
          <w:noProof w:val="0"/>
        </w:rPr>
        <w:tab/>
      </w:r>
      <w:r w:rsidRPr="00446013">
        <w:rPr>
          <w:rFonts w:eastAsia="×–¾’©‘Ì"/>
          <w:noProof w:val="0"/>
          <w:position w:val="-10"/>
        </w:rPr>
        <w:object w:dxaOrig="2840" w:dyaOrig="380">
          <v:shape id="_x0000_i1107" type="#_x0000_t75" style="width:2in;height:20.25pt" o:ole="">
            <v:imagedata r:id="rId166" o:title=""/>
          </v:shape>
          <o:OLEObject Type="Embed" ProgID="Equation.3" ShapeID="_x0000_i1107" DrawAspect="Content" ObjectID="_1647160416" r:id="rId167"/>
        </w:object>
      </w:r>
    </w:p>
    <w:p w:rsidR="00842EF7" w:rsidRPr="00446013" w:rsidRDefault="00842EF7" w:rsidP="00842EF7">
      <w:pPr>
        <w:rPr>
          <w:rFonts w:eastAsia="×–¾’©‘Ì"/>
        </w:rPr>
      </w:pPr>
      <w:r w:rsidRPr="00446013">
        <w:rPr>
          <w:iCs/>
        </w:rPr>
        <w:t xml:space="preserve">The calculation of the EVM for the demodulation reference signal, </w:t>
      </w:r>
      <w:r w:rsidRPr="00446013">
        <w:rPr>
          <w:rFonts w:eastAsia="×–¾’©‘Ì"/>
          <w:position w:val="-12"/>
        </w:rPr>
        <w:object w:dxaOrig="999" w:dyaOrig="360">
          <v:shape id="_x0000_i1108" type="#_x0000_t75" style="width:51.75pt;height:20.25pt" o:ole="">
            <v:imagedata r:id="rId168" o:title=""/>
          </v:shape>
          <o:OLEObject Type="Embed" ProgID="Equation.3" ShapeID="_x0000_i1108" DrawAspect="Content" ObjectID="_1647160417" r:id="rId169"/>
        </w:object>
      </w:r>
      <w:r w:rsidRPr="00446013">
        <w:rPr>
          <w:rFonts w:eastAsia="×–¾’©‘Ì"/>
        </w:rPr>
        <w:t xml:space="preserve">, follows the same procedure as calculating the general EVM, with the exception that the modulation symbol set </w:t>
      </w:r>
      <w:r w:rsidRPr="00446013">
        <w:rPr>
          <w:position w:val="-12"/>
        </w:rPr>
        <w:object w:dxaOrig="300" w:dyaOrig="360">
          <v:shape id="_x0000_i1109" type="#_x0000_t75" style="width:15.75pt;height:20.25pt" o:ole="">
            <v:imagedata r:id="rId41" o:title=""/>
          </v:shape>
          <o:OLEObject Type="Embed" ProgID="Equation.3" ShapeID="_x0000_i1109" DrawAspect="Content" ObjectID="_1647160418" r:id="rId170"/>
        </w:object>
      </w:r>
      <w:r w:rsidRPr="00446013">
        <w:rPr>
          <w:rFonts w:eastAsia="×–¾’©‘Ì"/>
        </w:rPr>
        <w:t xml:space="preserve"> defined in clause F.2 is restricted to symbols containing uplink demodulation reference signals.</w:t>
      </w:r>
    </w:p>
    <w:p w:rsidR="00842EF7" w:rsidRPr="00446013" w:rsidRDefault="00842EF7" w:rsidP="00842EF7">
      <w:pPr>
        <w:rPr>
          <w:rFonts w:eastAsia="×–¾’©‘Ì"/>
        </w:rPr>
      </w:pPr>
      <w:r w:rsidRPr="00446013">
        <w:rPr>
          <w:rFonts w:eastAsia="×–¾’©‘Ì"/>
        </w:rPr>
        <w:t xml:space="preserve">The basic </w:t>
      </w:r>
      <w:r w:rsidRPr="00446013">
        <w:rPr>
          <w:rFonts w:eastAsia="×–¾’©‘Ì"/>
          <w:position w:val="-12"/>
        </w:rPr>
        <w:object w:dxaOrig="999" w:dyaOrig="360">
          <v:shape id="_x0000_i1110" type="#_x0000_t75" style="width:51.75pt;height:20.25pt" o:ole="">
            <v:imagedata r:id="rId168" o:title=""/>
          </v:shape>
          <o:OLEObject Type="Embed" ProgID="Equation.3" ShapeID="_x0000_i1110" DrawAspect="Content" ObjectID="_1647160419" r:id="rId171"/>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v:shape id="_x0000_i1111" type="#_x0000_t75" style="width:51.75pt;height:20.25pt" o:ole="">
            <v:imagedata r:id="rId172" o:title=""/>
          </v:shape>
          <o:OLEObject Type="Embed" ProgID="Equation.3" ShapeID="_x0000_i1111" DrawAspect="Content" ObjectID="_1647160420" r:id="rId173"/>
        </w:object>
      </w:r>
      <w:r w:rsidRPr="00446013">
        <w:rPr>
          <w:rFonts w:eastAsia="×–¾’©‘Ì"/>
        </w:rPr>
        <w:t>.</w:t>
      </w:r>
    </w:p>
    <w:p w:rsidR="00842EF7" w:rsidRPr="009157C5" w:rsidRDefault="00D4552B"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rsidR="00842EF7" w:rsidRPr="00446013" w:rsidRDefault="00842EF7" w:rsidP="00842EF7">
      <w:r w:rsidRPr="00446013">
        <w:rPr>
          <w:rFonts w:eastAsia="×–¾’©‘Ì"/>
        </w:rPr>
        <w:t xml:space="preserve">In the determination of each </w:t>
      </w:r>
      <w:r w:rsidR="009157C5">
        <w:rPr>
          <w:rFonts w:eastAsia="×–¾’©‘Ì"/>
          <w:noProof/>
          <w:lang w:val="de-DE" w:eastAsia="de-DE"/>
        </w:rPr>
        <w:drawing>
          <wp:inline distT="0" distB="0" distL="0" distR="0">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446013">
        <w:rPr>
          <w:rFonts w:eastAsia="×–¾’©‘Ì"/>
        </w:rPr>
        <w:t xml:space="preserve">, the timing is set to </w:t>
      </w:r>
      <w:r w:rsidRPr="00446013">
        <w:rPr>
          <w:position w:val="-12"/>
        </w:rPr>
        <w:object w:dxaOrig="900" w:dyaOrig="360">
          <v:shape id="_x0000_i1112" type="#_x0000_t75" style="width:51.75pt;height:20.25pt" o:ole="" fillcolor="window">
            <v:imagedata r:id="rId160" o:title=""/>
          </v:shape>
          <o:OLEObject Type="Embed" ProgID="Equation.3" ShapeID="_x0000_i1112" DrawAspect="Content" ObjectID="_1647160421" r:id="rId175"/>
        </w:object>
      </w:r>
      <w:r w:rsidRPr="00446013">
        <w:t xml:space="preserve"> if </w:t>
      </w:r>
      <w:r w:rsidRPr="00446013">
        <w:rPr>
          <w:rFonts w:eastAsia="×–¾’©‘Ì"/>
          <w:position w:val="-6"/>
        </w:rPr>
        <w:object w:dxaOrig="1320" w:dyaOrig="340">
          <v:shape id="_x0000_i1113" type="#_x0000_t75" style="width:66.75pt;height:20.25pt" o:ole="">
            <v:imagedata r:id="rId176" o:title=""/>
          </v:shape>
          <o:OLEObject Type="Embed" ProgID="Equation.DSMT4" ShapeID="_x0000_i1113" DrawAspect="Content" ObjectID="_1647160422" r:id="rId177"/>
        </w:object>
      </w:r>
      <w:r w:rsidRPr="00446013">
        <w:rPr>
          <w:rFonts w:eastAsia="×–¾’©‘Ì"/>
        </w:rPr>
        <w:t xml:space="preserve">, </w:t>
      </w:r>
      <w:r w:rsidRPr="00446013">
        <w:t xml:space="preserve">and it is set to </w:t>
      </w:r>
      <w:r w:rsidRPr="00446013">
        <w:rPr>
          <w:position w:val="-12"/>
        </w:rPr>
        <w:object w:dxaOrig="900" w:dyaOrig="360">
          <v:shape id="_x0000_i1114" type="#_x0000_t75" style="width:51.75pt;height:20.25pt" o:ole="" fillcolor="window">
            <v:imagedata r:id="rId164" o:title=""/>
          </v:shape>
          <o:OLEObject Type="Embed" ProgID="Equation.3" ShapeID="_x0000_i1114" DrawAspect="Content" ObjectID="_1647160423" r:id="rId178"/>
        </w:object>
      </w:r>
      <w:r w:rsidRPr="00446013">
        <w:t xml:space="preserve"> otherwise, where </w:t>
      </w:r>
      <w:r w:rsidRPr="00446013">
        <w:rPr>
          <w:rFonts w:eastAsia="×–¾’©‘Ì"/>
          <w:position w:val="-6"/>
        </w:rPr>
        <w:object w:dxaOrig="560" w:dyaOrig="340">
          <v:shape id="_x0000_i1115" type="#_x0000_t75" style="width:25.5pt;height:20.25pt" o:ole="">
            <v:imagedata r:id="rId179" o:title=""/>
          </v:shape>
          <o:OLEObject Type="Embed" ProgID="Equation.DSMT4" ShapeID="_x0000_i1115" DrawAspect="Content" ObjectID="_1647160424" r:id="rId180"/>
        </w:object>
      </w:r>
      <w:r w:rsidRPr="00446013">
        <w:rPr>
          <w:rFonts w:eastAsia="×–¾’©‘Ì"/>
        </w:rPr>
        <w:t xml:space="preserve"> and</w:t>
      </w:r>
      <w:r w:rsidRPr="00446013">
        <w:t xml:space="preserve"> </w:t>
      </w:r>
      <w:r w:rsidRPr="00446013">
        <w:rPr>
          <w:rFonts w:eastAsia="×–¾’©‘Ì"/>
          <w:position w:val="-6"/>
        </w:rPr>
        <w:object w:dxaOrig="600" w:dyaOrig="340">
          <v:shape id="_x0000_i1116" type="#_x0000_t75" style="width:30.75pt;height:20.25pt" o:ole="">
            <v:imagedata r:id="rId181" o:title=""/>
          </v:shape>
          <o:OLEObject Type="Embed" ProgID="Equation.DSMT4" ShapeID="_x0000_i1116" DrawAspect="Content" ObjectID="_1647160425" r:id="rId182"/>
        </w:object>
      </w:r>
      <w:r w:rsidRPr="00446013">
        <w:t xml:space="preserve"> are the general average EVM values calculated in the same n slots over which the intermediate average</w:t>
      </w:r>
      <w:r w:rsidRPr="00446013">
        <w:rPr>
          <w:rFonts w:eastAsia="×–¾’©‘Ì"/>
        </w:rPr>
        <w:t xml:space="preserve"> </w:t>
      </w:r>
      <w:r w:rsidRPr="00446013">
        <w:rPr>
          <w:rFonts w:eastAsia="×–¾’©‘Ì"/>
          <w:position w:val="-6"/>
        </w:rPr>
        <w:object w:dxaOrig="900" w:dyaOrig="340">
          <v:shape id="_x0000_i1117" type="#_x0000_t75" style="width:46.5pt;height:20.25pt" o:ole="">
            <v:imagedata r:id="rId183" o:title=""/>
          </v:shape>
          <o:OLEObject Type="Embed" ProgID="Equation.DSMT4" ShapeID="_x0000_i1117" DrawAspect="Content" ObjectID="_1647160426" r:id="rId184"/>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rsidR="00842EF7" w:rsidRPr="00446013" w:rsidRDefault="00842EF7" w:rsidP="00842EF7">
      <w:r w:rsidRPr="00446013">
        <w:t>Then the results</w:t>
      </w:r>
      <w:r w:rsidRPr="00446013">
        <w:rPr>
          <w:rFonts w:eastAsia="×–¾’©‘Ì"/>
        </w:rPr>
        <w:t xml:space="preserve"> are further averaged to get the </w:t>
      </w:r>
      <w:r w:rsidRPr="00446013">
        <w:rPr>
          <w:iCs/>
        </w:rPr>
        <w:t xml:space="preserve">EVM for the demodulation reference signal, </w:t>
      </w:r>
      <w:r w:rsidRPr="00446013">
        <w:rPr>
          <w:rFonts w:eastAsia="×–¾’©‘Ì"/>
          <w:position w:val="-12"/>
        </w:rPr>
        <w:object w:dxaOrig="900" w:dyaOrig="360">
          <v:shape id="_x0000_i1118" type="#_x0000_t75" style="width:46.5pt;height:20.25pt" o:ole="">
            <v:imagedata r:id="rId185" o:title=""/>
          </v:shape>
          <o:OLEObject Type="Embed" ProgID="Equation.DSMT4" ShapeID="_x0000_i1118" DrawAspect="Content" ObjectID="_1647160427" r:id="rId186"/>
        </w:object>
      </w:r>
      <w:r w:rsidRPr="00446013">
        <w:rPr>
          <w:rFonts w:eastAsia="×–¾’©‘Ì"/>
        </w:rPr>
        <w:t>,</w:t>
      </w:r>
    </w:p>
    <w:p w:rsidR="00842EF7" w:rsidRPr="00446013" w:rsidRDefault="00842EF7" w:rsidP="00842EF7">
      <w:pPr>
        <w:pStyle w:val="EQ"/>
        <w:rPr>
          <w:noProof w:val="0"/>
        </w:rPr>
      </w:pPr>
      <w:r w:rsidRPr="00446013">
        <w:rPr>
          <w:rFonts w:eastAsia="×–¾’©‘Ì"/>
          <w:noProof w:val="0"/>
        </w:rPr>
        <w:tab/>
      </w:r>
      <w:r w:rsidRPr="00446013">
        <w:rPr>
          <w:rFonts w:eastAsia="×–¾’©‘Ì"/>
          <w:noProof w:val="0"/>
          <w:position w:val="-32"/>
        </w:rPr>
        <w:object w:dxaOrig="2980" w:dyaOrig="780">
          <v:shape id="_x0000_i1119" type="#_x0000_t75" style="width:149.25pt;height:41.25pt" o:ole="">
            <v:imagedata r:id="rId187" o:title=""/>
          </v:shape>
          <o:OLEObject Type="Embed" ProgID="Equation.3" ShapeID="_x0000_i1119" DrawAspect="Content" ObjectID="_1647160428" r:id="rId188"/>
        </w:object>
      </w:r>
    </w:p>
    <w:p w:rsidR="00842EF7" w:rsidRPr="00446013" w:rsidRDefault="00842EF7" w:rsidP="00842EF7">
      <w:pPr>
        <w:rPr>
          <w:rFonts w:eastAsia="×–¾’©‘Ì"/>
        </w:rPr>
      </w:pPr>
      <w:r w:rsidRPr="00446013">
        <w:rPr>
          <w:rFonts w:eastAsia="×–¾’©‘Ì"/>
        </w:rPr>
        <w:t xml:space="preserve">The PRACH EVM, </w:t>
      </w:r>
      <w:r w:rsidRPr="00446013">
        <w:rPr>
          <w:rFonts w:eastAsia="×–¾’©‘Ì"/>
          <w:position w:val="-12"/>
        </w:rPr>
        <w:object w:dxaOrig="1080" w:dyaOrig="360">
          <v:shape id="_x0000_i1120" type="#_x0000_t75" style="width:56.25pt;height:20.25pt" o:ole="">
            <v:imagedata r:id="rId189" o:title=""/>
          </v:shape>
          <o:OLEObject Type="Embed" ProgID="Equation.3" ShapeID="_x0000_i1120" DrawAspect="Content" ObjectID="_1647160429" r:id="rId190"/>
        </w:object>
      </w:r>
      <w:r w:rsidRPr="00446013">
        <w:rPr>
          <w:rFonts w:eastAsia="×–¾’©‘Ì"/>
        </w:rPr>
        <w:t xml:space="preserve">, is averaged over 2 preamble sequence measurements for long preamble formats as defined in </w:t>
      </w:r>
      <w:r w:rsidRPr="00446013">
        <w:rPr>
          <w:rFonts w:eastAsia="Yu Mincho"/>
        </w:rPr>
        <w:t xml:space="preserve">table 6.3.3.1-1 in [9] and </w:t>
      </w:r>
      <w:r w:rsidRPr="00446013">
        <w:rPr>
          <w:rFonts w:eastAsia="×–¾’©‘Ì"/>
        </w:rPr>
        <w:t xml:space="preserve">averaged over 10 preamble sequence measurements for short preamble formats as defined in </w:t>
      </w:r>
      <w:r w:rsidRPr="00446013">
        <w:rPr>
          <w:rFonts w:eastAsia="Yu Mincho"/>
        </w:rPr>
        <w:t>table 6.3.3.1-2 in [9].</w:t>
      </w:r>
      <w:r w:rsidRPr="00446013">
        <w:rPr>
          <w:rFonts w:eastAsia="×–¾’©‘Ì"/>
        </w:rPr>
        <w:t>.</w:t>
      </w:r>
    </w:p>
    <w:p w:rsidR="00842EF7" w:rsidRPr="00446013" w:rsidRDefault="00842EF7" w:rsidP="00842EF7">
      <w:r w:rsidRPr="00446013">
        <w:t xml:space="preserve">The EVM requirements shall be tested against the maximum of the RMS average at the window </w:t>
      </w:r>
      <w:r w:rsidRPr="00446013">
        <w:rPr>
          <w:i/>
        </w:rPr>
        <w:t>W</w:t>
      </w:r>
      <w:r w:rsidRPr="00446013">
        <w:t xml:space="preserve"> extremities of the EVM measurements:</w:t>
      </w:r>
    </w:p>
    <w:p w:rsidR="00842EF7" w:rsidRPr="00446013" w:rsidRDefault="00842EF7" w:rsidP="00842EF7">
      <w:r w:rsidRPr="00446013">
        <w:t xml:space="preserve">Thus </w:t>
      </w:r>
      <w:r w:rsidRPr="00446013">
        <w:rPr>
          <w:rFonts w:eastAsia="×–¾’©‘Ì"/>
          <w:position w:val="-8"/>
        </w:rPr>
        <w:object w:dxaOrig="1040" w:dyaOrig="360">
          <v:shape id="_x0000_i1121" type="#_x0000_t75" style="width:51.75pt;height:20.25pt" o:ole="">
            <v:imagedata r:id="rId191" o:title=""/>
          </v:shape>
          <o:OLEObject Type="Embed" ProgID="Equation.DSMT4" ShapeID="_x0000_i1121" DrawAspect="Content" ObjectID="_1647160430" r:id="rId192"/>
        </w:object>
      </w:r>
      <w:r w:rsidRPr="00446013">
        <w:rPr>
          <w:vertAlign w:val="subscript"/>
        </w:rPr>
        <w:t xml:space="preserve"> </w:t>
      </w:r>
      <w:r w:rsidRPr="00446013">
        <w:t xml:space="preserve">is calculated using </w:t>
      </w:r>
      <w:r w:rsidRPr="00446013">
        <w:rPr>
          <w:position w:val="-12"/>
        </w:rPr>
        <w:object w:dxaOrig="900" w:dyaOrig="360">
          <v:shape id="_x0000_i1122" type="#_x0000_t75" style="width:51.75pt;height:20.25pt" o:ole="" fillcolor="window">
            <v:imagedata r:id="rId160" o:title=""/>
          </v:shape>
          <o:OLEObject Type="Embed" ProgID="Equation.3" ShapeID="_x0000_i1122" DrawAspect="Content" ObjectID="_1647160431" r:id="rId193"/>
        </w:object>
      </w:r>
      <w:r w:rsidRPr="00446013">
        <w:t xml:space="preserve"> and </w:t>
      </w:r>
      <w:r w:rsidRPr="00446013">
        <w:rPr>
          <w:rFonts w:eastAsia="×–¾’©‘Ì"/>
          <w:position w:val="-8"/>
        </w:rPr>
        <w:object w:dxaOrig="1080" w:dyaOrig="360">
          <v:shape id="_x0000_i1123" type="#_x0000_t75" style="width:61.5pt;height:20.25pt" o:ole="">
            <v:imagedata r:id="rId194" o:title=""/>
          </v:shape>
          <o:OLEObject Type="Embed" ProgID="Equation.DSMT4" ShapeID="_x0000_i1123" DrawAspect="Content" ObjectID="_1647160432" r:id="rId195"/>
        </w:object>
      </w:r>
      <w:r w:rsidRPr="00446013">
        <w:t xml:space="preserve">is calculated using </w:t>
      </w:r>
      <w:r w:rsidRPr="00446013">
        <w:rPr>
          <w:position w:val="-12"/>
        </w:rPr>
        <w:object w:dxaOrig="900" w:dyaOrig="360">
          <v:shape id="_x0000_i1124" type="#_x0000_t75" style="width:51.75pt;height:20.25pt" o:ole="" fillcolor="window">
            <v:imagedata r:id="rId164" o:title=""/>
          </v:shape>
          <o:OLEObject Type="Embed" ProgID="Equation.3" ShapeID="_x0000_i1124" DrawAspect="Content" ObjectID="_1647160433" r:id="rId196"/>
        </w:object>
      </w:r>
      <w:r w:rsidRPr="00446013">
        <w:t>.</w:t>
      </w:r>
    </w:p>
    <w:p w:rsidR="00842EF7" w:rsidRPr="00446013" w:rsidRDefault="00842EF7" w:rsidP="00842EF7">
      <w:r w:rsidRPr="00446013">
        <w:t>Thus we get:</w:t>
      </w:r>
    </w:p>
    <w:p w:rsidR="00842EF7" w:rsidRPr="00446013" w:rsidRDefault="00842EF7" w:rsidP="00842EF7">
      <w:pPr>
        <w:pStyle w:val="EQ"/>
        <w:rPr>
          <w:rFonts w:eastAsia="×–¾’©‘Ì"/>
          <w:noProof w:val="0"/>
        </w:rPr>
      </w:pPr>
      <w:r w:rsidRPr="00446013">
        <w:rPr>
          <w:rFonts w:eastAsia="×–¾’©‘Ì"/>
          <w:noProof w:val="0"/>
        </w:rPr>
        <w:tab/>
      </w:r>
      <w:r w:rsidRPr="00446013">
        <w:rPr>
          <w:rFonts w:eastAsia="×–¾’©‘Ì"/>
          <w:noProof w:val="0"/>
          <w:position w:val="-12"/>
        </w:rPr>
        <w:object w:dxaOrig="4300" w:dyaOrig="400">
          <v:shape id="_x0000_i1125" type="#_x0000_t75" style="width:3in;height:20.25pt" o:ole="">
            <v:imagedata r:id="rId197" o:title=""/>
          </v:shape>
          <o:OLEObject Type="Embed" ProgID="Equation.3" ShapeID="_x0000_i1125" DrawAspect="Content" ObjectID="_1647160434" r:id="rId198"/>
        </w:object>
      </w:r>
    </w:p>
    <w:p w:rsidR="00842EF7" w:rsidRPr="00446013" w:rsidRDefault="00842EF7" w:rsidP="00842EF7">
      <w:pPr>
        <w:pStyle w:val="Heading1"/>
      </w:pPr>
      <w:bookmarkStart w:id="12491" w:name="_Toc21341025"/>
      <w:bookmarkStart w:id="12492" w:name="_Toc29805473"/>
      <w:bookmarkStart w:id="12493" w:name="_Toc36456682"/>
      <w:bookmarkStart w:id="12494" w:name="_Toc36469780"/>
      <w:r w:rsidRPr="00446013">
        <w:t>F.7</w:t>
      </w:r>
      <w:r w:rsidRPr="00446013">
        <w:tab/>
        <w:t>Spectrum Flatness</w:t>
      </w:r>
      <w:bookmarkEnd w:id="12491"/>
      <w:bookmarkEnd w:id="12492"/>
      <w:bookmarkEnd w:id="12493"/>
      <w:bookmarkEnd w:id="12494"/>
    </w:p>
    <w:p w:rsidR="00842EF7" w:rsidRPr="00446013" w:rsidRDefault="00842EF7" w:rsidP="00842EF7">
      <w:r w:rsidRPr="00446013">
        <w:t>The data shall be taken from FFT coded data symbols and the demodulation reference symbols of the allocated resource block.</w:t>
      </w:r>
    </w:p>
    <w:p w:rsidR="00842EF7" w:rsidRPr="00446013" w:rsidRDefault="00842EF7" w:rsidP="00842EF7"/>
    <w:p w:rsidR="00842EF7" w:rsidRPr="00446013" w:rsidRDefault="00842EF7" w:rsidP="00842EF7">
      <w:pPr>
        <w:pStyle w:val="Heading8"/>
      </w:pPr>
      <w:bookmarkStart w:id="12495" w:name="_Toc21341026"/>
      <w:bookmarkStart w:id="12496" w:name="_Toc29805474"/>
      <w:bookmarkStart w:id="12497" w:name="_Toc36456683"/>
      <w:bookmarkStart w:id="12498" w:name="_Toc36469781"/>
      <w:r w:rsidRPr="00446013">
        <w:t>Annex G (informative): Void</w:t>
      </w:r>
      <w:bookmarkEnd w:id="12495"/>
      <w:bookmarkEnd w:id="12496"/>
      <w:bookmarkEnd w:id="12497"/>
      <w:bookmarkEnd w:id="12498"/>
    </w:p>
    <w:p w:rsidR="00842EF7" w:rsidRPr="00446013" w:rsidRDefault="00842EF7" w:rsidP="00842EF7"/>
    <w:p w:rsidR="00842EF7" w:rsidRPr="00446013" w:rsidRDefault="00842EF7" w:rsidP="00842EF7">
      <w:pPr>
        <w:pStyle w:val="Heading8"/>
      </w:pPr>
      <w:bookmarkStart w:id="12499" w:name="_Toc21341027"/>
      <w:bookmarkStart w:id="12500" w:name="_Toc29805475"/>
      <w:bookmarkStart w:id="12501" w:name="_Toc36456684"/>
      <w:bookmarkStart w:id="12502" w:name="_Toc36469782"/>
      <w:r w:rsidRPr="00446013">
        <w:t>Annex H (informative): Void</w:t>
      </w:r>
      <w:bookmarkEnd w:id="12499"/>
      <w:bookmarkEnd w:id="12500"/>
      <w:bookmarkEnd w:id="12501"/>
      <w:bookmarkEnd w:id="12502"/>
    </w:p>
    <w:p w:rsidR="00842EF7" w:rsidRPr="00446013" w:rsidRDefault="00842EF7" w:rsidP="00842EF7"/>
    <w:p w:rsidR="00842EF7" w:rsidRPr="00446013" w:rsidRDefault="00842EF7" w:rsidP="00842EF7">
      <w:pPr>
        <w:pStyle w:val="Heading8"/>
      </w:pPr>
      <w:bookmarkStart w:id="12503" w:name="_Toc21341028"/>
      <w:bookmarkStart w:id="12504" w:name="_Toc29805476"/>
      <w:bookmarkStart w:id="12505" w:name="_Toc36456685"/>
      <w:bookmarkStart w:id="12506" w:name="_Toc36469783"/>
      <w:r w:rsidRPr="00446013">
        <w:t>Annex I (informative): Void</w:t>
      </w:r>
      <w:bookmarkEnd w:id="12503"/>
      <w:bookmarkEnd w:id="12504"/>
      <w:bookmarkEnd w:id="12505"/>
      <w:bookmarkEnd w:id="12506"/>
    </w:p>
    <w:p w:rsidR="00842EF7" w:rsidRPr="00446013" w:rsidRDefault="00842EF7" w:rsidP="00842EF7"/>
    <w:p w:rsidR="00842EF7" w:rsidRPr="00446013" w:rsidRDefault="00842EF7" w:rsidP="00842EF7">
      <w:pPr>
        <w:spacing w:after="0"/>
        <w:rPr>
          <w:rFonts w:ascii="Arial" w:hAnsi="Arial"/>
          <w:sz w:val="36"/>
        </w:rPr>
      </w:pPr>
      <w:r w:rsidRPr="00446013">
        <w:br w:type="page"/>
      </w:r>
    </w:p>
    <w:p w:rsidR="00842EF7" w:rsidRPr="00446013" w:rsidRDefault="00842EF7" w:rsidP="00842EF7">
      <w:pPr>
        <w:pStyle w:val="Heading8"/>
      </w:pPr>
      <w:bookmarkStart w:id="12507" w:name="_Toc21341029"/>
      <w:bookmarkStart w:id="12508" w:name="_Toc29805477"/>
      <w:bookmarkStart w:id="12509" w:name="_Toc36456686"/>
      <w:bookmarkStart w:id="12510" w:name="_Toc36469784"/>
      <w:r w:rsidRPr="00446013">
        <w:t>Annex J (normative):</w:t>
      </w:r>
      <w:r w:rsidRPr="00446013">
        <w:br/>
        <w:t>UE coordinate system</w:t>
      </w:r>
      <w:bookmarkEnd w:id="12507"/>
      <w:bookmarkEnd w:id="12508"/>
      <w:bookmarkEnd w:id="12509"/>
      <w:bookmarkEnd w:id="12510"/>
    </w:p>
    <w:p w:rsidR="00842EF7" w:rsidRPr="00446013" w:rsidRDefault="00842EF7" w:rsidP="00842EF7"/>
    <w:p w:rsidR="00842EF7" w:rsidRPr="00446013" w:rsidRDefault="00842EF7" w:rsidP="00842EF7">
      <w:pPr>
        <w:pStyle w:val="Heading1"/>
      </w:pPr>
      <w:bookmarkStart w:id="12511" w:name="_Toc21341030"/>
      <w:bookmarkStart w:id="12512" w:name="_Toc29805478"/>
      <w:bookmarkStart w:id="12513" w:name="_Toc36456687"/>
      <w:bookmarkStart w:id="12514" w:name="_Toc36469785"/>
      <w:r w:rsidRPr="00446013">
        <w:t>J.1</w:t>
      </w:r>
      <w:r w:rsidRPr="00446013">
        <w:tab/>
        <w:t>Reference coordinate system</w:t>
      </w:r>
      <w:bookmarkEnd w:id="12511"/>
      <w:bookmarkEnd w:id="12512"/>
      <w:bookmarkEnd w:id="12513"/>
      <w:bookmarkEnd w:id="12514"/>
    </w:p>
    <w:p w:rsidR="00842EF7" w:rsidRPr="00446013" w:rsidRDefault="00842EF7" w:rsidP="00842EF7">
      <w:r w:rsidRPr="00446013">
        <w:t xml:space="preserve">This annex defines the measurement coordinate system for the NR UE. The reference coordinate system </w:t>
      </w:r>
      <w:r w:rsidRPr="00446013">
        <w:rPr>
          <w:lang w:eastAsia="zh-CN"/>
        </w:rPr>
        <w:t xml:space="preserve">as defined in IEEE Std 149 [15] </w:t>
      </w:r>
      <w:r w:rsidRPr="00446013">
        <w:t>is provided in Figure J.1-1 below</w:t>
      </w:r>
      <w:r w:rsidRPr="00446013">
        <w:rPr>
          <w:lang w:eastAsia="zh-CN"/>
        </w:rPr>
        <w:t xml:space="preserve"> while Figure J.1.-2 shows the DUT in the default alignment, i.e., the DUT and the reference coordinate systems are aligned with </w:t>
      </w:r>
      <w:r w:rsidRPr="00446013">
        <w:rPr>
          <w:lang w:eastAsia="ja-JP"/>
        </w:rPr>
        <w:t>α = 0</w:t>
      </w:r>
      <w:r w:rsidRPr="00446013">
        <w:rPr>
          <w:vertAlign w:val="superscript"/>
          <w:lang w:eastAsia="ja-JP"/>
        </w:rPr>
        <w:t>o</w:t>
      </w:r>
      <w:r w:rsidRPr="00446013">
        <w:rPr>
          <w:lang w:eastAsia="zh-CN"/>
        </w:rPr>
        <w:t xml:space="preserve"> and </w:t>
      </w:r>
      <w:r w:rsidRPr="00446013">
        <w:rPr>
          <w:lang w:eastAsia="ja-JP"/>
        </w:rPr>
        <w:t>β = 0</w:t>
      </w:r>
      <w:r w:rsidRPr="00446013">
        <w:rPr>
          <w:vertAlign w:val="superscript"/>
          <w:lang w:eastAsia="ja-JP"/>
        </w:rPr>
        <w:t>o</w:t>
      </w:r>
      <w:r w:rsidRPr="00446013">
        <w:rPr>
          <w:lang w:eastAsia="zh-CN"/>
        </w:rPr>
        <w:t xml:space="preserve"> and </w:t>
      </w:r>
      <w:r w:rsidRPr="00446013">
        <w:rPr>
          <w:lang w:eastAsia="ja-JP"/>
        </w:rPr>
        <w:t>γ = 0</w:t>
      </w:r>
      <w:r w:rsidRPr="00446013">
        <w:rPr>
          <w:vertAlign w:val="superscript"/>
          <w:lang w:eastAsia="ja-JP"/>
        </w:rPr>
        <w:t>o</w:t>
      </w:r>
      <w:r w:rsidRPr="00446013">
        <w:rPr>
          <w:lang w:eastAsia="zh-CN"/>
        </w:rPr>
        <w:t xml:space="preserve"> where </w:t>
      </w:r>
      <w:r w:rsidRPr="00446013">
        <w:rPr>
          <w:lang w:eastAsia="ja-JP"/>
        </w:rPr>
        <w:t>α, β, and γ describe the relative angles between the two coordinate systems</w:t>
      </w:r>
      <w:r w:rsidRPr="00446013">
        <w:t>.</w:t>
      </w:r>
    </w:p>
    <w:p w:rsidR="00842EF7" w:rsidRPr="00446013" w:rsidRDefault="009157C5" w:rsidP="00842EF7">
      <w:pPr>
        <w:jc w:val="center"/>
        <w:rPr>
          <w:b/>
        </w:rPr>
      </w:pPr>
      <w:r>
        <w:rPr>
          <w:noProof/>
          <w:lang w:val="en-US"/>
        </w:rPr>
        <w:drawing>
          <wp:inline distT="0" distB="0" distL="0" distR="0">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rsidR="00842EF7" w:rsidRPr="00446013" w:rsidRDefault="00842EF7" w:rsidP="00842EF7">
      <w:pPr>
        <w:pStyle w:val="TF"/>
      </w:pPr>
      <w:r w:rsidRPr="00446013">
        <w:t>Figure J.1-1: Reference coordinate system</w:t>
      </w:r>
    </w:p>
    <w:p w:rsidR="00842EF7" w:rsidRPr="00446013" w:rsidRDefault="009157C5" w:rsidP="00842EF7">
      <w:pPr>
        <w:keepLines/>
        <w:spacing w:after="240"/>
        <w:jc w:val="center"/>
        <w:rPr>
          <w:rFonts w:ascii="Arial" w:hAnsi="Arial"/>
          <w:b/>
        </w:rPr>
      </w:pPr>
      <w:r>
        <w:rPr>
          <w:rFonts w:ascii="Arial" w:hAnsi="Arial"/>
          <w:b/>
          <w:noProof/>
          <w:lang w:val="en-US"/>
        </w:rPr>
        <w:drawing>
          <wp:inline distT="0" distB="0" distL="0" distR="0">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rsidR="00842EF7" w:rsidRPr="00446013" w:rsidRDefault="00842EF7" w:rsidP="00842EF7">
      <w:pPr>
        <w:keepLines/>
        <w:spacing w:after="240"/>
        <w:jc w:val="center"/>
        <w:rPr>
          <w:rFonts w:ascii="Arial" w:hAnsi="Arial"/>
          <w:b/>
        </w:rPr>
      </w:pPr>
      <w:r w:rsidRPr="00446013">
        <w:rPr>
          <w:rFonts w:ascii="Arial" w:hAnsi="Arial"/>
          <w:b/>
        </w:rPr>
        <w:t>Figure J.1-2: DUT default alignment to coordinate system</w:t>
      </w:r>
    </w:p>
    <w:p w:rsidR="00842EF7" w:rsidRPr="00446013" w:rsidRDefault="00842EF7" w:rsidP="00842EF7">
      <w:r w:rsidRPr="00446013">
        <w:t>The following aspects are necessary:</w:t>
      </w:r>
    </w:p>
    <w:p w:rsidR="00842EF7" w:rsidRPr="00446013" w:rsidRDefault="00842EF7" w:rsidP="00842EF7">
      <w:pPr>
        <w:pStyle w:val="B10"/>
      </w:pPr>
      <w:r w:rsidRPr="00446013">
        <w:t>-</w:t>
      </w:r>
      <w:r w:rsidRPr="00446013">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rsidR="00842EF7" w:rsidRPr="00446013" w:rsidRDefault="00842EF7" w:rsidP="00842EF7">
      <w:pPr>
        <w:pStyle w:val="B10"/>
      </w:pPr>
      <w:r w:rsidRPr="00446013">
        <w:t>-</w:t>
      </w:r>
      <w:r w:rsidRPr="00446013">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rsidR="00842EF7" w:rsidRPr="00446013" w:rsidRDefault="00842EF7" w:rsidP="00842EF7">
      <w:pPr>
        <w:pStyle w:val="Heading1"/>
      </w:pPr>
      <w:bookmarkStart w:id="12515" w:name="_Toc21341031"/>
      <w:bookmarkStart w:id="12516" w:name="_Toc29805479"/>
      <w:bookmarkStart w:id="12517" w:name="_Toc36456688"/>
      <w:bookmarkStart w:id="12518" w:name="_Toc36469786"/>
      <w:r w:rsidRPr="00446013">
        <w:t>J.2</w:t>
      </w:r>
      <w:r w:rsidRPr="00446013">
        <w:tab/>
        <w:t>Test conditions and angle definitions</w:t>
      </w:r>
      <w:bookmarkEnd w:id="12515"/>
      <w:bookmarkEnd w:id="12516"/>
      <w:bookmarkEnd w:id="12517"/>
      <w:bookmarkEnd w:id="12518"/>
    </w:p>
    <w:p w:rsidR="00842EF7" w:rsidRPr="00446013" w:rsidRDefault="00842EF7" w:rsidP="00842EF7">
      <w:pPr>
        <w:rPr>
          <w:lang w:val="en-US"/>
        </w:rPr>
      </w:pPr>
      <w:r w:rsidRPr="00446013">
        <w:rPr>
          <w:lang w:val="en-US"/>
        </w:rPr>
        <w:t xml:space="preserve">Tables J.2-1 through J.2-3 below provides the test conditions and angle definitions for </w:t>
      </w:r>
      <w:r w:rsidRPr="00446013">
        <w:t>three permitted device alignment for the default test condition, DUT orientation 1, and two different options for each permitted device alignment to re-position the device for DUT Orientation 2 as outlined in Figures J.2-1 and J.2-3</w:t>
      </w:r>
      <w:r w:rsidRPr="00446013">
        <w:rPr>
          <w:lang w:val="en-US"/>
        </w:rPr>
        <w:t>.</w:t>
      </w:r>
    </w:p>
    <w:p w:rsidR="00842EF7" w:rsidRPr="00446013" w:rsidRDefault="00842EF7" w:rsidP="00842EF7">
      <w:pPr>
        <w:pStyle w:val="TH"/>
        <w:rPr>
          <w:lang w:val="en-US"/>
        </w:rPr>
      </w:pPr>
      <w:r w:rsidRPr="00446013">
        <w:rPr>
          <w:lang w:val="en-US"/>
        </w:rPr>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446013"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keepNext/>
              <w:keepLines/>
              <w:spacing w:after="0"/>
              <w:jc w:val="center"/>
              <w:rPr>
                <w:rFonts w:ascii="Arial" w:hAnsi="Arial"/>
                <w:b/>
                <w:sz w:val="18"/>
              </w:rPr>
            </w:pPr>
            <w:r w:rsidRPr="00446013">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keepNext/>
              <w:keepLines/>
              <w:spacing w:after="0"/>
              <w:jc w:val="center"/>
              <w:rPr>
                <w:rFonts w:ascii="Arial" w:hAnsi="Arial"/>
                <w:b/>
                <w:sz w:val="18"/>
              </w:rPr>
            </w:pPr>
            <w:r w:rsidRPr="00446013">
              <w:rPr>
                <w:rFonts w:ascii="Arial" w:hAnsi="Arial"/>
                <w:b/>
                <w:sz w:val="18"/>
              </w:rPr>
              <w:t>DUT</w:t>
            </w:r>
            <w:r w:rsidRPr="00446013">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keepNext/>
              <w:keepLines/>
              <w:spacing w:after="0"/>
              <w:jc w:val="center"/>
              <w:rPr>
                <w:rFonts w:ascii="Arial" w:hAnsi="Arial"/>
                <w:b/>
                <w:sz w:val="18"/>
              </w:rPr>
            </w:pPr>
            <w:r w:rsidRPr="00446013">
              <w:rPr>
                <w:rFonts w:ascii="Arial" w:hAnsi="Arial"/>
                <w:b/>
                <w:sz w:val="18"/>
              </w:rPr>
              <w:t>Link</w:t>
            </w:r>
            <w:r w:rsidRPr="00446013">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keepNext/>
              <w:keepLines/>
              <w:spacing w:after="0"/>
              <w:jc w:val="center"/>
              <w:rPr>
                <w:rFonts w:ascii="Arial" w:hAnsi="Arial"/>
                <w:b/>
                <w:sz w:val="18"/>
              </w:rPr>
            </w:pPr>
            <w:r w:rsidRPr="00446013">
              <w:rPr>
                <w:rFonts w:ascii="Arial" w:hAnsi="Arial"/>
                <w:b/>
                <w:sz w:val="18"/>
              </w:rPr>
              <w:t>Measurement</w:t>
            </w:r>
            <w:r w:rsidRPr="00446013">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42EF7" w:rsidRPr="00446013" w:rsidRDefault="00842EF7" w:rsidP="00F91227">
            <w:pPr>
              <w:keepNext/>
              <w:keepLines/>
              <w:spacing w:after="0"/>
              <w:jc w:val="center"/>
              <w:rPr>
                <w:rFonts w:ascii="Arial" w:hAnsi="Arial"/>
                <w:b/>
                <w:sz w:val="18"/>
              </w:rPr>
            </w:pPr>
            <w:r w:rsidRPr="00446013">
              <w:rPr>
                <w:rFonts w:ascii="Arial" w:hAnsi="Arial"/>
                <w:b/>
                <w:sz w:val="18"/>
              </w:rPr>
              <w:t>Diagram</w:t>
            </w:r>
          </w:p>
        </w:tc>
      </w:tr>
      <w:tr w:rsidR="00842EF7" w:rsidRPr="00446013"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keepNext/>
              <w:keepLines/>
              <w:spacing w:after="0"/>
              <w:jc w:val="center"/>
              <w:rPr>
                <w:sz w:val="18"/>
              </w:rPr>
            </w:pPr>
            <w:r w:rsidRPr="00446013">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keepNext/>
              <w:keepLines/>
              <w:spacing w:after="0"/>
              <w:jc w:val="center"/>
              <w:rPr>
                <w:sz w:val="18"/>
              </w:rPr>
            </w:pPr>
            <w:r w:rsidRPr="00446013">
              <w:rPr>
                <w:sz w:val="18"/>
              </w:rPr>
              <w:t>α = 0º;</w:t>
            </w:r>
            <w:r w:rsidRPr="00446013">
              <w:rPr>
                <w:sz w:val="18"/>
              </w:rPr>
              <w:br/>
              <w:t>β = 0º;</w:t>
            </w:r>
            <w:r w:rsidRPr="00446013">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with polarization reference 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rsidR="00842EF7" w:rsidRPr="00446013" w:rsidRDefault="009157C5" w:rsidP="00F91227">
            <w:pPr>
              <w:keepNext/>
              <w:keepLines/>
              <w:spacing w:after="0"/>
              <w:jc w:val="center"/>
              <w:rPr>
                <w:sz w:val="18"/>
              </w:rPr>
            </w:pPr>
            <w:r>
              <w:rPr>
                <w:noProof/>
                <w:sz w:val="18"/>
                <w:lang w:val="en-US"/>
              </w:rPr>
              <w:drawing>
                <wp:inline distT="0" distB="0" distL="0" distR="0">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rsidR="00842EF7" w:rsidRPr="00446013" w:rsidRDefault="00842EF7" w:rsidP="00F91227">
            <w:pPr>
              <w:keepNext/>
              <w:keepLines/>
              <w:spacing w:after="0"/>
              <w:jc w:val="center"/>
              <w:rPr>
                <w:sz w:val="18"/>
              </w:rPr>
            </w:pPr>
          </w:p>
        </w:tc>
      </w:tr>
      <w:tr w:rsidR="00842EF7" w:rsidRPr="00446013"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rPr>
            </w:pPr>
            <w:r w:rsidRPr="00446013">
              <w:rPr>
                <w:sz w:val="18"/>
              </w:rPr>
              <w:t>Free space</w:t>
            </w:r>
          </w:p>
          <w:p w:rsidR="00842EF7" w:rsidRPr="00446013" w:rsidRDefault="00842EF7" w:rsidP="00F91227">
            <w:pPr>
              <w:keepNext/>
              <w:keepLines/>
              <w:spacing w:after="0"/>
              <w:jc w:val="center"/>
              <w:rPr>
                <w:sz w:val="18"/>
              </w:rPr>
            </w:pPr>
            <w:r w:rsidRPr="00446013">
              <w:rPr>
                <w:sz w:val="18"/>
              </w:rPr>
              <w:t xml:space="preserve">DUT Orientation 2 – Option 1 </w:t>
            </w:r>
          </w:p>
          <w:p w:rsidR="00842EF7" w:rsidRPr="00446013" w:rsidRDefault="00842EF7" w:rsidP="00F91227">
            <w:pPr>
              <w:keepNext/>
              <w:keepLines/>
              <w:spacing w:after="0"/>
              <w:jc w:val="center"/>
              <w:rPr>
                <w:sz w:val="18"/>
              </w:rPr>
            </w:pPr>
            <w:r w:rsidRPr="00446013">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rPr>
            </w:pPr>
            <w:r w:rsidRPr="00446013">
              <w:rPr>
                <w:sz w:val="18"/>
              </w:rPr>
              <w:t>α = 180º;</w:t>
            </w:r>
            <w:r w:rsidRPr="00446013">
              <w:rPr>
                <w:sz w:val="18"/>
              </w:rPr>
              <w:br/>
              <w:t>β = 0º;</w:t>
            </w:r>
            <w:r w:rsidRPr="00446013">
              <w:rPr>
                <w:sz w:val="18"/>
              </w:rPr>
              <w:br/>
              <w:t>γ = 0º</w:t>
            </w:r>
          </w:p>
          <w:p w:rsidR="00842EF7" w:rsidRPr="00446013" w:rsidRDefault="00842EF7" w:rsidP="00F91227">
            <w:pPr>
              <w:keepNext/>
              <w:keepLines/>
              <w:spacing w:after="0"/>
              <w:jc w:val="center"/>
              <w:rPr>
                <w:sz w:val="18"/>
              </w:rPr>
            </w:pPr>
          </w:p>
          <w:p w:rsidR="00842EF7" w:rsidRPr="00446013"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 xml:space="preserve">with polarization reference </w:t>
            </w:r>
          </w:p>
          <w:p w:rsidR="00842EF7" w:rsidRPr="00446013" w:rsidRDefault="00842EF7" w:rsidP="00F91227">
            <w:pPr>
              <w:keepNext/>
              <w:keepLines/>
              <w:spacing w:after="0"/>
              <w:jc w:val="center"/>
              <w:rPr>
                <w:sz w:val="18"/>
              </w:rPr>
            </w:pPr>
            <w:r w:rsidRPr="00446013">
              <w:rPr>
                <w:sz w:val="18"/>
              </w:rPr>
              <w:t>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rsidR="00842EF7" w:rsidRPr="00446013" w:rsidDel="007D2148" w:rsidRDefault="00842EF7" w:rsidP="00F91227">
            <w:pPr>
              <w:keepNext/>
              <w:keepLines/>
              <w:spacing w:after="0"/>
              <w:jc w:val="center"/>
              <w:rPr>
                <w:noProof/>
                <w:sz w:val="18"/>
                <w:lang w:val="en-US"/>
              </w:rPr>
            </w:pPr>
          </w:p>
        </w:tc>
      </w:tr>
      <w:tr w:rsidR="00842EF7" w:rsidRPr="00446013"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rPr>
            </w:pPr>
            <w:r w:rsidRPr="00446013">
              <w:rPr>
                <w:sz w:val="18"/>
              </w:rPr>
              <w:t>Free space</w:t>
            </w:r>
          </w:p>
          <w:p w:rsidR="00842EF7" w:rsidRPr="00446013" w:rsidRDefault="00842EF7" w:rsidP="00F91227">
            <w:pPr>
              <w:keepNext/>
              <w:keepLines/>
              <w:spacing w:after="0"/>
              <w:jc w:val="center"/>
              <w:rPr>
                <w:sz w:val="18"/>
              </w:rPr>
            </w:pPr>
            <w:r w:rsidRPr="00446013">
              <w:rPr>
                <w:sz w:val="18"/>
              </w:rPr>
              <w:t xml:space="preserve">DUT Orientation 2 – Option 2 </w:t>
            </w:r>
          </w:p>
          <w:p w:rsidR="00842EF7" w:rsidRPr="00446013" w:rsidRDefault="00842EF7" w:rsidP="00F91227">
            <w:pPr>
              <w:keepNext/>
              <w:keepLines/>
              <w:spacing w:after="0"/>
              <w:jc w:val="center"/>
              <w:rPr>
                <w:sz w:val="18"/>
              </w:rPr>
            </w:pPr>
            <w:r w:rsidRPr="00446013">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rPr>
            </w:pPr>
            <w:r w:rsidRPr="00446013">
              <w:rPr>
                <w:sz w:val="18"/>
              </w:rPr>
              <w:t>α = 0º;</w:t>
            </w:r>
            <w:r w:rsidRPr="00446013">
              <w:rPr>
                <w:sz w:val="18"/>
              </w:rPr>
              <w:br/>
              <w:t>β = 180º;</w:t>
            </w:r>
            <w:r w:rsidRPr="00446013">
              <w:rPr>
                <w:sz w:val="18"/>
              </w:rPr>
              <w:br/>
              <w:t>γ = 0º</w:t>
            </w:r>
          </w:p>
          <w:p w:rsidR="00842EF7" w:rsidRPr="00446013" w:rsidRDefault="00842EF7" w:rsidP="00F91227">
            <w:pPr>
              <w:keepNext/>
              <w:keepLines/>
              <w:spacing w:after="0"/>
              <w:jc w:val="center"/>
              <w:rPr>
                <w:sz w:val="18"/>
              </w:rPr>
            </w:pPr>
          </w:p>
          <w:p w:rsidR="00842EF7" w:rsidRPr="00446013"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 xml:space="preserve">with polarization reference </w:t>
            </w:r>
          </w:p>
          <w:p w:rsidR="00842EF7" w:rsidRPr="00446013" w:rsidRDefault="00842EF7" w:rsidP="00F91227">
            <w:pPr>
              <w:keepNext/>
              <w:keepLines/>
              <w:spacing w:after="0"/>
              <w:jc w:val="center"/>
              <w:rPr>
                <w:sz w:val="18"/>
              </w:rPr>
            </w:pPr>
            <w:r w:rsidRPr="00446013">
              <w:rPr>
                <w:sz w:val="18"/>
              </w:rPr>
              <w:t>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rsidR="00842EF7" w:rsidRPr="00446013" w:rsidDel="007D2148" w:rsidRDefault="00842EF7" w:rsidP="00F91227">
            <w:pPr>
              <w:keepNext/>
              <w:keepLines/>
              <w:spacing w:after="0"/>
              <w:jc w:val="center"/>
              <w:rPr>
                <w:noProof/>
                <w:sz w:val="18"/>
                <w:lang w:val="en-US"/>
              </w:rPr>
            </w:pPr>
          </w:p>
        </w:tc>
      </w:tr>
      <w:tr w:rsidR="00842EF7" w:rsidRPr="00446013"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rsidR="00842EF7" w:rsidRPr="00446013" w:rsidRDefault="00842EF7" w:rsidP="00F91227">
            <w:pPr>
              <w:keepNext/>
              <w:keepLines/>
              <w:spacing w:after="0"/>
              <w:ind w:left="851" w:hanging="851"/>
              <w:rPr>
                <w:rFonts w:ascii="Arial" w:hAnsi="Arial"/>
                <w:sz w:val="18"/>
              </w:rPr>
            </w:pPr>
            <w:r w:rsidRPr="00446013">
              <w:rPr>
                <w:rFonts w:ascii="Arial" w:hAnsi="Arial"/>
                <w:sz w:val="18"/>
              </w:rPr>
              <w:t>NOTE 1:</w:t>
            </w:r>
            <w:r w:rsidRPr="00446013">
              <w:rPr>
                <w:rFonts w:ascii="Arial" w:hAnsi="Arial"/>
                <w:sz w:val="18"/>
              </w:rPr>
              <w:tab/>
              <w:t>A polarization reference, as defined in relation to the reference coordinate system in J.1-1, is maintained for each signal angle, link or interferer angle, and measurement angle.</w:t>
            </w:r>
          </w:p>
          <w:p w:rsidR="00842EF7" w:rsidRPr="00446013" w:rsidRDefault="00842EF7" w:rsidP="00F91227">
            <w:pPr>
              <w:keepNext/>
              <w:keepLines/>
              <w:spacing w:after="0"/>
              <w:ind w:left="851" w:hanging="851"/>
              <w:rPr>
                <w:rFonts w:ascii="Arial" w:hAnsi="Arial"/>
                <w:sz w:val="18"/>
              </w:rPr>
            </w:pPr>
            <w:r w:rsidRPr="00446013">
              <w:rPr>
                <w:rFonts w:ascii="Arial" w:hAnsi="Arial"/>
                <w:sz w:val="18"/>
              </w:rPr>
              <w:t>NOTE 2:</w:t>
            </w:r>
            <w:r w:rsidRPr="00446013">
              <w:rPr>
                <w:rFonts w:ascii="Arial" w:hAnsi="Arial"/>
                <w:sz w:val="18"/>
              </w:rPr>
              <w:tab/>
              <w:t>The combination of rotations is captured by matrix M=</w:t>
            </w:r>
            <w:r w:rsidRPr="00446013">
              <w:rPr>
                <w:i/>
                <w:iCs/>
                <w:sz w:val="18"/>
              </w:rPr>
              <w:t>R</w:t>
            </w:r>
            <w:r w:rsidRPr="00446013">
              <w:rPr>
                <w:i/>
                <w:iCs/>
                <w:sz w:val="18"/>
                <w:vertAlign w:val="subscript"/>
              </w:rPr>
              <w:t>z</w:t>
            </w:r>
            <w:r w:rsidRPr="00446013">
              <w:rPr>
                <w:sz w:val="18"/>
              </w:rPr>
              <w:t>(</w:t>
            </w:r>
            <w:r w:rsidRPr="00446013">
              <w:rPr>
                <w:rFonts w:ascii="Symbol" w:hAnsi="Symbol"/>
                <w:sz w:val="18"/>
              </w:rPr>
              <w:t></w:t>
            </w:r>
            <w:r w:rsidRPr="00446013">
              <w:rPr>
                <w:sz w:val="18"/>
              </w:rPr>
              <w:t>)•</w:t>
            </w:r>
            <w:r w:rsidRPr="00446013">
              <w:rPr>
                <w:i/>
                <w:iCs/>
                <w:sz w:val="18"/>
              </w:rPr>
              <w:t>R</w:t>
            </w:r>
            <w:r w:rsidRPr="00446013">
              <w:rPr>
                <w:i/>
                <w:iCs/>
                <w:sz w:val="18"/>
                <w:vertAlign w:val="subscript"/>
              </w:rPr>
              <w:t>y</w:t>
            </w:r>
            <w:r w:rsidRPr="00446013">
              <w:rPr>
                <w:sz w:val="18"/>
              </w:rPr>
              <w:t>(</w:t>
            </w:r>
            <w:r w:rsidRPr="00446013">
              <w:rPr>
                <w:rFonts w:ascii="Symbol" w:hAnsi="Symbol"/>
                <w:sz w:val="18"/>
              </w:rPr>
              <w:t></w:t>
            </w:r>
            <w:r w:rsidRPr="00446013">
              <w:rPr>
                <w:sz w:val="18"/>
              </w:rPr>
              <w:t>)•</w:t>
            </w:r>
            <w:r w:rsidRPr="00446013">
              <w:rPr>
                <w:i/>
                <w:iCs/>
                <w:sz w:val="18"/>
              </w:rPr>
              <w:t>R</w:t>
            </w:r>
            <w:r w:rsidRPr="00446013">
              <w:rPr>
                <w:i/>
                <w:iCs/>
                <w:sz w:val="18"/>
                <w:vertAlign w:val="subscript"/>
              </w:rPr>
              <w:t>x</w:t>
            </w:r>
            <w:r w:rsidRPr="00446013">
              <w:rPr>
                <w:sz w:val="18"/>
              </w:rPr>
              <w:t>(</w:t>
            </w:r>
            <w:r w:rsidRPr="00446013">
              <w:rPr>
                <w:rFonts w:ascii="Symbol" w:hAnsi="Symbol"/>
                <w:sz w:val="18"/>
              </w:rPr>
              <w:t></w:t>
            </w:r>
            <w:r w:rsidRPr="00446013">
              <w:rPr>
                <w:sz w:val="18"/>
              </w:rPr>
              <w:t>)</w:t>
            </w:r>
          </w:p>
        </w:tc>
      </w:tr>
    </w:tbl>
    <w:p w:rsidR="00842EF7" w:rsidRPr="00446013" w:rsidRDefault="00842EF7" w:rsidP="00842EF7"/>
    <w:p w:rsidR="00842EF7" w:rsidRPr="00446013" w:rsidRDefault="00842EF7" w:rsidP="00842EF7">
      <w:pPr>
        <w:pStyle w:val="TH"/>
        <w:rPr>
          <w:lang w:val="en-US"/>
        </w:rPr>
      </w:pPr>
      <w:r w:rsidRPr="00446013">
        <w:rPr>
          <w:lang w:val="en-US"/>
        </w:rPr>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446013" w:rsidTr="00F91227">
        <w:trPr>
          <w:cantSplit/>
          <w:jc w:val="center"/>
        </w:trPr>
        <w:tc>
          <w:tcPr>
            <w:tcW w:w="1418" w:type="dxa"/>
            <w:shd w:val="clear" w:color="auto" w:fill="auto"/>
            <w:vAlign w:val="center"/>
          </w:tcPr>
          <w:p w:rsidR="00842EF7" w:rsidRPr="00446013" w:rsidRDefault="00842EF7" w:rsidP="00F91227">
            <w:pPr>
              <w:keepNext/>
              <w:keepLines/>
              <w:spacing w:after="0"/>
              <w:jc w:val="center"/>
              <w:rPr>
                <w:rFonts w:ascii="Arial" w:hAnsi="Arial" w:cs="Arial"/>
                <w:b/>
                <w:sz w:val="18"/>
              </w:rPr>
            </w:pPr>
            <w:r w:rsidRPr="00446013">
              <w:rPr>
                <w:rFonts w:ascii="Arial" w:hAnsi="Arial" w:cs="Arial"/>
                <w:b/>
                <w:sz w:val="18"/>
              </w:rPr>
              <w:t>Test condition</w:t>
            </w:r>
          </w:p>
        </w:tc>
        <w:tc>
          <w:tcPr>
            <w:tcW w:w="1419" w:type="dxa"/>
            <w:shd w:val="clear" w:color="auto" w:fill="auto"/>
            <w:vAlign w:val="center"/>
          </w:tcPr>
          <w:p w:rsidR="00842EF7" w:rsidRPr="00446013" w:rsidRDefault="00842EF7" w:rsidP="00F91227">
            <w:pPr>
              <w:keepNext/>
              <w:keepLines/>
              <w:spacing w:after="0"/>
              <w:jc w:val="center"/>
              <w:rPr>
                <w:rFonts w:ascii="Arial" w:hAnsi="Arial" w:cs="Arial"/>
                <w:b/>
                <w:sz w:val="18"/>
              </w:rPr>
            </w:pPr>
            <w:r w:rsidRPr="00446013">
              <w:rPr>
                <w:rFonts w:ascii="Arial" w:hAnsi="Arial" w:cs="Arial"/>
                <w:b/>
                <w:sz w:val="18"/>
              </w:rPr>
              <w:t>DUT</w:t>
            </w:r>
            <w:r w:rsidRPr="00446013">
              <w:rPr>
                <w:rFonts w:ascii="Arial" w:hAnsi="Arial" w:cs="Arial"/>
                <w:b/>
                <w:sz w:val="18"/>
              </w:rPr>
              <w:br/>
              <w:t>orientation</w:t>
            </w:r>
          </w:p>
        </w:tc>
        <w:tc>
          <w:tcPr>
            <w:tcW w:w="1418" w:type="dxa"/>
            <w:shd w:val="clear" w:color="auto" w:fill="auto"/>
            <w:vAlign w:val="center"/>
          </w:tcPr>
          <w:p w:rsidR="00842EF7" w:rsidRPr="00446013" w:rsidRDefault="00842EF7" w:rsidP="00F91227">
            <w:pPr>
              <w:keepNext/>
              <w:keepLines/>
              <w:spacing w:after="0"/>
              <w:jc w:val="center"/>
              <w:rPr>
                <w:rFonts w:ascii="Arial" w:hAnsi="Arial" w:cs="Arial"/>
                <w:b/>
                <w:sz w:val="18"/>
              </w:rPr>
            </w:pPr>
            <w:r w:rsidRPr="00446013">
              <w:rPr>
                <w:rFonts w:ascii="Arial" w:hAnsi="Arial" w:cs="Arial"/>
                <w:b/>
                <w:sz w:val="18"/>
              </w:rPr>
              <w:t>Link</w:t>
            </w:r>
            <w:r w:rsidRPr="00446013">
              <w:rPr>
                <w:rFonts w:ascii="Arial" w:hAnsi="Arial" w:cs="Arial"/>
                <w:b/>
                <w:sz w:val="18"/>
              </w:rPr>
              <w:br/>
              <w:t>angle</w:t>
            </w:r>
          </w:p>
        </w:tc>
        <w:tc>
          <w:tcPr>
            <w:tcW w:w="1419" w:type="dxa"/>
            <w:shd w:val="clear" w:color="auto" w:fill="auto"/>
            <w:vAlign w:val="center"/>
          </w:tcPr>
          <w:p w:rsidR="00842EF7" w:rsidRPr="00446013" w:rsidRDefault="00842EF7" w:rsidP="00F91227">
            <w:pPr>
              <w:keepNext/>
              <w:keepLines/>
              <w:spacing w:after="0"/>
              <w:jc w:val="center"/>
              <w:rPr>
                <w:rFonts w:ascii="Arial" w:hAnsi="Arial" w:cs="Arial"/>
                <w:b/>
                <w:sz w:val="18"/>
              </w:rPr>
            </w:pPr>
            <w:r w:rsidRPr="00446013">
              <w:rPr>
                <w:rFonts w:ascii="Arial" w:hAnsi="Arial" w:cs="Arial"/>
                <w:b/>
                <w:sz w:val="18"/>
              </w:rPr>
              <w:t>Measurement</w:t>
            </w:r>
            <w:r w:rsidRPr="00446013">
              <w:rPr>
                <w:rFonts w:ascii="Arial" w:hAnsi="Arial" w:cs="Arial"/>
                <w:b/>
                <w:sz w:val="18"/>
              </w:rPr>
              <w:br/>
              <w:t>angle</w:t>
            </w:r>
          </w:p>
        </w:tc>
        <w:tc>
          <w:tcPr>
            <w:tcW w:w="4185" w:type="dxa"/>
            <w:shd w:val="clear" w:color="auto" w:fill="auto"/>
            <w:vAlign w:val="center"/>
          </w:tcPr>
          <w:p w:rsidR="00842EF7" w:rsidRPr="00446013" w:rsidRDefault="00842EF7" w:rsidP="00F91227">
            <w:pPr>
              <w:keepNext/>
              <w:keepLines/>
              <w:spacing w:after="0"/>
              <w:jc w:val="center"/>
              <w:rPr>
                <w:rFonts w:ascii="Arial" w:hAnsi="Arial" w:cs="Arial"/>
                <w:b/>
                <w:sz w:val="18"/>
              </w:rPr>
            </w:pPr>
            <w:r w:rsidRPr="00446013">
              <w:rPr>
                <w:rFonts w:ascii="Arial" w:hAnsi="Arial" w:cs="Arial"/>
                <w:b/>
                <w:sz w:val="18"/>
              </w:rPr>
              <w:t>Diagram</w:t>
            </w: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keepNext/>
              <w:keepLines/>
              <w:spacing w:after="0"/>
              <w:jc w:val="center"/>
              <w:rPr>
                <w:sz w:val="18"/>
              </w:rPr>
            </w:pPr>
            <w:r w:rsidRPr="00446013">
              <w:rPr>
                <w:sz w:val="18"/>
              </w:rPr>
              <w:t>Free space</w:t>
            </w:r>
          </w:p>
          <w:p w:rsidR="00842EF7" w:rsidRPr="00446013" w:rsidRDefault="00842EF7" w:rsidP="00F91227">
            <w:pPr>
              <w:keepNext/>
              <w:keepLines/>
              <w:spacing w:after="0"/>
              <w:jc w:val="center"/>
              <w:rPr>
                <w:sz w:val="18"/>
              </w:rPr>
            </w:pPr>
            <w:r w:rsidRPr="00446013">
              <w:rPr>
                <w:sz w:val="18"/>
              </w:rPr>
              <w:t>DUT Orientation 1 (default)</w:t>
            </w:r>
          </w:p>
        </w:tc>
        <w:tc>
          <w:tcPr>
            <w:tcW w:w="1419" w:type="dxa"/>
            <w:shd w:val="clear" w:color="auto" w:fill="auto"/>
            <w:vAlign w:val="center"/>
          </w:tcPr>
          <w:p w:rsidR="00842EF7" w:rsidRPr="00446013" w:rsidRDefault="00842EF7" w:rsidP="00F91227">
            <w:pPr>
              <w:keepNext/>
              <w:keepLines/>
              <w:spacing w:after="0"/>
              <w:jc w:val="center"/>
              <w:rPr>
                <w:sz w:val="18"/>
              </w:rPr>
            </w:pPr>
            <w:r w:rsidRPr="00446013">
              <w:rPr>
                <w:sz w:val="18"/>
              </w:rPr>
              <w:t>α = 0º;</w:t>
            </w:r>
            <w:r w:rsidRPr="00446013">
              <w:rPr>
                <w:sz w:val="18"/>
              </w:rPr>
              <w:br/>
              <w:t>β = -90º;</w:t>
            </w:r>
            <w:r w:rsidRPr="00446013">
              <w:rPr>
                <w:sz w:val="18"/>
              </w:rPr>
              <w:br/>
              <w:t>γ = 0º</w:t>
            </w:r>
          </w:p>
          <w:p w:rsidR="00842EF7" w:rsidRPr="00446013" w:rsidRDefault="00842EF7" w:rsidP="00F91227">
            <w:pPr>
              <w:keepNext/>
              <w:keepLines/>
              <w:spacing w:after="0"/>
              <w:jc w:val="center"/>
              <w:rPr>
                <w:sz w:val="18"/>
              </w:rPr>
            </w:pPr>
          </w:p>
          <w:p w:rsidR="00842EF7" w:rsidRPr="00446013" w:rsidRDefault="00842EF7" w:rsidP="00F91227">
            <w:pPr>
              <w:keepNext/>
              <w:keepLines/>
              <w:spacing w:after="0"/>
              <w:jc w:val="center"/>
              <w:rPr>
                <w:sz w:val="18"/>
              </w:rPr>
            </w:pPr>
          </w:p>
        </w:tc>
        <w:tc>
          <w:tcPr>
            <w:tcW w:w="1418"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 xml:space="preserve">with polarization reference </w:t>
            </w:r>
          </w:p>
          <w:p w:rsidR="00842EF7" w:rsidRPr="00446013" w:rsidRDefault="00842EF7" w:rsidP="00F91227">
            <w:pPr>
              <w:keepNext/>
              <w:keepLines/>
              <w:spacing w:after="0"/>
              <w:jc w:val="center"/>
              <w:rPr>
                <w:sz w:val="18"/>
              </w:rPr>
            </w:pPr>
            <w:r w:rsidRPr="00446013">
              <w:rPr>
                <w:sz w:val="18"/>
              </w:rPr>
              <w:t>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419"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185"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rsidR="00842EF7" w:rsidRPr="00446013" w:rsidDel="00356B77" w:rsidRDefault="00842EF7" w:rsidP="00F91227">
            <w:pPr>
              <w:keepNext/>
              <w:keepLines/>
              <w:spacing w:after="0"/>
              <w:jc w:val="center"/>
              <w:rPr>
                <w:sz w:val="18"/>
              </w:rPr>
            </w:pP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keepNext/>
              <w:keepLines/>
              <w:spacing w:after="0"/>
              <w:jc w:val="center"/>
              <w:rPr>
                <w:sz w:val="18"/>
              </w:rPr>
            </w:pPr>
            <w:r w:rsidRPr="00446013">
              <w:rPr>
                <w:sz w:val="18"/>
              </w:rPr>
              <w:t>Free space</w:t>
            </w:r>
          </w:p>
          <w:p w:rsidR="00842EF7" w:rsidRPr="00446013" w:rsidRDefault="00842EF7" w:rsidP="00F91227">
            <w:pPr>
              <w:keepNext/>
              <w:keepLines/>
              <w:spacing w:after="0"/>
              <w:jc w:val="center"/>
              <w:rPr>
                <w:sz w:val="18"/>
              </w:rPr>
            </w:pPr>
            <w:r w:rsidRPr="00446013">
              <w:rPr>
                <w:sz w:val="18"/>
              </w:rPr>
              <w:t xml:space="preserve">DUT Orientation 2 – Option 1 </w:t>
            </w:r>
          </w:p>
          <w:p w:rsidR="00842EF7" w:rsidRPr="00446013" w:rsidRDefault="00842EF7" w:rsidP="00F91227">
            <w:pPr>
              <w:keepNext/>
              <w:keepLines/>
              <w:spacing w:after="0"/>
              <w:jc w:val="center"/>
              <w:rPr>
                <w:sz w:val="18"/>
              </w:rPr>
            </w:pPr>
            <w:r w:rsidRPr="00446013">
              <w:rPr>
                <w:sz w:val="18"/>
              </w:rPr>
              <w:t>(based on re-positioning approach)</w:t>
            </w:r>
          </w:p>
        </w:tc>
        <w:tc>
          <w:tcPr>
            <w:tcW w:w="1419" w:type="dxa"/>
            <w:shd w:val="clear" w:color="auto" w:fill="auto"/>
            <w:vAlign w:val="center"/>
          </w:tcPr>
          <w:p w:rsidR="00842EF7" w:rsidRPr="00446013" w:rsidRDefault="00842EF7" w:rsidP="00F91227">
            <w:pPr>
              <w:keepNext/>
              <w:keepLines/>
              <w:spacing w:after="0"/>
              <w:jc w:val="center"/>
              <w:rPr>
                <w:sz w:val="18"/>
              </w:rPr>
            </w:pPr>
            <w:r w:rsidRPr="00446013">
              <w:rPr>
                <w:sz w:val="18"/>
              </w:rPr>
              <w:t>α = 180º;</w:t>
            </w:r>
            <w:r w:rsidRPr="00446013">
              <w:rPr>
                <w:sz w:val="18"/>
              </w:rPr>
              <w:br/>
              <w:t>β = 90º;</w:t>
            </w:r>
            <w:r w:rsidRPr="00446013">
              <w:rPr>
                <w:sz w:val="18"/>
              </w:rPr>
              <w:br/>
              <w:t>γ = 0º</w:t>
            </w:r>
          </w:p>
          <w:p w:rsidR="00842EF7" w:rsidRPr="00446013" w:rsidRDefault="00842EF7" w:rsidP="00F91227">
            <w:pPr>
              <w:keepNext/>
              <w:keepLines/>
              <w:spacing w:after="0"/>
              <w:jc w:val="center"/>
              <w:rPr>
                <w:sz w:val="18"/>
              </w:rPr>
            </w:pPr>
          </w:p>
          <w:p w:rsidR="00842EF7" w:rsidRPr="00446013" w:rsidRDefault="00842EF7" w:rsidP="00F91227">
            <w:pPr>
              <w:keepNext/>
              <w:keepLines/>
              <w:spacing w:after="0"/>
              <w:jc w:val="center"/>
              <w:rPr>
                <w:sz w:val="18"/>
              </w:rPr>
            </w:pPr>
          </w:p>
        </w:tc>
        <w:tc>
          <w:tcPr>
            <w:tcW w:w="1418"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 xml:space="preserve">with polarization reference </w:t>
            </w:r>
          </w:p>
          <w:p w:rsidR="00842EF7" w:rsidRPr="00446013" w:rsidRDefault="00842EF7" w:rsidP="00F91227">
            <w:pPr>
              <w:keepNext/>
              <w:keepLines/>
              <w:spacing w:after="0"/>
              <w:jc w:val="center"/>
              <w:rPr>
                <w:sz w:val="18"/>
              </w:rPr>
            </w:pPr>
            <w:r w:rsidRPr="00446013">
              <w:rPr>
                <w:sz w:val="18"/>
              </w:rPr>
              <w:t>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419"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185"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rsidR="00842EF7" w:rsidRPr="00446013" w:rsidRDefault="00842EF7" w:rsidP="00F91227">
            <w:pPr>
              <w:keepNext/>
              <w:keepLines/>
              <w:spacing w:after="0"/>
              <w:jc w:val="center"/>
              <w:rPr>
                <w:sz w:val="18"/>
              </w:rPr>
            </w:pP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keepNext/>
              <w:keepLines/>
              <w:spacing w:after="0"/>
              <w:jc w:val="center"/>
              <w:rPr>
                <w:sz w:val="18"/>
              </w:rPr>
            </w:pPr>
            <w:r w:rsidRPr="00446013">
              <w:rPr>
                <w:sz w:val="18"/>
              </w:rPr>
              <w:t>Free space</w:t>
            </w:r>
          </w:p>
          <w:p w:rsidR="00842EF7" w:rsidRPr="00446013" w:rsidRDefault="00842EF7" w:rsidP="00F91227">
            <w:pPr>
              <w:keepNext/>
              <w:keepLines/>
              <w:spacing w:after="0"/>
              <w:jc w:val="center"/>
              <w:rPr>
                <w:sz w:val="18"/>
              </w:rPr>
            </w:pPr>
            <w:r w:rsidRPr="00446013">
              <w:rPr>
                <w:sz w:val="18"/>
              </w:rPr>
              <w:t xml:space="preserve">DUT Orientation 2 – Option 2 </w:t>
            </w:r>
          </w:p>
          <w:p w:rsidR="00842EF7" w:rsidRPr="00446013" w:rsidRDefault="00842EF7" w:rsidP="00F91227">
            <w:pPr>
              <w:keepNext/>
              <w:keepLines/>
              <w:spacing w:after="0"/>
              <w:jc w:val="center"/>
              <w:rPr>
                <w:sz w:val="18"/>
              </w:rPr>
            </w:pPr>
            <w:r w:rsidRPr="00446013">
              <w:rPr>
                <w:sz w:val="18"/>
              </w:rPr>
              <w:t>(based on re-positioning approach)</w:t>
            </w:r>
          </w:p>
        </w:tc>
        <w:tc>
          <w:tcPr>
            <w:tcW w:w="1419" w:type="dxa"/>
            <w:shd w:val="clear" w:color="auto" w:fill="auto"/>
            <w:vAlign w:val="center"/>
          </w:tcPr>
          <w:p w:rsidR="00842EF7" w:rsidRPr="00446013" w:rsidRDefault="00842EF7" w:rsidP="00F91227">
            <w:pPr>
              <w:keepNext/>
              <w:keepLines/>
              <w:spacing w:after="0"/>
              <w:jc w:val="center"/>
              <w:rPr>
                <w:sz w:val="18"/>
              </w:rPr>
            </w:pPr>
            <w:r w:rsidRPr="00446013">
              <w:rPr>
                <w:sz w:val="18"/>
              </w:rPr>
              <w:t>α = 0º;</w:t>
            </w:r>
            <w:r w:rsidRPr="00446013">
              <w:rPr>
                <w:sz w:val="18"/>
              </w:rPr>
              <w:br/>
              <w:t>β = 90º;</w:t>
            </w:r>
            <w:r w:rsidRPr="00446013">
              <w:rPr>
                <w:sz w:val="18"/>
              </w:rPr>
              <w:br/>
              <w:t>γ = 0º</w:t>
            </w:r>
          </w:p>
          <w:p w:rsidR="00842EF7" w:rsidRPr="00446013" w:rsidRDefault="00842EF7" w:rsidP="00F91227">
            <w:pPr>
              <w:keepNext/>
              <w:keepLines/>
              <w:spacing w:after="0"/>
              <w:jc w:val="center"/>
              <w:rPr>
                <w:sz w:val="18"/>
              </w:rPr>
            </w:pPr>
          </w:p>
          <w:p w:rsidR="00842EF7" w:rsidRPr="00446013" w:rsidRDefault="00842EF7" w:rsidP="00F91227">
            <w:pPr>
              <w:keepNext/>
              <w:keepLines/>
              <w:spacing w:after="0"/>
              <w:jc w:val="center"/>
              <w:rPr>
                <w:sz w:val="18"/>
              </w:rPr>
            </w:pPr>
          </w:p>
        </w:tc>
        <w:tc>
          <w:tcPr>
            <w:tcW w:w="1418"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Link;</w:t>
            </w:r>
            <w:r w:rsidRPr="00446013">
              <w:rPr>
                <w:sz w:val="18"/>
                <w:vertAlign w:val="subscript"/>
              </w:rPr>
              <w:br/>
            </w:r>
            <w:r w:rsidRPr="00446013">
              <w:rPr>
                <w:sz w:val="18"/>
              </w:rPr>
              <w:t>ϕ</w:t>
            </w:r>
            <w:r w:rsidRPr="00446013">
              <w:rPr>
                <w:sz w:val="18"/>
                <w:vertAlign w:val="subscript"/>
              </w:rPr>
              <w:t>Link</w:t>
            </w:r>
          </w:p>
          <w:p w:rsidR="00842EF7" w:rsidRPr="00446013" w:rsidRDefault="00842EF7" w:rsidP="00F91227">
            <w:pPr>
              <w:keepNext/>
              <w:keepLines/>
              <w:spacing w:after="0"/>
              <w:jc w:val="center"/>
              <w:rPr>
                <w:sz w:val="18"/>
              </w:rPr>
            </w:pPr>
            <w:r w:rsidRPr="00446013">
              <w:rPr>
                <w:sz w:val="18"/>
              </w:rPr>
              <w:t xml:space="preserve">with polarization reference </w:t>
            </w:r>
          </w:p>
          <w:p w:rsidR="00842EF7" w:rsidRPr="00446013" w:rsidRDefault="00842EF7" w:rsidP="00F91227">
            <w:pPr>
              <w:keepNext/>
              <w:keepLines/>
              <w:spacing w:after="0"/>
              <w:jc w:val="center"/>
              <w:rPr>
                <w:sz w:val="18"/>
              </w:rPr>
            </w:pPr>
            <w:r w:rsidRPr="00446013">
              <w:rPr>
                <w:sz w:val="18"/>
              </w:rPr>
              <w:t>Pol</w:t>
            </w:r>
            <w:r w:rsidRPr="00446013">
              <w:rPr>
                <w:sz w:val="18"/>
                <w:vertAlign w:val="subscript"/>
              </w:rPr>
              <w:t>Link</w:t>
            </w:r>
            <w:r w:rsidRPr="00446013">
              <w:rPr>
                <w:sz w:val="18"/>
              </w:rPr>
              <w:t xml:space="preserve"> = θ or </w:t>
            </w:r>
            <w:r w:rsidRPr="00446013">
              <w:rPr>
                <w:sz w:val="18"/>
                <w:vertAlign w:val="subscript"/>
              </w:rPr>
              <w:br/>
            </w:r>
            <w:r w:rsidRPr="00446013">
              <w:rPr>
                <w:sz w:val="18"/>
              </w:rPr>
              <w:t>ϕ</w:t>
            </w:r>
          </w:p>
        </w:tc>
        <w:tc>
          <w:tcPr>
            <w:tcW w:w="1419" w:type="dxa"/>
            <w:vAlign w:val="center"/>
          </w:tcPr>
          <w:p w:rsidR="00842EF7" w:rsidRPr="00446013" w:rsidRDefault="00842EF7" w:rsidP="00F91227">
            <w:pPr>
              <w:keepNext/>
              <w:keepLines/>
              <w:spacing w:after="0"/>
              <w:jc w:val="center"/>
              <w:rPr>
                <w:sz w:val="18"/>
                <w:vertAlign w:val="subscript"/>
              </w:rPr>
            </w:pPr>
            <w:r w:rsidRPr="00446013">
              <w:rPr>
                <w:sz w:val="18"/>
              </w:rPr>
              <w:t>θ</w:t>
            </w:r>
            <w:r w:rsidRPr="00446013">
              <w:rPr>
                <w:sz w:val="18"/>
                <w:vertAlign w:val="subscript"/>
              </w:rPr>
              <w:t>Meas;</w:t>
            </w:r>
            <w:r w:rsidRPr="00446013">
              <w:rPr>
                <w:sz w:val="18"/>
                <w:vertAlign w:val="subscript"/>
              </w:rPr>
              <w:br/>
            </w:r>
            <w:r w:rsidRPr="00446013">
              <w:rPr>
                <w:sz w:val="18"/>
              </w:rPr>
              <w:t>ϕ</w:t>
            </w:r>
            <w:r w:rsidRPr="00446013">
              <w:rPr>
                <w:sz w:val="18"/>
                <w:vertAlign w:val="subscript"/>
              </w:rPr>
              <w:t>Meas</w:t>
            </w:r>
          </w:p>
          <w:p w:rsidR="00842EF7" w:rsidRPr="00446013" w:rsidRDefault="00842EF7" w:rsidP="00F91227">
            <w:pPr>
              <w:keepNext/>
              <w:keepLines/>
              <w:spacing w:after="0"/>
              <w:jc w:val="center"/>
              <w:rPr>
                <w:sz w:val="18"/>
              </w:rPr>
            </w:pPr>
            <w:r w:rsidRPr="00446013">
              <w:rPr>
                <w:sz w:val="18"/>
              </w:rPr>
              <w:t xml:space="preserve">with polarization reference </w:t>
            </w:r>
            <w:r w:rsidRPr="00446013">
              <w:rPr>
                <w:sz w:val="18"/>
              </w:rPr>
              <w:br/>
              <w:t>Pol</w:t>
            </w:r>
            <w:r w:rsidRPr="00446013">
              <w:rPr>
                <w:sz w:val="18"/>
                <w:vertAlign w:val="subscript"/>
              </w:rPr>
              <w:t>Meas</w:t>
            </w:r>
            <w:r w:rsidRPr="00446013">
              <w:rPr>
                <w:sz w:val="18"/>
              </w:rPr>
              <w:t xml:space="preserve"> = θ or </w:t>
            </w:r>
            <w:r w:rsidRPr="00446013">
              <w:rPr>
                <w:sz w:val="18"/>
                <w:vertAlign w:val="subscript"/>
              </w:rPr>
              <w:br/>
            </w:r>
            <w:r w:rsidRPr="00446013">
              <w:rPr>
                <w:sz w:val="18"/>
              </w:rPr>
              <w:t>ϕ</w:t>
            </w:r>
          </w:p>
        </w:tc>
        <w:tc>
          <w:tcPr>
            <w:tcW w:w="4185"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rsidR="00842EF7" w:rsidRPr="00446013" w:rsidRDefault="00842EF7" w:rsidP="00F91227">
            <w:pPr>
              <w:keepNext/>
              <w:keepLines/>
              <w:spacing w:after="0"/>
              <w:jc w:val="center"/>
              <w:rPr>
                <w:sz w:val="18"/>
              </w:rPr>
            </w:pPr>
          </w:p>
        </w:tc>
      </w:tr>
      <w:tr w:rsidR="00842EF7" w:rsidRPr="00446013" w:rsidDel="00356B77" w:rsidTr="00F91227">
        <w:trPr>
          <w:cantSplit/>
          <w:jc w:val="center"/>
        </w:trPr>
        <w:tc>
          <w:tcPr>
            <w:tcW w:w="4185" w:type="dxa"/>
            <w:gridSpan w:val="5"/>
            <w:shd w:val="clear" w:color="auto" w:fill="auto"/>
            <w:vAlign w:val="center"/>
          </w:tcPr>
          <w:p w:rsidR="00842EF7" w:rsidRPr="00446013" w:rsidRDefault="00842EF7" w:rsidP="00F91227">
            <w:pPr>
              <w:keepNext/>
              <w:keepLines/>
              <w:spacing w:after="0"/>
              <w:ind w:left="851" w:hanging="851"/>
              <w:rPr>
                <w:rFonts w:ascii="Arial" w:hAnsi="Arial"/>
                <w:sz w:val="18"/>
              </w:rPr>
            </w:pPr>
            <w:r w:rsidRPr="00446013">
              <w:rPr>
                <w:rFonts w:ascii="Arial" w:hAnsi="Arial"/>
                <w:sz w:val="18"/>
              </w:rPr>
              <w:t>NOTE 1:</w:t>
            </w:r>
            <w:r w:rsidRPr="00446013">
              <w:rPr>
                <w:rFonts w:ascii="Arial" w:hAnsi="Arial"/>
                <w:sz w:val="18"/>
              </w:rPr>
              <w:tab/>
              <w:t xml:space="preserve">A polarization reference, as defined in relation to the reference coordinate system in </w:t>
            </w:r>
            <w:r w:rsidRPr="00446013">
              <w:rPr>
                <w:rFonts w:ascii="Arial" w:hAnsi="Arial"/>
                <w:sz w:val="18"/>
                <w:lang w:eastAsia="ja-JP"/>
              </w:rPr>
              <w:t>J.1-1</w:t>
            </w:r>
            <w:r w:rsidRPr="00446013">
              <w:rPr>
                <w:rFonts w:ascii="Arial" w:hAnsi="Arial"/>
                <w:sz w:val="18"/>
              </w:rPr>
              <w:t>, is maintained for each signal angle, link or interferer angle, and measurement angle.</w:t>
            </w:r>
          </w:p>
          <w:p w:rsidR="00842EF7" w:rsidRPr="00446013" w:rsidRDefault="00842EF7" w:rsidP="00F91227">
            <w:pPr>
              <w:keepNext/>
              <w:keepLines/>
              <w:spacing w:after="0"/>
              <w:ind w:left="851" w:hanging="851"/>
              <w:rPr>
                <w:rFonts w:ascii="Arial" w:hAnsi="Arial"/>
                <w:sz w:val="18"/>
              </w:rPr>
            </w:pPr>
            <w:r w:rsidRPr="00446013">
              <w:rPr>
                <w:rFonts w:ascii="Arial" w:hAnsi="Arial"/>
                <w:sz w:val="18"/>
              </w:rPr>
              <w:t>NOTE 2:</w:t>
            </w:r>
            <w:r w:rsidRPr="00446013">
              <w:rPr>
                <w:rFonts w:ascii="Arial" w:hAnsi="Arial"/>
                <w:sz w:val="18"/>
              </w:rPr>
              <w:tab/>
              <w:t>The combination of rotations is captured by matrix M=</w:t>
            </w:r>
            <w:r w:rsidRPr="00446013">
              <w:rPr>
                <w:i/>
                <w:iCs/>
                <w:sz w:val="18"/>
              </w:rPr>
              <w:t>R</w:t>
            </w:r>
            <w:r w:rsidRPr="00446013">
              <w:rPr>
                <w:i/>
                <w:iCs/>
                <w:sz w:val="18"/>
                <w:vertAlign w:val="subscript"/>
              </w:rPr>
              <w:t>z</w:t>
            </w:r>
            <w:r w:rsidRPr="00446013">
              <w:rPr>
                <w:sz w:val="18"/>
              </w:rPr>
              <w:t>(</w:t>
            </w:r>
            <w:r w:rsidRPr="00446013">
              <w:rPr>
                <w:rFonts w:ascii="Symbol" w:hAnsi="Symbol"/>
                <w:sz w:val="18"/>
              </w:rPr>
              <w:t></w:t>
            </w:r>
            <w:r w:rsidRPr="00446013">
              <w:rPr>
                <w:sz w:val="18"/>
              </w:rPr>
              <w:t>)•</w:t>
            </w:r>
            <w:r w:rsidRPr="00446013">
              <w:rPr>
                <w:i/>
                <w:iCs/>
                <w:sz w:val="18"/>
              </w:rPr>
              <w:t>R</w:t>
            </w:r>
            <w:r w:rsidRPr="00446013">
              <w:rPr>
                <w:i/>
                <w:iCs/>
                <w:sz w:val="18"/>
                <w:vertAlign w:val="subscript"/>
              </w:rPr>
              <w:t>y</w:t>
            </w:r>
            <w:r w:rsidRPr="00446013">
              <w:rPr>
                <w:sz w:val="18"/>
              </w:rPr>
              <w:t>(</w:t>
            </w:r>
            <w:r w:rsidRPr="00446013">
              <w:rPr>
                <w:rFonts w:ascii="Symbol" w:hAnsi="Symbol"/>
                <w:sz w:val="18"/>
              </w:rPr>
              <w:t></w:t>
            </w:r>
            <w:r w:rsidRPr="00446013">
              <w:rPr>
                <w:sz w:val="18"/>
              </w:rPr>
              <w:t>)•</w:t>
            </w:r>
            <w:r w:rsidRPr="00446013">
              <w:rPr>
                <w:i/>
                <w:iCs/>
                <w:sz w:val="18"/>
              </w:rPr>
              <w:t>R</w:t>
            </w:r>
            <w:r w:rsidRPr="00446013">
              <w:rPr>
                <w:i/>
                <w:iCs/>
                <w:sz w:val="18"/>
                <w:vertAlign w:val="subscript"/>
              </w:rPr>
              <w:t>x</w:t>
            </w:r>
            <w:r w:rsidRPr="00446013">
              <w:rPr>
                <w:sz w:val="18"/>
              </w:rPr>
              <w:t>(</w:t>
            </w:r>
            <w:r w:rsidRPr="00446013">
              <w:rPr>
                <w:rFonts w:ascii="Symbol" w:hAnsi="Symbol"/>
                <w:sz w:val="18"/>
              </w:rPr>
              <w:t></w:t>
            </w:r>
            <w:r w:rsidRPr="00446013">
              <w:rPr>
                <w:sz w:val="18"/>
              </w:rPr>
              <w:t>)</w:t>
            </w:r>
          </w:p>
        </w:tc>
      </w:tr>
    </w:tbl>
    <w:p w:rsidR="00842EF7" w:rsidRPr="00446013" w:rsidRDefault="00842EF7" w:rsidP="00842EF7">
      <w:pPr>
        <w:rPr>
          <w:lang w:val="en-US"/>
        </w:rPr>
      </w:pPr>
    </w:p>
    <w:p w:rsidR="00842EF7" w:rsidRPr="00446013" w:rsidRDefault="00842EF7" w:rsidP="00842EF7">
      <w:pPr>
        <w:pStyle w:val="TH"/>
        <w:rPr>
          <w:lang w:val="en-US"/>
        </w:rPr>
      </w:pPr>
      <w:r w:rsidRPr="00446013">
        <w:rPr>
          <w:lang w:val="en-US"/>
        </w:rPr>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446013" w:rsidTr="00F91227">
        <w:trPr>
          <w:cantSplit/>
          <w:jc w:val="center"/>
        </w:trPr>
        <w:tc>
          <w:tcPr>
            <w:tcW w:w="1418" w:type="dxa"/>
            <w:shd w:val="clear" w:color="auto" w:fill="auto"/>
            <w:vAlign w:val="center"/>
          </w:tcPr>
          <w:p w:rsidR="00842EF7" w:rsidRPr="00446013" w:rsidRDefault="00842EF7" w:rsidP="00F91227">
            <w:pPr>
              <w:pStyle w:val="TAH"/>
            </w:pPr>
            <w:r w:rsidRPr="00446013">
              <w:t>Test condition</w:t>
            </w:r>
          </w:p>
        </w:tc>
        <w:tc>
          <w:tcPr>
            <w:tcW w:w="1419" w:type="dxa"/>
            <w:shd w:val="clear" w:color="auto" w:fill="auto"/>
            <w:vAlign w:val="center"/>
          </w:tcPr>
          <w:p w:rsidR="00842EF7" w:rsidRPr="00446013" w:rsidRDefault="00842EF7" w:rsidP="00F91227">
            <w:pPr>
              <w:pStyle w:val="TAH"/>
            </w:pPr>
            <w:r w:rsidRPr="00446013">
              <w:t>DUT</w:t>
            </w:r>
            <w:r w:rsidRPr="00446013">
              <w:br/>
              <w:t>orientation</w:t>
            </w:r>
          </w:p>
        </w:tc>
        <w:tc>
          <w:tcPr>
            <w:tcW w:w="1418" w:type="dxa"/>
            <w:shd w:val="clear" w:color="auto" w:fill="auto"/>
            <w:vAlign w:val="center"/>
          </w:tcPr>
          <w:p w:rsidR="00842EF7" w:rsidRPr="00446013" w:rsidRDefault="00842EF7" w:rsidP="00F91227">
            <w:pPr>
              <w:pStyle w:val="TAH"/>
            </w:pPr>
            <w:r w:rsidRPr="00446013">
              <w:t>Link</w:t>
            </w:r>
            <w:r w:rsidRPr="00446013">
              <w:br/>
              <w:t>angle</w:t>
            </w:r>
          </w:p>
        </w:tc>
        <w:tc>
          <w:tcPr>
            <w:tcW w:w="1419" w:type="dxa"/>
            <w:shd w:val="clear" w:color="auto" w:fill="auto"/>
            <w:vAlign w:val="center"/>
          </w:tcPr>
          <w:p w:rsidR="00842EF7" w:rsidRPr="00446013" w:rsidRDefault="00842EF7" w:rsidP="00F91227">
            <w:pPr>
              <w:pStyle w:val="TAH"/>
            </w:pPr>
            <w:r w:rsidRPr="00446013">
              <w:t>Measurement</w:t>
            </w:r>
            <w:r w:rsidRPr="00446013">
              <w:br/>
              <w:t>angle</w:t>
            </w:r>
          </w:p>
        </w:tc>
        <w:tc>
          <w:tcPr>
            <w:tcW w:w="4183" w:type="dxa"/>
            <w:shd w:val="clear" w:color="auto" w:fill="auto"/>
            <w:vAlign w:val="center"/>
          </w:tcPr>
          <w:p w:rsidR="00842EF7" w:rsidRPr="00446013" w:rsidRDefault="00842EF7" w:rsidP="00F91227">
            <w:pPr>
              <w:pStyle w:val="TAH"/>
            </w:pPr>
            <w:r w:rsidRPr="00446013">
              <w:t>Diagram</w:t>
            </w: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pStyle w:val="TAC"/>
            </w:pPr>
            <w:r w:rsidRPr="00446013">
              <w:t>Free space</w:t>
            </w:r>
          </w:p>
          <w:p w:rsidR="00842EF7" w:rsidRPr="00446013" w:rsidRDefault="00842EF7" w:rsidP="00F91227">
            <w:pPr>
              <w:pStyle w:val="TAC"/>
            </w:pPr>
            <w:r w:rsidRPr="00446013">
              <w:t>DUT Orientation 1 (default)</w:t>
            </w:r>
          </w:p>
        </w:tc>
        <w:tc>
          <w:tcPr>
            <w:tcW w:w="1419" w:type="dxa"/>
            <w:shd w:val="clear" w:color="auto" w:fill="auto"/>
            <w:vAlign w:val="center"/>
          </w:tcPr>
          <w:p w:rsidR="00842EF7" w:rsidRPr="00446013" w:rsidRDefault="00842EF7" w:rsidP="00F91227">
            <w:pPr>
              <w:pStyle w:val="TAC"/>
            </w:pPr>
            <w:r w:rsidRPr="00446013">
              <w:t>α = 90º;</w:t>
            </w:r>
            <w:r w:rsidRPr="00446013">
              <w:br/>
              <w:t>β = 0º;</w:t>
            </w:r>
            <w:r w:rsidRPr="00446013">
              <w:br/>
              <w:t>γ = 0º</w:t>
            </w:r>
          </w:p>
          <w:p w:rsidR="00842EF7" w:rsidRPr="00446013" w:rsidRDefault="00842EF7" w:rsidP="00F91227">
            <w:pPr>
              <w:pStyle w:val="TAC"/>
            </w:pPr>
          </w:p>
          <w:p w:rsidR="00842EF7" w:rsidRPr="00446013" w:rsidRDefault="00842EF7" w:rsidP="00F91227">
            <w:pPr>
              <w:pStyle w:val="TAC"/>
            </w:pPr>
          </w:p>
        </w:tc>
        <w:tc>
          <w:tcPr>
            <w:tcW w:w="1418" w:type="dxa"/>
            <w:vAlign w:val="center"/>
          </w:tcPr>
          <w:p w:rsidR="00842EF7" w:rsidRPr="00446013" w:rsidRDefault="00842EF7" w:rsidP="00F91227">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rsidR="00842EF7" w:rsidRPr="00446013" w:rsidRDefault="00842EF7" w:rsidP="00F91227">
            <w:pPr>
              <w:pStyle w:val="TAC"/>
            </w:pPr>
            <w:r w:rsidRPr="00446013">
              <w:t xml:space="preserve">with polarization reference </w:t>
            </w:r>
          </w:p>
          <w:p w:rsidR="00842EF7" w:rsidRPr="00446013" w:rsidRDefault="00842EF7" w:rsidP="00F91227">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rsidR="00842EF7" w:rsidRPr="00446013" w:rsidRDefault="00842EF7" w:rsidP="00F91227">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rsidR="00842EF7" w:rsidRPr="00446013" w:rsidRDefault="00842EF7" w:rsidP="00F91227">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rsidR="00842EF7" w:rsidRPr="00446013" w:rsidDel="00356B77" w:rsidRDefault="00842EF7" w:rsidP="00F91227">
            <w:pPr>
              <w:keepNext/>
              <w:keepLines/>
              <w:spacing w:after="0"/>
              <w:jc w:val="center"/>
              <w:rPr>
                <w:sz w:val="18"/>
              </w:rPr>
            </w:pP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pStyle w:val="TAC"/>
            </w:pPr>
            <w:r w:rsidRPr="00446013">
              <w:t>Free space</w:t>
            </w:r>
          </w:p>
          <w:p w:rsidR="00842EF7" w:rsidRPr="00446013" w:rsidRDefault="00842EF7" w:rsidP="00F91227">
            <w:pPr>
              <w:pStyle w:val="TAC"/>
            </w:pPr>
            <w:r w:rsidRPr="00446013">
              <w:t xml:space="preserve">DUT Orientation 2 – Option 1 </w:t>
            </w:r>
          </w:p>
          <w:p w:rsidR="00842EF7" w:rsidRPr="00446013" w:rsidRDefault="00842EF7" w:rsidP="00F91227">
            <w:pPr>
              <w:pStyle w:val="TAC"/>
            </w:pPr>
            <w:r w:rsidRPr="00446013">
              <w:t>(based on re-positioning approach)</w:t>
            </w:r>
          </w:p>
        </w:tc>
        <w:tc>
          <w:tcPr>
            <w:tcW w:w="1419" w:type="dxa"/>
            <w:shd w:val="clear" w:color="auto" w:fill="auto"/>
            <w:vAlign w:val="center"/>
          </w:tcPr>
          <w:p w:rsidR="00842EF7" w:rsidRPr="00446013" w:rsidRDefault="00842EF7" w:rsidP="00F91227">
            <w:pPr>
              <w:pStyle w:val="TAC"/>
            </w:pPr>
            <w:r w:rsidRPr="00446013">
              <w:t>α = -90º;</w:t>
            </w:r>
            <w:r w:rsidRPr="00446013">
              <w:br/>
              <w:t>β = 0º;</w:t>
            </w:r>
            <w:r w:rsidRPr="00446013">
              <w:br/>
              <w:t>γ = 0º</w:t>
            </w:r>
          </w:p>
          <w:p w:rsidR="00842EF7" w:rsidRPr="00446013" w:rsidRDefault="00842EF7" w:rsidP="00F91227">
            <w:pPr>
              <w:pStyle w:val="TAC"/>
            </w:pPr>
          </w:p>
          <w:p w:rsidR="00842EF7" w:rsidRPr="00446013" w:rsidRDefault="00842EF7" w:rsidP="00F91227">
            <w:pPr>
              <w:pStyle w:val="TAC"/>
            </w:pPr>
          </w:p>
        </w:tc>
        <w:tc>
          <w:tcPr>
            <w:tcW w:w="1418" w:type="dxa"/>
            <w:vAlign w:val="center"/>
          </w:tcPr>
          <w:p w:rsidR="00842EF7" w:rsidRPr="00446013" w:rsidRDefault="00842EF7" w:rsidP="00F91227">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rsidR="00842EF7" w:rsidRPr="00446013" w:rsidRDefault="00842EF7" w:rsidP="00F91227">
            <w:pPr>
              <w:pStyle w:val="TAC"/>
            </w:pPr>
            <w:r w:rsidRPr="00446013">
              <w:t xml:space="preserve">with polarization reference </w:t>
            </w:r>
          </w:p>
          <w:p w:rsidR="00842EF7" w:rsidRPr="00446013" w:rsidRDefault="00842EF7" w:rsidP="00F91227">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rsidR="00842EF7" w:rsidRPr="00446013" w:rsidRDefault="00842EF7" w:rsidP="00F91227">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rsidR="00842EF7" w:rsidRPr="00446013" w:rsidRDefault="00842EF7" w:rsidP="00F91227">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rsidR="00842EF7" w:rsidRPr="00446013" w:rsidRDefault="00842EF7" w:rsidP="00F91227">
            <w:pPr>
              <w:keepNext/>
              <w:keepLines/>
              <w:spacing w:after="0"/>
              <w:jc w:val="center"/>
              <w:rPr>
                <w:sz w:val="18"/>
              </w:rPr>
            </w:pPr>
          </w:p>
        </w:tc>
      </w:tr>
      <w:tr w:rsidR="00842EF7" w:rsidRPr="00446013" w:rsidDel="00356B77" w:rsidTr="00F91227">
        <w:trPr>
          <w:cantSplit/>
          <w:jc w:val="center"/>
        </w:trPr>
        <w:tc>
          <w:tcPr>
            <w:tcW w:w="1418" w:type="dxa"/>
            <w:shd w:val="clear" w:color="auto" w:fill="auto"/>
            <w:vAlign w:val="center"/>
          </w:tcPr>
          <w:p w:rsidR="00842EF7" w:rsidRPr="00446013" w:rsidRDefault="00842EF7" w:rsidP="00F91227">
            <w:pPr>
              <w:pStyle w:val="TAC"/>
            </w:pPr>
            <w:r w:rsidRPr="00446013">
              <w:t>Free space</w:t>
            </w:r>
          </w:p>
          <w:p w:rsidR="00842EF7" w:rsidRPr="00446013" w:rsidRDefault="00842EF7" w:rsidP="00F91227">
            <w:pPr>
              <w:pStyle w:val="TAC"/>
            </w:pPr>
            <w:r w:rsidRPr="00446013">
              <w:t xml:space="preserve">DUT Orientation 2 – Option 2 </w:t>
            </w:r>
          </w:p>
          <w:p w:rsidR="00842EF7" w:rsidRPr="00446013" w:rsidRDefault="00842EF7" w:rsidP="00F91227">
            <w:pPr>
              <w:pStyle w:val="TAC"/>
            </w:pPr>
            <w:r w:rsidRPr="00446013">
              <w:t>(based on re-positioning approach)</w:t>
            </w:r>
          </w:p>
        </w:tc>
        <w:tc>
          <w:tcPr>
            <w:tcW w:w="1419" w:type="dxa"/>
            <w:shd w:val="clear" w:color="auto" w:fill="auto"/>
            <w:vAlign w:val="center"/>
          </w:tcPr>
          <w:p w:rsidR="00842EF7" w:rsidRPr="00446013" w:rsidRDefault="00842EF7" w:rsidP="00F91227">
            <w:pPr>
              <w:pStyle w:val="TAC"/>
            </w:pPr>
            <w:r w:rsidRPr="00446013">
              <w:t>α = 90º;</w:t>
            </w:r>
            <w:r w:rsidRPr="00446013">
              <w:br/>
              <w:t>β = 180º;</w:t>
            </w:r>
            <w:r w:rsidRPr="00446013">
              <w:br/>
              <w:t>γ = 0º</w:t>
            </w:r>
          </w:p>
          <w:p w:rsidR="00842EF7" w:rsidRPr="00446013" w:rsidRDefault="00842EF7" w:rsidP="00F91227">
            <w:pPr>
              <w:pStyle w:val="TAC"/>
            </w:pPr>
          </w:p>
          <w:p w:rsidR="00842EF7" w:rsidRPr="00446013" w:rsidRDefault="00842EF7" w:rsidP="00F91227">
            <w:pPr>
              <w:pStyle w:val="TAC"/>
            </w:pPr>
          </w:p>
        </w:tc>
        <w:tc>
          <w:tcPr>
            <w:tcW w:w="1418" w:type="dxa"/>
            <w:vAlign w:val="center"/>
          </w:tcPr>
          <w:p w:rsidR="00842EF7" w:rsidRPr="00446013" w:rsidRDefault="00842EF7" w:rsidP="00F91227">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rsidR="00842EF7" w:rsidRPr="00446013" w:rsidRDefault="00842EF7" w:rsidP="00F91227">
            <w:pPr>
              <w:pStyle w:val="TAC"/>
            </w:pPr>
            <w:r w:rsidRPr="00446013">
              <w:t xml:space="preserve">with polarization reference </w:t>
            </w:r>
          </w:p>
          <w:p w:rsidR="00842EF7" w:rsidRPr="00446013" w:rsidRDefault="00842EF7" w:rsidP="00F91227">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rsidR="00842EF7" w:rsidRPr="00446013" w:rsidRDefault="00842EF7" w:rsidP="00F91227">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rsidR="00842EF7" w:rsidRPr="00446013" w:rsidRDefault="00842EF7" w:rsidP="00F91227">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rsidR="00842EF7" w:rsidRPr="00446013" w:rsidRDefault="009157C5" w:rsidP="00F91227">
            <w:pPr>
              <w:keepNext/>
              <w:keepLines/>
              <w:spacing w:after="0"/>
              <w:jc w:val="center"/>
              <w:rPr>
                <w:sz w:val="18"/>
              </w:rPr>
            </w:pPr>
            <w:r>
              <w:rPr>
                <w:noProof/>
                <w:sz w:val="18"/>
                <w:lang w:val="en-US"/>
              </w:rPr>
              <w:drawing>
                <wp:inline distT="0" distB="0" distL="0" distR="0">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rsidR="00842EF7" w:rsidRPr="00446013" w:rsidRDefault="00842EF7" w:rsidP="00F91227">
            <w:pPr>
              <w:keepNext/>
              <w:keepLines/>
              <w:spacing w:after="0"/>
              <w:jc w:val="center"/>
              <w:rPr>
                <w:sz w:val="18"/>
              </w:rPr>
            </w:pPr>
          </w:p>
        </w:tc>
      </w:tr>
      <w:tr w:rsidR="00842EF7" w:rsidRPr="00446013" w:rsidDel="00356B77" w:rsidTr="00F91227">
        <w:trPr>
          <w:cantSplit/>
          <w:jc w:val="center"/>
        </w:trPr>
        <w:tc>
          <w:tcPr>
            <w:tcW w:w="9857" w:type="dxa"/>
            <w:gridSpan w:val="5"/>
            <w:shd w:val="clear" w:color="auto" w:fill="auto"/>
            <w:vAlign w:val="center"/>
          </w:tcPr>
          <w:p w:rsidR="00842EF7" w:rsidRPr="00446013" w:rsidRDefault="00842EF7" w:rsidP="00F91227">
            <w:pPr>
              <w:pStyle w:val="TAN"/>
            </w:pPr>
            <w:r w:rsidRPr="00446013">
              <w:t>NOTE 1:</w:t>
            </w:r>
            <w:r w:rsidRPr="00446013">
              <w:tab/>
              <w:t>A polarization reference, as defined in relation to the reference coordinate system in J.1-1, is maintained for each signal angle, link or interferer angle, and measurement angle.</w:t>
            </w:r>
          </w:p>
          <w:p w:rsidR="00842EF7" w:rsidRPr="00446013" w:rsidRDefault="00842EF7" w:rsidP="00F91227">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rsidR="00842EF7" w:rsidRPr="00446013" w:rsidRDefault="00842EF7" w:rsidP="00842EF7">
      <w:pPr>
        <w:rPr>
          <w:lang w:val="en-US"/>
        </w:rPr>
      </w:pPr>
    </w:p>
    <w:p w:rsidR="00842EF7" w:rsidRPr="00446013" w:rsidRDefault="00842EF7" w:rsidP="00842EF7">
      <w:r w:rsidRPr="00446013">
        <w:t>For each UE requirement and test case, each of the parameters in Table J.2-1 through J.2-3 need to be recorded, such that DUT positioning, DUT beam direction, and angles of the signal, link/interferer, and measurement are specified</w:t>
      </w:r>
      <w:r w:rsidRPr="00446013">
        <w:rPr>
          <w:lang w:val="en-US"/>
        </w:rPr>
        <w:t xml:space="preserve"> in terms of the fixed coordinate system</w:t>
      </w:r>
      <w:r w:rsidRPr="00446013">
        <w:t>.</w:t>
      </w:r>
    </w:p>
    <w:p w:rsidR="00842EF7" w:rsidRPr="00446013" w:rsidRDefault="00842EF7" w:rsidP="00842EF7">
      <w:r w:rsidRPr="00446013">
        <w:t xml:space="preserve">Due to the non-commutative nature of rotations, the order of rotations is important and needs to be defined when multiple DUT orientations are tested. </w:t>
      </w:r>
    </w:p>
    <w:p w:rsidR="00842EF7" w:rsidRPr="00446013" w:rsidRDefault="00842EF7" w:rsidP="00842EF7">
      <w:r w:rsidRPr="00446013">
        <w:t>The rotations around the x, y, and z axes can be defined with the following rotation matrices</w:t>
      </w:r>
    </w:p>
    <w:p w:rsidR="00842EF7" w:rsidRPr="00446013" w:rsidRDefault="009157C5" w:rsidP="00842EF7">
      <w:pPr>
        <w:pStyle w:val="EQ"/>
        <w:jc w:val="center"/>
        <w:rPr>
          <w:lang w:val="en-US"/>
        </w:rPr>
      </w:pPr>
      <w:r>
        <w:rPr>
          <w:lang w:val="en-US"/>
        </w:rPr>
        <w:drawing>
          <wp:inline distT="0" distB="0" distL="0" distR="0">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rsidR="00842EF7" w:rsidRPr="00446013" w:rsidRDefault="009157C5" w:rsidP="00842EF7">
      <w:pPr>
        <w:pStyle w:val="EQ"/>
        <w:jc w:val="center"/>
        <w:rPr>
          <w:lang w:val="en-US"/>
        </w:rPr>
      </w:pPr>
      <w:r>
        <w:rPr>
          <w:lang w:val="en-US"/>
        </w:rPr>
        <w:drawing>
          <wp:inline distT="0" distB="0" distL="0" distR="0">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rsidR="00842EF7" w:rsidRPr="00446013" w:rsidRDefault="00842EF7" w:rsidP="00842EF7">
      <w:pPr>
        <w:rPr>
          <w:lang w:val="en-US"/>
        </w:rPr>
      </w:pPr>
      <w:r w:rsidRPr="00446013">
        <w:rPr>
          <w:lang w:val="en-US"/>
        </w:rPr>
        <w:t>and</w:t>
      </w:r>
    </w:p>
    <w:p w:rsidR="00842EF7" w:rsidRPr="00446013" w:rsidRDefault="009157C5" w:rsidP="00842EF7">
      <w:pPr>
        <w:pStyle w:val="EQ"/>
        <w:jc w:val="center"/>
        <w:rPr>
          <w:lang w:val="en-US"/>
        </w:rPr>
      </w:pPr>
      <w:r>
        <w:rPr>
          <w:lang w:val="en-US"/>
        </w:rPr>
        <w:drawing>
          <wp:inline distT="0" distB="0" distL="0" distR="0">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446013">
        <w:rPr>
          <w:lang w:val="en-US"/>
        </w:rPr>
        <w:t>.</w:t>
      </w:r>
    </w:p>
    <w:p w:rsidR="00842EF7" w:rsidRPr="00446013" w:rsidRDefault="00842EF7" w:rsidP="00842EF7">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i/>
          <w:lang w:val="en-US"/>
        </w:rPr>
        <w:t></w:t>
      </w:r>
      <w:r w:rsidRPr="00446013">
        <w:rPr>
          <w:lang w:val="en-US"/>
        </w:rPr>
        <w:t xml:space="preserve"> and</w:t>
      </w:r>
    </w:p>
    <w:p w:rsidR="00842EF7" w:rsidRPr="00446013" w:rsidRDefault="009157C5" w:rsidP="00842EF7">
      <w:pPr>
        <w:pStyle w:val="EQ"/>
        <w:jc w:val="center"/>
        <w:rPr>
          <w:lang w:val="en-US"/>
        </w:rPr>
      </w:pPr>
      <w:r>
        <w:rPr>
          <w:lang w:val="en-US"/>
        </w:rPr>
        <w:drawing>
          <wp:inline distT="0" distB="0" distL="0" distR="0">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rsidR="00842EF7" w:rsidRPr="00446013" w:rsidRDefault="00842EF7" w:rsidP="00842EF7">
      <w:pPr>
        <w:rPr>
          <w:lang w:val="en-US"/>
        </w:rPr>
      </w:pPr>
      <w:r w:rsidRPr="00446013">
        <w:rPr>
          <w:lang w:val="en-US"/>
        </w:rPr>
        <w:t>Additionally, any translation of the DUT can be defined with the translation matrix</w:t>
      </w:r>
    </w:p>
    <w:p w:rsidR="00842EF7" w:rsidRPr="00446013" w:rsidRDefault="009157C5" w:rsidP="00842EF7">
      <w:pPr>
        <w:pStyle w:val="EQ"/>
        <w:jc w:val="center"/>
        <w:rPr>
          <w:lang w:val="en-US"/>
        </w:rPr>
      </w:pPr>
      <w:r>
        <w:rPr>
          <w:lang w:val="en-US"/>
        </w:rPr>
        <w:drawing>
          <wp:inline distT="0" distB="0" distL="0" distR="0">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rsidR="00842EF7" w:rsidRPr="00446013" w:rsidRDefault="00842EF7" w:rsidP="00842EF7">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rsidR="00842EF7" w:rsidRPr="00446013" w:rsidRDefault="009157C5" w:rsidP="00842EF7">
      <w:pPr>
        <w:pStyle w:val="EQ"/>
        <w:jc w:val="center"/>
        <w:rPr>
          <w:lang w:val="en-US"/>
        </w:rPr>
      </w:pPr>
      <w:r>
        <w:rPr>
          <w:lang w:val="en-US"/>
        </w:rPr>
        <w:drawing>
          <wp:inline distT="0" distB="0" distL="0" distR="0">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rsidR="00842EF7" w:rsidRPr="00446013" w:rsidRDefault="00842EF7" w:rsidP="00842EF7">
      <w:pPr>
        <w:rPr>
          <w:lang w:val="en-US"/>
        </w:rPr>
      </w:pPr>
      <w:r w:rsidRPr="00446013">
        <w:rPr>
          <w:lang w:val="en-US"/>
        </w:rPr>
        <w:t xml:space="preserve">The combination of rotations and translation is captured by the multiplication of rotation and translation matrices. </w:t>
      </w:r>
    </w:p>
    <w:p w:rsidR="00842EF7" w:rsidRPr="00446013" w:rsidRDefault="00842EF7" w:rsidP="00842EF7">
      <w:pPr>
        <w:rPr>
          <w:lang w:val="en-US"/>
        </w:rPr>
      </w:pPr>
      <w:r w:rsidRPr="00446013">
        <w:rPr>
          <w:lang w:val="en-US"/>
        </w:rPr>
        <w:t xml:space="preserve">For instance, the matrix M </w:t>
      </w:r>
    </w:p>
    <w:p w:rsidR="00842EF7" w:rsidRPr="009157C5"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rsidR="00842EF7" w:rsidRPr="00446013" w:rsidRDefault="00842EF7" w:rsidP="00842EF7">
      <w:pPr>
        <w:rPr>
          <w:lang w:val="en-US"/>
        </w:rPr>
      </w:pPr>
      <w:r w:rsidRPr="00446013">
        <w:rPr>
          <w:lang w:val="en-US"/>
        </w:rPr>
        <w:t xml:space="preserve">describes an initial rotation of the DUT around the x axis with angle </w:t>
      </w:r>
      <w:r w:rsidRPr="00446013">
        <w:rPr>
          <w:i/>
          <w:lang w:val="en-US"/>
        </w:rPr>
        <w:sym w:font="Symbol" w:char="F020"/>
      </w:r>
      <w:r w:rsidRPr="00446013">
        <w:rPr>
          <w:i/>
          <w:lang w:val="en-US"/>
        </w:rPr>
        <w:sym w:font="Symbol" w:char="F061"/>
      </w:r>
      <w:r w:rsidRPr="00446013">
        <w:rPr>
          <w:lang w:val="en-US"/>
        </w:rPr>
        <w:t xml:space="preserve">, a subsequent rotation around the y axis with angle </w:t>
      </w:r>
      <w:r w:rsidRPr="00446013">
        <w:rPr>
          <w:i/>
          <w:lang w:val="en-US"/>
        </w:rPr>
        <w:sym w:font="Symbol" w:char="F062"/>
      </w:r>
      <w:r w:rsidRPr="00446013">
        <w:rPr>
          <w:lang w:val="en-US"/>
        </w:rPr>
        <w:t xml:space="preserve">, and a final rotation around the z axis with angle </w:t>
      </w:r>
      <w:r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rsidR="00842EF7" w:rsidRPr="00446013" w:rsidRDefault="00842EF7" w:rsidP="00842EF7">
      <w:pPr>
        <w:rPr>
          <w:lang w:val="en-US"/>
        </w:rPr>
      </w:pPr>
    </w:p>
    <w:p w:rsidR="00842EF7" w:rsidRPr="00446013" w:rsidRDefault="00842EF7" w:rsidP="00842EF7">
      <w:pPr>
        <w:pStyle w:val="Heading1"/>
      </w:pPr>
      <w:bookmarkStart w:id="12519" w:name="_Toc21341032"/>
      <w:bookmarkStart w:id="12520" w:name="_Toc29805480"/>
      <w:bookmarkStart w:id="12521" w:name="_Toc36456689"/>
      <w:bookmarkStart w:id="12522" w:name="_Toc36469787"/>
      <w:r w:rsidRPr="00446013">
        <w:t>J.3</w:t>
      </w:r>
      <w:r w:rsidRPr="00446013">
        <w:tab/>
        <w:t>DUT positioning guidelines</w:t>
      </w:r>
      <w:bookmarkEnd w:id="12519"/>
      <w:bookmarkEnd w:id="12520"/>
      <w:bookmarkEnd w:id="12521"/>
      <w:bookmarkEnd w:id="12522"/>
    </w:p>
    <w:p w:rsidR="00842EF7" w:rsidRPr="00446013" w:rsidRDefault="00842EF7" w:rsidP="00842EF7">
      <w:r w:rsidRPr="00446013">
        <w:t>The centre of the reference coordinate system shall be aligned with the geometric centre of the DUT in order to minimize the offset between antenna arrays integrated at any position of the UE and the centre of the quiet zone.</w:t>
      </w:r>
    </w:p>
    <w:p w:rsidR="00842EF7" w:rsidRPr="00446013" w:rsidRDefault="00842EF7" w:rsidP="00842EF7">
      <w:r w:rsidRPr="00446013">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rsidR="00842EF7" w:rsidRPr="00446013" w:rsidRDefault="009157C5" w:rsidP="00842EF7">
      <w:pPr>
        <w:pStyle w:val="TH"/>
      </w:pPr>
      <w:r>
        <w:rPr>
          <w:noProof/>
        </w:rPr>
        <w:drawing>
          <wp:inline distT="0" distB="0" distL="0" distR="0">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rsidR="00842EF7" w:rsidRPr="00446013" w:rsidRDefault="00842EF7" w:rsidP="00842EF7">
      <w:pPr>
        <w:pStyle w:val="TF"/>
      </w:pPr>
      <w:r w:rsidRPr="00446013">
        <w:t>Figure J.3-1: DUT re-positioning for an example of distributed-axes system</w:t>
      </w:r>
    </w:p>
    <w:p w:rsidR="00842EF7" w:rsidRPr="00446013" w:rsidRDefault="00842EF7" w:rsidP="00842EF7"/>
    <w:p w:rsidR="00842EF7" w:rsidRPr="00446013" w:rsidRDefault="009157C5" w:rsidP="00842EF7">
      <w:pPr>
        <w:pStyle w:val="TH"/>
      </w:pPr>
      <w:bookmarkStart w:id="12523" w:name="_Ref521493134"/>
      <w:r>
        <w:rPr>
          <w:noProof/>
        </w:rPr>
        <w:drawing>
          <wp:inline distT="0" distB="0" distL="0" distR="0">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2523"/>
    <w:p w:rsidR="00842EF7" w:rsidRPr="00446013" w:rsidRDefault="00842EF7" w:rsidP="00842EF7">
      <w:pPr>
        <w:pStyle w:val="TF"/>
      </w:pPr>
      <w:r w:rsidRPr="00446013">
        <w:t>Figure J.3-2: DUT re-positioning for an example of combined-axes system</w:t>
      </w:r>
    </w:p>
    <w:p w:rsidR="00842EF7" w:rsidRPr="00446013" w:rsidRDefault="00842EF7" w:rsidP="00842EF7">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rsidR="00842EF7" w:rsidRPr="00446013" w:rsidRDefault="00842EF7" w:rsidP="00842EF7">
      <w:pPr>
        <w:pStyle w:val="Heading8"/>
      </w:pPr>
      <w:bookmarkStart w:id="12524" w:name="_Toc21341033"/>
      <w:bookmarkStart w:id="12525" w:name="_Toc29805481"/>
      <w:bookmarkStart w:id="12526" w:name="_Toc36456690"/>
      <w:bookmarkStart w:id="12527" w:name="_Toc36469788"/>
      <w:r w:rsidRPr="00446013">
        <w:t>Annex K (informative): Void</w:t>
      </w:r>
      <w:bookmarkEnd w:id="12524"/>
      <w:bookmarkEnd w:id="12525"/>
      <w:bookmarkEnd w:id="12526"/>
      <w:bookmarkEnd w:id="12527"/>
    </w:p>
    <w:p w:rsidR="00842EF7" w:rsidRPr="00446013" w:rsidRDefault="00842EF7" w:rsidP="00842EF7">
      <w:pPr>
        <w:spacing w:after="0"/>
        <w:rPr>
          <w:rFonts w:ascii="Arial" w:hAnsi="Arial"/>
          <w:sz w:val="36"/>
        </w:rPr>
      </w:pPr>
      <w:r w:rsidRPr="00446013">
        <w:br w:type="page"/>
      </w:r>
    </w:p>
    <w:p w:rsidR="00842EF7" w:rsidRPr="00446013" w:rsidRDefault="00842EF7" w:rsidP="00842EF7">
      <w:pPr>
        <w:pStyle w:val="Heading8"/>
      </w:pPr>
      <w:bookmarkStart w:id="12528" w:name="_Toc21341034"/>
      <w:bookmarkStart w:id="12529" w:name="_Toc29805482"/>
      <w:bookmarkStart w:id="12530" w:name="_Toc36456691"/>
      <w:bookmarkStart w:id="12531" w:name="_Toc36469789"/>
      <w:r w:rsidRPr="00446013">
        <w:t>Annex L (informative):</w:t>
      </w:r>
      <w:r w:rsidRPr="00446013">
        <w:br/>
        <w:t>Change history</w:t>
      </w:r>
      <w:bookmarkEnd w:id="12528"/>
      <w:bookmarkEnd w:id="12529"/>
      <w:bookmarkEnd w:id="12530"/>
      <w:bookmarkEnd w:id="12531"/>
    </w:p>
    <w:bookmarkEnd w:id="12428"/>
    <w:p w:rsidR="00842EF7" w:rsidRPr="00446013"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446013" w:rsidTr="00F91227">
        <w:trPr>
          <w:jc w:val="center"/>
        </w:trPr>
        <w:tc>
          <w:tcPr>
            <w:tcW w:w="9639" w:type="dxa"/>
            <w:gridSpan w:val="8"/>
            <w:tcBorders>
              <w:bottom w:val="nil"/>
            </w:tcBorders>
            <w:shd w:val="solid" w:color="FFFFFF" w:fill="auto"/>
          </w:tcPr>
          <w:p w:rsidR="00842EF7" w:rsidRPr="00446013" w:rsidRDefault="00842EF7" w:rsidP="00F91227">
            <w:pPr>
              <w:pStyle w:val="TAH"/>
              <w:keepNext w:val="0"/>
            </w:pPr>
            <w:r w:rsidRPr="00446013">
              <w:t>Change history</w:t>
            </w:r>
          </w:p>
        </w:tc>
      </w:tr>
      <w:tr w:rsidR="00842EF7" w:rsidRPr="00446013" w:rsidTr="00F91227">
        <w:trPr>
          <w:jc w:val="center"/>
        </w:trPr>
        <w:tc>
          <w:tcPr>
            <w:tcW w:w="800" w:type="dxa"/>
            <w:shd w:val="pct10" w:color="auto" w:fill="FFFFFF"/>
          </w:tcPr>
          <w:p w:rsidR="00842EF7" w:rsidRPr="00446013" w:rsidRDefault="00842EF7" w:rsidP="00F91227">
            <w:pPr>
              <w:pStyle w:val="TAH"/>
              <w:keepNext w:val="0"/>
            </w:pPr>
            <w:r w:rsidRPr="00446013">
              <w:t>Date</w:t>
            </w:r>
          </w:p>
        </w:tc>
        <w:tc>
          <w:tcPr>
            <w:tcW w:w="800" w:type="dxa"/>
            <w:shd w:val="pct10" w:color="auto" w:fill="FFFFFF"/>
          </w:tcPr>
          <w:p w:rsidR="00842EF7" w:rsidRPr="00446013" w:rsidRDefault="00842EF7" w:rsidP="00F91227">
            <w:pPr>
              <w:pStyle w:val="TAH"/>
              <w:keepNext w:val="0"/>
            </w:pPr>
            <w:r w:rsidRPr="00446013">
              <w:t>Meeting</w:t>
            </w:r>
          </w:p>
        </w:tc>
        <w:tc>
          <w:tcPr>
            <w:tcW w:w="952" w:type="dxa"/>
            <w:shd w:val="pct10" w:color="auto" w:fill="FFFFFF"/>
          </w:tcPr>
          <w:p w:rsidR="00842EF7" w:rsidRPr="00446013" w:rsidRDefault="00842EF7" w:rsidP="00F91227">
            <w:pPr>
              <w:pStyle w:val="TAH"/>
              <w:keepNext w:val="0"/>
            </w:pPr>
            <w:r w:rsidRPr="00446013">
              <w:t>TDoc</w:t>
            </w:r>
          </w:p>
        </w:tc>
        <w:tc>
          <w:tcPr>
            <w:tcW w:w="567" w:type="dxa"/>
            <w:shd w:val="pct10" w:color="auto" w:fill="FFFFFF"/>
          </w:tcPr>
          <w:p w:rsidR="00842EF7" w:rsidRPr="00446013" w:rsidRDefault="00842EF7" w:rsidP="00F91227">
            <w:pPr>
              <w:pStyle w:val="TAH"/>
              <w:keepNext w:val="0"/>
            </w:pPr>
            <w:r w:rsidRPr="00446013">
              <w:t>CR</w:t>
            </w:r>
          </w:p>
        </w:tc>
        <w:tc>
          <w:tcPr>
            <w:tcW w:w="425" w:type="dxa"/>
            <w:shd w:val="pct10" w:color="auto" w:fill="FFFFFF"/>
          </w:tcPr>
          <w:p w:rsidR="00842EF7" w:rsidRPr="00446013" w:rsidRDefault="00842EF7" w:rsidP="00F91227">
            <w:pPr>
              <w:pStyle w:val="TAH"/>
              <w:keepNext w:val="0"/>
            </w:pPr>
            <w:r w:rsidRPr="00446013">
              <w:t>Rev</w:t>
            </w:r>
          </w:p>
        </w:tc>
        <w:tc>
          <w:tcPr>
            <w:tcW w:w="425" w:type="dxa"/>
            <w:shd w:val="pct10" w:color="auto" w:fill="FFFFFF"/>
          </w:tcPr>
          <w:p w:rsidR="00842EF7" w:rsidRPr="00446013" w:rsidRDefault="00842EF7" w:rsidP="00F91227">
            <w:pPr>
              <w:pStyle w:val="TAH"/>
              <w:keepNext w:val="0"/>
            </w:pPr>
            <w:r w:rsidRPr="00446013">
              <w:t>Cat</w:t>
            </w:r>
          </w:p>
        </w:tc>
        <w:tc>
          <w:tcPr>
            <w:tcW w:w="4962" w:type="dxa"/>
            <w:shd w:val="pct10" w:color="auto" w:fill="FFFFFF"/>
          </w:tcPr>
          <w:p w:rsidR="00842EF7" w:rsidRPr="00446013" w:rsidRDefault="00842EF7" w:rsidP="00F91227">
            <w:pPr>
              <w:pStyle w:val="TAH"/>
              <w:keepNext w:val="0"/>
            </w:pPr>
            <w:r w:rsidRPr="00446013">
              <w:t>Subject/Comment</w:t>
            </w:r>
          </w:p>
        </w:tc>
        <w:tc>
          <w:tcPr>
            <w:tcW w:w="708" w:type="dxa"/>
            <w:shd w:val="pct10" w:color="auto" w:fill="FFFFFF"/>
          </w:tcPr>
          <w:p w:rsidR="00842EF7" w:rsidRPr="00446013" w:rsidRDefault="00842EF7" w:rsidP="00F91227">
            <w:pPr>
              <w:pStyle w:val="TAH"/>
              <w:keepNext w:val="0"/>
            </w:pPr>
            <w:r w:rsidRPr="00446013">
              <w:t>New version</w:t>
            </w:r>
          </w:p>
        </w:tc>
      </w:tr>
      <w:tr w:rsidR="00842EF7" w:rsidRPr="00446013" w:rsidTr="00F91227">
        <w:trPr>
          <w:jc w:val="center"/>
        </w:trPr>
        <w:tc>
          <w:tcPr>
            <w:tcW w:w="800" w:type="dxa"/>
            <w:shd w:val="solid" w:color="FFFFFF" w:fill="auto"/>
          </w:tcPr>
          <w:p w:rsidR="00842EF7" w:rsidRPr="00446013" w:rsidRDefault="00842EF7" w:rsidP="00F91227">
            <w:pPr>
              <w:pStyle w:val="TAC"/>
              <w:keepNext w:val="0"/>
              <w:rPr>
                <w:sz w:val="16"/>
                <w:szCs w:val="16"/>
              </w:rPr>
            </w:pPr>
            <w:r w:rsidRPr="00446013">
              <w:rPr>
                <w:sz w:val="16"/>
                <w:szCs w:val="16"/>
              </w:rPr>
              <w:t>2017-08</w:t>
            </w:r>
          </w:p>
        </w:tc>
        <w:tc>
          <w:tcPr>
            <w:tcW w:w="800" w:type="dxa"/>
            <w:shd w:val="solid" w:color="FFFFFF" w:fill="auto"/>
          </w:tcPr>
          <w:p w:rsidR="00842EF7" w:rsidRPr="00446013" w:rsidRDefault="00842EF7" w:rsidP="00F91227">
            <w:pPr>
              <w:pStyle w:val="TAC"/>
              <w:keepNext w:val="0"/>
              <w:rPr>
                <w:sz w:val="16"/>
                <w:szCs w:val="16"/>
              </w:rPr>
            </w:pPr>
            <w:r w:rsidRPr="00446013">
              <w:rPr>
                <w:sz w:val="16"/>
                <w:szCs w:val="16"/>
              </w:rPr>
              <w:t>RAN4#84</w:t>
            </w:r>
          </w:p>
        </w:tc>
        <w:tc>
          <w:tcPr>
            <w:tcW w:w="952" w:type="dxa"/>
            <w:shd w:val="solid" w:color="FFFFFF" w:fill="auto"/>
          </w:tcPr>
          <w:p w:rsidR="00842EF7" w:rsidRPr="00446013" w:rsidRDefault="00842EF7" w:rsidP="00F91227">
            <w:pPr>
              <w:pStyle w:val="TAC"/>
              <w:keepNext w:val="0"/>
              <w:jc w:val="left"/>
              <w:rPr>
                <w:sz w:val="16"/>
                <w:szCs w:val="16"/>
              </w:rPr>
            </w:pPr>
          </w:p>
        </w:tc>
        <w:tc>
          <w:tcPr>
            <w:tcW w:w="567" w:type="dxa"/>
            <w:shd w:val="solid" w:color="FFFFFF" w:fill="auto"/>
          </w:tcPr>
          <w:p w:rsidR="00842EF7" w:rsidRPr="00446013" w:rsidRDefault="00842EF7" w:rsidP="00F91227">
            <w:pPr>
              <w:pStyle w:val="TAC"/>
              <w:keepNext w:val="0"/>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C"/>
              <w:keepNext w:val="0"/>
              <w:rPr>
                <w:sz w:val="16"/>
                <w:szCs w:val="16"/>
              </w:rPr>
            </w:pPr>
            <w:r w:rsidRPr="00446013">
              <w:rPr>
                <w:sz w:val="16"/>
                <w:szCs w:val="16"/>
              </w:rPr>
              <w:t>Initial Skeleton</w:t>
            </w:r>
          </w:p>
        </w:tc>
        <w:tc>
          <w:tcPr>
            <w:tcW w:w="708" w:type="dxa"/>
            <w:shd w:val="solid" w:color="FFFFFF" w:fill="auto"/>
          </w:tcPr>
          <w:p w:rsidR="00842EF7" w:rsidRPr="00446013" w:rsidRDefault="00842EF7" w:rsidP="00F91227">
            <w:pPr>
              <w:pStyle w:val="TAC"/>
              <w:keepNext w:val="0"/>
              <w:rPr>
                <w:sz w:val="16"/>
                <w:szCs w:val="16"/>
              </w:rPr>
            </w:pPr>
            <w:r w:rsidRPr="00446013">
              <w:rPr>
                <w:sz w:val="16"/>
                <w:szCs w:val="16"/>
              </w:rPr>
              <w:t>0.0.1</w:t>
            </w:r>
          </w:p>
        </w:tc>
      </w:tr>
      <w:tr w:rsidR="00842EF7" w:rsidRPr="00446013" w:rsidTr="00842EF7">
        <w:trPr>
          <w:jc w:val="center"/>
        </w:trPr>
        <w:tc>
          <w:tcPr>
            <w:tcW w:w="800" w:type="dxa"/>
            <w:shd w:val="solid" w:color="FFFFFF" w:fill="auto"/>
          </w:tcPr>
          <w:p w:rsidR="00842EF7" w:rsidRPr="00446013" w:rsidRDefault="00842EF7" w:rsidP="00F91227">
            <w:pPr>
              <w:pStyle w:val="TAC"/>
              <w:keepNext w:val="0"/>
              <w:rPr>
                <w:sz w:val="16"/>
                <w:szCs w:val="16"/>
              </w:rPr>
            </w:pPr>
            <w:r w:rsidRPr="00446013">
              <w:rPr>
                <w:sz w:val="16"/>
                <w:szCs w:val="16"/>
              </w:rPr>
              <w:t>2017-10</w:t>
            </w:r>
          </w:p>
        </w:tc>
        <w:tc>
          <w:tcPr>
            <w:tcW w:w="800" w:type="dxa"/>
            <w:shd w:val="solid" w:color="FFFFFF" w:fill="auto"/>
          </w:tcPr>
          <w:p w:rsidR="00842EF7" w:rsidRPr="00446013" w:rsidRDefault="00842EF7" w:rsidP="00F91227">
            <w:pPr>
              <w:pStyle w:val="TAC"/>
              <w:keepNext w:val="0"/>
              <w:rPr>
                <w:sz w:val="16"/>
                <w:szCs w:val="16"/>
              </w:rPr>
            </w:pPr>
            <w:r w:rsidRPr="00446013">
              <w:rPr>
                <w:sz w:val="16"/>
                <w:szCs w:val="16"/>
              </w:rPr>
              <w:t>RAN4#84Bis</w:t>
            </w:r>
          </w:p>
        </w:tc>
        <w:tc>
          <w:tcPr>
            <w:tcW w:w="952" w:type="dxa"/>
            <w:shd w:val="solid" w:color="FFFFFF" w:fill="auto"/>
          </w:tcPr>
          <w:p w:rsidR="00842EF7" w:rsidRPr="00446013" w:rsidRDefault="00842EF7" w:rsidP="00F91227">
            <w:pPr>
              <w:pStyle w:val="TAC"/>
              <w:keepNext w:val="0"/>
              <w:jc w:val="left"/>
              <w:rPr>
                <w:sz w:val="16"/>
                <w:szCs w:val="16"/>
              </w:rPr>
            </w:pPr>
            <w:r w:rsidRPr="00446013">
              <w:rPr>
                <w:sz w:val="16"/>
                <w:szCs w:val="16"/>
              </w:rPr>
              <w:t>R4-1711979</w:t>
            </w:r>
          </w:p>
        </w:tc>
        <w:tc>
          <w:tcPr>
            <w:tcW w:w="567" w:type="dxa"/>
            <w:shd w:val="solid" w:color="FFFFFF" w:fill="auto"/>
          </w:tcPr>
          <w:p w:rsidR="00842EF7" w:rsidRPr="00446013" w:rsidRDefault="00842EF7" w:rsidP="00F91227">
            <w:pPr>
              <w:pStyle w:val="TAC"/>
              <w:keepNext w:val="0"/>
              <w:rPr>
                <w:sz w:val="16"/>
                <w:szCs w:val="16"/>
              </w:rPr>
            </w:pPr>
          </w:p>
        </w:tc>
        <w:tc>
          <w:tcPr>
            <w:tcW w:w="425" w:type="dxa"/>
            <w:shd w:val="solid" w:color="FFFFFF" w:fill="auto"/>
            <w:vAlign w:val="center"/>
          </w:tcPr>
          <w:p w:rsidR="00842EF7" w:rsidRPr="00446013" w:rsidRDefault="00842EF7" w:rsidP="00842EF7">
            <w:pPr>
              <w:pStyle w:val="TAC"/>
              <w:keepNext w:val="0"/>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L"/>
              <w:keepNext w:val="0"/>
              <w:rPr>
                <w:sz w:val="16"/>
                <w:szCs w:val="16"/>
              </w:rPr>
            </w:pPr>
            <w:r w:rsidRPr="00446013">
              <w:rPr>
                <w:sz w:val="16"/>
                <w:szCs w:val="16"/>
              </w:rPr>
              <w:t>TPs from R4#84Bis by editors</w:t>
            </w:r>
          </w:p>
        </w:tc>
        <w:tc>
          <w:tcPr>
            <w:tcW w:w="708" w:type="dxa"/>
            <w:shd w:val="solid" w:color="FFFFFF" w:fill="auto"/>
          </w:tcPr>
          <w:p w:rsidR="00842EF7" w:rsidRPr="00446013" w:rsidRDefault="00842EF7" w:rsidP="00F91227">
            <w:pPr>
              <w:pStyle w:val="TAC"/>
              <w:keepNext w:val="0"/>
              <w:rPr>
                <w:sz w:val="16"/>
                <w:szCs w:val="16"/>
              </w:rPr>
            </w:pPr>
            <w:r w:rsidRPr="00446013">
              <w:rPr>
                <w:sz w:val="16"/>
                <w:szCs w:val="16"/>
              </w:rPr>
              <w:t>0.1.0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rPr>
            </w:pPr>
            <w:r w:rsidRPr="00446013">
              <w:rPr>
                <w:sz w:val="16"/>
                <w:szCs w:val="16"/>
              </w:rPr>
              <w:t>2017-12</w:t>
            </w:r>
          </w:p>
        </w:tc>
        <w:tc>
          <w:tcPr>
            <w:tcW w:w="800" w:type="dxa"/>
            <w:shd w:val="solid" w:color="FFFFFF" w:fill="auto"/>
          </w:tcPr>
          <w:p w:rsidR="00842EF7" w:rsidRPr="00446013" w:rsidRDefault="00842EF7" w:rsidP="00F91227">
            <w:pPr>
              <w:pStyle w:val="TAC"/>
              <w:keepNext w:val="0"/>
              <w:rPr>
                <w:sz w:val="16"/>
                <w:szCs w:val="16"/>
              </w:rPr>
            </w:pPr>
            <w:r w:rsidRPr="00446013">
              <w:rPr>
                <w:sz w:val="16"/>
                <w:szCs w:val="16"/>
              </w:rPr>
              <w:t>RAN4#85</w:t>
            </w:r>
          </w:p>
        </w:tc>
        <w:tc>
          <w:tcPr>
            <w:tcW w:w="952" w:type="dxa"/>
            <w:shd w:val="solid" w:color="FFFFFF" w:fill="auto"/>
          </w:tcPr>
          <w:p w:rsidR="00842EF7" w:rsidRPr="00446013" w:rsidRDefault="00842EF7" w:rsidP="00F91227">
            <w:pPr>
              <w:pStyle w:val="TAC"/>
              <w:keepNext w:val="0"/>
              <w:jc w:val="left"/>
              <w:rPr>
                <w:sz w:val="16"/>
                <w:szCs w:val="16"/>
              </w:rPr>
            </w:pPr>
            <w:r w:rsidRPr="00446013">
              <w:rPr>
                <w:sz w:val="16"/>
                <w:szCs w:val="16"/>
              </w:rPr>
              <w:t>R4-1713806</w:t>
            </w:r>
          </w:p>
        </w:tc>
        <w:tc>
          <w:tcPr>
            <w:tcW w:w="567" w:type="dxa"/>
            <w:shd w:val="solid" w:color="FFFFFF" w:fill="auto"/>
          </w:tcPr>
          <w:p w:rsidR="00842EF7" w:rsidRPr="00446013" w:rsidRDefault="00842EF7" w:rsidP="00F91227">
            <w:pPr>
              <w:pStyle w:val="TAC"/>
              <w:keepNext w:val="0"/>
              <w:rPr>
                <w:sz w:val="16"/>
                <w:szCs w:val="16"/>
              </w:rPr>
            </w:pPr>
          </w:p>
        </w:tc>
        <w:tc>
          <w:tcPr>
            <w:tcW w:w="425" w:type="dxa"/>
            <w:shd w:val="solid" w:color="FFFFFF" w:fill="auto"/>
            <w:vAlign w:val="center"/>
          </w:tcPr>
          <w:p w:rsidR="00842EF7" w:rsidRPr="00446013" w:rsidRDefault="00842EF7" w:rsidP="00842EF7">
            <w:pPr>
              <w:pStyle w:val="TAC"/>
              <w:keepNext w:val="0"/>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L"/>
              <w:keepNext w:val="0"/>
              <w:rPr>
                <w:sz w:val="16"/>
                <w:szCs w:val="16"/>
              </w:rPr>
            </w:pPr>
            <w:r w:rsidRPr="00446013">
              <w:rPr>
                <w:sz w:val="16"/>
                <w:szCs w:val="16"/>
              </w:rPr>
              <w:t>Approved TPs from R4#85</w:t>
            </w:r>
          </w:p>
          <w:p w:rsidR="00842EF7" w:rsidRPr="00446013" w:rsidRDefault="00842EF7" w:rsidP="00F91227">
            <w:pPr>
              <w:pStyle w:val="TAL"/>
              <w:keepNext w:val="0"/>
              <w:rPr>
                <w:sz w:val="16"/>
                <w:szCs w:val="16"/>
              </w:rPr>
            </w:pPr>
            <w:r w:rsidRPr="00446013">
              <w:rPr>
                <w:sz w:val="16"/>
                <w:szCs w:val="16"/>
              </w:rPr>
              <w:t>R4-1714537, TP for TS 38.101-2: Channel Bandwidth Definition, Qualcomm Incorporated</w:t>
            </w:r>
          </w:p>
          <w:p w:rsidR="00842EF7" w:rsidRPr="00446013" w:rsidRDefault="00842EF7" w:rsidP="00F91227">
            <w:pPr>
              <w:pStyle w:val="TAL"/>
              <w:keepNext w:val="0"/>
              <w:rPr>
                <w:sz w:val="16"/>
                <w:szCs w:val="16"/>
              </w:rPr>
            </w:pPr>
            <w:r w:rsidRPr="00446013">
              <w:rPr>
                <w:sz w:val="16"/>
                <w:szCs w:val="16"/>
              </w:rPr>
              <w:t>R4-1714115, TP for TS 38.101-2: Channel Arrangement, : Qualcomm Incorporated (Note: this TP was further discussed and edited in the reflector)</w:t>
            </w:r>
          </w:p>
          <w:p w:rsidR="00842EF7" w:rsidRPr="00446013" w:rsidRDefault="00842EF7" w:rsidP="00F91227">
            <w:pPr>
              <w:pStyle w:val="TAL"/>
              <w:keepNext w:val="0"/>
              <w:rPr>
                <w:sz w:val="16"/>
                <w:szCs w:val="16"/>
              </w:rPr>
            </w:pPr>
            <w:r w:rsidRPr="00446013">
              <w:rPr>
                <w:sz w:val="16"/>
                <w:szCs w:val="16"/>
              </w:rPr>
              <w:t>R4-1713205, TP on general parts for 38.101-2 NR FR, : Ericsson</w:t>
            </w:r>
          </w:p>
          <w:p w:rsidR="00842EF7" w:rsidRPr="00446013" w:rsidRDefault="00842EF7" w:rsidP="00F91227">
            <w:pPr>
              <w:pStyle w:val="TAL"/>
              <w:keepNext w:val="0"/>
              <w:rPr>
                <w:sz w:val="16"/>
                <w:szCs w:val="16"/>
              </w:rPr>
            </w:pPr>
            <w:r w:rsidRPr="00446013">
              <w:rPr>
                <w:sz w:val="16"/>
                <w:szCs w:val="16"/>
              </w:rPr>
              <w:t>R4-1712884, TP to TS38.101-2 on environmental conditions, Intel Corporation</w:t>
            </w:r>
          </w:p>
          <w:p w:rsidR="00842EF7" w:rsidRPr="00446013" w:rsidRDefault="00842EF7" w:rsidP="00F91227">
            <w:pPr>
              <w:pStyle w:val="TAL"/>
              <w:keepNext w:val="0"/>
              <w:rPr>
                <w:sz w:val="16"/>
                <w:szCs w:val="16"/>
              </w:rPr>
            </w:pPr>
            <w:r w:rsidRPr="00446013">
              <w:rPr>
                <w:sz w:val="16"/>
                <w:szCs w:val="16"/>
              </w:rPr>
              <w:t>R4-1714018, TP to TS 38.101-2 for definition of UE RF terminologies, Anritsu Corporation</w:t>
            </w:r>
          </w:p>
          <w:p w:rsidR="00842EF7" w:rsidRPr="00446013" w:rsidRDefault="00842EF7" w:rsidP="00F91227">
            <w:pPr>
              <w:pStyle w:val="TAL"/>
              <w:keepNext w:val="0"/>
              <w:rPr>
                <w:sz w:val="16"/>
                <w:szCs w:val="16"/>
              </w:rPr>
            </w:pPr>
            <w:r w:rsidRPr="00446013">
              <w:rPr>
                <w:sz w:val="16"/>
                <w:szCs w:val="16"/>
              </w:rPr>
              <w:t>R4-1714447, TP on UE power class for FR2, Intel Corporation</w:t>
            </w:r>
          </w:p>
          <w:p w:rsidR="00842EF7" w:rsidRPr="00446013" w:rsidRDefault="00842EF7" w:rsidP="00F91227">
            <w:pPr>
              <w:pStyle w:val="TAL"/>
              <w:keepNext w:val="0"/>
              <w:rPr>
                <w:sz w:val="16"/>
                <w:szCs w:val="16"/>
              </w:rPr>
            </w:pPr>
            <w:r w:rsidRPr="00446013">
              <w:rPr>
                <w:sz w:val="16"/>
                <w:szCs w:val="16"/>
              </w:rPr>
              <w:t>R4-1714372, TP to TS38.101-2 on EVM equalizer spectrum flatness requirements, Intel Corporation</w:t>
            </w:r>
          </w:p>
          <w:p w:rsidR="00842EF7" w:rsidRPr="00446013" w:rsidRDefault="00842EF7" w:rsidP="00F91227">
            <w:pPr>
              <w:pStyle w:val="TAL"/>
              <w:keepNext w:val="0"/>
              <w:rPr>
                <w:sz w:val="16"/>
                <w:szCs w:val="16"/>
              </w:rPr>
            </w:pPr>
            <w:r w:rsidRPr="00446013">
              <w:rPr>
                <w:sz w:val="16"/>
                <w:szCs w:val="16"/>
              </w:rPr>
              <w:t>R4-1714330, TP to TR 38.101-02 v0.1.0: ON/OFF mask design for NR UE transmissions for FR2, Ericsson</w:t>
            </w:r>
          </w:p>
          <w:p w:rsidR="00842EF7" w:rsidRPr="00446013" w:rsidRDefault="00842EF7" w:rsidP="00F91227">
            <w:pPr>
              <w:pStyle w:val="TAL"/>
              <w:keepNext w:val="0"/>
              <w:rPr>
                <w:sz w:val="16"/>
                <w:szCs w:val="16"/>
              </w:rPr>
            </w:pPr>
            <w:r w:rsidRPr="00446013">
              <w:rPr>
                <w:sz w:val="16"/>
                <w:szCs w:val="16"/>
              </w:rPr>
              <w:t>R4-1714364, TP to TR 38.101: NR UE transmit OFF power for FR2, CATT</w:t>
            </w:r>
          </w:p>
          <w:p w:rsidR="00842EF7" w:rsidRPr="00446013" w:rsidRDefault="00842EF7" w:rsidP="00F91227">
            <w:pPr>
              <w:pStyle w:val="TAL"/>
              <w:keepNext w:val="0"/>
              <w:rPr>
                <w:sz w:val="16"/>
                <w:szCs w:val="16"/>
              </w:rPr>
            </w:pPr>
            <w:r w:rsidRPr="00446013">
              <w:rPr>
                <w:sz w:val="16"/>
                <w:szCs w:val="16"/>
              </w:rPr>
              <w:t>R4-1714347, TP to TS38.101-2 on spurious emissions requirements for FR2, Intel Corporation (Note: this TP was further discussed and edited in the reflector)</w:t>
            </w:r>
          </w:p>
          <w:p w:rsidR="00842EF7" w:rsidRPr="00446013" w:rsidRDefault="00842EF7" w:rsidP="00F91227">
            <w:pPr>
              <w:pStyle w:val="TAL"/>
              <w:keepNext w:val="0"/>
              <w:rPr>
                <w:sz w:val="16"/>
                <w:szCs w:val="16"/>
              </w:rPr>
            </w:pPr>
            <w:r w:rsidRPr="00446013">
              <w:rPr>
                <w:sz w:val="16"/>
                <w:szCs w:val="16"/>
              </w:rPr>
              <w:t>R4-1714456, TP on REFSENS for FR2, Intel Corporation</w:t>
            </w:r>
          </w:p>
          <w:p w:rsidR="00842EF7" w:rsidRPr="00446013" w:rsidRDefault="00842EF7" w:rsidP="00F91227">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rsidR="00842EF7" w:rsidRPr="00446013" w:rsidRDefault="00842EF7" w:rsidP="00F91227">
            <w:pPr>
              <w:pStyle w:val="TAL"/>
              <w:keepNext w:val="0"/>
              <w:rPr>
                <w:sz w:val="16"/>
                <w:szCs w:val="16"/>
              </w:rPr>
            </w:pPr>
            <w:r w:rsidRPr="00446013">
              <w:rPr>
                <w:sz w:val="16"/>
                <w:szCs w:val="16"/>
              </w:rPr>
              <w:t>R4-1714338, TP to TS 38.101-2 IBB requirement for mmW (section 7.6.1), Qualcomm Incorporated</w:t>
            </w:r>
          </w:p>
          <w:p w:rsidR="00842EF7" w:rsidRPr="00446013" w:rsidRDefault="00842EF7" w:rsidP="00F91227">
            <w:pPr>
              <w:pStyle w:val="TAL"/>
              <w:keepNext w:val="0"/>
              <w:rPr>
                <w:sz w:val="16"/>
                <w:szCs w:val="16"/>
              </w:rPr>
            </w:pPr>
            <w:r w:rsidRPr="00446013">
              <w:rPr>
                <w:sz w:val="16"/>
                <w:szCs w:val="16"/>
              </w:rPr>
              <w:t>R4-1714348, TP to TS38.101-2 on Rx spurious emissions for FR2, Intel Corporation</w:t>
            </w:r>
          </w:p>
          <w:p w:rsidR="00842EF7" w:rsidRPr="00446013" w:rsidRDefault="00842EF7" w:rsidP="00F91227">
            <w:pPr>
              <w:pStyle w:val="TAL"/>
              <w:keepNext w:val="0"/>
              <w:rPr>
                <w:sz w:val="16"/>
                <w:szCs w:val="16"/>
              </w:rPr>
            </w:pPr>
            <w:r w:rsidRPr="00446013">
              <w:rPr>
                <w:sz w:val="16"/>
                <w:szCs w:val="16"/>
              </w:rPr>
              <w:t>Min power for EVM requirement according to R4-1711568, TP to TR 38.xxx - UE minimum transmit power for range 2, CATT</w:t>
            </w:r>
          </w:p>
          <w:p w:rsidR="00842EF7" w:rsidRPr="00446013" w:rsidRDefault="00842EF7" w:rsidP="00F91227">
            <w:pPr>
              <w:pStyle w:val="TAL"/>
              <w:keepNext w:val="0"/>
              <w:rPr>
                <w:sz w:val="16"/>
                <w:szCs w:val="16"/>
              </w:rPr>
            </w:pPr>
          </w:p>
          <w:p w:rsidR="00842EF7" w:rsidRPr="00446013" w:rsidRDefault="00842EF7" w:rsidP="00F91227">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rsidR="00842EF7" w:rsidRPr="00446013" w:rsidRDefault="00842EF7" w:rsidP="00F91227">
            <w:pPr>
              <w:pStyle w:val="TAC"/>
              <w:keepNext w:val="0"/>
              <w:rPr>
                <w:sz w:val="16"/>
                <w:szCs w:val="16"/>
              </w:rPr>
            </w:pPr>
            <w:r w:rsidRPr="00446013">
              <w:rPr>
                <w:sz w:val="16"/>
                <w:szCs w:val="16"/>
              </w:rPr>
              <w:t>0.2.0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rPr>
            </w:pPr>
            <w:r w:rsidRPr="00446013">
              <w:rPr>
                <w:sz w:val="16"/>
                <w:szCs w:val="16"/>
              </w:rPr>
              <w:t>2017-12</w:t>
            </w:r>
          </w:p>
        </w:tc>
        <w:tc>
          <w:tcPr>
            <w:tcW w:w="800" w:type="dxa"/>
            <w:shd w:val="solid" w:color="FFFFFF" w:fill="auto"/>
          </w:tcPr>
          <w:p w:rsidR="00842EF7" w:rsidRPr="00446013" w:rsidRDefault="00842EF7" w:rsidP="00F91227">
            <w:pPr>
              <w:pStyle w:val="TAC"/>
              <w:keepNext w:val="0"/>
              <w:rPr>
                <w:sz w:val="16"/>
                <w:szCs w:val="16"/>
              </w:rPr>
            </w:pPr>
            <w:r w:rsidRPr="00446013">
              <w:rPr>
                <w:sz w:val="16"/>
                <w:szCs w:val="16"/>
              </w:rPr>
              <w:t>RAN4#85</w:t>
            </w:r>
          </w:p>
        </w:tc>
        <w:tc>
          <w:tcPr>
            <w:tcW w:w="952" w:type="dxa"/>
            <w:shd w:val="solid" w:color="FFFFFF" w:fill="auto"/>
          </w:tcPr>
          <w:p w:rsidR="00842EF7" w:rsidRPr="00446013" w:rsidRDefault="00842EF7" w:rsidP="00F91227">
            <w:pPr>
              <w:pStyle w:val="TAC"/>
              <w:keepNext w:val="0"/>
              <w:jc w:val="left"/>
              <w:rPr>
                <w:sz w:val="16"/>
                <w:szCs w:val="16"/>
              </w:rPr>
            </w:pPr>
            <w:r w:rsidRPr="00446013">
              <w:rPr>
                <w:sz w:val="16"/>
                <w:szCs w:val="16"/>
              </w:rPr>
              <w:t>R4-1714570</w:t>
            </w:r>
          </w:p>
        </w:tc>
        <w:tc>
          <w:tcPr>
            <w:tcW w:w="567" w:type="dxa"/>
            <w:shd w:val="solid" w:color="FFFFFF" w:fill="auto"/>
          </w:tcPr>
          <w:p w:rsidR="00842EF7" w:rsidRPr="00446013" w:rsidRDefault="00842EF7" w:rsidP="00F91227">
            <w:pPr>
              <w:pStyle w:val="TAC"/>
              <w:keepNext w:val="0"/>
              <w:rPr>
                <w:sz w:val="16"/>
                <w:szCs w:val="16"/>
              </w:rPr>
            </w:pPr>
          </w:p>
        </w:tc>
        <w:tc>
          <w:tcPr>
            <w:tcW w:w="425" w:type="dxa"/>
            <w:shd w:val="solid" w:color="FFFFFF" w:fill="auto"/>
            <w:vAlign w:val="center"/>
          </w:tcPr>
          <w:p w:rsidR="00842EF7" w:rsidRPr="00446013" w:rsidRDefault="00842EF7" w:rsidP="00842EF7">
            <w:pPr>
              <w:pStyle w:val="TAC"/>
              <w:keepNext w:val="0"/>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rsidR="00842EF7" w:rsidRPr="00446013" w:rsidRDefault="00842EF7" w:rsidP="00F91227">
            <w:pPr>
              <w:pStyle w:val="TAC"/>
              <w:keepNext w:val="0"/>
              <w:rPr>
                <w:sz w:val="16"/>
                <w:szCs w:val="16"/>
              </w:rPr>
            </w:pPr>
            <w:r w:rsidRPr="00446013">
              <w:rPr>
                <w:sz w:val="16"/>
                <w:szCs w:val="16"/>
              </w:rPr>
              <w:t>0.3.0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rPr>
            </w:pPr>
            <w:r w:rsidRPr="00446013">
              <w:rPr>
                <w:sz w:val="16"/>
                <w:szCs w:val="16"/>
              </w:rPr>
              <w:t>2017-12</w:t>
            </w:r>
          </w:p>
        </w:tc>
        <w:tc>
          <w:tcPr>
            <w:tcW w:w="800" w:type="dxa"/>
            <w:shd w:val="solid" w:color="FFFFFF" w:fill="auto"/>
          </w:tcPr>
          <w:p w:rsidR="00842EF7" w:rsidRPr="00446013" w:rsidRDefault="00842EF7" w:rsidP="00F91227">
            <w:pPr>
              <w:pStyle w:val="TAC"/>
              <w:keepNext w:val="0"/>
              <w:rPr>
                <w:sz w:val="16"/>
                <w:szCs w:val="16"/>
              </w:rPr>
            </w:pPr>
            <w:r w:rsidRPr="00446013">
              <w:rPr>
                <w:sz w:val="16"/>
                <w:szCs w:val="16"/>
              </w:rPr>
              <w:t>RAN#78</w:t>
            </w:r>
          </w:p>
        </w:tc>
        <w:tc>
          <w:tcPr>
            <w:tcW w:w="952" w:type="dxa"/>
            <w:shd w:val="solid" w:color="FFFFFF" w:fill="auto"/>
          </w:tcPr>
          <w:p w:rsidR="00842EF7" w:rsidRPr="00446013" w:rsidRDefault="00842EF7" w:rsidP="00F91227">
            <w:pPr>
              <w:pStyle w:val="TAL"/>
              <w:keepNext w:val="0"/>
              <w:rPr>
                <w:sz w:val="16"/>
                <w:szCs w:val="16"/>
              </w:rPr>
            </w:pPr>
            <w:r w:rsidRPr="00446013">
              <w:rPr>
                <w:sz w:val="16"/>
                <w:szCs w:val="16"/>
              </w:rPr>
              <w:t>RP-172476</w:t>
            </w:r>
          </w:p>
        </w:tc>
        <w:tc>
          <w:tcPr>
            <w:tcW w:w="567" w:type="dxa"/>
            <w:shd w:val="solid" w:color="FFFFFF" w:fill="auto"/>
          </w:tcPr>
          <w:p w:rsidR="00842EF7" w:rsidRPr="00446013" w:rsidRDefault="00842EF7" w:rsidP="00F91227">
            <w:pPr>
              <w:pStyle w:val="TAL"/>
              <w:keepNext w:val="0"/>
              <w:rPr>
                <w:sz w:val="16"/>
                <w:szCs w:val="16"/>
              </w:rPr>
            </w:pP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rsidR="00842EF7" w:rsidRPr="00446013" w:rsidRDefault="00842EF7" w:rsidP="00F91227">
            <w:pPr>
              <w:pStyle w:val="TAC"/>
              <w:keepNext w:val="0"/>
              <w:rPr>
                <w:sz w:val="16"/>
                <w:szCs w:val="16"/>
              </w:rPr>
            </w:pPr>
            <w:r w:rsidRPr="00446013">
              <w:rPr>
                <w:sz w:val="16"/>
                <w:szCs w:val="16"/>
              </w:rPr>
              <w:t>1.0.0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2017-12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rsidR="00842EF7" w:rsidRPr="00446013" w:rsidRDefault="00842EF7" w:rsidP="00F91227">
            <w:pPr>
              <w:pStyle w:val="TAC"/>
              <w:keepNext w:val="0"/>
              <w:rPr>
                <w:rFonts w:cs="Arial"/>
                <w:sz w:val="16"/>
                <w:szCs w:val="16"/>
                <w:lang w:eastAsia="ja-JP"/>
              </w:rPr>
            </w:pPr>
          </w:p>
        </w:tc>
        <w:tc>
          <w:tcPr>
            <w:tcW w:w="567" w:type="dxa"/>
            <w:shd w:val="solid" w:color="FFFFFF" w:fill="auto"/>
          </w:tcPr>
          <w:p w:rsidR="00842EF7" w:rsidRPr="00446013" w:rsidRDefault="00842EF7" w:rsidP="00F91227">
            <w:pPr>
              <w:pStyle w:val="TAL"/>
              <w:keepNext w:val="0"/>
              <w:rPr>
                <w:sz w:val="16"/>
                <w:szCs w:val="16"/>
              </w:rPr>
            </w:pP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15.0.0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2018-03</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RAN#79</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RP-180264</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0004</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Implementation of endorsed CR on to 38.101-2</w:t>
            </w:r>
          </w:p>
          <w:p w:rsidR="00842EF7" w:rsidRPr="00446013" w:rsidRDefault="00842EF7" w:rsidP="00F91227">
            <w:pPr>
              <w:pStyle w:val="TAL"/>
              <w:keepNext w:val="0"/>
              <w:rPr>
                <w:sz w:val="16"/>
                <w:szCs w:val="16"/>
                <w:lang w:eastAsia="zh-CN"/>
              </w:rPr>
            </w:pPr>
            <w:r w:rsidRPr="00446013">
              <w:rPr>
                <w:sz w:val="16"/>
                <w:szCs w:val="16"/>
                <w:lang w:eastAsia="zh-CN"/>
              </w:rPr>
              <w:t>Endorsed draft CRs in RAN4-NR-AH#1801</w:t>
            </w:r>
          </w:p>
          <w:p w:rsidR="00842EF7" w:rsidRPr="00446013" w:rsidRDefault="00842EF7" w:rsidP="00F91227">
            <w:pPr>
              <w:pStyle w:val="TAL"/>
              <w:keepNext w:val="0"/>
              <w:rPr>
                <w:sz w:val="16"/>
                <w:szCs w:val="16"/>
                <w:lang w:eastAsia="zh-CN"/>
              </w:rPr>
            </w:pPr>
            <w:r w:rsidRPr="00446013">
              <w:rPr>
                <w:sz w:val="16"/>
                <w:szCs w:val="16"/>
                <w:lang w:eastAsia="zh-CN"/>
              </w:rPr>
              <w:t>F: R4-1800918, Draft CR to 38.101-2 on channel bandwidth corrections (5.3.5), Nokia</w:t>
            </w:r>
          </w:p>
          <w:p w:rsidR="00842EF7" w:rsidRPr="00446013" w:rsidRDefault="00842EF7" w:rsidP="00F91227">
            <w:pPr>
              <w:pStyle w:val="TAL"/>
              <w:keepNext w:val="0"/>
              <w:rPr>
                <w:sz w:val="16"/>
                <w:szCs w:val="16"/>
                <w:lang w:eastAsia="zh-CN"/>
              </w:rPr>
            </w:pPr>
            <w:r w:rsidRPr="00446013">
              <w:rPr>
                <w:sz w:val="16"/>
                <w:szCs w:val="16"/>
                <w:lang w:eastAsia="zh-CN"/>
              </w:rPr>
              <w:t>F: R4-1801097, Modification for TS38.101-2, CATT</w:t>
            </w:r>
          </w:p>
          <w:p w:rsidR="00842EF7" w:rsidRPr="00446013" w:rsidRDefault="00842EF7" w:rsidP="00F91227">
            <w:pPr>
              <w:pStyle w:val="TAL"/>
              <w:keepNext w:val="0"/>
              <w:rPr>
                <w:sz w:val="16"/>
                <w:szCs w:val="16"/>
                <w:lang w:eastAsia="zh-CN"/>
              </w:rPr>
            </w:pPr>
            <w:r w:rsidRPr="00446013">
              <w:rPr>
                <w:sz w:val="16"/>
                <w:szCs w:val="16"/>
                <w:lang w:eastAsia="zh-CN"/>
              </w:rPr>
              <w:t>F: R4-1801098</w:t>
            </w:r>
            <w:r w:rsidRPr="00446013">
              <w:rPr>
                <w:sz w:val="16"/>
                <w:szCs w:val="16"/>
                <w:lang w:eastAsia="zh-CN"/>
              </w:rPr>
              <w:tab/>
              <w:t>Draft CR for TS38.101-2:  On requirement metrics. Sumitomo Elec. Industries, Ltd</w:t>
            </w:r>
          </w:p>
          <w:p w:rsidR="00842EF7" w:rsidRPr="00446013" w:rsidRDefault="00842EF7" w:rsidP="00F91227">
            <w:pPr>
              <w:pStyle w:val="TAL"/>
              <w:keepNext w:val="0"/>
              <w:rPr>
                <w:sz w:val="16"/>
                <w:szCs w:val="16"/>
                <w:lang w:eastAsia="zh-CN"/>
              </w:rPr>
            </w:pPr>
            <w:r w:rsidRPr="00446013">
              <w:rPr>
                <w:sz w:val="16"/>
                <w:szCs w:val="16"/>
                <w:lang w:eastAsia="zh-CN"/>
              </w:rPr>
              <w:t>F: R4-1800401, Editorial corections to 38.101-2, Qualcomm</w:t>
            </w:r>
          </w:p>
          <w:p w:rsidR="00842EF7" w:rsidRPr="00446013" w:rsidRDefault="00842EF7" w:rsidP="00F91227">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rsidR="00842EF7" w:rsidRPr="00446013" w:rsidRDefault="00842EF7" w:rsidP="00F91227">
            <w:pPr>
              <w:pStyle w:val="TAL"/>
              <w:keepNext w:val="0"/>
              <w:rPr>
                <w:sz w:val="16"/>
                <w:szCs w:val="16"/>
                <w:lang w:eastAsia="zh-CN"/>
              </w:rPr>
            </w:pPr>
            <w:r w:rsidRPr="00446013">
              <w:rPr>
                <w:sz w:val="16"/>
                <w:szCs w:val="16"/>
                <w:lang w:eastAsia="zh-CN"/>
              </w:rPr>
              <w:t>F: R4-1800418, Correction of NR SEM for FR2 table, vivo</w:t>
            </w:r>
          </w:p>
          <w:p w:rsidR="00842EF7" w:rsidRPr="00446013" w:rsidRDefault="00842EF7" w:rsidP="00F91227">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rsidR="00842EF7" w:rsidRPr="00446013" w:rsidRDefault="00842EF7" w:rsidP="00F91227">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rsidR="00842EF7" w:rsidRPr="00446013" w:rsidRDefault="00842EF7" w:rsidP="00F91227">
            <w:pPr>
              <w:pStyle w:val="TAL"/>
              <w:keepNext w:val="0"/>
              <w:rPr>
                <w:sz w:val="16"/>
                <w:szCs w:val="16"/>
                <w:lang w:eastAsia="zh-CN"/>
              </w:rPr>
            </w:pPr>
            <w:r w:rsidRPr="00446013">
              <w:rPr>
                <w:sz w:val="16"/>
                <w:szCs w:val="16"/>
                <w:lang w:eastAsia="zh-CN"/>
              </w:rPr>
              <w:t>F: R4-1801013, Draft CR to 38.101-2: Clarifications to UE spectrum utilization section 5.3, Ericsson</w:t>
            </w:r>
          </w:p>
          <w:p w:rsidR="00842EF7" w:rsidRPr="00446013" w:rsidRDefault="00842EF7" w:rsidP="00F91227">
            <w:pPr>
              <w:pStyle w:val="TAL"/>
              <w:keepNext w:val="0"/>
              <w:rPr>
                <w:sz w:val="16"/>
                <w:szCs w:val="16"/>
                <w:lang w:eastAsia="zh-CN"/>
              </w:rPr>
            </w:pPr>
            <w:r w:rsidRPr="00446013">
              <w:rPr>
                <w:sz w:val="16"/>
                <w:szCs w:val="16"/>
                <w:lang w:eastAsia="zh-CN"/>
              </w:rPr>
              <w:t>F: R4-1801229, Draft CR to 38.101-2: Channel spacing for CA for NR FR2(section 5.4.1.2), ZTE Corporation</w:t>
            </w:r>
          </w:p>
          <w:p w:rsidR="00842EF7" w:rsidRPr="00446013" w:rsidRDefault="00842EF7" w:rsidP="00F91227">
            <w:pPr>
              <w:pStyle w:val="TAL"/>
              <w:keepNext w:val="0"/>
              <w:rPr>
                <w:sz w:val="16"/>
                <w:szCs w:val="16"/>
                <w:lang w:eastAsia="zh-CN"/>
              </w:rPr>
            </w:pPr>
            <w:r w:rsidRPr="00446013">
              <w:rPr>
                <w:sz w:val="16"/>
                <w:szCs w:val="16"/>
                <w:lang w:eastAsia="zh-CN"/>
              </w:rPr>
              <w:t>F: R4-1801232, Correction CR for channel spacing:38.101-2, Samsung</w:t>
            </w:r>
          </w:p>
          <w:p w:rsidR="00842EF7" w:rsidRPr="00446013" w:rsidRDefault="00842EF7" w:rsidP="00F91227">
            <w:pPr>
              <w:pStyle w:val="TAL"/>
              <w:keepNext w:val="0"/>
              <w:rPr>
                <w:sz w:val="16"/>
                <w:szCs w:val="16"/>
                <w:lang w:eastAsia="zh-CN"/>
              </w:rPr>
            </w:pPr>
            <w:r w:rsidRPr="00446013">
              <w:rPr>
                <w:sz w:val="16"/>
                <w:szCs w:val="16"/>
                <w:lang w:eastAsia="zh-CN"/>
              </w:rPr>
              <w:t>F: R4-1801325, Draft CR to TS 38.101-2: Corrections on channel raster calculation in section 5.4.2, ZTE Corporation</w:t>
            </w:r>
          </w:p>
          <w:p w:rsidR="00842EF7" w:rsidRPr="00446013" w:rsidRDefault="00842EF7" w:rsidP="00F91227">
            <w:pPr>
              <w:pStyle w:val="TAL"/>
              <w:keepNext w:val="0"/>
              <w:rPr>
                <w:sz w:val="16"/>
                <w:szCs w:val="16"/>
                <w:lang w:eastAsia="zh-CN"/>
              </w:rPr>
            </w:pPr>
            <w:r w:rsidRPr="00446013">
              <w:rPr>
                <w:sz w:val="16"/>
                <w:szCs w:val="16"/>
                <w:lang w:eastAsia="zh-CN"/>
              </w:rPr>
              <w:t>F: R4-1800860, Corrections of GSCN, Nokia</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in RAN4#86</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R4-1803054, Draft CR for new spec structure of 38.101-2, Ericsson</w:t>
            </w:r>
          </w:p>
          <w:p w:rsidR="00842EF7" w:rsidRPr="00446013" w:rsidRDefault="00842EF7" w:rsidP="00F91227">
            <w:pPr>
              <w:pStyle w:val="TAL"/>
              <w:keepNext w:val="0"/>
              <w:rPr>
                <w:sz w:val="16"/>
                <w:szCs w:val="16"/>
                <w:lang w:eastAsia="zh-CN"/>
              </w:rPr>
            </w:pPr>
            <w:r w:rsidRPr="00446013">
              <w:rPr>
                <w:sz w:val="16"/>
                <w:szCs w:val="16"/>
                <w:lang w:eastAsia="zh-CN"/>
              </w:rPr>
              <w:t>R4-1801446, Modification for NR UE time mask requirement for FR2, CATT</w:t>
            </w:r>
          </w:p>
          <w:p w:rsidR="00842EF7" w:rsidRPr="00446013" w:rsidRDefault="00842EF7" w:rsidP="00F91227">
            <w:pPr>
              <w:pStyle w:val="TAL"/>
              <w:keepNext w:val="0"/>
              <w:rPr>
                <w:sz w:val="16"/>
                <w:szCs w:val="16"/>
                <w:lang w:eastAsia="zh-CN"/>
              </w:rPr>
            </w:pPr>
            <w:r w:rsidRPr="00446013">
              <w:rPr>
                <w:sz w:val="16"/>
                <w:szCs w:val="16"/>
                <w:lang w:eastAsia="zh-CN"/>
              </w:rPr>
              <w:t>R4-1801729, Draft CR to 38.101-2: Corrections to In-band blocking requirements, Rohde &amp; Schwarz</w:t>
            </w:r>
          </w:p>
          <w:p w:rsidR="00842EF7" w:rsidRPr="00446013" w:rsidRDefault="00842EF7" w:rsidP="00F91227">
            <w:pPr>
              <w:pStyle w:val="TAL"/>
              <w:keepNext w:val="0"/>
              <w:rPr>
                <w:sz w:val="16"/>
                <w:szCs w:val="16"/>
                <w:lang w:eastAsia="zh-CN"/>
              </w:rPr>
            </w:pPr>
            <w:r w:rsidRPr="00446013">
              <w:rPr>
                <w:sz w:val="16"/>
                <w:szCs w:val="16"/>
                <w:lang w:eastAsia="zh-CN"/>
              </w:rPr>
              <w:t>R4-1801967, CR on EVM spectrum flatness for FR2, Huawei</w:t>
            </w:r>
          </w:p>
          <w:p w:rsidR="00842EF7" w:rsidRPr="00446013" w:rsidRDefault="00842EF7" w:rsidP="00F91227">
            <w:pPr>
              <w:pStyle w:val="TAL"/>
              <w:keepNext w:val="0"/>
              <w:rPr>
                <w:sz w:val="16"/>
                <w:szCs w:val="16"/>
                <w:lang w:eastAsia="zh-CN"/>
              </w:rPr>
            </w:pPr>
            <w:r w:rsidRPr="00446013">
              <w:rPr>
                <w:sz w:val="16"/>
                <w:szCs w:val="16"/>
                <w:lang w:eastAsia="zh-CN"/>
              </w:rPr>
              <w:t>R4-1802339, Draft CR to 38.101-2: Clarifications on peak directions and REFSENS, ROHDE &amp; SCHWARZ</w:t>
            </w:r>
          </w:p>
          <w:p w:rsidR="00842EF7" w:rsidRPr="00446013" w:rsidRDefault="00842EF7" w:rsidP="00F91227">
            <w:pPr>
              <w:pStyle w:val="TAL"/>
              <w:keepNext w:val="0"/>
              <w:rPr>
                <w:sz w:val="16"/>
                <w:szCs w:val="16"/>
                <w:lang w:eastAsia="zh-CN"/>
              </w:rPr>
            </w:pPr>
            <w:r w:rsidRPr="00446013">
              <w:rPr>
                <w:sz w:val="16"/>
                <w:szCs w:val="16"/>
                <w:lang w:eastAsia="zh-CN"/>
              </w:rPr>
              <w:t>R4-1802567, Draft CR to TS 38.101-2: Clarification of mixed numerology guardband size, Ericsson</w:t>
            </w:r>
          </w:p>
          <w:p w:rsidR="00842EF7" w:rsidRPr="00446013" w:rsidRDefault="00842EF7" w:rsidP="00F91227">
            <w:pPr>
              <w:pStyle w:val="TAL"/>
              <w:keepNext w:val="0"/>
              <w:rPr>
                <w:sz w:val="16"/>
                <w:szCs w:val="16"/>
                <w:lang w:eastAsia="zh-CN"/>
              </w:rPr>
            </w:pPr>
            <w:r w:rsidRPr="00446013">
              <w:rPr>
                <w:sz w:val="16"/>
                <w:szCs w:val="16"/>
                <w:lang w:eastAsia="zh-CN"/>
              </w:rPr>
              <w:t>R4-1803238, Draft CR for TS 38.101-2: ACLR requirement clarification, Huawei</w:t>
            </w:r>
          </w:p>
          <w:p w:rsidR="00842EF7" w:rsidRPr="00446013" w:rsidRDefault="00842EF7" w:rsidP="00F91227">
            <w:pPr>
              <w:pStyle w:val="TAL"/>
              <w:keepNext w:val="0"/>
              <w:rPr>
                <w:sz w:val="16"/>
                <w:szCs w:val="16"/>
                <w:lang w:eastAsia="zh-CN"/>
              </w:rPr>
            </w:pPr>
            <w:r w:rsidRPr="00446013">
              <w:rPr>
                <w:sz w:val="16"/>
                <w:szCs w:val="16"/>
                <w:lang w:eastAsia="zh-CN"/>
              </w:rPr>
              <w:t>R4-1803365, Draft CR to 38.101-2: Clarification on REFSENS Definition, ROHDE &amp; SCHWARZ</w:t>
            </w:r>
          </w:p>
          <w:p w:rsidR="00842EF7" w:rsidRPr="00446013" w:rsidRDefault="00842EF7" w:rsidP="00F91227">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rsidR="00842EF7" w:rsidRPr="00446013" w:rsidRDefault="00842EF7" w:rsidP="00F91227">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15.1.0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2018-06</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RAN#80</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RP-181262</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0010</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to TS 38.101-2: Implementation of endorsed draft CRs from RAN4 #86bis and RAN4 #87</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from RAN4#86Bis</w:t>
            </w:r>
          </w:p>
          <w:p w:rsidR="00842EF7" w:rsidRPr="00446013" w:rsidRDefault="00842EF7" w:rsidP="00F91227">
            <w:pPr>
              <w:pStyle w:val="TAL"/>
              <w:keepNext w:val="0"/>
              <w:rPr>
                <w:sz w:val="16"/>
                <w:szCs w:val="16"/>
                <w:lang w:eastAsia="zh-CN"/>
              </w:rPr>
            </w:pPr>
            <w:r w:rsidRPr="00446013">
              <w:rPr>
                <w:sz w:val="16"/>
                <w:szCs w:val="16"/>
                <w:lang w:eastAsia="zh-CN"/>
              </w:rPr>
              <w:t>R4-1803736, Draft CR on channel raster entry of band n258 for TS 38.101-2, ZTE Wistron Telecom AB</w:t>
            </w:r>
          </w:p>
          <w:p w:rsidR="00842EF7" w:rsidRPr="00446013" w:rsidRDefault="00842EF7" w:rsidP="00F91227">
            <w:pPr>
              <w:pStyle w:val="TAL"/>
              <w:keepNext w:val="0"/>
              <w:rPr>
                <w:sz w:val="16"/>
                <w:szCs w:val="16"/>
                <w:lang w:eastAsia="zh-CN"/>
              </w:rPr>
            </w:pPr>
            <w:r w:rsidRPr="00446013">
              <w:rPr>
                <w:sz w:val="16"/>
                <w:szCs w:val="16"/>
                <w:lang w:eastAsia="zh-CN"/>
              </w:rPr>
              <w:t>R4-1804022, CR for modifications and clarifications for NR FR2 CA BW Classes, Nokia</w:t>
            </w:r>
          </w:p>
          <w:p w:rsidR="00842EF7" w:rsidRPr="00446013" w:rsidRDefault="00842EF7" w:rsidP="00F91227">
            <w:pPr>
              <w:pStyle w:val="TAL"/>
              <w:keepNext w:val="0"/>
              <w:rPr>
                <w:sz w:val="16"/>
                <w:szCs w:val="16"/>
                <w:lang w:eastAsia="zh-CN"/>
              </w:rPr>
            </w:pPr>
            <w:r w:rsidRPr="00446013">
              <w:rPr>
                <w:sz w:val="16"/>
                <w:szCs w:val="16"/>
                <w:lang w:eastAsia="zh-CN"/>
              </w:rPr>
              <w:t>R4-1804585, Draft CR to 38.101-2: IBE Section Update, Qualcomm, Inc.</w:t>
            </w:r>
          </w:p>
          <w:p w:rsidR="00842EF7" w:rsidRPr="00446013" w:rsidRDefault="00842EF7" w:rsidP="00F91227">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R4-1804949, Corrections to 5.3.3 in TS 38.101-2, Nokia</w:t>
            </w:r>
          </w:p>
          <w:p w:rsidR="00842EF7" w:rsidRPr="00446013" w:rsidRDefault="00842EF7" w:rsidP="00F91227">
            <w:pPr>
              <w:pStyle w:val="TAL"/>
              <w:keepNext w:val="0"/>
              <w:rPr>
                <w:sz w:val="16"/>
                <w:szCs w:val="16"/>
                <w:lang w:eastAsia="zh-CN"/>
              </w:rPr>
            </w:pPr>
            <w:r w:rsidRPr="00446013">
              <w:rPr>
                <w:sz w:val="16"/>
                <w:szCs w:val="16"/>
                <w:lang w:eastAsia="zh-CN"/>
              </w:rPr>
              <w:t>R4-1805641, Corrections of BCS for n257 intraband contiguous CA in 38.101-2, Nokia</w:t>
            </w:r>
          </w:p>
          <w:p w:rsidR="00842EF7" w:rsidRPr="00446013" w:rsidRDefault="00842EF7" w:rsidP="00F91227">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rsidR="00842EF7" w:rsidRPr="00446013" w:rsidRDefault="00842EF7" w:rsidP="00F91227">
            <w:pPr>
              <w:pStyle w:val="TAL"/>
              <w:keepNext w:val="0"/>
              <w:rPr>
                <w:sz w:val="16"/>
                <w:szCs w:val="16"/>
                <w:lang w:eastAsia="zh-CN"/>
              </w:rPr>
            </w:pPr>
            <w:r w:rsidRPr="00446013">
              <w:rPr>
                <w:sz w:val="16"/>
                <w:szCs w:val="16"/>
                <w:lang w:eastAsia="zh-CN"/>
              </w:rPr>
              <w:t>R4-1805704, Update of UE emission requirements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R4-1805705, Draft CR to 38.101-2: Update of section 7.1, Rohde &amp; Schwarz</w:t>
            </w:r>
          </w:p>
          <w:p w:rsidR="00842EF7" w:rsidRPr="00446013" w:rsidRDefault="00842EF7" w:rsidP="00F91227">
            <w:pPr>
              <w:pStyle w:val="TAL"/>
              <w:keepNext w:val="0"/>
              <w:rPr>
                <w:sz w:val="16"/>
                <w:szCs w:val="16"/>
                <w:lang w:eastAsia="zh-CN"/>
              </w:rPr>
            </w:pPr>
            <w:r w:rsidRPr="00446013">
              <w:rPr>
                <w:sz w:val="16"/>
                <w:szCs w:val="16"/>
                <w:lang w:eastAsia="zh-CN"/>
              </w:rPr>
              <w:t>R4-1805757, Update of ACS requirement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R4-1805771, Update of IBB requirement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R4-1805775, draft CR for TS 38.101-2 on US 28 GHz band number,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rsidR="00842EF7" w:rsidRPr="00D640CF" w:rsidRDefault="00842EF7" w:rsidP="00F91227">
            <w:pPr>
              <w:pStyle w:val="TAL"/>
              <w:keepNext w:val="0"/>
              <w:rPr>
                <w:sz w:val="16"/>
                <w:szCs w:val="16"/>
                <w:lang w:val="sv-FI" w:eastAsia="zh-CN"/>
              </w:rPr>
            </w:pPr>
            <w:r w:rsidRPr="00D640CF">
              <w:rPr>
                <w:sz w:val="16"/>
                <w:szCs w:val="16"/>
                <w:lang w:val="sv-FI" w:eastAsia="zh-CN"/>
              </w:rPr>
              <w:t>R4-1805982, draft CR for 38.101-2: sync raster, Samsung</w:t>
            </w:r>
          </w:p>
          <w:p w:rsidR="00842EF7" w:rsidRPr="00446013" w:rsidRDefault="00842EF7" w:rsidP="00F91227">
            <w:pPr>
              <w:pStyle w:val="TAL"/>
              <w:keepNext w:val="0"/>
              <w:rPr>
                <w:sz w:val="16"/>
                <w:szCs w:val="16"/>
                <w:lang w:eastAsia="zh-CN"/>
              </w:rPr>
            </w:pPr>
            <w:r w:rsidRPr="00446013">
              <w:rPr>
                <w:sz w:val="16"/>
                <w:szCs w:val="16"/>
                <w:lang w:eastAsia="zh-CN"/>
              </w:rPr>
              <w:t>R4-1804878, draft CR introduction completed band combinations 37.865-01-01 -&gt; 38.101-2, Ericsson</w:t>
            </w:r>
          </w:p>
          <w:p w:rsidR="00842EF7" w:rsidRPr="00446013" w:rsidRDefault="00842EF7" w:rsidP="00F91227">
            <w:pPr>
              <w:pStyle w:val="TAL"/>
              <w:keepNext w:val="0"/>
              <w:rPr>
                <w:sz w:val="16"/>
                <w:szCs w:val="16"/>
                <w:lang w:eastAsia="zh-CN"/>
              </w:rPr>
            </w:pPr>
            <w:r w:rsidRPr="00446013">
              <w:rPr>
                <w:sz w:val="16"/>
                <w:szCs w:val="16"/>
                <w:lang w:eastAsia="zh-CN"/>
              </w:rPr>
              <w:t>R4-1803628, pi/2 BPSK related CR, IITH</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from RAN#87</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R4-1806167, Draft CR on channel raster entry of band n261 for TS 38.101-2, ZTE Corporation</w:t>
            </w:r>
          </w:p>
          <w:p w:rsidR="00842EF7" w:rsidRPr="00446013" w:rsidRDefault="00842EF7" w:rsidP="00F91227">
            <w:pPr>
              <w:pStyle w:val="TAL"/>
              <w:keepNext w:val="0"/>
              <w:rPr>
                <w:sz w:val="16"/>
                <w:szCs w:val="16"/>
                <w:lang w:eastAsia="zh-CN"/>
              </w:rPr>
            </w:pPr>
            <w:r w:rsidRPr="00446013">
              <w:rPr>
                <w:sz w:val="16"/>
                <w:szCs w:val="16"/>
                <w:lang w:eastAsia="zh-CN"/>
              </w:rPr>
              <w:t>R4-1806169, Draft CR on SSB clarification for TS 38.101-2, ZTE Corporation</w:t>
            </w:r>
          </w:p>
          <w:p w:rsidR="00842EF7" w:rsidRPr="00446013" w:rsidRDefault="00842EF7" w:rsidP="00F91227">
            <w:pPr>
              <w:pStyle w:val="TAL"/>
              <w:keepNext w:val="0"/>
              <w:rPr>
                <w:sz w:val="16"/>
                <w:szCs w:val="16"/>
                <w:lang w:eastAsia="zh-CN"/>
              </w:rPr>
            </w:pPr>
            <w:r w:rsidRPr="00446013">
              <w:rPr>
                <w:sz w:val="16"/>
                <w:szCs w:val="16"/>
                <w:lang w:eastAsia="zh-CN"/>
              </w:rPr>
              <w:t>R4-1806383, Draft CR of clarifications on TRx RF test metrics for mmWave, Anritsu Corporation</w:t>
            </w:r>
          </w:p>
          <w:p w:rsidR="00842EF7" w:rsidRPr="00446013" w:rsidRDefault="00842EF7" w:rsidP="00F91227">
            <w:pPr>
              <w:pStyle w:val="TAL"/>
              <w:keepNext w:val="0"/>
              <w:rPr>
                <w:sz w:val="16"/>
                <w:szCs w:val="16"/>
                <w:lang w:eastAsia="zh-CN"/>
              </w:rPr>
            </w:pPr>
            <w:r w:rsidRPr="00446013">
              <w:rPr>
                <w:sz w:val="16"/>
                <w:szCs w:val="16"/>
                <w:lang w:eastAsia="zh-CN"/>
              </w:rPr>
              <w:t>R4-1806946, Draft CR for TS 38.101-2: Channel raster and NR-ARFCN clarification (5.4.2), Ericsson</w:t>
            </w:r>
          </w:p>
          <w:p w:rsidR="00842EF7" w:rsidRPr="00446013" w:rsidRDefault="00842EF7" w:rsidP="00F91227">
            <w:pPr>
              <w:pStyle w:val="TAL"/>
              <w:keepNext w:val="0"/>
              <w:rPr>
                <w:sz w:val="16"/>
                <w:szCs w:val="16"/>
                <w:lang w:eastAsia="zh-CN"/>
              </w:rPr>
            </w:pPr>
            <w:r w:rsidRPr="00446013">
              <w:rPr>
                <w:sz w:val="16"/>
                <w:szCs w:val="16"/>
                <w:lang w:eastAsia="zh-CN"/>
              </w:rPr>
              <w:t>R4-1807652, FR2 UE ACLR requirement for CA, Qualcomm</w:t>
            </w:r>
          </w:p>
          <w:p w:rsidR="00842EF7" w:rsidRPr="00446013" w:rsidRDefault="00842EF7" w:rsidP="00F91227">
            <w:pPr>
              <w:pStyle w:val="TAL"/>
              <w:keepNext w:val="0"/>
              <w:rPr>
                <w:sz w:val="16"/>
                <w:szCs w:val="16"/>
                <w:lang w:eastAsia="zh-CN"/>
              </w:rPr>
            </w:pPr>
            <w:r w:rsidRPr="00446013">
              <w:rPr>
                <w:sz w:val="16"/>
                <w:szCs w:val="16"/>
                <w:lang w:eastAsia="zh-CN"/>
              </w:rPr>
              <w:t>R4-1807655, Further refinements for UE Rx requirements in FR2, Qualcomm</w:t>
            </w:r>
          </w:p>
          <w:p w:rsidR="00842EF7" w:rsidRPr="00446013" w:rsidRDefault="00842EF7" w:rsidP="00F91227">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rsidR="00842EF7" w:rsidRPr="00446013" w:rsidRDefault="00842EF7" w:rsidP="00F91227">
            <w:pPr>
              <w:pStyle w:val="TAL"/>
              <w:keepNext w:val="0"/>
              <w:rPr>
                <w:sz w:val="16"/>
                <w:szCs w:val="16"/>
                <w:lang w:eastAsia="zh-CN"/>
              </w:rPr>
            </w:pPr>
            <w:r w:rsidRPr="00446013">
              <w:rPr>
                <w:sz w:val="16"/>
                <w:szCs w:val="16"/>
                <w:lang w:eastAsia="zh-CN"/>
              </w:rPr>
              <w:t>R4-1807853, Draft CR to TS 38.101-2: UE maximum output power for UL CA, Nokia</w:t>
            </w:r>
          </w:p>
          <w:p w:rsidR="00842EF7" w:rsidRPr="00446013" w:rsidRDefault="00842EF7" w:rsidP="00F91227">
            <w:pPr>
              <w:pStyle w:val="TAL"/>
              <w:keepNext w:val="0"/>
              <w:rPr>
                <w:sz w:val="16"/>
                <w:szCs w:val="16"/>
                <w:lang w:eastAsia="zh-CN"/>
              </w:rPr>
            </w:pPr>
            <w:r w:rsidRPr="00446013">
              <w:rPr>
                <w:sz w:val="16"/>
                <w:szCs w:val="16"/>
                <w:lang w:eastAsia="zh-CN"/>
              </w:rPr>
              <w:t>R4-1807855, Draft CR on 38.101-2: Transmit ON/OFF time mask for UL CA, Nokia</w:t>
            </w:r>
          </w:p>
          <w:p w:rsidR="00842EF7" w:rsidRPr="00446013" w:rsidRDefault="00842EF7" w:rsidP="00F91227">
            <w:pPr>
              <w:pStyle w:val="TAL"/>
              <w:keepNext w:val="0"/>
              <w:rPr>
                <w:sz w:val="16"/>
                <w:szCs w:val="16"/>
                <w:lang w:eastAsia="zh-CN"/>
              </w:rPr>
            </w:pPr>
            <w:r w:rsidRPr="00446013">
              <w:rPr>
                <w:sz w:val="16"/>
                <w:szCs w:val="16"/>
                <w:lang w:eastAsia="zh-CN"/>
              </w:rPr>
              <w:t>R4-1807857, Draft CR on 38.101-2: Occupied BW for UL CA, Nokia</w:t>
            </w:r>
          </w:p>
          <w:p w:rsidR="00842EF7" w:rsidRPr="00446013" w:rsidRDefault="00842EF7" w:rsidP="00F91227">
            <w:pPr>
              <w:pStyle w:val="TAL"/>
              <w:keepNext w:val="0"/>
              <w:rPr>
                <w:sz w:val="16"/>
                <w:szCs w:val="16"/>
                <w:lang w:eastAsia="zh-CN"/>
              </w:rPr>
            </w:pPr>
            <w:r w:rsidRPr="00446013">
              <w:rPr>
                <w:sz w:val="16"/>
                <w:szCs w:val="16"/>
                <w:lang w:eastAsia="zh-CN"/>
              </w:rPr>
              <w:t>R4-1808101, Draft CR to 38.101-2: On EVM Averaging Length, Wording,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R4-1808105, Configured maximum output power for FR2, Ericsson</w:t>
            </w:r>
          </w:p>
          <w:p w:rsidR="00842EF7" w:rsidRPr="00446013" w:rsidRDefault="00842EF7" w:rsidP="00F91227">
            <w:pPr>
              <w:pStyle w:val="TAL"/>
              <w:keepNext w:val="0"/>
              <w:rPr>
                <w:sz w:val="16"/>
                <w:szCs w:val="16"/>
                <w:lang w:eastAsia="zh-CN"/>
              </w:rPr>
            </w:pPr>
            <w:r w:rsidRPr="00446013">
              <w:rPr>
                <w:sz w:val="16"/>
                <w:szCs w:val="16"/>
                <w:lang w:eastAsia="zh-CN"/>
              </w:rPr>
              <w:t>R4-1808124, draft CR on UE RF requirement for UE type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R4-1808125, Draft CR to TS 38.101-2: Minimum output and OFF Power, Nokia</w:t>
            </w:r>
          </w:p>
          <w:p w:rsidR="00842EF7" w:rsidRPr="00446013" w:rsidRDefault="00842EF7" w:rsidP="00F91227">
            <w:pPr>
              <w:pStyle w:val="TAL"/>
              <w:keepNext w:val="0"/>
              <w:rPr>
                <w:sz w:val="16"/>
                <w:szCs w:val="16"/>
                <w:lang w:eastAsia="zh-CN"/>
              </w:rPr>
            </w:pPr>
            <w:r w:rsidRPr="00446013">
              <w:rPr>
                <w:sz w:val="16"/>
                <w:szCs w:val="16"/>
                <w:lang w:eastAsia="zh-CN"/>
              </w:rPr>
              <w:t>R4-1808147, Draft CR for NR FR2 CA BW class modifications, MediaTek Inc.</w:t>
            </w:r>
          </w:p>
          <w:p w:rsidR="00842EF7" w:rsidRPr="00446013" w:rsidRDefault="00842EF7" w:rsidP="00F91227">
            <w:pPr>
              <w:pStyle w:val="TAL"/>
              <w:keepNext w:val="0"/>
              <w:rPr>
                <w:sz w:val="16"/>
                <w:szCs w:val="16"/>
                <w:lang w:eastAsia="zh-CN"/>
              </w:rPr>
            </w:pPr>
            <w:r w:rsidRPr="00446013">
              <w:rPr>
                <w:sz w:val="16"/>
                <w:szCs w:val="16"/>
                <w:lang w:eastAsia="zh-CN"/>
              </w:rPr>
              <w:t>R4-1808148, EVM equaliser spectral flatness for FR2, Ericsson</w:t>
            </w:r>
          </w:p>
          <w:p w:rsidR="00842EF7" w:rsidRPr="00446013" w:rsidRDefault="00842EF7" w:rsidP="00F91227">
            <w:pPr>
              <w:pStyle w:val="TAL"/>
              <w:keepNext w:val="0"/>
              <w:rPr>
                <w:sz w:val="16"/>
                <w:szCs w:val="16"/>
                <w:lang w:eastAsia="zh-CN"/>
              </w:rPr>
            </w:pPr>
            <w:r w:rsidRPr="00446013">
              <w:rPr>
                <w:sz w:val="16"/>
                <w:szCs w:val="16"/>
                <w:lang w:eastAsia="zh-CN"/>
              </w:rPr>
              <w:t>R4-1808149, UE Shaping Filter Requirement for pi/2 BPSK, Indian Institute of Tech (M)</w:t>
            </w:r>
          </w:p>
          <w:p w:rsidR="00842EF7" w:rsidRPr="00446013" w:rsidRDefault="00842EF7" w:rsidP="00F91227">
            <w:pPr>
              <w:pStyle w:val="TAL"/>
              <w:keepNext w:val="0"/>
              <w:rPr>
                <w:sz w:val="16"/>
                <w:szCs w:val="16"/>
                <w:lang w:eastAsia="zh-CN"/>
              </w:rPr>
            </w:pPr>
            <w:r w:rsidRPr="00446013">
              <w:rPr>
                <w:sz w:val="16"/>
                <w:szCs w:val="16"/>
                <w:lang w:eastAsia="zh-CN"/>
              </w:rPr>
              <w:t>R4-1808152, Draft CR for Finalizing UE RF Requirement for FWA, Samsung</w:t>
            </w:r>
          </w:p>
          <w:p w:rsidR="00842EF7" w:rsidRPr="00446013" w:rsidRDefault="00842EF7" w:rsidP="00F91227">
            <w:pPr>
              <w:pStyle w:val="TAL"/>
              <w:keepNext w:val="0"/>
              <w:rPr>
                <w:sz w:val="16"/>
                <w:szCs w:val="16"/>
                <w:lang w:eastAsia="zh-CN"/>
              </w:rPr>
            </w:pPr>
            <w:r w:rsidRPr="00446013">
              <w:rPr>
                <w:sz w:val="16"/>
                <w:szCs w:val="16"/>
                <w:lang w:eastAsia="zh-CN"/>
              </w:rPr>
              <w:t>R4-1808266, Draft CR for TS 38.101-2: Channel and sync raster corrections (5.4), Ericsson</w:t>
            </w:r>
          </w:p>
          <w:p w:rsidR="00842EF7" w:rsidRPr="00446013" w:rsidRDefault="00842EF7" w:rsidP="00F91227">
            <w:pPr>
              <w:pStyle w:val="TAL"/>
              <w:keepNext w:val="0"/>
              <w:rPr>
                <w:sz w:val="16"/>
                <w:szCs w:val="16"/>
                <w:lang w:eastAsia="zh-CN"/>
              </w:rPr>
            </w:pPr>
            <w:r w:rsidRPr="00446013">
              <w:rPr>
                <w:sz w:val="16"/>
                <w:szCs w:val="16"/>
                <w:lang w:eastAsia="zh-CN"/>
              </w:rPr>
              <w:t>R4-1808545, Draft CR on UE RF requirement for UE type 3 in FR2, Verizon</w:t>
            </w:r>
          </w:p>
          <w:p w:rsidR="00842EF7" w:rsidRPr="00446013" w:rsidRDefault="00842EF7" w:rsidP="00F91227">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rsidR="00842EF7" w:rsidRPr="00446013" w:rsidRDefault="00842EF7" w:rsidP="00F91227">
            <w:pPr>
              <w:pStyle w:val="TAL"/>
              <w:keepNext w:val="0"/>
              <w:rPr>
                <w:sz w:val="16"/>
                <w:szCs w:val="16"/>
                <w:lang w:eastAsia="zh-CN"/>
              </w:rPr>
            </w:pPr>
            <w:r w:rsidRPr="00446013">
              <w:rPr>
                <w:sz w:val="16"/>
                <w:szCs w:val="16"/>
                <w:lang w:eastAsia="zh-CN"/>
              </w:rPr>
              <w:t>R4-1808206, Draft CR to 38.101-2: FR2 Type 1 UE Power Control, Qualcomm</w:t>
            </w:r>
          </w:p>
          <w:p w:rsidR="00842EF7" w:rsidRPr="00446013" w:rsidRDefault="00842EF7" w:rsidP="00F91227">
            <w:pPr>
              <w:pStyle w:val="TAL"/>
              <w:keepNext w:val="0"/>
              <w:rPr>
                <w:sz w:val="16"/>
                <w:szCs w:val="16"/>
                <w:lang w:eastAsia="zh-CN"/>
              </w:rPr>
            </w:pPr>
            <w:r w:rsidRPr="00446013">
              <w:rPr>
                <w:sz w:val="16"/>
                <w:szCs w:val="16"/>
                <w:lang w:eastAsia="zh-CN"/>
              </w:rPr>
              <w:t>R4-1808208, Draft CR to 38.101-2: FR2 Type 1 UE CA EIS update, Qualcomm</w:t>
            </w:r>
          </w:p>
          <w:p w:rsidR="00842EF7" w:rsidRPr="00446013" w:rsidRDefault="00842EF7" w:rsidP="00F91227">
            <w:pPr>
              <w:pStyle w:val="TAL"/>
              <w:keepNext w:val="0"/>
              <w:rPr>
                <w:sz w:val="16"/>
                <w:szCs w:val="16"/>
                <w:lang w:eastAsia="zh-CN"/>
              </w:rPr>
            </w:pPr>
            <w:r w:rsidRPr="00446013">
              <w:rPr>
                <w:sz w:val="16"/>
                <w:szCs w:val="16"/>
                <w:lang w:eastAsia="zh-CN"/>
              </w:rPr>
              <w:t>R4-1808191, TP to TS38.101-2 - UE ON/OFF masks, Ericsson</w:t>
            </w:r>
          </w:p>
          <w:p w:rsidR="00842EF7" w:rsidRPr="00446013" w:rsidRDefault="00842EF7" w:rsidP="00F91227">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2018-09</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RAN#81</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RP-181896</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0015</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Big CR for 38.101-2</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Endorced draft CRs from RAN4#NR-AH-1807</w:t>
            </w:r>
          </w:p>
          <w:p w:rsidR="00842EF7" w:rsidRPr="00446013" w:rsidRDefault="00842EF7" w:rsidP="00F91227">
            <w:pPr>
              <w:pStyle w:val="TAL"/>
              <w:keepNext w:val="0"/>
              <w:rPr>
                <w:sz w:val="16"/>
                <w:szCs w:val="16"/>
                <w:lang w:eastAsia="zh-CN"/>
              </w:rPr>
            </w:pPr>
            <w:r w:rsidRPr="00446013">
              <w:rPr>
                <w:sz w:val="16"/>
                <w:szCs w:val="16"/>
                <w:lang w:eastAsia="zh-CN"/>
              </w:rPr>
              <w:t>R4-1809336, Draft CR on UL RMC for FR2 RF tests,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R4-1809338, Draft CR on NR UE REFSENS SNR FRC for FR2, Intel Corporation</w:t>
            </w:r>
          </w:p>
          <w:p w:rsidR="00842EF7" w:rsidRPr="00446013" w:rsidRDefault="00842EF7" w:rsidP="00F91227">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rsidR="00842EF7" w:rsidRPr="00446013" w:rsidRDefault="00842EF7" w:rsidP="00F91227">
            <w:pPr>
              <w:pStyle w:val="TAL"/>
              <w:keepNext w:val="0"/>
              <w:rPr>
                <w:sz w:val="16"/>
                <w:szCs w:val="16"/>
                <w:lang w:eastAsia="zh-CN"/>
              </w:rPr>
            </w:pPr>
            <w:r w:rsidRPr="00446013">
              <w:rPr>
                <w:sz w:val="16"/>
                <w:szCs w:val="16"/>
                <w:lang w:eastAsia="zh-CN"/>
              </w:rPr>
              <w:t>R4-1809566, Draft CR on OCNG pattern for FR2 REFSENS test, Qualcomm Incorporated</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Endorced draft CR s from RAN4#88</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R4-1809817, TP to TS 38.101-2 on ON/OFF time mask, Intel Corporation</w:t>
            </w:r>
          </w:p>
          <w:p w:rsidR="00842EF7" w:rsidRPr="00446013" w:rsidRDefault="00842EF7" w:rsidP="00F91227">
            <w:pPr>
              <w:pStyle w:val="TAL"/>
              <w:keepNext w:val="0"/>
              <w:rPr>
                <w:sz w:val="16"/>
                <w:szCs w:val="16"/>
                <w:lang w:eastAsia="zh-CN"/>
              </w:rPr>
            </w:pPr>
            <w:r w:rsidRPr="00446013">
              <w:rPr>
                <w:sz w:val="16"/>
                <w:szCs w:val="16"/>
                <w:lang w:eastAsia="zh-CN"/>
              </w:rPr>
              <w:t>R4-1809976, Draft CR for TS 38.101-2: Channel raster corrections (5.4.2), Ericsson</w:t>
            </w:r>
          </w:p>
          <w:p w:rsidR="00842EF7" w:rsidRPr="00446013" w:rsidRDefault="00842EF7" w:rsidP="00F91227">
            <w:pPr>
              <w:pStyle w:val="TAL"/>
              <w:keepNext w:val="0"/>
              <w:rPr>
                <w:sz w:val="16"/>
                <w:szCs w:val="16"/>
                <w:lang w:eastAsia="zh-CN"/>
              </w:rPr>
            </w:pPr>
            <w:r w:rsidRPr="00446013">
              <w:rPr>
                <w:sz w:val="16"/>
                <w:szCs w:val="16"/>
                <w:lang w:eastAsia="zh-CN"/>
              </w:rPr>
              <w:t>R4-1810092, Draft CR TS 38.101-2 - UE ON-OFF mask clean up, Ericsson</w:t>
            </w:r>
          </w:p>
          <w:p w:rsidR="00842EF7" w:rsidRPr="00446013" w:rsidRDefault="00842EF7" w:rsidP="00F91227">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rsidR="00842EF7" w:rsidRPr="00446013" w:rsidRDefault="00842EF7" w:rsidP="00F91227">
            <w:pPr>
              <w:pStyle w:val="TAL"/>
              <w:keepNext w:val="0"/>
              <w:rPr>
                <w:sz w:val="16"/>
                <w:szCs w:val="16"/>
                <w:lang w:eastAsia="zh-CN"/>
              </w:rPr>
            </w:pPr>
            <w:r w:rsidRPr="00446013">
              <w:rPr>
                <w:sz w:val="16"/>
                <w:szCs w:val="16"/>
                <w:lang w:eastAsia="zh-CN"/>
              </w:rPr>
              <w:t>R4-1810228, draft CR on UL-MIMO requirement for Power Class 2 in FR2, LG Electronics Inc</w:t>
            </w:r>
          </w:p>
          <w:p w:rsidR="00842EF7" w:rsidRPr="00446013" w:rsidRDefault="00842EF7" w:rsidP="00F91227">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rsidR="00842EF7" w:rsidRPr="00446013" w:rsidRDefault="00842EF7" w:rsidP="00F91227">
            <w:pPr>
              <w:pStyle w:val="TAL"/>
              <w:keepNext w:val="0"/>
              <w:rPr>
                <w:sz w:val="16"/>
                <w:szCs w:val="16"/>
                <w:lang w:eastAsia="zh-CN"/>
              </w:rPr>
            </w:pPr>
            <w:r w:rsidRPr="00446013">
              <w:rPr>
                <w:sz w:val="16"/>
                <w:szCs w:val="16"/>
                <w:lang w:eastAsia="zh-CN"/>
              </w:rPr>
              <w:t>R4-1810805, Draft CR to TS 38.101-2: Spurious emissions, Nokia</w:t>
            </w:r>
          </w:p>
          <w:p w:rsidR="00842EF7" w:rsidRPr="00446013" w:rsidRDefault="00842EF7" w:rsidP="00F91227">
            <w:pPr>
              <w:pStyle w:val="TAL"/>
              <w:keepNext w:val="0"/>
              <w:rPr>
                <w:sz w:val="16"/>
                <w:szCs w:val="16"/>
                <w:lang w:eastAsia="zh-CN"/>
              </w:rPr>
            </w:pPr>
            <w:r w:rsidRPr="00446013">
              <w:rPr>
                <w:sz w:val="16"/>
                <w:szCs w:val="16"/>
                <w:lang w:eastAsia="zh-CN"/>
              </w:rPr>
              <w:t>R4-1810863, Draft CR to 38.101-2: Addition of Transmit Modulation Annex, Rohde &amp; Schwarz</w:t>
            </w:r>
          </w:p>
          <w:p w:rsidR="00842EF7" w:rsidRPr="00446013" w:rsidRDefault="00842EF7" w:rsidP="00F91227">
            <w:pPr>
              <w:pStyle w:val="TAL"/>
              <w:keepNext w:val="0"/>
              <w:rPr>
                <w:sz w:val="16"/>
                <w:szCs w:val="16"/>
                <w:lang w:eastAsia="zh-CN"/>
              </w:rPr>
            </w:pPr>
            <w:r w:rsidRPr="00446013">
              <w:rPr>
                <w:sz w:val="16"/>
                <w:szCs w:val="16"/>
                <w:lang w:eastAsia="zh-CN"/>
              </w:rPr>
              <w:t>R4-1811026, Draft CR to 38.101-2: FR2 UE CA Transmit Signal Quality update,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R4-1811104, Finalization of SEM requirements in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R4-1811140, FR2 ULMIMO Updates and enhancements,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R4-1811322, Draft CR to 38.101-2: REFSENS of power class 1, Intel Corporation</w:t>
            </w:r>
          </w:p>
          <w:p w:rsidR="00842EF7" w:rsidRPr="00446013" w:rsidRDefault="00842EF7" w:rsidP="00F91227">
            <w:pPr>
              <w:pStyle w:val="TAL"/>
              <w:keepNext w:val="0"/>
              <w:rPr>
                <w:sz w:val="16"/>
                <w:szCs w:val="16"/>
                <w:lang w:eastAsia="zh-CN"/>
              </w:rPr>
            </w:pPr>
            <w:r w:rsidRPr="00446013">
              <w:rPr>
                <w:sz w:val="16"/>
                <w:szCs w:val="16"/>
                <w:lang w:eastAsia="zh-CN"/>
              </w:rPr>
              <w:t>R4-1811456, Draft CR on DL Physical Channel for FR2 RF tests, Qualcomm Inc</w:t>
            </w:r>
          </w:p>
          <w:p w:rsidR="00842EF7" w:rsidRPr="00446013" w:rsidRDefault="00842EF7" w:rsidP="00F91227">
            <w:pPr>
              <w:pStyle w:val="TAL"/>
              <w:keepNext w:val="0"/>
              <w:rPr>
                <w:sz w:val="16"/>
                <w:szCs w:val="16"/>
                <w:lang w:eastAsia="zh-CN"/>
              </w:rPr>
            </w:pPr>
            <w:r w:rsidRPr="00446013">
              <w:rPr>
                <w:sz w:val="16"/>
                <w:szCs w:val="16"/>
                <w:lang w:eastAsia="zh-CN"/>
              </w:rPr>
              <w:t>R4-1811460, Draft CR to 38.101-2: Correct both Table 5.5A.2-1 and Table 5.5A.2-2, Verizon</w:t>
            </w:r>
          </w:p>
          <w:p w:rsidR="00842EF7" w:rsidRPr="00446013" w:rsidRDefault="00842EF7" w:rsidP="00F91227">
            <w:pPr>
              <w:pStyle w:val="TAL"/>
              <w:keepNext w:val="0"/>
              <w:rPr>
                <w:sz w:val="16"/>
                <w:szCs w:val="16"/>
                <w:lang w:eastAsia="zh-CN"/>
              </w:rPr>
            </w:pPr>
            <w:r w:rsidRPr="00446013">
              <w:rPr>
                <w:sz w:val="16"/>
                <w:szCs w:val="16"/>
                <w:lang w:eastAsia="zh-CN"/>
              </w:rPr>
              <w:t>R4-1811489, Draft CR to 38.101-2: FR2 Power Control,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R4-1811499, Implementation of additional requirement to protect passive EESS in 23.6-24GHz,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R4-1811515, Draft CR to TS 38.101-2: Clarification on OCNG, Keysight Technologies UK Ltd</w:t>
            </w:r>
          </w:p>
          <w:p w:rsidR="00842EF7" w:rsidRPr="00446013" w:rsidRDefault="00842EF7" w:rsidP="00F91227">
            <w:pPr>
              <w:pStyle w:val="TAL"/>
              <w:keepNext w:val="0"/>
              <w:rPr>
                <w:sz w:val="16"/>
                <w:szCs w:val="16"/>
                <w:lang w:eastAsia="zh-CN"/>
              </w:rPr>
            </w:pPr>
            <w:r w:rsidRPr="00446013">
              <w:rPr>
                <w:sz w:val="16"/>
                <w:szCs w:val="16"/>
                <w:lang w:eastAsia="zh-CN"/>
              </w:rPr>
              <w:t>R4-1811517, Draft CR on NR DL FRCs for FR2 UE RF requirements, Intel Corporation</w:t>
            </w:r>
          </w:p>
          <w:p w:rsidR="00842EF7" w:rsidRPr="00446013" w:rsidRDefault="00842EF7" w:rsidP="00F91227">
            <w:pPr>
              <w:pStyle w:val="TAL"/>
              <w:keepNext w:val="0"/>
              <w:rPr>
                <w:sz w:val="16"/>
                <w:szCs w:val="16"/>
                <w:lang w:eastAsia="zh-CN"/>
              </w:rPr>
            </w:pPr>
            <w:r w:rsidRPr="00446013">
              <w:rPr>
                <w:sz w:val="16"/>
                <w:szCs w:val="16"/>
                <w:lang w:eastAsia="zh-CN"/>
              </w:rPr>
              <w:t>R4-1811519, Draft CR to 38.101-2: On FR2 MPR for single CC PC1 and PC3, Qualcomm</w:t>
            </w:r>
          </w:p>
          <w:p w:rsidR="00842EF7" w:rsidRPr="00446013" w:rsidRDefault="00842EF7" w:rsidP="00F91227">
            <w:pPr>
              <w:pStyle w:val="TAL"/>
              <w:keepNext w:val="0"/>
              <w:rPr>
                <w:sz w:val="16"/>
                <w:szCs w:val="16"/>
                <w:lang w:eastAsia="zh-CN"/>
              </w:rPr>
            </w:pPr>
            <w:r w:rsidRPr="00446013">
              <w:rPr>
                <w:sz w:val="16"/>
                <w:szCs w:val="16"/>
                <w:lang w:eastAsia="zh-CN"/>
              </w:rPr>
              <w:t>R4-1811520, Draft CR to 38.101-2: FR2 Max. Input Power,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R4-1811524, Clearification of UL MIMO for FR2, OPPO</w:t>
            </w:r>
          </w:p>
          <w:p w:rsidR="00842EF7" w:rsidRPr="00446013" w:rsidRDefault="00842EF7" w:rsidP="00F91227">
            <w:pPr>
              <w:pStyle w:val="TAL"/>
              <w:keepNext w:val="0"/>
              <w:rPr>
                <w:sz w:val="16"/>
                <w:szCs w:val="16"/>
                <w:lang w:eastAsia="zh-CN"/>
              </w:rPr>
            </w:pPr>
            <w:r w:rsidRPr="00446013">
              <w:rPr>
                <w:sz w:val="16"/>
                <w:szCs w:val="16"/>
                <w:lang w:eastAsia="zh-CN"/>
              </w:rPr>
              <w:t>R4-1811551, Draft CR to TS 38.101-2 on channel bandwidth and spacing descriptions, Ericsson</w:t>
            </w:r>
          </w:p>
          <w:p w:rsidR="00842EF7" w:rsidRPr="00446013" w:rsidRDefault="00842EF7" w:rsidP="00F91227">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rsidR="00842EF7" w:rsidRPr="00446013" w:rsidRDefault="00842EF7" w:rsidP="00F91227">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rsidR="00842EF7" w:rsidRPr="00446013" w:rsidRDefault="00842EF7" w:rsidP="00F91227">
            <w:pPr>
              <w:pStyle w:val="TAL"/>
              <w:keepNext w:val="0"/>
              <w:rPr>
                <w:sz w:val="16"/>
                <w:szCs w:val="16"/>
                <w:lang w:eastAsia="zh-CN"/>
              </w:rPr>
            </w:pPr>
            <w:r w:rsidRPr="00446013">
              <w:rPr>
                <w:sz w:val="16"/>
                <w:szCs w:val="16"/>
                <w:lang w:eastAsia="zh-CN"/>
              </w:rPr>
              <w:t>R4-1811807, Draft CR to 38.101-2: FR2 UE Transmit Signal Quality update,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R4-1811813, Correction on UE transmitter requirement for FR2, CATT</w:t>
            </w:r>
          </w:p>
          <w:p w:rsidR="00842EF7" w:rsidRPr="00446013" w:rsidRDefault="00842EF7" w:rsidP="00F91227">
            <w:pPr>
              <w:pStyle w:val="TAL"/>
              <w:keepNext w:val="0"/>
              <w:rPr>
                <w:sz w:val="16"/>
                <w:szCs w:val="16"/>
                <w:lang w:eastAsia="zh-CN"/>
              </w:rPr>
            </w:pPr>
            <w:r w:rsidRPr="00446013">
              <w:rPr>
                <w:sz w:val="16"/>
                <w:szCs w:val="16"/>
                <w:lang w:eastAsia="zh-CN"/>
              </w:rPr>
              <w:t>R4-1811817, Updated ON/OFF mask for FR2, vivo</w:t>
            </w:r>
          </w:p>
          <w:p w:rsidR="00842EF7" w:rsidRPr="00446013" w:rsidRDefault="00842EF7" w:rsidP="00F91227">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15.3.0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2018-12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RAN#82</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RP-182899</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0016</w:t>
            </w:r>
          </w:p>
        </w:tc>
        <w:tc>
          <w:tcPr>
            <w:tcW w:w="425" w:type="dxa"/>
            <w:shd w:val="solid" w:color="FFFFFF" w:fill="auto"/>
            <w:vAlign w:val="center"/>
          </w:tcPr>
          <w:p w:rsidR="00842EF7" w:rsidRPr="00446013" w:rsidRDefault="00842EF7" w:rsidP="00842EF7">
            <w:pPr>
              <w:pStyle w:val="TAR"/>
              <w:keepNext w:val="0"/>
              <w:jc w:val="center"/>
              <w:rPr>
                <w:sz w:val="16"/>
                <w:szCs w:val="16"/>
              </w:rPr>
            </w:pPr>
            <w:r w:rsidRPr="00446013">
              <w:rPr>
                <w:sz w:val="16"/>
                <w:szCs w:val="16"/>
              </w:rPr>
              <w:t>2</w:t>
            </w: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Endorced draft CR s from RAN4#88Bis:</w:t>
            </w:r>
          </w:p>
          <w:p w:rsidR="00842EF7" w:rsidRPr="00446013" w:rsidRDefault="00842EF7" w:rsidP="00F91227">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rsidR="00842EF7" w:rsidRPr="00446013" w:rsidRDefault="00842EF7" w:rsidP="00F91227">
            <w:pPr>
              <w:pStyle w:val="TAL"/>
              <w:keepNext w:val="0"/>
              <w:rPr>
                <w:sz w:val="16"/>
                <w:szCs w:val="16"/>
                <w:lang w:eastAsia="zh-CN"/>
              </w:rPr>
            </w:pPr>
            <w:r w:rsidRPr="00446013">
              <w:rPr>
                <w:sz w:val="16"/>
                <w:szCs w:val="16"/>
                <w:lang w:eastAsia="zh-CN"/>
              </w:rPr>
              <w:t xml:space="preserve">R4-1812134, CR on Out of Band Blocking for FR2, Intel Corporation </w:t>
            </w:r>
            <w:r w:rsidRPr="00446013">
              <w:rPr>
                <w:sz w:val="16"/>
                <w:szCs w:val="16"/>
                <w:lang w:eastAsia="zh-CN"/>
              </w:rPr>
              <w:br/>
              <w:t>R4-1812426, draft CR of MPR for Power Class 2 in FR2</w:t>
            </w:r>
            <w:r w:rsidRPr="00446013">
              <w:rPr>
                <w:sz w:val="16"/>
                <w:szCs w:val="16"/>
                <w:lang w:eastAsia="zh-CN"/>
              </w:rPr>
              <w:tab/>
              <w:t>, LG Electronics</w:t>
            </w:r>
          </w:p>
          <w:p w:rsidR="00842EF7" w:rsidRPr="00446013" w:rsidRDefault="00842EF7" w:rsidP="00F91227">
            <w:pPr>
              <w:pStyle w:val="TAL"/>
              <w:keepNext w:val="0"/>
              <w:rPr>
                <w:sz w:val="16"/>
                <w:szCs w:val="16"/>
                <w:lang w:eastAsia="zh-CN"/>
              </w:rPr>
            </w:pPr>
            <w:r w:rsidRPr="00446013">
              <w:rPr>
                <w:sz w:val="16"/>
                <w:szCs w:val="16"/>
                <w:lang w:eastAsia="zh-CN"/>
              </w:rPr>
              <w:t>R4-1812428, draft CR of transmit signal quality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rsidR="00842EF7" w:rsidRPr="00446013" w:rsidRDefault="00842EF7" w:rsidP="00F91227">
            <w:pPr>
              <w:pStyle w:val="TAL"/>
              <w:keepNext w:val="0"/>
              <w:rPr>
                <w:sz w:val="16"/>
                <w:szCs w:val="16"/>
                <w:lang w:eastAsia="zh-CN"/>
              </w:rPr>
            </w:pPr>
            <w:r w:rsidRPr="00446013">
              <w:rPr>
                <w:sz w:val="16"/>
                <w:szCs w:val="16"/>
                <w:lang w:eastAsia="zh-CN"/>
              </w:rPr>
              <w:t>R4-1812495, Draft CR to 38.101-2: Corrections on channel raster &amp; SS raster, ZTE Corporation</w:t>
            </w:r>
          </w:p>
          <w:p w:rsidR="00842EF7" w:rsidRPr="00446013" w:rsidRDefault="00842EF7" w:rsidP="00F91227">
            <w:pPr>
              <w:pStyle w:val="TAL"/>
              <w:keepNext w:val="0"/>
              <w:rPr>
                <w:sz w:val="16"/>
                <w:szCs w:val="16"/>
                <w:lang w:eastAsia="zh-CN"/>
              </w:rPr>
            </w:pPr>
            <w:r w:rsidRPr="00446013">
              <w:rPr>
                <w:sz w:val="16"/>
                <w:szCs w:val="16"/>
                <w:lang w:eastAsia="zh-CN"/>
              </w:rPr>
              <w:t>R4-1813470, draftCR on applicability of TDD configuratiin for CA in TS 38.101-2, Huawei</w:t>
            </w:r>
          </w:p>
          <w:p w:rsidR="00842EF7" w:rsidRPr="00446013" w:rsidRDefault="00842EF7" w:rsidP="00F91227">
            <w:pPr>
              <w:pStyle w:val="TAL"/>
              <w:keepNext w:val="0"/>
              <w:rPr>
                <w:sz w:val="16"/>
                <w:szCs w:val="16"/>
                <w:lang w:eastAsia="zh-CN"/>
              </w:rPr>
            </w:pPr>
            <w:r w:rsidRPr="00446013">
              <w:rPr>
                <w:sz w:val="16"/>
                <w:szCs w:val="16"/>
                <w:lang w:eastAsia="zh-CN"/>
              </w:rPr>
              <w:t>R4-1813472, draftCR on CA spectrum Emission for TS 38.101-2, Huawei</w:t>
            </w:r>
          </w:p>
          <w:p w:rsidR="00842EF7" w:rsidRPr="00446013" w:rsidRDefault="00842EF7" w:rsidP="00F91227">
            <w:pPr>
              <w:pStyle w:val="TAL"/>
              <w:keepNext w:val="0"/>
              <w:rPr>
                <w:sz w:val="16"/>
                <w:szCs w:val="16"/>
                <w:lang w:eastAsia="zh-CN"/>
              </w:rPr>
            </w:pPr>
            <w:r w:rsidRPr="00446013">
              <w:rPr>
                <w:sz w:val="16"/>
                <w:szCs w:val="16"/>
                <w:lang w:eastAsia="zh-CN"/>
              </w:rPr>
              <w:t>R4-1813473, draftCR on coherent UL MIMO for TS 38.101-2, Huawei</w:t>
            </w:r>
          </w:p>
          <w:p w:rsidR="00842EF7" w:rsidRPr="00446013" w:rsidRDefault="00842EF7" w:rsidP="00F91227">
            <w:pPr>
              <w:pStyle w:val="TAL"/>
              <w:keepNext w:val="0"/>
              <w:rPr>
                <w:sz w:val="16"/>
                <w:szCs w:val="16"/>
                <w:lang w:eastAsia="zh-CN"/>
              </w:rPr>
            </w:pPr>
            <w:r w:rsidRPr="00446013">
              <w:rPr>
                <w:sz w:val="16"/>
                <w:szCs w:val="16"/>
                <w:lang w:eastAsia="zh-CN"/>
              </w:rPr>
              <w:t>R4-1813527, Correction to FR2 spurious emission requirement, Nokia</w:t>
            </w:r>
          </w:p>
          <w:p w:rsidR="00842EF7" w:rsidRPr="00446013" w:rsidRDefault="00842EF7" w:rsidP="00F91227">
            <w:pPr>
              <w:pStyle w:val="TAL"/>
              <w:keepNext w:val="0"/>
              <w:rPr>
                <w:sz w:val="16"/>
                <w:szCs w:val="16"/>
                <w:lang w:eastAsia="zh-CN"/>
              </w:rPr>
            </w:pPr>
            <w:r w:rsidRPr="00446013">
              <w:rPr>
                <w:sz w:val="16"/>
                <w:szCs w:val="16"/>
                <w:lang w:eastAsia="zh-CN"/>
              </w:rPr>
              <w:t>R4-1813585, Draft CR to Specify UL Power for FR2 REFSENS Test Cases, Keysight</w:t>
            </w:r>
          </w:p>
          <w:p w:rsidR="00842EF7" w:rsidRPr="00446013" w:rsidRDefault="00842EF7" w:rsidP="00F91227">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Pr="00446013">
              <w:rPr>
                <w:sz w:val="16"/>
                <w:szCs w:val="16"/>
                <w:lang w:eastAsia="zh-CN"/>
              </w:rPr>
              <w:br/>
              <w:t>R4-1814149, Changes to FR2 UL MIMO, OPPO</w:t>
            </w:r>
          </w:p>
          <w:p w:rsidR="00842EF7" w:rsidRPr="00446013" w:rsidRDefault="00842EF7" w:rsidP="00F91227">
            <w:pPr>
              <w:pStyle w:val="TAL"/>
              <w:keepNext w:val="0"/>
              <w:rPr>
                <w:sz w:val="16"/>
                <w:szCs w:val="16"/>
                <w:lang w:eastAsia="zh-CN"/>
              </w:rPr>
            </w:pPr>
            <w:r w:rsidRPr="00446013">
              <w:rPr>
                <w:sz w:val="16"/>
                <w:szCs w:val="16"/>
                <w:lang w:eastAsia="zh-CN"/>
              </w:rPr>
              <w:t>R4-1814180, Draft CR to TS 38.101-2 on channel arrangement descriptions, LG Electronics Inc.</w:t>
            </w:r>
          </w:p>
          <w:p w:rsidR="00842EF7" w:rsidRPr="00446013" w:rsidRDefault="00842EF7" w:rsidP="00F91227">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rsidR="00842EF7" w:rsidRPr="00446013" w:rsidRDefault="00842EF7" w:rsidP="00F91227">
            <w:pPr>
              <w:pStyle w:val="TAL"/>
              <w:keepNext w:val="0"/>
              <w:rPr>
                <w:sz w:val="16"/>
                <w:szCs w:val="16"/>
                <w:lang w:eastAsia="zh-CN"/>
              </w:rPr>
            </w:pPr>
            <w:r w:rsidRPr="00446013">
              <w:rPr>
                <w:sz w:val="16"/>
                <w:szCs w:val="16"/>
                <w:lang w:eastAsia="zh-CN"/>
              </w:rPr>
              <w:t>R4-1814163, draft CR of operating band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R4-1813834, Draft CR to 38.101-2: Update of Annex F, Rohde &amp; Schwarz</w:t>
            </w:r>
          </w:p>
          <w:p w:rsidR="00842EF7" w:rsidRPr="00446013" w:rsidRDefault="00842EF7" w:rsidP="00F91227">
            <w:pPr>
              <w:pStyle w:val="TAL"/>
              <w:keepNext w:val="0"/>
              <w:rPr>
                <w:sz w:val="16"/>
                <w:szCs w:val="16"/>
                <w:lang w:eastAsia="zh-CN"/>
              </w:rPr>
            </w:pPr>
            <w:r w:rsidRPr="00446013">
              <w:rPr>
                <w:sz w:val="16"/>
                <w:szCs w:val="16"/>
                <w:lang w:eastAsia="zh-CN"/>
              </w:rPr>
              <w:t xml:space="preserve">R4-1814164, draftCR on MPR  for TS 38.101-2, Huawei </w:t>
            </w:r>
          </w:p>
          <w:p w:rsidR="00842EF7" w:rsidRPr="00446013" w:rsidRDefault="00842EF7" w:rsidP="00F91227">
            <w:pPr>
              <w:pStyle w:val="TAL"/>
              <w:keepNext w:val="0"/>
              <w:rPr>
                <w:sz w:val="16"/>
                <w:szCs w:val="16"/>
                <w:lang w:eastAsia="zh-CN"/>
              </w:rPr>
            </w:pPr>
            <w:r w:rsidRPr="00446013">
              <w:rPr>
                <w:sz w:val="16"/>
                <w:szCs w:val="16"/>
                <w:lang w:eastAsia="zh-CN"/>
              </w:rPr>
              <w:t>R4-1814165, Draft CR to 38.101-2: FR2 Power Control for CA,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R4-1814170, Draft CR to 38.101-2: FR2 UL Config for EIS Testing, Qualcomm Incorporated</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w:t>
            </w:r>
            <w:r>
              <w:rPr>
                <w:sz w:val="16"/>
                <w:szCs w:val="16"/>
                <w:lang w:eastAsia="zh-CN"/>
              </w:rPr>
              <w:t>'</w:t>
            </w:r>
            <w:r w:rsidRPr="00446013">
              <w:rPr>
                <w:sz w:val="16"/>
                <w:szCs w:val="16"/>
                <w:lang w:eastAsia="zh-CN"/>
              </w:rPr>
              <w:t>s from RAN4#89</w:t>
            </w:r>
          </w:p>
          <w:p w:rsidR="00842EF7" w:rsidRPr="00446013" w:rsidRDefault="00842EF7" w:rsidP="00F91227">
            <w:pPr>
              <w:pStyle w:val="TAL"/>
              <w:keepNext w:val="0"/>
              <w:rPr>
                <w:sz w:val="16"/>
                <w:szCs w:val="16"/>
                <w:lang w:eastAsia="zh-CN"/>
              </w:rPr>
            </w:pPr>
            <w:r w:rsidRPr="00446013">
              <w:rPr>
                <w:sz w:val="16"/>
                <w:szCs w:val="16"/>
                <w:lang w:eastAsia="zh-CN"/>
              </w:rPr>
              <w:t>R4-1815951, dCR on TS38.101-2 merging draft CRs from RAN4#89,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R4-1814497, Correction on UL MIMO requirement for PC1 UE, Samsung</w:t>
            </w:r>
          </w:p>
          <w:p w:rsidR="00842EF7" w:rsidRPr="00446013" w:rsidRDefault="00842EF7" w:rsidP="00F91227">
            <w:pPr>
              <w:pStyle w:val="TAL"/>
              <w:keepNext w:val="0"/>
              <w:rPr>
                <w:sz w:val="16"/>
                <w:szCs w:val="16"/>
                <w:lang w:eastAsia="zh-CN"/>
              </w:rPr>
            </w:pPr>
            <w:r w:rsidRPr="00446013">
              <w:rPr>
                <w:sz w:val="16"/>
                <w:szCs w:val="16"/>
                <w:lang w:eastAsia="zh-CN"/>
              </w:rPr>
              <w:t>R4-1814585, Draft CR to TS 38.101-2 UL CA power control in FR2, Intel Corporation</w:t>
            </w:r>
          </w:p>
          <w:p w:rsidR="00842EF7" w:rsidRPr="00446013" w:rsidRDefault="00842EF7" w:rsidP="00F91227">
            <w:pPr>
              <w:pStyle w:val="TAL"/>
              <w:keepNext w:val="0"/>
              <w:rPr>
                <w:sz w:val="16"/>
                <w:szCs w:val="16"/>
                <w:lang w:eastAsia="zh-CN"/>
              </w:rPr>
            </w:pPr>
            <w:r w:rsidRPr="00446013">
              <w:rPr>
                <w:sz w:val="16"/>
                <w:szCs w:val="16"/>
                <w:lang w:eastAsia="zh-CN"/>
              </w:rPr>
              <w:t>R4-1814698, Draft CR to TS38.101-2 updating references, Apple Inc.</w:t>
            </w:r>
          </w:p>
          <w:p w:rsidR="00842EF7" w:rsidRPr="00446013" w:rsidRDefault="00842EF7" w:rsidP="00F91227">
            <w:pPr>
              <w:pStyle w:val="TAL"/>
              <w:keepNext w:val="0"/>
              <w:rPr>
                <w:sz w:val="16"/>
                <w:szCs w:val="16"/>
                <w:lang w:eastAsia="zh-CN"/>
              </w:rPr>
            </w:pPr>
            <w:r w:rsidRPr="00446013">
              <w:rPr>
                <w:sz w:val="16"/>
                <w:szCs w:val="16"/>
                <w:lang w:eastAsia="zh-CN"/>
              </w:rPr>
              <w:t>R4-1815623, Draft CR to 38.101-2: FR2 Max. Input Power UL Configuration,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R4-1815801, draft CR editorial correction in 38.101-2, Ericsson</w:t>
            </w:r>
          </w:p>
          <w:p w:rsidR="00842EF7" w:rsidRPr="00446013" w:rsidRDefault="00842EF7" w:rsidP="00F91227">
            <w:pPr>
              <w:pStyle w:val="TAL"/>
              <w:keepNext w:val="0"/>
              <w:rPr>
                <w:sz w:val="16"/>
                <w:szCs w:val="16"/>
                <w:lang w:eastAsia="zh-CN"/>
              </w:rPr>
            </w:pPr>
            <w:r w:rsidRPr="00446013">
              <w:rPr>
                <w:sz w:val="16"/>
                <w:szCs w:val="16"/>
                <w:lang w:eastAsia="zh-CN"/>
              </w:rPr>
              <w:t>R4-1815810, draft Rel-15 CR to 38.101-2 to include n260 fallbacks needed, Ericsson</w:t>
            </w:r>
          </w:p>
          <w:p w:rsidR="00842EF7" w:rsidRPr="00446013" w:rsidRDefault="00842EF7" w:rsidP="00F91227">
            <w:pPr>
              <w:pStyle w:val="TAL"/>
              <w:keepNext w:val="0"/>
              <w:rPr>
                <w:sz w:val="16"/>
                <w:szCs w:val="16"/>
                <w:lang w:eastAsia="zh-CN"/>
              </w:rPr>
            </w:pPr>
            <w:r w:rsidRPr="00446013">
              <w:rPr>
                <w:sz w:val="16"/>
                <w:szCs w:val="16"/>
                <w:lang w:eastAsia="zh-CN"/>
              </w:rPr>
              <w:t>R4-1815942, dCR on P-MPR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R4-1815943, dCD Coherent UL MIMO parameters for FR2,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R4-1816205, Draft CR to TS38.101-2 correcting the Pcmax requirement, Apple Inc.</w:t>
            </w:r>
          </w:p>
          <w:p w:rsidR="00842EF7" w:rsidRPr="00446013" w:rsidRDefault="00842EF7" w:rsidP="00F91227">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R4-1816217, Draft CR to 38.101-2 on UE maximum output power with additional requirements, ZTE Corporation</w:t>
            </w:r>
          </w:p>
          <w:p w:rsidR="00842EF7" w:rsidRPr="00446013" w:rsidRDefault="00842EF7" w:rsidP="00F91227">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rsidR="00842EF7" w:rsidRPr="00446013" w:rsidRDefault="00842EF7" w:rsidP="00F91227">
            <w:pPr>
              <w:pStyle w:val="TAL"/>
              <w:keepNext w:val="0"/>
              <w:rPr>
                <w:sz w:val="16"/>
                <w:szCs w:val="16"/>
                <w:lang w:eastAsia="zh-CN"/>
              </w:rPr>
            </w:pPr>
            <w:r w:rsidRPr="00446013">
              <w:rPr>
                <w:sz w:val="16"/>
                <w:szCs w:val="16"/>
                <w:lang w:eastAsia="zh-CN"/>
              </w:rPr>
              <w:t>R4-1816219, draft CR of MPR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R4-1816220, Draft CR to 38.101-2: On FR2 CA MPR v2,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R4-1816239, Draft CR to 38.101-2: On FR2 EESS A-MPR for n258,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R4-1816257, Draft CR to TS38.101-2 to correct UL CA scope for FR2 in Rel-15, Apple Inc.</w:t>
            </w:r>
          </w:p>
          <w:p w:rsidR="00842EF7" w:rsidRPr="00446013" w:rsidRDefault="00842EF7" w:rsidP="00F91227">
            <w:pPr>
              <w:pStyle w:val="TAL"/>
              <w:keepNext w:val="0"/>
              <w:rPr>
                <w:sz w:val="16"/>
                <w:szCs w:val="16"/>
                <w:lang w:eastAsia="zh-CN"/>
              </w:rPr>
            </w:pPr>
            <w:r w:rsidRPr="00446013">
              <w:rPr>
                <w:sz w:val="16"/>
                <w:szCs w:val="16"/>
                <w:lang w:eastAsia="zh-CN"/>
              </w:rPr>
              <w:t>R4-1816605, TDD configuration for UE Tx test in FR2, Ericsson</w:t>
            </w:r>
          </w:p>
          <w:p w:rsidR="00842EF7" w:rsidRPr="00446013" w:rsidRDefault="00842EF7" w:rsidP="00F91227">
            <w:pPr>
              <w:pStyle w:val="TAL"/>
              <w:keepNext w:val="0"/>
              <w:rPr>
                <w:sz w:val="16"/>
                <w:szCs w:val="16"/>
                <w:lang w:eastAsia="zh-CN"/>
              </w:rPr>
            </w:pPr>
            <w:r w:rsidRPr="00446013">
              <w:rPr>
                <w:sz w:val="16"/>
                <w:szCs w:val="16"/>
                <w:lang w:eastAsia="zh-CN"/>
              </w:rPr>
              <w:t>R4-1816664, Draft CR to 38.101-2 (5.3.4) RB alignment, Huawei</w:t>
            </w:r>
          </w:p>
          <w:p w:rsidR="00842EF7" w:rsidRPr="00446013" w:rsidRDefault="00842EF7" w:rsidP="00F91227">
            <w:pPr>
              <w:pStyle w:val="TAL"/>
              <w:keepNext w:val="0"/>
              <w:rPr>
                <w:sz w:val="16"/>
                <w:szCs w:val="16"/>
                <w:lang w:eastAsia="zh-CN"/>
              </w:rPr>
            </w:pPr>
            <w:r w:rsidRPr="00446013">
              <w:rPr>
                <w:sz w:val="16"/>
                <w:szCs w:val="16"/>
                <w:lang w:eastAsia="zh-CN"/>
              </w:rPr>
              <w:t>R4-1816751, Draft CR for RF exposure compliance in TS38.101-2, LG Electronics France</w:t>
            </w:r>
          </w:p>
          <w:p w:rsidR="00842EF7" w:rsidRPr="00446013" w:rsidRDefault="00842EF7" w:rsidP="00F91227">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rsidR="00842EF7" w:rsidRPr="00446013" w:rsidRDefault="00842EF7" w:rsidP="00F91227">
            <w:pPr>
              <w:pStyle w:val="TAL"/>
              <w:keepNext w:val="0"/>
              <w:rPr>
                <w:sz w:val="16"/>
                <w:szCs w:val="16"/>
                <w:lang w:eastAsia="zh-CN"/>
              </w:rPr>
            </w:pPr>
            <w:r w:rsidRPr="00446013">
              <w:rPr>
                <w:sz w:val="16"/>
                <w:szCs w:val="16"/>
                <w:lang w:eastAsia="zh-CN"/>
              </w:rPr>
              <w:t>R4-1816634, Draft CR to 38.101-2: FR2 EIS Spherical Coverage Requirement, Qualcomm Incorporated</w:t>
            </w:r>
          </w:p>
          <w:p w:rsidR="00842EF7" w:rsidRPr="00446013" w:rsidRDefault="00842EF7" w:rsidP="00F91227">
            <w:pPr>
              <w:pStyle w:val="TAL"/>
              <w:keepNext w:val="0"/>
              <w:rPr>
                <w:sz w:val="16"/>
                <w:szCs w:val="16"/>
                <w:lang w:eastAsia="zh-CN"/>
              </w:rPr>
            </w:pPr>
            <w:r w:rsidRPr="00446013">
              <w:rPr>
                <w:sz w:val="16"/>
                <w:szCs w:val="16"/>
                <w:lang w:eastAsia="zh-CN"/>
              </w:rPr>
              <w:t>R4-1816639, Verification of beam correspondence, Ericsson, Sony</w:t>
            </w:r>
          </w:p>
          <w:p w:rsidR="00842EF7" w:rsidRPr="00446013" w:rsidRDefault="00842EF7" w:rsidP="00F91227">
            <w:pPr>
              <w:pStyle w:val="TAL"/>
              <w:keepNext w:val="0"/>
              <w:rPr>
                <w:sz w:val="16"/>
                <w:szCs w:val="16"/>
                <w:lang w:eastAsia="zh-CN"/>
              </w:rPr>
            </w:pPr>
            <w:r w:rsidRPr="00446013">
              <w:rPr>
                <w:sz w:val="16"/>
                <w:szCs w:val="16"/>
                <w:lang w:eastAsia="zh-CN"/>
              </w:rPr>
              <w:t>R4-1816633, draft CR on UE type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15.4.0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2019-03</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RAN#83</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RP-190747</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0018</w:t>
            </w:r>
          </w:p>
        </w:tc>
        <w:tc>
          <w:tcPr>
            <w:tcW w:w="425" w:type="dxa"/>
            <w:shd w:val="solid" w:color="FFFFFF" w:fill="auto"/>
            <w:vAlign w:val="center"/>
          </w:tcPr>
          <w:p w:rsidR="00842EF7" w:rsidRPr="00446013" w:rsidRDefault="00842EF7" w:rsidP="00842EF7">
            <w:pPr>
              <w:pStyle w:val="TAR"/>
              <w:keepNext w:val="0"/>
              <w:jc w:val="center"/>
              <w:rPr>
                <w:sz w:val="16"/>
                <w:szCs w:val="16"/>
              </w:rPr>
            </w:pPr>
            <w:r w:rsidRPr="00446013">
              <w:rPr>
                <w:sz w:val="16"/>
                <w:szCs w:val="16"/>
              </w:rPr>
              <w:t>1</w:t>
            </w: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Endorced draft CRs from RAN4#90</w:t>
            </w:r>
          </w:p>
          <w:p w:rsidR="00842EF7" w:rsidRPr="00446013" w:rsidRDefault="00842EF7" w:rsidP="00F91227">
            <w:pPr>
              <w:pStyle w:val="TAL"/>
              <w:keepNext w:val="0"/>
              <w:rPr>
                <w:sz w:val="16"/>
                <w:szCs w:val="16"/>
                <w:lang w:eastAsia="zh-CN"/>
              </w:rPr>
            </w:pPr>
            <w:r w:rsidRPr="00446013">
              <w:rPr>
                <w:sz w:val="16"/>
                <w:szCs w:val="16"/>
                <w:lang w:eastAsia="zh-CN"/>
              </w:rPr>
              <w:t>R4-1900049, Draft CR on UL RMC for FR2 UE RF Tests,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R4-1900050, Draft CR on DL RMC for FR2 UE RF Tests,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rsidR="00842EF7" w:rsidRPr="00446013" w:rsidRDefault="00842EF7" w:rsidP="00F91227">
            <w:pPr>
              <w:pStyle w:val="TAL"/>
              <w:keepNext w:val="0"/>
              <w:rPr>
                <w:sz w:val="16"/>
                <w:szCs w:val="16"/>
                <w:lang w:eastAsia="zh-CN"/>
              </w:rPr>
            </w:pPr>
            <w:r w:rsidRPr="00446013">
              <w:rPr>
                <w:sz w:val="16"/>
                <w:szCs w:val="16"/>
                <w:lang w:eastAsia="zh-CN"/>
              </w:rPr>
              <w:t>R4-1900132, draft CR to 38101-2 FR2 transmit modulation quality for CA, Intel Corporation</w:t>
            </w:r>
          </w:p>
          <w:p w:rsidR="00842EF7" w:rsidRPr="00446013" w:rsidRDefault="00842EF7" w:rsidP="00F91227">
            <w:pPr>
              <w:pStyle w:val="TAL"/>
              <w:keepNext w:val="0"/>
              <w:rPr>
                <w:sz w:val="16"/>
                <w:szCs w:val="16"/>
                <w:lang w:eastAsia="zh-CN"/>
              </w:rPr>
            </w:pPr>
            <w:r w:rsidRPr="00446013">
              <w:rPr>
                <w:sz w:val="16"/>
                <w:szCs w:val="16"/>
                <w:lang w:eastAsia="zh-CN"/>
              </w:rPr>
              <w:t>R4-1900254, Draft CR on clarification of maxUplinkDutyCycle in FR2, OPPO</w:t>
            </w:r>
          </w:p>
          <w:p w:rsidR="00842EF7" w:rsidRPr="00446013" w:rsidRDefault="00842EF7" w:rsidP="00F91227">
            <w:pPr>
              <w:pStyle w:val="TAL"/>
              <w:keepNext w:val="0"/>
              <w:rPr>
                <w:sz w:val="16"/>
                <w:szCs w:val="16"/>
                <w:lang w:eastAsia="zh-CN"/>
              </w:rPr>
            </w:pPr>
            <w:r w:rsidRPr="00446013">
              <w:rPr>
                <w:sz w:val="16"/>
                <w:szCs w:val="16"/>
                <w:lang w:eastAsia="zh-CN"/>
              </w:rPr>
              <w:t>R4-1900301, Draft CR: Introduction of Annex on Characteristics of the Interfering Signal, Samsung</w:t>
            </w:r>
          </w:p>
          <w:p w:rsidR="00842EF7" w:rsidRPr="00446013" w:rsidRDefault="00842EF7" w:rsidP="00F91227">
            <w:pPr>
              <w:pStyle w:val="TAL"/>
              <w:keepNext w:val="0"/>
              <w:rPr>
                <w:sz w:val="16"/>
                <w:szCs w:val="16"/>
                <w:lang w:eastAsia="zh-CN"/>
              </w:rPr>
            </w:pPr>
            <w:r w:rsidRPr="00446013">
              <w:rPr>
                <w:sz w:val="16"/>
                <w:szCs w:val="16"/>
                <w:lang w:eastAsia="zh-CN"/>
              </w:rPr>
              <w:t>R4-1900386, CR to 38.101-2 on CA BW Classes fallback groups, Intel Corporation</w:t>
            </w:r>
          </w:p>
          <w:p w:rsidR="00842EF7" w:rsidRPr="00446013" w:rsidRDefault="00842EF7" w:rsidP="00F91227">
            <w:pPr>
              <w:pStyle w:val="TAL"/>
              <w:keepNext w:val="0"/>
              <w:rPr>
                <w:sz w:val="16"/>
                <w:szCs w:val="16"/>
                <w:lang w:eastAsia="zh-CN"/>
              </w:rPr>
            </w:pPr>
            <w:r w:rsidRPr="00446013">
              <w:rPr>
                <w:sz w:val="16"/>
                <w:szCs w:val="16"/>
                <w:lang w:eastAsia="zh-CN"/>
              </w:rPr>
              <w:t>R4-1900443, CR to chance Annex E2.1,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rsidR="00842EF7" w:rsidRPr="00446013" w:rsidRDefault="00842EF7" w:rsidP="00F91227">
            <w:pPr>
              <w:pStyle w:val="TAL"/>
              <w:keepNext w:val="0"/>
              <w:rPr>
                <w:sz w:val="16"/>
                <w:szCs w:val="16"/>
                <w:lang w:eastAsia="zh-CN"/>
              </w:rPr>
            </w:pPr>
            <w:r w:rsidRPr="00446013">
              <w:rPr>
                <w:sz w:val="16"/>
                <w:szCs w:val="16"/>
                <w:lang w:eastAsia="zh-CN"/>
              </w:rPr>
              <w:t>R4-1900531, draft CR on A-MPR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R4-1900535, draft CR on A-MPR for CA for power class 2 in FR2, LG Electronics</w:t>
            </w:r>
          </w:p>
          <w:p w:rsidR="00842EF7" w:rsidRPr="00446013" w:rsidRDefault="00842EF7" w:rsidP="00F91227">
            <w:pPr>
              <w:pStyle w:val="TAL"/>
              <w:keepNext w:val="0"/>
              <w:rPr>
                <w:sz w:val="16"/>
                <w:szCs w:val="16"/>
                <w:lang w:eastAsia="zh-CN"/>
              </w:rPr>
            </w:pPr>
            <w:r w:rsidRPr="00446013">
              <w:rPr>
                <w:sz w:val="16"/>
                <w:szCs w:val="16"/>
                <w:lang w:eastAsia="zh-CN"/>
              </w:rPr>
              <w:t>R4-1900542, Draft CR on Measurement period of PRACH time mask,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R4-1900677, Draft CR to 38.101-2: FR2 ULMIMO max. output power,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R4-1900674, Draft CR to 38.101-2: UL config for DL NC CA,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R4-1900678, Draft CR to 38.101-2: EVM Requirement for PRACH,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R4-1900679,Draft CR to 38.101-2: IBB requirement update,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R4-1900680, Draft CR to 38.101-2: Complete Pmin requirement for CA,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R4-1900728, Update to PRACH EVM window length for FR2, Rohde &amp; Schwarz</w:t>
            </w:r>
          </w:p>
          <w:p w:rsidR="00842EF7" w:rsidRPr="00446013" w:rsidRDefault="00842EF7" w:rsidP="00F91227">
            <w:pPr>
              <w:pStyle w:val="TAL"/>
              <w:keepNext w:val="0"/>
              <w:rPr>
                <w:sz w:val="16"/>
                <w:szCs w:val="16"/>
                <w:lang w:eastAsia="zh-CN"/>
              </w:rPr>
            </w:pPr>
            <w:r w:rsidRPr="00446013">
              <w:rPr>
                <w:sz w:val="16"/>
                <w:szCs w:val="16"/>
                <w:lang w:eastAsia="zh-CN"/>
              </w:rPr>
              <w:t>R4-1900736, Draft CR on editorial error of TS38.101-2, LG Electronics Inc.</w:t>
            </w:r>
          </w:p>
          <w:p w:rsidR="00842EF7" w:rsidRPr="00446013" w:rsidRDefault="00842EF7" w:rsidP="00F91227">
            <w:pPr>
              <w:pStyle w:val="TAL"/>
              <w:keepNext w:val="0"/>
              <w:rPr>
                <w:sz w:val="16"/>
                <w:szCs w:val="16"/>
                <w:lang w:eastAsia="zh-CN"/>
              </w:rPr>
            </w:pPr>
            <w:r w:rsidRPr="00446013">
              <w:rPr>
                <w:sz w:val="16"/>
                <w:szCs w:val="16"/>
                <w:lang w:eastAsia="zh-CN"/>
              </w:rPr>
              <w:t>R4-1900755, Draft CR on spurious emission limit in 38.101-2,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R4-1902005, Draft CR to 38.101-2: Add annex for UE coordinate system,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R4-1902152, Editorial corrections for 38.101-2, Qualcomm Incorporated</w:t>
            </w:r>
          </w:p>
          <w:p w:rsidR="00842EF7" w:rsidRPr="00446013" w:rsidRDefault="00842EF7" w:rsidP="00F91227">
            <w:pPr>
              <w:pStyle w:val="TAL"/>
              <w:keepNext w:val="0"/>
              <w:rPr>
                <w:sz w:val="16"/>
                <w:szCs w:val="16"/>
                <w:lang w:eastAsia="zh-CN"/>
              </w:rPr>
            </w:pPr>
            <w:r w:rsidRPr="00446013">
              <w:rPr>
                <w:sz w:val="16"/>
                <w:szCs w:val="16"/>
                <w:lang w:eastAsia="zh-CN"/>
              </w:rPr>
              <w:t>R4-1902180, Draft CR to 38.101-2: correction of the relationship between minimum requirements and test requirements, Apple Inc.</w:t>
            </w:r>
          </w:p>
          <w:p w:rsidR="00842EF7" w:rsidRPr="00446013" w:rsidRDefault="00842EF7" w:rsidP="00F91227">
            <w:pPr>
              <w:pStyle w:val="TAL"/>
              <w:keepNext w:val="0"/>
              <w:rPr>
                <w:sz w:val="16"/>
                <w:szCs w:val="16"/>
                <w:lang w:eastAsia="zh-CN"/>
              </w:rPr>
            </w:pPr>
            <w:r w:rsidRPr="00446013">
              <w:rPr>
                <w:sz w:val="16"/>
                <w:szCs w:val="16"/>
                <w:lang w:eastAsia="zh-CN"/>
              </w:rPr>
              <w:t>R4-1902345, draft_CR TS 38.101-2 FR1 frequency range extension, Skyworks Solutions Inc.</w:t>
            </w:r>
          </w:p>
          <w:p w:rsidR="00842EF7" w:rsidRPr="00446013" w:rsidRDefault="00842EF7" w:rsidP="00F91227">
            <w:pPr>
              <w:pStyle w:val="TAL"/>
              <w:keepNext w:val="0"/>
              <w:rPr>
                <w:sz w:val="16"/>
                <w:szCs w:val="16"/>
                <w:lang w:eastAsia="zh-CN"/>
              </w:rPr>
            </w:pPr>
            <w:r w:rsidRPr="00446013">
              <w:rPr>
                <w:sz w:val="16"/>
                <w:szCs w:val="16"/>
                <w:lang w:eastAsia="zh-CN"/>
              </w:rPr>
              <w:t>R4-1902474, Draft CR to 38.101-2: correction of multi-band aspects in REFSENS for PC3, Apple Inc.</w:t>
            </w:r>
          </w:p>
          <w:p w:rsidR="00842EF7" w:rsidRPr="00446013" w:rsidRDefault="00842EF7" w:rsidP="00F91227">
            <w:pPr>
              <w:pStyle w:val="TAL"/>
              <w:keepNext w:val="0"/>
              <w:rPr>
                <w:sz w:val="16"/>
                <w:szCs w:val="16"/>
                <w:lang w:eastAsia="zh-CN"/>
              </w:rPr>
            </w:pPr>
            <w:r w:rsidRPr="00446013">
              <w:rPr>
                <w:sz w:val="16"/>
                <w:szCs w:val="16"/>
                <w:lang w:eastAsia="zh-CN"/>
              </w:rPr>
              <w:t>R4-1902490, draftCR on maximum output power for TS 38.101-2, Huawei</w:t>
            </w:r>
          </w:p>
          <w:p w:rsidR="00842EF7" w:rsidRPr="00446013" w:rsidRDefault="00842EF7" w:rsidP="00F91227">
            <w:pPr>
              <w:pStyle w:val="TAL"/>
              <w:keepNext w:val="0"/>
              <w:rPr>
                <w:sz w:val="16"/>
                <w:szCs w:val="16"/>
                <w:lang w:eastAsia="zh-CN"/>
              </w:rPr>
            </w:pPr>
            <w:r w:rsidRPr="00446013">
              <w:rPr>
                <w:sz w:val="16"/>
                <w:szCs w:val="16"/>
                <w:lang w:eastAsia="zh-CN"/>
              </w:rPr>
              <w:t>R4-1902491, Draft CR for Multi-band relaxation to TS 38.101-2, NTT DOCOMO, INC.</w:t>
            </w:r>
          </w:p>
          <w:p w:rsidR="00842EF7" w:rsidRPr="00446013" w:rsidRDefault="00842EF7" w:rsidP="00F91227">
            <w:pPr>
              <w:pStyle w:val="TAL"/>
              <w:keepNext w:val="0"/>
              <w:rPr>
                <w:sz w:val="16"/>
                <w:szCs w:val="16"/>
                <w:lang w:eastAsia="zh-CN"/>
              </w:rPr>
            </w:pPr>
            <w:r w:rsidRPr="00446013">
              <w:rPr>
                <w:sz w:val="16"/>
                <w:szCs w:val="16"/>
                <w:lang w:eastAsia="zh-CN"/>
              </w:rPr>
              <w:t>R4-1902492, Draft CR on max input power in FR2, OPPO</w:t>
            </w:r>
          </w:p>
          <w:p w:rsidR="00842EF7" w:rsidRPr="00446013" w:rsidRDefault="00842EF7" w:rsidP="00F91227">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Further changes in RAN#83:</w:t>
            </w:r>
          </w:p>
          <w:p w:rsidR="00842EF7" w:rsidRPr="00446013" w:rsidRDefault="00842EF7" w:rsidP="00F91227">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15.5.0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2019-06</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RAN#84</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RP-191240</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0021</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to TS 38.101-2: Implementation of endorsed draft CRs from RAN4#90bis and RAN4#91</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from RAN4#90Bis:</w:t>
            </w:r>
          </w:p>
          <w:p w:rsidR="00842EF7" w:rsidRPr="00446013" w:rsidRDefault="00842EF7" w:rsidP="00F91227">
            <w:pPr>
              <w:pStyle w:val="TAL"/>
              <w:keepNext w:val="0"/>
              <w:ind w:left="1199" w:hanging="1170"/>
            </w:pPr>
            <w:r w:rsidRPr="00446013">
              <w:rPr>
                <w:sz w:val="16"/>
                <w:szCs w:val="16"/>
                <w:lang w:eastAsia="zh-CN"/>
              </w:rPr>
              <w:t xml:space="preserve">R4-1902932: </w:t>
            </w:r>
            <w:r w:rsidRPr="00446013">
              <w:t>Draft CR to TS 38.101-2 Correction to Pcmax, Intel Corporation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rsidR="00842EF7" w:rsidRPr="00446013" w:rsidRDefault="00842EF7" w:rsidP="00F91227">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from RAN4#91:</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R4-1905798</w:t>
            </w:r>
            <w:r w:rsidRPr="00446013">
              <w:rPr>
                <w:sz w:val="16"/>
                <w:szCs w:val="16"/>
                <w:lang w:eastAsia="zh-CN"/>
              </w:rPr>
              <w:tab/>
              <w:t>Correction to power control in FR2</w:t>
            </w:r>
            <w:r w:rsidRPr="00446013">
              <w:rPr>
                <w:sz w:val="16"/>
                <w:szCs w:val="16"/>
                <w:lang w:eastAsia="zh-CN"/>
              </w:rPr>
              <w:tab/>
              <w:t>Anritsu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Correction of channel bandwidth set for NR CA</w:t>
            </w:r>
            <w:r w:rsidRPr="00446013">
              <w:rPr>
                <w:sz w:val="16"/>
                <w:szCs w:val="16"/>
                <w:lang w:eastAsia="zh-CN"/>
              </w:rPr>
              <w:tab/>
              <w:t>Huawei, HiSilicon, CMCC</w:t>
            </w:r>
            <w:r w:rsidRPr="00446013">
              <w:rPr>
                <w:sz w:val="16"/>
                <w:szCs w:val="16"/>
                <w:lang w:eastAsia="zh-CN"/>
              </w:rPr>
              <w:tab/>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rsidR="00842EF7" w:rsidRPr="00446013" w:rsidRDefault="00842EF7" w:rsidP="00F91227">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rsidR="00842EF7" w:rsidRPr="00446013" w:rsidRDefault="00842EF7" w:rsidP="00F91227">
            <w:pPr>
              <w:pStyle w:val="TAL"/>
              <w:keepNext w:val="0"/>
              <w:rPr>
                <w:sz w:val="16"/>
                <w:szCs w:val="16"/>
                <w:lang w:eastAsia="zh-CN"/>
              </w:rPr>
            </w:pP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15.6.0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2019-06</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RAN#84</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RP-191241</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0020</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B</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16.0.0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2019-06</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RAN#84</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RP-191241</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0022</w:t>
            </w:r>
          </w:p>
        </w:tc>
        <w:tc>
          <w:tcPr>
            <w:tcW w:w="425" w:type="dxa"/>
            <w:shd w:val="solid" w:color="FFFFFF" w:fill="auto"/>
            <w:vAlign w:val="center"/>
          </w:tcPr>
          <w:p w:rsidR="00842EF7" w:rsidRPr="00446013" w:rsidRDefault="00842EF7" w:rsidP="00842EF7">
            <w:pPr>
              <w:pStyle w:val="TAR"/>
              <w:keepNext w:val="0"/>
              <w:jc w:val="center"/>
              <w:rPr>
                <w:sz w:val="16"/>
                <w:szCs w:val="16"/>
              </w:rPr>
            </w:pPr>
            <w:r w:rsidRPr="00446013">
              <w:rPr>
                <w:sz w:val="16"/>
                <w:szCs w:val="16"/>
              </w:rPr>
              <w:t>1</w:t>
            </w: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B</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16.0.0</w:t>
            </w:r>
          </w:p>
        </w:tc>
      </w:tr>
      <w:tr w:rsidR="00842EF7" w:rsidRPr="00446013" w:rsidTr="00842EF7">
        <w:trPr>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2019-09</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RAN#85</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RP-192049</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0028</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CR to TS 38.101-2: Implementation of endorsed draft CRs from RAN4#92 (Rel-16)</w:t>
            </w:r>
          </w:p>
          <w:p w:rsidR="00842EF7" w:rsidRDefault="00842EF7" w:rsidP="00F9122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rsidR="00842EF7" w:rsidRPr="00446013" w:rsidRDefault="00842EF7" w:rsidP="00F91227">
            <w:pPr>
              <w:pStyle w:val="TAL"/>
              <w:keepNext w:val="0"/>
              <w:rPr>
                <w:sz w:val="16"/>
                <w:szCs w:val="16"/>
                <w:lang w:eastAsia="zh-CN"/>
              </w:rPr>
            </w:pPr>
          </w:p>
          <w:p w:rsidR="00842EF7" w:rsidRPr="00446013" w:rsidRDefault="00842EF7" w:rsidP="00F91227">
            <w:pPr>
              <w:pStyle w:val="TAL"/>
              <w:keepNext w:val="0"/>
              <w:rPr>
                <w:sz w:val="16"/>
                <w:szCs w:val="16"/>
                <w:lang w:eastAsia="zh-CN"/>
              </w:rPr>
            </w:pPr>
            <w:r w:rsidRPr="00446013">
              <w:rPr>
                <w:sz w:val="16"/>
                <w:szCs w:val="16"/>
                <w:lang w:eastAsia="zh-CN"/>
              </w:rPr>
              <w:t>Endorsed draft CRs from RAN4#92</w:t>
            </w:r>
          </w:p>
          <w:p w:rsidR="00842EF7" w:rsidRPr="00446013" w:rsidRDefault="00842EF7" w:rsidP="00F9122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rsidR="00842EF7" w:rsidRPr="00446013" w:rsidRDefault="00842EF7" w:rsidP="00F9122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rsidR="00842EF7" w:rsidRPr="00446013" w:rsidRDefault="00842EF7" w:rsidP="00F9122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rsidR="00842EF7" w:rsidRPr="00446013" w:rsidRDefault="00842EF7" w:rsidP="00F9122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rsidR="00842EF7" w:rsidRPr="00446013" w:rsidRDefault="00842EF7" w:rsidP="00F9122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rsidR="00842EF7" w:rsidRPr="00446013" w:rsidRDefault="00842EF7" w:rsidP="00F9122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rsidR="00842EF7" w:rsidRPr="00446013" w:rsidRDefault="00842EF7" w:rsidP="00F9122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rsidR="00842EF7" w:rsidRPr="00446013" w:rsidRDefault="00842EF7" w:rsidP="00F9122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rsidR="00842EF7" w:rsidRPr="00446013" w:rsidRDefault="00842EF7" w:rsidP="00F91227">
            <w:pPr>
              <w:pStyle w:val="TAL"/>
              <w:keepNext w:val="0"/>
              <w:rPr>
                <w:sz w:val="16"/>
                <w:szCs w:val="16"/>
                <w:lang w:eastAsia="zh-CN"/>
              </w:rPr>
            </w:pPr>
            <w:r w:rsidRPr="00446013">
              <w:rPr>
                <w:sz w:val="16"/>
                <w:szCs w:val="16"/>
                <w:lang w:eastAsia="zh-CN"/>
              </w:rPr>
              <w:t>R4-1909316</w:t>
            </w:r>
            <w:r w:rsidRPr="00446013">
              <w:rPr>
                <w:sz w:val="16"/>
                <w:szCs w:val="16"/>
                <w:lang w:eastAsia="zh-CN"/>
              </w:rPr>
              <w:tab/>
              <w:t>Draft CR to TS 38.101-2 on symbols correction</w:t>
            </w:r>
            <w:r w:rsidRPr="00446013">
              <w:rPr>
                <w:sz w:val="16"/>
                <w:szCs w:val="16"/>
                <w:lang w:eastAsia="zh-CN"/>
              </w:rPr>
              <w:tab/>
              <w:t>ZTE Corporation</w:t>
            </w:r>
          </w:p>
          <w:p w:rsidR="00842EF7" w:rsidRPr="00446013" w:rsidRDefault="00842EF7" w:rsidP="00F9122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rsidR="00842EF7" w:rsidRPr="00446013" w:rsidRDefault="00842EF7" w:rsidP="00F9122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rsidR="00842EF7" w:rsidRPr="00446013" w:rsidRDefault="00842EF7" w:rsidP="00F9122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rsidR="00842EF7" w:rsidRPr="00446013" w:rsidRDefault="00842EF7" w:rsidP="00F9122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rsidR="00842EF7" w:rsidRPr="00446013" w:rsidRDefault="00842EF7" w:rsidP="00F9122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rsidR="00842EF7" w:rsidRPr="00446013" w:rsidRDefault="00842EF7" w:rsidP="00F9122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rsidR="00842EF7" w:rsidRPr="00446013" w:rsidRDefault="00842EF7" w:rsidP="00F9122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rsidR="00842EF7" w:rsidRPr="00446013" w:rsidRDefault="00842EF7" w:rsidP="00F91227">
            <w:pPr>
              <w:pStyle w:val="TAL"/>
              <w:keepNext w:val="0"/>
              <w:rPr>
                <w:sz w:val="16"/>
                <w:szCs w:val="16"/>
                <w:lang w:eastAsia="zh-CN"/>
              </w:rPr>
            </w:pPr>
            <w:r w:rsidRPr="00446013">
              <w:rPr>
                <w:sz w:val="16"/>
                <w:szCs w:val="16"/>
                <w:lang w:eastAsia="zh-CN"/>
              </w:rPr>
              <w:t>R4-1910333</w:t>
            </w:r>
            <w:r w:rsidRPr="00446013">
              <w:rPr>
                <w:sz w:val="16"/>
                <w:szCs w:val="16"/>
                <w:lang w:eastAsia="zh-CN"/>
              </w:rPr>
              <w:tab/>
              <w:t>Draft CR for 38.101-2 reference measurement channel for beam correspondence</w:t>
            </w:r>
            <w:r w:rsidRPr="00446013">
              <w:rPr>
                <w:sz w:val="16"/>
                <w:szCs w:val="16"/>
                <w:lang w:eastAsia="zh-CN"/>
              </w:rPr>
              <w:tab/>
              <w:t>Huawei</w:t>
            </w:r>
          </w:p>
          <w:p w:rsidR="00842EF7" w:rsidRPr="00446013" w:rsidRDefault="00842EF7" w:rsidP="00F9122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rsidR="00842EF7" w:rsidRPr="00446013" w:rsidRDefault="00842EF7" w:rsidP="00F9122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rsidR="00842EF7" w:rsidRPr="00446013" w:rsidRDefault="00842EF7" w:rsidP="00F9122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rsidR="00842EF7" w:rsidRPr="00446013" w:rsidRDefault="00842EF7" w:rsidP="00F9122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16.1.0</w:t>
            </w:r>
          </w:p>
        </w:tc>
      </w:tr>
      <w:tr w:rsidR="00842EF7" w:rsidRPr="00446013" w:rsidTr="00842EF7">
        <w:trPr>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2019-09</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RAN#85</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RP-192027</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0025</w:t>
            </w:r>
          </w:p>
        </w:tc>
        <w:tc>
          <w:tcPr>
            <w:tcW w:w="425" w:type="dxa"/>
            <w:shd w:val="solid" w:color="FFFFFF" w:fill="auto"/>
            <w:vAlign w:val="center"/>
          </w:tcPr>
          <w:p w:rsidR="00842EF7" w:rsidRPr="00446013" w:rsidRDefault="00842EF7" w:rsidP="00842EF7">
            <w:pPr>
              <w:pStyle w:val="TAR"/>
              <w:keepNext w:val="0"/>
              <w:jc w:val="center"/>
              <w:rPr>
                <w:sz w:val="16"/>
                <w:szCs w:val="16"/>
              </w:rPr>
            </w:pPr>
            <w:r w:rsidRPr="00446013">
              <w:rPr>
                <w:sz w:val="16"/>
                <w:szCs w:val="16"/>
              </w:rPr>
              <w:t>1</w:t>
            </w: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16.1.0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2019-09</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RAN#85</w:t>
            </w:r>
          </w:p>
        </w:tc>
        <w:tc>
          <w:tcPr>
            <w:tcW w:w="952" w:type="dxa"/>
            <w:shd w:val="solid" w:color="FFFFFF" w:fill="auto"/>
          </w:tcPr>
          <w:p w:rsidR="00842EF7" w:rsidRPr="00446013" w:rsidRDefault="00842EF7" w:rsidP="00F91227">
            <w:pPr>
              <w:pStyle w:val="TAC"/>
              <w:keepNext w:val="0"/>
              <w:rPr>
                <w:sz w:val="16"/>
                <w:szCs w:val="16"/>
              </w:rPr>
            </w:pPr>
            <w:r w:rsidRPr="00446013">
              <w:rPr>
                <w:sz w:val="16"/>
                <w:szCs w:val="16"/>
              </w:rPr>
              <w:t>RP-192027</w:t>
            </w:r>
          </w:p>
        </w:tc>
        <w:tc>
          <w:tcPr>
            <w:tcW w:w="567" w:type="dxa"/>
            <w:shd w:val="solid" w:color="FFFFFF" w:fill="auto"/>
          </w:tcPr>
          <w:p w:rsidR="00842EF7" w:rsidRPr="00446013" w:rsidRDefault="00842EF7" w:rsidP="00F91227">
            <w:pPr>
              <w:pStyle w:val="TAL"/>
              <w:keepNext w:val="0"/>
              <w:rPr>
                <w:sz w:val="16"/>
                <w:szCs w:val="16"/>
              </w:rPr>
            </w:pPr>
            <w:r w:rsidRPr="00446013">
              <w:rPr>
                <w:sz w:val="16"/>
                <w:szCs w:val="16"/>
              </w:rPr>
              <w:t>0026</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sidRPr="00446013">
              <w:rPr>
                <w:sz w:val="16"/>
                <w:szCs w:val="16"/>
              </w:rPr>
              <w:t>D</w:t>
            </w:r>
          </w:p>
        </w:tc>
        <w:tc>
          <w:tcPr>
            <w:tcW w:w="4962" w:type="dxa"/>
            <w:shd w:val="solid" w:color="FFFFFF" w:fill="auto"/>
          </w:tcPr>
          <w:p w:rsidR="00842EF7" w:rsidRPr="00446013" w:rsidRDefault="00842EF7" w:rsidP="00F91227">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16.1.0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rPr>
                <w:sz w:val="16"/>
                <w:szCs w:val="16"/>
              </w:rPr>
            </w:pPr>
            <w:r w:rsidRPr="004551B0">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0032</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rPr>
                <w:sz w:val="16"/>
                <w:szCs w:val="16"/>
                <w:lang w:eastAsia="zh-CN"/>
              </w:rPr>
            </w:pPr>
            <w:r w:rsidRPr="00D6627E">
              <w:rPr>
                <w:sz w:val="16"/>
                <w:szCs w:val="16"/>
                <w:lang w:eastAsia="zh-CN"/>
              </w:rPr>
              <w:t>CR to 38.101-2: DMRS exceptions</w:t>
            </w:r>
          </w:p>
        </w:tc>
        <w:tc>
          <w:tcPr>
            <w:tcW w:w="708" w:type="dxa"/>
            <w:shd w:val="solid" w:color="FFFFFF" w:fill="auto"/>
          </w:tcPr>
          <w:p w:rsidR="00842EF7" w:rsidRPr="00446013" w:rsidRDefault="00842EF7" w:rsidP="00F91227">
            <w:pPr>
              <w:pStyle w:val="TAC"/>
              <w:keepNext w:val="0"/>
              <w:rPr>
                <w:sz w:val="16"/>
                <w:szCs w:val="16"/>
                <w:lang w:eastAsia="zh-CN"/>
              </w:rPr>
            </w:pPr>
            <w:r w:rsidRPr="00446013">
              <w:rPr>
                <w:sz w:val="16"/>
                <w:szCs w:val="16"/>
                <w:lang w:eastAsia="zh-CN"/>
              </w:rPr>
              <w:t>16.</w:t>
            </w:r>
            <w:r>
              <w:rPr>
                <w:sz w:val="16"/>
                <w:szCs w:val="16"/>
                <w:lang w:eastAsia="zh-CN"/>
              </w:rPr>
              <w:t>2</w:t>
            </w:r>
            <w:r w:rsidRPr="00446013">
              <w:rPr>
                <w:sz w:val="16"/>
                <w:szCs w:val="16"/>
                <w:lang w:eastAsia="zh-CN"/>
              </w:rPr>
              <w:t>.0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0036</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D6627E">
              <w:rPr>
                <w:sz w:val="16"/>
                <w:szCs w:val="16"/>
                <w:lang w:eastAsia="zh-CN"/>
              </w:rPr>
              <w:t>Sync raster to SSB resource element mapping</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0039</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D6627E">
              <w:rPr>
                <w:sz w:val="16"/>
                <w:szCs w:val="16"/>
                <w:lang w:eastAsia="zh-CN"/>
              </w:rPr>
              <w:t>CR to 38.101-2 (Rel-16) to clarify measurement interval and observation window on frequency error</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0041</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D6627E">
              <w:rPr>
                <w:sz w:val="16"/>
                <w:szCs w:val="16"/>
                <w:lang w:eastAsia="zh-CN"/>
              </w:rPr>
              <w:t>CR to TS 38.101-2 on beam correspondence side condition applicability</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0044</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2A0669">
              <w:rPr>
                <w:sz w:val="16"/>
                <w:szCs w:val="16"/>
                <w:lang w:eastAsia="zh-CN"/>
              </w:rPr>
              <w:t>CR to TS 38.101-2: Correctin on FInterferer (offset) for CA ACS</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0048</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2A0669">
              <w:rPr>
                <w:sz w:val="16"/>
                <w:szCs w:val="16"/>
                <w:lang w:eastAsia="zh-CN"/>
              </w:rPr>
              <w:t>CR for TS 38.101-2: Editorial correction on MPR for contiguous CA notation</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0050</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2A0669">
              <w:rPr>
                <w:sz w:val="16"/>
                <w:szCs w:val="16"/>
                <w:lang w:eastAsia="zh-CN"/>
              </w:rPr>
              <w:t>CR for TS 38.101-2: CA bandwidth class definition amendment</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8605CD">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0052</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2A0669">
              <w:rPr>
                <w:sz w:val="16"/>
                <w:szCs w:val="16"/>
                <w:lang w:eastAsia="zh-CN"/>
              </w:rPr>
              <w:t>CR to TS 38.101-2 on corrections to channel raster entries for NR band (Rel-16)</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8605CD">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0056</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4769BE">
              <w:rPr>
                <w:sz w:val="16"/>
                <w:szCs w:val="16"/>
                <w:lang w:eastAsia="zh-CN"/>
              </w:rPr>
              <w:t>CR to transmit modulation quality in FR2</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8605CD">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0058</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4769BE">
              <w:rPr>
                <w:sz w:val="16"/>
                <w:szCs w:val="16"/>
                <w:lang w:eastAsia="zh-CN"/>
              </w:rPr>
              <w:t>Frequency separation class clarification REL-16</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8605CD">
              <w:rPr>
                <w:sz w:val="16"/>
                <w:szCs w:val="16"/>
              </w:rPr>
              <w:t>RP-1930</w:t>
            </w:r>
            <w:r>
              <w:rPr>
                <w:sz w:val="16"/>
                <w:szCs w:val="16"/>
              </w:rPr>
              <w:t>12</w:t>
            </w:r>
          </w:p>
        </w:tc>
        <w:tc>
          <w:tcPr>
            <w:tcW w:w="567" w:type="dxa"/>
            <w:shd w:val="solid" w:color="FFFFFF" w:fill="auto"/>
          </w:tcPr>
          <w:p w:rsidR="00842EF7" w:rsidRPr="00446013" w:rsidRDefault="00842EF7" w:rsidP="00F91227">
            <w:pPr>
              <w:pStyle w:val="TAL"/>
              <w:keepNext w:val="0"/>
              <w:rPr>
                <w:sz w:val="16"/>
                <w:szCs w:val="16"/>
              </w:rPr>
            </w:pPr>
            <w:r>
              <w:rPr>
                <w:sz w:val="16"/>
                <w:szCs w:val="16"/>
              </w:rPr>
              <w:t>0064</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B</w:t>
            </w:r>
          </w:p>
        </w:tc>
        <w:tc>
          <w:tcPr>
            <w:tcW w:w="4962" w:type="dxa"/>
            <w:shd w:val="solid" w:color="FFFFFF" w:fill="auto"/>
          </w:tcPr>
          <w:p w:rsidR="00842EF7" w:rsidRPr="00446013" w:rsidRDefault="00842EF7" w:rsidP="00F91227">
            <w:pPr>
              <w:pStyle w:val="TAL"/>
              <w:keepNext w:val="0"/>
              <w:rPr>
                <w:sz w:val="16"/>
                <w:szCs w:val="16"/>
                <w:lang w:eastAsia="zh-CN"/>
              </w:rPr>
            </w:pPr>
            <w:r w:rsidRPr="004769BE">
              <w:rPr>
                <w:sz w:val="16"/>
                <w:szCs w:val="16"/>
                <w:lang w:eastAsia="zh-CN"/>
              </w:rPr>
              <w:t>CR introduction completed band combinations 38.716-01-01 -&gt; 38.101-2</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w:t>
            </w:r>
            <w:r>
              <w:rPr>
                <w:sz w:val="16"/>
                <w:szCs w:val="16"/>
              </w:rPr>
              <w:t>11</w:t>
            </w:r>
          </w:p>
        </w:tc>
        <w:tc>
          <w:tcPr>
            <w:tcW w:w="567" w:type="dxa"/>
            <w:shd w:val="solid" w:color="FFFFFF" w:fill="auto"/>
          </w:tcPr>
          <w:p w:rsidR="00842EF7" w:rsidRPr="00446013" w:rsidRDefault="00842EF7" w:rsidP="00F91227">
            <w:pPr>
              <w:pStyle w:val="TAL"/>
              <w:keepNext w:val="0"/>
              <w:rPr>
                <w:sz w:val="16"/>
                <w:szCs w:val="16"/>
              </w:rPr>
            </w:pPr>
            <w:r>
              <w:rPr>
                <w:sz w:val="16"/>
                <w:szCs w:val="16"/>
              </w:rPr>
              <w:t>0065</w:t>
            </w:r>
          </w:p>
        </w:tc>
        <w:tc>
          <w:tcPr>
            <w:tcW w:w="425" w:type="dxa"/>
            <w:shd w:val="solid" w:color="FFFFFF" w:fill="auto"/>
            <w:vAlign w:val="center"/>
          </w:tcPr>
          <w:p w:rsidR="00842EF7" w:rsidRPr="00446013" w:rsidRDefault="00842EF7" w:rsidP="00842EF7">
            <w:pPr>
              <w:pStyle w:val="TAR"/>
              <w:keepNext w:val="0"/>
              <w:jc w:val="center"/>
              <w:rPr>
                <w:sz w:val="16"/>
                <w:szCs w:val="16"/>
              </w:rPr>
            </w:pPr>
            <w:r>
              <w:rPr>
                <w:sz w:val="16"/>
                <w:szCs w:val="16"/>
              </w:rPr>
              <w:t>1</w:t>
            </w:r>
          </w:p>
        </w:tc>
        <w:tc>
          <w:tcPr>
            <w:tcW w:w="425" w:type="dxa"/>
            <w:shd w:val="solid" w:color="FFFFFF" w:fill="auto"/>
          </w:tcPr>
          <w:p w:rsidR="00842EF7" w:rsidRPr="00446013" w:rsidRDefault="00842EF7" w:rsidP="00F91227">
            <w:pPr>
              <w:pStyle w:val="TAC"/>
              <w:keepNext w:val="0"/>
              <w:rPr>
                <w:sz w:val="16"/>
                <w:szCs w:val="16"/>
              </w:rPr>
            </w:pPr>
            <w:r>
              <w:rPr>
                <w:sz w:val="16"/>
                <w:szCs w:val="16"/>
              </w:rPr>
              <w:t>F</w:t>
            </w:r>
          </w:p>
        </w:tc>
        <w:tc>
          <w:tcPr>
            <w:tcW w:w="4962" w:type="dxa"/>
            <w:shd w:val="solid" w:color="FFFFFF" w:fill="auto"/>
          </w:tcPr>
          <w:p w:rsidR="00842EF7" w:rsidRPr="00446013" w:rsidRDefault="00842EF7" w:rsidP="00F91227">
            <w:pPr>
              <w:pStyle w:val="TAL"/>
              <w:keepNext w:val="0"/>
              <w:rPr>
                <w:sz w:val="16"/>
                <w:szCs w:val="16"/>
                <w:lang w:eastAsia="zh-CN"/>
              </w:rPr>
            </w:pPr>
            <w:r w:rsidRPr="000F4319">
              <w:rPr>
                <w:sz w:val="16"/>
                <w:szCs w:val="16"/>
                <w:lang w:eastAsia="zh-CN"/>
              </w:rPr>
              <w:t>CR to 38.101-2-g10 Corrections to maximum output power reduction for power class 3</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8605CD">
              <w:rPr>
                <w:sz w:val="16"/>
                <w:szCs w:val="16"/>
              </w:rPr>
              <w:t>RP-193030</w:t>
            </w:r>
          </w:p>
        </w:tc>
        <w:tc>
          <w:tcPr>
            <w:tcW w:w="567" w:type="dxa"/>
            <w:shd w:val="solid" w:color="FFFFFF" w:fill="auto"/>
          </w:tcPr>
          <w:p w:rsidR="00842EF7" w:rsidRPr="00446013" w:rsidRDefault="00842EF7" w:rsidP="00F91227">
            <w:pPr>
              <w:pStyle w:val="TAL"/>
              <w:keepNext w:val="0"/>
              <w:rPr>
                <w:sz w:val="16"/>
                <w:szCs w:val="16"/>
              </w:rPr>
            </w:pPr>
            <w:r>
              <w:rPr>
                <w:sz w:val="16"/>
                <w:szCs w:val="16"/>
              </w:rPr>
              <w:t>0067</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0F4319">
              <w:rPr>
                <w:sz w:val="16"/>
                <w:szCs w:val="16"/>
                <w:lang w:eastAsia="zh-CN"/>
              </w:rPr>
              <w:t>CR for TS 38.101-2: power classes and maxUplinkDutyCycle-FR2</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0074</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0F4319">
              <w:rPr>
                <w:sz w:val="16"/>
                <w:szCs w:val="16"/>
                <w:lang w:eastAsia="zh-CN"/>
              </w:rPr>
              <w:t>CR for agreed MPR CA for FR2 intra-band contiguous</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0075</w:t>
            </w:r>
          </w:p>
        </w:tc>
        <w:tc>
          <w:tcPr>
            <w:tcW w:w="425" w:type="dxa"/>
            <w:shd w:val="solid" w:color="FFFFFF" w:fill="auto"/>
            <w:vAlign w:val="center"/>
          </w:tcPr>
          <w:p w:rsidR="00842EF7" w:rsidRPr="00446013" w:rsidRDefault="00842EF7" w:rsidP="00842EF7">
            <w:pPr>
              <w:pStyle w:val="TAR"/>
              <w:keepNext w:val="0"/>
              <w:jc w:val="center"/>
              <w:rPr>
                <w:sz w:val="16"/>
                <w:szCs w:val="16"/>
              </w:rPr>
            </w:pPr>
            <w:r>
              <w:rPr>
                <w:sz w:val="16"/>
                <w:szCs w:val="16"/>
              </w:rPr>
              <w:t>1</w:t>
            </w: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9246E3">
              <w:rPr>
                <w:sz w:val="16"/>
                <w:szCs w:val="16"/>
                <w:lang w:eastAsia="zh-CN"/>
              </w:rPr>
              <w:t>CR for 38.101-2  on NS_202 band defintion</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2019-</w:t>
            </w:r>
            <w:r>
              <w:rPr>
                <w:sz w:val="16"/>
                <w:szCs w:val="16"/>
                <w:lang w:eastAsia="ja-JP"/>
              </w:rPr>
              <w:t>12</w:t>
            </w:r>
          </w:p>
        </w:tc>
        <w:tc>
          <w:tcPr>
            <w:tcW w:w="800" w:type="dxa"/>
            <w:shd w:val="solid" w:color="FFFFFF" w:fill="auto"/>
          </w:tcPr>
          <w:p w:rsidR="00842EF7" w:rsidRPr="00446013" w:rsidRDefault="00842EF7" w:rsidP="00F91227">
            <w:pPr>
              <w:pStyle w:val="TAC"/>
              <w:keepNext w:val="0"/>
              <w:rPr>
                <w:sz w:val="16"/>
                <w:szCs w:val="16"/>
                <w:lang w:eastAsia="ja-JP"/>
              </w:rPr>
            </w:pPr>
            <w:r w:rsidRPr="00446013">
              <w:rPr>
                <w:sz w:val="16"/>
                <w:szCs w:val="16"/>
                <w:lang w:eastAsia="ja-JP"/>
              </w:rPr>
              <w:t>RAN#8</w:t>
            </w:r>
            <w:r>
              <w:rPr>
                <w:sz w:val="16"/>
                <w:szCs w:val="16"/>
                <w:lang w:eastAsia="ja-JP"/>
              </w:rPr>
              <w:t>6</w:t>
            </w:r>
          </w:p>
        </w:tc>
        <w:tc>
          <w:tcPr>
            <w:tcW w:w="952" w:type="dxa"/>
            <w:shd w:val="solid" w:color="FFFFFF" w:fill="auto"/>
          </w:tcPr>
          <w:p w:rsidR="00842EF7" w:rsidRPr="00446013" w:rsidRDefault="00842EF7" w:rsidP="00F91227">
            <w:pPr>
              <w:pStyle w:val="TAC"/>
              <w:keepNext w:val="0"/>
              <w:rPr>
                <w:sz w:val="16"/>
                <w:szCs w:val="16"/>
              </w:rPr>
            </w:pPr>
            <w:r w:rsidRPr="001068E4">
              <w:rPr>
                <w:sz w:val="16"/>
                <w:szCs w:val="16"/>
              </w:rPr>
              <w:t>RP-19303</w:t>
            </w:r>
            <w:r>
              <w:rPr>
                <w:sz w:val="16"/>
                <w:szCs w:val="16"/>
              </w:rPr>
              <w:t>1</w:t>
            </w:r>
          </w:p>
        </w:tc>
        <w:tc>
          <w:tcPr>
            <w:tcW w:w="567" w:type="dxa"/>
            <w:shd w:val="solid" w:color="FFFFFF" w:fill="auto"/>
          </w:tcPr>
          <w:p w:rsidR="00842EF7" w:rsidRPr="00446013" w:rsidRDefault="00842EF7" w:rsidP="00F91227">
            <w:pPr>
              <w:pStyle w:val="TAL"/>
              <w:keepNext w:val="0"/>
              <w:rPr>
                <w:sz w:val="16"/>
                <w:szCs w:val="16"/>
              </w:rPr>
            </w:pPr>
            <w:r>
              <w:rPr>
                <w:sz w:val="16"/>
                <w:szCs w:val="16"/>
              </w:rPr>
              <w:t>0077</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Pr="00446013" w:rsidRDefault="00842EF7" w:rsidP="00F91227">
            <w:pPr>
              <w:pStyle w:val="TAC"/>
              <w:keepNext w:val="0"/>
              <w:rPr>
                <w:sz w:val="16"/>
                <w:szCs w:val="16"/>
              </w:rPr>
            </w:pPr>
            <w:r>
              <w:rPr>
                <w:sz w:val="16"/>
                <w:szCs w:val="16"/>
              </w:rPr>
              <w:t>A</w:t>
            </w:r>
          </w:p>
        </w:tc>
        <w:tc>
          <w:tcPr>
            <w:tcW w:w="4962" w:type="dxa"/>
            <w:shd w:val="solid" w:color="FFFFFF" w:fill="auto"/>
          </w:tcPr>
          <w:p w:rsidR="00842EF7" w:rsidRPr="00446013" w:rsidRDefault="00842EF7" w:rsidP="00F91227">
            <w:pPr>
              <w:pStyle w:val="TAL"/>
              <w:keepNext w:val="0"/>
              <w:rPr>
                <w:sz w:val="16"/>
                <w:szCs w:val="16"/>
                <w:lang w:eastAsia="zh-CN"/>
              </w:rPr>
            </w:pPr>
            <w:r w:rsidRPr="009246E3">
              <w:rPr>
                <w:sz w:val="16"/>
                <w:szCs w:val="16"/>
                <w:lang w:eastAsia="zh-CN"/>
              </w:rPr>
              <w:t>CR to TS 38.101-2: Correctin on CA NRACLR</w:t>
            </w:r>
          </w:p>
        </w:tc>
        <w:tc>
          <w:tcPr>
            <w:tcW w:w="708" w:type="dxa"/>
            <w:shd w:val="solid" w:color="FFFFFF" w:fill="auto"/>
          </w:tcPr>
          <w:p w:rsidR="00842EF7" w:rsidRPr="00446013" w:rsidRDefault="00842EF7" w:rsidP="00F91227">
            <w:pPr>
              <w:pStyle w:val="TAC"/>
              <w:keepNext w:val="0"/>
              <w:rPr>
                <w:sz w:val="16"/>
                <w:szCs w:val="16"/>
                <w:lang w:eastAsia="zh-CN"/>
              </w:rPr>
            </w:pPr>
            <w:r w:rsidRPr="00344035">
              <w:rPr>
                <w:sz w:val="16"/>
                <w:szCs w:val="16"/>
                <w:lang w:eastAsia="zh-CN"/>
              </w:rPr>
              <w:t>16.2.0</w:t>
            </w:r>
          </w:p>
        </w:tc>
      </w:tr>
      <w:tr w:rsidR="00842EF7" w:rsidRPr="00446013" w:rsidTr="00842EF7">
        <w:trPr>
          <w:trHeight w:val="59"/>
          <w:jc w:val="center"/>
        </w:trPr>
        <w:tc>
          <w:tcPr>
            <w:tcW w:w="800" w:type="dxa"/>
            <w:shd w:val="solid" w:color="FFFFFF" w:fill="auto"/>
          </w:tcPr>
          <w:p w:rsidR="00842EF7" w:rsidRPr="00446013" w:rsidRDefault="00EA5ABD" w:rsidP="00F91227">
            <w:pPr>
              <w:pStyle w:val="TAC"/>
              <w:keepNext w:val="0"/>
              <w:rPr>
                <w:sz w:val="16"/>
                <w:szCs w:val="16"/>
                <w:lang w:eastAsia="ja-JP"/>
              </w:rPr>
            </w:pPr>
            <w:r>
              <w:rPr>
                <w:sz w:val="16"/>
                <w:szCs w:val="16"/>
                <w:lang w:eastAsia="ja-JP"/>
              </w:rPr>
              <w:t>2020-03</w:t>
            </w:r>
          </w:p>
        </w:tc>
        <w:tc>
          <w:tcPr>
            <w:tcW w:w="800" w:type="dxa"/>
            <w:shd w:val="solid" w:color="FFFFFF" w:fill="auto"/>
          </w:tcPr>
          <w:p w:rsidR="00842EF7" w:rsidRPr="00446013" w:rsidRDefault="00EA5ABD" w:rsidP="00F91227">
            <w:pPr>
              <w:pStyle w:val="TAC"/>
              <w:keepNext w:val="0"/>
              <w:rPr>
                <w:sz w:val="16"/>
                <w:szCs w:val="16"/>
                <w:lang w:eastAsia="ja-JP"/>
              </w:rPr>
            </w:pPr>
            <w:r>
              <w:rPr>
                <w:sz w:val="16"/>
                <w:szCs w:val="16"/>
                <w:lang w:eastAsia="ja-JP"/>
              </w:rPr>
              <w:t>RAN#87</w:t>
            </w:r>
          </w:p>
        </w:tc>
        <w:tc>
          <w:tcPr>
            <w:tcW w:w="952" w:type="dxa"/>
            <w:shd w:val="solid" w:color="FFFFFF" w:fill="auto"/>
          </w:tcPr>
          <w:p w:rsidR="00842EF7" w:rsidRPr="00EA5ABD" w:rsidRDefault="00EA5ABD" w:rsidP="00EA5ABD">
            <w:pPr>
              <w:spacing w:after="0"/>
              <w:jc w:val="center"/>
              <w:rPr>
                <w:rFonts w:ascii="Arial" w:hAnsi="Arial" w:cs="Arial"/>
                <w:sz w:val="16"/>
                <w:szCs w:val="16"/>
                <w:lang w:eastAsia="en-GB"/>
              </w:rPr>
            </w:pPr>
            <w:r>
              <w:rPr>
                <w:rFonts w:ascii="Arial" w:hAnsi="Arial" w:cs="Arial"/>
                <w:sz w:val="16"/>
                <w:szCs w:val="16"/>
              </w:rPr>
              <w:t>RP-200395</w:t>
            </w:r>
          </w:p>
        </w:tc>
        <w:tc>
          <w:tcPr>
            <w:tcW w:w="567" w:type="dxa"/>
            <w:shd w:val="solid" w:color="FFFFFF" w:fill="auto"/>
          </w:tcPr>
          <w:p w:rsidR="00842EF7" w:rsidRDefault="00EA5ABD" w:rsidP="00F91227">
            <w:pPr>
              <w:pStyle w:val="TAL"/>
              <w:keepNext w:val="0"/>
              <w:rPr>
                <w:sz w:val="16"/>
                <w:szCs w:val="16"/>
              </w:rPr>
            </w:pPr>
            <w:r>
              <w:rPr>
                <w:sz w:val="16"/>
                <w:szCs w:val="16"/>
              </w:rPr>
              <w:t>0080</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Default="00EA5ABD" w:rsidP="00F91227">
            <w:pPr>
              <w:pStyle w:val="TAC"/>
              <w:keepNext w:val="0"/>
              <w:rPr>
                <w:sz w:val="16"/>
                <w:szCs w:val="16"/>
              </w:rPr>
            </w:pPr>
            <w:r>
              <w:rPr>
                <w:sz w:val="16"/>
                <w:szCs w:val="16"/>
              </w:rPr>
              <w:t>A</w:t>
            </w:r>
          </w:p>
        </w:tc>
        <w:tc>
          <w:tcPr>
            <w:tcW w:w="4962" w:type="dxa"/>
            <w:shd w:val="solid" w:color="FFFFFF" w:fill="auto"/>
          </w:tcPr>
          <w:p w:rsidR="00842EF7" w:rsidRPr="009246E3" w:rsidRDefault="00EA5ABD" w:rsidP="00EA5ABD">
            <w:pPr>
              <w:pStyle w:val="TAL"/>
              <w:rPr>
                <w:sz w:val="16"/>
                <w:szCs w:val="16"/>
                <w:lang w:eastAsia="zh-CN"/>
              </w:rPr>
            </w:pPr>
            <w:r w:rsidRPr="00EA5ABD">
              <w:rPr>
                <w:sz w:val="16"/>
                <w:szCs w:val="16"/>
                <w:lang w:eastAsia="zh-CN"/>
              </w:rPr>
              <w:t>Correction of the FR2 RMC slot patterns for MOP test cases</w:t>
            </w:r>
          </w:p>
        </w:tc>
        <w:tc>
          <w:tcPr>
            <w:tcW w:w="708" w:type="dxa"/>
            <w:shd w:val="solid" w:color="FFFFFF" w:fill="auto"/>
          </w:tcPr>
          <w:p w:rsidR="00842EF7" w:rsidRPr="00344035" w:rsidRDefault="00EA5ABD" w:rsidP="00F91227">
            <w:pPr>
              <w:pStyle w:val="TAC"/>
              <w:keepNext w:val="0"/>
              <w:rPr>
                <w:sz w:val="16"/>
                <w:szCs w:val="16"/>
                <w:lang w:eastAsia="zh-CN"/>
              </w:rPr>
            </w:pPr>
            <w:r>
              <w:rPr>
                <w:sz w:val="16"/>
                <w:szCs w:val="16"/>
                <w:lang w:eastAsia="zh-CN"/>
              </w:rPr>
              <w:t>16.3.0</w:t>
            </w:r>
          </w:p>
        </w:tc>
      </w:tr>
      <w:tr w:rsidR="00842EF7" w:rsidRPr="00446013" w:rsidTr="00842EF7">
        <w:trPr>
          <w:trHeight w:val="59"/>
          <w:jc w:val="center"/>
        </w:trPr>
        <w:tc>
          <w:tcPr>
            <w:tcW w:w="800" w:type="dxa"/>
            <w:shd w:val="solid" w:color="FFFFFF" w:fill="auto"/>
          </w:tcPr>
          <w:p w:rsidR="00842EF7" w:rsidRPr="00446013" w:rsidRDefault="002E5AD2" w:rsidP="00F91227">
            <w:pPr>
              <w:pStyle w:val="TAC"/>
              <w:keepNext w:val="0"/>
              <w:rPr>
                <w:sz w:val="16"/>
                <w:szCs w:val="16"/>
                <w:lang w:eastAsia="ja-JP"/>
              </w:rPr>
            </w:pPr>
            <w:r>
              <w:rPr>
                <w:sz w:val="16"/>
                <w:szCs w:val="16"/>
                <w:lang w:eastAsia="ja-JP"/>
              </w:rPr>
              <w:t>2020-03</w:t>
            </w:r>
          </w:p>
        </w:tc>
        <w:tc>
          <w:tcPr>
            <w:tcW w:w="800" w:type="dxa"/>
            <w:shd w:val="solid" w:color="FFFFFF" w:fill="auto"/>
          </w:tcPr>
          <w:p w:rsidR="00842EF7" w:rsidRPr="00446013" w:rsidRDefault="002E5AD2" w:rsidP="00F91227">
            <w:pPr>
              <w:pStyle w:val="TAC"/>
              <w:keepNext w:val="0"/>
              <w:rPr>
                <w:sz w:val="16"/>
                <w:szCs w:val="16"/>
                <w:lang w:eastAsia="ja-JP"/>
              </w:rPr>
            </w:pPr>
            <w:r>
              <w:rPr>
                <w:sz w:val="16"/>
                <w:szCs w:val="16"/>
                <w:lang w:eastAsia="ja-JP"/>
              </w:rPr>
              <w:t>RAN#87</w:t>
            </w:r>
          </w:p>
        </w:tc>
        <w:tc>
          <w:tcPr>
            <w:tcW w:w="952" w:type="dxa"/>
            <w:shd w:val="solid" w:color="FFFFFF" w:fill="auto"/>
          </w:tcPr>
          <w:p w:rsidR="00842EF7" w:rsidRPr="001068E4" w:rsidRDefault="002E5AD2" w:rsidP="00F91227">
            <w:pPr>
              <w:pStyle w:val="TAC"/>
              <w:keepNext w:val="0"/>
              <w:rPr>
                <w:sz w:val="16"/>
                <w:szCs w:val="16"/>
              </w:rPr>
            </w:pPr>
            <w:r>
              <w:rPr>
                <w:rFonts w:cs="Arial"/>
                <w:sz w:val="16"/>
                <w:szCs w:val="16"/>
              </w:rPr>
              <w:t>RP-200395</w:t>
            </w:r>
          </w:p>
        </w:tc>
        <w:tc>
          <w:tcPr>
            <w:tcW w:w="567" w:type="dxa"/>
            <w:shd w:val="solid" w:color="FFFFFF" w:fill="auto"/>
          </w:tcPr>
          <w:p w:rsidR="00842EF7" w:rsidRDefault="002E5AD2" w:rsidP="00F91227">
            <w:pPr>
              <w:pStyle w:val="TAL"/>
              <w:keepNext w:val="0"/>
              <w:rPr>
                <w:sz w:val="16"/>
                <w:szCs w:val="16"/>
              </w:rPr>
            </w:pPr>
            <w:r>
              <w:rPr>
                <w:sz w:val="16"/>
                <w:szCs w:val="16"/>
              </w:rPr>
              <w:t>0099</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Default="002E5AD2" w:rsidP="00F91227">
            <w:pPr>
              <w:pStyle w:val="TAC"/>
              <w:keepNext w:val="0"/>
              <w:rPr>
                <w:sz w:val="16"/>
                <w:szCs w:val="16"/>
              </w:rPr>
            </w:pPr>
            <w:r>
              <w:rPr>
                <w:sz w:val="16"/>
                <w:szCs w:val="16"/>
              </w:rPr>
              <w:t>A</w:t>
            </w:r>
          </w:p>
        </w:tc>
        <w:tc>
          <w:tcPr>
            <w:tcW w:w="4962" w:type="dxa"/>
            <w:shd w:val="solid" w:color="FFFFFF" w:fill="auto"/>
          </w:tcPr>
          <w:p w:rsidR="00842EF7" w:rsidRPr="009246E3" w:rsidRDefault="002E5AD2" w:rsidP="00F91227">
            <w:pPr>
              <w:pStyle w:val="TAL"/>
              <w:keepNext w:val="0"/>
              <w:rPr>
                <w:sz w:val="16"/>
                <w:szCs w:val="16"/>
                <w:lang w:eastAsia="zh-CN"/>
              </w:rPr>
            </w:pPr>
            <w:r w:rsidRPr="002E5AD2">
              <w:rPr>
                <w:sz w:val="16"/>
                <w:szCs w:val="16"/>
                <w:lang w:eastAsia="zh-CN"/>
              </w:rPr>
              <w:fldChar w:fldCharType="begin"/>
            </w:r>
            <w:r w:rsidRPr="002E5AD2">
              <w:rPr>
                <w:sz w:val="16"/>
                <w:szCs w:val="16"/>
                <w:lang w:eastAsia="zh-CN"/>
              </w:rPr>
              <w:instrText xml:space="preserve"> DOCPROPERTY  CrTitle  \* MERGEFORMAT </w:instrText>
            </w:r>
            <w:r w:rsidRPr="002E5AD2">
              <w:rPr>
                <w:sz w:val="16"/>
                <w:szCs w:val="16"/>
                <w:lang w:eastAsia="zh-CN"/>
              </w:rPr>
              <w:fldChar w:fldCharType="separate"/>
            </w:r>
            <w:r w:rsidRPr="002E5AD2">
              <w:rPr>
                <w:sz w:val="16"/>
                <w:szCs w:val="16"/>
                <w:lang w:eastAsia="zh-CN"/>
              </w:rPr>
              <w:t>CR to 38.101-2 (Rel-16) MPR for CA</w:t>
            </w:r>
            <w:r w:rsidRPr="002E5AD2">
              <w:rPr>
                <w:sz w:val="16"/>
                <w:szCs w:val="16"/>
                <w:lang w:eastAsia="zh-CN"/>
              </w:rPr>
              <w:fldChar w:fldCharType="end"/>
            </w:r>
          </w:p>
        </w:tc>
        <w:tc>
          <w:tcPr>
            <w:tcW w:w="708" w:type="dxa"/>
            <w:shd w:val="solid" w:color="FFFFFF" w:fill="auto"/>
          </w:tcPr>
          <w:p w:rsidR="00842EF7" w:rsidRPr="00344035" w:rsidRDefault="002E5AD2" w:rsidP="00F91227">
            <w:pPr>
              <w:pStyle w:val="TAC"/>
              <w:keepNext w:val="0"/>
              <w:rPr>
                <w:sz w:val="16"/>
                <w:szCs w:val="16"/>
                <w:lang w:eastAsia="zh-CN"/>
              </w:rPr>
            </w:pPr>
            <w:r>
              <w:rPr>
                <w:sz w:val="16"/>
                <w:szCs w:val="16"/>
                <w:lang w:eastAsia="zh-CN"/>
              </w:rPr>
              <w:t>16.3.0</w:t>
            </w:r>
          </w:p>
        </w:tc>
      </w:tr>
      <w:tr w:rsidR="00263719" w:rsidRPr="00446013" w:rsidTr="00842EF7">
        <w:trPr>
          <w:trHeight w:val="59"/>
          <w:jc w:val="center"/>
        </w:trPr>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2020-03</w:t>
            </w:r>
          </w:p>
        </w:tc>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RAN#87</w:t>
            </w:r>
          </w:p>
        </w:tc>
        <w:tc>
          <w:tcPr>
            <w:tcW w:w="952" w:type="dxa"/>
            <w:shd w:val="solid" w:color="FFFFFF" w:fill="auto"/>
          </w:tcPr>
          <w:p w:rsidR="00263719" w:rsidRDefault="00263719" w:rsidP="00263719">
            <w:pPr>
              <w:pStyle w:val="TAC"/>
              <w:rPr>
                <w:rFonts w:cs="Arial"/>
                <w:sz w:val="16"/>
                <w:szCs w:val="16"/>
              </w:rPr>
            </w:pPr>
            <w:r w:rsidRPr="00263719">
              <w:rPr>
                <w:rFonts w:cs="Arial"/>
                <w:sz w:val="16"/>
                <w:szCs w:val="16"/>
              </w:rPr>
              <w:t>RP-200395</w:t>
            </w:r>
          </w:p>
        </w:tc>
        <w:tc>
          <w:tcPr>
            <w:tcW w:w="567" w:type="dxa"/>
            <w:shd w:val="solid" w:color="FFFFFF" w:fill="auto"/>
          </w:tcPr>
          <w:p w:rsidR="00263719" w:rsidRDefault="00263719" w:rsidP="00263719">
            <w:pPr>
              <w:pStyle w:val="TAL"/>
              <w:keepNext w:val="0"/>
              <w:rPr>
                <w:sz w:val="16"/>
                <w:szCs w:val="16"/>
              </w:rPr>
            </w:pPr>
            <w:r>
              <w:rPr>
                <w:sz w:val="16"/>
                <w:szCs w:val="16"/>
              </w:rPr>
              <w:t>0106</w:t>
            </w:r>
          </w:p>
        </w:tc>
        <w:tc>
          <w:tcPr>
            <w:tcW w:w="425" w:type="dxa"/>
            <w:shd w:val="solid" w:color="FFFFFF" w:fill="auto"/>
            <w:vAlign w:val="center"/>
          </w:tcPr>
          <w:p w:rsidR="00263719" w:rsidRPr="00446013" w:rsidRDefault="00263719" w:rsidP="00263719">
            <w:pPr>
              <w:pStyle w:val="TAR"/>
              <w:keepNext w:val="0"/>
              <w:jc w:val="center"/>
              <w:rPr>
                <w:sz w:val="16"/>
                <w:szCs w:val="16"/>
              </w:rPr>
            </w:pPr>
          </w:p>
        </w:tc>
        <w:tc>
          <w:tcPr>
            <w:tcW w:w="425" w:type="dxa"/>
            <w:shd w:val="solid" w:color="FFFFFF" w:fill="auto"/>
          </w:tcPr>
          <w:p w:rsidR="00263719" w:rsidRDefault="00263719" w:rsidP="00263719">
            <w:pPr>
              <w:pStyle w:val="TAC"/>
              <w:keepNext w:val="0"/>
              <w:rPr>
                <w:sz w:val="16"/>
                <w:szCs w:val="16"/>
              </w:rPr>
            </w:pPr>
            <w:r>
              <w:rPr>
                <w:sz w:val="16"/>
                <w:szCs w:val="16"/>
              </w:rPr>
              <w:t>F</w:t>
            </w:r>
          </w:p>
        </w:tc>
        <w:tc>
          <w:tcPr>
            <w:tcW w:w="4962" w:type="dxa"/>
            <w:shd w:val="solid" w:color="FFFFFF" w:fill="auto"/>
          </w:tcPr>
          <w:p w:rsidR="00263719" w:rsidRPr="00263719" w:rsidRDefault="00263719" w:rsidP="00263719">
            <w:pPr>
              <w:pStyle w:val="TAL"/>
              <w:rPr>
                <w:sz w:val="16"/>
                <w:szCs w:val="16"/>
                <w:lang w:eastAsia="zh-CN"/>
              </w:rPr>
            </w:pPr>
            <w:r w:rsidRPr="00263719">
              <w:rPr>
                <w:sz w:val="16"/>
                <w:szCs w:val="16"/>
                <w:lang w:eastAsia="zh-CN"/>
              </w:rPr>
              <w:t>CR FR2 CA tables REL16</w:t>
            </w:r>
          </w:p>
        </w:tc>
        <w:tc>
          <w:tcPr>
            <w:tcW w:w="708" w:type="dxa"/>
            <w:shd w:val="solid" w:color="FFFFFF" w:fill="auto"/>
          </w:tcPr>
          <w:p w:rsidR="00263719" w:rsidRPr="00263719" w:rsidRDefault="00263719" w:rsidP="00263719">
            <w:pPr>
              <w:pStyle w:val="TAC"/>
              <w:rPr>
                <w:sz w:val="16"/>
                <w:szCs w:val="16"/>
              </w:rPr>
            </w:pPr>
            <w:r w:rsidRPr="00263719">
              <w:rPr>
                <w:sz w:val="16"/>
                <w:szCs w:val="16"/>
                <w:lang w:eastAsia="zh-CN"/>
              </w:rPr>
              <w:t>16.3.0</w:t>
            </w:r>
          </w:p>
        </w:tc>
      </w:tr>
      <w:tr w:rsidR="00842EF7" w:rsidRPr="00446013" w:rsidTr="00842EF7">
        <w:trPr>
          <w:trHeight w:val="59"/>
          <w:jc w:val="center"/>
        </w:trPr>
        <w:tc>
          <w:tcPr>
            <w:tcW w:w="800" w:type="dxa"/>
            <w:shd w:val="solid" w:color="FFFFFF" w:fill="auto"/>
          </w:tcPr>
          <w:p w:rsidR="00842EF7" w:rsidRPr="00446013" w:rsidRDefault="00D45A6D" w:rsidP="00F91227">
            <w:pPr>
              <w:pStyle w:val="TAC"/>
              <w:keepNext w:val="0"/>
              <w:rPr>
                <w:sz w:val="16"/>
                <w:szCs w:val="16"/>
                <w:lang w:eastAsia="ja-JP"/>
              </w:rPr>
            </w:pPr>
            <w:r>
              <w:rPr>
                <w:sz w:val="16"/>
                <w:szCs w:val="16"/>
                <w:lang w:eastAsia="ja-JP"/>
              </w:rPr>
              <w:t>2020-03</w:t>
            </w:r>
          </w:p>
        </w:tc>
        <w:tc>
          <w:tcPr>
            <w:tcW w:w="800" w:type="dxa"/>
            <w:shd w:val="solid" w:color="FFFFFF" w:fill="auto"/>
          </w:tcPr>
          <w:p w:rsidR="00842EF7" w:rsidRPr="00446013" w:rsidRDefault="00D45A6D" w:rsidP="00F91227">
            <w:pPr>
              <w:pStyle w:val="TAC"/>
              <w:keepNext w:val="0"/>
              <w:rPr>
                <w:sz w:val="16"/>
                <w:szCs w:val="16"/>
                <w:lang w:eastAsia="ja-JP"/>
              </w:rPr>
            </w:pPr>
            <w:r>
              <w:rPr>
                <w:sz w:val="16"/>
                <w:szCs w:val="16"/>
                <w:lang w:eastAsia="ja-JP"/>
              </w:rPr>
              <w:t>RAN#87</w:t>
            </w:r>
          </w:p>
        </w:tc>
        <w:tc>
          <w:tcPr>
            <w:tcW w:w="952" w:type="dxa"/>
            <w:shd w:val="solid" w:color="FFFFFF" w:fill="auto"/>
          </w:tcPr>
          <w:p w:rsidR="00842EF7" w:rsidRPr="001068E4" w:rsidRDefault="00D45A6D" w:rsidP="00F91227">
            <w:pPr>
              <w:pStyle w:val="TAC"/>
              <w:keepNext w:val="0"/>
              <w:rPr>
                <w:sz w:val="16"/>
                <w:szCs w:val="16"/>
              </w:rPr>
            </w:pPr>
            <w:r>
              <w:rPr>
                <w:rFonts w:cs="Arial"/>
                <w:sz w:val="16"/>
                <w:szCs w:val="16"/>
              </w:rPr>
              <w:t>RP-200395</w:t>
            </w:r>
          </w:p>
        </w:tc>
        <w:tc>
          <w:tcPr>
            <w:tcW w:w="567" w:type="dxa"/>
            <w:shd w:val="solid" w:color="FFFFFF" w:fill="auto"/>
          </w:tcPr>
          <w:p w:rsidR="00842EF7" w:rsidRDefault="00D45A6D" w:rsidP="00F91227">
            <w:pPr>
              <w:pStyle w:val="TAL"/>
              <w:keepNext w:val="0"/>
              <w:rPr>
                <w:sz w:val="16"/>
                <w:szCs w:val="16"/>
              </w:rPr>
            </w:pPr>
            <w:r>
              <w:rPr>
                <w:sz w:val="16"/>
                <w:szCs w:val="16"/>
              </w:rPr>
              <w:t>0108</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Default="00D45A6D" w:rsidP="00F91227">
            <w:pPr>
              <w:pStyle w:val="TAC"/>
              <w:keepNext w:val="0"/>
              <w:rPr>
                <w:sz w:val="16"/>
                <w:szCs w:val="16"/>
              </w:rPr>
            </w:pPr>
            <w:r>
              <w:rPr>
                <w:sz w:val="16"/>
                <w:szCs w:val="16"/>
              </w:rPr>
              <w:t>A</w:t>
            </w:r>
          </w:p>
        </w:tc>
        <w:tc>
          <w:tcPr>
            <w:tcW w:w="4962" w:type="dxa"/>
            <w:shd w:val="solid" w:color="FFFFFF" w:fill="auto"/>
          </w:tcPr>
          <w:p w:rsidR="00842EF7" w:rsidRPr="009246E3" w:rsidRDefault="00D45A6D" w:rsidP="00F91227">
            <w:pPr>
              <w:pStyle w:val="TAL"/>
              <w:keepNext w:val="0"/>
              <w:rPr>
                <w:sz w:val="16"/>
                <w:szCs w:val="16"/>
                <w:lang w:eastAsia="zh-CN"/>
              </w:rPr>
            </w:pPr>
            <w:r w:rsidRPr="00D45A6D">
              <w:rPr>
                <w:sz w:val="16"/>
                <w:szCs w:val="16"/>
                <w:lang w:eastAsia="zh-CN"/>
              </w:rPr>
              <w:fldChar w:fldCharType="begin"/>
            </w:r>
            <w:r w:rsidRPr="00D45A6D">
              <w:rPr>
                <w:sz w:val="16"/>
                <w:szCs w:val="16"/>
                <w:lang w:eastAsia="zh-CN"/>
              </w:rPr>
              <w:instrText xml:space="preserve"> DOCPROPERTY  CrTitle  \* MERGEFORMAT </w:instrText>
            </w:r>
            <w:r w:rsidRPr="00D45A6D">
              <w:rPr>
                <w:sz w:val="16"/>
                <w:szCs w:val="16"/>
                <w:lang w:eastAsia="zh-CN"/>
              </w:rPr>
              <w:fldChar w:fldCharType="separate"/>
            </w:r>
            <w:r w:rsidRPr="00D45A6D">
              <w:rPr>
                <w:sz w:val="16"/>
                <w:szCs w:val="16"/>
                <w:lang w:eastAsia="zh-CN"/>
              </w:rPr>
              <w:t>CR to TS 38.101-2 on corrections to intra-band contiguous CA for FR2 bands (Rel-16)</w:t>
            </w:r>
            <w:r w:rsidRPr="00D45A6D">
              <w:rPr>
                <w:sz w:val="16"/>
                <w:szCs w:val="16"/>
                <w:lang w:eastAsia="zh-CN"/>
              </w:rPr>
              <w:fldChar w:fldCharType="end"/>
            </w:r>
          </w:p>
        </w:tc>
        <w:tc>
          <w:tcPr>
            <w:tcW w:w="708" w:type="dxa"/>
            <w:shd w:val="solid" w:color="FFFFFF" w:fill="auto"/>
          </w:tcPr>
          <w:p w:rsidR="00842EF7" w:rsidRPr="00344035" w:rsidRDefault="00D45A6D" w:rsidP="00F91227">
            <w:pPr>
              <w:pStyle w:val="TAC"/>
              <w:keepNext w:val="0"/>
              <w:rPr>
                <w:sz w:val="16"/>
                <w:szCs w:val="16"/>
                <w:lang w:eastAsia="zh-CN"/>
              </w:rPr>
            </w:pPr>
            <w:r>
              <w:rPr>
                <w:sz w:val="16"/>
                <w:szCs w:val="16"/>
                <w:lang w:eastAsia="zh-CN"/>
              </w:rPr>
              <w:t>16.3.0</w:t>
            </w:r>
          </w:p>
        </w:tc>
      </w:tr>
      <w:tr w:rsidR="00842EF7" w:rsidRPr="00446013" w:rsidTr="00842EF7">
        <w:trPr>
          <w:trHeight w:val="59"/>
          <w:jc w:val="center"/>
        </w:trPr>
        <w:tc>
          <w:tcPr>
            <w:tcW w:w="800" w:type="dxa"/>
            <w:shd w:val="solid" w:color="FFFFFF" w:fill="auto"/>
          </w:tcPr>
          <w:p w:rsidR="00842EF7" w:rsidRPr="00446013" w:rsidRDefault="00B33202" w:rsidP="00F91227">
            <w:pPr>
              <w:pStyle w:val="TAC"/>
              <w:keepNext w:val="0"/>
              <w:rPr>
                <w:sz w:val="16"/>
                <w:szCs w:val="16"/>
                <w:lang w:eastAsia="ja-JP"/>
              </w:rPr>
            </w:pPr>
            <w:r>
              <w:rPr>
                <w:sz w:val="16"/>
                <w:szCs w:val="16"/>
                <w:lang w:eastAsia="ja-JP"/>
              </w:rPr>
              <w:t>2020-03</w:t>
            </w:r>
          </w:p>
        </w:tc>
        <w:tc>
          <w:tcPr>
            <w:tcW w:w="800" w:type="dxa"/>
            <w:shd w:val="solid" w:color="FFFFFF" w:fill="auto"/>
          </w:tcPr>
          <w:p w:rsidR="00842EF7" w:rsidRPr="00446013" w:rsidRDefault="00B33202" w:rsidP="00F91227">
            <w:pPr>
              <w:pStyle w:val="TAC"/>
              <w:keepNext w:val="0"/>
              <w:rPr>
                <w:sz w:val="16"/>
                <w:szCs w:val="16"/>
                <w:lang w:eastAsia="ja-JP"/>
              </w:rPr>
            </w:pPr>
            <w:r>
              <w:rPr>
                <w:sz w:val="16"/>
                <w:szCs w:val="16"/>
                <w:lang w:eastAsia="ja-JP"/>
              </w:rPr>
              <w:t>RAN#87</w:t>
            </w:r>
          </w:p>
        </w:tc>
        <w:tc>
          <w:tcPr>
            <w:tcW w:w="952" w:type="dxa"/>
            <w:shd w:val="solid" w:color="FFFFFF" w:fill="auto"/>
          </w:tcPr>
          <w:p w:rsidR="00842EF7" w:rsidRPr="001068E4" w:rsidRDefault="00B33202" w:rsidP="00F91227">
            <w:pPr>
              <w:pStyle w:val="TAC"/>
              <w:keepNext w:val="0"/>
              <w:rPr>
                <w:sz w:val="16"/>
                <w:szCs w:val="16"/>
              </w:rPr>
            </w:pPr>
            <w:r>
              <w:rPr>
                <w:rFonts w:cs="Arial"/>
                <w:sz w:val="16"/>
                <w:szCs w:val="16"/>
              </w:rPr>
              <w:t>RP-200395</w:t>
            </w:r>
          </w:p>
        </w:tc>
        <w:tc>
          <w:tcPr>
            <w:tcW w:w="567" w:type="dxa"/>
            <w:shd w:val="solid" w:color="FFFFFF" w:fill="auto"/>
          </w:tcPr>
          <w:p w:rsidR="00842EF7" w:rsidRDefault="00263719" w:rsidP="00F91227">
            <w:pPr>
              <w:pStyle w:val="TAL"/>
              <w:keepNext w:val="0"/>
              <w:rPr>
                <w:sz w:val="16"/>
                <w:szCs w:val="16"/>
              </w:rPr>
            </w:pPr>
            <w:r>
              <w:rPr>
                <w:sz w:val="16"/>
                <w:szCs w:val="16"/>
              </w:rPr>
              <w:t>0</w:t>
            </w:r>
            <w:r w:rsidR="00B33202">
              <w:rPr>
                <w:sz w:val="16"/>
                <w:szCs w:val="16"/>
              </w:rPr>
              <w:t>110</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Default="00B33202" w:rsidP="00F91227">
            <w:pPr>
              <w:pStyle w:val="TAC"/>
              <w:keepNext w:val="0"/>
              <w:rPr>
                <w:sz w:val="16"/>
                <w:szCs w:val="16"/>
              </w:rPr>
            </w:pPr>
            <w:r>
              <w:rPr>
                <w:sz w:val="16"/>
                <w:szCs w:val="16"/>
              </w:rPr>
              <w:t>A</w:t>
            </w:r>
          </w:p>
        </w:tc>
        <w:tc>
          <w:tcPr>
            <w:tcW w:w="4962" w:type="dxa"/>
            <w:shd w:val="solid" w:color="FFFFFF" w:fill="auto"/>
          </w:tcPr>
          <w:p w:rsidR="00842EF7" w:rsidRPr="009246E3" w:rsidRDefault="00B33202" w:rsidP="00B33202">
            <w:pPr>
              <w:pStyle w:val="TAL"/>
              <w:rPr>
                <w:sz w:val="16"/>
                <w:szCs w:val="16"/>
                <w:lang w:eastAsia="zh-CN"/>
              </w:rPr>
            </w:pPr>
            <w:r w:rsidRPr="00B33202">
              <w:rPr>
                <w:sz w:val="16"/>
                <w:szCs w:val="16"/>
                <w:lang w:eastAsia="zh-CN"/>
              </w:rPr>
              <w:t>CR to 38.101-2: Align Rx CA requirements structure with TS38.101-1</w:t>
            </w:r>
          </w:p>
        </w:tc>
        <w:tc>
          <w:tcPr>
            <w:tcW w:w="708" w:type="dxa"/>
            <w:shd w:val="solid" w:color="FFFFFF" w:fill="auto"/>
          </w:tcPr>
          <w:p w:rsidR="00842EF7" w:rsidRPr="00344035" w:rsidRDefault="00B33202" w:rsidP="00F91227">
            <w:pPr>
              <w:pStyle w:val="TAC"/>
              <w:keepNext w:val="0"/>
              <w:rPr>
                <w:sz w:val="16"/>
                <w:szCs w:val="16"/>
                <w:lang w:eastAsia="zh-CN"/>
              </w:rPr>
            </w:pPr>
            <w:r>
              <w:rPr>
                <w:sz w:val="16"/>
                <w:szCs w:val="16"/>
                <w:lang w:eastAsia="zh-CN"/>
              </w:rPr>
              <w:t>16.3.0</w:t>
            </w:r>
          </w:p>
        </w:tc>
      </w:tr>
      <w:tr w:rsidR="00842EF7" w:rsidRPr="00446013" w:rsidTr="00842EF7">
        <w:trPr>
          <w:trHeight w:val="59"/>
          <w:jc w:val="center"/>
        </w:trPr>
        <w:tc>
          <w:tcPr>
            <w:tcW w:w="800" w:type="dxa"/>
            <w:shd w:val="solid" w:color="FFFFFF" w:fill="auto"/>
          </w:tcPr>
          <w:p w:rsidR="00842EF7" w:rsidRPr="00446013" w:rsidRDefault="00263719" w:rsidP="00F91227">
            <w:pPr>
              <w:pStyle w:val="TAC"/>
              <w:keepNext w:val="0"/>
              <w:rPr>
                <w:sz w:val="16"/>
                <w:szCs w:val="16"/>
                <w:lang w:eastAsia="ja-JP"/>
              </w:rPr>
            </w:pPr>
            <w:r>
              <w:rPr>
                <w:sz w:val="16"/>
                <w:szCs w:val="16"/>
                <w:lang w:eastAsia="ja-JP"/>
              </w:rPr>
              <w:t>2020-03</w:t>
            </w:r>
          </w:p>
        </w:tc>
        <w:tc>
          <w:tcPr>
            <w:tcW w:w="800" w:type="dxa"/>
            <w:shd w:val="solid" w:color="FFFFFF" w:fill="auto"/>
          </w:tcPr>
          <w:p w:rsidR="00842EF7" w:rsidRPr="00446013" w:rsidRDefault="00263719" w:rsidP="00F91227">
            <w:pPr>
              <w:pStyle w:val="TAC"/>
              <w:keepNext w:val="0"/>
              <w:rPr>
                <w:sz w:val="16"/>
                <w:szCs w:val="16"/>
                <w:lang w:eastAsia="ja-JP"/>
              </w:rPr>
            </w:pPr>
            <w:r>
              <w:rPr>
                <w:sz w:val="16"/>
                <w:szCs w:val="16"/>
                <w:lang w:eastAsia="ja-JP"/>
              </w:rPr>
              <w:t>RAN#87</w:t>
            </w:r>
          </w:p>
        </w:tc>
        <w:tc>
          <w:tcPr>
            <w:tcW w:w="952" w:type="dxa"/>
            <w:shd w:val="solid" w:color="FFFFFF" w:fill="auto"/>
          </w:tcPr>
          <w:p w:rsidR="00842EF7" w:rsidRPr="001068E4" w:rsidRDefault="00263719" w:rsidP="00F91227">
            <w:pPr>
              <w:pStyle w:val="TAC"/>
              <w:keepNext w:val="0"/>
              <w:rPr>
                <w:sz w:val="16"/>
                <w:szCs w:val="16"/>
              </w:rPr>
            </w:pPr>
            <w:r>
              <w:rPr>
                <w:rFonts w:cs="Arial"/>
                <w:sz w:val="16"/>
                <w:szCs w:val="16"/>
              </w:rPr>
              <w:t>RP-200395</w:t>
            </w:r>
          </w:p>
        </w:tc>
        <w:tc>
          <w:tcPr>
            <w:tcW w:w="567" w:type="dxa"/>
            <w:shd w:val="solid" w:color="FFFFFF" w:fill="auto"/>
          </w:tcPr>
          <w:p w:rsidR="00842EF7" w:rsidRDefault="00263719" w:rsidP="00F91227">
            <w:pPr>
              <w:pStyle w:val="TAL"/>
              <w:keepNext w:val="0"/>
              <w:rPr>
                <w:sz w:val="16"/>
                <w:szCs w:val="16"/>
              </w:rPr>
            </w:pPr>
            <w:r>
              <w:rPr>
                <w:sz w:val="16"/>
                <w:szCs w:val="16"/>
              </w:rPr>
              <w:t>0114</w:t>
            </w:r>
          </w:p>
        </w:tc>
        <w:tc>
          <w:tcPr>
            <w:tcW w:w="425" w:type="dxa"/>
            <w:shd w:val="solid" w:color="FFFFFF" w:fill="auto"/>
            <w:vAlign w:val="center"/>
          </w:tcPr>
          <w:p w:rsidR="00842EF7" w:rsidRPr="00446013" w:rsidRDefault="00842EF7" w:rsidP="00842EF7">
            <w:pPr>
              <w:pStyle w:val="TAR"/>
              <w:keepNext w:val="0"/>
              <w:jc w:val="center"/>
              <w:rPr>
                <w:sz w:val="16"/>
                <w:szCs w:val="16"/>
              </w:rPr>
            </w:pPr>
          </w:p>
        </w:tc>
        <w:tc>
          <w:tcPr>
            <w:tcW w:w="425" w:type="dxa"/>
            <w:shd w:val="solid" w:color="FFFFFF" w:fill="auto"/>
          </w:tcPr>
          <w:p w:rsidR="00842EF7" w:rsidRDefault="00263719" w:rsidP="00F91227">
            <w:pPr>
              <w:pStyle w:val="TAC"/>
              <w:keepNext w:val="0"/>
              <w:rPr>
                <w:sz w:val="16"/>
                <w:szCs w:val="16"/>
              </w:rPr>
            </w:pPr>
            <w:r>
              <w:rPr>
                <w:sz w:val="16"/>
                <w:szCs w:val="16"/>
              </w:rPr>
              <w:t>A</w:t>
            </w:r>
          </w:p>
        </w:tc>
        <w:tc>
          <w:tcPr>
            <w:tcW w:w="4962" w:type="dxa"/>
            <w:shd w:val="solid" w:color="FFFFFF" w:fill="auto"/>
          </w:tcPr>
          <w:p w:rsidR="00842EF7" w:rsidRPr="009246E3" w:rsidRDefault="00263719" w:rsidP="00263719">
            <w:pPr>
              <w:pStyle w:val="TAL"/>
              <w:rPr>
                <w:sz w:val="16"/>
                <w:szCs w:val="16"/>
                <w:lang w:eastAsia="zh-CN"/>
              </w:rPr>
            </w:pPr>
            <w:r w:rsidRPr="00263719">
              <w:rPr>
                <w:sz w:val="16"/>
                <w:szCs w:val="16"/>
                <w:lang w:eastAsia="zh-CN"/>
              </w:rPr>
              <w:t>CR for TS 38.101-2: Editorial addition of CBW and CABW definitions in Abbreviations section</w:t>
            </w:r>
          </w:p>
        </w:tc>
        <w:tc>
          <w:tcPr>
            <w:tcW w:w="708" w:type="dxa"/>
            <w:shd w:val="solid" w:color="FFFFFF" w:fill="auto"/>
          </w:tcPr>
          <w:p w:rsidR="00842EF7" w:rsidRPr="00344035" w:rsidRDefault="00263719" w:rsidP="00F91227">
            <w:pPr>
              <w:pStyle w:val="TAC"/>
              <w:keepNext w:val="0"/>
              <w:rPr>
                <w:sz w:val="16"/>
                <w:szCs w:val="16"/>
                <w:lang w:eastAsia="zh-CN"/>
              </w:rPr>
            </w:pPr>
            <w:r>
              <w:rPr>
                <w:sz w:val="16"/>
                <w:szCs w:val="16"/>
                <w:lang w:eastAsia="zh-CN"/>
              </w:rPr>
              <w:t>16.3.0</w:t>
            </w:r>
          </w:p>
        </w:tc>
      </w:tr>
      <w:tr w:rsidR="00263719" w:rsidRPr="00446013" w:rsidTr="00842EF7">
        <w:trPr>
          <w:trHeight w:val="59"/>
          <w:jc w:val="center"/>
        </w:trPr>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2020-03</w:t>
            </w:r>
          </w:p>
        </w:tc>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RAN#87</w:t>
            </w:r>
          </w:p>
        </w:tc>
        <w:tc>
          <w:tcPr>
            <w:tcW w:w="952" w:type="dxa"/>
            <w:shd w:val="solid" w:color="FFFFFF" w:fill="auto"/>
          </w:tcPr>
          <w:p w:rsidR="00263719" w:rsidRPr="001068E4" w:rsidRDefault="00263719" w:rsidP="00263719">
            <w:pPr>
              <w:pStyle w:val="TAC"/>
              <w:keepNext w:val="0"/>
              <w:rPr>
                <w:sz w:val="16"/>
                <w:szCs w:val="16"/>
              </w:rPr>
            </w:pPr>
            <w:r>
              <w:rPr>
                <w:rFonts w:cs="Arial"/>
                <w:sz w:val="16"/>
                <w:szCs w:val="16"/>
              </w:rPr>
              <w:t>RP-200395</w:t>
            </w:r>
          </w:p>
        </w:tc>
        <w:tc>
          <w:tcPr>
            <w:tcW w:w="567" w:type="dxa"/>
            <w:shd w:val="solid" w:color="FFFFFF" w:fill="auto"/>
          </w:tcPr>
          <w:p w:rsidR="00263719" w:rsidRDefault="00263719" w:rsidP="00263719">
            <w:pPr>
              <w:pStyle w:val="TAL"/>
              <w:keepNext w:val="0"/>
              <w:rPr>
                <w:sz w:val="16"/>
                <w:szCs w:val="16"/>
              </w:rPr>
            </w:pPr>
            <w:r>
              <w:rPr>
                <w:sz w:val="16"/>
                <w:szCs w:val="16"/>
              </w:rPr>
              <w:t>0118</w:t>
            </w:r>
          </w:p>
        </w:tc>
        <w:tc>
          <w:tcPr>
            <w:tcW w:w="425" w:type="dxa"/>
            <w:shd w:val="solid" w:color="FFFFFF" w:fill="auto"/>
            <w:vAlign w:val="center"/>
          </w:tcPr>
          <w:p w:rsidR="00263719" w:rsidRPr="00446013" w:rsidRDefault="00263719" w:rsidP="00263719">
            <w:pPr>
              <w:pStyle w:val="TAR"/>
              <w:keepNext w:val="0"/>
              <w:jc w:val="center"/>
              <w:rPr>
                <w:sz w:val="16"/>
                <w:szCs w:val="16"/>
              </w:rPr>
            </w:pPr>
          </w:p>
        </w:tc>
        <w:tc>
          <w:tcPr>
            <w:tcW w:w="425" w:type="dxa"/>
            <w:shd w:val="solid" w:color="FFFFFF" w:fill="auto"/>
          </w:tcPr>
          <w:p w:rsidR="00263719" w:rsidRDefault="00263719" w:rsidP="00263719">
            <w:pPr>
              <w:pStyle w:val="TAC"/>
              <w:keepNext w:val="0"/>
              <w:rPr>
                <w:sz w:val="16"/>
                <w:szCs w:val="16"/>
              </w:rPr>
            </w:pPr>
            <w:r>
              <w:rPr>
                <w:sz w:val="16"/>
                <w:szCs w:val="16"/>
              </w:rPr>
              <w:t>A</w:t>
            </w:r>
          </w:p>
        </w:tc>
        <w:tc>
          <w:tcPr>
            <w:tcW w:w="4962" w:type="dxa"/>
            <w:shd w:val="solid" w:color="FFFFFF" w:fill="auto"/>
          </w:tcPr>
          <w:p w:rsidR="00263719" w:rsidRPr="009246E3" w:rsidRDefault="00263719" w:rsidP="00263719">
            <w:pPr>
              <w:pStyle w:val="TAL"/>
              <w:keepNext w:val="0"/>
              <w:rPr>
                <w:sz w:val="16"/>
                <w:szCs w:val="16"/>
                <w:lang w:eastAsia="zh-CN"/>
              </w:rPr>
            </w:pPr>
            <w:r w:rsidRPr="00263719">
              <w:rPr>
                <w:sz w:val="16"/>
                <w:szCs w:val="16"/>
                <w:lang w:eastAsia="zh-CN"/>
              </w:rPr>
              <w:fldChar w:fldCharType="begin"/>
            </w:r>
            <w:r w:rsidRPr="00263719">
              <w:rPr>
                <w:sz w:val="16"/>
                <w:szCs w:val="16"/>
                <w:lang w:eastAsia="zh-CN"/>
              </w:rPr>
              <w:instrText xml:space="preserve"> DOCPROPERTY  CrTitle  \* MERGEFORMAT </w:instrText>
            </w:r>
            <w:r w:rsidRPr="00263719">
              <w:rPr>
                <w:sz w:val="16"/>
                <w:szCs w:val="16"/>
                <w:lang w:eastAsia="zh-CN"/>
              </w:rPr>
              <w:fldChar w:fldCharType="separate"/>
            </w:r>
            <w:r w:rsidRPr="00263719">
              <w:rPr>
                <w:sz w:val="16"/>
                <w:szCs w:val="16"/>
                <w:lang w:eastAsia="zh-CN"/>
              </w:rPr>
              <w:t xml:space="preserve">CR to TS 38.101-2: </w:t>
            </w:r>
            <w:r w:rsidRPr="00263719">
              <w:rPr>
                <w:bCs/>
                <w:sz w:val="16"/>
                <w:szCs w:val="16"/>
                <w:lang w:eastAsia="zh-CN"/>
              </w:rPr>
              <w:t>Correction on FRC table for FR2 DL 64QAM</w:t>
            </w:r>
            <w:r w:rsidRPr="00263719">
              <w:rPr>
                <w:sz w:val="16"/>
                <w:szCs w:val="16"/>
                <w:lang w:eastAsia="zh-CN"/>
              </w:rPr>
              <w:fldChar w:fldCharType="end"/>
            </w:r>
          </w:p>
        </w:tc>
        <w:tc>
          <w:tcPr>
            <w:tcW w:w="708" w:type="dxa"/>
            <w:shd w:val="solid" w:color="FFFFFF" w:fill="auto"/>
          </w:tcPr>
          <w:p w:rsidR="00263719" w:rsidRPr="00344035" w:rsidRDefault="00263719" w:rsidP="00263719">
            <w:pPr>
              <w:pStyle w:val="TAC"/>
              <w:keepNext w:val="0"/>
              <w:rPr>
                <w:sz w:val="16"/>
                <w:szCs w:val="16"/>
                <w:lang w:eastAsia="zh-CN"/>
              </w:rPr>
            </w:pPr>
            <w:r>
              <w:rPr>
                <w:sz w:val="16"/>
                <w:szCs w:val="16"/>
                <w:lang w:eastAsia="zh-CN"/>
              </w:rPr>
              <w:t>16.3.0</w:t>
            </w:r>
          </w:p>
        </w:tc>
      </w:tr>
      <w:tr w:rsidR="00263719" w:rsidRPr="00446013" w:rsidTr="00842EF7">
        <w:trPr>
          <w:trHeight w:val="59"/>
          <w:jc w:val="center"/>
        </w:trPr>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2020-03</w:t>
            </w:r>
          </w:p>
        </w:tc>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RAN#87</w:t>
            </w:r>
          </w:p>
        </w:tc>
        <w:tc>
          <w:tcPr>
            <w:tcW w:w="952" w:type="dxa"/>
            <w:shd w:val="solid" w:color="FFFFFF" w:fill="auto"/>
          </w:tcPr>
          <w:p w:rsidR="00263719" w:rsidRDefault="005B5532" w:rsidP="005B5532">
            <w:pPr>
              <w:pStyle w:val="TAC"/>
              <w:rPr>
                <w:rFonts w:cs="Arial"/>
                <w:sz w:val="16"/>
                <w:szCs w:val="16"/>
              </w:rPr>
            </w:pPr>
            <w:r w:rsidRPr="005B5532">
              <w:rPr>
                <w:rFonts w:cs="Arial"/>
                <w:sz w:val="16"/>
                <w:szCs w:val="16"/>
              </w:rPr>
              <w:t>RP-200380</w:t>
            </w:r>
          </w:p>
        </w:tc>
        <w:tc>
          <w:tcPr>
            <w:tcW w:w="567" w:type="dxa"/>
            <w:shd w:val="solid" w:color="FFFFFF" w:fill="auto"/>
          </w:tcPr>
          <w:p w:rsidR="00263719" w:rsidRDefault="005B5532" w:rsidP="00263719">
            <w:pPr>
              <w:pStyle w:val="TAL"/>
              <w:keepNext w:val="0"/>
              <w:rPr>
                <w:sz w:val="16"/>
                <w:szCs w:val="16"/>
              </w:rPr>
            </w:pPr>
            <w:r>
              <w:rPr>
                <w:sz w:val="16"/>
                <w:szCs w:val="16"/>
              </w:rPr>
              <w:t>0132</w:t>
            </w:r>
          </w:p>
        </w:tc>
        <w:tc>
          <w:tcPr>
            <w:tcW w:w="425" w:type="dxa"/>
            <w:shd w:val="solid" w:color="FFFFFF" w:fill="auto"/>
            <w:vAlign w:val="center"/>
          </w:tcPr>
          <w:p w:rsidR="00263719" w:rsidRPr="00446013" w:rsidRDefault="00263719" w:rsidP="00263719">
            <w:pPr>
              <w:pStyle w:val="TAR"/>
              <w:keepNext w:val="0"/>
              <w:jc w:val="center"/>
              <w:rPr>
                <w:sz w:val="16"/>
                <w:szCs w:val="16"/>
              </w:rPr>
            </w:pPr>
          </w:p>
        </w:tc>
        <w:tc>
          <w:tcPr>
            <w:tcW w:w="425" w:type="dxa"/>
            <w:shd w:val="solid" w:color="FFFFFF" w:fill="auto"/>
          </w:tcPr>
          <w:p w:rsidR="00263719" w:rsidRDefault="005B5532" w:rsidP="00263719">
            <w:pPr>
              <w:pStyle w:val="TAC"/>
              <w:keepNext w:val="0"/>
              <w:rPr>
                <w:sz w:val="16"/>
                <w:szCs w:val="16"/>
              </w:rPr>
            </w:pPr>
            <w:r>
              <w:rPr>
                <w:sz w:val="16"/>
                <w:szCs w:val="16"/>
              </w:rPr>
              <w:t>F</w:t>
            </w:r>
          </w:p>
        </w:tc>
        <w:tc>
          <w:tcPr>
            <w:tcW w:w="4962" w:type="dxa"/>
            <w:shd w:val="solid" w:color="FFFFFF" w:fill="auto"/>
          </w:tcPr>
          <w:p w:rsidR="00263719" w:rsidRPr="00263719" w:rsidRDefault="005B5532" w:rsidP="00263719">
            <w:pPr>
              <w:pStyle w:val="TAL"/>
              <w:keepNext w:val="0"/>
              <w:rPr>
                <w:sz w:val="16"/>
                <w:szCs w:val="16"/>
                <w:lang w:eastAsia="zh-CN"/>
              </w:rPr>
            </w:pPr>
            <w:r w:rsidRPr="005B5532">
              <w:rPr>
                <w:sz w:val="16"/>
                <w:szCs w:val="16"/>
                <w:lang w:eastAsia="zh-CN"/>
              </w:rPr>
              <w:t>Editorial corrections</w:t>
            </w:r>
          </w:p>
        </w:tc>
        <w:tc>
          <w:tcPr>
            <w:tcW w:w="708" w:type="dxa"/>
            <w:shd w:val="solid" w:color="FFFFFF" w:fill="auto"/>
          </w:tcPr>
          <w:p w:rsidR="00263719" w:rsidRPr="00263719" w:rsidRDefault="00263719" w:rsidP="00263719">
            <w:pPr>
              <w:pStyle w:val="TAC"/>
              <w:rPr>
                <w:sz w:val="16"/>
                <w:szCs w:val="16"/>
              </w:rPr>
            </w:pPr>
            <w:r w:rsidRPr="00263719">
              <w:rPr>
                <w:sz w:val="16"/>
                <w:szCs w:val="16"/>
                <w:lang w:eastAsia="zh-CN"/>
              </w:rPr>
              <w:t>16.3.0</w:t>
            </w:r>
          </w:p>
        </w:tc>
      </w:tr>
      <w:tr w:rsidR="00263719" w:rsidRPr="00446013" w:rsidTr="00842EF7">
        <w:trPr>
          <w:trHeight w:val="59"/>
          <w:jc w:val="center"/>
        </w:trPr>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2020-03</w:t>
            </w:r>
          </w:p>
        </w:tc>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RAN#87</w:t>
            </w:r>
          </w:p>
        </w:tc>
        <w:tc>
          <w:tcPr>
            <w:tcW w:w="952" w:type="dxa"/>
            <w:shd w:val="solid" w:color="FFFFFF" w:fill="auto"/>
          </w:tcPr>
          <w:p w:rsidR="00263719" w:rsidRDefault="005B5532" w:rsidP="005B5532">
            <w:pPr>
              <w:pStyle w:val="TAC"/>
              <w:rPr>
                <w:rFonts w:cs="Arial"/>
                <w:sz w:val="16"/>
                <w:szCs w:val="16"/>
              </w:rPr>
            </w:pPr>
            <w:r w:rsidRPr="005B5532">
              <w:rPr>
                <w:rFonts w:cs="Arial"/>
                <w:sz w:val="16"/>
                <w:szCs w:val="16"/>
              </w:rPr>
              <w:t>RP-200378</w:t>
            </w:r>
          </w:p>
        </w:tc>
        <w:tc>
          <w:tcPr>
            <w:tcW w:w="567" w:type="dxa"/>
            <w:shd w:val="solid" w:color="FFFFFF" w:fill="auto"/>
          </w:tcPr>
          <w:p w:rsidR="00263719" w:rsidRDefault="00513756" w:rsidP="00263719">
            <w:pPr>
              <w:pStyle w:val="TAL"/>
              <w:keepNext w:val="0"/>
              <w:rPr>
                <w:sz w:val="16"/>
                <w:szCs w:val="16"/>
              </w:rPr>
            </w:pPr>
            <w:r>
              <w:rPr>
                <w:sz w:val="16"/>
                <w:szCs w:val="16"/>
              </w:rPr>
              <w:t>0133</w:t>
            </w:r>
          </w:p>
        </w:tc>
        <w:tc>
          <w:tcPr>
            <w:tcW w:w="425" w:type="dxa"/>
            <w:shd w:val="solid" w:color="FFFFFF" w:fill="auto"/>
            <w:vAlign w:val="center"/>
          </w:tcPr>
          <w:p w:rsidR="00263719" w:rsidRPr="00446013" w:rsidRDefault="00263719" w:rsidP="00263719">
            <w:pPr>
              <w:pStyle w:val="TAR"/>
              <w:keepNext w:val="0"/>
              <w:jc w:val="center"/>
              <w:rPr>
                <w:sz w:val="16"/>
                <w:szCs w:val="16"/>
              </w:rPr>
            </w:pPr>
          </w:p>
        </w:tc>
        <w:tc>
          <w:tcPr>
            <w:tcW w:w="425" w:type="dxa"/>
            <w:shd w:val="solid" w:color="FFFFFF" w:fill="auto"/>
          </w:tcPr>
          <w:p w:rsidR="00263719" w:rsidRDefault="00513756" w:rsidP="00263719">
            <w:pPr>
              <w:pStyle w:val="TAC"/>
              <w:keepNext w:val="0"/>
              <w:rPr>
                <w:sz w:val="16"/>
                <w:szCs w:val="16"/>
              </w:rPr>
            </w:pPr>
            <w:r>
              <w:rPr>
                <w:sz w:val="16"/>
                <w:szCs w:val="16"/>
              </w:rPr>
              <w:t>F</w:t>
            </w:r>
          </w:p>
        </w:tc>
        <w:tc>
          <w:tcPr>
            <w:tcW w:w="4962" w:type="dxa"/>
            <w:shd w:val="solid" w:color="FFFFFF" w:fill="auto"/>
          </w:tcPr>
          <w:p w:rsidR="00263719" w:rsidRPr="00263719" w:rsidRDefault="00513756" w:rsidP="00263719">
            <w:pPr>
              <w:pStyle w:val="TAL"/>
              <w:keepNext w:val="0"/>
              <w:rPr>
                <w:sz w:val="16"/>
                <w:szCs w:val="16"/>
                <w:lang w:eastAsia="zh-CN"/>
              </w:rPr>
            </w:pPr>
            <w:r w:rsidRPr="00513756">
              <w:rPr>
                <w:sz w:val="16"/>
                <w:szCs w:val="16"/>
                <w:lang w:eastAsia="zh-CN"/>
              </w:rPr>
              <w:t>Correction of Inner Allocation Definition for Powerclass 3</w:t>
            </w:r>
          </w:p>
        </w:tc>
        <w:tc>
          <w:tcPr>
            <w:tcW w:w="708" w:type="dxa"/>
            <w:shd w:val="solid" w:color="FFFFFF" w:fill="auto"/>
          </w:tcPr>
          <w:p w:rsidR="00263719" w:rsidRPr="00263719" w:rsidRDefault="00263719" w:rsidP="00263719">
            <w:pPr>
              <w:pStyle w:val="TAC"/>
              <w:rPr>
                <w:sz w:val="16"/>
                <w:szCs w:val="16"/>
              </w:rPr>
            </w:pPr>
            <w:r w:rsidRPr="00263719">
              <w:rPr>
                <w:sz w:val="16"/>
                <w:szCs w:val="16"/>
                <w:lang w:eastAsia="zh-CN"/>
              </w:rPr>
              <w:t>16.3.0</w:t>
            </w:r>
          </w:p>
        </w:tc>
      </w:tr>
      <w:tr w:rsidR="00263719" w:rsidRPr="00446013" w:rsidTr="00842EF7">
        <w:trPr>
          <w:trHeight w:val="59"/>
          <w:jc w:val="center"/>
        </w:trPr>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2020-03</w:t>
            </w:r>
          </w:p>
        </w:tc>
        <w:tc>
          <w:tcPr>
            <w:tcW w:w="800" w:type="dxa"/>
            <w:shd w:val="solid" w:color="FFFFFF" w:fill="auto"/>
          </w:tcPr>
          <w:p w:rsidR="00263719" w:rsidRPr="00446013" w:rsidRDefault="00263719" w:rsidP="00263719">
            <w:pPr>
              <w:pStyle w:val="TAC"/>
              <w:keepNext w:val="0"/>
              <w:rPr>
                <w:sz w:val="16"/>
                <w:szCs w:val="16"/>
                <w:lang w:eastAsia="ja-JP"/>
              </w:rPr>
            </w:pPr>
            <w:r>
              <w:rPr>
                <w:sz w:val="16"/>
                <w:szCs w:val="16"/>
                <w:lang w:eastAsia="ja-JP"/>
              </w:rPr>
              <w:t>RAN#87</w:t>
            </w:r>
          </w:p>
        </w:tc>
        <w:tc>
          <w:tcPr>
            <w:tcW w:w="952" w:type="dxa"/>
            <w:shd w:val="solid" w:color="FFFFFF" w:fill="auto"/>
          </w:tcPr>
          <w:p w:rsidR="00263719" w:rsidRPr="001068E4" w:rsidRDefault="00263719" w:rsidP="00263719">
            <w:pPr>
              <w:pStyle w:val="TAC"/>
              <w:keepNext w:val="0"/>
              <w:rPr>
                <w:sz w:val="16"/>
                <w:szCs w:val="16"/>
              </w:rPr>
            </w:pPr>
            <w:r>
              <w:rPr>
                <w:rFonts w:cs="Arial"/>
                <w:sz w:val="16"/>
                <w:szCs w:val="16"/>
              </w:rPr>
              <w:t>RP-200395</w:t>
            </w:r>
          </w:p>
        </w:tc>
        <w:tc>
          <w:tcPr>
            <w:tcW w:w="567" w:type="dxa"/>
            <w:shd w:val="solid" w:color="FFFFFF" w:fill="auto"/>
          </w:tcPr>
          <w:p w:rsidR="00263719" w:rsidRDefault="00263719" w:rsidP="00263719">
            <w:pPr>
              <w:pStyle w:val="TAL"/>
              <w:keepNext w:val="0"/>
              <w:rPr>
                <w:sz w:val="16"/>
                <w:szCs w:val="16"/>
              </w:rPr>
            </w:pPr>
            <w:r>
              <w:rPr>
                <w:sz w:val="16"/>
                <w:szCs w:val="16"/>
              </w:rPr>
              <w:t>0136</w:t>
            </w:r>
          </w:p>
        </w:tc>
        <w:tc>
          <w:tcPr>
            <w:tcW w:w="425" w:type="dxa"/>
            <w:shd w:val="solid" w:color="FFFFFF" w:fill="auto"/>
            <w:vAlign w:val="center"/>
          </w:tcPr>
          <w:p w:rsidR="00263719" w:rsidRPr="00446013" w:rsidRDefault="00263719" w:rsidP="00263719">
            <w:pPr>
              <w:pStyle w:val="TAR"/>
              <w:keepNext w:val="0"/>
              <w:jc w:val="center"/>
              <w:rPr>
                <w:sz w:val="16"/>
                <w:szCs w:val="16"/>
              </w:rPr>
            </w:pPr>
          </w:p>
        </w:tc>
        <w:tc>
          <w:tcPr>
            <w:tcW w:w="425" w:type="dxa"/>
            <w:shd w:val="solid" w:color="FFFFFF" w:fill="auto"/>
          </w:tcPr>
          <w:p w:rsidR="00263719" w:rsidRDefault="00263719" w:rsidP="00263719">
            <w:pPr>
              <w:pStyle w:val="TAC"/>
              <w:keepNext w:val="0"/>
              <w:rPr>
                <w:sz w:val="16"/>
                <w:szCs w:val="16"/>
              </w:rPr>
            </w:pPr>
            <w:r>
              <w:rPr>
                <w:sz w:val="16"/>
                <w:szCs w:val="16"/>
              </w:rPr>
              <w:t>A</w:t>
            </w:r>
          </w:p>
        </w:tc>
        <w:tc>
          <w:tcPr>
            <w:tcW w:w="4962" w:type="dxa"/>
            <w:shd w:val="solid" w:color="FFFFFF" w:fill="auto"/>
          </w:tcPr>
          <w:p w:rsidR="00263719" w:rsidRPr="009246E3" w:rsidRDefault="00263719" w:rsidP="00263719">
            <w:pPr>
              <w:pStyle w:val="TAL"/>
              <w:rPr>
                <w:sz w:val="16"/>
                <w:szCs w:val="16"/>
                <w:lang w:eastAsia="zh-CN"/>
              </w:rPr>
            </w:pPr>
            <w:r w:rsidRPr="00263719">
              <w:rPr>
                <w:sz w:val="16"/>
                <w:szCs w:val="16"/>
                <w:lang w:eastAsia="zh-CN"/>
              </w:rPr>
              <w:t>R16 CR to 38.101-2: TRS and SSB configurations in FR2</w:t>
            </w:r>
          </w:p>
        </w:tc>
        <w:tc>
          <w:tcPr>
            <w:tcW w:w="708" w:type="dxa"/>
            <w:shd w:val="solid" w:color="FFFFFF" w:fill="auto"/>
          </w:tcPr>
          <w:p w:rsidR="00263719" w:rsidRPr="00344035" w:rsidRDefault="00263719" w:rsidP="00263719">
            <w:pPr>
              <w:pStyle w:val="TAC"/>
              <w:keepNext w:val="0"/>
              <w:rPr>
                <w:sz w:val="16"/>
                <w:szCs w:val="16"/>
                <w:lang w:eastAsia="zh-CN"/>
              </w:rPr>
            </w:pPr>
            <w:r>
              <w:rPr>
                <w:sz w:val="16"/>
                <w:szCs w:val="16"/>
                <w:lang w:eastAsia="zh-CN"/>
              </w:rPr>
              <w:t>16.3.0</w:t>
            </w:r>
          </w:p>
        </w:tc>
      </w:tr>
    </w:tbl>
    <w:p w:rsidR="00080512" w:rsidRDefault="00080512"/>
    <w:sectPr w:rsidR="00080512">
      <w:headerReference w:type="default" r:id="rId218"/>
      <w:footerReference w:type="default" r:id="rId2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552B" w:rsidRDefault="00D4552B">
      <w:r>
        <w:separator/>
      </w:r>
    </w:p>
  </w:endnote>
  <w:endnote w:type="continuationSeparator" w:id="0">
    <w:p w:rsidR="00D4552B" w:rsidRDefault="00D45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1227" w:rsidRDefault="00F9122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1227" w:rsidRDefault="00F91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552B" w:rsidRDefault="00D4552B">
      <w:r>
        <w:separator/>
      </w:r>
    </w:p>
  </w:footnote>
  <w:footnote w:type="continuationSeparator" w:id="0">
    <w:p w:rsidR="00D4552B" w:rsidRDefault="00D45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1227" w:rsidRDefault="00F91227"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rsidR="00F91227" w:rsidRDefault="00F91227"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58B2">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F91227" w:rsidRDefault="00F91227"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58B2">
      <w:rPr>
        <w:rFonts w:ascii="Arial" w:hAnsi="Arial" w:cs="Arial"/>
        <w:b/>
        <w:noProof/>
        <w:sz w:val="18"/>
        <w:szCs w:val="18"/>
      </w:rPr>
      <w:t>3GPP TS 38.101-2 V16.3.0 (2020-03)</w:t>
    </w:r>
    <w:r>
      <w:rPr>
        <w:rFonts w:ascii="Arial" w:hAnsi="Arial" w:cs="Arial"/>
        <w:b/>
        <w:sz w:val="18"/>
        <w:szCs w:val="18"/>
      </w:rPr>
      <w:fldChar w:fldCharType="end"/>
    </w:r>
  </w:p>
  <w:p w:rsidR="00F91227" w:rsidRDefault="00F912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91227" w:rsidRDefault="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5532">
      <w:rPr>
        <w:rFonts w:ascii="Arial" w:hAnsi="Arial" w:cs="Arial"/>
        <w:b/>
        <w:noProof/>
        <w:sz w:val="18"/>
        <w:szCs w:val="18"/>
      </w:rPr>
      <w:t>3GPP TS 38.101-2 V16.3.0 (2020-03)</w:t>
    </w:r>
    <w:r>
      <w:rPr>
        <w:rFonts w:ascii="Arial" w:hAnsi="Arial" w:cs="Arial"/>
        <w:b/>
        <w:sz w:val="18"/>
        <w:szCs w:val="18"/>
      </w:rPr>
      <w:fldChar w:fldCharType="end"/>
    </w:r>
  </w:p>
  <w:p w:rsidR="00F91227" w:rsidRDefault="00F912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F91227" w:rsidRDefault="00F912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5532">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F91227" w:rsidRDefault="00F912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4"/>
  </w:num>
  <w:num w:numId="5">
    <w:abstractNumId w:val="5"/>
  </w:num>
  <w:num w:numId="6">
    <w:abstractNumId w:val="19"/>
  </w:num>
  <w:num w:numId="7">
    <w:abstractNumId w:val="3"/>
  </w:num>
  <w:num w:numId="8">
    <w:abstractNumId w:val="12"/>
  </w:num>
  <w:num w:numId="9">
    <w:abstractNumId w:val="8"/>
  </w:num>
  <w:num w:numId="10">
    <w:abstractNumId w:val="17"/>
  </w:num>
  <w:num w:numId="11">
    <w:abstractNumId w:val="20"/>
  </w:num>
  <w:num w:numId="12">
    <w:abstractNumId w:val="21"/>
  </w:num>
  <w:num w:numId="13">
    <w:abstractNumId w:val="6"/>
  </w:num>
  <w:num w:numId="14">
    <w:abstractNumId w:val="4"/>
  </w:num>
  <w:num w:numId="15">
    <w:abstractNumId w:val="9"/>
  </w:num>
  <w:num w:numId="16">
    <w:abstractNumId w:val="10"/>
  </w:num>
  <w:num w:numId="17">
    <w:abstractNumId w:val="7"/>
  </w:num>
  <w:num w:numId="18">
    <w:abstractNumId w:val="16"/>
  </w:num>
  <w:num w:numId="19">
    <w:abstractNumId w:val="0"/>
  </w:num>
  <w:num w:numId="20">
    <w:abstractNumId w:val="13"/>
  </w:num>
  <w:num w:numId="21">
    <w:abstractNumId w:val="15"/>
  </w:num>
  <w:num w:numId="22">
    <w:abstractNumId w:val="18"/>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3719"/>
    <w:rsid w:val="00263ABD"/>
    <w:rsid w:val="002675F0"/>
    <w:rsid w:val="002A58B2"/>
    <w:rsid w:val="002B6339"/>
    <w:rsid w:val="002E00EE"/>
    <w:rsid w:val="002E5AD2"/>
    <w:rsid w:val="003172DC"/>
    <w:rsid w:val="00324C01"/>
    <w:rsid w:val="0035462D"/>
    <w:rsid w:val="003765B8"/>
    <w:rsid w:val="003C3971"/>
    <w:rsid w:val="003D2C29"/>
    <w:rsid w:val="00423334"/>
    <w:rsid w:val="004345EC"/>
    <w:rsid w:val="00465515"/>
    <w:rsid w:val="004D3578"/>
    <w:rsid w:val="004E213A"/>
    <w:rsid w:val="004F0988"/>
    <w:rsid w:val="004F3340"/>
    <w:rsid w:val="0051210F"/>
    <w:rsid w:val="00513756"/>
    <w:rsid w:val="0053388B"/>
    <w:rsid w:val="00535773"/>
    <w:rsid w:val="00543E6C"/>
    <w:rsid w:val="00565087"/>
    <w:rsid w:val="00597B11"/>
    <w:rsid w:val="005B5532"/>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42EF7"/>
    <w:rsid w:val="008768CA"/>
    <w:rsid w:val="008C384C"/>
    <w:rsid w:val="0090271F"/>
    <w:rsid w:val="00902E23"/>
    <w:rsid w:val="009114D7"/>
    <w:rsid w:val="0091348E"/>
    <w:rsid w:val="009157C5"/>
    <w:rsid w:val="00917CCB"/>
    <w:rsid w:val="00942EC2"/>
    <w:rsid w:val="009A0A58"/>
    <w:rsid w:val="009F37B7"/>
    <w:rsid w:val="00A10F02"/>
    <w:rsid w:val="00A164B4"/>
    <w:rsid w:val="00A26956"/>
    <w:rsid w:val="00A27486"/>
    <w:rsid w:val="00A53724"/>
    <w:rsid w:val="00A56066"/>
    <w:rsid w:val="00A73129"/>
    <w:rsid w:val="00A82346"/>
    <w:rsid w:val="00A92BA1"/>
    <w:rsid w:val="00AC6BC6"/>
    <w:rsid w:val="00AE65E2"/>
    <w:rsid w:val="00B15449"/>
    <w:rsid w:val="00B33202"/>
    <w:rsid w:val="00B93086"/>
    <w:rsid w:val="00B97FF3"/>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4552B"/>
    <w:rsid w:val="00D45A6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ABD"/>
    <w:rsid w:val="00EA5EA7"/>
    <w:rsid w:val="00EC4A25"/>
    <w:rsid w:val="00F025A2"/>
    <w:rsid w:val="00F04712"/>
    <w:rsid w:val="00F13360"/>
    <w:rsid w:val="00F22EC7"/>
    <w:rsid w:val="00F325C8"/>
    <w:rsid w:val="00F653B8"/>
    <w:rsid w:val="00F9008D"/>
    <w:rsid w:val="00F91227"/>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29FCE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semiHidden/>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header" Target="header2.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footer" Target="footer2.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theme" Target="theme/theme1.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492C25-2448-4E08-8A0D-A5DE10188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Pages>
  <Words>53502</Words>
  <Characters>304966</Characters>
  <Application>Microsoft Office Word</Application>
  <DocSecurity>0</DocSecurity>
  <Lines>2541</Lines>
  <Paragraphs>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357753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cp:revision>
  <cp:lastPrinted>2019-02-25T14:05:00Z</cp:lastPrinted>
  <dcterms:created xsi:type="dcterms:W3CDTF">2020-03-30T08:06:00Z</dcterms:created>
  <dcterms:modified xsi:type="dcterms:W3CDTF">2020-03-31T09:40:00Z</dcterms:modified>
</cp:coreProperties>
</file>