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embeddings/oleObject1.bin" ContentType="application/vnd.openxmlformats-officedocument.oleObject"/>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1BF9A3" w14:textId="77777777" w:rsidR="001F3E7F" w:rsidRDefault="00571CDC">
      <w:pPr>
        <w:tabs>
          <w:tab w:val="right" w:pos="9639"/>
        </w:tabs>
        <w:overflowPunct w:val="0"/>
        <w:autoSpaceDE w:val="0"/>
        <w:autoSpaceDN w:val="0"/>
        <w:adjustRightInd w:val="0"/>
        <w:textAlignment w:val="baseline"/>
        <w:rPr>
          <w:rFonts w:ascii="Arial" w:hAnsi="Arial"/>
          <w:b/>
          <w:sz w:val="24"/>
          <w:lang w:val="en-US"/>
        </w:rPr>
      </w:pPr>
      <w:bookmarkStart w:id="0" w:name="_Toc44497298"/>
      <w:bookmarkStart w:id="1" w:name="_Toc64446931"/>
      <w:bookmarkStart w:id="2" w:name="_Toc45901306"/>
      <w:bookmarkStart w:id="3" w:name="_Toc66286425"/>
      <w:bookmarkStart w:id="4" w:name="_Toc45107686"/>
      <w:bookmarkStart w:id="5" w:name="_Toc20955048"/>
      <w:bookmarkStart w:id="6" w:name="_Toc51850385"/>
      <w:bookmarkStart w:id="7" w:name="_Toc29991235"/>
      <w:bookmarkStart w:id="8" w:name="_Toc146227502"/>
      <w:bookmarkStart w:id="9" w:name="_Toc36555635"/>
      <w:bookmarkStart w:id="10" w:name="_Toc113824903"/>
      <w:bookmarkStart w:id="11" w:name="_Toc105174245"/>
      <w:bookmarkStart w:id="12" w:name="_Toc56693388"/>
      <w:bookmarkStart w:id="13" w:name="_Toc106109082"/>
      <w:bookmarkStart w:id="14" w:name="_Toc97903948"/>
      <w:bookmarkStart w:id="15" w:name="_Toc88653592"/>
      <w:bookmarkStart w:id="16" w:name="_Toc74151120"/>
      <w:bookmarkStart w:id="17" w:name="_Toc98867961"/>
      <w:bookmarkStart w:id="18" w:name="_Hlk149764326"/>
      <w:r>
        <w:rPr>
          <w:rFonts w:ascii="Arial" w:hAnsi="Arial"/>
          <w:b/>
          <w:sz w:val="24"/>
          <w:lang w:val="en-US"/>
        </w:rPr>
        <w:t>3GPP TSG-RAN WG3 Meeting #129</w:t>
      </w:r>
      <w:r>
        <w:rPr>
          <w:rFonts w:ascii="Arial" w:hAnsi="Arial"/>
          <w:b/>
          <w:sz w:val="24"/>
          <w:lang w:val="en-US"/>
        </w:rPr>
        <w:tab/>
        <w:t>R3-255817</w:t>
      </w:r>
    </w:p>
    <w:p w14:paraId="3A44AF64" w14:textId="77777777" w:rsidR="001F3E7F" w:rsidRDefault="00571CDC">
      <w:pPr>
        <w:tabs>
          <w:tab w:val="right" w:pos="9639"/>
        </w:tabs>
        <w:overflowPunct w:val="0"/>
        <w:autoSpaceDE w:val="0"/>
        <w:autoSpaceDN w:val="0"/>
        <w:adjustRightInd w:val="0"/>
        <w:textAlignment w:val="baseline"/>
        <w:rPr>
          <w:rFonts w:ascii="Arial" w:hAnsi="Arial"/>
          <w:b/>
          <w:sz w:val="24"/>
          <w:lang w:val="en-US"/>
        </w:rPr>
      </w:pPr>
      <w:r>
        <w:rPr>
          <w:rFonts w:ascii="Arial" w:hAnsi="Arial"/>
          <w:b/>
          <w:sz w:val="24"/>
          <w:lang w:val="en-US"/>
        </w:rPr>
        <w:t>Bengaluru, India, August 25</w:t>
      </w:r>
      <w:r>
        <w:rPr>
          <w:rFonts w:ascii="Arial" w:hAnsi="Arial"/>
          <w:b/>
          <w:sz w:val="24"/>
          <w:vertAlign w:val="superscript"/>
          <w:lang w:val="en-US"/>
        </w:rPr>
        <w:t>th</w:t>
      </w:r>
      <w:r>
        <w:rPr>
          <w:rFonts w:ascii="Arial" w:hAnsi="Arial"/>
          <w:b/>
          <w:sz w:val="24"/>
          <w:lang w:val="en-US"/>
        </w:rPr>
        <w:t xml:space="preserve"> –29</w:t>
      </w:r>
      <w:r>
        <w:rPr>
          <w:rFonts w:ascii="Arial" w:hAnsi="Arial"/>
          <w:b/>
          <w:sz w:val="24"/>
          <w:vertAlign w:val="superscript"/>
          <w:lang w:val="en-US"/>
        </w:rPr>
        <w:t>th</w:t>
      </w:r>
      <w:r>
        <w:rPr>
          <w:rFonts w:ascii="Arial" w:hAnsi="Arial"/>
          <w:b/>
          <w:sz w:val="24"/>
          <w:lang w:val="en-US"/>
        </w:rPr>
        <w:t>, 2025</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1F3E7F" w14:paraId="1C98A259" w14:textId="77777777">
        <w:tc>
          <w:tcPr>
            <w:tcW w:w="9641" w:type="dxa"/>
            <w:gridSpan w:val="9"/>
            <w:tcBorders>
              <w:top w:val="single" w:sz="4" w:space="0" w:color="auto"/>
              <w:left w:val="single" w:sz="4" w:space="0" w:color="auto"/>
              <w:right w:val="single" w:sz="4" w:space="0" w:color="auto"/>
            </w:tcBorders>
          </w:tcPr>
          <w:p w14:paraId="78096C9C" w14:textId="77777777" w:rsidR="001F3E7F" w:rsidRDefault="00571CDC">
            <w:pPr>
              <w:pStyle w:val="CRCoverPage"/>
              <w:spacing w:after="0"/>
              <w:jc w:val="right"/>
              <w:rPr>
                <w:i/>
              </w:rPr>
            </w:pPr>
            <w:r>
              <w:rPr>
                <w:i/>
                <w:sz w:val="14"/>
              </w:rPr>
              <w:t>CR-Form-v12.3</w:t>
            </w:r>
          </w:p>
        </w:tc>
      </w:tr>
      <w:tr w:rsidR="001F3E7F" w14:paraId="52AD4AC4" w14:textId="77777777">
        <w:tc>
          <w:tcPr>
            <w:tcW w:w="9641" w:type="dxa"/>
            <w:gridSpan w:val="9"/>
            <w:tcBorders>
              <w:left w:val="single" w:sz="4" w:space="0" w:color="auto"/>
              <w:right w:val="single" w:sz="4" w:space="0" w:color="auto"/>
            </w:tcBorders>
          </w:tcPr>
          <w:p w14:paraId="2698E59C" w14:textId="77777777" w:rsidR="001F3E7F" w:rsidRDefault="00571CDC">
            <w:pPr>
              <w:pStyle w:val="CRCoverPage"/>
              <w:spacing w:after="0"/>
              <w:jc w:val="center"/>
            </w:pPr>
            <w:r>
              <w:rPr>
                <w:b/>
                <w:sz w:val="32"/>
              </w:rPr>
              <w:t>CHANGE REQUEST</w:t>
            </w:r>
          </w:p>
        </w:tc>
      </w:tr>
      <w:tr w:rsidR="001F3E7F" w14:paraId="4FE7EB82" w14:textId="77777777">
        <w:tc>
          <w:tcPr>
            <w:tcW w:w="9641" w:type="dxa"/>
            <w:gridSpan w:val="9"/>
            <w:tcBorders>
              <w:left w:val="single" w:sz="4" w:space="0" w:color="auto"/>
              <w:right w:val="single" w:sz="4" w:space="0" w:color="auto"/>
            </w:tcBorders>
          </w:tcPr>
          <w:p w14:paraId="5D1A2AC7" w14:textId="77777777" w:rsidR="001F3E7F" w:rsidRDefault="001F3E7F">
            <w:pPr>
              <w:pStyle w:val="CRCoverPage"/>
              <w:spacing w:after="0"/>
              <w:rPr>
                <w:sz w:val="8"/>
                <w:szCs w:val="8"/>
              </w:rPr>
            </w:pPr>
          </w:p>
        </w:tc>
      </w:tr>
      <w:tr w:rsidR="001F3E7F" w14:paraId="12DB57DA" w14:textId="77777777">
        <w:tc>
          <w:tcPr>
            <w:tcW w:w="142" w:type="dxa"/>
            <w:tcBorders>
              <w:left w:val="single" w:sz="4" w:space="0" w:color="auto"/>
            </w:tcBorders>
          </w:tcPr>
          <w:p w14:paraId="0F42C48E" w14:textId="77777777" w:rsidR="001F3E7F" w:rsidRDefault="001F3E7F">
            <w:pPr>
              <w:pStyle w:val="CRCoverPage"/>
              <w:spacing w:after="0"/>
              <w:jc w:val="right"/>
            </w:pPr>
          </w:p>
        </w:tc>
        <w:tc>
          <w:tcPr>
            <w:tcW w:w="1559" w:type="dxa"/>
            <w:shd w:val="pct30" w:color="FFFF00" w:fill="auto"/>
          </w:tcPr>
          <w:p w14:paraId="0F7B2566" w14:textId="77777777" w:rsidR="001F3E7F" w:rsidRDefault="00571CDC">
            <w:pPr>
              <w:pStyle w:val="CRCoverPage"/>
              <w:spacing w:after="0"/>
              <w:jc w:val="right"/>
              <w:rPr>
                <w:b/>
                <w:sz w:val="28"/>
              </w:rPr>
            </w:pPr>
            <w:fldSimple w:instr=" DOCPROPERTY  Spec#  \* MERGEFORMAT ">
              <w:r>
                <w:rPr>
                  <w:b/>
                  <w:sz w:val="28"/>
                </w:rPr>
                <w:t>38.413</w:t>
              </w:r>
            </w:fldSimple>
          </w:p>
        </w:tc>
        <w:tc>
          <w:tcPr>
            <w:tcW w:w="709" w:type="dxa"/>
          </w:tcPr>
          <w:p w14:paraId="02567B2C" w14:textId="77777777" w:rsidR="001F3E7F" w:rsidRDefault="00571CDC">
            <w:pPr>
              <w:pStyle w:val="CRCoverPage"/>
              <w:spacing w:after="0"/>
              <w:jc w:val="center"/>
            </w:pPr>
            <w:r>
              <w:rPr>
                <w:b/>
                <w:sz w:val="28"/>
              </w:rPr>
              <w:t>CR</w:t>
            </w:r>
          </w:p>
        </w:tc>
        <w:tc>
          <w:tcPr>
            <w:tcW w:w="1276" w:type="dxa"/>
            <w:shd w:val="pct30" w:color="FFFF00" w:fill="auto"/>
          </w:tcPr>
          <w:p w14:paraId="4ABFF48A" w14:textId="77777777" w:rsidR="001F3E7F" w:rsidRDefault="00571CDC">
            <w:pPr>
              <w:pStyle w:val="CRCoverPage"/>
              <w:spacing w:after="0"/>
              <w:jc w:val="center"/>
            </w:pPr>
            <w:r>
              <w:rPr>
                <w:b/>
                <w:sz w:val="28"/>
              </w:rPr>
              <w:t>1296</w:t>
            </w:r>
          </w:p>
        </w:tc>
        <w:tc>
          <w:tcPr>
            <w:tcW w:w="709" w:type="dxa"/>
          </w:tcPr>
          <w:p w14:paraId="41153CC2" w14:textId="77777777" w:rsidR="001F3E7F" w:rsidRDefault="00571CDC">
            <w:pPr>
              <w:pStyle w:val="CRCoverPage"/>
              <w:tabs>
                <w:tab w:val="right" w:pos="625"/>
              </w:tabs>
              <w:spacing w:after="0"/>
              <w:jc w:val="center"/>
            </w:pPr>
            <w:r>
              <w:rPr>
                <w:b/>
                <w:bCs/>
                <w:sz w:val="28"/>
              </w:rPr>
              <w:t>rev</w:t>
            </w:r>
          </w:p>
        </w:tc>
        <w:tc>
          <w:tcPr>
            <w:tcW w:w="992" w:type="dxa"/>
            <w:shd w:val="pct30" w:color="FFFF00" w:fill="auto"/>
          </w:tcPr>
          <w:p w14:paraId="66C8BB29" w14:textId="77777777" w:rsidR="001F3E7F" w:rsidRDefault="00571CDC">
            <w:pPr>
              <w:pStyle w:val="CRCoverPage"/>
              <w:spacing w:after="0"/>
              <w:jc w:val="center"/>
              <w:rPr>
                <w:b/>
              </w:rPr>
            </w:pPr>
            <w:r>
              <w:rPr>
                <w:b/>
                <w:sz w:val="28"/>
              </w:rPr>
              <w:t>1</w:t>
            </w:r>
          </w:p>
        </w:tc>
        <w:tc>
          <w:tcPr>
            <w:tcW w:w="2410" w:type="dxa"/>
          </w:tcPr>
          <w:p w14:paraId="3DC1082F" w14:textId="77777777" w:rsidR="001F3E7F" w:rsidRDefault="00571CDC">
            <w:pPr>
              <w:pStyle w:val="CRCoverPage"/>
              <w:tabs>
                <w:tab w:val="right" w:pos="1825"/>
              </w:tabs>
              <w:spacing w:after="0"/>
              <w:jc w:val="center"/>
            </w:pPr>
            <w:r>
              <w:rPr>
                <w:b/>
                <w:sz w:val="28"/>
                <w:szCs w:val="28"/>
              </w:rPr>
              <w:t>Current version:</w:t>
            </w:r>
          </w:p>
        </w:tc>
        <w:tc>
          <w:tcPr>
            <w:tcW w:w="1701" w:type="dxa"/>
            <w:shd w:val="pct30" w:color="FFFF00" w:fill="auto"/>
          </w:tcPr>
          <w:p w14:paraId="3163C951" w14:textId="77777777" w:rsidR="001F3E7F" w:rsidRDefault="00571CDC">
            <w:pPr>
              <w:pStyle w:val="CRCoverPage"/>
              <w:spacing w:after="0"/>
              <w:jc w:val="center"/>
              <w:rPr>
                <w:sz w:val="28"/>
              </w:rPr>
            </w:pPr>
            <w:fldSimple w:instr=" DOCPROPERTY  Version  \* MERGEFORMAT ">
              <w:r>
                <w:rPr>
                  <w:b/>
                  <w:sz w:val="28"/>
                </w:rPr>
                <w:t>18.6.0</w:t>
              </w:r>
            </w:fldSimple>
          </w:p>
        </w:tc>
        <w:tc>
          <w:tcPr>
            <w:tcW w:w="143" w:type="dxa"/>
            <w:tcBorders>
              <w:right w:val="single" w:sz="4" w:space="0" w:color="auto"/>
            </w:tcBorders>
          </w:tcPr>
          <w:p w14:paraId="5C2F04E3" w14:textId="77777777" w:rsidR="001F3E7F" w:rsidRDefault="001F3E7F">
            <w:pPr>
              <w:pStyle w:val="CRCoverPage"/>
              <w:spacing w:after="0"/>
            </w:pPr>
          </w:p>
        </w:tc>
      </w:tr>
      <w:tr w:rsidR="001F3E7F" w14:paraId="5E585E06" w14:textId="77777777">
        <w:tc>
          <w:tcPr>
            <w:tcW w:w="9641" w:type="dxa"/>
            <w:gridSpan w:val="9"/>
            <w:tcBorders>
              <w:left w:val="single" w:sz="4" w:space="0" w:color="auto"/>
              <w:right w:val="single" w:sz="4" w:space="0" w:color="auto"/>
            </w:tcBorders>
          </w:tcPr>
          <w:p w14:paraId="03C60271" w14:textId="77777777" w:rsidR="001F3E7F" w:rsidRDefault="001F3E7F">
            <w:pPr>
              <w:pStyle w:val="CRCoverPage"/>
              <w:spacing w:after="0"/>
            </w:pPr>
          </w:p>
        </w:tc>
      </w:tr>
      <w:tr w:rsidR="001F3E7F" w14:paraId="6EBE23AE" w14:textId="77777777">
        <w:tc>
          <w:tcPr>
            <w:tcW w:w="9641" w:type="dxa"/>
            <w:gridSpan w:val="9"/>
            <w:tcBorders>
              <w:top w:val="single" w:sz="4" w:space="0" w:color="auto"/>
            </w:tcBorders>
          </w:tcPr>
          <w:p w14:paraId="7F1BF620" w14:textId="77777777" w:rsidR="001F3E7F" w:rsidRDefault="00571CDC">
            <w:pPr>
              <w:pStyle w:val="CRCoverPage"/>
              <w:spacing w:after="0"/>
              <w:jc w:val="center"/>
              <w:rPr>
                <w:rFonts w:cs="Arial"/>
                <w:i/>
              </w:rPr>
            </w:pPr>
            <w:r>
              <w:rPr>
                <w:rFonts w:cs="Arial"/>
                <w:i/>
              </w:rPr>
              <w:t xml:space="preserve">For </w:t>
            </w:r>
            <w:hyperlink r:id="rId12" w:anchor="_blank" w:history="1">
              <w:r>
                <w:rPr>
                  <w:rStyle w:val="Hyperlink"/>
                  <w:rFonts w:cs="Arial"/>
                  <w:b/>
                  <w:i/>
                  <w:color w:val="FF0000"/>
                </w:rPr>
                <w:t>HELP</w:t>
              </w:r>
            </w:hyperlink>
            <w:r>
              <w:rPr>
                <w:rFonts w:cs="Arial"/>
                <w:b/>
                <w:i/>
                <w:color w:val="FF0000"/>
              </w:rPr>
              <w:t xml:space="preserve"> </w:t>
            </w:r>
            <w:r>
              <w:rPr>
                <w:rFonts w:cs="Arial"/>
                <w:i/>
              </w:rPr>
              <w:t xml:space="preserve">on using this form: comprehensive instructions can be found at </w:t>
            </w:r>
            <w:r>
              <w:rPr>
                <w:rFonts w:cs="Arial"/>
                <w:i/>
              </w:rPr>
              <w:br/>
            </w:r>
            <w:hyperlink r:id="rId13" w:history="1">
              <w:r>
                <w:rPr>
                  <w:rStyle w:val="Hyperlink"/>
                  <w:rFonts w:cs="Arial"/>
                  <w:i/>
                </w:rPr>
                <w:t>http://www.3gpp.org/Change-Requests</w:t>
              </w:r>
            </w:hyperlink>
            <w:r>
              <w:rPr>
                <w:rFonts w:cs="Arial"/>
                <w:i/>
              </w:rPr>
              <w:t>.</w:t>
            </w:r>
          </w:p>
        </w:tc>
      </w:tr>
      <w:tr w:rsidR="001F3E7F" w14:paraId="34A5DD3D" w14:textId="77777777">
        <w:tc>
          <w:tcPr>
            <w:tcW w:w="9641" w:type="dxa"/>
            <w:gridSpan w:val="9"/>
          </w:tcPr>
          <w:p w14:paraId="0F6BC65F" w14:textId="77777777" w:rsidR="001F3E7F" w:rsidRDefault="001F3E7F">
            <w:pPr>
              <w:pStyle w:val="CRCoverPage"/>
              <w:spacing w:after="0"/>
              <w:rPr>
                <w:sz w:val="8"/>
                <w:szCs w:val="8"/>
              </w:rPr>
            </w:pPr>
          </w:p>
        </w:tc>
      </w:tr>
    </w:tbl>
    <w:p w14:paraId="5A2545E0" w14:textId="77777777" w:rsidR="001F3E7F" w:rsidRDefault="001F3E7F">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1F3E7F" w14:paraId="02969CA4" w14:textId="77777777">
        <w:tc>
          <w:tcPr>
            <w:tcW w:w="2835" w:type="dxa"/>
          </w:tcPr>
          <w:p w14:paraId="62F67E9C" w14:textId="77777777" w:rsidR="001F3E7F" w:rsidRDefault="00571CDC">
            <w:pPr>
              <w:pStyle w:val="CRCoverPage"/>
              <w:tabs>
                <w:tab w:val="right" w:pos="2751"/>
              </w:tabs>
              <w:spacing w:after="0"/>
              <w:rPr>
                <w:b/>
                <w:i/>
              </w:rPr>
            </w:pPr>
            <w:r>
              <w:rPr>
                <w:b/>
                <w:i/>
              </w:rPr>
              <w:t>Proposed change affects:</w:t>
            </w:r>
          </w:p>
        </w:tc>
        <w:tc>
          <w:tcPr>
            <w:tcW w:w="1418" w:type="dxa"/>
          </w:tcPr>
          <w:p w14:paraId="25641784" w14:textId="77777777" w:rsidR="001F3E7F" w:rsidRDefault="00571CDC">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BE6EB90" w14:textId="77777777" w:rsidR="001F3E7F" w:rsidRDefault="001F3E7F">
            <w:pPr>
              <w:pStyle w:val="CRCoverPage"/>
              <w:spacing w:after="0"/>
              <w:jc w:val="center"/>
              <w:rPr>
                <w:b/>
                <w:caps/>
              </w:rPr>
            </w:pPr>
          </w:p>
        </w:tc>
        <w:tc>
          <w:tcPr>
            <w:tcW w:w="709" w:type="dxa"/>
            <w:tcBorders>
              <w:left w:val="single" w:sz="4" w:space="0" w:color="auto"/>
            </w:tcBorders>
          </w:tcPr>
          <w:p w14:paraId="34E7A72A" w14:textId="77777777" w:rsidR="001F3E7F" w:rsidRDefault="00571CDC">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604C469" w14:textId="77777777" w:rsidR="001F3E7F" w:rsidRDefault="001F3E7F">
            <w:pPr>
              <w:pStyle w:val="CRCoverPage"/>
              <w:spacing w:after="0"/>
              <w:jc w:val="center"/>
              <w:rPr>
                <w:b/>
                <w:caps/>
              </w:rPr>
            </w:pPr>
          </w:p>
        </w:tc>
        <w:tc>
          <w:tcPr>
            <w:tcW w:w="2126" w:type="dxa"/>
          </w:tcPr>
          <w:p w14:paraId="6FEFB4ED" w14:textId="77777777" w:rsidR="001F3E7F" w:rsidRDefault="00571CDC">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59FCDE8F" w14:textId="77777777" w:rsidR="001F3E7F" w:rsidRDefault="00571CDC">
            <w:pPr>
              <w:pStyle w:val="CRCoverPage"/>
              <w:spacing w:after="0"/>
              <w:jc w:val="center"/>
              <w:rPr>
                <w:b/>
                <w:caps/>
              </w:rPr>
            </w:pPr>
            <w:r>
              <w:rPr>
                <w:b/>
                <w:caps/>
              </w:rPr>
              <w:t>X</w:t>
            </w:r>
          </w:p>
        </w:tc>
        <w:tc>
          <w:tcPr>
            <w:tcW w:w="1418" w:type="dxa"/>
            <w:tcBorders>
              <w:left w:val="nil"/>
            </w:tcBorders>
          </w:tcPr>
          <w:p w14:paraId="54F2F488" w14:textId="77777777" w:rsidR="001F3E7F" w:rsidRDefault="00571CDC">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79BE46B" w14:textId="77777777" w:rsidR="001F3E7F" w:rsidRDefault="00571CDC">
            <w:pPr>
              <w:pStyle w:val="CRCoverPage"/>
              <w:spacing w:after="0"/>
              <w:jc w:val="center"/>
              <w:rPr>
                <w:b/>
                <w:bCs/>
                <w:caps/>
              </w:rPr>
            </w:pPr>
            <w:r>
              <w:rPr>
                <w:b/>
                <w:bCs/>
                <w:caps/>
              </w:rPr>
              <w:t>X</w:t>
            </w:r>
          </w:p>
        </w:tc>
      </w:tr>
    </w:tbl>
    <w:p w14:paraId="6703E2CB" w14:textId="77777777" w:rsidR="001F3E7F" w:rsidRDefault="001F3E7F">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1F3E7F" w14:paraId="46220D98" w14:textId="77777777">
        <w:tc>
          <w:tcPr>
            <w:tcW w:w="9640" w:type="dxa"/>
            <w:gridSpan w:val="11"/>
          </w:tcPr>
          <w:p w14:paraId="1B206DD4" w14:textId="77777777" w:rsidR="001F3E7F" w:rsidRDefault="001F3E7F">
            <w:pPr>
              <w:pStyle w:val="CRCoverPage"/>
              <w:spacing w:after="0"/>
              <w:rPr>
                <w:sz w:val="8"/>
                <w:szCs w:val="8"/>
              </w:rPr>
            </w:pPr>
          </w:p>
        </w:tc>
      </w:tr>
      <w:tr w:rsidR="001F3E7F" w14:paraId="79DBB884" w14:textId="77777777">
        <w:tc>
          <w:tcPr>
            <w:tcW w:w="1843" w:type="dxa"/>
            <w:tcBorders>
              <w:top w:val="single" w:sz="4" w:space="0" w:color="auto"/>
              <w:left w:val="single" w:sz="4" w:space="0" w:color="auto"/>
            </w:tcBorders>
          </w:tcPr>
          <w:p w14:paraId="2370672C" w14:textId="77777777" w:rsidR="001F3E7F" w:rsidRDefault="00571CDC">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2A32CC7E" w14:textId="77777777" w:rsidR="001F3E7F" w:rsidRDefault="00571CDC">
            <w:pPr>
              <w:pStyle w:val="CRCoverPage"/>
              <w:spacing w:after="0"/>
            </w:pPr>
            <w:r>
              <w:t>Support Aerial UE Flight Information Failure Reporting in FAILURE INDICATION message</w:t>
            </w:r>
          </w:p>
        </w:tc>
      </w:tr>
      <w:tr w:rsidR="001F3E7F" w14:paraId="319EF577" w14:textId="77777777">
        <w:tc>
          <w:tcPr>
            <w:tcW w:w="1843" w:type="dxa"/>
            <w:tcBorders>
              <w:left w:val="single" w:sz="4" w:space="0" w:color="auto"/>
            </w:tcBorders>
          </w:tcPr>
          <w:p w14:paraId="7D428960" w14:textId="77777777" w:rsidR="001F3E7F" w:rsidRDefault="001F3E7F">
            <w:pPr>
              <w:pStyle w:val="CRCoverPage"/>
              <w:spacing w:after="0"/>
              <w:rPr>
                <w:b/>
                <w:i/>
                <w:sz w:val="8"/>
                <w:szCs w:val="8"/>
              </w:rPr>
            </w:pPr>
          </w:p>
        </w:tc>
        <w:tc>
          <w:tcPr>
            <w:tcW w:w="7797" w:type="dxa"/>
            <w:gridSpan w:val="10"/>
            <w:tcBorders>
              <w:right w:val="single" w:sz="4" w:space="0" w:color="auto"/>
            </w:tcBorders>
          </w:tcPr>
          <w:p w14:paraId="7C9D1797" w14:textId="77777777" w:rsidR="001F3E7F" w:rsidRDefault="001F3E7F">
            <w:pPr>
              <w:pStyle w:val="CRCoverPage"/>
              <w:spacing w:after="0"/>
              <w:rPr>
                <w:sz w:val="8"/>
                <w:szCs w:val="8"/>
              </w:rPr>
            </w:pPr>
          </w:p>
        </w:tc>
      </w:tr>
      <w:tr w:rsidR="001F3E7F" w14:paraId="439BB7F1" w14:textId="77777777">
        <w:tc>
          <w:tcPr>
            <w:tcW w:w="1843" w:type="dxa"/>
            <w:tcBorders>
              <w:left w:val="single" w:sz="4" w:space="0" w:color="auto"/>
            </w:tcBorders>
          </w:tcPr>
          <w:p w14:paraId="3A3BA894" w14:textId="77777777" w:rsidR="001F3E7F" w:rsidRDefault="00571CDC">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1DBF0125" w14:textId="29BE73FC" w:rsidR="001F3E7F" w:rsidRDefault="00571CDC">
            <w:pPr>
              <w:pStyle w:val="CRCoverPage"/>
              <w:spacing w:after="0"/>
              <w:rPr>
                <w:highlight w:val="yellow"/>
              </w:rPr>
            </w:pPr>
            <w:fldSimple w:instr=" DOCPROPERTY  SourceIfWg  \* MERGEFORMAT ">
              <w:r>
                <w:t>Ericsson</w:t>
              </w:r>
            </w:fldSimple>
            <w:r>
              <w:t>, CMCC, CATT, LG Electronics, ZTE, Huawei</w:t>
            </w:r>
            <w:r w:rsidR="000E073C">
              <w:t>, Nokia</w:t>
            </w:r>
          </w:p>
        </w:tc>
      </w:tr>
      <w:tr w:rsidR="001F3E7F" w14:paraId="12350B07" w14:textId="77777777">
        <w:tc>
          <w:tcPr>
            <w:tcW w:w="1843" w:type="dxa"/>
            <w:tcBorders>
              <w:left w:val="single" w:sz="4" w:space="0" w:color="auto"/>
            </w:tcBorders>
          </w:tcPr>
          <w:p w14:paraId="47EC67AD" w14:textId="77777777" w:rsidR="001F3E7F" w:rsidRDefault="00571CDC">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53522A7E" w14:textId="77777777" w:rsidR="001F3E7F" w:rsidRDefault="00571CDC">
            <w:pPr>
              <w:pStyle w:val="CRCoverPage"/>
              <w:spacing w:after="0"/>
            </w:pPr>
            <w:r>
              <w:t>R3</w:t>
            </w:r>
          </w:p>
        </w:tc>
      </w:tr>
      <w:tr w:rsidR="001F3E7F" w14:paraId="4A1BEBF6" w14:textId="77777777">
        <w:tc>
          <w:tcPr>
            <w:tcW w:w="1843" w:type="dxa"/>
            <w:tcBorders>
              <w:left w:val="single" w:sz="4" w:space="0" w:color="auto"/>
            </w:tcBorders>
          </w:tcPr>
          <w:p w14:paraId="17F4CA8F" w14:textId="77777777" w:rsidR="001F3E7F" w:rsidRDefault="001F3E7F">
            <w:pPr>
              <w:pStyle w:val="CRCoverPage"/>
              <w:spacing w:after="0"/>
              <w:rPr>
                <w:b/>
                <w:i/>
                <w:sz w:val="8"/>
                <w:szCs w:val="8"/>
              </w:rPr>
            </w:pPr>
          </w:p>
        </w:tc>
        <w:tc>
          <w:tcPr>
            <w:tcW w:w="7797" w:type="dxa"/>
            <w:gridSpan w:val="10"/>
            <w:tcBorders>
              <w:right w:val="single" w:sz="4" w:space="0" w:color="auto"/>
            </w:tcBorders>
          </w:tcPr>
          <w:p w14:paraId="250BA093" w14:textId="77777777" w:rsidR="001F3E7F" w:rsidRDefault="001F3E7F">
            <w:pPr>
              <w:pStyle w:val="CRCoverPage"/>
              <w:spacing w:after="0"/>
              <w:rPr>
                <w:sz w:val="8"/>
                <w:szCs w:val="8"/>
              </w:rPr>
            </w:pPr>
          </w:p>
        </w:tc>
      </w:tr>
      <w:tr w:rsidR="001F3E7F" w14:paraId="2BC53B4F" w14:textId="77777777">
        <w:tc>
          <w:tcPr>
            <w:tcW w:w="1843" w:type="dxa"/>
            <w:tcBorders>
              <w:left w:val="single" w:sz="4" w:space="0" w:color="auto"/>
            </w:tcBorders>
          </w:tcPr>
          <w:p w14:paraId="2C381DED" w14:textId="77777777" w:rsidR="001F3E7F" w:rsidRDefault="00571CDC">
            <w:pPr>
              <w:pStyle w:val="CRCoverPage"/>
              <w:tabs>
                <w:tab w:val="right" w:pos="1759"/>
              </w:tabs>
              <w:spacing w:after="0"/>
              <w:rPr>
                <w:b/>
                <w:i/>
              </w:rPr>
            </w:pPr>
            <w:r>
              <w:rPr>
                <w:b/>
                <w:i/>
              </w:rPr>
              <w:t>Work item code:</w:t>
            </w:r>
          </w:p>
        </w:tc>
        <w:tc>
          <w:tcPr>
            <w:tcW w:w="3686" w:type="dxa"/>
            <w:gridSpan w:val="5"/>
            <w:shd w:val="pct30" w:color="FFFF00" w:fill="auto"/>
          </w:tcPr>
          <w:p w14:paraId="7FE0D39A" w14:textId="77777777" w:rsidR="001F3E7F" w:rsidRDefault="00571CDC">
            <w:pPr>
              <w:pStyle w:val="CRCoverPage"/>
              <w:spacing w:after="0"/>
            </w:pPr>
            <w:r>
              <w:t>UAS_Ph3</w:t>
            </w:r>
          </w:p>
        </w:tc>
        <w:tc>
          <w:tcPr>
            <w:tcW w:w="567" w:type="dxa"/>
            <w:tcBorders>
              <w:left w:val="nil"/>
            </w:tcBorders>
          </w:tcPr>
          <w:p w14:paraId="6F22B839" w14:textId="77777777" w:rsidR="001F3E7F" w:rsidRDefault="001F3E7F">
            <w:pPr>
              <w:pStyle w:val="CRCoverPage"/>
              <w:spacing w:after="0"/>
              <w:ind w:right="100"/>
            </w:pPr>
          </w:p>
        </w:tc>
        <w:tc>
          <w:tcPr>
            <w:tcW w:w="1417" w:type="dxa"/>
            <w:gridSpan w:val="3"/>
            <w:tcBorders>
              <w:left w:val="nil"/>
            </w:tcBorders>
          </w:tcPr>
          <w:p w14:paraId="22025786" w14:textId="77777777" w:rsidR="001F3E7F" w:rsidRDefault="00571CDC">
            <w:pPr>
              <w:pStyle w:val="CRCoverPage"/>
              <w:spacing w:after="0"/>
              <w:jc w:val="right"/>
            </w:pPr>
            <w:r>
              <w:rPr>
                <w:b/>
                <w:i/>
              </w:rPr>
              <w:t>Date:</w:t>
            </w:r>
          </w:p>
        </w:tc>
        <w:tc>
          <w:tcPr>
            <w:tcW w:w="2127" w:type="dxa"/>
            <w:tcBorders>
              <w:right w:val="single" w:sz="4" w:space="0" w:color="auto"/>
            </w:tcBorders>
            <w:shd w:val="pct30" w:color="FFFF00" w:fill="auto"/>
          </w:tcPr>
          <w:p w14:paraId="4EE46A0C" w14:textId="77777777" w:rsidR="001F3E7F" w:rsidRDefault="00571CDC">
            <w:pPr>
              <w:pStyle w:val="CRCoverPage"/>
              <w:spacing w:after="0"/>
              <w:ind w:left="100"/>
            </w:pPr>
            <w:r>
              <w:t>2025-08-26</w:t>
            </w:r>
          </w:p>
        </w:tc>
      </w:tr>
      <w:tr w:rsidR="001F3E7F" w14:paraId="42E7CC9D" w14:textId="77777777">
        <w:tc>
          <w:tcPr>
            <w:tcW w:w="1843" w:type="dxa"/>
            <w:tcBorders>
              <w:left w:val="single" w:sz="4" w:space="0" w:color="auto"/>
            </w:tcBorders>
          </w:tcPr>
          <w:p w14:paraId="4880FD39" w14:textId="77777777" w:rsidR="001F3E7F" w:rsidRDefault="001F3E7F">
            <w:pPr>
              <w:pStyle w:val="CRCoverPage"/>
              <w:spacing w:after="0"/>
              <w:rPr>
                <w:b/>
                <w:i/>
                <w:sz w:val="8"/>
                <w:szCs w:val="8"/>
              </w:rPr>
            </w:pPr>
          </w:p>
        </w:tc>
        <w:tc>
          <w:tcPr>
            <w:tcW w:w="1986" w:type="dxa"/>
            <w:gridSpan w:val="4"/>
          </w:tcPr>
          <w:p w14:paraId="177F3E0A" w14:textId="77777777" w:rsidR="001F3E7F" w:rsidRDefault="001F3E7F">
            <w:pPr>
              <w:pStyle w:val="CRCoverPage"/>
              <w:spacing w:after="0"/>
              <w:rPr>
                <w:sz w:val="8"/>
                <w:szCs w:val="8"/>
              </w:rPr>
            </w:pPr>
          </w:p>
        </w:tc>
        <w:tc>
          <w:tcPr>
            <w:tcW w:w="2267" w:type="dxa"/>
            <w:gridSpan w:val="2"/>
          </w:tcPr>
          <w:p w14:paraId="077BC04E" w14:textId="77777777" w:rsidR="001F3E7F" w:rsidRDefault="001F3E7F">
            <w:pPr>
              <w:pStyle w:val="CRCoverPage"/>
              <w:spacing w:after="0"/>
              <w:rPr>
                <w:sz w:val="8"/>
                <w:szCs w:val="8"/>
              </w:rPr>
            </w:pPr>
          </w:p>
        </w:tc>
        <w:tc>
          <w:tcPr>
            <w:tcW w:w="1417" w:type="dxa"/>
            <w:gridSpan w:val="3"/>
          </w:tcPr>
          <w:p w14:paraId="318D2C6E" w14:textId="77777777" w:rsidR="001F3E7F" w:rsidRDefault="001F3E7F">
            <w:pPr>
              <w:pStyle w:val="CRCoverPage"/>
              <w:spacing w:after="0"/>
              <w:rPr>
                <w:sz w:val="8"/>
                <w:szCs w:val="8"/>
              </w:rPr>
            </w:pPr>
          </w:p>
        </w:tc>
        <w:tc>
          <w:tcPr>
            <w:tcW w:w="2127" w:type="dxa"/>
            <w:tcBorders>
              <w:right w:val="single" w:sz="4" w:space="0" w:color="auto"/>
            </w:tcBorders>
          </w:tcPr>
          <w:p w14:paraId="0FEE455D" w14:textId="77777777" w:rsidR="001F3E7F" w:rsidRDefault="001F3E7F">
            <w:pPr>
              <w:pStyle w:val="CRCoverPage"/>
              <w:spacing w:after="0"/>
              <w:rPr>
                <w:sz w:val="8"/>
                <w:szCs w:val="8"/>
              </w:rPr>
            </w:pPr>
          </w:p>
        </w:tc>
      </w:tr>
      <w:tr w:rsidR="001F3E7F" w14:paraId="431104FD" w14:textId="77777777">
        <w:trPr>
          <w:cantSplit/>
        </w:trPr>
        <w:tc>
          <w:tcPr>
            <w:tcW w:w="1843" w:type="dxa"/>
            <w:tcBorders>
              <w:left w:val="single" w:sz="4" w:space="0" w:color="auto"/>
            </w:tcBorders>
          </w:tcPr>
          <w:p w14:paraId="51A175FB" w14:textId="77777777" w:rsidR="001F3E7F" w:rsidRDefault="00571CDC">
            <w:pPr>
              <w:pStyle w:val="CRCoverPage"/>
              <w:tabs>
                <w:tab w:val="right" w:pos="1759"/>
              </w:tabs>
              <w:spacing w:after="0"/>
              <w:rPr>
                <w:b/>
                <w:i/>
              </w:rPr>
            </w:pPr>
            <w:r>
              <w:rPr>
                <w:b/>
                <w:i/>
              </w:rPr>
              <w:t>Category:</w:t>
            </w:r>
          </w:p>
        </w:tc>
        <w:tc>
          <w:tcPr>
            <w:tcW w:w="851" w:type="dxa"/>
            <w:shd w:val="pct30" w:color="FFFF00" w:fill="auto"/>
          </w:tcPr>
          <w:p w14:paraId="3A37FAF2" w14:textId="77777777" w:rsidR="001F3E7F" w:rsidRDefault="00571CDC">
            <w:pPr>
              <w:pStyle w:val="CRCoverPage"/>
              <w:spacing w:after="0"/>
              <w:ind w:left="100" w:right="-609"/>
              <w:rPr>
                <w:b/>
              </w:rPr>
            </w:pPr>
            <w:r>
              <w:t>B</w:t>
            </w:r>
          </w:p>
        </w:tc>
        <w:tc>
          <w:tcPr>
            <w:tcW w:w="3402" w:type="dxa"/>
            <w:gridSpan w:val="5"/>
            <w:tcBorders>
              <w:left w:val="nil"/>
            </w:tcBorders>
          </w:tcPr>
          <w:p w14:paraId="10A2EAD0" w14:textId="77777777" w:rsidR="001F3E7F" w:rsidRDefault="001F3E7F">
            <w:pPr>
              <w:pStyle w:val="CRCoverPage"/>
              <w:spacing w:after="0"/>
            </w:pPr>
          </w:p>
        </w:tc>
        <w:tc>
          <w:tcPr>
            <w:tcW w:w="1417" w:type="dxa"/>
            <w:gridSpan w:val="3"/>
            <w:tcBorders>
              <w:left w:val="nil"/>
            </w:tcBorders>
          </w:tcPr>
          <w:p w14:paraId="5516D952" w14:textId="77777777" w:rsidR="001F3E7F" w:rsidRDefault="00571CDC">
            <w:pPr>
              <w:pStyle w:val="CRCoverPage"/>
              <w:spacing w:after="0"/>
              <w:jc w:val="right"/>
              <w:rPr>
                <w:b/>
                <w:i/>
              </w:rPr>
            </w:pPr>
            <w:r>
              <w:rPr>
                <w:b/>
                <w:i/>
              </w:rPr>
              <w:t>Release:</w:t>
            </w:r>
          </w:p>
        </w:tc>
        <w:tc>
          <w:tcPr>
            <w:tcW w:w="2127" w:type="dxa"/>
            <w:tcBorders>
              <w:right w:val="single" w:sz="4" w:space="0" w:color="auto"/>
            </w:tcBorders>
            <w:shd w:val="pct30" w:color="FFFF00" w:fill="auto"/>
          </w:tcPr>
          <w:p w14:paraId="689BFBA0" w14:textId="77777777" w:rsidR="001F3E7F" w:rsidRDefault="00571CDC">
            <w:pPr>
              <w:pStyle w:val="CRCoverPage"/>
              <w:spacing w:after="0"/>
              <w:ind w:left="100"/>
            </w:pPr>
            <w:r>
              <w:t>Rel-19</w:t>
            </w:r>
          </w:p>
        </w:tc>
      </w:tr>
      <w:tr w:rsidR="001F3E7F" w14:paraId="4FF42625" w14:textId="77777777">
        <w:tc>
          <w:tcPr>
            <w:tcW w:w="1843" w:type="dxa"/>
            <w:tcBorders>
              <w:left w:val="single" w:sz="4" w:space="0" w:color="auto"/>
              <w:bottom w:val="single" w:sz="4" w:space="0" w:color="auto"/>
            </w:tcBorders>
          </w:tcPr>
          <w:p w14:paraId="7EF92BE8" w14:textId="77777777" w:rsidR="001F3E7F" w:rsidRDefault="001F3E7F">
            <w:pPr>
              <w:pStyle w:val="CRCoverPage"/>
              <w:spacing w:after="0"/>
              <w:rPr>
                <w:b/>
                <w:i/>
              </w:rPr>
            </w:pPr>
          </w:p>
        </w:tc>
        <w:tc>
          <w:tcPr>
            <w:tcW w:w="4677" w:type="dxa"/>
            <w:gridSpan w:val="8"/>
            <w:tcBorders>
              <w:bottom w:val="single" w:sz="4" w:space="0" w:color="auto"/>
            </w:tcBorders>
          </w:tcPr>
          <w:p w14:paraId="381666DB" w14:textId="77777777" w:rsidR="001F3E7F" w:rsidRDefault="00571CDC">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4E74B7E6" w14:textId="77777777" w:rsidR="001F3E7F" w:rsidRDefault="00571CDC">
            <w:pPr>
              <w:pStyle w:val="CRCoverPage"/>
            </w:pPr>
            <w:r>
              <w:rPr>
                <w:sz w:val="18"/>
              </w:rPr>
              <w:t>Detailed explanations of the above categories can</w:t>
            </w:r>
            <w:r>
              <w:rPr>
                <w:sz w:val="18"/>
              </w:rPr>
              <w:br/>
              <w:t xml:space="preserve">be found in 3GPP </w:t>
            </w:r>
            <w:hyperlink r:id="rId14" w:history="1">
              <w:r>
                <w:rPr>
                  <w:rStyle w:val="Hyperlink"/>
                  <w:sz w:val="18"/>
                </w:rPr>
                <w:t>TR 21.900</w:t>
              </w:r>
            </w:hyperlink>
            <w:r>
              <w:rPr>
                <w:sz w:val="18"/>
              </w:rPr>
              <w:t>.</w:t>
            </w:r>
          </w:p>
        </w:tc>
        <w:tc>
          <w:tcPr>
            <w:tcW w:w="3120" w:type="dxa"/>
            <w:gridSpan w:val="2"/>
            <w:tcBorders>
              <w:bottom w:val="single" w:sz="4" w:space="0" w:color="auto"/>
              <w:right w:val="single" w:sz="4" w:space="0" w:color="auto"/>
            </w:tcBorders>
          </w:tcPr>
          <w:p w14:paraId="6EBFD24F" w14:textId="77777777" w:rsidR="001F3E7F" w:rsidRDefault="00571CDC">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Rel-17</w:t>
            </w:r>
            <w:r>
              <w:rPr>
                <w:i/>
                <w:sz w:val="18"/>
              </w:rPr>
              <w:tab/>
              <w:t>(Release 17)</w:t>
            </w:r>
            <w:r>
              <w:rPr>
                <w:i/>
                <w:sz w:val="18"/>
              </w:rPr>
              <w:br/>
              <w:t>Rel-18</w:t>
            </w:r>
            <w:r>
              <w:rPr>
                <w:i/>
                <w:sz w:val="18"/>
              </w:rPr>
              <w:tab/>
              <w:t>(Release 18)</w:t>
            </w:r>
            <w:r>
              <w:rPr>
                <w:i/>
                <w:sz w:val="18"/>
              </w:rPr>
              <w:br/>
              <w:t>Rel-19</w:t>
            </w:r>
            <w:r>
              <w:rPr>
                <w:i/>
                <w:sz w:val="18"/>
              </w:rPr>
              <w:tab/>
              <w:t xml:space="preserve">(Release 19) </w:t>
            </w:r>
            <w:r>
              <w:rPr>
                <w:i/>
                <w:sz w:val="18"/>
              </w:rPr>
              <w:br/>
              <w:t>Rel-20</w:t>
            </w:r>
            <w:r>
              <w:rPr>
                <w:i/>
                <w:sz w:val="18"/>
              </w:rPr>
              <w:tab/>
              <w:t>(Release 20)</w:t>
            </w:r>
          </w:p>
        </w:tc>
      </w:tr>
      <w:tr w:rsidR="001F3E7F" w14:paraId="672FB032" w14:textId="77777777">
        <w:tc>
          <w:tcPr>
            <w:tcW w:w="1843" w:type="dxa"/>
          </w:tcPr>
          <w:p w14:paraId="6468469C" w14:textId="77777777" w:rsidR="001F3E7F" w:rsidRDefault="001F3E7F">
            <w:pPr>
              <w:pStyle w:val="CRCoverPage"/>
              <w:spacing w:after="0"/>
              <w:rPr>
                <w:b/>
                <w:i/>
                <w:sz w:val="8"/>
                <w:szCs w:val="8"/>
              </w:rPr>
            </w:pPr>
          </w:p>
        </w:tc>
        <w:tc>
          <w:tcPr>
            <w:tcW w:w="7797" w:type="dxa"/>
            <w:gridSpan w:val="10"/>
          </w:tcPr>
          <w:p w14:paraId="0F69C177" w14:textId="77777777" w:rsidR="001F3E7F" w:rsidRDefault="001F3E7F">
            <w:pPr>
              <w:pStyle w:val="CRCoverPage"/>
              <w:spacing w:after="0"/>
              <w:rPr>
                <w:sz w:val="8"/>
                <w:szCs w:val="8"/>
              </w:rPr>
            </w:pPr>
          </w:p>
        </w:tc>
      </w:tr>
      <w:tr w:rsidR="001F3E7F" w14:paraId="101BEC17" w14:textId="77777777">
        <w:tc>
          <w:tcPr>
            <w:tcW w:w="2694" w:type="dxa"/>
            <w:gridSpan w:val="2"/>
            <w:tcBorders>
              <w:top w:val="single" w:sz="4" w:space="0" w:color="auto"/>
              <w:left w:val="single" w:sz="4" w:space="0" w:color="auto"/>
            </w:tcBorders>
          </w:tcPr>
          <w:p w14:paraId="2B875052" w14:textId="77777777" w:rsidR="001F3E7F" w:rsidRDefault="00571CDC">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012131AF" w14:textId="780102DA" w:rsidR="001F3E7F" w:rsidRDefault="00571CDC">
            <w:pPr>
              <w:pStyle w:val="CRCoverPage"/>
              <w:spacing w:after="0"/>
            </w:pPr>
            <w:r>
              <w:t xml:space="preserve">In the NGAP CR “Support Aerial UE Flight Information Reporting to CN”, there are FFS on how </w:t>
            </w:r>
            <w:proofErr w:type="spellStart"/>
            <w:r w:rsidR="00A966AF">
              <w:t>gNB</w:t>
            </w:r>
            <w:proofErr w:type="spellEnd"/>
            <w:r w:rsidR="00C25704">
              <w:t xml:space="preserve"> </w:t>
            </w:r>
            <w:r>
              <w:t>indicate</w:t>
            </w:r>
            <w:r w:rsidR="00C25704">
              <w:t>s</w:t>
            </w:r>
            <w:r>
              <w:t xml:space="preserve"> to CN the failure </w:t>
            </w:r>
            <w:r w:rsidR="00C25704">
              <w:t xml:space="preserve">of an ongoing flight information reporting, as well as the failure at initiation of a flight information reporting request from </w:t>
            </w:r>
            <w:proofErr w:type="gramStart"/>
            <w:r w:rsidR="00C25704">
              <w:t>CN.</w:t>
            </w:r>
            <w:r>
              <w:t>.</w:t>
            </w:r>
            <w:proofErr w:type="gramEnd"/>
            <w:r>
              <w:t xml:space="preserve"> </w:t>
            </w:r>
          </w:p>
          <w:p w14:paraId="717BBC85" w14:textId="77777777" w:rsidR="001F3E7F" w:rsidRDefault="001F3E7F">
            <w:pPr>
              <w:pStyle w:val="CRCoverPage"/>
              <w:spacing w:after="0"/>
            </w:pPr>
          </w:p>
          <w:p w14:paraId="32FC3221" w14:textId="35C47E1D" w:rsidR="001F3E7F" w:rsidRDefault="00571CDC">
            <w:pPr>
              <w:pStyle w:val="CRCoverPage"/>
              <w:spacing w:after="0"/>
              <w:rPr>
                <w:lang w:val="da-DK"/>
              </w:rPr>
            </w:pPr>
            <w:r>
              <w:rPr>
                <w:lang w:val="da-DK"/>
              </w:rPr>
              <w:t>This CR implements the agreement reached in RAN3</w:t>
            </w:r>
            <w:r w:rsidR="00C25704">
              <w:rPr>
                <w:lang w:val="da-DK"/>
              </w:rPr>
              <w:t>#129 meeting</w:t>
            </w:r>
            <w:r>
              <w:rPr>
                <w:lang w:val="da-DK"/>
              </w:rPr>
              <w:t xml:space="preserve"> related to</w:t>
            </w:r>
            <w:r w:rsidR="00C25704">
              <w:rPr>
                <w:lang w:val="da-DK"/>
              </w:rPr>
              <w:t xml:space="preserve"> the handling of </w:t>
            </w:r>
            <w:r>
              <w:rPr>
                <w:lang w:val="da-DK"/>
              </w:rPr>
              <w:t xml:space="preserve">UAV </w:t>
            </w:r>
            <w:r w:rsidR="00C25704">
              <w:rPr>
                <w:lang w:val="da-DK"/>
              </w:rPr>
              <w:t xml:space="preserve">flight information </w:t>
            </w:r>
            <w:r>
              <w:rPr>
                <w:lang w:val="da-DK"/>
              </w:rPr>
              <w:t>reporting failure.</w:t>
            </w:r>
          </w:p>
        </w:tc>
      </w:tr>
      <w:tr w:rsidR="001F3E7F" w14:paraId="5FC1EE61" w14:textId="77777777">
        <w:tc>
          <w:tcPr>
            <w:tcW w:w="2694" w:type="dxa"/>
            <w:gridSpan w:val="2"/>
            <w:tcBorders>
              <w:left w:val="single" w:sz="4" w:space="0" w:color="auto"/>
            </w:tcBorders>
          </w:tcPr>
          <w:p w14:paraId="1A3CE881" w14:textId="77777777" w:rsidR="001F3E7F" w:rsidRDefault="001F3E7F">
            <w:pPr>
              <w:pStyle w:val="CRCoverPage"/>
              <w:spacing w:after="0"/>
              <w:rPr>
                <w:b/>
                <w:i/>
                <w:sz w:val="8"/>
                <w:szCs w:val="8"/>
              </w:rPr>
            </w:pPr>
          </w:p>
        </w:tc>
        <w:tc>
          <w:tcPr>
            <w:tcW w:w="6946" w:type="dxa"/>
            <w:gridSpan w:val="9"/>
            <w:tcBorders>
              <w:right w:val="single" w:sz="4" w:space="0" w:color="auto"/>
            </w:tcBorders>
          </w:tcPr>
          <w:p w14:paraId="2DB04E8B" w14:textId="77777777" w:rsidR="001F3E7F" w:rsidRDefault="001F3E7F">
            <w:pPr>
              <w:pStyle w:val="CRCoverPage"/>
              <w:spacing w:after="0"/>
              <w:rPr>
                <w:sz w:val="8"/>
                <w:szCs w:val="8"/>
              </w:rPr>
            </w:pPr>
          </w:p>
        </w:tc>
      </w:tr>
      <w:tr w:rsidR="001F3E7F" w14:paraId="7674C9C7" w14:textId="77777777">
        <w:tc>
          <w:tcPr>
            <w:tcW w:w="2694" w:type="dxa"/>
            <w:gridSpan w:val="2"/>
            <w:tcBorders>
              <w:left w:val="single" w:sz="4" w:space="0" w:color="auto"/>
            </w:tcBorders>
          </w:tcPr>
          <w:p w14:paraId="2DE2EECF" w14:textId="77777777" w:rsidR="001F3E7F" w:rsidRDefault="00571CDC">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75F0406E" w14:textId="4E26E51E" w:rsidR="001F3E7F" w:rsidRDefault="00C25704">
            <w:pPr>
              <w:pStyle w:val="CRCoverPage"/>
              <w:spacing w:after="0"/>
              <w:rPr>
                <w:lang w:val="da-DK"/>
              </w:rPr>
            </w:pPr>
            <w:r>
              <w:rPr>
                <w:lang w:val="da-DK"/>
              </w:rPr>
              <w:t xml:space="preserve">Introduce </w:t>
            </w:r>
            <w:r w:rsidR="00571CDC">
              <w:rPr>
                <w:lang w:val="da-DK"/>
              </w:rPr>
              <w:t>in the Location Reporting</w:t>
            </w:r>
            <w:r>
              <w:rPr>
                <w:lang w:val="da-DK"/>
              </w:rPr>
              <w:t xml:space="preserve"> Failure Indication</w:t>
            </w:r>
            <w:r w:rsidR="00571CDC">
              <w:rPr>
                <w:lang w:val="da-DK"/>
              </w:rPr>
              <w:t xml:space="preserve"> procedure:</w:t>
            </w:r>
          </w:p>
          <w:p w14:paraId="1CE4B5DF" w14:textId="77777777" w:rsidR="001F3E7F" w:rsidRDefault="001F3E7F">
            <w:pPr>
              <w:pStyle w:val="CRCoverPage"/>
              <w:spacing w:after="0"/>
              <w:rPr>
                <w:lang w:val="da-DK"/>
              </w:rPr>
            </w:pPr>
          </w:p>
          <w:p w14:paraId="0D21F3DF" w14:textId="72BC2258" w:rsidR="001F3E7F" w:rsidRDefault="00571CDC">
            <w:pPr>
              <w:pStyle w:val="CRCoverPage"/>
              <w:spacing w:after="0"/>
              <w:rPr>
                <w:lang w:val="da-DK"/>
              </w:rPr>
            </w:pPr>
            <w:r>
              <w:rPr>
                <w:lang w:val="da-DK"/>
              </w:rPr>
              <w:t>”Aerial UE</w:t>
            </w:r>
            <w:bookmarkStart w:id="19" w:name="_Hlk189686184"/>
            <w:r>
              <w:rPr>
                <w:lang w:val="da-DK"/>
              </w:rPr>
              <w:t xml:space="preserve"> flight information ongoing reporting failed</w:t>
            </w:r>
            <w:bookmarkEnd w:id="19"/>
            <w:r>
              <w:rPr>
                <w:lang w:val="da-DK"/>
              </w:rPr>
              <w:t xml:space="preserve">” </w:t>
            </w:r>
            <w:r w:rsidR="00C25704">
              <w:rPr>
                <w:lang w:val="da-DK"/>
              </w:rPr>
              <w:t xml:space="preserve">IE </w:t>
            </w:r>
            <w:r>
              <w:rPr>
                <w:lang w:val="da-DK"/>
              </w:rPr>
              <w:t xml:space="preserve">in the </w:t>
            </w:r>
            <w:r w:rsidR="00C25704">
              <w:rPr>
                <w:lang w:val="da-DK"/>
              </w:rPr>
              <w:t>LOCATION REPORTING FAILURE INDICATION</w:t>
            </w:r>
            <w:r>
              <w:rPr>
                <w:lang w:val="da-DK"/>
              </w:rPr>
              <w:t xml:space="preserve"> message.</w:t>
            </w:r>
          </w:p>
          <w:p w14:paraId="6A956CE7" w14:textId="367E915D" w:rsidR="001F3E7F" w:rsidRDefault="00571CDC">
            <w:pPr>
              <w:pStyle w:val="CRCoverPage"/>
              <w:spacing w:after="0"/>
              <w:rPr>
                <w:lang w:val="da-DK"/>
              </w:rPr>
            </w:pPr>
            <w:r>
              <w:rPr>
                <w:lang w:val="da-DK"/>
              </w:rPr>
              <w:t>”Aerial UE flight information reporting initiation failure” a</w:t>
            </w:r>
            <w:r w:rsidR="00C25704">
              <w:rPr>
                <w:lang w:val="da-DK"/>
              </w:rPr>
              <w:t>s</w:t>
            </w:r>
            <w:r>
              <w:rPr>
                <w:lang w:val="da-DK"/>
              </w:rPr>
              <w:t xml:space="preserve"> new cause value.</w:t>
            </w:r>
          </w:p>
          <w:p w14:paraId="017FD148" w14:textId="77777777" w:rsidR="001F3E7F" w:rsidRDefault="001F3E7F">
            <w:pPr>
              <w:pStyle w:val="CRCoverPage"/>
              <w:spacing w:after="0"/>
              <w:rPr>
                <w:lang w:val="da-DK"/>
              </w:rPr>
            </w:pPr>
          </w:p>
          <w:p w14:paraId="1F8C7832" w14:textId="77777777" w:rsidR="001F3E7F" w:rsidRDefault="00571CDC">
            <w:pPr>
              <w:spacing w:after="0"/>
              <w:rPr>
                <w:rFonts w:ascii="Arial" w:eastAsia="SimSun" w:hAnsi="Arial"/>
                <w:u w:val="single"/>
                <w:lang w:eastAsia="zh-CN"/>
              </w:rPr>
            </w:pPr>
            <w:r>
              <w:rPr>
                <w:rFonts w:ascii="Arial" w:eastAsia="SimSun" w:hAnsi="Arial"/>
                <w:u w:val="single"/>
                <w:lang w:eastAsia="zh-CN"/>
              </w:rPr>
              <w:t>Impact assessment towards the previous version of the specification (same release):</w:t>
            </w:r>
          </w:p>
          <w:p w14:paraId="6AEBE31D" w14:textId="77777777" w:rsidR="001F3E7F" w:rsidRDefault="00571CDC">
            <w:pPr>
              <w:spacing w:after="0"/>
              <w:rPr>
                <w:rFonts w:ascii="Arial" w:eastAsia="SimSun" w:hAnsi="Arial"/>
                <w:lang w:eastAsia="zh-CN"/>
              </w:rPr>
            </w:pPr>
            <w:r>
              <w:rPr>
                <w:rFonts w:ascii="Arial" w:eastAsia="SimSun" w:hAnsi="Arial"/>
                <w:lang w:eastAsia="zh-CN"/>
              </w:rPr>
              <w:t>This CR has an isolated impact towards the previous version of the specification (same release).</w:t>
            </w:r>
          </w:p>
        </w:tc>
      </w:tr>
      <w:tr w:rsidR="001F3E7F" w14:paraId="6E7B1F0F" w14:textId="77777777">
        <w:tc>
          <w:tcPr>
            <w:tcW w:w="2694" w:type="dxa"/>
            <w:gridSpan w:val="2"/>
            <w:tcBorders>
              <w:left w:val="single" w:sz="4" w:space="0" w:color="auto"/>
            </w:tcBorders>
          </w:tcPr>
          <w:p w14:paraId="796DD1A6" w14:textId="77777777" w:rsidR="001F3E7F" w:rsidRDefault="001F3E7F">
            <w:pPr>
              <w:pStyle w:val="CRCoverPage"/>
              <w:spacing w:after="0"/>
              <w:rPr>
                <w:b/>
                <w:i/>
                <w:sz w:val="8"/>
                <w:szCs w:val="8"/>
              </w:rPr>
            </w:pPr>
          </w:p>
        </w:tc>
        <w:tc>
          <w:tcPr>
            <w:tcW w:w="6946" w:type="dxa"/>
            <w:gridSpan w:val="9"/>
            <w:tcBorders>
              <w:right w:val="single" w:sz="4" w:space="0" w:color="auto"/>
            </w:tcBorders>
          </w:tcPr>
          <w:p w14:paraId="0510BEFA" w14:textId="77777777" w:rsidR="001F3E7F" w:rsidRDefault="001F3E7F">
            <w:pPr>
              <w:pStyle w:val="CRCoverPage"/>
              <w:spacing w:after="0"/>
              <w:rPr>
                <w:sz w:val="8"/>
                <w:szCs w:val="8"/>
              </w:rPr>
            </w:pPr>
          </w:p>
        </w:tc>
      </w:tr>
      <w:tr w:rsidR="001F3E7F" w14:paraId="24647E73" w14:textId="77777777">
        <w:tc>
          <w:tcPr>
            <w:tcW w:w="2694" w:type="dxa"/>
            <w:gridSpan w:val="2"/>
            <w:tcBorders>
              <w:left w:val="single" w:sz="4" w:space="0" w:color="auto"/>
              <w:bottom w:val="single" w:sz="4" w:space="0" w:color="auto"/>
            </w:tcBorders>
          </w:tcPr>
          <w:p w14:paraId="04638308" w14:textId="77777777" w:rsidR="001F3E7F" w:rsidRDefault="00571CDC">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78A671B1" w14:textId="77777777" w:rsidR="001F3E7F" w:rsidRDefault="00571CDC">
            <w:pPr>
              <w:pStyle w:val="CRCoverPage"/>
              <w:spacing w:after="0"/>
            </w:pPr>
            <w:r>
              <w:t>No support for Aerial UE flight information reporting from NG-RAN to CN for the Aerial UE.</w:t>
            </w:r>
          </w:p>
        </w:tc>
      </w:tr>
      <w:tr w:rsidR="001F3E7F" w14:paraId="7C7CAFEC" w14:textId="77777777">
        <w:tc>
          <w:tcPr>
            <w:tcW w:w="2694" w:type="dxa"/>
            <w:gridSpan w:val="2"/>
          </w:tcPr>
          <w:p w14:paraId="3E53D207" w14:textId="77777777" w:rsidR="001F3E7F" w:rsidRDefault="001F3E7F">
            <w:pPr>
              <w:pStyle w:val="CRCoverPage"/>
              <w:spacing w:after="0"/>
              <w:rPr>
                <w:b/>
                <w:i/>
                <w:sz w:val="8"/>
                <w:szCs w:val="8"/>
              </w:rPr>
            </w:pPr>
          </w:p>
        </w:tc>
        <w:tc>
          <w:tcPr>
            <w:tcW w:w="6946" w:type="dxa"/>
            <w:gridSpan w:val="9"/>
          </w:tcPr>
          <w:p w14:paraId="30AD1EA0" w14:textId="77777777" w:rsidR="001F3E7F" w:rsidRDefault="001F3E7F">
            <w:pPr>
              <w:pStyle w:val="CRCoverPage"/>
              <w:spacing w:after="0"/>
              <w:rPr>
                <w:sz w:val="8"/>
                <w:szCs w:val="8"/>
              </w:rPr>
            </w:pPr>
          </w:p>
        </w:tc>
      </w:tr>
      <w:tr w:rsidR="001F3E7F" w14:paraId="5688DA41" w14:textId="77777777">
        <w:tc>
          <w:tcPr>
            <w:tcW w:w="2694" w:type="dxa"/>
            <w:gridSpan w:val="2"/>
            <w:tcBorders>
              <w:top w:val="single" w:sz="4" w:space="0" w:color="auto"/>
              <w:left w:val="single" w:sz="4" w:space="0" w:color="auto"/>
            </w:tcBorders>
          </w:tcPr>
          <w:p w14:paraId="5675DBBB" w14:textId="77777777" w:rsidR="001F3E7F" w:rsidRDefault="00571CDC">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027B7D76" w14:textId="77777777" w:rsidR="001F3E7F" w:rsidRDefault="00571CDC">
            <w:pPr>
              <w:pStyle w:val="CRCoverPage"/>
              <w:spacing w:after="0"/>
            </w:pPr>
            <w:r>
              <w:t xml:space="preserve">8.12.2, 9.2.11.2, </w:t>
            </w:r>
            <w:r>
              <w:rPr>
                <w:lang w:val="en-US"/>
              </w:rPr>
              <w:t xml:space="preserve">9.3.1.2, </w:t>
            </w:r>
            <w:r>
              <w:t xml:space="preserve">9.4.4, </w:t>
            </w:r>
            <w:r>
              <w:rPr>
                <w:rFonts w:hint="eastAsia"/>
                <w:lang w:val="en-US" w:eastAsia="zh-CN"/>
              </w:rPr>
              <w:t xml:space="preserve">9.4.5, </w:t>
            </w:r>
            <w:r>
              <w:t>9.4.7</w:t>
            </w:r>
          </w:p>
        </w:tc>
      </w:tr>
      <w:tr w:rsidR="001F3E7F" w14:paraId="3302C4F8" w14:textId="77777777">
        <w:tc>
          <w:tcPr>
            <w:tcW w:w="2694" w:type="dxa"/>
            <w:gridSpan w:val="2"/>
            <w:tcBorders>
              <w:left w:val="single" w:sz="4" w:space="0" w:color="auto"/>
            </w:tcBorders>
          </w:tcPr>
          <w:p w14:paraId="5B29C6E8" w14:textId="77777777" w:rsidR="001F3E7F" w:rsidRDefault="001F3E7F">
            <w:pPr>
              <w:pStyle w:val="CRCoverPage"/>
              <w:spacing w:after="0"/>
              <w:rPr>
                <w:b/>
                <w:i/>
                <w:sz w:val="8"/>
                <w:szCs w:val="8"/>
              </w:rPr>
            </w:pPr>
          </w:p>
        </w:tc>
        <w:tc>
          <w:tcPr>
            <w:tcW w:w="6946" w:type="dxa"/>
            <w:gridSpan w:val="9"/>
            <w:tcBorders>
              <w:right w:val="single" w:sz="4" w:space="0" w:color="auto"/>
            </w:tcBorders>
          </w:tcPr>
          <w:p w14:paraId="6CC09436" w14:textId="77777777" w:rsidR="001F3E7F" w:rsidRDefault="001F3E7F">
            <w:pPr>
              <w:pStyle w:val="CRCoverPage"/>
              <w:spacing w:after="0"/>
              <w:rPr>
                <w:sz w:val="8"/>
                <w:szCs w:val="8"/>
              </w:rPr>
            </w:pPr>
          </w:p>
        </w:tc>
      </w:tr>
      <w:tr w:rsidR="001F3E7F" w14:paraId="72E2B674" w14:textId="77777777">
        <w:tc>
          <w:tcPr>
            <w:tcW w:w="2694" w:type="dxa"/>
            <w:gridSpan w:val="2"/>
            <w:tcBorders>
              <w:left w:val="single" w:sz="4" w:space="0" w:color="auto"/>
            </w:tcBorders>
          </w:tcPr>
          <w:p w14:paraId="0C4B208F" w14:textId="77777777" w:rsidR="001F3E7F" w:rsidRDefault="001F3E7F">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392CC5D9" w14:textId="77777777" w:rsidR="001F3E7F" w:rsidRDefault="00571CDC">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5AEDCA5" w14:textId="77777777" w:rsidR="001F3E7F" w:rsidRDefault="00571CDC">
            <w:pPr>
              <w:pStyle w:val="CRCoverPage"/>
              <w:spacing w:after="0"/>
              <w:jc w:val="center"/>
              <w:rPr>
                <w:b/>
                <w:caps/>
              </w:rPr>
            </w:pPr>
            <w:r>
              <w:rPr>
                <w:b/>
                <w:caps/>
              </w:rPr>
              <w:t>N</w:t>
            </w:r>
          </w:p>
        </w:tc>
        <w:tc>
          <w:tcPr>
            <w:tcW w:w="2977" w:type="dxa"/>
            <w:gridSpan w:val="4"/>
          </w:tcPr>
          <w:p w14:paraId="20534C02" w14:textId="77777777" w:rsidR="001F3E7F" w:rsidRDefault="001F3E7F">
            <w:pPr>
              <w:pStyle w:val="CRCoverPage"/>
              <w:tabs>
                <w:tab w:val="right" w:pos="2893"/>
              </w:tabs>
              <w:spacing w:after="0"/>
            </w:pPr>
          </w:p>
        </w:tc>
        <w:tc>
          <w:tcPr>
            <w:tcW w:w="3401" w:type="dxa"/>
            <w:gridSpan w:val="3"/>
            <w:tcBorders>
              <w:right w:val="single" w:sz="4" w:space="0" w:color="auto"/>
            </w:tcBorders>
            <w:shd w:val="clear" w:color="FFFF00" w:fill="auto"/>
          </w:tcPr>
          <w:p w14:paraId="3697A6B1" w14:textId="77777777" w:rsidR="001F3E7F" w:rsidRDefault="001F3E7F">
            <w:pPr>
              <w:pStyle w:val="CRCoverPage"/>
              <w:spacing w:after="0"/>
              <w:ind w:left="99"/>
            </w:pPr>
          </w:p>
        </w:tc>
      </w:tr>
      <w:tr w:rsidR="001F3E7F" w14:paraId="6B18A719" w14:textId="77777777">
        <w:tc>
          <w:tcPr>
            <w:tcW w:w="2694" w:type="dxa"/>
            <w:gridSpan w:val="2"/>
            <w:tcBorders>
              <w:left w:val="single" w:sz="4" w:space="0" w:color="auto"/>
            </w:tcBorders>
          </w:tcPr>
          <w:p w14:paraId="7E7E7E64" w14:textId="77777777" w:rsidR="001F3E7F" w:rsidRDefault="00571CDC">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55C3C514" w14:textId="77777777" w:rsidR="001F3E7F" w:rsidRDefault="00571CDC">
            <w:pPr>
              <w:pStyle w:val="CRCoverPage"/>
              <w:spacing w:after="0"/>
              <w:jc w:val="center"/>
              <w:rPr>
                <w:b/>
                <w:caps/>
              </w:rPr>
            </w:pPr>
            <w:r>
              <w:rPr>
                <w:b/>
                <w:caps/>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26C68C1" w14:textId="77777777" w:rsidR="001F3E7F" w:rsidRDefault="001F3E7F">
            <w:pPr>
              <w:pStyle w:val="CRCoverPage"/>
              <w:spacing w:after="0"/>
              <w:jc w:val="center"/>
              <w:rPr>
                <w:b/>
                <w:caps/>
              </w:rPr>
            </w:pPr>
          </w:p>
        </w:tc>
        <w:tc>
          <w:tcPr>
            <w:tcW w:w="2977" w:type="dxa"/>
            <w:gridSpan w:val="4"/>
          </w:tcPr>
          <w:p w14:paraId="23FBA1CF" w14:textId="77777777" w:rsidR="001F3E7F" w:rsidRDefault="00571CDC">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077B590B" w14:textId="77777777" w:rsidR="001F3E7F" w:rsidRDefault="00571CDC">
            <w:pPr>
              <w:pStyle w:val="CRCoverPage"/>
              <w:spacing w:after="0"/>
              <w:ind w:left="99"/>
              <w:rPr>
                <w:lang w:val="en-US" w:eastAsia="zh-CN"/>
              </w:rPr>
            </w:pPr>
            <w:r>
              <w:t>TS 38.423 CR 14</w:t>
            </w:r>
            <w:r>
              <w:rPr>
                <w:rFonts w:hint="eastAsia"/>
                <w:lang w:val="en-US" w:eastAsia="zh-CN"/>
              </w:rPr>
              <w:t>60</w:t>
            </w:r>
          </w:p>
          <w:p w14:paraId="342DF29E" w14:textId="77777777" w:rsidR="001F3E7F" w:rsidRDefault="00571CDC">
            <w:pPr>
              <w:pStyle w:val="CRCoverPage"/>
              <w:spacing w:after="0"/>
              <w:ind w:left="99"/>
            </w:pPr>
            <w:r>
              <w:t xml:space="preserve">TS </w:t>
            </w:r>
            <w:r>
              <w:rPr>
                <w:lang w:val="en-US"/>
              </w:rPr>
              <w:t>38.300</w:t>
            </w:r>
            <w:r>
              <w:t xml:space="preserve"> draft CR</w:t>
            </w:r>
          </w:p>
          <w:p w14:paraId="2213C27B" w14:textId="6C5E9AEE" w:rsidR="00C25704" w:rsidRDefault="00C25704">
            <w:pPr>
              <w:pStyle w:val="CRCoverPage"/>
              <w:spacing w:after="0"/>
              <w:ind w:left="99"/>
            </w:pPr>
            <w:r w:rsidRPr="00C25704">
              <w:t>TS 38.410</w:t>
            </w:r>
            <w:r>
              <w:t xml:space="preserve"> </w:t>
            </w:r>
            <w:r w:rsidRPr="00C25704">
              <w:t xml:space="preserve">CR0054 </w:t>
            </w:r>
          </w:p>
        </w:tc>
      </w:tr>
      <w:tr w:rsidR="001F3E7F" w14:paraId="1F3E2ECD" w14:textId="77777777">
        <w:tc>
          <w:tcPr>
            <w:tcW w:w="2694" w:type="dxa"/>
            <w:gridSpan w:val="2"/>
            <w:tcBorders>
              <w:left w:val="single" w:sz="4" w:space="0" w:color="auto"/>
            </w:tcBorders>
          </w:tcPr>
          <w:p w14:paraId="2BCF4FB0" w14:textId="77777777" w:rsidR="001F3E7F" w:rsidRDefault="00571CDC">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4B30D21A" w14:textId="77777777" w:rsidR="001F3E7F" w:rsidRDefault="001F3E7F">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AF90E02" w14:textId="77777777" w:rsidR="001F3E7F" w:rsidRDefault="00571CDC">
            <w:pPr>
              <w:pStyle w:val="CRCoverPage"/>
              <w:spacing w:after="0"/>
              <w:jc w:val="center"/>
              <w:rPr>
                <w:b/>
                <w:caps/>
              </w:rPr>
            </w:pPr>
            <w:r>
              <w:rPr>
                <w:b/>
                <w:caps/>
              </w:rPr>
              <w:t>X</w:t>
            </w:r>
          </w:p>
        </w:tc>
        <w:tc>
          <w:tcPr>
            <w:tcW w:w="2977" w:type="dxa"/>
            <w:gridSpan w:val="4"/>
          </w:tcPr>
          <w:p w14:paraId="2F9B1F0C" w14:textId="77777777" w:rsidR="001F3E7F" w:rsidRDefault="00571CDC">
            <w:pPr>
              <w:pStyle w:val="CRCoverPage"/>
              <w:spacing w:after="0"/>
            </w:pPr>
            <w:r>
              <w:t xml:space="preserve"> Test specifications</w:t>
            </w:r>
          </w:p>
        </w:tc>
        <w:tc>
          <w:tcPr>
            <w:tcW w:w="3401" w:type="dxa"/>
            <w:gridSpan w:val="3"/>
            <w:tcBorders>
              <w:right w:val="single" w:sz="4" w:space="0" w:color="auto"/>
            </w:tcBorders>
            <w:shd w:val="pct30" w:color="FFFF00" w:fill="auto"/>
          </w:tcPr>
          <w:p w14:paraId="6D02CB4D" w14:textId="77777777" w:rsidR="001F3E7F" w:rsidRDefault="00571CDC">
            <w:pPr>
              <w:pStyle w:val="CRCoverPage"/>
              <w:spacing w:after="0"/>
              <w:ind w:left="99"/>
            </w:pPr>
            <w:r>
              <w:t xml:space="preserve">TS/TR ... CR ... </w:t>
            </w:r>
          </w:p>
        </w:tc>
      </w:tr>
      <w:tr w:rsidR="001F3E7F" w14:paraId="409BCA2E" w14:textId="77777777">
        <w:tc>
          <w:tcPr>
            <w:tcW w:w="2694" w:type="dxa"/>
            <w:gridSpan w:val="2"/>
            <w:tcBorders>
              <w:left w:val="single" w:sz="4" w:space="0" w:color="auto"/>
            </w:tcBorders>
          </w:tcPr>
          <w:p w14:paraId="2F96429E" w14:textId="77777777" w:rsidR="001F3E7F" w:rsidRDefault="00571CDC">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32868090" w14:textId="77777777" w:rsidR="001F3E7F" w:rsidRDefault="001F3E7F">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CFEF3FE" w14:textId="77777777" w:rsidR="001F3E7F" w:rsidRDefault="00571CDC">
            <w:pPr>
              <w:pStyle w:val="CRCoverPage"/>
              <w:spacing w:after="0"/>
              <w:jc w:val="center"/>
              <w:rPr>
                <w:b/>
                <w:caps/>
              </w:rPr>
            </w:pPr>
            <w:r>
              <w:rPr>
                <w:b/>
                <w:caps/>
              </w:rPr>
              <w:t>X</w:t>
            </w:r>
          </w:p>
        </w:tc>
        <w:tc>
          <w:tcPr>
            <w:tcW w:w="2977" w:type="dxa"/>
            <w:gridSpan w:val="4"/>
          </w:tcPr>
          <w:p w14:paraId="0BE355C2" w14:textId="77777777" w:rsidR="001F3E7F" w:rsidRDefault="00571CDC">
            <w:pPr>
              <w:pStyle w:val="CRCoverPage"/>
              <w:spacing w:after="0"/>
            </w:pPr>
            <w:r>
              <w:t xml:space="preserve"> O&amp;M Specifications</w:t>
            </w:r>
          </w:p>
        </w:tc>
        <w:tc>
          <w:tcPr>
            <w:tcW w:w="3401" w:type="dxa"/>
            <w:gridSpan w:val="3"/>
            <w:tcBorders>
              <w:right w:val="single" w:sz="4" w:space="0" w:color="auto"/>
            </w:tcBorders>
            <w:shd w:val="pct30" w:color="FFFF00" w:fill="auto"/>
          </w:tcPr>
          <w:p w14:paraId="2B5D97F8" w14:textId="77777777" w:rsidR="001F3E7F" w:rsidRDefault="00571CDC">
            <w:pPr>
              <w:pStyle w:val="CRCoverPage"/>
              <w:spacing w:after="0"/>
              <w:ind w:left="99"/>
            </w:pPr>
            <w:r>
              <w:t xml:space="preserve">TS/TR ... CR ... </w:t>
            </w:r>
          </w:p>
        </w:tc>
      </w:tr>
      <w:tr w:rsidR="001F3E7F" w14:paraId="40CD861A" w14:textId="77777777">
        <w:tc>
          <w:tcPr>
            <w:tcW w:w="2694" w:type="dxa"/>
            <w:gridSpan w:val="2"/>
            <w:tcBorders>
              <w:left w:val="single" w:sz="4" w:space="0" w:color="auto"/>
            </w:tcBorders>
          </w:tcPr>
          <w:p w14:paraId="33A80C52" w14:textId="77777777" w:rsidR="001F3E7F" w:rsidRDefault="001F3E7F">
            <w:pPr>
              <w:pStyle w:val="CRCoverPage"/>
              <w:spacing w:after="0"/>
              <w:rPr>
                <w:b/>
                <w:i/>
              </w:rPr>
            </w:pPr>
          </w:p>
        </w:tc>
        <w:tc>
          <w:tcPr>
            <w:tcW w:w="6946" w:type="dxa"/>
            <w:gridSpan w:val="9"/>
            <w:tcBorders>
              <w:right w:val="single" w:sz="4" w:space="0" w:color="auto"/>
            </w:tcBorders>
          </w:tcPr>
          <w:p w14:paraId="50ED75D0" w14:textId="77777777" w:rsidR="001F3E7F" w:rsidRDefault="001F3E7F">
            <w:pPr>
              <w:pStyle w:val="CRCoverPage"/>
              <w:spacing w:after="0"/>
            </w:pPr>
          </w:p>
        </w:tc>
      </w:tr>
      <w:tr w:rsidR="001F3E7F" w14:paraId="38E512CD" w14:textId="77777777">
        <w:tc>
          <w:tcPr>
            <w:tcW w:w="2694" w:type="dxa"/>
            <w:gridSpan w:val="2"/>
            <w:tcBorders>
              <w:left w:val="single" w:sz="4" w:space="0" w:color="auto"/>
              <w:bottom w:val="single" w:sz="4" w:space="0" w:color="auto"/>
            </w:tcBorders>
          </w:tcPr>
          <w:p w14:paraId="279E6F9C" w14:textId="77777777" w:rsidR="001F3E7F" w:rsidRDefault="00571CDC">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042C7730" w14:textId="7A04C36A" w:rsidR="001F3E7F" w:rsidRDefault="001F3E7F">
            <w:pPr>
              <w:pStyle w:val="CRCoverPage"/>
              <w:spacing w:after="0"/>
              <w:ind w:left="100"/>
            </w:pPr>
          </w:p>
        </w:tc>
      </w:tr>
      <w:tr w:rsidR="001F3E7F" w14:paraId="7848D7AF" w14:textId="77777777">
        <w:tc>
          <w:tcPr>
            <w:tcW w:w="2694" w:type="dxa"/>
            <w:gridSpan w:val="2"/>
            <w:tcBorders>
              <w:top w:val="single" w:sz="4" w:space="0" w:color="auto"/>
              <w:bottom w:val="single" w:sz="4" w:space="0" w:color="auto"/>
            </w:tcBorders>
          </w:tcPr>
          <w:p w14:paraId="470F1C50" w14:textId="77777777" w:rsidR="001F3E7F" w:rsidRDefault="001F3E7F">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29BDFABC" w14:textId="77777777" w:rsidR="001F3E7F" w:rsidRDefault="001F3E7F">
            <w:pPr>
              <w:pStyle w:val="CRCoverPage"/>
              <w:spacing w:after="0"/>
              <w:ind w:left="100"/>
              <w:rPr>
                <w:sz w:val="8"/>
                <w:szCs w:val="8"/>
              </w:rPr>
            </w:pPr>
          </w:p>
        </w:tc>
      </w:tr>
      <w:tr w:rsidR="001F3E7F" w14:paraId="4D83EB11" w14:textId="77777777">
        <w:tc>
          <w:tcPr>
            <w:tcW w:w="2694" w:type="dxa"/>
            <w:gridSpan w:val="2"/>
            <w:tcBorders>
              <w:top w:val="single" w:sz="4" w:space="0" w:color="auto"/>
              <w:left w:val="single" w:sz="4" w:space="0" w:color="auto"/>
              <w:bottom w:val="single" w:sz="4" w:space="0" w:color="auto"/>
            </w:tcBorders>
          </w:tcPr>
          <w:p w14:paraId="1D87492A" w14:textId="77777777" w:rsidR="001F3E7F" w:rsidRDefault="00571CDC">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0E9C02" w14:textId="2CF7BAD7" w:rsidR="001F3E7F" w:rsidRDefault="0029355D">
            <w:pPr>
              <w:pStyle w:val="CRCoverPage"/>
              <w:spacing w:after="0"/>
            </w:pPr>
            <w:r>
              <w:t>Rev1: Updated according to the RAN3#129 conclusion</w:t>
            </w:r>
          </w:p>
        </w:tc>
      </w:tr>
    </w:tbl>
    <w:p w14:paraId="58DDCC0F" w14:textId="77777777" w:rsidR="001F3E7F" w:rsidRDefault="001F3E7F">
      <w:pPr>
        <w:pStyle w:val="Heading3"/>
        <w:ind w:left="0" w:firstLine="0"/>
        <w:sectPr w:rsidR="001F3E7F">
          <w:headerReference w:type="even" r:id="rId15"/>
          <w:footnotePr>
            <w:numRestart w:val="eachSect"/>
          </w:footnotePr>
          <w:pgSz w:w="11907" w:h="16840"/>
          <w:pgMar w:top="1418" w:right="1134" w:bottom="1134" w:left="1134" w:header="680" w:footer="567" w:gutter="0"/>
          <w:cols w:space="720"/>
        </w:sectPr>
      </w:pPr>
    </w:p>
    <w:p w14:paraId="4FEA2FF8" w14:textId="77777777" w:rsidR="001F3E7F" w:rsidRDefault="00571CDC">
      <w:pPr>
        <w:pStyle w:val="Heading3"/>
      </w:pPr>
      <w:bookmarkStart w:id="20" w:name="_CR8_12_2"/>
      <w:bookmarkStart w:id="21" w:name="_Toc107409300"/>
      <w:bookmarkStart w:id="22" w:name="_Toc45658535"/>
      <w:bookmarkStart w:id="23" w:name="_Toc106122747"/>
      <w:bookmarkStart w:id="24" w:name="_Toc36553086"/>
      <w:bookmarkStart w:id="25" w:name="_Toc36554813"/>
      <w:bookmarkStart w:id="26" w:name="_Toc29504056"/>
      <w:bookmarkStart w:id="27" w:name="_Toc64446092"/>
      <w:bookmarkStart w:id="28" w:name="_Toc20955035"/>
      <w:bookmarkStart w:id="29" w:name="_Toc29503472"/>
      <w:bookmarkStart w:id="30" w:name="_Toc99661976"/>
      <w:bookmarkStart w:id="31" w:name="_Toc45798235"/>
      <w:bookmarkStart w:id="32" w:name="_Toc112756489"/>
      <w:bookmarkStart w:id="33" w:name="_Toc105152037"/>
      <w:bookmarkStart w:id="34" w:name="_Toc29504640"/>
      <w:bookmarkStart w:id="35" w:name="_Toc184820230"/>
      <w:bookmarkStart w:id="36" w:name="_Toc106108842"/>
      <w:bookmarkStart w:id="37" w:name="_Toc51745828"/>
      <w:bookmarkStart w:id="38" w:name="_Toc105173843"/>
      <w:bookmarkStart w:id="39" w:name="_Toc45897624"/>
      <w:bookmarkStart w:id="40" w:name="_Toc88652051"/>
      <w:bookmarkStart w:id="41" w:name="_Toc99123172"/>
      <w:bookmarkStart w:id="42" w:name="_Toc97891094"/>
      <w:bookmarkStart w:id="43" w:name="_Toc45720355"/>
      <w:bookmarkStart w:id="44" w:name="_Toc45652103"/>
      <w:bookmarkStart w:id="45" w:name="_Toc73981962"/>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20"/>
      <w:r>
        <w:lastRenderedPageBreak/>
        <w:t>8.12.2</w:t>
      </w:r>
      <w:r>
        <w:tab/>
        <w:t>Location Reporting Failure Indication</w:t>
      </w:r>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p>
    <w:p w14:paraId="663F12BC" w14:textId="77777777" w:rsidR="001F3E7F" w:rsidRDefault="00571CDC">
      <w:pPr>
        <w:pStyle w:val="Heading4"/>
      </w:pPr>
      <w:bookmarkStart w:id="46" w:name="_CR8_12_2_1"/>
      <w:bookmarkStart w:id="47" w:name="_Toc99661977"/>
      <w:bookmarkStart w:id="48" w:name="_Toc99123173"/>
      <w:bookmarkStart w:id="49" w:name="_Toc20955036"/>
      <w:bookmarkStart w:id="50" w:name="_Toc45798236"/>
      <w:bookmarkStart w:id="51" w:name="_Toc51745829"/>
      <w:bookmarkStart w:id="52" w:name="_Toc45652104"/>
      <w:bookmarkStart w:id="53" w:name="_Toc29504057"/>
      <w:bookmarkStart w:id="54" w:name="_Toc36553087"/>
      <w:bookmarkStart w:id="55" w:name="_Toc112756490"/>
      <w:bookmarkStart w:id="56" w:name="_Toc106108843"/>
      <w:bookmarkStart w:id="57" w:name="_Toc88652052"/>
      <w:bookmarkStart w:id="58" w:name="_Toc45897625"/>
      <w:bookmarkStart w:id="59" w:name="_Toc64446093"/>
      <w:bookmarkStart w:id="60" w:name="_Toc29503473"/>
      <w:bookmarkStart w:id="61" w:name="_Toc105152038"/>
      <w:bookmarkStart w:id="62" w:name="_Toc73981963"/>
      <w:bookmarkStart w:id="63" w:name="_Toc45720356"/>
      <w:bookmarkStart w:id="64" w:name="_Toc45658536"/>
      <w:bookmarkStart w:id="65" w:name="_Toc107409301"/>
      <w:bookmarkStart w:id="66" w:name="_Toc36554814"/>
      <w:bookmarkStart w:id="67" w:name="_Toc97891095"/>
      <w:bookmarkStart w:id="68" w:name="_Toc184820231"/>
      <w:bookmarkStart w:id="69" w:name="_Toc106122748"/>
      <w:bookmarkStart w:id="70" w:name="_Toc29504641"/>
      <w:bookmarkStart w:id="71" w:name="_Toc105173844"/>
      <w:bookmarkEnd w:id="46"/>
      <w:r>
        <w:t>8.12.2.1</w:t>
      </w:r>
      <w:r>
        <w:tab/>
        <w:t>General</w:t>
      </w:r>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p>
    <w:p w14:paraId="1CBEA7BE" w14:textId="2C112A3B" w:rsidR="001F3E7F" w:rsidRDefault="00571CDC">
      <w:r>
        <w:t xml:space="preserve">The purpose of the Location Reporting Failure Indication procedure is to allow the NG-RAN node to inform the AMF that the </w:t>
      </w:r>
      <w:r>
        <w:rPr>
          <w:lang w:eastAsia="zh-CN"/>
        </w:rPr>
        <w:t>location reporting request contained in the Location Reporting Control procedure, the Handover Resource Allocation procedure or the Initial Context Setup procedure</w:t>
      </w:r>
      <w:r>
        <w:t xml:space="preserve"> has failed. </w:t>
      </w:r>
      <w:ins w:id="72" w:author="Ericsson" w:date="2025-08-28T11:03:00Z" w16du:dateUtc="2025-08-28T09:03:00Z">
        <w:r w:rsidR="00B35ECA">
          <w:t xml:space="preserve">The procedure is also used to inform </w:t>
        </w:r>
      </w:ins>
      <w:ins w:id="73" w:author="Ericsson" w:date="2025-08-28T11:05:00Z" w16du:dateUtc="2025-08-28T09:05:00Z">
        <w:r w:rsidR="00242F12">
          <w:t xml:space="preserve">the </w:t>
        </w:r>
      </w:ins>
      <w:ins w:id="74" w:author="Ericsson" w:date="2025-08-28T11:03:00Z" w16du:dateUtc="2025-08-28T09:03:00Z">
        <w:r w:rsidR="00B35ECA">
          <w:t xml:space="preserve">AMF in case an ongoing aerial UE flight information reporting </w:t>
        </w:r>
      </w:ins>
      <w:ins w:id="75" w:author="Ericsson" w:date="2025-08-28T11:05:00Z" w16du:dateUtc="2025-08-28T09:05:00Z">
        <w:r w:rsidR="003E6E82">
          <w:t xml:space="preserve">is </w:t>
        </w:r>
      </w:ins>
      <w:ins w:id="76" w:author="Ericsson" w:date="2025-08-28T11:03:00Z" w16du:dateUtc="2025-08-28T09:03:00Z">
        <w:r w:rsidR="00B35ECA">
          <w:t>fail</w:t>
        </w:r>
      </w:ins>
      <w:ins w:id="77" w:author="Ericsson" w:date="2025-08-28T11:05:00Z" w16du:dateUtc="2025-08-28T09:05:00Z">
        <w:r w:rsidR="003E6E82">
          <w:t>ed</w:t>
        </w:r>
      </w:ins>
      <w:ins w:id="78" w:author="Ericsson" w:date="2025-08-28T11:03:00Z" w16du:dateUtc="2025-08-28T09:03:00Z">
        <w:r w:rsidR="00B35ECA">
          <w:t xml:space="preserve">. </w:t>
        </w:r>
      </w:ins>
      <w:proofErr w:type="spellStart"/>
      <w:r>
        <w:t>The</w:t>
      </w:r>
      <w:proofErr w:type="spellEnd"/>
      <w:r>
        <w:t xml:space="preserve"> procedure uses UE-associated signalling.</w:t>
      </w:r>
    </w:p>
    <w:p w14:paraId="5935D7A6" w14:textId="77777777" w:rsidR="001F3E7F" w:rsidRDefault="00571CDC">
      <w:pPr>
        <w:pStyle w:val="Heading4"/>
      </w:pPr>
      <w:bookmarkStart w:id="79" w:name="_CR8_12_2_2"/>
      <w:bookmarkStart w:id="80" w:name="_Toc45897626"/>
      <w:bookmarkStart w:id="81" w:name="_Toc45720357"/>
      <w:bookmarkStart w:id="82" w:name="_Toc20955037"/>
      <w:bookmarkStart w:id="83" w:name="_Toc51745830"/>
      <w:bookmarkStart w:id="84" w:name="_Toc36553088"/>
      <w:bookmarkStart w:id="85" w:name="_Toc45798237"/>
      <w:bookmarkStart w:id="86" w:name="_Toc105173845"/>
      <w:bookmarkStart w:id="87" w:name="_Toc29504642"/>
      <w:bookmarkStart w:id="88" w:name="_Toc45652105"/>
      <w:bookmarkStart w:id="89" w:name="_Toc112756491"/>
      <w:bookmarkStart w:id="90" w:name="_Toc105152039"/>
      <w:bookmarkStart w:id="91" w:name="_Toc29504058"/>
      <w:bookmarkStart w:id="92" w:name="_Toc73981964"/>
      <w:bookmarkStart w:id="93" w:name="_Toc184820232"/>
      <w:bookmarkStart w:id="94" w:name="_Toc64446094"/>
      <w:bookmarkStart w:id="95" w:name="_Toc106122749"/>
      <w:bookmarkStart w:id="96" w:name="_Toc99661978"/>
      <w:bookmarkStart w:id="97" w:name="_Toc107409302"/>
      <w:bookmarkStart w:id="98" w:name="_Toc97891096"/>
      <w:bookmarkStart w:id="99" w:name="_Toc29503474"/>
      <w:bookmarkStart w:id="100" w:name="_Toc88652053"/>
      <w:bookmarkStart w:id="101" w:name="_Toc99123174"/>
      <w:bookmarkStart w:id="102" w:name="_Toc36554815"/>
      <w:bookmarkStart w:id="103" w:name="_Toc45658537"/>
      <w:bookmarkStart w:id="104" w:name="_Toc106108844"/>
      <w:bookmarkEnd w:id="79"/>
      <w:r>
        <w:t>8.12.2.2</w:t>
      </w:r>
      <w:r>
        <w:tab/>
        <w:t>Successful Operation</w:t>
      </w:r>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p>
    <w:p w14:paraId="019EDAEB" w14:textId="77777777" w:rsidR="001F3E7F" w:rsidRDefault="00571CDC">
      <w:pPr>
        <w:pStyle w:val="TH"/>
      </w:pPr>
      <w:r>
        <w:object w:dxaOrig="6887" w:dyaOrig="2337" w14:anchorId="356B73E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44.35pt;height:116.85pt" o:ole="">
            <v:imagedata r:id="rId16" o:title=""/>
          </v:shape>
          <o:OLEObject Type="Embed" ProgID="Visio.Drawing.11" ShapeID="_x0000_i1025" DrawAspect="Content" ObjectID="_1817886406" r:id="rId17"/>
        </w:object>
      </w:r>
    </w:p>
    <w:p w14:paraId="46411428" w14:textId="77777777" w:rsidR="001F3E7F" w:rsidRDefault="00571CDC">
      <w:pPr>
        <w:pStyle w:val="TF"/>
      </w:pPr>
      <w:r>
        <w:t>Figure 8.12.2.2-1: Location reporting failure indication</w:t>
      </w:r>
    </w:p>
    <w:p w14:paraId="49AF1182" w14:textId="77777777" w:rsidR="001F3E7F" w:rsidRDefault="00571CDC">
      <w:r>
        <w:t xml:space="preserve">The </w:t>
      </w:r>
      <w:r>
        <w:rPr>
          <w:lang w:eastAsia="zh-CN"/>
        </w:rPr>
        <w:t>NG-RAN node</w:t>
      </w:r>
      <w:r>
        <w:t xml:space="preserve"> initiates the procedure by sending a LOCATION REPORTING FAILURE INDICATION message to the AMF. Upon reception of the LOCATION REPORTING FAILURE INDICATION message the AMF shall, based on the failure reason indicated by the </w:t>
      </w:r>
      <w:r>
        <w:rPr>
          <w:i/>
          <w:iCs/>
        </w:rPr>
        <w:t>Cause</w:t>
      </w:r>
      <w:r>
        <w:t xml:space="preserve"> IE, take appropriate action.</w:t>
      </w:r>
    </w:p>
    <w:p w14:paraId="3E0FC43C" w14:textId="213600FE" w:rsidR="00F064E8" w:rsidRDefault="00F064E8" w:rsidP="00F064E8">
      <w:pPr>
        <w:rPr>
          <w:ins w:id="105" w:author="Ericsson" w:date="2025-08-28T11:08:00Z" w16du:dateUtc="2025-08-28T09:08:00Z"/>
          <w:lang w:eastAsia="zh-CN"/>
        </w:rPr>
      </w:pPr>
      <w:ins w:id="106" w:author="Ericsson" w:date="2025-08-28T11:08:00Z" w16du:dateUtc="2025-08-28T09:08:00Z">
        <w:r>
          <w:rPr>
            <w:lang w:eastAsia="zh-CN"/>
          </w:rPr>
          <w:t xml:space="preserve">If an ongoing </w:t>
        </w:r>
        <w:r>
          <w:rPr>
            <w:lang w:val="en-US" w:eastAsia="zh-CN"/>
          </w:rPr>
          <w:t>aerial</w:t>
        </w:r>
        <w:r>
          <w:rPr>
            <w:lang w:eastAsia="zh-CN"/>
          </w:rPr>
          <w:t xml:space="preserve"> UE flight information reporting is </w:t>
        </w:r>
        <w:r w:rsidRPr="00352687">
          <w:rPr>
            <w:lang w:eastAsia="zh-CN"/>
          </w:rPr>
          <w:t>failed, the</w:t>
        </w:r>
        <w:r>
          <w:rPr>
            <w:lang w:eastAsia="zh-CN"/>
          </w:rPr>
          <w:t xml:space="preserve"> NG-RAN node initiates the procedure by sending a LOCATION REPORTING FAILURE INDICATION message to the AMF. Upon reception of the LOCATION REPORTING FAILURE INDICATION message the AMF shall, based on the </w:t>
        </w:r>
        <w:r>
          <w:rPr>
            <w:i/>
            <w:iCs/>
            <w:lang w:eastAsia="zh-CN"/>
          </w:rPr>
          <w:t xml:space="preserve">Aerial UE flight information ongoing reporting failed </w:t>
        </w:r>
        <w:r>
          <w:rPr>
            <w:lang w:eastAsia="zh-CN"/>
          </w:rPr>
          <w:t>IE, take appropriate action according to TS 23.501 [9].</w:t>
        </w:r>
      </w:ins>
    </w:p>
    <w:p w14:paraId="09FAC889" w14:textId="77777777" w:rsidR="001F3E7F" w:rsidRDefault="001F3E7F"/>
    <w:p w14:paraId="74EBDD53" w14:textId="77777777" w:rsidR="001F3E7F" w:rsidRDefault="001F3E7F"/>
    <w:p w14:paraId="1796A3C7" w14:textId="77777777" w:rsidR="001F3E7F" w:rsidRDefault="00571CDC">
      <w:pPr>
        <w:pStyle w:val="Heading4"/>
      </w:pPr>
      <w:bookmarkStart w:id="107" w:name="_CR8_12_2_3"/>
      <w:bookmarkStart w:id="108" w:name="_Toc29504643"/>
      <w:bookmarkStart w:id="109" w:name="_Toc29503475"/>
      <w:bookmarkStart w:id="110" w:name="_Toc88652054"/>
      <w:bookmarkStart w:id="111" w:name="_Toc36553089"/>
      <w:bookmarkStart w:id="112" w:name="_Toc45720358"/>
      <w:bookmarkStart w:id="113" w:name="_Toc107409303"/>
      <w:bookmarkStart w:id="114" w:name="_Toc20955038"/>
      <w:bookmarkStart w:id="115" w:name="_Toc64446095"/>
      <w:bookmarkStart w:id="116" w:name="_Toc105152040"/>
      <w:bookmarkStart w:id="117" w:name="_Toc106122750"/>
      <w:bookmarkStart w:id="118" w:name="_Toc73981965"/>
      <w:bookmarkStart w:id="119" w:name="_Toc45658538"/>
      <w:bookmarkStart w:id="120" w:name="_Toc51745831"/>
      <w:bookmarkStart w:id="121" w:name="_Toc29504059"/>
      <w:bookmarkStart w:id="122" w:name="_Toc105173846"/>
      <w:bookmarkStart w:id="123" w:name="_Toc45798238"/>
      <w:bookmarkStart w:id="124" w:name="_Toc184820233"/>
      <w:bookmarkStart w:id="125" w:name="_Toc45897627"/>
      <w:bookmarkStart w:id="126" w:name="_Toc106108845"/>
      <w:bookmarkStart w:id="127" w:name="_Toc45652106"/>
      <w:bookmarkStart w:id="128" w:name="_Toc112756492"/>
      <w:bookmarkStart w:id="129" w:name="_Toc97891097"/>
      <w:bookmarkStart w:id="130" w:name="_Toc36554816"/>
      <w:bookmarkStart w:id="131" w:name="_Toc99123175"/>
      <w:bookmarkStart w:id="132" w:name="_Toc99661979"/>
      <w:bookmarkEnd w:id="107"/>
      <w:r>
        <w:t>8.12.2.3</w:t>
      </w:r>
      <w:r>
        <w:tab/>
        <w:t>Abnormal Conditions</w:t>
      </w:r>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p>
    <w:p w14:paraId="0915CF0E" w14:textId="77777777" w:rsidR="001F3E7F" w:rsidRDefault="00571CDC">
      <w:r>
        <w:t>Void.</w:t>
      </w:r>
    </w:p>
    <w:p w14:paraId="24B503AF" w14:textId="77777777" w:rsidR="001F3E7F" w:rsidRDefault="001F3E7F">
      <w:pPr>
        <w:rPr>
          <w:rFonts w:eastAsia="SimSun"/>
          <w:color w:val="0070C0"/>
          <w:lang w:eastAsia="zh-CN"/>
        </w:rPr>
      </w:pPr>
      <w:bookmarkStart w:id="133" w:name="_CR8_12_3"/>
      <w:bookmarkEnd w:id="133"/>
    </w:p>
    <w:p w14:paraId="4F5B21DF" w14:textId="77777777" w:rsidR="001F3E7F" w:rsidRDefault="00571CDC">
      <w:pPr>
        <w:rPr>
          <w:rFonts w:eastAsia="SimSun"/>
          <w:color w:val="0070C0"/>
          <w:lang w:eastAsia="zh-CN"/>
        </w:rPr>
      </w:pPr>
      <w:r>
        <w:rPr>
          <w:rFonts w:eastAsia="SimSun"/>
          <w:color w:val="0070C0"/>
          <w:lang w:eastAsia="zh-CN"/>
        </w:rPr>
        <w:t>****************************** Skip to Next Change *******************************</w:t>
      </w:r>
    </w:p>
    <w:p w14:paraId="762F44EB" w14:textId="77777777" w:rsidR="001F3E7F" w:rsidRDefault="00571CDC">
      <w:pPr>
        <w:pStyle w:val="Heading4"/>
      </w:pPr>
      <w:bookmarkStart w:id="134" w:name="_CR9_2_11_2"/>
      <w:bookmarkEnd w:id="134"/>
      <w:r>
        <w:t>9.2.11.2</w:t>
      </w:r>
      <w:r>
        <w:tab/>
        <w:t>LOCATION REPORTING FAILURE INDICATION</w:t>
      </w:r>
    </w:p>
    <w:p w14:paraId="0E73F491" w14:textId="77777777" w:rsidR="001F3E7F" w:rsidRDefault="00571CDC">
      <w:pPr>
        <w:rPr>
          <w:lang w:eastAsia="zh-CN"/>
        </w:rPr>
      </w:pPr>
      <w:r>
        <w:t xml:space="preserve">This message is sent by the NG-RAN node </w:t>
      </w:r>
      <w:r>
        <w:rPr>
          <w:lang w:eastAsia="zh-CN"/>
        </w:rPr>
        <w:t xml:space="preserve">and is used </w:t>
      </w:r>
      <w:r>
        <w:t>to</w:t>
      </w:r>
      <w:r>
        <w:rPr>
          <w:lang w:eastAsia="zh-CN"/>
        </w:rPr>
        <w:t xml:space="preserve"> indicate the failure of location reporting</w:t>
      </w:r>
      <w:r>
        <w:t>.</w:t>
      </w:r>
    </w:p>
    <w:p w14:paraId="117A28A2" w14:textId="77777777" w:rsidR="001F3E7F" w:rsidRDefault="00571CDC">
      <w:pPr>
        <w:rPr>
          <w:rFonts w:eastAsia="Batang"/>
        </w:rPr>
      </w:pPr>
      <w:r>
        <w:t xml:space="preserve">Direction: NG-RAN node </w:t>
      </w:r>
      <w:r>
        <w:sym w:font="Symbol" w:char="F0AE"/>
      </w:r>
      <w:r>
        <w:t xml:space="preserve"> AMF</w:t>
      </w:r>
    </w:p>
    <w:tbl>
      <w:tblPr>
        <w:tblW w:w="96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40"/>
        <w:gridCol w:w="1009"/>
        <w:gridCol w:w="1068"/>
        <w:gridCol w:w="1495"/>
        <w:gridCol w:w="1736"/>
        <w:gridCol w:w="1068"/>
        <w:gridCol w:w="1068"/>
      </w:tblGrid>
      <w:tr w:rsidR="001F3E7F" w14:paraId="008D624E" w14:textId="77777777">
        <w:tc>
          <w:tcPr>
            <w:tcW w:w="2240" w:type="dxa"/>
          </w:tcPr>
          <w:p w14:paraId="16758D0B" w14:textId="77777777" w:rsidR="001F3E7F" w:rsidRDefault="00571CDC">
            <w:pPr>
              <w:pStyle w:val="TAH"/>
              <w:rPr>
                <w:rFonts w:cs="Arial"/>
                <w:lang w:eastAsia="ja-JP"/>
              </w:rPr>
            </w:pPr>
            <w:r>
              <w:rPr>
                <w:rFonts w:cs="Arial"/>
                <w:lang w:eastAsia="ja-JP"/>
              </w:rPr>
              <w:t>IE/Group Name</w:t>
            </w:r>
          </w:p>
        </w:tc>
        <w:tc>
          <w:tcPr>
            <w:tcW w:w="1009" w:type="dxa"/>
          </w:tcPr>
          <w:p w14:paraId="36B0AFB2" w14:textId="77777777" w:rsidR="001F3E7F" w:rsidRDefault="00571CDC">
            <w:pPr>
              <w:pStyle w:val="TAH"/>
              <w:rPr>
                <w:rFonts w:cs="Arial"/>
                <w:lang w:eastAsia="ja-JP"/>
              </w:rPr>
            </w:pPr>
            <w:r>
              <w:rPr>
                <w:rFonts w:cs="Arial"/>
                <w:lang w:eastAsia="ja-JP"/>
              </w:rPr>
              <w:t>Presence</w:t>
            </w:r>
          </w:p>
        </w:tc>
        <w:tc>
          <w:tcPr>
            <w:tcW w:w="1068" w:type="dxa"/>
          </w:tcPr>
          <w:p w14:paraId="33510B31" w14:textId="77777777" w:rsidR="001F3E7F" w:rsidRDefault="00571CDC">
            <w:pPr>
              <w:pStyle w:val="TAH"/>
              <w:rPr>
                <w:rFonts w:cs="Arial"/>
                <w:lang w:eastAsia="ja-JP"/>
              </w:rPr>
            </w:pPr>
            <w:r>
              <w:rPr>
                <w:rFonts w:cs="Arial"/>
                <w:lang w:eastAsia="ja-JP"/>
              </w:rPr>
              <w:t>Range</w:t>
            </w:r>
          </w:p>
        </w:tc>
        <w:tc>
          <w:tcPr>
            <w:tcW w:w="1495" w:type="dxa"/>
          </w:tcPr>
          <w:p w14:paraId="4727343C" w14:textId="77777777" w:rsidR="001F3E7F" w:rsidRDefault="00571CDC">
            <w:pPr>
              <w:pStyle w:val="TAH"/>
              <w:rPr>
                <w:rFonts w:cs="Arial"/>
                <w:lang w:eastAsia="ja-JP"/>
              </w:rPr>
            </w:pPr>
            <w:r>
              <w:rPr>
                <w:rFonts w:cs="Arial"/>
                <w:lang w:eastAsia="ja-JP"/>
              </w:rPr>
              <w:t>IE type and reference</w:t>
            </w:r>
          </w:p>
        </w:tc>
        <w:tc>
          <w:tcPr>
            <w:tcW w:w="1736" w:type="dxa"/>
          </w:tcPr>
          <w:p w14:paraId="460BCF0B" w14:textId="77777777" w:rsidR="001F3E7F" w:rsidRDefault="00571CDC">
            <w:pPr>
              <w:pStyle w:val="TAH"/>
              <w:rPr>
                <w:rFonts w:cs="Arial"/>
                <w:lang w:eastAsia="ja-JP"/>
              </w:rPr>
            </w:pPr>
            <w:r>
              <w:rPr>
                <w:rFonts w:cs="Arial"/>
                <w:lang w:eastAsia="ja-JP"/>
              </w:rPr>
              <w:t>Semantics description</w:t>
            </w:r>
          </w:p>
        </w:tc>
        <w:tc>
          <w:tcPr>
            <w:tcW w:w="1068" w:type="dxa"/>
          </w:tcPr>
          <w:p w14:paraId="4E12AC64" w14:textId="77777777" w:rsidR="001F3E7F" w:rsidRDefault="00571CDC">
            <w:pPr>
              <w:pStyle w:val="TAH"/>
              <w:rPr>
                <w:rFonts w:cs="Arial"/>
                <w:lang w:eastAsia="ja-JP"/>
              </w:rPr>
            </w:pPr>
            <w:r>
              <w:rPr>
                <w:rFonts w:cs="Arial"/>
                <w:lang w:eastAsia="ja-JP"/>
              </w:rPr>
              <w:t>Criticality</w:t>
            </w:r>
          </w:p>
        </w:tc>
        <w:tc>
          <w:tcPr>
            <w:tcW w:w="1068" w:type="dxa"/>
          </w:tcPr>
          <w:p w14:paraId="3D6C5889" w14:textId="77777777" w:rsidR="001F3E7F" w:rsidRDefault="00571CDC">
            <w:pPr>
              <w:pStyle w:val="TAH"/>
              <w:rPr>
                <w:rFonts w:cs="Arial"/>
                <w:b w:val="0"/>
                <w:lang w:eastAsia="ja-JP"/>
              </w:rPr>
            </w:pPr>
            <w:r>
              <w:rPr>
                <w:rFonts w:cs="Arial"/>
                <w:lang w:eastAsia="ja-JP"/>
              </w:rPr>
              <w:t>Assigned Criticality</w:t>
            </w:r>
          </w:p>
        </w:tc>
      </w:tr>
      <w:tr w:rsidR="001F3E7F" w14:paraId="6EEB0456" w14:textId="77777777">
        <w:tc>
          <w:tcPr>
            <w:tcW w:w="2240" w:type="dxa"/>
          </w:tcPr>
          <w:p w14:paraId="4B00F857" w14:textId="77777777" w:rsidR="001F3E7F" w:rsidRDefault="00571CDC">
            <w:pPr>
              <w:pStyle w:val="TAL"/>
              <w:rPr>
                <w:rFonts w:cs="Arial"/>
                <w:lang w:eastAsia="ja-JP"/>
              </w:rPr>
            </w:pPr>
            <w:r>
              <w:rPr>
                <w:rFonts w:cs="Arial"/>
                <w:lang w:eastAsia="ja-JP"/>
              </w:rPr>
              <w:t>Message Type</w:t>
            </w:r>
          </w:p>
        </w:tc>
        <w:tc>
          <w:tcPr>
            <w:tcW w:w="1009" w:type="dxa"/>
          </w:tcPr>
          <w:p w14:paraId="7F440FAC" w14:textId="77777777" w:rsidR="001F3E7F" w:rsidRDefault="00571CDC">
            <w:pPr>
              <w:pStyle w:val="TAL"/>
              <w:rPr>
                <w:rFonts w:cs="Arial"/>
                <w:lang w:eastAsia="ja-JP"/>
              </w:rPr>
            </w:pPr>
            <w:r>
              <w:rPr>
                <w:rFonts w:cs="Arial"/>
                <w:lang w:eastAsia="ja-JP"/>
              </w:rPr>
              <w:t>M</w:t>
            </w:r>
          </w:p>
        </w:tc>
        <w:tc>
          <w:tcPr>
            <w:tcW w:w="1068" w:type="dxa"/>
          </w:tcPr>
          <w:p w14:paraId="711A3EA1" w14:textId="77777777" w:rsidR="001F3E7F" w:rsidRDefault="001F3E7F">
            <w:pPr>
              <w:pStyle w:val="TAL"/>
              <w:rPr>
                <w:rFonts w:cs="Arial"/>
                <w:lang w:eastAsia="ja-JP"/>
              </w:rPr>
            </w:pPr>
          </w:p>
        </w:tc>
        <w:tc>
          <w:tcPr>
            <w:tcW w:w="1495" w:type="dxa"/>
          </w:tcPr>
          <w:p w14:paraId="16E19E27" w14:textId="77777777" w:rsidR="001F3E7F" w:rsidRDefault="00571CDC">
            <w:pPr>
              <w:pStyle w:val="TAL"/>
              <w:rPr>
                <w:rFonts w:cs="Arial"/>
                <w:lang w:eastAsia="ja-JP"/>
              </w:rPr>
            </w:pPr>
            <w:r>
              <w:rPr>
                <w:lang w:eastAsia="ja-JP"/>
              </w:rPr>
              <w:t>9.3.1.1</w:t>
            </w:r>
          </w:p>
        </w:tc>
        <w:tc>
          <w:tcPr>
            <w:tcW w:w="1736" w:type="dxa"/>
          </w:tcPr>
          <w:p w14:paraId="687CF4CA" w14:textId="77777777" w:rsidR="001F3E7F" w:rsidRDefault="001F3E7F">
            <w:pPr>
              <w:pStyle w:val="TAL"/>
              <w:rPr>
                <w:rFonts w:cs="Arial"/>
                <w:lang w:eastAsia="ja-JP"/>
              </w:rPr>
            </w:pPr>
          </w:p>
        </w:tc>
        <w:tc>
          <w:tcPr>
            <w:tcW w:w="1068" w:type="dxa"/>
          </w:tcPr>
          <w:p w14:paraId="1CC7D32F" w14:textId="77777777" w:rsidR="001F3E7F" w:rsidRDefault="00571CDC">
            <w:pPr>
              <w:pStyle w:val="TAC"/>
              <w:rPr>
                <w:lang w:eastAsia="ja-JP"/>
              </w:rPr>
            </w:pPr>
            <w:r>
              <w:rPr>
                <w:lang w:eastAsia="ja-JP"/>
              </w:rPr>
              <w:t>YES</w:t>
            </w:r>
          </w:p>
        </w:tc>
        <w:tc>
          <w:tcPr>
            <w:tcW w:w="1068" w:type="dxa"/>
          </w:tcPr>
          <w:p w14:paraId="38FD77D5" w14:textId="77777777" w:rsidR="001F3E7F" w:rsidRDefault="00571CDC">
            <w:pPr>
              <w:pStyle w:val="TAC"/>
              <w:rPr>
                <w:lang w:eastAsia="ja-JP"/>
              </w:rPr>
            </w:pPr>
            <w:r>
              <w:rPr>
                <w:lang w:eastAsia="ja-JP"/>
              </w:rPr>
              <w:t>ignore</w:t>
            </w:r>
          </w:p>
        </w:tc>
      </w:tr>
      <w:tr w:rsidR="001F3E7F" w14:paraId="67141A75" w14:textId="77777777">
        <w:tc>
          <w:tcPr>
            <w:tcW w:w="2240" w:type="dxa"/>
          </w:tcPr>
          <w:p w14:paraId="49124EE7" w14:textId="77777777" w:rsidR="001F3E7F" w:rsidRDefault="00571CDC">
            <w:pPr>
              <w:pStyle w:val="TAL"/>
              <w:rPr>
                <w:rFonts w:eastAsia="MS Mincho" w:cs="Arial"/>
                <w:lang w:eastAsia="ja-JP"/>
              </w:rPr>
            </w:pPr>
            <w:r>
              <w:rPr>
                <w:rFonts w:eastAsia="Batang" w:cs="Arial"/>
                <w:bCs/>
                <w:lang w:eastAsia="ja-JP"/>
              </w:rPr>
              <w:t>AMF</w:t>
            </w:r>
            <w:r>
              <w:rPr>
                <w:rFonts w:cs="Arial"/>
                <w:bCs/>
                <w:lang w:eastAsia="ja-JP"/>
              </w:rPr>
              <w:t xml:space="preserve"> UE NGAP ID</w:t>
            </w:r>
          </w:p>
        </w:tc>
        <w:tc>
          <w:tcPr>
            <w:tcW w:w="1009" w:type="dxa"/>
          </w:tcPr>
          <w:p w14:paraId="5E69D0E7" w14:textId="77777777" w:rsidR="001F3E7F" w:rsidRDefault="00571CDC">
            <w:pPr>
              <w:pStyle w:val="TAL"/>
              <w:rPr>
                <w:rFonts w:eastAsia="MS Mincho" w:cs="Arial"/>
                <w:lang w:eastAsia="ja-JP"/>
              </w:rPr>
            </w:pPr>
            <w:r>
              <w:rPr>
                <w:rFonts w:cs="Arial"/>
                <w:lang w:eastAsia="ja-JP"/>
              </w:rPr>
              <w:t>M</w:t>
            </w:r>
          </w:p>
        </w:tc>
        <w:tc>
          <w:tcPr>
            <w:tcW w:w="1068" w:type="dxa"/>
          </w:tcPr>
          <w:p w14:paraId="1C8017B8" w14:textId="77777777" w:rsidR="001F3E7F" w:rsidRDefault="001F3E7F">
            <w:pPr>
              <w:pStyle w:val="TAL"/>
              <w:rPr>
                <w:rFonts w:cs="Arial"/>
                <w:lang w:eastAsia="ja-JP"/>
              </w:rPr>
            </w:pPr>
          </w:p>
        </w:tc>
        <w:tc>
          <w:tcPr>
            <w:tcW w:w="1495" w:type="dxa"/>
          </w:tcPr>
          <w:p w14:paraId="791AB399" w14:textId="77777777" w:rsidR="001F3E7F" w:rsidRDefault="00571CDC">
            <w:pPr>
              <w:pStyle w:val="TAL"/>
              <w:rPr>
                <w:rFonts w:cs="Arial"/>
                <w:lang w:eastAsia="ja-JP"/>
              </w:rPr>
            </w:pPr>
            <w:r>
              <w:rPr>
                <w:lang w:eastAsia="ja-JP"/>
              </w:rPr>
              <w:t>9.3.3.1</w:t>
            </w:r>
          </w:p>
        </w:tc>
        <w:tc>
          <w:tcPr>
            <w:tcW w:w="1736" w:type="dxa"/>
          </w:tcPr>
          <w:p w14:paraId="1068F8E9" w14:textId="77777777" w:rsidR="001F3E7F" w:rsidRDefault="001F3E7F">
            <w:pPr>
              <w:pStyle w:val="TAL"/>
              <w:rPr>
                <w:rFonts w:cs="Arial"/>
                <w:lang w:eastAsia="ja-JP"/>
              </w:rPr>
            </w:pPr>
          </w:p>
        </w:tc>
        <w:tc>
          <w:tcPr>
            <w:tcW w:w="1068" w:type="dxa"/>
          </w:tcPr>
          <w:p w14:paraId="2621ADBB" w14:textId="77777777" w:rsidR="001F3E7F" w:rsidRDefault="00571CDC">
            <w:pPr>
              <w:pStyle w:val="TAC"/>
              <w:rPr>
                <w:rFonts w:eastAsia="MS Mincho"/>
                <w:lang w:eastAsia="ja-JP"/>
              </w:rPr>
            </w:pPr>
            <w:r>
              <w:rPr>
                <w:rFonts w:eastAsia="MS Mincho"/>
                <w:lang w:eastAsia="ja-JP"/>
              </w:rPr>
              <w:t>YES</w:t>
            </w:r>
          </w:p>
        </w:tc>
        <w:tc>
          <w:tcPr>
            <w:tcW w:w="1068" w:type="dxa"/>
          </w:tcPr>
          <w:p w14:paraId="7512A36A" w14:textId="77777777" w:rsidR="001F3E7F" w:rsidRDefault="00571CDC">
            <w:pPr>
              <w:pStyle w:val="TAC"/>
              <w:rPr>
                <w:lang w:eastAsia="ja-JP"/>
              </w:rPr>
            </w:pPr>
            <w:r>
              <w:rPr>
                <w:lang w:eastAsia="ja-JP"/>
              </w:rPr>
              <w:t>reject</w:t>
            </w:r>
          </w:p>
        </w:tc>
      </w:tr>
      <w:tr w:rsidR="001F3E7F" w14:paraId="705726C9" w14:textId="77777777">
        <w:tc>
          <w:tcPr>
            <w:tcW w:w="2240" w:type="dxa"/>
          </w:tcPr>
          <w:p w14:paraId="0947EB93" w14:textId="77777777" w:rsidR="001F3E7F" w:rsidRDefault="00571CDC">
            <w:pPr>
              <w:pStyle w:val="TAL"/>
              <w:rPr>
                <w:rFonts w:eastAsia="MS Mincho" w:cs="Arial"/>
                <w:lang w:eastAsia="ja-JP"/>
              </w:rPr>
            </w:pPr>
            <w:r>
              <w:rPr>
                <w:rFonts w:eastAsia="Batang" w:cs="Arial"/>
                <w:bCs/>
                <w:lang w:eastAsia="ja-JP"/>
              </w:rPr>
              <w:t>RAN</w:t>
            </w:r>
            <w:r>
              <w:rPr>
                <w:rFonts w:cs="Arial"/>
                <w:bCs/>
                <w:lang w:eastAsia="ja-JP"/>
              </w:rPr>
              <w:t xml:space="preserve"> UE NGAP ID</w:t>
            </w:r>
          </w:p>
        </w:tc>
        <w:tc>
          <w:tcPr>
            <w:tcW w:w="1009" w:type="dxa"/>
          </w:tcPr>
          <w:p w14:paraId="27251D8D" w14:textId="77777777" w:rsidR="001F3E7F" w:rsidRDefault="00571CDC">
            <w:pPr>
              <w:pStyle w:val="TAL"/>
              <w:rPr>
                <w:rFonts w:eastAsia="MS Mincho" w:cs="Arial"/>
                <w:lang w:eastAsia="ja-JP"/>
              </w:rPr>
            </w:pPr>
            <w:r>
              <w:rPr>
                <w:rFonts w:cs="Arial"/>
                <w:lang w:eastAsia="ja-JP"/>
              </w:rPr>
              <w:t>M</w:t>
            </w:r>
          </w:p>
        </w:tc>
        <w:tc>
          <w:tcPr>
            <w:tcW w:w="1068" w:type="dxa"/>
          </w:tcPr>
          <w:p w14:paraId="55EB7812" w14:textId="77777777" w:rsidR="001F3E7F" w:rsidRDefault="001F3E7F">
            <w:pPr>
              <w:pStyle w:val="TAL"/>
              <w:rPr>
                <w:rFonts w:cs="Arial"/>
                <w:lang w:eastAsia="ja-JP"/>
              </w:rPr>
            </w:pPr>
          </w:p>
        </w:tc>
        <w:tc>
          <w:tcPr>
            <w:tcW w:w="1495" w:type="dxa"/>
          </w:tcPr>
          <w:p w14:paraId="456A402D" w14:textId="77777777" w:rsidR="001F3E7F" w:rsidRDefault="00571CDC">
            <w:pPr>
              <w:pStyle w:val="TAL"/>
              <w:rPr>
                <w:rFonts w:cs="Arial"/>
                <w:lang w:eastAsia="ja-JP"/>
              </w:rPr>
            </w:pPr>
            <w:r>
              <w:rPr>
                <w:lang w:eastAsia="ja-JP"/>
              </w:rPr>
              <w:t>9.3.3.2</w:t>
            </w:r>
          </w:p>
        </w:tc>
        <w:tc>
          <w:tcPr>
            <w:tcW w:w="1736" w:type="dxa"/>
          </w:tcPr>
          <w:p w14:paraId="182CDEEF" w14:textId="77777777" w:rsidR="001F3E7F" w:rsidRDefault="001F3E7F">
            <w:pPr>
              <w:pStyle w:val="TAL"/>
              <w:rPr>
                <w:rFonts w:cs="Arial"/>
                <w:lang w:eastAsia="ja-JP"/>
              </w:rPr>
            </w:pPr>
          </w:p>
        </w:tc>
        <w:tc>
          <w:tcPr>
            <w:tcW w:w="1068" w:type="dxa"/>
          </w:tcPr>
          <w:p w14:paraId="0C712F79" w14:textId="77777777" w:rsidR="001F3E7F" w:rsidRDefault="00571CDC">
            <w:pPr>
              <w:pStyle w:val="TAC"/>
              <w:rPr>
                <w:rFonts w:eastAsia="MS Mincho"/>
                <w:lang w:eastAsia="ja-JP"/>
              </w:rPr>
            </w:pPr>
            <w:r>
              <w:rPr>
                <w:lang w:eastAsia="ja-JP"/>
              </w:rPr>
              <w:t>YES</w:t>
            </w:r>
          </w:p>
        </w:tc>
        <w:tc>
          <w:tcPr>
            <w:tcW w:w="1068" w:type="dxa"/>
          </w:tcPr>
          <w:p w14:paraId="6D36F4B8" w14:textId="77777777" w:rsidR="001F3E7F" w:rsidRDefault="00571CDC">
            <w:pPr>
              <w:pStyle w:val="TAC"/>
              <w:rPr>
                <w:lang w:eastAsia="ja-JP"/>
              </w:rPr>
            </w:pPr>
            <w:r>
              <w:rPr>
                <w:lang w:eastAsia="ja-JP"/>
              </w:rPr>
              <w:t>reject</w:t>
            </w:r>
          </w:p>
        </w:tc>
      </w:tr>
      <w:tr w:rsidR="001F3E7F" w14:paraId="2CF7D2FF" w14:textId="77777777">
        <w:tc>
          <w:tcPr>
            <w:tcW w:w="2240" w:type="dxa"/>
          </w:tcPr>
          <w:p w14:paraId="5A77D53E" w14:textId="77777777" w:rsidR="001F3E7F" w:rsidRDefault="00571CDC">
            <w:pPr>
              <w:pStyle w:val="TAL"/>
              <w:rPr>
                <w:rFonts w:eastAsia="MS Mincho" w:cs="Arial"/>
                <w:lang w:eastAsia="ja-JP"/>
              </w:rPr>
            </w:pPr>
            <w:r>
              <w:rPr>
                <w:rFonts w:eastAsia="MS Mincho" w:cs="Arial"/>
                <w:lang w:eastAsia="ja-JP"/>
              </w:rPr>
              <w:t>Cause</w:t>
            </w:r>
          </w:p>
        </w:tc>
        <w:tc>
          <w:tcPr>
            <w:tcW w:w="1009" w:type="dxa"/>
          </w:tcPr>
          <w:p w14:paraId="423C9ED7" w14:textId="77777777" w:rsidR="001F3E7F" w:rsidRDefault="00571CDC">
            <w:pPr>
              <w:pStyle w:val="TAL"/>
              <w:rPr>
                <w:rFonts w:eastAsia="MS Mincho" w:cs="Arial"/>
                <w:lang w:eastAsia="ja-JP"/>
              </w:rPr>
            </w:pPr>
            <w:r>
              <w:rPr>
                <w:rFonts w:eastAsia="MS Mincho" w:cs="Arial"/>
                <w:lang w:eastAsia="ja-JP"/>
              </w:rPr>
              <w:t>M</w:t>
            </w:r>
          </w:p>
        </w:tc>
        <w:tc>
          <w:tcPr>
            <w:tcW w:w="1068" w:type="dxa"/>
          </w:tcPr>
          <w:p w14:paraId="2AA6667D" w14:textId="77777777" w:rsidR="001F3E7F" w:rsidRDefault="001F3E7F">
            <w:pPr>
              <w:pStyle w:val="TAL"/>
              <w:rPr>
                <w:rFonts w:cs="Arial"/>
                <w:lang w:eastAsia="ja-JP"/>
              </w:rPr>
            </w:pPr>
          </w:p>
        </w:tc>
        <w:tc>
          <w:tcPr>
            <w:tcW w:w="1495" w:type="dxa"/>
          </w:tcPr>
          <w:p w14:paraId="4CB68EB8" w14:textId="77777777" w:rsidR="001F3E7F" w:rsidRDefault="00571CDC">
            <w:pPr>
              <w:pStyle w:val="TAL"/>
              <w:rPr>
                <w:rFonts w:cs="Arial"/>
                <w:lang w:eastAsia="ja-JP"/>
              </w:rPr>
            </w:pPr>
            <w:r>
              <w:rPr>
                <w:rFonts w:cs="Arial"/>
                <w:lang w:eastAsia="ja-JP"/>
              </w:rPr>
              <w:t>9.3.1.2</w:t>
            </w:r>
          </w:p>
        </w:tc>
        <w:tc>
          <w:tcPr>
            <w:tcW w:w="1736" w:type="dxa"/>
          </w:tcPr>
          <w:p w14:paraId="128E035C" w14:textId="77777777" w:rsidR="001F3E7F" w:rsidRDefault="001F3E7F">
            <w:pPr>
              <w:pStyle w:val="TAL"/>
              <w:rPr>
                <w:rFonts w:cs="Arial"/>
                <w:lang w:eastAsia="ja-JP"/>
              </w:rPr>
            </w:pPr>
          </w:p>
        </w:tc>
        <w:tc>
          <w:tcPr>
            <w:tcW w:w="1068" w:type="dxa"/>
          </w:tcPr>
          <w:p w14:paraId="6D23A414" w14:textId="77777777" w:rsidR="001F3E7F" w:rsidRDefault="00571CDC">
            <w:pPr>
              <w:pStyle w:val="TAC"/>
              <w:rPr>
                <w:rFonts w:eastAsia="MS Mincho"/>
                <w:lang w:eastAsia="ja-JP"/>
              </w:rPr>
            </w:pPr>
            <w:r>
              <w:rPr>
                <w:rFonts w:eastAsia="MS Mincho"/>
                <w:lang w:eastAsia="ja-JP"/>
              </w:rPr>
              <w:t>YES</w:t>
            </w:r>
          </w:p>
        </w:tc>
        <w:tc>
          <w:tcPr>
            <w:tcW w:w="1068" w:type="dxa"/>
          </w:tcPr>
          <w:p w14:paraId="0B5A944C" w14:textId="77777777" w:rsidR="001F3E7F" w:rsidRDefault="00571CDC">
            <w:pPr>
              <w:pStyle w:val="TAC"/>
              <w:rPr>
                <w:lang w:eastAsia="ja-JP"/>
              </w:rPr>
            </w:pPr>
            <w:r>
              <w:rPr>
                <w:lang w:eastAsia="ja-JP"/>
              </w:rPr>
              <w:t>ignore</w:t>
            </w:r>
          </w:p>
        </w:tc>
      </w:tr>
      <w:tr w:rsidR="001F3E7F" w14:paraId="643E0AF7" w14:textId="77777777">
        <w:trPr>
          <w:ins w:id="135" w:author="Ericsson" w:date="2025-05-06T14:41:00Z"/>
        </w:trPr>
        <w:tc>
          <w:tcPr>
            <w:tcW w:w="2240" w:type="dxa"/>
          </w:tcPr>
          <w:p w14:paraId="3A663AA2" w14:textId="77777777" w:rsidR="001F3E7F" w:rsidRDefault="00571CDC">
            <w:pPr>
              <w:pStyle w:val="TAL"/>
              <w:rPr>
                <w:ins w:id="136" w:author="Ericsson" w:date="2025-05-06T14:41:00Z"/>
                <w:rFonts w:eastAsia="MS Mincho" w:cs="Arial"/>
                <w:lang w:eastAsia="ja-JP"/>
              </w:rPr>
            </w:pPr>
            <w:ins w:id="137" w:author="Ericsson" w:date="2025-05-06T14:41:00Z">
              <w:r>
                <w:rPr>
                  <w:rFonts w:eastAsia="MS Mincho" w:cs="Arial"/>
                  <w:lang w:val="en-US" w:eastAsia="ja-JP"/>
                </w:rPr>
                <w:t xml:space="preserve">Aerial </w:t>
              </w:r>
              <w:r>
                <w:rPr>
                  <w:rFonts w:eastAsia="MS Mincho" w:cs="Arial"/>
                  <w:lang w:eastAsia="ja-JP"/>
                </w:rPr>
                <w:t xml:space="preserve">UE flight information </w:t>
              </w:r>
            </w:ins>
            <w:ins w:id="138" w:author="Ericsson" w:date="2025-08-27T14:53:00Z">
              <w:r>
                <w:rPr>
                  <w:rFonts w:eastAsia="MS Mincho" w:cs="Arial"/>
                  <w:lang w:eastAsia="ja-JP"/>
                </w:rPr>
                <w:t xml:space="preserve">ongoing </w:t>
              </w:r>
            </w:ins>
            <w:ins w:id="139" w:author="Ericsson" w:date="2025-05-06T14:41:00Z">
              <w:r>
                <w:rPr>
                  <w:rFonts w:eastAsia="MS Mincho" w:cs="Arial"/>
                  <w:lang w:eastAsia="ja-JP"/>
                </w:rPr>
                <w:t>reporting</w:t>
              </w:r>
            </w:ins>
            <w:ins w:id="140" w:author="Ericsson" w:date="2025-08-27T14:54:00Z">
              <w:r>
                <w:rPr>
                  <w:rFonts w:eastAsia="MS Mincho" w:cs="Arial"/>
                  <w:lang w:eastAsia="ja-JP"/>
                </w:rPr>
                <w:t xml:space="preserve"> failed</w:t>
              </w:r>
            </w:ins>
          </w:p>
        </w:tc>
        <w:tc>
          <w:tcPr>
            <w:tcW w:w="1009" w:type="dxa"/>
          </w:tcPr>
          <w:p w14:paraId="7EE422F4" w14:textId="77777777" w:rsidR="001F3E7F" w:rsidRDefault="00571CDC">
            <w:pPr>
              <w:pStyle w:val="TAL"/>
              <w:rPr>
                <w:ins w:id="141" w:author="Ericsson" w:date="2025-05-06T14:41:00Z"/>
                <w:rFonts w:eastAsia="MS Mincho" w:cs="Arial"/>
                <w:lang w:eastAsia="ja-JP"/>
              </w:rPr>
            </w:pPr>
            <w:ins w:id="142" w:author="Ericsson" w:date="2025-05-06T14:41:00Z">
              <w:r>
                <w:rPr>
                  <w:rFonts w:eastAsia="MS Mincho" w:cs="Arial"/>
                  <w:lang w:eastAsia="ja-JP"/>
                </w:rPr>
                <w:t>O</w:t>
              </w:r>
            </w:ins>
          </w:p>
        </w:tc>
        <w:tc>
          <w:tcPr>
            <w:tcW w:w="1068" w:type="dxa"/>
          </w:tcPr>
          <w:p w14:paraId="111DDD22" w14:textId="77777777" w:rsidR="001F3E7F" w:rsidRDefault="001F3E7F">
            <w:pPr>
              <w:pStyle w:val="TAL"/>
              <w:rPr>
                <w:ins w:id="143" w:author="Ericsson" w:date="2025-05-06T14:41:00Z"/>
                <w:rFonts w:cs="Arial"/>
                <w:lang w:eastAsia="ja-JP"/>
              </w:rPr>
            </w:pPr>
          </w:p>
        </w:tc>
        <w:tc>
          <w:tcPr>
            <w:tcW w:w="1495" w:type="dxa"/>
          </w:tcPr>
          <w:p w14:paraId="41B929CF" w14:textId="77777777" w:rsidR="001F3E7F" w:rsidRDefault="00571CDC">
            <w:pPr>
              <w:pStyle w:val="TAL"/>
              <w:rPr>
                <w:ins w:id="144" w:author="Ericsson" w:date="2025-05-06T14:41:00Z"/>
                <w:rFonts w:cs="Arial"/>
                <w:lang w:eastAsia="ja-JP"/>
              </w:rPr>
            </w:pPr>
            <w:ins w:id="145" w:author="Ericsson" w:date="2025-05-06T14:41:00Z">
              <w:r>
                <w:rPr>
                  <w:rFonts w:cs="Arial"/>
                  <w:lang w:eastAsia="ja-JP"/>
                </w:rPr>
                <w:t>ENUMERATED(</w:t>
              </w:r>
            </w:ins>
            <w:ins w:id="146" w:author="Ericsson" w:date="2025-05-07T13:04:00Z">
              <w:r>
                <w:rPr>
                  <w:rFonts w:cs="Arial"/>
                  <w:lang w:eastAsia="ja-JP"/>
                </w:rPr>
                <w:t>true</w:t>
              </w:r>
            </w:ins>
            <w:ins w:id="147" w:author="Ericsson" w:date="2025-05-06T14:41:00Z">
              <w:r>
                <w:rPr>
                  <w:rFonts w:cs="Arial"/>
                  <w:lang w:eastAsia="ja-JP"/>
                </w:rPr>
                <w:t>, …)</w:t>
              </w:r>
            </w:ins>
          </w:p>
        </w:tc>
        <w:tc>
          <w:tcPr>
            <w:tcW w:w="1736" w:type="dxa"/>
          </w:tcPr>
          <w:p w14:paraId="7785B679" w14:textId="77777777" w:rsidR="001F3E7F" w:rsidRDefault="001F3E7F">
            <w:pPr>
              <w:pStyle w:val="TAL"/>
              <w:rPr>
                <w:ins w:id="148" w:author="Ericsson" w:date="2025-05-06T14:41:00Z"/>
                <w:rFonts w:cs="Arial"/>
                <w:lang w:eastAsia="ja-JP"/>
              </w:rPr>
            </w:pPr>
          </w:p>
        </w:tc>
        <w:tc>
          <w:tcPr>
            <w:tcW w:w="1068" w:type="dxa"/>
          </w:tcPr>
          <w:p w14:paraId="5FB63CB6" w14:textId="77777777" w:rsidR="001F3E7F" w:rsidRDefault="00571CDC">
            <w:pPr>
              <w:pStyle w:val="TAC"/>
              <w:rPr>
                <w:ins w:id="149" w:author="Ericsson" w:date="2025-05-06T14:41:00Z"/>
                <w:rFonts w:eastAsia="MS Mincho"/>
                <w:lang w:eastAsia="ja-JP"/>
              </w:rPr>
            </w:pPr>
            <w:ins w:id="150" w:author="Ericsson" w:date="2025-05-06T14:41:00Z">
              <w:r>
                <w:rPr>
                  <w:rFonts w:eastAsia="MS Mincho"/>
                  <w:lang w:eastAsia="ja-JP"/>
                </w:rPr>
                <w:t>YES</w:t>
              </w:r>
            </w:ins>
          </w:p>
        </w:tc>
        <w:tc>
          <w:tcPr>
            <w:tcW w:w="1068" w:type="dxa"/>
          </w:tcPr>
          <w:p w14:paraId="6D43FC96" w14:textId="77777777" w:rsidR="001F3E7F" w:rsidRDefault="00571CDC">
            <w:pPr>
              <w:pStyle w:val="TAC"/>
              <w:rPr>
                <w:ins w:id="151" w:author="Ericsson" w:date="2025-05-06T14:41:00Z"/>
                <w:lang w:eastAsia="ja-JP"/>
              </w:rPr>
            </w:pPr>
            <w:ins w:id="152" w:author="Ericsson" w:date="2025-05-06T14:41:00Z">
              <w:r>
                <w:rPr>
                  <w:lang w:eastAsia="ja-JP"/>
                </w:rPr>
                <w:t>ignore</w:t>
              </w:r>
            </w:ins>
          </w:p>
        </w:tc>
      </w:tr>
    </w:tbl>
    <w:p w14:paraId="3B3784F7" w14:textId="77777777" w:rsidR="001F3E7F" w:rsidRDefault="001F3E7F"/>
    <w:p w14:paraId="5BF4CC66" w14:textId="77777777" w:rsidR="001F3E7F" w:rsidRDefault="001F3E7F"/>
    <w:p w14:paraId="595248A2" w14:textId="77777777" w:rsidR="001F3E7F" w:rsidRDefault="001F3E7F">
      <w:pPr>
        <w:rPr>
          <w:rFonts w:eastAsia="SimSun"/>
          <w:color w:val="0070C0"/>
          <w:lang w:eastAsia="zh-CN"/>
        </w:rPr>
      </w:pPr>
      <w:bookmarkStart w:id="153" w:name="_CR9_2_11_3"/>
      <w:bookmarkEnd w:id="153"/>
    </w:p>
    <w:p w14:paraId="44B9580D" w14:textId="77777777" w:rsidR="001F3E7F" w:rsidRDefault="00571CDC">
      <w:pPr>
        <w:rPr>
          <w:rFonts w:eastAsia="SimSun"/>
          <w:color w:val="0070C0"/>
          <w:lang w:eastAsia="zh-CN"/>
        </w:rPr>
      </w:pPr>
      <w:r>
        <w:rPr>
          <w:rFonts w:eastAsia="SimSun"/>
          <w:color w:val="0070C0"/>
          <w:lang w:eastAsia="zh-CN"/>
        </w:rPr>
        <w:lastRenderedPageBreak/>
        <w:t>****************************** Skip to Next Change *******************************</w:t>
      </w:r>
    </w:p>
    <w:p w14:paraId="1573C577" w14:textId="77777777" w:rsidR="001F3E7F" w:rsidRDefault="00571CDC">
      <w:pPr>
        <w:pStyle w:val="Heading4"/>
      </w:pPr>
      <w:bookmarkStart w:id="154" w:name="_Toc20955166"/>
      <w:bookmarkStart w:id="155" w:name="_Ref469456001"/>
      <w:bookmarkStart w:id="156" w:name="_Toc36554956"/>
      <w:bookmarkStart w:id="157" w:name="_Toc99123401"/>
      <w:bookmarkStart w:id="158" w:name="_Toc106122982"/>
      <w:bookmarkStart w:id="159" w:name="_Toc29504783"/>
      <w:bookmarkStart w:id="160" w:name="_Toc45720519"/>
      <w:bookmarkStart w:id="161" w:name="_Toc29503615"/>
      <w:bookmarkStart w:id="162" w:name="_Toc45652267"/>
      <w:bookmarkStart w:id="163" w:name="_Toc29504199"/>
      <w:bookmarkStart w:id="164" w:name="_Toc51745992"/>
      <w:bookmarkStart w:id="165" w:name="_Toc99662206"/>
      <w:bookmarkStart w:id="166" w:name="_Toc105152273"/>
      <w:bookmarkStart w:id="167" w:name="_Toc106109077"/>
      <w:bookmarkStart w:id="168" w:name="_Toc107409535"/>
      <w:bookmarkStart w:id="169" w:name="_Toc45798399"/>
      <w:bookmarkStart w:id="170" w:name="_Toc73982126"/>
      <w:bookmarkStart w:id="171" w:name="_Toc112756724"/>
      <w:bookmarkStart w:id="172" w:name="_Toc200458103"/>
      <w:bookmarkStart w:id="173" w:name="_Toc88652215"/>
      <w:bookmarkStart w:id="174" w:name="_Toc105174079"/>
      <w:bookmarkStart w:id="175" w:name="_Toc64446256"/>
      <w:bookmarkStart w:id="176" w:name="_Toc97891258"/>
      <w:bookmarkStart w:id="177" w:name="_Toc36553229"/>
      <w:bookmarkStart w:id="178" w:name="_Toc45658699"/>
      <w:bookmarkStart w:id="179" w:name="_Toc45897788"/>
      <w:r>
        <w:t>9.3.1.2</w:t>
      </w:r>
      <w:r>
        <w:tab/>
        <w:t>Cause</w:t>
      </w:r>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p>
    <w:p w14:paraId="156B186F" w14:textId="77777777" w:rsidR="001F3E7F" w:rsidRDefault="00571CDC">
      <w:r>
        <w:t xml:space="preserve">The purpose of the </w:t>
      </w:r>
      <w:r>
        <w:rPr>
          <w:i/>
        </w:rPr>
        <w:t>Cause</w:t>
      </w:r>
      <w:r>
        <w:t xml:space="preserve"> IE is to indicate the reason for a particular event for the NGAP protocol.</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04"/>
        <w:gridCol w:w="1080"/>
        <w:gridCol w:w="1080"/>
        <w:gridCol w:w="3096"/>
        <w:gridCol w:w="2160"/>
      </w:tblGrid>
      <w:tr w:rsidR="001F3E7F" w14:paraId="32D3D84C" w14:textId="77777777">
        <w:tc>
          <w:tcPr>
            <w:tcW w:w="2304" w:type="dxa"/>
          </w:tcPr>
          <w:p w14:paraId="489528A0" w14:textId="77777777" w:rsidR="001F3E7F" w:rsidRDefault="00571CDC">
            <w:pPr>
              <w:pStyle w:val="TAH"/>
              <w:rPr>
                <w:rFonts w:cs="Arial"/>
                <w:lang w:eastAsia="ja-JP"/>
              </w:rPr>
            </w:pPr>
            <w:r>
              <w:rPr>
                <w:rFonts w:cs="Arial"/>
                <w:lang w:eastAsia="ja-JP"/>
              </w:rPr>
              <w:lastRenderedPageBreak/>
              <w:t>IE/Group Name</w:t>
            </w:r>
          </w:p>
        </w:tc>
        <w:tc>
          <w:tcPr>
            <w:tcW w:w="1080" w:type="dxa"/>
          </w:tcPr>
          <w:p w14:paraId="1D4454D9" w14:textId="77777777" w:rsidR="001F3E7F" w:rsidRDefault="00571CDC">
            <w:pPr>
              <w:pStyle w:val="TAH"/>
              <w:rPr>
                <w:rFonts w:cs="Arial"/>
                <w:lang w:eastAsia="ja-JP"/>
              </w:rPr>
            </w:pPr>
            <w:r>
              <w:rPr>
                <w:rFonts w:cs="Arial"/>
                <w:lang w:eastAsia="ja-JP"/>
              </w:rPr>
              <w:t>Presence</w:t>
            </w:r>
          </w:p>
        </w:tc>
        <w:tc>
          <w:tcPr>
            <w:tcW w:w="1080" w:type="dxa"/>
          </w:tcPr>
          <w:p w14:paraId="6177D0B0" w14:textId="77777777" w:rsidR="001F3E7F" w:rsidRDefault="00571CDC">
            <w:pPr>
              <w:pStyle w:val="TAH"/>
              <w:rPr>
                <w:rFonts w:cs="Arial"/>
                <w:lang w:eastAsia="ja-JP"/>
              </w:rPr>
            </w:pPr>
            <w:r>
              <w:rPr>
                <w:rFonts w:cs="Arial"/>
                <w:lang w:eastAsia="ja-JP"/>
              </w:rPr>
              <w:t>Range</w:t>
            </w:r>
          </w:p>
        </w:tc>
        <w:tc>
          <w:tcPr>
            <w:tcW w:w="3096" w:type="dxa"/>
          </w:tcPr>
          <w:p w14:paraId="4C8DD132" w14:textId="77777777" w:rsidR="001F3E7F" w:rsidRDefault="00571CDC">
            <w:pPr>
              <w:pStyle w:val="TAH"/>
              <w:rPr>
                <w:rFonts w:cs="Arial"/>
                <w:lang w:eastAsia="ja-JP"/>
              </w:rPr>
            </w:pPr>
            <w:r>
              <w:rPr>
                <w:rFonts w:cs="Arial"/>
                <w:lang w:eastAsia="ja-JP"/>
              </w:rPr>
              <w:t>IE type and reference</w:t>
            </w:r>
          </w:p>
        </w:tc>
        <w:tc>
          <w:tcPr>
            <w:tcW w:w="2160" w:type="dxa"/>
          </w:tcPr>
          <w:p w14:paraId="779F3C29" w14:textId="77777777" w:rsidR="001F3E7F" w:rsidRDefault="00571CDC">
            <w:pPr>
              <w:pStyle w:val="TAH"/>
              <w:rPr>
                <w:rFonts w:cs="Arial"/>
                <w:lang w:eastAsia="ja-JP"/>
              </w:rPr>
            </w:pPr>
            <w:r>
              <w:rPr>
                <w:rFonts w:cs="Arial"/>
                <w:lang w:eastAsia="ja-JP"/>
              </w:rPr>
              <w:t>Semantics description</w:t>
            </w:r>
          </w:p>
        </w:tc>
      </w:tr>
      <w:tr w:rsidR="001F3E7F" w14:paraId="624BACBF" w14:textId="77777777">
        <w:tc>
          <w:tcPr>
            <w:tcW w:w="2304" w:type="dxa"/>
          </w:tcPr>
          <w:p w14:paraId="041DA891" w14:textId="77777777" w:rsidR="001F3E7F" w:rsidRDefault="00571CDC">
            <w:pPr>
              <w:pStyle w:val="TAL"/>
              <w:rPr>
                <w:rFonts w:eastAsia="Batang" w:cs="Arial"/>
                <w:lang w:eastAsia="ja-JP"/>
              </w:rPr>
            </w:pPr>
            <w:r>
              <w:rPr>
                <w:rFonts w:cs="Arial"/>
                <w:lang w:eastAsia="ja-JP"/>
              </w:rPr>
              <w:t xml:space="preserve">CHOICE </w:t>
            </w:r>
            <w:r>
              <w:rPr>
                <w:rFonts w:cs="Arial"/>
                <w:i/>
                <w:lang w:eastAsia="ja-JP"/>
              </w:rPr>
              <w:t>Cause Group</w:t>
            </w:r>
          </w:p>
        </w:tc>
        <w:tc>
          <w:tcPr>
            <w:tcW w:w="1080" w:type="dxa"/>
          </w:tcPr>
          <w:p w14:paraId="00D864B3" w14:textId="77777777" w:rsidR="001F3E7F" w:rsidRDefault="00571CDC">
            <w:pPr>
              <w:pStyle w:val="TAL"/>
              <w:rPr>
                <w:lang w:eastAsia="ja-JP"/>
              </w:rPr>
            </w:pPr>
            <w:r>
              <w:rPr>
                <w:lang w:eastAsia="ja-JP"/>
              </w:rPr>
              <w:t>M</w:t>
            </w:r>
          </w:p>
        </w:tc>
        <w:tc>
          <w:tcPr>
            <w:tcW w:w="1080" w:type="dxa"/>
          </w:tcPr>
          <w:p w14:paraId="089BC5FA" w14:textId="77777777" w:rsidR="001F3E7F" w:rsidRDefault="001F3E7F">
            <w:pPr>
              <w:pStyle w:val="TAL"/>
              <w:rPr>
                <w:i/>
                <w:lang w:eastAsia="ja-JP"/>
              </w:rPr>
            </w:pPr>
          </w:p>
        </w:tc>
        <w:tc>
          <w:tcPr>
            <w:tcW w:w="3096" w:type="dxa"/>
          </w:tcPr>
          <w:p w14:paraId="5B06BBF8" w14:textId="77777777" w:rsidR="001F3E7F" w:rsidRDefault="001F3E7F">
            <w:pPr>
              <w:pStyle w:val="TAL"/>
              <w:rPr>
                <w:lang w:eastAsia="ja-JP"/>
              </w:rPr>
            </w:pPr>
          </w:p>
        </w:tc>
        <w:tc>
          <w:tcPr>
            <w:tcW w:w="2160" w:type="dxa"/>
          </w:tcPr>
          <w:p w14:paraId="2C660E9F" w14:textId="77777777" w:rsidR="001F3E7F" w:rsidRDefault="001F3E7F">
            <w:pPr>
              <w:pStyle w:val="TAL"/>
              <w:rPr>
                <w:lang w:eastAsia="ja-JP"/>
              </w:rPr>
            </w:pPr>
          </w:p>
        </w:tc>
      </w:tr>
      <w:tr w:rsidR="001F3E7F" w14:paraId="0AE4AB59" w14:textId="77777777">
        <w:tc>
          <w:tcPr>
            <w:tcW w:w="2304" w:type="dxa"/>
          </w:tcPr>
          <w:p w14:paraId="0C2F0411" w14:textId="77777777" w:rsidR="001F3E7F" w:rsidRDefault="00571CDC">
            <w:pPr>
              <w:pStyle w:val="TAL"/>
              <w:ind w:leftChars="50" w:left="100"/>
              <w:rPr>
                <w:rFonts w:eastAsia="Batang" w:cs="Arial"/>
                <w:i/>
                <w:iCs/>
                <w:lang w:eastAsia="ja-JP"/>
              </w:rPr>
            </w:pPr>
            <w:r>
              <w:rPr>
                <w:rFonts w:cs="Arial"/>
                <w:i/>
                <w:iCs/>
                <w:lang w:eastAsia="ja-JP"/>
              </w:rPr>
              <w:t>&gt;Radio Network Layer</w:t>
            </w:r>
          </w:p>
        </w:tc>
        <w:tc>
          <w:tcPr>
            <w:tcW w:w="1080" w:type="dxa"/>
          </w:tcPr>
          <w:p w14:paraId="02BBAA24" w14:textId="77777777" w:rsidR="001F3E7F" w:rsidRDefault="001F3E7F">
            <w:pPr>
              <w:pStyle w:val="TAL"/>
              <w:rPr>
                <w:lang w:eastAsia="ja-JP"/>
              </w:rPr>
            </w:pPr>
          </w:p>
        </w:tc>
        <w:tc>
          <w:tcPr>
            <w:tcW w:w="1080" w:type="dxa"/>
          </w:tcPr>
          <w:p w14:paraId="747ACFC3" w14:textId="77777777" w:rsidR="001F3E7F" w:rsidRDefault="001F3E7F">
            <w:pPr>
              <w:pStyle w:val="TAL"/>
              <w:rPr>
                <w:i/>
                <w:lang w:eastAsia="ja-JP"/>
              </w:rPr>
            </w:pPr>
          </w:p>
        </w:tc>
        <w:tc>
          <w:tcPr>
            <w:tcW w:w="3096" w:type="dxa"/>
          </w:tcPr>
          <w:p w14:paraId="26815DE3" w14:textId="77777777" w:rsidR="001F3E7F" w:rsidRDefault="001F3E7F">
            <w:pPr>
              <w:pStyle w:val="TAL"/>
              <w:rPr>
                <w:lang w:eastAsia="ja-JP"/>
              </w:rPr>
            </w:pPr>
          </w:p>
        </w:tc>
        <w:tc>
          <w:tcPr>
            <w:tcW w:w="2160" w:type="dxa"/>
          </w:tcPr>
          <w:p w14:paraId="4BFB8330" w14:textId="77777777" w:rsidR="001F3E7F" w:rsidRDefault="001F3E7F">
            <w:pPr>
              <w:pStyle w:val="TAL"/>
              <w:rPr>
                <w:lang w:eastAsia="ja-JP"/>
              </w:rPr>
            </w:pPr>
          </w:p>
        </w:tc>
      </w:tr>
      <w:tr w:rsidR="001F3E7F" w14:paraId="56BE5C77" w14:textId="77777777">
        <w:tc>
          <w:tcPr>
            <w:tcW w:w="2304" w:type="dxa"/>
          </w:tcPr>
          <w:p w14:paraId="018E1FD2" w14:textId="77777777" w:rsidR="001F3E7F" w:rsidRDefault="00571CDC">
            <w:pPr>
              <w:pStyle w:val="TAL"/>
              <w:ind w:leftChars="100" w:left="200"/>
              <w:rPr>
                <w:rFonts w:eastAsia="Batang" w:cs="Arial"/>
                <w:lang w:eastAsia="ja-JP"/>
              </w:rPr>
            </w:pPr>
            <w:r>
              <w:rPr>
                <w:rFonts w:cs="Arial"/>
                <w:lang w:eastAsia="ja-JP"/>
              </w:rPr>
              <w:lastRenderedPageBreak/>
              <w:t xml:space="preserve">&gt;&gt;Radio Network Layer Cause </w:t>
            </w:r>
          </w:p>
        </w:tc>
        <w:tc>
          <w:tcPr>
            <w:tcW w:w="1080" w:type="dxa"/>
          </w:tcPr>
          <w:p w14:paraId="44676E64" w14:textId="77777777" w:rsidR="001F3E7F" w:rsidRDefault="00571CDC">
            <w:pPr>
              <w:pStyle w:val="TAL"/>
              <w:rPr>
                <w:lang w:eastAsia="ja-JP"/>
              </w:rPr>
            </w:pPr>
            <w:r>
              <w:rPr>
                <w:lang w:eastAsia="ja-JP"/>
              </w:rPr>
              <w:t>M</w:t>
            </w:r>
          </w:p>
        </w:tc>
        <w:tc>
          <w:tcPr>
            <w:tcW w:w="1080" w:type="dxa"/>
          </w:tcPr>
          <w:p w14:paraId="4F02C786" w14:textId="77777777" w:rsidR="001F3E7F" w:rsidRDefault="001F3E7F">
            <w:pPr>
              <w:pStyle w:val="TAL"/>
              <w:rPr>
                <w:i/>
                <w:lang w:eastAsia="ja-JP"/>
              </w:rPr>
            </w:pPr>
          </w:p>
        </w:tc>
        <w:tc>
          <w:tcPr>
            <w:tcW w:w="3096" w:type="dxa"/>
          </w:tcPr>
          <w:p w14:paraId="38AD32C7" w14:textId="77777777" w:rsidR="001F3E7F" w:rsidRDefault="00571CDC">
            <w:pPr>
              <w:pStyle w:val="TAL"/>
              <w:rPr>
                <w:lang w:eastAsia="ja-JP"/>
              </w:rPr>
            </w:pPr>
            <w:r>
              <w:rPr>
                <w:lang w:eastAsia="ja-JP"/>
              </w:rPr>
              <w:t>ENUMERATED</w:t>
            </w:r>
            <w:r>
              <w:rPr>
                <w:lang w:eastAsia="ja-JP"/>
              </w:rPr>
              <w:br/>
              <w:t>(Unspecified,</w:t>
            </w:r>
          </w:p>
          <w:p w14:paraId="6781C0A0" w14:textId="77777777" w:rsidR="001F3E7F" w:rsidRDefault="00571CDC">
            <w:pPr>
              <w:pStyle w:val="TAL"/>
              <w:rPr>
                <w:lang w:eastAsia="ja-JP"/>
              </w:rPr>
            </w:pPr>
            <w:r>
              <w:rPr>
                <w:lang w:eastAsia="ja-JP"/>
              </w:rPr>
              <w:t>TXnRELOCOverall expiry,</w:t>
            </w:r>
          </w:p>
          <w:p w14:paraId="77C7AD23" w14:textId="77777777" w:rsidR="001F3E7F" w:rsidRDefault="00571CDC">
            <w:pPr>
              <w:pStyle w:val="TAL"/>
              <w:rPr>
                <w:lang w:eastAsia="ja-JP"/>
              </w:rPr>
            </w:pPr>
            <w:r>
              <w:rPr>
                <w:lang w:eastAsia="ja-JP"/>
              </w:rPr>
              <w:t>Successful handover,</w:t>
            </w:r>
          </w:p>
          <w:p w14:paraId="424A10F3" w14:textId="77777777" w:rsidR="001F3E7F" w:rsidRDefault="00571CDC">
            <w:pPr>
              <w:pStyle w:val="TAL"/>
              <w:rPr>
                <w:lang w:eastAsia="ja-JP"/>
              </w:rPr>
            </w:pPr>
            <w:r>
              <w:rPr>
                <w:lang w:eastAsia="ja-JP"/>
              </w:rPr>
              <w:t>Release due to NG-RAN generated reason,</w:t>
            </w:r>
          </w:p>
          <w:p w14:paraId="2E791039" w14:textId="77777777" w:rsidR="001F3E7F" w:rsidRDefault="00571CDC">
            <w:pPr>
              <w:pStyle w:val="TAL"/>
              <w:rPr>
                <w:lang w:eastAsia="ja-JP"/>
              </w:rPr>
            </w:pPr>
            <w:r>
              <w:rPr>
                <w:lang w:eastAsia="ja-JP"/>
              </w:rPr>
              <w:t>Release due to 5GC generated reason,</w:t>
            </w:r>
          </w:p>
          <w:p w14:paraId="75701B4B" w14:textId="77777777" w:rsidR="001F3E7F" w:rsidRDefault="00571CDC">
            <w:pPr>
              <w:pStyle w:val="TAL"/>
              <w:rPr>
                <w:lang w:eastAsia="ja-JP"/>
              </w:rPr>
            </w:pPr>
            <w:r>
              <w:rPr>
                <w:lang w:eastAsia="ja-JP"/>
              </w:rPr>
              <w:t>Handover cancelled,</w:t>
            </w:r>
          </w:p>
          <w:p w14:paraId="68D3FC1D" w14:textId="77777777" w:rsidR="001F3E7F" w:rsidRDefault="00571CDC">
            <w:pPr>
              <w:pStyle w:val="TAL"/>
              <w:rPr>
                <w:lang w:eastAsia="ja-JP"/>
              </w:rPr>
            </w:pPr>
            <w:r>
              <w:rPr>
                <w:lang w:eastAsia="ja-JP"/>
              </w:rPr>
              <w:t>Partial handover,</w:t>
            </w:r>
          </w:p>
          <w:p w14:paraId="277BC5B8" w14:textId="77777777" w:rsidR="001F3E7F" w:rsidRDefault="00571CDC">
            <w:pPr>
              <w:pStyle w:val="TAL"/>
              <w:rPr>
                <w:lang w:eastAsia="ja-JP"/>
              </w:rPr>
            </w:pPr>
            <w:r>
              <w:rPr>
                <w:lang w:eastAsia="ja-JP"/>
              </w:rPr>
              <w:t>Handover failure in target 5GC/NG-RAN node or target system,</w:t>
            </w:r>
          </w:p>
          <w:p w14:paraId="525CEDDF" w14:textId="77777777" w:rsidR="001F3E7F" w:rsidRDefault="00571CDC">
            <w:pPr>
              <w:pStyle w:val="TAL"/>
              <w:rPr>
                <w:lang w:eastAsia="ja-JP"/>
              </w:rPr>
            </w:pPr>
            <w:r>
              <w:rPr>
                <w:lang w:eastAsia="ja-JP"/>
              </w:rPr>
              <w:t>Handover target not allowed,</w:t>
            </w:r>
          </w:p>
          <w:p w14:paraId="521E6F88" w14:textId="77777777" w:rsidR="001F3E7F" w:rsidRDefault="00571CDC">
            <w:pPr>
              <w:pStyle w:val="TAL"/>
              <w:rPr>
                <w:lang w:eastAsia="ja-JP"/>
              </w:rPr>
            </w:pPr>
            <w:r>
              <w:rPr>
                <w:lang w:eastAsia="ja-JP"/>
              </w:rPr>
              <w:t>TNGRELOCoverall expiry,</w:t>
            </w:r>
          </w:p>
          <w:p w14:paraId="74A9A758" w14:textId="77777777" w:rsidR="001F3E7F" w:rsidRDefault="00571CDC">
            <w:pPr>
              <w:pStyle w:val="TAL"/>
              <w:rPr>
                <w:lang w:eastAsia="ja-JP"/>
              </w:rPr>
            </w:pPr>
            <w:r>
              <w:rPr>
                <w:lang w:eastAsia="ja-JP"/>
              </w:rPr>
              <w:t>TNGRELOCprep expiry,</w:t>
            </w:r>
          </w:p>
          <w:p w14:paraId="2B85CD3C" w14:textId="77777777" w:rsidR="001F3E7F" w:rsidRDefault="00571CDC">
            <w:pPr>
              <w:pStyle w:val="TAL"/>
              <w:rPr>
                <w:lang w:eastAsia="ja-JP"/>
              </w:rPr>
            </w:pPr>
            <w:r>
              <w:rPr>
                <w:lang w:eastAsia="ja-JP"/>
              </w:rPr>
              <w:t>Cell not available,</w:t>
            </w:r>
          </w:p>
          <w:p w14:paraId="471F50C9" w14:textId="77777777" w:rsidR="001F3E7F" w:rsidRDefault="00571CDC">
            <w:pPr>
              <w:pStyle w:val="TAL"/>
              <w:rPr>
                <w:lang w:eastAsia="ja-JP"/>
              </w:rPr>
            </w:pPr>
            <w:r>
              <w:rPr>
                <w:lang w:eastAsia="ja-JP"/>
              </w:rPr>
              <w:t>Unknown target ID,</w:t>
            </w:r>
          </w:p>
          <w:p w14:paraId="176B0EA1" w14:textId="77777777" w:rsidR="001F3E7F" w:rsidRDefault="00571CDC">
            <w:pPr>
              <w:pStyle w:val="TAL"/>
              <w:rPr>
                <w:lang w:eastAsia="ja-JP"/>
              </w:rPr>
            </w:pPr>
            <w:r>
              <w:rPr>
                <w:lang w:eastAsia="ja-JP"/>
              </w:rPr>
              <w:t>No radio resources available in target cell,</w:t>
            </w:r>
          </w:p>
          <w:p w14:paraId="011D07A4" w14:textId="77777777" w:rsidR="001F3E7F" w:rsidRDefault="00571CDC">
            <w:pPr>
              <w:pStyle w:val="TAL"/>
              <w:rPr>
                <w:lang w:eastAsia="ja-JP"/>
              </w:rPr>
            </w:pPr>
            <w:r>
              <w:rPr>
                <w:lang w:eastAsia="ja-JP"/>
              </w:rPr>
              <w:t>Unknown local UE NGAP ID,</w:t>
            </w:r>
          </w:p>
          <w:p w14:paraId="51BAC730" w14:textId="77777777" w:rsidR="001F3E7F" w:rsidRDefault="00571CDC">
            <w:pPr>
              <w:pStyle w:val="TAL"/>
              <w:rPr>
                <w:lang w:eastAsia="ja-JP"/>
              </w:rPr>
            </w:pPr>
            <w:r>
              <w:rPr>
                <w:lang w:eastAsia="ja-JP"/>
              </w:rPr>
              <w:t>Inconsistent remote</w:t>
            </w:r>
            <w:r>
              <w:rPr>
                <w:bCs/>
                <w:lang w:eastAsia="ja-JP"/>
              </w:rPr>
              <w:t xml:space="preserve"> UE NGAP ID</w:t>
            </w:r>
            <w:r>
              <w:rPr>
                <w:lang w:eastAsia="ja-JP"/>
              </w:rPr>
              <w:t>,</w:t>
            </w:r>
          </w:p>
          <w:p w14:paraId="05786784" w14:textId="77777777" w:rsidR="001F3E7F" w:rsidRDefault="00571CDC">
            <w:pPr>
              <w:pStyle w:val="TAL"/>
              <w:rPr>
                <w:lang w:eastAsia="ja-JP"/>
              </w:rPr>
            </w:pPr>
            <w:r>
              <w:rPr>
                <w:lang w:eastAsia="ja-JP"/>
              </w:rPr>
              <w:t>Handover desirable for radio reasons,</w:t>
            </w:r>
          </w:p>
          <w:p w14:paraId="7727E12E" w14:textId="77777777" w:rsidR="001F3E7F" w:rsidRDefault="00571CDC">
            <w:pPr>
              <w:pStyle w:val="TAL"/>
              <w:rPr>
                <w:lang w:eastAsia="ja-JP"/>
              </w:rPr>
            </w:pPr>
            <w:r>
              <w:rPr>
                <w:lang w:eastAsia="ja-JP"/>
              </w:rPr>
              <w:t>Time critical handover,</w:t>
            </w:r>
          </w:p>
          <w:p w14:paraId="4FF6A4AF" w14:textId="77777777" w:rsidR="001F3E7F" w:rsidRDefault="00571CDC">
            <w:pPr>
              <w:pStyle w:val="TAL"/>
              <w:rPr>
                <w:lang w:eastAsia="ja-JP"/>
              </w:rPr>
            </w:pPr>
            <w:r>
              <w:rPr>
                <w:lang w:eastAsia="ja-JP"/>
              </w:rPr>
              <w:t>Resource optimisation handover,</w:t>
            </w:r>
          </w:p>
          <w:p w14:paraId="4418BAE5" w14:textId="77777777" w:rsidR="001F3E7F" w:rsidRDefault="00571CDC">
            <w:pPr>
              <w:pStyle w:val="TAL"/>
              <w:rPr>
                <w:lang w:eastAsia="ja-JP"/>
              </w:rPr>
            </w:pPr>
            <w:r>
              <w:rPr>
                <w:lang w:eastAsia="ja-JP"/>
              </w:rPr>
              <w:t>Reduce load in serving cell,</w:t>
            </w:r>
          </w:p>
          <w:p w14:paraId="03C6BD8F" w14:textId="77777777" w:rsidR="001F3E7F" w:rsidRDefault="00571CDC">
            <w:pPr>
              <w:pStyle w:val="TAL"/>
              <w:rPr>
                <w:lang w:eastAsia="ja-JP"/>
              </w:rPr>
            </w:pPr>
            <w:r>
              <w:rPr>
                <w:lang w:eastAsia="ja-JP"/>
              </w:rPr>
              <w:t>User inactivity,</w:t>
            </w:r>
          </w:p>
          <w:p w14:paraId="7A62CCAB" w14:textId="77777777" w:rsidR="001F3E7F" w:rsidRDefault="00571CDC">
            <w:pPr>
              <w:pStyle w:val="TAL"/>
              <w:rPr>
                <w:lang w:eastAsia="ja-JP"/>
              </w:rPr>
            </w:pPr>
            <w:r>
              <w:rPr>
                <w:lang w:eastAsia="ja-JP"/>
              </w:rPr>
              <w:t>Radio connection with UE lost,</w:t>
            </w:r>
          </w:p>
          <w:p w14:paraId="3B52C564" w14:textId="77777777" w:rsidR="001F3E7F" w:rsidRDefault="00571CDC">
            <w:pPr>
              <w:pStyle w:val="TAL"/>
              <w:rPr>
                <w:lang w:eastAsia="ja-JP"/>
              </w:rPr>
            </w:pPr>
            <w:r>
              <w:rPr>
                <w:lang w:eastAsia="ja-JP"/>
              </w:rPr>
              <w:t>Radio resources not available,</w:t>
            </w:r>
          </w:p>
          <w:p w14:paraId="716B5E2C" w14:textId="77777777" w:rsidR="001F3E7F" w:rsidRDefault="00571CDC">
            <w:pPr>
              <w:pStyle w:val="TAL"/>
              <w:rPr>
                <w:lang w:eastAsia="ja-JP"/>
              </w:rPr>
            </w:pPr>
            <w:r>
              <w:rPr>
                <w:lang w:eastAsia="ja-JP"/>
              </w:rPr>
              <w:t>Invalid QoS combination,</w:t>
            </w:r>
          </w:p>
          <w:p w14:paraId="3F08BDD0" w14:textId="77777777" w:rsidR="001F3E7F" w:rsidRDefault="00571CDC">
            <w:pPr>
              <w:pStyle w:val="TAL"/>
              <w:rPr>
                <w:lang w:eastAsia="ja-JP"/>
              </w:rPr>
            </w:pPr>
            <w:r>
              <w:rPr>
                <w:lang w:eastAsia="ja-JP"/>
              </w:rPr>
              <w:t>Failure in the radio interface procedure,</w:t>
            </w:r>
          </w:p>
          <w:p w14:paraId="4D66A9E8" w14:textId="77777777" w:rsidR="001F3E7F" w:rsidRDefault="00571CDC">
            <w:pPr>
              <w:pStyle w:val="TAL"/>
              <w:rPr>
                <w:lang w:eastAsia="ja-JP"/>
              </w:rPr>
            </w:pPr>
            <w:r>
              <w:rPr>
                <w:lang w:eastAsia="ja-JP"/>
              </w:rPr>
              <w:t>Interaction with other procedure,</w:t>
            </w:r>
          </w:p>
          <w:p w14:paraId="7690FED9" w14:textId="77777777" w:rsidR="001F3E7F" w:rsidRDefault="00571CDC">
            <w:pPr>
              <w:pStyle w:val="TAL"/>
              <w:rPr>
                <w:lang w:eastAsia="ja-JP"/>
              </w:rPr>
            </w:pPr>
            <w:r>
              <w:rPr>
                <w:lang w:eastAsia="ja-JP"/>
              </w:rPr>
              <w:t>Unknown PDU Session ID,</w:t>
            </w:r>
          </w:p>
          <w:p w14:paraId="338DB54E" w14:textId="77777777" w:rsidR="001F3E7F" w:rsidRDefault="00571CDC">
            <w:pPr>
              <w:pStyle w:val="TAL"/>
              <w:rPr>
                <w:lang w:eastAsia="zh-CN"/>
              </w:rPr>
            </w:pPr>
            <w:r>
              <w:rPr>
                <w:rFonts w:hint="eastAsia"/>
                <w:lang w:eastAsia="zh-CN"/>
              </w:rPr>
              <w:t>Unknown QoS Flow ID,</w:t>
            </w:r>
          </w:p>
          <w:p w14:paraId="5E714F85" w14:textId="77777777" w:rsidR="001F3E7F" w:rsidRDefault="00571CDC">
            <w:pPr>
              <w:pStyle w:val="TAL"/>
              <w:rPr>
                <w:lang w:eastAsia="ja-JP"/>
              </w:rPr>
            </w:pPr>
            <w:r>
              <w:rPr>
                <w:lang w:eastAsia="ja-JP"/>
              </w:rPr>
              <w:t>Multiple PDU Session ID Instances,</w:t>
            </w:r>
          </w:p>
          <w:p w14:paraId="3C048785" w14:textId="77777777" w:rsidR="001F3E7F" w:rsidRDefault="00571CDC">
            <w:pPr>
              <w:pStyle w:val="TAL"/>
              <w:rPr>
                <w:lang w:eastAsia="ja-JP"/>
              </w:rPr>
            </w:pPr>
            <w:r>
              <w:rPr>
                <w:lang w:eastAsia="ja-JP"/>
              </w:rPr>
              <w:t>Multiple QoS Flow ID Instances,</w:t>
            </w:r>
          </w:p>
          <w:p w14:paraId="14CFC9DE" w14:textId="77777777" w:rsidR="001F3E7F" w:rsidRDefault="00571CDC">
            <w:pPr>
              <w:pStyle w:val="TAL"/>
              <w:rPr>
                <w:lang w:eastAsia="ja-JP"/>
              </w:rPr>
            </w:pPr>
            <w:r>
              <w:rPr>
                <w:lang w:eastAsia="ja-JP"/>
              </w:rPr>
              <w:t>Encryption and/or integrity protection algorithms not supported,</w:t>
            </w:r>
          </w:p>
          <w:p w14:paraId="0280073E" w14:textId="77777777" w:rsidR="001F3E7F" w:rsidRDefault="00571CDC">
            <w:pPr>
              <w:pStyle w:val="TAL"/>
              <w:rPr>
                <w:lang w:val="sv-SE" w:eastAsia="ja-JP"/>
              </w:rPr>
            </w:pPr>
            <w:r>
              <w:rPr>
                <w:lang w:val="sv-SE" w:eastAsia="ja-JP"/>
              </w:rPr>
              <w:t>NG intra-system handover triggered,</w:t>
            </w:r>
          </w:p>
          <w:p w14:paraId="04A294D7" w14:textId="77777777" w:rsidR="001F3E7F" w:rsidRDefault="00571CDC">
            <w:pPr>
              <w:pStyle w:val="TAL"/>
              <w:rPr>
                <w:lang w:val="sv-SE" w:eastAsia="ja-JP"/>
              </w:rPr>
            </w:pPr>
            <w:r>
              <w:rPr>
                <w:lang w:val="sv-SE" w:eastAsia="ja-JP"/>
              </w:rPr>
              <w:t>NG inter-system handover triggered,</w:t>
            </w:r>
          </w:p>
          <w:p w14:paraId="6C34C23D" w14:textId="77777777" w:rsidR="001F3E7F" w:rsidRDefault="00571CDC">
            <w:pPr>
              <w:pStyle w:val="TAL"/>
              <w:rPr>
                <w:lang w:eastAsia="ja-JP"/>
              </w:rPr>
            </w:pPr>
            <w:r>
              <w:rPr>
                <w:lang w:eastAsia="ja-JP"/>
              </w:rPr>
              <w:t>Xn handover triggered,</w:t>
            </w:r>
          </w:p>
          <w:p w14:paraId="3F0C8F98" w14:textId="77777777" w:rsidR="001F3E7F" w:rsidRDefault="00571CDC">
            <w:pPr>
              <w:pStyle w:val="TAL"/>
              <w:rPr>
                <w:lang w:eastAsia="zh-CN"/>
              </w:rPr>
            </w:pPr>
            <w:r>
              <w:rPr>
                <w:lang w:eastAsia="ja-JP"/>
              </w:rPr>
              <w:t>Not supported 5QI value,</w:t>
            </w:r>
          </w:p>
          <w:p w14:paraId="5FED8512" w14:textId="77777777" w:rsidR="001F3E7F" w:rsidRDefault="00571CDC">
            <w:pPr>
              <w:pStyle w:val="TAL"/>
              <w:rPr>
                <w:lang w:eastAsia="zh-CN"/>
              </w:rPr>
            </w:pPr>
            <w:r>
              <w:rPr>
                <w:rFonts w:hint="eastAsia"/>
                <w:lang w:eastAsia="ja-JP"/>
              </w:rPr>
              <w:t>UE context transfer</w:t>
            </w:r>
            <w:r>
              <w:rPr>
                <w:rFonts w:hint="eastAsia"/>
                <w:lang w:eastAsia="zh-CN"/>
              </w:rPr>
              <w:t>,</w:t>
            </w:r>
          </w:p>
          <w:p w14:paraId="3616EEFD" w14:textId="77777777" w:rsidR="001F3E7F" w:rsidRDefault="00571CDC">
            <w:pPr>
              <w:pStyle w:val="TAL"/>
              <w:rPr>
                <w:lang w:eastAsia="ja-JP"/>
              </w:rPr>
            </w:pPr>
            <w:r>
              <w:rPr>
                <w:lang w:eastAsia="ja-JP"/>
              </w:rPr>
              <w:t>IMS voice EPS fallback or RAT fallback triggered,</w:t>
            </w:r>
          </w:p>
          <w:p w14:paraId="28DB2585" w14:textId="77777777" w:rsidR="001F3E7F" w:rsidRDefault="00571CDC">
            <w:pPr>
              <w:pStyle w:val="TAL"/>
              <w:rPr>
                <w:lang w:eastAsia="ja-JP"/>
              </w:rPr>
            </w:pPr>
            <w:r>
              <w:rPr>
                <w:lang w:eastAsia="ja-JP"/>
              </w:rPr>
              <w:t>UP integrity protection not possible,</w:t>
            </w:r>
          </w:p>
          <w:p w14:paraId="7A3B2F56" w14:textId="77777777" w:rsidR="001F3E7F" w:rsidRDefault="00571CDC">
            <w:pPr>
              <w:pStyle w:val="TAL"/>
            </w:pPr>
            <w:r>
              <w:t>UP confidentiality protection not possible,</w:t>
            </w:r>
          </w:p>
          <w:p w14:paraId="4B93F625" w14:textId="77777777" w:rsidR="001F3E7F" w:rsidRDefault="00571CDC">
            <w:pPr>
              <w:pStyle w:val="TAL"/>
            </w:pPr>
            <w:r>
              <w:t>Slice(s) not supported,</w:t>
            </w:r>
          </w:p>
          <w:p w14:paraId="0656C5AF" w14:textId="77777777" w:rsidR="001F3E7F" w:rsidRDefault="00571CDC">
            <w:pPr>
              <w:pStyle w:val="TAL"/>
              <w:rPr>
                <w:rFonts w:eastAsia="DengXian"/>
                <w:lang w:eastAsia="zh-CN"/>
              </w:rPr>
            </w:pPr>
            <w:r>
              <w:rPr>
                <w:rFonts w:eastAsia="DengXian"/>
                <w:lang w:eastAsia="zh-CN"/>
              </w:rPr>
              <w:t>UE in RRC_INACTIVE state not reachable,</w:t>
            </w:r>
          </w:p>
          <w:p w14:paraId="49EA6EB0" w14:textId="77777777" w:rsidR="001F3E7F" w:rsidRDefault="00571CDC">
            <w:pPr>
              <w:pStyle w:val="TAL"/>
              <w:rPr>
                <w:rFonts w:eastAsia="DengXian"/>
                <w:lang w:eastAsia="zh-CN"/>
              </w:rPr>
            </w:pPr>
            <w:r>
              <w:rPr>
                <w:rFonts w:eastAsia="DengXian"/>
                <w:lang w:eastAsia="zh-CN"/>
              </w:rPr>
              <w:t>Redirection,</w:t>
            </w:r>
          </w:p>
          <w:p w14:paraId="41A544E8" w14:textId="77777777" w:rsidR="001F3E7F" w:rsidRDefault="00571CDC">
            <w:pPr>
              <w:pStyle w:val="TAL"/>
              <w:rPr>
                <w:rFonts w:eastAsia="DengXian"/>
                <w:lang w:eastAsia="zh-CN"/>
              </w:rPr>
            </w:pPr>
            <w:r>
              <w:rPr>
                <w:rFonts w:eastAsia="DengXian"/>
                <w:lang w:eastAsia="zh-CN"/>
              </w:rPr>
              <w:t>Resources not available for the slice(s),</w:t>
            </w:r>
          </w:p>
          <w:p w14:paraId="7C51527E" w14:textId="77777777" w:rsidR="001F3E7F" w:rsidRDefault="00571CDC">
            <w:pPr>
              <w:pStyle w:val="TAL"/>
              <w:rPr>
                <w:rFonts w:eastAsia="DengXian"/>
                <w:lang w:eastAsia="zh-CN"/>
              </w:rPr>
            </w:pPr>
            <w:r>
              <w:rPr>
                <w:rFonts w:eastAsia="DengXian"/>
                <w:lang w:eastAsia="zh-CN"/>
              </w:rPr>
              <w:t>UE maximum integrity protected data rate reason,</w:t>
            </w:r>
          </w:p>
          <w:p w14:paraId="56D6A049" w14:textId="77777777" w:rsidR="001F3E7F" w:rsidRDefault="00571CDC">
            <w:pPr>
              <w:pStyle w:val="TAL"/>
              <w:rPr>
                <w:lang w:eastAsia="zh-CN"/>
              </w:rPr>
            </w:pPr>
            <w:r>
              <w:rPr>
                <w:rFonts w:eastAsia="DengXian"/>
                <w:lang w:eastAsia="zh-CN"/>
              </w:rPr>
              <w:t>Release due to CN-detected mobility,</w:t>
            </w:r>
          </w:p>
          <w:p w14:paraId="02CFFBBF" w14:textId="77777777" w:rsidR="001F3E7F" w:rsidRDefault="00571CDC">
            <w:pPr>
              <w:pStyle w:val="TAL"/>
            </w:pPr>
            <w:r>
              <w:rPr>
                <w:lang w:eastAsia="ja-JP"/>
              </w:rPr>
              <w:t>…, N26 interface not available</w:t>
            </w:r>
            <w:r>
              <w:rPr>
                <w:szCs w:val="18"/>
                <w:lang w:eastAsia="ja-JP"/>
              </w:rPr>
              <w:t>, Release due to pre-emption</w:t>
            </w:r>
            <w:r>
              <w:rPr>
                <w:rFonts w:hint="eastAsia"/>
                <w:szCs w:val="18"/>
                <w:lang w:eastAsia="zh-CN"/>
              </w:rPr>
              <w:t>,</w:t>
            </w:r>
            <w:r>
              <w:rPr>
                <w:i/>
                <w:lang w:eastAsia="ja-JP"/>
              </w:rPr>
              <w:t xml:space="preserve"> </w:t>
            </w:r>
            <w:r>
              <w:t xml:space="preserve">Multiple Location Reporting Reference ID Instances, </w:t>
            </w:r>
          </w:p>
          <w:p w14:paraId="7FF97F16" w14:textId="77777777" w:rsidR="001F3E7F" w:rsidRDefault="00571CDC">
            <w:pPr>
              <w:pStyle w:val="TAL"/>
            </w:pPr>
            <w:r>
              <w:t>RSN not available for the UP,</w:t>
            </w:r>
          </w:p>
          <w:p w14:paraId="218D71BF" w14:textId="77777777" w:rsidR="001F3E7F" w:rsidRDefault="00571CDC">
            <w:pPr>
              <w:pStyle w:val="TAL"/>
            </w:pPr>
            <w:r>
              <w:t>NPN access denied,</w:t>
            </w:r>
          </w:p>
          <w:p w14:paraId="4A517571" w14:textId="77777777" w:rsidR="001F3E7F" w:rsidRDefault="00571CDC">
            <w:pPr>
              <w:pStyle w:val="TAL"/>
            </w:pPr>
            <w:r>
              <w:lastRenderedPageBreak/>
              <w:t>CAG only access denied</w:t>
            </w:r>
            <w:r>
              <w:rPr>
                <w:szCs w:val="18"/>
                <w:lang w:eastAsia="ja-JP"/>
              </w:rPr>
              <w:t>,</w:t>
            </w:r>
            <w:r>
              <w:t xml:space="preserve"> Insufficient UE Capabilities, RedCap UE not supported,</w:t>
            </w:r>
          </w:p>
          <w:p w14:paraId="32134DB6" w14:textId="77777777" w:rsidR="001F3E7F" w:rsidRDefault="00571CDC">
            <w:pPr>
              <w:pStyle w:val="TAL"/>
            </w:pPr>
            <w:r>
              <w:t>Unknown MBS Session ID,</w:t>
            </w:r>
          </w:p>
          <w:p w14:paraId="29991AE8" w14:textId="77777777" w:rsidR="001F3E7F" w:rsidRDefault="00571CDC">
            <w:pPr>
              <w:pStyle w:val="TAL"/>
            </w:pPr>
            <w:r>
              <w:t>Indicated MBS Session Area Information not served by the gNB,</w:t>
            </w:r>
          </w:p>
          <w:p w14:paraId="71A9FD50" w14:textId="77777777" w:rsidR="001F3E7F" w:rsidRDefault="00571CDC">
            <w:pPr>
              <w:pStyle w:val="TAL"/>
            </w:pPr>
            <w:r>
              <w:t>Inconsistent slice info for the session,</w:t>
            </w:r>
          </w:p>
          <w:p w14:paraId="2167C766" w14:textId="77777777" w:rsidR="001F3E7F" w:rsidRDefault="00571CDC">
            <w:pPr>
              <w:pStyle w:val="TAL"/>
            </w:pPr>
            <w:r>
              <w:t>Misaligned association for the multicast and unicast sessions or flows,</w:t>
            </w:r>
          </w:p>
          <w:p w14:paraId="255945BC" w14:textId="77777777" w:rsidR="001F3E7F" w:rsidRDefault="00571CDC">
            <w:pPr>
              <w:pStyle w:val="TAL"/>
            </w:pPr>
            <w:r>
              <w:t>eRedCap UE not supported,</w:t>
            </w:r>
          </w:p>
          <w:p w14:paraId="6CD5012E" w14:textId="6E4B0535" w:rsidR="001F3E7F" w:rsidRDefault="00571CDC">
            <w:pPr>
              <w:pStyle w:val="TAL"/>
              <w:rPr>
                <w:lang w:eastAsia="ja-JP"/>
              </w:rPr>
            </w:pPr>
            <w:r>
              <w:t xml:space="preserve">2Rx XR UE not </w:t>
            </w:r>
            <w:r>
              <w:t xml:space="preserve">supported, </w:t>
            </w:r>
            <w:ins w:id="180" w:author="Ericsson" w:date="2025-08-28T11:29:00Z" w16du:dateUtc="2025-08-28T09:29:00Z">
              <w:r w:rsidR="00A91470" w:rsidRPr="002347D6">
                <w:t xml:space="preserve">Aerial UE flight information reporting initiation </w:t>
              </w:r>
              <w:r w:rsidR="00A91470">
                <w:t>failure</w:t>
              </w:r>
            </w:ins>
            <w:r>
              <w:rPr>
                <w:lang w:eastAsia="ja-JP"/>
              </w:rPr>
              <w:t>)</w:t>
            </w:r>
          </w:p>
        </w:tc>
        <w:tc>
          <w:tcPr>
            <w:tcW w:w="2160" w:type="dxa"/>
          </w:tcPr>
          <w:p w14:paraId="429B3148" w14:textId="77777777" w:rsidR="001F3E7F" w:rsidRDefault="001F3E7F">
            <w:pPr>
              <w:pStyle w:val="TAL"/>
              <w:rPr>
                <w:lang w:eastAsia="ja-JP"/>
              </w:rPr>
            </w:pPr>
          </w:p>
        </w:tc>
      </w:tr>
      <w:tr w:rsidR="001F3E7F" w14:paraId="0C8096D5" w14:textId="77777777">
        <w:tc>
          <w:tcPr>
            <w:tcW w:w="2304" w:type="dxa"/>
          </w:tcPr>
          <w:p w14:paraId="5FEE1BBE" w14:textId="77777777" w:rsidR="001F3E7F" w:rsidRDefault="00571CDC">
            <w:pPr>
              <w:pStyle w:val="TAL"/>
              <w:ind w:leftChars="50" w:left="100"/>
              <w:rPr>
                <w:rFonts w:eastAsia="Batang" w:cs="Arial"/>
                <w:i/>
                <w:iCs/>
                <w:lang w:eastAsia="ja-JP"/>
              </w:rPr>
            </w:pPr>
            <w:r>
              <w:rPr>
                <w:rFonts w:cs="Arial"/>
                <w:i/>
                <w:iCs/>
                <w:lang w:eastAsia="ja-JP"/>
              </w:rPr>
              <w:t>&gt;Transport Layer</w:t>
            </w:r>
          </w:p>
        </w:tc>
        <w:tc>
          <w:tcPr>
            <w:tcW w:w="1080" w:type="dxa"/>
          </w:tcPr>
          <w:p w14:paraId="4CAB320C" w14:textId="77777777" w:rsidR="001F3E7F" w:rsidRDefault="001F3E7F">
            <w:pPr>
              <w:pStyle w:val="TAL"/>
              <w:rPr>
                <w:lang w:eastAsia="ja-JP"/>
              </w:rPr>
            </w:pPr>
          </w:p>
        </w:tc>
        <w:tc>
          <w:tcPr>
            <w:tcW w:w="1080" w:type="dxa"/>
          </w:tcPr>
          <w:p w14:paraId="5EABD105" w14:textId="77777777" w:rsidR="001F3E7F" w:rsidRDefault="001F3E7F">
            <w:pPr>
              <w:pStyle w:val="TAL"/>
              <w:rPr>
                <w:i/>
                <w:lang w:eastAsia="ja-JP"/>
              </w:rPr>
            </w:pPr>
          </w:p>
        </w:tc>
        <w:tc>
          <w:tcPr>
            <w:tcW w:w="3096" w:type="dxa"/>
          </w:tcPr>
          <w:p w14:paraId="007EA4C8" w14:textId="77777777" w:rsidR="001F3E7F" w:rsidRDefault="001F3E7F">
            <w:pPr>
              <w:pStyle w:val="TAL"/>
              <w:rPr>
                <w:lang w:eastAsia="ja-JP"/>
              </w:rPr>
            </w:pPr>
          </w:p>
        </w:tc>
        <w:tc>
          <w:tcPr>
            <w:tcW w:w="2160" w:type="dxa"/>
          </w:tcPr>
          <w:p w14:paraId="158438B8" w14:textId="77777777" w:rsidR="001F3E7F" w:rsidRDefault="001F3E7F">
            <w:pPr>
              <w:pStyle w:val="TAL"/>
              <w:rPr>
                <w:lang w:eastAsia="ja-JP"/>
              </w:rPr>
            </w:pPr>
          </w:p>
        </w:tc>
      </w:tr>
      <w:tr w:rsidR="001F3E7F" w14:paraId="5A7A8F37" w14:textId="77777777">
        <w:tc>
          <w:tcPr>
            <w:tcW w:w="2304" w:type="dxa"/>
          </w:tcPr>
          <w:p w14:paraId="3C2719E5" w14:textId="77777777" w:rsidR="001F3E7F" w:rsidRDefault="00571CDC">
            <w:pPr>
              <w:pStyle w:val="TAL"/>
              <w:ind w:leftChars="100" w:left="200"/>
              <w:rPr>
                <w:rFonts w:eastAsia="Batang" w:cs="Arial"/>
                <w:lang w:eastAsia="ja-JP"/>
              </w:rPr>
            </w:pPr>
            <w:r>
              <w:rPr>
                <w:rFonts w:cs="Arial"/>
                <w:lang w:eastAsia="ja-JP"/>
              </w:rPr>
              <w:t>&gt;&gt;Transport Layer Cause</w:t>
            </w:r>
          </w:p>
        </w:tc>
        <w:tc>
          <w:tcPr>
            <w:tcW w:w="1080" w:type="dxa"/>
          </w:tcPr>
          <w:p w14:paraId="43194457" w14:textId="77777777" w:rsidR="001F3E7F" w:rsidRDefault="00571CDC">
            <w:pPr>
              <w:pStyle w:val="TAL"/>
              <w:rPr>
                <w:lang w:eastAsia="ja-JP"/>
              </w:rPr>
            </w:pPr>
            <w:r>
              <w:rPr>
                <w:lang w:eastAsia="ja-JP"/>
              </w:rPr>
              <w:t>M</w:t>
            </w:r>
          </w:p>
        </w:tc>
        <w:tc>
          <w:tcPr>
            <w:tcW w:w="1080" w:type="dxa"/>
          </w:tcPr>
          <w:p w14:paraId="3B5F8D2E" w14:textId="77777777" w:rsidR="001F3E7F" w:rsidRDefault="001F3E7F">
            <w:pPr>
              <w:pStyle w:val="TAL"/>
              <w:rPr>
                <w:i/>
                <w:lang w:eastAsia="ja-JP"/>
              </w:rPr>
            </w:pPr>
          </w:p>
        </w:tc>
        <w:tc>
          <w:tcPr>
            <w:tcW w:w="3096" w:type="dxa"/>
          </w:tcPr>
          <w:p w14:paraId="5BB7F3CD" w14:textId="77777777" w:rsidR="001F3E7F" w:rsidRDefault="00571CDC">
            <w:pPr>
              <w:pStyle w:val="TAL"/>
              <w:rPr>
                <w:lang w:eastAsia="ja-JP"/>
              </w:rPr>
            </w:pPr>
            <w:r>
              <w:rPr>
                <w:lang w:eastAsia="ja-JP"/>
              </w:rPr>
              <w:t>ENUMERATED</w:t>
            </w:r>
            <w:r>
              <w:rPr>
                <w:lang w:eastAsia="ja-JP"/>
              </w:rPr>
              <w:br/>
              <w:t>(Transport resource unavailable,</w:t>
            </w:r>
          </w:p>
          <w:p w14:paraId="3B10F45D" w14:textId="77777777" w:rsidR="001F3E7F" w:rsidRDefault="00571CDC">
            <w:pPr>
              <w:pStyle w:val="TAL"/>
              <w:rPr>
                <w:lang w:eastAsia="ja-JP"/>
              </w:rPr>
            </w:pPr>
            <w:r>
              <w:rPr>
                <w:lang w:eastAsia="ja-JP"/>
              </w:rPr>
              <w:t>Unspecified,</w:t>
            </w:r>
            <w:r>
              <w:rPr>
                <w:lang w:eastAsia="ja-JP"/>
              </w:rPr>
              <w:br/>
              <w:t>…)</w:t>
            </w:r>
          </w:p>
        </w:tc>
        <w:tc>
          <w:tcPr>
            <w:tcW w:w="2160" w:type="dxa"/>
          </w:tcPr>
          <w:p w14:paraId="147B550D" w14:textId="77777777" w:rsidR="001F3E7F" w:rsidRDefault="001F3E7F">
            <w:pPr>
              <w:pStyle w:val="TAL"/>
              <w:rPr>
                <w:lang w:eastAsia="ja-JP"/>
              </w:rPr>
            </w:pPr>
          </w:p>
        </w:tc>
      </w:tr>
      <w:tr w:rsidR="001F3E7F" w14:paraId="62CEFCC0" w14:textId="77777777">
        <w:tc>
          <w:tcPr>
            <w:tcW w:w="2304" w:type="dxa"/>
          </w:tcPr>
          <w:p w14:paraId="2AD5135D" w14:textId="77777777" w:rsidR="001F3E7F" w:rsidRDefault="00571CDC">
            <w:pPr>
              <w:pStyle w:val="TAL"/>
              <w:ind w:leftChars="50" w:left="100"/>
              <w:rPr>
                <w:rFonts w:eastAsia="Batang" w:cs="Arial"/>
                <w:i/>
                <w:iCs/>
                <w:lang w:eastAsia="ja-JP"/>
              </w:rPr>
            </w:pPr>
            <w:r>
              <w:rPr>
                <w:rFonts w:cs="Arial"/>
                <w:i/>
                <w:iCs/>
                <w:lang w:eastAsia="ja-JP"/>
              </w:rPr>
              <w:t>&gt;NAS</w:t>
            </w:r>
          </w:p>
        </w:tc>
        <w:tc>
          <w:tcPr>
            <w:tcW w:w="1080" w:type="dxa"/>
          </w:tcPr>
          <w:p w14:paraId="4B549D38" w14:textId="77777777" w:rsidR="001F3E7F" w:rsidRDefault="001F3E7F">
            <w:pPr>
              <w:pStyle w:val="TAL"/>
              <w:rPr>
                <w:lang w:eastAsia="ja-JP"/>
              </w:rPr>
            </w:pPr>
          </w:p>
        </w:tc>
        <w:tc>
          <w:tcPr>
            <w:tcW w:w="1080" w:type="dxa"/>
          </w:tcPr>
          <w:p w14:paraId="08203D4C" w14:textId="77777777" w:rsidR="001F3E7F" w:rsidRDefault="001F3E7F">
            <w:pPr>
              <w:pStyle w:val="TAL"/>
              <w:rPr>
                <w:i/>
                <w:lang w:eastAsia="ja-JP"/>
              </w:rPr>
            </w:pPr>
          </w:p>
        </w:tc>
        <w:tc>
          <w:tcPr>
            <w:tcW w:w="3096" w:type="dxa"/>
          </w:tcPr>
          <w:p w14:paraId="57DC38D1" w14:textId="77777777" w:rsidR="001F3E7F" w:rsidRDefault="001F3E7F">
            <w:pPr>
              <w:pStyle w:val="TAL"/>
              <w:rPr>
                <w:lang w:eastAsia="ja-JP"/>
              </w:rPr>
            </w:pPr>
          </w:p>
        </w:tc>
        <w:tc>
          <w:tcPr>
            <w:tcW w:w="2160" w:type="dxa"/>
          </w:tcPr>
          <w:p w14:paraId="367C8A36" w14:textId="77777777" w:rsidR="001F3E7F" w:rsidRDefault="001F3E7F">
            <w:pPr>
              <w:pStyle w:val="TAL"/>
              <w:rPr>
                <w:lang w:eastAsia="ja-JP"/>
              </w:rPr>
            </w:pPr>
          </w:p>
        </w:tc>
      </w:tr>
      <w:tr w:rsidR="001F3E7F" w14:paraId="559A1748" w14:textId="77777777">
        <w:tc>
          <w:tcPr>
            <w:tcW w:w="2304" w:type="dxa"/>
          </w:tcPr>
          <w:p w14:paraId="39C3485D" w14:textId="77777777" w:rsidR="001F3E7F" w:rsidRDefault="00571CDC">
            <w:pPr>
              <w:pStyle w:val="TAL"/>
              <w:ind w:leftChars="100" w:left="200"/>
              <w:rPr>
                <w:rFonts w:eastAsia="Batang" w:cs="Arial"/>
                <w:lang w:eastAsia="ja-JP"/>
              </w:rPr>
            </w:pPr>
            <w:r>
              <w:rPr>
                <w:rFonts w:cs="Arial"/>
                <w:lang w:eastAsia="ja-JP"/>
              </w:rPr>
              <w:t>&gt;&gt;NAS Cause</w:t>
            </w:r>
          </w:p>
        </w:tc>
        <w:tc>
          <w:tcPr>
            <w:tcW w:w="1080" w:type="dxa"/>
          </w:tcPr>
          <w:p w14:paraId="13BBDFDF" w14:textId="77777777" w:rsidR="001F3E7F" w:rsidRDefault="00571CDC">
            <w:pPr>
              <w:pStyle w:val="TAL"/>
              <w:rPr>
                <w:lang w:eastAsia="ja-JP"/>
              </w:rPr>
            </w:pPr>
            <w:r>
              <w:rPr>
                <w:lang w:eastAsia="ja-JP"/>
              </w:rPr>
              <w:t>M</w:t>
            </w:r>
          </w:p>
        </w:tc>
        <w:tc>
          <w:tcPr>
            <w:tcW w:w="1080" w:type="dxa"/>
          </w:tcPr>
          <w:p w14:paraId="29881773" w14:textId="77777777" w:rsidR="001F3E7F" w:rsidRDefault="001F3E7F">
            <w:pPr>
              <w:pStyle w:val="TAL"/>
              <w:rPr>
                <w:i/>
                <w:lang w:eastAsia="ja-JP"/>
              </w:rPr>
            </w:pPr>
          </w:p>
        </w:tc>
        <w:tc>
          <w:tcPr>
            <w:tcW w:w="3096" w:type="dxa"/>
          </w:tcPr>
          <w:p w14:paraId="64F85B69" w14:textId="77777777" w:rsidR="001F3E7F" w:rsidRDefault="00571CDC">
            <w:pPr>
              <w:pStyle w:val="TAL"/>
              <w:rPr>
                <w:lang w:eastAsia="ja-JP"/>
              </w:rPr>
            </w:pPr>
            <w:r>
              <w:rPr>
                <w:lang w:eastAsia="ja-JP"/>
              </w:rPr>
              <w:t>ENUMERATED</w:t>
            </w:r>
          </w:p>
          <w:p w14:paraId="26D7B3AC" w14:textId="77777777" w:rsidR="001F3E7F" w:rsidRDefault="00571CDC">
            <w:pPr>
              <w:pStyle w:val="TAL"/>
              <w:rPr>
                <w:lang w:eastAsia="ja-JP"/>
              </w:rPr>
            </w:pPr>
            <w:r>
              <w:rPr>
                <w:lang w:eastAsia="ja-JP"/>
              </w:rPr>
              <w:t>(Normal release,</w:t>
            </w:r>
          </w:p>
          <w:p w14:paraId="3C148FDF" w14:textId="77777777" w:rsidR="001F3E7F" w:rsidRDefault="00571CDC">
            <w:pPr>
              <w:pStyle w:val="TAL"/>
              <w:rPr>
                <w:lang w:eastAsia="ja-JP"/>
              </w:rPr>
            </w:pPr>
            <w:r>
              <w:rPr>
                <w:lang w:eastAsia="zh-CN"/>
              </w:rPr>
              <w:t>A</w:t>
            </w:r>
            <w:r>
              <w:rPr>
                <w:lang w:eastAsia="ja-JP"/>
              </w:rPr>
              <w:t>uthentication failure,</w:t>
            </w:r>
          </w:p>
          <w:p w14:paraId="7BE0354D" w14:textId="77777777" w:rsidR="001F3E7F" w:rsidRDefault="00571CDC">
            <w:pPr>
              <w:pStyle w:val="TAL"/>
              <w:rPr>
                <w:lang w:eastAsia="ja-JP"/>
              </w:rPr>
            </w:pPr>
            <w:r>
              <w:rPr>
                <w:lang w:eastAsia="zh-CN"/>
              </w:rPr>
              <w:t>Deregister,</w:t>
            </w:r>
          </w:p>
          <w:p w14:paraId="6369BC43" w14:textId="77777777" w:rsidR="001F3E7F" w:rsidRDefault="00571CDC">
            <w:pPr>
              <w:pStyle w:val="TAL"/>
              <w:rPr>
                <w:lang w:eastAsia="ja-JP"/>
              </w:rPr>
            </w:pPr>
            <w:r>
              <w:rPr>
                <w:lang w:eastAsia="ja-JP"/>
              </w:rPr>
              <w:t xml:space="preserve">Unspecified, </w:t>
            </w:r>
          </w:p>
          <w:p w14:paraId="6A6848C1" w14:textId="77777777" w:rsidR="001F3E7F" w:rsidRDefault="00571CDC">
            <w:pPr>
              <w:pStyle w:val="TAL"/>
              <w:rPr>
                <w:rFonts w:eastAsia="Malgun Gothic" w:cs="Arial"/>
                <w:lang w:eastAsia="zh-CN"/>
              </w:rPr>
            </w:pPr>
            <w:r>
              <w:rPr>
                <w:lang w:eastAsia="ja-JP"/>
              </w:rPr>
              <w:t>…,</w:t>
            </w:r>
            <w:r>
              <w:rPr>
                <w:rFonts w:eastAsia="Malgun Gothic"/>
                <w:lang w:eastAsia="zh-CN"/>
              </w:rPr>
              <w:t xml:space="preserve"> UE not in PLMN serving area</w:t>
            </w:r>
            <w:r>
              <w:rPr>
                <w:rFonts w:eastAsia="Malgun Gothic" w:cs="Arial"/>
                <w:lang w:eastAsia="zh-CN"/>
              </w:rPr>
              <w:t>,</w:t>
            </w:r>
          </w:p>
          <w:p w14:paraId="3DBBFBF7" w14:textId="77777777" w:rsidR="001F3E7F" w:rsidRDefault="00571CDC">
            <w:pPr>
              <w:pStyle w:val="TAL"/>
              <w:rPr>
                <w:rFonts w:cs="Arial"/>
                <w:lang w:eastAsia="ja-JP"/>
              </w:rPr>
            </w:pPr>
            <w:r>
              <w:rPr>
                <w:rFonts w:eastAsia="Malgun Gothic" w:cs="Arial"/>
                <w:lang w:eastAsia="zh-CN"/>
              </w:rPr>
              <w:t>Mobile IAB not authorized</w:t>
            </w:r>
            <w:r>
              <w:rPr>
                <w:rFonts w:cs="Arial"/>
                <w:lang w:eastAsia="ja-JP"/>
              </w:rPr>
              <w:t>,</w:t>
            </w:r>
          </w:p>
          <w:p w14:paraId="6FBE0320" w14:textId="77777777" w:rsidR="001F3E7F" w:rsidRDefault="00571CDC">
            <w:pPr>
              <w:pStyle w:val="TAL"/>
              <w:rPr>
                <w:lang w:eastAsia="ja-JP"/>
              </w:rPr>
            </w:pPr>
            <w:r>
              <w:rPr>
                <w:rFonts w:cs="Arial"/>
                <w:lang w:eastAsia="ja-JP"/>
              </w:rPr>
              <w:t>IAB not authorized</w:t>
            </w:r>
            <w:r>
              <w:rPr>
                <w:lang w:eastAsia="ja-JP"/>
              </w:rPr>
              <w:t>)</w:t>
            </w:r>
          </w:p>
        </w:tc>
        <w:tc>
          <w:tcPr>
            <w:tcW w:w="2160" w:type="dxa"/>
          </w:tcPr>
          <w:p w14:paraId="678ADF01" w14:textId="77777777" w:rsidR="001F3E7F" w:rsidRDefault="001F3E7F">
            <w:pPr>
              <w:pStyle w:val="TAL"/>
              <w:rPr>
                <w:szCs w:val="18"/>
                <w:lang w:eastAsia="ja-JP"/>
              </w:rPr>
            </w:pPr>
          </w:p>
        </w:tc>
      </w:tr>
      <w:tr w:rsidR="001F3E7F" w14:paraId="1E34C1B8" w14:textId="77777777">
        <w:tc>
          <w:tcPr>
            <w:tcW w:w="2304" w:type="dxa"/>
          </w:tcPr>
          <w:p w14:paraId="137C10E8" w14:textId="77777777" w:rsidR="001F3E7F" w:rsidRDefault="00571CDC">
            <w:pPr>
              <w:pStyle w:val="TAL"/>
              <w:ind w:leftChars="50" w:left="100"/>
              <w:rPr>
                <w:rFonts w:cs="Arial"/>
                <w:i/>
                <w:iCs/>
                <w:lang w:eastAsia="ja-JP"/>
              </w:rPr>
            </w:pPr>
            <w:r>
              <w:rPr>
                <w:rFonts w:cs="Arial"/>
                <w:i/>
                <w:iCs/>
                <w:lang w:eastAsia="ja-JP"/>
              </w:rPr>
              <w:t>&gt;Protocol</w:t>
            </w:r>
          </w:p>
        </w:tc>
        <w:tc>
          <w:tcPr>
            <w:tcW w:w="1080" w:type="dxa"/>
          </w:tcPr>
          <w:p w14:paraId="19A14F67" w14:textId="77777777" w:rsidR="001F3E7F" w:rsidRDefault="001F3E7F">
            <w:pPr>
              <w:pStyle w:val="TAL"/>
              <w:rPr>
                <w:lang w:eastAsia="ja-JP"/>
              </w:rPr>
            </w:pPr>
          </w:p>
        </w:tc>
        <w:tc>
          <w:tcPr>
            <w:tcW w:w="1080" w:type="dxa"/>
          </w:tcPr>
          <w:p w14:paraId="5C6FE1F5" w14:textId="77777777" w:rsidR="001F3E7F" w:rsidRDefault="001F3E7F">
            <w:pPr>
              <w:pStyle w:val="TAL"/>
              <w:rPr>
                <w:i/>
                <w:lang w:eastAsia="ja-JP"/>
              </w:rPr>
            </w:pPr>
          </w:p>
        </w:tc>
        <w:tc>
          <w:tcPr>
            <w:tcW w:w="3096" w:type="dxa"/>
          </w:tcPr>
          <w:p w14:paraId="4B3C4F0B" w14:textId="77777777" w:rsidR="001F3E7F" w:rsidRDefault="001F3E7F">
            <w:pPr>
              <w:pStyle w:val="TAL"/>
              <w:rPr>
                <w:snapToGrid w:val="0"/>
                <w:lang w:eastAsia="ja-JP"/>
              </w:rPr>
            </w:pPr>
          </w:p>
        </w:tc>
        <w:tc>
          <w:tcPr>
            <w:tcW w:w="2160" w:type="dxa"/>
          </w:tcPr>
          <w:p w14:paraId="63B12712" w14:textId="77777777" w:rsidR="001F3E7F" w:rsidRDefault="001F3E7F">
            <w:pPr>
              <w:pStyle w:val="TAL"/>
              <w:rPr>
                <w:szCs w:val="18"/>
                <w:lang w:eastAsia="ja-JP"/>
              </w:rPr>
            </w:pPr>
          </w:p>
        </w:tc>
      </w:tr>
      <w:tr w:rsidR="001F3E7F" w14:paraId="24998F79" w14:textId="77777777">
        <w:tc>
          <w:tcPr>
            <w:tcW w:w="2304" w:type="dxa"/>
          </w:tcPr>
          <w:p w14:paraId="68F88410" w14:textId="77777777" w:rsidR="001F3E7F" w:rsidRDefault="00571CDC">
            <w:pPr>
              <w:pStyle w:val="TAL"/>
              <w:ind w:leftChars="100" w:left="200"/>
              <w:rPr>
                <w:rFonts w:cs="Arial"/>
                <w:lang w:eastAsia="ja-JP"/>
              </w:rPr>
            </w:pPr>
            <w:r>
              <w:rPr>
                <w:rFonts w:cs="Arial"/>
                <w:lang w:eastAsia="ja-JP"/>
              </w:rPr>
              <w:t>&gt;&gt;Protocol Cause</w:t>
            </w:r>
          </w:p>
        </w:tc>
        <w:tc>
          <w:tcPr>
            <w:tcW w:w="1080" w:type="dxa"/>
          </w:tcPr>
          <w:p w14:paraId="20EF39F3" w14:textId="77777777" w:rsidR="001F3E7F" w:rsidRDefault="00571CDC">
            <w:pPr>
              <w:pStyle w:val="TAL"/>
              <w:rPr>
                <w:lang w:eastAsia="ja-JP"/>
              </w:rPr>
            </w:pPr>
            <w:r>
              <w:rPr>
                <w:lang w:eastAsia="ja-JP"/>
              </w:rPr>
              <w:t>M</w:t>
            </w:r>
          </w:p>
        </w:tc>
        <w:tc>
          <w:tcPr>
            <w:tcW w:w="1080" w:type="dxa"/>
          </w:tcPr>
          <w:p w14:paraId="148ED47B" w14:textId="77777777" w:rsidR="001F3E7F" w:rsidRDefault="001F3E7F">
            <w:pPr>
              <w:pStyle w:val="TAL"/>
              <w:rPr>
                <w:i/>
                <w:lang w:eastAsia="ja-JP"/>
              </w:rPr>
            </w:pPr>
          </w:p>
        </w:tc>
        <w:tc>
          <w:tcPr>
            <w:tcW w:w="3096" w:type="dxa"/>
          </w:tcPr>
          <w:p w14:paraId="467A24D0" w14:textId="77777777" w:rsidR="001F3E7F" w:rsidRDefault="00571CDC">
            <w:pPr>
              <w:pStyle w:val="TAL"/>
              <w:rPr>
                <w:lang w:eastAsia="ja-JP"/>
              </w:rPr>
            </w:pPr>
            <w:r>
              <w:rPr>
                <w:lang w:eastAsia="ja-JP"/>
              </w:rPr>
              <w:t>ENUMERATED</w:t>
            </w:r>
            <w:r>
              <w:rPr>
                <w:lang w:eastAsia="ja-JP"/>
              </w:rPr>
              <w:br/>
              <w:t>(Transfer syntax error,</w:t>
            </w:r>
            <w:r>
              <w:rPr>
                <w:lang w:eastAsia="ja-JP"/>
              </w:rPr>
              <w:br/>
              <w:t>Abstract syntax error (reject),</w:t>
            </w:r>
            <w:r>
              <w:rPr>
                <w:lang w:eastAsia="ja-JP"/>
              </w:rPr>
              <w:br/>
              <w:t>Abstract syntax error (ignore and notify),</w:t>
            </w:r>
            <w:r>
              <w:rPr>
                <w:lang w:eastAsia="ja-JP"/>
              </w:rPr>
              <w:br/>
              <w:t>Message not compatible with receiver state,</w:t>
            </w:r>
          </w:p>
          <w:p w14:paraId="56E306E5" w14:textId="77777777" w:rsidR="001F3E7F" w:rsidRDefault="00571CDC">
            <w:pPr>
              <w:pStyle w:val="TAL"/>
              <w:rPr>
                <w:lang w:eastAsia="ja-JP"/>
              </w:rPr>
            </w:pPr>
            <w:r>
              <w:rPr>
                <w:lang w:eastAsia="ja-JP"/>
              </w:rPr>
              <w:t>Semantic error,</w:t>
            </w:r>
          </w:p>
          <w:p w14:paraId="5E8C5608" w14:textId="77777777" w:rsidR="001F3E7F" w:rsidRDefault="00571CDC">
            <w:pPr>
              <w:pStyle w:val="TAL"/>
              <w:rPr>
                <w:lang w:eastAsia="ja-JP"/>
              </w:rPr>
            </w:pPr>
            <w:r>
              <w:rPr>
                <w:lang w:eastAsia="ja-JP"/>
              </w:rPr>
              <w:t>Abstract syntax error (falsely constructed message),</w:t>
            </w:r>
          </w:p>
          <w:p w14:paraId="48CD5EC0" w14:textId="77777777" w:rsidR="001F3E7F" w:rsidRDefault="00571CDC">
            <w:pPr>
              <w:pStyle w:val="TAL"/>
              <w:rPr>
                <w:lang w:eastAsia="ja-JP"/>
              </w:rPr>
            </w:pPr>
            <w:r>
              <w:rPr>
                <w:lang w:eastAsia="ja-JP"/>
              </w:rPr>
              <w:t>Unspecified,</w:t>
            </w:r>
          </w:p>
          <w:p w14:paraId="09B8D088" w14:textId="77777777" w:rsidR="001F3E7F" w:rsidRDefault="00571CDC">
            <w:pPr>
              <w:pStyle w:val="TAL"/>
              <w:rPr>
                <w:lang w:eastAsia="ja-JP"/>
              </w:rPr>
            </w:pPr>
            <w:r>
              <w:rPr>
                <w:lang w:eastAsia="ja-JP"/>
              </w:rPr>
              <w:t>…)</w:t>
            </w:r>
          </w:p>
        </w:tc>
        <w:tc>
          <w:tcPr>
            <w:tcW w:w="2160" w:type="dxa"/>
          </w:tcPr>
          <w:p w14:paraId="1224B0A6" w14:textId="77777777" w:rsidR="001F3E7F" w:rsidRDefault="001F3E7F">
            <w:pPr>
              <w:pStyle w:val="TAL"/>
              <w:rPr>
                <w:szCs w:val="18"/>
                <w:lang w:eastAsia="ja-JP"/>
              </w:rPr>
            </w:pPr>
          </w:p>
        </w:tc>
      </w:tr>
      <w:tr w:rsidR="001F3E7F" w14:paraId="51735ED1" w14:textId="77777777">
        <w:tc>
          <w:tcPr>
            <w:tcW w:w="2304" w:type="dxa"/>
          </w:tcPr>
          <w:p w14:paraId="3221CD28" w14:textId="77777777" w:rsidR="001F3E7F" w:rsidRDefault="00571CDC">
            <w:pPr>
              <w:pStyle w:val="TAL"/>
              <w:ind w:leftChars="50" w:left="100"/>
              <w:rPr>
                <w:rFonts w:cs="Arial"/>
                <w:i/>
                <w:iCs/>
                <w:lang w:eastAsia="ja-JP"/>
              </w:rPr>
            </w:pPr>
            <w:r>
              <w:rPr>
                <w:rFonts w:cs="Arial"/>
                <w:i/>
                <w:iCs/>
                <w:lang w:eastAsia="ja-JP"/>
              </w:rPr>
              <w:t>&gt;Miscellaneous</w:t>
            </w:r>
          </w:p>
        </w:tc>
        <w:tc>
          <w:tcPr>
            <w:tcW w:w="1080" w:type="dxa"/>
          </w:tcPr>
          <w:p w14:paraId="55C833D9" w14:textId="77777777" w:rsidR="001F3E7F" w:rsidRDefault="001F3E7F">
            <w:pPr>
              <w:pStyle w:val="TAL"/>
              <w:rPr>
                <w:lang w:eastAsia="ja-JP"/>
              </w:rPr>
            </w:pPr>
          </w:p>
        </w:tc>
        <w:tc>
          <w:tcPr>
            <w:tcW w:w="1080" w:type="dxa"/>
          </w:tcPr>
          <w:p w14:paraId="7C79EE22" w14:textId="77777777" w:rsidR="001F3E7F" w:rsidRDefault="001F3E7F">
            <w:pPr>
              <w:pStyle w:val="TAL"/>
              <w:rPr>
                <w:i/>
                <w:lang w:eastAsia="ja-JP"/>
              </w:rPr>
            </w:pPr>
          </w:p>
        </w:tc>
        <w:tc>
          <w:tcPr>
            <w:tcW w:w="3096" w:type="dxa"/>
          </w:tcPr>
          <w:p w14:paraId="6CB19A8A" w14:textId="77777777" w:rsidR="001F3E7F" w:rsidRDefault="001F3E7F">
            <w:pPr>
              <w:pStyle w:val="TAL"/>
              <w:rPr>
                <w:snapToGrid w:val="0"/>
                <w:lang w:eastAsia="ja-JP"/>
              </w:rPr>
            </w:pPr>
          </w:p>
        </w:tc>
        <w:tc>
          <w:tcPr>
            <w:tcW w:w="2160" w:type="dxa"/>
          </w:tcPr>
          <w:p w14:paraId="74829AA3" w14:textId="77777777" w:rsidR="001F3E7F" w:rsidRDefault="001F3E7F">
            <w:pPr>
              <w:pStyle w:val="TAL"/>
              <w:rPr>
                <w:szCs w:val="18"/>
                <w:lang w:eastAsia="ja-JP"/>
              </w:rPr>
            </w:pPr>
          </w:p>
        </w:tc>
      </w:tr>
      <w:tr w:rsidR="001F3E7F" w14:paraId="6A72F5EA" w14:textId="77777777">
        <w:tc>
          <w:tcPr>
            <w:tcW w:w="2304" w:type="dxa"/>
          </w:tcPr>
          <w:p w14:paraId="52095EA7" w14:textId="77777777" w:rsidR="001F3E7F" w:rsidRDefault="00571CDC">
            <w:pPr>
              <w:pStyle w:val="TAL"/>
              <w:ind w:leftChars="100" w:left="200"/>
              <w:rPr>
                <w:rFonts w:cs="Arial"/>
                <w:lang w:eastAsia="ja-JP"/>
              </w:rPr>
            </w:pPr>
            <w:r>
              <w:rPr>
                <w:rFonts w:cs="Arial"/>
                <w:lang w:eastAsia="ja-JP"/>
              </w:rPr>
              <w:t>&gt;&gt;Miscellaneous Cause</w:t>
            </w:r>
          </w:p>
        </w:tc>
        <w:tc>
          <w:tcPr>
            <w:tcW w:w="1080" w:type="dxa"/>
          </w:tcPr>
          <w:p w14:paraId="4C8107A1" w14:textId="77777777" w:rsidR="001F3E7F" w:rsidRDefault="00571CDC">
            <w:pPr>
              <w:pStyle w:val="TAL"/>
              <w:rPr>
                <w:lang w:eastAsia="ja-JP"/>
              </w:rPr>
            </w:pPr>
            <w:r>
              <w:rPr>
                <w:lang w:eastAsia="ja-JP"/>
              </w:rPr>
              <w:t>M</w:t>
            </w:r>
          </w:p>
        </w:tc>
        <w:tc>
          <w:tcPr>
            <w:tcW w:w="1080" w:type="dxa"/>
          </w:tcPr>
          <w:p w14:paraId="0D0E98F6" w14:textId="77777777" w:rsidR="001F3E7F" w:rsidRDefault="001F3E7F">
            <w:pPr>
              <w:pStyle w:val="TAL"/>
              <w:rPr>
                <w:i/>
                <w:lang w:eastAsia="ja-JP"/>
              </w:rPr>
            </w:pPr>
          </w:p>
        </w:tc>
        <w:tc>
          <w:tcPr>
            <w:tcW w:w="3096" w:type="dxa"/>
          </w:tcPr>
          <w:p w14:paraId="040ED74F" w14:textId="77777777" w:rsidR="001F3E7F" w:rsidRDefault="00571CDC">
            <w:pPr>
              <w:pStyle w:val="TAL"/>
              <w:rPr>
                <w:lang w:eastAsia="ja-JP"/>
              </w:rPr>
            </w:pPr>
            <w:r>
              <w:rPr>
                <w:lang w:eastAsia="ja-JP"/>
              </w:rPr>
              <w:t>ENUMERATED</w:t>
            </w:r>
            <w:r>
              <w:rPr>
                <w:lang w:eastAsia="ja-JP"/>
              </w:rPr>
              <w:br/>
              <w:t xml:space="preserve">(Control processing overload, </w:t>
            </w:r>
          </w:p>
          <w:p w14:paraId="48669F2E" w14:textId="77777777" w:rsidR="001F3E7F" w:rsidRDefault="00571CDC">
            <w:pPr>
              <w:pStyle w:val="TAL"/>
              <w:rPr>
                <w:lang w:eastAsia="ja-JP"/>
              </w:rPr>
            </w:pPr>
            <w:r>
              <w:rPr>
                <w:lang w:eastAsia="ja-JP"/>
              </w:rPr>
              <w:t>Not enough user plane processing resources,</w:t>
            </w:r>
            <w:r>
              <w:rPr>
                <w:lang w:eastAsia="ja-JP"/>
              </w:rPr>
              <w:br/>
              <w:t>Hardware failure,</w:t>
            </w:r>
            <w:r>
              <w:rPr>
                <w:lang w:eastAsia="ja-JP"/>
              </w:rPr>
              <w:br/>
              <w:t>O&amp;M intervention,</w:t>
            </w:r>
            <w:r>
              <w:rPr>
                <w:lang w:eastAsia="ja-JP"/>
              </w:rPr>
              <w:br/>
              <w:t>Unknown PLMN or SNPN,</w:t>
            </w:r>
          </w:p>
          <w:p w14:paraId="23F58B5E" w14:textId="77777777" w:rsidR="001F3E7F" w:rsidRDefault="00571CDC">
            <w:pPr>
              <w:pStyle w:val="TAL"/>
              <w:rPr>
                <w:lang w:eastAsia="ja-JP"/>
              </w:rPr>
            </w:pPr>
            <w:r>
              <w:rPr>
                <w:lang w:eastAsia="ja-JP"/>
              </w:rPr>
              <w:t xml:space="preserve">Unspecified, </w:t>
            </w:r>
          </w:p>
          <w:p w14:paraId="1DF05EF5" w14:textId="77777777" w:rsidR="001F3E7F" w:rsidRDefault="00571CDC">
            <w:pPr>
              <w:pStyle w:val="TAL"/>
              <w:rPr>
                <w:snapToGrid w:val="0"/>
                <w:lang w:eastAsia="ja-JP"/>
              </w:rPr>
            </w:pPr>
            <w:r>
              <w:rPr>
                <w:lang w:eastAsia="ja-JP"/>
              </w:rPr>
              <w:t>…)</w:t>
            </w:r>
          </w:p>
        </w:tc>
        <w:tc>
          <w:tcPr>
            <w:tcW w:w="2160" w:type="dxa"/>
          </w:tcPr>
          <w:p w14:paraId="29778D42" w14:textId="77777777" w:rsidR="001F3E7F" w:rsidRDefault="001F3E7F">
            <w:pPr>
              <w:pStyle w:val="TAL"/>
              <w:rPr>
                <w:szCs w:val="18"/>
                <w:lang w:eastAsia="ja-JP"/>
              </w:rPr>
            </w:pPr>
          </w:p>
        </w:tc>
      </w:tr>
    </w:tbl>
    <w:p w14:paraId="57510326" w14:textId="77777777" w:rsidR="001F3E7F" w:rsidRDefault="001F3E7F">
      <w:pPr>
        <w:rPr>
          <w:rFonts w:eastAsia="MS Mincho"/>
        </w:rPr>
      </w:pPr>
    </w:p>
    <w:p w14:paraId="59F2AD48" w14:textId="77777777" w:rsidR="001F3E7F" w:rsidRDefault="00571CDC">
      <w:pPr>
        <w:numPr>
          <w:ilvl w:val="12"/>
          <w:numId w:val="0"/>
        </w:numPr>
      </w:pPr>
      <w:r>
        <w:t>The meaning of the different cause values is described in the following tables. In general, "not supported" cause values indicate that the related capability is missing. On the other hand, "not available" cause values indicate that the related capability is present, but insufficient resources were available to perform the requested action.</w:t>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68"/>
        <w:gridCol w:w="6660"/>
      </w:tblGrid>
      <w:tr w:rsidR="001F3E7F" w14:paraId="454ECD9E" w14:textId="77777777">
        <w:trPr>
          <w:tblHeader/>
        </w:trPr>
        <w:tc>
          <w:tcPr>
            <w:tcW w:w="3168" w:type="dxa"/>
          </w:tcPr>
          <w:p w14:paraId="4DEE9340" w14:textId="77777777" w:rsidR="001F3E7F" w:rsidRDefault="00571CDC">
            <w:pPr>
              <w:pStyle w:val="TAH"/>
              <w:rPr>
                <w:rFonts w:cs="Arial"/>
                <w:lang w:eastAsia="ja-JP"/>
              </w:rPr>
            </w:pPr>
            <w:r>
              <w:rPr>
                <w:rFonts w:cs="Arial"/>
                <w:lang w:eastAsia="ja-JP"/>
              </w:rPr>
              <w:lastRenderedPageBreak/>
              <w:t>Radio Network Layer cause</w:t>
            </w:r>
          </w:p>
        </w:tc>
        <w:tc>
          <w:tcPr>
            <w:tcW w:w="6660" w:type="dxa"/>
          </w:tcPr>
          <w:p w14:paraId="5493CDE6" w14:textId="77777777" w:rsidR="001F3E7F" w:rsidRDefault="00571CDC">
            <w:pPr>
              <w:pStyle w:val="TAH"/>
              <w:rPr>
                <w:rFonts w:cs="Arial"/>
                <w:lang w:eastAsia="ja-JP"/>
              </w:rPr>
            </w:pPr>
            <w:r>
              <w:rPr>
                <w:rFonts w:cs="Arial"/>
                <w:lang w:eastAsia="ja-JP"/>
              </w:rPr>
              <w:t>Meaning</w:t>
            </w:r>
          </w:p>
        </w:tc>
      </w:tr>
      <w:tr w:rsidR="001F3E7F" w14:paraId="59E6904A" w14:textId="77777777">
        <w:tc>
          <w:tcPr>
            <w:tcW w:w="3168" w:type="dxa"/>
          </w:tcPr>
          <w:p w14:paraId="7B32F0CD" w14:textId="77777777" w:rsidR="001F3E7F" w:rsidRDefault="00571CDC">
            <w:pPr>
              <w:pStyle w:val="TAL"/>
              <w:rPr>
                <w:lang w:eastAsia="ja-JP"/>
              </w:rPr>
            </w:pPr>
            <w:r>
              <w:rPr>
                <w:lang w:eastAsia="ja-JP"/>
              </w:rPr>
              <w:t>Unspecified</w:t>
            </w:r>
          </w:p>
        </w:tc>
        <w:tc>
          <w:tcPr>
            <w:tcW w:w="6660" w:type="dxa"/>
          </w:tcPr>
          <w:p w14:paraId="6C4CD079" w14:textId="77777777" w:rsidR="001F3E7F" w:rsidRDefault="00571CDC">
            <w:pPr>
              <w:pStyle w:val="TAL"/>
              <w:rPr>
                <w:lang w:eastAsia="ja-JP"/>
              </w:rPr>
            </w:pPr>
            <w:r>
              <w:rPr>
                <w:lang w:eastAsia="ja-JP"/>
              </w:rPr>
              <w:t>Sent for radio network layer cause when none of the specified cause values applies.</w:t>
            </w:r>
          </w:p>
        </w:tc>
      </w:tr>
      <w:tr w:rsidR="001F3E7F" w14:paraId="32328CCB" w14:textId="77777777">
        <w:tc>
          <w:tcPr>
            <w:tcW w:w="3168" w:type="dxa"/>
            <w:tcBorders>
              <w:top w:val="single" w:sz="4" w:space="0" w:color="auto"/>
              <w:left w:val="single" w:sz="4" w:space="0" w:color="auto"/>
              <w:bottom w:val="single" w:sz="4" w:space="0" w:color="auto"/>
              <w:right w:val="single" w:sz="4" w:space="0" w:color="auto"/>
            </w:tcBorders>
          </w:tcPr>
          <w:p w14:paraId="7D3A5B18" w14:textId="77777777" w:rsidR="001F3E7F" w:rsidRDefault="00571CDC">
            <w:pPr>
              <w:pStyle w:val="TAL"/>
              <w:rPr>
                <w:lang w:eastAsia="ja-JP"/>
              </w:rPr>
            </w:pPr>
            <w:r>
              <w:rPr>
                <w:lang w:eastAsia="ja-JP"/>
              </w:rPr>
              <w:t>TXnRELOCOverall expiry</w:t>
            </w:r>
          </w:p>
        </w:tc>
        <w:tc>
          <w:tcPr>
            <w:tcW w:w="6660" w:type="dxa"/>
            <w:tcBorders>
              <w:top w:val="single" w:sz="4" w:space="0" w:color="auto"/>
              <w:left w:val="single" w:sz="4" w:space="0" w:color="auto"/>
              <w:bottom w:val="single" w:sz="4" w:space="0" w:color="auto"/>
              <w:right w:val="single" w:sz="4" w:space="0" w:color="auto"/>
            </w:tcBorders>
          </w:tcPr>
          <w:p w14:paraId="42C59D5B" w14:textId="77777777" w:rsidR="001F3E7F" w:rsidRDefault="00571CDC">
            <w:pPr>
              <w:pStyle w:val="TAL"/>
              <w:rPr>
                <w:lang w:eastAsia="ja-JP"/>
              </w:rPr>
            </w:pPr>
            <w:r>
              <w:rPr>
                <w:lang w:eastAsia="ja-JP"/>
              </w:rPr>
              <w:t>The timer guarding the handover that takes place over Xn has abnormally expired.</w:t>
            </w:r>
          </w:p>
        </w:tc>
      </w:tr>
      <w:tr w:rsidR="001F3E7F" w14:paraId="1DC45BC0" w14:textId="77777777">
        <w:tc>
          <w:tcPr>
            <w:tcW w:w="3168" w:type="dxa"/>
            <w:tcBorders>
              <w:top w:val="single" w:sz="4" w:space="0" w:color="auto"/>
              <w:left w:val="single" w:sz="4" w:space="0" w:color="auto"/>
              <w:bottom w:val="single" w:sz="4" w:space="0" w:color="auto"/>
              <w:right w:val="single" w:sz="4" w:space="0" w:color="auto"/>
            </w:tcBorders>
          </w:tcPr>
          <w:p w14:paraId="58500E54" w14:textId="77777777" w:rsidR="001F3E7F" w:rsidRDefault="00571CDC">
            <w:pPr>
              <w:pStyle w:val="TAL"/>
              <w:rPr>
                <w:lang w:eastAsia="ja-JP"/>
              </w:rPr>
            </w:pPr>
            <w:r>
              <w:rPr>
                <w:lang w:eastAsia="ja-JP"/>
              </w:rPr>
              <w:t>Successful handover</w:t>
            </w:r>
          </w:p>
        </w:tc>
        <w:tc>
          <w:tcPr>
            <w:tcW w:w="6660" w:type="dxa"/>
            <w:tcBorders>
              <w:top w:val="single" w:sz="4" w:space="0" w:color="auto"/>
              <w:left w:val="single" w:sz="4" w:space="0" w:color="auto"/>
              <w:bottom w:val="single" w:sz="4" w:space="0" w:color="auto"/>
              <w:right w:val="single" w:sz="4" w:space="0" w:color="auto"/>
            </w:tcBorders>
          </w:tcPr>
          <w:p w14:paraId="12428A67" w14:textId="77777777" w:rsidR="001F3E7F" w:rsidRDefault="00571CDC">
            <w:pPr>
              <w:pStyle w:val="TAL"/>
              <w:rPr>
                <w:lang w:eastAsia="ja-JP"/>
              </w:rPr>
            </w:pPr>
            <w:r>
              <w:rPr>
                <w:lang w:eastAsia="ja-JP"/>
              </w:rPr>
              <w:t>Successful handover.</w:t>
            </w:r>
          </w:p>
        </w:tc>
      </w:tr>
      <w:tr w:rsidR="001F3E7F" w14:paraId="338009EB" w14:textId="77777777">
        <w:tc>
          <w:tcPr>
            <w:tcW w:w="3168" w:type="dxa"/>
            <w:tcBorders>
              <w:top w:val="single" w:sz="4" w:space="0" w:color="auto"/>
              <w:left w:val="single" w:sz="4" w:space="0" w:color="auto"/>
              <w:bottom w:val="single" w:sz="4" w:space="0" w:color="auto"/>
              <w:right w:val="single" w:sz="4" w:space="0" w:color="auto"/>
            </w:tcBorders>
          </w:tcPr>
          <w:p w14:paraId="11008F6C" w14:textId="77777777" w:rsidR="001F3E7F" w:rsidRDefault="00571CDC">
            <w:pPr>
              <w:pStyle w:val="TAL"/>
              <w:rPr>
                <w:lang w:eastAsia="ja-JP"/>
              </w:rPr>
            </w:pPr>
            <w:r>
              <w:rPr>
                <w:lang w:eastAsia="ja-JP"/>
              </w:rPr>
              <w:t>Release due to NG-RAN generated reason</w:t>
            </w:r>
          </w:p>
        </w:tc>
        <w:tc>
          <w:tcPr>
            <w:tcW w:w="6660" w:type="dxa"/>
            <w:tcBorders>
              <w:top w:val="single" w:sz="4" w:space="0" w:color="auto"/>
              <w:left w:val="single" w:sz="4" w:space="0" w:color="auto"/>
              <w:bottom w:val="single" w:sz="4" w:space="0" w:color="auto"/>
              <w:right w:val="single" w:sz="4" w:space="0" w:color="auto"/>
            </w:tcBorders>
          </w:tcPr>
          <w:p w14:paraId="5D8ADE53" w14:textId="77777777" w:rsidR="001F3E7F" w:rsidRDefault="00571CDC">
            <w:pPr>
              <w:pStyle w:val="TAL"/>
              <w:rPr>
                <w:lang w:eastAsia="ja-JP"/>
              </w:rPr>
            </w:pPr>
            <w:r>
              <w:rPr>
                <w:lang w:eastAsia="ja-JP"/>
              </w:rPr>
              <w:t>Release is initiated due to NG-RAN generated reason.</w:t>
            </w:r>
          </w:p>
        </w:tc>
      </w:tr>
      <w:tr w:rsidR="001F3E7F" w14:paraId="76A9C1B7" w14:textId="77777777">
        <w:tc>
          <w:tcPr>
            <w:tcW w:w="3168" w:type="dxa"/>
            <w:tcBorders>
              <w:top w:val="single" w:sz="4" w:space="0" w:color="auto"/>
              <w:left w:val="single" w:sz="4" w:space="0" w:color="auto"/>
              <w:bottom w:val="single" w:sz="4" w:space="0" w:color="auto"/>
              <w:right w:val="single" w:sz="4" w:space="0" w:color="auto"/>
            </w:tcBorders>
          </w:tcPr>
          <w:p w14:paraId="52094833" w14:textId="77777777" w:rsidR="001F3E7F" w:rsidRDefault="00571CDC">
            <w:pPr>
              <w:pStyle w:val="TAL"/>
              <w:rPr>
                <w:lang w:eastAsia="ja-JP"/>
              </w:rPr>
            </w:pPr>
            <w:r>
              <w:rPr>
                <w:lang w:eastAsia="ja-JP"/>
              </w:rPr>
              <w:t>Release due to 5GC generated reason</w:t>
            </w:r>
          </w:p>
        </w:tc>
        <w:tc>
          <w:tcPr>
            <w:tcW w:w="6660" w:type="dxa"/>
            <w:tcBorders>
              <w:top w:val="single" w:sz="4" w:space="0" w:color="auto"/>
              <w:left w:val="single" w:sz="4" w:space="0" w:color="auto"/>
              <w:bottom w:val="single" w:sz="4" w:space="0" w:color="auto"/>
              <w:right w:val="single" w:sz="4" w:space="0" w:color="auto"/>
            </w:tcBorders>
          </w:tcPr>
          <w:p w14:paraId="49239F79" w14:textId="77777777" w:rsidR="001F3E7F" w:rsidRDefault="00571CDC">
            <w:pPr>
              <w:pStyle w:val="TAL"/>
              <w:rPr>
                <w:lang w:eastAsia="ja-JP"/>
              </w:rPr>
            </w:pPr>
            <w:r>
              <w:rPr>
                <w:lang w:eastAsia="ja-JP"/>
              </w:rPr>
              <w:t>Release is initiated due to 5GC generated reason.</w:t>
            </w:r>
          </w:p>
        </w:tc>
      </w:tr>
      <w:tr w:rsidR="001F3E7F" w14:paraId="17546D5E" w14:textId="77777777">
        <w:tc>
          <w:tcPr>
            <w:tcW w:w="3168" w:type="dxa"/>
            <w:tcBorders>
              <w:top w:val="single" w:sz="4" w:space="0" w:color="auto"/>
              <w:left w:val="single" w:sz="4" w:space="0" w:color="auto"/>
              <w:bottom w:val="single" w:sz="4" w:space="0" w:color="auto"/>
              <w:right w:val="single" w:sz="4" w:space="0" w:color="auto"/>
            </w:tcBorders>
          </w:tcPr>
          <w:p w14:paraId="697984BC" w14:textId="77777777" w:rsidR="001F3E7F" w:rsidRDefault="00571CDC">
            <w:pPr>
              <w:pStyle w:val="TAL"/>
              <w:rPr>
                <w:lang w:eastAsia="ja-JP"/>
              </w:rPr>
            </w:pPr>
            <w:r>
              <w:rPr>
                <w:lang w:eastAsia="ja-JP"/>
              </w:rPr>
              <w:t>Handover cancelled</w:t>
            </w:r>
          </w:p>
        </w:tc>
        <w:tc>
          <w:tcPr>
            <w:tcW w:w="6660" w:type="dxa"/>
            <w:tcBorders>
              <w:top w:val="single" w:sz="4" w:space="0" w:color="auto"/>
              <w:left w:val="single" w:sz="4" w:space="0" w:color="auto"/>
              <w:bottom w:val="single" w:sz="4" w:space="0" w:color="auto"/>
              <w:right w:val="single" w:sz="4" w:space="0" w:color="auto"/>
            </w:tcBorders>
          </w:tcPr>
          <w:p w14:paraId="75E618DB" w14:textId="77777777" w:rsidR="001F3E7F" w:rsidRDefault="00571CDC">
            <w:pPr>
              <w:pStyle w:val="TAL"/>
              <w:rPr>
                <w:lang w:eastAsia="ja-JP"/>
              </w:rPr>
            </w:pPr>
            <w:r>
              <w:rPr>
                <w:lang w:eastAsia="ja-JP"/>
              </w:rPr>
              <w:t>The reason for the action is cancellation of Handover.</w:t>
            </w:r>
          </w:p>
        </w:tc>
      </w:tr>
      <w:tr w:rsidR="001F3E7F" w14:paraId="24328790" w14:textId="77777777">
        <w:tc>
          <w:tcPr>
            <w:tcW w:w="3168" w:type="dxa"/>
            <w:tcBorders>
              <w:top w:val="single" w:sz="4" w:space="0" w:color="auto"/>
              <w:left w:val="single" w:sz="4" w:space="0" w:color="auto"/>
              <w:bottom w:val="single" w:sz="4" w:space="0" w:color="auto"/>
              <w:right w:val="single" w:sz="4" w:space="0" w:color="auto"/>
            </w:tcBorders>
          </w:tcPr>
          <w:p w14:paraId="1CF46087" w14:textId="77777777" w:rsidR="001F3E7F" w:rsidRDefault="00571CDC">
            <w:pPr>
              <w:pStyle w:val="TAL"/>
              <w:rPr>
                <w:lang w:eastAsia="ja-JP"/>
              </w:rPr>
            </w:pPr>
            <w:r>
              <w:rPr>
                <w:lang w:eastAsia="ja-JP"/>
              </w:rPr>
              <w:t>Partial handover</w:t>
            </w:r>
          </w:p>
        </w:tc>
        <w:tc>
          <w:tcPr>
            <w:tcW w:w="6660" w:type="dxa"/>
            <w:tcBorders>
              <w:top w:val="single" w:sz="4" w:space="0" w:color="auto"/>
              <w:left w:val="single" w:sz="4" w:space="0" w:color="auto"/>
              <w:bottom w:val="single" w:sz="4" w:space="0" w:color="auto"/>
              <w:right w:val="single" w:sz="4" w:space="0" w:color="auto"/>
            </w:tcBorders>
          </w:tcPr>
          <w:p w14:paraId="6627E96A" w14:textId="77777777" w:rsidR="001F3E7F" w:rsidRDefault="00571CDC">
            <w:pPr>
              <w:pStyle w:val="TAL"/>
              <w:rPr>
                <w:lang w:eastAsia="ja-JP"/>
              </w:rPr>
            </w:pPr>
            <w:r>
              <w:rPr>
                <w:lang w:eastAsia="ja-JP"/>
              </w:rPr>
              <w:t xml:space="preserve">Provides a reason for the handover cancellation. The HANDOVER COMMAND message from AMF contained </w:t>
            </w:r>
            <w:r>
              <w:rPr>
                <w:rFonts w:hint="eastAsia"/>
                <w:i/>
                <w:lang w:eastAsia="zh-CN"/>
              </w:rPr>
              <w:t>PDU Session</w:t>
            </w:r>
            <w:r>
              <w:rPr>
                <w:i/>
                <w:lang w:eastAsia="zh-CN"/>
              </w:rPr>
              <w:t xml:space="preserve"> Resource</w:t>
            </w:r>
            <w:r>
              <w:rPr>
                <w:rFonts w:eastAsia="MS Mincho"/>
                <w:i/>
                <w:lang w:eastAsia="ja-JP"/>
              </w:rPr>
              <w:t xml:space="preserve"> to Release List</w:t>
            </w:r>
            <w:r>
              <w:rPr>
                <w:i/>
                <w:iCs/>
                <w:lang w:eastAsia="ja-JP"/>
              </w:rPr>
              <w:t xml:space="preserve"> </w:t>
            </w:r>
            <w:r>
              <w:rPr>
                <w:lang w:eastAsia="ja-JP"/>
              </w:rPr>
              <w:t>IE</w:t>
            </w:r>
            <w:r>
              <w:rPr>
                <w:i/>
                <w:lang w:eastAsia="zh-CN"/>
              </w:rPr>
              <w:t xml:space="preserve"> </w:t>
            </w:r>
            <w:r>
              <w:rPr>
                <w:lang w:eastAsia="zh-CN"/>
              </w:rPr>
              <w:t>or</w:t>
            </w:r>
            <w:r>
              <w:rPr>
                <w:i/>
                <w:lang w:eastAsia="zh-CN"/>
              </w:rPr>
              <w:t xml:space="preserve"> QoS flow</w:t>
            </w:r>
            <w:r>
              <w:rPr>
                <w:rFonts w:eastAsia="MS Mincho"/>
                <w:i/>
                <w:lang w:eastAsia="ja-JP"/>
              </w:rPr>
              <w:t xml:space="preserve"> to Release List</w:t>
            </w:r>
            <w:r>
              <w:rPr>
                <w:lang w:eastAsia="ja-JP"/>
              </w:rPr>
              <w:t xml:space="preserve"> and the source NG-RAN node estimated service continuity for the UE would be better by not proceeding with handover towards this particular target NG-RAN node.</w:t>
            </w:r>
          </w:p>
        </w:tc>
      </w:tr>
      <w:tr w:rsidR="001F3E7F" w14:paraId="619971BF" w14:textId="77777777">
        <w:tc>
          <w:tcPr>
            <w:tcW w:w="3168" w:type="dxa"/>
            <w:tcBorders>
              <w:top w:val="single" w:sz="4" w:space="0" w:color="auto"/>
              <w:left w:val="single" w:sz="4" w:space="0" w:color="auto"/>
              <w:bottom w:val="single" w:sz="4" w:space="0" w:color="auto"/>
              <w:right w:val="single" w:sz="4" w:space="0" w:color="auto"/>
            </w:tcBorders>
          </w:tcPr>
          <w:p w14:paraId="4187630C" w14:textId="77777777" w:rsidR="001F3E7F" w:rsidRDefault="00571CDC">
            <w:pPr>
              <w:pStyle w:val="TAL"/>
              <w:rPr>
                <w:lang w:eastAsia="ja-JP"/>
              </w:rPr>
            </w:pPr>
            <w:r>
              <w:rPr>
                <w:lang w:eastAsia="ja-JP"/>
              </w:rPr>
              <w:t>Handover failure in target 5GC/ NG-RAN node or target system</w:t>
            </w:r>
          </w:p>
        </w:tc>
        <w:tc>
          <w:tcPr>
            <w:tcW w:w="6660" w:type="dxa"/>
            <w:tcBorders>
              <w:top w:val="single" w:sz="4" w:space="0" w:color="auto"/>
              <w:left w:val="single" w:sz="4" w:space="0" w:color="auto"/>
              <w:bottom w:val="single" w:sz="4" w:space="0" w:color="auto"/>
              <w:right w:val="single" w:sz="4" w:space="0" w:color="auto"/>
            </w:tcBorders>
          </w:tcPr>
          <w:p w14:paraId="01EFA4FF" w14:textId="77777777" w:rsidR="001F3E7F" w:rsidRDefault="00571CDC">
            <w:pPr>
              <w:pStyle w:val="TAL"/>
              <w:rPr>
                <w:lang w:eastAsia="ja-JP"/>
              </w:rPr>
            </w:pPr>
            <w:r>
              <w:rPr>
                <w:lang w:eastAsia="ja-JP"/>
              </w:rPr>
              <w:t>The handover failed due to a failure in target 5GC/NG-RAN node or target system.</w:t>
            </w:r>
          </w:p>
        </w:tc>
      </w:tr>
      <w:tr w:rsidR="001F3E7F" w14:paraId="59DD2101" w14:textId="77777777">
        <w:tc>
          <w:tcPr>
            <w:tcW w:w="3168" w:type="dxa"/>
            <w:tcBorders>
              <w:top w:val="single" w:sz="4" w:space="0" w:color="auto"/>
              <w:left w:val="single" w:sz="4" w:space="0" w:color="auto"/>
              <w:bottom w:val="single" w:sz="4" w:space="0" w:color="auto"/>
              <w:right w:val="single" w:sz="4" w:space="0" w:color="auto"/>
            </w:tcBorders>
          </w:tcPr>
          <w:p w14:paraId="56ADA58C" w14:textId="77777777" w:rsidR="001F3E7F" w:rsidRDefault="00571CDC">
            <w:pPr>
              <w:pStyle w:val="TAL"/>
              <w:rPr>
                <w:lang w:eastAsia="ja-JP"/>
              </w:rPr>
            </w:pPr>
            <w:r>
              <w:rPr>
                <w:lang w:eastAsia="ja-JP"/>
              </w:rPr>
              <w:t>Handover target not allowed</w:t>
            </w:r>
          </w:p>
        </w:tc>
        <w:tc>
          <w:tcPr>
            <w:tcW w:w="6660" w:type="dxa"/>
            <w:tcBorders>
              <w:top w:val="single" w:sz="4" w:space="0" w:color="auto"/>
              <w:left w:val="single" w:sz="4" w:space="0" w:color="auto"/>
              <w:bottom w:val="single" w:sz="4" w:space="0" w:color="auto"/>
              <w:right w:val="single" w:sz="4" w:space="0" w:color="auto"/>
            </w:tcBorders>
          </w:tcPr>
          <w:p w14:paraId="5EB4D1AF" w14:textId="77777777" w:rsidR="001F3E7F" w:rsidRDefault="00571CDC">
            <w:pPr>
              <w:pStyle w:val="TAL"/>
              <w:rPr>
                <w:lang w:eastAsia="ja-JP"/>
              </w:rPr>
            </w:pPr>
            <w:r>
              <w:rPr>
                <w:lang w:eastAsia="ja-JP"/>
              </w:rPr>
              <w:t>Handover to the indicated target cell is not allowed for the UE in question.</w:t>
            </w:r>
          </w:p>
        </w:tc>
      </w:tr>
      <w:tr w:rsidR="001F3E7F" w14:paraId="29DB55E0" w14:textId="77777777">
        <w:tc>
          <w:tcPr>
            <w:tcW w:w="3168" w:type="dxa"/>
            <w:tcBorders>
              <w:top w:val="single" w:sz="4" w:space="0" w:color="auto"/>
              <w:left w:val="single" w:sz="4" w:space="0" w:color="auto"/>
              <w:bottom w:val="single" w:sz="4" w:space="0" w:color="auto"/>
              <w:right w:val="single" w:sz="4" w:space="0" w:color="auto"/>
            </w:tcBorders>
          </w:tcPr>
          <w:p w14:paraId="13481BED" w14:textId="77777777" w:rsidR="001F3E7F" w:rsidRDefault="00571CDC">
            <w:pPr>
              <w:pStyle w:val="TAL"/>
              <w:rPr>
                <w:lang w:eastAsia="ja-JP"/>
              </w:rPr>
            </w:pPr>
            <w:r>
              <w:rPr>
                <w:lang w:eastAsia="ja-JP"/>
              </w:rPr>
              <w:t>TNG</w:t>
            </w:r>
            <w:r>
              <w:rPr>
                <w:vertAlign w:val="subscript"/>
                <w:lang w:eastAsia="ja-JP"/>
              </w:rPr>
              <w:t>RELOCoverall</w:t>
            </w:r>
            <w:r>
              <w:rPr>
                <w:lang w:eastAsia="ja-JP"/>
              </w:rPr>
              <w:t xml:space="preserve"> expiry</w:t>
            </w:r>
          </w:p>
        </w:tc>
        <w:tc>
          <w:tcPr>
            <w:tcW w:w="6660" w:type="dxa"/>
            <w:tcBorders>
              <w:top w:val="single" w:sz="4" w:space="0" w:color="auto"/>
              <w:left w:val="single" w:sz="4" w:space="0" w:color="auto"/>
              <w:bottom w:val="single" w:sz="4" w:space="0" w:color="auto"/>
              <w:right w:val="single" w:sz="4" w:space="0" w:color="auto"/>
            </w:tcBorders>
          </w:tcPr>
          <w:p w14:paraId="5064108A" w14:textId="77777777" w:rsidR="001F3E7F" w:rsidRDefault="00571CDC">
            <w:pPr>
              <w:pStyle w:val="TAL"/>
              <w:rPr>
                <w:lang w:eastAsia="ja-JP"/>
              </w:rPr>
            </w:pPr>
            <w:r>
              <w:rPr>
                <w:lang w:eastAsia="ja-JP"/>
              </w:rPr>
              <w:t>The reason for the action is expiry of timer TNG</w:t>
            </w:r>
            <w:r>
              <w:rPr>
                <w:vertAlign w:val="subscript"/>
                <w:lang w:eastAsia="ja-JP"/>
              </w:rPr>
              <w:t>RELOCoverall</w:t>
            </w:r>
            <w:r>
              <w:rPr>
                <w:lang w:eastAsia="ja-JP"/>
              </w:rPr>
              <w:t>.</w:t>
            </w:r>
          </w:p>
        </w:tc>
      </w:tr>
      <w:tr w:rsidR="001F3E7F" w14:paraId="5612B5C9" w14:textId="77777777">
        <w:tc>
          <w:tcPr>
            <w:tcW w:w="3168" w:type="dxa"/>
            <w:tcBorders>
              <w:top w:val="single" w:sz="4" w:space="0" w:color="auto"/>
              <w:left w:val="single" w:sz="4" w:space="0" w:color="auto"/>
              <w:bottom w:val="single" w:sz="4" w:space="0" w:color="auto"/>
              <w:right w:val="single" w:sz="4" w:space="0" w:color="auto"/>
            </w:tcBorders>
          </w:tcPr>
          <w:p w14:paraId="5E7A40C0" w14:textId="77777777" w:rsidR="001F3E7F" w:rsidRDefault="00571CDC">
            <w:pPr>
              <w:pStyle w:val="TAL"/>
              <w:rPr>
                <w:lang w:eastAsia="ja-JP"/>
              </w:rPr>
            </w:pPr>
            <w:r>
              <w:rPr>
                <w:lang w:eastAsia="ja-JP"/>
              </w:rPr>
              <w:t>TNG</w:t>
            </w:r>
            <w:r>
              <w:rPr>
                <w:vertAlign w:val="subscript"/>
                <w:lang w:eastAsia="ja-JP"/>
              </w:rPr>
              <w:t>RELOCprep</w:t>
            </w:r>
            <w:r>
              <w:rPr>
                <w:lang w:eastAsia="ja-JP"/>
              </w:rPr>
              <w:t xml:space="preserve"> expiry</w:t>
            </w:r>
          </w:p>
        </w:tc>
        <w:tc>
          <w:tcPr>
            <w:tcW w:w="6660" w:type="dxa"/>
            <w:tcBorders>
              <w:top w:val="single" w:sz="4" w:space="0" w:color="auto"/>
              <w:left w:val="single" w:sz="4" w:space="0" w:color="auto"/>
              <w:bottom w:val="single" w:sz="4" w:space="0" w:color="auto"/>
              <w:right w:val="single" w:sz="4" w:space="0" w:color="auto"/>
            </w:tcBorders>
          </w:tcPr>
          <w:p w14:paraId="1312DF71" w14:textId="77777777" w:rsidR="001F3E7F" w:rsidRDefault="00571CDC">
            <w:pPr>
              <w:pStyle w:val="TAL"/>
              <w:rPr>
                <w:lang w:eastAsia="ja-JP"/>
              </w:rPr>
            </w:pPr>
            <w:r>
              <w:rPr>
                <w:lang w:eastAsia="ja-JP"/>
              </w:rPr>
              <w:t>Handover Preparation procedure is cancelled when timer TNG</w:t>
            </w:r>
            <w:r>
              <w:rPr>
                <w:vertAlign w:val="subscript"/>
                <w:lang w:eastAsia="ja-JP"/>
              </w:rPr>
              <w:t xml:space="preserve">RELOCprep </w:t>
            </w:r>
            <w:r>
              <w:rPr>
                <w:lang w:eastAsia="ja-JP"/>
              </w:rPr>
              <w:t>expires.</w:t>
            </w:r>
          </w:p>
        </w:tc>
      </w:tr>
      <w:tr w:rsidR="001F3E7F" w14:paraId="23D0EB3D" w14:textId="77777777">
        <w:tc>
          <w:tcPr>
            <w:tcW w:w="3168" w:type="dxa"/>
            <w:tcBorders>
              <w:top w:val="single" w:sz="4" w:space="0" w:color="auto"/>
              <w:left w:val="single" w:sz="4" w:space="0" w:color="auto"/>
              <w:bottom w:val="single" w:sz="4" w:space="0" w:color="auto"/>
              <w:right w:val="single" w:sz="4" w:space="0" w:color="auto"/>
            </w:tcBorders>
          </w:tcPr>
          <w:p w14:paraId="26D4C1A7" w14:textId="77777777" w:rsidR="001F3E7F" w:rsidRDefault="00571CDC">
            <w:pPr>
              <w:pStyle w:val="TAL"/>
              <w:rPr>
                <w:lang w:eastAsia="ja-JP"/>
              </w:rPr>
            </w:pPr>
            <w:r>
              <w:rPr>
                <w:lang w:eastAsia="ja-JP"/>
              </w:rPr>
              <w:t>Cell not available</w:t>
            </w:r>
          </w:p>
        </w:tc>
        <w:tc>
          <w:tcPr>
            <w:tcW w:w="6660" w:type="dxa"/>
            <w:tcBorders>
              <w:top w:val="single" w:sz="4" w:space="0" w:color="auto"/>
              <w:left w:val="single" w:sz="4" w:space="0" w:color="auto"/>
              <w:bottom w:val="single" w:sz="4" w:space="0" w:color="auto"/>
              <w:right w:val="single" w:sz="4" w:space="0" w:color="auto"/>
            </w:tcBorders>
          </w:tcPr>
          <w:p w14:paraId="4B15F125" w14:textId="77777777" w:rsidR="001F3E7F" w:rsidRDefault="00571CDC">
            <w:pPr>
              <w:pStyle w:val="TAL"/>
              <w:rPr>
                <w:lang w:eastAsia="ja-JP"/>
              </w:rPr>
            </w:pPr>
            <w:r>
              <w:rPr>
                <w:lang w:eastAsia="ja-JP"/>
              </w:rPr>
              <w:t>The concerned cell is not available.</w:t>
            </w:r>
          </w:p>
        </w:tc>
      </w:tr>
      <w:tr w:rsidR="001F3E7F" w14:paraId="21DCC3F3" w14:textId="77777777">
        <w:tc>
          <w:tcPr>
            <w:tcW w:w="3168" w:type="dxa"/>
            <w:tcBorders>
              <w:top w:val="single" w:sz="4" w:space="0" w:color="auto"/>
              <w:left w:val="single" w:sz="4" w:space="0" w:color="auto"/>
              <w:bottom w:val="single" w:sz="4" w:space="0" w:color="auto"/>
              <w:right w:val="single" w:sz="4" w:space="0" w:color="auto"/>
            </w:tcBorders>
          </w:tcPr>
          <w:p w14:paraId="20DD51FD" w14:textId="77777777" w:rsidR="001F3E7F" w:rsidRDefault="00571CDC">
            <w:pPr>
              <w:pStyle w:val="TAL"/>
              <w:rPr>
                <w:lang w:eastAsia="ja-JP"/>
              </w:rPr>
            </w:pPr>
            <w:r>
              <w:rPr>
                <w:lang w:eastAsia="ja-JP"/>
              </w:rPr>
              <w:t>Unknown target ID</w:t>
            </w:r>
          </w:p>
        </w:tc>
        <w:tc>
          <w:tcPr>
            <w:tcW w:w="6660" w:type="dxa"/>
            <w:tcBorders>
              <w:top w:val="single" w:sz="4" w:space="0" w:color="auto"/>
              <w:left w:val="single" w:sz="4" w:space="0" w:color="auto"/>
              <w:bottom w:val="single" w:sz="4" w:space="0" w:color="auto"/>
              <w:right w:val="single" w:sz="4" w:space="0" w:color="auto"/>
            </w:tcBorders>
          </w:tcPr>
          <w:p w14:paraId="659F0DAE" w14:textId="77777777" w:rsidR="001F3E7F" w:rsidRDefault="00571CDC">
            <w:pPr>
              <w:pStyle w:val="TAL"/>
              <w:rPr>
                <w:lang w:eastAsia="ja-JP"/>
              </w:rPr>
            </w:pPr>
            <w:r>
              <w:rPr>
                <w:lang w:eastAsia="ja-JP"/>
              </w:rPr>
              <w:t>Handover rejected because the target ID is not known to the AMF.</w:t>
            </w:r>
          </w:p>
        </w:tc>
      </w:tr>
      <w:tr w:rsidR="001F3E7F" w14:paraId="7DDEA2C1" w14:textId="77777777">
        <w:tc>
          <w:tcPr>
            <w:tcW w:w="3168" w:type="dxa"/>
            <w:tcBorders>
              <w:top w:val="single" w:sz="4" w:space="0" w:color="auto"/>
              <w:left w:val="single" w:sz="4" w:space="0" w:color="auto"/>
              <w:bottom w:val="single" w:sz="4" w:space="0" w:color="auto"/>
              <w:right w:val="single" w:sz="4" w:space="0" w:color="auto"/>
            </w:tcBorders>
          </w:tcPr>
          <w:p w14:paraId="2D55FECC" w14:textId="77777777" w:rsidR="001F3E7F" w:rsidRDefault="00571CDC">
            <w:pPr>
              <w:pStyle w:val="TAL"/>
              <w:rPr>
                <w:lang w:eastAsia="ja-JP"/>
              </w:rPr>
            </w:pPr>
            <w:r>
              <w:rPr>
                <w:lang w:eastAsia="ja-JP"/>
              </w:rPr>
              <w:t>No radio resources available in target cell</w:t>
            </w:r>
          </w:p>
        </w:tc>
        <w:tc>
          <w:tcPr>
            <w:tcW w:w="6660" w:type="dxa"/>
            <w:tcBorders>
              <w:top w:val="single" w:sz="4" w:space="0" w:color="auto"/>
              <w:left w:val="single" w:sz="4" w:space="0" w:color="auto"/>
              <w:bottom w:val="single" w:sz="4" w:space="0" w:color="auto"/>
              <w:right w:val="single" w:sz="4" w:space="0" w:color="auto"/>
            </w:tcBorders>
          </w:tcPr>
          <w:p w14:paraId="571C9074" w14:textId="77777777" w:rsidR="001F3E7F" w:rsidRDefault="00571CDC">
            <w:pPr>
              <w:pStyle w:val="TAL"/>
              <w:rPr>
                <w:lang w:eastAsia="ja-JP"/>
              </w:rPr>
            </w:pPr>
            <w:r>
              <w:rPr>
                <w:lang w:eastAsia="ja-JP"/>
              </w:rPr>
              <w:t>Load on target cell is too high.</w:t>
            </w:r>
          </w:p>
        </w:tc>
      </w:tr>
      <w:tr w:rsidR="001F3E7F" w14:paraId="37680CE3" w14:textId="77777777">
        <w:tc>
          <w:tcPr>
            <w:tcW w:w="3168" w:type="dxa"/>
            <w:tcBorders>
              <w:top w:val="single" w:sz="4" w:space="0" w:color="auto"/>
              <w:left w:val="single" w:sz="4" w:space="0" w:color="auto"/>
              <w:bottom w:val="single" w:sz="4" w:space="0" w:color="auto"/>
              <w:right w:val="single" w:sz="4" w:space="0" w:color="auto"/>
            </w:tcBorders>
          </w:tcPr>
          <w:p w14:paraId="6116C68A" w14:textId="77777777" w:rsidR="001F3E7F" w:rsidRDefault="00571CDC">
            <w:pPr>
              <w:pStyle w:val="TAL"/>
              <w:rPr>
                <w:lang w:eastAsia="ja-JP"/>
              </w:rPr>
            </w:pPr>
            <w:r>
              <w:rPr>
                <w:lang w:eastAsia="ja-JP"/>
              </w:rPr>
              <w:t>Unknown local UE NGAP ID</w:t>
            </w:r>
          </w:p>
        </w:tc>
        <w:tc>
          <w:tcPr>
            <w:tcW w:w="6660" w:type="dxa"/>
            <w:tcBorders>
              <w:top w:val="single" w:sz="4" w:space="0" w:color="auto"/>
              <w:left w:val="single" w:sz="4" w:space="0" w:color="auto"/>
              <w:bottom w:val="single" w:sz="4" w:space="0" w:color="auto"/>
              <w:right w:val="single" w:sz="4" w:space="0" w:color="auto"/>
            </w:tcBorders>
          </w:tcPr>
          <w:p w14:paraId="41CB82DC" w14:textId="77777777" w:rsidR="001F3E7F" w:rsidRDefault="00571CDC">
            <w:pPr>
              <w:pStyle w:val="TAL"/>
              <w:rPr>
                <w:lang w:eastAsia="ja-JP"/>
              </w:rPr>
            </w:pPr>
            <w:r>
              <w:rPr>
                <w:lang w:eastAsia="ja-JP"/>
              </w:rPr>
              <w:t>The action failed because the receiving node does not recognise the local UE NGAP ID.</w:t>
            </w:r>
          </w:p>
        </w:tc>
      </w:tr>
      <w:tr w:rsidR="001F3E7F" w14:paraId="3B978173" w14:textId="77777777">
        <w:tc>
          <w:tcPr>
            <w:tcW w:w="3168" w:type="dxa"/>
            <w:tcBorders>
              <w:top w:val="single" w:sz="4" w:space="0" w:color="auto"/>
              <w:left w:val="single" w:sz="4" w:space="0" w:color="auto"/>
              <w:bottom w:val="single" w:sz="4" w:space="0" w:color="auto"/>
              <w:right w:val="single" w:sz="4" w:space="0" w:color="auto"/>
            </w:tcBorders>
          </w:tcPr>
          <w:p w14:paraId="2DC32793" w14:textId="77777777" w:rsidR="001F3E7F" w:rsidRDefault="00571CDC">
            <w:pPr>
              <w:pStyle w:val="TAL"/>
              <w:rPr>
                <w:lang w:eastAsia="ja-JP"/>
              </w:rPr>
            </w:pPr>
            <w:r>
              <w:rPr>
                <w:lang w:eastAsia="ja-JP"/>
              </w:rPr>
              <w:t>Inconsistent remote UE NGAP ID</w:t>
            </w:r>
          </w:p>
        </w:tc>
        <w:tc>
          <w:tcPr>
            <w:tcW w:w="6660" w:type="dxa"/>
            <w:tcBorders>
              <w:top w:val="single" w:sz="4" w:space="0" w:color="auto"/>
              <w:left w:val="single" w:sz="4" w:space="0" w:color="auto"/>
              <w:bottom w:val="single" w:sz="4" w:space="0" w:color="auto"/>
              <w:right w:val="single" w:sz="4" w:space="0" w:color="auto"/>
            </w:tcBorders>
          </w:tcPr>
          <w:p w14:paraId="32D1F457" w14:textId="77777777" w:rsidR="001F3E7F" w:rsidRDefault="00571CDC">
            <w:pPr>
              <w:pStyle w:val="TAL"/>
              <w:rPr>
                <w:lang w:eastAsia="ja-JP"/>
              </w:rPr>
            </w:pPr>
            <w:r>
              <w:rPr>
                <w:lang w:eastAsia="ja-JP"/>
              </w:rPr>
              <w:t>The action failed because the receiving node considers that the received remote UE NGAP ID is inconsistent.</w:t>
            </w:r>
          </w:p>
        </w:tc>
      </w:tr>
      <w:tr w:rsidR="001F3E7F" w14:paraId="5510E09B" w14:textId="77777777">
        <w:tc>
          <w:tcPr>
            <w:tcW w:w="3168" w:type="dxa"/>
            <w:tcBorders>
              <w:top w:val="single" w:sz="4" w:space="0" w:color="auto"/>
              <w:left w:val="single" w:sz="4" w:space="0" w:color="auto"/>
              <w:bottom w:val="single" w:sz="4" w:space="0" w:color="auto"/>
              <w:right w:val="single" w:sz="4" w:space="0" w:color="auto"/>
            </w:tcBorders>
          </w:tcPr>
          <w:p w14:paraId="3E4DFC6F" w14:textId="77777777" w:rsidR="001F3E7F" w:rsidRDefault="00571CDC">
            <w:pPr>
              <w:pStyle w:val="TAL"/>
            </w:pPr>
            <w:r>
              <w:t>Handover desirable for radio reasons</w:t>
            </w:r>
          </w:p>
        </w:tc>
        <w:tc>
          <w:tcPr>
            <w:tcW w:w="6660" w:type="dxa"/>
            <w:tcBorders>
              <w:top w:val="single" w:sz="4" w:space="0" w:color="auto"/>
              <w:left w:val="single" w:sz="4" w:space="0" w:color="auto"/>
              <w:bottom w:val="single" w:sz="4" w:space="0" w:color="auto"/>
              <w:right w:val="single" w:sz="4" w:space="0" w:color="auto"/>
            </w:tcBorders>
          </w:tcPr>
          <w:p w14:paraId="50D9F821" w14:textId="77777777" w:rsidR="001F3E7F" w:rsidRDefault="00571CDC">
            <w:pPr>
              <w:pStyle w:val="TAL"/>
            </w:pPr>
            <w:r>
              <w:t>The reason for requesting handover is radio related.</w:t>
            </w:r>
          </w:p>
        </w:tc>
      </w:tr>
      <w:tr w:rsidR="001F3E7F" w14:paraId="5B69D605" w14:textId="77777777">
        <w:tc>
          <w:tcPr>
            <w:tcW w:w="3168" w:type="dxa"/>
            <w:tcBorders>
              <w:top w:val="single" w:sz="4" w:space="0" w:color="auto"/>
              <w:left w:val="single" w:sz="4" w:space="0" w:color="auto"/>
              <w:bottom w:val="single" w:sz="4" w:space="0" w:color="auto"/>
              <w:right w:val="single" w:sz="4" w:space="0" w:color="auto"/>
            </w:tcBorders>
          </w:tcPr>
          <w:p w14:paraId="03857341" w14:textId="77777777" w:rsidR="001F3E7F" w:rsidRDefault="00571CDC">
            <w:pPr>
              <w:pStyle w:val="TAL"/>
            </w:pPr>
            <w:r>
              <w:t>Time critical handover</w:t>
            </w:r>
          </w:p>
        </w:tc>
        <w:tc>
          <w:tcPr>
            <w:tcW w:w="6660" w:type="dxa"/>
            <w:tcBorders>
              <w:top w:val="single" w:sz="4" w:space="0" w:color="auto"/>
              <w:left w:val="single" w:sz="4" w:space="0" w:color="auto"/>
              <w:bottom w:val="single" w:sz="4" w:space="0" w:color="auto"/>
              <w:right w:val="single" w:sz="4" w:space="0" w:color="auto"/>
            </w:tcBorders>
          </w:tcPr>
          <w:p w14:paraId="31A32908" w14:textId="77777777" w:rsidR="001F3E7F" w:rsidRDefault="00571CDC">
            <w:pPr>
              <w:pStyle w:val="TAL"/>
            </w:pPr>
            <w:r>
              <w:t>Handover is requested for time critical reason i.e., this cause value is reserved to represent all critical cases where the connection is likely to be dropped if handover is not performed.</w:t>
            </w:r>
          </w:p>
        </w:tc>
      </w:tr>
      <w:tr w:rsidR="001F3E7F" w14:paraId="543D414E" w14:textId="77777777">
        <w:tc>
          <w:tcPr>
            <w:tcW w:w="3168" w:type="dxa"/>
            <w:tcBorders>
              <w:top w:val="single" w:sz="4" w:space="0" w:color="auto"/>
              <w:left w:val="single" w:sz="4" w:space="0" w:color="auto"/>
              <w:bottom w:val="single" w:sz="4" w:space="0" w:color="auto"/>
              <w:right w:val="single" w:sz="4" w:space="0" w:color="auto"/>
            </w:tcBorders>
          </w:tcPr>
          <w:p w14:paraId="06446DEA" w14:textId="77777777" w:rsidR="001F3E7F" w:rsidRDefault="00571CDC">
            <w:pPr>
              <w:pStyle w:val="TAL"/>
            </w:pPr>
            <w:r>
              <w:t>Resource optimisation handover</w:t>
            </w:r>
          </w:p>
        </w:tc>
        <w:tc>
          <w:tcPr>
            <w:tcW w:w="6660" w:type="dxa"/>
            <w:tcBorders>
              <w:top w:val="single" w:sz="4" w:space="0" w:color="auto"/>
              <w:left w:val="single" w:sz="4" w:space="0" w:color="auto"/>
              <w:bottom w:val="single" w:sz="4" w:space="0" w:color="auto"/>
              <w:right w:val="single" w:sz="4" w:space="0" w:color="auto"/>
            </w:tcBorders>
          </w:tcPr>
          <w:p w14:paraId="0A39534C" w14:textId="77777777" w:rsidR="001F3E7F" w:rsidRDefault="00571CDC">
            <w:pPr>
              <w:pStyle w:val="TAL"/>
            </w:pPr>
            <w:r>
              <w:t>The reason for requesting handover is to improve the load distribution with the neighbour cells.</w:t>
            </w:r>
          </w:p>
        </w:tc>
      </w:tr>
      <w:tr w:rsidR="001F3E7F" w14:paraId="15D41AC0" w14:textId="77777777">
        <w:tc>
          <w:tcPr>
            <w:tcW w:w="3168" w:type="dxa"/>
            <w:tcBorders>
              <w:top w:val="single" w:sz="4" w:space="0" w:color="auto"/>
              <w:left w:val="single" w:sz="4" w:space="0" w:color="auto"/>
              <w:bottom w:val="single" w:sz="4" w:space="0" w:color="auto"/>
              <w:right w:val="single" w:sz="4" w:space="0" w:color="auto"/>
            </w:tcBorders>
          </w:tcPr>
          <w:p w14:paraId="4CFF3E1A" w14:textId="77777777" w:rsidR="001F3E7F" w:rsidRDefault="00571CDC">
            <w:pPr>
              <w:pStyle w:val="TAL"/>
            </w:pPr>
            <w:r>
              <w:t>Reduce load in serving cell</w:t>
            </w:r>
          </w:p>
        </w:tc>
        <w:tc>
          <w:tcPr>
            <w:tcW w:w="6660" w:type="dxa"/>
            <w:tcBorders>
              <w:top w:val="single" w:sz="4" w:space="0" w:color="auto"/>
              <w:left w:val="single" w:sz="4" w:space="0" w:color="auto"/>
              <w:bottom w:val="single" w:sz="4" w:space="0" w:color="auto"/>
              <w:right w:val="single" w:sz="4" w:space="0" w:color="auto"/>
            </w:tcBorders>
          </w:tcPr>
          <w:p w14:paraId="76FE5371" w14:textId="77777777" w:rsidR="001F3E7F" w:rsidRDefault="00571CDC">
            <w:pPr>
              <w:pStyle w:val="TAL"/>
            </w:pPr>
            <w:r>
              <w:t>Load on serving cell needs to be reduced. When applied to handover preparation, it indicates the handover is triggered due to load balancing.</w:t>
            </w:r>
          </w:p>
        </w:tc>
      </w:tr>
      <w:tr w:rsidR="001F3E7F" w14:paraId="0C70A8EE" w14:textId="77777777">
        <w:tc>
          <w:tcPr>
            <w:tcW w:w="3168" w:type="dxa"/>
            <w:tcBorders>
              <w:top w:val="single" w:sz="4" w:space="0" w:color="auto"/>
              <w:left w:val="single" w:sz="4" w:space="0" w:color="auto"/>
              <w:bottom w:val="single" w:sz="4" w:space="0" w:color="auto"/>
              <w:right w:val="single" w:sz="4" w:space="0" w:color="auto"/>
            </w:tcBorders>
          </w:tcPr>
          <w:p w14:paraId="0513059B" w14:textId="77777777" w:rsidR="001F3E7F" w:rsidRDefault="00571CDC">
            <w:pPr>
              <w:pStyle w:val="TAL"/>
              <w:rPr>
                <w:lang w:eastAsia="ja-JP"/>
              </w:rPr>
            </w:pPr>
            <w:r>
              <w:rPr>
                <w:lang w:eastAsia="ja-JP"/>
              </w:rPr>
              <w:t>User inactivity</w:t>
            </w:r>
          </w:p>
        </w:tc>
        <w:tc>
          <w:tcPr>
            <w:tcW w:w="6660" w:type="dxa"/>
            <w:tcBorders>
              <w:top w:val="single" w:sz="4" w:space="0" w:color="auto"/>
              <w:left w:val="single" w:sz="4" w:space="0" w:color="auto"/>
              <w:bottom w:val="single" w:sz="4" w:space="0" w:color="auto"/>
              <w:right w:val="single" w:sz="4" w:space="0" w:color="auto"/>
            </w:tcBorders>
          </w:tcPr>
          <w:p w14:paraId="45CAB438" w14:textId="77777777" w:rsidR="001F3E7F" w:rsidRDefault="00571CDC">
            <w:pPr>
              <w:pStyle w:val="TAL"/>
              <w:rPr>
                <w:lang w:eastAsia="ja-JP"/>
              </w:rPr>
            </w:pPr>
            <w:r>
              <w:rPr>
                <w:lang w:eastAsia="ja-JP"/>
              </w:rPr>
              <w:t xml:space="preserve">The action is requested due to inactivity on all user data radio bearers (i.e., </w:t>
            </w:r>
            <w:r>
              <w:rPr>
                <w:rFonts w:hint="eastAsia"/>
                <w:lang w:eastAsia="zh-CN"/>
              </w:rPr>
              <w:t>DR</w:t>
            </w:r>
            <w:r>
              <w:rPr>
                <w:lang w:eastAsia="ja-JP"/>
              </w:rPr>
              <w:t>Bs and, if applicable, MRBs as per section 16.10.5.2 in TS 38.300 [8]), e.g., NG is requested to be released in order to optimise the radio resources.</w:t>
            </w:r>
            <w:r>
              <w:t xml:space="preserve"> </w:t>
            </w:r>
            <w:r>
              <w:rPr>
                <w:lang w:eastAsia="ja-JP"/>
              </w:rPr>
              <w:t>For L2 U2N Relay UE, this action is requested due to user inactivity on all PDU sessions of L2 U2N Relay UE and its served remote UE(s).</w:t>
            </w:r>
          </w:p>
        </w:tc>
      </w:tr>
      <w:tr w:rsidR="001F3E7F" w14:paraId="1CA650C5" w14:textId="77777777">
        <w:tc>
          <w:tcPr>
            <w:tcW w:w="3168" w:type="dxa"/>
            <w:tcBorders>
              <w:top w:val="single" w:sz="4" w:space="0" w:color="auto"/>
              <w:left w:val="single" w:sz="4" w:space="0" w:color="auto"/>
              <w:bottom w:val="single" w:sz="4" w:space="0" w:color="auto"/>
              <w:right w:val="single" w:sz="4" w:space="0" w:color="auto"/>
            </w:tcBorders>
          </w:tcPr>
          <w:p w14:paraId="590D6B1B" w14:textId="77777777" w:rsidR="001F3E7F" w:rsidRDefault="00571CDC">
            <w:pPr>
              <w:pStyle w:val="TAL"/>
              <w:rPr>
                <w:lang w:eastAsia="ja-JP"/>
              </w:rPr>
            </w:pPr>
            <w:r>
              <w:rPr>
                <w:lang w:eastAsia="ja-JP"/>
              </w:rPr>
              <w:t>Radio connection with UE lost</w:t>
            </w:r>
          </w:p>
        </w:tc>
        <w:tc>
          <w:tcPr>
            <w:tcW w:w="6660" w:type="dxa"/>
            <w:tcBorders>
              <w:top w:val="single" w:sz="4" w:space="0" w:color="auto"/>
              <w:left w:val="single" w:sz="4" w:space="0" w:color="auto"/>
              <w:bottom w:val="single" w:sz="4" w:space="0" w:color="auto"/>
              <w:right w:val="single" w:sz="4" w:space="0" w:color="auto"/>
            </w:tcBorders>
          </w:tcPr>
          <w:p w14:paraId="72D2D0EF" w14:textId="77777777" w:rsidR="001F3E7F" w:rsidRDefault="00571CDC">
            <w:pPr>
              <w:pStyle w:val="TAL"/>
              <w:rPr>
                <w:lang w:eastAsia="ja-JP"/>
              </w:rPr>
            </w:pPr>
            <w:r>
              <w:rPr>
                <w:lang w:eastAsia="ja-JP"/>
              </w:rPr>
              <w:t>The action is requested due to losing the radio connection to the UE.</w:t>
            </w:r>
          </w:p>
        </w:tc>
      </w:tr>
      <w:tr w:rsidR="001F3E7F" w14:paraId="3EDC7085" w14:textId="77777777">
        <w:tc>
          <w:tcPr>
            <w:tcW w:w="3168" w:type="dxa"/>
            <w:tcBorders>
              <w:top w:val="single" w:sz="4" w:space="0" w:color="auto"/>
              <w:left w:val="single" w:sz="4" w:space="0" w:color="auto"/>
              <w:bottom w:val="single" w:sz="4" w:space="0" w:color="auto"/>
              <w:right w:val="single" w:sz="4" w:space="0" w:color="auto"/>
            </w:tcBorders>
          </w:tcPr>
          <w:p w14:paraId="3375576E" w14:textId="77777777" w:rsidR="001F3E7F" w:rsidRDefault="00571CDC">
            <w:pPr>
              <w:pStyle w:val="TAL"/>
              <w:rPr>
                <w:lang w:eastAsia="ja-JP"/>
              </w:rPr>
            </w:pPr>
            <w:r>
              <w:rPr>
                <w:lang w:eastAsia="ja-JP"/>
              </w:rPr>
              <w:t>Radio resources not available</w:t>
            </w:r>
          </w:p>
        </w:tc>
        <w:tc>
          <w:tcPr>
            <w:tcW w:w="6660" w:type="dxa"/>
            <w:tcBorders>
              <w:top w:val="single" w:sz="4" w:space="0" w:color="auto"/>
              <w:left w:val="single" w:sz="4" w:space="0" w:color="auto"/>
              <w:bottom w:val="single" w:sz="4" w:space="0" w:color="auto"/>
              <w:right w:val="single" w:sz="4" w:space="0" w:color="auto"/>
            </w:tcBorders>
          </w:tcPr>
          <w:p w14:paraId="37A7E3D7" w14:textId="77777777" w:rsidR="001F3E7F" w:rsidRDefault="00571CDC">
            <w:pPr>
              <w:pStyle w:val="TAL"/>
              <w:rPr>
                <w:lang w:eastAsia="ja-JP"/>
              </w:rPr>
            </w:pPr>
            <w:r>
              <w:rPr>
                <w:lang w:eastAsia="ja-JP"/>
              </w:rPr>
              <w:t>No requested radio resources are available.</w:t>
            </w:r>
          </w:p>
        </w:tc>
      </w:tr>
      <w:tr w:rsidR="001F3E7F" w14:paraId="5FC0D639" w14:textId="77777777">
        <w:tc>
          <w:tcPr>
            <w:tcW w:w="3168" w:type="dxa"/>
            <w:tcBorders>
              <w:top w:val="single" w:sz="4" w:space="0" w:color="auto"/>
              <w:left w:val="single" w:sz="4" w:space="0" w:color="auto"/>
              <w:bottom w:val="single" w:sz="4" w:space="0" w:color="auto"/>
              <w:right w:val="single" w:sz="4" w:space="0" w:color="auto"/>
            </w:tcBorders>
          </w:tcPr>
          <w:p w14:paraId="29D567BF" w14:textId="77777777" w:rsidR="001F3E7F" w:rsidRDefault="00571CDC">
            <w:pPr>
              <w:pStyle w:val="TAL"/>
              <w:rPr>
                <w:lang w:eastAsia="ja-JP"/>
              </w:rPr>
            </w:pPr>
            <w:r>
              <w:rPr>
                <w:lang w:eastAsia="ja-JP"/>
              </w:rPr>
              <w:t>Invalid QoS combination</w:t>
            </w:r>
          </w:p>
        </w:tc>
        <w:tc>
          <w:tcPr>
            <w:tcW w:w="6660" w:type="dxa"/>
            <w:tcBorders>
              <w:top w:val="single" w:sz="4" w:space="0" w:color="auto"/>
              <w:left w:val="single" w:sz="4" w:space="0" w:color="auto"/>
              <w:bottom w:val="single" w:sz="4" w:space="0" w:color="auto"/>
              <w:right w:val="single" w:sz="4" w:space="0" w:color="auto"/>
            </w:tcBorders>
          </w:tcPr>
          <w:p w14:paraId="7AF9E486" w14:textId="77777777" w:rsidR="001F3E7F" w:rsidRDefault="00571CDC">
            <w:pPr>
              <w:pStyle w:val="TAL"/>
              <w:rPr>
                <w:lang w:eastAsia="ja-JP"/>
              </w:rPr>
            </w:pPr>
            <w:r>
              <w:rPr>
                <w:lang w:eastAsia="ja-JP"/>
              </w:rPr>
              <w:t>The action was failed because of invalid QoS combination.</w:t>
            </w:r>
          </w:p>
        </w:tc>
      </w:tr>
      <w:tr w:rsidR="001F3E7F" w14:paraId="1C7B294F" w14:textId="77777777">
        <w:tc>
          <w:tcPr>
            <w:tcW w:w="3168" w:type="dxa"/>
            <w:tcBorders>
              <w:top w:val="single" w:sz="4" w:space="0" w:color="auto"/>
              <w:left w:val="single" w:sz="4" w:space="0" w:color="auto"/>
              <w:bottom w:val="single" w:sz="4" w:space="0" w:color="auto"/>
              <w:right w:val="single" w:sz="4" w:space="0" w:color="auto"/>
            </w:tcBorders>
          </w:tcPr>
          <w:p w14:paraId="03E73821" w14:textId="77777777" w:rsidR="001F3E7F" w:rsidRDefault="00571CDC">
            <w:pPr>
              <w:pStyle w:val="TAL"/>
              <w:rPr>
                <w:lang w:eastAsia="ja-JP"/>
              </w:rPr>
            </w:pPr>
            <w:r>
              <w:rPr>
                <w:lang w:eastAsia="ja-JP"/>
              </w:rPr>
              <w:t>Failure in the radio interface procedure</w:t>
            </w:r>
          </w:p>
        </w:tc>
        <w:tc>
          <w:tcPr>
            <w:tcW w:w="6660" w:type="dxa"/>
            <w:tcBorders>
              <w:top w:val="single" w:sz="4" w:space="0" w:color="auto"/>
              <w:left w:val="single" w:sz="4" w:space="0" w:color="auto"/>
              <w:bottom w:val="single" w:sz="4" w:space="0" w:color="auto"/>
              <w:right w:val="single" w:sz="4" w:space="0" w:color="auto"/>
            </w:tcBorders>
          </w:tcPr>
          <w:p w14:paraId="58610149" w14:textId="77777777" w:rsidR="001F3E7F" w:rsidRDefault="00571CDC">
            <w:pPr>
              <w:pStyle w:val="TAL"/>
              <w:rPr>
                <w:lang w:eastAsia="ja-JP"/>
              </w:rPr>
            </w:pPr>
            <w:r>
              <w:rPr>
                <w:lang w:eastAsia="ja-JP"/>
              </w:rPr>
              <w:t>Radio interface procedure has failed.</w:t>
            </w:r>
          </w:p>
        </w:tc>
      </w:tr>
      <w:tr w:rsidR="001F3E7F" w14:paraId="31E905AC" w14:textId="77777777">
        <w:tc>
          <w:tcPr>
            <w:tcW w:w="3168" w:type="dxa"/>
            <w:tcBorders>
              <w:top w:val="single" w:sz="4" w:space="0" w:color="auto"/>
              <w:left w:val="single" w:sz="4" w:space="0" w:color="auto"/>
              <w:bottom w:val="single" w:sz="4" w:space="0" w:color="auto"/>
              <w:right w:val="single" w:sz="4" w:space="0" w:color="auto"/>
            </w:tcBorders>
          </w:tcPr>
          <w:p w14:paraId="3BEC82BB" w14:textId="77777777" w:rsidR="001F3E7F" w:rsidRDefault="00571CDC">
            <w:pPr>
              <w:pStyle w:val="TAL"/>
              <w:rPr>
                <w:lang w:eastAsia="ja-JP"/>
              </w:rPr>
            </w:pPr>
            <w:r>
              <w:rPr>
                <w:lang w:eastAsia="ja-JP"/>
              </w:rPr>
              <w:t>Interaction with other procedure</w:t>
            </w:r>
          </w:p>
        </w:tc>
        <w:tc>
          <w:tcPr>
            <w:tcW w:w="6660" w:type="dxa"/>
            <w:tcBorders>
              <w:top w:val="single" w:sz="4" w:space="0" w:color="auto"/>
              <w:left w:val="single" w:sz="4" w:space="0" w:color="auto"/>
              <w:bottom w:val="single" w:sz="4" w:space="0" w:color="auto"/>
              <w:right w:val="single" w:sz="4" w:space="0" w:color="auto"/>
            </w:tcBorders>
          </w:tcPr>
          <w:p w14:paraId="7B602143" w14:textId="77777777" w:rsidR="001F3E7F" w:rsidRDefault="00571CDC">
            <w:pPr>
              <w:pStyle w:val="TAL"/>
              <w:rPr>
                <w:lang w:eastAsia="zh-CN"/>
              </w:rPr>
            </w:pPr>
            <w:r>
              <w:rPr>
                <w:lang w:eastAsia="ja-JP"/>
              </w:rPr>
              <w:t>The action is due to a</w:t>
            </w:r>
            <w:r>
              <w:rPr>
                <w:lang w:eastAsia="zh-CN"/>
              </w:rPr>
              <w:t>n ongoing i</w:t>
            </w:r>
            <w:r>
              <w:rPr>
                <w:lang w:eastAsia="ja-JP"/>
              </w:rPr>
              <w:t xml:space="preserve">nteraction with </w:t>
            </w:r>
            <w:r>
              <w:rPr>
                <w:lang w:eastAsia="zh-CN"/>
              </w:rPr>
              <w:t>an</w:t>
            </w:r>
            <w:r>
              <w:rPr>
                <w:lang w:eastAsia="ja-JP"/>
              </w:rPr>
              <w:t>other procedure.</w:t>
            </w:r>
          </w:p>
        </w:tc>
      </w:tr>
      <w:tr w:rsidR="001F3E7F" w14:paraId="2348F807" w14:textId="77777777">
        <w:tc>
          <w:tcPr>
            <w:tcW w:w="3168" w:type="dxa"/>
            <w:tcBorders>
              <w:top w:val="single" w:sz="4" w:space="0" w:color="auto"/>
              <w:left w:val="single" w:sz="4" w:space="0" w:color="auto"/>
              <w:bottom w:val="single" w:sz="4" w:space="0" w:color="auto"/>
              <w:right w:val="single" w:sz="4" w:space="0" w:color="auto"/>
            </w:tcBorders>
          </w:tcPr>
          <w:p w14:paraId="538B548D" w14:textId="77777777" w:rsidR="001F3E7F" w:rsidRDefault="00571CDC">
            <w:pPr>
              <w:pStyle w:val="TAL"/>
              <w:rPr>
                <w:lang w:eastAsia="ja-JP"/>
              </w:rPr>
            </w:pPr>
            <w:r>
              <w:rPr>
                <w:lang w:eastAsia="ja-JP"/>
              </w:rPr>
              <w:t>Unknown PDU Session ID</w:t>
            </w:r>
          </w:p>
        </w:tc>
        <w:tc>
          <w:tcPr>
            <w:tcW w:w="6660" w:type="dxa"/>
            <w:tcBorders>
              <w:top w:val="single" w:sz="4" w:space="0" w:color="auto"/>
              <w:left w:val="single" w:sz="4" w:space="0" w:color="auto"/>
              <w:bottom w:val="single" w:sz="4" w:space="0" w:color="auto"/>
              <w:right w:val="single" w:sz="4" w:space="0" w:color="auto"/>
            </w:tcBorders>
          </w:tcPr>
          <w:p w14:paraId="2337807D" w14:textId="77777777" w:rsidR="001F3E7F" w:rsidRDefault="00571CDC">
            <w:pPr>
              <w:pStyle w:val="TAL"/>
              <w:rPr>
                <w:lang w:eastAsia="ja-JP"/>
              </w:rPr>
            </w:pPr>
            <w:r>
              <w:rPr>
                <w:lang w:eastAsia="ja-JP"/>
              </w:rPr>
              <w:t>The action failed because the PDU Session ID is unknown in the NG-RAN node.</w:t>
            </w:r>
          </w:p>
        </w:tc>
      </w:tr>
      <w:tr w:rsidR="001F3E7F" w14:paraId="1CB276C6" w14:textId="77777777">
        <w:tc>
          <w:tcPr>
            <w:tcW w:w="3168" w:type="dxa"/>
            <w:tcBorders>
              <w:top w:val="single" w:sz="4" w:space="0" w:color="auto"/>
              <w:left w:val="single" w:sz="4" w:space="0" w:color="auto"/>
              <w:bottom w:val="single" w:sz="4" w:space="0" w:color="auto"/>
              <w:right w:val="single" w:sz="4" w:space="0" w:color="auto"/>
            </w:tcBorders>
          </w:tcPr>
          <w:p w14:paraId="415FFC5C" w14:textId="77777777" w:rsidR="001F3E7F" w:rsidRDefault="00571CDC">
            <w:pPr>
              <w:pStyle w:val="TAL"/>
              <w:rPr>
                <w:lang w:eastAsia="ja-JP"/>
              </w:rPr>
            </w:pPr>
            <w:r>
              <w:rPr>
                <w:lang w:eastAsia="ja-JP"/>
              </w:rPr>
              <w:t>Unknown QoS Flow ID</w:t>
            </w:r>
          </w:p>
        </w:tc>
        <w:tc>
          <w:tcPr>
            <w:tcW w:w="6660" w:type="dxa"/>
            <w:tcBorders>
              <w:top w:val="single" w:sz="4" w:space="0" w:color="auto"/>
              <w:left w:val="single" w:sz="4" w:space="0" w:color="auto"/>
              <w:bottom w:val="single" w:sz="4" w:space="0" w:color="auto"/>
              <w:right w:val="single" w:sz="4" w:space="0" w:color="auto"/>
            </w:tcBorders>
          </w:tcPr>
          <w:p w14:paraId="1A612AC5" w14:textId="77777777" w:rsidR="001F3E7F" w:rsidRDefault="00571CDC">
            <w:pPr>
              <w:pStyle w:val="TAL"/>
              <w:rPr>
                <w:lang w:eastAsia="ja-JP"/>
              </w:rPr>
            </w:pPr>
            <w:r>
              <w:rPr>
                <w:lang w:eastAsia="ja-JP"/>
              </w:rPr>
              <w:t>The action failed because the QoS Flow ID is unknown in the NG-RAN node.</w:t>
            </w:r>
          </w:p>
        </w:tc>
      </w:tr>
      <w:tr w:rsidR="001F3E7F" w14:paraId="07DD5F43" w14:textId="77777777">
        <w:tc>
          <w:tcPr>
            <w:tcW w:w="3168" w:type="dxa"/>
            <w:tcBorders>
              <w:top w:val="single" w:sz="4" w:space="0" w:color="auto"/>
              <w:left w:val="single" w:sz="4" w:space="0" w:color="auto"/>
              <w:bottom w:val="single" w:sz="4" w:space="0" w:color="auto"/>
              <w:right w:val="single" w:sz="4" w:space="0" w:color="auto"/>
            </w:tcBorders>
          </w:tcPr>
          <w:p w14:paraId="05834E0B" w14:textId="77777777" w:rsidR="001F3E7F" w:rsidRDefault="00571CDC">
            <w:pPr>
              <w:pStyle w:val="TAL"/>
              <w:rPr>
                <w:lang w:val="fr-FR" w:eastAsia="ja-JP"/>
              </w:rPr>
            </w:pPr>
            <w:r>
              <w:rPr>
                <w:lang w:val="fr-FR" w:eastAsia="ja-JP"/>
              </w:rPr>
              <w:t>Multiple PDU Session ID instances</w:t>
            </w:r>
          </w:p>
        </w:tc>
        <w:tc>
          <w:tcPr>
            <w:tcW w:w="6660" w:type="dxa"/>
            <w:tcBorders>
              <w:top w:val="single" w:sz="4" w:space="0" w:color="auto"/>
              <w:left w:val="single" w:sz="4" w:space="0" w:color="auto"/>
              <w:bottom w:val="single" w:sz="4" w:space="0" w:color="auto"/>
              <w:right w:val="single" w:sz="4" w:space="0" w:color="auto"/>
            </w:tcBorders>
          </w:tcPr>
          <w:p w14:paraId="1955B3BF" w14:textId="77777777" w:rsidR="001F3E7F" w:rsidRDefault="00571CDC">
            <w:pPr>
              <w:pStyle w:val="TAL"/>
              <w:rPr>
                <w:lang w:eastAsia="ja-JP"/>
              </w:rPr>
            </w:pPr>
            <w:r>
              <w:rPr>
                <w:lang w:eastAsia="ja-JP"/>
              </w:rPr>
              <w:t>The action failed because multiple instances of the same PDU Session had been provided to/from the NG-RAN node.</w:t>
            </w:r>
          </w:p>
        </w:tc>
      </w:tr>
      <w:tr w:rsidR="001F3E7F" w14:paraId="46523384" w14:textId="77777777">
        <w:tc>
          <w:tcPr>
            <w:tcW w:w="3168" w:type="dxa"/>
            <w:tcBorders>
              <w:top w:val="single" w:sz="4" w:space="0" w:color="auto"/>
              <w:left w:val="single" w:sz="4" w:space="0" w:color="auto"/>
              <w:bottom w:val="single" w:sz="4" w:space="0" w:color="auto"/>
              <w:right w:val="single" w:sz="4" w:space="0" w:color="auto"/>
            </w:tcBorders>
          </w:tcPr>
          <w:p w14:paraId="529C3BA5" w14:textId="77777777" w:rsidR="001F3E7F" w:rsidRDefault="00571CDC">
            <w:pPr>
              <w:pStyle w:val="TAL"/>
              <w:rPr>
                <w:lang w:eastAsia="ja-JP"/>
              </w:rPr>
            </w:pPr>
            <w:r>
              <w:rPr>
                <w:lang w:eastAsia="ja-JP"/>
              </w:rPr>
              <w:t>Multiple QoS Flow ID instances</w:t>
            </w:r>
          </w:p>
        </w:tc>
        <w:tc>
          <w:tcPr>
            <w:tcW w:w="6660" w:type="dxa"/>
            <w:tcBorders>
              <w:top w:val="single" w:sz="4" w:space="0" w:color="auto"/>
              <w:left w:val="single" w:sz="4" w:space="0" w:color="auto"/>
              <w:bottom w:val="single" w:sz="4" w:space="0" w:color="auto"/>
              <w:right w:val="single" w:sz="4" w:space="0" w:color="auto"/>
            </w:tcBorders>
          </w:tcPr>
          <w:p w14:paraId="4EA90C85" w14:textId="77777777" w:rsidR="001F3E7F" w:rsidRDefault="00571CDC">
            <w:pPr>
              <w:pStyle w:val="TAL"/>
              <w:rPr>
                <w:lang w:eastAsia="ja-JP"/>
              </w:rPr>
            </w:pPr>
            <w:r>
              <w:rPr>
                <w:lang w:eastAsia="ja-JP"/>
              </w:rPr>
              <w:t>The action failed because multiple instances of the same QoS flow had been provided to the NG-RAN node.</w:t>
            </w:r>
          </w:p>
        </w:tc>
      </w:tr>
      <w:tr w:rsidR="001F3E7F" w14:paraId="331B69F3" w14:textId="77777777">
        <w:tc>
          <w:tcPr>
            <w:tcW w:w="3168" w:type="dxa"/>
            <w:tcBorders>
              <w:top w:val="single" w:sz="4" w:space="0" w:color="auto"/>
              <w:left w:val="single" w:sz="4" w:space="0" w:color="auto"/>
              <w:bottom w:val="single" w:sz="4" w:space="0" w:color="auto"/>
              <w:right w:val="single" w:sz="4" w:space="0" w:color="auto"/>
            </w:tcBorders>
          </w:tcPr>
          <w:p w14:paraId="5A8F29B1" w14:textId="77777777" w:rsidR="001F3E7F" w:rsidRDefault="00571CDC">
            <w:pPr>
              <w:pStyle w:val="TAL"/>
              <w:rPr>
                <w:lang w:eastAsia="ja-JP"/>
              </w:rPr>
            </w:pPr>
            <w:r>
              <w:rPr>
                <w:lang w:eastAsia="ja-JP"/>
              </w:rPr>
              <w:t>Encryption and/or integrity protection algorithms not supported</w:t>
            </w:r>
          </w:p>
        </w:tc>
        <w:tc>
          <w:tcPr>
            <w:tcW w:w="6660" w:type="dxa"/>
            <w:tcBorders>
              <w:top w:val="single" w:sz="4" w:space="0" w:color="auto"/>
              <w:left w:val="single" w:sz="4" w:space="0" w:color="auto"/>
              <w:bottom w:val="single" w:sz="4" w:space="0" w:color="auto"/>
              <w:right w:val="single" w:sz="4" w:space="0" w:color="auto"/>
            </w:tcBorders>
          </w:tcPr>
          <w:p w14:paraId="413F43DE" w14:textId="77777777" w:rsidR="001F3E7F" w:rsidRDefault="00571CDC">
            <w:pPr>
              <w:pStyle w:val="TAL"/>
              <w:rPr>
                <w:lang w:eastAsia="ja-JP"/>
              </w:rPr>
            </w:pPr>
            <w:r>
              <w:rPr>
                <w:lang w:eastAsia="ja-JP"/>
              </w:rPr>
              <w:t>The NG-RAN node is unable to support any of the encryption and/or integrity protection algorithms supported by the UE.</w:t>
            </w:r>
          </w:p>
        </w:tc>
      </w:tr>
      <w:tr w:rsidR="001F3E7F" w14:paraId="7F9EEFD0" w14:textId="77777777">
        <w:tc>
          <w:tcPr>
            <w:tcW w:w="3168" w:type="dxa"/>
            <w:tcBorders>
              <w:top w:val="single" w:sz="4" w:space="0" w:color="auto"/>
              <w:left w:val="single" w:sz="4" w:space="0" w:color="auto"/>
              <w:bottom w:val="single" w:sz="4" w:space="0" w:color="auto"/>
              <w:right w:val="single" w:sz="4" w:space="0" w:color="auto"/>
            </w:tcBorders>
          </w:tcPr>
          <w:p w14:paraId="3DBC6200" w14:textId="77777777" w:rsidR="001F3E7F" w:rsidRDefault="00571CDC">
            <w:pPr>
              <w:pStyle w:val="TAL"/>
              <w:rPr>
                <w:lang w:val="sv-SE" w:eastAsia="ja-JP"/>
              </w:rPr>
            </w:pPr>
            <w:r>
              <w:rPr>
                <w:lang w:val="sv-SE" w:eastAsia="ja-JP"/>
              </w:rPr>
              <w:t>NG intra-system handover triggered</w:t>
            </w:r>
          </w:p>
        </w:tc>
        <w:tc>
          <w:tcPr>
            <w:tcW w:w="6660" w:type="dxa"/>
            <w:tcBorders>
              <w:top w:val="single" w:sz="4" w:space="0" w:color="auto"/>
              <w:left w:val="single" w:sz="4" w:space="0" w:color="auto"/>
              <w:bottom w:val="single" w:sz="4" w:space="0" w:color="auto"/>
              <w:right w:val="single" w:sz="4" w:space="0" w:color="auto"/>
            </w:tcBorders>
          </w:tcPr>
          <w:p w14:paraId="7F0861DA" w14:textId="77777777" w:rsidR="001F3E7F" w:rsidRDefault="00571CDC">
            <w:pPr>
              <w:pStyle w:val="TAL"/>
              <w:rPr>
                <w:lang w:eastAsia="ja-JP"/>
              </w:rPr>
            </w:pPr>
            <w:r>
              <w:rPr>
                <w:lang w:eastAsia="ja-JP"/>
              </w:rPr>
              <w:t>The action is due to a NG intra-system handover that has been triggered.</w:t>
            </w:r>
          </w:p>
        </w:tc>
      </w:tr>
      <w:tr w:rsidR="001F3E7F" w14:paraId="70FC2D51" w14:textId="77777777">
        <w:tc>
          <w:tcPr>
            <w:tcW w:w="3168" w:type="dxa"/>
            <w:tcBorders>
              <w:top w:val="single" w:sz="4" w:space="0" w:color="auto"/>
              <w:left w:val="single" w:sz="4" w:space="0" w:color="auto"/>
              <w:bottom w:val="single" w:sz="4" w:space="0" w:color="auto"/>
              <w:right w:val="single" w:sz="4" w:space="0" w:color="auto"/>
            </w:tcBorders>
          </w:tcPr>
          <w:p w14:paraId="0F62F614" w14:textId="77777777" w:rsidR="001F3E7F" w:rsidRDefault="00571CDC">
            <w:pPr>
              <w:pStyle w:val="TAL"/>
              <w:rPr>
                <w:lang w:val="sv-SE" w:eastAsia="ja-JP"/>
              </w:rPr>
            </w:pPr>
            <w:r>
              <w:rPr>
                <w:lang w:val="sv-SE" w:eastAsia="ja-JP"/>
              </w:rPr>
              <w:t>NG inter-system handover triggered</w:t>
            </w:r>
          </w:p>
        </w:tc>
        <w:tc>
          <w:tcPr>
            <w:tcW w:w="6660" w:type="dxa"/>
            <w:tcBorders>
              <w:top w:val="single" w:sz="4" w:space="0" w:color="auto"/>
              <w:left w:val="single" w:sz="4" w:space="0" w:color="auto"/>
              <w:bottom w:val="single" w:sz="4" w:space="0" w:color="auto"/>
              <w:right w:val="single" w:sz="4" w:space="0" w:color="auto"/>
            </w:tcBorders>
          </w:tcPr>
          <w:p w14:paraId="628705F3" w14:textId="77777777" w:rsidR="001F3E7F" w:rsidRDefault="00571CDC">
            <w:pPr>
              <w:pStyle w:val="TAL"/>
              <w:rPr>
                <w:lang w:eastAsia="ja-JP"/>
              </w:rPr>
            </w:pPr>
            <w:r>
              <w:rPr>
                <w:lang w:eastAsia="ja-JP"/>
              </w:rPr>
              <w:t>The action is due to a NG inter-system handover that has been triggered.</w:t>
            </w:r>
          </w:p>
        </w:tc>
      </w:tr>
      <w:tr w:rsidR="001F3E7F" w14:paraId="749F268C" w14:textId="77777777">
        <w:tc>
          <w:tcPr>
            <w:tcW w:w="3168" w:type="dxa"/>
            <w:tcBorders>
              <w:top w:val="single" w:sz="4" w:space="0" w:color="auto"/>
              <w:left w:val="single" w:sz="4" w:space="0" w:color="auto"/>
              <w:bottom w:val="single" w:sz="4" w:space="0" w:color="auto"/>
              <w:right w:val="single" w:sz="4" w:space="0" w:color="auto"/>
            </w:tcBorders>
          </w:tcPr>
          <w:p w14:paraId="156367CD" w14:textId="77777777" w:rsidR="001F3E7F" w:rsidRDefault="00571CDC">
            <w:pPr>
              <w:pStyle w:val="TAL"/>
              <w:rPr>
                <w:lang w:eastAsia="ja-JP"/>
              </w:rPr>
            </w:pPr>
            <w:r>
              <w:rPr>
                <w:lang w:eastAsia="ja-JP"/>
              </w:rPr>
              <w:t>Xn handover triggered</w:t>
            </w:r>
          </w:p>
        </w:tc>
        <w:tc>
          <w:tcPr>
            <w:tcW w:w="6660" w:type="dxa"/>
            <w:tcBorders>
              <w:top w:val="single" w:sz="4" w:space="0" w:color="auto"/>
              <w:left w:val="single" w:sz="4" w:space="0" w:color="auto"/>
              <w:bottom w:val="single" w:sz="4" w:space="0" w:color="auto"/>
              <w:right w:val="single" w:sz="4" w:space="0" w:color="auto"/>
            </w:tcBorders>
          </w:tcPr>
          <w:p w14:paraId="2191E231" w14:textId="77777777" w:rsidR="001F3E7F" w:rsidRDefault="00571CDC">
            <w:pPr>
              <w:pStyle w:val="TAL"/>
              <w:rPr>
                <w:lang w:eastAsia="ja-JP"/>
              </w:rPr>
            </w:pPr>
            <w:r>
              <w:rPr>
                <w:lang w:eastAsia="ja-JP"/>
              </w:rPr>
              <w:t>The action is due to an Xn handover that has been triggered.</w:t>
            </w:r>
          </w:p>
        </w:tc>
      </w:tr>
      <w:tr w:rsidR="001F3E7F" w14:paraId="3801A14E" w14:textId="77777777">
        <w:tc>
          <w:tcPr>
            <w:tcW w:w="3168" w:type="dxa"/>
            <w:tcBorders>
              <w:top w:val="single" w:sz="4" w:space="0" w:color="auto"/>
              <w:left w:val="single" w:sz="4" w:space="0" w:color="auto"/>
              <w:bottom w:val="single" w:sz="4" w:space="0" w:color="auto"/>
              <w:right w:val="single" w:sz="4" w:space="0" w:color="auto"/>
            </w:tcBorders>
          </w:tcPr>
          <w:p w14:paraId="1896C445" w14:textId="77777777" w:rsidR="001F3E7F" w:rsidRDefault="00571CDC">
            <w:pPr>
              <w:pStyle w:val="TAL"/>
              <w:rPr>
                <w:lang w:eastAsia="ja-JP"/>
              </w:rPr>
            </w:pPr>
            <w:r>
              <w:rPr>
                <w:lang w:eastAsia="ja-JP"/>
              </w:rPr>
              <w:t>Not supported 5QI value</w:t>
            </w:r>
          </w:p>
        </w:tc>
        <w:tc>
          <w:tcPr>
            <w:tcW w:w="6660" w:type="dxa"/>
            <w:tcBorders>
              <w:top w:val="single" w:sz="4" w:space="0" w:color="auto"/>
              <w:left w:val="single" w:sz="4" w:space="0" w:color="auto"/>
              <w:bottom w:val="single" w:sz="4" w:space="0" w:color="auto"/>
              <w:right w:val="single" w:sz="4" w:space="0" w:color="auto"/>
            </w:tcBorders>
          </w:tcPr>
          <w:p w14:paraId="6AF444D5" w14:textId="77777777" w:rsidR="001F3E7F" w:rsidRDefault="00571CDC">
            <w:pPr>
              <w:pStyle w:val="TAL"/>
              <w:rPr>
                <w:lang w:eastAsia="ja-JP"/>
              </w:rPr>
            </w:pPr>
            <w:r>
              <w:rPr>
                <w:lang w:eastAsia="ja-JP"/>
              </w:rPr>
              <w:t>The QoS flow setup failed because the requested 5QI is not supported.</w:t>
            </w:r>
          </w:p>
        </w:tc>
      </w:tr>
      <w:tr w:rsidR="001F3E7F" w14:paraId="5F18C9F4" w14:textId="77777777">
        <w:tc>
          <w:tcPr>
            <w:tcW w:w="3168" w:type="dxa"/>
            <w:tcBorders>
              <w:top w:val="single" w:sz="4" w:space="0" w:color="auto"/>
              <w:left w:val="single" w:sz="4" w:space="0" w:color="auto"/>
              <w:bottom w:val="single" w:sz="4" w:space="0" w:color="auto"/>
              <w:right w:val="single" w:sz="4" w:space="0" w:color="auto"/>
            </w:tcBorders>
          </w:tcPr>
          <w:p w14:paraId="319605FA" w14:textId="77777777" w:rsidR="001F3E7F" w:rsidRDefault="00571CDC">
            <w:pPr>
              <w:pStyle w:val="TAL"/>
              <w:rPr>
                <w:lang w:eastAsia="ja-JP"/>
              </w:rPr>
            </w:pPr>
            <w:r>
              <w:rPr>
                <w:rFonts w:hint="eastAsia"/>
                <w:lang w:eastAsia="ja-JP"/>
              </w:rPr>
              <w:t xml:space="preserve">UE </w:t>
            </w:r>
            <w:r>
              <w:rPr>
                <w:lang w:eastAsia="ja-JP"/>
              </w:rPr>
              <w:t>c</w:t>
            </w:r>
            <w:r>
              <w:rPr>
                <w:rFonts w:hint="eastAsia"/>
                <w:lang w:eastAsia="ja-JP"/>
              </w:rPr>
              <w:t>ontext transfer</w:t>
            </w:r>
          </w:p>
        </w:tc>
        <w:tc>
          <w:tcPr>
            <w:tcW w:w="6660" w:type="dxa"/>
            <w:tcBorders>
              <w:top w:val="single" w:sz="4" w:space="0" w:color="auto"/>
              <w:left w:val="single" w:sz="4" w:space="0" w:color="auto"/>
              <w:bottom w:val="single" w:sz="4" w:space="0" w:color="auto"/>
              <w:right w:val="single" w:sz="4" w:space="0" w:color="auto"/>
            </w:tcBorders>
          </w:tcPr>
          <w:p w14:paraId="63701D16" w14:textId="77777777" w:rsidR="001F3E7F" w:rsidRDefault="00571CDC">
            <w:pPr>
              <w:pStyle w:val="TAL"/>
              <w:rPr>
                <w:lang w:eastAsia="ja-JP"/>
              </w:rPr>
            </w:pPr>
            <w:r>
              <w:rPr>
                <w:rFonts w:hint="eastAsia"/>
                <w:lang w:eastAsia="ja-JP"/>
              </w:rPr>
              <w:t xml:space="preserve">The action is due to a UE resumes from the </w:t>
            </w:r>
            <w:r>
              <w:rPr>
                <w:lang w:eastAsia="ja-JP"/>
              </w:rPr>
              <w:t>NG-RAN node</w:t>
            </w:r>
            <w:r>
              <w:rPr>
                <w:rFonts w:hint="eastAsia"/>
                <w:lang w:eastAsia="ja-JP"/>
              </w:rPr>
              <w:t xml:space="preserve"> different from the one which sent the UE into RRC</w:t>
            </w:r>
            <w:r>
              <w:rPr>
                <w:lang w:eastAsia="ja-JP"/>
              </w:rPr>
              <w:t>_INACTIVE</w:t>
            </w:r>
            <w:r>
              <w:rPr>
                <w:rFonts w:hint="eastAsia"/>
                <w:lang w:eastAsia="ja-JP"/>
              </w:rPr>
              <w:t xml:space="preserve"> state.</w:t>
            </w:r>
          </w:p>
        </w:tc>
      </w:tr>
      <w:tr w:rsidR="001F3E7F" w14:paraId="39B7772A" w14:textId="77777777">
        <w:tc>
          <w:tcPr>
            <w:tcW w:w="3168" w:type="dxa"/>
            <w:tcBorders>
              <w:top w:val="single" w:sz="4" w:space="0" w:color="auto"/>
              <w:left w:val="single" w:sz="4" w:space="0" w:color="auto"/>
              <w:bottom w:val="single" w:sz="4" w:space="0" w:color="auto"/>
              <w:right w:val="single" w:sz="4" w:space="0" w:color="auto"/>
            </w:tcBorders>
          </w:tcPr>
          <w:p w14:paraId="5508843C" w14:textId="77777777" w:rsidR="001F3E7F" w:rsidRDefault="00571CDC">
            <w:pPr>
              <w:pStyle w:val="TAL"/>
              <w:rPr>
                <w:lang w:eastAsia="ja-JP"/>
              </w:rPr>
            </w:pPr>
            <w:r>
              <w:rPr>
                <w:lang w:eastAsia="ja-JP"/>
              </w:rPr>
              <w:t>IMS voice EPS fallback or RAT fallback triggered</w:t>
            </w:r>
          </w:p>
        </w:tc>
        <w:tc>
          <w:tcPr>
            <w:tcW w:w="6660" w:type="dxa"/>
            <w:tcBorders>
              <w:top w:val="single" w:sz="4" w:space="0" w:color="auto"/>
              <w:left w:val="single" w:sz="4" w:space="0" w:color="auto"/>
              <w:bottom w:val="single" w:sz="4" w:space="0" w:color="auto"/>
              <w:right w:val="single" w:sz="4" w:space="0" w:color="auto"/>
            </w:tcBorders>
          </w:tcPr>
          <w:p w14:paraId="42C5CF88" w14:textId="77777777" w:rsidR="001F3E7F" w:rsidRDefault="00571CDC">
            <w:pPr>
              <w:pStyle w:val="TAL"/>
              <w:rPr>
                <w:lang w:eastAsia="ja-JP"/>
              </w:rPr>
            </w:pPr>
            <w:r>
              <w:rPr>
                <w:lang w:eastAsia="ja-JP"/>
              </w:rPr>
              <w:t>The setup of QoS flow is failed due to EPS fallback or RAT fallback for IMS voice using handover or redirection.</w:t>
            </w:r>
          </w:p>
        </w:tc>
      </w:tr>
      <w:tr w:rsidR="001F3E7F" w14:paraId="1F49E2F6" w14:textId="77777777">
        <w:tc>
          <w:tcPr>
            <w:tcW w:w="3168" w:type="dxa"/>
            <w:tcBorders>
              <w:top w:val="single" w:sz="4" w:space="0" w:color="auto"/>
              <w:left w:val="single" w:sz="4" w:space="0" w:color="auto"/>
              <w:bottom w:val="single" w:sz="4" w:space="0" w:color="auto"/>
              <w:right w:val="single" w:sz="4" w:space="0" w:color="auto"/>
            </w:tcBorders>
          </w:tcPr>
          <w:p w14:paraId="4E63492B" w14:textId="77777777" w:rsidR="001F3E7F" w:rsidRDefault="00571CDC">
            <w:pPr>
              <w:pStyle w:val="TAL"/>
              <w:rPr>
                <w:lang w:eastAsia="ja-JP"/>
              </w:rPr>
            </w:pPr>
            <w:r>
              <w:rPr>
                <w:lang w:eastAsia="ja-JP"/>
              </w:rPr>
              <w:t>UP integrity protection not possible</w:t>
            </w:r>
          </w:p>
        </w:tc>
        <w:tc>
          <w:tcPr>
            <w:tcW w:w="6660" w:type="dxa"/>
            <w:tcBorders>
              <w:top w:val="single" w:sz="4" w:space="0" w:color="auto"/>
              <w:left w:val="single" w:sz="4" w:space="0" w:color="auto"/>
              <w:bottom w:val="single" w:sz="4" w:space="0" w:color="auto"/>
              <w:right w:val="single" w:sz="4" w:space="0" w:color="auto"/>
            </w:tcBorders>
          </w:tcPr>
          <w:p w14:paraId="51FAD854" w14:textId="77777777" w:rsidR="001F3E7F" w:rsidRDefault="00571CDC">
            <w:pPr>
              <w:pStyle w:val="TAL"/>
              <w:rPr>
                <w:lang w:eastAsia="ja-JP"/>
              </w:rPr>
            </w:pPr>
            <w:r>
              <w:rPr>
                <w:lang w:eastAsia="ja-JP"/>
              </w:rPr>
              <w:t>The PDU session cannot be accepted according to the required user plane integrity protection policy.</w:t>
            </w:r>
          </w:p>
        </w:tc>
      </w:tr>
      <w:tr w:rsidR="001F3E7F" w14:paraId="09B04EDB" w14:textId="77777777">
        <w:tc>
          <w:tcPr>
            <w:tcW w:w="3168" w:type="dxa"/>
            <w:tcBorders>
              <w:top w:val="single" w:sz="4" w:space="0" w:color="auto"/>
              <w:left w:val="single" w:sz="4" w:space="0" w:color="auto"/>
              <w:bottom w:val="single" w:sz="4" w:space="0" w:color="auto"/>
              <w:right w:val="single" w:sz="4" w:space="0" w:color="auto"/>
            </w:tcBorders>
          </w:tcPr>
          <w:p w14:paraId="7094C60A" w14:textId="77777777" w:rsidR="001F3E7F" w:rsidRDefault="00571CDC">
            <w:pPr>
              <w:pStyle w:val="TAL"/>
              <w:rPr>
                <w:lang w:eastAsia="ja-JP"/>
              </w:rPr>
            </w:pPr>
            <w:r>
              <w:lastRenderedPageBreak/>
              <w:t>UP confidentiality protection not possible</w:t>
            </w:r>
          </w:p>
        </w:tc>
        <w:tc>
          <w:tcPr>
            <w:tcW w:w="6660" w:type="dxa"/>
            <w:tcBorders>
              <w:top w:val="single" w:sz="4" w:space="0" w:color="auto"/>
              <w:left w:val="single" w:sz="4" w:space="0" w:color="auto"/>
              <w:bottom w:val="single" w:sz="4" w:space="0" w:color="auto"/>
              <w:right w:val="single" w:sz="4" w:space="0" w:color="auto"/>
            </w:tcBorders>
          </w:tcPr>
          <w:p w14:paraId="167E6333" w14:textId="77777777" w:rsidR="001F3E7F" w:rsidRDefault="00571CDC">
            <w:pPr>
              <w:pStyle w:val="TAL"/>
              <w:rPr>
                <w:lang w:eastAsia="ja-JP"/>
              </w:rPr>
            </w:pPr>
            <w:r>
              <w:t>The PDU session cannot be accepted according to the required user plane confidentiality protection policy.</w:t>
            </w:r>
          </w:p>
        </w:tc>
      </w:tr>
      <w:tr w:rsidR="001F3E7F" w14:paraId="6791EE36" w14:textId="77777777">
        <w:tc>
          <w:tcPr>
            <w:tcW w:w="3168" w:type="dxa"/>
            <w:tcBorders>
              <w:top w:val="single" w:sz="4" w:space="0" w:color="auto"/>
              <w:left w:val="single" w:sz="4" w:space="0" w:color="auto"/>
              <w:bottom w:val="single" w:sz="4" w:space="0" w:color="auto"/>
              <w:right w:val="single" w:sz="4" w:space="0" w:color="auto"/>
            </w:tcBorders>
          </w:tcPr>
          <w:p w14:paraId="4BCDEB4B" w14:textId="77777777" w:rsidR="001F3E7F" w:rsidRDefault="00571CDC">
            <w:pPr>
              <w:pStyle w:val="TAL"/>
            </w:pPr>
            <w:r>
              <w:t>Slice(s) not supported</w:t>
            </w:r>
          </w:p>
        </w:tc>
        <w:tc>
          <w:tcPr>
            <w:tcW w:w="6660" w:type="dxa"/>
            <w:tcBorders>
              <w:top w:val="single" w:sz="4" w:space="0" w:color="auto"/>
              <w:left w:val="single" w:sz="4" w:space="0" w:color="auto"/>
              <w:bottom w:val="single" w:sz="4" w:space="0" w:color="auto"/>
              <w:right w:val="single" w:sz="4" w:space="0" w:color="auto"/>
            </w:tcBorders>
          </w:tcPr>
          <w:p w14:paraId="35C87DE1" w14:textId="77777777" w:rsidR="001F3E7F" w:rsidRDefault="00571CDC">
            <w:pPr>
              <w:pStyle w:val="TAL"/>
            </w:pPr>
            <w:r>
              <w:rPr>
                <w:lang w:eastAsia="ja-JP"/>
              </w:rPr>
              <w:t>Slice(s) not supported.</w:t>
            </w:r>
          </w:p>
        </w:tc>
      </w:tr>
      <w:tr w:rsidR="001F3E7F" w14:paraId="3F970F09" w14:textId="77777777">
        <w:tc>
          <w:tcPr>
            <w:tcW w:w="3168" w:type="dxa"/>
            <w:tcBorders>
              <w:top w:val="single" w:sz="4" w:space="0" w:color="auto"/>
              <w:left w:val="single" w:sz="4" w:space="0" w:color="auto"/>
              <w:bottom w:val="single" w:sz="4" w:space="0" w:color="auto"/>
              <w:right w:val="single" w:sz="4" w:space="0" w:color="auto"/>
            </w:tcBorders>
          </w:tcPr>
          <w:p w14:paraId="646C86C6" w14:textId="77777777" w:rsidR="001F3E7F" w:rsidRDefault="00571CDC">
            <w:pPr>
              <w:pStyle w:val="TAL"/>
            </w:pPr>
            <w:r>
              <w:t>UE in RRC_INACTIVE state not reachable</w:t>
            </w:r>
          </w:p>
        </w:tc>
        <w:tc>
          <w:tcPr>
            <w:tcW w:w="6660" w:type="dxa"/>
            <w:tcBorders>
              <w:top w:val="single" w:sz="4" w:space="0" w:color="auto"/>
              <w:left w:val="single" w:sz="4" w:space="0" w:color="auto"/>
              <w:bottom w:val="single" w:sz="4" w:space="0" w:color="auto"/>
              <w:right w:val="single" w:sz="4" w:space="0" w:color="auto"/>
            </w:tcBorders>
          </w:tcPr>
          <w:p w14:paraId="327B4F1E" w14:textId="77777777" w:rsidR="001F3E7F" w:rsidRDefault="00571CDC">
            <w:pPr>
              <w:pStyle w:val="TAL"/>
              <w:rPr>
                <w:lang w:eastAsia="ja-JP"/>
              </w:rPr>
            </w:pPr>
            <w:r>
              <w:t>The action is requested due to RAN paging failure.</w:t>
            </w:r>
          </w:p>
        </w:tc>
      </w:tr>
      <w:tr w:rsidR="001F3E7F" w14:paraId="2F30E737" w14:textId="77777777">
        <w:tc>
          <w:tcPr>
            <w:tcW w:w="3168" w:type="dxa"/>
            <w:tcBorders>
              <w:top w:val="single" w:sz="4" w:space="0" w:color="auto"/>
              <w:left w:val="single" w:sz="4" w:space="0" w:color="auto"/>
              <w:bottom w:val="single" w:sz="4" w:space="0" w:color="auto"/>
              <w:right w:val="single" w:sz="4" w:space="0" w:color="auto"/>
            </w:tcBorders>
          </w:tcPr>
          <w:p w14:paraId="21289DA5" w14:textId="77777777" w:rsidR="001F3E7F" w:rsidRDefault="00571CDC">
            <w:pPr>
              <w:pStyle w:val="TAL"/>
            </w:pPr>
            <w:r>
              <w:t>Redirection</w:t>
            </w:r>
          </w:p>
        </w:tc>
        <w:tc>
          <w:tcPr>
            <w:tcW w:w="6660" w:type="dxa"/>
            <w:tcBorders>
              <w:top w:val="single" w:sz="4" w:space="0" w:color="auto"/>
              <w:left w:val="single" w:sz="4" w:space="0" w:color="auto"/>
              <w:bottom w:val="single" w:sz="4" w:space="0" w:color="auto"/>
              <w:right w:val="single" w:sz="4" w:space="0" w:color="auto"/>
            </w:tcBorders>
          </w:tcPr>
          <w:p w14:paraId="2E348075" w14:textId="77777777" w:rsidR="001F3E7F" w:rsidRDefault="00571CDC">
            <w:pPr>
              <w:pStyle w:val="TAL"/>
            </w:pPr>
            <w:r>
              <w:t>The release is requested due to inter-system redirection or intra-system redirection.</w:t>
            </w:r>
          </w:p>
        </w:tc>
      </w:tr>
      <w:tr w:rsidR="001F3E7F" w14:paraId="77DEC47F" w14:textId="77777777">
        <w:tc>
          <w:tcPr>
            <w:tcW w:w="3168" w:type="dxa"/>
            <w:tcBorders>
              <w:top w:val="single" w:sz="4" w:space="0" w:color="auto"/>
              <w:left w:val="single" w:sz="4" w:space="0" w:color="auto"/>
              <w:bottom w:val="single" w:sz="4" w:space="0" w:color="auto"/>
              <w:right w:val="single" w:sz="4" w:space="0" w:color="auto"/>
            </w:tcBorders>
          </w:tcPr>
          <w:p w14:paraId="0222F33D" w14:textId="77777777" w:rsidR="001F3E7F" w:rsidRDefault="00571CDC">
            <w:pPr>
              <w:pStyle w:val="TAL"/>
            </w:pPr>
            <w:r>
              <w:t>Resources not available for the slice(s)</w:t>
            </w:r>
          </w:p>
        </w:tc>
        <w:tc>
          <w:tcPr>
            <w:tcW w:w="6660" w:type="dxa"/>
            <w:tcBorders>
              <w:top w:val="single" w:sz="4" w:space="0" w:color="auto"/>
              <w:left w:val="single" w:sz="4" w:space="0" w:color="auto"/>
              <w:bottom w:val="single" w:sz="4" w:space="0" w:color="auto"/>
              <w:right w:val="single" w:sz="4" w:space="0" w:color="auto"/>
            </w:tcBorders>
          </w:tcPr>
          <w:p w14:paraId="11DA1EDD" w14:textId="77777777" w:rsidR="001F3E7F" w:rsidRDefault="00571CDC">
            <w:pPr>
              <w:pStyle w:val="TAL"/>
            </w:pPr>
            <w:r>
              <w:t>The requested resources are not available for the slice(s).</w:t>
            </w:r>
          </w:p>
        </w:tc>
      </w:tr>
      <w:tr w:rsidR="001F3E7F" w14:paraId="35F1492F" w14:textId="77777777">
        <w:tc>
          <w:tcPr>
            <w:tcW w:w="3168" w:type="dxa"/>
            <w:tcBorders>
              <w:top w:val="single" w:sz="4" w:space="0" w:color="auto"/>
              <w:left w:val="single" w:sz="4" w:space="0" w:color="auto"/>
              <w:bottom w:val="single" w:sz="4" w:space="0" w:color="auto"/>
              <w:right w:val="single" w:sz="4" w:space="0" w:color="auto"/>
            </w:tcBorders>
          </w:tcPr>
          <w:p w14:paraId="38254688" w14:textId="77777777" w:rsidR="001F3E7F" w:rsidRDefault="00571CDC">
            <w:pPr>
              <w:pStyle w:val="TAL"/>
            </w:pPr>
            <w:r>
              <w:rPr>
                <w:szCs w:val="18"/>
                <w:lang w:eastAsia="ja-JP"/>
              </w:rPr>
              <w:t>UE maximum integrity protected data rate reason</w:t>
            </w:r>
          </w:p>
        </w:tc>
        <w:tc>
          <w:tcPr>
            <w:tcW w:w="6660" w:type="dxa"/>
            <w:tcBorders>
              <w:top w:val="single" w:sz="4" w:space="0" w:color="auto"/>
              <w:left w:val="single" w:sz="4" w:space="0" w:color="auto"/>
              <w:bottom w:val="single" w:sz="4" w:space="0" w:color="auto"/>
              <w:right w:val="single" w:sz="4" w:space="0" w:color="auto"/>
            </w:tcBorders>
          </w:tcPr>
          <w:p w14:paraId="090F95C5" w14:textId="77777777" w:rsidR="001F3E7F" w:rsidRDefault="00571CDC">
            <w:pPr>
              <w:pStyle w:val="TAL"/>
            </w:pPr>
            <w:r>
              <w:t>The request is not accepted in order to comply with the maximum data rate for integrity protection supported by the UE.</w:t>
            </w:r>
          </w:p>
        </w:tc>
      </w:tr>
      <w:tr w:rsidR="001F3E7F" w14:paraId="473B1831" w14:textId="77777777">
        <w:tc>
          <w:tcPr>
            <w:tcW w:w="3168" w:type="dxa"/>
            <w:tcBorders>
              <w:top w:val="single" w:sz="4" w:space="0" w:color="auto"/>
              <w:left w:val="single" w:sz="4" w:space="0" w:color="auto"/>
              <w:bottom w:val="single" w:sz="4" w:space="0" w:color="auto"/>
              <w:right w:val="single" w:sz="4" w:space="0" w:color="auto"/>
            </w:tcBorders>
          </w:tcPr>
          <w:p w14:paraId="049166C5" w14:textId="77777777" w:rsidR="001F3E7F" w:rsidRDefault="00571CDC">
            <w:pPr>
              <w:pStyle w:val="TAL"/>
              <w:rPr>
                <w:szCs w:val="18"/>
                <w:lang w:eastAsia="ja-JP"/>
              </w:rPr>
            </w:pPr>
            <w:r>
              <w:rPr>
                <w:lang w:eastAsia="ja-JP"/>
              </w:rPr>
              <w:t>Release due to CN-detected mobility</w:t>
            </w:r>
          </w:p>
        </w:tc>
        <w:tc>
          <w:tcPr>
            <w:tcW w:w="6660" w:type="dxa"/>
            <w:tcBorders>
              <w:top w:val="single" w:sz="4" w:space="0" w:color="auto"/>
              <w:left w:val="single" w:sz="4" w:space="0" w:color="auto"/>
              <w:bottom w:val="single" w:sz="4" w:space="0" w:color="auto"/>
              <w:right w:val="single" w:sz="4" w:space="0" w:color="auto"/>
            </w:tcBorders>
          </w:tcPr>
          <w:p w14:paraId="59204D1C" w14:textId="77777777" w:rsidR="001F3E7F" w:rsidRDefault="00571CDC">
            <w:pPr>
              <w:pStyle w:val="TAL"/>
            </w:pPr>
            <w:r>
              <w:rPr>
                <w:lang w:eastAsia="ja-JP"/>
              </w:rPr>
              <w:t>The context release is requested by the AMF because the UE is already served by another CN node (same or different system), or another NG interface of the same CN node.</w:t>
            </w:r>
          </w:p>
        </w:tc>
      </w:tr>
      <w:tr w:rsidR="001F3E7F" w14:paraId="6807E091" w14:textId="77777777">
        <w:tc>
          <w:tcPr>
            <w:tcW w:w="3168" w:type="dxa"/>
            <w:tcBorders>
              <w:top w:val="single" w:sz="4" w:space="0" w:color="auto"/>
              <w:left w:val="single" w:sz="4" w:space="0" w:color="auto"/>
              <w:bottom w:val="single" w:sz="4" w:space="0" w:color="auto"/>
              <w:right w:val="single" w:sz="4" w:space="0" w:color="auto"/>
            </w:tcBorders>
          </w:tcPr>
          <w:p w14:paraId="411BF4A8" w14:textId="77777777" w:rsidR="001F3E7F" w:rsidRDefault="00571CDC">
            <w:pPr>
              <w:pStyle w:val="TAL"/>
              <w:rPr>
                <w:szCs w:val="18"/>
                <w:lang w:eastAsia="ja-JP"/>
              </w:rPr>
            </w:pPr>
            <w:r>
              <w:rPr>
                <w:lang w:eastAsia="ja-JP"/>
              </w:rPr>
              <w:t>N26 interface not available</w:t>
            </w:r>
          </w:p>
        </w:tc>
        <w:tc>
          <w:tcPr>
            <w:tcW w:w="6660" w:type="dxa"/>
            <w:tcBorders>
              <w:top w:val="single" w:sz="4" w:space="0" w:color="auto"/>
              <w:left w:val="single" w:sz="4" w:space="0" w:color="auto"/>
              <w:bottom w:val="single" w:sz="4" w:space="0" w:color="auto"/>
              <w:right w:val="single" w:sz="4" w:space="0" w:color="auto"/>
            </w:tcBorders>
          </w:tcPr>
          <w:p w14:paraId="6885973D" w14:textId="77777777" w:rsidR="001F3E7F" w:rsidRDefault="00571CDC">
            <w:pPr>
              <w:pStyle w:val="TAL"/>
            </w:pPr>
            <w:r>
              <w:rPr>
                <w:lang w:eastAsia="ja-JP"/>
              </w:rPr>
              <w:t>The action failed due to a temporary failure of the N26 interface.</w:t>
            </w:r>
          </w:p>
        </w:tc>
      </w:tr>
      <w:tr w:rsidR="001F3E7F" w14:paraId="27F81D15" w14:textId="77777777">
        <w:tc>
          <w:tcPr>
            <w:tcW w:w="3168" w:type="dxa"/>
            <w:tcBorders>
              <w:top w:val="single" w:sz="4" w:space="0" w:color="auto"/>
              <w:left w:val="single" w:sz="4" w:space="0" w:color="auto"/>
              <w:bottom w:val="single" w:sz="4" w:space="0" w:color="auto"/>
              <w:right w:val="single" w:sz="4" w:space="0" w:color="auto"/>
            </w:tcBorders>
          </w:tcPr>
          <w:p w14:paraId="113EF99D" w14:textId="77777777" w:rsidR="001F3E7F" w:rsidRDefault="00571CDC">
            <w:pPr>
              <w:pStyle w:val="TAL"/>
              <w:rPr>
                <w:lang w:eastAsia="ja-JP"/>
              </w:rPr>
            </w:pPr>
            <w:r>
              <w:rPr>
                <w:lang w:eastAsia="ja-JP"/>
              </w:rPr>
              <w:t>Release due to pre-emption</w:t>
            </w:r>
          </w:p>
        </w:tc>
        <w:tc>
          <w:tcPr>
            <w:tcW w:w="6660" w:type="dxa"/>
            <w:tcBorders>
              <w:top w:val="single" w:sz="4" w:space="0" w:color="auto"/>
              <w:left w:val="single" w:sz="4" w:space="0" w:color="auto"/>
              <w:bottom w:val="single" w:sz="4" w:space="0" w:color="auto"/>
              <w:right w:val="single" w:sz="4" w:space="0" w:color="auto"/>
            </w:tcBorders>
          </w:tcPr>
          <w:p w14:paraId="37FAB4D5" w14:textId="77777777" w:rsidR="001F3E7F" w:rsidRDefault="00571CDC">
            <w:pPr>
              <w:pStyle w:val="TAL"/>
              <w:rPr>
                <w:lang w:eastAsia="ja-JP"/>
              </w:rPr>
            </w:pPr>
            <w:r>
              <w:rPr>
                <w:lang w:eastAsia="ja-JP"/>
              </w:rPr>
              <w:t>Release is initiated due to pre-emption.</w:t>
            </w:r>
          </w:p>
        </w:tc>
      </w:tr>
      <w:tr w:rsidR="001F3E7F" w14:paraId="011708ED" w14:textId="77777777">
        <w:tc>
          <w:tcPr>
            <w:tcW w:w="3168" w:type="dxa"/>
            <w:tcBorders>
              <w:top w:val="single" w:sz="4" w:space="0" w:color="auto"/>
              <w:left w:val="single" w:sz="4" w:space="0" w:color="auto"/>
              <w:bottom w:val="single" w:sz="4" w:space="0" w:color="auto"/>
              <w:right w:val="single" w:sz="4" w:space="0" w:color="auto"/>
            </w:tcBorders>
          </w:tcPr>
          <w:p w14:paraId="74806FF7" w14:textId="77777777" w:rsidR="001F3E7F" w:rsidRDefault="00571CDC">
            <w:pPr>
              <w:pStyle w:val="TAL"/>
              <w:rPr>
                <w:lang w:eastAsia="ja-JP"/>
              </w:rPr>
            </w:pPr>
            <w:r>
              <w:t>Multiple Location Reporting Reference ID Instances</w:t>
            </w:r>
          </w:p>
        </w:tc>
        <w:tc>
          <w:tcPr>
            <w:tcW w:w="6660" w:type="dxa"/>
            <w:tcBorders>
              <w:top w:val="single" w:sz="4" w:space="0" w:color="auto"/>
              <w:left w:val="single" w:sz="4" w:space="0" w:color="auto"/>
              <w:bottom w:val="single" w:sz="4" w:space="0" w:color="auto"/>
              <w:right w:val="single" w:sz="4" w:space="0" w:color="auto"/>
            </w:tcBorders>
          </w:tcPr>
          <w:p w14:paraId="7E543F8D" w14:textId="77777777" w:rsidR="001F3E7F" w:rsidRDefault="00571CDC">
            <w:pPr>
              <w:pStyle w:val="TAL"/>
              <w:rPr>
                <w:lang w:eastAsia="ja-JP"/>
              </w:rPr>
            </w:pPr>
            <w:r>
              <w:rPr>
                <w:lang w:eastAsia="ja-JP"/>
              </w:rPr>
              <w:t xml:space="preserve">The action failed because multiple </w:t>
            </w:r>
            <w:r>
              <w:rPr>
                <w:rFonts w:hint="eastAsia"/>
                <w:lang w:eastAsia="zh-CN"/>
              </w:rPr>
              <w:t>areas of interest are set with the same Location Reporting Reference ID</w:t>
            </w:r>
            <w:r>
              <w:rPr>
                <w:lang w:eastAsia="ja-JP"/>
              </w:rPr>
              <w:t>.</w:t>
            </w:r>
          </w:p>
        </w:tc>
      </w:tr>
      <w:tr w:rsidR="001F3E7F" w14:paraId="4D15BB53" w14:textId="77777777">
        <w:tc>
          <w:tcPr>
            <w:tcW w:w="3168" w:type="dxa"/>
            <w:tcBorders>
              <w:top w:val="single" w:sz="4" w:space="0" w:color="auto"/>
              <w:left w:val="single" w:sz="4" w:space="0" w:color="auto"/>
              <w:bottom w:val="single" w:sz="4" w:space="0" w:color="auto"/>
              <w:right w:val="single" w:sz="4" w:space="0" w:color="auto"/>
            </w:tcBorders>
          </w:tcPr>
          <w:p w14:paraId="6BBE1395" w14:textId="77777777" w:rsidR="001F3E7F" w:rsidRDefault="00571CDC">
            <w:pPr>
              <w:pStyle w:val="TAL"/>
            </w:pPr>
            <w:r>
              <w:rPr>
                <w:rFonts w:eastAsia="SimSun"/>
                <w:lang w:eastAsia="ja-JP"/>
              </w:rPr>
              <w:t>RSN not available for the UP</w:t>
            </w:r>
          </w:p>
        </w:tc>
        <w:tc>
          <w:tcPr>
            <w:tcW w:w="6660" w:type="dxa"/>
            <w:tcBorders>
              <w:top w:val="single" w:sz="4" w:space="0" w:color="auto"/>
              <w:left w:val="single" w:sz="4" w:space="0" w:color="auto"/>
              <w:bottom w:val="single" w:sz="4" w:space="0" w:color="auto"/>
              <w:right w:val="single" w:sz="4" w:space="0" w:color="auto"/>
            </w:tcBorders>
          </w:tcPr>
          <w:p w14:paraId="760230C4" w14:textId="77777777" w:rsidR="001F3E7F" w:rsidRDefault="00571CDC">
            <w:pPr>
              <w:pStyle w:val="TAL"/>
              <w:rPr>
                <w:lang w:eastAsia="ja-JP"/>
              </w:rPr>
            </w:pPr>
            <w:r>
              <w:rPr>
                <w:rFonts w:eastAsia="SimSun"/>
                <w:lang w:eastAsia="zh-CN"/>
              </w:rPr>
              <w:t xml:space="preserve">The redundant user plane resources indicated by RSN </w:t>
            </w:r>
            <w:r>
              <w:rPr>
                <w:rFonts w:eastAsia="SimSun" w:hint="eastAsia"/>
                <w:lang w:eastAsia="zh-CN"/>
              </w:rPr>
              <w:t>are</w:t>
            </w:r>
            <w:r>
              <w:rPr>
                <w:rFonts w:eastAsia="SimSun"/>
                <w:lang w:eastAsia="zh-CN"/>
              </w:rPr>
              <w:t xml:space="preserve"> not available.</w:t>
            </w:r>
          </w:p>
        </w:tc>
      </w:tr>
      <w:tr w:rsidR="001F3E7F" w14:paraId="2EBDFC2F" w14:textId="77777777">
        <w:tc>
          <w:tcPr>
            <w:tcW w:w="3168" w:type="dxa"/>
            <w:tcBorders>
              <w:top w:val="single" w:sz="4" w:space="0" w:color="auto"/>
              <w:left w:val="single" w:sz="4" w:space="0" w:color="auto"/>
              <w:bottom w:val="single" w:sz="4" w:space="0" w:color="auto"/>
              <w:right w:val="single" w:sz="4" w:space="0" w:color="auto"/>
            </w:tcBorders>
          </w:tcPr>
          <w:p w14:paraId="55C03D30" w14:textId="77777777" w:rsidR="001F3E7F" w:rsidRDefault="00571CDC">
            <w:pPr>
              <w:pStyle w:val="TAL"/>
              <w:rPr>
                <w:rFonts w:eastAsia="SimSun"/>
                <w:lang w:eastAsia="ja-JP"/>
              </w:rPr>
            </w:pPr>
            <w:r>
              <w:t>NPN access denied</w:t>
            </w:r>
          </w:p>
        </w:tc>
        <w:tc>
          <w:tcPr>
            <w:tcW w:w="6660" w:type="dxa"/>
            <w:tcBorders>
              <w:top w:val="single" w:sz="4" w:space="0" w:color="auto"/>
              <w:left w:val="single" w:sz="4" w:space="0" w:color="auto"/>
              <w:bottom w:val="single" w:sz="4" w:space="0" w:color="auto"/>
              <w:right w:val="single" w:sz="4" w:space="0" w:color="auto"/>
            </w:tcBorders>
          </w:tcPr>
          <w:p w14:paraId="4AF832B4" w14:textId="77777777" w:rsidR="001F3E7F" w:rsidRDefault="00571CDC">
            <w:pPr>
              <w:pStyle w:val="TAL"/>
              <w:rPr>
                <w:rFonts w:eastAsia="SimSun"/>
                <w:lang w:eastAsia="zh-CN"/>
              </w:rPr>
            </w:pPr>
            <w:r>
              <w:rPr>
                <w:lang w:eastAsia="ja-JP"/>
              </w:rPr>
              <w:t>Access was denied, or release is requested, for NPN reasons.</w:t>
            </w:r>
          </w:p>
        </w:tc>
      </w:tr>
      <w:tr w:rsidR="001F3E7F" w14:paraId="7B2DE2E9" w14:textId="77777777">
        <w:tc>
          <w:tcPr>
            <w:tcW w:w="3168" w:type="dxa"/>
            <w:tcBorders>
              <w:top w:val="single" w:sz="4" w:space="0" w:color="auto"/>
              <w:left w:val="single" w:sz="4" w:space="0" w:color="auto"/>
              <w:bottom w:val="single" w:sz="4" w:space="0" w:color="auto"/>
              <w:right w:val="single" w:sz="4" w:space="0" w:color="auto"/>
            </w:tcBorders>
          </w:tcPr>
          <w:p w14:paraId="498053EA" w14:textId="77777777" w:rsidR="001F3E7F" w:rsidRDefault="00571CDC">
            <w:pPr>
              <w:pStyle w:val="TAL"/>
            </w:pPr>
            <w:r>
              <w:t>CAG only access denied</w:t>
            </w:r>
          </w:p>
        </w:tc>
        <w:tc>
          <w:tcPr>
            <w:tcW w:w="6660" w:type="dxa"/>
            <w:tcBorders>
              <w:top w:val="single" w:sz="4" w:space="0" w:color="auto"/>
              <w:left w:val="single" w:sz="4" w:space="0" w:color="auto"/>
              <w:bottom w:val="single" w:sz="4" w:space="0" w:color="auto"/>
              <w:right w:val="single" w:sz="4" w:space="0" w:color="auto"/>
            </w:tcBorders>
          </w:tcPr>
          <w:p w14:paraId="5B2024BA" w14:textId="77777777" w:rsidR="001F3E7F" w:rsidRDefault="00571CDC">
            <w:pPr>
              <w:pStyle w:val="TAL"/>
              <w:rPr>
                <w:lang w:eastAsia="ja-JP"/>
              </w:rPr>
            </w:pPr>
            <w:r>
              <w:rPr>
                <w:lang w:eastAsia="ja-JP"/>
              </w:rPr>
              <w:t>Access was denied because the cell is a non-CAG cell and UE is only allowed to access CAG cells.</w:t>
            </w:r>
          </w:p>
        </w:tc>
      </w:tr>
      <w:tr w:rsidR="001F3E7F" w14:paraId="72A810B6" w14:textId="77777777">
        <w:tc>
          <w:tcPr>
            <w:tcW w:w="3168" w:type="dxa"/>
            <w:tcBorders>
              <w:top w:val="single" w:sz="4" w:space="0" w:color="auto"/>
              <w:left w:val="single" w:sz="4" w:space="0" w:color="auto"/>
              <w:bottom w:val="single" w:sz="4" w:space="0" w:color="auto"/>
              <w:right w:val="single" w:sz="4" w:space="0" w:color="auto"/>
            </w:tcBorders>
          </w:tcPr>
          <w:p w14:paraId="2A6701B4" w14:textId="77777777" w:rsidR="001F3E7F" w:rsidRDefault="00571CDC">
            <w:pPr>
              <w:pStyle w:val="TAL"/>
            </w:pPr>
            <w:r>
              <w:t>Insufficient UE Capabilities</w:t>
            </w:r>
          </w:p>
        </w:tc>
        <w:tc>
          <w:tcPr>
            <w:tcW w:w="6660" w:type="dxa"/>
            <w:tcBorders>
              <w:top w:val="single" w:sz="4" w:space="0" w:color="auto"/>
              <w:left w:val="single" w:sz="4" w:space="0" w:color="auto"/>
              <w:bottom w:val="single" w:sz="4" w:space="0" w:color="auto"/>
              <w:right w:val="single" w:sz="4" w:space="0" w:color="auto"/>
            </w:tcBorders>
          </w:tcPr>
          <w:p w14:paraId="4CB91003" w14:textId="77777777" w:rsidR="001F3E7F" w:rsidRDefault="00571CDC">
            <w:pPr>
              <w:pStyle w:val="TAL"/>
              <w:rPr>
                <w:lang w:eastAsia="ja-JP"/>
              </w:rPr>
            </w:pPr>
            <w:r>
              <w:rPr>
                <w:lang w:eastAsia="ja-JP"/>
              </w:rPr>
              <w:t>The procedure can’t proceed due to insufficient UE capabilities.</w:t>
            </w:r>
          </w:p>
        </w:tc>
      </w:tr>
      <w:tr w:rsidR="001F3E7F" w14:paraId="50A58B11" w14:textId="77777777">
        <w:tc>
          <w:tcPr>
            <w:tcW w:w="3168" w:type="dxa"/>
            <w:tcBorders>
              <w:top w:val="single" w:sz="4" w:space="0" w:color="auto"/>
              <w:left w:val="single" w:sz="4" w:space="0" w:color="auto"/>
              <w:bottom w:val="single" w:sz="4" w:space="0" w:color="auto"/>
              <w:right w:val="single" w:sz="4" w:space="0" w:color="auto"/>
            </w:tcBorders>
          </w:tcPr>
          <w:p w14:paraId="34961D37" w14:textId="77777777" w:rsidR="001F3E7F" w:rsidRDefault="00571CDC">
            <w:pPr>
              <w:pStyle w:val="TAL"/>
            </w:pPr>
            <w:r>
              <w:t>RedCap UE not supported</w:t>
            </w:r>
          </w:p>
        </w:tc>
        <w:tc>
          <w:tcPr>
            <w:tcW w:w="6660" w:type="dxa"/>
            <w:tcBorders>
              <w:top w:val="single" w:sz="4" w:space="0" w:color="auto"/>
              <w:left w:val="single" w:sz="4" w:space="0" w:color="auto"/>
              <w:bottom w:val="single" w:sz="4" w:space="0" w:color="auto"/>
              <w:right w:val="single" w:sz="4" w:space="0" w:color="auto"/>
            </w:tcBorders>
          </w:tcPr>
          <w:p w14:paraId="7DEB8DA2" w14:textId="77777777" w:rsidR="001F3E7F" w:rsidRDefault="00571CDC">
            <w:pPr>
              <w:pStyle w:val="TAL"/>
              <w:rPr>
                <w:lang w:eastAsia="ja-JP"/>
              </w:rPr>
            </w:pPr>
            <w:r>
              <w:rPr>
                <w:lang w:eastAsia="ja-JP"/>
              </w:rPr>
              <w:t>The action failed because target NG-RAN node does not support RedCap UE.</w:t>
            </w:r>
          </w:p>
        </w:tc>
      </w:tr>
      <w:tr w:rsidR="001F3E7F" w14:paraId="2A5C8D9D" w14:textId="77777777">
        <w:tc>
          <w:tcPr>
            <w:tcW w:w="3168" w:type="dxa"/>
            <w:tcBorders>
              <w:top w:val="single" w:sz="4" w:space="0" w:color="auto"/>
              <w:left w:val="single" w:sz="4" w:space="0" w:color="auto"/>
              <w:bottom w:val="single" w:sz="4" w:space="0" w:color="auto"/>
              <w:right w:val="single" w:sz="4" w:space="0" w:color="auto"/>
            </w:tcBorders>
          </w:tcPr>
          <w:p w14:paraId="79D4F7E5" w14:textId="77777777" w:rsidR="001F3E7F" w:rsidRDefault="00571CDC">
            <w:pPr>
              <w:pStyle w:val="TAL"/>
            </w:pPr>
            <w:r>
              <w:t>Unknown MBS Session ID</w:t>
            </w:r>
          </w:p>
        </w:tc>
        <w:tc>
          <w:tcPr>
            <w:tcW w:w="6660" w:type="dxa"/>
            <w:tcBorders>
              <w:top w:val="single" w:sz="4" w:space="0" w:color="auto"/>
              <w:left w:val="single" w:sz="4" w:space="0" w:color="auto"/>
              <w:bottom w:val="single" w:sz="4" w:space="0" w:color="auto"/>
              <w:right w:val="single" w:sz="4" w:space="0" w:color="auto"/>
            </w:tcBorders>
          </w:tcPr>
          <w:p w14:paraId="7A36FB88" w14:textId="77777777" w:rsidR="001F3E7F" w:rsidRDefault="00571CDC">
            <w:pPr>
              <w:pStyle w:val="TAL"/>
              <w:rPr>
                <w:lang w:eastAsia="ja-JP"/>
              </w:rPr>
            </w:pPr>
            <w:r>
              <w:rPr>
                <w:rFonts w:eastAsia="SimSun"/>
                <w:lang w:eastAsia="ja-JP"/>
              </w:rPr>
              <w:t>The action failed because the MBS Session ID is unknown.</w:t>
            </w:r>
          </w:p>
        </w:tc>
      </w:tr>
      <w:tr w:rsidR="001F3E7F" w14:paraId="65E3D06D" w14:textId="77777777">
        <w:tc>
          <w:tcPr>
            <w:tcW w:w="3168" w:type="dxa"/>
            <w:tcBorders>
              <w:top w:val="single" w:sz="4" w:space="0" w:color="auto"/>
              <w:left w:val="single" w:sz="4" w:space="0" w:color="auto"/>
              <w:bottom w:val="single" w:sz="4" w:space="0" w:color="auto"/>
              <w:right w:val="single" w:sz="4" w:space="0" w:color="auto"/>
            </w:tcBorders>
          </w:tcPr>
          <w:p w14:paraId="3BB18798" w14:textId="77777777" w:rsidR="001F3E7F" w:rsidRDefault="00571CDC">
            <w:pPr>
              <w:pStyle w:val="TAL"/>
            </w:pPr>
            <w:r>
              <w:rPr>
                <w:lang w:eastAsia="zh-CN"/>
              </w:rPr>
              <w:t>Indicated MBS Service Area Information not served by the gNB</w:t>
            </w:r>
          </w:p>
        </w:tc>
        <w:tc>
          <w:tcPr>
            <w:tcW w:w="6660" w:type="dxa"/>
            <w:tcBorders>
              <w:top w:val="single" w:sz="4" w:space="0" w:color="auto"/>
              <w:left w:val="single" w:sz="4" w:space="0" w:color="auto"/>
              <w:bottom w:val="single" w:sz="4" w:space="0" w:color="auto"/>
              <w:right w:val="single" w:sz="4" w:space="0" w:color="auto"/>
            </w:tcBorders>
          </w:tcPr>
          <w:p w14:paraId="24AB979B" w14:textId="77777777" w:rsidR="001F3E7F" w:rsidRDefault="00571CDC">
            <w:pPr>
              <w:pStyle w:val="TAL"/>
              <w:rPr>
                <w:lang w:eastAsia="ja-JP"/>
              </w:rPr>
            </w:pPr>
            <w:r>
              <w:rPr>
                <w:lang w:eastAsia="ja-JP"/>
              </w:rPr>
              <w:t xml:space="preserve">The action failed because </w:t>
            </w:r>
            <w:r>
              <w:t>none of the cells in the indicated MBS Service Area Information are served by the NG-RAN node.</w:t>
            </w:r>
          </w:p>
        </w:tc>
      </w:tr>
      <w:tr w:rsidR="001F3E7F" w14:paraId="02902449" w14:textId="77777777">
        <w:tc>
          <w:tcPr>
            <w:tcW w:w="3168" w:type="dxa"/>
            <w:tcBorders>
              <w:top w:val="single" w:sz="4" w:space="0" w:color="auto"/>
              <w:left w:val="single" w:sz="4" w:space="0" w:color="auto"/>
              <w:bottom w:val="single" w:sz="4" w:space="0" w:color="auto"/>
              <w:right w:val="single" w:sz="4" w:space="0" w:color="auto"/>
            </w:tcBorders>
          </w:tcPr>
          <w:p w14:paraId="6FBFCB7F" w14:textId="77777777" w:rsidR="001F3E7F" w:rsidRDefault="00571CDC">
            <w:pPr>
              <w:pStyle w:val="TAL"/>
            </w:pPr>
            <w:r>
              <w:t>Inconsistent slice info for the session</w:t>
            </w:r>
          </w:p>
        </w:tc>
        <w:tc>
          <w:tcPr>
            <w:tcW w:w="6660" w:type="dxa"/>
            <w:tcBorders>
              <w:top w:val="single" w:sz="4" w:space="0" w:color="auto"/>
              <w:left w:val="single" w:sz="4" w:space="0" w:color="auto"/>
              <w:bottom w:val="single" w:sz="4" w:space="0" w:color="auto"/>
              <w:right w:val="single" w:sz="4" w:space="0" w:color="auto"/>
            </w:tcBorders>
          </w:tcPr>
          <w:p w14:paraId="2BEEC88A" w14:textId="77777777" w:rsidR="001F3E7F" w:rsidRDefault="00571CDC">
            <w:pPr>
              <w:pStyle w:val="TAL"/>
              <w:rPr>
                <w:lang w:eastAsia="ja-JP"/>
              </w:rPr>
            </w:pPr>
            <w:r>
              <w:rPr>
                <w:rFonts w:eastAsia="SimSun"/>
                <w:lang w:eastAsia="ja-JP"/>
              </w:rPr>
              <w:t>The action failed because the slice info of the multicast session is inconsistent.</w:t>
            </w:r>
          </w:p>
        </w:tc>
      </w:tr>
      <w:tr w:rsidR="001F3E7F" w14:paraId="3C32EAD6" w14:textId="77777777">
        <w:tc>
          <w:tcPr>
            <w:tcW w:w="3168" w:type="dxa"/>
            <w:tcBorders>
              <w:top w:val="single" w:sz="4" w:space="0" w:color="auto"/>
              <w:left w:val="single" w:sz="4" w:space="0" w:color="auto"/>
              <w:bottom w:val="single" w:sz="4" w:space="0" w:color="auto"/>
              <w:right w:val="single" w:sz="4" w:space="0" w:color="auto"/>
            </w:tcBorders>
          </w:tcPr>
          <w:p w14:paraId="6ECCC94D" w14:textId="77777777" w:rsidR="001F3E7F" w:rsidRDefault="00571CDC">
            <w:pPr>
              <w:pStyle w:val="TAL"/>
            </w:pPr>
            <w:r>
              <w:t>Misaligned association for the multicast and unicast sessions or flows</w:t>
            </w:r>
          </w:p>
        </w:tc>
        <w:tc>
          <w:tcPr>
            <w:tcW w:w="6660" w:type="dxa"/>
            <w:tcBorders>
              <w:top w:val="single" w:sz="4" w:space="0" w:color="auto"/>
              <w:left w:val="single" w:sz="4" w:space="0" w:color="auto"/>
              <w:bottom w:val="single" w:sz="4" w:space="0" w:color="auto"/>
              <w:right w:val="single" w:sz="4" w:space="0" w:color="auto"/>
            </w:tcBorders>
          </w:tcPr>
          <w:p w14:paraId="41538570" w14:textId="77777777" w:rsidR="001F3E7F" w:rsidRDefault="00571CDC">
            <w:pPr>
              <w:pStyle w:val="TAL"/>
              <w:rPr>
                <w:lang w:eastAsia="ja-JP"/>
              </w:rPr>
            </w:pPr>
            <w:r>
              <w:rPr>
                <w:rFonts w:eastAsia="SimSun"/>
                <w:lang w:eastAsia="ja-JP"/>
              </w:rPr>
              <w:t>The action failed because the Associated Unicast QoS Flow ID has already been used, or the Associated Unicast QoS Flow ID is not defined, or the Associated Unicast QoS Flow ID is not released, or multiple MBS QoS flows associated to the same unicast QoS flow, or same multicast session associated to multiple PDU Sessions.</w:t>
            </w:r>
          </w:p>
        </w:tc>
      </w:tr>
      <w:tr w:rsidR="001F3E7F" w14:paraId="5F1E1DB7" w14:textId="77777777">
        <w:tc>
          <w:tcPr>
            <w:tcW w:w="3168" w:type="dxa"/>
            <w:tcBorders>
              <w:top w:val="single" w:sz="4" w:space="0" w:color="auto"/>
              <w:left w:val="single" w:sz="4" w:space="0" w:color="auto"/>
              <w:bottom w:val="single" w:sz="4" w:space="0" w:color="auto"/>
              <w:right w:val="single" w:sz="4" w:space="0" w:color="auto"/>
            </w:tcBorders>
          </w:tcPr>
          <w:p w14:paraId="0867E2B8" w14:textId="77777777" w:rsidR="001F3E7F" w:rsidRDefault="00571CDC">
            <w:pPr>
              <w:pStyle w:val="TAL"/>
            </w:pPr>
            <w:r>
              <w:t>eRedCap UE not supported</w:t>
            </w:r>
          </w:p>
        </w:tc>
        <w:tc>
          <w:tcPr>
            <w:tcW w:w="6660" w:type="dxa"/>
            <w:tcBorders>
              <w:top w:val="single" w:sz="4" w:space="0" w:color="auto"/>
              <w:left w:val="single" w:sz="4" w:space="0" w:color="auto"/>
              <w:bottom w:val="single" w:sz="4" w:space="0" w:color="auto"/>
              <w:right w:val="single" w:sz="4" w:space="0" w:color="auto"/>
            </w:tcBorders>
          </w:tcPr>
          <w:p w14:paraId="1471718E" w14:textId="77777777" w:rsidR="001F3E7F" w:rsidRDefault="00571CDC">
            <w:pPr>
              <w:pStyle w:val="TAL"/>
              <w:rPr>
                <w:rFonts w:eastAsia="SimSun"/>
                <w:lang w:eastAsia="ja-JP"/>
              </w:rPr>
            </w:pPr>
            <w:r>
              <w:rPr>
                <w:lang w:eastAsia="ja-JP"/>
              </w:rPr>
              <w:t>The action failed because target NG-RAN node does not support eRedCap UE.</w:t>
            </w:r>
          </w:p>
        </w:tc>
      </w:tr>
      <w:tr w:rsidR="001F3E7F" w14:paraId="46666E83" w14:textId="77777777">
        <w:tc>
          <w:tcPr>
            <w:tcW w:w="3168" w:type="dxa"/>
            <w:tcBorders>
              <w:top w:val="single" w:sz="4" w:space="0" w:color="auto"/>
              <w:left w:val="single" w:sz="4" w:space="0" w:color="auto"/>
              <w:bottom w:val="single" w:sz="4" w:space="0" w:color="auto"/>
              <w:right w:val="single" w:sz="4" w:space="0" w:color="auto"/>
            </w:tcBorders>
          </w:tcPr>
          <w:p w14:paraId="2166DA1D" w14:textId="77777777" w:rsidR="001F3E7F" w:rsidRDefault="00571CDC">
            <w:pPr>
              <w:pStyle w:val="TAL"/>
            </w:pPr>
            <w:r>
              <w:rPr>
                <w:lang w:val="en-US" w:eastAsia="zh-CN"/>
              </w:rPr>
              <w:t>2Rx XR</w:t>
            </w:r>
            <w:r>
              <w:t xml:space="preserve"> UE not supported</w:t>
            </w:r>
          </w:p>
        </w:tc>
        <w:tc>
          <w:tcPr>
            <w:tcW w:w="6660" w:type="dxa"/>
            <w:tcBorders>
              <w:top w:val="single" w:sz="4" w:space="0" w:color="auto"/>
              <w:left w:val="single" w:sz="4" w:space="0" w:color="auto"/>
              <w:bottom w:val="single" w:sz="4" w:space="0" w:color="auto"/>
              <w:right w:val="single" w:sz="4" w:space="0" w:color="auto"/>
            </w:tcBorders>
          </w:tcPr>
          <w:p w14:paraId="01CA3BD8" w14:textId="77777777" w:rsidR="001F3E7F" w:rsidRDefault="00571CDC">
            <w:pPr>
              <w:pStyle w:val="TAL"/>
              <w:rPr>
                <w:lang w:eastAsia="ja-JP"/>
              </w:rPr>
            </w:pPr>
            <w:r>
              <w:rPr>
                <w:lang w:eastAsia="ja-JP"/>
              </w:rPr>
              <w:t xml:space="preserve">The action failed because target NG-RAN node does not support </w:t>
            </w:r>
            <w:r>
              <w:rPr>
                <w:lang w:val="en-US" w:eastAsia="zh-CN"/>
              </w:rPr>
              <w:t>2Rx XR</w:t>
            </w:r>
            <w:r>
              <w:t xml:space="preserve"> UE</w:t>
            </w:r>
            <w:r>
              <w:rPr>
                <w:lang w:eastAsia="ja-JP"/>
              </w:rPr>
              <w:t>.</w:t>
            </w:r>
          </w:p>
        </w:tc>
      </w:tr>
      <w:tr w:rsidR="009736DD" w14:paraId="655446EB" w14:textId="77777777">
        <w:trPr>
          <w:ins w:id="181" w:author="Ericsson" w:date="2025-08-28T11:32:00Z" w16du:dateUtc="2025-08-28T09:32:00Z"/>
        </w:trPr>
        <w:tc>
          <w:tcPr>
            <w:tcW w:w="3168" w:type="dxa"/>
            <w:tcBorders>
              <w:top w:val="single" w:sz="4" w:space="0" w:color="auto"/>
              <w:left w:val="single" w:sz="4" w:space="0" w:color="auto"/>
              <w:bottom w:val="single" w:sz="4" w:space="0" w:color="auto"/>
              <w:right w:val="single" w:sz="4" w:space="0" w:color="auto"/>
            </w:tcBorders>
          </w:tcPr>
          <w:p w14:paraId="16444841" w14:textId="07509D21" w:rsidR="009736DD" w:rsidRDefault="009736DD" w:rsidP="009736DD">
            <w:pPr>
              <w:pStyle w:val="TAL"/>
              <w:rPr>
                <w:ins w:id="182" w:author="Ericsson" w:date="2025-08-28T11:32:00Z" w16du:dateUtc="2025-08-28T09:32:00Z"/>
                <w:lang w:val="en-US" w:eastAsia="zh-CN"/>
              </w:rPr>
            </w:pPr>
            <w:ins w:id="183" w:author="Ericsson" w:date="2025-08-28T11:32:00Z" w16du:dateUtc="2025-08-28T09:32:00Z">
              <w:r w:rsidRPr="002347D6">
                <w:t>Aerial UE flight information reporting initiation</w:t>
              </w:r>
              <w:r>
                <w:t xml:space="preserve"> failure</w:t>
              </w:r>
            </w:ins>
          </w:p>
        </w:tc>
        <w:tc>
          <w:tcPr>
            <w:tcW w:w="6660" w:type="dxa"/>
            <w:tcBorders>
              <w:top w:val="single" w:sz="4" w:space="0" w:color="auto"/>
              <w:left w:val="single" w:sz="4" w:space="0" w:color="auto"/>
              <w:bottom w:val="single" w:sz="4" w:space="0" w:color="auto"/>
              <w:right w:val="single" w:sz="4" w:space="0" w:color="auto"/>
            </w:tcBorders>
          </w:tcPr>
          <w:p w14:paraId="5494A394" w14:textId="3AA8A9AB" w:rsidR="009736DD" w:rsidRDefault="009736DD" w:rsidP="009736DD">
            <w:pPr>
              <w:pStyle w:val="TAL"/>
              <w:rPr>
                <w:ins w:id="184" w:author="Ericsson" w:date="2025-08-28T11:32:00Z" w16du:dateUtc="2025-08-28T09:32:00Z"/>
                <w:lang w:eastAsia="ja-JP"/>
              </w:rPr>
            </w:pPr>
            <w:ins w:id="185" w:author="Ericsson" w:date="2025-08-28T11:32:00Z" w16du:dateUtc="2025-08-28T09:32:00Z">
              <w:r>
                <w:rPr>
                  <w:lang w:eastAsia="ja-JP"/>
                </w:rPr>
                <w:t xml:space="preserve">The action failed because </w:t>
              </w:r>
              <w:proofErr w:type="spellStart"/>
              <w:r>
                <w:rPr>
                  <w:lang w:eastAsia="ja-JP"/>
                </w:rPr>
                <w:t>gNB</w:t>
              </w:r>
              <w:proofErr w:type="spellEnd"/>
              <w:r>
                <w:rPr>
                  <w:lang w:eastAsia="ja-JP"/>
                </w:rPr>
                <w:t xml:space="preserve"> cannot initiate the </w:t>
              </w:r>
              <w:r>
                <w:rPr>
                  <w:rFonts w:hint="eastAsia"/>
                  <w:lang w:val="en-US" w:eastAsia="zh-CN"/>
                </w:rPr>
                <w:t>ae</w:t>
              </w:r>
              <w:r>
                <w:rPr>
                  <w:lang w:val="en-US" w:eastAsia="zh-CN"/>
                </w:rPr>
                <w:t>r</w:t>
              </w:r>
              <w:r>
                <w:rPr>
                  <w:rFonts w:hint="eastAsia"/>
                  <w:lang w:val="en-US" w:eastAsia="zh-CN"/>
                </w:rPr>
                <w:t>ial UE flight information</w:t>
              </w:r>
              <w:r>
                <w:rPr>
                  <w:lang w:eastAsia="ja-JP"/>
                </w:rPr>
                <w:t xml:space="preserve"> reporting.</w:t>
              </w:r>
            </w:ins>
          </w:p>
        </w:tc>
      </w:tr>
    </w:tbl>
    <w:p w14:paraId="7F06F9ED" w14:textId="77777777" w:rsidR="001F3E7F" w:rsidRDefault="001F3E7F"/>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68"/>
        <w:gridCol w:w="6660"/>
      </w:tblGrid>
      <w:tr w:rsidR="001F3E7F" w14:paraId="2EB86053" w14:textId="77777777">
        <w:tc>
          <w:tcPr>
            <w:tcW w:w="3168" w:type="dxa"/>
          </w:tcPr>
          <w:p w14:paraId="49AEF04F" w14:textId="77777777" w:rsidR="001F3E7F" w:rsidRDefault="00571CDC">
            <w:pPr>
              <w:pStyle w:val="TAH"/>
              <w:rPr>
                <w:rFonts w:cs="Arial"/>
                <w:lang w:eastAsia="ja-JP"/>
              </w:rPr>
            </w:pPr>
            <w:r>
              <w:rPr>
                <w:rFonts w:cs="Arial"/>
                <w:lang w:eastAsia="ja-JP"/>
              </w:rPr>
              <w:t>Transport Layer cause</w:t>
            </w:r>
          </w:p>
        </w:tc>
        <w:tc>
          <w:tcPr>
            <w:tcW w:w="6660" w:type="dxa"/>
          </w:tcPr>
          <w:p w14:paraId="5745E03D" w14:textId="77777777" w:rsidR="001F3E7F" w:rsidRDefault="00571CDC">
            <w:pPr>
              <w:pStyle w:val="TAH"/>
              <w:rPr>
                <w:rFonts w:cs="Arial"/>
                <w:lang w:eastAsia="ja-JP"/>
              </w:rPr>
            </w:pPr>
            <w:r>
              <w:rPr>
                <w:rFonts w:cs="Arial"/>
                <w:lang w:eastAsia="ja-JP"/>
              </w:rPr>
              <w:t>Meaning</w:t>
            </w:r>
          </w:p>
        </w:tc>
      </w:tr>
      <w:tr w:rsidR="001F3E7F" w14:paraId="2974C7E3" w14:textId="77777777">
        <w:tc>
          <w:tcPr>
            <w:tcW w:w="3168" w:type="dxa"/>
          </w:tcPr>
          <w:p w14:paraId="725413A9" w14:textId="77777777" w:rsidR="001F3E7F" w:rsidRDefault="00571CDC">
            <w:pPr>
              <w:pStyle w:val="TAL"/>
              <w:rPr>
                <w:rFonts w:cs="Arial"/>
                <w:lang w:eastAsia="ja-JP"/>
              </w:rPr>
            </w:pPr>
            <w:r>
              <w:rPr>
                <w:rFonts w:cs="Arial"/>
                <w:lang w:eastAsia="ja-JP"/>
              </w:rPr>
              <w:t>Transport resource unavailable</w:t>
            </w:r>
          </w:p>
        </w:tc>
        <w:tc>
          <w:tcPr>
            <w:tcW w:w="6660" w:type="dxa"/>
          </w:tcPr>
          <w:p w14:paraId="1E832D7D" w14:textId="77777777" w:rsidR="001F3E7F" w:rsidRDefault="00571CDC">
            <w:pPr>
              <w:pStyle w:val="TAL"/>
              <w:rPr>
                <w:rFonts w:cs="Arial"/>
                <w:lang w:eastAsia="ja-JP"/>
              </w:rPr>
            </w:pPr>
            <w:r>
              <w:rPr>
                <w:rFonts w:cs="Arial"/>
                <w:lang w:eastAsia="ja-JP"/>
              </w:rPr>
              <w:t>The required transport resources are not available.</w:t>
            </w:r>
          </w:p>
        </w:tc>
      </w:tr>
      <w:tr w:rsidR="001F3E7F" w14:paraId="45B77B09" w14:textId="77777777">
        <w:tc>
          <w:tcPr>
            <w:tcW w:w="3168" w:type="dxa"/>
          </w:tcPr>
          <w:p w14:paraId="00252124" w14:textId="77777777" w:rsidR="001F3E7F" w:rsidRDefault="00571CDC">
            <w:pPr>
              <w:pStyle w:val="TAL"/>
              <w:rPr>
                <w:rFonts w:cs="Arial"/>
                <w:lang w:eastAsia="ja-JP"/>
              </w:rPr>
            </w:pPr>
            <w:r>
              <w:rPr>
                <w:rFonts w:cs="Arial"/>
                <w:lang w:eastAsia="ja-JP"/>
              </w:rPr>
              <w:t>Unspecified</w:t>
            </w:r>
          </w:p>
        </w:tc>
        <w:tc>
          <w:tcPr>
            <w:tcW w:w="6660" w:type="dxa"/>
          </w:tcPr>
          <w:p w14:paraId="2B75151B" w14:textId="77777777" w:rsidR="001F3E7F" w:rsidRDefault="00571CDC">
            <w:pPr>
              <w:pStyle w:val="TAL"/>
              <w:rPr>
                <w:rFonts w:cs="Arial"/>
                <w:lang w:eastAsia="ja-JP"/>
              </w:rPr>
            </w:pPr>
            <w:r>
              <w:rPr>
                <w:rFonts w:cs="Arial"/>
                <w:lang w:eastAsia="ja-JP"/>
              </w:rPr>
              <w:t>Sent when none of the specified cause values applies but still the cause is Transport Network Layer related.</w:t>
            </w:r>
          </w:p>
        </w:tc>
      </w:tr>
    </w:tbl>
    <w:p w14:paraId="2AF7E269" w14:textId="77777777" w:rsidR="001F3E7F" w:rsidRDefault="001F3E7F"/>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68"/>
        <w:gridCol w:w="6660"/>
      </w:tblGrid>
      <w:tr w:rsidR="001F3E7F" w14:paraId="0FEFC6F7" w14:textId="77777777">
        <w:tc>
          <w:tcPr>
            <w:tcW w:w="3168" w:type="dxa"/>
          </w:tcPr>
          <w:p w14:paraId="02B59D55" w14:textId="77777777" w:rsidR="001F3E7F" w:rsidRDefault="00571CDC">
            <w:pPr>
              <w:pStyle w:val="TAH"/>
              <w:rPr>
                <w:rFonts w:cs="Arial"/>
                <w:lang w:eastAsia="ja-JP"/>
              </w:rPr>
            </w:pPr>
            <w:r>
              <w:rPr>
                <w:rFonts w:cs="Arial"/>
                <w:lang w:eastAsia="ja-JP"/>
              </w:rPr>
              <w:t>NAS cause</w:t>
            </w:r>
          </w:p>
        </w:tc>
        <w:tc>
          <w:tcPr>
            <w:tcW w:w="6660" w:type="dxa"/>
          </w:tcPr>
          <w:p w14:paraId="0C61686D" w14:textId="77777777" w:rsidR="001F3E7F" w:rsidRDefault="00571CDC">
            <w:pPr>
              <w:pStyle w:val="TAH"/>
              <w:rPr>
                <w:rFonts w:cs="Arial"/>
                <w:lang w:eastAsia="ja-JP"/>
              </w:rPr>
            </w:pPr>
            <w:r>
              <w:rPr>
                <w:rFonts w:cs="Arial"/>
                <w:lang w:eastAsia="ja-JP"/>
              </w:rPr>
              <w:t>Meaning</w:t>
            </w:r>
          </w:p>
        </w:tc>
      </w:tr>
      <w:tr w:rsidR="001F3E7F" w14:paraId="2B4668D1" w14:textId="77777777">
        <w:tc>
          <w:tcPr>
            <w:tcW w:w="3168" w:type="dxa"/>
          </w:tcPr>
          <w:p w14:paraId="7CB0A006" w14:textId="77777777" w:rsidR="001F3E7F" w:rsidRDefault="00571CDC">
            <w:pPr>
              <w:pStyle w:val="TAL"/>
              <w:rPr>
                <w:rFonts w:cs="Arial"/>
                <w:lang w:eastAsia="ja-JP"/>
              </w:rPr>
            </w:pPr>
            <w:r>
              <w:rPr>
                <w:rFonts w:cs="Arial"/>
                <w:lang w:eastAsia="ja-JP"/>
              </w:rPr>
              <w:t>Normal release</w:t>
            </w:r>
          </w:p>
        </w:tc>
        <w:tc>
          <w:tcPr>
            <w:tcW w:w="6660" w:type="dxa"/>
          </w:tcPr>
          <w:p w14:paraId="1EF800E1" w14:textId="77777777" w:rsidR="001F3E7F" w:rsidRDefault="00571CDC">
            <w:pPr>
              <w:pStyle w:val="TAL"/>
              <w:rPr>
                <w:rFonts w:cs="Arial"/>
                <w:lang w:eastAsia="ja-JP"/>
              </w:rPr>
            </w:pPr>
            <w:r>
              <w:rPr>
                <w:rFonts w:cs="Arial"/>
                <w:lang w:eastAsia="ja-JP"/>
              </w:rPr>
              <w:t>The release is normal.</w:t>
            </w:r>
          </w:p>
        </w:tc>
      </w:tr>
      <w:tr w:rsidR="001F3E7F" w14:paraId="3B1B4530" w14:textId="77777777">
        <w:tc>
          <w:tcPr>
            <w:tcW w:w="3168" w:type="dxa"/>
          </w:tcPr>
          <w:p w14:paraId="472FF2CA" w14:textId="77777777" w:rsidR="001F3E7F" w:rsidRDefault="00571CDC">
            <w:pPr>
              <w:pStyle w:val="TAL"/>
              <w:rPr>
                <w:rFonts w:cs="Arial"/>
                <w:lang w:eastAsia="ja-JP"/>
              </w:rPr>
            </w:pPr>
            <w:r>
              <w:rPr>
                <w:rFonts w:cs="Arial"/>
                <w:lang w:eastAsia="ja-JP"/>
              </w:rPr>
              <w:t>Authentication failure</w:t>
            </w:r>
          </w:p>
        </w:tc>
        <w:tc>
          <w:tcPr>
            <w:tcW w:w="6660" w:type="dxa"/>
          </w:tcPr>
          <w:p w14:paraId="1582198F" w14:textId="77777777" w:rsidR="001F3E7F" w:rsidRDefault="00571CDC">
            <w:pPr>
              <w:pStyle w:val="TAL"/>
              <w:rPr>
                <w:rFonts w:cs="Arial"/>
                <w:lang w:eastAsia="ja-JP"/>
              </w:rPr>
            </w:pPr>
            <w:r>
              <w:rPr>
                <w:rFonts w:cs="Arial"/>
                <w:lang w:eastAsia="ja-JP"/>
              </w:rPr>
              <w:t>The action is due to authentication failure.</w:t>
            </w:r>
          </w:p>
        </w:tc>
      </w:tr>
      <w:tr w:rsidR="001F3E7F" w14:paraId="41CB2BAD" w14:textId="77777777">
        <w:tc>
          <w:tcPr>
            <w:tcW w:w="3168" w:type="dxa"/>
          </w:tcPr>
          <w:p w14:paraId="203A0BCB" w14:textId="77777777" w:rsidR="001F3E7F" w:rsidRDefault="00571CDC">
            <w:pPr>
              <w:pStyle w:val="TAL"/>
              <w:rPr>
                <w:rFonts w:cs="Arial"/>
                <w:lang w:eastAsia="ja-JP"/>
              </w:rPr>
            </w:pPr>
            <w:r>
              <w:rPr>
                <w:rFonts w:cs="Arial"/>
                <w:lang w:eastAsia="ja-JP"/>
              </w:rPr>
              <w:t>Deregister</w:t>
            </w:r>
          </w:p>
        </w:tc>
        <w:tc>
          <w:tcPr>
            <w:tcW w:w="6660" w:type="dxa"/>
          </w:tcPr>
          <w:p w14:paraId="6DE33DEA" w14:textId="77777777" w:rsidR="001F3E7F" w:rsidRDefault="00571CDC">
            <w:pPr>
              <w:pStyle w:val="TAL"/>
              <w:rPr>
                <w:rFonts w:cs="Arial"/>
                <w:lang w:eastAsia="ja-JP"/>
              </w:rPr>
            </w:pPr>
            <w:r>
              <w:rPr>
                <w:rFonts w:cs="Arial"/>
                <w:lang w:eastAsia="ja-JP"/>
              </w:rPr>
              <w:t>The action is due to deregister.</w:t>
            </w:r>
          </w:p>
        </w:tc>
      </w:tr>
      <w:tr w:rsidR="001F3E7F" w14:paraId="55933135" w14:textId="77777777">
        <w:tc>
          <w:tcPr>
            <w:tcW w:w="3168" w:type="dxa"/>
          </w:tcPr>
          <w:p w14:paraId="2A575474" w14:textId="77777777" w:rsidR="001F3E7F" w:rsidRDefault="00571CDC">
            <w:pPr>
              <w:pStyle w:val="TAL"/>
              <w:rPr>
                <w:rFonts w:cs="Arial"/>
                <w:lang w:eastAsia="ja-JP"/>
              </w:rPr>
            </w:pPr>
            <w:r>
              <w:rPr>
                <w:rFonts w:cs="Arial"/>
                <w:lang w:eastAsia="ja-JP"/>
              </w:rPr>
              <w:t>Unspecified</w:t>
            </w:r>
          </w:p>
        </w:tc>
        <w:tc>
          <w:tcPr>
            <w:tcW w:w="6660" w:type="dxa"/>
          </w:tcPr>
          <w:p w14:paraId="734FC05A" w14:textId="77777777" w:rsidR="001F3E7F" w:rsidRDefault="00571CDC">
            <w:pPr>
              <w:pStyle w:val="TAL"/>
              <w:rPr>
                <w:rFonts w:cs="Arial"/>
                <w:lang w:eastAsia="ja-JP"/>
              </w:rPr>
            </w:pPr>
            <w:r>
              <w:rPr>
                <w:rFonts w:cs="Arial"/>
                <w:lang w:eastAsia="ja-JP"/>
              </w:rPr>
              <w:t>Sent when none of the specified cause values applies but still the cause is NAS related.</w:t>
            </w:r>
          </w:p>
        </w:tc>
      </w:tr>
      <w:tr w:rsidR="001F3E7F" w14:paraId="6EF8A659" w14:textId="77777777">
        <w:tc>
          <w:tcPr>
            <w:tcW w:w="3168" w:type="dxa"/>
          </w:tcPr>
          <w:p w14:paraId="0AD3A97B" w14:textId="77777777" w:rsidR="001F3E7F" w:rsidRDefault="00571CDC">
            <w:pPr>
              <w:pStyle w:val="TAL"/>
              <w:rPr>
                <w:rFonts w:cs="Arial"/>
                <w:lang w:eastAsia="ja-JP"/>
              </w:rPr>
            </w:pPr>
            <w:r>
              <w:t>UE not in PLMN serving area</w:t>
            </w:r>
          </w:p>
        </w:tc>
        <w:tc>
          <w:tcPr>
            <w:tcW w:w="6660" w:type="dxa"/>
          </w:tcPr>
          <w:p w14:paraId="75198462" w14:textId="77777777" w:rsidR="001F3E7F" w:rsidRDefault="00571CDC">
            <w:pPr>
              <w:pStyle w:val="TAL"/>
              <w:rPr>
                <w:rFonts w:cs="Arial"/>
                <w:lang w:eastAsia="ja-JP"/>
              </w:rPr>
            </w:pPr>
            <w:r>
              <w:rPr>
                <w:rFonts w:cs="Arial"/>
                <w:lang w:eastAsia="ja-JP"/>
              </w:rPr>
              <w:t xml:space="preserve">The release is due to </w:t>
            </w:r>
            <w:r>
              <w:rPr>
                <w:rFonts w:cs="Arial" w:hint="eastAsia"/>
                <w:lang w:eastAsia="ja-JP"/>
              </w:rPr>
              <w:t>the UE not being within the serving area of its current PLMN</w:t>
            </w:r>
            <w:r>
              <w:rPr>
                <w:rFonts w:cs="Arial"/>
                <w:lang w:eastAsia="ja-JP"/>
              </w:rPr>
              <w:t xml:space="preserve"> (for NTN).</w:t>
            </w:r>
          </w:p>
        </w:tc>
      </w:tr>
      <w:tr w:rsidR="001F3E7F" w14:paraId="4A374F47" w14:textId="77777777">
        <w:tc>
          <w:tcPr>
            <w:tcW w:w="3168" w:type="dxa"/>
          </w:tcPr>
          <w:p w14:paraId="5412A32F" w14:textId="77777777" w:rsidR="001F3E7F" w:rsidRDefault="00571CDC">
            <w:pPr>
              <w:pStyle w:val="TAL"/>
            </w:pPr>
            <w:r>
              <w:t>Mobile IAB not authorized</w:t>
            </w:r>
          </w:p>
        </w:tc>
        <w:tc>
          <w:tcPr>
            <w:tcW w:w="6660" w:type="dxa"/>
          </w:tcPr>
          <w:p w14:paraId="6A0B2FD8" w14:textId="77777777" w:rsidR="001F3E7F" w:rsidRDefault="00571CDC">
            <w:pPr>
              <w:pStyle w:val="TAL"/>
              <w:rPr>
                <w:rFonts w:cs="Arial"/>
                <w:lang w:eastAsia="ja-JP"/>
              </w:rPr>
            </w:pPr>
            <w:r>
              <w:rPr>
                <w:rFonts w:cs="Arial"/>
                <w:lang w:eastAsia="ja-JP"/>
              </w:rPr>
              <w:t>The release is due to the NG-RAN node having completed the operation for a non-authorized mobile IAB-node.</w:t>
            </w:r>
          </w:p>
        </w:tc>
      </w:tr>
      <w:tr w:rsidR="001F3E7F" w14:paraId="710106E3" w14:textId="77777777">
        <w:tc>
          <w:tcPr>
            <w:tcW w:w="3168" w:type="dxa"/>
          </w:tcPr>
          <w:p w14:paraId="46E94084" w14:textId="77777777" w:rsidR="001F3E7F" w:rsidRDefault="00571CDC">
            <w:pPr>
              <w:pStyle w:val="TAL"/>
            </w:pPr>
            <w:r>
              <w:rPr>
                <w:rFonts w:hint="eastAsia"/>
                <w:lang w:eastAsia="zh-CN"/>
              </w:rPr>
              <w:t>I</w:t>
            </w:r>
            <w:r>
              <w:rPr>
                <w:lang w:eastAsia="zh-CN"/>
              </w:rPr>
              <w:t>AB not authorized</w:t>
            </w:r>
          </w:p>
        </w:tc>
        <w:tc>
          <w:tcPr>
            <w:tcW w:w="6660" w:type="dxa"/>
          </w:tcPr>
          <w:p w14:paraId="7D5CED1A" w14:textId="77777777" w:rsidR="001F3E7F" w:rsidRDefault="00571CDC">
            <w:pPr>
              <w:pStyle w:val="TAL"/>
              <w:rPr>
                <w:rFonts w:cs="Arial"/>
                <w:lang w:eastAsia="ja-JP"/>
              </w:rPr>
            </w:pPr>
            <w:r>
              <w:rPr>
                <w:rFonts w:hint="eastAsia"/>
                <w:lang w:eastAsia="zh-CN"/>
              </w:rPr>
              <w:t>T</w:t>
            </w:r>
            <w:r>
              <w:rPr>
                <w:lang w:eastAsia="zh-CN"/>
              </w:rPr>
              <w:t>he action is requested due to the NG-RAN node having completed the operation for a non-authorized IAB-node.</w:t>
            </w:r>
          </w:p>
        </w:tc>
      </w:tr>
    </w:tbl>
    <w:p w14:paraId="4F7229D3" w14:textId="77777777" w:rsidR="001F3E7F" w:rsidRDefault="001F3E7F"/>
    <w:tbl>
      <w:tblPr>
        <w:tblW w:w="98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69"/>
        <w:gridCol w:w="6661"/>
      </w:tblGrid>
      <w:tr w:rsidR="001F3E7F" w14:paraId="4B0842E7" w14:textId="77777777">
        <w:tc>
          <w:tcPr>
            <w:tcW w:w="3169" w:type="dxa"/>
          </w:tcPr>
          <w:p w14:paraId="69BB6B20" w14:textId="77777777" w:rsidR="001F3E7F" w:rsidRDefault="00571CDC">
            <w:pPr>
              <w:pStyle w:val="TAH"/>
              <w:rPr>
                <w:rFonts w:eastAsia="SimSun" w:cs="Arial"/>
                <w:lang w:eastAsia="ja-JP"/>
              </w:rPr>
            </w:pPr>
            <w:r>
              <w:rPr>
                <w:rFonts w:eastAsia="SimSun" w:cs="Arial"/>
                <w:lang w:eastAsia="ja-JP"/>
              </w:rPr>
              <w:lastRenderedPageBreak/>
              <w:t>Protocol cause</w:t>
            </w:r>
          </w:p>
        </w:tc>
        <w:tc>
          <w:tcPr>
            <w:tcW w:w="6661" w:type="dxa"/>
          </w:tcPr>
          <w:p w14:paraId="5609A4E8" w14:textId="77777777" w:rsidR="001F3E7F" w:rsidRDefault="00571CDC">
            <w:pPr>
              <w:pStyle w:val="TAH"/>
              <w:rPr>
                <w:rFonts w:eastAsia="SimSun" w:cs="Arial"/>
                <w:lang w:eastAsia="ja-JP"/>
              </w:rPr>
            </w:pPr>
            <w:r>
              <w:rPr>
                <w:rFonts w:eastAsia="SimSun" w:cs="Arial"/>
                <w:lang w:eastAsia="ja-JP"/>
              </w:rPr>
              <w:t>Meaning</w:t>
            </w:r>
          </w:p>
        </w:tc>
      </w:tr>
      <w:tr w:rsidR="001F3E7F" w14:paraId="5AD19BA0" w14:textId="77777777">
        <w:tc>
          <w:tcPr>
            <w:tcW w:w="3169" w:type="dxa"/>
          </w:tcPr>
          <w:p w14:paraId="16FB83F8" w14:textId="77777777" w:rsidR="001F3E7F" w:rsidRDefault="00571CDC">
            <w:pPr>
              <w:pStyle w:val="TAL"/>
              <w:rPr>
                <w:rFonts w:eastAsia="SimSun" w:cs="Arial"/>
                <w:lang w:eastAsia="ja-JP"/>
              </w:rPr>
            </w:pPr>
            <w:r>
              <w:rPr>
                <w:rFonts w:eastAsia="SimSun" w:cs="Arial"/>
                <w:lang w:eastAsia="ja-JP"/>
              </w:rPr>
              <w:t>Transfer syntax error</w:t>
            </w:r>
          </w:p>
        </w:tc>
        <w:tc>
          <w:tcPr>
            <w:tcW w:w="6661" w:type="dxa"/>
          </w:tcPr>
          <w:p w14:paraId="4A0271B9" w14:textId="77777777" w:rsidR="001F3E7F" w:rsidRDefault="00571CDC">
            <w:pPr>
              <w:pStyle w:val="TAL"/>
              <w:rPr>
                <w:rFonts w:eastAsia="SimSun" w:cs="Arial"/>
                <w:lang w:eastAsia="ja-JP"/>
              </w:rPr>
            </w:pPr>
            <w:r>
              <w:rPr>
                <w:rFonts w:eastAsia="SimSun" w:cs="Arial"/>
                <w:lang w:eastAsia="ja-JP"/>
              </w:rPr>
              <w:t>The received message included a transfer syntax error.</w:t>
            </w:r>
          </w:p>
        </w:tc>
      </w:tr>
      <w:tr w:rsidR="001F3E7F" w14:paraId="189C3FE0" w14:textId="77777777">
        <w:tc>
          <w:tcPr>
            <w:tcW w:w="3169" w:type="dxa"/>
          </w:tcPr>
          <w:p w14:paraId="364C25AA" w14:textId="77777777" w:rsidR="001F3E7F" w:rsidRDefault="00571CDC">
            <w:pPr>
              <w:pStyle w:val="TAL"/>
              <w:rPr>
                <w:rFonts w:eastAsia="SimSun" w:cs="Arial"/>
                <w:lang w:eastAsia="ja-JP"/>
              </w:rPr>
            </w:pPr>
            <w:r>
              <w:rPr>
                <w:rFonts w:eastAsia="SimSun" w:cs="Arial"/>
                <w:lang w:eastAsia="ja-JP"/>
              </w:rPr>
              <w:t>Abstract syntax error (reject)</w:t>
            </w:r>
          </w:p>
        </w:tc>
        <w:tc>
          <w:tcPr>
            <w:tcW w:w="6661" w:type="dxa"/>
          </w:tcPr>
          <w:p w14:paraId="224DAAC0" w14:textId="77777777" w:rsidR="001F3E7F" w:rsidRDefault="00571CDC">
            <w:pPr>
              <w:pStyle w:val="TAL"/>
              <w:rPr>
                <w:rFonts w:eastAsia="SimSun" w:cs="Arial"/>
                <w:lang w:eastAsia="ja-JP"/>
              </w:rPr>
            </w:pPr>
            <w:r>
              <w:rPr>
                <w:rFonts w:eastAsia="SimSun" w:cs="Arial"/>
                <w:lang w:eastAsia="ja-JP"/>
              </w:rPr>
              <w:t>The received message included an abstract syntax error and the concerning criticality indicated "reject".</w:t>
            </w:r>
          </w:p>
        </w:tc>
      </w:tr>
      <w:tr w:rsidR="001F3E7F" w14:paraId="34C9204E" w14:textId="77777777">
        <w:tc>
          <w:tcPr>
            <w:tcW w:w="3169" w:type="dxa"/>
          </w:tcPr>
          <w:p w14:paraId="3D4B29B9" w14:textId="77777777" w:rsidR="001F3E7F" w:rsidRDefault="00571CDC">
            <w:pPr>
              <w:pStyle w:val="TAL"/>
              <w:rPr>
                <w:rFonts w:eastAsia="SimSun" w:cs="Arial"/>
                <w:lang w:eastAsia="ja-JP"/>
              </w:rPr>
            </w:pPr>
            <w:r>
              <w:rPr>
                <w:rFonts w:eastAsia="SimSun" w:cs="Arial"/>
                <w:lang w:eastAsia="ja-JP"/>
              </w:rPr>
              <w:t>Abstract syntax error (ignore and notify)</w:t>
            </w:r>
          </w:p>
        </w:tc>
        <w:tc>
          <w:tcPr>
            <w:tcW w:w="6661" w:type="dxa"/>
          </w:tcPr>
          <w:p w14:paraId="078C84A3" w14:textId="77777777" w:rsidR="001F3E7F" w:rsidRDefault="00571CDC">
            <w:pPr>
              <w:pStyle w:val="TAL"/>
              <w:rPr>
                <w:rFonts w:eastAsia="SimSun" w:cs="Arial"/>
                <w:lang w:eastAsia="ja-JP"/>
              </w:rPr>
            </w:pPr>
            <w:r>
              <w:rPr>
                <w:rFonts w:eastAsia="SimSun" w:cs="Arial"/>
                <w:lang w:eastAsia="ja-JP"/>
              </w:rPr>
              <w:t>The received message included an abstract syntax error and the concerning criticality indicated "ignore and notify".</w:t>
            </w:r>
          </w:p>
        </w:tc>
      </w:tr>
      <w:tr w:rsidR="001F3E7F" w14:paraId="4F5C7A7C" w14:textId="77777777">
        <w:tc>
          <w:tcPr>
            <w:tcW w:w="3169" w:type="dxa"/>
          </w:tcPr>
          <w:p w14:paraId="22E927EE" w14:textId="77777777" w:rsidR="001F3E7F" w:rsidRDefault="00571CDC">
            <w:pPr>
              <w:pStyle w:val="TAL"/>
              <w:rPr>
                <w:rFonts w:eastAsia="SimSun" w:cs="Arial"/>
                <w:lang w:eastAsia="ja-JP"/>
              </w:rPr>
            </w:pPr>
            <w:r>
              <w:rPr>
                <w:rFonts w:eastAsia="SimSun" w:cs="Arial"/>
                <w:lang w:eastAsia="ja-JP"/>
              </w:rPr>
              <w:t>Message not compatible with receiver state</w:t>
            </w:r>
          </w:p>
        </w:tc>
        <w:tc>
          <w:tcPr>
            <w:tcW w:w="6661" w:type="dxa"/>
          </w:tcPr>
          <w:p w14:paraId="65AD95E6" w14:textId="77777777" w:rsidR="001F3E7F" w:rsidRDefault="00571CDC">
            <w:pPr>
              <w:pStyle w:val="TAL"/>
              <w:rPr>
                <w:rFonts w:eastAsia="SimSun" w:cs="Arial"/>
                <w:lang w:eastAsia="ja-JP"/>
              </w:rPr>
            </w:pPr>
            <w:r>
              <w:rPr>
                <w:rFonts w:eastAsia="SimSun" w:cs="Arial"/>
                <w:lang w:eastAsia="ja-JP"/>
              </w:rPr>
              <w:t>The received message was not compatible with the receiver state.</w:t>
            </w:r>
          </w:p>
        </w:tc>
      </w:tr>
      <w:tr w:rsidR="001F3E7F" w14:paraId="05CB357A" w14:textId="77777777">
        <w:tc>
          <w:tcPr>
            <w:tcW w:w="3169" w:type="dxa"/>
          </w:tcPr>
          <w:p w14:paraId="29D3D066" w14:textId="77777777" w:rsidR="001F3E7F" w:rsidRDefault="00571CDC">
            <w:pPr>
              <w:pStyle w:val="TAL"/>
              <w:rPr>
                <w:rFonts w:eastAsia="SimSun" w:cs="Arial"/>
                <w:lang w:eastAsia="ja-JP"/>
              </w:rPr>
            </w:pPr>
            <w:r>
              <w:rPr>
                <w:rFonts w:eastAsia="SimSun" w:cs="Arial"/>
                <w:lang w:eastAsia="ja-JP"/>
              </w:rPr>
              <w:t>Semantic error</w:t>
            </w:r>
          </w:p>
        </w:tc>
        <w:tc>
          <w:tcPr>
            <w:tcW w:w="6661" w:type="dxa"/>
          </w:tcPr>
          <w:p w14:paraId="3DEE9B5E" w14:textId="77777777" w:rsidR="001F3E7F" w:rsidRDefault="00571CDC">
            <w:pPr>
              <w:pStyle w:val="TAL"/>
              <w:rPr>
                <w:rFonts w:eastAsia="SimSun" w:cs="Arial"/>
                <w:lang w:eastAsia="ja-JP"/>
              </w:rPr>
            </w:pPr>
            <w:r>
              <w:rPr>
                <w:rFonts w:eastAsia="SimSun" w:cs="Arial"/>
                <w:lang w:eastAsia="ja-JP"/>
              </w:rPr>
              <w:t>The received message included a semantic error.</w:t>
            </w:r>
          </w:p>
        </w:tc>
      </w:tr>
      <w:tr w:rsidR="001F3E7F" w14:paraId="600654CA" w14:textId="77777777">
        <w:tc>
          <w:tcPr>
            <w:tcW w:w="3169" w:type="dxa"/>
          </w:tcPr>
          <w:p w14:paraId="5FCF3201" w14:textId="77777777" w:rsidR="001F3E7F" w:rsidRDefault="00571CDC">
            <w:pPr>
              <w:pStyle w:val="TAL"/>
              <w:rPr>
                <w:rFonts w:eastAsia="SimSun" w:cs="Arial"/>
                <w:lang w:eastAsia="ja-JP"/>
              </w:rPr>
            </w:pPr>
            <w:r>
              <w:rPr>
                <w:rFonts w:eastAsia="SimSun" w:cs="Arial"/>
                <w:lang w:eastAsia="ja-JP"/>
              </w:rPr>
              <w:t>Abstract syntax error (falsely constructed message)</w:t>
            </w:r>
          </w:p>
        </w:tc>
        <w:tc>
          <w:tcPr>
            <w:tcW w:w="6661" w:type="dxa"/>
          </w:tcPr>
          <w:p w14:paraId="2ABE4268" w14:textId="77777777" w:rsidR="001F3E7F" w:rsidRDefault="00571CDC">
            <w:pPr>
              <w:pStyle w:val="TAL"/>
              <w:rPr>
                <w:rFonts w:eastAsia="SimSun" w:cs="Arial"/>
                <w:lang w:eastAsia="ja-JP"/>
              </w:rPr>
            </w:pPr>
            <w:r>
              <w:rPr>
                <w:rFonts w:eastAsia="SimSun" w:cs="Arial"/>
                <w:lang w:eastAsia="ja-JP"/>
              </w:rPr>
              <w:t>The received message contained IEs or IE groups in wrong order or with too many occurrences.</w:t>
            </w:r>
          </w:p>
        </w:tc>
      </w:tr>
      <w:tr w:rsidR="001F3E7F" w14:paraId="25FF6B6A" w14:textId="77777777">
        <w:tc>
          <w:tcPr>
            <w:tcW w:w="3169" w:type="dxa"/>
          </w:tcPr>
          <w:p w14:paraId="6DEFAE62" w14:textId="77777777" w:rsidR="001F3E7F" w:rsidRDefault="00571CDC">
            <w:pPr>
              <w:pStyle w:val="TAL"/>
              <w:rPr>
                <w:rFonts w:eastAsia="SimSun" w:cs="Arial"/>
                <w:lang w:eastAsia="ja-JP"/>
              </w:rPr>
            </w:pPr>
            <w:r>
              <w:rPr>
                <w:rFonts w:eastAsia="SimSun" w:cs="Arial"/>
                <w:lang w:eastAsia="ja-JP"/>
              </w:rPr>
              <w:t>Unspecified</w:t>
            </w:r>
          </w:p>
        </w:tc>
        <w:tc>
          <w:tcPr>
            <w:tcW w:w="6661" w:type="dxa"/>
          </w:tcPr>
          <w:p w14:paraId="1F01E01D" w14:textId="77777777" w:rsidR="001F3E7F" w:rsidRDefault="00571CDC">
            <w:pPr>
              <w:pStyle w:val="TAL"/>
              <w:rPr>
                <w:rFonts w:eastAsia="SimSun" w:cs="Arial"/>
                <w:lang w:eastAsia="ja-JP"/>
              </w:rPr>
            </w:pPr>
            <w:r>
              <w:rPr>
                <w:rFonts w:eastAsia="SimSun" w:cs="Arial"/>
                <w:lang w:eastAsia="ja-JP"/>
              </w:rPr>
              <w:t xml:space="preserve">Sent when none of the </w:t>
            </w:r>
            <w:r>
              <w:rPr>
                <w:rFonts w:cs="Arial"/>
                <w:lang w:eastAsia="ja-JP"/>
              </w:rPr>
              <w:t xml:space="preserve">specified </w:t>
            </w:r>
            <w:r>
              <w:rPr>
                <w:rFonts w:eastAsia="SimSun" w:cs="Arial"/>
                <w:lang w:eastAsia="ja-JP"/>
              </w:rPr>
              <w:t>cause values applies but still the cause is Protocol related.</w:t>
            </w:r>
          </w:p>
        </w:tc>
      </w:tr>
    </w:tbl>
    <w:p w14:paraId="52C881CC" w14:textId="77777777" w:rsidR="001F3E7F" w:rsidRDefault="001F3E7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68"/>
        <w:gridCol w:w="6660"/>
      </w:tblGrid>
      <w:tr w:rsidR="001F3E7F" w14:paraId="7F29F731" w14:textId="77777777">
        <w:tc>
          <w:tcPr>
            <w:tcW w:w="3168" w:type="dxa"/>
          </w:tcPr>
          <w:p w14:paraId="7128431A" w14:textId="77777777" w:rsidR="001F3E7F" w:rsidRDefault="00571CDC">
            <w:pPr>
              <w:pStyle w:val="TAH"/>
              <w:keepNext w:val="0"/>
              <w:keepLines w:val="0"/>
              <w:rPr>
                <w:rFonts w:cs="Arial"/>
                <w:lang w:eastAsia="ja-JP"/>
              </w:rPr>
            </w:pPr>
            <w:r>
              <w:rPr>
                <w:rFonts w:cs="Arial"/>
                <w:lang w:eastAsia="ja-JP"/>
              </w:rPr>
              <w:t>Miscellaneous cause</w:t>
            </w:r>
          </w:p>
        </w:tc>
        <w:tc>
          <w:tcPr>
            <w:tcW w:w="6660" w:type="dxa"/>
          </w:tcPr>
          <w:p w14:paraId="30A32E0A" w14:textId="77777777" w:rsidR="001F3E7F" w:rsidRDefault="00571CDC">
            <w:pPr>
              <w:pStyle w:val="TAH"/>
              <w:keepNext w:val="0"/>
              <w:keepLines w:val="0"/>
              <w:rPr>
                <w:rFonts w:cs="Arial"/>
                <w:lang w:eastAsia="ja-JP"/>
              </w:rPr>
            </w:pPr>
            <w:r>
              <w:rPr>
                <w:rFonts w:cs="Arial"/>
                <w:lang w:eastAsia="ja-JP"/>
              </w:rPr>
              <w:t>Meaning</w:t>
            </w:r>
          </w:p>
        </w:tc>
      </w:tr>
      <w:tr w:rsidR="001F3E7F" w14:paraId="6E414F02" w14:textId="77777777">
        <w:tc>
          <w:tcPr>
            <w:tcW w:w="3168" w:type="dxa"/>
          </w:tcPr>
          <w:p w14:paraId="07FD1089" w14:textId="77777777" w:rsidR="001F3E7F" w:rsidRDefault="00571CDC">
            <w:pPr>
              <w:pStyle w:val="TAL"/>
              <w:keepNext w:val="0"/>
              <w:keepLines w:val="0"/>
              <w:rPr>
                <w:rFonts w:cs="Arial"/>
                <w:lang w:eastAsia="ja-JP"/>
              </w:rPr>
            </w:pPr>
            <w:r>
              <w:rPr>
                <w:rFonts w:cs="Arial"/>
                <w:lang w:eastAsia="ja-JP"/>
              </w:rPr>
              <w:t>Control processing overload</w:t>
            </w:r>
          </w:p>
        </w:tc>
        <w:tc>
          <w:tcPr>
            <w:tcW w:w="6660" w:type="dxa"/>
          </w:tcPr>
          <w:p w14:paraId="12700375" w14:textId="77777777" w:rsidR="001F3E7F" w:rsidRDefault="00571CDC">
            <w:pPr>
              <w:pStyle w:val="TAL"/>
              <w:keepNext w:val="0"/>
              <w:keepLines w:val="0"/>
              <w:rPr>
                <w:rFonts w:cs="Arial"/>
                <w:lang w:eastAsia="ja-JP"/>
              </w:rPr>
            </w:pPr>
            <w:r>
              <w:rPr>
                <w:rFonts w:cs="Arial"/>
                <w:lang w:eastAsia="ja-JP"/>
              </w:rPr>
              <w:t>Control processing overload.</w:t>
            </w:r>
          </w:p>
        </w:tc>
      </w:tr>
      <w:tr w:rsidR="001F3E7F" w14:paraId="005F37A1" w14:textId="77777777">
        <w:tc>
          <w:tcPr>
            <w:tcW w:w="3168" w:type="dxa"/>
          </w:tcPr>
          <w:p w14:paraId="5A80DFB5" w14:textId="77777777" w:rsidR="001F3E7F" w:rsidRDefault="00571CDC">
            <w:pPr>
              <w:pStyle w:val="TAL"/>
              <w:keepNext w:val="0"/>
              <w:keepLines w:val="0"/>
              <w:rPr>
                <w:rFonts w:cs="Arial"/>
                <w:lang w:eastAsia="ja-JP"/>
              </w:rPr>
            </w:pPr>
            <w:r>
              <w:rPr>
                <w:rFonts w:cs="Arial"/>
                <w:lang w:eastAsia="ja-JP"/>
              </w:rPr>
              <w:t>Not enough</w:t>
            </w:r>
            <w:r>
              <w:rPr>
                <w:rFonts w:cs="Arial"/>
                <w:vertAlign w:val="subscript"/>
                <w:lang w:eastAsia="ja-JP"/>
              </w:rPr>
              <w:t xml:space="preserve"> </w:t>
            </w:r>
            <w:r>
              <w:rPr>
                <w:rFonts w:cs="Arial"/>
                <w:lang w:eastAsia="ja-JP"/>
              </w:rPr>
              <w:t>user plane processing resources</w:t>
            </w:r>
          </w:p>
        </w:tc>
        <w:tc>
          <w:tcPr>
            <w:tcW w:w="6660" w:type="dxa"/>
          </w:tcPr>
          <w:p w14:paraId="1D1316D2" w14:textId="77777777" w:rsidR="001F3E7F" w:rsidRDefault="00571CDC">
            <w:pPr>
              <w:pStyle w:val="TAL"/>
              <w:keepNext w:val="0"/>
              <w:keepLines w:val="0"/>
              <w:rPr>
                <w:rFonts w:cs="Arial"/>
                <w:lang w:eastAsia="ja-JP"/>
              </w:rPr>
            </w:pPr>
            <w:r>
              <w:rPr>
                <w:rFonts w:cs="Arial"/>
                <w:lang w:eastAsia="ja-JP"/>
              </w:rPr>
              <w:t>Not enough resources are available related to user plane processing.</w:t>
            </w:r>
          </w:p>
        </w:tc>
      </w:tr>
      <w:tr w:rsidR="001F3E7F" w14:paraId="2F5C3054" w14:textId="77777777">
        <w:tc>
          <w:tcPr>
            <w:tcW w:w="3168" w:type="dxa"/>
          </w:tcPr>
          <w:p w14:paraId="5FE5DDF3" w14:textId="77777777" w:rsidR="001F3E7F" w:rsidRDefault="00571CDC">
            <w:pPr>
              <w:pStyle w:val="TAL"/>
              <w:keepNext w:val="0"/>
              <w:keepLines w:val="0"/>
              <w:rPr>
                <w:rFonts w:cs="Arial"/>
                <w:lang w:eastAsia="ja-JP"/>
              </w:rPr>
            </w:pPr>
            <w:r>
              <w:rPr>
                <w:rFonts w:cs="Arial"/>
                <w:lang w:eastAsia="ja-JP"/>
              </w:rPr>
              <w:t>Hardware failure</w:t>
            </w:r>
          </w:p>
        </w:tc>
        <w:tc>
          <w:tcPr>
            <w:tcW w:w="6660" w:type="dxa"/>
          </w:tcPr>
          <w:p w14:paraId="1080918B" w14:textId="77777777" w:rsidR="001F3E7F" w:rsidRDefault="00571CDC">
            <w:pPr>
              <w:pStyle w:val="TAL"/>
              <w:keepNext w:val="0"/>
              <w:keepLines w:val="0"/>
              <w:rPr>
                <w:rFonts w:cs="Arial"/>
                <w:lang w:eastAsia="ja-JP"/>
              </w:rPr>
            </w:pPr>
            <w:r>
              <w:rPr>
                <w:rFonts w:cs="Arial"/>
                <w:lang w:eastAsia="ja-JP"/>
              </w:rPr>
              <w:t>Action related to hardware failure.</w:t>
            </w:r>
          </w:p>
        </w:tc>
      </w:tr>
      <w:tr w:rsidR="001F3E7F" w14:paraId="551C5FF7" w14:textId="77777777">
        <w:tc>
          <w:tcPr>
            <w:tcW w:w="3168" w:type="dxa"/>
          </w:tcPr>
          <w:p w14:paraId="7EB6CE25" w14:textId="77777777" w:rsidR="001F3E7F" w:rsidRDefault="00571CDC">
            <w:pPr>
              <w:pStyle w:val="TAL"/>
              <w:keepNext w:val="0"/>
              <w:keepLines w:val="0"/>
              <w:rPr>
                <w:rFonts w:cs="Arial"/>
                <w:lang w:eastAsia="ja-JP"/>
              </w:rPr>
            </w:pPr>
            <w:r>
              <w:rPr>
                <w:rFonts w:cs="Arial"/>
                <w:lang w:eastAsia="ja-JP"/>
              </w:rPr>
              <w:t>O&amp;M intervention</w:t>
            </w:r>
          </w:p>
        </w:tc>
        <w:tc>
          <w:tcPr>
            <w:tcW w:w="6660" w:type="dxa"/>
          </w:tcPr>
          <w:p w14:paraId="460F5428" w14:textId="77777777" w:rsidR="001F3E7F" w:rsidRDefault="00571CDC">
            <w:pPr>
              <w:pStyle w:val="TAL"/>
              <w:keepNext w:val="0"/>
              <w:keepLines w:val="0"/>
              <w:rPr>
                <w:rFonts w:cs="Arial"/>
                <w:lang w:eastAsia="ja-JP"/>
              </w:rPr>
            </w:pPr>
            <w:r>
              <w:rPr>
                <w:rFonts w:cs="Arial"/>
                <w:lang w:eastAsia="ja-JP"/>
              </w:rPr>
              <w:t>The action is due to O&amp;M intervention.</w:t>
            </w:r>
          </w:p>
        </w:tc>
      </w:tr>
      <w:tr w:rsidR="001F3E7F" w14:paraId="5C814B30" w14:textId="77777777">
        <w:tc>
          <w:tcPr>
            <w:tcW w:w="3168" w:type="dxa"/>
          </w:tcPr>
          <w:p w14:paraId="3C9A73FA" w14:textId="77777777" w:rsidR="001F3E7F" w:rsidRDefault="00571CDC">
            <w:pPr>
              <w:pStyle w:val="TAL"/>
              <w:keepNext w:val="0"/>
              <w:keepLines w:val="0"/>
              <w:rPr>
                <w:rFonts w:cs="Arial"/>
                <w:lang w:eastAsia="ja-JP"/>
              </w:rPr>
            </w:pPr>
            <w:r>
              <w:rPr>
                <w:rFonts w:cs="Arial"/>
                <w:lang w:eastAsia="ja-JP"/>
              </w:rPr>
              <w:t>Unknown PLMN or SNPN</w:t>
            </w:r>
          </w:p>
        </w:tc>
        <w:tc>
          <w:tcPr>
            <w:tcW w:w="6660" w:type="dxa"/>
          </w:tcPr>
          <w:p w14:paraId="0C601138" w14:textId="77777777" w:rsidR="001F3E7F" w:rsidRDefault="00571CDC">
            <w:pPr>
              <w:pStyle w:val="TAL"/>
              <w:keepNext w:val="0"/>
              <w:keepLines w:val="0"/>
              <w:rPr>
                <w:rFonts w:cs="Arial"/>
                <w:lang w:eastAsia="ja-JP"/>
              </w:rPr>
            </w:pPr>
            <w:r>
              <w:rPr>
                <w:rFonts w:cs="Arial"/>
                <w:lang w:eastAsia="ja-JP"/>
              </w:rPr>
              <w:t>The AMF does not identify any PLMN or SNPN provided by the NG-RAN node.</w:t>
            </w:r>
          </w:p>
        </w:tc>
      </w:tr>
      <w:tr w:rsidR="001F3E7F" w14:paraId="4BE444F0" w14:textId="77777777">
        <w:tc>
          <w:tcPr>
            <w:tcW w:w="3168" w:type="dxa"/>
          </w:tcPr>
          <w:p w14:paraId="672E52F7" w14:textId="77777777" w:rsidR="001F3E7F" w:rsidRDefault="00571CDC">
            <w:pPr>
              <w:pStyle w:val="TAL"/>
              <w:keepNext w:val="0"/>
              <w:keepLines w:val="0"/>
              <w:rPr>
                <w:rFonts w:cs="Arial"/>
                <w:lang w:eastAsia="ja-JP"/>
              </w:rPr>
            </w:pPr>
            <w:r>
              <w:rPr>
                <w:rFonts w:cs="Arial"/>
                <w:lang w:eastAsia="ja-JP"/>
              </w:rPr>
              <w:t>Unspecified failure</w:t>
            </w:r>
          </w:p>
        </w:tc>
        <w:tc>
          <w:tcPr>
            <w:tcW w:w="6660" w:type="dxa"/>
          </w:tcPr>
          <w:p w14:paraId="7731C876" w14:textId="77777777" w:rsidR="001F3E7F" w:rsidRDefault="00571CDC">
            <w:pPr>
              <w:pStyle w:val="TAL"/>
              <w:keepNext w:val="0"/>
              <w:keepLines w:val="0"/>
              <w:rPr>
                <w:rFonts w:cs="Arial"/>
                <w:lang w:eastAsia="ja-JP"/>
              </w:rPr>
            </w:pPr>
            <w:r>
              <w:rPr>
                <w:rFonts w:cs="Arial"/>
                <w:lang w:eastAsia="ja-JP"/>
              </w:rPr>
              <w:t>Sent when none of the specified cause values applies and the cause is not related to any of the categories Radio Network Layer, Transport Network Layer, NAS or Protocol.</w:t>
            </w:r>
          </w:p>
        </w:tc>
      </w:tr>
    </w:tbl>
    <w:p w14:paraId="0F357E96" w14:textId="77777777" w:rsidR="001F3E7F" w:rsidRDefault="001F3E7F"/>
    <w:p w14:paraId="1245FA57" w14:textId="77777777" w:rsidR="001F3E7F" w:rsidRDefault="001F3E7F">
      <w:pPr>
        <w:rPr>
          <w:rFonts w:eastAsia="SimSun"/>
          <w:color w:val="0070C0"/>
          <w:lang w:eastAsia="zh-CN"/>
        </w:rPr>
      </w:pPr>
    </w:p>
    <w:p w14:paraId="21A197C6" w14:textId="77777777" w:rsidR="001F3E7F" w:rsidRDefault="001F3E7F">
      <w:pPr>
        <w:rPr>
          <w:rFonts w:eastAsia="SimSun"/>
          <w:color w:val="0070C0"/>
          <w:lang w:eastAsia="zh-CN"/>
        </w:rPr>
      </w:pPr>
    </w:p>
    <w:p w14:paraId="4F485B4C" w14:textId="77777777" w:rsidR="001F3E7F" w:rsidRDefault="001F3E7F">
      <w:pPr>
        <w:pStyle w:val="Heading3"/>
        <w:rPr>
          <w:color w:val="FF0000"/>
        </w:rPr>
        <w:sectPr w:rsidR="001F3E7F">
          <w:footnotePr>
            <w:numRestart w:val="eachSect"/>
          </w:footnotePr>
          <w:pgSz w:w="11907" w:h="16840"/>
          <w:pgMar w:top="1418" w:right="1134" w:bottom="1134" w:left="1134" w:header="680" w:footer="567" w:gutter="0"/>
          <w:cols w:space="720"/>
          <w:docGrid w:linePitch="272"/>
        </w:sectPr>
      </w:pPr>
      <w:bookmarkStart w:id="186" w:name="_Toc45901810"/>
      <w:bookmarkStart w:id="187" w:name="_Toc29991615"/>
      <w:bookmarkStart w:id="188" w:name="_Toc44497803"/>
      <w:bookmarkStart w:id="189" w:name="_Toc51850891"/>
      <w:bookmarkStart w:id="190" w:name="_Toc106109722"/>
      <w:bookmarkStart w:id="191" w:name="_Toc45108190"/>
      <w:bookmarkStart w:id="192" w:name="_Toc74151631"/>
      <w:bookmarkStart w:id="193" w:name="_Toc20955407"/>
      <w:bookmarkStart w:id="194" w:name="_Toc66286933"/>
      <w:bookmarkStart w:id="195" w:name="_Toc98868599"/>
      <w:bookmarkStart w:id="196" w:name="_Toc64447439"/>
      <w:bookmarkStart w:id="197" w:name="_Toc36556018"/>
      <w:bookmarkStart w:id="198" w:name="_Toc97904461"/>
      <w:bookmarkStart w:id="199" w:name="_Toc155960265"/>
      <w:bookmarkStart w:id="200" w:name="_Toc88654105"/>
      <w:bookmarkStart w:id="201" w:name="_Toc113825544"/>
      <w:bookmarkStart w:id="202" w:name="_Toc56693895"/>
      <w:bookmarkStart w:id="203" w:name="_Toc105174885"/>
      <w:bookmarkEnd w:id="18"/>
    </w:p>
    <w:p w14:paraId="25E360AE" w14:textId="77777777" w:rsidR="001F3E7F" w:rsidRDefault="00571CDC">
      <w:pPr>
        <w:pStyle w:val="Heading3"/>
      </w:pPr>
      <w:bookmarkStart w:id="204" w:name="_Toc36553429"/>
      <w:bookmarkStart w:id="205" w:name="_Toc107409904"/>
      <w:bookmarkStart w:id="206" w:name="_Toc88652508"/>
      <w:bookmarkStart w:id="207" w:name="_Toc45798687"/>
      <w:bookmarkStart w:id="208" w:name="_Toc45898076"/>
      <w:bookmarkStart w:id="209" w:name="_Toc64446548"/>
      <w:bookmarkStart w:id="210" w:name="_Toc99662563"/>
      <w:bookmarkStart w:id="211" w:name="_Toc184820899"/>
      <w:bookmarkStart w:id="212" w:name="_Toc36555156"/>
      <w:bookmarkStart w:id="213" w:name="_Toc20955355"/>
      <w:bookmarkStart w:id="214" w:name="_Toc73982418"/>
      <w:bookmarkStart w:id="215" w:name="_Toc45658987"/>
      <w:bookmarkStart w:id="216" w:name="_Toc106109446"/>
      <w:bookmarkStart w:id="217" w:name="_Toc105174448"/>
      <w:bookmarkStart w:id="218" w:name="_Toc29503808"/>
      <w:bookmarkStart w:id="219" w:name="_Toc29504392"/>
      <w:bookmarkStart w:id="220" w:name="_Toc99123757"/>
      <w:bookmarkStart w:id="221" w:name="_Toc45652555"/>
      <w:bookmarkStart w:id="222" w:name="_Toc45720807"/>
      <w:bookmarkStart w:id="223" w:name="_Toc97891552"/>
      <w:bookmarkStart w:id="224" w:name="_Toc51746283"/>
      <w:bookmarkStart w:id="225" w:name="_Toc112757093"/>
      <w:bookmarkStart w:id="226" w:name="_Toc29504976"/>
      <w:bookmarkStart w:id="227" w:name="_Toc105152642"/>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r>
        <w:lastRenderedPageBreak/>
        <w:t>9.4.4</w:t>
      </w:r>
      <w:r>
        <w:tab/>
        <w:t>PDU Definitions</w:t>
      </w:r>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p>
    <w:p w14:paraId="1F00C689" w14:textId="77777777" w:rsidR="001F3E7F" w:rsidRDefault="00571CDC">
      <w:pPr>
        <w:pStyle w:val="PL"/>
        <w:rPr>
          <w:snapToGrid w:val="0"/>
        </w:rPr>
      </w:pPr>
      <w:r>
        <w:rPr>
          <w:snapToGrid w:val="0"/>
        </w:rPr>
        <w:t>-- ASN1START</w:t>
      </w:r>
    </w:p>
    <w:p w14:paraId="7BCD28A4" w14:textId="77777777" w:rsidR="001F3E7F" w:rsidRDefault="00571CDC">
      <w:pPr>
        <w:pStyle w:val="PL"/>
        <w:rPr>
          <w:snapToGrid w:val="0"/>
        </w:rPr>
      </w:pPr>
      <w:r>
        <w:rPr>
          <w:snapToGrid w:val="0"/>
        </w:rPr>
        <w:t>-- **************************************************************</w:t>
      </w:r>
    </w:p>
    <w:p w14:paraId="089D2899" w14:textId="77777777" w:rsidR="001F3E7F" w:rsidRDefault="00571CDC">
      <w:pPr>
        <w:pStyle w:val="PL"/>
        <w:rPr>
          <w:snapToGrid w:val="0"/>
        </w:rPr>
      </w:pPr>
      <w:r>
        <w:rPr>
          <w:snapToGrid w:val="0"/>
        </w:rPr>
        <w:t>--</w:t>
      </w:r>
    </w:p>
    <w:p w14:paraId="102B235E" w14:textId="77777777" w:rsidR="001F3E7F" w:rsidRDefault="00571CDC">
      <w:pPr>
        <w:pStyle w:val="PL"/>
        <w:rPr>
          <w:snapToGrid w:val="0"/>
        </w:rPr>
      </w:pPr>
      <w:r>
        <w:rPr>
          <w:snapToGrid w:val="0"/>
        </w:rPr>
        <w:t>-- PDU definitions for NGAP.</w:t>
      </w:r>
    </w:p>
    <w:p w14:paraId="61F87FF3" w14:textId="77777777" w:rsidR="001F3E7F" w:rsidRDefault="00571CDC">
      <w:pPr>
        <w:pStyle w:val="PL"/>
        <w:rPr>
          <w:snapToGrid w:val="0"/>
        </w:rPr>
      </w:pPr>
      <w:r>
        <w:rPr>
          <w:snapToGrid w:val="0"/>
        </w:rPr>
        <w:t>--</w:t>
      </w:r>
    </w:p>
    <w:p w14:paraId="15516CF7" w14:textId="77777777" w:rsidR="001F3E7F" w:rsidRDefault="00571CDC">
      <w:pPr>
        <w:pStyle w:val="PL"/>
        <w:rPr>
          <w:snapToGrid w:val="0"/>
        </w:rPr>
      </w:pPr>
      <w:r>
        <w:rPr>
          <w:snapToGrid w:val="0"/>
        </w:rPr>
        <w:t>-- **************************************************************</w:t>
      </w:r>
    </w:p>
    <w:p w14:paraId="6FCDF17B" w14:textId="77777777" w:rsidR="001F3E7F" w:rsidRDefault="001F3E7F">
      <w:pPr>
        <w:pStyle w:val="PL"/>
        <w:rPr>
          <w:snapToGrid w:val="0"/>
        </w:rPr>
      </w:pPr>
    </w:p>
    <w:p w14:paraId="4AB5ECE6" w14:textId="77777777" w:rsidR="001F3E7F" w:rsidRDefault="00571CDC">
      <w:pPr>
        <w:pStyle w:val="PL"/>
        <w:rPr>
          <w:snapToGrid w:val="0"/>
        </w:rPr>
      </w:pPr>
      <w:r>
        <w:rPr>
          <w:snapToGrid w:val="0"/>
        </w:rPr>
        <w:t xml:space="preserve">NGAP-PDU-Contents { </w:t>
      </w:r>
    </w:p>
    <w:p w14:paraId="404E1F14" w14:textId="77777777" w:rsidR="001F3E7F" w:rsidRDefault="00571CDC">
      <w:pPr>
        <w:pStyle w:val="PL"/>
        <w:rPr>
          <w:snapToGrid w:val="0"/>
        </w:rPr>
      </w:pPr>
      <w:r>
        <w:rPr>
          <w:snapToGrid w:val="0"/>
        </w:rPr>
        <w:t xml:space="preserve">itu-t (0) identified-organization (4) etsi (0) mobileDomain (0) </w:t>
      </w:r>
    </w:p>
    <w:p w14:paraId="100B0ED8" w14:textId="77777777" w:rsidR="001F3E7F" w:rsidRDefault="00571CDC">
      <w:pPr>
        <w:pStyle w:val="PL"/>
        <w:rPr>
          <w:snapToGrid w:val="0"/>
        </w:rPr>
      </w:pPr>
      <w:r>
        <w:rPr>
          <w:snapToGrid w:val="0"/>
        </w:rPr>
        <w:t>ngran-Access (22) modules (3) ngap (1) version1 (1) ngap-PDU-Contents (1) }</w:t>
      </w:r>
    </w:p>
    <w:p w14:paraId="13454060" w14:textId="77777777" w:rsidR="001F3E7F" w:rsidRDefault="001F3E7F">
      <w:pPr>
        <w:pStyle w:val="PL"/>
        <w:rPr>
          <w:snapToGrid w:val="0"/>
        </w:rPr>
      </w:pPr>
    </w:p>
    <w:p w14:paraId="62C3566D" w14:textId="77777777" w:rsidR="001F3E7F" w:rsidRDefault="00571CDC">
      <w:pPr>
        <w:pStyle w:val="PL"/>
        <w:rPr>
          <w:snapToGrid w:val="0"/>
        </w:rPr>
      </w:pPr>
      <w:r>
        <w:rPr>
          <w:snapToGrid w:val="0"/>
        </w:rPr>
        <w:t xml:space="preserve">DEFINITIONS AUTOMATIC TAGS ::= </w:t>
      </w:r>
    </w:p>
    <w:p w14:paraId="7AD76C3C" w14:textId="77777777" w:rsidR="001F3E7F" w:rsidRDefault="001F3E7F">
      <w:pPr>
        <w:pStyle w:val="PL"/>
        <w:rPr>
          <w:snapToGrid w:val="0"/>
        </w:rPr>
      </w:pPr>
    </w:p>
    <w:p w14:paraId="3560356E" w14:textId="77777777" w:rsidR="001F3E7F" w:rsidRDefault="00571CDC">
      <w:pPr>
        <w:pStyle w:val="PL"/>
        <w:rPr>
          <w:snapToGrid w:val="0"/>
        </w:rPr>
      </w:pPr>
      <w:r>
        <w:rPr>
          <w:snapToGrid w:val="0"/>
        </w:rPr>
        <w:t>BEGIN</w:t>
      </w:r>
    </w:p>
    <w:p w14:paraId="46EE8BB6" w14:textId="77777777" w:rsidR="001F3E7F" w:rsidRDefault="001F3E7F">
      <w:pPr>
        <w:pStyle w:val="PL"/>
        <w:rPr>
          <w:snapToGrid w:val="0"/>
        </w:rPr>
      </w:pPr>
    </w:p>
    <w:p w14:paraId="48729B49" w14:textId="77777777" w:rsidR="001F3E7F" w:rsidRDefault="00571CDC">
      <w:pPr>
        <w:pStyle w:val="PL"/>
        <w:rPr>
          <w:snapToGrid w:val="0"/>
        </w:rPr>
      </w:pPr>
      <w:r>
        <w:rPr>
          <w:snapToGrid w:val="0"/>
        </w:rPr>
        <w:t>-- **************************************************************</w:t>
      </w:r>
    </w:p>
    <w:p w14:paraId="6FBC1503" w14:textId="77777777" w:rsidR="001F3E7F" w:rsidRDefault="00571CDC">
      <w:pPr>
        <w:pStyle w:val="PL"/>
        <w:rPr>
          <w:snapToGrid w:val="0"/>
        </w:rPr>
      </w:pPr>
      <w:r>
        <w:rPr>
          <w:snapToGrid w:val="0"/>
        </w:rPr>
        <w:t>--</w:t>
      </w:r>
    </w:p>
    <w:p w14:paraId="1D7EF799" w14:textId="77777777" w:rsidR="001F3E7F" w:rsidRDefault="00571CDC">
      <w:pPr>
        <w:pStyle w:val="PL"/>
        <w:outlineLvl w:val="3"/>
        <w:rPr>
          <w:snapToGrid w:val="0"/>
        </w:rPr>
      </w:pPr>
      <w:r>
        <w:rPr>
          <w:snapToGrid w:val="0"/>
        </w:rPr>
        <w:t>-- IE parameter types from other modules.</w:t>
      </w:r>
    </w:p>
    <w:p w14:paraId="2AED6474" w14:textId="77777777" w:rsidR="001F3E7F" w:rsidRDefault="00571CDC">
      <w:pPr>
        <w:pStyle w:val="PL"/>
        <w:rPr>
          <w:snapToGrid w:val="0"/>
        </w:rPr>
      </w:pPr>
      <w:r>
        <w:rPr>
          <w:snapToGrid w:val="0"/>
        </w:rPr>
        <w:t>--</w:t>
      </w:r>
    </w:p>
    <w:p w14:paraId="70336EA2" w14:textId="77777777" w:rsidR="001F3E7F" w:rsidRDefault="00571CDC">
      <w:pPr>
        <w:pStyle w:val="PL"/>
        <w:rPr>
          <w:snapToGrid w:val="0"/>
        </w:rPr>
      </w:pPr>
      <w:r>
        <w:rPr>
          <w:snapToGrid w:val="0"/>
        </w:rPr>
        <w:t>-- **************************************************************</w:t>
      </w:r>
    </w:p>
    <w:p w14:paraId="00283B69" w14:textId="77777777" w:rsidR="001F3E7F" w:rsidRDefault="001F3E7F">
      <w:pPr>
        <w:pStyle w:val="PL"/>
        <w:rPr>
          <w:snapToGrid w:val="0"/>
        </w:rPr>
      </w:pPr>
    </w:p>
    <w:p w14:paraId="227BD6AE" w14:textId="77777777" w:rsidR="001F3E7F" w:rsidRDefault="00571CDC">
      <w:pPr>
        <w:pStyle w:val="PL"/>
        <w:rPr>
          <w:snapToGrid w:val="0"/>
        </w:rPr>
      </w:pPr>
      <w:r>
        <w:rPr>
          <w:snapToGrid w:val="0"/>
        </w:rPr>
        <w:t>IMPORTS</w:t>
      </w:r>
    </w:p>
    <w:p w14:paraId="03E79926" w14:textId="77777777" w:rsidR="001F3E7F" w:rsidRDefault="001F3E7F">
      <w:pPr>
        <w:pStyle w:val="PL"/>
        <w:rPr>
          <w:snapToGrid w:val="0"/>
        </w:rPr>
      </w:pPr>
    </w:p>
    <w:p w14:paraId="66EAF0B0" w14:textId="77777777" w:rsidR="001F3E7F" w:rsidRDefault="00571CDC">
      <w:pPr>
        <w:pStyle w:val="PL"/>
        <w:rPr>
          <w:snapToGrid w:val="0"/>
          <w:lang w:eastAsia="zh-CN"/>
        </w:rPr>
      </w:pPr>
      <w:r>
        <w:rPr>
          <w:snapToGrid w:val="0"/>
          <w:lang w:eastAsia="zh-CN"/>
        </w:rPr>
        <w:tab/>
        <w:t>A2</w:t>
      </w:r>
      <w:r>
        <w:rPr>
          <w:rFonts w:hint="eastAsia"/>
          <w:snapToGrid w:val="0"/>
          <w:lang w:eastAsia="zh-CN"/>
        </w:rPr>
        <w:t>X-</w:t>
      </w:r>
      <w:r>
        <w:rPr>
          <w:snapToGrid w:val="0"/>
        </w:rPr>
        <w:t>PC5</w:t>
      </w:r>
      <w:r>
        <w:rPr>
          <w:rFonts w:hint="eastAsia"/>
          <w:snapToGrid w:val="0"/>
          <w:lang w:eastAsia="zh-CN"/>
        </w:rPr>
        <w:t>-</w:t>
      </w:r>
      <w:r>
        <w:rPr>
          <w:snapToGrid w:val="0"/>
        </w:rPr>
        <w:t>QoS</w:t>
      </w:r>
      <w:r>
        <w:rPr>
          <w:rFonts w:hint="eastAsia"/>
          <w:snapToGrid w:val="0"/>
          <w:lang w:eastAsia="zh-CN"/>
        </w:rPr>
        <w:t>-</w:t>
      </w:r>
      <w:r>
        <w:rPr>
          <w:snapToGrid w:val="0"/>
        </w:rPr>
        <w:t>Parameters</w:t>
      </w:r>
      <w:r>
        <w:rPr>
          <w:rFonts w:hint="eastAsia"/>
          <w:snapToGrid w:val="0"/>
          <w:lang w:eastAsia="zh-CN"/>
        </w:rPr>
        <w:t>,</w:t>
      </w:r>
    </w:p>
    <w:p w14:paraId="5E207E61" w14:textId="77777777" w:rsidR="001F3E7F" w:rsidRDefault="00571CDC">
      <w:pPr>
        <w:pStyle w:val="PL"/>
        <w:rPr>
          <w:snapToGrid w:val="0"/>
        </w:rPr>
      </w:pPr>
      <w:r>
        <w:rPr>
          <w:snapToGrid w:val="0"/>
        </w:rPr>
        <w:tab/>
        <w:t>AerialUEsubscriptionInformation,</w:t>
      </w:r>
    </w:p>
    <w:p w14:paraId="1F9D4567" w14:textId="77777777" w:rsidR="001F3E7F" w:rsidRDefault="00571CDC">
      <w:pPr>
        <w:pStyle w:val="PL"/>
        <w:rPr>
          <w:snapToGrid w:val="0"/>
        </w:rPr>
      </w:pPr>
      <w:r>
        <w:rPr>
          <w:snapToGrid w:val="0"/>
        </w:rPr>
        <w:tab/>
        <w:t>AllowedNSSAI,</w:t>
      </w:r>
    </w:p>
    <w:p w14:paraId="6F7C450D" w14:textId="77777777" w:rsidR="001F3E7F" w:rsidRDefault="00571CDC">
      <w:pPr>
        <w:pStyle w:val="PL"/>
        <w:rPr>
          <w:snapToGrid w:val="0"/>
        </w:rPr>
      </w:pPr>
      <w:r>
        <w:rPr>
          <w:snapToGrid w:val="0"/>
        </w:rPr>
        <w:tab/>
        <w:t>AMFName,</w:t>
      </w:r>
    </w:p>
    <w:p w14:paraId="0D71EC40" w14:textId="77777777" w:rsidR="001F3E7F" w:rsidRDefault="00571CDC">
      <w:pPr>
        <w:pStyle w:val="PL"/>
        <w:rPr>
          <w:snapToGrid w:val="0"/>
        </w:rPr>
      </w:pPr>
      <w:r>
        <w:tab/>
      </w:r>
      <w:r>
        <w:rPr>
          <w:snapToGrid w:val="0"/>
        </w:rPr>
        <w:t>AMFSetID,</w:t>
      </w:r>
    </w:p>
    <w:p w14:paraId="668115B6" w14:textId="77777777" w:rsidR="001F3E7F" w:rsidRDefault="00571CDC">
      <w:pPr>
        <w:pStyle w:val="PL"/>
        <w:rPr>
          <w:snapToGrid w:val="0"/>
        </w:rPr>
      </w:pPr>
      <w:r>
        <w:rPr>
          <w:snapToGrid w:val="0"/>
        </w:rPr>
        <w:tab/>
        <w:t>AMF-TNLAssociationSetupList,</w:t>
      </w:r>
    </w:p>
    <w:p w14:paraId="012AC562" w14:textId="77777777" w:rsidR="001F3E7F" w:rsidRDefault="00571CDC">
      <w:pPr>
        <w:pStyle w:val="PL"/>
        <w:rPr>
          <w:snapToGrid w:val="0"/>
        </w:rPr>
      </w:pPr>
      <w:r>
        <w:rPr>
          <w:snapToGrid w:val="0"/>
        </w:rPr>
        <w:tab/>
        <w:t>AMF-TNLAssociationToAddList,</w:t>
      </w:r>
    </w:p>
    <w:p w14:paraId="60E2E10B" w14:textId="77777777" w:rsidR="001F3E7F" w:rsidRDefault="00571CDC">
      <w:pPr>
        <w:pStyle w:val="PL"/>
        <w:rPr>
          <w:snapToGrid w:val="0"/>
        </w:rPr>
      </w:pPr>
      <w:r>
        <w:rPr>
          <w:snapToGrid w:val="0"/>
        </w:rPr>
        <w:tab/>
        <w:t>AMF-TNLAssociationToRemoveList,</w:t>
      </w:r>
    </w:p>
    <w:p w14:paraId="7AE055C9" w14:textId="77777777" w:rsidR="001F3E7F" w:rsidRDefault="00571CDC">
      <w:pPr>
        <w:pStyle w:val="PL"/>
        <w:rPr>
          <w:snapToGrid w:val="0"/>
        </w:rPr>
      </w:pPr>
      <w:r>
        <w:rPr>
          <w:snapToGrid w:val="0"/>
        </w:rPr>
        <w:tab/>
        <w:t>AMF-TNLAssociationToUpdateList,</w:t>
      </w:r>
    </w:p>
    <w:p w14:paraId="0B47EFD1" w14:textId="77777777" w:rsidR="001F3E7F" w:rsidRDefault="00571CDC">
      <w:pPr>
        <w:pStyle w:val="PL"/>
        <w:rPr>
          <w:snapToGrid w:val="0"/>
          <w:lang w:eastAsia="zh-CN"/>
        </w:rPr>
      </w:pPr>
      <w:r>
        <w:rPr>
          <w:snapToGrid w:val="0"/>
        </w:rPr>
        <w:tab/>
        <w:t>AMF-UE-NGAP-ID,</w:t>
      </w:r>
    </w:p>
    <w:p w14:paraId="61C7D8B3" w14:textId="77777777" w:rsidR="001F3E7F" w:rsidRDefault="00571CDC">
      <w:pPr>
        <w:pStyle w:val="PL"/>
        <w:rPr>
          <w:rFonts w:eastAsia="SimSun"/>
          <w:snapToGrid w:val="0"/>
          <w:lang w:eastAsia="zh-CN"/>
        </w:rPr>
      </w:pPr>
      <w:r>
        <w:rPr>
          <w:snapToGrid w:val="0"/>
        </w:rPr>
        <w:tab/>
        <w:t>AssistanceDataForPaging,</w:t>
      </w:r>
    </w:p>
    <w:p w14:paraId="4AD13892" w14:textId="77777777" w:rsidR="001F3E7F" w:rsidRDefault="00571CDC">
      <w:pPr>
        <w:pStyle w:val="PL"/>
        <w:rPr>
          <w:snapToGrid w:val="0"/>
        </w:rPr>
      </w:pPr>
      <w:r>
        <w:rPr>
          <w:rFonts w:eastAsia="SimSun"/>
          <w:snapToGrid w:val="0"/>
        </w:rPr>
        <w:tab/>
        <w:t>AssociatedSessionID,</w:t>
      </w:r>
    </w:p>
    <w:p w14:paraId="5774284E" w14:textId="77777777" w:rsidR="001F3E7F" w:rsidRDefault="00571CDC">
      <w:pPr>
        <w:pStyle w:val="PL"/>
        <w:rPr>
          <w:snapToGrid w:val="0"/>
        </w:rPr>
      </w:pPr>
      <w:r>
        <w:rPr>
          <w:snapToGrid w:val="0"/>
        </w:rPr>
        <w:tab/>
        <w:t>AUN3DeviceAccessInfo,</w:t>
      </w:r>
    </w:p>
    <w:p w14:paraId="1E3B2E6D" w14:textId="77777777" w:rsidR="001F3E7F" w:rsidRDefault="00571CDC">
      <w:pPr>
        <w:pStyle w:val="PL"/>
        <w:rPr>
          <w:snapToGrid w:val="0"/>
        </w:rPr>
      </w:pPr>
      <w:r>
        <w:rPr>
          <w:snapToGrid w:val="0"/>
        </w:rPr>
        <w:tab/>
        <w:t>AuthenticatedIndication,</w:t>
      </w:r>
    </w:p>
    <w:p w14:paraId="5F70C943" w14:textId="77777777" w:rsidR="001F3E7F" w:rsidRDefault="00571CDC">
      <w:pPr>
        <w:pStyle w:val="PL"/>
        <w:rPr>
          <w:snapToGrid w:val="0"/>
          <w:lang w:eastAsia="zh-CN"/>
        </w:rPr>
      </w:pPr>
      <w:r>
        <w:rPr>
          <w:snapToGrid w:val="0"/>
        </w:rPr>
        <w:tab/>
        <w:t>BroadcastCancelledAreaList</w:t>
      </w:r>
      <w:r>
        <w:rPr>
          <w:snapToGrid w:val="0"/>
          <w:lang w:eastAsia="zh-CN"/>
        </w:rPr>
        <w:t>,</w:t>
      </w:r>
    </w:p>
    <w:p w14:paraId="04E5FBFD" w14:textId="77777777" w:rsidR="001F3E7F" w:rsidRDefault="00571CDC">
      <w:pPr>
        <w:pStyle w:val="PL"/>
        <w:rPr>
          <w:snapToGrid w:val="0"/>
        </w:rPr>
      </w:pPr>
      <w:r>
        <w:rPr>
          <w:snapToGrid w:val="0"/>
        </w:rPr>
        <w:tab/>
        <w:t>BroadcastCompletedAreaList,</w:t>
      </w:r>
    </w:p>
    <w:p w14:paraId="0600DAED" w14:textId="77777777" w:rsidR="001F3E7F" w:rsidRDefault="00571CDC">
      <w:pPr>
        <w:pStyle w:val="PL"/>
        <w:rPr>
          <w:rFonts w:eastAsia="Malgun Gothic"/>
          <w:snapToGrid w:val="0"/>
        </w:rPr>
      </w:pPr>
      <w:r>
        <w:rPr>
          <w:rFonts w:eastAsia="Malgun Gothic"/>
          <w:snapToGrid w:val="0"/>
        </w:rPr>
        <w:tab/>
        <w:t>BroadcastTransportFailureTransfer,</w:t>
      </w:r>
    </w:p>
    <w:p w14:paraId="69DB6A8C" w14:textId="77777777" w:rsidR="001F3E7F" w:rsidRDefault="00571CDC">
      <w:pPr>
        <w:pStyle w:val="PL"/>
        <w:rPr>
          <w:rFonts w:eastAsia="Malgun Gothic"/>
          <w:snapToGrid w:val="0"/>
        </w:rPr>
      </w:pPr>
      <w:r>
        <w:rPr>
          <w:rFonts w:eastAsia="Malgun Gothic"/>
          <w:snapToGrid w:val="0"/>
        </w:rPr>
        <w:tab/>
        <w:t>BroadcastTransportRequestTransfer,</w:t>
      </w:r>
    </w:p>
    <w:p w14:paraId="21935C65" w14:textId="77777777" w:rsidR="001F3E7F" w:rsidRDefault="00571CDC">
      <w:pPr>
        <w:pStyle w:val="PL"/>
        <w:rPr>
          <w:rFonts w:eastAsia="Malgun Gothic"/>
          <w:snapToGrid w:val="0"/>
        </w:rPr>
      </w:pPr>
      <w:r>
        <w:rPr>
          <w:rFonts w:eastAsia="Malgun Gothic"/>
          <w:snapToGrid w:val="0"/>
        </w:rPr>
        <w:tab/>
        <w:t>BroadcastTransportResponseTransfer,</w:t>
      </w:r>
    </w:p>
    <w:p w14:paraId="2D4C58DF" w14:textId="77777777" w:rsidR="001F3E7F" w:rsidRDefault="00571CDC">
      <w:pPr>
        <w:pStyle w:val="PL"/>
        <w:rPr>
          <w:snapToGrid w:val="0"/>
          <w:lang w:eastAsia="zh-CN"/>
        </w:rPr>
      </w:pPr>
      <w:r>
        <w:rPr>
          <w:snapToGrid w:val="0"/>
          <w:lang w:eastAsia="zh-CN"/>
        </w:rPr>
        <w:tab/>
        <w:t>CancelAllWarningMessages,</w:t>
      </w:r>
    </w:p>
    <w:p w14:paraId="64FA361B" w14:textId="77777777" w:rsidR="001F3E7F" w:rsidRDefault="00571CDC">
      <w:pPr>
        <w:pStyle w:val="PL"/>
        <w:rPr>
          <w:snapToGrid w:val="0"/>
        </w:rPr>
      </w:pPr>
      <w:r>
        <w:rPr>
          <w:snapToGrid w:val="0"/>
        </w:rPr>
        <w:tab/>
        <w:t>Cause,</w:t>
      </w:r>
    </w:p>
    <w:p w14:paraId="6DFA9481" w14:textId="77777777" w:rsidR="001F3E7F" w:rsidRDefault="00571CDC">
      <w:pPr>
        <w:pStyle w:val="PL"/>
        <w:rPr>
          <w:snapToGrid w:val="0"/>
          <w:lang w:eastAsia="zh-CN"/>
        </w:rPr>
      </w:pPr>
      <w:r>
        <w:rPr>
          <w:snapToGrid w:val="0"/>
          <w:lang w:eastAsia="zh-CN"/>
        </w:rPr>
        <w:tab/>
        <w:t>CellIDListForRestart,</w:t>
      </w:r>
    </w:p>
    <w:p w14:paraId="41200BE1" w14:textId="77777777" w:rsidR="001F3E7F" w:rsidRDefault="00571CDC">
      <w:pPr>
        <w:pStyle w:val="PL"/>
        <w:rPr>
          <w:snapToGrid w:val="0"/>
          <w:lang w:val="en-US" w:eastAsia="zh-CN"/>
        </w:rPr>
      </w:pPr>
      <w:r>
        <w:rPr>
          <w:snapToGrid w:val="0"/>
          <w:lang w:val="en-US" w:eastAsia="zh-CN"/>
        </w:rPr>
        <w:tab/>
      </w:r>
      <w:r>
        <w:rPr>
          <w:rFonts w:hint="eastAsia"/>
          <w:snapToGrid w:val="0"/>
          <w:lang w:val="en-US" w:eastAsia="zh-CN"/>
        </w:rPr>
        <w:t>CEmodeBrestricted,</w:t>
      </w:r>
    </w:p>
    <w:p w14:paraId="057489B0" w14:textId="77777777" w:rsidR="001F3E7F" w:rsidRDefault="00571CDC">
      <w:pPr>
        <w:pStyle w:val="PL"/>
        <w:rPr>
          <w:snapToGrid w:val="0"/>
          <w:lang w:val="fr-FR"/>
        </w:rPr>
      </w:pPr>
      <w:r>
        <w:rPr>
          <w:rFonts w:hint="eastAsia"/>
          <w:snapToGrid w:val="0"/>
          <w:lang w:val="en-US" w:eastAsia="zh-CN"/>
        </w:rPr>
        <w:tab/>
      </w:r>
    </w:p>
    <w:p w14:paraId="62D2DB55" w14:textId="77777777" w:rsidR="001F3E7F" w:rsidRDefault="00571CDC">
      <w:pPr>
        <w:rPr>
          <w:rFonts w:eastAsia="SimSun"/>
          <w:color w:val="0070C0"/>
          <w:lang w:eastAsia="zh-CN"/>
        </w:rPr>
      </w:pPr>
      <w:r>
        <w:rPr>
          <w:rFonts w:eastAsia="SimSun"/>
          <w:color w:val="0070C0"/>
          <w:lang w:eastAsia="zh-CN"/>
        </w:rPr>
        <w:t>****************************** Skip to Next Change *******************************</w:t>
      </w:r>
    </w:p>
    <w:p w14:paraId="4E354723" w14:textId="77777777" w:rsidR="001F3E7F" w:rsidRDefault="001F3E7F">
      <w:pPr>
        <w:pStyle w:val="PL"/>
        <w:rPr>
          <w:snapToGrid w:val="0"/>
          <w:lang w:val="fr-FR"/>
        </w:rPr>
      </w:pPr>
    </w:p>
    <w:p w14:paraId="6CF6DBD5" w14:textId="77777777" w:rsidR="001F3E7F" w:rsidRDefault="00571CDC">
      <w:pPr>
        <w:pStyle w:val="PL"/>
      </w:pPr>
      <w:r w:rsidRPr="00A61463">
        <w:rPr>
          <w:rFonts w:hint="eastAsia"/>
          <w:snapToGrid w:val="0"/>
          <w:lang w:val="en-US" w:eastAsia="zh-CN"/>
        </w:rPr>
        <w:lastRenderedPageBreak/>
        <w:tab/>
      </w:r>
    </w:p>
    <w:p w14:paraId="555C7D94" w14:textId="77777777" w:rsidR="001F3E7F" w:rsidRDefault="00571CDC">
      <w:pPr>
        <w:pStyle w:val="PL"/>
        <w:rPr>
          <w:snapToGrid w:val="0"/>
        </w:rPr>
      </w:pPr>
      <w:r>
        <w:rPr>
          <w:snapToGrid w:val="0"/>
        </w:rPr>
        <w:tab/>
      </w:r>
    </w:p>
    <w:p w14:paraId="584A72B4" w14:textId="77777777" w:rsidR="001F3E7F" w:rsidRDefault="00571CDC">
      <w:pPr>
        <w:pStyle w:val="PL"/>
        <w:rPr>
          <w:snapToGrid w:val="0"/>
        </w:rPr>
      </w:pPr>
      <w:r>
        <w:rPr>
          <w:snapToGrid w:val="0"/>
        </w:rPr>
        <w:tab/>
        <w:t>id-ServedGUAMIList,</w:t>
      </w:r>
    </w:p>
    <w:p w14:paraId="3B1F385C" w14:textId="77777777" w:rsidR="001F3E7F" w:rsidRDefault="00571CDC">
      <w:pPr>
        <w:pStyle w:val="PL"/>
        <w:rPr>
          <w:snapToGrid w:val="0"/>
        </w:rPr>
      </w:pPr>
      <w:r>
        <w:rPr>
          <w:snapToGrid w:val="0"/>
        </w:rPr>
        <w:tab/>
        <w:t>id-SliceSupportList,</w:t>
      </w:r>
    </w:p>
    <w:p w14:paraId="37C1FA83" w14:textId="77777777" w:rsidR="001F3E7F" w:rsidRDefault="00571CDC">
      <w:pPr>
        <w:pStyle w:val="PL"/>
        <w:rPr>
          <w:snapToGrid w:val="0"/>
        </w:rPr>
      </w:pPr>
      <w:r>
        <w:rPr>
          <w:snapToGrid w:val="0"/>
        </w:rPr>
        <w:tab/>
        <w:t>id-S-NSSAI,</w:t>
      </w:r>
    </w:p>
    <w:p w14:paraId="27B44C4F" w14:textId="77777777" w:rsidR="001F3E7F" w:rsidRDefault="00571CDC">
      <w:pPr>
        <w:pStyle w:val="PL"/>
        <w:rPr>
          <w:snapToGrid w:val="0"/>
        </w:rPr>
      </w:pPr>
      <w:r>
        <w:rPr>
          <w:snapToGrid w:val="0"/>
        </w:rPr>
        <w:tab/>
        <w:t>id-SONConfigurationTransferDL,</w:t>
      </w:r>
    </w:p>
    <w:p w14:paraId="4AE02893" w14:textId="77777777" w:rsidR="001F3E7F" w:rsidRDefault="00571CDC">
      <w:pPr>
        <w:pStyle w:val="PL"/>
        <w:rPr>
          <w:snapToGrid w:val="0"/>
        </w:rPr>
      </w:pPr>
      <w:r>
        <w:rPr>
          <w:snapToGrid w:val="0"/>
        </w:rPr>
        <w:tab/>
        <w:t>id-SONConfigurationTransferUL,</w:t>
      </w:r>
    </w:p>
    <w:p w14:paraId="148159E2" w14:textId="77777777" w:rsidR="001F3E7F" w:rsidRDefault="00571CDC">
      <w:pPr>
        <w:pStyle w:val="PL"/>
        <w:rPr>
          <w:snapToGrid w:val="0"/>
        </w:rPr>
      </w:pPr>
      <w:r>
        <w:rPr>
          <w:snapToGrid w:val="0"/>
        </w:rPr>
        <w:tab/>
        <w:t>id-SourceAMF-UE-NGAP-ID,</w:t>
      </w:r>
    </w:p>
    <w:p w14:paraId="4161FBB5" w14:textId="77777777" w:rsidR="001F3E7F" w:rsidRDefault="00571CDC">
      <w:pPr>
        <w:pStyle w:val="PL"/>
        <w:rPr>
          <w:snapToGrid w:val="0"/>
        </w:rPr>
      </w:pPr>
      <w:r>
        <w:rPr>
          <w:snapToGrid w:val="0"/>
        </w:rPr>
        <w:tab/>
        <w:t>id-SourceToTarget-AMFInformationReroute,</w:t>
      </w:r>
    </w:p>
    <w:p w14:paraId="670228F7" w14:textId="77777777" w:rsidR="001F3E7F" w:rsidRDefault="00571CDC">
      <w:pPr>
        <w:pStyle w:val="PL"/>
        <w:rPr>
          <w:snapToGrid w:val="0"/>
        </w:rPr>
      </w:pPr>
      <w:r>
        <w:rPr>
          <w:snapToGrid w:val="0"/>
        </w:rPr>
        <w:tab/>
        <w:t>id-SourceToTarget-TransparentContainer,</w:t>
      </w:r>
    </w:p>
    <w:p w14:paraId="58EA803E" w14:textId="77777777" w:rsidR="001F3E7F" w:rsidRDefault="00571CDC">
      <w:pPr>
        <w:pStyle w:val="PL"/>
        <w:rPr>
          <w:snapToGrid w:val="0"/>
        </w:rPr>
      </w:pPr>
      <w:r>
        <w:rPr>
          <w:snapToGrid w:val="0"/>
        </w:rPr>
        <w:tab/>
        <w:t>id-SRVCCOperationPossible,</w:t>
      </w:r>
    </w:p>
    <w:p w14:paraId="3746B5AC" w14:textId="77777777" w:rsidR="001F3E7F" w:rsidRDefault="00571CDC">
      <w:pPr>
        <w:pStyle w:val="PL"/>
        <w:rPr>
          <w:snapToGrid w:val="0"/>
        </w:rPr>
      </w:pPr>
      <w:r>
        <w:rPr>
          <w:snapToGrid w:val="0"/>
        </w:rPr>
        <w:tab/>
        <w:t>id-SupportedTAList,</w:t>
      </w:r>
    </w:p>
    <w:p w14:paraId="2EB45796" w14:textId="77777777" w:rsidR="001F3E7F" w:rsidRDefault="00571CDC">
      <w:pPr>
        <w:pStyle w:val="PL"/>
        <w:rPr>
          <w:snapToGrid w:val="0"/>
        </w:rPr>
      </w:pPr>
      <w:r>
        <w:rPr>
          <w:snapToGrid w:val="0"/>
        </w:rPr>
        <w:tab/>
        <w:t>id-Suspend-Request-Indication,</w:t>
      </w:r>
    </w:p>
    <w:p w14:paraId="5790CFA3" w14:textId="77777777" w:rsidR="001F3E7F" w:rsidRDefault="00571CDC">
      <w:pPr>
        <w:pStyle w:val="PL"/>
        <w:rPr>
          <w:snapToGrid w:val="0"/>
        </w:rPr>
      </w:pPr>
      <w:r>
        <w:rPr>
          <w:snapToGrid w:val="0"/>
        </w:rPr>
        <w:tab/>
        <w:t>id-Suspend-Response-Indication,</w:t>
      </w:r>
    </w:p>
    <w:p w14:paraId="697A7841" w14:textId="77777777" w:rsidR="001F3E7F" w:rsidRDefault="00571CDC">
      <w:pPr>
        <w:pStyle w:val="PL"/>
        <w:rPr>
          <w:snapToGrid w:val="0"/>
          <w:lang w:val="en-US"/>
        </w:rPr>
      </w:pPr>
      <w:r>
        <w:rPr>
          <w:snapToGrid w:val="0"/>
        </w:rPr>
        <w:tab/>
      </w:r>
      <w:r>
        <w:rPr>
          <w:snapToGrid w:val="0"/>
          <w:lang w:val="en-US"/>
        </w:rPr>
        <w:t>id-TAI,</w:t>
      </w:r>
    </w:p>
    <w:p w14:paraId="1A643FDD" w14:textId="77777777" w:rsidR="001F3E7F" w:rsidRDefault="00571CDC">
      <w:pPr>
        <w:pStyle w:val="PL"/>
        <w:rPr>
          <w:snapToGrid w:val="0"/>
          <w:lang w:val="sv-SE"/>
        </w:rPr>
      </w:pPr>
      <w:r>
        <w:rPr>
          <w:snapToGrid w:val="0"/>
          <w:lang w:val="en-US"/>
        </w:rPr>
        <w:tab/>
      </w:r>
      <w:r>
        <w:rPr>
          <w:snapToGrid w:val="0"/>
          <w:lang w:val="sv-SE"/>
        </w:rPr>
        <w:t>id-TAIListForPaging,</w:t>
      </w:r>
    </w:p>
    <w:p w14:paraId="12F2CA7E" w14:textId="77777777" w:rsidR="001F3E7F" w:rsidRDefault="00571CDC">
      <w:pPr>
        <w:pStyle w:val="PL"/>
        <w:rPr>
          <w:snapToGrid w:val="0"/>
          <w:lang w:val="sv-SE" w:eastAsia="zh-CN"/>
        </w:rPr>
      </w:pPr>
      <w:r>
        <w:rPr>
          <w:snapToGrid w:val="0"/>
          <w:lang w:val="sv-SE" w:eastAsia="zh-CN"/>
        </w:rPr>
        <w:tab/>
      </w:r>
      <w:r>
        <w:rPr>
          <w:snapToGrid w:val="0"/>
          <w:lang w:val="sv-SE"/>
        </w:rPr>
        <w:t>id-</w:t>
      </w:r>
      <w:r>
        <w:rPr>
          <w:snapToGrid w:val="0"/>
          <w:lang w:val="sv-SE" w:eastAsia="zh-CN"/>
        </w:rPr>
        <w:t>TAIListForRestart,</w:t>
      </w:r>
    </w:p>
    <w:p w14:paraId="074F0903" w14:textId="77777777" w:rsidR="001F3E7F" w:rsidRDefault="00571CDC">
      <w:pPr>
        <w:pStyle w:val="PL"/>
        <w:rPr>
          <w:snapToGrid w:val="0"/>
          <w:lang w:val="sv-SE"/>
        </w:rPr>
      </w:pPr>
      <w:r>
        <w:rPr>
          <w:snapToGrid w:val="0"/>
          <w:lang w:val="sv-SE"/>
        </w:rPr>
        <w:tab/>
        <w:t>id-TargetID,</w:t>
      </w:r>
    </w:p>
    <w:p w14:paraId="7E196545" w14:textId="77777777" w:rsidR="001F3E7F" w:rsidRDefault="00571CDC">
      <w:pPr>
        <w:pStyle w:val="PL"/>
        <w:rPr>
          <w:snapToGrid w:val="0"/>
        </w:rPr>
      </w:pPr>
      <w:r>
        <w:rPr>
          <w:snapToGrid w:val="0"/>
          <w:lang w:val="sv-SE"/>
        </w:rPr>
        <w:tab/>
      </w:r>
      <w:r>
        <w:rPr>
          <w:snapToGrid w:val="0"/>
        </w:rPr>
        <w:t>id-TargetNSSAIInformation,</w:t>
      </w:r>
    </w:p>
    <w:p w14:paraId="2F4EF636" w14:textId="77777777" w:rsidR="001F3E7F" w:rsidRDefault="00571CDC">
      <w:pPr>
        <w:pStyle w:val="PL"/>
        <w:rPr>
          <w:snapToGrid w:val="0"/>
        </w:rPr>
      </w:pPr>
      <w:r>
        <w:rPr>
          <w:snapToGrid w:val="0"/>
        </w:rPr>
        <w:tab/>
        <w:t>id-TargettoSource-Failure-TransparentContainer,</w:t>
      </w:r>
    </w:p>
    <w:p w14:paraId="0348500F" w14:textId="77777777" w:rsidR="001F3E7F" w:rsidRDefault="00571CDC">
      <w:pPr>
        <w:pStyle w:val="PL"/>
        <w:rPr>
          <w:snapToGrid w:val="0"/>
        </w:rPr>
      </w:pPr>
      <w:r>
        <w:rPr>
          <w:snapToGrid w:val="0"/>
        </w:rPr>
        <w:tab/>
        <w:t>id-TargetToSource-TransparentContainer,</w:t>
      </w:r>
    </w:p>
    <w:p w14:paraId="08340C25" w14:textId="77777777" w:rsidR="001F3E7F" w:rsidRDefault="00571CDC">
      <w:pPr>
        <w:pStyle w:val="PL"/>
        <w:rPr>
          <w:snapToGrid w:val="0"/>
        </w:rPr>
      </w:pPr>
      <w:r>
        <w:rPr>
          <w:snapToGrid w:val="0"/>
        </w:rPr>
        <w:tab/>
      </w:r>
      <w:r>
        <w:t>id-TimeSyncAssistanceInfo,</w:t>
      </w:r>
    </w:p>
    <w:p w14:paraId="4FC29FDD" w14:textId="77777777" w:rsidR="001F3E7F" w:rsidRDefault="00571CDC">
      <w:pPr>
        <w:pStyle w:val="PL"/>
        <w:rPr>
          <w:snapToGrid w:val="0"/>
        </w:rPr>
      </w:pPr>
      <w:r>
        <w:rPr>
          <w:snapToGrid w:val="0"/>
        </w:rPr>
        <w:tab/>
        <w:t>id-TimeToWait,</w:t>
      </w:r>
    </w:p>
    <w:p w14:paraId="787BC97F" w14:textId="77777777" w:rsidR="001F3E7F" w:rsidRDefault="00571CDC">
      <w:pPr>
        <w:pStyle w:val="PL"/>
        <w:rPr>
          <w:snapToGrid w:val="0"/>
        </w:rPr>
      </w:pPr>
      <w:r>
        <w:rPr>
          <w:snapToGrid w:val="0"/>
        </w:rPr>
        <w:tab/>
        <w:t>id-TNGFIdentityInformation,</w:t>
      </w:r>
    </w:p>
    <w:p w14:paraId="3FEE1774" w14:textId="77777777" w:rsidR="001F3E7F" w:rsidRDefault="00571CDC">
      <w:pPr>
        <w:pStyle w:val="PL"/>
        <w:rPr>
          <w:snapToGrid w:val="0"/>
        </w:rPr>
      </w:pPr>
      <w:r>
        <w:tab/>
      </w:r>
      <w:r>
        <w:rPr>
          <w:snapToGrid w:val="0"/>
        </w:rPr>
        <w:t>id-TraceActivation,</w:t>
      </w:r>
    </w:p>
    <w:p w14:paraId="2C06A2F8" w14:textId="77777777" w:rsidR="001F3E7F" w:rsidRDefault="00571CDC">
      <w:pPr>
        <w:pStyle w:val="PL"/>
        <w:rPr>
          <w:lang w:eastAsia="zh-CN"/>
        </w:rPr>
      </w:pPr>
      <w:r>
        <w:rPr>
          <w:lang w:eastAsia="zh-CN"/>
        </w:rPr>
        <w:tab/>
        <w:t>id-TraceCollectionEntityIPAddress,</w:t>
      </w:r>
    </w:p>
    <w:p w14:paraId="15A6D82B" w14:textId="77777777" w:rsidR="001F3E7F" w:rsidRDefault="00571CDC">
      <w:pPr>
        <w:pStyle w:val="PL"/>
        <w:rPr>
          <w:lang w:eastAsia="zh-CN"/>
        </w:rPr>
      </w:pPr>
      <w:r>
        <w:rPr>
          <w:lang w:eastAsia="zh-CN"/>
        </w:rPr>
        <w:tab/>
        <w:t>id-TraceCollectionEntityURI,</w:t>
      </w:r>
    </w:p>
    <w:p w14:paraId="3CBF9574" w14:textId="77777777" w:rsidR="001F3E7F" w:rsidRDefault="00571CDC">
      <w:pPr>
        <w:pStyle w:val="PL"/>
        <w:rPr>
          <w:snapToGrid w:val="0"/>
        </w:rPr>
      </w:pPr>
      <w:r>
        <w:rPr>
          <w:snapToGrid w:val="0"/>
        </w:rPr>
        <w:tab/>
        <w:t>id-TWIFIdentityInformation,</w:t>
      </w:r>
    </w:p>
    <w:p w14:paraId="1CD566F3" w14:textId="77777777" w:rsidR="001F3E7F" w:rsidRDefault="00571CDC">
      <w:pPr>
        <w:pStyle w:val="PL"/>
        <w:rPr>
          <w:snapToGrid w:val="0"/>
        </w:rPr>
      </w:pPr>
      <w:r>
        <w:rPr>
          <w:snapToGrid w:val="0"/>
        </w:rPr>
        <w:tab/>
        <w:t>id-UEAggregateMaximumBitRate,</w:t>
      </w:r>
    </w:p>
    <w:p w14:paraId="41DB29A8" w14:textId="77777777" w:rsidR="001F3E7F" w:rsidRDefault="00571CDC">
      <w:pPr>
        <w:pStyle w:val="PL"/>
        <w:rPr>
          <w:iCs/>
        </w:rPr>
      </w:pPr>
      <w:r>
        <w:rPr>
          <w:snapToGrid w:val="0"/>
        </w:rPr>
        <w:tab/>
        <w:t>id-</w:t>
      </w:r>
      <w:r>
        <w:rPr>
          <w:iCs/>
        </w:rPr>
        <w:t>UE-associatedLogicalNG-connectionList,</w:t>
      </w:r>
    </w:p>
    <w:p w14:paraId="0FD9E069" w14:textId="77777777" w:rsidR="001F3E7F" w:rsidRDefault="00571CDC">
      <w:pPr>
        <w:pStyle w:val="PL"/>
        <w:rPr>
          <w:iCs/>
        </w:rPr>
      </w:pPr>
      <w:r>
        <w:rPr>
          <w:iCs/>
        </w:rPr>
        <w:tab/>
        <w:t>id-UECapabilityInfoRequest,</w:t>
      </w:r>
    </w:p>
    <w:p w14:paraId="3482CF79" w14:textId="77777777" w:rsidR="001F3E7F" w:rsidRDefault="00571CDC">
      <w:pPr>
        <w:pStyle w:val="PL"/>
        <w:rPr>
          <w:snapToGrid w:val="0"/>
        </w:rPr>
      </w:pPr>
      <w:r>
        <w:rPr>
          <w:iCs/>
        </w:rPr>
        <w:tab/>
        <w:t>id-</w:t>
      </w:r>
      <w:r>
        <w:rPr>
          <w:snapToGrid w:val="0"/>
        </w:rPr>
        <w:t>UEContextRequest,</w:t>
      </w:r>
    </w:p>
    <w:p w14:paraId="195E18B2" w14:textId="77777777" w:rsidR="001F3E7F" w:rsidRDefault="00571CDC">
      <w:pPr>
        <w:pStyle w:val="PL"/>
        <w:rPr>
          <w:snapToGrid w:val="0"/>
        </w:rPr>
      </w:pPr>
      <w:r>
        <w:rPr>
          <w:snapToGrid w:val="0"/>
        </w:rPr>
        <w:tab/>
        <w:t>id-UE-DifferentiationInfo,</w:t>
      </w:r>
    </w:p>
    <w:p w14:paraId="49E61FEF" w14:textId="77777777" w:rsidR="001F3E7F" w:rsidRDefault="00571CDC">
      <w:pPr>
        <w:pStyle w:val="PL"/>
        <w:rPr>
          <w:snapToGrid w:val="0"/>
        </w:rPr>
      </w:pPr>
      <w:r>
        <w:rPr>
          <w:snapToGrid w:val="0"/>
        </w:rPr>
        <w:tab/>
        <w:t>id-UE-NGAP-IDs,</w:t>
      </w:r>
    </w:p>
    <w:p w14:paraId="1C63E14D" w14:textId="77777777" w:rsidR="001F3E7F" w:rsidRDefault="00571CDC">
      <w:pPr>
        <w:pStyle w:val="PL"/>
        <w:rPr>
          <w:snapToGrid w:val="0"/>
        </w:rPr>
      </w:pPr>
      <w:r>
        <w:rPr>
          <w:snapToGrid w:val="0"/>
        </w:rPr>
        <w:tab/>
        <w:t>id-UEPagingIdentity,</w:t>
      </w:r>
    </w:p>
    <w:p w14:paraId="3EC719C5" w14:textId="77777777" w:rsidR="001F3E7F" w:rsidRDefault="00571CDC">
      <w:pPr>
        <w:pStyle w:val="PL"/>
        <w:rPr>
          <w:snapToGrid w:val="0"/>
        </w:rPr>
      </w:pPr>
      <w:r>
        <w:rPr>
          <w:snapToGrid w:val="0"/>
        </w:rPr>
        <w:tab/>
        <w:t>id-UEPresenceInAreaOfInterestList,</w:t>
      </w:r>
    </w:p>
    <w:p w14:paraId="77346963" w14:textId="77777777" w:rsidR="001F3E7F" w:rsidRDefault="00571CDC">
      <w:pPr>
        <w:pStyle w:val="PL"/>
        <w:rPr>
          <w:snapToGrid w:val="0"/>
        </w:rPr>
      </w:pPr>
      <w:r>
        <w:rPr>
          <w:snapToGrid w:val="0"/>
        </w:rPr>
        <w:tab/>
        <w:t>id-UERadioCapability,</w:t>
      </w:r>
    </w:p>
    <w:p w14:paraId="30BBFE77" w14:textId="77777777" w:rsidR="001F3E7F" w:rsidRDefault="00571CDC">
      <w:pPr>
        <w:pStyle w:val="PL"/>
        <w:rPr>
          <w:snapToGrid w:val="0"/>
        </w:rPr>
      </w:pPr>
      <w:r>
        <w:rPr>
          <w:snapToGrid w:val="0"/>
        </w:rPr>
        <w:tab/>
        <w:t>id-UERadioCapability-EUTRA-Format,</w:t>
      </w:r>
    </w:p>
    <w:p w14:paraId="371DECAE" w14:textId="77777777" w:rsidR="001F3E7F" w:rsidRDefault="00571CDC">
      <w:pPr>
        <w:pStyle w:val="PL"/>
        <w:rPr>
          <w:snapToGrid w:val="0"/>
        </w:rPr>
      </w:pPr>
      <w:r>
        <w:rPr>
          <w:snapToGrid w:val="0"/>
        </w:rPr>
        <w:tab/>
        <w:t>id-UERadioCapabilityForPaging,</w:t>
      </w:r>
    </w:p>
    <w:p w14:paraId="120D93B3" w14:textId="77777777" w:rsidR="001F3E7F" w:rsidRDefault="00571CDC">
      <w:pPr>
        <w:pStyle w:val="PL"/>
        <w:rPr>
          <w:snapToGrid w:val="0"/>
        </w:rPr>
      </w:pPr>
      <w:r>
        <w:rPr>
          <w:snapToGrid w:val="0"/>
        </w:rPr>
        <w:tab/>
      </w:r>
      <w:r>
        <w:t>id-UERadioCapabilityID,</w:t>
      </w:r>
    </w:p>
    <w:p w14:paraId="2DE7EE41" w14:textId="77777777" w:rsidR="001F3E7F" w:rsidRDefault="00571CDC">
      <w:pPr>
        <w:pStyle w:val="PL"/>
        <w:rPr>
          <w:snapToGrid w:val="0"/>
        </w:rPr>
      </w:pPr>
      <w:r>
        <w:rPr>
          <w:snapToGrid w:val="0"/>
        </w:rPr>
        <w:tab/>
        <w:t>id-UERetentionInformation,</w:t>
      </w:r>
    </w:p>
    <w:p w14:paraId="35ABFE3E" w14:textId="77777777" w:rsidR="001F3E7F" w:rsidRDefault="00571CDC">
      <w:pPr>
        <w:pStyle w:val="PL"/>
        <w:rPr>
          <w:snapToGrid w:val="0"/>
        </w:rPr>
      </w:pPr>
      <w:r>
        <w:rPr>
          <w:snapToGrid w:val="0"/>
        </w:rPr>
        <w:tab/>
        <w:t>id-UESecurityCapabilities,</w:t>
      </w:r>
    </w:p>
    <w:p w14:paraId="22456711" w14:textId="77777777" w:rsidR="001F3E7F" w:rsidRDefault="00571CDC">
      <w:pPr>
        <w:pStyle w:val="PL"/>
        <w:rPr>
          <w:snapToGrid w:val="0"/>
        </w:rPr>
      </w:pPr>
      <w:r>
        <w:rPr>
          <w:snapToGrid w:val="0"/>
        </w:rPr>
        <w:tab/>
        <w:t>id-UESliceMaximumBitRateList,</w:t>
      </w:r>
    </w:p>
    <w:p w14:paraId="5B8FC925" w14:textId="77777777" w:rsidR="001F3E7F" w:rsidRDefault="00571CDC">
      <w:pPr>
        <w:pStyle w:val="PL"/>
        <w:rPr>
          <w:snapToGrid w:val="0"/>
        </w:rPr>
      </w:pPr>
      <w:r>
        <w:rPr>
          <w:snapToGrid w:val="0"/>
        </w:rPr>
        <w:tab/>
        <w:t>id-UE-UP-CIoT-Support,</w:t>
      </w:r>
    </w:p>
    <w:p w14:paraId="362485B5" w14:textId="77777777" w:rsidR="001F3E7F" w:rsidRDefault="00571CDC">
      <w:pPr>
        <w:pStyle w:val="PL"/>
        <w:rPr>
          <w:snapToGrid w:val="0"/>
        </w:rPr>
      </w:pPr>
      <w:r>
        <w:rPr>
          <w:snapToGrid w:val="0"/>
        </w:rPr>
        <w:tab/>
        <w:t>id-UL-CP-SecurityInformation,</w:t>
      </w:r>
    </w:p>
    <w:p w14:paraId="322A2E7F" w14:textId="77777777" w:rsidR="001F3E7F" w:rsidRDefault="00571CDC">
      <w:pPr>
        <w:pStyle w:val="PL"/>
        <w:rPr>
          <w:snapToGrid w:val="0"/>
        </w:rPr>
      </w:pPr>
      <w:r>
        <w:rPr>
          <w:snapToGrid w:val="0"/>
        </w:rPr>
        <w:tab/>
        <w:t>id-UnavailableGUAMIList,</w:t>
      </w:r>
    </w:p>
    <w:p w14:paraId="17468B64" w14:textId="77777777" w:rsidR="001F3E7F" w:rsidRDefault="00571CDC">
      <w:pPr>
        <w:pStyle w:val="PL"/>
        <w:rPr>
          <w:snapToGrid w:val="0"/>
          <w:lang w:eastAsia="zh-CN"/>
        </w:rPr>
      </w:pPr>
      <w:r>
        <w:rPr>
          <w:snapToGrid w:val="0"/>
          <w:lang w:eastAsia="zh-CN"/>
        </w:rPr>
        <w:tab/>
        <w:t>id-UserLocationInformation,</w:t>
      </w:r>
    </w:p>
    <w:p w14:paraId="085E3939" w14:textId="77777777" w:rsidR="001F3E7F" w:rsidRDefault="00571CDC">
      <w:pPr>
        <w:pStyle w:val="PL"/>
        <w:rPr>
          <w:snapToGrid w:val="0"/>
        </w:rPr>
      </w:pPr>
      <w:r>
        <w:rPr>
          <w:snapToGrid w:val="0"/>
        </w:rPr>
        <w:tab/>
        <w:t>id-W-AGFIdentityInformation,</w:t>
      </w:r>
    </w:p>
    <w:p w14:paraId="21C5F489" w14:textId="77777777" w:rsidR="001F3E7F" w:rsidRDefault="00571CDC">
      <w:pPr>
        <w:pStyle w:val="PL"/>
        <w:rPr>
          <w:snapToGrid w:val="0"/>
          <w:lang w:eastAsia="zh-CN"/>
        </w:rPr>
      </w:pPr>
      <w:r>
        <w:rPr>
          <w:snapToGrid w:val="0"/>
        </w:rPr>
        <w:tab/>
        <w:t>id-WarningAreaCoordinates,</w:t>
      </w:r>
    </w:p>
    <w:p w14:paraId="4242E16B" w14:textId="77777777" w:rsidR="001F3E7F" w:rsidRDefault="00571CDC">
      <w:pPr>
        <w:pStyle w:val="PL"/>
        <w:rPr>
          <w:snapToGrid w:val="0"/>
        </w:rPr>
      </w:pPr>
      <w:r>
        <w:rPr>
          <w:snapToGrid w:val="0"/>
        </w:rPr>
        <w:tab/>
        <w:t>id-WarningAreaList,</w:t>
      </w:r>
    </w:p>
    <w:p w14:paraId="1ACEA1D0" w14:textId="77777777" w:rsidR="001F3E7F" w:rsidRDefault="00571CDC">
      <w:pPr>
        <w:pStyle w:val="PL"/>
        <w:rPr>
          <w:snapToGrid w:val="0"/>
        </w:rPr>
      </w:pPr>
      <w:r>
        <w:rPr>
          <w:snapToGrid w:val="0"/>
        </w:rPr>
        <w:tab/>
        <w:t>id-WarningMessageContents,</w:t>
      </w:r>
    </w:p>
    <w:p w14:paraId="0422572C" w14:textId="77777777" w:rsidR="001F3E7F" w:rsidRDefault="00571CDC">
      <w:pPr>
        <w:pStyle w:val="PL"/>
        <w:rPr>
          <w:snapToGrid w:val="0"/>
        </w:rPr>
      </w:pPr>
      <w:r>
        <w:rPr>
          <w:snapToGrid w:val="0"/>
        </w:rPr>
        <w:tab/>
        <w:t>id-WarningSecurityInfo,</w:t>
      </w:r>
    </w:p>
    <w:p w14:paraId="3476E5B6" w14:textId="77777777" w:rsidR="001F3E7F" w:rsidRDefault="00571CDC">
      <w:pPr>
        <w:pStyle w:val="PL"/>
        <w:rPr>
          <w:snapToGrid w:val="0"/>
        </w:rPr>
      </w:pPr>
      <w:r>
        <w:rPr>
          <w:snapToGrid w:val="0"/>
        </w:rPr>
        <w:tab/>
        <w:t>id-WarningType,</w:t>
      </w:r>
    </w:p>
    <w:p w14:paraId="50574FD5" w14:textId="77777777" w:rsidR="001F3E7F" w:rsidRDefault="00571CDC">
      <w:pPr>
        <w:pStyle w:val="PL"/>
        <w:rPr>
          <w:snapToGrid w:val="0"/>
        </w:rPr>
      </w:pPr>
      <w:r>
        <w:rPr>
          <w:snapToGrid w:val="0"/>
        </w:rPr>
        <w:lastRenderedPageBreak/>
        <w:tab/>
      </w:r>
      <w:r>
        <w:rPr>
          <w:snapToGrid w:val="0"/>
          <w:lang w:eastAsia="zh-CN"/>
        </w:rPr>
        <w:t>id-WUS-Assistance-Information</w:t>
      </w:r>
      <w:r>
        <w:rPr>
          <w:snapToGrid w:val="0"/>
        </w:rPr>
        <w:t>,</w:t>
      </w:r>
    </w:p>
    <w:p w14:paraId="409E7A9E" w14:textId="77777777" w:rsidR="001F3E7F" w:rsidRDefault="00571CDC">
      <w:pPr>
        <w:pStyle w:val="PL"/>
        <w:rPr>
          <w:snapToGrid w:val="0"/>
        </w:rPr>
      </w:pPr>
      <w:r>
        <w:rPr>
          <w:snapToGrid w:val="0"/>
        </w:rPr>
        <w:tab/>
        <w:t>id-XrDeviceWith2Rx</w:t>
      </w:r>
      <w:r>
        <w:rPr>
          <w:rFonts w:hint="eastAsia"/>
          <w:snapToGrid w:val="0"/>
          <w:lang w:val="en-US" w:eastAsia="zh-CN"/>
        </w:rPr>
        <w:t>,</w:t>
      </w:r>
    </w:p>
    <w:p w14:paraId="1AD2C9E1" w14:textId="77777777" w:rsidR="001F3E7F" w:rsidRDefault="00571CDC">
      <w:pPr>
        <w:pStyle w:val="PL"/>
        <w:rPr>
          <w:snapToGrid w:val="0"/>
        </w:rPr>
      </w:pPr>
      <w:r>
        <w:rPr>
          <w:rFonts w:hint="eastAsia"/>
          <w:snapToGrid w:val="0"/>
          <w:lang w:val="en-US" w:eastAsia="zh-CN"/>
        </w:rPr>
        <w:tab/>
        <w:t>id-SLPositioningRangingServiceInfo</w:t>
      </w:r>
      <w:ins w:id="228" w:author="Ericsson" w:date="2025-02-06T16:58:00Z">
        <w:r>
          <w:rPr>
            <w:snapToGrid w:val="0"/>
            <w:lang w:val="en-US" w:eastAsia="zh-CN"/>
          </w:rPr>
          <w:t>,</w:t>
        </w:r>
      </w:ins>
    </w:p>
    <w:p w14:paraId="23978559" w14:textId="77777777" w:rsidR="001F3E7F" w:rsidRDefault="00571CDC">
      <w:pPr>
        <w:pStyle w:val="PL"/>
        <w:rPr>
          <w:snapToGrid w:val="0"/>
        </w:rPr>
      </w:pPr>
      <w:ins w:id="229" w:author="Ericsson" w:date="2025-02-06T16:56:00Z">
        <w:r>
          <w:rPr>
            <w:snapToGrid w:val="0"/>
          </w:rPr>
          <w:tab/>
          <w:t>id-</w:t>
        </w:r>
      </w:ins>
      <w:ins w:id="230" w:author="Ericsson" w:date="2025-05-07T13:14:00Z">
        <w:r>
          <w:rPr>
            <w:rFonts w:hint="eastAsia"/>
            <w:lang w:val="en-US" w:eastAsia="zh-CN"/>
          </w:rPr>
          <w:t>Aerial</w:t>
        </w:r>
      </w:ins>
      <w:ins w:id="231" w:author="Ericsson" w:date="2025-02-06T16:56:00Z">
        <w:r>
          <w:rPr>
            <w:snapToGrid w:val="0"/>
            <w:lang w:eastAsia="zh-CN"/>
          </w:rPr>
          <w:t>-UE-FlightInformation</w:t>
        </w:r>
      </w:ins>
      <w:ins w:id="232" w:author="Ericsson" w:date="2025-08-27T14:54:00Z">
        <w:r>
          <w:rPr>
            <w:snapToGrid w:val="0"/>
            <w:lang w:eastAsia="zh-CN"/>
          </w:rPr>
          <w:t>Ongoing</w:t>
        </w:r>
      </w:ins>
      <w:ins w:id="233" w:author="Ericsson" w:date="2025-02-06T16:56:00Z">
        <w:r>
          <w:rPr>
            <w:snapToGrid w:val="0"/>
            <w:lang w:eastAsia="zh-CN"/>
          </w:rPr>
          <w:t>Reporting-failed</w:t>
        </w:r>
      </w:ins>
    </w:p>
    <w:p w14:paraId="06E35B30" w14:textId="77777777" w:rsidR="001F3E7F" w:rsidRDefault="001F3E7F">
      <w:pPr>
        <w:pStyle w:val="PL"/>
      </w:pPr>
    </w:p>
    <w:p w14:paraId="5B2DE839" w14:textId="77777777" w:rsidR="001F3E7F" w:rsidRDefault="00571CDC">
      <w:pPr>
        <w:rPr>
          <w:rFonts w:eastAsia="SimSun"/>
          <w:color w:val="0070C0"/>
          <w:lang w:eastAsia="zh-CN"/>
        </w:rPr>
      </w:pPr>
      <w:r>
        <w:rPr>
          <w:rFonts w:eastAsia="SimSun"/>
          <w:color w:val="0070C0"/>
          <w:lang w:eastAsia="zh-CN"/>
        </w:rPr>
        <w:t>****************************** Skip to Next Change *******************************</w:t>
      </w:r>
    </w:p>
    <w:p w14:paraId="0B32BDDC" w14:textId="77777777" w:rsidR="001F3E7F" w:rsidRDefault="00571CDC">
      <w:pPr>
        <w:pStyle w:val="PL"/>
        <w:rPr>
          <w:snapToGrid w:val="0"/>
        </w:rPr>
      </w:pPr>
      <w:r>
        <w:rPr>
          <w:snapToGrid w:val="0"/>
        </w:rPr>
        <w:t>-- **************************************************************</w:t>
      </w:r>
    </w:p>
    <w:p w14:paraId="34AA4AA8" w14:textId="77777777" w:rsidR="001F3E7F" w:rsidRDefault="00571CDC">
      <w:pPr>
        <w:pStyle w:val="PL"/>
        <w:rPr>
          <w:snapToGrid w:val="0"/>
        </w:rPr>
      </w:pPr>
      <w:r>
        <w:rPr>
          <w:snapToGrid w:val="0"/>
        </w:rPr>
        <w:t>--</w:t>
      </w:r>
    </w:p>
    <w:p w14:paraId="03FEEF8B" w14:textId="77777777" w:rsidR="001F3E7F" w:rsidRDefault="00571CDC">
      <w:pPr>
        <w:pStyle w:val="PL"/>
        <w:outlineLvl w:val="4"/>
        <w:rPr>
          <w:snapToGrid w:val="0"/>
          <w:lang w:eastAsia="zh-CN"/>
        </w:rPr>
      </w:pPr>
      <w:r>
        <w:rPr>
          <w:snapToGrid w:val="0"/>
        </w:rPr>
        <w:t xml:space="preserve">-- </w:t>
      </w:r>
      <w:r>
        <w:rPr>
          <w:snapToGrid w:val="0"/>
          <w:lang w:eastAsia="zh-CN"/>
        </w:rPr>
        <w:t>LOCATION REPORTING FAILURE INDICATION</w:t>
      </w:r>
    </w:p>
    <w:p w14:paraId="6638592C" w14:textId="77777777" w:rsidR="001F3E7F" w:rsidRDefault="00571CDC">
      <w:pPr>
        <w:pStyle w:val="PL"/>
        <w:rPr>
          <w:snapToGrid w:val="0"/>
        </w:rPr>
      </w:pPr>
      <w:r>
        <w:rPr>
          <w:snapToGrid w:val="0"/>
        </w:rPr>
        <w:t>--</w:t>
      </w:r>
    </w:p>
    <w:p w14:paraId="1AC1D73C" w14:textId="77777777" w:rsidR="001F3E7F" w:rsidRDefault="00571CDC">
      <w:pPr>
        <w:pStyle w:val="PL"/>
        <w:rPr>
          <w:snapToGrid w:val="0"/>
        </w:rPr>
      </w:pPr>
      <w:r>
        <w:rPr>
          <w:snapToGrid w:val="0"/>
        </w:rPr>
        <w:t>-- **************************************************************</w:t>
      </w:r>
    </w:p>
    <w:p w14:paraId="196AE201" w14:textId="77777777" w:rsidR="001F3E7F" w:rsidRDefault="001F3E7F">
      <w:pPr>
        <w:pStyle w:val="PL"/>
        <w:rPr>
          <w:snapToGrid w:val="0"/>
        </w:rPr>
      </w:pPr>
    </w:p>
    <w:p w14:paraId="346D0599" w14:textId="77777777" w:rsidR="001F3E7F" w:rsidRDefault="00571CDC">
      <w:pPr>
        <w:pStyle w:val="PL"/>
        <w:rPr>
          <w:snapToGrid w:val="0"/>
        </w:rPr>
      </w:pPr>
      <w:r>
        <w:rPr>
          <w:snapToGrid w:val="0"/>
          <w:lang w:eastAsia="zh-CN"/>
        </w:rPr>
        <w:t xml:space="preserve">LocationReportingFailureIndication </w:t>
      </w:r>
      <w:r>
        <w:rPr>
          <w:snapToGrid w:val="0"/>
        </w:rPr>
        <w:t>::= SEQUENCE {</w:t>
      </w:r>
    </w:p>
    <w:p w14:paraId="557C9220" w14:textId="77777777" w:rsidR="001F3E7F" w:rsidRDefault="00571CDC">
      <w:pPr>
        <w:pStyle w:val="PL"/>
        <w:rPr>
          <w:snapToGrid w:val="0"/>
        </w:rPr>
      </w:pPr>
      <w:r>
        <w:rPr>
          <w:snapToGrid w:val="0"/>
        </w:rPr>
        <w:tab/>
        <w:t>protocolIEs</w:t>
      </w:r>
      <w:r>
        <w:rPr>
          <w:snapToGrid w:val="0"/>
        </w:rPr>
        <w:tab/>
      </w:r>
      <w:r>
        <w:rPr>
          <w:snapToGrid w:val="0"/>
        </w:rPr>
        <w:tab/>
      </w:r>
      <w:r>
        <w:rPr>
          <w:snapToGrid w:val="0"/>
        </w:rPr>
        <w:tab/>
        <w:t>ProtocolIE-Container</w:t>
      </w:r>
      <w:r>
        <w:rPr>
          <w:snapToGrid w:val="0"/>
        </w:rPr>
        <w:tab/>
      </w:r>
      <w:r>
        <w:rPr>
          <w:snapToGrid w:val="0"/>
        </w:rPr>
        <w:tab/>
        <w:t>{ {</w:t>
      </w:r>
      <w:r>
        <w:rPr>
          <w:snapToGrid w:val="0"/>
          <w:lang w:eastAsia="zh-CN"/>
        </w:rPr>
        <w:t>LocationReportingFailureIndication</w:t>
      </w:r>
      <w:r>
        <w:rPr>
          <w:snapToGrid w:val="0"/>
        </w:rPr>
        <w:t>IEs} },</w:t>
      </w:r>
    </w:p>
    <w:p w14:paraId="26FEC3C5" w14:textId="77777777" w:rsidR="001F3E7F" w:rsidRDefault="00571CDC">
      <w:pPr>
        <w:pStyle w:val="PL"/>
        <w:rPr>
          <w:snapToGrid w:val="0"/>
        </w:rPr>
      </w:pPr>
      <w:r>
        <w:rPr>
          <w:snapToGrid w:val="0"/>
        </w:rPr>
        <w:tab/>
        <w:t>...</w:t>
      </w:r>
    </w:p>
    <w:p w14:paraId="16A936DC" w14:textId="77777777" w:rsidR="001F3E7F" w:rsidRDefault="00571CDC">
      <w:pPr>
        <w:pStyle w:val="PL"/>
        <w:rPr>
          <w:snapToGrid w:val="0"/>
        </w:rPr>
      </w:pPr>
      <w:r>
        <w:rPr>
          <w:snapToGrid w:val="0"/>
        </w:rPr>
        <w:t>}</w:t>
      </w:r>
    </w:p>
    <w:p w14:paraId="74AA44AD" w14:textId="77777777" w:rsidR="001F3E7F" w:rsidRDefault="001F3E7F">
      <w:pPr>
        <w:pStyle w:val="PL"/>
        <w:rPr>
          <w:snapToGrid w:val="0"/>
        </w:rPr>
      </w:pPr>
    </w:p>
    <w:p w14:paraId="431987E0" w14:textId="77777777" w:rsidR="001F3E7F" w:rsidRDefault="00571CDC">
      <w:pPr>
        <w:pStyle w:val="PL"/>
        <w:rPr>
          <w:snapToGrid w:val="0"/>
        </w:rPr>
      </w:pPr>
      <w:r>
        <w:rPr>
          <w:snapToGrid w:val="0"/>
          <w:lang w:eastAsia="zh-CN"/>
        </w:rPr>
        <w:t>LocationReportingFailureIndication</w:t>
      </w:r>
      <w:r>
        <w:rPr>
          <w:snapToGrid w:val="0"/>
        </w:rPr>
        <w:t>IEs NGAP-PROTOCOL-IES ::= {</w:t>
      </w:r>
    </w:p>
    <w:p w14:paraId="457E6CEC" w14:textId="77777777" w:rsidR="001F3E7F" w:rsidRDefault="00571CDC">
      <w:pPr>
        <w:pStyle w:val="PL"/>
        <w:rPr>
          <w:snapToGrid w:val="0"/>
        </w:rPr>
      </w:pPr>
      <w:r>
        <w:rPr>
          <w:snapToGrid w:val="0"/>
        </w:rPr>
        <w:tab/>
        <w:t>{ ID id-AMF-UE-NGAP-ID</w:t>
      </w:r>
      <w:r>
        <w:rPr>
          <w:snapToGrid w:val="0"/>
        </w:rPr>
        <w:tab/>
      </w:r>
      <w:r>
        <w:rPr>
          <w:snapToGrid w:val="0"/>
        </w:rPr>
        <w:tab/>
      </w:r>
      <w:r>
        <w:rPr>
          <w:snapToGrid w:val="0"/>
        </w:rPr>
        <w:tab/>
        <w:t>CRITICALITY reject</w:t>
      </w:r>
      <w:r>
        <w:rPr>
          <w:snapToGrid w:val="0"/>
        </w:rPr>
        <w:tab/>
        <w:t>TYPE AMF-UE-NGAP-ID</w:t>
      </w:r>
      <w:r>
        <w:rPr>
          <w:snapToGrid w:val="0"/>
        </w:rPr>
        <w:tab/>
      </w:r>
      <w:r>
        <w:rPr>
          <w:snapToGrid w:val="0"/>
        </w:rPr>
        <w:tab/>
      </w:r>
      <w:r>
        <w:rPr>
          <w:snapToGrid w:val="0"/>
        </w:rPr>
        <w:tab/>
      </w:r>
      <w:r>
        <w:rPr>
          <w:snapToGrid w:val="0"/>
        </w:rPr>
        <w:tab/>
        <w:t>PRESENCE mandatory</w:t>
      </w:r>
      <w:r>
        <w:rPr>
          <w:snapToGrid w:val="0"/>
        </w:rPr>
        <w:tab/>
        <w:t>}|</w:t>
      </w:r>
    </w:p>
    <w:p w14:paraId="1E257DB1" w14:textId="77777777" w:rsidR="001F3E7F" w:rsidRDefault="00571CDC">
      <w:pPr>
        <w:pStyle w:val="PL"/>
        <w:rPr>
          <w:snapToGrid w:val="0"/>
        </w:rPr>
      </w:pPr>
      <w:r>
        <w:rPr>
          <w:snapToGrid w:val="0"/>
        </w:rPr>
        <w:tab/>
        <w:t>{ ID id-RAN-UE-NGAP-ID</w:t>
      </w:r>
      <w:r>
        <w:rPr>
          <w:snapToGrid w:val="0"/>
        </w:rPr>
        <w:tab/>
      </w:r>
      <w:r>
        <w:rPr>
          <w:snapToGrid w:val="0"/>
        </w:rPr>
        <w:tab/>
      </w:r>
      <w:r>
        <w:rPr>
          <w:snapToGrid w:val="0"/>
        </w:rPr>
        <w:tab/>
        <w:t>CRITICALITY reject</w:t>
      </w:r>
      <w:r>
        <w:rPr>
          <w:snapToGrid w:val="0"/>
        </w:rPr>
        <w:tab/>
        <w:t>TYPE RAN-UE-NGAP-ID</w:t>
      </w:r>
      <w:r>
        <w:rPr>
          <w:snapToGrid w:val="0"/>
        </w:rPr>
        <w:tab/>
      </w:r>
      <w:r>
        <w:rPr>
          <w:snapToGrid w:val="0"/>
        </w:rPr>
        <w:tab/>
      </w:r>
      <w:r>
        <w:rPr>
          <w:snapToGrid w:val="0"/>
        </w:rPr>
        <w:tab/>
      </w:r>
      <w:r>
        <w:rPr>
          <w:snapToGrid w:val="0"/>
        </w:rPr>
        <w:tab/>
        <w:t>PRESENCE mandatory</w:t>
      </w:r>
      <w:r>
        <w:rPr>
          <w:snapToGrid w:val="0"/>
        </w:rPr>
        <w:tab/>
        <w:t>}|</w:t>
      </w:r>
    </w:p>
    <w:p w14:paraId="1F53AE9E" w14:textId="77777777" w:rsidR="001F3E7F" w:rsidRDefault="00571CDC">
      <w:pPr>
        <w:pStyle w:val="PL"/>
        <w:rPr>
          <w:ins w:id="234" w:author="Ericsson" w:date="2025-02-06T16:51:00Z"/>
          <w:snapToGrid w:val="0"/>
        </w:rPr>
      </w:pPr>
      <w:r>
        <w:rPr>
          <w:snapToGrid w:val="0"/>
        </w:rPr>
        <w:tab/>
        <w:t>{ ID id-</w:t>
      </w:r>
      <w:r>
        <w:rPr>
          <w:snapToGrid w:val="0"/>
          <w:lang w:eastAsia="zh-CN"/>
        </w:rPr>
        <w:t>Cause</w:t>
      </w:r>
      <w:r>
        <w:rPr>
          <w:snapToGrid w:val="0"/>
        </w:rPr>
        <w:tab/>
      </w:r>
      <w:r>
        <w:rPr>
          <w:snapToGrid w:val="0"/>
        </w:rPr>
        <w:tab/>
      </w:r>
      <w:r>
        <w:rPr>
          <w:snapToGrid w:val="0"/>
        </w:rPr>
        <w:tab/>
      </w:r>
      <w:r>
        <w:rPr>
          <w:snapToGrid w:val="0"/>
        </w:rPr>
        <w:tab/>
      </w:r>
      <w:r>
        <w:rPr>
          <w:snapToGrid w:val="0"/>
          <w:lang w:eastAsia="zh-CN"/>
        </w:rPr>
        <w:tab/>
      </w:r>
      <w:r>
        <w:rPr>
          <w:snapToGrid w:val="0"/>
        </w:rPr>
        <w:t>CRITICALITY ignore</w:t>
      </w:r>
      <w:r>
        <w:rPr>
          <w:snapToGrid w:val="0"/>
        </w:rPr>
        <w:tab/>
        <w:t xml:space="preserve">TYPE </w:t>
      </w:r>
      <w:r>
        <w:rPr>
          <w:snapToGrid w:val="0"/>
          <w:lang w:eastAsia="zh-CN"/>
        </w:rPr>
        <w:t>Cause</w:t>
      </w:r>
      <w:r>
        <w:rPr>
          <w:snapToGrid w:val="0"/>
          <w:lang w:eastAsia="zh-CN"/>
        </w:rPr>
        <w:tab/>
      </w:r>
      <w:r>
        <w:rPr>
          <w:snapToGrid w:val="0"/>
          <w:lang w:eastAsia="zh-CN"/>
        </w:rPr>
        <w:tab/>
      </w:r>
      <w:r>
        <w:rPr>
          <w:snapToGrid w:val="0"/>
        </w:rPr>
        <w:tab/>
      </w:r>
      <w:r>
        <w:rPr>
          <w:snapToGrid w:val="0"/>
        </w:rPr>
        <w:tab/>
      </w:r>
      <w:r>
        <w:rPr>
          <w:snapToGrid w:val="0"/>
          <w:lang w:eastAsia="zh-CN"/>
        </w:rPr>
        <w:tab/>
      </w:r>
      <w:r>
        <w:rPr>
          <w:snapToGrid w:val="0"/>
          <w:lang w:eastAsia="zh-CN"/>
        </w:rPr>
        <w:tab/>
      </w:r>
      <w:r>
        <w:rPr>
          <w:snapToGrid w:val="0"/>
        </w:rPr>
        <w:t>PRESENCE mandatory</w:t>
      </w:r>
      <w:r>
        <w:rPr>
          <w:snapToGrid w:val="0"/>
        </w:rPr>
        <w:tab/>
        <w:t>}</w:t>
      </w:r>
      <w:ins w:id="235" w:author="Ericsson" w:date="2025-02-06T16:51:00Z">
        <w:r>
          <w:rPr>
            <w:snapToGrid w:val="0"/>
          </w:rPr>
          <w:t>|</w:t>
        </w:r>
      </w:ins>
    </w:p>
    <w:p w14:paraId="685EA987" w14:textId="77777777" w:rsidR="001F3E7F" w:rsidRDefault="00571CDC">
      <w:pPr>
        <w:pStyle w:val="PL"/>
        <w:rPr>
          <w:snapToGrid w:val="0"/>
        </w:rPr>
      </w:pPr>
      <w:ins w:id="236" w:author="Ericsson" w:date="2025-02-06T16:51:00Z">
        <w:r>
          <w:rPr>
            <w:snapToGrid w:val="0"/>
          </w:rPr>
          <w:tab/>
          <w:t xml:space="preserve">{ ID </w:t>
        </w:r>
      </w:ins>
      <w:ins w:id="237" w:author="Ericsson" w:date="2025-05-07T13:15:00Z">
        <w:r>
          <w:rPr>
            <w:snapToGrid w:val="0"/>
          </w:rPr>
          <w:t>id-Aerial-UE-FlightInformation</w:t>
        </w:r>
      </w:ins>
      <w:ins w:id="238" w:author="Ericsson" w:date="2025-08-27T14:54:00Z">
        <w:r>
          <w:rPr>
            <w:snapToGrid w:val="0"/>
          </w:rPr>
          <w:t>Ongoing</w:t>
        </w:r>
      </w:ins>
      <w:ins w:id="239" w:author="Ericsson" w:date="2025-05-07T13:15:00Z">
        <w:r>
          <w:rPr>
            <w:snapToGrid w:val="0"/>
          </w:rPr>
          <w:t>Reporting-failed</w:t>
        </w:r>
      </w:ins>
      <w:ins w:id="240" w:author="Ericsson" w:date="2025-02-06T16:51:00Z">
        <w:r>
          <w:rPr>
            <w:snapToGrid w:val="0"/>
          </w:rPr>
          <w:tab/>
        </w:r>
        <w:r>
          <w:rPr>
            <w:snapToGrid w:val="0"/>
          </w:rPr>
          <w:tab/>
        </w:r>
        <w:r>
          <w:rPr>
            <w:snapToGrid w:val="0"/>
          </w:rPr>
          <w:tab/>
          <w:t>CRITICALITY ignore</w:t>
        </w:r>
        <w:r>
          <w:rPr>
            <w:snapToGrid w:val="0"/>
          </w:rPr>
          <w:tab/>
          <w:t xml:space="preserve">TYPE </w:t>
        </w:r>
      </w:ins>
      <w:ins w:id="241" w:author="Ericsson" w:date="2025-05-07T13:15:00Z">
        <w:r>
          <w:rPr>
            <w:rFonts w:eastAsia="MS Mincho" w:cs="Arial"/>
            <w:lang w:eastAsia="ja-JP"/>
          </w:rPr>
          <w:t>Aerial-UE-FlightInformation</w:t>
        </w:r>
      </w:ins>
      <w:ins w:id="242" w:author="Ericsson" w:date="2025-08-27T14:54:00Z">
        <w:r>
          <w:rPr>
            <w:rFonts w:eastAsia="MS Mincho" w:cs="Arial"/>
            <w:lang w:eastAsia="ja-JP"/>
          </w:rPr>
          <w:t>Ongoin</w:t>
        </w:r>
      </w:ins>
      <w:ins w:id="243" w:author="Ericsson" w:date="2025-08-27T14:55:00Z">
        <w:r>
          <w:rPr>
            <w:rFonts w:eastAsia="MS Mincho" w:cs="Arial"/>
            <w:lang w:eastAsia="ja-JP"/>
          </w:rPr>
          <w:t>g</w:t>
        </w:r>
      </w:ins>
      <w:ins w:id="244" w:author="Ericsson" w:date="2025-05-07T13:15:00Z">
        <w:r>
          <w:rPr>
            <w:rFonts w:eastAsia="MS Mincho" w:cs="Arial"/>
            <w:lang w:eastAsia="ja-JP"/>
          </w:rPr>
          <w:t>Reporting-failed</w:t>
        </w:r>
      </w:ins>
      <w:ins w:id="245" w:author="Ericsson" w:date="2025-02-06T16:51:00Z">
        <w:r>
          <w:rPr>
            <w:snapToGrid w:val="0"/>
            <w:lang w:eastAsia="zh-CN"/>
          </w:rPr>
          <w:tab/>
        </w:r>
        <w:r>
          <w:rPr>
            <w:snapToGrid w:val="0"/>
          </w:rPr>
          <w:tab/>
        </w:r>
        <w:r>
          <w:rPr>
            <w:snapToGrid w:val="0"/>
          </w:rPr>
          <w:tab/>
        </w:r>
        <w:r>
          <w:rPr>
            <w:snapToGrid w:val="0"/>
            <w:lang w:eastAsia="zh-CN"/>
          </w:rPr>
          <w:tab/>
        </w:r>
        <w:r>
          <w:rPr>
            <w:snapToGrid w:val="0"/>
            <w:lang w:eastAsia="zh-CN"/>
          </w:rPr>
          <w:tab/>
        </w:r>
        <w:r>
          <w:rPr>
            <w:snapToGrid w:val="0"/>
          </w:rPr>
          <w:t xml:space="preserve">PRESENCE </w:t>
        </w:r>
      </w:ins>
      <w:ins w:id="246" w:author="Ericsson" w:date="2025-02-06T16:54:00Z">
        <w:r>
          <w:rPr>
            <w:snapToGrid w:val="0"/>
          </w:rPr>
          <w:t>optional</w:t>
        </w:r>
      </w:ins>
      <w:ins w:id="247" w:author="Ericsson" w:date="2025-02-06T16:51:00Z">
        <w:r>
          <w:rPr>
            <w:snapToGrid w:val="0"/>
          </w:rPr>
          <w:t>}</w:t>
        </w:r>
      </w:ins>
      <w:r>
        <w:rPr>
          <w:snapToGrid w:val="0"/>
        </w:rPr>
        <w:t>,</w:t>
      </w:r>
    </w:p>
    <w:p w14:paraId="129AA0D9" w14:textId="77777777" w:rsidR="001F3E7F" w:rsidRDefault="00571CDC">
      <w:pPr>
        <w:pStyle w:val="PL"/>
        <w:rPr>
          <w:snapToGrid w:val="0"/>
        </w:rPr>
      </w:pPr>
      <w:r>
        <w:rPr>
          <w:snapToGrid w:val="0"/>
        </w:rPr>
        <w:tab/>
        <w:t>...</w:t>
      </w:r>
    </w:p>
    <w:p w14:paraId="51196186" w14:textId="77777777" w:rsidR="001F3E7F" w:rsidRDefault="00571CDC">
      <w:pPr>
        <w:pStyle w:val="PL"/>
        <w:rPr>
          <w:lang w:eastAsia="zh-CN"/>
        </w:rPr>
      </w:pPr>
      <w:r>
        <w:rPr>
          <w:snapToGrid w:val="0"/>
        </w:rPr>
        <w:t>}</w:t>
      </w:r>
    </w:p>
    <w:p w14:paraId="55BF3077" w14:textId="77777777" w:rsidR="001F3E7F" w:rsidRDefault="001F3E7F">
      <w:pPr>
        <w:pStyle w:val="PL"/>
        <w:rPr>
          <w:lang w:eastAsia="zh-CN"/>
        </w:rPr>
      </w:pPr>
    </w:p>
    <w:p w14:paraId="22B31674" w14:textId="77777777" w:rsidR="001F3E7F" w:rsidRDefault="001F3E7F">
      <w:pPr>
        <w:pStyle w:val="PL"/>
        <w:rPr>
          <w:ins w:id="248" w:author="Ericsson" w:date="2025-02-06T16:51:00Z"/>
        </w:rPr>
      </w:pPr>
    </w:p>
    <w:p w14:paraId="4B713615" w14:textId="77777777" w:rsidR="001F3E7F" w:rsidRDefault="00571CDC">
      <w:pPr>
        <w:pStyle w:val="PL"/>
        <w:rPr>
          <w:ins w:id="249" w:author="Ericsson" w:date="2025-02-06T16:54:00Z"/>
          <w:snapToGrid w:val="0"/>
        </w:rPr>
      </w:pPr>
      <w:ins w:id="250" w:author="Ericsson" w:date="2025-05-07T13:15:00Z">
        <w:r>
          <w:rPr>
            <w:rFonts w:eastAsia="MS Mincho" w:cs="Arial"/>
            <w:lang w:eastAsia="ja-JP"/>
          </w:rPr>
          <w:t>Aerial-UE-FlightInformation</w:t>
        </w:r>
      </w:ins>
      <w:ins w:id="251" w:author="Ericsson" w:date="2025-08-27T14:55:00Z">
        <w:r>
          <w:rPr>
            <w:rFonts w:eastAsia="MS Mincho" w:cs="Arial"/>
            <w:lang w:eastAsia="ja-JP"/>
          </w:rPr>
          <w:t>Ongoing</w:t>
        </w:r>
      </w:ins>
      <w:ins w:id="252" w:author="Ericsson" w:date="2025-05-07T13:15:00Z">
        <w:r>
          <w:rPr>
            <w:rFonts w:eastAsia="MS Mincho" w:cs="Arial"/>
            <w:lang w:eastAsia="ja-JP"/>
          </w:rPr>
          <w:t>Reporting-failed</w:t>
        </w:r>
      </w:ins>
      <w:ins w:id="253" w:author="Ericsson" w:date="2025-02-06T16:55:00Z">
        <w:r>
          <w:rPr>
            <w:snapToGrid w:val="0"/>
          </w:rPr>
          <w:t>::= ENUMERATED {</w:t>
        </w:r>
      </w:ins>
    </w:p>
    <w:p w14:paraId="5134AA94" w14:textId="77777777" w:rsidR="001F3E7F" w:rsidRDefault="00571CDC">
      <w:pPr>
        <w:pStyle w:val="PL"/>
        <w:rPr>
          <w:ins w:id="254" w:author="Ericsson" w:date="2025-02-06T16:54:00Z"/>
          <w:snapToGrid w:val="0"/>
        </w:rPr>
      </w:pPr>
      <w:ins w:id="255" w:author="Ericsson" w:date="2025-02-06T16:54:00Z">
        <w:r>
          <w:rPr>
            <w:snapToGrid w:val="0"/>
          </w:rPr>
          <w:tab/>
        </w:r>
      </w:ins>
      <w:ins w:id="256" w:author="Ericsson" w:date="2025-05-07T13:15:00Z">
        <w:r>
          <w:rPr>
            <w:snapToGrid w:val="0"/>
          </w:rPr>
          <w:t>true</w:t>
        </w:r>
      </w:ins>
      <w:ins w:id="257" w:author="Ericsson" w:date="2025-02-06T16:54:00Z">
        <w:r>
          <w:rPr>
            <w:snapToGrid w:val="0"/>
          </w:rPr>
          <w:t>,</w:t>
        </w:r>
      </w:ins>
    </w:p>
    <w:p w14:paraId="6C80DFA2" w14:textId="77777777" w:rsidR="001F3E7F" w:rsidRDefault="00571CDC">
      <w:pPr>
        <w:pStyle w:val="PL"/>
        <w:rPr>
          <w:ins w:id="258" w:author="Ericsson" w:date="2025-02-06T16:54:00Z"/>
          <w:snapToGrid w:val="0"/>
        </w:rPr>
      </w:pPr>
      <w:ins w:id="259" w:author="Ericsson" w:date="2025-02-06T16:54:00Z">
        <w:r>
          <w:rPr>
            <w:snapToGrid w:val="0"/>
          </w:rPr>
          <w:tab/>
          <w:t>...</w:t>
        </w:r>
      </w:ins>
    </w:p>
    <w:p w14:paraId="27102AF6" w14:textId="77777777" w:rsidR="001F3E7F" w:rsidRDefault="00571CDC">
      <w:pPr>
        <w:pStyle w:val="PL"/>
        <w:rPr>
          <w:ins w:id="260" w:author="Ericsson" w:date="2025-02-06T16:54:00Z"/>
          <w:snapToGrid w:val="0"/>
        </w:rPr>
      </w:pPr>
      <w:ins w:id="261" w:author="Ericsson" w:date="2025-02-06T16:54:00Z">
        <w:r>
          <w:rPr>
            <w:snapToGrid w:val="0"/>
          </w:rPr>
          <w:t>}</w:t>
        </w:r>
      </w:ins>
    </w:p>
    <w:p w14:paraId="324CE26E" w14:textId="77777777" w:rsidR="001F3E7F" w:rsidRDefault="001F3E7F">
      <w:pPr>
        <w:pStyle w:val="PL"/>
        <w:rPr>
          <w:snapToGrid w:val="0"/>
        </w:rPr>
      </w:pPr>
    </w:p>
    <w:p w14:paraId="4A975F3E" w14:textId="77777777" w:rsidR="001F3E7F" w:rsidRDefault="00571CDC">
      <w:pPr>
        <w:rPr>
          <w:rFonts w:eastAsia="SimSun"/>
          <w:color w:val="0070C0"/>
          <w:lang w:eastAsia="zh-CN"/>
        </w:rPr>
      </w:pPr>
      <w:r>
        <w:rPr>
          <w:rFonts w:eastAsia="SimSun"/>
          <w:color w:val="0070C0"/>
          <w:lang w:eastAsia="zh-CN"/>
        </w:rPr>
        <w:t>****************************** Skip to Next Change *******************************</w:t>
      </w:r>
    </w:p>
    <w:p w14:paraId="2C2D99BA" w14:textId="77777777" w:rsidR="001F3E7F" w:rsidRDefault="001F3E7F">
      <w:pPr>
        <w:rPr>
          <w:rFonts w:ascii="Courier New" w:hAnsi="Courier New"/>
          <w:snapToGrid w:val="0"/>
          <w:sz w:val="16"/>
        </w:rPr>
      </w:pPr>
    </w:p>
    <w:p w14:paraId="6C6F43FE" w14:textId="77777777" w:rsidR="001F3E7F" w:rsidRDefault="001F3E7F">
      <w:pPr>
        <w:rPr>
          <w:rFonts w:ascii="Courier New" w:hAnsi="Courier New"/>
          <w:snapToGrid w:val="0"/>
          <w:sz w:val="16"/>
        </w:rPr>
        <w:sectPr w:rsidR="001F3E7F">
          <w:footnotePr>
            <w:numRestart w:val="eachSect"/>
          </w:footnotePr>
          <w:pgSz w:w="16840" w:h="11907" w:orient="landscape"/>
          <w:pgMar w:top="1134" w:right="1418" w:bottom="1134" w:left="1134" w:header="680" w:footer="567" w:gutter="0"/>
          <w:cols w:space="720"/>
          <w:docGrid w:linePitch="272"/>
        </w:sectPr>
      </w:pPr>
    </w:p>
    <w:p w14:paraId="039055CC" w14:textId="77777777" w:rsidR="001F3E7F" w:rsidRDefault="00571CDC">
      <w:pPr>
        <w:pStyle w:val="Heading3"/>
      </w:pPr>
      <w:bookmarkStart w:id="262" w:name="_Toc20955356"/>
      <w:bookmarkStart w:id="263" w:name="_Toc29504977"/>
      <w:bookmarkStart w:id="264" w:name="_Toc36553430"/>
      <w:bookmarkStart w:id="265" w:name="_Toc36555157"/>
      <w:bookmarkStart w:id="266" w:name="_Toc45658988"/>
      <w:bookmarkStart w:id="267" w:name="_Toc45720808"/>
      <w:bookmarkStart w:id="268" w:name="_Toc51746284"/>
      <w:bookmarkStart w:id="269" w:name="_Toc29503809"/>
      <w:bookmarkStart w:id="270" w:name="_Toc45652556"/>
      <w:bookmarkStart w:id="271" w:name="_Toc45898077"/>
      <w:bookmarkStart w:id="272" w:name="_Toc64446549"/>
      <w:bookmarkStart w:id="273" w:name="_Toc45798688"/>
      <w:bookmarkStart w:id="274" w:name="_Toc29504393"/>
      <w:bookmarkStart w:id="275" w:name="_Toc106109447"/>
      <w:bookmarkStart w:id="276" w:name="_Toc99123758"/>
      <w:bookmarkStart w:id="277" w:name="_Toc200458511"/>
      <w:bookmarkStart w:id="278" w:name="_Toc88652509"/>
      <w:bookmarkStart w:id="279" w:name="_Toc99662564"/>
      <w:bookmarkStart w:id="280" w:name="_Toc112757094"/>
      <w:bookmarkStart w:id="281" w:name="_Toc73982419"/>
      <w:bookmarkStart w:id="282" w:name="_Toc97891553"/>
      <w:bookmarkStart w:id="283" w:name="_Toc107409905"/>
      <w:bookmarkStart w:id="284" w:name="_Toc105152643"/>
      <w:bookmarkStart w:id="285" w:name="_Toc105174449"/>
      <w:r>
        <w:lastRenderedPageBreak/>
        <w:t>9.4.5</w:t>
      </w:r>
      <w:r>
        <w:tab/>
        <w:t>Information Element Definitions</w:t>
      </w:r>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p>
    <w:p w14:paraId="53382396" w14:textId="77777777" w:rsidR="001F3E7F" w:rsidRDefault="00571CDC">
      <w:pPr>
        <w:pStyle w:val="PL"/>
        <w:rPr>
          <w:snapToGrid w:val="0"/>
        </w:rPr>
      </w:pPr>
      <w:r>
        <w:rPr>
          <w:snapToGrid w:val="0"/>
        </w:rPr>
        <w:t>-- ASN1START</w:t>
      </w:r>
    </w:p>
    <w:p w14:paraId="2BBA1F57" w14:textId="77777777" w:rsidR="001F3E7F" w:rsidRDefault="00571CDC">
      <w:pPr>
        <w:pStyle w:val="PL"/>
        <w:rPr>
          <w:snapToGrid w:val="0"/>
        </w:rPr>
      </w:pPr>
      <w:r>
        <w:rPr>
          <w:snapToGrid w:val="0"/>
        </w:rPr>
        <w:t>-- **************************************************************</w:t>
      </w:r>
    </w:p>
    <w:p w14:paraId="1E510B06" w14:textId="77777777" w:rsidR="001F3E7F" w:rsidRDefault="00571CDC">
      <w:pPr>
        <w:pStyle w:val="PL"/>
        <w:rPr>
          <w:snapToGrid w:val="0"/>
        </w:rPr>
      </w:pPr>
      <w:r>
        <w:rPr>
          <w:snapToGrid w:val="0"/>
        </w:rPr>
        <w:t>--</w:t>
      </w:r>
    </w:p>
    <w:p w14:paraId="2620A46C" w14:textId="77777777" w:rsidR="001F3E7F" w:rsidRDefault="00571CDC">
      <w:pPr>
        <w:pStyle w:val="PL"/>
        <w:rPr>
          <w:snapToGrid w:val="0"/>
        </w:rPr>
      </w:pPr>
      <w:r>
        <w:rPr>
          <w:snapToGrid w:val="0"/>
        </w:rPr>
        <w:t>-- Information Element Definitions</w:t>
      </w:r>
    </w:p>
    <w:p w14:paraId="4D508266" w14:textId="77777777" w:rsidR="001F3E7F" w:rsidRDefault="00571CDC">
      <w:pPr>
        <w:pStyle w:val="PL"/>
        <w:rPr>
          <w:snapToGrid w:val="0"/>
        </w:rPr>
      </w:pPr>
      <w:r>
        <w:rPr>
          <w:snapToGrid w:val="0"/>
        </w:rPr>
        <w:t>--</w:t>
      </w:r>
    </w:p>
    <w:p w14:paraId="24A7619E" w14:textId="77777777" w:rsidR="001F3E7F" w:rsidRDefault="00571CDC">
      <w:pPr>
        <w:pStyle w:val="PL"/>
        <w:rPr>
          <w:snapToGrid w:val="0"/>
        </w:rPr>
      </w:pPr>
      <w:r>
        <w:rPr>
          <w:snapToGrid w:val="0"/>
        </w:rPr>
        <w:t>-- **************************************************************</w:t>
      </w:r>
    </w:p>
    <w:p w14:paraId="4458A6B7" w14:textId="77777777" w:rsidR="001F3E7F" w:rsidRDefault="001F3E7F">
      <w:pPr>
        <w:pStyle w:val="PL"/>
        <w:rPr>
          <w:snapToGrid w:val="0"/>
        </w:rPr>
      </w:pPr>
    </w:p>
    <w:p w14:paraId="18009CCA" w14:textId="77777777" w:rsidR="001F3E7F" w:rsidRDefault="00571CDC">
      <w:pPr>
        <w:pStyle w:val="PL"/>
        <w:rPr>
          <w:snapToGrid w:val="0"/>
        </w:rPr>
      </w:pPr>
      <w:r>
        <w:rPr>
          <w:snapToGrid w:val="0"/>
        </w:rPr>
        <w:t>NGAP-IEs {</w:t>
      </w:r>
    </w:p>
    <w:p w14:paraId="6A8BB0D8" w14:textId="77777777" w:rsidR="001F3E7F" w:rsidRDefault="00571CDC">
      <w:pPr>
        <w:pStyle w:val="PL"/>
        <w:rPr>
          <w:snapToGrid w:val="0"/>
        </w:rPr>
      </w:pPr>
      <w:r>
        <w:rPr>
          <w:snapToGrid w:val="0"/>
        </w:rPr>
        <w:t xml:space="preserve">itu-t (0) identified-organization (4) etsi (0) mobileDomain (0) </w:t>
      </w:r>
    </w:p>
    <w:p w14:paraId="0C0C48E8" w14:textId="77777777" w:rsidR="001F3E7F" w:rsidRDefault="00571CDC">
      <w:pPr>
        <w:pStyle w:val="PL"/>
        <w:rPr>
          <w:snapToGrid w:val="0"/>
        </w:rPr>
      </w:pPr>
      <w:r>
        <w:rPr>
          <w:snapToGrid w:val="0"/>
        </w:rPr>
        <w:t>ngran-Access (22) modules (3) ngap (1) version1 (1) ngap-IEs (2) }</w:t>
      </w:r>
    </w:p>
    <w:p w14:paraId="4E55981D" w14:textId="77777777" w:rsidR="001F3E7F" w:rsidRDefault="001F3E7F">
      <w:pPr>
        <w:pStyle w:val="PL"/>
        <w:rPr>
          <w:snapToGrid w:val="0"/>
        </w:rPr>
      </w:pPr>
    </w:p>
    <w:p w14:paraId="44B97457" w14:textId="77777777" w:rsidR="001F3E7F" w:rsidRDefault="00571CDC">
      <w:pPr>
        <w:pStyle w:val="PL"/>
        <w:rPr>
          <w:snapToGrid w:val="0"/>
        </w:rPr>
      </w:pPr>
      <w:r>
        <w:rPr>
          <w:snapToGrid w:val="0"/>
        </w:rPr>
        <w:t xml:space="preserve">DEFINITIONS AUTOMATIC TAGS ::= </w:t>
      </w:r>
    </w:p>
    <w:p w14:paraId="19B10559" w14:textId="77777777" w:rsidR="001F3E7F" w:rsidRDefault="001F3E7F">
      <w:pPr>
        <w:pStyle w:val="PL"/>
        <w:rPr>
          <w:snapToGrid w:val="0"/>
        </w:rPr>
      </w:pPr>
    </w:p>
    <w:p w14:paraId="3726F5B5" w14:textId="77777777" w:rsidR="001F3E7F" w:rsidRDefault="00571CDC">
      <w:pPr>
        <w:pStyle w:val="PL"/>
        <w:rPr>
          <w:snapToGrid w:val="0"/>
        </w:rPr>
      </w:pPr>
      <w:r>
        <w:rPr>
          <w:snapToGrid w:val="0"/>
        </w:rPr>
        <w:t>BEGIN</w:t>
      </w:r>
    </w:p>
    <w:p w14:paraId="6CACFA71" w14:textId="77777777" w:rsidR="001F3E7F" w:rsidRDefault="001F3E7F">
      <w:pPr>
        <w:pStyle w:val="PL"/>
        <w:rPr>
          <w:snapToGrid w:val="0"/>
        </w:rPr>
      </w:pPr>
    </w:p>
    <w:p w14:paraId="4310AB26" w14:textId="77777777" w:rsidR="001F3E7F" w:rsidRDefault="00571CDC">
      <w:pPr>
        <w:pStyle w:val="PL"/>
        <w:rPr>
          <w:snapToGrid w:val="0"/>
        </w:rPr>
      </w:pPr>
      <w:r>
        <w:rPr>
          <w:snapToGrid w:val="0"/>
        </w:rPr>
        <w:t>IMPORTS</w:t>
      </w:r>
    </w:p>
    <w:p w14:paraId="7182B26F" w14:textId="77777777" w:rsidR="001F3E7F" w:rsidRDefault="001F3E7F">
      <w:pPr>
        <w:pStyle w:val="PL"/>
        <w:rPr>
          <w:snapToGrid w:val="0"/>
        </w:rPr>
      </w:pPr>
    </w:p>
    <w:p w14:paraId="3E04402A" w14:textId="77777777" w:rsidR="001F3E7F" w:rsidRDefault="00571CDC">
      <w:pPr>
        <w:pStyle w:val="PL"/>
        <w:rPr>
          <w:snapToGrid w:val="0"/>
        </w:rPr>
      </w:pPr>
      <w:r>
        <w:rPr>
          <w:snapToGrid w:val="0"/>
        </w:rPr>
        <w:tab/>
        <w:t>id-AdditionalDLForwardingUPTNLInformation,</w:t>
      </w:r>
    </w:p>
    <w:p w14:paraId="441E5E34" w14:textId="77777777" w:rsidR="001F3E7F" w:rsidRDefault="00571CDC">
      <w:pPr>
        <w:pStyle w:val="PL"/>
        <w:rPr>
          <w:snapToGrid w:val="0"/>
        </w:rPr>
      </w:pPr>
      <w:r>
        <w:rPr>
          <w:snapToGrid w:val="0"/>
        </w:rPr>
        <w:tab/>
        <w:t>id-AdditionalULForwardingUPTNLInformation,</w:t>
      </w:r>
    </w:p>
    <w:p w14:paraId="5C10CDA7" w14:textId="77777777" w:rsidR="001F3E7F" w:rsidRDefault="00571CDC">
      <w:pPr>
        <w:pStyle w:val="PL"/>
        <w:rPr>
          <w:snapToGrid w:val="0"/>
        </w:rPr>
      </w:pPr>
      <w:r>
        <w:rPr>
          <w:snapToGrid w:val="0"/>
        </w:rPr>
        <w:tab/>
        <w:t>id-AdditionalDLQosFlowPerTNLInformation,</w:t>
      </w:r>
    </w:p>
    <w:p w14:paraId="0BAE5491" w14:textId="77777777" w:rsidR="001F3E7F" w:rsidRDefault="00571CDC">
      <w:pPr>
        <w:pStyle w:val="PL"/>
        <w:rPr>
          <w:snapToGrid w:val="0"/>
        </w:rPr>
      </w:pPr>
      <w:r>
        <w:rPr>
          <w:snapToGrid w:val="0"/>
        </w:rPr>
        <w:tab/>
        <w:t>id-AdditionalDLUPTNLInformationForHOList,</w:t>
      </w:r>
    </w:p>
    <w:p w14:paraId="39EEEA6F" w14:textId="77777777" w:rsidR="001F3E7F" w:rsidRDefault="00571CDC">
      <w:pPr>
        <w:pStyle w:val="PL"/>
        <w:rPr>
          <w:snapToGrid w:val="0"/>
        </w:rPr>
      </w:pPr>
      <w:r>
        <w:rPr>
          <w:snapToGrid w:val="0"/>
        </w:rPr>
        <w:tab/>
        <w:t>id-AdditionalNGU-UP-TNLInformation,</w:t>
      </w:r>
    </w:p>
    <w:p w14:paraId="1DA4812A" w14:textId="77777777" w:rsidR="001F3E7F" w:rsidRDefault="00571CDC">
      <w:pPr>
        <w:pStyle w:val="PL"/>
        <w:rPr>
          <w:snapToGrid w:val="0"/>
        </w:rPr>
      </w:pPr>
      <w:r>
        <w:rPr>
          <w:snapToGrid w:val="0"/>
        </w:rPr>
        <w:tab/>
        <w:t>id-AdditionalRedundantDL-NGU-UP-TNLInformation,</w:t>
      </w:r>
    </w:p>
    <w:p w14:paraId="4AFBDDC2" w14:textId="77777777" w:rsidR="001F3E7F" w:rsidRDefault="00571CDC">
      <w:pPr>
        <w:pStyle w:val="PL"/>
        <w:rPr>
          <w:snapToGrid w:val="0"/>
        </w:rPr>
      </w:pPr>
      <w:r>
        <w:rPr>
          <w:snapToGrid w:val="0"/>
        </w:rPr>
        <w:tab/>
        <w:t>id-AdditionalRedundantDLQosFlowPerTNLInformation,</w:t>
      </w:r>
    </w:p>
    <w:p w14:paraId="3B77297A" w14:textId="77777777" w:rsidR="001F3E7F" w:rsidRDefault="00571CDC">
      <w:pPr>
        <w:pStyle w:val="PL"/>
        <w:rPr>
          <w:snapToGrid w:val="0"/>
        </w:rPr>
      </w:pPr>
      <w:r>
        <w:rPr>
          <w:snapToGrid w:val="0"/>
        </w:rPr>
        <w:tab/>
        <w:t>id-AdditionalRedundantNGU-UP-TNLInformation,</w:t>
      </w:r>
    </w:p>
    <w:p w14:paraId="657F0A87" w14:textId="77777777" w:rsidR="001F3E7F" w:rsidRDefault="00571CDC">
      <w:pPr>
        <w:pStyle w:val="PL"/>
        <w:rPr>
          <w:snapToGrid w:val="0"/>
        </w:rPr>
      </w:pPr>
      <w:r>
        <w:rPr>
          <w:snapToGrid w:val="0"/>
        </w:rPr>
        <w:tab/>
        <w:t>id-AdditionalRedundantUL-NGU-UP-TNLInformation,</w:t>
      </w:r>
    </w:p>
    <w:p w14:paraId="55C3DBBF" w14:textId="77777777" w:rsidR="001F3E7F" w:rsidRDefault="00571CDC">
      <w:pPr>
        <w:pStyle w:val="PL"/>
        <w:rPr>
          <w:snapToGrid w:val="0"/>
        </w:rPr>
      </w:pPr>
      <w:r>
        <w:rPr>
          <w:snapToGrid w:val="0"/>
        </w:rPr>
        <w:tab/>
        <w:t>id-AdditionalUL-NGU-UP-TNLInformation,</w:t>
      </w:r>
    </w:p>
    <w:p w14:paraId="55D20E25" w14:textId="77777777" w:rsidR="001F3E7F" w:rsidRDefault="00571CDC">
      <w:pPr>
        <w:pStyle w:val="PL"/>
        <w:rPr>
          <w:rFonts w:eastAsia="SimSun"/>
          <w:snapToGrid w:val="0"/>
        </w:rPr>
      </w:pPr>
      <w:r>
        <w:rPr>
          <w:snapToGrid w:val="0"/>
        </w:rPr>
        <w:tab/>
        <w:t>id-AlternativeQoSParaSetList,</w:t>
      </w:r>
    </w:p>
    <w:p w14:paraId="76758086" w14:textId="77777777" w:rsidR="001F3E7F" w:rsidRDefault="00571CDC">
      <w:pPr>
        <w:pStyle w:val="PL"/>
        <w:rPr>
          <w:snapToGrid w:val="0"/>
        </w:rPr>
      </w:pPr>
      <w:r>
        <w:rPr>
          <w:rFonts w:eastAsia="SimSun"/>
          <w:snapToGrid w:val="0"/>
        </w:rPr>
        <w:tab/>
        <w:t>id-AssistanceInformationQoE-Meas,</w:t>
      </w:r>
    </w:p>
    <w:p w14:paraId="14D081C7" w14:textId="77777777" w:rsidR="001F3E7F" w:rsidRDefault="00571CDC">
      <w:pPr>
        <w:pStyle w:val="PL"/>
        <w:rPr>
          <w:snapToGrid w:val="0"/>
        </w:rPr>
      </w:pPr>
      <w:r>
        <w:rPr>
          <w:snapToGrid w:val="0"/>
        </w:rPr>
        <w:tab/>
        <w:t>id-Additional</w:t>
      </w:r>
      <w:r>
        <w:t>CancelledlocationReportingReferenceIDList,</w:t>
      </w:r>
    </w:p>
    <w:p w14:paraId="1E0F74C1" w14:textId="77777777" w:rsidR="001F3E7F" w:rsidRDefault="00571CDC">
      <w:pPr>
        <w:pStyle w:val="PL"/>
        <w:rPr>
          <w:snapToGrid w:val="0"/>
        </w:rPr>
      </w:pPr>
      <w:r>
        <w:rPr>
          <w:snapToGrid w:val="0"/>
        </w:rPr>
        <w:tab/>
      </w:r>
      <w:r>
        <w:rPr>
          <w:snapToGrid w:val="0"/>
          <w:lang w:eastAsia="en-GB"/>
        </w:rPr>
        <w:t>id-BurstArrivalTimeDownlink,</w:t>
      </w:r>
    </w:p>
    <w:p w14:paraId="51FED233" w14:textId="77777777" w:rsidR="001F3E7F" w:rsidRDefault="00571CDC">
      <w:pPr>
        <w:pStyle w:val="PL"/>
        <w:rPr>
          <w:snapToGrid w:val="0"/>
        </w:rPr>
      </w:pPr>
      <w:r>
        <w:rPr>
          <w:snapToGrid w:val="0"/>
        </w:rPr>
        <w:tab/>
        <w:t>id-Cause,</w:t>
      </w:r>
    </w:p>
    <w:p w14:paraId="37D2D04F" w14:textId="77777777" w:rsidR="001F3E7F" w:rsidRDefault="00571CDC">
      <w:pPr>
        <w:pStyle w:val="PL"/>
        <w:rPr>
          <w:snapToGrid w:val="0"/>
        </w:rPr>
      </w:pPr>
      <w:r>
        <w:rPr>
          <w:snapToGrid w:val="0"/>
        </w:rPr>
        <w:tab/>
        <w:t>id-CNPacketDelayBudgetDL,</w:t>
      </w:r>
    </w:p>
    <w:p w14:paraId="2D8E421D" w14:textId="77777777" w:rsidR="001F3E7F" w:rsidRDefault="001F3E7F">
      <w:pPr>
        <w:rPr>
          <w:rFonts w:ascii="Courier New" w:hAnsi="Courier New"/>
          <w:snapToGrid w:val="0"/>
          <w:sz w:val="16"/>
        </w:rPr>
      </w:pPr>
    </w:p>
    <w:p w14:paraId="458B1D17" w14:textId="77777777" w:rsidR="001F3E7F" w:rsidRDefault="001F3E7F">
      <w:pPr>
        <w:rPr>
          <w:rFonts w:ascii="Courier New" w:hAnsi="Courier New"/>
          <w:snapToGrid w:val="0"/>
          <w:sz w:val="16"/>
        </w:rPr>
      </w:pPr>
    </w:p>
    <w:p w14:paraId="04E7CAEF" w14:textId="77777777" w:rsidR="001F3E7F" w:rsidRDefault="00571CDC">
      <w:pPr>
        <w:rPr>
          <w:rFonts w:eastAsia="SimSun"/>
          <w:color w:val="0070C0"/>
          <w:lang w:eastAsia="zh-CN"/>
        </w:rPr>
      </w:pPr>
      <w:r>
        <w:rPr>
          <w:rFonts w:eastAsia="SimSun"/>
          <w:color w:val="0070C0"/>
          <w:lang w:eastAsia="zh-CN"/>
        </w:rPr>
        <w:t>****************************** Skip to Next Change *******************************</w:t>
      </w:r>
    </w:p>
    <w:p w14:paraId="4B60E28E" w14:textId="77777777" w:rsidR="001F3E7F" w:rsidRDefault="001F3E7F">
      <w:pPr>
        <w:rPr>
          <w:rFonts w:ascii="Courier New" w:hAnsi="Courier New"/>
          <w:snapToGrid w:val="0"/>
          <w:sz w:val="16"/>
        </w:rPr>
      </w:pPr>
    </w:p>
    <w:p w14:paraId="5EE0301C" w14:textId="77777777" w:rsidR="001F3E7F" w:rsidRDefault="001F3E7F">
      <w:pPr>
        <w:rPr>
          <w:rFonts w:ascii="Courier New" w:hAnsi="Courier New"/>
          <w:snapToGrid w:val="0"/>
          <w:sz w:val="16"/>
        </w:rPr>
        <w:sectPr w:rsidR="001F3E7F">
          <w:footnotePr>
            <w:numRestart w:val="eachSect"/>
          </w:footnotePr>
          <w:pgSz w:w="16840" w:h="11907" w:orient="landscape"/>
          <w:pgMar w:top="1134" w:right="1418" w:bottom="1134" w:left="1134" w:header="680" w:footer="567" w:gutter="0"/>
          <w:cols w:space="720"/>
          <w:docGrid w:linePitch="272"/>
        </w:sectPr>
      </w:pPr>
    </w:p>
    <w:p w14:paraId="59A289CC" w14:textId="77777777" w:rsidR="001F3E7F" w:rsidRDefault="00571CDC">
      <w:pPr>
        <w:pStyle w:val="PL"/>
        <w:rPr>
          <w:snapToGrid w:val="0"/>
        </w:rPr>
      </w:pPr>
      <w:r>
        <w:rPr>
          <w:snapToGrid w:val="0"/>
        </w:rPr>
        <w:lastRenderedPageBreak/>
        <w:t>CauseRadioNetwork ::= ENUMERATED {</w:t>
      </w:r>
    </w:p>
    <w:p w14:paraId="4B8D38F7" w14:textId="77777777" w:rsidR="001F3E7F" w:rsidRDefault="00571CDC">
      <w:pPr>
        <w:pStyle w:val="PL"/>
        <w:rPr>
          <w:snapToGrid w:val="0"/>
        </w:rPr>
      </w:pPr>
      <w:r>
        <w:rPr>
          <w:snapToGrid w:val="0"/>
        </w:rPr>
        <w:tab/>
        <w:t>unspecified,</w:t>
      </w:r>
    </w:p>
    <w:p w14:paraId="03CF3E1E" w14:textId="77777777" w:rsidR="001F3E7F" w:rsidRDefault="00571CDC">
      <w:pPr>
        <w:pStyle w:val="PL"/>
        <w:rPr>
          <w:snapToGrid w:val="0"/>
        </w:rPr>
      </w:pPr>
      <w:r>
        <w:rPr>
          <w:snapToGrid w:val="0"/>
        </w:rPr>
        <w:tab/>
        <w:t>txnrelocoverall-expiry,</w:t>
      </w:r>
    </w:p>
    <w:p w14:paraId="408EA4F8" w14:textId="77777777" w:rsidR="001F3E7F" w:rsidRDefault="00571CDC">
      <w:pPr>
        <w:pStyle w:val="PL"/>
        <w:rPr>
          <w:snapToGrid w:val="0"/>
        </w:rPr>
      </w:pPr>
      <w:r>
        <w:rPr>
          <w:snapToGrid w:val="0"/>
        </w:rPr>
        <w:tab/>
        <w:t>successful-handover,</w:t>
      </w:r>
    </w:p>
    <w:p w14:paraId="3B5B8E0B" w14:textId="77777777" w:rsidR="001F3E7F" w:rsidRDefault="00571CDC">
      <w:pPr>
        <w:pStyle w:val="PL"/>
        <w:rPr>
          <w:snapToGrid w:val="0"/>
        </w:rPr>
      </w:pPr>
      <w:r>
        <w:rPr>
          <w:snapToGrid w:val="0"/>
        </w:rPr>
        <w:tab/>
        <w:t>release-due-to-ngran-generated-reason,</w:t>
      </w:r>
    </w:p>
    <w:p w14:paraId="42650E91" w14:textId="77777777" w:rsidR="001F3E7F" w:rsidRDefault="00571CDC">
      <w:pPr>
        <w:pStyle w:val="PL"/>
        <w:rPr>
          <w:snapToGrid w:val="0"/>
        </w:rPr>
      </w:pPr>
      <w:r>
        <w:rPr>
          <w:snapToGrid w:val="0"/>
        </w:rPr>
        <w:tab/>
        <w:t>release-due-to-5gc-generated-reason,</w:t>
      </w:r>
    </w:p>
    <w:p w14:paraId="39ECB0F6" w14:textId="77777777" w:rsidR="001F3E7F" w:rsidRDefault="00571CDC">
      <w:pPr>
        <w:pStyle w:val="PL"/>
        <w:rPr>
          <w:snapToGrid w:val="0"/>
        </w:rPr>
      </w:pPr>
      <w:r>
        <w:rPr>
          <w:snapToGrid w:val="0"/>
        </w:rPr>
        <w:tab/>
        <w:t>handover-cancelled,</w:t>
      </w:r>
      <w:r>
        <w:rPr>
          <w:snapToGrid w:val="0"/>
        </w:rPr>
        <w:tab/>
      </w:r>
    </w:p>
    <w:p w14:paraId="484D9081" w14:textId="77777777" w:rsidR="001F3E7F" w:rsidRDefault="00571CDC">
      <w:pPr>
        <w:pStyle w:val="PL"/>
        <w:rPr>
          <w:snapToGrid w:val="0"/>
        </w:rPr>
      </w:pPr>
      <w:r>
        <w:rPr>
          <w:snapToGrid w:val="0"/>
        </w:rPr>
        <w:tab/>
        <w:t>partial-handover,</w:t>
      </w:r>
      <w:r>
        <w:rPr>
          <w:snapToGrid w:val="0"/>
        </w:rPr>
        <w:tab/>
      </w:r>
    </w:p>
    <w:p w14:paraId="62AD751C" w14:textId="77777777" w:rsidR="001F3E7F" w:rsidRDefault="00571CDC">
      <w:pPr>
        <w:pStyle w:val="PL"/>
        <w:rPr>
          <w:snapToGrid w:val="0"/>
        </w:rPr>
      </w:pPr>
      <w:r>
        <w:rPr>
          <w:snapToGrid w:val="0"/>
        </w:rPr>
        <w:tab/>
        <w:t>ho-failure-in-target-5GC-ngran-node-or-target-system,</w:t>
      </w:r>
    </w:p>
    <w:p w14:paraId="3372A19E" w14:textId="77777777" w:rsidR="001F3E7F" w:rsidRDefault="00571CDC">
      <w:pPr>
        <w:pStyle w:val="PL"/>
        <w:rPr>
          <w:snapToGrid w:val="0"/>
        </w:rPr>
      </w:pPr>
      <w:r>
        <w:rPr>
          <w:snapToGrid w:val="0"/>
        </w:rPr>
        <w:tab/>
        <w:t>ho-target-not-allowed,</w:t>
      </w:r>
    </w:p>
    <w:p w14:paraId="4FAEFA32" w14:textId="77777777" w:rsidR="001F3E7F" w:rsidRDefault="00571CDC">
      <w:pPr>
        <w:pStyle w:val="PL"/>
        <w:rPr>
          <w:snapToGrid w:val="0"/>
        </w:rPr>
      </w:pPr>
      <w:r>
        <w:rPr>
          <w:snapToGrid w:val="0"/>
        </w:rPr>
        <w:tab/>
        <w:t>tngrelocoverall-e</w:t>
      </w:r>
      <w:r>
        <w:t>xpiry,</w:t>
      </w:r>
    </w:p>
    <w:p w14:paraId="06C13B2A" w14:textId="77777777" w:rsidR="001F3E7F" w:rsidRDefault="00571CDC">
      <w:pPr>
        <w:pStyle w:val="PL"/>
      </w:pPr>
      <w:r>
        <w:tab/>
        <w:t>tngrelocprep-expiry,</w:t>
      </w:r>
    </w:p>
    <w:p w14:paraId="3E077C6C" w14:textId="77777777" w:rsidR="001F3E7F" w:rsidRDefault="00571CDC">
      <w:pPr>
        <w:pStyle w:val="PL"/>
        <w:rPr>
          <w:snapToGrid w:val="0"/>
        </w:rPr>
      </w:pPr>
      <w:r>
        <w:rPr>
          <w:snapToGrid w:val="0"/>
        </w:rPr>
        <w:tab/>
        <w:t>cell-not-available,</w:t>
      </w:r>
    </w:p>
    <w:p w14:paraId="403CFD9F" w14:textId="77777777" w:rsidR="001F3E7F" w:rsidRDefault="00571CDC">
      <w:pPr>
        <w:pStyle w:val="PL"/>
        <w:rPr>
          <w:snapToGrid w:val="0"/>
        </w:rPr>
      </w:pPr>
      <w:r>
        <w:rPr>
          <w:snapToGrid w:val="0"/>
        </w:rPr>
        <w:tab/>
        <w:t>unknown-targetID,</w:t>
      </w:r>
    </w:p>
    <w:p w14:paraId="7EDA940D" w14:textId="77777777" w:rsidR="001F3E7F" w:rsidRDefault="00571CDC">
      <w:pPr>
        <w:pStyle w:val="PL"/>
        <w:rPr>
          <w:snapToGrid w:val="0"/>
        </w:rPr>
      </w:pPr>
      <w:r>
        <w:rPr>
          <w:snapToGrid w:val="0"/>
        </w:rPr>
        <w:tab/>
        <w:t>no-radio-resources-available-in-target-cell,</w:t>
      </w:r>
    </w:p>
    <w:p w14:paraId="226EA804" w14:textId="77777777" w:rsidR="001F3E7F" w:rsidRDefault="00571CDC">
      <w:pPr>
        <w:pStyle w:val="PL"/>
        <w:rPr>
          <w:snapToGrid w:val="0"/>
        </w:rPr>
      </w:pPr>
      <w:r>
        <w:rPr>
          <w:snapToGrid w:val="0"/>
        </w:rPr>
        <w:tab/>
        <w:t>unknown-local-UE-NGAP-ID,</w:t>
      </w:r>
    </w:p>
    <w:p w14:paraId="0A306D82" w14:textId="77777777" w:rsidR="001F3E7F" w:rsidRDefault="00571CDC">
      <w:pPr>
        <w:pStyle w:val="PL"/>
        <w:rPr>
          <w:snapToGrid w:val="0"/>
        </w:rPr>
      </w:pPr>
      <w:r>
        <w:rPr>
          <w:snapToGrid w:val="0"/>
        </w:rPr>
        <w:tab/>
        <w:t>inconsistent-remote-UE-NGAP-ID,</w:t>
      </w:r>
    </w:p>
    <w:p w14:paraId="7EE5D5B6" w14:textId="77777777" w:rsidR="001F3E7F" w:rsidRDefault="00571CDC">
      <w:pPr>
        <w:pStyle w:val="PL"/>
        <w:rPr>
          <w:snapToGrid w:val="0"/>
        </w:rPr>
      </w:pPr>
      <w:r>
        <w:rPr>
          <w:snapToGrid w:val="0"/>
        </w:rPr>
        <w:tab/>
        <w:t>handover-desirable-for-radio-reason,</w:t>
      </w:r>
    </w:p>
    <w:p w14:paraId="52449DE1" w14:textId="77777777" w:rsidR="001F3E7F" w:rsidRDefault="00571CDC">
      <w:pPr>
        <w:pStyle w:val="PL"/>
        <w:rPr>
          <w:snapToGrid w:val="0"/>
        </w:rPr>
      </w:pPr>
      <w:r>
        <w:rPr>
          <w:snapToGrid w:val="0"/>
        </w:rPr>
        <w:tab/>
        <w:t>time-critical-handover,</w:t>
      </w:r>
    </w:p>
    <w:p w14:paraId="2D6996D5" w14:textId="77777777" w:rsidR="001F3E7F" w:rsidRDefault="00571CDC">
      <w:pPr>
        <w:pStyle w:val="PL"/>
        <w:rPr>
          <w:snapToGrid w:val="0"/>
        </w:rPr>
      </w:pPr>
      <w:r>
        <w:rPr>
          <w:snapToGrid w:val="0"/>
        </w:rPr>
        <w:tab/>
        <w:t>resource-optimisation-handover,</w:t>
      </w:r>
    </w:p>
    <w:p w14:paraId="46CC37E7" w14:textId="77777777" w:rsidR="001F3E7F" w:rsidRDefault="00571CDC">
      <w:pPr>
        <w:pStyle w:val="PL"/>
        <w:rPr>
          <w:snapToGrid w:val="0"/>
        </w:rPr>
      </w:pPr>
      <w:r>
        <w:rPr>
          <w:snapToGrid w:val="0"/>
        </w:rPr>
        <w:tab/>
        <w:t>reduce-load-in-serving-cell,</w:t>
      </w:r>
    </w:p>
    <w:p w14:paraId="2389808C" w14:textId="77777777" w:rsidR="001F3E7F" w:rsidRDefault="00571CDC">
      <w:pPr>
        <w:pStyle w:val="PL"/>
      </w:pPr>
      <w:r>
        <w:rPr>
          <w:snapToGrid w:val="0"/>
        </w:rPr>
        <w:tab/>
      </w:r>
      <w:r>
        <w:t>user-inactivity,</w:t>
      </w:r>
    </w:p>
    <w:p w14:paraId="6D15365A" w14:textId="77777777" w:rsidR="001F3E7F" w:rsidRDefault="00571CDC">
      <w:pPr>
        <w:pStyle w:val="PL"/>
      </w:pPr>
      <w:r>
        <w:tab/>
        <w:t>radio-connection-with-ue-lost,</w:t>
      </w:r>
    </w:p>
    <w:p w14:paraId="61D2FD13" w14:textId="77777777" w:rsidR="001F3E7F" w:rsidRDefault="00571CDC">
      <w:pPr>
        <w:pStyle w:val="PL"/>
        <w:rPr>
          <w:rFonts w:cs="Arial"/>
        </w:rPr>
      </w:pPr>
      <w:r>
        <w:rPr>
          <w:rFonts w:cs="Arial"/>
        </w:rPr>
        <w:tab/>
        <w:t>radio-resources-not-available,</w:t>
      </w:r>
    </w:p>
    <w:p w14:paraId="7643AEC5" w14:textId="77777777" w:rsidR="001F3E7F" w:rsidRDefault="00571CDC">
      <w:pPr>
        <w:pStyle w:val="PL"/>
        <w:rPr>
          <w:rFonts w:cs="Arial"/>
        </w:rPr>
      </w:pPr>
      <w:r>
        <w:rPr>
          <w:rFonts w:cs="Arial"/>
        </w:rPr>
        <w:tab/>
        <w:t>invalid-qos-combination,</w:t>
      </w:r>
    </w:p>
    <w:p w14:paraId="1D94B8D9" w14:textId="77777777" w:rsidR="001F3E7F" w:rsidRDefault="00571CDC">
      <w:pPr>
        <w:pStyle w:val="PL"/>
        <w:rPr>
          <w:rFonts w:cs="Arial"/>
        </w:rPr>
      </w:pPr>
      <w:r>
        <w:rPr>
          <w:rFonts w:cs="Arial"/>
        </w:rPr>
        <w:tab/>
        <w:t>failure-in-radio-interface-procedure,</w:t>
      </w:r>
    </w:p>
    <w:p w14:paraId="6D842B48" w14:textId="77777777" w:rsidR="001F3E7F" w:rsidRDefault="00571CDC">
      <w:pPr>
        <w:pStyle w:val="PL"/>
        <w:rPr>
          <w:rFonts w:cs="Arial"/>
          <w:lang w:eastAsia="zh-CN"/>
        </w:rPr>
      </w:pPr>
      <w:r>
        <w:rPr>
          <w:rFonts w:cs="Arial"/>
          <w:lang w:eastAsia="zh-CN"/>
        </w:rPr>
        <w:tab/>
        <w:t>interaction-with-other-procedure,</w:t>
      </w:r>
    </w:p>
    <w:p w14:paraId="027D49D1" w14:textId="77777777" w:rsidR="001F3E7F" w:rsidRDefault="00571CDC">
      <w:pPr>
        <w:pStyle w:val="PL"/>
      </w:pPr>
      <w:r>
        <w:tab/>
        <w:t>unknown-PDU-session-ID,</w:t>
      </w:r>
    </w:p>
    <w:p w14:paraId="1B8596B1" w14:textId="77777777" w:rsidR="001F3E7F" w:rsidRDefault="00571CDC">
      <w:pPr>
        <w:pStyle w:val="PL"/>
      </w:pPr>
      <w:r>
        <w:tab/>
        <w:t>unkown-qos-flow-ID,</w:t>
      </w:r>
    </w:p>
    <w:p w14:paraId="6EF2CDE1" w14:textId="77777777" w:rsidR="001F3E7F" w:rsidRDefault="00571CDC">
      <w:pPr>
        <w:pStyle w:val="PL"/>
      </w:pPr>
      <w:r>
        <w:tab/>
        <w:t>multiple-PDU-session-ID-instances,</w:t>
      </w:r>
    </w:p>
    <w:p w14:paraId="73D12FD0" w14:textId="77777777" w:rsidR="001F3E7F" w:rsidRDefault="00571CDC">
      <w:pPr>
        <w:pStyle w:val="PL"/>
        <w:rPr>
          <w:rFonts w:cs="Arial"/>
        </w:rPr>
      </w:pPr>
      <w:r>
        <w:rPr>
          <w:bCs/>
        </w:rPr>
        <w:tab/>
        <w:t>multiple-qos-flow-ID-instances,</w:t>
      </w:r>
    </w:p>
    <w:p w14:paraId="3B24412A" w14:textId="77777777" w:rsidR="001F3E7F" w:rsidRDefault="00571CDC">
      <w:pPr>
        <w:pStyle w:val="PL"/>
        <w:rPr>
          <w:rFonts w:cs="Arial"/>
        </w:rPr>
      </w:pPr>
      <w:r>
        <w:rPr>
          <w:rFonts w:cs="Arial"/>
        </w:rPr>
        <w:tab/>
      </w:r>
      <w:r>
        <w:t>encryption-and-or-integrity-protection-algorithms-not-supported,</w:t>
      </w:r>
    </w:p>
    <w:p w14:paraId="78E4B2CF" w14:textId="77777777" w:rsidR="001F3E7F" w:rsidRPr="006E37D0" w:rsidRDefault="00571CDC">
      <w:pPr>
        <w:pStyle w:val="PL"/>
        <w:rPr>
          <w:rFonts w:cs="Arial"/>
          <w:lang w:val="sv-SE"/>
        </w:rPr>
      </w:pPr>
      <w:r>
        <w:rPr>
          <w:rFonts w:cs="Arial"/>
        </w:rPr>
        <w:tab/>
      </w:r>
      <w:r w:rsidRPr="006E37D0">
        <w:rPr>
          <w:rFonts w:cs="Arial"/>
          <w:lang w:val="sv-SE"/>
        </w:rPr>
        <w:t>ng-intra-system-handover-triggered,</w:t>
      </w:r>
    </w:p>
    <w:p w14:paraId="78ACA522" w14:textId="77777777" w:rsidR="001F3E7F" w:rsidRPr="006E37D0" w:rsidRDefault="00571CDC">
      <w:pPr>
        <w:pStyle w:val="PL"/>
        <w:rPr>
          <w:rFonts w:cs="Arial"/>
          <w:lang w:val="sv-SE"/>
        </w:rPr>
      </w:pPr>
      <w:r w:rsidRPr="006E37D0">
        <w:rPr>
          <w:rFonts w:cs="Arial"/>
          <w:lang w:val="sv-SE"/>
        </w:rPr>
        <w:tab/>
        <w:t>ng-inter-system-handover-triggered,</w:t>
      </w:r>
    </w:p>
    <w:p w14:paraId="124805F6" w14:textId="77777777" w:rsidR="001F3E7F" w:rsidRDefault="00571CDC">
      <w:pPr>
        <w:pStyle w:val="PL"/>
        <w:rPr>
          <w:rFonts w:cs="Arial"/>
        </w:rPr>
      </w:pPr>
      <w:r w:rsidRPr="006E37D0">
        <w:rPr>
          <w:rFonts w:cs="Arial"/>
          <w:lang w:val="sv-SE"/>
        </w:rPr>
        <w:tab/>
      </w:r>
      <w:proofErr w:type="spellStart"/>
      <w:r>
        <w:rPr>
          <w:rFonts w:cs="Arial"/>
        </w:rPr>
        <w:t>xn</w:t>
      </w:r>
      <w:proofErr w:type="spellEnd"/>
      <w:r>
        <w:rPr>
          <w:rFonts w:cs="Arial"/>
        </w:rPr>
        <w:t>-handover-triggered,</w:t>
      </w:r>
    </w:p>
    <w:p w14:paraId="7019648A" w14:textId="77777777" w:rsidR="001F3E7F" w:rsidRDefault="00571CDC">
      <w:pPr>
        <w:pStyle w:val="PL"/>
        <w:rPr>
          <w:snapToGrid w:val="0"/>
        </w:rPr>
      </w:pPr>
      <w:r>
        <w:rPr>
          <w:snapToGrid w:val="0"/>
        </w:rPr>
        <w:tab/>
        <w:t>not-supported-5QI-value,</w:t>
      </w:r>
    </w:p>
    <w:p w14:paraId="1932E87D" w14:textId="77777777" w:rsidR="001F3E7F" w:rsidRDefault="00571CDC">
      <w:pPr>
        <w:pStyle w:val="PL"/>
      </w:pPr>
      <w:r>
        <w:tab/>
        <w:t>ue-context-transfer,</w:t>
      </w:r>
    </w:p>
    <w:p w14:paraId="510DBBAE" w14:textId="77777777" w:rsidR="001F3E7F" w:rsidRDefault="00571CDC">
      <w:pPr>
        <w:pStyle w:val="PL"/>
      </w:pPr>
      <w:r>
        <w:tab/>
        <w:t>ims-voice-eps-fallback-or-rat-fallback-triggered,</w:t>
      </w:r>
    </w:p>
    <w:p w14:paraId="16E5EBDD" w14:textId="77777777" w:rsidR="001F3E7F" w:rsidRDefault="00571CDC">
      <w:pPr>
        <w:pStyle w:val="PL"/>
      </w:pPr>
      <w:r>
        <w:tab/>
        <w:t>up-integrity-protection-not-possible,</w:t>
      </w:r>
    </w:p>
    <w:p w14:paraId="0D96351C" w14:textId="77777777" w:rsidR="001F3E7F" w:rsidRDefault="00571CDC">
      <w:pPr>
        <w:pStyle w:val="PL"/>
      </w:pPr>
      <w:r>
        <w:tab/>
        <w:t>up-confidentiality-protection-not-possible,</w:t>
      </w:r>
    </w:p>
    <w:p w14:paraId="56803302" w14:textId="77777777" w:rsidR="001F3E7F" w:rsidRDefault="00571CDC">
      <w:pPr>
        <w:pStyle w:val="PL"/>
      </w:pPr>
      <w:r>
        <w:tab/>
        <w:t>slice-not-supported,</w:t>
      </w:r>
    </w:p>
    <w:p w14:paraId="0F31CAA4" w14:textId="77777777" w:rsidR="001F3E7F" w:rsidRDefault="00571CDC">
      <w:pPr>
        <w:pStyle w:val="PL"/>
      </w:pPr>
      <w:r>
        <w:tab/>
        <w:t>ue-in-rrc-inactive-state-not-reachable,</w:t>
      </w:r>
    </w:p>
    <w:p w14:paraId="0437B32C" w14:textId="77777777" w:rsidR="001F3E7F" w:rsidRDefault="00571CDC">
      <w:pPr>
        <w:pStyle w:val="PL"/>
      </w:pPr>
      <w:r>
        <w:tab/>
        <w:t>redirection,</w:t>
      </w:r>
    </w:p>
    <w:p w14:paraId="67E15E4C" w14:textId="77777777" w:rsidR="001F3E7F" w:rsidRDefault="00571CDC">
      <w:pPr>
        <w:pStyle w:val="PL"/>
      </w:pPr>
      <w:r>
        <w:tab/>
        <w:t>resources-not-available-for-the-slice,</w:t>
      </w:r>
    </w:p>
    <w:p w14:paraId="4BEB761B" w14:textId="77777777" w:rsidR="001F3E7F" w:rsidRDefault="00571CDC">
      <w:pPr>
        <w:pStyle w:val="PL"/>
      </w:pPr>
      <w:r>
        <w:tab/>
        <w:t>ue-max-integrity-protected-data-rate-reason,</w:t>
      </w:r>
    </w:p>
    <w:p w14:paraId="231EC440" w14:textId="77777777" w:rsidR="001F3E7F" w:rsidRDefault="00571CDC">
      <w:pPr>
        <w:pStyle w:val="PL"/>
        <w:rPr>
          <w:snapToGrid w:val="0"/>
        </w:rPr>
      </w:pPr>
      <w:r>
        <w:rPr>
          <w:szCs w:val="18"/>
        </w:rPr>
        <w:tab/>
      </w:r>
      <w:r>
        <w:rPr>
          <w:snapToGrid w:val="0"/>
        </w:rPr>
        <w:t>release-due-to-cn-detected-mobility,</w:t>
      </w:r>
    </w:p>
    <w:p w14:paraId="6E5B87F0" w14:textId="77777777" w:rsidR="001F3E7F" w:rsidRDefault="00571CDC">
      <w:pPr>
        <w:pStyle w:val="PL"/>
        <w:rPr>
          <w:snapToGrid w:val="0"/>
        </w:rPr>
      </w:pPr>
      <w:r>
        <w:rPr>
          <w:snapToGrid w:val="0"/>
        </w:rPr>
        <w:tab/>
        <w:t>...,</w:t>
      </w:r>
    </w:p>
    <w:p w14:paraId="487B0756" w14:textId="77777777" w:rsidR="001F3E7F" w:rsidRDefault="00571CDC">
      <w:pPr>
        <w:pStyle w:val="PL"/>
        <w:rPr>
          <w:snapToGrid w:val="0"/>
        </w:rPr>
      </w:pPr>
      <w:r>
        <w:rPr>
          <w:snapToGrid w:val="0"/>
        </w:rPr>
        <w:tab/>
        <w:t>n26-interface-not-available,</w:t>
      </w:r>
    </w:p>
    <w:p w14:paraId="32D53F8A" w14:textId="77777777" w:rsidR="001F3E7F" w:rsidRDefault="00571CDC">
      <w:pPr>
        <w:pStyle w:val="PL"/>
        <w:rPr>
          <w:snapToGrid w:val="0"/>
        </w:rPr>
      </w:pPr>
      <w:r>
        <w:rPr>
          <w:snapToGrid w:val="0"/>
        </w:rPr>
        <w:tab/>
        <w:t>release-due-to-pre-emption,</w:t>
      </w:r>
    </w:p>
    <w:p w14:paraId="39F36E0B" w14:textId="77777777" w:rsidR="001F3E7F" w:rsidRDefault="00571CDC">
      <w:pPr>
        <w:pStyle w:val="PL"/>
        <w:rPr>
          <w:snapToGrid w:val="0"/>
        </w:rPr>
      </w:pPr>
      <w:r>
        <w:rPr>
          <w:snapToGrid w:val="0"/>
        </w:rPr>
        <w:tab/>
        <w:t>multiple-location-reporting-reference-ID-instances,</w:t>
      </w:r>
    </w:p>
    <w:p w14:paraId="4AD17ED4" w14:textId="77777777" w:rsidR="001F3E7F" w:rsidRDefault="00571CDC">
      <w:pPr>
        <w:pStyle w:val="PL"/>
        <w:rPr>
          <w:snapToGrid w:val="0"/>
        </w:rPr>
      </w:pPr>
      <w:r>
        <w:rPr>
          <w:snapToGrid w:val="0"/>
        </w:rPr>
        <w:tab/>
      </w:r>
      <w:r>
        <w:rPr>
          <w:rFonts w:eastAsia="SimSun"/>
          <w:snapToGrid w:val="0"/>
          <w:lang w:eastAsia="zh-CN"/>
        </w:rPr>
        <w:t>rsn</w:t>
      </w:r>
      <w:r>
        <w:rPr>
          <w:rFonts w:eastAsia="SimSun" w:hint="eastAsia"/>
          <w:snapToGrid w:val="0"/>
          <w:lang w:eastAsia="zh-CN"/>
        </w:rPr>
        <w:t>-</w:t>
      </w:r>
      <w:r>
        <w:rPr>
          <w:rFonts w:eastAsia="SimSun"/>
          <w:snapToGrid w:val="0"/>
          <w:lang w:eastAsia="zh-CN"/>
        </w:rPr>
        <w:t>not</w:t>
      </w:r>
      <w:r>
        <w:rPr>
          <w:rFonts w:eastAsia="SimSun" w:hint="eastAsia"/>
          <w:snapToGrid w:val="0"/>
          <w:lang w:eastAsia="zh-CN"/>
        </w:rPr>
        <w:t>-</w:t>
      </w:r>
      <w:r>
        <w:rPr>
          <w:rFonts w:eastAsia="SimSun"/>
          <w:snapToGrid w:val="0"/>
          <w:lang w:eastAsia="zh-CN"/>
        </w:rPr>
        <w:t>available</w:t>
      </w:r>
      <w:r>
        <w:rPr>
          <w:rFonts w:eastAsia="SimSun" w:hint="eastAsia"/>
          <w:snapToGrid w:val="0"/>
          <w:lang w:eastAsia="zh-CN"/>
        </w:rPr>
        <w:t>-</w:t>
      </w:r>
      <w:r>
        <w:rPr>
          <w:rFonts w:eastAsia="SimSun"/>
          <w:snapToGrid w:val="0"/>
          <w:lang w:eastAsia="zh-CN"/>
        </w:rPr>
        <w:t>for</w:t>
      </w:r>
      <w:r>
        <w:rPr>
          <w:rFonts w:eastAsia="SimSun" w:hint="eastAsia"/>
          <w:snapToGrid w:val="0"/>
          <w:lang w:eastAsia="zh-CN"/>
        </w:rPr>
        <w:t>-</w:t>
      </w:r>
      <w:r>
        <w:rPr>
          <w:rFonts w:eastAsia="SimSun"/>
          <w:snapToGrid w:val="0"/>
          <w:lang w:eastAsia="zh-CN"/>
        </w:rPr>
        <w:t>the</w:t>
      </w:r>
      <w:r>
        <w:rPr>
          <w:rFonts w:eastAsia="SimSun" w:hint="eastAsia"/>
          <w:snapToGrid w:val="0"/>
          <w:lang w:eastAsia="zh-CN"/>
        </w:rPr>
        <w:t>-</w:t>
      </w:r>
      <w:r>
        <w:rPr>
          <w:rFonts w:eastAsia="SimSun"/>
          <w:snapToGrid w:val="0"/>
          <w:lang w:eastAsia="zh-CN"/>
        </w:rPr>
        <w:t>up</w:t>
      </w:r>
      <w:r>
        <w:rPr>
          <w:snapToGrid w:val="0"/>
        </w:rPr>
        <w:t>,</w:t>
      </w:r>
    </w:p>
    <w:p w14:paraId="61FB54E5" w14:textId="77777777" w:rsidR="001F3E7F" w:rsidRDefault="00571CDC">
      <w:pPr>
        <w:pStyle w:val="PL"/>
        <w:rPr>
          <w:snapToGrid w:val="0"/>
        </w:rPr>
      </w:pPr>
      <w:r>
        <w:rPr>
          <w:snapToGrid w:val="0"/>
        </w:rPr>
        <w:tab/>
        <w:t>npn-access-denied,</w:t>
      </w:r>
    </w:p>
    <w:p w14:paraId="01F4B2C8" w14:textId="77777777" w:rsidR="001F3E7F" w:rsidRDefault="00571CDC">
      <w:pPr>
        <w:pStyle w:val="PL"/>
      </w:pPr>
      <w:r>
        <w:rPr>
          <w:snapToGrid w:val="0"/>
        </w:rPr>
        <w:tab/>
        <w:t>cag-only-access-denied</w:t>
      </w:r>
      <w:bookmarkStart w:id="286" w:name="_Hlk53047934"/>
      <w:r>
        <w:t>,</w:t>
      </w:r>
    </w:p>
    <w:p w14:paraId="237B511D" w14:textId="77777777" w:rsidR="001F3E7F" w:rsidRDefault="00571CDC">
      <w:pPr>
        <w:pStyle w:val="PL"/>
        <w:rPr>
          <w:snapToGrid w:val="0"/>
        </w:rPr>
      </w:pPr>
      <w:r>
        <w:lastRenderedPageBreak/>
        <w:tab/>
        <w:t>insufficient-ue-capabilities</w:t>
      </w:r>
      <w:bookmarkEnd w:id="286"/>
      <w:r>
        <w:t>,</w:t>
      </w:r>
    </w:p>
    <w:p w14:paraId="4CE390B1" w14:textId="77777777" w:rsidR="001F3E7F" w:rsidRDefault="00571CDC">
      <w:pPr>
        <w:pStyle w:val="PL"/>
      </w:pPr>
      <w:r>
        <w:tab/>
        <w:t>redcap-ue-not-supported,</w:t>
      </w:r>
    </w:p>
    <w:p w14:paraId="5132A7E6" w14:textId="77777777" w:rsidR="001F3E7F" w:rsidRDefault="00571CDC">
      <w:pPr>
        <w:pStyle w:val="PL"/>
        <w:rPr>
          <w:snapToGrid w:val="0"/>
        </w:rPr>
      </w:pPr>
      <w:r>
        <w:rPr>
          <w:snapToGrid w:val="0"/>
        </w:rPr>
        <w:tab/>
        <w:t>unknown-MBS-Session-ID,</w:t>
      </w:r>
    </w:p>
    <w:p w14:paraId="1F5FF4FA" w14:textId="77777777" w:rsidR="001F3E7F" w:rsidRDefault="00571CDC">
      <w:pPr>
        <w:pStyle w:val="PL"/>
        <w:rPr>
          <w:snapToGrid w:val="0"/>
        </w:rPr>
      </w:pPr>
      <w:r>
        <w:rPr>
          <w:snapToGrid w:val="0"/>
        </w:rPr>
        <w:tab/>
        <w:t>indicated-</w:t>
      </w:r>
      <w:r>
        <w:rPr>
          <w:rFonts w:hint="eastAsia"/>
          <w:snapToGrid w:val="0"/>
          <w:lang w:eastAsia="zh-CN"/>
        </w:rPr>
        <w:t>MBS</w:t>
      </w:r>
      <w:r>
        <w:rPr>
          <w:snapToGrid w:val="0"/>
        </w:rPr>
        <w:t>-</w:t>
      </w:r>
      <w:r>
        <w:rPr>
          <w:rFonts w:hint="eastAsia"/>
          <w:snapToGrid w:val="0"/>
          <w:lang w:eastAsia="zh-CN"/>
        </w:rPr>
        <w:t>session</w:t>
      </w:r>
      <w:r>
        <w:rPr>
          <w:snapToGrid w:val="0"/>
        </w:rPr>
        <w:t>-area-information-not-served-by-the-gNB,</w:t>
      </w:r>
    </w:p>
    <w:p w14:paraId="3F45ED2B" w14:textId="77777777" w:rsidR="001F3E7F" w:rsidRDefault="00571CDC">
      <w:pPr>
        <w:pStyle w:val="PL"/>
        <w:rPr>
          <w:snapToGrid w:val="0"/>
        </w:rPr>
      </w:pPr>
      <w:r>
        <w:rPr>
          <w:snapToGrid w:val="0"/>
        </w:rPr>
        <w:tab/>
        <w:t>inconsistent-slice-info-for-the-session,</w:t>
      </w:r>
    </w:p>
    <w:p w14:paraId="78A855FF" w14:textId="77777777" w:rsidR="001F3E7F" w:rsidRDefault="00571CDC">
      <w:pPr>
        <w:pStyle w:val="PL"/>
        <w:rPr>
          <w:snapToGrid w:val="0"/>
        </w:rPr>
      </w:pPr>
      <w:r>
        <w:rPr>
          <w:snapToGrid w:val="0"/>
        </w:rPr>
        <w:tab/>
        <w:t>misaligned-association-for-multicast-unicast,</w:t>
      </w:r>
    </w:p>
    <w:p w14:paraId="6CF80D7F" w14:textId="77777777" w:rsidR="001F3E7F" w:rsidRDefault="00571CDC">
      <w:pPr>
        <w:pStyle w:val="PL"/>
        <w:rPr>
          <w:rFonts w:eastAsia="SimSun"/>
        </w:rPr>
      </w:pPr>
      <w:r>
        <w:rPr>
          <w:snapToGrid w:val="0"/>
        </w:rPr>
        <w:tab/>
      </w:r>
      <w:r>
        <w:rPr>
          <w:rFonts w:hint="eastAsia"/>
          <w:snapToGrid w:val="0"/>
        </w:rPr>
        <w:t>e</w:t>
      </w:r>
      <w:r>
        <w:t>redcap-ue-not-supported</w:t>
      </w:r>
      <w:r>
        <w:rPr>
          <w:rFonts w:eastAsia="SimSun"/>
        </w:rPr>
        <w:t>,</w:t>
      </w:r>
    </w:p>
    <w:p w14:paraId="18AFCAB8" w14:textId="53070060" w:rsidR="001F3E7F" w:rsidRDefault="00571CDC">
      <w:pPr>
        <w:pStyle w:val="PL"/>
        <w:rPr>
          <w:rFonts w:eastAsia="SimSun"/>
          <w:lang w:val="en-US"/>
        </w:rPr>
      </w:pPr>
      <w:r>
        <w:rPr>
          <w:rFonts w:eastAsia="SimSun"/>
        </w:rPr>
        <w:tab/>
        <w:t>two-</w:t>
      </w:r>
      <w:proofErr w:type="spellStart"/>
      <w:r>
        <w:rPr>
          <w:rFonts w:eastAsia="SimSun"/>
        </w:rPr>
        <w:t>rx</w:t>
      </w:r>
      <w:proofErr w:type="spellEnd"/>
      <w:r>
        <w:rPr>
          <w:rFonts w:eastAsia="SimSun"/>
        </w:rPr>
        <w:t>-</w:t>
      </w:r>
      <w:proofErr w:type="spellStart"/>
      <w:r>
        <w:rPr>
          <w:rFonts w:eastAsia="SimSun" w:hint="eastAsia"/>
          <w:lang w:eastAsia="zh-CN"/>
        </w:rPr>
        <w:t>xr</w:t>
      </w:r>
      <w:proofErr w:type="spellEnd"/>
      <w:r>
        <w:rPr>
          <w:rFonts w:eastAsia="SimSun" w:hint="eastAsia"/>
          <w:lang w:eastAsia="zh-CN"/>
        </w:rPr>
        <w:t>-</w:t>
      </w:r>
      <w:proofErr w:type="spellStart"/>
      <w:r>
        <w:rPr>
          <w:rFonts w:eastAsia="SimSun" w:hint="eastAsia"/>
          <w:lang w:eastAsia="zh-CN"/>
        </w:rPr>
        <w:t>ue</w:t>
      </w:r>
      <w:proofErr w:type="spellEnd"/>
      <w:r>
        <w:rPr>
          <w:rFonts w:eastAsia="SimSun"/>
        </w:rPr>
        <w:t>-not-supported</w:t>
      </w:r>
      <w:ins w:id="287" w:author="Ericsson" w:date="2025-08-28T11:27:00Z" w16du:dateUtc="2025-08-28T09:27:00Z">
        <w:r w:rsidR="00EA3525">
          <w:rPr>
            <w:rFonts w:eastAsia="SimSun"/>
          </w:rPr>
          <w:t>,</w:t>
        </w:r>
      </w:ins>
    </w:p>
    <w:p w14:paraId="57037300" w14:textId="52144927" w:rsidR="00EA3525" w:rsidRDefault="00EA3525">
      <w:pPr>
        <w:pStyle w:val="PL"/>
        <w:rPr>
          <w:rFonts w:eastAsia="SimSun"/>
          <w:lang w:val="en-US"/>
        </w:rPr>
      </w:pPr>
      <w:ins w:id="288" w:author="Ericsson" w:date="2025-08-28T11:25:00Z" w16du:dateUtc="2025-08-28T09:25:00Z">
        <w:r>
          <w:rPr>
            <w:rFonts w:eastAsia="SimSun"/>
            <w:lang w:val="en-US"/>
          </w:rPr>
          <w:tab/>
          <w:t>a</w:t>
        </w:r>
        <w:r>
          <w:rPr>
            <w:lang w:val="en-US" w:eastAsia="zh-CN"/>
          </w:rPr>
          <w:t>erial-</w:t>
        </w:r>
        <w:proofErr w:type="spellStart"/>
        <w:r>
          <w:rPr>
            <w:lang w:val="en-US" w:eastAsia="zh-CN"/>
          </w:rPr>
          <w:t>ue</w:t>
        </w:r>
        <w:proofErr w:type="spellEnd"/>
        <w:r>
          <w:rPr>
            <w:lang w:val="en-US" w:eastAsia="zh-CN"/>
          </w:rPr>
          <w:t>-flight-information-reporting-initiation-failure</w:t>
        </w:r>
      </w:ins>
    </w:p>
    <w:p w14:paraId="741D3DCE" w14:textId="77777777" w:rsidR="00EA3525" w:rsidRPr="00EA3525" w:rsidRDefault="00EA3525">
      <w:pPr>
        <w:pStyle w:val="PL"/>
        <w:rPr>
          <w:rFonts w:eastAsia="SimSun"/>
          <w:lang w:val="en-US"/>
        </w:rPr>
      </w:pPr>
    </w:p>
    <w:p w14:paraId="55B5FE66" w14:textId="64F066DE" w:rsidR="001F3E7F" w:rsidRDefault="00EA3525">
      <w:pPr>
        <w:pStyle w:val="PL"/>
        <w:rPr>
          <w:snapToGrid w:val="0"/>
        </w:rPr>
      </w:pPr>
      <w:r>
        <w:rPr>
          <w:snapToGrid w:val="0"/>
        </w:rPr>
        <w:t>}</w:t>
      </w:r>
    </w:p>
    <w:p w14:paraId="41ED79D4" w14:textId="77777777" w:rsidR="001F3E7F" w:rsidRDefault="001F3E7F">
      <w:pPr>
        <w:rPr>
          <w:rFonts w:ascii="Courier New" w:hAnsi="Courier New"/>
          <w:snapToGrid w:val="0"/>
          <w:sz w:val="16"/>
        </w:rPr>
      </w:pPr>
    </w:p>
    <w:p w14:paraId="4E678DA3" w14:textId="77777777" w:rsidR="001F3E7F" w:rsidRDefault="001F3E7F">
      <w:pPr>
        <w:pStyle w:val="PL"/>
        <w:rPr>
          <w:snapToGrid w:val="0"/>
        </w:rPr>
      </w:pPr>
    </w:p>
    <w:p w14:paraId="75B174F6" w14:textId="77777777" w:rsidR="001F3E7F" w:rsidRDefault="00571CDC">
      <w:pPr>
        <w:rPr>
          <w:rFonts w:eastAsia="SimSun"/>
          <w:color w:val="0070C0"/>
          <w:lang w:eastAsia="zh-CN"/>
        </w:rPr>
      </w:pPr>
      <w:r>
        <w:rPr>
          <w:rFonts w:eastAsia="SimSun"/>
          <w:color w:val="0070C0"/>
          <w:lang w:eastAsia="zh-CN"/>
        </w:rPr>
        <w:t>****************************** Skip to Next Change *******************************</w:t>
      </w:r>
    </w:p>
    <w:p w14:paraId="33E0FDE6" w14:textId="77777777" w:rsidR="001F3E7F" w:rsidRDefault="001F3E7F">
      <w:pPr>
        <w:rPr>
          <w:rFonts w:ascii="Courier New" w:hAnsi="Courier New"/>
          <w:snapToGrid w:val="0"/>
          <w:sz w:val="16"/>
          <w:lang w:val="en-US"/>
        </w:rPr>
      </w:pPr>
    </w:p>
    <w:p w14:paraId="59793632" w14:textId="77777777" w:rsidR="001F3E7F" w:rsidRDefault="00571CDC">
      <w:pPr>
        <w:pStyle w:val="Heading3"/>
      </w:pPr>
      <w:bookmarkStart w:id="289" w:name="_Toc20955358"/>
      <w:bookmarkStart w:id="290" w:name="_Toc29503811"/>
      <w:bookmarkStart w:id="291" w:name="_Toc29504395"/>
      <w:bookmarkStart w:id="292" w:name="_Toc29504979"/>
      <w:bookmarkStart w:id="293" w:name="_Toc36553432"/>
      <w:bookmarkStart w:id="294" w:name="_Toc36555159"/>
      <w:bookmarkStart w:id="295" w:name="_Toc45652558"/>
      <w:bookmarkStart w:id="296" w:name="_Toc105152645"/>
      <w:bookmarkStart w:id="297" w:name="_Toc45898079"/>
      <w:bookmarkStart w:id="298" w:name="_Toc99662566"/>
      <w:bookmarkStart w:id="299" w:name="_Toc64446551"/>
      <w:bookmarkStart w:id="300" w:name="_Toc45798690"/>
      <w:bookmarkStart w:id="301" w:name="_Toc105174451"/>
      <w:bookmarkStart w:id="302" w:name="_Toc99123760"/>
      <w:bookmarkStart w:id="303" w:name="_Toc45720810"/>
      <w:bookmarkStart w:id="304" w:name="_Toc51746286"/>
      <w:bookmarkStart w:id="305" w:name="_Toc73982421"/>
      <w:bookmarkStart w:id="306" w:name="_Toc107409907"/>
      <w:bookmarkStart w:id="307" w:name="_Toc112757096"/>
      <w:bookmarkStart w:id="308" w:name="_Toc88652511"/>
      <w:bookmarkStart w:id="309" w:name="_Toc97891555"/>
      <w:bookmarkStart w:id="310" w:name="_Toc45658990"/>
      <w:bookmarkStart w:id="311" w:name="_Toc106109449"/>
      <w:bookmarkStart w:id="312" w:name="_Toc192842517"/>
      <w:r>
        <w:t>9.4.7</w:t>
      </w:r>
      <w:r>
        <w:tab/>
        <w:t>Constant Definitions</w:t>
      </w:r>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p>
    <w:p w14:paraId="1A210D9C" w14:textId="77777777" w:rsidR="001F3E7F" w:rsidRDefault="00571CDC">
      <w:pPr>
        <w:pStyle w:val="PL"/>
        <w:rPr>
          <w:snapToGrid w:val="0"/>
        </w:rPr>
      </w:pPr>
      <w:r>
        <w:rPr>
          <w:snapToGrid w:val="0"/>
        </w:rPr>
        <w:t>-- ASN1START</w:t>
      </w:r>
    </w:p>
    <w:p w14:paraId="0113CD4D" w14:textId="77777777" w:rsidR="001F3E7F" w:rsidRDefault="00571CDC">
      <w:pPr>
        <w:pStyle w:val="PL"/>
        <w:rPr>
          <w:snapToGrid w:val="0"/>
        </w:rPr>
      </w:pPr>
      <w:r>
        <w:rPr>
          <w:snapToGrid w:val="0"/>
        </w:rPr>
        <w:t>-- **************************************************************</w:t>
      </w:r>
    </w:p>
    <w:p w14:paraId="6FB7BC37" w14:textId="77777777" w:rsidR="001F3E7F" w:rsidRDefault="00571CDC">
      <w:pPr>
        <w:pStyle w:val="PL"/>
        <w:rPr>
          <w:snapToGrid w:val="0"/>
        </w:rPr>
      </w:pPr>
      <w:r>
        <w:rPr>
          <w:snapToGrid w:val="0"/>
        </w:rPr>
        <w:t>--</w:t>
      </w:r>
    </w:p>
    <w:p w14:paraId="76BC817D" w14:textId="77777777" w:rsidR="001F3E7F" w:rsidRDefault="00571CDC">
      <w:pPr>
        <w:pStyle w:val="PL"/>
        <w:rPr>
          <w:snapToGrid w:val="0"/>
        </w:rPr>
      </w:pPr>
      <w:r>
        <w:rPr>
          <w:snapToGrid w:val="0"/>
        </w:rPr>
        <w:t>-- Constant definitions</w:t>
      </w:r>
    </w:p>
    <w:p w14:paraId="38C0995D" w14:textId="77777777" w:rsidR="001F3E7F" w:rsidRDefault="00571CDC">
      <w:pPr>
        <w:pStyle w:val="PL"/>
        <w:rPr>
          <w:snapToGrid w:val="0"/>
        </w:rPr>
      </w:pPr>
      <w:r>
        <w:rPr>
          <w:snapToGrid w:val="0"/>
        </w:rPr>
        <w:t>--</w:t>
      </w:r>
    </w:p>
    <w:p w14:paraId="4FC84F7D" w14:textId="77777777" w:rsidR="001F3E7F" w:rsidRDefault="00571CDC">
      <w:pPr>
        <w:pStyle w:val="PL"/>
        <w:rPr>
          <w:snapToGrid w:val="0"/>
        </w:rPr>
      </w:pPr>
      <w:r>
        <w:rPr>
          <w:snapToGrid w:val="0"/>
        </w:rPr>
        <w:t>-- **************************************************************</w:t>
      </w:r>
    </w:p>
    <w:p w14:paraId="529E4BEB" w14:textId="77777777" w:rsidR="001F3E7F" w:rsidRDefault="001F3E7F">
      <w:pPr>
        <w:pStyle w:val="PL"/>
        <w:rPr>
          <w:snapToGrid w:val="0"/>
        </w:rPr>
      </w:pPr>
    </w:p>
    <w:p w14:paraId="1DD36A96" w14:textId="77777777" w:rsidR="001F3E7F" w:rsidRDefault="00571CDC">
      <w:pPr>
        <w:pStyle w:val="PL"/>
        <w:rPr>
          <w:snapToGrid w:val="0"/>
        </w:rPr>
      </w:pPr>
      <w:r>
        <w:rPr>
          <w:snapToGrid w:val="0"/>
        </w:rPr>
        <w:t xml:space="preserve">NGAP-Constants { </w:t>
      </w:r>
    </w:p>
    <w:p w14:paraId="52ACCBC4" w14:textId="77777777" w:rsidR="001F3E7F" w:rsidRDefault="00571CDC">
      <w:pPr>
        <w:pStyle w:val="PL"/>
        <w:rPr>
          <w:snapToGrid w:val="0"/>
        </w:rPr>
      </w:pPr>
      <w:r>
        <w:rPr>
          <w:snapToGrid w:val="0"/>
        </w:rPr>
        <w:t xml:space="preserve">itu-t (0) identified-organization (4) etsi (0) mobileDomain (0) </w:t>
      </w:r>
    </w:p>
    <w:p w14:paraId="4A11FEC9" w14:textId="77777777" w:rsidR="001F3E7F" w:rsidRDefault="00571CDC">
      <w:pPr>
        <w:pStyle w:val="PL"/>
        <w:rPr>
          <w:snapToGrid w:val="0"/>
        </w:rPr>
      </w:pPr>
      <w:r>
        <w:rPr>
          <w:snapToGrid w:val="0"/>
        </w:rPr>
        <w:t xml:space="preserve">ngran-Access (22) modules (3) ngap (1) version1 (1) ngap-Constants (4) } </w:t>
      </w:r>
    </w:p>
    <w:p w14:paraId="2F684408" w14:textId="77777777" w:rsidR="001F3E7F" w:rsidRDefault="001F3E7F">
      <w:pPr>
        <w:pStyle w:val="PL"/>
        <w:rPr>
          <w:snapToGrid w:val="0"/>
        </w:rPr>
      </w:pPr>
    </w:p>
    <w:p w14:paraId="4E06A6AB" w14:textId="77777777" w:rsidR="001F3E7F" w:rsidRDefault="00571CDC">
      <w:pPr>
        <w:pStyle w:val="PL"/>
        <w:rPr>
          <w:snapToGrid w:val="0"/>
        </w:rPr>
      </w:pPr>
      <w:r>
        <w:rPr>
          <w:snapToGrid w:val="0"/>
        </w:rPr>
        <w:t xml:space="preserve">DEFINITIONS AUTOMATIC TAGS ::= </w:t>
      </w:r>
    </w:p>
    <w:p w14:paraId="7034DE10" w14:textId="77777777" w:rsidR="001F3E7F" w:rsidRDefault="001F3E7F">
      <w:pPr>
        <w:pStyle w:val="PL"/>
        <w:rPr>
          <w:snapToGrid w:val="0"/>
        </w:rPr>
      </w:pPr>
    </w:p>
    <w:p w14:paraId="3737F3E4" w14:textId="77777777" w:rsidR="001F3E7F" w:rsidRDefault="00571CDC">
      <w:pPr>
        <w:pStyle w:val="PL"/>
        <w:rPr>
          <w:snapToGrid w:val="0"/>
        </w:rPr>
      </w:pPr>
      <w:r>
        <w:rPr>
          <w:snapToGrid w:val="0"/>
        </w:rPr>
        <w:t>BEGIN</w:t>
      </w:r>
    </w:p>
    <w:p w14:paraId="789430D7" w14:textId="77777777" w:rsidR="001F3E7F" w:rsidRDefault="001F3E7F">
      <w:pPr>
        <w:pStyle w:val="PL"/>
        <w:rPr>
          <w:snapToGrid w:val="0"/>
        </w:rPr>
      </w:pPr>
    </w:p>
    <w:p w14:paraId="68229F17" w14:textId="77777777" w:rsidR="001F3E7F" w:rsidRDefault="00571CDC">
      <w:pPr>
        <w:pStyle w:val="PL"/>
        <w:rPr>
          <w:snapToGrid w:val="0"/>
        </w:rPr>
      </w:pPr>
      <w:r>
        <w:rPr>
          <w:snapToGrid w:val="0"/>
        </w:rPr>
        <w:t>-- **************************************************************</w:t>
      </w:r>
    </w:p>
    <w:p w14:paraId="133E2048" w14:textId="77777777" w:rsidR="001F3E7F" w:rsidRDefault="00571CDC">
      <w:pPr>
        <w:pStyle w:val="PL"/>
        <w:rPr>
          <w:snapToGrid w:val="0"/>
        </w:rPr>
      </w:pPr>
      <w:r>
        <w:rPr>
          <w:snapToGrid w:val="0"/>
        </w:rPr>
        <w:t>--</w:t>
      </w:r>
    </w:p>
    <w:p w14:paraId="51692559" w14:textId="77777777" w:rsidR="001F3E7F" w:rsidRDefault="00571CDC">
      <w:pPr>
        <w:pStyle w:val="PL"/>
        <w:outlineLvl w:val="3"/>
        <w:rPr>
          <w:snapToGrid w:val="0"/>
        </w:rPr>
      </w:pPr>
      <w:r>
        <w:rPr>
          <w:snapToGrid w:val="0"/>
        </w:rPr>
        <w:t>-- IE parameter types from other modules.</w:t>
      </w:r>
    </w:p>
    <w:p w14:paraId="49CAB434" w14:textId="77777777" w:rsidR="001F3E7F" w:rsidRDefault="00571CDC">
      <w:pPr>
        <w:pStyle w:val="PL"/>
        <w:rPr>
          <w:snapToGrid w:val="0"/>
        </w:rPr>
      </w:pPr>
      <w:r>
        <w:rPr>
          <w:snapToGrid w:val="0"/>
        </w:rPr>
        <w:t>--</w:t>
      </w:r>
    </w:p>
    <w:p w14:paraId="007005D0" w14:textId="77777777" w:rsidR="001F3E7F" w:rsidRDefault="00571CDC">
      <w:pPr>
        <w:pStyle w:val="PL"/>
        <w:rPr>
          <w:snapToGrid w:val="0"/>
        </w:rPr>
      </w:pPr>
      <w:r>
        <w:rPr>
          <w:snapToGrid w:val="0"/>
        </w:rPr>
        <w:t>-- **************************************************************</w:t>
      </w:r>
    </w:p>
    <w:p w14:paraId="649BA4A6" w14:textId="77777777" w:rsidR="001F3E7F" w:rsidRDefault="001F3E7F">
      <w:pPr>
        <w:pStyle w:val="PL"/>
        <w:rPr>
          <w:snapToGrid w:val="0"/>
        </w:rPr>
      </w:pPr>
    </w:p>
    <w:p w14:paraId="420854F7" w14:textId="77777777" w:rsidR="001F3E7F" w:rsidRDefault="00571CDC">
      <w:pPr>
        <w:pStyle w:val="PL"/>
        <w:rPr>
          <w:rFonts w:eastAsia="SimSun"/>
          <w:lang w:eastAsia="zh-CN"/>
        </w:rPr>
      </w:pPr>
      <w:r>
        <w:rPr>
          <w:rFonts w:eastAsia="SimSun"/>
          <w:lang w:eastAsia="zh-CN"/>
        </w:rPr>
        <w:t>IMPORTS</w:t>
      </w:r>
    </w:p>
    <w:p w14:paraId="54B052CF" w14:textId="77777777" w:rsidR="001F3E7F" w:rsidRDefault="001F3E7F">
      <w:pPr>
        <w:pStyle w:val="PL"/>
        <w:rPr>
          <w:rFonts w:eastAsia="SimSun"/>
          <w:lang w:eastAsia="zh-CN"/>
        </w:rPr>
      </w:pPr>
    </w:p>
    <w:p w14:paraId="0B65A931" w14:textId="77777777" w:rsidR="001F3E7F" w:rsidRDefault="00571CDC">
      <w:pPr>
        <w:pStyle w:val="PL"/>
        <w:rPr>
          <w:rFonts w:eastAsia="SimSun"/>
          <w:lang w:eastAsia="zh-CN"/>
        </w:rPr>
      </w:pPr>
      <w:r>
        <w:rPr>
          <w:rFonts w:eastAsia="SimSun"/>
          <w:lang w:eastAsia="zh-CN"/>
        </w:rPr>
        <w:tab/>
        <w:t>ProcedureCode,</w:t>
      </w:r>
    </w:p>
    <w:p w14:paraId="5618760C" w14:textId="77777777" w:rsidR="001F3E7F" w:rsidRDefault="00571CDC">
      <w:pPr>
        <w:pStyle w:val="PL"/>
        <w:rPr>
          <w:rFonts w:eastAsia="SimSun"/>
          <w:lang w:eastAsia="zh-CN"/>
        </w:rPr>
      </w:pPr>
      <w:r>
        <w:rPr>
          <w:rFonts w:eastAsia="SimSun"/>
          <w:lang w:eastAsia="zh-CN"/>
        </w:rPr>
        <w:tab/>
        <w:t>ProtocolIE-ID</w:t>
      </w:r>
    </w:p>
    <w:p w14:paraId="03757B83" w14:textId="77777777" w:rsidR="001F3E7F" w:rsidRDefault="00571CDC">
      <w:pPr>
        <w:pStyle w:val="PL"/>
        <w:rPr>
          <w:rFonts w:eastAsia="SimSun"/>
          <w:lang w:eastAsia="zh-CN"/>
        </w:rPr>
      </w:pPr>
      <w:r>
        <w:rPr>
          <w:rFonts w:eastAsia="SimSun"/>
          <w:lang w:eastAsia="zh-CN"/>
        </w:rPr>
        <w:t>FROM NGAP-CommonDataTypes;</w:t>
      </w:r>
    </w:p>
    <w:p w14:paraId="4D0FF933" w14:textId="77777777" w:rsidR="001F3E7F" w:rsidRDefault="001F3E7F">
      <w:pPr>
        <w:pStyle w:val="PL"/>
        <w:rPr>
          <w:snapToGrid w:val="0"/>
        </w:rPr>
      </w:pPr>
    </w:p>
    <w:p w14:paraId="78D80499" w14:textId="77777777" w:rsidR="001F3E7F" w:rsidRDefault="001F3E7F">
      <w:pPr>
        <w:pStyle w:val="PL"/>
        <w:rPr>
          <w:snapToGrid w:val="0"/>
        </w:rPr>
      </w:pPr>
    </w:p>
    <w:p w14:paraId="12355114" w14:textId="77777777" w:rsidR="001F3E7F" w:rsidRDefault="001F3E7F">
      <w:pPr>
        <w:pStyle w:val="PL"/>
      </w:pPr>
    </w:p>
    <w:p w14:paraId="22742A88" w14:textId="77777777" w:rsidR="001F3E7F" w:rsidRDefault="00571CDC">
      <w:pPr>
        <w:rPr>
          <w:rFonts w:eastAsia="SimSun"/>
          <w:color w:val="0070C0"/>
          <w:lang w:eastAsia="zh-CN"/>
        </w:rPr>
      </w:pPr>
      <w:r>
        <w:rPr>
          <w:rFonts w:eastAsia="SimSun"/>
          <w:color w:val="0070C0"/>
          <w:lang w:eastAsia="zh-CN"/>
        </w:rPr>
        <w:t>****************************** Skip to Next Change *******************************</w:t>
      </w:r>
    </w:p>
    <w:p w14:paraId="5D907B12" w14:textId="77777777" w:rsidR="001F3E7F" w:rsidRDefault="00571CDC">
      <w:pPr>
        <w:pStyle w:val="PL"/>
        <w:rPr>
          <w:snapToGrid w:val="0"/>
        </w:rPr>
      </w:pPr>
      <w:r>
        <w:rPr>
          <w:snapToGrid w:val="0"/>
        </w:rPr>
        <w:lastRenderedPageBreak/>
        <w:tab/>
        <w:t>id-UserPlaneFailureIndication</w:t>
      </w:r>
      <w:r>
        <w:rPr>
          <w:snapToGrid w:val="0"/>
        </w:rPr>
        <w:tab/>
      </w:r>
      <w:r>
        <w:rPr>
          <w:snapToGrid w:val="0"/>
        </w:rPr>
        <w:tab/>
      </w:r>
      <w:r>
        <w:rPr>
          <w:snapToGrid w:val="0"/>
        </w:rPr>
        <w:tab/>
      </w:r>
      <w:r>
        <w:rPr>
          <w:snapToGrid w:val="0"/>
        </w:rPr>
        <w:tab/>
      </w:r>
      <w:r>
        <w:rPr>
          <w:snapToGrid w:val="0"/>
        </w:rPr>
        <w:tab/>
      </w:r>
      <w:r>
        <w:rPr>
          <w:snapToGrid w:val="0"/>
        </w:rPr>
        <w:tab/>
      </w:r>
      <w:r>
        <w:rPr>
          <w:snapToGrid w:val="0"/>
        </w:rPr>
        <w:tab/>
        <w:t xml:space="preserve">ProtocolIE-ID ::= </w:t>
      </w:r>
      <w:r>
        <w:rPr>
          <w:rFonts w:hint="eastAsia"/>
          <w:snapToGrid w:val="0"/>
        </w:rPr>
        <w:t>435</w:t>
      </w:r>
    </w:p>
    <w:p w14:paraId="0ACE4F50" w14:textId="77777777" w:rsidR="001F3E7F" w:rsidRDefault="00571CDC">
      <w:pPr>
        <w:pStyle w:val="PL"/>
        <w:rPr>
          <w:snapToGrid w:val="0"/>
        </w:rPr>
      </w:pPr>
      <w:r>
        <w:rPr>
          <w:snapToGrid w:val="0"/>
        </w:rPr>
        <w:tab/>
        <w:t>id-UserPlaneFailureIndicationReport</w:t>
      </w:r>
      <w:r>
        <w:rPr>
          <w:snapToGrid w:val="0"/>
        </w:rPr>
        <w:tab/>
      </w:r>
      <w:r>
        <w:rPr>
          <w:snapToGrid w:val="0"/>
        </w:rPr>
        <w:tab/>
      </w:r>
      <w:r>
        <w:rPr>
          <w:snapToGrid w:val="0"/>
        </w:rPr>
        <w:tab/>
      </w:r>
      <w:r>
        <w:rPr>
          <w:snapToGrid w:val="0"/>
        </w:rPr>
        <w:tab/>
      </w:r>
      <w:r>
        <w:rPr>
          <w:snapToGrid w:val="0"/>
        </w:rPr>
        <w:tab/>
      </w:r>
      <w:r>
        <w:rPr>
          <w:snapToGrid w:val="0"/>
        </w:rPr>
        <w:tab/>
        <w:t xml:space="preserve">ProtocolIE-ID ::= </w:t>
      </w:r>
      <w:r>
        <w:rPr>
          <w:rFonts w:hint="eastAsia"/>
          <w:snapToGrid w:val="0"/>
        </w:rPr>
        <w:t>436</w:t>
      </w:r>
    </w:p>
    <w:p w14:paraId="27C56783" w14:textId="77777777" w:rsidR="001F3E7F" w:rsidRDefault="00571CDC">
      <w:pPr>
        <w:pStyle w:val="PL"/>
      </w:pPr>
      <w:r>
        <w:rPr>
          <w:rFonts w:eastAsia="Times New Roman"/>
        </w:rPr>
        <w:tab/>
      </w:r>
      <w:r>
        <w:rPr>
          <w:rFonts w:eastAsia="Times New Roman" w:hint="eastAsia"/>
        </w:rPr>
        <w:t>i</w:t>
      </w:r>
      <w:r>
        <w:rPr>
          <w:rFonts w:eastAsia="Times New Roman"/>
        </w:rPr>
        <w:t>d-</w:t>
      </w:r>
      <w:r>
        <w:rPr>
          <w:rFonts w:eastAsia="Times New Roman" w:hint="eastAsia"/>
        </w:rPr>
        <w:t>SourceSN-to-TargetSN-QMCInfo</w:t>
      </w:r>
      <w:r>
        <w:rPr>
          <w:rFonts w:eastAsia="Times New Roman"/>
        </w:rPr>
        <w:tab/>
      </w:r>
      <w:r>
        <w:rPr>
          <w:rFonts w:eastAsia="Times New Roman"/>
        </w:rPr>
        <w:tab/>
      </w:r>
      <w:r>
        <w:rPr>
          <w:rFonts w:eastAsia="Times New Roman"/>
        </w:rPr>
        <w:tab/>
      </w:r>
      <w:r>
        <w:rPr>
          <w:rFonts w:eastAsia="Times New Roman"/>
        </w:rPr>
        <w:tab/>
      </w:r>
      <w:r>
        <w:rPr>
          <w:rFonts w:eastAsia="Times New Roman"/>
        </w:rPr>
        <w:tab/>
      </w:r>
      <w:r>
        <w:rPr>
          <w:rFonts w:eastAsia="Times New Roman"/>
        </w:rPr>
        <w:tab/>
      </w:r>
      <w:r>
        <w:rPr>
          <w:rFonts w:eastAsia="Times New Roman"/>
        </w:rPr>
        <w:tab/>
        <w:t>ProtocolIE-ID ::=</w:t>
      </w:r>
      <w:r>
        <w:rPr>
          <w:rFonts w:eastAsia="Times New Roman" w:hint="eastAsia"/>
        </w:rPr>
        <w:t xml:space="preserve"> </w:t>
      </w:r>
      <w:r>
        <w:rPr>
          <w:rFonts w:hint="eastAsia"/>
        </w:rPr>
        <w:t>437</w:t>
      </w:r>
    </w:p>
    <w:p w14:paraId="5B20CFF3" w14:textId="77777777" w:rsidR="001F3E7F" w:rsidRDefault="00571CDC">
      <w:pPr>
        <w:pStyle w:val="PL"/>
      </w:pPr>
      <w:r>
        <w:rPr>
          <w:rFonts w:eastAsia="Times New Roman"/>
        </w:rPr>
        <w:tab/>
        <w:t>id-QoERVQoEReportingPaths</w:t>
      </w:r>
      <w:r>
        <w:rPr>
          <w:rFonts w:eastAsia="Times New Roman"/>
        </w:rPr>
        <w:tab/>
      </w:r>
      <w:r>
        <w:rPr>
          <w:rFonts w:eastAsia="Times New Roman"/>
        </w:rPr>
        <w:tab/>
      </w:r>
      <w:r>
        <w:rPr>
          <w:rFonts w:eastAsia="Times New Roman"/>
        </w:rPr>
        <w:tab/>
      </w:r>
      <w:r>
        <w:rPr>
          <w:rFonts w:eastAsia="Times New Roman"/>
        </w:rPr>
        <w:tab/>
      </w:r>
      <w:r>
        <w:rPr>
          <w:rFonts w:eastAsia="Times New Roman"/>
        </w:rPr>
        <w:tab/>
      </w:r>
      <w:r>
        <w:rPr>
          <w:rFonts w:eastAsia="Times New Roman"/>
        </w:rPr>
        <w:tab/>
      </w:r>
      <w:r>
        <w:rPr>
          <w:rFonts w:eastAsia="Times New Roman"/>
        </w:rPr>
        <w:tab/>
      </w:r>
      <w:r>
        <w:rPr>
          <w:rFonts w:eastAsia="Times New Roman"/>
        </w:rPr>
        <w:tab/>
        <w:t xml:space="preserve">ProtocolIE-ID ::= </w:t>
      </w:r>
      <w:r>
        <w:rPr>
          <w:rFonts w:hint="eastAsia"/>
        </w:rPr>
        <w:t>438</w:t>
      </w:r>
    </w:p>
    <w:p w14:paraId="14D6826F" w14:textId="77777777" w:rsidR="001F3E7F" w:rsidRDefault="00571CDC">
      <w:pPr>
        <w:pStyle w:val="PL"/>
      </w:pPr>
      <w:bookmarkStart w:id="313" w:name="_Hlk181178983"/>
      <w:r>
        <w:rPr>
          <w:snapToGrid w:val="0"/>
        </w:rPr>
        <w:tab/>
        <w:t>id-UserLocationInformationN3IWF-without-PortNumber</w:t>
      </w:r>
      <w:r>
        <w:rPr>
          <w:rFonts w:hint="eastAsia"/>
          <w:snapToGrid w:val="0"/>
          <w:lang w:eastAsia="zh-CN"/>
        </w:rPr>
        <w:tab/>
      </w:r>
      <w:r>
        <w:rPr>
          <w:rFonts w:hint="eastAsia"/>
          <w:snapToGrid w:val="0"/>
          <w:lang w:eastAsia="zh-CN"/>
        </w:rPr>
        <w:tab/>
      </w:r>
      <w:r>
        <w:rPr>
          <w:snapToGrid w:val="0"/>
        </w:rPr>
        <w:t>ProtocolIE-ID ::= 439</w:t>
      </w:r>
      <w:bookmarkEnd w:id="313"/>
    </w:p>
    <w:p w14:paraId="0456980C" w14:textId="77777777" w:rsidR="001F3E7F" w:rsidRDefault="00571CDC">
      <w:pPr>
        <w:pStyle w:val="PL"/>
        <w:rPr>
          <w:lang w:eastAsia="zh-CN"/>
        </w:rPr>
      </w:pPr>
      <w:r>
        <w:rPr>
          <w:rFonts w:eastAsia="Times New Roman"/>
        </w:rPr>
        <w:tab/>
      </w:r>
      <w:r>
        <w:rPr>
          <w:snapToGrid w:val="0"/>
        </w:rPr>
        <w:t>id-AUN3DeviceAccessInfo</w:t>
      </w:r>
      <w:r>
        <w:rPr>
          <w:rFonts w:eastAsia="Times New Roman"/>
        </w:rPr>
        <w:tab/>
      </w:r>
      <w:r>
        <w:rPr>
          <w:rFonts w:eastAsia="Times New Roman"/>
        </w:rPr>
        <w:tab/>
      </w:r>
      <w:r>
        <w:rPr>
          <w:rFonts w:eastAsia="Times New Roman"/>
        </w:rPr>
        <w:tab/>
      </w:r>
      <w:r>
        <w:rPr>
          <w:rFonts w:eastAsia="Times New Roman"/>
        </w:rPr>
        <w:tab/>
      </w:r>
      <w:r>
        <w:rPr>
          <w:rFonts w:eastAsia="Times New Roman"/>
        </w:rPr>
        <w:tab/>
      </w:r>
      <w:r>
        <w:rPr>
          <w:rFonts w:eastAsia="Times New Roman"/>
        </w:rPr>
        <w:tab/>
      </w:r>
      <w:r>
        <w:rPr>
          <w:rFonts w:eastAsia="Times New Roman"/>
        </w:rPr>
        <w:tab/>
      </w:r>
      <w:r>
        <w:rPr>
          <w:rFonts w:eastAsia="Times New Roman"/>
        </w:rPr>
        <w:tab/>
      </w:r>
      <w:r>
        <w:rPr>
          <w:rFonts w:eastAsia="Times New Roman"/>
        </w:rPr>
        <w:tab/>
        <w:t>ProtocolIE-ID ::= 440</w:t>
      </w:r>
    </w:p>
    <w:p w14:paraId="0913AEEC" w14:textId="77777777" w:rsidR="001F3E7F" w:rsidRPr="001F3E7F" w:rsidRDefault="00571CDC">
      <w:pPr>
        <w:pStyle w:val="PL"/>
        <w:rPr>
          <w:ins w:id="314" w:author="Ericsson" w:date="2025-02-06T20:20:00Z"/>
          <w:lang w:val="en-US" w:eastAsia="zh-CN"/>
          <w:rPrChange w:id="315" w:author="Ericsson" w:date="2025-02-06T20:20:00Z">
            <w:rPr>
              <w:ins w:id="316" w:author="Ericsson" w:date="2025-02-06T20:20:00Z"/>
              <w:lang w:eastAsia="zh-CN"/>
            </w:rPr>
          </w:rPrChange>
        </w:rPr>
      </w:pPr>
      <w:ins w:id="317" w:author="Ericsson" w:date="2025-02-06T20:16:00Z">
        <w:r>
          <w:rPr>
            <w:snapToGrid w:val="0"/>
          </w:rPr>
          <w:tab/>
        </w:r>
      </w:ins>
      <w:ins w:id="318" w:author="Ericsson" w:date="2025-05-07T13:25:00Z">
        <w:r>
          <w:rPr>
            <w:snapToGrid w:val="0"/>
          </w:rPr>
          <w:t>id-Aerial-UE-FlightInformation</w:t>
        </w:r>
      </w:ins>
      <w:ins w:id="319" w:author="Ericsson" w:date="2025-08-27T14:55:00Z">
        <w:r>
          <w:rPr>
            <w:snapToGrid w:val="0"/>
          </w:rPr>
          <w:t>Ongoing</w:t>
        </w:r>
      </w:ins>
      <w:ins w:id="320" w:author="Ericsson" w:date="2025-05-07T13:25:00Z">
        <w:r>
          <w:rPr>
            <w:snapToGrid w:val="0"/>
          </w:rPr>
          <w:t>Reporting-failed</w:t>
        </w:r>
      </w:ins>
      <w:ins w:id="321" w:author="Ericsson" w:date="2025-02-06T20:20:00Z">
        <w:r>
          <w:rPr>
            <w:snapToGrid w:val="0"/>
            <w:lang w:eastAsia="zh-CN"/>
          </w:rPr>
          <w:tab/>
        </w:r>
        <w:r>
          <w:rPr>
            <w:rFonts w:eastAsia="Times New Roman"/>
          </w:rPr>
          <w:t>ProtocolIE-ID ::= 4</w:t>
        </w:r>
        <w:r>
          <w:rPr>
            <w:rFonts w:eastAsia="Times New Roman"/>
            <w:lang w:val="en-US"/>
          </w:rPr>
          <w:t>xx</w:t>
        </w:r>
      </w:ins>
    </w:p>
    <w:p w14:paraId="532A4DCE" w14:textId="77777777" w:rsidR="001F3E7F" w:rsidRDefault="001F3E7F">
      <w:pPr>
        <w:pStyle w:val="PL"/>
        <w:rPr>
          <w:ins w:id="322" w:author="Ericsson" w:date="2025-02-06T20:18:00Z"/>
          <w:snapToGrid w:val="0"/>
        </w:rPr>
      </w:pPr>
    </w:p>
    <w:p w14:paraId="18F7A8E9" w14:textId="77777777" w:rsidR="001F3E7F" w:rsidRDefault="001F3E7F">
      <w:pPr>
        <w:pStyle w:val="PL"/>
        <w:rPr>
          <w:del w:id="323" w:author="Ericsson" w:date="2025-08-13T16:32:00Z"/>
          <w:lang w:eastAsia="zh-CN"/>
        </w:rPr>
      </w:pPr>
    </w:p>
    <w:p w14:paraId="7017BAA6" w14:textId="77777777" w:rsidR="001F3E7F" w:rsidRDefault="001F3E7F">
      <w:pPr>
        <w:pStyle w:val="PL"/>
        <w:rPr>
          <w:snapToGrid w:val="0"/>
          <w:lang w:eastAsia="zh-CN"/>
        </w:rPr>
      </w:pPr>
    </w:p>
    <w:p w14:paraId="5960617F" w14:textId="77777777" w:rsidR="001F3E7F" w:rsidRDefault="001F3E7F">
      <w:pPr>
        <w:pStyle w:val="PL"/>
        <w:rPr>
          <w:snapToGrid w:val="0"/>
        </w:rPr>
      </w:pPr>
    </w:p>
    <w:p w14:paraId="61893441" w14:textId="77777777" w:rsidR="001F3E7F" w:rsidRDefault="00571CDC">
      <w:pPr>
        <w:pStyle w:val="PL"/>
        <w:rPr>
          <w:snapToGrid w:val="0"/>
        </w:rPr>
      </w:pPr>
      <w:r>
        <w:rPr>
          <w:snapToGrid w:val="0"/>
        </w:rPr>
        <w:t>END</w:t>
      </w:r>
    </w:p>
    <w:p w14:paraId="67A689C3" w14:textId="77777777" w:rsidR="001F3E7F" w:rsidRDefault="00571CDC">
      <w:pPr>
        <w:pStyle w:val="PL"/>
        <w:rPr>
          <w:snapToGrid w:val="0"/>
        </w:rPr>
      </w:pPr>
      <w:r>
        <w:rPr>
          <w:snapToGrid w:val="0"/>
        </w:rPr>
        <w:t>-- ASN1STOP</w:t>
      </w:r>
    </w:p>
    <w:p w14:paraId="7AFFEA1C" w14:textId="77777777" w:rsidR="001F3E7F" w:rsidRDefault="001F3E7F">
      <w:pPr>
        <w:pStyle w:val="PL"/>
        <w:rPr>
          <w:snapToGrid w:val="0"/>
          <w:lang w:eastAsia="zh-CN"/>
        </w:rPr>
      </w:pPr>
    </w:p>
    <w:p w14:paraId="46C52012" w14:textId="77777777" w:rsidR="001F3E7F" w:rsidRDefault="001F3E7F">
      <w:pPr>
        <w:pStyle w:val="PL"/>
      </w:pPr>
    </w:p>
    <w:p w14:paraId="136C1B99" w14:textId="77777777" w:rsidR="001F3E7F" w:rsidRDefault="001F3E7F">
      <w:pPr>
        <w:rPr>
          <w:rFonts w:ascii="Courier New" w:hAnsi="Courier New"/>
          <w:snapToGrid w:val="0"/>
          <w:sz w:val="16"/>
        </w:rPr>
      </w:pPr>
    </w:p>
    <w:sectPr w:rsidR="001F3E7F">
      <w:footnotePr>
        <w:numRestart w:val="eachSect"/>
      </w:footnotePr>
      <w:pgSz w:w="16840" w:h="11907" w:orient="landscape"/>
      <w:pgMar w:top="1134" w:right="1418" w:bottom="1134"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FDA22C" w14:textId="77777777" w:rsidR="00286D8C" w:rsidRDefault="00286D8C">
      <w:pPr>
        <w:spacing w:after="0"/>
      </w:pPr>
      <w:r>
        <w:separator/>
      </w:r>
    </w:p>
  </w:endnote>
  <w:endnote w:type="continuationSeparator" w:id="0">
    <w:p w14:paraId="468A3D4B" w14:textId="77777777" w:rsidR="00286D8C" w:rsidRDefault="00286D8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ZapfDingbats">
    <w:altName w:val="Segoe Print"/>
    <w:charset w:val="02"/>
    <w:family w:val="decorative"/>
    <w:pitch w:val="default"/>
    <w:sig w:usb0="00000000" w:usb1="0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LineDraw">
    <w:altName w:val="Courier New"/>
    <w:charset w:val="02"/>
    <w:family w:val="modern"/>
    <w:pitch w:val="default"/>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E442DE" w14:textId="77777777" w:rsidR="00286D8C" w:rsidRDefault="00286D8C">
      <w:pPr>
        <w:spacing w:after="0"/>
      </w:pPr>
      <w:r>
        <w:separator/>
      </w:r>
    </w:p>
  </w:footnote>
  <w:footnote w:type="continuationSeparator" w:id="0">
    <w:p w14:paraId="2C0C19A1" w14:textId="77777777" w:rsidR="00286D8C" w:rsidRDefault="00286D8C">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31F327" w14:textId="77777777" w:rsidR="001F3E7F" w:rsidRDefault="00571CDC">
    <w:r>
      <w:t xml:space="preserve">Page </w:t>
    </w:r>
    <w:r>
      <w:fldChar w:fldCharType="begin"/>
    </w:r>
    <w:r>
      <w:instrText>PAGE</w:instrText>
    </w:r>
    <w:r>
      <w:fldChar w:fldCharType="separate"/>
    </w:r>
    <w:r>
      <w:t>1</w:t>
    </w:r>
    <w:r>
      <w:fldChar w:fldCharType="end"/>
    </w:r>
    <w: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F978E9"/>
    <w:multiLevelType w:val="multilevel"/>
    <w:tmpl w:val="29F978E9"/>
    <w:lvl w:ilvl="0">
      <w:start w:val="1"/>
      <w:numFmt w:val="bullet"/>
      <w:pStyle w:val="B1"/>
      <w:lvlText w:val=""/>
      <w:lvlJc w:val="left"/>
      <w:pPr>
        <w:tabs>
          <w:tab w:val="left" w:pos="737"/>
        </w:tabs>
        <w:ind w:left="737" w:hanging="453"/>
      </w:pPr>
      <w:rPr>
        <w:rFonts w:ascii="Symbol" w:hAnsi="Symbol" w:hint="default"/>
        <w:color w:val="auto"/>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 w15:restartNumberingAfterBreak="0">
    <w:nsid w:val="36A34518"/>
    <w:multiLevelType w:val="multilevel"/>
    <w:tmpl w:val="36A34518"/>
    <w:lvl w:ilvl="0">
      <w:start w:val="1"/>
      <w:numFmt w:val="decimal"/>
      <w:pStyle w:val="Proposal"/>
      <w:lvlText w:val="Proposal %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4BDF65F6"/>
    <w:multiLevelType w:val="multilevel"/>
    <w:tmpl w:val="4BDF65F6"/>
    <w:lvl w:ilvl="0">
      <w:start w:val="1"/>
      <w:numFmt w:val="decimal"/>
      <w:pStyle w:val="Reference"/>
      <w:lvlText w:val="[%1]"/>
      <w:lvlJc w:val="left"/>
      <w:pPr>
        <w:tabs>
          <w:tab w:val="left" w:pos="567"/>
        </w:tabs>
        <w:ind w:left="567" w:hanging="567"/>
      </w:pPr>
    </w:lvl>
    <w:lvl w:ilvl="1">
      <w:start w:val="1"/>
      <w:numFmt w:val="decimal"/>
      <w:lvlText w:val="[%2]"/>
      <w:lvlJc w:val="left"/>
      <w:pPr>
        <w:tabs>
          <w:tab w:val="left" w:pos="1500"/>
        </w:tabs>
        <w:ind w:left="1500" w:hanging="42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 w15:restartNumberingAfterBreak="0">
    <w:nsid w:val="7BC330F5"/>
    <w:multiLevelType w:val="multilevel"/>
    <w:tmpl w:val="7BC330F5"/>
    <w:lvl w:ilvl="0">
      <w:start w:val="1"/>
      <w:numFmt w:val="bullet"/>
      <w:pStyle w:val="ZchnZchn"/>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16cid:durableId="401217033">
    <w:abstractNumId w:val="0"/>
  </w:num>
  <w:num w:numId="2" w16cid:durableId="1658344913">
    <w:abstractNumId w:val="3"/>
  </w:num>
  <w:num w:numId="3" w16cid:durableId="1911380013">
    <w:abstractNumId w:val="2"/>
  </w:num>
  <w:num w:numId="4" w16cid:durableId="528106618">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0AA3"/>
    <w:rsid w:val="00001B2E"/>
    <w:rsid w:val="00002CE0"/>
    <w:rsid w:val="00012199"/>
    <w:rsid w:val="00013CFC"/>
    <w:rsid w:val="0001617B"/>
    <w:rsid w:val="0001637A"/>
    <w:rsid w:val="0002221C"/>
    <w:rsid w:val="00022E4A"/>
    <w:rsid w:val="000250A5"/>
    <w:rsid w:val="0002519A"/>
    <w:rsid w:val="00027427"/>
    <w:rsid w:val="00027C2B"/>
    <w:rsid w:val="000307DC"/>
    <w:rsid w:val="00030B7F"/>
    <w:rsid w:val="00041506"/>
    <w:rsid w:val="000451C4"/>
    <w:rsid w:val="0004646D"/>
    <w:rsid w:val="000556CA"/>
    <w:rsid w:val="000619B3"/>
    <w:rsid w:val="00064B89"/>
    <w:rsid w:val="000732BB"/>
    <w:rsid w:val="00075F6B"/>
    <w:rsid w:val="000763F4"/>
    <w:rsid w:val="00077758"/>
    <w:rsid w:val="00085D55"/>
    <w:rsid w:val="00085F1E"/>
    <w:rsid w:val="00087EA1"/>
    <w:rsid w:val="00092B93"/>
    <w:rsid w:val="000979A7"/>
    <w:rsid w:val="000A4084"/>
    <w:rsid w:val="000A6394"/>
    <w:rsid w:val="000A6498"/>
    <w:rsid w:val="000A654E"/>
    <w:rsid w:val="000B26C0"/>
    <w:rsid w:val="000B3E09"/>
    <w:rsid w:val="000B50DF"/>
    <w:rsid w:val="000B7FED"/>
    <w:rsid w:val="000C038A"/>
    <w:rsid w:val="000C1052"/>
    <w:rsid w:val="000C1059"/>
    <w:rsid w:val="000C315B"/>
    <w:rsid w:val="000C35EF"/>
    <w:rsid w:val="000C6598"/>
    <w:rsid w:val="000C67E3"/>
    <w:rsid w:val="000C7C93"/>
    <w:rsid w:val="000D0D32"/>
    <w:rsid w:val="000D44B3"/>
    <w:rsid w:val="000E073C"/>
    <w:rsid w:val="000E08FC"/>
    <w:rsid w:val="000E1173"/>
    <w:rsid w:val="000E1959"/>
    <w:rsid w:val="000E7202"/>
    <w:rsid w:val="000F0D0C"/>
    <w:rsid w:val="000F438F"/>
    <w:rsid w:val="000F73D4"/>
    <w:rsid w:val="001022C8"/>
    <w:rsid w:val="00105E00"/>
    <w:rsid w:val="00120BE3"/>
    <w:rsid w:val="0012576B"/>
    <w:rsid w:val="001258C7"/>
    <w:rsid w:val="00132F61"/>
    <w:rsid w:val="00133FAB"/>
    <w:rsid w:val="00145D43"/>
    <w:rsid w:val="001637CC"/>
    <w:rsid w:val="00164376"/>
    <w:rsid w:val="0016616F"/>
    <w:rsid w:val="00172A1E"/>
    <w:rsid w:val="00177E40"/>
    <w:rsid w:val="001806FC"/>
    <w:rsid w:val="00185127"/>
    <w:rsid w:val="00185B1E"/>
    <w:rsid w:val="00187D5F"/>
    <w:rsid w:val="00192C46"/>
    <w:rsid w:val="0019369A"/>
    <w:rsid w:val="0019552B"/>
    <w:rsid w:val="001A08B3"/>
    <w:rsid w:val="001A22CA"/>
    <w:rsid w:val="001A273B"/>
    <w:rsid w:val="001A7B60"/>
    <w:rsid w:val="001B1ED7"/>
    <w:rsid w:val="001B52F0"/>
    <w:rsid w:val="001B7A65"/>
    <w:rsid w:val="001C2B2E"/>
    <w:rsid w:val="001C551E"/>
    <w:rsid w:val="001C6D75"/>
    <w:rsid w:val="001D0251"/>
    <w:rsid w:val="001D1AEF"/>
    <w:rsid w:val="001D5600"/>
    <w:rsid w:val="001D5C77"/>
    <w:rsid w:val="001E0DEC"/>
    <w:rsid w:val="001E41F3"/>
    <w:rsid w:val="001E4632"/>
    <w:rsid w:val="001E4BBB"/>
    <w:rsid w:val="001E57A5"/>
    <w:rsid w:val="001E5EDF"/>
    <w:rsid w:val="001F3072"/>
    <w:rsid w:val="001F3C15"/>
    <w:rsid w:val="001F3E7F"/>
    <w:rsid w:val="001F496A"/>
    <w:rsid w:val="001F5E2D"/>
    <w:rsid w:val="002074F0"/>
    <w:rsid w:val="00210211"/>
    <w:rsid w:val="00210E35"/>
    <w:rsid w:val="00211AF8"/>
    <w:rsid w:val="002135F1"/>
    <w:rsid w:val="00220004"/>
    <w:rsid w:val="00223DAF"/>
    <w:rsid w:val="002339A7"/>
    <w:rsid w:val="002347D6"/>
    <w:rsid w:val="00237988"/>
    <w:rsid w:val="00237DF5"/>
    <w:rsid w:val="00242F12"/>
    <w:rsid w:val="00255B2D"/>
    <w:rsid w:val="00255FE6"/>
    <w:rsid w:val="0026004D"/>
    <w:rsid w:val="00263D13"/>
    <w:rsid w:val="002640DD"/>
    <w:rsid w:val="00270979"/>
    <w:rsid w:val="00275860"/>
    <w:rsid w:val="00275D12"/>
    <w:rsid w:val="00280560"/>
    <w:rsid w:val="00281ACF"/>
    <w:rsid w:val="0028208D"/>
    <w:rsid w:val="00284629"/>
    <w:rsid w:val="00284FEB"/>
    <w:rsid w:val="002860C4"/>
    <w:rsid w:val="00286D8C"/>
    <w:rsid w:val="00287FE8"/>
    <w:rsid w:val="00290541"/>
    <w:rsid w:val="0029355D"/>
    <w:rsid w:val="002A00A5"/>
    <w:rsid w:val="002A0AE4"/>
    <w:rsid w:val="002A3214"/>
    <w:rsid w:val="002A3E52"/>
    <w:rsid w:val="002B135F"/>
    <w:rsid w:val="002B144E"/>
    <w:rsid w:val="002B5741"/>
    <w:rsid w:val="002B5A22"/>
    <w:rsid w:val="002B7151"/>
    <w:rsid w:val="002C27EC"/>
    <w:rsid w:val="002C3242"/>
    <w:rsid w:val="002C3ABF"/>
    <w:rsid w:val="002C3AD2"/>
    <w:rsid w:val="002C5B7B"/>
    <w:rsid w:val="002C6213"/>
    <w:rsid w:val="002C7F3A"/>
    <w:rsid w:val="002D1776"/>
    <w:rsid w:val="002D5A46"/>
    <w:rsid w:val="002E1715"/>
    <w:rsid w:val="002E1F12"/>
    <w:rsid w:val="002E472E"/>
    <w:rsid w:val="002E4ED7"/>
    <w:rsid w:val="002E5F5D"/>
    <w:rsid w:val="002E6753"/>
    <w:rsid w:val="002F1A86"/>
    <w:rsid w:val="002F23C8"/>
    <w:rsid w:val="002F2411"/>
    <w:rsid w:val="002F6129"/>
    <w:rsid w:val="00300E6C"/>
    <w:rsid w:val="003028F5"/>
    <w:rsid w:val="0030303A"/>
    <w:rsid w:val="00303E36"/>
    <w:rsid w:val="00305409"/>
    <w:rsid w:val="00305A48"/>
    <w:rsid w:val="00322977"/>
    <w:rsid w:val="00323321"/>
    <w:rsid w:val="003244FB"/>
    <w:rsid w:val="003338EC"/>
    <w:rsid w:val="003352B2"/>
    <w:rsid w:val="00335ED7"/>
    <w:rsid w:val="003417FC"/>
    <w:rsid w:val="003442DB"/>
    <w:rsid w:val="003458CB"/>
    <w:rsid w:val="00345CCA"/>
    <w:rsid w:val="00347CD7"/>
    <w:rsid w:val="00352687"/>
    <w:rsid w:val="003609EF"/>
    <w:rsid w:val="0036231A"/>
    <w:rsid w:val="0036747C"/>
    <w:rsid w:val="00372DD7"/>
    <w:rsid w:val="003733C4"/>
    <w:rsid w:val="00374DD4"/>
    <w:rsid w:val="00385FD0"/>
    <w:rsid w:val="0038613A"/>
    <w:rsid w:val="00387474"/>
    <w:rsid w:val="003905C5"/>
    <w:rsid w:val="00393DAE"/>
    <w:rsid w:val="003A2D0D"/>
    <w:rsid w:val="003A529B"/>
    <w:rsid w:val="003A539C"/>
    <w:rsid w:val="003C443D"/>
    <w:rsid w:val="003C5A0C"/>
    <w:rsid w:val="003C657F"/>
    <w:rsid w:val="003D547A"/>
    <w:rsid w:val="003D6C7B"/>
    <w:rsid w:val="003D6E2F"/>
    <w:rsid w:val="003D725F"/>
    <w:rsid w:val="003D7327"/>
    <w:rsid w:val="003E0624"/>
    <w:rsid w:val="003E1A36"/>
    <w:rsid w:val="003E54CC"/>
    <w:rsid w:val="003E6E82"/>
    <w:rsid w:val="003E7441"/>
    <w:rsid w:val="003F0E1D"/>
    <w:rsid w:val="003F384B"/>
    <w:rsid w:val="003F59A4"/>
    <w:rsid w:val="003F66D4"/>
    <w:rsid w:val="003F7703"/>
    <w:rsid w:val="00400BC3"/>
    <w:rsid w:val="00403558"/>
    <w:rsid w:val="0040517E"/>
    <w:rsid w:val="00410371"/>
    <w:rsid w:val="0041235F"/>
    <w:rsid w:val="0041386B"/>
    <w:rsid w:val="00414638"/>
    <w:rsid w:val="00416080"/>
    <w:rsid w:val="00420AB9"/>
    <w:rsid w:val="00421B0F"/>
    <w:rsid w:val="00422213"/>
    <w:rsid w:val="00423DF9"/>
    <w:rsid w:val="004242F1"/>
    <w:rsid w:val="004247C5"/>
    <w:rsid w:val="004249EC"/>
    <w:rsid w:val="00426F03"/>
    <w:rsid w:val="0044659B"/>
    <w:rsid w:val="004473B9"/>
    <w:rsid w:val="00451911"/>
    <w:rsid w:val="004519A7"/>
    <w:rsid w:val="0046217F"/>
    <w:rsid w:val="00465099"/>
    <w:rsid w:val="004711C6"/>
    <w:rsid w:val="00473715"/>
    <w:rsid w:val="00473D52"/>
    <w:rsid w:val="0047651A"/>
    <w:rsid w:val="004821BB"/>
    <w:rsid w:val="00485924"/>
    <w:rsid w:val="00497ABB"/>
    <w:rsid w:val="004A07FA"/>
    <w:rsid w:val="004A1D83"/>
    <w:rsid w:val="004A314A"/>
    <w:rsid w:val="004A63A1"/>
    <w:rsid w:val="004A7192"/>
    <w:rsid w:val="004A7874"/>
    <w:rsid w:val="004B4B0F"/>
    <w:rsid w:val="004B75B7"/>
    <w:rsid w:val="004B792C"/>
    <w:rsid w:val="004C1B12"/>
    <w:rsid w:val="004C6336"/>
    <w:rsid w:val="004C65DD"/>
    <w:rsid w:val="004C688F"/>
    <w:rsid w:val="004D26DE"/>
    <w:rsid w:val="004D2F4A"/>
    <w:rsid w:val="004D52B9"/>
    <w:rsid w:val="004E29BD"/>
    <w:rsid w:val="004E5DC4"/>
    <w:rsid w:val="004F4E08"/>
    <w:rsid w:val="00504A24"/>
    <w:rsid w:val="005141D9"/>
    <w:rsid w:val="0051580D"/>
    <w:rsid w:val="00521891"/>
    <w:rsid w:val="0052638D"/>
    <w:rsid w:val="00537214"/>
    <w:rsid w:val="005453CA"/>
    <w:rsid w:val="0054603B"/>
    <w:rsid w:val="00547111"/>
    <w:rsid w:val="005563CD"/>
    <w:rsid w:val="0055662B"/>
    <w:rsid w:val="00557F06"/>
    <w:rsid w:val="00566F01"/>
    <w:rsid w:val="005672A5"/>
    <w:rsid w:val="00571CDC"/>
    <w:rsid w:val="00575722"/>
    <w:rsid w:val="00576C7E"/>
    <w:rsid w:val="00577728"/>
    <w:rsid w:val="005830C3"/>
    <w:rsid w:val="00590C1D"/>
    <w:rsid w:val="00591EC5"/>
    <w:rsid w:val="00592D74"/>
    <w:rsid w:val="00594854"/>
    <w:rsid w:val="0059642D"/>
    <w:rsid w:val="00596C01"/>
    <w:rsid w:val="005A26A3"/>
    <w:rsid w:val="005A4269"/>
    <w:rsid w:val="005B10D7"/>
    <w:rsid w:val="005B1DCD"/>
    <w:rsid w:val="005C063E"/>
    <w:rsid w:val="005C3DAA"/>
    <w:rsid w:val="005E2C44"/>
    <w:rsid w:val="005E3961"/>
    <w:rsid w:val="005E6A31"/>
    <w:rsid w:val="005F26C0"/>
    <w:rsid w:val="005F65BA"/>
    <w:rsid w:val="006038BE"/>
    <w:rsid w:val="00607290"/>
    <w:rsid w:val="006121A7"/>
    <w:rsid w:val="00613141"/>
    <w:rsid w:val="00614744"/>
    <w:rsid w:val="00616DE0"/>
    <w:rsid w:val="00621188"/>
    <w:rsid w:val="006257ED"/>
    <w:rsid w:val="00627C95"/>
    <w:rsid w:val="00627D39"/>
    <w:rsid w:val="00630FFA"/>
    <w:rsid w:val="006325DF"/>
    <w:rsid w:val="0063330E"/>
    <w:rsid w:val="006351AC"/>
    <w:rsid w:val="00641247"/>
    <w:rsid w:val="00642C4B"/>
    <w:rsid w:val="0065044C"/>
    <w:rsid w:val="00653DE4"/>
    <w:rsid w:val="0065511F"/>
    <w:rsid w:val="00656BB3"/>
    <w:rsid w:val="00660088"/>
    <w:rsid w:val="0066034F"/>
    <w:rsid w:val="0066067C"/>
    <w:rsid w:val="00661FBF"/>
    <w:rsid w:val="00665C47"/>
    <w:rsid w:val="00666B19"/>
    <w:rsid w:val="006709D1"/>
    <w:rsid w:val="00670C91"/>
    <w:rsid w:val="006729E0"/>
    <w:rsid w:val="00677228"/>
    <w:rsid w:val="006824D9"/>
    <w:rsid w:val="00682D58"/>
    <w:rsid w:val="00690CE9"/>
    <w:rsid w:val="0069275F"/>
    <w:rsid w:val="00692EC0"/>
    <w:rsid w:val="0069323F"/>
    <w:rsid w:val="00693693"/>
    <w:rsid w:val="00695808"/>
    <w:rsid w:val="00696FD8"/>
    <w:rsid w:val="00697BFA"/>
    <w:rsid w:val="006A3149"/>
    <w:rsid w:val="006A729D"/>
    <w:rsid w:val="006A7790"/>
    <w:rsid w:val="006B18FD"/>
    <w:rsid w:val="006B46FB"/>
    <w:rsid w:val="006C205C"/>
    <w:rsid w:val="006D1F1F"/>
    <w:rsid w:val="006D5F02"/>
    <w:rsid w:val="006E21FB"/>
    <w:rsid w:val="006E37D0"/>
    <w:rsid w:val="006E6C51"/>
    <w:rsid w:val="006E7674"/>
    <w:rsid w:val="006F1850"/>
    <w:rsid w:val="00702377"/>
    <w:rsid w:val="00706889"/>
    <w:rsid w:val="007078F2"/>
    <w:rsid w:val="007131FA"/>
    <w:rsid w:val="00716BD8"/>
    <w:rsid w:val="00722AE8"/>
    <w:rsid w:val="00723351"/>
    <w:rsid w:val="00725040"/>
    <w:rsid w:val="00726EBB"/>
    <w:rsid w:val="00727A6F"/>
    <w:rsid w:val="007521AE"/>
    <w:rsid w:val="00754BB9"/>
    <w:rsid w:val="00755E63"/>
    <w:rsid w:val="00757556"/>
    <w:rsid w:val="00763C14"/>
    <w:rsid w:val="00764BC3"/>
    <w:rsid w:val="00765C24"/>
    <w:rsid w:val="0076619B"/>
    <w:rsid w:val="00770AE0"/>
    <w:rsid w:val="0077701A"/>
    <w:rsid w:val="007809EF"/>
    <w:rsid w:val="00790506"/>
    <w:rsid w:val="00791F15"/>
    <w:rsid w:val="00792342"/>
    <w:rsid w:val="007941B0"/>
    <w:rsid w:val="00796AB1"/>
    <w:rsid w:val="00797584"/>
    <w:rsid w:val="007977A8"/>
    <w:rsid w:val="007A0FE9"/>
    <w:rsid w:val="007A222A"/>
    <w:rsid w:val="007A4774"/>
    <w:rsid w:val="007A5A73"/>
    <w:rsid w:val="007B0F24"/>
    <w:rsid w:val="007B512A"/>
    <w:rsid w:val="007B557B"/>
    <w:rsid w:val="007B6387"/>
    <w:rsid w:val="007B7AFF"/>
    <w:rsid w:val="007C13D8"/>
    <w:rsid w:val="007C2097"/>
    <w:rsid w:val="007C4E44"/>
    <w:rsid w:val="007C617A"/>
    <w:rsid w:val="007D0A11"/>
    <w:rsid w:val="007D1B4B"/>
    <w:rsid w:val="007D5186"/>
    <w:rsid w:val="007D5BC4"/>
    <w:rsid w:val="007D697E"/>
    <w:rsid w:val="007D6A07"/>
    <w:rsid w:val="007D6E42"/>
    <w:rsid w:val="007D72B2"/>
    <w:rsid w:val="007F2F12"/>
    <w:rsid w:val="007F31C3"/>
    <w:rsid w:val="007F3F5A"/>
    <w:rsid w:val="007F4B21"/>
    <w:rsid w:val="007F5260"/>
    <w:rsid w:val="007F5A72"/>
    <w:rsid w:val="007F7259"/>
    <w:rsid w:val="008040A8"/>
    <w:rsid w:val="008101DF"/>
    <w:rsid w:val="00811E1C"/>
    <w:rsid w:val="00813F7D"/>
    <w:rsid w:val="00817EA9"/>
    <w:rsid w:val="00821235"/>
    <w:rsid w:val="0082233E"/>
    <w:rsid w:val="00823A61"/>
    <w:rsid w:val="008279FA"/>
    <w:rsid w:val="00831661"/>
    <w:rsid w:val="008330E3"/>
    <w:rsid w:val="008451C0"/>
    <w:rsid w:val="00846415"/>
    <w:rsid w:val="00851800"/>
    <w:rsid w:val="00851FFB"/>
    <w:rsid w:val="0086035F"/>
    <w:rsid w:val="00860A1E"/>
    <w:rsid w:val="00861B4A"/>
    <w:rsid w:val="008626E7"/>
    <w:rsid w:val="008628C2"/>
    <w:rsid w:val="00863589"/>
    <w:rsid w:val="0086512A"/>
    <w:rsid w:val="00867D49"/>
    <w:rsid w:val="00870EE7"/>
    <w:rsid w:val="00872770"/>
    <w:rsid w:val="00872DE4"/>
    <w:rsid w:val="00873F5B"/>
    <w:rsid w:val="008761A6"/>
    <w:rsid w:val="00880BA8"/>
    <w:rsid w:val="008842FF"/>
    <w:rsid w:val="00884335"/>
    <w:rsid w:val="00884E9F"/>
    <w:rsid w:val="008863B9"/>
    <w:rsid w:val="00890695"/>
    <w:rsid w:val="008A4290"/>
    <w:rsid w:val="008A45A6"/>
    <w:rsid w:val="008B1431"/>
    <w:rsid w:val="008B3EC8"/>
    <w:rsid w:val="008C12D8"/>
    <w:rsid w:val="008D3CCC"/>
    <w:rsid w:val="008D494D"/>
    <w:rsid w:val="008D5327"/>
    <w:rsid w:val="008D71BF"/>
    <w:rsid w:val="008F03E7"/>
    <w:rsid w:val="008F2E85"/>
    <w:rsid w:val="008F3789"/>
    <w:rsid w:val="008F53CD"/>
    <w:rsid w:val="008F686C"/>
    <w:rsid w:val="009013FC"/>
    <w:rsid w:val="00901F8E"/>
    <w:rsid w:val="009073C2"/>
    <w:rsid w:val="0091307D"/>
    <w:rsid w:val="00913465"/>
    <w:rsid w:val="009148DE"/>
    <w:rsid w:val="009250FF"/>
    <w:rsid w:val="0093090C"/>
    <w:rsid w:val="00932F6D"/>
    <w:rsid w:val="0093633C"/>
    <w:rsid w:val="00941E30"/>
    <w:rsid w:val="00944724"/>
    <w:rsid w:val="009507FB"/>
    <w:rsid w:val="0096252B"/>
    <w:rsid w:val="00965344"/>
    <w:rsid w:val="00965B9E"/>
    <w:rsid w:val="009710CC"/>
    <w:rsid w:val="0097141A"/>
    <w:rsid w:val="00973051"/>
    <w:rsid w:val="009735EE"/>
    <w:rsid w:val="009736DD"/>
    <w:rsid w:val="00973CE2"/>
    <w:rsid w:val="00975334"/>
    <w:rsid w:val="0097643A"/>
    <w:rsid w:val="009777D9"/>
    <w:rsid w:val="00991B54"/>
    <w:rsid w:val="00991B88"/>
    <w:rsid w:val="00996E77"/>
    <w:rsid w:val="00996FD3"/>
    <w:rsid w:val="009A2809"/>
    <w:rsid w:val="009A2FD3"/>
    <w:rsid w:val="009A402B"/>
    <w:rsid w:val="009A5753"/>
    <w:rsid w:val="009A579D"/>
    <w:rsid w:val="009A57AE"/>
    <w:rsid w:val="009B168F"/>
    <w:rsid w:val="009B3880"/>
    <w:rsid w:val="009B6154"/>
    <w:rsid w:val="009C29C5"/>
    <w:rsid w:val="009C731A"/>
    <w:rsid w:val="009C7513"/>
    <w:rsid w:val="009D40B4"/>
    <w:rsid w:val="009E0823"/>
    <w:rsid w:val="009E3297"/>
    <w:rsid w:val="009F734F"/>
    <w:rsid w:val="00A03D84"/>
    <w:rsid w:val="00A0583A"/>
    <w:rsid w:val="00A13580"/>
    <w:rsid w:val="00A13F19"/>
    <w:rsid w:val="00A23AB8"/>
    <w:rsid w:val="00A246B6"/>
    <w:rsid w:val="00A2537A"/>
    <w:rsid w:val="00A26E55"/>
    <w:rsid w:val="00A27E72"/>
    <w:rsid w:val="00A36F8B"/>
    <w:rsid w:val="00A37589"/>
    <w:rsid w:val="00A44420"/>
    <w:rsid w:val="00A47E70"/>
    <w:rsid w:val="00A50CF0"/>
    <w:rsid w:val="00A52777"/>
    <w:rsid w:val="00A53556"/>
    <w:rsid w:val="00A547AE"/>
    <w:rsid w:val="00A562BC"/>
    <w:rsid w:val="00A61463"/>
    <w:rsid w:val="00A61E51"/>
    <w:rsid w:val="00A62063"/>
    <w:rsid w:val="00A630D4"/>
    <w:rsid w:val="00A6553F"/>
    <w:rsid w:val="00A674AA"/>
    <w:rsid w:val="00A710CC"/>
    <w:rsid w:val="00A7671C"/>
    <w:rsid w:val="00A86E8C"/>
    <w:rsid w:val="00A908FB"/>
    <w:rsid w:val="00A91470"/>
    <w:rsid w:val="00A966AF"/>
    <w:rsid w:val="00A96727"/>
    <w:rsid w:val="00AA2CBC"/>
    <w:rsid w:val="00AA6032"/>
    <w:rsid w:val="00AB0CE5"/>
    <w:rsid w:val="00AB40F7"/>
    <w:rsid w:val="00AB454D"/>
    <w:rsid w:val="00AC50C9"/>
    <w:rsid w:val="00AC5820"/>
    <w:rsid w:val="00AD1CD8"/>
    <w:rsid w:val="00AD6263"/>
    <w:rsid w:val="00AD745B"/>
    <w:rsid w:val="00AE1540"/>
    <w:rsid w:val="00AE26E2"/>
    <w:rsid w:val="00AF01A0"/>
    <w:rsid w:val="00AF3ECF"/>
    <w:rsid w:val="00B001D8"/>
    <w:rsid w:val="00B00584"/>
    <w:rsid w:val="00B01D85"/>
    <w:rsid w:val="00B06B87"/>
    <w:rsid w:val="00B1039A"/>
    <w:rsid w:val="00B10B57"/>
    <w:rsid w:val="00B1146F"/>
    <w:rsid w:val="00B1431A"/>
    <w:rsid w:val="00B24A22"/>
    <w:rsid w:val="00B24F8A"/>
    <w:rsid w:val="00B25438"/>
    <w:rsid w:val="00B256D2"/>
    <w:rsid w:val="00B258BB"/>
    <w:rsid w:val="00B26029"/>
    <w:rsid w:val="00B27E4D"/>
    <w:rsid w:val="00B30A1F"/>
    <w:rsid w:val="00B33C25"/>
    <w:rsid w:val="00B35ECA"/>
    <w:rsid w:val="00B40F6C"/>
    <w:rsid w:val="00B41B1F"/>
    <w:rsid w:val="00B4432E"/>
    <w:rsid w:val="00B46469"/>
    <w:rsid w:val="00B6315F"/>
    <w:rsid w:val="00B66581"/>
    <w:rsid w:val="00B66A9E"/>
    <w:rsid w:val="00B67B97"/>
    <w:rsid w:val="00B67D3D"/>
    <w:rsid w:val="00B81911"/>
    <w:rsid w:val="00B917A0"/>
    <w:rsid w:val="00B927CB"/>
    <w:rsid w:val="00B968C8"/>
    <w:rsid w:val="00BA3003"/>
    <w:rsid w:val="00BA3EC5"/>
    <w:rsid w:val="00BA4225"/>
    <w:rsid w:val="00BA51D9"/>
    <w:rsid w:val="00BB288B"/>
    <w:rsid w:val="00BB5DFC"/>
    <w:rsid w:val="00BC0436"/>
    <w:rsid w:val="00BC1DD4"/>
    <w:rsid w:val="00BC7754"/>
    <w:rsid w:val="00BC7D51"/>
    <w:rsid w:val="00BD122E"/>
    <w:rsid w:val="00BD279D"/>
    <w:rsid w:val="00BD3FED"/>
    <w:rsid w:val="00BD6BB8"/>
    <w:rsid w:val="00BE0F96"/>
    <w:rsid w:val="00BF115A"/>
    <w:rsid w:val="00BF152C"/>
    <w:rsid w:val="00BF7103"/>
    <w:rsid w:val="00C01F5B"/>
    <w:rsid w:val="00C06F6C"/>
    <w:rsid w:val="00C11819"/>
    <w:rsid w:val="00C16548"/>
    <w:rsid w:val="00C21DE5"/>
    <w:rsid w:val="00C23090"/>
    <w:rsid w:val="00C25704"/>
    <w:rsid w:val="00C26375"/>
    <w:rsid w:val="00C26D4E"/>
    <w:rsid w:val="00C300F7"/>
    <w:rsid w:val="00C40A8E"/>
    <w:rsid w:val="00C4101B"/>
    <w:rsid w:val="00C41282"/>
    <w:rsid w:val="00C41B30"/>
    <w:rsid w:val="00C46B7F"/>
    <w:rsid w:val="00C5098F"/>
    <w:rsid w:val="00C5211D"/>
    <w:rsid w:val="00C56673"/>
    <w:rsid w:val="00C57CAC"/>
    <w:rsid w:val="00C61BB2"/>
    <w:rsid w:val="00C62586"/>
    <w:rsid w:val="00C64740"/>
    <w:rsid w:val="00C64F92"/>
    <w:rsid w:val="00C66184"/>
    <w:rsid w:val="00C66BA2"/>
    <w:rsid w:val="00C704FD"/>
    <w:rsid w:val="00C71E7A"/>
    <w:rsid w:val="00C74B68"/>
    <w:rsid w:val="00C76C27"/>
    <w:rsid w:val="00C77F70"/>
    <w:rsid w:val="00C805FF"/>
    <w:rsid w:val="00C823B0"/>
    <w:rsid w:val="00C82EEE"/>
    <w:rsid w:val="00C840A1"/>
    <w:rsid w:val="00C85E95"/>
    <w:rsid w:val="00C870F6"/>
    <w:rsid w:val="00C90FFE"/>
    <w:rsid w:val="00C940BF"/>
    <w:rsid w:val="00C95985"/>
    <w:rsid w:val="00CA03C5"/>
    <w:rsid w:val="00CA1888"/>
    <w:rsid w:val="00CA23E9"/>
    <w:rsid w:val="00CA65F8"/>
    <w:rsid w:val="00CB2E4B"/>
    <w:rsid w:val="00CC5026"/>
    <w:rsid w:val="00CC68D0"/>
    <w:rsid w:val="00CE09FE"/>
    <w:rsid w:val="00CE1D17"/>
    <w:rsid w:val="00CE3DE7"/>
    <w:rsid w:val="00CE48A9"/>
    <w:rsid w:val="00CE54A2"/>
    <w:rsid w:val="00CE65F3"/>
    <w:rsid w:val="00CF1B98"/>
    <w:rsid w:val="00CF2900"/>
    <w:rsid w:val="00CF61AA"/>
    <w:rsid w:val="00D02E66"/>
    <w:rsid w:val="00D03F9A"/>
    <w:rsid w:val="00D06D51"/>
    <w:rsid w:val="00D077DF"/>
    <w:rsid w:val="00D1178A"/>
    <w:rsid w:val="00D134B6"/>
    <w:rsid w:val="00D13713"/>
    <w:rsid w:val="00D24991"/>
    <w:rsid w:val="00D2621A"/>
    <w:rsid w:val="00D27100"/>
    <w:rsid w:val="00D34213"/>
    <w:rsid w:val="00D3743B"/>
    <w:rsid w:val="00D43DD9"/>
    <w:rsid w:val="00D44C2D"/>
    <w:rsid w:val="00D50255"/>
    <w:rsid w:val="00D51A13"/>
    <w:rsid w:val="00D54BC1"/>
    <w:rsid w:val="00D5512A"/>
    <w:rsid w:val="00D64C65"/>
    <w:rsid w:val="00D66520"/>
    <w:rsid w:val="00D737DC"/>
    <w:rsid w:val="00D775E0"/>
    <w:rsid w:val="00D83E45"/>
    <w:rsid w:val="00D84AE9"/>
    <w:rsid w:val="00D862E2"/>
    <w:rsid w:val="00D9082B"/>
    <w:rsid w:val="00D926BE"/>
    <w:rsid w:val="00D96A77"/>
    <w:rsid w:val="00DA1321"/>
    <w:rsid w:val="00DA3B1C"/>
    <w:rsid w:val="00DA6373"/>
    <w:rsid w:val="00DA7DB4"/>
    <w:rsid w:val="00DB27F2"/>
    <w:rsid w:val="00DB370C"/>
    <w:rsid w:val="00DC1B3B"/>
    <w:rsid w:val="00DC7DFB"/>
    <w:rsid w:val="00DD0108"/>
    <w:rsid w:val="00DD0365"/>
    <w:rsid w:val="00DD0F76"/>
    <w:rsid w:val="00DD1142"/>
    <w:rsid w:val="00DD62B9"/>
    <w:rsid w:val="00DE0E5E"/>
    <w:rsid w:val="00DE1376"/>
    <w:rsid w:val="00DE34CF"/>
    <w:rsid w:val="00DE500F"/>
    <w:rsid w:val="00DF0270"/>
    <w:rsid w:val="00E01A9B"/>
    <w:rsid w:val="00E115BD"/>
    <w:rsid w:val="00E12007"/>
    <w:rsid w:val="00E13F3D"/>
    <w:rsid w:val="00E16BA6"/>
    <w:rsid w:val="00E1755D"/>
    <w:rsid w:val="00E22F80"/>
    <w:rsid w:val="00E23F4C"/>
    <w:rsid w:val="00E25ED1"/>
    <w:rsid w:val="00E2737F"/>
    <w:rsid w:val="00E33DF7"/>
    <w:rsid w:val="00E34898"/>
    <w:rsid w:val="00E36E2E"/>
    <w:rsid w:val="00E4304B"/>
    <w:rsid w:val="00E436D3"/>
    <w:rsid w:val="00E5151A"/>
    <w:rsid w:val="00E554E1"/>
    <w:rsid w:val="00E61C7A"/>
    <w:rsid w:val="00E6237B"/>
    <w:rsid w:val="00E63B07"/>
    <w:rsid w:val="00E64BA0"/>
    <w:rsid w:val="00E71416"/>
    <w:rsid w:val="00E755F0"/>
    <w:rsid w:val="00E759F1"/>
    <w:rsid w:val="00E83B02"/>
    <w:rsid w:val="00E9037D"/>
    <w:rsid w:val="00E9306C"/>
    <w:rsid w:val="00E95BF9"/>
    <w:rsid w:val="00EA3525"/>
    <w:rsid w:val="00EA5A20"/>
    <w:rsid w:val="00EA711B"/>
    <w:rsid w:val="00EB09B7"/>
    <w:rsid w:val="00EB0A09"/>
    <w:rsid w:val="00EB1566"/>
    <w:rsid w:val="00EB2C3F"/>
    <w:rsid w:val="00EC2161"/>
    <w:rsid w:val="00EC4806"/>
    <w:rsid w:val="00ED39E4"/>
    <w:rsid w:val="00ED4F87"/>
    <w:rsid w:val="00EE0B87"/>
    <w:rsid w:val="00EE191A"/>
    <w:rsid w:val="00EE1B64"/>
    <w:rsid w:val="00EE24C5"/>
    <w:rsid w:val="00EE766E"/>
    <w:rsid w:val="00EE7D7C"/>
    <w:rsid w:val="00EF3D5D"/>
    <w:rsid w:val="00F0369F"/>
    <w:rsid w:val="00F03735"/>
    <w:rsid w:val="00F064B0"/>
    <w:rsid w:val="00F064E8"/>
    <w:rsid w:val="00F066E3"/>
    <w:rsid w:val="00F17592"/>
    <w:rsid w:val="00F203B2"/>
    <w:rsid w:val="00F20729"/>
    <w:rsid w:val="00F23F64"/>
    <w:rsid w:val="00F247A3"/>
    <w:rsid w:val="00F25D98"/>
    <w:rsid w:val="00F300FB"/>
    <w:rsid w:val="00F31BEF"/>
    <w:rsid w:val="00F32BB9"/>
    <w:rsid w:val="00F43B9E"/>
    <w:rsid w:val="00F44AF8"/>
    <w:rsid w:val="00F65E39"/>
    <w:rsid w:val="00F701D5"/>
    <w:rsid w:val="00F750CD"/>
    <w:rsid w:val="00F76471"/>
    <w:rsid w:val="00F764EB"/>
    <w:rsid w:val="00F77ED5"/>
    <w:rsid w:val="00F80A94"/>
    <w:rsid w:val="00F83EE3"/>
    <w:rsid w:val="00F868F0"/>
    <w:rsid w:val="00F87F8D"/>
    <w:rsid w:val="00F90A9D"/>
    <w:rsid w:val="00F93A29"/>
    <w:rsid w:val="00F94EFD"/>
    <w:rsid w:val="00F9513D"/>
    <w:rsid w:val="00F95893"/>
    <w:rsid w:val="00FA1B5B"/>
    <w:rsid w:val="00FA737E"/>
    <w:rsid w:val="00FB127B"/>
    <w:rsid w:val="00FB2DE8"/>
    <w:rsid w:val="00FB6386"/>
    <w:rsid w:val="00FB6BD5"/>
    <w:rsid w:val="00FC0958"/>
    <w:rsid w:val="00FC5084"/>
    <w:rsid w:val="00FD2347"/>
    <w:rsid w:val="00FD558C"/>
    <w:rsid w:val="00FE6C21"/>
    <w:rsid w:val="00FF0DB0"/>
    <w:rsid w:val="00FF32FE"/>
    <w:rsid w:val="00FF405E"/>
    <w:rsid w:val="00FF53D1"/>
    <w:rsid w:val="01F15691"/>
    <w:rsid w:val="12392D76"/>
    <w:rsid w:val="141D70CE"/>
    <w:rsid w:val="15910F40"/>
    <w:rsid w:val="18B1550E"/>
    <w:rsid w:val="36BD3CC1"/>
    <w:rsid w:val="39E85D5F"/>
    <w:rsid w:val="403E3E6C"/>
    <w:rsid w:val="424A78B7"/>
    <w:rsid w:val="43F02873"/>
    <w:rsid w:val="479C4355"/>
    <w:rsid w:val="4E4A3FD4"/>
    <w:rsid w:val="72D82471"/>
    <w:rsid w:val="7439551A"/>
    <w:rsid w:val="75697D0A"/>
    <w:rsid w:val="7F2812DE"/>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B9889DC"/>
  <w15:docId w15:val="{38980CD4-D466-49AA-B7F5-093C33A9D4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heme="minorEastAsia"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iPriority="39"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qFormat="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qFormat="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qFormat="1"/>
    <w:lsdException w:name="Emphasis" w:uiPriority="20"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val="en-GB"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link w:val="H6Char"/>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link w:val="ListChar"/>
    <w:qFormat/>
    <w:pPr>
      <w:ind w:left="568" w:hanging="284"/>
    </w:pPr>
  </w:style>
  <w:style w:type="paragraph" w:styleId="TOC7">
    <w:name w:val="toc 7"/>
    <w:basedOn w:val="TOC6"/>
    <w:next w:val="Normal"/>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qFormat/>
    <w:pPr>
      <w:ind w:left="1701" w:hanging="1701"/>
    </w:pPr>
  </w:style>
  <w:style w:type="paragraph" w:styleId="TOC4">
    <w:name w:val="toc 4"/>
    <w:basedOn w:val="TOC3"/>
    <w:qFormat/>
    <w:pPr>
      <w:ind w:left="1418" w:hanging="1418"/>
    </w:pPr>
  </w:style>
  <w:style w:type="paragraph" w:styleId="TOC3">
    <w:name w:val="toc 3"/>
    <w:basedOn w:val="TOC2"/>
    <w:qFormat/>
    <w:pPr>
      <w:ind w:left="1134" w:hanging="1134"/>
    </w:pPr>
  </w:style>
  <w:style w:type="paragraph" w:styleId="TOC2">
    <w:name w:val="toc 2"/>
    <w:basedOn w:val="TOC1"/>
    <w:qFormat/>
    <w:pPr>
      <w:keepNext w:val="0"/>
      <w:spacing w:before="0"/>
      <w:ind w:left="851" w:hanging="851"/>
    </w:pPr>
    <w:rPr>
      <w:sz w:val="20"/>
    </w:rPr>
  </w:style>
  <w:style w:type="paragraph" w:styleId="TOC1">
    <w:name w:val="toc 1"/>
    <w:qFormat/>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link w:val="ListBulletChar"/>
    <w:qFormat/>
  </w:style>
  <w:style w:type="paragraph" w:styleId="Caption">
    <w:name w:val="caption"/>
    <w:basedOn w:val="Normal"/>
    <w:next w:val="Normal"/>
    <w:qFormat/>
    <w:pPr>
      <w:spacing w:before="120" w:after="120"/>
    </w:pPr>
    <w:rPr>
      <w:rFonts w:eastAsia="MS Mincho"/>
      <w:b/>
    </w:rPr>
  </w:style>
  <w:style w:type="paragraph" w:styleId="DocumentMap">
    <w:name w:val="Document Map"/>
    <w:basedOn w:val="Normal"/>
    <w:link w:val="DocumentMapChar"/>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BodyText">
    <w:name w:val="Body Text"/>
    <w:basedOn w:val="Normal"/>
    <w:link w:val="BodyTextChar"/>
    <w:qFormat/>
    <w:pPr>
      <w:overflowPunct w:val="0"/>
      <w:autoSpaceDE w:val="0"/>
      <w:autoSpaceDN w:val="0"/>
      <w:adjustRightInd w:val="0"/>
      <w:spacing w:after="120"/>
      <w:textAlignment w:val="baseline"/>
    </w:pPr>
    <w:rPr>
      <w:lang w:eastAsia="ko-KR"/>
    </w:rPr>
  </w:style>
  <w:style w:type="paragraph" w:styleId="BodyTextIndent">
    <w:name w:val="Body Text Indent"/>
    <w:basedOn w:val="Normal"/>
    <w:link w:val="BodyTextIndentChar"/>
    <w:qFormat/>
    <w:pPr>
      <w:spacing w:after="120"/>
      <w:ind w:left="283"/>
    </w:pPr>
    <w:rPr>
      <w:rFonts w:eastAsia="MS Mincho"/>
      <w:lang w:eastAsia="zh-CN"/>
    </w:rPr>
  </w:style>
  <w:style w:type="paragraph" w:styleId="PlainText">
    <w:name w:val="Plain Text"/>
    <w:basedOn w:val="Normal"/>
    <w:link w:val="PlainTextChar"/>
    <w:uiPriority w:val="99"/>
    <w:qFormat/>
    <w:rPr>
      <w:rFonts w:ascii="Courier New" w:eastAsia="MS Mincho" w:hAnsi="Courier New"/>
      <w:lang w:val="nb-NO" w:eastAsia="zh-CN"/>
    </w:rPr>
  </w:style>
  <w:style w:type="paragraph" w:styleId="ListBullet5">
    <w:name w:val="List Bullet 5"/>
    <w:basedOn w:val="ListBullet4"/>
    <w:qFormat/>
    <w:pPr>
      <w:ind w:left="1702"/>
    </w:pPr>
  </w:style>
  <w:style w:type="paragraph" w:styleId="TOC8">
    <w:name w:val="toc 8"/>
    <w:basedOn w:val="TOC1"/>
    <w:qFormat/>
    <w:pPr>
      <w:spacing w:before="180"/>
      <w:ind w:left="2693" w:hanging="2693"/>
    </w:pPr>
    <w:rPr>
      <w:b/>
    </w:rPr>
  </w:style>
  <w:style w:type="paragraph" w:styleId="BalloonText">
    <w:name w:val="Balloon Text"/>
    <w:basedOn w:val="Normal"/>
    <w:link w:val="BalloonTextChar"/>
    <w:qFormat/>
    <w:rPr>
      <w:rFonts w:ascii="Tahoma" w:hAnsi="Tahoma" w:cs="Tahoma"/>
      <w:sz w:val="16"/>
      <w:szCs w:val="16"/>
    </w:rPr>
  </w:style>
  <w:style w:type="paragraph" w:styleId="Footer">
    <w:name w:val="footer"/>
    <w:basedOn w:val="Header"/>
    <w:link w:val="FooterChar"/>
    <w:qFormat/>
    <w:pPr>
      <w:jc w:val="center"/>
    </w:pPr>
    <w:rPr>
      <w:i/>
    </w:rPr>
  </w:style>
  <w:style w:type="paragraph" w:styleId="Header">
    <w:name w:val="header"/>
    <w:link w:val="HeaderChar"/>
    <w:qFormat/>
    <w:pPr>
      <w:widowControl w:val="0"/>
    </w:pPr>
    <w:rPr>
      <w:rFonts w:ascii="Arial" w:hAnsi="Arial"/>
      <w:b/>
      <w:sz w:val="18"/>
      <w:lang w:val="en-GB" w:eastAsia="en-US"/>
    </w:rPr>
  </w:style>
  <w:style w:type="paragraph" w:styleId="IndexHeading">
    <w:name w:val="index heading"/>
    <w:basedOn w:val="Normal"/>
    <w:next w:val="Normal"/>
    <w:qFormat/>
    <w:pPr>
      <w:pBdr>
        <w:top w:val="single" w:sz="12" w:space="0" w:color="auto"/>
      </w:pBdr>
      <w:spacing w:before="360" w:after="240"/>
    </w:pPr>
    <w:rPr>
      <w:rFonts w:eastAsia="MS Mincho"/>
      <w:b/>
      <w:i/>
      <w:sz w:val="26"/>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qFormat/>
    <w:pPr>
      <w:ind w:left="1418" w:hanging="1418"/>
    </w:pPr>
  </w:style>
  <w:style w:type="paragraph" w:styleId="NormalWeb">
    <w:name w:val="Normal (Web)"/>
    <w:basedOn w:val="Normal"/>
    <w:uiPriority w:val="99"/>
    <w:unhideWhenUsed/>
    <w:qFormat/>
    <w:pPr>
      <w:spacing w:before="100" w:beforeAutospacing="1" w:after="100" w:afterAutospacing="1"/>
    </w:pPr>
    <w:rPr>
      <w:rFonts w:eastAsia="SimSun"/>
      <w:sz w:val="24"/>
      <w:szCs w:val="24"/>
      <w:lang w:val="da-DK" w:eastAsia="da-DK"/>
    </w:rPr>
  </w:style>
  <w:style w:type="paragraph" w:styleId="Index1">
    <w:name w:val="index 1"/>
    <w:basedOn w:val="Normal"/>
    <w:qFormat/>
    <w:pPr>
      <w:keepLines/>
      <w:spacing w:after="0"/>
    </w:pPr>
  </w:style>
  <w:style w:type="paragraph" w:styleId="Index2">
    <w:name w:val="index 2"/>
    <w:basedOn w:val="Index1"/>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Pr>
      <w:rFonts w:eastAsia="SimSun"/>
      <w:b/>
      <w:bCs/>
      <w:lang w:val="en-US" w:eastAsia="zh-CN" w:bidi="ar-SA"/>
    </w:rPr>
  </w:style>
  <w:style w:type="character" w:styleId="PageNumber">
    <w:name w:val="page number"/>
    <w:qFormat/>
  </w:style>
  <w:style w:type="character" w:styleId="FollowedHyperlink">
    <w:name w:val="FollowedHyperlink"/>
    <w:qFormat/>
    <w:rPr>
      <w:color w:val="800080"/>
      <w:u w:val="single"/>
    </w:rPr>
  </w:style>
  <w:style w:type="character" w:styleId="Emphasis">
    <w:name w:val="Emphasis"/>
    <w:uiPriority w:val="20"/>
    <w:qFormat/>
    <w:rPr>
      <w:i/>
      <w:iCs/>
    </w:rPr>
  </w:style>
  <w:style w:type="character" w:styleId="LineNumber">
    <w:name w:val="line number"/>
    <w:unhideWhenUsed/>
    <w:qFormat/>
  </w:style>
  <w:style w:type="character" w:styleId="Hyperlink">
    <w:name w:val="Hyperlink"/>
    <w:qFormat/>
    <w:rPr>
      <w:color w:val="0000FF"/>
      <w:u w:val="single"/>
    </w:rPr>
  </w:style>
  <w:style w:type="character" w:styleId="CommentReference">
    <w:name w:val="annotation reference"/>
    <w:qFormat/>
    <w:rPr>
      <w:sz w:val="16"/>
    </w:rPr>
  </w:style>
  <w:style w:type="character" w:styleId="FootnoteReference">
    <w:name w:val="footnote reference"/>
    <w:qFormat/>
    <w:rPr>
      <w:b/>
      <w:position w:val="6"/>
      <w:sz w:val="16"/>
    </w:rPr>
  </w:style>
  <w:style w:type="character" w:customStyle="1" w:styleId="BalloonTextChar">
    <w:name w:val="Balloon Text Char"/>
    <w:link w:val="BalloonText"/>
    <w:qFormat/>
    <w:rPr>
      <w:rFonts w:ascii="Tahoma" w:hAnsi="Tahoma" w:cs="Tahoma"/>
      <w:sz w:val="16"/>
      <w:szCs w:val="16"/>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T">
    <w:name w:val="TT"/>
    <w:basedOn w:val="Heading1"/>
    <w:next w:val="Normal"/>
    <w:qFormat/>
    <w:pPr>
      <w:outlineLvl w:val="9"/>
    </w:p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link w:val="EXChar"/>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link w:val="EditorsNoteChar"/>
    <w:qFormat/>
    <w:rPr>
      <w:color w:val="FF0000"/>
    </w:rPr>
  </w:style>
  <w:style w:type="paragraph" w:customStyle="1" w:styleId="B10">
    <w:name w:val="B1"/>
    <w:basedOn w:val="List"/>
    <w:link w:val="B1Char"/>
    <w:qFormat/>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link w:val="B4Char"/>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paragraph" w:customStyle="1" w:styleId="tdoc-header">
    <w:name w:val="tdoc-header"/>
    <w:qFormat/>
    <w:rPr>
      <w:rFonts w:ascii="Arial" w:hAnsi="Arial"/>
      <w:sz w:val="24"/>
      <w:lang w:val="en-GB" w:eastAsia="en-US"/>
    </w:rPr>
  </w:style>
  <w:style w:type="paragraph" w:customStyle="1" w:styleId="FirstChange">
    <w:name w:val="First Change"/>
    <w:basedOn w:val="Normal"/>
    <w:qFormat/>
    <w:pPr>
      <w:jc w:val="center"/>
    </w:pPr>
    <w:rPr>
      <w:color w:val="FF0000"/>
    </w:rPr>
  </w:style>
  <w:style w:type="character" w:customStyle="1" w:styleId="CommentSubjectChar">
    <w:name w:val="Comment Subject Char"/>
    <w:link w:val="CommentSubject"/>
    <w:qFormat/>
    <w:rPr>
      <w:rFonts w:ascii="Times New Roman" w:hAnsi="Times New Roman"/>
      <w:b/>
      <w:bCs/>
      <w:lang w:val="en-GB" w:eastAsia="en-US"/>
    </w:rPr>
  </w:style>
  <w:style w:type="character" w:customStyle="1" w:styleId="EditorsNoteChar">
    <w:name w:val="Editor's Note Char"/>
    <w:link w:val="EditorsNote"/>
    <w:qFormat/>
    <w:rPr>
      <w:rFonts w:ascii="Times New Roman" w:hAnsi="Times New Roman"/>
      <w:color w:val="FF0000"/>
      <w:lang w:val="en-GB" w:eastAsia="en-US"/>
    </w:rPr>
  </w:style>
  <w:style w:type="character" w:customStyle="1" w:styleId="B1Char">
    <w:name w:val="B1 Char"/>
    <w:link w:val="B10"/>
    <w:qFormat/>
    <w:rPr>
      <w:rFonts w:ascii="Times New Roman" w:hAnsi="Times New Roman"/>
      <w:lang w:val="en-GB" w:eastAsia="en-US"/>
    </w:rPr>
  </w:style>
  <w:style w:type="character" w:customStyle="1" w:styleId="TALChar">
    <w:name w:val="TAL Char"/>
    <w:link w:val="TAL"/>
    <w:qFormat/>
    <w:rPr>
      <w:rFonts w:ascii="Arial" w:hAnsi="Arial"/>
      <w:sz w:val="18"/>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TAHChar">
    <w:name w:val="TAH Char"/>
    <w:link w:val="TAH"/>
    <w:qFormat/>
    <w:rPr>
      <w:rFonts w:ascii="Arial" w:hAnsi="Arial"/>
      <w:b/>
      <w:sz w:val="18"/>
      <w:lang w:val="en-GB" w:eastAsia="en-US"/>
    </w:rPr>
  </w:style>
  <w:style w:type="character" w:customStyle="1" w:styleId="TACChar">
    <w:name w:val="TAC Char"/>
    <w:link w:val="TAC"/>
    <w:qFormat/>
    <w:locked/>
    <w:rPr>
      <w:rFonts w:ascii="Arial" w:hAnsi="Arial"/>
      <w:sz w:val="18"/>
      <w:lang w:val="en-GB" w:eastAsia="en-US"/>
    </w:rPr>
  </w:style>
  <w:style w:type="character" w:customStyle="1" w:styleId="PLChar">
    <w:name w:val="PL Char"/>
    <w:link w:val="PL"/>
    <w:qFormat/>
    <w:rPr>
      <w:rFonts w:ascii="Courier New" w:hAnsi="Courier New"/>
      <w:sz w:val="16"/>
      <w:lang w:val="en-GB" w:eastAsia="en-US"/>
    </w:rPr>
  </w:style>
  <w:style w:type="character" w:customStyle="1" w:styleId="TALCar">
    <w:name w:val="TAL Car"/>
    <w:qFormat/>
    <w:rPr>
      <w:rFonts w:ascii="Arial" w:eastAsia="SimSun" w:hAnsi="Arial"/>
      <w:sz w:val="18"/>
      <w:lang w:val="en-GB" w:eastAsia="en-US"/>
    </w:rPr>
  </w:style>
  <w:style w:type="character" w:customStyle="1" w:styleId="CommentTextChar">
    <w:name w:val="Comment Text Char"/>
    <w:link w:val="CommentText"/>
    <w:uiPriority w:val="99"/>
    <w:qFormat/>
    <w:rPr>
      <w:rFonts w:ascii="Times New Roman" w:hAnsi="Times New Roman"/>
      <w:lang w:val="en-GB" w:eastAsia="en-US"/>
    </w:rPr>
  </w:style>
  <w:style w:type="character" w:customStyle="1" w:styleId="FootnoteTextChar">
    <w:name w:val="Footnote Text Char"/>
    <w:link w:val="FootnoteText"/>
    <w:qFormat/>
    <w:rPr>
      <w:rFonts w:ascii="Times New Roman" w:hAnsi="Times New Roman"/>
      <w:sz w:val="16"/>
      <w:lang w:val="en-GB" w:eastAsia="en-US"/>
    </w:rPr>
  </w:style>
  <w:style w:type="paragraph" w:customStyle="1" w:styleId="FL">
    <w:name w:val="FL"/>
    <w:basedOn w:val="Normal"/>
    <w:qFormat/>
    <w:pPr>
      <w:keepNext/>
      <w:keepLines/>
      <w:overflowPunct w:val="0"/>
      <w:autoSpaceDE w:val="0"/>
      <w:autoSpaceDN w:val="0"/>
      <w:adjustRightInd w:val="0"/>
      <w:spacing w:before="60"/>
      <w:jc w:val="center"/>
      <w:textAlignment w:val="baseline"/>
    </w:pPr>
    <w:rPr>
      <w:rFonts w:ascii="Arial" w:hAnsi="Arial"/>
      <w:b/>
      <w:lang w:eastAsia="ko-KR"/>
    </w:rPr>
  </w:style>
  <w:style w:type="paragraph" w:customStyle="1" w:styleId="1">
    <w:name w:val="修订1"/>
    <w:hidden/>
    <w:uiPriority w:val="99"/>
    <w:semiHidden/>
    <w:qFormat/>
    <w:rPr>
      <w:rFonts w:ascii="Times New Roman" w:hAnsi="Times New Roman"/>
      <w:lang w:val="en-GB" w:eastAsia="en-US"/>
    </w:rPr>
  </w:style>
  <w:style w:type="paragraph" w:styleId="ListParagraph">
    <w:name w:val="List Paragraph"/>
    <w:basedOn w:val="Normal"/>
    <w:link w:val="ListParagraphChar"/>
    <w:uiPriority w:val="34"/>
    <w:qFormat/>
    <w:pPr>
      <w:spacing w:after="0"/>
      <w:ind w:left="720"/>
    </w:pPr>
    <w:rPr>
      <w:rFonts w:ascii="Calibri" w:eastAsia="Calibri" w:hAnsi="Calibri"/>
      <w:sz w:val="22"/>
      <w:szCs w:val="22"/>
      <w:lang w:eastAsia="ko-KR"/>
    </w:rPr>
  </w:style>
  <w:style w:type="character" w:customStyle="1" w:styleId="ListParagraphChar">
    <w:name w:val="List Paragraph Char"/>
    <w:link w:val="ListParagraph"/>
    <w:uiPriority w:val="34"/>
    <w:qFormat/>
    <w:locked/>
    <w:rPr>
      <w:rFonts w:ascii="Calibri" w:eastAsia="Calibri" w:hAnsi="Calibri"/>
      <w:sz w:val="22"/>
      <w:szCs w:val="22"/>
      <w:lang w:val="en-GB" w:eastAsia="ko-KR"/>
    </w:rPr>
  </w:style>
  <w:style w:type="paragraph" w:customStyle="1" w:styleId="B1">
    <w:name w:val="B1+"/>
    <w:basedOn w:val="B10"/>
    <w:link w:val="B1Car"/>
    <w:qFormat/>
    <w:pPr>
      <w:numPr>
        <w:numId w:val="1"/>
      </w:numPr>
      <w:overflowPunct w:val="0"/>
      <w:autoSpaceDE w:val="0"/>
      <w:autoSpaceDN w:val="0"/>
      <w:adjustRightInd w:val="0"/>
      <w:textAlignment w:val="baseline"/>
    </w:pPr>
    <w:rPr>
      <w:lang w:eastAsia="ko-KR"/>
    </w:rPr>
  </w:style>
  <w:style w:type="character" w:customStyle="1" w:styleId="B1Car">
    <w:name w:val="B1+ Car"/>
    <w:link w:val="B1"/>
    <w:qFormat/>
    <w:rPr>
      <w:rFonts w:ascii="Times New Roman" w:hAnsi="Times New Roman"/>
      <w:lang w:val="en-GB" w:eastAsia="ko-KR"/>
    </w:rPr>
  </w:style>
  <w:style w:type="paragraph" w:customStyle="1" w:styleId="NormalArial">
    <w:name w:val="Normal + Arial"/>
    <w:basedOn w:val="Normal"/>
    <w:qFormat/>
    <w:pPr>
      <w:keepNext/>
      <w:keepLines/>
      <w:overflowPunct w:val="0"/>
      <w:autoSpaceDE w:val="0"/>
      <w:autoSpaceDN w:val="0"/>
      <w:adjustRightInd w:val="0"/>
      <w:spacing w:after="0"/>
      <w:ind w:left="284"/>
      <w:textAlignment w:val="baseline"/>
    </w:pPr>
    <w:rPr>
      <w:rFonts w:ascii="Arial" w:hAnsi="Arial" w:cs="Arial"/>
      <w:bCs/>
      <w:sz w:val="18"/>
      <w:szCs w:val="18"/>
      <w:lang w:eastAsia="ko-KR"/>
    </w:rPr>
  </w:style>
  <w:style w:type="paragraph" w:customStyle="1" w:styleId="TALLeft1cm">
    <w:name w:val="TAL + Left:  1 cm"/>
    <w:basedOn w:val="TAL"/>
    <w:qFormat/>
    <w:pPr>
      <w:overflowPunct w:val="0"/>
      <w:autoSpaceDE w:val="0"/>
      <w:autoSpaceDN w:val="0"/>
      <w:adjustRightInd w:val="0"/>
      <w:ind w:left="567"/>
      <w:textAlignment w:val="baseline"/>
    </w:pPr>
    <w:rPr>
      <w:lang w:val="zh-CN" w:eastAsia="ko-KR"/>
    </w:rPr>
  </w:style>
  <w:style w:type="character" w:customStyle="1" w:styleId="THChar">
    <w:name w:val="TH Char"/>
    <w:link w:val="TH"/>
    <w:qFormat/>
    <w:rPr>
      <w:rFonts w:ascii="Arial" w:hAnsi="Arial"/>
      <w:b/>
      <w:lang w:val="en-GB" w:eastAsia="en-US"/>
    </w:rPr>
  </w:style>
  <w:style w:type="character" w:customStyle="1" w:styleId="Heading1Char">
    <w:name w:val="Heading 1 Char"/>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Heading8Char">
    <w:name w:val="Heading 8 Char"/>
    <w:link w:val="Heading8"/>
    <w:qFormat/>
    <w:rPr>
      <w:rFonts w:ascii="Arial" w:hAnsi="Arial"/>
      <w:sz w:val="36"/>
      <w:lang w:val="en-GB" w:eastAsia="en-US"/>
    </w:rPr>
  </w:style>
  <w:style w:type="character" w:customStyle="1" w:styleId="HeaderChar">
    <w:name w:val="Header Char"/>
    <w:link w:val="Header"/>
    <w:qFormat/>
    <w:rPr>
      <w:rFonts w:ascii="Arial" w:hAnsi="Arial"/>
      <w:b/>
      <w:sz w:val="18"/>
      <w:lang w:val="en-GB" w:eastAsia="en-US"/>
    </w:rPr>
  </w:style>
  <w:style w:type="character" w:customStyle="1" w:styleId="FooterChar">
    <w:name w:val="Footer Char"/>
    <w:link w:val="Footer"/>
    <w:qFormat/>
    <w:rPr>
      <w:rFonts w:ascii="Arial" w:hAnsi="Arial"/>
      <w:b/>
      <w:i/>
      <w:sz w:val="18"/>
      <w:lang w:val="en-GB" w:eastAsia="en-US"/>
    </w:rPr>
  </w:style>
  <w:style w:type="character" w:customStyle="1" w:styleId="B1Zchn">
    <w:name w:val="B1 Zchn"/>
    <w:qFormat/>
    <w:rPr>
      <w:rFonts w:ascii="Times New Roman" w:eastAsia="Times New Roman" w:hAnsi="Times New Roman" w:cs="Times New Roman"/>
      <w:sz w:val="20"/>
      <w:szCs w:val="20"/>
    </w:rPr>
  </w:style>
  <w:style w:type="character" w:customStyle="1" w:styleId="TFChar">
    <w:name w:val="TF Char"/>
    <w:link w:val="TF"/>
    <w:qFormat/>
    <w:rPr>
      <w:rFonts w:ascii="Arial" w:hAnsi="Arial"/>
      <w:b/>
      <w:lang w:val="en-GB" w:eastAsia="en-US"/>
    </w:rPr>
  </w:style>
  <w:style w:type="character" w:customStyle="1" w:styleId="B2Char">
    <w:name w:val="B2 Char"/>
    <w:link w:val="B2"/>
    <w:qFormat/>
    <w:rPr>
      <w:rFonts w:ascii="Times New Roman" w:hAnsi="Times New Roman"/>
      <w:lang w:val="en-GB" w:eastAsia="en-US"/>
    </w:rPr>
  </w:style>
  <w:style w:type="character" w:customStyle="1" w:styleId="EXChar">
    <w:name w:val="EX Char"/>
    <w:link w:val="EX"/>
    <w:qFormat/>
    <w:locked/>
    <w:rPr>
      <w:rFonts w:ascii="Times New Roman" w:hAnsi="Times New Roman"/>
      <w:lang w:val="en-GB" w:eastAsia="en-US"/>
    </w:rPr>
  </w:style>
  <w:style w:type="character" w:customStyle="1" w:styleId="TFZchn">
    <w:name w:val="TF Zchn"/>
    <w:qFormat/>
    <w:rPr>
      <w:rFonts w:ascii="Arial" w:hAnsi="Arial"/>
      <w:b/>
      <w:lang w:val="en-GB" w:eastAsia="en-US"/>
    </w:rPr>
  </w:style>
  <w:style w:type="paragraph" w:customStyle="1" w:styleId="IvDInstructiontext">
    <w:name w:val="IvD Instructiontext"/>
    <w:basedOn w:val="BodyText"/>
    <w:link w:val="IvDInstructiontextChar"/>
    <w:uiPriority w:val="99"/>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eastAsia="Batang" w:hAnsi="Arial"/>
      <w:i/>
      <w:color w:val="7F7F7F"/>
      <w:spacing w:val="2"/>
      <w:sz w:val="18"/>
      <w:szCs w:val="18"/>
      <w:lang w:val="en-US" w:eastAsia="en-US"/>
    </w:rPr>
  </w:style>
  <w:style w:type="character" w:customStyle="1" w:styleId="IvDInstructiontextChar">
    <w:name w:val="IvD Instructiontext Char"/>
    <w:link w:val="IvDInstructiontext"/>
    <w:uiPriority w:val="99"/>
    <w:qFormat/>
    <w:rPr>
      <w:rFonts w:ascii="Arial" w:eastAsia="Batang" w:hAnsi="Arial"/>
      <w:i/>
      <w:color w:val="7F7F7F"/>
      <w:spacing w:val="2"/>
      <w:sz w:val="18"/>
      <w:szCs w:val="18"/>
      <w:lang w:val="en-US" w:eastAsia="en-US"/>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eastAsia="Batang" w:hAnsi="Arial"/>
      <w:spacing w:val="2"/>
      <w:lang w:val="en-US" w:eastAsia="en-US"/>
    </w:rPr>
  </w:style>
  <w:style w:type="character" w:customStyle="1" w:styleId="IvDbodytextChar">
    <w:name w:val="IvD bodytext Char"/>
    <w:link w:val="IvDbodytext"/>
    <w:qFormat/>
    <w:rPr>
      <w:rFonts w:ascii="Arial" w:eastAsia="Batang" w:hAnsi="Arial"/>
      <w:spacing w:val="2"/>
      <w:lang w:val="en-US" w:eastAsia="en-US"/>
    </w:rPr>
  </w:style>
  <w:style w:type="character" w:customStyle="1" w:styleId="BodyTextChar">
    <w:name w:val="Body Text Char"/>
    <w:basedOn w:val="DefaultParagraphFont"/>
    <w:link w:val="BodyText"/>
    <w:qFormat/>
    <w:rPr>
      <w:rFonts w:ascii="Times New Roman" w:hAnsi="Times New Roman"/>
      <w:lang w:val="en-GB" w:eastAsia="ko-KR"/>
    </w:rPr>
  </w:style>
  <w:style w:type="character" w:customStyle="1" w:styleId="B1Char1">
    <w:name w:val="B1 Char1"/>
    <w:qFormat/>
    <w:rPr>
      <w:rFonts w:ascii="Arial" w:hAnsi="Arial"/>
      <w:lang w:val="en-GB" w:eastAsia="en-US"/>
    </w:rPr>
  </w:style>
  <w:style w:type="paragraph" w:customStyle="1" w:styleId="10">
    <w:name w:val="正文1"/>
    <w:qFormat/>
    <w:pPr>
      <w:spacing w:after="160" w:line="259" w:lineRule="auto"/>
      <w:jc w:val="both"/>
    </w:pPr>
    <w:rPr>
      <w:rFonts w:ascii="Times New Roman" w:eastAsia="SimSun" w:hAnsi="Times New Roman"/>
      <w:kern w:val="2"/>
      <w:sz w:val="21"/>
      <w:szCs w:val="21"/>
    </w:rPr>
  </w:style>
  <w:style w:type="character" w:customStyle="1" w:styleId="NOChar">
    <w:name w:val="NO Char"/>
    <w:link w:val="NO"/>
    <w:qFormat/>
    <w:rPr>
      <w:rFonts w:ascii="Times New Roman" w:hAnsi="Times New Roman"/>
      <w:lang w:val="en-GB" w:eastAsia="en-US"/>
    </w:rPr>
  </w:style>
  <w:style w:type="character" w:customStyle="1" w:styleId="DocumentMapChar">
    <w:name w:val="Document Map Char"/>
    <w:link w:val="DocumentMap"/>
    <w:qFormat/>
    <w:rPr>
      <w:rFonts w:ascii="Tahoma" w:hAnsi="Tahoma" w:cs="Tahoma"/>
      <w:shd w:val="clear" w:color="auto" w:fill="000080"/>
      <w:lang w:val="en-GB" w:eastAsia="en-US"/>
    </w:rPr>
  </w:style>
  <w:style w:type="character" w:customStyle="1" w:styleId="msoins0">
    <w:name w:val="msoins"/>
    <w:qFormat/>
  </w:style>
  <w:style w:type="paragraph" w:customStyle="1" w:styleId="TALLeft0">
    <w:name w:val="TAL + Left:  0"/>
    <w:basedOn w:val="TAL"/>
    <w:qFormat/>
    <w:pPr>
      <w:overflowPunct w:val="0"/>
      <w:autoSpaceDE w:val="0"/>
      <w:autoSpaceDN w:val="0"/>
      <w:adjustRightInd w:val="0"/>
      <w:spacing w:line="0" w:lineRule="atLeast"/>
      <w:ind w:left="142"/>
      <w:textAlignment w:val="baseline"/>
    </w:pPr>
    <w:rPr>
      <w:rFonts w:eastAsia="SimSun"/>
      <w:lang w:eastAsia="ko-KR"/>
    </w:rPr>
  </w:style>
  <w:style w:type="paragraph" w:customStyle="1" w:styleId="TALLeft050cm">
    <w:name w:val="TAL + Left:  050 cm"/>
    <w:basedOn w:val="TAL"/>
    <w:qFormat/>
    <w:pPr>
      <w:overflowPunct w:val="0"/>
      <w:autoSpaceDE w:val="0"/>
      <w:autoSpaceDN w:val="0"/>
      <w:adjustRightInd w:val="0"/>
      <w:spacing w:line="0" w:lineRule="atLeast"/>
      <w:ind w:left="284"/>
      <w:textAlignment w:val="baseline"/>
    </w:pPr>
    <w:rPr>
      <w:rFonts w:eastAsia="SimSun"/>
      <w:lang w:eastAsia="ko-KR"/>
    </w:rPr>
  </w:style>
  <w:style w:type="paragraph" w:customStyle="1" w:styleId="TALLeft00">
    <w:name w:val="TAL + Left: 0"/>
    <w:basedOn w:val="TALLeft050cm"/>
    <w:qFormat/>
    <w:pPr>
      <w:ind w:left="425"/>
    </w:pPr>
  </w:style>
  <w:style w:type="character" w:customStyle="1" w:styleId="TAHCar">
    <w:name w:val="TAH Car"/>
    <w:qFormat/>
    <w:rPr>
      <w:rFonts w:ascii="Arial" w:hAnsi="Arial"/>
      <w:b/>
      <w:sz w:val="18"/>
      <w:lang w:val="zh-CN" w:eastAsia="en-US"/>
    </w:rPr>
  </w:style>
  <w:style w:type="paragraph" w:customStyle="1" w:styleId="TALLeft02cm">
    <w:name w:val="TAL + Left: 0.2 cm"/>
    <w:basedOn w:val="TAL"/>
    <w:qFormat/>
    <w:pPr>
      <w:ind w:left="113"/>
    </w:pPr>
    <w:rPr>
      <w:rFonts w:eastAsia="SimSun"/>
      <w:bCs/>
    </w:rPr>
  </w:style>
  <w:style w:type="paragraph" w:customStyle="1" w:styleId="TALLeft04cm">
    <w:name w:val="TAL + Left: 0.4 cm"/>
    <w:basedOn w:val="TALLeft02cm"/>
    <w:qFormat/>
    <w:pPr>
      <w:ind w:left="227"/>
    </w:pPr>
  </w:style>
  <w:style w:type="paragraph" w:customStyle="1" w:styleId="TALLeft06cm">
    <w:name w:val="TAL + Left: 0.6 cm"/>
    <w:basedOn w:val="TALLeft04cm"/>
    <w:qFormat/>
    <w:pPr>
      <w:ind w:left="340"/>
    </w:pPr>
  </w:style>
  <w:style w:type="paragraph" w:customStyle="1" w:styleId="3GPPHeader">
    <w:name w:val="3GPP_Header"/>
    <w:basedOn w:val="Normal"/>
    <w:link w:val="3GPPHeaderChar"/>
    <w:qFormat/>
    <w:pPr>
      <w:tabs>
        <w:tab w:val="left" w:pos="1701"/>
        <w:tab w:val="right" w:pos="9639"/>
      </w:tabs>
      <w:overflowPunct w:val="0"/>
      <w:autoSpaceDE w:val="0"/>
      <w:autoSpaceDN w:val="0"/>
      <w:adjustRightInd w:val="0"/>
      <w:spacing w:after="240" w:line="288" w:lineRule="auto"/>
      <w:textAlignment w:val="baseline"/>
    </w:pPr>
    <w:rPr>
      <w:rFonts w:eastAsia="SimSun"/>
      <w:b/>
      <w:sz w:val="24"/>
      <w:lang w:eastAsia="zh-CN"/>
    </w:rPr>
  </w:style>
  <w:style w:type="character" w:customStyle="1" w:styleId="3GPPHeaderChar">
    <w:name w:val="3GPP_Header Char"/>
    <w:link w:val="3GPPHeader"/>
    <w:qFormat/>
    <w:rPr>
      <w:rFonts w:ascii="Times New Roman" w:eastAsia="SimSun" w:hAnsi="Times New Roman"/>
      <w:b/>
      <w:sz w:val="24"/>
      <w:lang w:val="en-GB" w:eastAsia="zh-CN"/>
    </w:rPr>
  </w:style>
  <w:style w:type="character" w:customStyle="1" w:styleId="CRCoverPageZchn">
    <w:name w:val="CR Cover Page Zchn"/>
    <w:link w:val="CRCoverPage"/>
    <w:qFormat/>
    <w:locked/>
    <w:rPr>
      <w:rFonts w:ascii="Arial" w:hAnsi="Arial"/>
      <w:lang w:val="en-GB" w:eastAsia="en-US"/>
    </w:rPr>
  </w:style>
  <w:style w:type="character" w:customStyle="1" w:styleId="a">
    <w:name w:val="首标题"/>
    <w:qFormat/>
    <w:rPr>
      <w:rFonts w:ascii="Arial" w:eastAsia="SimSun" w:hAnsi="Arial"/>
      <w:sz w:val="24"/>
      <w:lang w:val="en-US" w:eastAsia="zh-CN" w:bidi="ar-SA"/>
    </w:rPr>
  </w:style>
  <w:style w:type="character" w:customStyle="1" w:styleId="NOZchn">
    <w:name w:val="NO Zchn"/>
    <w:qFormat/>
    <w:locked/>
    <w:rPr>
      <w:rFonts w:ascii="Times New Roman" w:hAnsi="Times New Roman"/>
      <w:lang w:val="en-GB" w:eastAsia="en-US"/>
    </w:rPr>
  </w:style>
  <w:style w:type="paragraph" w:customStyle="1" w:styleId="Guidance">
    <w:name w:val="Guidance"/>
    <w:basedOn w:val="Normal"/>
    <w:qFormat/>
    <w:pPr>
      <w:overflowPunct w:val="0"/>
      <w:autoSpaceDE w:val="0"/>
      <w:autoSpaceDN w:val="0"/>
      <w:adjustRightInd w:val="0"/>
      <w:textAlignment w:val="baseline"/>
    </w:pPr>
    <w:rPr>
      <w:rFonts w:eastAsia="DengXian"/>
      <w:i/>
      <w:color w:val="0000FF"/>
      <w:lang w:eastAsia="en-GB"/>
    </w:rPr>
  </w:style>
  <w:style w:type="paragraph" w:customStyle="1" w:styleId="INDENT2">
    <w:name w:val="INDENT2"/>
    <w:basedOn w:val="Normal"/>
    <w:qFormat/>
    <w:pPr>
      <w:overflowPunct w:val="0"/>
      <w:autoSpaceDE w:val="0"/>
      <w:autoSpaceDN w:val="0"/>
      <w:adjustRightInd w:val="0"/>
      <w:ind w:left="1135" w:hanging="284"/>
      <w:textAlignment w:val="baseline"/>
    </w:pPr>
    <w:rPr>
      <w:rFonts w:eastAsia="DengXian"/>
      <w:lang w:eastAsia="en-GB"/>
    </w:rPr>
  </w:style>
  <w:style w:type="paragraph" w:customStyle="1" w:styleId="SpecText">
    <w:name w:val="SpecText"/>
    <w:basedOn w:val="Normal"/>
    <w:qFormat/>
    <w:pPr>
      <w:overflowPunct w:val="0"/>
      <w:autoSpaceDE w:val="0"/>
      <w:autoSpaceDN w:val="0"/>
      <w:adjustRightInd w:val="0"/>
      <w:textAlignment w:val="baseline"/>
    </w:pPr>
    <w:rPr>
      <w:rFonts w:eastAsia="Batang"/>
      <w:lang w:eastAsia="en-GB"/>
    </w:rPr>
  </w:style>
  <w:style w:type="paragraph" w:customStyle="1" w:styleId="ListBullet6">
    <w:name w:val="List Bullet 6"/>
    <w:basedOn w:val="ListBullet5"/>
    <w:qFormat/>
    <w:pPr>
      <w:overflowPunct w:val="0"/>
      <w:autoSpaceDE w:val="0"/>
      <w:autoSpaceDN w:val="0"/>
      <w:adjustRightInd w:val="0"/>
      <w:textAlignment w:val="baseline"/>
    </w:pPr>
    <w:rPr>
      <w:lang w:eastAsia="ko-KR"/>
    </w:rPr>
  </w:style>
  <w:style w:type="paragraph" w:customStyle="1" w:styleId="StyleTALLeft075cm">
    <w:name w:val="Style TAL + Left:  075 cm"/>
    <w:basedOn w:val="TAL"/>
    <w:qFormat/>
    <w:pPr>
      <w:overflowPunct w:val="0"/>
      <w:autoSpaceDE w:val="0"/>
      <w:autoSpaceDN w:val="0"/>
      <w:adjustRightInd w:val="0"/>
      <w:ind w:left="425"/>
      <w:textAlignment w:val="baseline"/>
    </w:pPr>
    <w:rPr>
      <w:rFonts w:eastAsia="DengXian"/>
      <w:lang w:eastAsia="en-GB"/>
    </w:rPr>
  </w:style>
  <w:style w:type="paragraph" w:customStyle="1" w:styleId="TALLeft1">
    <w:name w:val="TAL + Left:  1"/>
    <w:basedOn w:val="TAL"/>
    <w:link w:val="TALLeft100cmCharChar"/>
    <w:qFormat/>
    <w:pPr>
      <w:overflowPunct w:val="0"/>
      <w:autoSpaceDE w:val="0"/>
      <w:autoSpaceDN w:val="0"/>
      <w:adjustRightInd w:val="0"/>
      <w:ind w:left="567"/>
      <w:textAlignment w:val="baseline"/>
    </w:pPr>
    <w:rPr>
      <w:rFonts w:eastAsia="DengXian"/>
      <w:lang w:eastAsia="en-GB"/>
    </w:rPr>
  </w:style>
  <w:style w:type="character" w:customStyle="1" w:styleId="TALLeft100cmCharChar">
    <w:name w:val="TAL + Left:  1;00 cm Char Char"/>
    <w:link w:val="TALLeft1"/>
    <w:qFormat/>
    <w:rPr>
      <w:rFonts w:ascii="Arial" w:eastAsia="DengXian" w:hAnsi="Arial"/>
      <w:sz w:val="18"/>
      <w:lang w:val="en-GB" w:eastAsia="en-GB"/>
    </w:rPr>
  </w:style>
  <w:style w:type="paragraph" w:customStyle="1" w:styleId="TALLeft125cm">
    <w:name w:val="TAL + Left: 125 cm"/>
    <w:basedOn w:val="StyleTALLeft075cm"/>
    <w:qFormat/>
    <w:pPr>
      <w:kinsoku w:val="0"/>
      <w:overflowPunct/>
      <w:autoSpaceDE/>
      <w:autoSpaceDN/>
      <w:adjustRightInd/>
      <w:ind w:left="709"/>
      <w:textAlignment w:val="auto"/>
    </w:pPr>
    <w:rPr>
      <w:rFonts w:cs="Arial"/>
      <w:bCs/>
      <w:szCs w:val="18"/>
      <w:lang w:eastAsia="zh-CN"/>
    </w:rPr>
  </w:style>
  <w:style w:type="paragraph" w:customStyle="1" w:styleId="TALLeft10">
    <w:name w:val="TAL + Left: 1"/>
    <w:basedOn w:val="TALLeft125cm"/>
    <w:qFormat/>
    <w:pPr>
      <w:ind w:left="851"/>
    </w:pPr>
    <w:rPr>
      <w:rFonts w:eastAsia="Batang"/>
    </w:rPr>
  </w:style>
  <w:style w:type="paragraph" w:customStyle="1" w:styleId="INDENT1">
    <w:name w:val="INDENT1"/>
    <w:basedOn w:val="Normal"/>
    <w:qFormat/>
    <w:pPr>
      <w:ind w:left="851"/>
    </w:pPr>
    <w:rPr>
      <w:rFonts w:eastAsia="MS Mincho"/>
    </w:rPr>
  </w:style>
  <w:style w:type="paragraph" w:customStyle="1" w:styleId="INDENT3">
    <w:name w:val="INDENT3"/>
    <w:basedOn w:val="Normal"/>
    <w:qFormat/>
    <w:pPr>
      <w:ind w:left="1701" w:hanging="567"/>
    </w:pPr>
    <w:rPr>
      <w:rFonts w:eastAsia="MS Mincho"/>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rFonts w:eastAsia="MS Mincho"/>
      <w:b/>
      <w:sz w:val="24"/>
    </w:rPr>
  </w:style>
  <w:style w:type="paragraph" w:customStyle="1" w:styleId="RecCCITT">
    <w:name w:val="Rec_CCITT_#"/>
    <w:basedOn w:val="Normal"/>
    <w:qFormat/>
    <w:pPr>
      <w:keepNext/>
      <w:keepLines/>
    </w:pPr>
    <w:rPr>
      <w:rFonts w:eastAsia="MS Mincho"/>
      <w:b/>
    </w:rPr>
  </w:style>
  <w:style w:type="paragraph" w:customStyle="1" w:styleId="CouvRecTitle">
    <w:name w:val="Couv Rec Title"/>
    <w:basedOn w:val="Normal"/>
    <w:qFormat/>
    <w:pPr>
      <w:keepNext/>
      <w:keepLines/>
      <w:spacing w:before="240"/>
      <w:ind w:left="1418"/>
    </w:pPr>
    <w:rPr>
      <w:rFonts w:ascii="Arial" w:eastAsia="MS Mincho" w:hAnsi="Arial"/>
      <w:b/>
      <w:sz w:val="36"/>
      <w:lang w:val="en-US"/>
    </w:rPr>
  </w:style>
  <w:style w:type="character" w:customStyle="1" w:styleId="PlainTextChar">
    <w:name w:val="Plain Text Char"/>
    <w:basedOn w:val="DefaultParagraphFont"/>
    <w:link w:val="PlainText"/>
    <w:uiPriority w:val="99"/>
    <w:qFormat/>
    <w:rPr>
      <w:rFonts w:ascii="Courier New" w:eastAsia="MS Mincho" w:hAnsi="Courier New"/>
      <w:lang w:val="nb-NO" w:eastAsia="zh-CN"/>
    </w:rPr>
  </w:style>
  <w:style w:type="paragraph" w:customStyle="1" w:styleId="TAJ">
    <w:name w:val="TAJ"/>
    <w:basedOn w:val="TH"/>
    <w:qFormat/>
    <w:rPr>
      <w:rFonts w:eastAsia="MS Mincho"/>
      <w:lang w:eastAsia="zh-CN"/>
    </w:rPr>
  </w:style>
  <w:style w:type="paragraph" w:customStyle="1" w:styleId="00BodyText">
    <w:name w:val="00 BodyText"/>
    <w:basedOn w:val="Normal"/>
    <w:qFormat/>
    <w:pPr>
      <w:spacing w:after="220"/>
    </w:pPr>
    <w:rPr>
      <w:rFonts w:ascii="Arial" w:eastAsia="MS Mincho" w:hAnsi="Arial"/>
      <w:sz w:val="22"/>
      <w:lang w:val="en-US"/>
    </w:rPr>
  </w:style>
  <w:style w:type="character" w:customStyle="1" w:styleId="BodyTextIndentChar">
    <w:name w:val="Body Text Indent Char"/>
    <w:basedOn w:val="DefaultParagraphFont"/>
    <w:link w:val="BodyTextIndent"/>
    <w:qFormat/>
    <w:rPr>
      <w:rFonts w:ascii="Times New Roman" w:eastAsia="MS Mincho" w:hAnsi="Times New Roman"/>
      <w:lang w:val="en-GB" w:eastAsia="zh-CN"/>
    </w:rPr>
  </w:style>
  <w:style w:type="paragraph" w:customStyle="1" w:styleId="BalloonText1">
    <w:name w:val="Balloon Text1"/>
    <w:basedOn w:val="Normal"/>
    <w:semiHidden/>
    <w:qFormat/>
    <w:rPr>
      <w:rFonts w:ascii="Tahoma" w:eastAsia="MS Mincho" w:hAnsi="Tahoma" w:cs="Tahoma"/>
      <w:sz w:val="16"/>
      <w:szCs w:val="16"/>
    </w:rPr>
  </w:style>
  <w:style w:type="paragraph" w:customStyle="1" w:styleId="ZchnZchn">
    <w:name w:val="Zchn Zchn"/>
    <w:semiHidden/>
    <w:qFormat/>
    <w:pPr>
      <w:keepNext/>
      <w:numPr>
        <w:numId w:val="2"/>
      </w:numPr>
      <w:autoSpaceDE w:val="0"/>
      <w:autoSpaceDN w:val="0"/>
      <w:adjustRightInd w:val="0"/>
      <w:spacing w:before="60" w:after="60"/>
      <w:jc w:val="both"/>
    </w:pPr>
    <w:rPr>
      <w:rFonts w:ascii="Arial" w:eastAsia="SimSun" w:hAnsi="Arial" w:cs="Arial"/>
      <w:color w:val="0000FF"/>
      <w:kern w:val="2"/>
    </w:rPr>
  </w:style>
  <w:style w:type="paragraph" w:customStyle="1" w:styleId="CommentSubject1">
    <w:name w:val="Comment Subject1"/>
    <w:basedOn w:val="CommentText"/>
    <w:next w:val="CommentText"/>
    <w:semiHidden/>
    <w:qFormat/>
    <w:rPr>
      <w:rFonts w:eastAsia="MS Mincho"/>
      <w:b/>
      <w:bCs/>
      <w:lang w:eastAsia="zh-CN"/>
    </w:rPr>
  </w:style>
  <w:style w:type="paragraph" w:customStyle="1" w:styleId="Char3CharCharCharCharChar">
    <w:name w:val="Char3 Char Char Char (文字) (文字) Char Char"/>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Car1">
    <w:name w:val="Car1"/>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Note">
    <w:name w:val="Note"/>
    <w:basedOn w:val="Normal"/>
    <w:qFormat/>
    <w:pPr>
      <w:spacing w:after="120"/>
      <w:ind w:left="1134" w:hanging="567"/>
    </w:pPr>
    <w:rPr>
      <w:rFonts w:eastAsia="MS Mincho"/>
      <w:szCs w:val="22"/>
    </w:rPr>
  </w:style>
  <w:style w:type="paragraph" w:customStyle="1" w:styleId="Char3CharCharCharCharCharCharCharCharCharCharChar">
    <w:name w:val="Char3 Char Char Char (文字) (文字) Char Char Char Char Char Char Char (文字) (文字) Char"/>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11BodyText">
    <w:name w:val="11 BodyText"/>
    <w:basedOn w:val="Normal"/>
    <w:qFormat/>
    <w:pPr>
      <w:spacing w:after="220"/>
      <w:ind w:left="1298"/>
    </w:pPr>
    <w:rPr>
      <w:rFonts w:ascii="Arial" w:eastAsia="MS Mincho" w:hAnsi="Arial"/>
      <w:sz w:val="22"/>
      <w:lang w:val="en-US"/>
    </w:rPr>
  </w:style>
  <w:style w:type="paragraph" w:customStyle="1" w:styleId="CharCharCharCharChar">
    <w:name w:val="Char Char (文字) (文字) Char (文字) (文字) Char Char (文字) (文字)"/>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SectionXX">
    <w:name w:val="Section X.X"/>
    <w:basedOn w:val="Normal"/>
    <w:next w:val="Normal"/>
    <w:qFormat/>
    <w:pPr>
      <w:widowControl w:val="0"/>
      <w:spacing w:beforeLines="50" w:afterLines="50"/>
      <w:jc w:val="both"/>
      <w:outlineLvl w:val="1"/>
    </w:pPr>
    <w:rPr>
      <w:rFonts w:ascii="Arial" w:eastAsia="Arial" w:hAnsi="Arial"/>
      <w:kern w:val="2"/>
      <w:sz w:val="24"/>
      <w:szCs w:val="24"/>
      <w:lang w:eastAsia="ja-JP"/>
    </w:rPr>
  </w:style>
  <w:style w:type="paragraph" w:customStyle="1" w:styleId="Char">
    <w:name w:val="Char"/>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ZchnZchn1">
    <w:name w:val="Zchn Zchn1"/>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List0">
    <w:name w:val="List 0"/>
    <w:basedOn w:val="Normal"/>
    <w:qFormat/>
    <w:pPr>
      <w:spacing w:after="120"/>
      <w:ind w:left="284" w:hanging="284"/>
    </w:pPr>
    <w:rPr>
      <w:rFonts w:ascii="Arial" w:eastAsia="MS Mincho" w:hAnsi="Arial"/>
      <w:szCs w:val="22"/>
    </w:rPr>
  </w:style>
  <w:style w:type="paragraph" w:customStyle="1" w:styleId="BalloonText2">
    <w:name w:val="Balloon Text2"/>
    <w:basedOn w:val="Normal"/>
    <w:semiHidden/>
    <w:qFormat/>
    <w:rPr>
      <w:rFonts w:ascii="Arial" w:eastAsia="MS Gothic" w:hAnsi="Arial"/>
      <w:sz w:val="18"/>
      <w:szCs w:val="18"/>
    </w:rPr>
  </w:style>
  <w:style w:type="paragraph" w:customStyle="1" w:styleId="CharCharCharCharCarCarCharCarCarCharCharCarCarCharCarCarCharCarCar">
    <w:name w:val="Char Char Char Char Car Car Char Car Car Char Char Car Car Char Car Car Char Car Car"/>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CarCar">
    <w:name w:val="Car Car"/>
    <w:semiHidden/>
    <w:qFormat/>
    <w:pPr>
      <w:keepNext/>
      <w:tabs>
        <w:tab w:val="left" w:pos="720"/>
      </w:tabs>
      <w:autoSpaceDE w:val="0"/>
      <w:autoSpaceDN w:val="0"/>
      <w:adjustRightInd w:val="0"/>
      <w:spacing w:before="60" w:after="60"/>
      <w:ind w:left="720" w:hanging="360"/>
      <w:jc w:val="both"/>
    </w:pPr>
    <w:rPr>
      <w:rFonts w:ascii="Arial" w:eastAsia="SimSun" w:hAnsi="Arial" w:cs="Arial"/>
      <w:color w:val="0000FF"/>
      <w:kern w:val="2"/>
    </w:rPr>
  </w:style>
  <w:style w:type="paragraph" w:customStyle="1" w:styleId="tf0">
    <w:name w:val="tf"/>
    <w:basedOn w:val="Normal"/>
    <w:qFormat/>
    <w:pPr>
      <w:spacing w:before="100" w:beforeAutospacing="1" w:after="100" w:afterAutospacing="1"/>
    </w:pPr>
    <w:rPr>
      <w:rFonts w:eastAsia="MS Mincho"/>
      <w:sz w:val="24"/>
      <w:szCs w:val="24"/>
      <w:lang w:val="en-US" w:eastAsia="ja-JP"/>
    </w:rPr>
  </w:style>
  <w:style w:type="character" w:customStyle="1" w:styleId="msoins00">
    <w:name w:val="msoins0"/>
    <w:qFormat/>
    <w:rPr>
      <w:rFonts w:ascii="Arial" w:eastAsia="SimSun" w:hAnsi="Arial" w:cs="Arial"/>
      <w:color w:val="0000FF"/>
      <w:kern w:val="2"/>
      <w:lang w:val="en-US" w:eastAsia="zh-CN" w:bidi="ar-SA"/>
    </w:rPr>
  </w:style>
  <w:style w:type="character" w:customStyle="1" w:styleId="Doc-text2Char">
    <w:name w:val="Doc-text2 Char"/>
    <w:link w:val="Doc-text2"/>
    <w:qFormat/>
    <w:rPr>
      <w:rFonts w:ascii="Arial" w:hAnsi="Arial" w:cs="Arial"/>
      <w:color w:val="0000FF"/>
      <w:kern w:val="2"/>
      <w:lang w:eastAsia="zh-CN"/>
    </w:rPr>
  </w:style>
  <w:style w:type="paragraph" w:customStyle="1" w:styleId="Doc-text2">
    <w:name w:val="Doc-text2"/>
    <w:basedOn w:val="Normal"/>
    <w:link w:val="Doc-text2Char"/>
    <w:qFormat/>
    <w:pPr>
      <w:spacing w:after="0"/>
      <w:ind w:left="1622" w:hanging="363"/>
    </w:pPr>
    <w:rPr>
      <w:rFonts w:ascii="Arial" w:hAnsi="Arial" w:cs="Arial"/>
      <w:color w:val="0000FF"/>
      <w:kern w:val="2"/>
      <w:lang w:val="fr-FR" w:eastAsia="zh-CN"/>
    </w:rPr>
  </w:style>
  <w:style w:type="character" w:customStyle="1" w:styleId="CharChar2">
    <w:name w:val="Char Char2"/>
    <w:qFormat/>
    <w:rPr>
      <w:rFonts w:ascii="Times New Roman" w:eastAsia="MS Mincho" w:hAnsi="Times New Roman"/>
      <w:lang w:val="en-GB" w:eastAsia="en-US"/>
    </w:rPr>
  </w:style>
  <w:style w:type="character" w:customStyle="1" w:styleId="H6Char">
    <w:name w:val="H6 Char"/>
    <w:link w:val="H6"/>
    <w:qFormat/>
    <w:rPr>
      <w:rFonts w:ascii="Arial" w:hAnsi="Arial"/>
      <w:lang w:val="en-GB" w:eastAsia="en-US"/>
    </w:rPr>
  </w:style>
  <w:style w:type="character" w:customStyle="1" w:styleId="B2Car">
    <w:name w:val="B2 Car"/>
    <w:qFormat/>
    <w:rPr>
      <w:rFonts w:ascii="Times New Roman" w:hAnsi="Times New Roman"/>
      <w:lang w:val="en-GB"/>
    </w:rPr>
  </w:style>
  <w:style w:type="character" w:customStyle="1" w:styleId="B3Char">
    <w:name w:val="B3 Char"/>
    <w:link w:val="B3"/>
    <w:qFormat/>
    <w:rPr>
      <w:rFonts w:ascii="Times New Roman" w:hAnsi="Times New Roman"/>
      <w:lang w:val="en-GB" w:eastAsia="en-US"/>
    </w:rPr>
  </w:style>
  <w:style w:type="paragraph" w:customStyle="1" w:styleId="Reference">
    <w:name w:val="Reference"/>
    <w:basedOn w:val="Normal"/>
    <w:qFormat/>
    <w:pPr>
      <w:numPr>
        <w:numId w:val="3"/>
      </w:numPr>
      <w:overflowPunct w:val="0"/>
      <w:autoSpaceDE w:val="0"/>
      <w:autoSpaceDN w:val="0"/>
      <w:adjustRightInd w:val="0"/>
      <w:spacing w:after="120"/>
      <w:textAlignment w:val="baseline"/>
    </w:pPr>
    <w:rPr>
      <w:rFonts w:eastAsia="SimSun"/>
      <w:sz w:val="22"/>
      <w:lang w:eastAsia="zh-CN"/>
    </w:rPr>
  </w:style>
  <w:style w:type="character" w:customStyle="1" w:styleId="ListChar">
    <w:name w:val="List Char"/>
    <w:link w:val="List"/>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paragraph" w:customStyle="1" w:styleId="MTDisplayEquation">
    <w:name w:val="MTDisplayEquation"/>
    <w:basedOn w:val="Normal"/>
    <w:qFormat/>
    <w:pPr>
      <w:tabs>
        <w:tab w:val="center" w:pos="4820"/>
        <w:tab w:val="right" w:pos="9640"/>
      </w:tabs>
    </w:pPr>
    <w:rPr>
      <w:lang w:val="en-US"/>
    </w:rPr>
  </w:style>
  <w:style w:type="character" w:customStyle="1" w:styleId="UnresolvedMention1">
    <w:name w:val="Unresolved Mention1"/>
    <w:uiPriority w:val="99"/>
    <w:semiHidden/>
    <w:unhideWhenUsed/>
    <w:qFormat/>
    <w:rPr>
      <w:color w:val="605E5C"/>
      <w:shd w:val="clear" w:color="auto" w:fill="E1DFDD"/>
    </w:rPr>
  </w:style>
  <w:style w:type="paragraph" w:customStyle="1" w:styleId="Proposal">
    <w:name w:val="Proposal"/>
    <w:basedOn w:val="Normal"/>
    <w:link w:val="ProposalChar"/>
    <w:qFormat/>
    <w:pPr>
      <w:numPr>
        <w:numId w:val="4"/>
      </w:numPr>
      <w:tabs>
        <w:tab w:val="left" w:pos="1560"/>
      </w:tabs>
      <w:ind w:left="1560" w:hanging="1200"/>
    </w:pPr>
    <w:rPr>
      <w:b/>
    </w:rPr>
  </w:style>
  <w:style w:type="paragraph" w:customStyle="1" w:styleId="TOC10">
    <w:name w:val="TOC 标题1"/>
    <w:basedOn w:val="Heading1"/>
    <w:next w:val="Normal"/>
    <w:uiPriority w:val="39"/>
    <w:semiHidden/>
    <w:unhideWhenUsed/>
    <w:qFormat/>
    <w:pPr>
      <w:pBdr>
        <w:top w:val="none" w:sz="0" w:space="0" w:color="auto"/>
      </w:pBdr>
      <w:spacing w:before="480" w:after="0" w:line="276" w:lineRule="auto"/>
      <w:ind w:left="0" w:firstLine="0"/>
      <w:outlineLvl w:val="9"/>
    </w:pPr>
    <w:rPr>
      <w:rFonts w:ascii="Cambria" w:hAnsi="Cambria"/>
      <w:b/>
      <w:bCs/>
      <w:color w:val="365F91"/>
      <w:sz w:val="28"/>
      <w:szCs w:val="28"/>
      <w:lang w:val="en-US"/>
    </w:rPr>
  </w:style>
  <w:style w:type="character" w:customStyle="1" w:styleId="ProposalChar">
    <w:name w:val="Proposal Char"/>
    <w:link w:val="Proposal"/>
    <w:qFormat/>
    <w:rPr>
      <w:rFonts w:ascii="Times New Roman" w:hAnsi="Times New Roman"/>
      <w:b/>
      <w:lang w:val="en-GB" w:eastAsia="en-US"/>
    </w:rPr>
  </w:style>
  <w:style w:type="paragraph" w:customStyle="1" w:styleId="Proposallist">
    <w:name w:val="Proposal list"/>
    <w:basedOn w:val="Proposal"/>
    <w:link w:val="ProposallistChar"/>
    <w:qFormat/>
    <w:pPr>
      <w:numPr>
        <w:numId w:val="0"/>
      </w:numPr>
      <w:ind w:left="1560" w:hanging="1134"/>
    </w:pPr>
  </w:style>
  <w:style w:type="character" w:customStyle="1" w:styleId="ProposallistChar">
    <w:name w:val="Proposal list Char"/>
    <w:link w:val="Proposallist"/>
    <w:qFormat/>
    <w:rPr>
      <w:rFonts w:ascii="Times New Roman" w:hAnsi="Times New Roman"/>
      <w:b/>
      <w:lang w:val="en-GB" w:eastAsia="en-US"/>
    </w:rPr>
  </w:style>
  <w:style w:type="character" w:customStyle="1" w:styleId="Heading6Char">
    <w:name w:val="Heading 6 Char"/>
    <w:link w:val="Heading6"/>
    <w:qFormat/>
    <w:rPr>
      <w:rFonts w:ascii="Arial" w:hAnsi="Arial"/>
      <w:lang w:val="en-GB" w:eastAsia="en-US"/>
    </w:rPr>
  </w:style>
  <w:style w:type="character" w:customStyle="1" w:styleId="Heading7Char">
    <w:name w:val="Heading 7 Char"/>
    <w:link w:val="Heading7"/>
    <w:qFormat/>
    <w:rPr>
      <w:rFonts w:ascii="Arial" w:hAnsi="Arial"/>
      <w:lang w:val="en-GB" w:eastAsia="en-US"/>
    </w:rPr>
  </w:style>
  <w:style w:type="character" w:customStyle="1" w:styleId="Heading9Char">
    <w:name w:val="Heading 9 Char"/>
    <w:link w:val="Heading9"/>
    <w:qFormat/>
    <w:rPr>
      <w:rFonts w:ascii="Arial" w:hAnsi="Arial"/>
      <w:sz w:val="36"/>
      <w:lang w:val="en-GB" w:eastAsia="en-US"/>
    </w:rPr>
  </w:style>
  <w:style w:type="paragraph" w:customStyle="1" w:styleId="a0">
    <w:name w:val="a"/>
    <w:basedOn w:val="CRCoverPage"/>
    <w:qFormat/>
    <w:pPr>
      <w:tabs>
        <w:tab w:val="left" w:pos="1985"/>
      </w:tabs>
    </w:pPr>
    <w:rPr>
      <w:rFonts w:eastAsia="DengXian" w:cs="Arial"/>
      <w:b/>
      <w:bCs/>
      <w:color w:val="000000"/>
      <w:sz w:val="24"/>
      <w:szCs w:val="24"/>
      <w:lang w:val="en-US"/>
    </w:rPr>
  </w:style>
  <w:style w:type="paragraph" w:customStyle="1" w:styleId="Discussion">
    <w:name w:val="Discussion"/>
    <w:basedOn w:val="Normal"/>
    <w:qFormat/>
    <w:rPr>
      <w:rFonts w:ascii="Arial" w:eastAsia="DengXian" w:hAnsi="Arial" w:cs="Arial"/>
    </w:rPr>
  </w:style>
  <w:style w:type="character" w:customStyle="1" w:styleId="Mention1">
    <w:name w:val="Mention1"/>
    <w:uiPriority w:val="99"/>
    <w:semiHidden/>
    <w:unhideWhenUsed/>
    <w:qFormat/>
    <w:rPr>
      <w:color w:val="2B579A"/>
      <w:shd w:val="clear" w:color="auto" w:fill="E6E6E6"/>
    </w:rPr>
  </w:style>
  <w:style w:type="character" w:customStyle="1" w:styleId="ListBulletChar">
    <w:name w:val="List Bullet Char"/>
    <w:link w:val="ListBullet"/>
    <w:qFormat/>
    <w:rPr>
      <w:rFonts w:ascii="Times New Roman" w:hAnsi="Times New Roman"/>
      <w:lang w:val="en-GB" w:eastAsia="en-US"/>
    </w:rPr>
  </w:style>
  <w:style w:type="character" w:customStyle="1" w:styleId="TFChar1">
    <w:name w:val="TF Char1"/>
    <w:qFormat/>
    <w:rPr>
      <w:rFonts w:ascii="Arial" w:hAnsi="Arial"/>
      <w:b/>
      <w:lang w:val="en-GB" w:eastAsia="en-US"/>
    </w:rPr>
  </w:style>
  <w:style w:type="character" w:customStyle="1" w:styleId="1Char1">
    <w:name w:val="标题 1 Char1"/>
    <w:qFormat/>
    <w:rPr>
      <w:rFonts w:eastAsia="Times New Roman"/>
      <w:b/>
      <w:bCs/>
      <w:kern w:val="44"/>
      <w:sz w:val="44"/>
      <w:szCs w:val="44"/>
      <w:lang w:val="en-GB" w:eastAsia="ko-KR"/>
    </w:rPr>
  </w:style>
  <w:style w:type="character" w:customStyle="1" w:styleId="3Char1">
    <w:name w:val="标题 3 Char1"/>
    <w:semiHidden/>
    <w:qFormat/>
    <w:rPr>
      <w:rFonts w:eastAsia="Times New Roman"/>
      <w:b/>
      <w:bCs/>
      <w:sz w:val="32"/>
      <w:szCs w:val="32"/>
      <w:lang w:val="en-GB" w:eastAsia="ko-KR"/>
    </w:rPr>
  </w:style>
  <w:style w:type="character" w:customStyle="1" w:styleId="4Char1">
    <w:name w:val="标题 4 Char1"/>
    <w:semiHidden/>
    <w:qFormat/>
    <w:rPr>
      <w:rFonts w:ascii="Cambria" w:eastAsia="SimSun" w:hAnsi="Cambria" w:cs="Times New Roman"/>
      <w:b/>
      <w:bCs/>
      <w:sz w:val="28"/>
      <w:szCs w:val="28"/>
      <w:lang w:val="en-GB" w:eastAsia="ko-KR"/>
    </w:rPr>
  </w:style>
  <w:style w:type="character" w:customStyle="1" w:styleId="Char1">
    <w:name w:val="页眉 Char1"/>
    <w:semiHidden/>
    <w:qFormat/>
    <w:rPr>
      <w:rFonts w:ascii="Times New Roman" w:eastAsia="Times New Roman" w:hAnsi="Times New Roman"/>
      <w:sz w:val="18"/>
      <w:szCs w:val="18"/>
      <w:lang w:val="en-GB" w:eastAsia="ko-KR"/>
    </w:rPr>
  </w:style>
  <w:style w:type="paragraph" w:customStyle="1" w:styleId="CharCharCharCharCharChar1CharCharCharCharCharCharCharCharCharCharCharCharCharCharCharCharCharChar">
    <w:name w:val="Char Char Char Char Char Char1 Char Char Char Char Char Char Char Char Char Char Char Char Char Char Char Char Char Char"/>
    <w:basedOn w:val="Normal"/>
    <w:qFormat/>
    <w:pPr>
      <w:widowControl w:val="0"/>
      <w:spacing w:after="0"/>
      <w:jc w:val="both"/>
    </w:pPr>
    <w:rPr>
      <w:rFonts w:eastAsia="SimSun"/>
      <w:kern w:val="2"/>
      <w:sz w:val="21"/>
      <w:szCs w:val="24"/>
      <w:lang w:val="en-US" w:eastAsia="zh-CN"/>
    </w:rPr>
  </w:style>
  <w:style w:type="paragraph" w:customStyle="1" w:styleId="textintend1">
    <w:name w:val="text intend 1"/>
    <w:basedOn w:val="Normal"/>
    <w:qFormat/>
    <w:pPr>
      <w:tabs>
        <w:tab w:val="left" w:pos="992"/>
      </w:tabs>
      <w:spacing w:after="120"/>
      <w:ind w:left="567" w:hanging="283"/>
      <w:jc w:val="both"/>
    </w:pPr>
    <w:rPr>
      <w:rFonts w:eastAsia="MS Mincho"/>
      <w:sz w:val="24"/>
      <w:lang w:val="en-US"/>
    </w:rPr>
  </w:style>
  <w:style w:type="character" w:customStyle="1" w:styleId="11">
    <w:name w:val="标题 1 字符"/>
    <w:qFormat/>
    <w:rPr>
      <w:rFonts w:ascii="Arial" w:eastAsia="Times New Roman" w:hAnsi="Arial"/>
      <w:sz w:val="36"/>
      <w:lang w:val="en-GB" w:eastAsia="ko-KR" w:bidi="ar-SA"/>
    </w:rPr>
  </w:style>
  <w:style w:type="paragraph" w:customStyle="1" w:styleId="Revision1">
    <w:name w:val="Revision1"/>
    <w:hidden/>
    <w:uiPriority w:val="99"/>
    <w:unhideWhenUsed/>
    <w:qFormat/>
    <w:rPr>
      <w:rFonts w:ascii="Times New Roman" w:hAnsi="Times New Roman"/>
      <w:lang w:val="en-GB" w:eastAsia="en-US"/>
    </w:rPr>
  </w:style>
  <w:style w:type="paragraph" w:customStyle="1" w:styleId="2">
    <w:name w:val="修订2"/>
    <w:hidden/>
    <w:uiPriority w:val="99"/>
    <w:unhideWhenUsed/>
    <w:qFormat/>
    <w:rPr>
      <w:rFonts w:ascii="Times New Roman" w:hAnsi="Times New Roman"/>
      <w:lang w:val="en-GB" w:eastAsia="en-US"/>
    </w:rPr>
  </w:style>
  <w:style w:type="paragraph" w:styleId="Revision">
    <w:name w:val="Revision"/>
    <w:hidden/>
    <w:uiPriority w:val="99"/>
    <w:unhideWhenUsed/>
    <w:rsid w:val="00A562BC"/>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fontTable" Target="fontTable.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oleObject" Target="embeddings/oleObject1.bin"/><Relationship Id="rId2" Type="http://schemas.openxmlformats.org/officeDocument/2006/relationships/customXml" Target="../customXml/item1.xml"/><Relationship Id="rId16" Type="http://schemas.openxmlformats.org/officeDocument/2006/relationships/image" Target="media/image1.emf"/><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header" Target="header1.xml"/><Relationship Id="rId10" Type="http://schemas.openxmlformats.org/officeDocument/2006/relationships/footnotes" Target="footnotes.xml"/><Relationship Id="rId19" Type="http://schemas.microsoft.com/office/2011/relationships/people" Target="people.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ALEVES\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_ip_UnifiedCompliancePolicyUIAction xmlns="http://schemas.microsoft.com/sharepoint/v3" xsi:nil="true"/>
    <lcf76f155ced4ddcb4097134ff3c332f xmlns="2f282d3b-eb4a-4b09-b61f-b9593442e286">
      <Terms xmlns="http://schemas.microsoft.com/office/infopath/2007/PartnerControls"/>
    </lcf76f155ced4ddcb4097134ff3c332f>
    <_ip_UnifiedCompliancePolicyProperties xmlns="http://schemas.microsoft.com/sharepoint/v3" xsi:nil="true"/>
    <_Flow_SignoffStatus xmlns="2f282d3b-eb4a-4b09-b61f-b9593442e28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7e528215e3212bbbcbdf656cf639cf3d">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d638218ff54790570c02bea4e5f4112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1696750-9D98-47B8-8747-6A02A2668798}">
  <ds:schemaRefs>
    <ds:schemaRef ds:uri="http://schemas.openxmlformats.org/officeDocument/2006/bibliography"/>
  </ds:schemaRefs>
</ds:datastoreItem>
</file>

<file path=customXml/itemProps2.xml><?xml version="1.0" encoding="utf-8"?>
<ds:datastoreItem xmlns:ds="http://schemas.openxmlformats.org/officeDocument/2006/customXml" ds:itemID="{7FC21A14-4E5B-4B99-9EE8-9E703928F2A5}">
  <ds:schemaRefs>
    <ds:schemaRef ds:uri="http://schemas.microsoft.com/office/2006/metadata/properties"/>
    <ds:schemaRef ds:uri="http://schemas.microsoft.com/office/infopath/2007/PartnerControls"/>
    <ds:schemaRef ds:uri="d8762117-8292-4133-b1c7-eab5c6487cfd"/>
    <ds:schemaRef ds:uri="http://schemas.microsoft.com/sharepoint/v3"/>
    <ds:schemaRef ds:uri="2f282d3b-eb4a-4b09-b61f-b9593442e286"/>
  </ds:schemaRefs>
</ds:datastoreItem>
</file>

<file path=customXml/itemProps3.xml><?xml version="1.0" encoding="utf-8"?>
<ds:datastoreItem xmlns:ds="http://schemas.openxmlformats.org/officeDocument/2006/customXml" ds:itemID="{BD0DDB2A-A3A3-4BEE-AFC2-86F3555FC1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558E67A-B9D4-4A6A-90F5-5D682B03A9A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3gpp_70</Template>
  <TotalTime>0</TotalTime>
  <Pages>17</Pages>
  <Words>3937</Words>
  <Characters>22444</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MTG_TITLE</vt:lpstr>
    </vt:vector>
  </TitlesOfParts>
  <Company>3GPP Support Team</Company>
  <LinksUpToDate>false</LinksUpToDate>
  <CharactersWithSpaces>26329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Ericsson</cp:lastModifiedBy>
  <cp:revision>2</cp:revision>
  <cp:lastPrinted>1899-12-31T23:00:00Z</cp:lastPrinted>
  <dcterms:created xsi:type="dcterms:W3CDTF">2025-08-28T09:34:00Z</dcterms:created>
  <dcterms:modified xsi:type="dcterms:W3CDTF">2025-08-28T09:34:00Z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0x010100F3E9551B3FDDA24EBF0A209BAAD637CA</vt:lpwstr>
  </property>
  <property fmtid="{D5CDD505-2E9C-101B-9397-08002B2CF9AE}" pid="22" name="MediaServiceImageTags">
    <vt:lpwstr/>
  </property>
  <property fmtid="{D5CDD505-2E9C-101B-9397-08002B2CF9AE}" pid="23" name="KSOProductBuildVer">
    <vt:lpwstr>2052-12.8.2.19830</vt:lpwstr>
  </property>
  <property fmtid="{D5CDD505-2E9C-101B-9397-08002B2CF9AE}" pid="24" name="ICV">
    <vt:lpwstr>44B5C6BB67DE41A49AD91A146CA2F761_13</vt:lpwstr>
  </property>
  <property fmtid="{D5CDD505-2E9C-101B-9397-08002B2CF9AE}" pid="25" name="_readonly">
    <vt:lpwstr/>
  </property>
  <property fmtid="{D5CDD505-2E9C-101B-9397-08002B2CF9AE}" pid="26" name="_change">
    <vt:lpwstr/>
  </property>
  <property fmtid="{D5CDD505-2E9C-101B-9397-08002B2CF9AE}" pid="27" name="_full-control">
    <vt:lpwstr/>
  </property>
  <property fmtid="{D5CDD505-2E9C-101B-9397-08002B2CF9AE}" pid="28" name="sflag">
    <vt:lpwstr>1756364889</vt:lpwstr>
  </property>
</Properties>
</file>