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6478" w14:textId="2A80F995" w:rsidR="001C6DC3" w:rsidRPr="001C6DC3" w:rsidRDefault="001C6DC3" w:rsidP="001C6DC3">
      <w:pPr>
        <w:widowControl w:val="0"/>
        <w:tabs>
          <w:tab w:val="right" w:pos="9923"/>
        </w:tabs>
        <w:ind w:right="-7"/>
        <w:rPr>
          <w:rFonts w:ascii="Arial" w:eastAsia="SimSun" w:hAnsi="Arial" w:cs="Arial"/>
          <w:b/>
          <w:bCs/>
          <w:i/>
          <w:sz w:val="32"/>
          <w:lang w:eastAsia="ja-JP"/>
        </w:rPr>
      </w:pPr>
      <w:bookmarkStart w:id="0" w:name="_Hlk19781073"/>
      <w:r w:rsidRPr="001C6DC3">
        <w:rPr>
          <w:rFonts w:ascii="Arial" w:eastAsia="SimSun" w:hAnsi="Arial" w:cs="Arial"/>
          <w:b/>
          <w:bCs/>
          <w:sz w:val="24"/>
        </w:rPr>
        <w:t>3GPP T</w:t>
      </w:r>
      <w:bookmarkStart w:id="1" w:name="_Ref452454252"/>
      <w:bookmarkEnd w:id="1"/>
      <w:r w:rsidRPr="001C6DC3">
        <w:rPr>
          <w:rFonts w:ascii="Arial" w:eastAsia="SimSun" w:hAnsi="Arial" w:cs="Arial"/>
          <w:b/>
          <w:bCs/>
          <w:sz w:val="24"/>
        </w:rPr>
        <w:t>SG-</w:t>
      </w:r>
      <w:r w:rsidRPr="001C6DC3">
        <w:rPr>
          <w:rFonts w:ascii="Arial" w:eastAsia="SimSun" w:hAnsi="Arial" w:cs="Arial"/>
          <w:b/>
          <w:bCs/>
          <w:sz w:val="24"/>
          <w:szCs w:val="24"/>
        </w:rPr>
        <w:t xml:space="preserve">RAN </w:t>
      </w:r>
      <w:r w:rsidRPr="001C6DC3">
        <w:rPr>
          <w:rFonts w:ascii="Arial" w:eastAsia="SimSun" w:hAnsi="Arial" w:cs="Arial"/>
          <w:b/>
          <w:sz w:val="24"/>
          <w:szCs w:val="24"/>
        </w:rPr>
        <w:t>WG3 Meeting #124</w:t>
      </w:r>
      <w:r w:rsidRPr="001C6DC3">
        <w:rPr>
          <w:rFonts w:ascii="Arial" w:eastAsia="SimSun" w:hAnsi="Arial" w:cs="Arial"/>
          <w:b/>
          <w:bCs/>
          <w:sz w:val="24"/>
        </w:rPr>
        <w:tab/>
      </w:r>
      <w:r w:rsidR="00A4520C">
        <w:rPr>
          <w:rFonts w:ascii="Arial" w:eastAsia="SimSun" w:hAnsi="Arial" w:cs="Arial"/>
          <w:b/>
          <w:bCs/>
          <w:sz w:val="24"/>
        </w:rPr>
        <w:t>R3-243469</w:t>
      </w:r>
      <w:bookmarkStart w:id="2" w:name="_GoBack"/>
      <w:bookmarkEnd w:id="2"/>
    </w:p>
    <w:p w14:paraId="3CCA4E86" w14:textId="68248CDF" w:rsidR="001C6DC3" w:rsidRPr="001C6DC3" w:rsidRDefault="001C6DC3" w:rsidP="001C6DC3">
      <w:pPr>
        <w:spacing w:after="120"/>
        <w:rPr>
          <w:rFonts w:ascii="Arial" w:eastAsia="SimSun" w:hAnsi="Arial"/>
          <w:b/>
          <w:noProof/>
          <w:sz w:val="24"/>
        </w:rPr>
      </w:pPr>
      <w:bookmarkStart w:id="3" w:name="_Hlk19781143"/>
      <w:r w:rsidRPr="001C6DC3">
        <w:rPr>
          <w:rFonts w:ascii="Arial" w:eastAsia="SimSun" w:hAnsi="Arial"/>
          <w:b/>
          <w:noProof/>
          <w:sz w:val="24"/>
        </w:rPr>
        <w:t>Fukuoka</w:t>
      </w:r>
      <w:r w:rsidR="008E3907">
        <w:rPr>
          <w:rFonts w:ascii="Arial" w:eastAsia="SimSun" w:hAnsi="Arial"/>
          <w:b/>
          <w:noProof/>
          <w:sz w:val="24"/>
        </w:rPr>
        <w:t xml:space="preserve"> City</w:t>
      </w:r>
      <w:r w:rsidRPr="001C6DC3">
        <w:rPr>
          <w:rFonts w:ascii="Arial" w:eastAsia="SimSun" w:hAnsi="Arial"/>
          <w:b/>
          <w:noProof/>
          <w:sz w:val="24"/>
        </w:rPr>
        <w:t>,</w:t>
      </w:r>
      <w:r w:rsidR="008E3907">
        <w:rPr>
          <w:rFonts w:ascii="Arial" w:eastAsia="SimSun" w:hAnsi="Arial"/>
          <w:b/>
          <w:noProof/>
          <w:sz w:val="24"/>
        </w:rPr>
        <w:t xml:space="preserve"> Fukuoka,</w:t>
      </w:r>
      <w:r w:rsidRPr="001C6DC3">
        <w:rPr>
          <w:rFonts w:ascii="Arial" w:eastAsia="SimSun" w:hAnsi="Arial"/>
          <w:b/>
          <w:noProof/>
          <w:sz w:val="24"/>
        </w:rPr>
        <w:t xml:space="preserve"> Japan, 20</w:t>
      </w:r>
      <w:r w:rsidR="008E3907" w:rsidRPr="008E3907">
        <w:rPr>
          <w:rFonts w:ascii="Arial" w:eastAsia="SimSun" w:hAnsi="Arial"/>
          <w:b/>
          <w:noProof/>
          <w:sz w:val="24"/>
          <w:vertAlign w:val="superscript"/>
        </w:rPr>
        <w:t>th</w:t>
      </w:r>
      <w:r w:rsidRPr="001C6DC3">
        <w:rPr>
          <w:rFonts w:ascii="Arial" w:eastAsia="SimSun" w:hAnsi="Arial"/>
          <w:b/>
          <w:noProof/>
          <w:sz w:val="24"/>
        </w:rPr>
        <w:t xml:space="preserve"> – 24</w:t>
      </w:r>
      <w:r w:rsidR="008E3907" w:rsidRPr="008E3907">
        <w:rPr>
          <w:rFonts w:ascii="Arial" w:eastAsia="SimSun" w:hAnsi="Arial"/>
          <w:b/>
          <w:noProof/>
          <w:sz w:val="24"/>
          <w:vertAlign w:val="superscript"/>
        </w:rPr>
        <w:t>th</w:t>
      </w:r>
      <w:r w:rsidRPr="001C6DC3">
        <w:rPr>
          <w:rFonts w:ascii="Arial" w:eastAsia="SimSun" w:hAnsi="Arial"/>
          <w:b/>
          <w:noProof/>
          <w:sz w:val="24"/>
        </w:rPr>
        <w:t xml:space="preserve"> May, 2024</w:t>
      </w:r>
    </w:p>
    <w:bookmarkEnd w:id="0"/>
    <w:bookmarkEnd w:id="3"/>
    <w:p w14:paraId="0265B775" w14:textId="77777777" w:rsidR="008B2037" w:rsidRPr="001C6DC3" w:rsidRDefault="008B2037" w:rsidP="008B2037">
      <w:pPr>
        <w:widowControl w:val="0"/>
        <w:jc w:val="both"/>
        <w:rPr>
          <w:rFonts w:ascii="Arial" w:eastAsia="SimSun" w:hAnsi="Arial"/>
          <w:sz w:val="24"/>
          <w:lang w:eastAsia="zh-CN"/>
        </w:rPr>
      </w:pPr>
    </w:p>
    <w:p w14:paraId="133BB57C" w14:textId="4EE18101"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597EDD" w:rsidRPr="00597EDD">
        <w:rPr>
          <w:rFonts w:ascii="Arial" w:eastAsia="SimSun" w:hAnsi="Arial"/>
          <w:sz w:val="24"/>
        </w:rPr>
        <w:t>Rel-18 leftovers: AI/ML</w:t>
      </w:r>
      <w:r w:rsidR="0094195D">
        <w:rPr>
          <w:rFonts w:ascii="Arial" w:eastAsia="SimSun" w:hAnsi="Arial"/>
          <w:sz w:val="24"/>
        </w:rPr>
        <w:t>-</w:t>
      </w:r>
      <w:r w:rsidR="00597EDD" w:rsidRPr="00597EDD">
        <w:rPr>
          <w:rFonts w:ascii="Arial" w:eastAsia="SimSun" w:hAnsi="Arial"/>
          <w:sz w:val="24"/>
        </w:rPr>
        <w:t>based mobility enhancements</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C4BF5AE"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6019CA">
        <w:rPr>
          <w:rFonts w:ascii="Arial" w:eastAsia="SimSun" w:hAnsi="Arial"/>
          <w:sz w:val="24"/>
        </w:rPr>
        <w:t>11.4</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17A4076B" w14:textId="3CAEF2DB" w:rsidR="00DC46B4" w:rsidRDefault="00921338" w:rsidP="00DC46B4">
      <w:pPr>
        <w:overflowPunct w:val="0"/>
        <w:autoSpaceDE w:val="0"/>
        <w:autoSpaceDN w:val="0"/>
        <w:adjustRightInd w:val="0"/>
        <w:spacing w:before="120" w:afterLines="50" w:after="120" w:line="280" w:lineRule="atLeast"/>
        <w:jc w:val="both"/>
        <w:rPr>
          <w:rFonts w:eastAsia="DengXian"/>
          <w:lang w:eastAsia="zh-CN"/>
        </w:rPr>
      </w:pPr>
      <w:r w:rsidRPr="00921338">
        <w:rPr>
          <w:rFonts w:eastAsia="DengXian"/>
          <w:lang w:eastAsia="zh-CN"/>
        </w:rPr>
        <w:t>A new SI “</w:t>
      </w:r>
      <w:r w:rsidR="00D25198" w:rsidRPr="00D25198">
        <w:rPr>
          <w:rFonts w:eastAsia="DengXian"/>
          <w:lang w:eastAsia="zh-CN"/>
        </w:rPr>
        <w:t>Study on enhancements for Artificial Intelligence (AI)/Machine Learning (ML) for NG-RAN</w:t>
      </w:r>
      <w:r w:rsidRPr="00921338">
        <w:rPr>
          <w:rFonts w:eastAsia="DengXian"/>
          <w:lang w:eastAsia="zh-CN"/>
        </w:rPr>
        <w:t>” was approved for Rel</w:t>
      </w:r>
      <w:r w:rsidR="003A2F8F">
        <w:rPr>
          <w:rFonts w:eastAsia="DengXian"/>
          <w:lang w:eastAsia="zh-CN"/>
        </w:rPr>
        <w:t>-</w:t>
      </w:r>
      <w:r w:rsidRPr="00921338">
        <w:rPr>
          <w:rFonts w:eastAsia="DengXian"/>
          <w:lang w:eastAsia="zh-CN"/>
        </w:rPr>
        <w:t>1</w:t>
      </w:r>
      <w:r w:rsidR="00D25198">
        <w:rPr>
          <w:rFonts w:eastAsia="DengXian"/>
          <w:lang w:eastAsia="zh-CN"/>
        </w:rPr>
        <w:t>9</w:t>
      </w:r>
      <w:r w:rsidRPr="00921338">
        <w:rPr>
          <w:rFonts w:eastAsia="DengXian"/>
          <w:lang w:eastAsia="zh-CN"/>
        </w:rPr>
        <w:t xml:space="preserve"> at RAN #</w:t>
      </w:r>
      <w:r w:rsidR="0088385F">
        <w:rPr>
          <w:rFonts w:eastAsia="DengXian"/>
          <w:lang w:eastAsia="zh-CN"/>
        </w:rPr>
        <w:t>10</w:t>
      </w:r>
      <w:r w:rsidR="003A2F8F">
        <w:rPr>
          <w:rFonts w:eastAsia="DengXian"/>
          <w:lang w:eastAsia="zh-CN"/>
        </w:rPr>
        <w:t>2</w:t>
      </w:r>
      <w:r w:rsidRPr="00921338">
        <w:rPr>
          <w:rFonts w:eastAsia="DengXian"/>
          <w:lang w:eastAsia="zh-CN"/>
        </w:rPr>
        <w:t xml:space="preserve"> meeting</w:t>
      </w:r>
      <w:r w:rsidR="00595F3C">
        <w:rPr>
          <w:rFonts w:eastAsia="DengXian"/>
          <w:lang w:eastAsia="zh-CN"/>
        </w:rPr>
        <w:t xml:space="preserve"> </w:t>
      </w:r>
      <w:r w:rsidRPr="00921338">
        <w:rPr>
          <w:rFonts w:eastAsia="DengXian"/>
          <w:lang w:eastAsia="zh-CN"/>
        </w:rPr>
        <w:t>[1]</w:t>
      </w:r>
      <w:r w:rsidR="003A2F8F">
        <w:rPr>
          <w:lang w:eastAsia="zh-CN"/>
        </w:rPr>
        <w:t xml:space="preserve">, then revised in RAN#103 and eventually approved in </w:t>
      </w:r>
      <w:r w:rsidR="003A2F8F">
        <w:rPr>
          <w:lang w:eastAsia="zh-CN"/>
        </w:rPr>
        <w:fldChar w:fldCharType="begin"/>
      </w:r>
      <w:r w:rsidR="003A2F8F">
        <w:rPr>
          <w:lang w:eastAsia="zh-CN"/>
        </w:rPr>
        <w:instrText xml:space="preserve"> REF _Ref162522592 \r \h </w:instrText>
      </w:r>
      <w:r w:rsidR="003A2F8F">
        <w:rPr>
          <w:lang w:eastAsia="zh-CN"/>
        </w:rPr>
      </w:r>
      <w:r w:rsidR="003A2F8F">
        <w:rPr>
          <w:lang w:eastAsia="zh-CN"/>
        </w:rPr>
        <w:fldChar w:fldCharType="separate"/>
      </w:r>
      <w:r w:rsidR="003A2F8F">
        <w:rPr>
          <w:lang w:eastAsia="zh-CN"/>
        </w:rPr>
        <w:t>[2]</w:t>
      </w:r>
      <w:r w:rsidR="003A2F8F">
        <w:rPr>
          <w:lang w:eastAsia="zh-CN"/>
        </w:rPr>
        <w:fldChar w:fldCharType="end"/>
      </w:r>
      <w:r w:rsidR="00DC46B4">
        <w:rPr>
          <w:lang w:eastAsia="zh-CN"/>
        </w:rPr>
        <w:t xml:space="preserve">. </w:t>
      </w:r>
      <w:r w:rsidR="00DC46B4" w:rsidRPr="00DC46B4">
        <w:rPr>
          <w:lang w:eastAsia="zh-CN"/>
        </w:rPr>
        <w:t xml:space="preserve">One </w:t>
      </w:r>
      <w:r w:rsidR="008E3907">
        <w:rPr>
          <w:lang w:eastAsia="zh-CN"/>
        </w:rPr>
        <w:t xml:space="preserve">of the objectives </w:t>
      </w:r>
      <w:r w:rsidR="00DC46B4" w:rsidRPr="00DC46B4">
        <w:rPr>
          <w:lang w:eastAsia="zh-CN"/>
        </w:rPr>
        <w:t>of the new SI is to further discuss the Rel-18 leftovers.</w:t>
      </w:r>
      <w:r w:rsidR="00DC46B4" w:rsidRPr="00DC46B4">
        <w:t xml:space="preserve"> </w:t>
      </w:r>
      <w:r w:rsidR="00DC46B4" w:rsidRPr="00DC46B4">
        <w:rPr>
          <w:lang w:eastAsia="zh-CN"/>
        </w:rPr>
        <w:t xml:space="preserve">The agreements and FFS of Rel-18 leftovers </w:t>
      </w:r>
      <w:r w:rsidR="008E3907">
        <w:rPr>
          <w:lang w:eastAsia="zh-CN"/>
        </w:rPr>
        <w:t xml:space="preserve">of RAN AI/ML </w:t>
      </w:r>
      <w:r w:rsidR="00DC46B4" w:rsidRPr="00DC46B4">
        <w:rPr>
          <w:lang w:eastAsia="zh-CN"/>
        </w:rPr>
        <w:t>in RAN3#123b</w:t>
      </w:r>
      <w:r w:rsidR="008E3907">
        <w:rPr>
          <w:lang w:eastAsia="zh-CN"/>
        </w:rPr>
        <w:t>is</w:t>
      </w:r>
      <w:r w:rsidR="00DC46B4" w:rsidRPr="00DC46B4">
        <w:rPr>
          <w:lang w:eastAsia="zh-CN"/>
        </w:rPr>
        <w:t xml:space="preserve"> meeting are as follows [3]:</w:t>
      </w:r>
    </w:p>
    <w:tbl>
      <w:tblPr>
        <w:tblStyle w:val="TableGrid"/>
        <w:tblW w:w="0" w:type="auto"/>
        <w:tblLook w:val="04A0" w:firstRow="1" w:lastRow="0" w:firstColumn="1" w:lastColumn="0" w:noHBand="0" w:noVBand="1"/>
      </w:tblPr>
      <w:tblGrid>
        <w:gridCol w:w="9629"/>
      </w:tblGrid>
      <w:tr w:rsidR="00DC46B4" w14:paraId="7EFE2BF7" w14:textId="77777777" w:rsidTr="00DC46B4">
        <w:tc>
          <w:tcPr>
            <w:tcW w:w="9629" w:type="dxa"/>
          </w:tcPr>
          <w:p w14:paraId="77E99B49" w14:textId="77777777" w:rsidR="00DC46B4" w:rsidRPr="00DC46B4" w:rsidRDefault="00DC46B4" w:rsidP="00DC46B4">
            <w:pPr>
              <w:spacing w:before="100" w:beforeAutospacing="1" w:after="120"/>
              <w:rPr>
                <w:rFonts w:ascii="Calibri" w:eastAsia="SimSun" w:hAnsi="Calibri" w:cs="Calibri"/>
                <w:color w:val="000000"/>
                <w:sz w:val="18"/>
                <w:szCs w:val="24"/>
                <w:lang w:val="en-US"/>
              </w:rPr>
            </w:pPr>
            <w:bookmarkStart w:id="4" w:name="_Hlk164935750"/>
            <w:r w:rsidRPr="00DC46B4">
              <w:rPr>
                <w:rFonts w:ascii="Calibri" w:eastAsia="SimSun" w:hAnsi="Calibri" w:cs="Calibri"/>
                <w:b/>
                <w:color w:val="008000"/>
                <w:sz w:val="18"/>
                <w:szCs w:val="24"/>
                <w:lang w:val="en-US" w:eastAsia="zh-CN"/>
              </w:rPr>
              <w:t>Agree to take as baseline for the Mobility Optimization for NR-DC that the use case is studied assuming inference at the MN. The main use case is limited to dual connectivity only (e.g. no conditional procedures are in scope).</w:t>
            </w:r>
          </w:p>
          <w:p w14:paraId="57F749C3" w14:textId="77777777" w:rsidR="00DC46B4" w:rsidRPr="00DC46B4" w:rsidRDefault="00DC46B4" w:rsidP="008E3907">
            <w:pPr>
              <w:spacing w:after="120"/>
              <w:rPr>
                <w:rFonts w:ascii="Calibri" w:eastAsia="SimSun" w:hAnsi="Calibri" w:cs="Calibri"/>
                <w:b/>
                <w:color w:val="008000"/>
                <w:sz w:val="18"/>
                <w:szCs w:val="22"/>
                <w:lang w:val="en-US" w:eastAsia="zh-CN"/>
              </w:rPr>
            </w:pPr>
            <w:r w:rsidRPr="00DC46B4">
              <w:rPr>
                <w:rFonts w:ascii="Calibri" w:eastAsia="SimSun" w:hAnsi="Calibri" w:cs="Calibri"/>
                <w:b/>
                <w:color w:val="008000"/>
                <w:sz w:val="18"/>
                <w:szCs w:val="24"/>
                <w:lang w:val="en-US" w:eastAsia="zh-CN"/>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44D59CA0" w14:textId="77777777" w:rsidR="00DC46B4" w:rsidRPr="00DC46B4" w:rsidRDefault="00DC46B4" w:rsidP="008E3907">
            <w:pPr>
              <w:spacing w:after="120"/>
              <w:rPr>
                <w:rFonts w:ascii="Calibri" w:eastAsia="SimSun" w:hAnsi="Calibri" w:cs="Calibri"/>
                <w:b/>
                <w:color w:val="008000"/>
                <w:sz w:val="18"/>
                <w:szCs w:val="24"/>
                <w:lang w:val="en-US" w:eastAsia="zh-CN"/>
              </w:rPr>
            </w:pPr>
            <w:r w:rsidRPr="00DC46B4">
              <w:rPr>
                <w:rFonts w:ascii="Calibri" w:eastAsia="SimSun" w:hAnsi="Calibri" w:cs="Calibri"/>
                <w:b/>
                <w:color w:val="008000"/>
                <w:sz w:val="18"/>
                <w:szCs w:val="24"/>
                <w:lang w:val="en-US" w:eastAsia="zh-CN"/>
              </w:rPr>
              <w:t>It is agreed to evaluate solutions on multi hop trajectory and check their impact on specifications with the aim of minimizing that. If consensus on a solution approach is not reached at May meeting, the topic is down prioritized.</w:t>
            </w:r>
          </w:p>
          <w:p w14:paraId="24CA38F0" w14:textId="0CBFDA5C" w:rsidR="008E3907" w:rsidRDefault="00DC46B4" w:rsidP="008E3907">
            <w:pPr>
              <w:rPr>
                <w:rFonts w:ascii="Calibri" w:eastAsia="SimSun" w:hAnsi="Calibri" w:cs="Calibri"/>
                <w:b/>
                <w:color w:val="000000"/>
                <w:sz w:val="18"/>
                <w:szCs w:val="24"/>
                <w:lang w:val="en-US"/>
              </w:rPr>
            </w:pPr>
            <w:r w:rsidRPr="00DC46B4">
              <w:rPr>
                <w:rFonts w:ascii="Calibri" w:eastAsia="SimSun" w:hAnsi="Calibri" w:cs="Calibri"/>
                <w:b/>
                <w:color w:val="000000"/>
                <w:sz w:val="18"/>
                <w:szCs w:val="24"/>
                <w:lang w:val="en-US"/>
              </w:rPr>
              <w:t xml:space="preserve">There is no consensus on whether inference is at the </w:t>
            </w:r>
            <w:proofErr w:type="spellStart"/>
            <w:r w:rsidRPr="00DC46B4">
              <w:rPr>
                <w:rFonts w:ascii="Calibri" w:eastAsia="SimSun" w:hAnsi="Calibri" w:cs="Calibri"/>
                <w:b/>
                <w:color w:val="000000"/>
                <w:sz w:val="18"/>
                <w:szCs w:val="24"/>
                <w:lang w:val="en-US"/>
              </w:rPr>
              <w:t>gNB</w:t>
            </w:r>
            <w:proofErr w:type="spellEnd"/>
            <w:r w:rsidRPr="00DC46B4">
              <w:rPr>
                <w:rFonts w:ascii="Calibri" w:eastAsia="SimSun" w:hAnsi="Calibri" w:cs="Calibri"/>
                <w:b/>
                <w:color w:val="000000"/>
                <w:sz w:val="18"/>
                <w:szCs w:val="24"/>
                <w:lang w:val="en-US"/>
              </w:rPr>
              <w:t xml:space="preserve">-DU </w:t>
            </w:r>
            <w:proofErr w:type="gramStart"/>
            <w:r w:rsidRPr="00DC46B4">
              <w:rPr>
                <w:rFonts w:ascii="Calibri" w:eastAsia="SimSun" w:hAnsi="Calibri" w:cs="Calibri"/>
                <w:b/>
                <w:color w:val="000000"/>
                <w:sz w:val="18"/>
                <w:szCs w:val="24"/>
                <w:lang w:val="en-US"/>
              </w:rPr>
              <w:t>for Network</w:t>
            </w:r>
            <w:proofErr w:type="gramEnd"/>
            <w:r w:rsidRPr="00DC46B4">
              <w:rPr>
                <w:rFonts w:ascii="Calibri" w:eastAsia="SimSun" w:hAnsi="Calibri" w:cs="Calibri"/>
                <w:b/>
                <w:color w:val="000000"/>
                <w:sz w:val="18"/>
                <w:szCs w:val="24"/>
                <w:lang w:val="en-US"/>
              </w:rPr>
              <w:t xml:space="preserve"> Slicing and CCO.</w:t>
            </w:r>
          </w:p>
          <w:p w14:paraId="117D6747" w14:textId="0FA76B40" w:rsidR="00DC46B4" w:rsidRPr="00DC46B4" w:rsidRDefault="00DC46B4" w:rsidP="008E3907">
            <w:pPr>
              <w:spacing w:before="120"/>
              <w:rPr>
                <w:rFonts w:ascii="Calibri" w:eastAsia="SimSun" w:hAnsi="Calibri" w:cs="Calibri"/>
                <w:b/>
                <w:color w:val="0000FF"/>
                <w:sz w:val="18"/>
                <w:szCs w:val="24"/>
                <w:lang w:val="en-US" w:eastAsia="zh-CN"/>
              </w:rPr>
            </w:pPr>
            <w:r w:rsidRPr="00DC46B4">
              <w:rPr>
                <w:rFonts w:ascii="Calibri" w:eastAsia="SimSun" w:hAnsi="Calibri" w:cs="Calibri"/>
                <w:b/>
                <w:color w:val="0000FF"/>
                <w:sz w:val="18"/>
                <w:szCs w:val="24"/>
                <w:lang w:val="en-US" w:eastAsia="zh-CN"/>
              </w:rPr>
              <w:t xml:space="preserve">It is FFS whether inference at the </w:t>
            </w:r>
            <w:proofErr w:type="spellStart"/>
            <w:r w:rsidRPr="00DC46B4">
              <w:rPr>
                <w:rFonts w:ascii="Calibri" w:eastAsia="SimSun" w:hAnsi="Calibri" w:cs="Calibri"/>
                <w:b/>
                <w:color w:val="0000FF"/>
                <w:sz w:val="18"/>
                <w:szCs w:val="24"/>
                <w:lang w:val="en-US" w:eastAsia="zh-CN"/>
              </w:rPr>
              <w:t>gNB</w:t>
            </w:r>
            <w:proofErr w:type="spellEnd"/>
            <w:r w:rsidRPr="00DC46B4">
              <w:rPr>
                <w:rFonts w:ascii="Calibri" w:eastAsia="SimSun" w:hAnsi="Calibri" w:cs="Calibri"/>
                <w:b/>
                <w:color w:val="0000FF"/>
                <w:sz w:val="18"/>
                <w:szCs w:val="24"/>
                <w:lang w:val="en-US" w:eastAsia="zh-CN"/>
              </w:rPr>
              <w:t xml:space="preserve">-DU is needed based on the benefits and the identified cases compared with inference at the </w:t>
            </w:r>
            <w:proofErr w:type="spellStart"/>
            <w:r w:rsidRPr="00DC46B4">
              <w:rPr>
                <w:rFonts w:ascii="Calibri" w:eastAsia="SimSun" w:hAnsi="Calibri" w:cs="Calibri"/>
                <w:b/>
                <w:color w:val="0000FF"/>
                <w:sz w:val="18"/>
                <w:szCs w:val="24"/>
                <w:lang w:val="en-US" w:eastAsia="zh-CN"/>
              </w:rPr>
              <w:t>gNB</w:t>
            </w:r>
            <w:proofErr w:type="spellEnd"/>
            <w:r w:rsidRPr="00DC46B4">
              <w:rPr>
                <w:rFonts w:ascii="Calibri" w:eastAsia="SimSun" w:hAnsi="Calibri" w:cs="Calibri"/>
                <w:b/>
                <w:color w:val="0000FF"/>
                <w:sz w:val="18"/>
                <w:szCs w:val="24"/>
                <w:lang w:val="en-US" w:eastAsia="zh-CN"/>
              </w:rPr>
              <w:t xml:space="preserve">-CU. </w:t>
            </w:r>
          </w:p>
          <w:p w14:paraId="12EFCF62" w14:textId="77777777" w:rsidR="00DC46B4" w:rsidRPr="00DC46B4" w:rsidRDefault="00DC46B4" w:rsidP="00E264FF">
            <w:pPr>
              <w:numPr>
                <w:ilvl w:val="0"/>
                <w:numId w:val="9"/>
              </w:numPr>
              <w:overflowPunct w:val="0"/>
              <w:autoSpaceDE w:val="0"/>
              <w:autoSpaceDN w:val="0"/>
              <w:adjustRightInd w:val="0"/>
              <w:spacing w:after="120"/>
              <w:ind w:left="357" w:hanging="357"/>
              <w:textAlignment w:val="baseline"/>
              <w:rPr>
                <w:rFonts w:ascii="Calibri" w:eastAsia="SimSun" w:hAnsi="Calibri" w:cs="Calibri"/>
                <w:b/>
                <w:color w:val="0000FF"/>
                <w:sz w:val="18"/>
                <w:szCs w:val="24"/>
                <w:lang w:val="en-US" w:eastAsia="zh-CN"/>
              </w:rPr>
            </w:pPr>
            <w:r w:rsidRPr="00DC46B4">
              <w:rPr>
                <w:rFonts w:ascii="Calibri" w:eastAsia="SimSun" w:hAnsi="Calibri" w:cs="Calibri"/>
                <w:b/>
                <w:color w:val="0000FF"/>
                <w:sz w:val="18"/>
                <w:szCs w:val="24"/>
                <w:lang w:val="en-US" w:eastAsia="zh-CN"/>
              </w:rPr>
              <w:t>Formulate the use case and solution for split architecture support, NR-DC, and continuous MDT use cases</w:t>
            </w:r>
          </w:p>
          <w:p w14:paraId="14F3AC1C" w14:textId="77777777" w:rsidR="00DC46B4" w:rsidRPr="00DC46B4" w:rsidRDefault="00DC46B4" w:rsidP="00E264FF">
            <w:pPr>
              <w:numPr>
                <w:ilvl w:val="0"/>
                <w:numId w:val="9"/>
              </w:numPr>
              <w:overflowPunct w:val="0"/>
              <w:autoSpaceDE w:val="0"/>
              <w:autoSpaceDN w:val="0"/>
              <w:adjustRightInd w:val="0"/>
              <w:spacing w:before="100" w:beforeAutospacing="1" w:after="120"/>
              <w:textAlignment w:val="baseline"/>
              <w:rPr>
                <w:rFonts w:ascii="Calibri" w:eastAsia="SimSun" w:hAnsi="Calibri" w:cs="Calibri"/>
                <w:b/>
                <w:color w:val="0000FF"/>
                <w:sz w:val="18"/>
                <w:szCs w:val="24"/>
                <w:lang w:val="en-US" w:eastAsia="zh-CN"/>
              </w:rPr>
            </w:pPr>
            <w:r w:rsidRPr="00DC46B4">
              <w:rPr>
                <w:rFonts w:ascii="Calibri" w:eastAsia="SimSun" w:hAnsi="Calibri" w:cs="Calibri"/>
                <w:b/>
                <w:color w:val="0000FF"/>
                <w:sz w:val="18"/>
                <w:szCs w:val="24"/>
                <w:lang w:val="en-US" w:eastAsia="zh-CN"/>
              </w:rPr>
              <w:t>Further discuss the ES and multi-hop use cases and solutions based on principles as approved above</w:t>
            </w:r>
          </w:p>
          <w:p w14:paraId="5200AD1E" w14:textId="1D82AA55" w:rsidR="00DC46B4" w:rsidRPr="00DC46B4" w:rsidRDefault="00DC46B4" w:rsidP="00E264FF">
            <w:pPr>
              <w:numPr>
                <w:ilvl w:val="0"/>
                <w:numId w:val="9"/>
              </w:numPr>
              <w:overflowPunct w:val="0"/>
              <w:autoSpaceDE w:val="0"/>
              <w:autoSpaceDN w:val="0"/>
              <w:adjustRightInd w:val="0"/>
              <w:spacing w:before="100" w:beforeAutospacing="1" w:after="120"/>
              <w:textAlignment w:val="baseline"/>
              <w:rPr>
                <w:rFonts w:ascii="Calibri" w:eastAsia="SimSun" w:hAnsi="Calibri" w:cs="Calibri"/>
                <w:b/>
                <w:color w:val="0000FF"/>
                <w:sz w:val="18"/>
                <w:szCs w:val="24"/>
                <w:lang w:val="en-US" w:eastAsia="zh-CN"/>
              </w:rPr>
            </w:pPr>
            <w:r w:rsidRPr="00DC46B4">
              <w:rPr>
                <w:rFonts w:ascii="Calibri" w:eastAsia="SimSun" w:hAnsi="Calibri" w:cs="Calibri"/>
                <w:b/>
                <w:color w:val="0000FF"/>
                <w:sz w:val="18"/>
                <w:szCs w:val="24"/>
                <w:lang w:val="en-US" w:eastAsia="zh-CN"/>
              </w:rPr>
              <w:t>Further down-selection in May meeting</w:t>
            </w:r>
          </w:p>
        </w:tc>
      </w:tr>
    </w:tbl>
    <w:bookmarkEnd w:id="4"/>
    <w:p w14:paraId="16C3B660" w14:textId="7A9F1821" w:rsidR="004D43ED" w:rsidRDefault="003A2F8F" w:rsidP="003A2F8F">
      <w:pPr>
        <w:overflowPunct w:val="0"/>
        <w:autoSpaceDE w:val="0"/>
        <w:autoSpaceDN w:val="0"/>
        <w:adjustRightInd w:val="0"/>
        <w:spacing w:before="120" w:afterLines="50" w:after="120" w:line="280" w:lineRule="atLeast"/>
        <w:jc w:val="both"/>
        <w:rPr>
          <w:rFonts w:eastAsia="SimSun"/>
          <w:lang w:eastAsia="zh-CN"/>
        </w:rPr>
      </w:pPr>
      <w:r>
        <w:rPr>
          <w:lang w:eastAsia="zh-CN"/>
        </w:rPr>
        <w:t>This contribution addresses the Rel-18 leftovers related to “</w:t>
      </w:r>
      <w:r w:rsidRPr="003A2F8F">
        <w:rPr>
          <w:i/>
          <w:lang w:val="en-US" w:eastAsia="zh-CN"/>
        </w:rPr>
        <w:t>Mobility optimization for NR-DC</w:t>
      </w:r>
      <w:r>
        <w:rPr>
          <w:lang w:eastAsia="zh-CN"/>
        </w:rPr>
        <w:t>” and “</w:t>
      </w:r>
      <w:r w:rsidRPr="003A2F8F">
        <w:rPr>
          <w:i/>
          <w:lang w:eastAsia="zh-CN"/>
        </w:rPr>
        <w:t xml:space="preserve">Multi-hop UE trajectory across </w:t>
      </w:r>
      <w:proofErr w:type="spellStart"/>
      <w:r w:rsidRPr="003A2F8F">
        <w:rPr>
          <w:i/>
          <w:lang w:eastAsia="zh-CN"/>
        </w:rPr>
        <w:t>gNBs</w:t>
      </w:r>
      <w:proofErr w:type="spellEnd"/>
      <w:r>
        <w:rPr>
          <w:lang w:eastAsia="zh-CN"/>
        </w:rPr>
        <w:t>”, providing our considerations and proposals for discussion.</w:t>
      </w:r>
    </w:p>
    <w:p w14:paraId="335831B7" w14:textId="77777777" w:rsidR="008B2037" w:rsidRPr="008B2037" w:rsidRDefault="008B2037" w:rsidP="006019CA">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61F2D092" w14:textId="4D4C3E91" w:rsidR="00B17F8F" w:rsidRDefault="00147465" w:rsidP="006019CA">
      <w:pPr>
        <w:pStyle w:val="Heading2"/>
        <w:keepLines/>
        <w:tabs>
          <w:tab w:val="num" w:pos="0"/>
        </w:tabs>
        <w:spacing w:before="160" w:after="120"/>
        <w:ind w:right="0" w:hanging="113"/>
        <w:jc w:val="both"/>
        <w:rPr>
          <w:rFonts w:cs="Arial"/>
          <w:lang w:eastAsia="zh-CN"/>
        </w:rPr>
      </w:pPr>
      <w:r>
        <w:rPr>
          <w:rFonts w:cs="Arial" w:hint="eastAsia"/>
          <w:lang w:eastAsia="zh-CN"/>
        </w:rPr>
        <w:t>2</w:t>
      </w:r>
      <w:r w:rsidR="00F023AA">
        <w:rPr>
          <w:rFonts w:cs="Arial"/>
          <w:lang w:eastAsia="zh-CN"/>
        </w:rPr>
        <w:t>.1</w:t>
      </w:r>
      <w:r w:rsidR="00440A4E">
        <w:rPr>
          <w:rFonts w:cs="Arial"/>
          <w:lang w:eastAsia="zh-CN"/>
        </w:rPr>
        <w:t xml:space="preserve"> </w:t>
      </w:r>
      <w:r w:rsidR="00D458CD" w:rsidRPr="00D458CD">
        <w:rPr>
          <w:rFonts w:cs="Arial"/>
          <w:lang w:eastAsia="zh-CN"/>
        </w:rPr>
        <w:t>Mobility optimization for NR-DC</w:t>
      </w:r>
    </w:p>
    <w:p w14:paraId="494AE38C" w14:textId="710463E1" w:rsidR="008E3907" w:rsidRPr="006E0B69" w:rsidRDefault="008E3907" w:rsidP="008E3907">
      <w:pPr>
        <w:spacing w:after="120"/>
        <w:jc w:val="both"/>
        <w:rPr>
          <w:rFonts w:cs="Arial"/>
          <w:lang w:eastAsia="zh-CN"/>
        </w:rPr>
      </w:pPr>
      <w:r>
        <w:rPr>
          <w:rFonts w:cs="Arial"/>
          <w:lang w:eastAsia="zh-CN"/>
        </w:rPr>
        <w:t xml:space="preserve">In the last meeting, RAN3 has agreed that Rel-19 only considers AI/ML model inference being hosted in the MN for the case of </w:t>
      </w:r>
      <w:r w:rsidRPr="006E0B69">
        <w:rPr>
          <w:rFonts w:cs="Arial"/>
          <w:lang w:eastAsia="zh-CN"/>
        </w:rPr>
        <w:t>Mobility Optimization for NR-DC</w:t>
      </w:r>
      <w:r>
        <w:rPr>
          <w:rFonts w:cs="Arial"/>
          <w:lang w:eastAsia="zh-CN"/>
        </w:rPr>
        <w:t xml:space="preserve">, while also excluding all </w:t>
      </w:r>
      <w:r w:rsidRPr="006E0B69">
        <w:rPr>
          <w:rFonts w:cs="Arial"/>
          <w:lang w:eastAsia="zh-CN"/>
        </w:rPr>
        <w:t>conditional</w:t>
      </w:r>
      <w:r>
        <w:rPr>
          <w:rFonts w:cs="Arial"/>
          <w:lang w:eastAsia="zh-CN"/>
        </w:rPr>
        <w:t>-based</w:t>
      </w:r>
      <w:r w:rsidRPr="006E0B69">
        <w:rPr>
          <w:rFonts w:cs="Arial"/>
          <w:lang w:eastAsia="zh-CN"/>
        </w:rPr>
        <w:t xml:space="preserve"> procedures</w:t>
      </w:r>
      <w:r>
        <w:rPr>
          <w:rFonts w:cs="Arial"/>
          <w:lang w:eastAsia="zh-CN"/>
        </w:rPr>
        <w:t>,</w:t>
      </w:r>
      <w:r w:rsidRPr="006E0B69">
        <w:rPr>
          <w:rFonts w:cs="Arial"/>
          <w:lang w:eastAsia="zh-CN"/>
        </w:rPr>
        <w:t xml:space="preserve"> </w:t>
      </w:r>
      <w:r>
        <w:rPr>
          <w:rFonts w:cs="Arial"/>
          <w:lang w:eastAsia="zh-CN"/>
        </w:rPr>
        <w:t xml:space="preserve">which </w:t>
      </w:r>
      <w:r w:rsidRPr="006E0B69">
        <w:rPr>
          <w:rFonts w:cs="Arial"/>
          <w:lang w:eastAsia="zh-CN"/>
        </w:rPr>
        <w:t>greatly simplifies the scope of the discussion</w:t>
      </w:r>
      <w:r>
        <w:rPr>
          <w:rFonts w:cs="Arial"/>
          <w:lang w:eastAsia="zh-CN"/>
        </w:rPr>
        <w:t xml:space="preserve">, as reported below </w:t>
      </w:r>
      <w:r>
        <w:rPr>
          <w:rFonts w:cs="Arial"/>
          <w:lang w:eastAsia="zh-CN"/>
        </w:rPr>
        <w:fldChar w:fldCharType="begin"/>
      </w:r>
      <w:r>
        <w:rPr>
          <w:rFonts w:cs="Arial"/>
          <w:lang w:eastAsia="zh-CN"/>
        </w:rPr>
        <w:instrText xml:space="preserve"> REF _Ref165969194 \r \h </w:instrText>
      </w:r>
      <w:r>
        <w:rPr>
          <w:rFonts w:cs="Arial"/>
          <w:lang w:eastAsia="zh-CN"/>
        </w:rPr>
      </w:r>
      <w:r>
        <w:rPr>
          <w:rFonts w:cs="Arial"/>
          <w:lang w:eastAsia="zh-CN"/>
        </w:rPr>
        <w:fldChar w:fldCharType="separate"/>
      </w:r>
      <w:r>
        <w:rPr>
          <w:rFonts w:cs="Arial"/>
          <w:lang w:eastAsia="zh-CN"/>
        </w:rPr>
        <w:t>[3]</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DC46B4" w14:paraId="650BFFB7" w14:textId="77777777" w:rsidTr="00CC6F4E">
        <w:tc>
          <w:tcPr>
            <w:tcW w:w="9629" w:type="dxa"/>
          </w:tcPr>
          <w:p w14:paraId="14830F2D" w14:textId="77777777" w:rsidR="00DC46B4" w:rsidRPr="00DC46B4" w:rsidRDefault="00DC46B4" w:rsidP="00CC6F4E">
            <w:pPr>
              <w:spacing w:before="100" w:beforeAutospacing="1" w:after="120"/>
              <w:rPr>
                <w:rFonts w:ascii="Calibri" w:eastAsia="SimSun" w:hAnsi="Calibri" w:cs="Calibri"/>
                <w:color w:val="000000"/>
                <w:sz w:val="18"/>
                <w:szCs w:val="24"/>
                <w:lang w:val="en-US"/>
              </w:rPr>
            </w:pPr>
            <w:r w:rsidRPr="00DC46B4">
              <w:rPr>
                <w:rFonts w:ascii="Calibri" w:eastAsia="SimSun" w:hAnsi="Calibri" w:cs="Calibri"/>
                <w:b/>
                <w:color w:val="008000"/>
                <w:sz w:val="18"/>
                <w:szCs w:val="24"/>
                <w:lang w:val="en-US" w:eastAsia="zh-CN"/>
              </w:rPr>
              <w:t>Agree to take as baseline for the Mobility Optimization for NR-DC that the use case is studied assuming inference at the MN. The main use case is limited to dual connectivity only (e.g. no conditional procedures are in scope).</w:t>
            </w:r>
          </w:p>
          <w:p w14:paraId="4E63C867" w14:textId="1D2FB3FC" w:rsidR="00DC46B4" w:rsidRPr="00DC46B4" w:rsidRDefault="00DC46B4" w:rsidP="00E264FF">
            <w:pPr>
              <w:numPr>
                <w:ilvl w:val="0"/>
                <w:numId w:val="9"/>
              </w:numPr>
              <w:overflowPunct w:val="0"/>
              <w:autoSpaceDE w:val="0"/>
              <w:autoSpaceDN w:val="0"/>
              <w:adjustRightInd w:val="0"/>
              <w:spacing w:after="120"/>
              <w:ind w:left="357" w:hanging="357"/>
              <w:textAlignment w:val="baseline"/>
              <w:rPr>
                <w:rFonts w:ascii="Calibri" w:eastAsia="SimSun" w:hAnsi="Calibri" w:cs="Calibri"/>
                <w:b/>
                <w:color w:val="0000FF"/>
                <w:sz w:val="18"/>
                <w:szCs w:val="24"/>
                <w:lang w:val="en-US" w:eastAsia="zh-CN"/>
              </w:rPr>
            </w:pPr>
            <w:r w:rsidRPr="00DC46B4">
              <w:rPr>
                <w:rFonts w:ascii="Calibri" w:eastAsia="SimSun" w:hAnsi="Calibri" w:cs="Calibri"/>
                <w:b/>
                <w:color w:val="0000FF"/>
                <w:sz w:val="18"/>
                <w:szCs w:val="24"/>
                <w:lang w:val="en-US" w:eastAsia="zh-CN"/>
              </w:rPr>
              <w:t>Formulate the use case and solution for split architecture support, NR-DC, and continuous MDT use cases</w:t>
            </w:r>
          </w:p>
        </w:tc>
      </w:tr>
    </w:tbl>
    <w:p w14:paraId="3ABD2402" w14:textId="2EFBA87E" w:rsidR="009250BD" w:rsidRDefault="009250BD" w:rsidP="00E264FF">
      <w:pPr>
        <w:spacing w:before="120" w:after="120"/>
        <w:jc w:val="both"/>
        <w:rPr>
          <w:rFonts w:cs="Arial"/>
          <w:lang w:eastAsia="zh-CN"/>
        </w:rPr>
      </w:pPr>
      <w:r w:rsidRPr="009250BD">
        <w:rPr>
          <w:rFonts w:cs="Arial"/>
          <w:lang w:eastAsia="zh-CN"/>
        </w:rPr>
        <w:t>Rel-18 mainly consider</w:t>
      </w:r>
      <w:r w:rsidR="008E3907">
        <w:rPr>
          <w:rFonts w:cs="Arial"/>
          <w:lang w:eastAsia="zh-CN"/>
        </w:rPr>
        <w:t>ed</w:t>
      </w:r>
      <w:r w:rsidRPr="009250BD">
        <w:rPr>
          <w:rFonts w:cs="Arial"/>
          <w:lang w:eastAsia="zh-CN"/>
        </w:rPr>
        <w:t xml:space="preserve"> the scenario where a UE is connected to a single NG-RAN node, and NR-DC scenario is not considered. </w:t>
      </w:r>
      <w:r w:rsidR="00774F5E">
        <w:rPr>
          <w:rFonts w:cs="Arial"/>
          <w:lang w:eastAsia="zh-CN"/>
        </w:rPr>
        <w:t xml:space="preserve">The </w:t>
      </w:r>
      <w:r w:rsidR="00A561C6">
        <w:rPr>
          <w:rFonts w:cs="Arial"/>
          <w:lang w:eastAsia="zh-CN"/>
        </w:rPr>
        <w:t xml:space="preserve">enablers </w:t>
      </w:r>
      <w:r w:rsidR="00774F5E">
        <w:rPr>
          <w:rFonts w:cs="Arial"/>
          <w:lang w:eastAsia="zh-CN"/>
        </w:rPr>
        <w:t xml:space="preserve">for </w:t>
      </w:r>
      <w:r w:rsidR="00A561C6">
        <w:rPr>
          <w:rFonts w:cs="Arial"/>
          <w:lang w:eastAsia="zh-CN"/>
        </w:rPr>
        <w:t xml:space="preserve">the </w:t>
      </w:r>
      <w:r w:rsidR="00774F5E">
        <w:rPr>
          <w:rFonts w:cs="Arial"/>
          <w:lang w:eastAsia="zh-CN"/>
        </w:rPr>
        <w:t xml:space="preserve">Mobility </w:t>
      </w:r>
      <w:r w:rsidR="00774F5E">
        <w:rPr>
          <w:rFonts w:cs="Arial" w:hint="eastAsia"/>
          <w:lang w:eastAsia="zh-CN"/>
        </w:rPr>
        <w:t>O</w:t>
      </w:r>
      <w:r w:rsidR="00774F5E">
        <w:rPr>
          <w:rFonts w:cs="Arial"/>
          <w:lang w:eastAsia="zh-CN"/>
        </w:rPr>
        <w:t>ptimization use case in R</w:t>
      </w:r>
      <w:r w:rsidR="00A561C6">
        <w:rPr>
          <w:rFonts w:cs="Arial"/>
          <w:lang w:eastAsia="zh-CN"/>
        </w:rPr>
        <w:t>el-</w:t>
      </w:r>
      <w:r w:rsidR="00774F5E">
        <w:rPr>
          <w:rFonts w:cs="Arial"/>
          <w:lang w:eastAsia="zh-CN"/>
        </w:rPr>
        <w:t>18</w:t>
      </w:r>
      <w:r w:rsidR="00427A78">
        <w:rPr>
          <w:rFonts w:cs="Arial"/>
          <w:lang w:eastAsia="zh-CN"/>
        </w:rPr>
        <w:t xml:space="preserve"> </w:t>
      </w:r>
      <w:r w:rsidR="00A561C6">
        <w:rPr>
          <w:rFonts w:cs="Arial"/>
          <w:lang w:eastAsia="zh-CN"/>
        </w:rPr>
        <w:t xml:space="preserve">over </w:t>
      </w:r>
      <w:proofErr w:type="spellStart"/>
      <w:r w:rsidR="00A561C6">
        <w:rPr>
          <w:rFonts w:cs="Arial"/>
          <w:lang w:eastAsia="zh-CN"/>
        </w:rPr>
        <w:t>Xn</w:t>
      </w:r>
      <w:proofErr w:type="spellEnd"/>
      <w:r w:rsidR="00A561C6">
        <w:rPr>
          <w:rFonts w:cs="Arial"/>
          <w:lang w:eastAsia="zh-CN"/>
        </w:rPr>
        <w:t xml:space="preserve"> </w:t>
      </w:r>
      <w:r w:rsidR="00427A78">
        <w:rPr>
          <w:rFonts w:cs="Arial"/>
          <w:lang w:eastAsia="zh-CN"/>
        </w:rPr>
        <w:t>are as follows:</w:t>
      </w:r>
    </w:p>
    <w:p w14:paraId="0C9A73F4" w14:textId="08AE36F7" w:rsidR="00427A78" w:rsidRDefault="00A561C6" w:rsidP="00E264FF">
      <w:pPr>
        <w:pStyle w:val="ListParagraph"/>
        <w:numPr>
          <w:ilvl w:val="0"/>
          <w:numId w:val="8"/>
        </w:numPr>
        <w:spacing w:after="120"/>
        <w:ind w:firstLineChars="0"/>
        <w:jc w:val="both"/>
        <w:rPr>
          <w:rFonts w:cs="Arial"/>
          <w:lang w:eastAsia="zh-CN"/>
        </w:rPr>
      </w:pPr>
      <w:r w:rsidRPr="00A561C6">
        <w:rPr>
          <w:i/>
        </w:rPr>
        <w:t>Cell Based UE Trajectory Prediction</w:t>
      </w:r>
      <w:r w:rsidR="00427A78" w:rsidRPr="00427A78">
        <w:rPr>
          <w:rFonts w:cs="Arial"/>
          <w:lang w:eastAsia="zh-CN"/>
        </w:rPr>
        <w:t xml:space="preserve"> and </w:t>
      </w:r>
      <w:r w:rsidRPr="00A561C6">
        <w:rPr>
          <w:i/>
          <w:lang w:eastAsia="zh-CN"/>
        </w:rPr>
        <w:t>Data Collection ID</w:t>
      </w:r>
      <w:r w:rsidRPr="00427A78" w:rsidDel="00A561C6">
        <w:rPr>
          <w:rFonts w:cs="Arial"/>
          <w:lang w:eastAsia="zh-CN"/>
        </w:rPr>
        <w:t xml:space="preserve"> </w:t>
      </w:r>
      <w:r>
        <w:rPr>
          <w:rFonts w:cs="Arial"/>
          <w:lang w:eastAsia="zh-CN"/>
        </w:rPr>
        <w:t>IEs</w:t>
      </w:r>
      <w:r w:rsidR="00427A78" w:rsidRPr="00427A78">
        <w:rPr>
          <w:rFonts w:cs="Arial"/>
          <w:lang w:eastAsia="zh-CN"/>
        </w:rPr>
        <w:t xml:space="preserve"> in the HANDOVER REQUEST message</w:t>
      </w:r>
      <w:r>
        <w:rPr>
          <w:rFonts w:cs="Arial"/>
          <w:lang w:eastAsia="zh-CN"/>
        </w:rPr>
        <w:t>;</w:t>
      </w:r>
    </w:p>
    <w:p w14:paraId="4F04708D" w14:textId="2042201E" w:rsidR="00427A78" w:rsidRPr="00A561C6" w:rsidRDefault="00A561C6" w:rsidP="00E264FF">
      <w:pPr>
        <w:pStyle w:val="ListParagraph"/>
        <w:numPr>
          <w:ilvl w:val="0"/>
          <w:numId w:val="8"/>
        </w:numPr>
        <w:spacing w:after="120"/>
        <w:ind w:firstLineChars="0"/>
        <w:jc w:val="both"/>
        <w:rPr>
          <w:rFonts w:cs="Arial"/>
          <w:lang w:eastAsia="zh-CN"/>
        </w:rPr>
      </w:pPr>
      <w:r w:rsidRPr="00A561C6">
        <w:rPr>
          <w:rFonts w:cs="Arial"/>
          <w:i/>
          <w:lang w:eastAsia="zh-CN"/>
        </w:rPr>
        <w:t>UE Trajectory Collection Configuration</w:t>
      </w:r>
      <w:r>
        <w:rPr>
          <w:rFonts w:cs="Arial"/>
          <w:lang w:eastAsia="zh-CN"/>
        </w:rPr>
        <w:t xml:space="preserve"> and </w:t>
      </w:r>
      <w:r w:rsidRPr="00A561C6">
        <w:rPr>
          <w:rFonts w:cs="Arial"/>
          <w:i/>
          <w:lang w:eastAsia="zh-CN"/>
        </w:rPr>
        <w:t>UE Performance Collection Configuration</w:t>
      </w:r>
      <w:r>
        <w:rPr>
          <w:rFonts w:cs="Arial"/>
          <w:lang w:eastAsia="zh-CN"/>
        </w:rPr>
        <w:t xml:space="preserve"> IEs in the DATA COLLECTION REQUEST message; </w:t>
      </w:r>
    </w:p>
    <w:p w14:paraId="5D11370F" w14:textId="23D6D5BF" w:rsidR="00427A78" w:rsidRPr="00A561C6" w:rsidRDefault="00A561C6" w:rsidP="00E264FF">
      <w:pPr>
        <w:pStyle w:val="ListParagraph"/>
        <w:numPr>
          <w:ilvl w:val="0"/>
          <w:numId w:val="8"/>
        </w:numPr>
        <w:spacing w:after="120"/>
        <w:ind w:firstLineChars="0"/>
        <w:jc w:val="both"/>
        <w:rPr>
          <w:rFonts w:cs="Arial"/>
          <w:lang w:eastAsia="zh-CN"/>
        </w:rPr>
      </w:pPr>
      <w:r w:rsidRPr="00A561C6">
        <w:rPr>
          <w:rFonts w:cs="Arial"/>
          <w:i/>
          <w:lang w:eastAsia="zh-CN"/>
        </w:rPr>
        <w:t>UE Performance</w:t>
      </w:r>
      <w:r w:rsidRPr="00A561C6">
        <w:rPr>
          <w:rFonts w:cs="Arial"/>
          <w:lang w:eastAsia="zh-CN"/>
        </w:rPr>
        <w:t xml:space="preserve"> and </w:t>
      </w:r>
      <w:r w:rsidRPr="00A561C6">
        <w:rPr>
          <w:rFonts w:cs="Arial"/>
          <w:i/>
          <w:lang w:eastAsia="zh-CN"/>
        </w:rPr>
        <w:t>Measured UE Trajectory</w:t>
      </w:r>
      <w:r>
        <w:rPr>
          <w:rFonts w:cs="Arial"/>
          <w:lang w:eastAsia="zh-CN"/>
        </w:rPr>
        <w:t xml:space="preserve"> IEs in the DATA COLLECTION UPDATE message</w:t>
      </w:r>
      <w:r w:rsidR="00427A78" w:rsidRPr="00A561C6">
        <w:rPr>
          <w:rFonts w:cs="Arial"/>
          <w:lang w:eastAsia="zh-CN"/>
        </w:rPr>
        <w:t>.</w:t>
      </w:r>
    </w:p>
    <w:p w14:paraId="66FEABB0" w14:textId="573F54B1" w:rsidR="004B2356" w:rsidRDefault="00427A78" w:rsidP="006019CA">
      <w:pPr>
        <w:spacing w:after="120"/>
        <w:jc w:val="both"/>
        <w:rPr>
          <w:rFonts w:cs="Arial"/>
          <w:lang w:eastAsia="zh-CN"/>
        </w:rPr>
      </w:pPr>
      <w:r>
        <w:rPr>
          <w:rFonts w:cs="Arial" w:hint="eastAsia"/>
          <w:lang w:eastAsia="zh-CN"/>
        </w:rPr>
        <w:lastRenderedPageBreak/>
        <w:t>I</w:t>
      </w:r>
      <w:r>
        <w:rPr>
          <w:rFonts w:cs="Arial"/>
          <w:lang w:eastAsia="zh-CN"/>
        </w:rPr>
        <w:t xml:space="preserve">n our understanding, the above </w:t>
      </w:r>
      <w:r w:rsidR="00A561C6">
        <w:rPr>
          <w:rFonts w:cs="Arial"/>
          <w:lang w:eastAsia="zh-CN"/>
        </w:rPr>
        <w:t xml:space="preserve">enablers </w:t>
      </w:r>
      <w:r>
        <w:rPr>
          <w:rFonts w:cs="Arial"/>
          <w:lang w:eastAsia="zh-CN"/>
        </w:rPr>
        <w:t xml:space="preserve">could bring similar benefits for UE mobility optimization for NR-DC, e.g. </w:t>
      </w:r>
      <w:r w:rsidR="003275CE">
        <w:rPr>
          <w:rFonts w:cs="Arial"/>
          <w:lang w:eastAsia="zh-CN"/>
        </w:rPr>
        <w:t xml:space="preserve">the </w:t>
      </w:r>
      <w:r>
        <w:rPr>
          <w:rFonts w:cs="Arial"/>
          <w:lang w:eastAsia="zh-CN"/>
        </w:rPr>
        <w:t xml:space="preserve">SN </w:t>
      </w:r>
      <w:r w:rsidR="003275CE">
        <w:rPr>
          <w:rFonts w:cs="Arial"/>
          <w:lang w:eastAsia="zh-CN"/>
        </w:rPr>
        <w:t xml:space="preserve">could optimize </w:t>
      </w:r>
      <w:r w:rsidR="00AD72EC">
        <w:rPr>
          <w:rFonts w:cs="Arial"/>
          <w:lang w:eastAsia="zh-CN"/>
        </w:rPr>
        <w:t xml:space="preserve">radio </w:t>
      </w:r>
      <w:r w:rsidR="003275CE">
        <w:rPr>
          <w:rFonts w:cs="Arial"/>
          <w:lang w:eastAsia="zh-CN"/>
        </w:rPr>
        <w:t>resource</w:t>
      </w:r>
      <w:r w:rsidR="00AD72EC">
        <w:rPr>
          <w:rFonts w:cs="Arial"/>
          <w:lang w:eastAsia="zh-CN"/>
        </w:rPr>
        <w:t>s</w:t>
      </w:r>
      <w:r w:rsidR="003275CE">
        <w:rPr>
          <w:rFonts w:cs="Arial"/>
          <w:lang w:eastAsia="zh-CN"/>
        </w:rPr>
        <w:t xml:space="preserve"> in advance based on </w:t>
      </w:r>
      <w:r w:rsidR="00AD72EC">
        <w:rPr>
          <w:rFonts w:cs="Arial"/>
          <w:lang w:eastAsia="zh-CN"/>
        </w:rPr>
        <w:t xml:space="preserve">the </w:t>
      </w:r>
      <w:r w:rsidR="003275CE">
        <w:rPr>
          <w:rFonts w:cs="Arial"/>
          <w:lang w:eastAsia="zh-CN"/>
        </w:rPr>
        <w:t>UE trajectory prediction</w:t>
      </w:r>
      <w:r w:rsidR="00A561C6">
        <w:rPr>
          <w:rFonts w:cs="Arial"/>
          <w:lang w:eastAsia="zh-CN"/>
        </w:rPr>
        <w:t xml:space="preserve"> generated and sent</w:t>
      </w:r>
      <w:r w:rsidR="003275CE">
        <w:rPr>
          <w:rFonts w:cs="Arial"/>
          <w:lang w:eastAsia="zh-CN"/>
        </w:rPr>
        <w:t xml:space="preserve"> from the MN.</w:t>
      </w:r>
      <w:r>
        <w:rPr>
          <w:rFonts w:cs="Arial"/>
          <w:lang w:eastAsia="zh-CN"/>
        </w:rPr>
        <w:t xml:space="preserve"> Therefore, we </w:t>
      </w:r>
      <w:r w:rsidR="003275CE">
        <w:rPr>
          <w:rFonts w:cs="Arial"/>
          <w:lang w:eastAsia="zh-CN"/>
        </w:rPr>
        <w:t xml:space="preserve">can </w:t>
      </w:r>
      <w:r>
        <w:rPr>
          <w:rFonts w:cs="Arial"/>
          <w:lang w:eastAsia="zh-CN"/>
        </w:rPr>
        <w:t>consider to:</w:t>
      </w:r>
    </w:p>
    <w:p w14:paraId="75618D70" w14:textId="67C27741" w:rsidR="003275CE" w:rsidRDefault="003275CE" w:rsidP="00E264FF">
      <w:pPr>
        <w:pStyle w:val="ListParagraph"/>
        <w:numPr>
          <w:ilvl w:val="0"/>
          <w:numId w:val="8"/>
        </w:numPr>
        <w:spacing w:after="120"/>
        <w:ind w:firstLineChars="0"/>
        <w:jc w:val="both"/>
        <w:rPr>
          <w:rFonts w:cs="Arial"/>
          <w:lang w:eastAsia="zh-CN"/>
        </w:rPr>
      </w:pPr>
      <w:r>
        <w:rPr>
          <w:rFonts w:cs="Arial"/>
          <w:lang w:eastAsia="zh-CN"/>
        </w:rPr>
        <w:t xml:space="preserve">Introduce </w:t>
      </w:r>
      <w:r w:rsidR="00AD72EC" w:rsidRPr="00AD72EC">
        <w:rPr>
          <w:rFonts w:cs="Arial"/>
          <w:i/>
          <w:lang w:eastAsia="zh-CN"/>
        </w:rPr>
        <w:t>Cell Based UE Trajectory Prediction</w:t>
      </w:r>
      <w:r w:rsidR="00AD72EC" w:rsidRPr="00AD72EC">
        <w:rPr>
          <w:rFonts w:cs="Arial"/>
          <w:lang w:eastAsia="zh-CN"/>
        </w:rPr>
        <w:t xml:space="preserve"> and </w:t>
      </w:r>
      <w:r w:rsidR="00AD72EC" w:rsidRPr="00AD72EC">
        <w:rPr>
          <w:rFonts w:cs="Arial"/>
          <w:i/>
          <w:lang w:eastAsia="zh-CN"/>
        </w:rPr>
        <w:t>Data Collection ID</w:t>
      </w:r>
      <w:r w:rsidR="00AD72EC" w:rsidRPr="00AD72EC">
        <w:rPr>
          <w:rFonts w:cs="Arial"/>
          <w:lang w:eastAsia="zh-CN"/>
        </w:rPr>
        <w:t xml:space="preserve"> IEs</w:t>
      </w:r>
      <w:r w:rsidR="00AD72EC">
        <w:rPr>
          <w:rFonts w:cs="Arial"/>
          <w:lang w:eastAsia="zh-CN"/>
        </w:rPr>
        <w:t xml:space="preserve"> </w:t>
      </w:r>
      <w:r w:rsidRPr="00427A78">
        <w:rPr>
          <w:rFonts w:cs="Arial"/>
          <w:lang w:eastAsia="zh-CN"/>
        </w:rPr>
        <w:t xml:space="preserve">in </w:t>
      </w:r>
      <w:r w:rsidR="00AD72EC">
        <w:rPr>
          <w:rFonts w:cs="Arial"/>
          <w:lang w:eastAsia="zh-CN"/>
        </w:rPr>
        <w:t xml:space="preserve">relevant </w:t>
      </w:r>
      <w:r w:rsidR="003B052F">
        <w:rPr>
          <w:rFonts w:cs="Arial"/>
          <w:lang w:eastAsia="zh-CN"/>
        </w:rPr>
        <w:t>DC</w:t>
      </w:r>
      <w:r w:rsidR="00AD72EC">
        <w:rPr>
          <w:rFonts w:cs="Arial"/>
          <w:lang w:eastAsia="zh-CN"/>
        </w:rPr>
        <w:t>-related</w:t>
      </w:r>
      <w:r w:rsidR="003B052F" w:rsidRPr="00631898">
        <w:rPr>
          <w:rFonts w:cs="Arial"/>
          <w:lang w:eastAsia="zh-CN"/>
        </w:rPr>
        <w:t xml:space="preserve"> </w:t>
      </w:r>
      <w:r w:rsidR="003B052F">
        <w:rPr>
          <w:rFonts w:cs="Arial"/>
          <w:lang w:eastAsia="zh-CN"/>
        </w:rPr>
        <w:t>message</w:t>
      </w:r>
      <w:r w:rsidR="00AD72EC">
        <w:rPr>
          <w:rFonts w:cs="Arial"/>
          <w:lang w:eastAsia="zh-CN"/>
        </w:rPr>
        <w:t xml:space="preserve">s, </w:t>
      </w:r>
      <w:r w:rsidR="003B052F">
        <w:rPr>
          <w:rFonts w:cs="Arial"/>
          <w:lang w:eastAsia="zh-CN"/>
        </w:rPr>
        <w:t>e.g.</w:t>
      </w:r>
      <w:r w:rsidR="00AD72EC">
        <w:rPr>
          <w:rFonts w:cs="Arial"/>
          <w:lang w:eastAsia="zh-CN"/>
        </w:rPr>
        <w:t>,</w:t>
      </w:r>
      <w:r w:rsidR="003B052F">
        <w:rPr>
          <w:rFonts w:cs="Arial"/>
          <w:lang w:eastAsia="zh-CN"/>
        </w:rPr>
        <w:t xml:space="preserve"> </w:t>
      </w:r>
      <w:r>
        <w:rPr>
          <w:rFonts w:cs="Arial"/>
          <w:lang w:eastAsia="zh-CN"/>
        </w:rPr>
        <w:t>SN ADDITION</w:t>
      </w:r>
      <w:r w:rsidRPr="00427A78">
        <w:rPr>
          <w:rFonts w:cs="Arial"/>
          <w:lang w:eastAsia="zh-CN"/>
        </w:rPr>
        <w:t xml:space="preserve"> REQUEST message</w:t>
      </w:r>
      <w:r>
        <w:rPr>
          <w:rFonts w:cs="Arial"/>
          <w:lang w:eastAsia="zh-CN"/>
        </w:rPr>
        <w:t>, SN MODIFICATION</w:t>
      </w:r>
      <w:r w:rsidRPr="00427A78">
        <w:rPr>
          <w:rFonts w:cs="Arial"/>
          <w:lang w:eastAsia="zh-CN"/>
        </w:rPr>
        <w:t xml:space="preserve"> REQUEST message</w:t>
      </w:r>
      <w:r>
        <w:rPr>
          <w:rFonts w:cs="Arial"/>
          <w:lang w:eastAsia="zh-CN"/>
        </w:rPr>
        <w:t>, SN CHANGE</w:t>
      </w:r>
      <w:r w:rsidRPr="00427A78">
        <w:rPr>
          <w:rFonts w:cs="Arial"/>
          <w:lang w:eastAsia="zh-CN"/>
        </w:rPr>
        <w:t xml:space="preserve"> REQUEST message</w:t>
      </w:r>
      <w:r w:rsidR="00AD72EC">
        <w:rPr>
          <w:rFonts w:cs="Arial"/>
          <w:lang w:eastAsia="zh-CN"/>
        </w:rPr>
        <w:t>;</w:t>
      </w:r>
    </w:p>
    <w:p w14:paraId="3A7C021E" w14:textId="47D56DFA" w:rsidR="003275CE" w:rsidRDefault="003275CE" w:rsidP="00E264FF">
      <w:pPr>
        <w:pStyle w:val="ListParagraph"/>
        <w:numPr>
          <w:ilvl w:val="0"/>
          <w:numId w:val="8"/>
        </w:numPr>
        <w:spacing w:after="120"/>
        <w:ind w:firstLineChars="0"/>
        <w:jc w:val="both"/>
        <w:rPr>
          <w:rFonts w:cs="Arial"/>
          <w:lang w:eastAsia="zh-CN"/>
        </w:rPr>
      </w:pPr>
      <w:r>
        <w:rPr>
          <w:rFonts w:cs="Arial"/>
          <w:lang w:eastAsia="zh-CN"/>
        </w:rPr>
        <w:t xml:space="preserve">Introduce </w:t>
      </w:r>
      <w:r w:rsidRPr="00427A78">
        <w:rPr>
          <w:rFonts w:cs="Arial"/>
          <w:lang w:eastAsia="zh-CN"/>
        </w:rPr>
        <w:t>Data Collection Reporting Initiation</w:t>
      </w:r>
      <w:r>
        <w:rPr>
          <w:rFonts w:cs="Arial"/>
          <w:lang w:eastAsia="zh-CN"/>
        </w:rPr>
        <w:t xml:space="preserve"> procedure </w:t>
      </w:r>
      <w:r w:rsidRPr="003275CE">
        <w:rPr>
          <w:rFonts w:cs="Arial"/>
          <w:lang w:eastAsia="zh-CN"/>
        </w:rPr>
        <w:t>between the MN and the SN</w:t>
      </w:r>
      <w:r>
        <w:rPr>
          <w:rFonts w:cs="Arial"/>
          <w:lang w:eastAsia="zh-CN"/>
        </w:rPr>
        <w:t xml:space="preserve"> </w:t>
      </w:r>
      <w:r w:rsidR="00AD72EC">
        <w:rPr>
          <w:rFonts w:cs="Arial"/>
          <w:lang w:eastAsia="zh-CN"/>
        </w:rPr>
        <w:t>for</w:t>
      </w:r>
      <w:r>
        <w:rPr>
          <w:rFonts w:cs="Arial"/>
          <w:lang w:eastAsia="zh-CN"/>
        </w:rPr>
        <w:t xml:space="preserve"> configuring </w:t>
      </w:r>
      <w:r w:rsidR="00AD72EC">
        <w:rPr>
          <w:rFonts w:cs="Arial"/>
          <w:lang w:eastAsia="zh-CN"/>
        </w:rPr>
        <w:t xml:space="preserve">the collection of the </w:t>
      </w:r>
      <w:r w:rsidRPr="00427A78">
        <w:rPr>
          <w:rFonts w:cs="Arial"/>
          <w:lang w:eastAsia="zh-CN"/>
        </w:rPr>
        <w:t xml:space="preserve">UE </w:t>
      </w:r>
      <w:r w:rsidR="00AD72EC">
        <w:rPr>
          <w:rFonts w:cs="Arial"/>
          <w:lang w:eastAsia="zh-CN"/>
        </w:rPr>
        <w:t>t</w:t>
      </w:r>
      <w:r w:rsidRPr="00427A78">
        <w:rPr>
          <w:rFonts w:cs="Arial"/>
          <w:lang w:eastAsia="zh-CN"/>
        </w:rPr>
        <w:t xml:space="preserve">rajectory </w:t>
      </w:r>
      <w:r>
        <w:rPr>
          <w:rFonts w:cs="Arial"/>
          <w:lang w:eastAsia="zh-CN"/>
        </w:rPr>
        <w:t xml:space="preserve">and </w:t>
      </w:r>
      <w:r>
        <w:rPr>
          <w:lang w:val="en-US" w:eastAsia="zh-CN"/>
        </w:rPr>
        <w:t xml:space="preserve">UE </w:t>
      </w:r>
      <w:r w:rsidR="00AD72EC">
        <w:rPr>
          <w:lang w:val="en-US" w:eastAsia="zh-CN"/>
        </w:rPr>
        <w:t>performance;</w:t>
      </w:r>
    </w:p>
    <w:p w14:paraId="4269F943" w14:textId="79BBA762" w:rsidR="003275CE" w:rsidRPr="00427A78" w:rsidRDefault="003275CE" w:rsidP="00E264FF">
      <w:pPr>
        <w:pStyle w:val="ListParagraph"/>
        <w:numPr>
          <w:ilvl w:val="0"/>
          <w:numId w:val="8"/>
        </w:numPr>
        <w:spacing w:after="120"/>
        <w:ind w:firstLineChars="0"/>
        <w:jc w:val="both"/>
        <w:rPr>
          <w:rFonts w:cs="Arial"/>
          <w:lang w:eastAsia="zh-CN"/>
        </w:rPr>
      </w:pPr>
      <w:r>
        <w:rPr>
          <w:rFonts w:cs="Arial"/>
          <w:lang w:eastAsia="zh-CN"/>
        </w:rPr>
        <w:t xml:space="preserve">Introduce </w:t>
      </w:r>
      <w:r w:rsidRPr="00427A78">
        <w:rPr>
          <w:rFonts w:cs="Arial"/>
          <w:lang w:eastAsia="zh-CN"/>
        </w:rPr>
        <w:t>Data Collection Reporting</w:t>
      </w:r>
      <w:r>
        <w:rPr>
          <w:rFonts w:cs="Arial"/>
          <w:lang w:eastAsia="zh-CN"/>
        </w:rPr>
        <w:t xml:space="preserve"> procedure </w:t>
      </w:r>
      <w:r w:rsidRPr="003275CE">
        <w:rPr>
          <w:rFonts w:cs="Arial"/>
          <w:lang w:eastAsia="zh-CN"/>
        </w:rPr>
        <w:t>between the MN and the SN</w:t>
      </w:r>
      <w:r>
        <w:rPr>
          <w:rFonts w:cs="Arial"/>
          <w:lang w:eastAsia="zh-CN"/>
        </w:rPr>
        <w:t xml:space="preserve"> </w:t>
      </w:r>
      <w:r w:rsidR="00AD72EC">
        <w:rPr>
          <w:rFonts w:cs="Arial"/>
          <w:lang w:eastAsia="zh-CN"/>
        </w:rPr>
        <w:t xml:space="preserve">for </w:t>
      </w:r>
      <w:r>
        <w:rPr>
          <w:rFonts w:cs="Arial"/>
          <w:lang w:eastAsia="zh-CN"/>
        </w:rPr>
        <w:t xml:space="preserve">reporting </w:t>
      </w:r>
      <w:r w:rsidR="00AD72EC">
        <w:rPr>
          <w:rFonts w:cs="Arial"/>
          <w:lang w:eastAsia="zh-CN"/>
        </w:rPr>
        <w:t>the m</w:t>
      </w:r>
      <w:r w:rsidR="00AD72EC" w:rsidRPr="00427A78">
        <w:rPr>
          <w:rFonts w:cs="Arial"/>
          <w:lang w:eastAsia="zh-CN"/>
        </w:rPr>
        <w:t xml:space="preserve">easured </w:t>
      </w:r>
      <w:r w:rsidRPr="00427A78">
        <w:rPr>
          <w:rFonts w:cs="Arial"/>
          <w:lang w:eastAsia="zh-CN"/>
        </w:rPr>
        <w:t xml:space="preserve">UE </w:t>
      </w:r>
      <w:r w:rsidR="00AD72EC">
        <w:rPr>
          <w:rFonts w:cs="Arial"/>
          <w:lang w:eastAsia="zh-CN"/>
        </w:rPr>
        <w:t>t</w:t>
      </w:r>
      <w:r w:rsidR="00AD72EC" w:rsidRPr="00427A78">
        <w:rPr>
          <w:rFonts w:cs="Arial"/>
          <w:lang w:eastAsia="zh-CN"/>
        </w:rPr>
        <w:t>rajectory</w:t>
      </w:r>
      <w:r w:rsidR="00AD72EC">
        <w:rPr>
          <w:rFonts w:cs="Arial"/>
          <w:lang w:eastAsia="zh-CN"/>
        </w:rPr>
        <w:t xml:space="preserve"> </w:t>
      </w:r>
      <w:r>
        <w:rPr>
          <w:rFonts w:cs="Arial"/>
          <w:lang w:eastAsia="zh-CN"/>
        </w:rPr>
        <w:t>and UE performance.</w:t>
      </w:r>
    </w:p>
    <w:p w14:paraId="02C65F8C" w14:textId="0FFD7D02" w:rsidR="00770C86" w:rsidRDefault="00706765" w:rsidP="006019CA">
      <w:pPr>
        <w:spacing w:after="120"/>
        <w:jc w:val="both"/>
        <w:rPr>
          <w:rFonts w:cs="Arial"/>
          <w:b/>
          <w:lang w:eastAsia="zh-CN"/>
        </w:rPr>
      </w:pPr>
      <w:r w:rsidRPr="00706765">
        <w:rPr>
          <w:rFonts w:cs="Arial"/>
          <w:b/>
          <w:lang w:eastAsia="zh-CN"/>
        </w:rPr>
        <w:t xml:space="preserve">Proposal 1: RAN3 </w:t>
      </w:r>
      <w:r w:rsidR="00AD72EC">
        <w:rPr>
          <w:rFonts w:cs="Arial"/>
          <w:b/>
          <w:lang w:eastAsia="zh-CN"/>
        </w:rPr>
        <w:t xml:space="preserve">to </w:t>
      </w:r>
      <w:r w:rsidRPr="00706765">
        <w:rPr>
          <w:rFonts w:cs="Arial"/>
          <w:b/>
          <w:lang w:eastAsia="zh-CN"/>
        </w:rPr>
        <w:t xml:space="preserve">agree </w:t>
      </w:r>
      <w:r w:rsidR="00AD72EC">
        <w:rPr>
          <w:rFonts w:cs="Arial"/>
          <w:b/>
          <w:lang w:eastAsia="zh-CN"/>
        </w:rPr>
        <w:t xml:space="preserve">on introducing enablers related to the Rel-18 </w:t>
      </w:r>
      <w:r w:rsidRPr="00706765">
        <w:rPr>
          <w:rFonts w:cs="Arial"/>
          <w:b/>
          <w:lang w:eastAsia="zh-CN"/>
        </w:rPr>
        <w:t xml:space="preserve">Mobility Optimization </w:t>
      </w:r>
      <w:r w:rsidR="00AD72EC">
        <w:rPr>
          <w:rFonts w:cs="Arial"/>
          <w:b/>
          <w:lang w:eastAsia="zh-CN"/>
        </w:rPr>
        <w:t>use case</w:t>
      </w:r>
      <w:r w:rsidRPr="00706765">
        <w:rPr>
          <w:rFonts w:cs="Arial"/>
          <w:b/>
          <w:lang w:eastAsia="zh-CN"/>
        </w:rPr>
        <w:t xml:space="preserve"> to </w:t>
      </w:r>
      <w:r w:rsidR="00AD72EC">
        <w:rPr>
          <w:rFonts w:cs="Arial"/>
          <w:b/>
          <w:lang w:eastAsia="zh-CN"/>
        </w:rPr>
        <w:t xml:space="preserve">also cover </w:t>
      </w:r>
      <w:r w:rsidRPr="00706765">
        <w:rPr>
          <w:rFonts w:cs="Arial"/>
          <w:b/>
          <w:lang w:eastAsia="zh-CN"/>
        </w:rPr>
        <w:t xml:space="preserve">NR-DC scenarios, </w:t>
      </w:r>
      <w:r w:rsidR="00AD72EC">
        <w:rPr>
          <w:rFonts w:cs="Arial"/>
          <w:b/>
          <w:lang w:eastAsia="zh-CN"/>
        </w:rPr>
        <w:t xml:space="preserve">i.e., transfer of the </w:t>
      </w:r>
      <w:r w:rsidRPr="00706765">
        <w:rPr>
          <w:rFonts w:cs="Arial"/>
          <w:b/>
          <w:lang w:eastAsia="zh-CN"/>
        </w:rPr>
        <w:t>UE trajectory prediction</w:t>
      </w:r>
      <w:r w:rsidR="001B60EF">
        <w:rPr>
          <w:rFonts w:cs="Arial"/>
          <w:b/>
          <w:lang w:eastAsia="zh-CN"/>
        </w:rPr>
        <w:t xml:space="preserve"> and</w:t>
      </w:r>
      <w:r w:rsidRPr="00706765">
        <w:rPr>
          <w:rFonts w:cs="Arial"/>
          <w:b/>
          <w:lang w:eastAsia="zh-CN"/>
        </w:rPr>
        <w:t xml:space="preserve"> </w:t>
      </w:r>
      <w:r w:rsidR="00C33E93">
        <w:rPr>
          <w:rFonts w:cs="Arial"/>
          <w:b/>
          <w:lang w:eastAsia="zh-CN"/>
        </w:rPr>
        <w:t>D</w:t>
      </w:r>
      <w:r w:rsidR="00AD72EC">
        <w:rPr>
          <w:rFonts w:cs="Arial"/>
          <w:b/>
          <w:lang w:eastAsia="zh-CN"/>
        </w:rPr>
        <w:t xml:space="preserve">ata Collection ID </w:t>
      </w:r>
      <w:r w:rsidRPr="00706765">
        <w:rPr>
          <w:rFonts w:cs="Arial"/>
          <w:b/>
          <w:lang w:eastAsia="zh-CN"/>
        </w:rPr>
        <w:t xml:space="preserve">in </w:t>
      </w:r>
      <w:r w:rsidR="00AD72EC">
        <w:rPr>
          <w:rFonts w:cs="Arial"/>
          <w:b/>
          <w:lang w:eastAsia="zh-CN"/>
        </w:rPr>
        <w:t xml:space="preserve">relevant </w:t>
      </w:r>
      <w:r w:rsidRPr="00706765">
        <w:rPr>
          <w:rFonts w:cs="Arial"/>
          <w:b/>
          <w:lang w:eastAsia="zh-CN"/>
        </w:rPr>
        <w:t xml:space="preserve">DC </w:t>
      </w:r>
      <w:r w:rsidR="00BD1B08">
        <w:rPr>
          <w:rFonts w:cs="Arial"/>
          <w:b/>
          <w:lang w:eastAsia="zh-CN"/>
        </w:rPr>
        <w:t>procedures</w:t>
      </w:r>
      <w:r w:rsidR="001B60EF">
        <w:rPr>
          <w:rFonts w:cs="Arial"/>
          <w:b/>
          <w:lang w:eastAsia="zh-CN"/>
        </w:rPr>
        <w:t xml:space="preserve">, </w:t>
      </w:r>
      <w:r w:rsidR="00AD72EC">
        <w:rPr>
          <w:rFonts w:cs="Arial"/>
          <w:b/>
          <w:lang w:eastAsia="zh-CN"/>
        </w:rPr>
        <w:t xml:space="preserve">as well as Data Collection Reporting (Initiation) </w:t>
      </w:r>
      <w:r w:rsidR="001B60EF">
        <w:rPr>
          <w:rFonts w:cs="Arial"/>
          <w:b/>
          <w:lang w:eastAsia="zh-CN"/>
        </w:rPr>
        <w:t>procedure</w:t>
      </w:r>
      <w:r w:rsidR="00AD72EC">
        <w:rPr>
          <w:rFonts w:cs="Arial"/>
          <w:b/>
          <w:lang w:eastAsia="zh-CN"/>
        </w:rPr>
        <w:t>s</w:t>
      </w:r>
      <w:r w:rsidR="001B60EF">
        <w:rPr>
          <w:rFonts w:cs="Arial"/>
          <w:b/>
          <w:lang w:eastAsia="zh-CN"/>
        </w:rPr>
        <w:t xml:space="preserve"> between MN</w:t>
      </w:r>
      <w:r w:rsidR="001B60EF">
        <w:rPr>
          <w:rFonts w:cs="Arial" w:hint="eastAsia"/>
          <w:b/>
          <w:lang w:eastAsia="zh-CN"/>
        </w:rPr>
        <w:t xml:space="preserve"> a</w:t>
      </w:r>
      <w:r w:rsidR="001B60EF">
        <w:rPr>
          <w:rFonts w:cs="Arial"/>
          <w:b/>
          <w:lang w:eastAsia="zh-CN"/>
        </w:rPr>
        <w:t>nd SN</w:t>
      </w:r>
      <w:r w:rsidRPr="00706765">
        <w:rPr>
          <w:rFonts w:cs="Arial"/>
          <w:b/>
          <w:lang w:eastAsia="zh-CN"/>
        </w:rPr>
        <w:t>.</w:t>
      </w:r>
    </w:p>
    <w:p w14:paraId="6CDE5EF6" w14:textId="7833B107" w:rsidR="003B052F" w:rsidRDefault="00631898" w:rsidP="006019CA">
      <w:pPr>
        <w:spacing w:after="120"/>
        <w:jc w:val="both"/>
        <w:rPr>
          <w:rFonts w:cs="Arial"/>
          <w:lang w:eastAsia="zh-CN"/>
        </w:rPr>
      </w:pPr>
      <w:r w:rsidRPr="00631898">
        <w:rPr>
          <w:rFonts w:cs="Arial"/>
          <w:lang w:eastAsia="zh-CN"/>
        </w:rPr>
        <w:t xml:space="preserve">Considering that </w:t>
      </w:r>
      <w:r>
        <w:rPr>
          <w:rFonts w:cs="Arial"/>
          <w:lang w:eastAsia="zh-CN"/>
        </w:rPr>
        <w:t xml:space="preserve">some </w:t>
      </w:r>
      <w:r w:rsidR="00F177AA">
        <w:rPr>
          <w:rFonts w:cs="Arial"/>
          <w:lang w:eastAsia="zh-CN"/>
        </w:rPr>
        <w:t xml:space="preserve">MN-initiated </w:t>
      </w:r>
      <w:r>
        <w:rPr>
          <w:rFonts w:cs="Arial"/>
          <w:lang w:eastAsia="zh-CN"/>
        </w:rPr>
        <w:t>DC</w:t>
      </w:r>
      <w:r w:rsidRPr="00631898">
        <w:rPr>
          <w:rFonts w:cs="Arial"/>
          <w:lang w:eastAsia="zh-CN"/>
        </w:rPr>
        <w:t xml:space="preserve"> decision</w:t>
      </w:r>
      <w:r>
        <w:rPr>
          <w:rFonts w:cs="Arial"/>
          <w:lang w:eastAsia="zh-CN"/>
        </w:rPr>
        <w:t>s (</w:t>
      </w:r>
      <w:r w:rsidRPr="00631898">
        <w:rPr>
          <w:rFonts w:cs="Arial"/>
          <w:lang w:eastAsia="zh-CN"/>
        </w:rPr>
        <w:t>e.g.</w:t>
      </w:r>
      <w:r w:rsidR="00F177AA">
        <w:rPr>
          <w:rFonts w:cs="Arial"/>
          <w:lang w:eastAsia="zh-CN"/>
        </w:rPr>
        <w:t>,</w:t>
      </w:r>
      <w:r w:rsidRPr="00631898">
        <w:rPr>
          <w:rFonts w:cs="Arial"/>
          <w:lang w:eastAsia="zh-CN"/>
        </w:rPr>
        <w:t xml:space="preserve"> </w:t>
      </w:r>
      <w:r>
        <w:rPr>
          <w:rFonts w:cs="Arial"/>
          <w:lang w:eastAsia="zh-CN"/>
        </w:rPr>
        <w:t>SN Addition</w:t>
      </w:r>
      <w:r w:rsidRPr="00631898">
        <w:rPr>
          <w:rFonts w:cs="Arial"/>
          <w:lang w:eastAsia="zh-CN"/>
        </w:rPr>
        <w:t xml:space="preserve">, </w:t>
      </w:r>
      <w:r>
        <w:rPr>
          <w:rFonts w:cs="Arial"/>
          <w:lang w:eastAsia="zh-CN"/>
        </w:rPr>
        <w:t>SN Change</w:t>
      </w:r>
      <w:r w:rsidRPr="00631898">
        <w:rPr>
          <w:rFonts w:cs="Arial"/>
          <w:lang w:eastAsia="zh-CN"/>
        </w:rPr>
        <w:t xml:space="preserve">, </w:t>
      </w:r>
      <w:r>
        <w:rPr>
          <w:rFonts w:cs="Arial"/>
          <w:lang w:eastAsia="zh-CN"/>
        </w:rPr>
        <w:t>SN Modification, SCG Activation/Deactivation)</w:t>
      </w:r>
      <w:r w:rsidRPr="00631898">
        <w:rPr>
          <w:rFonts w:cs="Arial"/>
          <w:lang w:eastAsia="zh-CN"/>
        </w:rPr>
        <w:t xml:space="preserve"> may be deduced based on AI</w:t>
      </w:r>
      <w:r w:rsidR="00F177AA">
        <w:rPr>
          <w:rFonts w:cs="Arial"/>
          <w:lang w:eastAsia="zh-CN"/>
        </w:rPr>
        <w:t>/ML</w:t>
      </w:r>
      <w:r w:rsidRPr="00631898">
        <w:rPr>
          <w:rFonts w:cs="Arial" w:hint="eastAsia"/>
          <w:lang w:eastAsia="zh-CN"/>
        </w:rPr>
        <w:t>,</w:t>
      </w:r>
      <w:r w:rsidRPr="00631898">
        <w:rPr>
          <w:rFonts w:cs="Arial"/>
          <w:lang w:eastAsia="zh-CN"/>
        </w:rPr>
        <w:t xml:space="preserve"> the </w:t>
      </w:r>
      <w:r w:rsidR="003B052F" w:rsidRPr="001E0353">
        <w:rPr>
          <w:rFonts w:eastAsia="SimSun"/>
          <w:lang w:eastAsia="zh-CN"/>
        </w:rPr>
        <w:t>requested node</w:t>
      </w:r>
      <w:r w:rsidR="003B052F">
        <w:rPr>
          <w:rFonts w:eastAsia="SimSun"/>
          <w:lang w:eastAsia="zh-CN"/>
        </w:rPr>
        <w:t xml:space="preserve"> (</w:t>
      </w:r>
      <w:r w:rsidR="00B21D93">
        <w:rPr>
          <w:rFonts w:eastAsia="SimSun"/>
          <w:lang w:eastAsia="zh-CN"/>
        </w:rPr>
        <w:t>i.e.,</w:t>
      </w:r>
      <w:r w:rsidR="003B052F">
        <w:rPr>
          <w:rFonts w:eastAsia="SimSun"/>
          <w:lang w:eastAsia="zh-CN"/>
        </w:rPr>
        <w:t xml:space="preserve"> SN)</w:t>
      </w:r>
      <w:r w:rsidR="003B052F" w:rsidRPr="00631898">
        <w:rPr>
          <w:rFonts w:cs="Arial"/>
          <w:lang w:eastAsia="zh-CN"/>
        </w:rPr>
        <w:t xml:space="preserve"> </w:t>
      </w:r>
      <w:r w:rsidRPr="00631898">
        <w:rPr>
          <w:rFonts w:cs="Arial"/>
          <w:lang w:eastAsia="zh-CN"/>
        </w:rPr>
        <w:t xml:space="preserve">should be able to distinguish an incoming </w:t>
      </w:r>
      <w:r w:rsidR="00F177AA">
        <w:rPr>
          <w:rFonts w:cs="Arial"/>
          <w:lang w:eastAsia="zh-CN"/>
        </w:rPr>
        <w:t xml:space="preserve">AI/ML-based </w:t>
      </w:r>
      <w:r>
        <w:rPr>
          <w:rFonts w:cs="Arial"/>
          <w:lang w:eastAsia="zh-CN"/>
        </w:rPr>
        <w:t xml:space="preserve">DC </w:t>
      </w:r>
      <w:r w:rsidRPr="00631898">
        <w:rPr>
          <w:rFonts w:cs="Arial"/>
          <w:lang w:eastAsia="zh-CN"/>
        </w:rPr>
        <w:t xml:space="preserve">request </w:t>
      </w:r>
      <w:r>
        <w:rPr>
          <w:rFonts w:cs="Arial"/>
          <w:lang w:eastAsia="zh-CN"/>
        </w:rPr>
        <w:t xml:space="preserve">message </w:t>
      </w:r>
      <w:r w:rsidRPr="00631898">
        <w:rPr>
          <w:rFonts w:cs="Arial"/>
          <w:lang w:eastAsia="zh-CN"/>
        </w:rPr>
        <w:t xml:space="preserve">originated from the </w:t>
      </w:r>
      <w:r w:rsidR="003B052F" w:rsidRPr="00631898">
        <w:rPr>
          <w:rFonts w:cs="Arial"/>
          <w:lang w:eastAsia="zh-CN"/>
        </w:rPr>
        <w:t>requesting node</w:t>
      </w:r>
      <w:r w:rsidR="003B052F">
        <w:rPr>
          <w:rFonts w:cs="Arial"/>
          <w:lang w:eastAsia="zh-CN"/>
        </w:rPr>
        <w:t xml:space="preserve"> (</w:t>
      </w:r>
      <w:r w:rsidR="00B21D93">
        <w:rPr>
          <w:rFonts w:cs="Arial"/>
          <w:lang w:eastAsia="zh-CN"/>
        </w:rPr>
        <w:t>i.e</w:t>
      </w:r>
      <w:r w:rsidR="00E264FF">
        <w:rPr>
          <w:rFonts w:cs="Arial"/>
          <w:lang w:eastAsia="zh-CN"/>
        </w:rPr>
        <w:t>.</w:t>
      </w:r>
      <w:r w:rsidR="00B21D93">
        <w:rPr>
          <w:rFonts w:cs="Arial"/>
          <w:lang w:eastAsia="zh-CN"/>
        </w:rPr>
        <w:t>,</w:t>
      </w:r>
      <w:r w:rsidR="003B052F">
        <w:rPr>
          <w:rFonts w:cs="Arial"/>
          <w:lang w:eastAsia="zh-CN"/>
        </w:rPr>
        <w:t xml:space="preserve"> MN)</w:t>
      </w:r>
      <w:r w:rsidRPr="00631898">
        <w:rPr>
          <w:rFonts w:cs="Arial"/>
          <w:lang w:eastAsia="zh-CN"/>
        </w:rPr>
        <w:t xml:space="preserve"> with respect to a “legacy” (i.e., not </w:t>
      </w:r>
      <w:r w:rsidR="003B052F">
        <w:rPr>
          <w:rFonts w:cs="Arial"/>
          <w:lang w:eastAsia="zh-CN"/>
        </w:rPr>
        <w:t>AI</w:t>
      </w:r>
      <w:r w:rsidR="00F177AA">
        <w:rPr>
          <w:rFonts w:cs="Arial"/>
          <w:lang w:eastAsia="zh-CN"/>
        </w:rPr>
        <w:t>/ML</w:t>
      </w:r>
      <w:r w:rsidRPr="00631898">
        <w:rPr>
          <w:rFonts w:cs="Arial"/>
          <w:lang w:eastAsia="zh-CN"/>
        </w:rPr>
        <w:t xml:space="preserve">-based) </w:t>
      </w:r>
      <w:r>
        <w:rPr>
          <w:rFonts w:cs="Arial"/>
          <w:lang w:eastAsia="zh-CN"/>
        </w:rPr>
        <w:t xml:space="preserve">DC </w:t>
      </w:r>
      <w:r w:rsidRPr="00631898">
        <w:rPr>
          <w:rFonts w:cs="Arial"/>
          <w:lang w:eastAsia="zh-CN"/>
        </w:rPr>
        <w:t xml:space="preserve">request </w:t>
      </w:r>
      <w:r>
        <w:rPr>
          <w:rFonts w:cs="Arial"/>
          <w:lang w:eastAsia="zh-CN"/>
        </w:rPr>
        <w:t>message. T</w:t>
      </w:r>
      <w:r w:rsidRPr="00631898">
        <w:rPr>
          <w:rFonts w:cs="Arial"/>
          <w:lang w:eastAsia="zh-CN"/>
        </w:rPr>
        <w:t xml:space="preserve">his would allow the </w:t>
      </w:r>
      <w:r w:rsidR="003B052F" w:rsidRPr="001E0353">
        <w:rPr>
          <w:rFonts w:eastAsia="SimSun"/>
          <w:lang w:eastAsia="zh-CN"/>
        </w:rPr>
        <w:t>requested node</w:t>
      </w:r>
      <w:r w:rsidRPr="00631898">
        <w:rPr>
          <w:rFonts w:cs="Arial"/>
          <w:lang w:eastAsia="zh-CN"/>
        </w:rPr>
        <w:t xml:space="preserve"> to reject such incoming </w:t>
      </w:r>
      <w:r>
        <w:rPr>
          <w:rFonts w:cs="Arial"/>
          <w:lang w:eastAsia="zh-CN"/>
        </w:rPr>
        <w:t>DC</w:t>
      </w:r>
      <w:r w:rsidRPr="00631898">
        <w:rPr>
          <w:rFonts w:cs="Arial"/>
          <w:lang w:eastAsia="zh-CN"/>
        </w:rPr>
        <w:t xml:space="preserve"> request </w:t>
      </w:r>
      <w:r>
        <w:rPr>
          <w:rFonts w:cs="Arial"/>
          <w:lang w:eastAsia="zh-CN"/>
        </w:rPr>
        <w:t xml:space="preserve">message </w:t>
      </w:r>
      <w:r w:rsidRPr="00631898">
        <w:rPr>
          <w:rFonts w:cs="Arial"/>
          <w:lang w:eastAsia="zh-CN"/>
        </w:rPr>
        <w:t xml:space="preserve">due to the fact that </w:t>
      </w:r>
      <w:r w:rsidR="003B052F">
        <w:rPr>
          <w:rFonts w:cs="Arial"/>
          <w:lang w:eastAsia="zh-CN"/>
        </w:rPr>
        <w:t>DC</w:t>
      </w:r>
      <w:r w:rsidR="003B052F" w:rsidRPr="00631898">
        <w:rPr>
          <w:rFonts w:cs="Arial"/>
          <w:lang w:eastAsia="zh-CN"/>
        </w:rPr>
        <w:t xml:space="preserve"> decision</w:t>
      </w:r>
      <w:r w:rsidR="003B052F">
        <w:rPr>
          <w:rFonts w:cs="Arial"/>
          <w:lang w:eastAsia="zh-CN"/>
        </w:rPr>
        <w:t>s</w:t>
      </w:r>
      <w:r w:rsidRPr="00631898">
        <w:rPr>
          <w:rFonts w:cs="Arial"/>
          <w:lang w:eastAsia="zh-CN"/>
        </w:rPr>
        <w:t xml:space="preserve"> from the requesting node are based on predictions, hence not absolutely accurate. Another reason motivating the need of such indication is that </w:t>
      </w:r>
      <w:r w:rsidR="003B052F">
        <w:rPr>
          <w:rFonts w:cs="Arial"/>
          <w:lang w:eastAsia="zh-CN"/>
        </w:rPr>
        <w:t>the</w:t>
      </w:r>
      <w:r w:rsidR="003B052F" w:rsidRPr="003B052F">
        <w:rPr>
          <w:rFonts w:cs="Arial"/>
          <w:lang w:eastAsia="zh-CN"/>
        </w:rPr>
        <w:t xml:space="preserve"> </w:t>
      </w:r>
      <w:r w:rsidR="00F177AA">
        <w:rPr>
          <w:rFonts w:cs="Arial"/>
          <w:lang w:eastAsia="zh-CN"/>
        </w:rPr>
        <w:t xml:space="preserve">AI/ML-based </w:t>
      </w:r>
      <w:r w:rsidR="003B052F">
        <w:rPr>
          <w:rFonts w:cs="Arial"/>
          <w:lang w:eastAsia="zh-CN"/>
        </w:rPr>
        <w:t>DC</w:t>
      </w:r>
      <w:r w:rsidR="003B052F" w:rsidRPr="00631898">
        <w:rPr>
          <w:rFonts w:cs="Arial"/>
          <w:lang w:eastAsia="zh-CN"/>
        </w:rPr>
        <w:t xml:space="preserve"> decision</w:t>
      </w:r>
      <w:r w:rsidR="003B052F">
        <w:rPr>
          <w:rFonts w:cs="Arial"/>
          <w:lang w:eastAsia="zh-CN"/>
        </w:rPr>
        <w:t>s</w:t>
      </w:r>
      <w:r w:rsidRPr="00631898">
        <w:rPr>
          <w:rFonts w:cs="Arial"/>
          <w:lang w:eastAsia="zh-CN"/>
        </w:rPr>
        <w:t xml:space="preserve"> from the </w:t>
      </w:r>
      <w:r w:rsidR="00B21D93">
        <w:rPr>
          <w:rFonts w:cs="Arial"/>
          <w:lang w:eastAsia="zh-CN"/>
        </w:rPr>
        <w:t>MN</w:t>
      </w:r>
      <w:r w:rsidRPr="00631898">
        <w:rPr>
          <w:rFonts w:cs="Arial"/>
          <w:lang w:eastAsia="zh-CN"/>
        </w:rPr>
        <w:t xml:space="preserve"> could be in contrast with other </w:t>
      </w:r>
      <w:r w:rsidR="003B052F">
        <w:rPr>
          <w:rFonts w:cs="Arial"/>
          <w:lang w:eastAsia="zh-CN"/>
        </w:rPr>
        <w:t>predicted</w:t>
      </w:r>
      <w:r w:rsidRPr="00631898">
        <w:rPr>
          <w:rFonts w:cs="Arial"/>
          <w:lang w:eastAsia="zh-CN"/>
        </w:rPr>
        <w:t xml:space="preserve"> strategies considered in </w:t>
      </w:r>
      <w:r w:rsidR="00B21D93">
        <w:rPr>
          <w:rFonts w:cs="Arial"/>
          <w:lang w:eastAsia="zh-CN"/>
        </w:rPr>
        <w:t>SN for different AI/ML-based use cases such as</w:t>
      </w:r>
      <w:r w:rsidRPr="00631898">
        <w:rPr>
          <w:rFonts w:cs="Arial"/>
          <w:lang w:eastAsia="zh-CN"/>
        </w:rPr>
        <w:t xml:space="preserve"> energy saving or load balancing strategies</w:t>
      </w:r>
      <w:r w:rsidR="00F177AA">
        <w:rPr>
          <w:rFonts w:cs="Arial"/>
          <w:lang w:eastAsia="zh-CN"/>
        </w:rPr>
        <w:t xml:space="preserve"> in the SN</w:t>
      </w:r>
      <w:r w:rsidR="003B052F">
        <w:rPr>
          <w:rFonts w:cs="Arial"/>
          <w:lang w:eastAsia="zh-CN"/>
        </w:rPr>
        <w:t>.</w:t>
      </w:r>
      <w:r w:rsidRPr="00631898">
        <w:rPr>
          <w:rFonts w:cs="Arial"/>
          <w:lang w:eastAsia="zh-CN"/>
        </w:rPr>
        <w:t xml:space="preserve"> </w:t>
      </w:r>
      <w:r w:rsidR="003B052F">
        <w:rPr>
          <w:rFonts w:cs="Arial"/>
          <w:lang w:eastAsia="zh-CN"/>
        </w:rPr>
        <w:t xml:space="preserve">In addition, </w:t>
      </w:r>
      <w:r w:rsidR="00867707">
        <w:rPr>
          <w:rFonts w:cs="Arial"/>
          <w:lang w:eastAsia="zh-CN"/>
        </w:rPr>
        <w:t>i</w:t>
      </w:r>
      <w:r w:rsidR="00867707" w:rsidRPr="00867707">
        <w:rPr>
          <w:rFonts w:cs="Arial"/>
          <w:lang w:eastAsia="zh-CN"/>
        </w:rPr>
        <w:t xml:space="preserve">n our view, the </w:t>
      </w:r>
      <w:r w:rsidR="00B21D93">
        <w:rPr>
          <w:rFonts w:cs="Arial"/>
          <w:lang w:eastAsia="zh-CN"/>
        </w:rPr>
        <w:t>SN</w:t>
      </w:r>
      <w:r w:rsidR="00867707" w:rsidRPr="00867707">
        <w:rPr>
          <w:rFonts w:cs="Arial"/>
          <w:lang w:eastAsia="zh-CN"/>
        </w:rPr>
        <w:t xml:space="preserve"> should be aware of the </w:t>
      </w:r>
      <w:r w:rsidR="00867707">
        <w:rPr>
          <w:rFonts w:cs="Arial"/>
          <w:lang w:eastAsia="zh-CN"/>
        </w:rPr>
        <w:t xml:space="preserve">prediction </w:t>
      </w:r>
      <w:r w:rsidR="00867707" w:rsidRPr="00867707">
        <w:rPr>
          <w:rFonts w:cs="Arial"/>
          <w:lang w:eastAsia="zh-CN"/>
        </w:rPr>
        <w:t xml:space="preserve">timestamp </w:t>
      </w:r>
      <w:r w:rsidR="00F177AA">
        <w:rPr>
          <w:rFonts w:cs="Arial"/>
          <w:lang w:eastAsia="zh-CN"/>
        </w:rPr>
        <w:t xml:space="preserve">for which the </w:t>
      </w:r>
      <w:r w:rsidR="00867707">
        <w:rPr>
          <w:rFonts w:cs="Arial"/>
          <w:lang w:eastAsia="zh-CN"/>
        </w:rPr>
        <w:t xml:space="preserve">predicted DC decisions </w:t>
      </w:r>
      <w:r w:rsidR="00F177AA">
        <w:rPr>
          <w:rFonts w:cs="Arial"/>
          <w:lang w:eastAsia="zh-CN"/>
        </w:rPr>
        <w:t xml:space="preserve">are supposed to happen </w:t>
      </w:r>
      <w:r w:rsidR="00867707">
        <w:rPr>
          <w:rFonts w:cs="Arial"/>
          <w:lang w:eastAsia="zh-CN"/>
        </w:rPr>
        <w:t>(e.g.</w:t>
      </w:r>
      <w:r w:rsidR="00F177AA">
        <w:rPr>
          <w:rFonts w:cs="Arial"/>
          <w:lang w:eastAsia="zh-CN"/>
        </w:rPr>
        <w:t>,</w:t>
      </w:r>
      <w:r w:rsidR="00867707">
        <w:rPr>
          <w:rFonts w:cs="Arial"/>
          <w:lang w:eastAsia="zh-CN"/>
        </w:rPr>
        <w:t xml:space="preserve"> </w:t>
      </w:r>
      <w:r w:rsidR="00867707" w:rsidRPr="00867707">
        <w:rPr>
          <w:rFonts w:cs="Arial"/>
          <w:lang w:eastAsia="zh-CN"/>
        </w:rPr>
        <w:t xml:space="preserve">predicted SN Addition time, </w:t>
      </w:r>
      <w:r w:rsidR="00867707">
        <w:rPr>
          <w:rFonts w:cs="Arial"/>
          <w:lang w:eastAsia="zh-CN"/>
        </w:rPr>
        <w:t xml:space="preserve">predicted </w:t>
      </w:r>
      <w:r w:rsidR="00867707" w:rsidRPr="00867707">
        <w:rPr>
          <w:rFonts w:cs="Arial"/>
          <w:lang w:eastAsia="zh-CN"/>
        </w:rPr>
        <w:t>S</w:t>
      </w:r>
      <w:r w:rsidR="00867707">
        <w:rPr>
          <w:rFonts w:cs="Arial"/>
          <w:lang w:eastAsia="zh-CN"/>
        </w:rPr>
        <w:t>N Change</w:t>
      </w:r>
      <w:r w:rsidR="00867707" w:rsidRPr="00867707">
        <w:rPr>
          <w:rFonts w:cs="Arial"/>
          <w:lang w:eastAsia="zh-CN"/>
        </w:rPr>
        <w:t xml:space="preserve"> time</w:t>
      </w:r>
      <w:r w:rsidR="00867707">
        <w:rPr>
          <w:rFonts w:cs="Arial"/>
          <w:lang w:eastAsia="zh-CN"/>
        </w:rPr>
        <w:t xml:space="preserve">, </w:t>
      </w:r>
      <w:r w:rsidR="00867707" w:rsidRPr="00867707">
        <w:rPr>
          <w:rFonts w:cs="Arial"/>
          <w:lang w:eastAsia="zh-CN"/>
        </w:rPr>
        <w:t xml:space="preserve">predicted SN </w:t>
      </w:r>
      <w:r w:rsidR="00867707">
        <w:rPr>
          <w:rFonts w:cs="Arial"/>
          <w:lang w:eastAsia="zh-CN"/>
        </w:rPr>
        <w:t>Modification</w:t>
      </w:r>
      <w:r w:rsidR="00867707" w:rsidRPr="00867707">
        <w:rPr>
          <w:rFonts w:cs="Arial"/>
          <w:lang w:eastAsia="zh-CN"/>
        </w:rPr>
        <w:t xml:space="preserve"> time, SCG Activation/Deactivation time</w:t>
      </w:r>
      <w:r w:rsidR="00867707">
        <w:rPr>
          <w:rFonts w:cs="Arial"/>
          <w:lang w:eastAsia="zh-CN"/>
        </w:rPr>
        <w:t xml:space="preserve">) </w:t>
      </w:r>
      <w:r w:rsidR="00F177AA">
        <w:rPr>
          <w:rFonts w:cs="Arial"/>
          <w:lang w:eastAsia="zh-CN"/>
        </w:rPr>
        <w:t>and such information should be provided with</w:t>
      </w:r>
      <w:r w:rsidR="00867707">
        <w:rPr>
          <w:rFonts w:cs="Arial"/>
          <w:lang w:eastAsia="zh-CN"/>
        </w:rPr>
        <w:t>in</w:t>
      </w:r>
      <w:r w:rsidR="00867707" w:rsidRPr="00867707">
        <w:rPr>
          <w:rFonts w:cs="Arial"/>
          <w:lang w:eastAsia="zh-CN"/>
        </w:rPr>
        <w:t xml:space="preserve"> the </w:t>
      </w:r>
      <w:r w:rsidR="00867707">
        <w:rPr>
          <w:rFonts w:cs="Arial"/>
          <w:lang w:eastAsia="zh-CN"/>
        </w:rPr>
        <w:t xml:space="preserve">corresponding DC </w:t>
      </w:r>
      <w:r w:rsidR="00867707" w:rsidRPr="00631898">
        <w:rPr>
          <w:rFonts w:cs="Arial"/>
          <w:lang w:eastAsia="zh-CN"/>
        </w:rPr>
        <w:t xml:space="preserve">request </w:t>
      </w:r>
      <w:r w:rsidR="00867707">
        <w:rPr>
          <w:rFonts w:cs="Arial"/>
          <w:lang w:eastAsia="zh-CN"/>
        </w:rPr>
        <w:t>message</w:t>
      </w:r>
      <w:r w:rsidR="00867707" w:rsidRPr="00867707">
        <w:rPr>
          <w:rFonts w:cs="Arial"/>
          <w:lang w:eastAsia="zh-CN"/>
        </w:rPr>
        <w:t xml:space="preserve"> in order to prepare for the resource</w:t>
      </w:r>
      <w:r w:rsidR="00867707">
        <w:rPr>
          <w:rFonts w:cs="Arial"/>
          <w:lang w:eastAsia="zh-CN"/>
        </w:rPr>
        <w:t xml:space="preserve"> reservation</w:t>
      </w:r>
      <w:r w:rsidR="00867707" w:rsidRPr="00867707">
        <w:rPr>
          <w:rFonts w:cs="Arial"/>
          <w:lang w:eastAsia="zh-CN"/>
        </w:rPr>
        <w:t xml:space="preserve"> timely</w:t>
      </w:r>
      <w:r w:rsidR="00F177AA">
        <w:rPr>
          <w:rFonts w:cs="Arial"/>
          <w:lang w:eastAsia="zh-CN"/>
        </w:rPr>
        <w:t xml:space="preserve">, if accepted by the </w:t>
      </w:r>
      <w:r w:rsidR="00B21D93">
        <w:rPr>
          <w:rFonts w:cs="Arial"/>
          <w:lang w:eastAsia="zh-CN"/>
        </w:rPr>
        <w:t>SN</w:t>
      </w:r>
      <w:r w:rsidR="00867707" w:rsidRPr="00867707">
        <w:rPr>
          <w:rFonts w:cs="Arial"/>
          <w:lang w:eastAsia="zh-CN"/>
        </w:rPr>
        <w:t>.</w:t>
      </w:r>
    </w:p>
    <w:p w14:paraId="2B701ADB" w14:textId="721B46A3" w:rsidR="004B2356" w:rsidRPr="00631898" w:rsidRDefault="003B052F" w:rsidP="006019CA">
      <w:pPr>
        <w:spacing w:after="120"/>
        <w:jc w:val="both"/>
        <w:rPr>
          <w:rFonts w:cs="Arial"/>
          <w:lang w:eastAsia="zh-CN"/>
        </w:rPr>
      </w:pPr>
      <w:r>
        <w:rPr>
          <w:rFonts w:cs="Arial"/>
          <w:lang w:eastAsia="zh-CN"/>
        </w:rPr>
        <w:t>H</w:t>
      </w:r>
      <w:r w:rsidR="00631898" w:rsidRPr="00631898">
        <w:rPr>
          <w:rFonts w:cs="Arial"/>
          <w:lang w:eastAsia="zh-CN"/>
        </w:rPr>
        <w:t>ence</w:t>
      </w:r>
      <w:r>
        <w:rPr>
          <w:rFonts w:cs="Arial"/>
          <w:lang w:eastAsia="zh-CN"/>
        </w:rPr>
        <w:t>,</w:t>
      </w:r>
      <w:r w:rsidR="00631898" w:rsidRPr="00631898">
        <w:rPr>
          <w:rFonts w:cs="Arial"/>
          <w:lang w:eastAsia="zh-CN"/>
        </w:rPr>
        <w:t xml:space="preserve"> we think RAN3 should discuss and agree whether </w:t>
      </w:r>
      <w:r w:rsidR="00867707">
        <w:rPr>
          <w:rFonts w:cs="Arial"/>
          <w:lang w:eastAsia="zh-CN"/>
        </w:rPr>
        <w:t>the</w:t>
      </w:r>
      <w:r w:rsidR="00631898" w:rsidRPr="00631898">
        <w:rPr>
          <w:rFonts w:cs="Arial"/>
          <w:lang w:eastAsia="zh-CN"/>
        </w:rPr>
        <w:t xml:space="preserve"> </w:t>
      </w:r>
      <w:r>
        <w:rPr>
          <w:rFonts w:cs="Arial"/>
          <w:lang w:eastAsia="zh-CN"/>
        </w:rPr>
        <w:t>AI</w:t>
      </w:r>
      <w:r w:rsidR="00F177AA">
        <w:rPr>
          <w:rFonts w:cs="Arial"/>
          <w:lang w:eastAsia="zh-CN"/>
        </w:rPr>
        <w:t>/ML</w:t>
      </w:r>
      <w:r>
        <w:rPr>
          <w:rFonts w:cs="Arial"/>
          <w:lang w:eastAsia="zh-CN"/>
        </w:rPr>
        <w:t xml:space="preserve"> </w:t>
      </w:r>
      <w:r w:rsidR="00631898" w:rsidRPr="00631898">
        <w:rPr>
          <w:rFonts w:cs="Arial"/>
          <w:lang w:eastAsia="zh-CN"/>
        </w:rPr>
        <w:t>purpose</w:t>
      </w:r>
      <w:r w:rsidR="00867707">
        <w:rPr>
          <w:rFonts w:cs="Arial"/>
          <w:lang w:eastAsia="zh-CN"/>
        </w:rPr>
        <w:t xml:space="preserve"> of the DC </w:t>
      </w:r>
      <w:r w:rsidR="00867707" w:rsidRPr="00631898">
        <w:rPr>
          <w:rFonts w:cs="Arial"/>
          <w:lang w:eastAsia="zh-CN"/>
        </w:rPr>
        <w:t xml:space="preserve">request </w:t>
      </w:r>
      <w:r w:rsidR="00867707">
        <w:rPr>
          <w:rFonts w:cs="Arial"/>
          <w:lang w:eastAsia="zh-CN"/>
        </w:rPr>
        <w:t xml:space="preserve">message and prediction </w:t>
      </w:r>
      <w:r w:rsidR="00867707" w:rsidRPr="00867707">
        <w:rPr>
          <w:rFonts w:cs="Arial"/>
          <w:lang w:eastAsia="zh-CN"/>
        </w:rPr>
        <w:t xml:space="preserve">timestamp </w:t>
      </w:r>
      <w:r w:rsidR="00867707">
        <w:rPr>
          <w:rFonts w:cs="Arial"/>
          <w:lang w:eastAsia="zh-CN"/>
        </w:rPr>
        <w:t>of predicted DC decisions</w:t>
      </w:r>
      <w:r w:rsidR="00631898" w:rsidRPr="00631898">
        <w:rPr>
          <w:rFonts w:cs="Arial"/>
          <w:lang w:eastAsia="zh-CN"/>
        </w:rPr>
        <w:t xml:space="preserve"> should be </w:t>
      </w:r>
      <w:r w:rsidR="00F177AA">
        <w:rPr>
          <w:rFonts w:cs="Arial"/>
          <w:lang w:eastAsia="zh-CN"/>
        </w:rPr>
        <w:t xml:space="preserve">explicitly </w:t>
      </w:r>
      <w:r w:rsidR="00B21D93">
        <w:rPr>
          <w:rFonts w:cs="Arial"/>
          <w:lang w:eastAsia="zh-CN"/>
        </w:rPr>
        <w:t xml:space="preserve">indicated by the MN so that they can be </w:t>
      </w:r>
      <w:r w:rsidR="00631898" w:rsidRPr="00631898">
        <w:rPr>
          <w:rFonts w:cs="Arial"/>
          <w:lang w:eastAsia="zh-CN"/>
        </w:rPr>
        <w:t xml:space="preserve">identifiable by the </w:t>
      </w:r>
      <w:r w:rsidR="00B21D93">
        <w:rPr>
          <w:rFonts w:eastAsia="SimSun"/>
          <w:lang w:eastAsia="zh-CN"/>
        </w:rPr>
        <w:t>SN</w:t>
      </w:r>
      <w:r>
        <w:rPr>
          <w:rFonts w:eastAsia="SimSun"/>
          <w:lang w:eastAsia="zh-CN"/>
        </w:rPr>
        <w:t>.</w:t>
      </w:r>
    </w:p>
    <w:p w14:paraId="474FA313" w14:textId="76ED8CCB" w:rsidR="00706765" w:rsidRDefault="00706765" w:rsidP="006019CA">
      <w:pPr>
        <w:spacing w:after="120"/>
        <w:jc w:val="both"/>
        <w:rPr>
          <w:rFonts w:cs="Arial"/>
          <w:b/>
          <w:lang w:eastAsia="zh-CN"/>
        </w:rPr>
      </w:pPr>
      <w:r>
        <w:rPr>
          <w:rFonts w:cs="Arial" w:hint="eastAsia"/>
          <w:b/>
          <w:lang w:eastAsia="zh-CN"/>
        </w:rPr>
        <w:t>P</w:t>
      </w:r>
      <w:r>
        <w:rPr>
          <w:rFonts w:cs="Arial"/>
          <w:b/>
          <w:lang w:eastAsia="zh-CN"/>
        </w:rPr>
        <w:t xml:space="preserve">roposal 2: </w:t>
      </w:r>
      <w:r w:rsidR="00867707" w:rsidRPr="00867707">
        <w:rPr>
          <w:rFonts w:cs="Arial"/>
          <w:b/>
          <w:lang w:eastAsia="zh-CN"/>
        </w:rPr>
        <w:t>AI</w:t>
      </w:r>
      <w:r w:rsidR="00F177AA">
        <w:rPr>
          <w:rFonts w:cs="Arial"/>
          <w:b/>
          <w:lang w:eastAsia="zh-CN"/>
        </w:rPr>
        <w:t>/ML</w:t>
      </w:r>
      <w:r w:rsidR="00867707" w:rsidRPr="00867707">
        <w:rPr>
          <w:rFonts w:cs="Arial"/>
          <w:b/>
          <w:lang w:eastAsia="zh-CN"/>
        </w:rPr>
        <w:t xml:space="preserve"> purpose of the </w:t>
      </w:r>
      <w:r w:rsidR="00F177AA">
        <w:rPr>
          <w:rFonts w:cs="Arial"/>
          <w:b/>
          <w:lang w:eastAsia="zh-CN"/>
        </w:rPr>
        <w:t xml:space="preserve">MN-initiated </w:t>
      </w:r>
      <w:r w:rsidR="00867707" w:rsidRPr="00867707">
        <w:rPr>
          <w:rFonts w:cs="Arial"/>
          <w:b/>
          <w:lang w:eastAsia="zh-CN"/>
        </w:rPr>
        <w:t>DC request message and prediction timestamp of predicted DC decisions</w:t>
      </w:r>
      <w:r>
        <w:rPr>
          <w:rFonts w:cs="Arial"/>
          <w:b/>
          <w:lang w:eastAsia="zh-CN"/>
        </w:rPr>
        <w:t xml:space="preserve"> </w:t>
      </w:r>
      <w:r w:rsidR="00B21D93">
        <w:rPr>
          <w:rFonts w:cs="Arial"/>
          <w:b/>
          <w:lang w:eastAsia="zh-CN"/>
        </w:rPr>
        <w:t xml:space="preserve">from the MN </w:t>
      </w:r>
      <w:r w:rsidR="00867707">
        <w:rPr>
          <w:rFonts w:cs="Arial"/>
          <w:b/>
          <w:lang w:eastAsia="zh-CN"/>
        </w:rPr>
        <w:t>are</w:t>
      </w:r>
      <w:r>
        <w:rPr>
          <w:rFonts w:cs="Arial"/>
          <w:b/>
          <w:lang w:eastAsia="zh-CN"/>
        </w:rPr>
        <w:t xml:space="preserve"> beneficial </w:t>
      </w:r>
      <w:r w:rsidR="00F177AA">
        <w:rPr>
          <w:rFonts w:cs="Arial"/>
          <w:b/>
          <w:lang w:eastAsia="zh-CN"/>
        </w:rPr>
        <w:t xml:space="preserve">to be known at the </w:t>
      </w:r>
      <w:r w:rsidR="00B21D93">
        <w:rPr>
          <w:rFonts w:cs="Arial"/>
          <w:b/>
          <w:lang w:eastAsia="zh-CN"/>
        </w:rPr>
        <w:t>SN side</w:t>
      </w:r>
      <w:r>
        <w:rPr>
          <w:rFonts w:cs="Arial"/>
          <w:b/>
          <w:lang w:eastAsia="zh-CN"/>
        </w:rPr>
        <w:t xml:space="preserve"> to </w:t>
      </w:r>
      <w:r w:rsidR="00867707">
        <w:rPr>
          <w:rFonts w:cs="Arial"/>
          <w:b/>
          <w:lang w:eastAsia="zh-CN"/>
        </w:rPr>
        <w:t>optimize</w:t>
      </w:r>
      <w:r>
        <w:rPr>
          <w:rFonts w:cs="Arial"/>
          <w:b/>
          <w:lang w:eastAsia="zh-CN"/>
        </w:rPr>
        <w:t xml:space="preserve"> UE mobility in N</w:t>
      </w:r>
      <w:r>
        <w:rPr>
          <w:rFonts w:cs="Arial" w:hint="eastAsia"/>
          <w:b/>
          <w:lang w:eastAsia="zh-CN"/>
        </w:rPr>
        <w:t>R-DC</w:t>
      </w:r>
      <w:r>
        <w:rPr>
          <w:rFonts w:cs="Arial"/>
          <w:b/>
          <w:lang w:eastAsia="zh-CN"/>
        </w:rPr>
        <w:t xml:space="preserve"> scenarios</w:t>
      </w:r>
      <w:r w:rsidR="008A2B0E">
        <w:rPr>
          <w:rFonts w:cs="Arial"/>
          <w:b/>
          <w:lang w:eastAsia="zh-CN"/>
        </w:rPr>
        <w:t xml:space="preserve">. </w:t>
      </w:r>
    </w:p>
    <w:p w14:paraId="4D8D4B18" w14:textId="20F8E7C8" w:rsidR="00177F37" w:rsidRDefault="00177F37" w:rsidP="006019CA">
      <w:pPr>
        <w:pStyle w:val="Heading2"/>
        <w:spacing w:before="240"/>
        <w:jc w:val="both"/>
        <w:rPr>
          <w:lang w:eastAsia="zh-CN"/>
        </w:rPr>
      </w:pPr>
      <w:r>
        <w:rPr>
          <w:rFonts w:cs="Arial"/>
          <w:lang w:eastAsia="zh-CN"/>
        </w:rPr>
        <w:t xml:space="preserve">2.2 </w:t>
      </w:r>
      <w:r w:rsidR="00D458CD" w:rsidRPr="00D458CD">
        <w:rPr>
          <w:rFonts w:cs="Arial"/>
          <w:lang w:eastAsia="zh-CN"/>
        </w:rPr>
        <w:t xml:space="preserve">Multi-hop UE trajectory across </w:t>
      </w:r>
      <w:proofErr w:type="spellStart"/>
      <w:r w:rsidR="00D458CD" w:rsidRPr="00D458CD">
        <w:rPr>
          <w:rFonts w:cs="Arial"/>
          <w:lang w:eastAsia="zh-CN"/>
        </w:rPr>
        <w:t>gNBs</w:t>
      </w:r>
      <w:proofErr w:type="spellEnd"/>
    </w:p>
    <w:p w14:paraId="318B5C36" w14:textId="20557133" w:rsidR="009250BD" w:rsidRPr="009250BD" w:rsidRDefault="009250BD" w:rsidP="00B21D93">
      <w:pPr>
        <w:spacing w:before="120" w:after="120"/>
        <w:jc w:val="both"/>
        <w:rPr>
          <w:rFonts w:cs="Arial"/>
          <w:lang w:eastAsia="zh-CN"/>
        </w:rPr>
      </w:pPr>
      <w:r w:rsidRPr="009250BD">
        <w:rPr>
          <w:rFonts w:cs="Arial"/>
          <w:lang w:eastAsia="zh-CN"/>
        </w:rPr>
        <w:t>The inference-based UE mobility enhancement in Rel-18 focuse</w:t>
      </w:r>
      <w:r w:rsidR="009D3742">
        <w:rPr>
          <w:rFonts w:cs="Arial"/>
          <w:lang w:eastAsia="zh-CN"/>
        </w:rPr>
        <w:t>d</w:t>
      </w:r>
      <w:r w:rsidRPr="009250BD">
        <w:rPr>
          <w:rFonts w:cs="Arial"/>
          <w:lang w:eastAsia="zh-CN"/>
        </w:rPr>
        <w:t xml:space="preserve"> on optimizing UE handovers across cells within the </w:t>
      </w:r>
      <w:r w:rsidR="009D3742">
        <w:rPr>
          <w:rFonts w:cs="Arial"/>
          <w:lang w:eastAsia="zh-CN"/>
        </w:rPr>
        <w:t>1</w:t>
      </w:r>
      <w:r w:rsidR="009D3742" w:rsidRPr="009D3742">
        <w:rPr>
          <w:rFonts w:cs="Arial"/>
          <w:vertAlign w:val="superscript"/>
          <w:lang w:eastAsia="zh-CN"/>
        </w:rPr>
        <w:t>st</w:t>
      </w:r>
      <w:r w:rsidR="009D3742">
        <w:rPr>
          <w:rFonts w:cs="Arial"/>
          <w:lang w:eastAsia="zh-CN"/>
        </w:rPr>
        <w:t xml:space="preserve"> hop </w:t>
      </w:r>
      <w:r w:rsidRPr="009250BD">
        <w:rPr>
          <w:rFonts w:cs="Arial"/>
          <w:lang w:eastAsia="zh-CN"/>
        </w:rPr>
        <w:t xml:space="preserve">target NG-RAN node. For example, the source NG-RAN node predicts the cell-based UE trajectory (i.e., the list of target cells where </w:t>
      </w:r>
      <w:r w:rsidR="009D3742">
        <w:rPr>
          <w:rFonts w:cs="Arial"/>
          <w:lang w:eastAsia="zh-CN"/>
        </w:rPr>
        <w:t xml:space="preserve">the UE </w:t>
      </w:r>
      <w:r w:rsidRPr="009250BD">
        <w:rPr>
          <w:rFonts w:cs="Arial"/>
          <w:lang w:eastAsia="zh-CN"/>
        </w:rPr>
        <w:t>will likely be handed over)</w:t>
      </w:r>
      <w:r w:rsidR="009D3742">
        <w:rPr>
          <w:rFonts w:cs="Arial"/>
          <w:lang w:eastAsia="zh-CN"/>
        </w:rPr>
        <w:t xml:space="preserve"> and provides this prediction to the next-hop NG-RAN node, hence </w:t>
      </w:r>
      <w:r w:rsidRPr="009250BD">
        <w:rPr>
          <w:rFonts w:cs="Arial"/>
          <w:lang w:eastAsia="zh-CN"/>
        </w:rPr>
        <w:t>optimiz</w:t>
      </w:r>
      <w:r w:rsidR="009D3742">
        <w:rPr>
          <w:rFonts w:cs="Arial"/>
          <w:lang w:eastAsia="zh-CN"/>
        </w:rPr>
        <w:t>ing</w:t>
      </w:r>
      <w:r w:rsidRPr="009250BD">
        <w:rPr>
          <w:rFonts w:cs="Arial"/>
          <w:lang w:eastAsia="zh-CN"/>
        </w:rPr>
        <w:t xml:space="preserve"> the handover resources in advance as well as reduc</w:t>
      </w:r>
      <w:r w:rsidR="009D3742">
        <w:rPr>
          <w:rFonts w:cs="Arial"/>
          <w:lang w:eastAsia="zh-CN"/>
        </w:rPr>
        <w:t>ing</w:t>
      </w:r>
      <w:r w:rsidRPr="009250BD">
        <w:rPr>
          <w:rFonts w:cs="Arial"/>
          <w:lang w:eastAsia="zh-CN"/>
        </w:rPr>
        <w:t xml:space="preserve"> UE handover delay and failure probability.</w:t>
      </w:r>
    </w:p>
    <w:p w14:paraId="4A5D452E" w14:textId="1D344F95" w:rsidR="009250BD" w:rsidRPr="004C3EE9" w:rsidRDefault="009628B2" w:rsidP="006019CA">
      <w:pPr>
        <w:spacing w:after="120"/>
        <w:jc w:val="both"/>
        <w:rPr>
          <w:rFonts w:cs="Arial"/>
          <w:strike/>
          <w:lang w:eastAsia="zh-CN"/>
        </w:rPr>
      </w:pPr>
      <w:r>
        <w:rPr>
          <w:rFonts w:cs="Arial"/>
          <w:lang w:eastAsia="zh-CN"/>
        </w:rPr>
        <w:t>C</w:t>
      </w:r>
      <w:r w:rsidR="00C30B07">
        <w:rPr>
          <w:rFonts w:cs="Arial"/>
          <w:lang w:eastAsia="zh-CN"/>
        </w:rPr>
        <w:t>onsidering time limitation</w:t>
      </w:r>
      <w:r w:rsidR="003F6851">
        <w:rPr>
          <w:rFonts w:cs="Arial"/>
          <w:lang w:eastAsia="zh-CN"/>
        </w:rPr>
        <w:t xml:space="preserve"> and </w:t>
      </w:r>
      <w:r w:rsidR="003F6851" w:rsidRPr="00E13FDB">
        <w:rPr>
          <w:rFonts w:cs="Arial"/>
          <w:lang w:eastAsia="zh-CN"/>
        </w:rPr>
        <w:t>complexity</w:t>
      </w:r>
      <w:r w:rsidR="00C30B07">
        <w:rPr>
          <w:rFonts w:cs="Arial"/>
          <w:lang w:eastAsia="zh-CN"/>
        </w:rPr>
        <w:t xml:space="preserve"> in R</w:t>
      </w:r>
      <w:r w:rsidR="009D3742">
        <w:rPr>
          <w:rFonts w:cs="Arial"/>
          <w:lang w:eastAsia="zh-CN"/>
        </w:rPr>
        <w:t>el-</w:t>
      </w:r>
      <w:r w:rsidR="00C30B07">
        <w:rPr>
          <w:rFonts w:cs="Arial"/>
          <w:lang w:eastAsia="zh-CN"/>
        </w:rPr>
        <w:t xml:space="preserve">18, RAN3 has not </w:t>
      </w:r>
      <w:r w:rsidR="009D3742">
        <w:rPr>
          <w:rFonts w:cs="Arial"/>
          <w:lang w:eastAsia="zh-CN"/>
        </w:rPr>
        <w:t xml:space="preserve">addressed </w:t>
      </w:r>
      <w:r w:rsidR="00C30B07">
        <w:rPr>
          <w:rFonts w:cs="Arial"/>
          <w:lang w:eastAsia="zh-CN"/>
        </w:rPr>
        <w:t xml:space="preserve">the </w:t>
      </w:r>
      <w:r w:rsidRPr="009628B2">
        <w:rPr>
          <w:rFonts w:cs="Arial"/>
          <w:lang w:eastAsia="zh-CN"/>
        </w:rPr>
        <w:t xml:space="preserve">multi-hop </w:t>
      </w:r>
      <w:r w:rsidR="009D3742">
        <w:rPr>
          <w:rFonts w:cs="Arial"/>
          <w:lang w:eastAsia="zh-CN"/>
        </w:rPr>
        <w:t>UE t</w:t>
      </w:r>
      <w:r w:rsidRPr="009628B2">
        <w:rPr>
          <w:rFonts w:cs="Arial"/>
          <w:lang w:eastAsia="zh-CN"/>
        </w:rPr>
        <w:t>rajectory prediction, i.e., a prediction of the UE trajectory spanning multiple NG-RAN nodes</w:t>
      </w:r>
      <w:r>
        <w:rPr>
          <w:rFonts w:cs="Arial"/>
          <w:lang w:eastAsia="zh-CN"/>
        </w:rPr>
        <w:t xml:space="preserve">. However, the </w:t>
      </w:r>
      <w:r w:rsidRPr="009250BD">
        <w:rPr>
          <w:rFonts w:cs="Arial"/>
          <w:lang w:eastAsia="zh-CN"/>
        </w:rPr>
        <w:t xml:space="preserve">multi-hop </w:t>
      </w:r>
      <w:r w:rsidR="009D3742">
        <w:rPr>
          <w:rFonts w:cs="Arial"/>
          <w:lang w:eastAsia="zh-CN"/>
        </w:rPr>
        <w:t>UE t</w:t>
      </w:r>
      <w:r w:rsidRPr="009250BD">
        <w:rPr>
          <w:rFonts w:cs="Arial"/>
          <w:lang w:eastAsia="zh-CN"/>
        </w:rPr>
        <w:t>rajectory prediction</w:t>
      </w:r>
      <w:r>
        <w:rPr>
          <w:rFonts w:cs="Arial"/>
          <w:lang w:eastAsia="zh-CN"/>
        </w:rPr>
        <w:t xml:space="preserve"> could bring some benefits </w:t>
      </w:r>
      <w:r w:rsidR="0036098A">
        <w:rPr>
          <w:rFonts w:cs="Arial"/>
          <w:lang w:eastAsia="zh-CN"/>
        </w:rPr>
        <w:t xml:space="preserve">for </w:t>
      </w:r>
      <w:r w:rsidR="00E13FDB">
        <w:rPr>
          <w:rFonts w:cs="Arial"/>
          <w:lang w:eastAsia="zh-CN"/>
        </w:rPr>
        <w:t xml:space="preserve">the </w:t>
      </w:r>
      <w:r w:rsidR="00370DEA">
        <w:rPr>
          <w:rFonts w:cs="Arial"/>
          <w:lang w:eastAsia="zh-CN"/>
        </w:rPr>
        <w:t>1</w:t>
      </w:r>
      <w:r w:rsidR="00370DEA" w:rsidRPr="00370DEA">
        <w:rPr>
          <w:rFonts w:cs="Arial"/>
          <w:vertAlign w:val="superscript"/>
          <w:lang w:eastAsia="zh-CN"/>
        </w:rPr>
        <w:t>st</w:t>
      </w:r>
      <w:r w:rsidR="00370DEA">
        <w:rPr>
          <w:rFonts w:cs="Arial"/>
          <w:lang w:eastAsia="zh-CN"/>
        </w:rPr>
        <w:t xml:space="preserve"> hop target </w:t>
      </w:r>
      <w:r>
        <w:rPr>
          <w:rFonts w:cs="Arial"/>
          <w:lang w:eastAsia="zh-CN"/>
        </w:rPr>
        <w:t>NG-RAN node</w:t>
      </w:r>
      <w:r w:rsidR="009D3742">
        <w:rPr>
          <w:rFonts w:cs="Arial"/>
          <w:lang w:eastAsia="zh-CN"/>
        </w:rPr>
        <w:t xml:space="preserve"> </w:t>
      </w:r>
      <w:r w:rsidR="00370DEA">
        <w:rPr>
          <w:rFonts w:cs="Arial"/>
          <w:lang w:eastAsia="zh-CN"/>
        </w:rPr>
        <w:t xml:space="preserve">as well as for the NG-RAN node </w:t>
      </w:r>
      <w:r w:rsidR="009D3742">
        <w:rPr>
          <w:rFonts w:cs="Arial"/>
          <w:lang w:eastAsia="zh-CN"/>
        </w:rPr>
        <w:t xml:space="preserve">in each hop, </w:t>
      </w:r>
      <w:r w:rsidR="009250BD" w:rsidRPr="009250BD">
        <w:rPr>
          <w:rFonts w:cs="Arial"/>
          <w:lang w:eastAsia="zh-CN"/>
        </w:rPr>
        <w:t>e.g., predict the incoming/outgoing cell traffic in a future period of time, understand the UE multi-hop destination, etc</w:t>
      </w:r>
      <w:r w:rsidR="008B11B6">
        <w:rPr>
          <w:rFonts w:cs="Arial"/>
          <w:lang w:eastAsia="zh-CN"/>
        </w:rPr>
        <w:t>.</w:t>
      </w:r>
      <w:r>
        <w:rPr>
          <w:rFonts w:cs="Arial"/>
          <w:lang w:eastAsia="zh-CN"/>
        </w:rPr>
        <w:t xml:space="preserve"> </w:t>
      </w:r>
    </w:p>
    <w:p w14:paraId="19E3DFEB" w14:textId="4375AED6" w:rsidR="00DC7480" w:rsidRPr="009250BD" w:rsidRDefault="00DC7480" w:rsidP="006019CA">
      <w:pPr>
        <w:spacing w:after="120"/>
        <w:jc w:val="both"/>
        <w:rPr>
          <w:rFonts w:cs="Arial"/>
          <w:b/>
          <w:lang w:eastAsia="zh-CN"/>
        </w:rPr>
      </w:pPr>
      <w:r>
        <w:rPr>
          <w:rFonts w:cs="Arial"/>
          <w:b/>
          <w:lang w:eastAsia="zh-CN"/>
        </w:rPr>
        <w:t>Observation</w:t>
      </w:r>
      <w:r w:rsidRPr="009250BD">
        <w:rPr>
          <w:rFonts w:cs="Arial"/>
          <w:b/>
          <w:lang w:eastAsia="zh-CN"/>
        </w:rPr>
        <w:t xml:space="preserve"> </w:t>
      </w:r>
      <w:r w:rsidR="00867707">
        <w:rPr>
          <w:rFonts w:cs="Arial"/>
          <w:b/>
          <w:lang w:eastAsia="zh-CN"/>
        </w:rPr>
        <w:t>1</w:t>
      </w:r>
      <w:r w:rsidRPr="009250BD">
        <w:rPr>
          <w:rFonts w:cs="Arial"/>
          <w:b/>
          <w:lang w:eastAsia="zh-CN"/>
        </w:rPr>
        <w:t>:</w:t>
      </w:r>
      <w:r w:rsidR="009628B2">
        <w:rPr>
          <w:rFonts w:cs="Arial"/>
          <w:b/>
          <w:lang w:eastAsia="zh-CN"/>
        </w:rPr>
        <w:t xml:space="preserve"> </w:t>
      </w:r>
      <w:r w:rsidR="00E80CB3" w:rsidRPr="00E80CB3">
        <w:rPr>
          <w:rFonts w:cs="Arial"/>
          <w:b/>
          <w:lang w:eastAsia="zh-CN"/>
        </w:rPr>
        <w:t xml:space="preserve">Multi-hop </w:t>
      </w:r>
      <w:r w:rsidR="00E80CB3">
        <w:rPr>
          <w:rFonts w:cs="Arial"/>
          <w:b/>
          <w:lang w:eastAsia="zh-CN"/>
        </w:rPr>
        <w:t>UE trajectory may be useful for mobility related decision</w:t>
      </w:r>
      <w:r w:rsidR="00370DEA">
        <w:rPr>
          <w:rFonts w:cs="Arial"/>
          <w:b/>
          <w:lang w:eastAsia="zh-CN"/>
        </w:rPr>
        <w:t>s</w:t>
      </w:r>
      <w:r w:rsidR="00E80CB3">
        <w:rPr>
          <w:rFonts w:cs="Arial"/>
          <w:b/>
          <w:lang w:eastAsia="zh-CN"/>
        </w:rPr>
        <w:t xml:space="preserve"> of the </w:t>
      </w:r>
      <w:r w:rsidR="00370DEA">
        <w:rPr>
          <w:rFonts w:cs="Arial"/>
          <w:b/>
          <w:lang w:eastAsia="zh-CN"/>
        </w:rPr>
        <w:t>1</w:t>
      </w:r>
      <w:r w:rsidR="00370DEA" w:rsidRPr="00F95886">
        <w:rPr>
          <w:rFonts w:cs="Arial"/>
          <w:b/>
          <w:vertAlign w:val="superscript"/>
          <w:lang w:eastAsia="zh-CN"/>
        </w:rPr>
        <w:t>st</w:t>
      </w:r>
      <w:r w:rsidR="00370DEA">
        <w:rPr>
          <w:rFonts w:cs="Arial"/>
          <w:b/>
          <w:lang w:eastAsia="zh-CN"/>
        </w:rPr>
        <w:t xml:space="preserve"> </w:t>
      </w:r>
      <w:r w:rsidR="00E80CB3">
        <w:rPr>
          <w:rFonts w:cs="Arial"/>
          <w:b/>
          <w:lang w:eastAsia="zh-CN"/>
        </w:rPr>
        <w:t>hop target NG-RAN node</w:t>
      </w:r>
      <w:r w:rsidR="00370DEA">
        <w:rPr>
          <w:rFonts w:cs="Arial"/>
          <w:b/>
          <w:lang w:eastAsia="zh-CN"/>
        </w:rPr>
        <w:t xml:space="preserve"> as well as intermediate NG-RAN nodes</w:t>
      </w:r>
      <w:r w:rsidR="00AF24B7">
        <w:rPr>
          <w:rFonts w:cs="Arial"/>
          <w:b/>
          <w:lang w:eastAsia="zh-CN"/>
        </w:rPr>
        <w:t>.</w:t>
      </w:r>
    </w:p>
    <w:p w14:paraId="498D2B81" w14:textId="7ADDB9A1" w:rsidR="0039518B" w:rsidRDefault="0039518B" w:rsidP="0039518B">
      <w:pPr>
        <w:spacing w:after="120"/>
        <w:jc w:val="both"/>
        <w:rPr>
          <w:rFonts w:cs="Arial"/>
          <w:lang w:eastAsia="zh-CN"/>
        </w:rPr>
      </w:pPr>
      <w:r>
        <w:rPr>
          <w:rFonts w:cs="Arial"/>
          <w:lang w:eastAsia="zh-CN"/>
        </w:rPr>
        <w:t xml:space="preserve">The agreement related to multi-hop </w:t>
      </w:r>
      <w:r w:rsidR="008B11B6">
        <w:rPr>
          <w:rFonts w:cs="Arial"/>
          <w:lang w:eastAsia="zh-CN"/>
        </w:rPr>
        <w:t xml:space="preserve">UE </w:t>
      </w:r>
      <w:r>
        <w:rPr>
          <w:rFonts w:cs="Arial"/>
          <w:lang w:eastAsia="zh-CN"/>
        </w:rPr>
        <w:t xml:space="preserve">trajectory </w:t>
      </w:r>
      <w:r w:rsidR="008B11B6">
        <w:rPr>
          <w:rFonts w:cs="Arial"/>
          <w:lang w:eastAsia="zh-CN"/>
        </w:rPr>
        <w:t xml:space="preserve">prediction </w:t>
      </w:r>
      <w:r>
        <w:rPr>
          <w:rFonts w:cs="Arial"/>
          <w:lang w:eastAsia="zh-CN"/>
        </w:rPr>
        <w:t>in the last</w:t>
      </w:r>
      <w:r w:rsidR="008B11B6">
        <w:rPr>
          <w:rFonts w:cs="Arial"/>
          <w:lang w:eastAsia="zh-CN"/>
        </w:rPr>
        <w:t xml:space="preserve"> RAN3</w:t>
      </w:r>
      <w:r>
        <w:rPr>
          <w:rFonts w:cs="Arial"/>
          <w:lang w:eastAsia="zh-CN"/>
        </w:rPr>
        <w:t xml:space="preserve"> meeting is </w:t>
      </w:r>
      <w:r w:rsidR="008B11B6">
        <w:rPr>
          <w:rFonts w:cs="Arial"/>
          <w:lang w:eastAsia="zh-CN"/>
        </w:rPr>
        <w:t xml:space="preserve">as </w:t>
      </w:r>
      <w:r>
        <w:rPr>
          <w:rFonts w:cs="Arial"/>
          <w:lang w:eastAsia="zh-CN"/>
        </w:rPr>
        <w:t>follow</w:t>
      </w:r>
      <w:r w:rsidR="008B11B6">
        <w:rPr>
          <w:rFonts w:cs="Arial"/>
          <w:lang w:eastAsia="zh-CN"/>
        </w:rPr>
        <w:t xml:space="preserve">s </w:t>
      </w:r>
      <w:r w:rsidR="008B11B6">
        <w:rPr>
          <w:rFonts w:cs="Arial"/>
          <w:lang w:eastAsia="zh-CN"/>
        </w:rPr>
        <w:fldChar w:fldCharType="begin"/>
      </w:r>
      <w:r w:rsidR="008B11B6">
        <w:rPr>
          <w:rFonts w:cs="Arial"/>
          <w:lang w:eastAsia="zh-CN"/>
        </w:rPr>
        <w:instrText xml:space="preserve"> REF _Ref165969194 \r \h </w:instrText>
      </w:r>
      <w:r w:rsidR="008B11B6">
        <w:rPr>
          <w:rFonts w:cs="Arial"/>
          <w:lang w:eastAsia="zh-CN"/>
        </w:rPr>
      </w:r>
      <w:r w:rsidR="008B11B6">
        <w:rPr>
          <w:rFonts w:cs="Arial"/>
          <w:lang w:eastAsia="zh-CN"/>
        </w:rPr>
        <w:fldChar w:fldCharType="separate"/>
      </w:r>
      <w:r w:rsidR="008B11B6">
        <w:rPr>
          <w:rFonts w:cs="Arial"/>
          <w:lang w:eastAsia="zh-CN"/>
        </w:rPr>
        <w:t>[3]</w:t>
      </w:r>
      <w:r w:rsidR="008B11B6">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39518B" w14:paraId="0AFE7467" w14:textId="77777777" w:rsidTr="00CC6F4E">
        <w:tc>
          <w:tcPr>
            <w:tcW w:w="9629" w:type="dxa"/>
          </w:tcPr>
          <w:p w14:paraId="47CAC34A" w14:textId="77777777" w:rsidR="0039518B" w:rsidRPr="00DC46B4" w:rsidRDefault="0039518B" w:rsidP="00CC6F4E">
            <w:pPr>
              <w:spacing w:before="100" w:beforeAutospacing="1" w:after="120"/>
              <w:rPr>
                <w:rFonts w:ascii="Calibri" w:eastAsia="SimSun" w:hAnsi="Calibri" w:cs="Calibri"/>
                <w:b/>
                <w:color w:val="008000"/>
                <w:sz w:val="18"/>
                <w:szCs w:val="24"/>
                <w:lang w:val="en-US" w:eastAsia="zh-CN"/>
              </w:rPr>
            </w:pPr>
            <w:r w:rsidRPr="00DC46B4">
              <w:rPr>
                <w:rFonts w:ascii="Calibri" w:eastAsia="SimSun" w:hAnsi="Calibri" w:cs="Calibri"/>
                <w:b/>
                <w:color w:val="008000"/>
                <w:sz w:val="18"/>
                <w:szCs w:val="24"/>
                <w:lang w:val="en-US" w:eastAsia="zh-CN"/>
              </w:rPr>
              <w:t>It is agreed to evaluate solutions on multi hop trajectory and check their impact on specifications with the aim of minimizing that. If consensus on a solution approach is not reached at May meeting, the topic is down prioritized.</w:t>
            </w:r>
          </w:p>
          <w:p w14:paraId="48B2B60A" w14:textId="77777777" w:rsidR="0039518B" w:rsidRPr="00DC46B4" w:rsidRDefault="0039518B" w:rsidP="00E264FF">
            <w:pPr>
              <w:numPr>
                <w:ilvl w:val="0"/>
                <w:numId w:val="9"/>
              </w:numPr>
              <w:overflowPunct w:val="0"/>
              <w:autoSpaceDE w:val="0"/>
              <w:autoSpaceDN w:val="0"/>
              <w:adjustRightInd w:val="0"/>
              <w:spacing w:after="120"/>
              <w:textAlignment w:val="baseline"/>
              <w:rPr>
                <w:rFonts w:ascii="Calibri" w:eastAsia="SimSun" w:hAnsi="Calibri" w:cs="Calibri"/>
                <w:b/>
                <w:color w:val="0000FF"/>
                <w:sz w:val="18"/>
                <w:szCs w:val="24"/>
                <w:lang w:val="en-US" w:eastAsia="zh-CN"/>
              </w:rPr>
            </w:pPr>
            <w:r w:rsidRPr="00DC46B4">
              <w:rPr>
                <w:rFonts w:ascii="Calibri" w:eastAsia="SimSun" w:hAnsi="Calibri" w:cs="Calibri"/>
                <w:b/>
                <w:color w:val="0000FF"/>
                <w:sz w:val="18"/>
                <w:szCs w:val="24"/>
                <w:lang w:val="en-US" w:eastAsia="zh-CN"/>
              </w:rPr>
              <w:t>Further discuss the ES and multi-hop use cases and solutions based on principles as approved above</w:t>
            </w:r>
          </w:p>
        </w:tc>
      </w:tr>
    </w:tbl>
    <w:p w14:paraId="0CCDADB2" w14:textId="7806A107" w:rsidR="0039518B" w:rsidRPr="0039518B" w:rsidRDefault="008B11B6" w:rsidP="00B128C8">
      <w:pPr>
        <w:spacing w:before="120"/>
        <w:jc w:val="both"/>
        <w:rPr>
          <w:rFonts w:cs="Arial"/>
          <w:lang w:eastAsia="zh-CN"/>
        </w:rPr>
      </w:pPr>
      <w:r>
        <w:rPr>
          <w:rFonts w:cs="Arial"/>
          <w:lang w:eastAsia="zh-CN"/>
        </w:rPr>
        <w:t>Below</w:t>
      </w:r>
      <w:r w:rsidR="007C2BAE">
        <w:rPr>
          <w:rFonts w:cs="Arial"/>
          <w:lang w:eastAsia="zh-CN"/>
        </w:rPr>
        <w:t>, we provide the analysis of possible solution</w:t>
      </w:r>
      <w:r>
        <w:rPr>
          <w:rFonts w:cs="Arial"/>
          <w:lang w:eastAsia="zh-CN"/>
        </w:rPr>
        <w:t>s</w:t>
      </w:r>
      <w:r w:rsidR="007C2BAE">
        <w:rPr>
          <w:rFonts w:cs="Arial"/>
          <w:lang w:eastAsia="zh-CN"/>
        </w:rPr>
        <w:t xml:space="preserve"> for </w:t>
      </w:r>
      <w:r>
        <w:rPr>
          <w:rFonts w:cs="Arial"/>
          <w:lang w:eastAsia="zh-CN"/>
        </w:rPr>
        <w:t xml:space="preserve">the multi-hop </w:t>
      </w:r>
      <w:r w:rsidR="007C2BAE">
        <w:rPr>
          <w:rFonts w:cs="Arial"/>
          <w:lang w:eastAsia="zh-CN"/>
        </w:rPr>
        <w:t xml:space="preserve">UE trajectory prediction transmission </w:t>
      </w:r>
      <w:r>
        <w:rPr>
          <w:rFonts w:cs="Arial"/>
          <w:lang w:eastAsia="zh-CN"/>
        </w:rPr>
        <w:t xml:space="preserve">across multiple </w:t>
      </w:r>
      <w:proofErr w:type="spellStart"/>
      <w:r>
        <w:rPr>
          <w:rFonts w:cs="Arial"/>
          <w:lang w:eastAsia="zh-CN"/>
        </w:rPr>
        <w:t>gNBs</w:t>
      </w:r>
      <w:proofErr w:type="spellEnd"/>
      <w:r>
        <w:rPr>
          <w:rFonts w:cs="Arial"/>
          <w:lang w:eastAsia="zh-CN"/>
        </w:rPr>
        <w:t xml:space="preserve"> as well as multi-hop </w:t>
      </w:r>
      <w:r w:rsidR="007C2BAE">
        <w:rPr>
          <w:rFonts w:cs="Arial"/>
          <w:lang w:eastAsia="zh-CN"/>
        </w:rPr>
        <w:t xml:space="preserve">UE trajectory </w:t>
      </w:r>
      <w:r w:rsidR="00CC6E78">
        <w:rPr>
          <w:rFonts w:cs="Arial"/>
          <w:lang w:eastAsia="zh-CN"/>
        </w:rPr>
        <w:t xml:space="preserve">feedback </w:t>
      </w:r>
      <w:r w:rsidR="007C2BAE">
        <w:rPr>
          <w:rFonts w:cs="Arial"/>
          <w:lang w:eastAsia="zh-CN"/>
        </w:rPr>
        <w:t>collection</w:t>
      </w:r>
      <w:r>
        <w:rPr>
          <w:rFonts w:cs="Arial"/>
          <w:lang w:eastAsia="zh-CN"/>
        </w:rPr>
        <w:t xml:space="preserve"> and reporting</w:t>
      </w:r>
      <w:r w:rsidR="007C2BAE">
        <w:rPr>
          <w:rFonts w:cs="Arial"/>
          <w:lang w:eastAsia="zh-CN"/>
        </w:rPr>
        <w:t>.</w:t>
      </w:r>
    </w:p>
    <w:p w14:paraId="2EE86FB7" w14:textId="5E883689" w:rsidR="000365C9" w:rsidRDefault="00E13FDB" w:rsidP="006019CA">
      <w:pPr>
        <w:spacing w:after="120"/>
        <w:jc w:val="both"/>
        <w:rPr>
          <w:rFonts w:cs="Arial"/>
          <w:lang w:eastAsia="zh-CN"/>
        </w:rPr>
      </w:pPr>
      <w:r>
        <w:rPr>
          <w:rFonts w:cs="Arial"/>
          <w:lang w:eastAsia="zh-CN"/>
        </w:rPr>
        <w:t>As agreed in R</w:t>
      </w:r>
      <w:r w:rsidR="00370DEA">
        <w:rPr>
          <w:rFonts w:cs="Arial"/>
          <w:lang w:eastAsia="zh-CN"/>
        </w:rPr>
        <w:t>el-</w:t>
      </w:r>
      <w:r>
        <w:rPr>
          <w:rFonts w:cs="Arial"/>
          <w:lang w:eastAsia="zh-CN"/>
        </w:rPr>
        <w:t xml:space="preserve">18, </w:t>
      </w:r>
      <w:r w:rsidR="008B11B6">
        <w:rPr>
          <w:rFonts w:cs="Arial"/>
          <w:lang w:eastAsia="zh-CN"/>
        </w:rPr>
        <w:t>the source NG-RAN node can send the c</w:t>
      </w:r>
      <w:r w:rsidR="008B11B6" w:rsidRPr="00E13FDB">
        <w:rPr>
          <w:rFonts w:cs="Arial"/>
          <w:lang w:eastAsia="zh-CN"/>
        </w:rPr>
        <w:t>ell-</w:t>
      </w:r>
      <w:r w:rsidR="008B11B6">
        <w:rPr>
          <w:rFonts w:cs="Arial"/>
          <w:lang w:eastAsia="zh-CN"/>
        </w:rPr>
        <w:t>based</w:t>
      </w:r>
      <w:r w:rsidR="008B11B6" w:rsidRPr="00E13FDB">
        <w:rPr>
          <w:rFonts w:cs="Arial"/>
          <w:lang w:eastAsia="zh-CN"/>
        </w:rPr>
        <w:t xml:space="preserve"> UE trajectory prediction in the HANDOVER REQUEST message.</w:t>
      </w:r>
      <w:r w:rsidR="008B11B6">
        <w:rPr>
          <w:rFonts w:cs="Arial"/>
          <w:lang w:eastAsia="zh-CN"/>
        </w:rPr>
        <w:t xml:space="preserve"> Moreover, </w:t>
      </w:r>
      <w:r w:rsidR="000365C9">
        <w:rPr>
          <w:rFonts w:cs="Arial"/>
          <w:lang w:eastAsia="zh-CN"/>
        </w:rPr>
        <w:t xml:space="preserve">the </w:t>
      </w:r>
      <w:r w:rsidR="008B11B6">
        <w:rPr>
          <w:rFonts w:cs="Arial"/>
          <w:lang w:eastAsia="zh-CN"/>
        </w:rPr>
        <w:t xml:space="preserve">source </w:t>
      </w:r>
      <w:r w:rsidR="000365C9">
        <w:rPr>
          <w:rFonts w:cs="Arial"/>
          <w:lang w:eastAsia="zh-CN"/>
        </w:rPr>
        <w:t xml:space="preserve">NG-RAN node can configure </w:t>
      </w:r>
      <w:r w:rsidR="00370DEA">
        <w:rPr>
          <w:rFonts w:cs="Arial"/>
          <w:lang w:eastAsia="zh-CN"/>
        </w:rPr>
        <w:t xml:space="preserve">the </w:t>
      </w:r>
      <w:r w:rsidR="008B11B6">
        <w:rPr>
          <w:rFonts w:cs="Arial"/>
          <w:lang w:eastAsia="zh-CN"/>
        </w:rPr>
        <w:t xml:space="preserve">measured </w:t>
      </w:r>
      <w:r w:rsidR="000365C9" w:rsidRPr="00E13FDB">
        <w:rPr>
          <w:rFonts w:cs="Arial"/>
          <w:lang w:eastAsia="zh-CN"/>
        </w:rPr>
        <w:t xml:space="preserve">UE trajectory collection </w:t>
      </w:r>
      <w:r w:rsidR="008B11B6">
        <w:rPr>
          <w:rFonts w:cs="Arial"/>
          <w:lang w:eastAsia="zh-CN"/>
        </w:rPr>
        <w:t xml:space="preserve">by the target NG-RAN node </w:t>
      </w:r>
      <w:r w:rsidR="000365C9" w:rsidRPr="00E13FDB">
        <w:rPr>
          <w:rFonts w:cs="Arial"/>
          <w:lang w:eastAsia="zh-CN"/>
        </w:rPr>
        <w:t>in the DATA COLLECTION REQUEST message</w:t>
      </w:r>
      <w:r w:rsidR="00370DEA">
        <w:rPr>
          <w:rFonts w:cs="Arial"/>
          <w:lang w:eastAsia="zh-CN"/>
        </w:rPr>
        <w:t xml:space="preserve">, with the reporting being only </w:t>
      </w:r>
      <w:r w:rsidR="000365C9" w:rsidRPr="00E13FDB">
        <w:rPr>
          <w:rFonts w:cs="Arial"/>
          <w:lang w:eastAsia="zh-CN"/>
        </w:rPr>
        <w:t>on</w:t>
      </w:r>
      <w:r w:rsidR="00370DEA">
        <w:rPr>
          <w:rFonts w:cs="Arial"/>
          <w:lang w:eastAsia="zh-CN"/>
        </w:rPr>
        <w:t>e-time</w:t>
      </w:r>
      <w:r w:rsidR="000365C9" w:rsidRPr="00E13FDB">
        <w:rPr>
          <w:rFonts w:cs="Arial"/>
          <w:lang w:eastAsia="zh-CN"/>
        </w:rPr>
        <w:t>, which includes collection time duration</w:t>
      </w:r>
      <w:r w:rsidR="00370DEA">
        <w:rPr>
          <w:rFonts w:cs="Arial"/>
          <w:lang w:eastAsia="zh-CN"/>
        </w:rPr>
        <w:t xml:space="preserve"> and</w:t>
      </w:r>
      <w:r w:rsidR="000365C9" w:rsidRPr="00E13FDB">
        <w:rPr>
          <w:rFonts w:cs="Arial"/>
          <w:lang w:eastAsia="zh-CN"/>
        </w:rPr>
        <w:t xml:space="preserve"> number of visited cells.</w:t>
      </w:r>
      <w:r w:rsidR="000365C9">
        <w:rPr>
          <w:rFonts w:cs="Arial"/>
          <w:lang w:eastAsia="zh-CN"/>
        </w:rPr>
        <w:t xml:space="preserve"> </w:t>
      </w:r>
      <w:r w:rsidR="008B11B6">
        <w:rPr>
          <w:rFonts w:cs="Arial"/>
          <w:lang w:eastAsia="zh-CN"/>
        </w:rPr>
        <w:t xml:space="preserve">At successful handover, the target NG-RAN node starts collecting information related to the measured UE trajectory (i.e., list of visited cells and corresponding time UE stayed in each cell) and it </w:t>
      </w:r>
      <w:r w:rsidR="003F6851">
        <w:rPr>
          <w:rFonts w:cs="Arial"/>
          <w:lang w:eastAsia="zh-CN"/>
        </w:rPr>
        <w:t>shall</w:t>
      </w:r>
      <w:r w:rsidRPr="00E13FDB">
        <w:rPr>
          <w:rFonts w:cs="Arial"/>
          <w:lang w:eastAsia="zh-CN"/>
        </w:rPr>
        <w:t xml:space="preserve"> terminate</w:t>
      </w:r>
      <w:r w:rsidR="00B128C8">
        <w:rPr>
          <w:rFonts w:cs="Arial"/>
          <w:lang w:eastAsia="zh-CN"/>
        </w:rPr>
        <w:t xml:space="preserve"> the</w:t>
      </w:r>
      <w:r w:rsidRPr="00E13FDB">
        <w:rPr>
          <w:rFonts w:cs="Arial"/>
          <w:lang w:eastAsia="zh-CN"/>
        </w:rPr>
        <w:t xml:space="preserve"> collection </w:t>
      </w:r>
      <w:r w:rsidR="00370DEA">
        <w:rPr>
          <w:rFonts w:cs="Arial"/>
          <w:lang w:eastAsia="zh-CN"/>
        </w:rPr>
        <w:t xml:space="preserve">of the UE trajectory information </w:t>
      </w:r>
      <w:r w:rsidRPr="00E13FDB">
        <w:rPr>
          <w:rFonts w:cs="Arial"/>
          <w:lang w:eastAsia="zh-CN"/>
        </w:rPr>
        <w:t xml:space="preserve">when </w:t>
      </w:r>
      <w:r w:rsidR="00370DEA">
        <w:rPr>
          <w:rFonts w:cs="Arial"/>
          <w:lang w:eastAsia="zh-CN"/>
        </w:rPr>
        <w:t xml:space="preserve">it </w:t>
      </w:r>
      <w:r w:rsidR="003F6851">
        <w:rPr>
          <w:rFonts w:cs="Arial"/>
          <w:lang w:eastAsia="zh-CN"/>
        </w:rPr>
        <w:t>meet</w:t>
      </w:r>
      <w:r w:rsidR="00370DEA">
        <w:rPr>
          <w:rFonts w:cs="Arial"/>
          <w:lang w:eastAsia="zh-CN"/>
        </w:rPr>
        <w:t>s</w:t>
      </w:r>
      <w:r w:rsidR="003F6851">
        <w:rPr>
          <w:rFonts w:cs="Arial"/>
          <w:lang w:eastAsia="zh-CN"/>
        </w:rPr>
        <w:t xml:space="preserve"> the </w:t>
      </w:r>
      <w:r w:rsidR="003F6851" w:rsidRPr="00E13FDB">
        <w:rPr>
          <w:rFonts w:cs="Arial"/>
          <w:lang w:eastAsia="zh-CN"/>
        </w:rPr>
        <w:t>UE trajectory collection configuration</w:t>
      </w:r>
      <w:r w:rsidR="0029012B">
        <w:rPr>
          <w:rFonts w:cs="Arial"/>
          <w:lang w:eastAsia="zh-CN"/>
        </w:rPr>
        <w:t xml:space="preserve"> previously provided by the source NG-RAN node</w:t>
      </w:r>
      <w:r w:rsidR="003F6851">
        <w:rPr>
          <w:rFonts w:cs="Arial"/>
          <w:lang w:eastAsia="zh-CN"/>
        </w:rPr>
        <w:t xml:space="preserve">, or </w:t>
      </w:r>
      <w:r w:rsidR="00B128C8">
        <w:rPr>
          <w:rFonts w:cs="Arial"/>
          <w:lang w:eastAsia="zh-CN"/>
        </w:rPr>
        <w:t xml:space="preserve">the </w:t>
      </w:r>
      <w:r w:rsidRPr="00E13FDB">
        <w:rPr>
          <w:rFonts w:cs="Arial"/>
          <w:lang w:eastAsia="zh-CN"/>
        </w:rPr>
        <w:t xml:space="preserve">UE moves to </w:t>
      </w:r>
      <w:r w:rsidR="00B128C8">
        <w:rPr>
          <w:rFonts w:cs="Arial"/>
          <w:lang w:eastAsia="zh-CN"/>
        </w:rPr>
        <w:t xml:space="preserve">inactive or idle </w:t>
      </w:r>
      <w:r w:rsidRPr="00E13FDB">
        <w:rPr>
          <w:rFonts w:cs="Arial"/>
          <w:lang w:eastAsia="zh-CN"/>
        </w:rPr>
        <w:t xml:space="preserve">state, or </w:t>
      </w:r>
      <w:r w:rsidR="00B128C8">
        <w:rPr>
          <w:rFonts w:cs="Arial"/>
          <w:lang w:eastAsia="zh-CN"/>
        </w:rPr>
        <w:t xml:space="preserve">the </w:t>
      </w:r>
      <w:r w:rsidRPr="00E13FDB">
        <w:rPr>
          <w:rFonts w:cs="Arial"/>
          <w:lang w:eastAsia="zh-CN"/>
        </w:rPr>
        <w:t>UE is hand</w:t>
      </w:r>
      <w:r w:rsidR="00370DEA">
        <w:rPr>
          <w:rFonts w:cs="Arial"/>
          <w:lang w:eastAsia="zh-CN"/>
        </w:rPr>
        <w:t xml:space="preserve">ed </w:t>
      </w:r>
      <w:r w:rsidRPr="00E13FDB">
        <w:rPr>
          <w:rFonts w:cs="Arial"/>
          <w:lang w:eastAsia="zh-CN"/>
        </w:rPr>
        <w:t>over to a cell belonging to a different NG-RAN node.</w:t>
      </w:r>
      <w:r w:rsidR="003F6851">
        <w:rPr>
          <w:rFonts w:cs="Arial"/>
          <w:lang w:eastAsia="zh-CN"/>
        </w:rPr>
        <w:t xml:space="preserve"> Then, </w:t>
      </w:r>
      <w:r w:rsidR="000365C9">
        <w:rPr>
          <w:rFonts w:cs="Arial"/>
          <w:lang w:eastAsia="zh-CN"/>
        </w:rPr>
        <w:t xml:space="preserve">the target </w:t>
      </w:r>
      <w:r w:rsidR="0029012B">
        <w:rPr>
          <w:rFonts w:cs="Arial"/>
          <w:lang w:eastAsia="zh-CN"/>
        </w:rPr>
        <w:t xml:space="preserve">NG-RAN </w:t>
      </w:r>
      <w:r w:rsidR="000365C9">
        <w:rPr>
          <w:rFonts w:cs="Arial"/>
          <w:lang w:eastAsia="zh-CN"/>
        </w:rPr>
        <w:t xml:space="preserve">node can send the </w:t>
      </w:r>
      <w:r w:rsidR="00370DEA">
        <w:rPr>
          <w:rFonts w:cs="Arial"/>
          <w:lang w:eastAsia="zh-CN"/>
        </w:rPr>
        <w:t xml:space="preserve">measured </w:t>
      </w:r>
      <w:r w:rsidR="000365C9" w:rsidRPr="00E13FDB">
        <w:rPr>
          <w:rFonts w:cs="Arial"/>
          <w:lang w:eastAsia="zh-CN"/>
        </w:rPr>
        <w:t>UE trajectory in the DATA COLLECTION UPDATE message</w:t>
      </w:r>
      <w:r w:rsidR="00370DEA">
        <w:rPr>
          <w:rFonts w:cs="Arial"/>
          <w:lang w:eastAsia="zh-CN"/>
        </w:rPr>
        <w:t xml:space="preserve"> back to the source </w:t>
      </w:r>
      <w:r w:rsidR="0029012B">
        <w:rPr>
          <w:rFonts w:cs="Arial"/>
          <w:lang w:eastAsia="zh-CN"/>
        </w:rPr>
        <w:t xml:space="preserve">NG-RAN </w:t>
      </w:r>
      <w:r w:rsidR="00370DEA">
        <w:rPr>
          <w:rFonts w:cs="Arial"/>
          <w:lang w:eastAsia="zh-CN"/>
        </w:rPr>
        <w:t>node</w:t>
      </w:r>
      <w:r w:rsidR="003F6851">
        <w:rPr>
          <w:rFonts w:cs="Arial"/>
          <w:lang w:eastAsia="zh-CN"/>
        </w:rPr>
        <w:t xml:space="preserve">. </w:t>
      </w:r>
    </w:p>
    <w:p w14:paraId="1B94F74C" w14:textId="009E944A" w:rsidR="003F6851" w:rsidRPr="00E13FDB" w:rsidRDefault="0029012B" w:rsidP="006019CA">
      <w:pPr>
        <w:spacing w:after="120"/>
        <w:jc w:val="both"/>
        <w:rPr>
          <w:rFonts w:cs="Arial"/>
          <w:lang w:eastAsia="zh-CN"/>
        </w:rPr>
      </w:pPr>
      <w:r>
        <w:rPr>
          <w:rFonts w:cs="Arial"/>
          <w:lang w:eastAsia="zh-CN"/>
        </w:rPr>
        <w:lastRenderedPageBreak/>
        <w:t xml:space="preserve">In order to enable the multi-hop UE trajectory prediction to span across multiple </w:t>
      </w:r>
      <w:proofErr w:type="spellStart"/>
      <w:r>
        <w:rPr>
          <w:rFonts w:cs="Arial"/>
          <w:lang w:eastAsia="zh-CN"/>
        </w:rPr>
        <w:t>gNBs</w:t>
      </w:r>
      <w:proofErr w:type="spellEnd"/>
      <w:r>
        <w:rPr>
          <w:rFonts w:cs="Arial"/>
          <w:lang w:eastAsia="zh-CN"/>
        </w:rPr>
        <w:t xml:space="preserve">, </w:t>
      </w:r>
      <w:r w:rsidR="003F6851">
        <w:rPr>
          <w:rFonts w:cs="Arial"/>
          <w:lang w:eastAsia="zh-CN"/>
        </w:rPr>
        <w:t xml:space="preserve">we </w:t>
      </w:r>
      <w:r>
        <w:rPr>
          <w:rFonts w:cs="Arial"/>
          <w:lang w:eastAsia="zh-CN"/>
        </w:rPr>
        <w:t>think</w:t>
      </w:r>
      <w:r w:rsidR="003F6851">
        <w:rPr>
          <w:rFonts w:cs="Arial"/>
          <w:lang w:eastAsia="zh-CN"/>
        </w:rPr>
        <w:t xml:space="preserve"> </w:t>
      </w:r>
      <w:r w:rsidR="00370DEA">
        <w:rPr>
          <w:rFonts w:cs="Arial"/>
          <w:lang w:eastAsia="zh-CN"/>
        </w:rPr>
        <w:t xml:space="preserve">that the </w:t>
      </w:r>
      <w:r w:rsidR="003F6851" w:rsidRPr="003F6851">
        <w:rPr>
          <w:rFonts w:cs="Arial"/>
          <w:lang w:eastAsia="zh-CN"/>
        </w:rPr>
        <w:t>multi-hop UE trajectory prediction</w:t>
      </w:r>
      <w:r w:rsidR="003F6851">
        <w:rPr>
          <w:rFonts w:cs="Arial"/>
          <w:lang w:eastAsia="zh-CN"/>
        </w:rPr>
        <w:t xml:space="preserve"> could also be transferred in the </w:t>
      </w:r>
      <w:r w:rsidR="003F6851" w:rsidRPr="00E13FDB">
        <w:rPr>
          <w:rFonts w:cs="Arial"/>
          <w:lang w:eastAsia="zh-CN"/>
        </w:rPr>
        <w:t>HANDOVER REQUEST message</w:t>
      </w:r>
      <w:r w:rsidR="003F6851">
        <w:rPr>
          <w:rFonts w:cs="Arial"/>
          <w:lang w:eastAsia="zh-CN"/>
        </w:rPr>
        <w:t xml:space="preserve"> from the source</w:t>
      </w:r>
      <w:r>
        <w:rPr>
          <w:rFonts w:cs="Arial"/>
          <w:lang w:eastAsia="zh-CN"/>
        </w:rPr>
        <w:t xml:space="preserve"> NG-RAN</w:t>
      </w:r>
      <w:r w:rsidR="003F6851">
        <w:rPr>
          <w:rFonts w:cs="Arial"/>
          <w:lang w:eastAsia="zh-CN"/>
        </w:rPr>
        <w:t xml:space="preserve"> node to target </w:t>
      </w:r>
      <w:r>
        <w:rPr>
          <w:rFonts w:cs="Arial"/>
          <w:lang w:eastAsia="zh-CN"/>
        </w:rPr>
        <w:t xml:space="preserve">NG-RAN </w:t>
      </w:r>
      <w:r w:rsidR="003F6851">
        <w:rPr>
          <w:rFonts w:cs="Arial"/>
          <w:lang w:eastAsia="zh-CN"/>
        </w:rPr>
        <w:t>node</w:t>
      </w:r>
      <w:r w:rsidR="00370DEA">
        <w:rPr>
          <w:rFonts w:cs="Arial"/>
          <w:lang w:eastAsia="zh-CN"/>
        </w:rPr>
        <w:t xml:space="preserve"> through multiple intermediate nodes</w:t>
      </w:r>
      <w:r w:rsidR="003F6851">
        <w:rPr>
          <w:rFonts w:cs="Arial"/>
          <w:lang w:eastAsia="zh-CN"/>
        </w:rPr>
        <w:t xml:space="preserve">. One </w:t>
      </w:r>
      <w:r w:rsidR="003F6851" w:rsidRPr="003F6851">
        <w:rPr>
          <w:rFonts w:cs="Arial"/>
          <w:lang w:eastAsia="zh-CN"/>
        </w:rPr>
        <w:t xml:space="preserve">direct </w:t>
      </w:r>
      <w:r w:rsidR="003F6851">
        <w:rPr>
          <w:rFonts w:cs="Arial"/>
          <w:lang w:eastAsia="zh-CN"/>
        </w:rPr>
        <w:t xml:space="preserve">enhancement is that the </w:t>
      </w:r>
      <w:r w:rsidR="003F6851" w:rsidRPr="003F6851">
        <w:rPr>
          <w:rFonts w:cs="Arial"/>
          <w:i/>
          <w:lang w:eastAsia="zh-CN"/>
        </w:rPr>
        <w:t>Cell Based UE Trajectory Prediction</w:t>
      </w:r>
      <w:r w:rsidR="003F6851">
        <w:rPr>
          <w:rFonts w:cs="Arial"/>
          <w:lang w:eastAsia="zh-CN"/>
        </w:rPr>
        <w:t xml:space="preserve"> IE should </w:t>
      </w:r>
      <w:r w:rsidR="006A04F7">
        <w:rPr>
          <w:rFonts w:cs="Arial"/>
          <w:lang w:eastAsia="zh-CN"/>
        </w:rPr>
        <w:t xml:space="preserve">be designed to </w:t>
      </w:r>
      <w:r w:rsidR="003F6851">
        <w:rPr>
          <w:rFonts w:cs="Arial"/>
          <w:lang w:eastAsia="zh-CN"/>
        </w:rPr>
        <w:t>contain the identifier</w:t>
      </w:r>
      <w:r w:rsidR="00370DEA">
        <w:rPr>
          <w:rFonts w:cs="Arial"/>
          <w:lang w:eastAsia="zh-CN"/>
        </w:rPr>
        <w:t>s</w:t>
      </w:r>
      <w:r w:rsidR="003F6851">
        <w:rPr>
          <w:rFonts w:cs="Arial"/>
          <w:lang w:eastAsia="zh-CN"/>
        </w:rPr>
        <w:t xml:space="preserve"> of the multiple NG-RAN node</w:t>
      </w:r>
      <w:r w:rsidR="00370DEA">
        <w:rPr>
          <w:rFonts w:cs="Arial"/>
          <w:lang w:eastAsia="zh-CN"/>
        </w:rPr>
        <w:t>s</w:t>
      </w:r>
      <w:r>
        <w:rPr>
          <w:rFonts w:cs="Arial"/>
          <w:lang w:eastAsia="zh-CN"/>
        </w:rPr>
        <w:t xml:space="preserve"> whose cells are predicted to be visited by the UE</w:t>
      </w:r>
      <w:r w:rsidR="003F6851">
        <w:rPr>
          <w:rFonts w:cs="Arial"/>
          <w:lang w:eastAsia="zh-CN"/>
        </w:rPr>
        <w:t xml:space="preserve">. In addition, the intermediate NG-RAN node may not need to transfer the </w:t>
      </w:r>
      <w:r w:rsidR="005E45CC">
        <w:rPr>
          <w:rFonts w:cs="Arial"/>
          <w:lang w:eastAsia="zh-CN"/>
        </w:rPr>
        <w:t xml:space="preserve">list of cells </w:t>
      </w:r>
      <w:r w:rsidR="003F6851">
        <w:rPr>
          <w:rFonts w:cs="Arial"/>
          <w:lang w:eastAsia="zh-CN"/>
        </w:rPr>
        <w:t>previous</w:t>
      </w:r>
      <w:r w:rsidR="005E45CC">
        <w:rPr>
          <w:rFonts w:cs="Arial"/>
          <w:lang w:eastAsia="zh-CN"/>
        </w:rPr>
        <w:t>ly predicted to be visited (</w:t>
      </w:r>
      <w:r w:rsidR="00A10782">
        <w:rPr>
          <w:rFonts w:cs="Arial"/>
          <w:lang w:eastAsia="zh-CN"/>
        </w:rPr>
        <w:t>or</w:t>
      </w:r>
      <w:r w:rsidR="005E45CC">
        <w:rPr>
          <w:rFonts w:cs="Arial"/>
          <w:lang w:eastAsia="zh-CN"/>
        </w:rPr>
        <w:t xml:space="preserve"> include the whole</w:t>
      </w:r>
      <w:r w:rsidR="003F6851">
        <w:rPr>
          <w:rFonts w:cs="Arial"/>
          <w:lang w:eastAsia="zh-CN"/>
        </w:rPr>
        <w:t xml:space="preserve"> </w:t>
      </w:r>
      <w:r w:rsidR="003F6851" w:rsidRPr="003F6851">
        <w:rPr>
          <w:rFonts w:cs="Arial"/>
          <w:lang w:eastAsia="zh-CN"/>
        </w:rPr>
        <w:t>UE trajectory prediction</w:t>
      </w:r>
      <w:r w:rsidR="005E45CC">
        <w:rPr>
          <w:rFonts w:cs="Arial"/>
          <w:lang w:eastAsia="zh-CN"/>
        </w:rPr>
        <w:t xml:space="preserve"> from the source </w:t>
      </w:r>
      <w:r>
        <w:rPr>
          <w:rFonts w:cs="Arial"/>
          <w:lang w:eastAsia="zh-CN"/>
        </w:rPr>
        <w:t xml:space="preserve">NG-RAN </w:t>
      </w:r>
      <w:r w:rsidR="005E45CC">
        <w:rPr>
          <w:rFonts w:cs="Arial"/>
          <w:lang w:eastAsia="zh-CN"/>
        </w:rPr>
        <w:t>node)</w:t>
      </w:r>
      <w:r w:rsidR="003F6851">
        <w:rPr>
          <w:rFonts w:cs="Arial"/>
          <w:lang w:eastAsia="zh-CN"/>
        </w:rPr>
        <w:t xml:space="preserve"> to the next-hop NG-RAN node</w:t>
      </w:r>
      <w:r w:rsidR="008A71E6">
        <w:rPr>
          <w:rFonts w:cs="Arial"/>
          <w:lang w:eastAsia="zh-CN"/>
        </w:rPr>
        <w:t>,</w:t>
      </w:r>
      <w:r w:rsidR="0066599E">
        <w:rPr>
          <w:rFonts w:cs="Arial"/>
          <w:lang w:eastAsia="zh-CN"/>
        </w:rPr>
        <w:t xml:space="preserve"> since we do not see any benefits for the next-hop NG-RAN node </w:t>
      </w:r>
      <w:r w:rsidR="005E45CC">
        <w:rPr>
          <w:rFonts w:cs="Arial"/>
          <w:lang w:eastAsia="zh-CN"/>
        </w:rPr>
        <w:t>to have this information</w:t>
      </w:r>
      <w:r w:rsidR="003F6851">
        <w:rPr>
          <w:rFonts w:cs="Arial"/>
          <w:lang w:eastAsia="zh-CN"/>
        </w:rPr>
        <w:t>.</w:t>
      </w:r>
    </w:p>
    <w:p w14:paraId="32E6EF85" w14:textId="5EAB7B95" w:rsidR="004C1E56" w:rsidRPr="003F2D21" w:rsidRDefault="004C1E56" w:rsidP="006019CA">
      <w:pPr>
        <w:spacing w:after="120"/>
        <w:jc w:val="both"/>
        <w:rPr>
          <w:rFonts w:cs="Arial"/>
          <w:b/>
          <w:lang w:eastAsia="zh-CN"/>
        </w:rPr>
      </w:pPr>
      <w:r w:rsidRPr="003F2D21">
        <w:rPr>
          <w:rFonts w:cs="Arial"/>
          <w:b/>
          <w:lang w:eastAsia="zh-CN"/>
        </w:rPr>
        <w:t xml:space="preserve">Proposal </w:t>
      </w:r>
      <w:r w:rsidR="00DC46B4">
        <w:rPr>
          <w:rFonts w:cs="Arial"/>
          <w:b/>
          <w:lang w:eastAsia="zh-CN"/>
        </w:rPr>
        <w:t>3</w:t>
      </w:r>
      <w:r w:rsidRPr="003F2D21">
        <w:rPr>
          <w:rFonts w:cs="Arial"/>
          <w:b/>
          <w:lang w:eastAsia="zh-CN"/>
        </w:rPr>
        <w:t xml:space="preserve">: RAN3 agree to transfer </w:t>
      </w:r>
      <w:bookmarkStart w:id="5" w:name="_Hlk162518651"/>
      <w:r w:rsidR="0029012B">
        <w:rPr>
          <w:rFonts w:cs="Arial"/>
          <w:b/>
          <w:lang w:eastAsia="zh-CN"/>
        </w:rPr>
        <w:t xml:space="preserve">the </w:t>
      </w:r>
      <w:r w:rsidRPr="003F2D21">
        <w:rPr>
          <w:rFonts w:cs="Arial"/>
          <w:b/>
          <w:lang w:eastAsia="zh-CN"/>
        </w:rPr>
        <w:t xml:space="preserve">multi-hop </w:t>
      </w:r>
      <w:r w:rsidR="00CA3D84" w:rsidRPr="003F2D21">
        <w:rPr>
          <w:rFonts w:cs="Arial"/>
          <w:b/>
          <w:lang w:eastAsia="zh-CN"/>
        </w:rPr>
        <w:t>UE tr</w:t>
      </w:r>
      <w:r w:rsidR="003F2D21" w:rsidRPr="003F2D21">
        <w:rPr>
          <w:rFonts w:cs="Arial"/>
          <w:b/>
          <w:lang w:eastAsia="zh-CN"/>
        </w:rPr>
        <w:t>ajectory prediction</w:t>
      </w:r>
      <w:bookmarkEnd w:id="5"/>
      <w:r w:rsidR="003F2D21" w:rsidRPr="003F2D21">
        <w:rPr>
          <w:rFonts w:cs="Arial"/>
          <w:b/>
          <w:lang w:eastAsia="zh-CN"/>
        </w:rPr>
        <w:t xml:space="preserve"> between the source </w:t>
      </w:r>
      <w:r w:rsidR="0029012B">
        <w:rPr>
          <w:rFonts w:cs="Arial"/>
          <w:b/>
          <w:lang w:eastAsia="zh-CN"/>
        </w:rPr>
        <w:t xml:space="preserve">NG-RAN </w:t>
      </w:r>
      <w:r w:rsidR="003F2D21" w:rsidRPr="003F2D21">
        <w:rPr>
          <w:rFonts w:cs="Arial"/>
          <w:b/>
          <w:lang w:eastAsia="zh-CN"/>
        </w:rPr>
        <w:t xml:space="preserve">node and the target </w:t>
      </w:r>
      <w:r w:rsidR="0029012B">
        <w:rPr>
          <w:rFonts w:cs="Arial"/>
          <w:b/>
          <w:lang w:eastAsia="zh-CN"/>
        </w:rPr>
        <w:t xml:space="preserve">NG-RAN </w:t>
      </w:r>
      <w:r w:rsidR="003F2D21" w:rsidRPr="003F2D21">
        <w:rPr>
          <w:rFonts w:cs="Arial"/>
          <w:b/>
          <w:lang w:eastAsia="zh-CN"/>
        </w:rPr>
        <w:t xml:space="preserve">node following the design of </w:t>
      </w:r>
      <w:r w:rsidR="0029012B">
        <w:rPr>
          <w:rFonts w:cs="Arial"/>
          <w:b/>
          <w:lang w:eastAsia="zh-CN"/>
        </w:rPr>
        <w:t xml:space="preserve">the </w:t>
      </w:r>
      <w:r w:rsidR="003F2D21" w:rsidRPr="003F2D21">
        <w:rPr>
          <w:rFonts w:cs="Arial"/>
          <w:b/>
          <w:lang w:eastAsia="zh-CN"/>
        </w:rPr>
        <w:t>single-hop UE trajectory prediction transmission in R</w:t>
      </w:r>
      <w:r w:rsidR="005E45CC">
        <w:rPr>
          <w:rFonts w:cs="Arial"/>
          <w:b/>
          <w:lang w:eastAsia="zh-CN"/>
        </w:rPr>
        <w:t>el-</w:t>
      </w:r>
      <w:r w:rsidR="003F2D21" w:rsidRPr="003F2D21">
        <w:rPr>
          <w:rFonts w:cs="Arial"/>
          <w:b/>
          <w:lang w:eastAsia="zh-CN"/>
        </w:rPr>
        <w:t>18 (i.e.</w:t>
      </w:r>
      <w:r w:rsidR="005E45CC">
        <w:rPr>
          <w:rFonts w:cs="Arial"/>
          <w:b/>
          <w:lang w:eastAsia="zh-CN"/>
        </w:rPr>
        <w:t>,</w:t>
      </w:r>
      <w:r w:rsidR="003F2D21" w:rsidRPr="003F2D21">
        <w:rPr>
          <w:rFonts w:cs="Arial"/>
          <w:b/>
          <w:lang w:eastAsia="zh-CN"/>
        </w:rPr>
        <w:t xml:space="preserve"> in the HANDOVER REQUEST message).</w:t>
      </w:r>
    </w:p>
    <w:p w14:paraId="0CBB4305" w14:textId="1024AA45" w:rsidR="00DC7480" w:rsidRDefault="0029012B" w:rsidP="006019CA">
      <w:pPr>
        <w:spacing w:after="120"/>
        <w:jc w:val="both"/>
        <w:rPr>
          <w:rFonts w:cs="Arial"/>
          <w:lang w:eastAsia="zh-CN"/>
        </w:rPr>
      </w:pPr>
      <w:r>
        <w:rPr>
          <w:rFonts w:cs="Arial"/>
          <w:lang w:eastAsia="zh-CN"/>
        </w:rPr>
        <w:t xml:space="preserve">Since </w:t>
      </w:r>
      <w:r w:rsidR="00804BBA">
        <w:rPr>
          <w:rFonts w:cs="Arial"/>
          <w:lang w:eastAsia="zh-CN"/>
        </w:rPr>
        <w:t xml:space="preserve">the multi-hop UE trajectory prediction </w:t>
      </w:r>
      <w:r w:rsidR="003F2D21">
        <w:rPr>
          <w:rFonts w:cs="Arial"/>
          <w:lang w:eastAsia="zh-CN"/>
        </w:rPr>
        <w:t>could</w:t>
      </w:r>
      <w:r w:rsidR="00804BBA">
        <w:rPr>
          <w:rFonts w:cs="Arial"/>
          <w:lang w:eastAsia="zh-CN"/>
        </w:rPr>
        <w:t xml:space="preserve"> be transferred across multiple NG-RAN nodes, we</w:t>
      </w:r>
      <w:r w:rsidR="003F2D21">
        <w:rPr>
          <w:rFonts w:cs="Arial"/>
          <w:lang w:eastAsia="zh-CN"/>
        </w:rPr>
        <w:t xml:space="preserve"> need to specify how to </w:t>
      </w:r>
      <w:r w:rsidR="003F2D21" w:rsidRPr="003F2D21">
        <w:rPr>
          <w:rFonts w:cs="Arial"/>
          <w:lang w:eastAsia="zh-CN"/>
        </w:rPr>
        <w:t xml:space="preserve">transfer </w:t>
      </w:r>
      <w:r w:rsidR="006C23E4">
        <w:rPr>
          <w:rFonts w:cs="Arial"/>
          <w:lang w:eastAsia="zh-CN"/>
        </w:rPr>
        <w:t xml:space="preserve">the </w:t>
      </w:r>
      <w:r w:rsidR="00B128C8">
        <w:rPr>
          <w:rFonts w:cs="Arial"/>
          <w:lang w:eastAsia="zh-CN"/>
        </w:rPr>
        <w:t xml:space="preserve">measured </w:t>
      </w:r>
      <w:r w:rsidR="003F2D21" w:rsidRPr="003F2D21">
        <w:rPr>
          <w:rFonts w:cs="Arial"/>
          <w:lang w:eastAsia="zh-CN"/>
        </w:rPr>
        <w:t>multi-hop UE trajectory</w:t>
      </w:r>
      <w:r w:rsidR="003F2D21">
        <w:rPr>
          <w:rFonts w:cs="Arial"/>
          <w:lang w:eastAsia="zh-CN"/>
        </w:rPr>
        <w:t xml:space="preserve">. </w:t>
      </w:r>
      <w:r w:rsidR="00ED3E67">
        <w:rPr>
          <w:rFonts w:cs="Arial"/>
          <w:lang w:eastAsia="zh-CN"/>
        </w:rPr>
        <w:t xml:space="preserve">Assume for instance that the </w:t>
      </w:r>
      <w:r w:rsidR="00B04DD7">
        <w:rPr>
          <w:rFonts w:cs="Arial"/>
          <w:lang w:eastAsia="zh-CN"/>
        </w:rPr>
        <w:t xml:space="preserve">multi-hop UE </w:t>
      </w:r>
      <w:r w:rsidR="00ED3E67">
        <w:rPr>
          <w:rFonts w:cs="Arial"/>
          <w:lang w:eastAsia="zh-CN"/>
        </w:rPr>
        <w:t xml:space="preserve">trajectory </w:t>
      </w:r>
      <w:r w:rsidR="00B04DD7">
        <w:rPr>
          <w:rFonts w:cs="Arial"/>
          <w:lang w:eastAsia="zh-CN"/>
        </w:rPr>
        <w:t xml:space="preserve">prediction </w:t>
      </w:r>
      <w:r w:rsidR="00ED3E67">
        <w:rPr>
          <w:rFonts w:cs="Arial"/>
          <w:lang w:eastAsia="zh-CN"/>
        </w:rPr>
        <w:t>spans three nodes: Node1 (initial source node), Node</w:t>
      </w:r>
      <w:r w:rsidR="00DC46B4">
        <w:rPr>
          <w:rFonts w:cs="Arial"/>
          <w:lang w:eastAsia="zh-CN"/>
        </w:rPr>
        <w:t>2</w:t>
      </w:r>
      <w:r>
        <w:rPr>
          <w:rFonts w:cs="Arial"/>
          <w:lang w:eastAsia="zh-CN"/>
        </w:rPr>
        <w:t xml:space="preserve"> </w:t>
      </w:r>
      <w:r w:rsidR="00ED3E67">
        <w:rPr>
          <w:rFonts w:cs="Arial"/>
          <w:lang w:eastAsia="zh-CN"/>
        </w:rPr>
        <w:t>(intermediate node) and Node3 (final node)</w:t>
      </w:r>
      <w:r w:rsidR="00CC6E78">
        <w:rPr>
          <w:rFonts w:cs="Arial"/>
          <w:lang w:eastAsia="zh-CN"/>
        </w:rPr>
        <w:t>. S</w:t>
      </w:r>
      <w:r w:rsidR="003F2D21">
        <w:rPr>
          <w:rFonts w:cs="Arial"/>
          <w:lang w:eastAsia="zh-CN"/>
        </w:rPr>
        <w:t xml:space="preserve">ince the initial </w:t>
      </w:r>
      <w:r w:rsidR="005E45CC">
        <w:rPr>
          <w:rFonts w:cs="Arial"/>
          <w:lang w:eastAsia="zh-CN"/>
        </w:rPr>
        <w:t xml:space="preserve">source </w:t>
      </w:r>
      <w:r w:rsidR="003F2D21">
        <w:rPr>
          <w:rFonts w:cs="Arial"/>
          <w:lang w:eastAsia="zh-CN"/>
        </w:rPr>
        <w:t xml:space="preserve">NG-RAN node </w:t>
      </w:r>
      <w:r w:rsidR="00ED3E67">
        <w:rPr>
          <w:rFonts w:cs="Arial"/>
          <w:lang w:eastAsia="zh-CN"/>
        </w:rPr>
        <w:t xml:space="preserve">(Node1) </w:t>
      </w:r>
      <w:r w:rsidR="003F2D21">
        <w:rPr>
          <w:rFonts w:cs="Arial"/>
          <w:lang w:eastAsia="zh-CN"/>
        </w:rPr>
        <w:t>use</w:t>
      </w:r>
      <w:r w:rsidR="00ED3E67">
        <w:rPr>
          <w:rFonts w:cs="Arial"/>
          <w:lang w:eastAsia="zh-CN"/>
        </w:rPr>
        <w:t>s</w:t>
      </w:r>
      <w:r w:rsidR="003F2D21">
        <w:rPr>
          <w:rFonts w:cs="Arial"/>
          <w:lang w:eastAsia="zh-CN"/>
        </w:rPr>
        <w:t xml:space="preserve"> AI/ML tools to predict </w:t>
      </w:r>
      <w:r w:rsidR="00ED3E67">
        <w:rPr>
          <w:rFonts w:cs="Arial"/>
          <w:lang w:eastAsia="zh-CN"/>
        </w:rPr>
        <w:t xml:space="preserve">the </w:t>
      </w:r>
      <w:r w:rsidR="003F2D21">
        <w:rPr>
          <w:rFonts w:cs="Arial"/>
          <w:lang w:eastAsia="zh-CN"/>
        </w:rPr>
        <w:t>mult</w:t>
      </w:r>
      <w:r w:rsidR="003F2D21">
        <w:rPr>
          <w:rFonts w:cs="Arial" w:hint="eastAsia"/>
          <w:lang w:eastAsia="zh-CN"/>
        </w:rPr>
        <w:t>i-hop</w:t>
      </w:r>
      <w:r w:rsidR="003F2D21">
        <w:rPr>
          <w:rFonts w:cs="Arial"/>
          <w:lang w:eastAsia="zh-CN"/>
        </w:rPr>
        <w:t xml:space="preserve"> UE trajectory, it may be beneficial for the initial </w:t>
      </w:r>
      <w:r w:rsidR="005E45CC">
        <w:rPr>
          <w:rFonts w:cs="Arial"/>
          <w:lang w:eastAsia="zh-CN"/>
        </w:rPr>
        <w:t xml:space="preserve">source </w:t>
      </w:r>
      <w:r w:rsidR="003F2D21">
        <w:rPr>
          <w:rFonts w:cs="Arial"/>
          <w:lang w:eastAsia="zh-CN"/>
        </w:rPr>
        <w:t xml:space="preserve">NG-RAN node to obtain </w:t>
      </w:r>
      <w:r w:rsidR="00B04DD7">
        <w:rPr>
          <w:rFonts w:cs="Arial"/>
          <w:lang w:eastAsia="zh-CN"/>
        </w:rPr>
        <w:t xml:space="preserve">the measured </w:t>
      </w:r>
      <w:r w:rsidR="003F2D21" w:rsidRPr="003F2D21">
        <w:rPr>
          <w:rFonts w:cs="Arial"/>
          <w:lang w:eastAsia="zh-CN"/>
        </w:rPr>
        <w:t xml:space="preserve">multi-hop UE trajectory </w:t>
      </w:r>
      <w:r w:rsidR="00B04DD7">
        <w:rPr>
          <w:rFonts w:cs="Arial"/>
          <w:lang w:eastAsia="zh-CN"/>
        </w:rPr>
        <w:t xml:space="preserve">as a </w:t>
      </w:r>
      <w:r w:rsidR="003F2D21" w:rsidRPr="003F2D21">
        <w:rPr>
          <w:rFonts w:cs="Arial"/>
          <w:lang w:eastAsia="zh-CN"/>
        </w:rPr>
        <w:t>feedback</w:t>
      </w:r>
      <w:r w:rsidR="00B04DD7">
        <w:rPr>
          <w:rFonts w:cs="Arial"/>
          <w:lang w:eastAsia="zh-CN"/>
        </w:rPr>
        <w:t xml:space="preserve"> information</w:t>
      </w:r>
      <w:r w:rsidR="003F2D21">
        <w:rPr>
          <w:rFonts w:cs="Arial"/>
          <w:lang w:eastAsia="zh-CN"/>
        </w:rPr>
        <w:t xml:space="preserve"> to further monitor </w:t>
      </w:r>
      <w:r w:rsidR="00B04DD7">
        <w:rPr>
          <w:rFonts w:cs="Arial"/>
          <w:lang w:eastAsia="zh-CN"/>
        </w:rPr>
        <w:t xml:space="preserve">the model’s performance and decide whether to </w:t>
      </w:r>
      <w:r w:rsidR="003F2D21">
        <w:rPr>
          <w:rFonts w:cs="Arial"/>
          <w:lang w:eastAsia="zh-CN"/>
        </w:rPr>
        <w:t>re</w:t>
      </w:r>
      <w:r w:rsidR="005E45CC">
        <w:rPr>
          <w:rFonts w:cs="Arial"/>
          <w:lang w:eastAsia="zh-CN"/>
        </w:rPr>
        <w:t>-</w:t>
      </w:r>
      <w:r w:rsidR="003F2D21">
        <w:rPr>
          <w:rFonts w:cs="Arial"/>
          <w:lang w:eastAsia="zh-CN"/>
        </w:rPr>
        <w:t xml:space="preserve">train </w:t>
      </w:r>
      <w:r w:rsidR="005E45CC">
        <w:rPr>
          <w:rFonts w:cs="Arial"/>
          <w:lang w:eastAsia="zh-CN"/>
        </w:rPr>
        <w:t xml:space="preserve">the </w:t>
      </w:r>
      <w:r w:rsidR="003F2D21">
        <w:rPr>
          <w:rFonts w:cs="Arial"/>
          <w:lang w:eastAsia="zh-CN"/>
        </w:rPr>
        <w:t>AI</w:t>
      </w:r>
      <w:r w:rsidR="005E45CC">
        <w:rPr>
          <w:rFonts w:cs="Arial"/>
          <w:lang w:eastAsia="zh-CN"/>
        </w:rPr>
        <w:t>/ML</w:t>
      </w:r>
      <w:r w:rsidR="003F2D21">
        <w:rPr>
          <w:rFonts w:cs="Arial"/>
          <w:lang w:eastAsia="zh-CN"/>
        </w:rPr>
        <w:t xml:space="preserve"> model.</w:t>
      </w:r>
      <w:r w:rsidR="001D4A90">
        <w:rPr>
          <w:rFonts w:cs="Arial"/>
          <w:lang w:eastAsia="zh-CN"/>
        </w:rPr>
        <w:t xml:space="preserve"> </w:t>
      </w:r>
    </w:p>
    <w:p w14:paraId="185DEE12" w14:textId="77777777" w:rsidR="002413EA" w:rsidRDefault="00DC46B4" w:rsidP="00D30494">
      <w:pPr>
        <w:keepNext/>
        <w:spacing w:after="120"/>
        <w:jc w:val="center"/>
      </w:pPr>
      <w:r>
        <w:rPr>
          <w:noProof/>
        </w:rPr>
        <w:drawing>
          <wp:inline distT="0" distB="0" distL="0" distR="0" wp14:anchorId="751EA372" wp14:editId="326B5B67">
            <wp:extent cx="3308889" cy="1089918"/>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47797" cy="1102734"/>
                    </a:xfrm>
                    <a:prstGeom prst="rect">
                      <a:avLst/>
                    </a:prstGeom>
                  </pic:spPr>
                </pic:pic>
              </a:graphicData>
            </a:graphic>
          </wp:inline>
        </w:drawing>
      </w:r>
    </w:p>
    <w:p w14:paraId="381FDBCB" w14:textId="5139CB81" w:rsidR="00DC46B4" w:rsidRDefault="002413EA" w:rsidP="002413EA">
      <w:pPr>
        <w:pStyle w:val="Caption"/>
        <w:jc w:val="center"/>
        <w:rPr>
          <w:rFonts w:cs="Arial"/>
        </w:rPr>
      </w:pPr>
      <w:bookmarkStart w:id="6" w:name="_Ref165977394"/>
      <w:r>
        <w:t xml:space="preserve">Figure </w:t>
      </w:r>
      <w:fldSimple w:instr=" SEQ Figure \* ARABIC ">
        <w:r>
          <w:rPr>
            <w:noProof/>
          </w:rPr>
          <w:t>1</w:t>
        </w:r>
      </w:fldSimple>
      <w:bookmarkEnd w:id="6"/>
      <w:r>
        <w:t xml:space="preserve"> - Multi-hop UE trajectory prediction spanning three NG-RAN nodes.</w:t>
      </w:r>
    </w:p>
    <w:p w14:paraId="5266E729" w14:textId="229AA3EE" w:rsidR="00AC531A" w:rsidRPr="00AF24B7" w:rsidRDefault="00AC531A" w:rsidP="00AC531A">
      <w:pPr>
        <w:spacing w:after="120"/>
        <w:jc w:val="both"/>
        <w:rPr>
          <w:rFonts w:cs="Arial"/>
          <w:b/>
          <w:lang w:eastAsia="zh-CN"/>
        </w:rPr>
      </w:pPr>
      <w:r w:rsidRPr="001D4A90">
        <w:rPr>
          <w:rFonts w:cs="Arial"/>
          <w:b/>
          <w:lang w:eastAsia="zh-CN"/>
        </w:rPr>
        <w:t xml:space="preserve">Observation </w:t>
      </w:r>
      <w:r>
        <w:rPr>
          <w:rFonts w:cs="Arial"/>
          <w:b/>
          <w:lang w:eastAsia="zh-CN"/>
        </w:rPr>
        <w:t>2</w:t>
      </w:r>
      <w:r w:rsidRPr="001D4A90">
        <w:rPr>
          <w:rFonts w:cs="Arial"/>
          <w:b/>
          <w:lang w:eastAsia="zh-CN"/>
        </w:rPr>
        <w:t xml:space="preserve">: It may be beneficial for the initial </w:t>
      </w:r>
      <w:r>
        <w:rPr>
          <w:rFonts w:cs="Arial"/>
          <w:b/>
          <w:lang w:eastAsia="zh-CN"/>
        </w:rPr>
        <w:t xml:space="preserve">source </w:t>
      </w:r>
      <w:r w:rsidRPr="001D4A90">
        <w:rPr>
          <w:rFonts w:cs="Arial"/>
          <w:b/>
          <w:lang w:eastAsia="zh-CN"/>
        </w:rPr>
        <w:t xml:space="preserve">NG-RAN node </w:t>
      </w:r>
      <w:r w:rsidR="00B04DD7">
        <w:rPr>
          <w:rFonts w:cs="Arial"/>
          <w:b/>
          <w:lang w:eastAsia="zh-CN"/>
        </w:rPr>
        <w:t xml:space="preserve">that predicted the multi-hop UE trajectory </w:t>
      </w:r>
      <w:r w:rsidRPr="001D4A90">
        <w:rPr>
          <w:rFonts w:cs="Arial"/>
          <w:b/>
          <w:lang w:eastAsia="zh-CN"/>
        </w:rPr>
        <w:t xml:space="preserve">to obtain </w:t>
      </w:r>
      <w:r>
        <w:rPr>
          <w:rFonts w:cs="Arial"/>
          <w:b/>
          <w:lang w:eastAsia="zh-CN"/>
        </w:rPr>
        <w:t xml:space="preserve">the </w:t>
      </w:r>
      <w:r w:rsidR="00B04DD7">
        <w:rPr>
          <w:rFonts w:cs="Arial"/>
          <w:b/>
          <w:lang w:eastAsia="zh-CN"/>
        </w:rPr>
        <w:t xml:space="preserve">measured </w:t>
      </w:r>
      <w:r w:rsidRPr="001D4A90">
        <w:rPr>
          <w:rFonts w:cs="Arial"/>
          <w:b/>
          <w:lang w:eastAsia="zh-CN"/>
        </w:rPr>
        <w:t xml:space="preserve">multi-hop UE trajectory </w:t>
      </w:r>
      <w:r w:rsidR="00B04DD7">
        <w:rPr>
          <w:rFonts w:cs="Arial"/>
          <w:b/>
          <w:lang w:eastAsia="zh-CN"/>
        </w:rPr>
        <w:t xml:space="preserve">as a </w:t>
      </w:r>
      <w:r w:rsidRPr="001D4A90">
        <w:rPr>
          <w:rFonts w:cs="Arial"/>
          <w:b/>
          <w:lang w:eastAsia="zh-CN"/>
        </w:rPr>
        <w:t>feedback</w:t>
      </w:r>
      <w:r w:rsidR="00B04DD7">
        <w:rPr>
          <w:rFonts w:cs="Arial"/>
          <w:b/>
          <w:lang w:eastAsia="zh-CN"/>
        </w:rPr>
        <w:t xml:space="preserve"> information</w:t>
      </w:r>
      <w:r w:rsidRPr="001D4A90">
        <w:rPr>
          <w:rFonts w:cs="Arial"/>
          <w:b/>
          <w:lang w:eastAsia="zh-CN"/>
        </w:rPr>
        <w:t xml:space="preserve"> to further monitor </w:t>
      </w:r>
      <w:r w:rsidR="00B04DD7">
        <w:rPr>
          <w:rFonts w:cs="Arial"/>
          <w:b/>
          <w:lang w:eastAsia="zh-CN"/>
        </w:rPr>
        <w:t>the model’s performance and decide whether to</w:t>
      </w:r>
      <w:r w:rsidRPr="001D4A90">
        <w:rPr>
          <w:rFonts w:cs="Arial"/>
          <w:b/>
          <w:lang w:eastAsia="zh-CN"/>
        </w:rPr>
        <w:t xml:space="preserve"> re</w:t>
      </w:r>
      <w:r>
        <w:rPr>
          <w:rFonts w:cs="Arial"/>
          <w:b/>
          <w:lang w:eastAsia="zh-CN"/>
        </w:rPr>
        <w:t>-</w:t>
      </w:r>
      <w:r w:rsidRPr="001D4A90">
        <w:rPr>
          <w:rFonts w:cs="Arial"/>
          <w:b/>
          <w:lang w:eastAsia="zh-CN"/>
        </w:rPr>
        <w:t>train</w:t>
      </w:r>
      <w:r>
        <w:rPr>
          <w:rFonts w:cs="Arial"/>
          <w:b/>
          <w:lang w:eastAsia="zh-CN"/>
        </w:rPr>
        <w:t xml:space="preserve"> the</w:t>
      </w:r>
      <w:r w:rsidRPr="001D4A90">
        <w:rPr>
          <w:rFonts w:cs="Arial"/>
          <w:b/>
          <w:lang w:eastAsia="zh-CN"/>
        </w:rPr>
        <w:t xml:space="preserve"> AI</w:t>
      </w:r>
      <w:r>
        <w:rPr>
          <w:rFonts w:cs="Arial"/>
          <w:b/>
          <w:lang w:eastAsia="zh-CN"/>
        </w:rPr>
        <w:t>/ML</w:t>
      </w:r>
      <w:r w:rsidRPr="001D4A90">
        <w:rPr>
          <w:rFonts w:cs="Arial"/>
          <w:b/>
          <w:lang w:eastAsia="zh-CN"/>
        </w:rPr>
        <w:t xml:space="preserve"> model.</w:t>
      </w:r>
    </w:p>
    <w:p w14:paraId="326325D1" w14:textId="218FB409" w:rsidR="00DC46B4" w:rsidRDefault="00CC6E78" w:rsidP="006019CA">
      <w:pPr>
        <w:spacing w:after="120"/>
        <w:jc w:val="both"/>
        <w:rPr>
          <w:rFonts w:cs="Arial"/>
          <w:lang w:eastAsia="zh-CN"/>
        </w:rPr>
      </w:pPr>
      <w:r w:rsidRPr="00CC6E78">
        <w:rPr>
          <w:rFonts w:cs="Arial"/>
          <w:lang w:eastAsia="zh-CN"/>
        </w:rPr>
        <w:t>From our point of view,</w:t>
      </w:r>
      <w:r>
        <w:rPr>
          <w:rFonts w:cs="Arial"/>
          <w:lang w:eastAsia="zh-CN"/>
        </w:rPr>
        <w:t xml:space="preserve"> </w:t>
      </w:r>
      <w:r w:rsidR="00B04DD7">
        <w:rPr>
          <w:rFonts w:cs="Arial"/>
          <w:lang w:eastAsia="zh-CN"/>
        </w:rPr>
        <w:t>t</w:t>
      </w:r>
      <w:r>
        <w:rPr>
          <w:rFonts w:cs="Arial"/>
          <w:lang w:eastAsia="zh-CN"/>
        </w:rPr>
        <w:t>here are four possible solution</w:t>
      </w:r>
      <w:r w:rsidR="00B04DD7">
        <w:rPr>
          <w:rFonts w:cs="Arial"/>
          <w:lang w:eastAsia="zh-CN"/>
        </w:rPr>
        <w:t>s</w:t>
      </w:r>
      <w:r>
        <w:rPr>
          <w:rFonts w:cs="Arial"/>
          <w:lang w:eastAsia="zh-CN"/>
        </w:rPr>
        <w:t xml:space="preserve"> for </w:t>
      </w:r>
      <w:r w:rsidR="00B04DD7">
        <w:rPr>
          <w:rFonts w:cs="Arial"/>
          <w:lang w:eastAsia="zh-CN"/>
        </w:rPr>
        <w:t xml:space="preserve">the collection and reporting of the measured </w:t>
      </w:r>
      <w:r>
        <w:rPr>
          <w:rFonts w:cs="Arial"/>
          <w:lang w:eastAsia="zh-CN"/>
        </w:rPr>
        <w:t>multi-hop UE trajectory:</w:t>
      </w:r>
    </w:p>
    <w:p w14:paraId="4DA986DD" w14:textId="390FE449" w:rsidR="00DC46B4" w:rsidRPr="00484945" w:rsidRDefault="00DC46B4" w:rsidP="00D30494">
      <w:pPr>
        <w:jc w:val="both"/>
        <w:rPr>
          <w:rFonts w:cs="Arial"/>
          <w:lang w:eastAsia="zh-CN"/>
        </w:rPr>
      </w:pPr>
      <w:r w:rsidRPr="00DC46B4">
        <w:rPr>
          <w:rFonts w:cs="Arial"/>
          <w:b/>
          <w:lang w:eastAsia="zh-CN"/>
        </w:rPr>
        <w:t xml:space="preserve">Option1: </w:t>
      </w:r>
      <w:r w:rsidR="00B04DD7">
        <w:rPr>
          <w:rFonts w:cs="Arial"/>
          <w:b/>
          <w:lang w:eastAsia="zh-CN"/>
        </w:rPr>
        <w:t xml:space="preserve">Parallel transmission from each hop node </w:t>
      </w:r>
      <w:r w:rsidR="00BA65A6" w:rsidRPr="00BA65A6">
        <w:rPr>
          <w:rFonts w:cs="Arial"/>
          <w:b/>
          <w:lang w:eastAsia="zh-CN"/>
        </w:rPr>
        <w:t xml:space="preserve">to </w:t>
      </w:r>
      <w:r w:rsidR="00B04DD7">
        <w:rPr>
          <w:rFonts w:cs="Arial"/>
          <w:b/>
          <w:lang w:eastAsia="zh-CN"/>
        </w:rPr>
        <w:t xml:space="preserve">the </w:t>
      </w:r>
      <w:r w:rsidR="00BA65A6" w:rsidRPr="00BA65A6">
        <w:rPr>
          <w:rFonts w:cs="Arial"/>
          <w:b/>
          <w:lang w:eastAsia="zh-CN"/>
        </w:rPr>
        <w:t>initial</w:t>
      </w:r>
      <w:r w:rsidR="00B04DD7">
        <w:rPr>
          <w:rFonts w:cs="Arial"/>
          <w:b/>
          <w:lang w:eastAsia="zh-CN"/>
        </w:rPr>
        <w:t xml:space="preserve"> source NG-RAN node</w:t>
      </w:r>
      <w:r w:rsidR="00BA65A6" w:rsidRPr="00BA65A6">
        <w:rPr>
          <w:rFonts w:cs="Arial"/>
          <w:b/>
          <w:lang w:eastAsia="zh-CN"/>
        </w:rPr>
        <w:t xml:space="preserve"> </w:t>
      </w:r>
      <w:r>
        <w:rPr>
          <w:rFonts w:cs="Arial"/>
          <w:b/>
          <w:lang w:eastAsia="zh-CN"/>
        </w:rPr>
        <w:t>(</w:t>
      </w:r>
      <w:r w:rsidR="008F72A0">
        <w:rPr>
          <w:rFonts w:cs="Arial"/>
          <w:b/>
          <w:lang w:eastAsia="zh-CN"/>
        </w:rPr>
        <w:t>i.e.</w:t>
      </w:r>
      <w:r w:rsidR="008773AA">
        <w:rPr>
          <w:rFonts w:cs="Arial"/>
          <w:b/>
          <w:lang w:eastAsia="zh-CN"/>
        </w:rPr>
        <w:t>,</w:t>
      </w:r>
      <w:r w:rsidR="008F72A0">
        <w:rPr>
          <w:rFonts w:cs="Arial"/>
          <w:b/>
          <w:lang w:eastAsia="zh-CN"/>
        </w:rPr>
        <w:t xml:space="preserve"> </w:t>
      </w:r>
      <w:r>
        <w:rPr>
          <w:rFonts w:cs="Arial"/>
          <w:b/>
          <w:lang w:eastAsia="zh-CN"/>
        </w:rPr>
        <w:t>Node2 to Node1, Node3 to Node1)</w:t>
      </w:r>
      <w:r w:rsidRPr="00DC46B4">
        <w:rPr>
          <w:rFonts w:cs="Arial"/>
          <w:b/>
          <w:lang w:eastAsia="zh-CN"/>
        </w:rPr>
        <w:t>.</w:t>
      </w:r>
      <w:r w:rsidRPr="00AD171A">
        <w:rPr>
          <w:rFonts w:cs="Arial"/>
          <w:lang w:eastAsia="zh-CN"/>
        </w:rPr>
        <w:t xml:space="preserve"> </w:t>
      </w:r>
      <w:r w:rsidR="00AD171A" w:rsidRPr="00AD171A">
        <w:rPr>
          <w:rFonts w:cs="Arial"/>
          <w:lang w:eastAsia="zh-CN"/>
        </w:rPr>
        <w:t>Node1</w:t>
      </w:r>
      <w:r w:rsidR="00AD171A">
        <w:rPr>
          <w:rFonts w:cs="Arial"/>
          <w:lang w:eastAsia="zh-CN"/>
        </w:rPr>
        <w:t xml:space="preserve"> </w:t>
      </w:r>
      <w:r w:rsidR="00AD171A" w:rsidRPr="00AD171A">
        <w:rPr>
          <w:rFonts w:cs="Arial"/>
          <w:lang w:eastAsia="zh-CN"/>
        </w:rPr>
        <w:t xml:space="preserve">initiates </w:t>
      </w:r>
      <w:r w:rsidR="008A539B">
        <w:rPr>
          <w:rFonts w:cs="Arial"/>
          <w:lang w:eastAsia="zh-CN"/>
        </w:rPr>
        <w:t>a</w:t>
      </w:r>
      <w:r w:rsidR="007B5971">
        <w:rPr>
          <w:rFonts w:cs="Arial"/>
          <w:lang w:eastAsia="zh-CN"/>
        </w:rPr>
        <w:t xml:space="preserve"> </w:t>
      </w:r>
      <w:r w:rsidR="00AD171A" w:rsidRPr="00AD171A">
        <w:rPr>
          <w:rFonts w:cs="Arial"/>
          <w:lang w:eastAsia="zh-CN"/>
        </w:rPr>
        <w:t>Data Collection Reporting Initiation procedure</w:t>
      </w:r>
      <w:r w:rsidR="008A539B">
        <w:rPr>
          <w:rFonts w:cs="Arial"/>
          <w:lang w:eastAsia="zh-CN"/>
        </w:rPr>
        <w:t xml:space="preserve"> towards Node2 which includes collection time duration and number of visited cells covering multiple nodes </w:t>
      </w:r>
      <w:r w:rsidR="007B5971">
        <w:rPr>
          <w:rFonts w:cs="Arial"/>
          <w:lang w:eastAsia="zh-CN"/>
        </w:rPr>
        <w:t>based on the UE trajectory</w:t>
      </w:r>
      <w:r w:rsidR="008A539B">
        <w:rPr>
          <w:rFonts w:cs="Arial"/>
          <w:lang w:eastAsia="zh-CN"/>
        </w:rPr>
        <w:t xml:space="preserve"> prediction</w:t>
      </w:r>
      <w:r w:rsidR="00AD171A" w:rsidRPr="00AD171A">
        <w:rPr>
          <w:rFonts w:cs="Arial"/>
          <w:lang w:eastAsia="zh-CN"/>
        </w:rPr>
        <w:t xml:space="preserve">. </w:t>
      </w:r>
      <w:r>
        <w:rPr>
          <w:rFonts w:cs="Arial"/>
          <w:lang w:eastAsia="zh-CN"/>
        </w:rPr>
        <w:t>E</w:t>
      </w:r>
      <w:r w:rsidR="00BE323E">
        <w:rPr>
          <w:rFonts w:cs="Arial"/>
          <w:lang w:eastAsia="zh-CN"/>
        </w:rPr>
        <w:t>ach next</w:t>
      </w:r>
      <w:r w:rsidR="001D4A90">
        <w:rPr>
          <w:rFonts w:cs="Arial"/>
          <w:lang w:eastAsia="zh-CN"/>
        </w:rPr>
        <w:t xml:space="preserve">-hop </w:t>
      </w:r>
      <w:r w:rsidR="005E45CC">
        <w:rPr>
          <w:rFonts w:cs="Arial"/>
          <w:lang w:eastAsia="zh-CN"/>
        </w:rPr>
        <w:t xml:space="preserve">target </w:t>
      </w:r>
      <w:r w:rsidR="001D4A90">
        <w:rPr>
          <w:rFonts w:cs="Arial"/>
          <w:lang w:eastAsia="zh-CN"/>
        </w:rPr>
        <w:t>NG-RAN node transfer</w:t>
      </w:r>
      <w:r w:rsidR="00B04DD7">
        <w:rPr>
          <w:rFonts w:cs="Arial"/>
          <w:lang w:eastAsia="zh-CN"/>
        </w:rPr>
        <w:t>s</w:t>
      </w:r>
      <w:r w:rsidR="001D4A90">
        <w:rPr>
          <w:rFonts w:cs="Arial"/>
          <w:lang w:eastAsia="zh-CN"/>
        </w:rPr>
        <w:t xml:space="preserve"> the local</w:t>
      </w:r>
      <w:r w:rsidR="00B04DD7">
        <w:rPr>
          <w:rFonts w:cs="Arial"/>
          <w:lang w:eastAsia="zh-CN"/>
        </w:rPr>
        <w:t>ly collected</w:t>
      </w:r>
      <w:r w:rsidR="001D4A90">
        <w:rPr>
          <w:rFonts w:cs="Arial"/>
          <w:lang w:eastAsia="zh-CN"/>
        </w:rPr>
        <w:t xml:space="preserve"> </w:t>
      </w:r>
      <w:r w:rsidR="00B04DD7">
        <w:rPr>
          <w:rFonts w:cs="Arial"/>
          <w:lang w:eastAsia="zh-CN"/>
        </w:rPr>
        <w:t xml:space="preserve">measured </w:t>
      </w:r>
      <w:r w:rsidR="001D4A90" w:rsidRPr="003F2D21">
        <w:rPr>
          <w:rFonts w:cs="Arial"/>
          <w:lang w:eastAsia="zh-CN"/>
        </w:rPr>
        <w:t xml:space="preserve">UE trajectory </w:t>
      </w:r>
      <w:r w:rsidR="001D4A90">
        <w:rPr>
          <w:rFonts w:cs="Arial"/>
          <w:lang w:eastAsia="zh-CN"/>
        </w:rPr>
        <w:t xml:space="preserve">directly back to the initial </w:t>
      </w:r>
      <w:r w:rsidR="005E45CC">
        <w:rPr>
          <w:rFonts w:cs="Arial"/>
          <w:lang w:eastAsia="zh-CN"/>
        </w:rPr>
        <w:t xml:space="preserve">source </w:t>
      </w:r>
      <w:r w:rsidR="001D4A90">
        <w:rPr>
          <w:rFonts w:cs="Arial"/>
          <w:lang w:eastAsia="zh-CN"/>
        </w:rPr>
        <w:t>NG-RAN node</w:t>
      </w:r>
      <w:r w:rsidR="00ED3E67">
        <w:rPr>
          <w:rFonts w:cs="Arial"/>
          <w:lang w:eastAsia="zh-CN"/>
        </w:rPr>
        <w:t xml:space="preserve">, hence Node2 sends feedback </w:t>
      </w:r>
      <w:r w:rsidR="00606565">
        <w:rPr>
          <w:rFonts w:cs="Arial"/>
          <w:lang w:eastAsia="zh-CN"/>
        </w:rPr>
        <w:t xml:space="preserve">information </w:t>
      </w:r>
      <w:r w:rsidR="00ED3E67">
        <w:rPr>
          <w:rFonts w:cs="Arial"/>
          <w:lang w:eastAsia="zh-CN"/>
        </w:rPr>
        <w:t>to Node1 and Node3 sends feedback</w:t>
      </w:r>
      <w:r w:rsidR="00606565">
        <w:rPr>
          <w:rFonts w:cs="Arial"/>
          <w:lang w:eastAsia="zh-CN"/>
        </w:rPr>
        <w:t xml:space="preserve"> information</w:t>
      </w:r>
      <w:r w:rsidR="00ED3E67">
        <w:rPr>
          <w:rFonts w:cs="Arial"/>
          <w:lang w:eastAsia="zh-CN"/>
        </w:rPr>
        <w:t xml:space="preserve"> to Node1</w:t>
      </w:r>
      <w:r w:rsidR="001D4A90">
        <w:rPr>
          <w:rFonts w:cs="Arial"/>
          <w:lang w:eastAsia="zh-CN"/>
        </w:rPr>
        <w:t xml:space="preserve">. In this way, </w:t>
      </w:r>
      <w:r w:rsidR="001D4A90" w:rsidRPr="001D4A90">
        <w:rPr>
          <w:rFonts w:cs="Arial"/>
          <w:lang w:eastAsia="zh-CN"/>
        </w:rPr>
        <w:t xml:space="preserve">how does the </w:t>
      </w:r>
      <w:r w:rsidR="006510BE">
        <w:rPr>
          <w:rFonts w:cs="Arial"/>
          <w:lang w:eastAsia="zh-CN"/>
        </w:rPr>
        <w:t xml:space="preserve">concerned </w:t>
      </w:r>
      <w:r w:rsidR="00BE323E">
        <w:rPr>
          <w:rFonts w:cs="Arial"/>
          <w:lang w:eastAsia="zh-CN"/>
        </w:rPr>
        <w:t>next</w:t>
      </w:r>
      <w:r w:rsidR="001D4A90" w:rsidRPr="001D4A90">
        <w:rPr>
          <w:rFonts w:cs="Arial"/>
          <w:lang w:eastAsia="zh-CN"/>
        </w:rPr>
        <w:t xml:space="preserve">-hop </w:t>
      </w:r>
      <w:r w:rsidR="005E45CC">
        <w:rPr>
          <w:rFonts w:cs="Arial"/>
          <w:lang w:eastAsia="zh-CN"/>
        </w:rPr>
        <w:t xml:space="preserve">target </w:t>
      </w:r>
      <w:r w:rsidR="001D4A90">
        <w:rPr>
          <w:rFonts w:cs="Arial"/>
          <w:lang w:eastAsia="zh-CN"/>
        </w:rPr>
        <w:t>NG-RAN</w:t>
      </w:r>
      <w:r w:rsidR="001D4A90" w:rsidRPr="001D4A90">
        <w:rPr>
          <w:rFonts w:cs="Arial"/>
          <w:lang w:eastAsia="zh-CN"/>
        </w:rPr>
        <w:t xml:space="preserve"> node </w:t>
      </w:r>
      <w:r w:rsidR="00606565">
        <w:rPr>
          <w:rFonts w:cs="Arial"/>
          <w:lang w:eastAsia="zh-CN"/>
        </w:rPr>
        <w:t xml:space="preserve">(Node3) </w:t>
      </w:r>
      <w:r w:rsidR="001D4A90" w:rsidRPr="001D4A90">
        <w:rPr>
          <w:rFonts w:cs="Arial"/>
          <w:lang w:eastAsia="zh-CN"/>
        </w:rPr>
        <w:t xml:space="preserve">know </w:t>
      </w:r>
      <w:r w:rsidR="001D4A90">
        <w:rPr>
          <w:rFonts w:cs="Arial"/>
          <w:lang w:eastAsia="zh-CN"/>
        </w:rPr>
        <w:t>which is</w:t>
      </w:r>
      <w:r w:rsidR="001D4A90" w:rsidRPr="001D4A90">
        <w:rPr>
          <w:rFonts w:cs="Arial"/>
          <w:lang w:eastAsia="zh-CN"/>
        </w:rPr>
        <w:t xml:space="preserve"> the initial</w:t>
      </w:r>
      <w:r w:rsidR="005E45CC">
        <w:rPr>
          <w:rFonts w:cs="Arial"/>
          <w:lang w:eastAsia="zh-CN"/>
        </w:rPr>
        <w:t xml:space="preserve"> source</w:t>
      </w:r>
      <w:r w:rsidR="001D4A90" w:rsidRPr="001D4A90">
        <w:rPr>
          <w:rFonts w:cs="Arial"/>
          <w:lang w:eastAsia="zh-CN"/>
        </w:rPr>
        <w:t xml:space="preserve"> </w:t>
      </w:r>
      <w:r w:rsidR="001D4A90">
        <w:rPr>
          <w:rFonts w:cs="Arial"/>
          <w:lang w:eastAsia="zh-CN"/>
        </w:rPr>
        <w:t>NG-RAN</w:t>
      </w:r>
      <w:r w:rsidR="001D4A90" w:rsidRPr="001D4A90">
        <w:rPr>
          <w:rFonts w:cs="Arial"/>
          <w:lang w:eastAsia="zh-CN"/>
        </w:rPr>
        <w:t xml:space="preserve"> node</w:t>
      </w:r>
      <w:r w:rsidR="00606565">
        <w:rPr>
          <w:rFonts w:cs="Arial"/>
          <w:lang w:eastAsia="zh-CN"/>
        </w:rPr>
        <w:t xml:space="preserve"> (Node1)</w:t>
      </w:r>
      <w:r w:rsidR="008F72A0">
        <w:rPr>
          <w:rFonts w:cs="Arial"/>
          <w:lang w:eastAsia="zh-CN"/>
        </w:rPr>
        <w:t xml:space="preserve">, and the UE trajectory collection </w:t>
      </w:r>
      <w:r w:rsidR="007B5971">
        <w:rPr>
          <w:rFonts w:cs="Arial"/>
          <w:lang w:eastAsia="zh-CN"/>
        </w:rPr>
        <w:t xml:space="preserve">and reporting </w:t>
      </w:r>
      <w:r w:rsidR="008F72A0">
        <w:rPr>
          <w:rFonts w:cs="Arial"/>
          <w:lang w:eastAsia="zh-CN"/>
        </w:rPr>
        <w:t>configuration</w:t>
      </w:r>
      <w:r w:rsidR="007B5971">
        <w:rPr>
          <w:rFonts w:cs="Arial"/>
          <w:lang w:eastAsia="zh-CN"/>
        </w:rPr>
        <w:t xml:space="preserve"> to use</w:t>
      </w:r>
      <w:r w:rsidR="001D4A90" w:rsidRPr="001D4A90">
        <w:rPr>
          <w:rFonts w:cs="Arial"/>
          <w:lang w:eastAsia="zh-CN"/>
        </w:rPr>
        <w:t>?</w:t>
      </w:r>
      <w:r w:rsidR="001D4A90">
        <w:rPr>
          <w:rFonts w:cs="Arial"/>
          <w:lang w:eastAsia="zh-CN"/>
        </w:rPr>
        <w:t xml:space="preserve"> </w:t>
      </w:r>
      <w:r w:rsidR="008F72A0">
        <w:rPr>
          <w:rFonts w:cs="Arial"/>
          <w:lang w:eastAsia="zh-CN"/>
        </w:rPr>
        <w:t xml:space="preserve">One possible way is that intermediate node </w:t>
      </w:r>
      <w:r w:rsidR="00535A8E">
        <w:rPr>
          <w:rFonts w:cs="Arial"/>
          <w:lang w:eastAsia="zh-CN"/>
        </w:rPr>
        <w:t xml:space="preserve">(Node2) </w:t>
      </w:r>
      <w:r w:rsidR="008F72A0">
        <w:rPr>
          <w:rFonts w:cs="Arial"/>
          <w:lang w:eastAsia="zh-CN"/>
        </w:rPr>
        <w:t>send</w:t>
      </w:r>
      <w:r w:rsidR="00535A8E">
        <w:rPr>
          <w:rFonts w:cs="Arial"/>
          <w:lang w:eastAsia="zh-CN"/>
        </w:rPr>
        <w:t>s</w:t>
      </w:r>
      <w:r w:rsidR="008F72A0">
        <w:rPr>
          <w:rFonts w:cs="Arial"/>
          <w:lang w:eastAsia="zh-CN"/>
        </w:rPr>
        <w:t xml:space="preserve"> the </w:t>
      </w:r>
      <w:r w:rsidR="00484945">
        <w:rPr>
          <w:rFonts w:cs="Arial"/>
          <w:lang w:eastAsia="zh-CN"/>
        </w:rPr>
        <w:t xml:space="preserve">initial </w:t>
      </w:r>
      <w:r w:rsidR="008F72A0">
        <w:rPr>
          <w:rFonts w:cs="Arial"/>
          <w:lang w:eastAsia="zh-CN"/>
        </w:rPr>
        <w:t>source NG-RAN node ID</w:t>
      </w:r>
      <w:r w:rsidR="00484945">
        <w:rPr>
          <w:rFonts w:cs="Arial"/>
          <w:lang w:eastAsia="zh-CN"/>
        </w:rPr>
        <w:t xml:space="preserve"> (Node1 ID)</w:t>
      </w:r>
      <w:r w:rsidR="008F72A0">
        <w:rPr>
          <w:rFonts w:cs="Arial"/>
          <w:lang w:eastAsia="zh-CN"/>
        </w:rPr>
        <w:t xml:space="preserve"> and </w:t>
      </w:r>
      <w:r w:rsidR="00CB7594">
        <w:rPr>
          <w:rFonts w:cs="Arial"/>
          <w:lang w:eastAsia="zh-CN"/>
        </w:rPr>
        <w:t>a</w:t>
      </w:r>
      <w:r w:rsidR="008A539B">
        <w:rPr>
          <w:rFonts w:cs="Arial"/>
          <w:lang w:eastAsia="zh-CN"/>
        </w:rPr>
        <w:t xml:space="preserve">n update of the </w:t>
      </w:r>
      <w:r w:rsidR="00535A8E">
        <w:rPr>
          <w:rFonts w:cs="Arial"/>
          <w:lang w:eastAsia="zh-CN"/>
        </w:rPr>
        <w:t xml:space="preserve">measured </w:t>
      </w:r>
      <w:r w:rsidR="008F72A0">
        <w:rPr>
          <w:rFonts w:cs="Arial"/>
          <w:lang w:eastAsia="zh-CN"/>
        </w:rPr>
        <w:t>UE trajectory collection</w:t>
      </w:r>
      <w:r w:rsidR="00D02284">
        <w:rPr>
          <w:rFonts w:cs="Arial"/>
          <w:lang w:eastAsia="zh-CN"/>
        </w:rPr>
        <w:t xml:space="preserve"> and reporting</w:t>
      </w:r>
      <w:r w:rsidR="008F72A0">
        <w:rPr>
          <w:rFonts w:cs="Arial"/>
          <w:lang w:eastAsia="zh-CN"/>
        </w:rPr>
        <w:t xml:space="preserve"> configuration </w:t>
      </w:r>
      <w:r w:rsidR="008A539B">
        <w:rPr>
          <w:rFonts w:cs="Arial"/>
          <w:lang w:eastAsia="zh-CN"/>
        </w:rPr>
        <w:t xml:space="preserve">previously sent to Node2 </w:t>
      </w:r>
      <w:r w:rsidR="00484945">
        <w:rPr>
          <w:rFonts w:cs="Arial"/>
          <w:lang w:eastAsia="zh-CN"/>
        </w:rPr>
        <w:t>to the next</w:t>
      </w:r>
      <w:r w:rsidR="00484945" w:rsidRPr="001D4A90">
        <w:rPr>
          <w:rFonts w:cs="Arial"/>
          <w:lang w:eastAsia="zh-CN"/>
        </w:rPr>
        <w:t xml:space="preserve">-hop </w:t>
      </w:r>
      <w:r w:rsidR="00484945">
        <w:rPr>
          <w:rFonts w:cs="Arial"/>
          <w:lang w:eastAsia="zh-CN"/>
        </w:rPr>
        <w:t>target NG-RAN</w:t>
      </w:r>
      <w:r w:rsidR="00484945" w:rsidRPr="001D4A90">
        <w:rPr>
          <w:rFonts w:cs="Arial"/>
          <w:lang w:eastAsia="zh-CN"/>
        </w:rPr>
        <w:t xml:space="preserve"> node </w:t>
      </w:r>
      <w:r w:rsidR="00484945">
        <w:rPr>
          <w:rFonts w:cs="Arial"/>
          <w:lang w:eastAsia="zh-CN"/>
        </w:rPr>
        <w:t>(Node3), e.g.</w:t>
      </w:r>
      <w:r w:rsidR="00535A8E">
        <w:rPr>
          <w:rFonts w:cs="Arial"/>
          <w:lang w:eastAsia="zh-CN"/>
        </w:rPr>
        <w:t>,</w:t>
      </w:r>
      <w:r w:rsidR="00484945">
        <w:rPr>
          <w:rFonts w:cs="Arial"/>
          <w:lang w:eastAsia="zh-CN"/>
        </w:rPr>
        <w:t xml:space="preserve"> in the </w:t>
      </w:r>
      <w:r w:rsidR="00535A8E">
        <w:rPr>
          <w:rFonts w:cs="Arial"/>
          <w:lang w:eastAsia="zh-CN"/>
        </w:rPr>
        <w:t>HANDOVER REQUEST</w:t>
      </w:r>
      <w:r w:rsidR="00484945">
        <w:rPr>
          <w:rFonts w:cs="Arial"/>
          <w:lang w:eastAsia="zh-CN"/>
        </w:rPr>
        <w:t xml:space="preserve"> message. The </w:t>
      </w:r>
      <w:r w:rsidR="008A539B">
        <w:rPr>
          <w:rFonts w:cs="Arial"/>
          <w:lang w:eastAsia="zh-CN"/>
        </w:rPr>
        <w:t xml:space="preserve">updated </w:t>
      </w:r>
      <w:r w:rsidR="00CB7594">
        <w:rPr>
          <w:rFonts w:cs="Arial"/>
          <w:lang w:eastAsia="zh-CN"/>
        </w:rPr>
        <w:t xml:space="preserve">measured </w:t>
      </w:r>
      <w:r w:rsidR="00484945">
        <w:rPr>
          <w:rFonts w:cs="Arial"/>
          <w:lang w:eastAsia="zh-CN"/>
        </w:rPr>
        <w:t xml:space="preserve">UE trajectory collection </w:t>
      </w:r>
      <w:r w:rsidR="00D02284">
        <w:rPr>
          <w:rFonts w:cs="Arial"/>
          <w:lang w:eastAsia="zh-CN"/>
        </w:rPr>
        <w:t xml:space="preserve">and reporting </w:t>
      </w:r>
      <w:r w:rsidR="00484945">
        <w:rPr>
          <w:rFonts w:cs="Arial"/>
          <w:lang w:eastAsia="zh-CN"/>
        </w:rPr>
        <w:t xml:space="preserve">configuration </w:t>
      </w:r>
      <w:r w:rsidR="008A539B">
        <w:rPr>
          <w:rFonts w:cs="Arial"/>
          <w:lang w:eastAsia="zh-CN"/>
        </w:rPr>
        <w:t xml:space="preserve">sent by Node2 to Node3 </w:t>
      </w:r>
      <w:r w:rsidR="00484945">
        <w:rPr>
          <w:rFonts w:cs="Arial"/>
          <w:lang w:eastAsia="zh-CN"/>
        </w:rPr>
        <w:t xml:space="preserve">mentioned above means that the Node2 </w:t>
      </w:r>
      <w:r w:rsidR="008A539B">
        <w:rPr>
          <w:rFonts w:cs="Arial"/>
          <w:lang w:eastAsia="zh-CN"/>
        </w:rPr>
        <w:t xml:space="preserve">needs to </w:t>
      </w:r>
      <w:r w:rsidR="00484945">
        <w:rPr>
          <w:rFonts w:cs="Arial"/>
          <w:lang w:eastAsia="zh-CN"/>
        </w:rPr>
        <w:t xml:space="preserve">revise the </w:t>
      </w:r>
      <w:r w:rsidR="00CB7594">
        <w:rPr>
          <w:rFonts w:cs="Arial"/>
          <w:lang w:eastAsia="zh-CN"/>
        </w:rPr>
        <w:t xml:space="preserve">measured </w:t>
      </w:r>
      <w:r w:rsidR="00484945">
        <w:rPr>
          <w:rFonts w:cs="Arial"/>
          <w:lang w:eastAsia="zh-CN"/>
        </w:rPr>
        <w:t xml:space="preserve">UE trajectory collection </w:t>
      </w:r>
      <w:r w:rsidR="00D02284">
        <w:rPr>
          <w:rFonts w:cs="Arial"/>
          <w:lang w:eastAsia="zh-CN"/>
        </w:rPr>
        <w:t xml:space="preserve">and reporting </w:t>
      </w:r>
      <w:r w:rsidR="00484945">
        <w:rPr>
          <w:rFonts w:cs="Arial"/>
          <w:lang w:eastAsia="zh-CN"/>
        </w:rPr>
        <w:t xml:space="preserve">configuration </w:t>
      </w:r>
      <w:r w:rsidR="00CB7594">
        <w:rPr>
          <w:rFonts w:cs="Arial"/>
          <w:lang w:eastAsia="zh-CN"/>
        </w:rPr>
        <w:t xml:space="preserve">initially provided by </w:t>
      </w:r>
      <w:r w:rsidR="00484945">
        <w:rPr>
          <w:rFonts w:cs="Arial"/>
          <w:lang w:eastAsia="zh-CN"/>
        </w:rPr>
        <w:t>Node1</w:t>
      </w:r>
      <w:r w:rsidR="00CB7594">
        <w:rPr>
          <w:rFonts w:cs="Arial"/>
          <w:lang w:eastAsia="zh-CN"/>
        </w:rPr>
        <w:t xml:space="preserve"> to Node</w:t>
      </w:r>
      <w:r w:rsidR="008A539B">
        <w:rPr>
          <w:rFonts w:cs="Arial"/>
          <w:lang w:eastAsia="zh-CN"/>
        </w:rPr>
        <w:t>2</w:t>
      </w:r>
      <w:r w:rsidR="00484945">
        <w:rPr>
          <w:rFonts w:cs="Arial"/>
          <w:lang w:eastAsia="zh-CN"/>
        </w:rPr>
        <w:t xml:space="preserve"> based on the actual UE </w:t>
      </w:r>
      <w:r w:rsidR="00CB7594">
        <w:rPr>
          <w:rFonts w:cs="Arial"/>
          <w:lang w:eastAsia="zh-CN"/>
        </w:rPr>
        <w:t>path and behaviour within</w:t>
      </w:r>
      <w:r w:rsidR="00484945">
        <w:rPr>
          <w:rFonts w:cs="Arial"/>
          <w:lang w:eastAsia="zh-CN"/>
        </w:rPr>
        <w:t xml:space="preserve"> Node2.</w:t>
      </w:r>
      <w:r w:rsidR="008773AA">
        <w:rPr>
          <w:rFonts w:cs="Arial"/>
          <w:lang w:eastAsia="zh-CN"/>
        </w:rPr>
        <w:t xml:space="preserve"> Once each node provided its own portion of the measured UE trajectory to Node1 it will be up to Node1 to merge all the received portions to derive the complete measured multi-hop UE trajectory and use it for, e.g., model performance monitoring.</w:t>
      </w:r>
      <w:r w:rsidR="00AD171A">
        <w:rPr>
          <w:rFonts w:cs="Arial"/>
          <w:lang w:eastAsia="zh-CN"/>
        </w:rPr>
        <w:t xml:space="preserve"> The main drawbacks of this solution are </w:t>
      </w:r>
      <w:bookmarkStart w:id="7" w:name="_Hlk166082972"/>
      <w:r w:rsidR="00AD171A">
        <w:rPr>
          <w:rFonts w:cs="Arial"/>
          <w:lang w:eastAsia="zh-CN"/>
        </w:rPr>
        <w:t>1) for how long the Node1 should keep the UE context stored</w:t>
      </w:r>
      <w:bookmarkEnd w:id="7"/>
      <w:r w:rsidR="00AD171A">
        <w:rPr>
          <w:rFonts w:cs="Arial"/>
          <w:lang w:eastAsia="zh-CN"/>
        </w:rPr>
        <w:t xml:space="preserve">, and 2) the potential unavailability of the </w:t>
      </w:r>
      <w:proofErr w:type="spellStart"/>
      <w:r w:rsidR="00AD171A">
        <w:rPr>
          <w:rFonts w:cs="Arial"/>
          <w:lang w:eastAsia="zh-CN"/>
        </w:rPr>
        <w:t>Xn</w:t>
      </w:r>
      <w:proofErr w:type="spellEnd"/>
      <w:r w:rsidR="00AD171A">
        <w:rPr>
          <w:rFonts w:cs="Arial"/>
          <w:lang w:eastAsia="zh-CN"/>
        </w:rPr>
        <w:t xml:space="preserve"> interface between Node1 and a “far away” final target NG-RAN node (e.g., Node3).</w:t>
      </w:r>
    </w:p>
    <w:p w14:paraId="06F513F6" w14:textId="3F1A6200" w:rsidR="00DC46B4" w:rsidRPr="00BA65A6" w:rsidRDefault="00DC46B4" w:rsidP="00D30494">
      <w:pPr>
        <w:spacing w:before="120"/>
        <w:jc w:val="both"/>
        <w:rPr>
          <w:rFonts w:cs="Arial"/>
          <w:lang w:eastAsia="zh-CN"/>
        </w:rPr>
      </w:pPr>
      <w:r w:rsidRPr="00BA65A6">
        <w:rPr>
          <w:rFonts w:cs="Arial"/>
          <w:b/>
          <w:lang w:eastAsia="zh-CN"/>
        </w:rPr>
        <w:t xml:space="preserve">Option2: </w:t>
      </w:r>
      <w:r w:rsidR="00BA65A6">
        <w:rPr>
          <w:rFonts w:cs="Arial"/>
          <w:b/>
          <w:lang w:eastAsia="zh-CN"/>
        </w:rPr>
        <w:t>Hop</w:t>
      </w:r>
      <w:r w:rsidR="008773AA">
        <w:rPr>
          <w:rFonts w:cs="Arial"/>
          <w:b/>
          <w:lang w:eastAsia="zh-CN"/>
        </w:rPr>
        <w:t>-</w:t>
      </w:r>
      <w:r w:rsidR="00BA65A6">
        <w:rPr>
          <w:rFonts w:cs="Arial"/>
          <w:b/>
          <w:lang w:eastAsia="zh-CN"/>
        </w:rPr>
        <w:t>by</w:t>
      </w:r>
      <w:r w:rsidR="008773AA">
        <w:rPr>
          <w:rFonts w:cs="Arial"/>
          <w:b/>
          <w:lang w:eastAsia="zh-CN"/>
        </w:rPr>
        <w:t>-</w:t>
      </w:r>
      <w:r w:rsidR="00BA65A6">
        <w:rPr>
          <w:rFonts w:cs="Arial"/>
          <w:b/>
          <w:lang w:eastAsia="zh-CN"/>
        </w:rPr>
        <w:t xml:space="preserve">hop </w:t>
      </w:r>
      <w:r w:rsidR="008773AA">
        <w:rPr>
          <w:rFonts w:cs="Arial"/>
          <w:b/>
          <w:lang w:eastAsia="zh-CN"/>
        </w:rPr>
        <w:t xml:space="preserve">transmission </w:t>
      </w:r>
      <w:r w:rsidR="00BA65A6">
        <w:rPr>
          <w:rFonts w:cs="Arial"/>
          <w:b/>
          <w:lang w:eastAsia="zh-CN"/>
        </w:rPr>
        <w:t>(</w:t>
      </w:r>
      <w:r w:rsidR="008F72A0">
        <w:rPr>
          <w:rFonts w:cs="Arial"/>
          <w:b/>
          <w:lang w:eastAsia="zh-CN"/>
        </w:rPr>
        <w:t>i.e.</w:t>
      </w:r>
      <w:r w:rsidR="008773AA">
        <w:rPr>
          <w:rFonts w:cs="Arial"/>
          <w:b/>
          <w:lang w:eastAsia="zh-CN"/>
        </w:rPr>
        <w:t>,</w:t>
      </w:r>
      <w:r w:rsidR="008F72A0">
        <w:rPr>
          <w:rFonts w:cs="Arial"/>
          <w:b/>
          <w:lang w:eastAsia="zh-CN"/>
        </w:rPr>
        <w:t xml:space="preserve"> </w:t>
      </w:r>
      <w:r w:rsidR="00BA65A6">
        <w:rPr>
          <w:rFonts w:cs="Arial"/>
          <w:b/>
          <w:lang w:eastAsia="zh-CN"/>
        </w:rPr>
        <w:t>Node3 to Node2, Node2 to Node1)</w:t>
      </w:r>
      <w:r w:rsidR="00BA65A6" w:rsidRPr="00DC46B4">
        <w:rPr>
          <w:rFonts w:cs="Arial"/>
          <w:b/>
          <w:lang w:eastAsia="zh-CN"/>
        </w:rPr>
        <w:t xml:space="preserve">. </w:t>
      </w:r>
      <w:r w:rsidR="002413EA" w:rsidRPr="00AD171A">
        <w:rPr>
          <w:rFonts w:cs="Arial"/>
          <w:lang w:eastAsia="zh-CN"/>
        </w:rPr>
        <w:t>Node1</w:t>
      </w:r>
      <w:r w:rsidR="002413EA">
        <w:rPr>
          <w:rFonts w:cs="Arial"/>
          <w:lang w:eastAsia="zh-CN"/>
        </w:rPr>
        <w:t xml:space="preserve"> </w:t>
      </w:r>
      <w:r w:rsidR="002413EA" w:rsidRPr="00AD171A">
        <w:rPr>
          <w:rFonts w:cs="Arial"/>
          <w:lang w:eastAsia="zh-CN"/>
        </w:rPr>
        <w:t xml:space="preserve">initiates </w:t>
      </w:r>
      <w:r w:rsidR="00D02284">
        <w:rPr>
          <w:rFonts w:cs="Arial"/>
          <w:lang w:eastAsia="zh-CN"/>
        </w:rPr>
        <w:t>a</w:t>
      </w:r>
      <w:r w:rsidR="00D02284" w:rsidRPr="00AD171A">
        <w:rPr>
          <w:rFonts w:cs="Arial"/>
          <w:lang w:eastAsia="zh-CN"/>
        </w:rPr>
        <w:t xml:space="preserve"> </w:t>
      </w:r>
      <w:r w:rsidR="002413EA" w:rsidRPr="00AD171A">
        <w:rPr>
          <w:rFonts w:cs="Arial"/>
          <w:lang w:eastAsia="zh-CN"/>
        </w:rPr>
        <w:t>Data Collection Reporting Initiation procedure for Node2</w:t>
      </w:r>
      <w:r w:rsidR="004B3498">
        <w:rPr>
          <w:rFonts w:cs="Arial"/>
          <w:lang w:eastAsia="zh-CN"/>
        </w:rPr>
        <w:t>,</w:t>
      </w:r>
      <w:r w:rsidR="002413EA" w:rsidRPr="00AD171A">
        <w:rPr>
          <w:rFonts w:cs="Arial"/>
          <w:lang w:eastAsia="zh-CN"/>
        </w:rPr>
        <w:t xml:space="preserve"> and </w:t>
      </w:r>
      <w:r w:rsidR="004B3498" w:rsidRPr="00AD171A">
        <w:rPr>
          <w:rFonts w:cs="Arial"/>
          <w:lang w:eastAsia="zh-CN"/>
        </w:rPr>
        <w:t>Node</w:t>
      </w:r>
      <w:r w:rsidR="004B3498">
        <w:rPr>
          <w:rFonts w:cs="Arial"/>
          <w:lang w:eastAsia="zh-CN"/>
        </w:rPr>
        <w:t xml:space="preserve">2 </w:t>
      </w:r>
      <w:r w:rsidR="004B3498" w:rsidRPr="00AD171A">
        <w:rPr>
          <w:rFonts w:cs="Arial"/>
          <w:lang w:eastAsia="zh-CN"/>
        </w:rPr>
        <w:t xml:space="preserve">initiates </w:t>
      </w:r>
      <w:r w:rsidR="004B3498">
        <w:rPr>
          <w:rFonts w:cs="Arial"/>
          <w:lang w:eastAsia="zh-CN"/>
        </w:rPr>
        <w:t>another</w:t>
      </w:r>
      <w:r w:rsidR="004B3498" w:rsidRPr="00AD171A">
        <w:rPr>
          <w:rFonts w:cs="Arial"/>
          <w:lang w:eastAsia="zh-CN"/>
        </w:rPr>
        <w:t xml:space="preserve"> Data Collection Reporting Initiation procedure </w:t>
      </w:r>
      <w:r w:rsidR="002413EA" w:rsidRPr="00AD171A">
        <w:rPr>
          <w:rFonts w:cs="Arial"/>
          <w:lang w:eastAsia="zh-CN"/>
        </w:rPr>
        <w:t>for Node3, and in each procedure the measured UE trajectory collection (and reporting)</w:t>
      </w:r>
      <w:r w:rsidR="009979C6">
        <w:rPr>
          <w:rFonts w:cs="Arial"/>
          <w:lang w:eastAsia="zh-CN"/>
        </w:rPr>
        <w:t xml:space="preserve"> configuration is provided</w:t>
      </w:r>
      <w:r w:rsidR="002413EA" w:rsidRPr="00AD171A">
        <w:rPr>
          <w:rFonts w:cs="Arial"/>
          <w:lang w:eastAsia="zh-CN"/>
        </w:rPr>
        <w:t>.</w:t>
      </w:r>
      <w:r w:rsidR="002413EA">
        <w:rPr>
          <w:rFonts w:cs="Arial"/>
          <w:lang w:eastAsia="zh-CN"/>
        </w:rPr>
        <w:t xml:space="preserve"> </w:t>
      </w:r>
      <w:r>
        <w:rPr>
          <w:rFonts w:cs="Arial"/>
          <w:lang w:eastAsia="zh-CN"/>
        </w:rPr>
        <w:t>E</w:t>
      </w:r>
      <w:r w:rsidR="00BE323E">
        <w:rPr>
          <w:rFonts w:cs="Arial"/>
          <w:lang w:eastAsia="zh-CN"/>
        </w:rPr>
        <w:t>ach next</w:t>
      </w:r>
      <w:r w:rsidR="001D4A90" w:rsidRPr="001D4A90">
        <w:rPr>
          <w:rFonts w:cs="Arial"/>
          <w:lang w:eastAsia="zh-CN"/>
        </w:rPr>
        <w:t>-hop</w:t>
      </w:r>
      <w:r w:rsidR="005E45CC">
        <w:rPr>
          <w:rFonts w:cs="Arial"/>
          <w:lang w:eastAsia="zh-CN"/>
        </w:rPr>
        <w:t xml:space="preserve"> target</w:t>
      </w:r>
      <w:r w:rsidR="001D4A90" w:rsidRPr="001D4A90">
        <w:rPr>
          <w:rFonts w:cs="Arial"/>
          <w:lang w:eastAsia="zh-CN"/>
        </w:rPr>
        <w:t xml:space="preserve"> </w:t>
      </w:r>
      <w:r w:rsidR="001D4A90">
        <w:rPr>
          <w:rFonts w:cs="Arial"/>
          <w:lang w:eastAsia="zh-CN"/>
        </w:rPr>
        <w:t>NG-RAN</w:t>
      </w:r>
      <w:r w:rsidR="001D4A90" w:rsidRPr="001D4A90">
        <w:rPr>
          <w:rFonts w:cs="Arial"/>
          <w:lang w:eastAsia="zh-CN"/>
        </w:rPr>
        <w:t xml:space="preserve"> node send</w:t>
      </w:r>
      <w:r w:rsidR="00AD171A">
        <w:rPr>
          <w:rFonts w:cs="Arial"/>
          <w:lang w:eastAsia="zh-CN"/>
        </w:rPr>
        <w:t>s</w:t>
      </w:r>
      <w:r w:rsidR="001D4A90" w:rsidRPr="001D4A90">
        <w:rPr>
          <w:rFonts w:cs="Arial"/>
          <w:lang w:eastAsia="zh-CN"/>
        </w:rPr>
        <w:t xml:space="preserve"> the </w:t>
      </w:r>
      <w:r w:rsidR="00D816E7">
        <w:rPr>
          <w:rFonts w:cs="Arial"/>
          <w:lang w:eastAsia="zh-CN"/>
        </w:rPr>
        <w:t>local</w:t>
      </w:r>
      <w:r w:rsidR="00AD171A">
        <w:rPr>
          <w:rFonts w:cs="Arial"/>
          <w:lang w:eastAsia="zh-CN"/>
        </w:rPr>
        <w:t>ly collected</w:t>
      </w:r>
      <w:r w:rsidR="001D4A90" w:rsidRPr="003F2D21">
        <w:rPr>
          <w:rFonts w:cs="Arial"/>
          <w:lang w:eastAsia="zh-CN"/>
        </w:rPr>
        <w:t xml:space="preserve"> </w:t>
      </w:r>
      <w:r w:rsidR="00AD171A">
        <w:rPr>
          <w:rFonts w:cs="Arial"/>
          <w:lang w:eastAsia="zh-CN"/>
        </w:rPr>
        <w:t xml:space="preserve">measured </w:t>
      </w:r>
      <w:r w:rsidR="001D4A90" w:rsidRPr="001D4A90">
        <w:rPr>
          <w:rFonts w:cs="Arial"/>
          <w:lang w:eastAsia="zh-CN"/>
        </w:rPr>
        <w:t xml:space="preserve">UE </w:t>
      </w:r>
      <w:r w:rsidR="001D4A90">
        <w:rPr>
          <w:rFonts w:cs="Arial"/>
          <w:lang w:eastAsia="zh-CN"/>
        </w:rPr>
        <w:t>trajectory</w:t>
      </w:r>
      <w:r w:rsidR="001D4A90" w:rsidRPr="001D4A90">
        <w:rPr>
          <w:rFonts w:cs="Arial"/>
          <w:lang w:eastAsia="zh-CN"/>
        </w:rPr>
        <w:t xml:space="preserve"> </w:t>
      </w:r>
      <w:r w:rsidR="005E45CC">
        <w:rPr>
          <w:rFonts w:cs="Arial"/>
          <w:lang w:eastAsia="zh-CN"/>
        </w:rPr>
        <w:t>up</w:t>
      </w:r>
      <w:r w:rsidR="005E45CC" w:rsidRPr="001D4A90">
        <w:rPr>
          <w:rFonts w:cs="Arial"/>
          <w:lang w:eastAsia="zh-CN"/>
        </w:rPr>
        <w:t xml:space="preserve"> </w:t>
      </w:r>
      <w:r w:rsidR="001D4A90" w:rsidRPr="001D4A90">
        <w:rPr>
          <w:rFonts w:cs="Arial"/>
          <w:lang w:eastAsia="zh-CN"/>
        </w:rPr>
        <w:t xml:space="preserve">to the initial </w:t>
      </w:r>
      <w:r w:rsidR="005E45CC">
        <w:rPr>
          <w:rFonts w:cs="Arial"/>
          <w:lang w:eastAsia="zh-CN"/>
        </w:rPr>
        <w:t xml:space="preserve">source </w:t>
      </w:r>
      <w:r w:rsidR="001D4A90">
        <w:rPr>
          <w:rFonts w:cs="Arial"/>
          <w:lang w:eastAsia="zh-CN"/>
        </w:rPr>
        <w:t>NG-RAN</w:t>
      </w:r>
      <w:r w:rsidR="001D4A90" w:rsidRPr="001D4A90">
        <w:rPr>
          <w:rFonts w:cs="Arial"/>
          <w:lang w:eastAsia="zh-CN"/>
        </w:rPr>
        <w:t xml:space="preserve"> node </w:t>
      </w:r>
      <w:r w:rsidR="00AD171A">
        <w:rPr>
          <w:rFonts w:cs="Arial"/>
          <w:lang w:eastAsia="zh-CN"/>
        </w:rPr>
        <w:t>via</w:t>
      </w:r>
      <w:r w:rsidR="001D4A90" w:rsidRPr="001D4A90">
        <w:rPr>
          <w:rFonts w:cs="Arial"/>
          <w:lang w:eastAsia="zh-CN"/>
        </w:rPr>
        <w:t xml:space="preserve"> the intermediate </w:t>
      </w:r>
      <w:r w:rsidR="001D4A90">
        <w:rPr>
          <w:rFonts w:cs="Arial"/>
          <w:lang w:eastAsia="zh-CN"/>
        </w:rPr>
        <w:t>NG-RAN</w:t>
      </w:r>
      <w:r w:rsidR="001D4A90" w:rsidRPr="001D4A90">
        <w:rPr>
          <w:rFonts w:cs="Arial"/>
          <w:lang w:eastAsia="zh-CN"/>
        </w:rPr>
        <w:t xml:space="preserve"> node</w:t>
      </w:r>
      <w:r w:rsidR="005E45CC">
        <w:rPr>
          <w:rFonts w:cs="Arial"/>
          <w:lang w:eastAsia="zh-CN"/>
        </w:rPr>
        <w:t>s</w:t>
      </w:r>
      <w:r w:rsidR="001D4A90" w:rsidRPr="001D4A90">
        <w:rPr>
          <w:rFonts w:cs="Arial"/>
          <w:lang w:eastAsia="zh-CN"/>
        </w:rPr>
        <w:t>, which may require enhancement</w:t>
      </w:r>
      <w:r w:rsidR="00977FCA">
        <w:rPr>
          <w:rFonts w:cs="Arial"/>
          <w:lang w:eastAsia="zh-CN"/>
        </w:rPr>
        <w:t>s</w:t>
      </w:r>
      <w:r w:rsidR="001D4A90" w:rsidRPr="001D4A90">
        <w:rPr>
          <w:rFonts w:cs="Arial"/>
          <w:lang w:eastAsia="zh-CN"/>
        </w:rPr>
        <w:t xml:space="preserve"> of </w:t>
      </w:r>
      <w:r w:rsidR="0070746E">
        <w:rPr>
          <w:rFonts w:cs="Arial"/>
          <w:lang w:eastAsia="zh-CN"/>
        </w:rPr>
        <w:t xml:space="preserve">the </w:t>
      </w:r>
      <w:r w:rsidR="00AD171A">
        <w:rPr>
          <w:rFonts w:cs="Arial"/>
          <w:lang w:eastAsia="zh-CN"/>
        </w:rPr>
        <w:t xml:space="preserve">measured </w:t>
      </w:r>
      <w:r w:rsidR="0070746E">
        <w:rPr>
          <w:rFonts w:cs="Arial"/>
          <w:lang w:eastAsia="zh-CN"/>
        </w:rPr>
        <w:t>single-hop</w:t>
      </w:r>
      <w:r w:rsidR="001D4A90" w:rsidRPr="001D4A90">
        <w:rPr>
          <w:rFonts w:cs="Arial"/>
          <w:lang w:eastAsia="zh-CN"/>
        </w:rPr>
        <w:t xml:space="preserve"> UE </w:t>
      </w:r>
      <w:r w:rsidR="0070746E">
        <w:rPr>
          <w:rFonts w:cs="Arial"/>
          <w:lang w:eastAsia="zh-CN"/>
        </w:rPr>
        <w:t>trajectory</w:t>
      </w:r>
      <w:r w:rsidR="001D4A90" w:rsidRPr="001D4A90">
        <w:rPr>
          <w:rFonts w:cs="Arial"/>
          <w:lang w:eastAsia="zh-CN"/>
        </w:rPr>
        <w:t xml:space="preserve"> feedback mechanism</w:t>
      </w:r>
      <w:r w:rsidR="0070746E">
        <w:rPr>
          <w:rFonts w:cs="Arial"/>
          <w:lang w:eastAsia="zh-CN"/>
        </w:rPr>
        <w:t xml:space="preserve"> of R</w:t>
      </w:r>
      <w:r w:rsidR="005E45CC">
        <w:rPr>
          <w:rFonts w:cs="Arial"/>
          <w:lang w:eastAsia="zh-CN"/>
        </w:rPr>
        <w:t>el-</w:t>
      </w:r>
      <w:r w:rsidR="0070746E">
        <w:rPr>
          <w:rFonts w:cs="Arial"/>
          <w:lang w:eastAsia="zh-CN"/>
        </w:rPr>
        <w:t>18</w:t>
      </w:r>
      <w:r w:rsidR="00AD171A">
        <w:rPr>
          <w:rFonts w:cs="Arial"/>
          <w:lang w:eastAsia="zh-CN"/>
        </w:rPr>
        <w:t xml:space="preserve"> because it is now expected that each intermediate node </w:t>
      </w:r>
      <w:r w:rsidR="00FD078C">
        <w:rPr>
          <w:rFonts w:cs="Arial"/>
          <w:lang w:eastAsia="zh-CN"/>
        </w:rPr>
        <w:t xml:space="preserve">(Node2) </w:t>
      </w:r>
      <w:r w:rsidR="00AD171A">
        <w:rPr>
          <w:rFonts w:cs="Arial"/>
          <w:lang w:eastAsia="zh-CN"/>
        </w:rPr>
        <w:t>is able to keep the UE context for a sufficient amount of time to ensure that</w:t>
      </w:r>
      <w:r w:rsidR="00FD078C">
        <w:rPr>
          <w:rFonts w:cs="Arial"/>
          <w:lang w:eastAsia="zh-CN"/>
        </w:rPr>
        <w:t xml:space="preserve">, once it has received the portion of measured UE trajectory from the subsequent node (Node3) and has merged such contribution with its own portion of measured UE trajectory, </w:t>
      </w:r>
      <w:r w:rsidR="00AD171A">
        <w:rPr>
          <w:rFonts w:cs="Arial"/>
          <w:lang w:eastAsia="zh-CN"/>
        </w:rPr>
        <w:t>it will be possible to propagate the measured UE trajectory back to Node1</w:t>
      </w:r>
      <w:r w:rsidR="001D4A90" w:rsidRPr="001D4A90">
        <w:rPr>
          <w:rFonts w:cs="Arial"/>
          <w:lang w:eastAsia="zh-CN"/>
        </w:rPr>
        <w:t>.</w:t>
      </w:r>
      <w:r w:rsidR="00606565">
        <w:rPr>
          <w:rFonts w:cs="Arial"/>
          <w:lang w:eastAsia="zh-CN"/>
        </w:rPr>
        <w:t xml:space="preserve"> </w:t>
      </w:r>
      <w:r w:rsidR="00BA65A6">
        <w:rPr>
          <w:rFonts w:cs="Arial"/>
          <w:lang w:eastAsia="zh-CN"/>
        </w:rPr>
        <w:t>Or</w:t>
      </w:r>
      <w:r w:rsidR="002413EA">
        <w:rPr>
          <w:rFonts w:cs="Arial"/>
          <w:lang w:eastAsia="zh-CN"/>
        </w:rPr>
        <w:t>, alternatively, each</w:t>
      </w:r>
      <w:r w:rsidR="00BA65A6">
        <w:rPr>
          <w:rFonts w:cs="Arial"/>
          <w:lang w:eastAsia="zh-CN"/>
        </w:rPr>
        <w:t xml:space="preserve"> intermediate node </w:t>
      </w:r>
      <w:r w:rsidR="002413EA">
        <w:rPr>
          <w:rFonts w:cs="Arial"/>
          <w:lang w:eastAsia="zh-CN"/>
        </w:rPr>
        <w:t xml:space="preserve">(e.g., Node3) </w:t>
      </w:r>
      <w:r w:rsidR="00314410">
        <w:rPr>
          <w:rFonts w:cs="Arial"/>
          <w:lang w:eastAsia="zh-CN"/>
        </w:rPr>
        <w:t>send</w:t>
      </w:r>
      <w:r w:rsidR="002413EA">
        <w:rPr>
          <w:rFonts w:cs="Arial"/>
          <w:lang w:eastAsia="zh-CN"/>
        </w:rPr>
        <w:t>s</w:t>
      </w:r>
      <w:r w:rsidR="00314410">
        <w:rPr>
          <w:rFonts w:cs="Arial"/>
          <w:lang w:eastAsia="zh-CN"/>
        </w:rPr>
        <w:t xml:space="preserve"> the local</w:t>
      </w:r>
      <w:r w:rsidR="002413EA">
        <w:rPr>
          <w:rFonts w:cs="Arial"/>
          <w:lang w:eastAsia="zh-CN"/>
        </w:rPr>
        <w:t>ly collected measured</w:t>
      </w:r>
      <w:r w:rsidR="00314410">
        <w:rPr>
          <w:rFonts w:cs="Arial"/>
          <w:lang w:eastAsia="zh-CN"/>
        </w:rPr>
        <w:t xml:space="preserve"> UE trajectory </w:t>
      </w:r>
      <w:r w:rsidR="002413EA">
        <w:rPr>
          <w:rFonts w:cs="Arial"/>
          <w:lang w:eastAsia="zh-CN"/>
        </w:rPr>
        <w:t xml:space="preserve">to the previous node (Node2) </w:t>
      </w:r>
      <w:r w:rsidR="00314410">
        <w:rPr>
          <w:rFonts w:cs="Arial"/>
          <w:lang w:eastAsia="zh-CN"/>
        </w:rPr>
        <w:t>immediately after</w:t>
      </w:r>
      <w:r w:rsidR="002413EA">
        <w:rPr>
          <w:rFonts w:cs="Arial"/>
          <w:lang w:eastAsia="zh-CN"/>
        </w:rPr>
        <w:t xml:space="preserve"> the</w:t>
      </w:r>
      <w:r w:rsidR="00314410">
        <w:rPr>
          <w:rFonts w:cs="Arial"/>
          <w:lang w:eastAsia="zh-CN"/>
        </w:rPr>
        <w:t xml:space="preserve"> UE is handed over to another </w:t>
      </w:r>
      <w:r w:rsidR="002413EA">
        <w:rPr>
          <w:rFonts w:cs="Arial"/>
          <w:lang w:eastAsia="zh-CN"/>
        </w:rPr>
        <w:t xml:space="preserve">subsequent </w:t>
      </w:r>
      <w:r w:rsidR="00314410">
        <w:rPr>
          <w:rFonts w:cs="Arial"/>
          <w:lang w:eastAsia="zh-CN"/>
        </w:rPr>
        <w:t>NG-RAN node</w:t>
      </w:r>
      <w:r w:rsidR="002413EA">
        <w:rPr>
          <w:rFonts w:cs="Arial"/>
          <w:lang w:eastAsia="zh-CN"/>
        </w:rPr>
        <w:t xml:space="preserve"> (Node4, not shown in </w:t>
      </w:r>
      <w:r w:rsidR="002413EA">
        <w:rPr>
          <w:rFonts w:cs="Arial"/>
          <w:lang w:eastAsia="zh-CN"/>
        </w:rPr>
        <w:fldChar w:fldCharType="begin"/>
      </w:r>
      <w:r w:rsidR="002413EA">
        <w:rPr>
          <w:rFonts w:cs="Arial"/>
          <w:lang w:eastAsia="zh-CN"/>
        </w:rPr>
        <w:instrText xml:space="preserve"> REF _Ref165977394 \h </w:instrText>
      </w:r>
      <w:r w:rsidR="002413EA">
        <w:rPr>
          <w:rFonts w:cs="Arial"/>
          <w:lang w:eastAsia="zh-CN"/>
        </w:rPr>
      </w:r>
      <w:r w:rsidR="002413EA">
        <w:rPr>
          <w:rFonts w:cs="Arial"/>
          <w:lang w:eastAsia="zh-CN"/>
        </w:rPr>
        <w:fldChar w:fldCharType="separate"/>
      </w:r>
      <w:r w:rsidR="002413EA">
        <w:t xml:space="preserve">Figure </w:t>
      </w:r>
      <w:r w:rsidR="002413EA">
        <w:rPr>
          <w:noProof/>
        </w:rPr>
        <w:t>1</w:t>
      </w:r>
      <w:r w:rsidR="002413EA">
        <w:rPr>
          <w:rFonts w:cs="Arial"/>
          <w:lang w:eastAsia="zh-CN"/>
        </w:rPr>
        <w:fldChar w:fldCharType="end"/>
      </w:r>
      <w:r w:rsidR="002413EA">
        <w:rPr>
          <w:rFonts w:cs="Arial"/>
          <w:lang w:eastAsia="zh-CN"/>
        </w:rPr>
        <w:t>)</w:t>
      </w:r>
      <w:r w:rsidR="00314410">
        <w:rPr>
          <w:rFonts w:cs="Arial"/>
          <w:lang w:eastAsia="zh-CN"/>
        </w:rPr>
        <w:t>, and then</w:t>
      </w:r>
      <w:r w:rsidR="00BA65A6">
        <w:rPr>
          <w:rFonts w:cs="Arial"/>
          <w:lang w:eastAsia="zh-CN"/>
        </w:rPr>
        <w:t xml:space="preserve"> </w:t>
      </w:r>
      <w:r w:rsidR="00EC11B5">
        <w:rPr>
          <w:rFonts w:cs="Arial"/>
          <w:lang w:eastAsia="zh-CN"/>
        </w:rPr>
        <w:t xml:space="preserve">Node2 transparently </w:t>
      </w:r>
      <w:r w:rsidR="00BA65A6">
        <w:rPr>
          <w:rFonts w:cs="Arial"/>
          <w:lang w:eastAsia="zh-CN"/>
        </w:rPr>
        <w:t>forward</w:t>
      </w:r>
      <w:r w:rsidR="00EC11B5">
        <w:rPr>
          <w:rFonts w:cs="Arial"/>
          <w:lang w:eastAsia="zh-CN"/>
        </w:rPr>
        <w:t>s</w:t>
      </w:r>
      <w:r w:rsidR="00BA65A6">
        <w:rPr>
          <w:rFonts w:cs="Arial"/>
          <w:lang w:eastAsia="zh-CN"/>
        </w:rPr>
        <w:t xml:space="preserve"> </w:t>
      </w:r>
      <w:r w:rsidR="00EC11B5">
        <w:rPr>
          <w:rFonts w:cs="Arial"/>
          <w:lang w:eastAsia="zh-CN"/>
        </w:rPr>
        <w:t xml:space="preserve">the measured </w:t>
      </w:r>
      <w:r w:rsidR="00BA65A6">
        <w:rPr>
          <w:rFonts w:cs="Arial"/>
          <w:lang w:eastAsia="zh-CN"/>
        </w:rPr>
        <w:t xml:space="preserve">UE trajectory </w:t>
      </w:r>
      <w:r w:rsidR="00EC11B5">
        <w:rPr>
          <w:rFonts w:cs="Arial"/>
          <w:lang w:eastAsia="zh-CN"/>
        </w:rPr>
        <w:t xml:space="preserve">collected by and </w:t>
      </w:r>
      <w:r w:rsidR="00BA65A6">
        <w:rPr>
          <w:rFonts w:cs="Arial"/>
          <w:lang w:eastAsia="zh-CN"/>
        </w:rPr>
        <w:t xml:space="preserve">received from </w:t>
      </w:r>
      <w:r w:rsidR="00EC11B5">
        <w:rPr>
          <w:rFonts w:cs="Arial"/>
          <w:lang w:eastAsia="zh-CN"/>
        </w:rPr>
        <w:t>Node3</w:t>
      </w:r>
      <w:r w:rsidR="00CC6F4E">
        <w:rPr>
          <w:rFonts w:cs="Arial"/>
          <w:lang w:eastAsia="zh-CN"/>
        </w:rPr>
        <w:t>, hence leaving to Node1 the responsibility to merge all the received portions of measured UE trajectory to derive the complete measured multi-hop UE trajectory</w:t>
      </w:r>
      <w:r w:rsidR="00EC11B5">
        <w:rPr>
          <w:rFonts w:cs="Arial"/>
          <w:lang w:eastAsia="zh-CN"/>
        </w:rPr>
        <w:t>.</w:t>
      </w:r>
      <w:r w:rsidR="00CC6F4E">
        <w:rPr>
          <w:rFonts w:cs="Arial"/>
          <w:lang w:eastAsia="zh-CN"/>
        </w:rPr>
        <w:t xml:space="preserve"> Anyway, we think that</w:t>
      </w:r>
      <w:r w:rsidR="00314410">
        <w:rPr>
          <w:rFonts w:cs="Arial"/>
          <w:lang w:eastAsia="zh-CN"/>
        </w:rPr>
        <w:t xml:space="preserve"> </w:t>
      </w:r>
      <w:r w:rsidR="00CC6F4E">
        <w:rPr>
          <w:rFonts w:cs="Arial"/>
          <w:lang w:eastAsia="zh-CN"/>
        </w:rPr>
        <w:t>t</w:t>
      </w:r>
      <w:r w:rsidR="00FD078C">
        <w:rPr>
          <w:rFonts w:cs="Arial"/>
          <w:lang w:eastAsia="zh-CN"/>
        </w:rPr>
        <w:t xml:space="preserve">he </w:t>
      </w:r>
      <w:r w:rsidR="00FD078C">
        <w:rPr>
          <w:rFonts w:cs="Arial"/>
          <w:lang w:eastAsia="zh-CN"/>
        </w:rPr>
        <w:lastRenderedPageBreak/>
        <w:t>main drawback of this solution is mainly for how long each node should keep the UE context stored in order to enable hop-by-hop propagation of the measured UE trajectory</w:t>
      </w:r>
      <w:r w:rsidR="006C17C0">
        <w:rPr>
          <w:rFonts w:cs="Arial"/>
          <w:lang w:eastAsia="zh-CN"/>
        </w:rPr>
        <w:t xml:space="preserve"> portions along the chain</w:t>
      </w:r>
      <w:r w:rsidR="00FD078C">
        <w:rPr>
          <w:rFonts w:cs="Arial"/>
          <w:lang w:eastAsia="zh-CN"/>
        </w:rPr>
        <w:t>.</w:t>
      </w:r>
    </w:p>
    <w:p w14:paraId="6B183E98" w14:textId="0E0CA3F9" w:rsidR="00DC46B4" w:rsidRPr="00BA65A6" w:rsidRDefault="00BA65A6" w:rsidP="00D30494">
      <w:pPr>
        <w:spacing w:before="120"/>
        <w:jc w:val="both"/>
        <w:rPr>
          <w:rFonts w:cs="Arial"/>
          <w:lang w:eastAsia="zh-CN"/>
        </w:rPr>
      </w:pPr>
      <w:r w:rsidRPr="00BA65A6">
        <w:rPr>
          <w:rFonts w:cs="Arial"/>
          <w:b/>
          <w:lang w:eastAsia="zh-CN"/>
        </w:rPr>
        <w:t>Option</w:t>
      </w:r>
      <w:r>
        <w:rPr>
          <w:rFonts w:cs="Arial"/>
          <w:b/>
          <w:lang w:eastAsia="zh-CN"/>
        </w:rPr>
        <w:t>3</w:t>
      </w:r>
      <w:r w:rsidRPr="00BA65A6">
        <w:rPr>
          <w:rFonts w:cs="Arial"/>
          <w:b/>
          <w:lang w:eastAsia="zh-CN"/>
        </w:rPr>
        <w:t xml:space="preserve">: </w:t>
      </w:r>
      <w:r>
        <w:rPr>
          <w:rFonts w:cs="Arial"/>
          <w:b/>
          <w:lang w:eastAsia="zh-CN"/>
        </w:rPr>
        <w:t xml:space="preserve">Final-hop to initial-hop </w:t>
      </w:r>
      <w:r w:rsidR="00CC6F4E">
        <w:rPr>
          <w:rFonts w:cs="Arial"/>
          <w:b/>
          <w:lang w:eastAsia="zh-CN"/>
        </w:rPr>
        <w:t xml:space="preserve">transmission </w:t>
      </w:r>
      <w:r>
        <w:rPr>
          <w:rFonts w:cs="Arial"/>
          <w:b/>
          <w:lang w:eastAsia="zh-CN"/>
        </w:rPr>
        <w:t>(</w:t>
      </w:r>
      <w:r w:rsidR="008F72A0">
        <w:rPr>
          <w:rFonts w:cs="Arial"/>
          <w:b/>
          <w:lang w:eastAsia="zh-CN"/>
        </w:rPr>
        <w:t>i.e.</w:t>
      </w:r>
      <w:r w:rsidR="00CC6F4E">
        <w:rPr>
          <w:rFonts w:cs="Arial"/>
          <w:b/>
          <w:lang w:eastAsia="zh-CN"/>
        </w:rPr>
        <w:t>,</w:t>
      </w:r>
      <w:r w:rsidR="008F72A0">
        <w:rPr>
          <w:rFonts w:cs="Arial"/>
          <w:b/>
          <w:lang w:eastAsia="zh-CN"/>
        </w:rPr>
        <w:t xml:space="preserve"> </w:t>
      </w:r>
      <w:r>
        <w:rPr>
          <w:rFonts w:cs="Arial"/>
          <w:b/>
          <w:lang w:eastAsia="zh-CN"/>
        </w:rPr>
        <w:t>Node2 to Node3, Node3 to Node1)</w:t>
      </w:r>
      <w:r w:rsidRPr="00DC46B4">
        <w:rPr>
          <w:rFonts w:cs="Arial"/>
          <w:b/>
          <w:lang w:eastAsia="zh-CN"/>
        </w:rPr>
        <w:t xml:space="preserve">. </w:t>
      </w:r>
      <w:r w:rsidR="00DB02C4" w:rsidRPr="00AD171A">
        <w:rPr>
          <w:rFonts w:cs="Arial"/>
          <w:lang w:eastAsia="zh-CN"/>
        </w:rPr>
        <w:t>Node1</w:t>
      </w:r>
      <w:r w:rsidR="00DB02C4">
        <w:rPr>
          <w:rFonts w:cs="Arial"/>
          <w:lang w:eastAsia="zh-CN"/>
        </w:rPr>
        <w:t xml:space="preserve"> </w:t>
      </w:r>
      <w:r w:rsidR="00DB02C4" w:rsidRPr="00AD171A">
        <w:rPr>
          <w:rFonts w:cs="Arial"/>
          <w:lang w:eastAsia="zh-CN"/>
        </w:rPr>
        <w:t xml:space="preserve">initiates </w:t>
      </w:r>
      <w:r w:rsidR="00D02284">
        <w:rPr>
          <w:rFonts w:cs="Arial"/>
          <w:lang w:eastAsia="zh-CN"/>
        </w:rPr>
        <w:t>a</w:t>
      </w:r>
      <w:r w:rsidR="00DB02C4" w:rsidRPr="00AD171A">
        <w:rPr>
          <w:rFonts w:cs="Arial"/>
          <w:lang w:eastAsia="zh-CN"/>
        </w:rPr>
        <w:t xml:space="preserve"> Data Collection Reporting Initiation procedure for Node2</w:t>
      </w:r>
      <w:r w:rsidR="00DB02C4">
        <w:rPr>
          <w:rFonts w:cs="Arial"/>
          <w:lang w:eastAsia="zh-CN"/>
        </w:rPr>
        <w:t>,</w:t>
      </w:r>
      <w:r w:rsidR="00DB02C4" w:rsidRPr="00AD171A">
        <w:rPr>
          <w:rFonts w:cs="Arial"/>
          <w:lang w:eastAsia="zh-CN"/>
        </w:rPr>
        <w:t xml:space="preserve"> and Node</w:t>
      </w:r>
      <w:r w:rsidR="00DB02C4">
        <w:rPr>
          <w:rFonts w:cs="Arial"/>
          <w:lang w:eastAsia="zh-CN"/>
        </w:rPr>
        <w:t xml:space="preserve">2 </w:t>
      </w:r>
      <w:r w:rsidR="00DB02C4" w:rsidRPr="00AD171A">
        <w:rPr>
          <w:rFonts w:cs="Arial"/>
          <w:lang w:eastAsia="zh-CN"/>
        </w:rPr>
        <w:t xml:space="preserve">initiates </w:t>
      </w:r>
      <w:r w:rsidR="00DB02C4">
        <w:rPr>
          <w:rFonts w:cs="Arial"/>
          <w:lang w:eastAsia="zh-CN"/>
        </w:rPr>
        <w:t>another</w:t>
      </w:r>
      <w:r w:rsidR="00DB02C4" w:rsidRPr="00AD171A">
        <w:rPr>
          <w:rFonts w:cs="Arial"/>
          <w:lang w:eastAsia="zh-CN"/>
        </w:rPr>
        <w:t xml:space="preserve"> Data Collection Reporting Initiation procedure for Node3</w:t>
      </w:r>
      <w:r w:rsidR="00F97B16">
        <w:rPr>
          <w:rFonts w:cs="Arial"/>
          <w:lang w:eastAsia="zh-CN"/>
        </w:rPr>
        <w:t xml:space="preserve">, </w:t>
      </w:r>
      <w:r w:rsidR="00F97B16" w:rsidRPr="00AD171A">
        <w:rPr>
          <w:rFonts w:cs="Arial"/>
          <w:lang w:eastAsia="zh-CN"/>
        </w:rPr>
        <w:t>and in each procedure the measured UE trajectory collection (and reporting)</w:t>
      </w:r>
      <w:r w:rsidR="00F97B16">
        <w:rPr>
          <w:rFonts w:cs="Arial"/>
          <w:lang w:eastAsia="zh-CN"/>
        </w:rPr>
        <w:t xml:space="preserve"> configuration is provided</w:t>
      </w:r>
      <w:r w:rsidR="00CC6F4E" w:rsidRPr="00AD171A">
        <w:rPr>
          <w:rFonts w:cs="Arial"/>
          <w:lang w:eastAsia="zh-CN"/>
        </w:rPr>
        <w:t>.</w:t>
      </w:r>
      <w:r w:rsidR="00CC6F4E">
        <w:rPr>
          <w:rFonts w:cs="Arial"/>
          <w:lang w:eastAsia="zh-CN"/>
        </w:rPr>
        <w:t xml:space="preserve"> </w:t>
      </w:r>
      <w:r>
        <w:rPr>
          <w:rFonts w:cs="Arial"/>
          <w:lang w:eastAsia="zh-CN"/>
        </w:rPr>
        <w:t>Each intermediate node</w:t>
      </w:r>
      <w:r w:rsidR="009B4721">
        <w:rPr>
          <w:rFonts w:cs="Arial"/>
          <w:lang w:eastAsia="zh-CN"/>
        </w:rPr>
        <w:t xml:space="preserve"> </w:t>
      </w:r>
      <w:r w:rsidR="00CC6F4E">
        <w:rPr>
          <w:rFonts w:cs="Arial"/>
          <w:lang w:eastAsia="zh-CN"/>
        </w:rPr>
        <w:t xml:space="preserve">(Node2) </w:t>
      </w:r>
      <w:r>
        <w:rPr>
          <w:rFonts w:cs="Arial"/>
          <w:lang w:eastAsia="zh-CN"/>
        </w:rPr>
        <w:t>transfer</w:t>
      </w:r>
      <w:r w:rsidR="00CC6F4E">
        <w:rPr>
          <w:rFonts w:cs="Arial"/>
          <w:lang w:eastAsia="zh-CN"/>
        </w:rPr>
        <w:t>s</w:t>
      </w:r>
      <w:r>
        <w:rPr>
          <w:rFonts w:cs="Arial"/>
          <w:lang w:eastAsia="zh-CN"/>
        </w:rPr>
        <w:t xml:space="preserve"> </w:t>
      </w:r>
      <w:r w:rsidR="00CC6F4E">
        <w:rPr>
          <w:rFonts w:cs="Arial"/>
          <w:lang w:eastAsia="zh-CN"/>
        </w:rPr>
        <w:t xml:space="preserve">its own (locally collected) portion of the measured UE trajectory </w:t>
      </w:r>
      <w:r>
        <w:rPr>
          <w:rFonts w:cs="Arial"/>
          <w:lang w:eastAsia="zh-CN"/>
        </w:rPr>
        <w:t>to the next</w:t>
      </w:r>
      <w:r w:rsidR="00CC6F4E">
        <w:rPr>
          <w:rFonts w:cs="Arial"/>
          <w:lang w:eastAsia="zh-CN"/>
        </w:rPr>
        <w:t>-hop</w:t>
      </w:r>
      <w:r>
        <w:rPr>
          <w:rFonts w:cs="Arial"/>
          <w:lang w:eastAsia="zh-CN"/>
        </w:rPr>
        <w:t xml:space="preserve"> target node</w:t>
      </w:r>
      <w:r w:rsidR="00CC6F4E">
        <w:rPr>
          <w:rFonts w:cs="Arial"/>
          <w:lang w:eastAsia="zh-CN"/>
        </w:rPr>
        <w:t xml:space="preserve"> (Node3) via, e.g., the HANDOVER REQUEST message. Then</w:t>
      </w:r>
      <w:r>
        <w:rPr>
          <w:rFonts w:cs="Arial"/>
          <w:lang w:eastAsia="zh-CN"/>
        </w:rPr>
        <w:t xml:space="preserve"> the final node </w:t>
      </w:r>
      <w:r w:rsidR="00CC6F4E">
        <w:rPr>
          <w:rFonts w:cs="Arial"/>
          <w:lang w:eastAsia="zh-CN"/>
        </w:rPr>
        <w:t xml:space="preserve">(Node3) collects its own (locally collected) portion of the measured UE trajectory, it merges its own portion with the measured UE trajectory previously collected by and received from Node2 and </w:t>
      </w:r>
      <w:r>
        <w:rPr>
          <w:rFonts w:cs="Arial"/>
          <w:lang w:eastAsia="zh-CN"/>
        </w:rPr>
        <w:t>send</w:t>
      </w:r>
      <w:r w:rsidR="00CC6F4E">
        <w:rPr>
          <w:rFonts w:cs="Arial"/>
          <w:lang w:eastAsia="zh-CN"/>
        </w:rPr>
        <w:t>s</w:t>
      </w:r>
      <w:r>
        <w:rPr>
          <w:rFonts w:cs="Arial"/>
          <w:lang w:eastAsia="zh-CN"/>
        </w:rPr>
        <w:t xml:space="preserve"> the </w:t>
      </w:r>
      <w:r w:rsidR="00CC6F4E">
        <w:rPr>
          <w:rFonts w:cs="Arial"/>
          <w:lang w:eastAsia="zh-CN"/>
        </w:rPr>
        <w:t>complete measured multi-hop</w:t>
      </w:r>
      <w:r>
        <w:rPr>
          <w:rFonts w:cs="Arial"/>
          <w:lang w:eastAsia="zh-CN"/>
        </w:rPr>
        <w:t xml:space="preserve"> UE trajectory to </w:t>
      </w:r>
      <w:r w:rsidR="00CC6F4E">
        <w:rPr>
          <w:rFonts w:cs="Arial"/>
          <w:lang w:eastAsia="zh-CN"/>
        </w:rPr>
        <w:t xml:space="preserve">the </w:t>
      </w:r>
      <w:r>
        <w:rPr>
          <w:rFonts w:cs="Arial"/>
          <w:lang w:eastAsia="zh-CN"/>
        </w:rPr>
        <w:t xml:space="preserve">initial </w:t>
      </w:r>
      <w:r w:rsidR="00CC6F4E">
        <w:rPr>
          <w:rFonts w:cs="Arial"/>
          <w:lang w:eastAsia="zh-CN"/>
        </w:rPr>
        <w:t xml:space="preserve">source </w:t>
      </w:r>
      <w:r>
        <w:rPr>
          <w:rFonts w:cs="Arial"/>
          <w:lang w:eastAsia="zh-CN"/>
        </w:rPr>
        <w:t>node</w:t>
      </w:r>
      <w:r w:rsidR="00CC6F4E">
        <w:rPr>
          <w:rFonts w:cs="Arial"/>
          <w:lang w:eastAsia="zh-CN"/>
        </w:rPr>
        <w:t xml:space="preserve"> (Node1)</w:t>
      </w:r>
      <w:r>
        <w:rPr>
          <w:rFonts w:cs="Arial"/>
          <w:lang w:eastAsia="zh-CN"/>
        </w:rPr>
        <w:t>.</w:t>
      </w:r>
      <w:r w:rsidR="009B4721">
        <w:rPr>
          <w:rFonts w:cs="Arial"/>
          <w:lang w:eastAsia="zh-CN"/>
        </w:rPr>
        <w:t xml:space="preserve"> Even </w:t>
      </w:r>
      <w:r w:rsidR="009B4721" w:rsidRPr="009B4721">
        <w:rPr>
          <w:rFonts w:cs="Arial"/>
          <w:lang w:eastAsia="zh-CN"/>
        </w:rPr>
        <w:t xml:space="preserve">though </w:t>
      </w:r>
      <w:r w:rsidR="009B4721">
        <w:rPr>
          <w:rFonts w:cs="Arial"/>
          <w:lang w:eastAsia="zh-CN"/>
        </w:rPr>
        <w:t xml:space="preserve">the legacy </w:t>
      </w:r>
      <w:r w:rsidR="00D30494">
        <w:rPr>
          <w:rFonts w:cs="Arial"/>
          <w:lang w:eastAsia="zh-CN"/>
        </w:rPr>
        <w:t xml:space="preserve">measured </w:t>
      </w:r>
      <w:r w:rsidR="009B4721">
        <w:rPr>
          <w:rFonts w:cs="Arial"/>
          <w:lang w:eastAsia="zh-CN"/>
        </w:rPr>
        <w:t>UE trajectory collection configuration maybe enough to support this solution, each subsequent target node need</w:t>
      </w:r>
      <w:r w:rsidR="00D30494">
        <w:rPr>
          <w:rFonts w:cs="Arial"/>
          <w:lang w:eastAsia="zh-CN"/>
        </w:rPr>
        <w:t>s</w:t>
      </w:r>
      <w:r w:rsidR="009B4721">
        <w:rPr>
          <w:rFonts w:cs="Arial"/>
          <w:lang w:eastAsia="zh-CN"/>
        </w:rPr>
        <w:t xml:space="preserve"> to </w:t>
      </w:r>
      <w:r w:rsidR="009B4721" w:rsidRPr="009B4721">
        <w:rPr>
          <w:rFonts w:cs="Arial"/>
          <w:lang w:eastAsia="zh-CN"/>
        </w:rPr>
        <w:t xml:space="preserve">acquire </w:t>
      </w:r>
      <w:r w:rsidR="009B4721">
        <w:rPr>
          <w:rFonts w:cs="Arial"/>
          <w:lang w:eastAsia="zh-CN"/>
        </w:rPr>
        <w:t>the initial source NG-RAN node ID (Node1 ID). In addition, w</w:t>
      </w:r>
      <w:r w:rsidR="009B4721" w:rsidRPr="009B4721">
        <w:rPr>
          <w:rFonts w:cs="Arial"/>
          <w:lang w:eastAsia="zh-CN"/>
        </w:rPr>
        <w:t xml:space="preserve">e believe that the necessity of this </w:t>
      </w:r>
      <w:r w:rsidR="009B4721">
        <w:rPr>
          <w:rFonts w:cs="Arial"/>
          <w:lang w:eastAsia="zh-CN"/>
        </w:rPr>
        <w:t>solution</w:t>
      </w:r>
      <w:r w:rsidR="009B4721" w:rsidRPr="009B4721">
        <w:rPr>
          <w:rFonts w:cs="Arial"/>
          <w:lang w:eastAsia="zh-CN"/>
        </w:rPr>
        <w:t xml:space="preserve"> is worth discussing, as </w:t>
      </w:r>
      <w:r w:rsidR="00D30494">
        <w:rPr>
          <w:rFonts w:cs="Arial"/>
          <w:lang w:eastAsia="zh-CN"/>
        </w:rPr>
        <w:t xml:space="preserve">we think that the main drawback for </w:t>
      </w:r>
      <w:r w:rsidR="009B4721" w:rsidRPr="009B4721">
        <w:rPr>
          <w:rFonts w:cs="Arial"/>
          <w:lang w:eastAsia="zh-CN"/>
        </w:rPr>
        <w:t xml:space="preserve">the transmission of </w:t>
      </w:r>
      <w:r w:rsidR="00D30494">
        <w:rPr>
          <w:rFonts w:cs="Arial"/>
          <w:lang w:eastAsia="zh-CN"/>
        </w:rPr>
        <w:t>locally collected measured</w:t>
      </w:r>
      <w:r w:rsidR="00D30494" w:rsidRPr="009B4721">
        <w:rPr>
          <w:rFonts w:cs="Arial"/>
          <w:lang w:eastAsia="zh-CN"/>
        </w:rPr>
        <w:t xml:space="preserve"> </w:t>
      </w:r>
      <w:r w:rsidR="009B4721" w:rsidRPr="009B4721">
        <w:rPr>
          <w:rFonts w:cs="Arial"/>
          <w:lang w:eastAsia="zh-CN"/>
        </w:rPr>
        <w:t xml:space="preserve">UE trajectory information </w:t>
      </w:r>
      <w:r w:rsidR="009B4721">
        <w:rPr>
          <w:rFonts w:cs="Arial"/>
          <w:lang w:eastAsia="zh-CN"/>
        </w:rPr>
        <w:t>over</w:t>
      </w:r>
      <w:r w:rsidR="009B4721" w:rsidRPr="009B4721">
        <w:rPr>
          <w:rFonts w:cs="Arial"/>
          <w:lang w:eastAsia="zh-CN"/>
        </w:rPr>
        <w:t xml:space="preserve"> </w:t>
      </w:r>
      <w:r w:rsidR="00D30494">
        <w:rPr>
          <w:rFonts w:cs="Arial"/>
          <w:lang w:eastAsia="zh-CN"/>
        </w:rPr>
        <w:t xml:space="preserve">the </w:t>
      </w:r>
      <w:proofErr w:type="spellStart"/>
      <w:r w:rsidR="00D30494" w:rsidRPr="009B4721">
        <w:rPr>
          <w:rFonts w:cs="Arial"/>
          <w:lang w:eastAsia="zh-CN"/>
        </w:rPr>
        <w:t>X</w:t>
      </w:r>
      <w:r w:rsidR="00D30494">
        <w:rPr>
          <w:rFonts w:cs="Arial"/>
          <w:lang w:eastAsia="zh-CN"/>
        </w:rPr>
        <w:t>n</w:t>
      </w:r>
      <w:proofErr w:type="spellEnd"/>
      <w:r w:rsidR="00D30494">
        <w:rPr>
          <w:rFonts w:cs="Arial"/>
          <w:lang w:eastAsia="zh-CN"/>
        </w:rPr>
        <w:t xml:space="preserve"> </w:t>
      </w:r>
      <w:r w:rsidR="00576B99">
        <w:rPr>
          <w:rFonts w:cs="Arial"/>
          <w:lang w:eastAsia="zh-CN"/>
        </w:rPr>
        <w:t>interface</w:t>
      </w:r>
      <w:r w:rsidR="009B4721" w:rsidRPr="009B4721">
        <w:rPr>
          <w:rFonts w:cs="Arial"/>
          <w:lang w:eastAsia="zh-CN"/>
        </w:rPr>
        <w:t xml:space="preserve"> </w:t>
      </w:r>
      <w:r w:rsidR="00D30494">
        <w:rPr>
          <w:rFonts w:cs="Arial"/>
          <w:lang w:eastAsia="zh-CN"/>
        </w:rPr>
        <w:t xml:space="preserve">is the </w:t>
      </w:r>
      <w:r w:rsidR="009B4721" w:rsidRPr="009B4721">
        <w:rPr>
          <w:rFonts w:cs="Arial"/>
          <w:lang w:eastAsia="zh-CN"/>
        </w:rPr>
        <w:t xml:space="preserve">significant </w:t>
      </w:r>
      <w:proofErr w:type="spellStart"/>
      <w:r w:rsidR="00D30494">
        <w:rPr>
          <w:rFonts w:cs="Arial"/>
          <w:lang w:eastAsia="zh-CN"/>
        </w:rPr>
        <w:t>Xn</w:t>
      </w:r>
      <w:proofErr w:type="spellEnd"/>
      <w:r w:rsidR="00D30494">
        <w:rPr>
          <w:rFonts w:cs="Arial"/>
          <w:lang w:eastAsia="zh-CN"/>
        </w:rPr>
        <w:t xml:space="preserve"> </w:t>
      </w:r>
      <w:r w:rsidR="009B4721" w:rsidRPr="009B4721">
        <w:rPr>
          <w:rFonts w:cs="Arial"/>
          <w:lang w:eastAsia="zh-CN"/>
        </w:rPr>
        <w:t>signal</w:t>
      </w:r>
      <w:r w:rsidR="009B4721">
        <w:rPr>
          <w:rFonts w:cs="Arial"/>
          <w:lang w:eastAsia="zh-CN"/>
        </w:rPr>
        <w:t>l</w:t>
      </w:r>
      <w:r w:rsidR="009B4721" w:rsidRPr="009B4721">
        <w:rPr>
          <w:rFonts w:cs="Arial"/>
          <w:lang w:eastAsia="zh-CN"/>
        </w:rPr>
        <w:t>ing overhead</w:t>
      </w:r>
      <w:r w:rsidR="00DC27CB">
        <w:rPr>
          <w:rFonts w:cs="Arial"/>
          <w:lang w:eastAsia="zh-CN"/>
        </w:rPr>
        <w:t xml:space="preserve">, </w:t>
      </w:r>
      <w:r w:rsidR="00F97B16">
        <w:rPr>
          <w:rFonts w:cs="Arial"/>
          <w:lang w:eastAsia="zh-CN"/>
        </w:rPr>
        <w:t xml:space="preserve">in addition to the ones already observed for </w:t>
      </w:r>
      <w:r w:rsidR="00DC27CB">
        <w:rPr>
          <w:rFonts w:cs="Arial"/>
          <w:lang w:eastAsia="zh-CN"/>
        </w:rPr>
        <w:t>Option1</w:t>
      </w:r>
      <w:r w:rsidR="009B4721" w:rsidRPr="009B4721">
        <w:rPr>
          <w:rFonts w:cs="Arial"/>
          <w:lang w:eastAsia="zh-CN"/>
        </w:rPr>
        <w:t>.</w:t>
      </w:r>
    </w:p>
    <w:p w14:paraId="01F9CD92" w14:textId="685CED3E" w:rsidR="00DC46B4" w:rsidRPr="00BA65A6" w:rsidRDefault="00BA65A6" w:rsidP="00E37F5D">
      <w:pPr>
        <w:spacing w:before="120" w:after="120"/>
        <w:jc w:val="both"/>
        <w:rPr>
          <w:rFonts w:cs="Arial"/>
          <w:lang w:eastAsia="zh-CN"/>
        </w:rPr>
      </w:pPr>
      <w:r w:rsidRPr="00BA65A6">
        <w:rPr>
          <w:rFonts w:cs="Arial"/>
          <w:b/>
          <w:lang w:eastAsia="zh-CN"/>
        </w:rPr>
        <w:t>Option</w:t>
      </w:r>
      <w:r>
        <w:rPr>
          <w:rFonts w:cs="Arial"/>
          <w:b/>
          <w:lang w:eastAsia="zh-CN"/>
        </w:rPr>
        <w:t>4</w:t>
      </w:r>
      <w:r w:rsidRPr="00BA65A6">
        <w:rPr>
          <w:rFonts w:cs="Arial"/>
          <w:b/>
          <w:lang w:eastAsia="zh-CN"/>
        </w:rPr>
        <w:t xml:space="preserve">: </w:t>
      </w:r>
      <w:r w:rsidR="00DC27CB">
        <w:rPr>
          <w:rFonts w:cs="Arial"/>
          <w:b/>
          <w:lang w:eastAsia="zh-CN"/>
        </w:rPr>
        <w:t>M</w:t>
      </w:r>
      <w:r w:rsidR="00D30494">
        <w:rPr>
          <w:rFonts w:cs="Arial"/>
          <w:b/>
          <w:lang w:eastAsia="zh-CN"/>
        </w:rPr>
        <w:t xml:space="preserve">easured UE trajectory transfer </w:t>
      </w:r>
      <w:r>
        <w:rPr>
          <w:rFonts w:cs="Arial"/>
          <w:b/>
          <w:lang w:eastAsia="zh-CN"/>
        </w:rPr>
        <w:t>via AMF (</w:t>
      </w:r>
      <w:r w:rsidR="008F72A0">
        <w:rPr>
          <w:rFonts w:cs="Arial"/>
          <w:b/>
          <w:lang w:eastAsia="zh-CN"/>
        </w:rPr>
        <w:t xml:space="preserve">i.e. </w:t>
      </w:r>
      <w:r>
        <w:rPr>
          <w:rFonts w:cs="Arial"/>
          <w:b/>
          <w:lang w:eastAsia="zh-CN"/>
        </w:rPr>
        <w:t>Node3 to AMF, AMF to Node1)</w:t>
      </w:r>
      <w:r w:rsidRPr="00DC46B4">
        <w:rPr>
          <w:rFonts w:cs="Arial"/>
          <w:b/>
          <w:lang w:eastAsia="zh-CN"/>
        </w:rPr>
        <w:t>.</w:t>
      </w:r>
      <w:r>
        <w:rPr>
          <w:rFonts w:cs="Arial"/>
          <w:b/>
          <w:lang w:eastAsia="zh-CN"/>
        </w:rPr>
        <w:t xml:space="preserve"> </w:t>
      </w:r>
      <w:r w:rsidR="00A36A31" w:rsidRPr="00AD171A">
        <w:rPr>
          <w:rFonts w:cs="Arial"/>
          <w:lang w:eastAsia="zh-CN"/>
        </w:rPr>
        <w:t>Node1</w:t>
      </w:r>
      <w:r w:rsidR="00A36A31">
        <w:rPr>
          <w:rFonts w:cs="Arial"/>
          <w:lang w:eastAsia="zh-CN"/>
        </w:rPr>
        <w:t xml:space="preserve"> </w:t>
      </w:r>
      <w:r w:rsidR="00A36A31" w:rsidRPr="00AD171A">
        <w:rPr>
          <w:rFonts w:cs="Arial"/>
          <w:lang w:eastAsia="zh-CN"/>
        </w:rPr>
        <w:t xml:space="preserve">initiates </w:t>
      </w:r>
      <w:r w:rsidR="00D02284">
        <w:rPr>
          <w:rFonts w:cs="Arial"/>
          <w:lang w:eastAsia="zh-CN"/>
        </w:rPr>
        <w:t>a</w:t>
      </w:r>
      <w:r w:rsidR="00D02284" w:rsidRPr="00AD171A">
        <w:rPr>
          <w:rFonts w:cs="Arial"/>
          <w:lang w:eastAsia="zh-CN"/>
        </w:rPr>
        <w:t xml:space="preserve"> </w:t>
      </w:r>
      <w:r w:rsidR="00A36A31" w:rsidRPr="00AD171A">
        <w:rPr>
          <w:rFonts w:cs="Arial"/>
          <w:lang w:eastAsia="zh-CN"/>
        </w:rPr>
        <w:t>Data Collection Reporting Initiation procedure</w:t>
      </w:r>
      <w:r w:rsidR="004D29EC">
        <w:rPr>
          <w:rFonts w:cs="Arial"/>
          <w:lang w:eastAsia="zh-CN"/>
        </w:rPr>
        <w:t xml:space="preserve"> </w:t>
      </w:r>
      <w:r w:rsidR="00A36A31" w:rsidRPr="00AD171A">
        <w:rPr>
          <w:rFonts w:cs="Arial"/>
          <w:lang w:eastAsia="zh-CN"/>
        </w:rPr>
        <w:t>for Node2</w:t>
      </w:r>
      <w:r w:rsidR="003845D0">
        <w:rPr>
          <w:rFonts w:cs="Arial"/>
          <w:lang w:eastAsia="zh-CN"/>
        </w:rPr>
        <w:t xml:space="preserve"> to provide the measured UE trajectory collection configuration</w:t>
      </w:r>
      <w:r w:rsidR="004D29EC">
        <w:rPr>
          <w:rFonts w:cs="Arial"/>
          <w:lang w:eastAsia="zh-CN"/>
        </w:rPr>
        <w:t>,</w:t>
      </w:r>
      <w:r w:rsidR="00A36A31" w:rsidRPr="00AD171A">
        <w:rPr>
          <w:rFonts w:cs="Arial"/>
          <w:lang w:eastAsia="zh-CN"/>
        </w:rPr>
        <w:t xml:space="preserve"> </w:t>
      </w:r>
      <w:r w:rsidR="004D29EC">
        <w:rPr>
          <w:rFonts w:cs="Arial"/>
          <w:lang w:eastAsia="zh-CN"/>
        </w:rPr>
        <w:t xml:space="preserve">and Node2 </w:t>
      </w:r>
      <w:r w:rsidR="003845D0">
        <w:rPr>
          <w:rFonts w:cs="Arial"/>
          <w:lang w:eastAsia="zh-CN"/>
        </w:rPr>
        <w:t xml:space="preserve">initiates another Data Collection Reporting Initiation procedure for Node3 to provide the measured </w:t>
      </w:r>
      <w:r w:rsidR="004D29EC">
        <w:rPr>
          <w:rFonts w:cs="Arial"/>
          <w:lang w:eastAsia="zh-CN"/>
        </w:rPr>
        <w:t>UE trajectory collection configuration a</w:t>
      </w:r>
      <w:r w:rsidR="003845D0">
        <w:rPr>
          <w:rFonts w:cs="Arial"/>
          <w:lang w:eastAsia="zh-CN"/>
        </w:rPr>
        <w:t>s well as the</w:t>
      </w:r>
      <w:r w:rsidR="004D29EC">
        <w:rPr>
          <w:rFonts w:cs="Arial"/>
          <w:lang w:eastAsia="zh-CN"/>
        </w:rPr>
        <w:t xml:space="preserve"> initial source NG-RAN node ID (Node1 ID).</w:t>
      </w:r>
      <w:r w:rsidR="00A36A31">
        <w:rPr>
          <w:rFonts w:cs="Arial"/>
          <w:lang w:eastAsia="zh-CN"/>
        </w:rPr>
        <w:t xml:space="preserve"> At</w:t>
      </w:r>
      <w:r w:rsidR="00285BF3">
        <w:rPr>
          <w:rFonts w:cs="Arial"/>
          <w:lang w:eastAsia="zh-CN"/>
        </w:rPr>
        <w:t xml:space="preserve"> least </w:t>
      </w:r>
      <w:r>
        <w:rPr>
          <w:rFonts w:cs="Arial"/>
          <w:lang w:eastAsia="zh-CN"/>
        </w:rPr>
        <w:t>except the first target node</w:t>
      </w:r>
      <w:r w:rsidR="00A36A31">
        <w:rPr>
          <w:rFonts w:cs="Arial"/>
          <w:lang w:eastAsia="zh-CN"/>
        </w:rPr>
        <w:t>, i.e., Node2, which can send its own portion (locally collected) of the measured UE trajectory back to Node1 directly, each next-hop target node</w:t>
      </w:r>
      <w:r>
        <w:rPr>
          <w:rFonts w:cs="Arial"/>
          <w:lang w:eastAsia="zh-CN"/>
        </w:rPr>
        <w:t xml:space="preserve"> send</w:t>
      </w:r>
      <w:r w:rsidR="00A36A31">
        <w:rPr>
          <w:rFonts w:cs="Arial"/>
          <w:lang w:eastAsia="zh-CN"/>
        </w:rPr>
        <w:t xml:space="preserve">s its own portion (locally collected) of </w:t>
      </w:r>
      <w:r>
        <w:rPr>
          <w:rFonts w:cs="Arial"/>
          <w:lang w:eastAsia="zh-CN"/>
        </w:rPr>
        <w:t xml:space="preserve">the </w:t>
      </w:r>
      <w:r w:rsidR="00A36A31">
        <w:rPr>
          <w:rFonts w:cs="Arial"/>
          <w:lang w:eastAsia="zh-CN"/>
        </w:rPr>
        <w:t xml:space="preserve">measured </w:t>
      </w:r>
      <w:r>
        <w:rPr>
          <w:rFonts w:cs="Arial"/>
          <w:lang w:eastAsia="zh-CN"/>
        </w:rPr>
        <w:t xml:space="preserve">UE trajectory to </w:t>
      </w:r>
      <w:r w:rsidR="003845D0">
        <w:rPr>
          <w:rFonts w:cs="Arial"/>
          <w:lang w:eastAsia="zh-CN"/>
        </w:rPr>
        <w:t xml:space="preserve">the </w:t>
      </w:r>
      <w:r>
        <w:rPr>
          <w:rFonts w:cs="Arial"/>
          <w:lang w:eastAsia="zh-CN"/>
        </w:rPr>
        <w:t xml:space="preserve">AMF, then </w:t>
      </w:r>
      <w:r w:rsidR="00A36A31">
        <w:rPr>
          <w:rFonts w:cs="Arial"/>
          <w:lang w:eastAsia="zh-CN"/>
        </w:rPr>
        <w:t xml:space="preserve">either </w:t>
      </w:r>
      <w:r>
        <w:rPr>
          <w:rFonts w:cs="Arial"/>
          <w:lang w:eastAsia="zh-CN"/>
        </w:rPr>
        <w:t xml:space="preserve">the AMF </w:t>
      </w:r>
      <w:r w:rsidR="00A36A31">
        <w:rPr>
          <w:rFonts w:cs="Arial"/>
          <w:lang w:eastAsia="zh-CN"/>
        </w:rPr>
        <w:t>merges each portion of the measured UE trajectory provided by each next-hop target node and forwards</w:t>
      </w:r>
      <w:r>
        <w:rPr>
          <w:rFonts w:cs="Arial"/>
          <w:lang w:eastAsia="zh-CN"/>
        </w:rPr>
        <w:t xml:space="preserve"> the</w:t>
      </w:r>
      <w:r w:rsidR="00A36A31">
        <w:rPr>
          <w:rFonts w:cs="Arial"/>
          <w:lang w:eastAsia="zh-CN"/>
        </w:rPr>
        <w:t xml:space="preserve"> merged</w:t>
      </w:r>
      <w:r>
        <w:rPr>
          <w:rFonts w:cs="Arial"/>
          <w:lang w:eastAsia="zh-CN"/>
        </w:rPr>
        <w:t xml:space="preserve"> </w:t>
      </w:r>
      <w:r w:rsidR="00A36A31">
        <w:rPr>
          <w:rFonts w:cs="Arial"/>
          <w:lang w:eastAsia="zh-CN"/>
        </w:rPr>
        <w:t xml:space="preserve">measured </w:t>
      </w:r>
      <w:r>
        <w:rPr>
          <w:rFonts w:cs="Arial"/>
          <w:lang w:eastAsia="zh-CN"/>
        </w:rPr>
        <w:t xml:space="preserve">UE trajectory to </w:t>
      </w:r>
      <w:r w:rsidR="00A36A31">
        <w:rPr>
          <w:rFonts w:cs="Arial"/>
          <w:lang w:eastAsia="zh-CN"/>
        </w:rPr>
        <w:t xml:space="preserve">Node1 which, in turn, merges what it received from the AMF with the portion of the measured UE trajectory collected locally </w:t>
      </w:r>
      <w:r w:rsidR="003845D0">
        <w:rPr>
          <w:rFonts w:cs="Arial"/>
          <w:lang w:eastAsia="zh-CN"/>
        </w:rPr>
        <w:t xml:space="preserve">and previously received </w:t>
      </w:r>
      <w:r w:rsidR="00A36A31">
        <w:rPr>
          <w:rFonts w:cs="Arial"/>
          <w:lang w:eastAsia="zh-CN"/>
        </w:rPr>
        <w:t>by Node2 (the first next-hop target node)</w:t>
      </w:r>
      <w:r>
        <w:rPr>
          <w:rFonts w:cs="Arial"/>
          <w:lang w:eastAsia="zh-CN"/>
        </w:rPr>
        <w:t xml:space="preserve">, or the AMF </w:t>
      </w:r>
      <w:r w:rsidR="00A36A31">
        <w:rPr>
          <w:rFonts w:cs="Arial"/>
          <w:lang w:eastAsia="zh-CN"/>
        </w:rPr>
        <w:t>separately forwards</w:t>
      </w:r>
      <w:r>
        <w:rPr>
          <w:rFonts w:cs="Arial"/>
          <w:lang w:eastAsia="zh-CN"/>
        </w:rPr>
        <w:t xml:space="preserve"> </w:t>
      </w:r>
      <w:r w:rsidR="00A36A31">
        <w:rPr>
          <w:rFonts w:cs="Arial"/>
          <w:lang w:eastAsia="zh-CN"/>
        </w:rPr>
        <w:t xml:space="preserve">each and </w:t>
      </w:r>
      <w:r w:rsidR="00576B99">
        <w:rPr>
          <w:rFonts w:cs="Arial"/>
          <w:lang w:eastAsia="zh-CN"/>
        </w:rPr>
        <w:t>every</w:t>
      </w:r>
      <w:r>
        <w:rPr>
          <w:rFonts w:cs="Arial"/>
          <w:lang w:eastAsia="zh-CN"/>
        </w:rPr>
        <w:t xml:space="preserve"> </w:t>
      </w:r>
      <w:r w:rsidR="00A36A31">
        <w:rPr>
          <w:rFonts w:cs="Arial"/>
          <w:lang w:eastAsia="zh-CN"/>
        </w:rPr>
        <w:t xml:space="preserve">portion of the measured </w:t>
      </w:r>
      <w:r>
        <w:rPr>
          <w:rFonts w:cs="Arial"/>
          <w:lang w:eastAsia="zh-CN"/>
        </w:rPr>
        <w:t xml:space="preserve">UE trajectory </w:t>
      </w:r>
      <w:r w:rsidR="00A36A31">
        <w:rPr>
          <w:rFonts w:cs="Arial"/>
          <w:lang w:eastAsia="zh-CN"/>
        </w:rPr>
        <w:t xml:space="preserve">received </w:t>
      </w:r>
      <w:r>
        <w:rPr>
          <w:rFonts w:cs="Arial"/>
          <w:lang w:eastAsia="zh-CN"/>
        </w:rPr>
        <w:t>from each next</w:t>
      </w:r>
      <w:r w:rsidR="00A36A31">
        <w:rPr>
          <w:rFonts w:cs="Arial"/>
          <w:lang w:eastAsia="zh-CN"/>
        </w:rPr>
        <w:t>-hop</w:t>
      </w:r>
      <w:r>
        <w:rPr>
          <w:rFonts w:cs="Arial"/>
          <w:lang w:eastAsia="zh-CN"/>
        </w:rPr>
        <w:t xml:space="preserve"> target node to</w:t>
      </w:r>
      <w:r w:rsidR="00A36A31">
        <w:rPr>
          <w:rFonts w:cs="Arial"/>
          <w:lang w:eastAsia="zh-CN"/>
        </w:rPr>
        <w:t xml:space="preserve"> Node1</w:t>
      </w:r>
      <w:r>
        <w:rPr>
          <w:rFonts w:cs="Arial"/>
          <w:lang w:eastAsia="zh-CN"/>
        </w:rPr>
        <w:t xml:space="preserve"> </w:t>
      </w:r>
      <w:r w:rsidRPr="00BA65A6">
        <w:rPr>
          <w:rFonts w:cs="Arial"/>
          <w:lang w:eastAsia="zh-CN"/>
        </w:rPr>
        <w:t>sequentially</w:t>
      </w:r>
      <w:r w:rsidR="00A36A31">
        <w:rPr>
          <w:rFonts w:cs="Arial"/>
          <w:lang w:eastAsia="zh-CN"/>
        </w:rPr>
        <w:t>, and it is up to Node1 to merge all the received portions of measured UE trajectory to derive the complete measured multi-hop UE trajectory</w:t>
      </w:r>
      <w:r>
        <w:rPr>
          <w:rFonts w:cs="Arial"/>
          <w:lang w:eastAsia="zh-CN"/>
        </w:rPr>
        <w:t>.</w:t>
      </w:r>
      <w:r w:rsidR="00576B99">
        <w:rPr>
          <w:rFonts w:cs="Arial"/>
          <w:lang w:eastAsia="zh-CN"/>
        </w:rPr>
        <w:t xml:space="preserve"> </w:t>
      </w:r>
      <w:r w:rsidR="00576B99" w:rsidRPr="00576B99">
        <w:rPr>
          <w:rFonts w:cs="Arial"/>
          <w:lang w:eastAsia="zh-CN"/>
        </w:rPr>
        <w:t xml:space="preserve">In this manner, </w:t>
      </w:r>
      <w:r w:rsidR="00576B99">
        <w:rPr>
          <w:rFonts w:cs="Arial"/>
          <w:lang w:eastAsia="zh-CN"/>
        </w:rPr>
        <w:t xml:space="preserve">we need to </w:t>
      </w:r>
      <w:r w:rsidR="00DC27CB">
        <w:rPr>
          <w:rFonts w:cs="Arial"/>
          <w:lang w:eastAsia="zh-CN"/>
        </w:rPr>
        <w:t>propagate</w:t>
      </w:r>
      <w:r w:rsidR="00576B99" w:rsidRPr="00576B99">
        <w:rPr>
          <w:rFonts w:cs="Arial"/>
          <w:lang w:eastAsia="zh-CN"/>
        </w:rPr>
        <w:t xml:space="preserve"> </w:t>
      </w:r>
      <w:r w:rsidR="00576B99">
        <w:rPr>
          <w:rFonts w:cs="Arial"/>
          <w:lang w:eastAsia="zh-CN"/>
        </w:rPr>
        <w:t xml:space="preserve">the initial source NG-RAN node ID (Node1 ID) over </w:t>
      </w:r>
      <w:r w:rsidR="00DC27CB">
        <w:rPr>
          <w:rFonts w:cs="Arial"/>
          <w:lang w:eastAsia="zh-CN"/>
        </w:rPr>
        <w:t xml:space="preserve">the </w:t>
      </w:r>
      <w:proofErr w:type="spellStart"/>
      <w:r w:rsidR="00576B99">
        <w:rPr>
          <w:rFonts w:cs="Arial"/>
          <w:lang w:eastAsia="zh-CN"/>
        </w:rPr>
        <w:t>X</w:t>
      </w:r>
      <w:r w:rsidR="00DC27CB">
        <w:rPr>
          <w:rFonts w:cs="Arial"/>
          <w:lang w:eastAsia="zh-CN"/>
        </w:rPr>
        <w:t>n</w:t>
      </w:r>
      <w:proofErr w:type="spellEnd"/>
      <w:r w:rsidR="00576B99">
        <w:rPr>
          <w:rFonts w:cs="Arial"/>
          <w:lang w:eastAsia="zh-CN"/>
        </w:rPr>
        <w:t xml:space="preserve"> interface</w:t>
      </w:r>
      <w:r w:rsidR="00DC27CB">
        <w:rPr>
          <w:rFonts w:cs="Arial"/>
          <w:lang w:eastAsia="zh-CN"/>
        </w:rPr>
        <w:t xml:space="preserve"> towards each next-hop target node</w:t>
      </w:r>
      <w:r w:rsidR="00576B99" w:rsidRPr="00576B99">
        <w:rPr>
          <w:rFonts w:cs="Arial"/>
          <w:lang w:eastAsia="zh-CN"/>
        </w:rPr>
        <w:t xml:space="preserve">, and </w:t>
      </w:r>
      <w:r w:rsidR="00576B99">
        <w:rPr>
          <w:rFonts w:cs="Arial"/>
          <w:lang w:eastAsia="zh-CN"/>
        </w:rPr>
        <w:t>ensure</w:t>
      </w:r>
      <w:r w:rsidR="00576B99" w:rsidRPr="00576B99">
        <w:rPr>
          <w:rFonts w:cs="Arial"/>
          <w:lang w:eastAsia="zh-CN"/>
        </w:rPr>
        <w:t xml:space="preserve"> that the </w:t>
      </w:r>
      <w:r w:rsidR="00576B99">
        <w:rPr>
          <w:rFonts w:cs="Arial"/>
          <w:lang w:eastAsia="zh-CN"/>
        </w:rPr>
        <w:t xml:space="preserve">initial </w:t>
      </w:r>
      <w:r w:rsidR="00576B99" w:rsidRPr="00576B99">
        <w:rPr>
          <w:rFonts w:cs="Arial"/>
          <w:lang w:eastAsia="zh-CN"/>
        </w:rPr>
        <w:t xml:space="preserve">source node and </w:t>
      </w:r>
      <w:r w:rsidR="00AC531A">
        <w:rPr>
          <w:rFonts w:cs="Arial"/>
          <w:lang w:eastAsia="zh-CN"/>
        </w:rPr>
        <w:t>each next</w:t>
      </w:r>
      <w:r w:rsidR="00DC27CB">
        <w:rPr>
          <w:rFonts w:cs="Arial"/>
          <w:lang w:eastAsia="zh-CN"/>
        </w:rPr>
        <w:t>-hop</w:t>
      </w:r>
      <w:r w:rsidR="00AC531A">
        <w:rPr>
          <w:rFonts w:cs="Arial"/>
          <w:lang w:eastAsia="zh-CN"/>
        </w:rPr>
        <w:t xml:space="preserve"> target</w:t>
      </w:r>
      <w:r w:rsidR="00AC531A" w:rsidRPr="00576B99">
        <w:rPr>
          <w:rFonts w:cs="Arial"/>
          <w:lang w:eastAsia="zh-CN"/>
        </w:rPr>
        <w:t xml:space="preserve"> </w:t>
      </w:r>
      <w:r w:rsidR="00576B99" w:rsidRPr="00576B99">
        <w:rPr>
          <w:rFonts w:cs="Arial"/>
          <w:lang w:eastAsia="zh-CN"/>
        </w:rPr>
        <w:t xml:space="preserve">node can maintain </w:t>
      </w:r>
      <w:r w:rsidR="00AC531A">
        <w:rPr>
          <w:rFonts w:cs="Arial"/>
          <w:lang w:eastAsia="zh-CN"/>
        </w:rPr>
        <w:t>the</w:t>
      </w:r>
      <w:r w:rsidR="00576B99" w:rsidRPr="00576B99">
        <w:rPr>
          <w:rFonts w:cs="Arial"/>
          <w:lang w:eastAsia="zh-CN"/>
        </w:rPr>
        <w:t xml:space="preserve"> connection to </w:t>
      </w:r>
      <w:r w:rsidR="00AC531A">
        <w:rPr>
          <w:rFonts w:cs="Arial"/>
          <w:lang w:eastAsia="zh-CN"/>
        </w:rPr>
        <w:t>the</w:t>
      </w:r>
      <w:r w:rsidR="00576B99" w:rsidRPr="00576B99">
        <w:rPr>
          <w:rFonts w:cs="Arial"/>
          <w:lang w:eastAsia="zh-CN"/>
        </w:rPr>
        <w:t xml:space="preserve"> same AMF.</w:t>
      </w:r>
      <w:r w:rsidR="00AC531A">
        <w:rPr>
          <w:rFonts w:cs="Arial"/>
          <w:lang w:eastAsia="zh-CN"/>
        </w:rPr>
        <w:t xml:space="preserve"> </w:t>
      </w:r>
      <w:r w:rsidR="00576B99">
        <w:rPr>
          <w:rFonts w:cs="Arial"/>
          <w:lang w:eastAsia="zh-CN"/>
        </w:rPr>
        <w:t xml:space="preserve">In our view, </w:t>
      </w:r>
      <w:r w:rsidR="00DC27CB">
        <w:rPr>
          <w:rFonts w:cs="Arial"/>
          <w:lang w:eastAsia="zh-CN"/>
        </w:rPr>
        <w:t>involving the AMF</w:t>
      </w:r>
      <w:r w:rsidR="00576B99">
        <w:rPr>
          <w:rFonts w:cs="Arial"/>
          <w:lang w:eastAsia="zh-CN"/>
        </w:rPr>
        <w:t xml:space="preserve"> </w:t>
      </w:r>
      <w:r w:rsidR="00AC531A">
        <w:rPr>
          <w:rFonts w:cs="Arial"/>
          <w:lang w:eastAsia="zh-CN"/>
        </w:rPr>
        <w:t xml:space="preserve">could be </w:t>
      </w:r>
      <w:r w:rsidR="00DC27CB">
        <w:rPr>
          <w:rFonts w:cs="Arial"/>
          <w:lang w:eastAsia="zh-CN"/>
        </w:rPr>
        <w:t xml:space="preserve">applicable also to </w:t>
      </w:r>
      <w:r w:rsidR="00AC531A">
        <w:rPr>
          <w:rFonts w:cs="Arial"/>
          <w:lang w:eastAsia="zh-CN"/>
        </w:rPr>
        <w:t xml:space="preserve">Option1 </w:t>
      </w:r>
      <w:r w:rsidR="00DC27CB">
        <w:rPr>
          <w:rFonts w:cs="Arial"/>
          <w:lang w:eastAsia="zh-CN"/>
        </w:rPr>
        <w:t>and</w:t>
      </w:r>
      <w:r w:rsidR="00AC531A">
        <w:rPr>
          <w:rFonts w:cs="Arial"/>
          <w:lang w:eastAsia="zh-CN"/>
        </w:rPr>
        <w:t xml:space="preserve"> Option3</w:t>
      </w:r>
      <w:r w:rsidR="00DC27CB">
        <w:rPr>
          <w:rFonts w:cs="Arial"/>
          <w:lang w:eastAsia="zh-CN"/>
        </w:rPr>
        <w:t xml:space="preserve"> to at least solve the issue of potential unavailability of the </w:t>
      </w:r>
      <w:proofErr w:type="spellStart"/>
      <w:r w:rsidR="00DC27CB">
        <w:rPr>
          <w:rFonts w:cs="Arial"/>
          <w:lang w:eastAsia="zh-CN"/>
        </w:rPr>
        <w:t>Xn</w:t>
      </w:r>
      <w:proofErr w:type="spellEnd"/>
      <w:r w:rsidR="00DC27CB">
        <w:rPr>
          <w:rFonts w:cs="Arial"/>
          <w:lang w:eastAsia="zh-CN"/>
        </w:rPr>
        <w:t xml:space="preserve"> interface between Node1 and a “far away” final target NG-RAN node (e.g., Node3)</w:t>
      </w:r>
      <w:r w:rsidR="00AC531A">
        <w:rPr>
          <w:rFonts w:cs="Arial"/>
          <w:lang w:eastAsia="zh-CN"/>
        </w:rPr>
        <w:t>,</w:t>
      </w:r>
      <w:r w:rsidR="00DC27CB">
        <w:rPr>
          <w:rFonts w:cs="Arial"/>
          <w:lang w:eastAsia="zh-CN"/>
        </w:rPr>
        <w:t xml:space="preserve"> at a cost of impacting the NG interface which was ruled out in Rel-18</w:t>
      </w:r>
      <w:r w:rsidR="00576B99" w:rsidRPr="00576B99">
        <w:rPr>
          <w:rFonts w:cs="Arial"/>
          <w:lang w:eastAsia="zh-CN"/>
        </w:rPr>
        <w:t>.</w:t>
      </w:r>
    </w:p>
    <w:p w14:paraId="7F1637AE" w14:textId="4313DBD7" w:rsidR="009250BD" w:rsidRDefault="009250BD" w:rsidP="00E37F5D">
      <w:pPr>
        <w:jc w:val="both"/>
        <w:rPr>
          <w:rFonts w:cs="Arial"/>
          <w:b/>
          <w:lang w:eastAsia="zh-CN"/>
        </w:rPr>
      </w:pPr>
      <w:r w:rsidRPr="00AC531A">
        <w:rPr>
          <w:rFonts w:cs="Arial"/>
          <w:b/>
          <w:lang w:eastAsia="zh-CN"/>
        </w:rPr>
        <w:t xml:space="preserve">Proposal </w:t>
      </w:r>
      <w:r w:rsidR="00DC46B4" w:rsidRPr="00AC531A">
        <w:rPr>
          <w:rFonts w:cs="Arial"/>
          <w:b/>
          <w:lang w:eastAsia="zh-CN"/>
        </w:rPr>
        <w:t>4</w:t>
      </w:r>
      <w:r w:rsidRPr="00AC531A">
        <w:rPr>
          <w:rFonts w:cs="Arial"/>
          <w:b/>
          <w:lang w:eastAsia="zh-CN"/>
        </w:rPr>
        <w:t>:</w:t>
      </w:r>
      <w:r w:rsidR="00DC7480" w:rsidRPr="00AC531A">
        <w:rPr>
          <w:rFonts w:cs="Arial"/>
          <w:b/>
          <w:lang w:eastAsia="zh-CN"/>
        </w:rPr>
        <w:t xml:space="preserve"> </w:t>
      </w:r>
      <w:r w:rsidR="00391BCF" w:rsidRPr="00AC531A">
        <w:rPr>
          <w:rFonts w:cs="Arial"/>
          <w:b/>
          <w:lang w:eastAsia="zh-CN"/>
        </w:rPr>
        <w:t xml:space="preserve">RAN3 </w:t>
      </w:r>
      <w:r w:rsidR="00DC27CB">
        <w:rPr>
          <w:rFonts w:cs="Arial"/>
          <w:b/>
          <w:lang w:eastAsia="zh-CN"/>
        </w:rPr>
        <w:t xml:space="preserve">to down-select one option for the </w:t>
      </w:r>
      <w:r w:rsidR="00391BCF" w:rsidRPr="00AC531A">
        <w:rPr>
          <w:rFonts w:cs="Arial"/>
          <w:b/>
          <w:lang w:eastAsia="zh-CN"/>
        </w:rPr>
        <w:t xml:space="preserve">transfer </w:t>
      </w:r>
      <w:r w:rsidR="00DC27CB">
        <w:rPr>
          <w:rFonts w:cs="Arial"/>
          <w:b/>
          <w:lang w:eastAsia="zh-CN"/>
        </w:rPr>
        <w:t xml:space="preserve">of the measured </w:t>
      </w:r>
      <w:r w:rsidR="00391BCF" w:rsidRPr="00AC531A">
        <w:rPr>
          <w:rFonts w:cs="Arial"/>
          <w:b/>
          <w:lang w:eastAsia="zh-CN"/>
        </w:rPr>
        <w:t>multi-hop UE trajectory feedback</w:t>
      </w:r>
      <w:r w:rsidR="00DC27CB">
        <w:rPr>
          <w:rFonts w:cs="Arial"/>
          <w:b/>
          <w:lang w:eastAsia="zh-CN"/>
        </w:rPr>
        <w:t xml:space="preserve"> among the following:</w:t>
      </w:r>
    </w:p>
    <w:p w14:paraId="310DC162" w14:textId="4EC25208" w:rsidR="00DC27CB" w:rsidRDefault="00DC27CB" w:rsidP="00E37F5D">
      <w:pPr>
        <w:pStyle w:val="ListParagraph"/>
        <w:numPr>
          <w:ilvl w:val="0"/>
          <w:numId w:val="10"/>
        </w:numPr>
        <w:ind w:left="714" w:firstLineChars="0" w:hanging="357"/>
        <w:jc w:val="both"/>
        <w:rPr>
          <w:rFonts w:cs="Arial"/>
          <w:b/>
          <w:lang w:eastAsia="zh-CN"/>
        </w:rPr>
      </w:pPr>
      <w:r w:rsidRPr="00DC46B4">
        <w:rPr>
          <w:rFonts w:cs="Arial"/>
          <w:b/>
          <w:lang w:eastAsia="zh-CN"/>
        </w:rPr>
        <w:t xml:space="preserve">Option1: </w:t>
      </w:r>
      <w:r>
        <w:rPr>
          <w:rFonts w:cs="Arial"/>
          <w:b/>
          <w:lang w:eastAsia="zh-CN"/>
        </w:rPr>
        <w:t xml:space="preserve">Parallel transmission from each hop node </w:t>
      </w:r>
      <w:r w:rsidRPr="00BA65A6">
        <w:rPr>
          <w:rFonts w:cs="Arial"/>
          <w:b/>
          <w:lang w:eastAsia="zh-CN"/>
        </w:rPr>
        <w:t xml:space="preserve">to </w:t>
      </w:r>
      <w:r>
        <w:rPr>
          <w:rFonts w:cs="Arial"/>
          <w:b/>
          <w:lang w:eastAsia="zh-CN"/>
        </w:rPr>
        <w:t xml:space="preserve">the </w:t>
      </w:r>
      <w:r w:rsidRPr="00BA65A6">
        <w:rPr>
          <w:rFonts w:cs="Arial"/>
          <w:b/>
          <w:lang w:eastAsia="zh-CN"/>
        </w:rPr>
        <w:t>initial</w:t>
      </w:r>
      <w:r>
        <w:rPr>
          <w:rFonts w:cs="Arial"/>
          <w:b/>
          <w:lang w:eastAsia="zh-CN"/>
        </w:rPr>
        <w:t xml:space="preserve"> source NG-RAN node</w:t>
      </w:r>
      <w:r w:rsidRPr="00BA65A6">
        <w:rPr>
          <w:rFonts w:cs="Arial"/>
          <w:b/>
          <w:lang w:eastAsia="zh-CN"/>
        </w:rPr>
        <w:t xml:space="preserve"> </w:t>
      </w:r>
      <w:r>
        <w:rPr>
          <w:rFonts w:cs="Arial"/>
          <w:b/>
          <w:lang w:eastAsia="zh-CN"/>
        </w:rPr>
        <w:t>(i.e., Node2 to Node1, Node3 to Node1)</w:t>
      </w:r>
    </w:p>
    <w:p w14:paraId="57BE3D78" w14:textId="77777777" w:rsidR="00DC27CB" w:rsidRDefault="00DC27CB" w:rsidP="00E37F5D">
      <w:pPr>
        <w:pStyle w:val="ListParagraph"/>
        <w:numPr>
          <w:ilvl w:val="0"/>
          <w:numId w:val="10"/>
        </w:numPr>
        <w:ind w:left="714" w:firstLineChars="0" w:hanging="357"/>
        <w:jc w:val="both"/>
        <w:rPr>
          <w:rFonts w:cs="Arial"/>
          <w:b/>
          <w:lang w:eastAsia="zh-CN"/>
        </w:rPr>
      </w:pPr>
      <w:r w:rsidRPr="00DC27CB">
        <w:rPr>
          <w:rFonts w:cs="Arial"/>
          <w:b/>
          <w:lang w:eastAsia="zh-CN"/>
        </w:rPr>
        <w:t>Option2: Hop-by-hop transmission (i.e., Node3 to Node2, Node2 to Node1)</w:t>
      </w:r>
    </w:p>
    <w:p w14:paraId="1525F434" w14:textId="13AFBBA4" w:rsidR="00DC27CB" w:rsidRPr="00DC27CB" w:rsidRDefault="00DC27CB" w:rsidP="00E37F5D">
      <w:pPr>
        <w:pStyle w:val="ListParagraph"/>
        <w:numPr>
          <w:ilvl w:val="0"/>
          <w:numId w:val="10"/>
        </w:numPr>
        <w:ind w:left="714" w:firstLineChars="0" w:hanging="357"/>
        <w:jc w:val="both"/>
        <w:rPr>
          <w:rFonts w:cs="Arial"/>
          <w:b/>
          <w:lang w:eastAsia="zh-CN"/>
        </w:rPr>
      </w:pPr>
      <w:r w:rsidRPr="00DC27CB">
        <w:rPr>
          <w:rFonts w:cs="Arial"/>
          <w:b/>
          <w:lang w:eastAsia="zh-CN"/>
        </w:rPr>
        <w:t>Option3: Final-hop to initial-hop transmission (i.e., Node2 to Node3, Node3 to Node1)</w:t>
      </w:r>
    </w:p>
    <w:p w14:paraId="66EC3227" w14:textId="133627B5" w:rsidR="00DC27CB" w:rsidRDefault="00DC27CB" w:rsidP="00E37F5D">
      <w:pPr>
        <w:pStyle w:val="ListParagraph"/>
        <w:numPr>
          <w:ilvl w:val="0"/>
          <w:numId w:val="10"/>
        </w:numPr>
        <w:ind w:left="714" w:firstLineChars="0" w:hanging="357"/>
        <w:jc w:val="both"/>
        <w:rPr>
          <w:rFonts w:cs="Arial"/>
          <w:b/>
          <w:lang w:eastAsia="zh-CN"/>
        </w:rPr>
      </w:pPr>
      <w:r w:rsidRPr="00BA65A6">
        <w:rPr>
          <w:rFonts w:cs="Arial"/>
          <w:b/>
          <w:lang w:eastAsia="zh-CN"/>
        </w:rPr>
        <w:t>Option</w:t>
      </w:r>
      <w:r>
        <w:rPr>
          <w:rFonts w:cs="Arial"/>
          <w:b/>
          <w:lang w:eastAsia="zh-CN"/>
        </w:rPr>
        <w:t>4</w:t>
      </w:r>
      <w:r w:rsidRPr="00BA65A6">
        <w:rPr>
          <w:rFonts w:cs="Arial"/>
          <w:b/>
          <w:lang w:eastAsia="zh-CN"/>
        </w:rPr>
        <w:t xml:space="preserve">: </w:t>
      </w:r>
      <w:r>
        <w:rPr>
          <w:rFonts w:cs="Arial"/>
          <w:b/>
          <w:lang w:eastAsia="zh-CN"/>
        </w:rPr>
        <w:t>Measured UE trajectory transfer via AMF (i.e. Node3 to AMF, AMF to Node1)</w:t>
      </w:r>
      <w:r w:rsidRPr="00DC46B4">
        <w:rPr>
          <w:rFonts w:cs="Arial"/>
          <w:b/>
          <w:lang w:eastAsia="zh-CN"/>
        </w:rPr>
        <w:t>.</w:t>
      </w:r>
    </w:p>
    <w:p w14:paraId="1F9DFEFB" w14:textId="1B8C5D87" w:rsidR="00DC27CB" w:rsidRPr="00DC27CB" w:rsidRDefault="00DC27CB" w:rsidP="00DC27CB">
      <w:pPr>
        <w:spacing w:before="120" w:after="120"/>
        <w:jc w:val="both"/>
        <w:rPr>
          <w:rFonts w:cs="Arial"/>
          <w:b/>
          <w:lang w:eastAsia="zh-CN"/>
        </w:rPr>
      </w:pPr>
      <w:r>
        <w:rPr>
          <w:rFonts w:cs="Arial"/>
          <w:b/>
          <w:lang w:eastAsia="zh-CN"/>
        </w:rPr>
        <w:t xml:space="preserve">Proposal 4bis: RAN3 to adopt Option2 </w:t>
      </w:r>
      <w:r w:rsidR="007F3DB2">
        <w:rPr>
          <w:rFonts w:cs="Arial"/>
          <w:b/>
          <w:lang w:eastAsia="zh-CN"/>
        </w:rPr>
        <w:t>(h</w:t>
      </w:r>
      <w:r w:rsidR="007F3DB2" w:rsidRPr="00DC27CB">
        <w:rPr>
          <w:rFonts w:cs="Arial"/>
          <w:b/>
          <w:lang w:eastAsia="zh-CN"/>
        </w:rPr>
        <w:t>op-by-hop transmission</w:t>
      </w:r>
      <w:r w:rsidR="007F3DB2">
        <w:rPr>
          <w:rFonts w:cs="Arial"/>
          <w:b/>
          <w:lang w:eastAsia="zh-CN"/>
        </w:rPr>
        <w:t xml:space="preserve">) </w:t>
      </w:r>
      <w:r>
        <w:rPr>
          <w:rFonts w:cs="Arial"/>
          <w:b/>
          <w:lang w:eastAsia="zh-CN"/>
        </w:rPr>
        <w:t xml:space="preserve">as the solution to enable the propagation of the multi-hop UE trajectory prediction and the transfer of the measured multi-hop UE trajectory </w:t>
      </w:r>
      <w:r w:rsidR="00671956">
        <w:rPr>
          <w:rFonts w:cs="Arial"/>
          <w:b/>
          <w:lang w:eastAsia="zh-CN"/>
        </w:rPr>
        <w:t xml:space="preserve">back to the source NG-RAN node, </w:t>
      </w:r>
      <w:r w:rsidR="007F3DB2">
        <w:rPr>
          <w:rFonts w:cs="Arial"/>
          <w:b/>
          <w:lang w:eastAsia="zh-CN"/>
        </w:rPr>
        <w:t xml:space="preserve">which </w:t>
      </w:r>
      <w:r w:rsidR="00671956">
        <w:rPr>
          <w:rFonts w:cs="Arial"/>
          <w:b/>
          <w:lang w:eastAsia="zh-CN"/>
        </w:rPr>
        <w:t>ensur</w:t>
      </w:r>
      <w:r w:rsidR="007F3DB2">
        <w:rPr>
          <w:rFonts w:cs="Arial"/>
          <w:b/>
          <w:lang w:eastAsia="zh-CN"/>
        </w:rPr>
        <w:t>es</w:t>
      </w:r>
      <w:r w:rsidR="00671956">
        <w:rPr>
          <w:rFonts w:cs="Arial"/>
          <w:b/>
          <w:lang w:eastAsia="zh-CN"/>
        </w:rPr>
        <w:t xml:space="preserve"> minim</w:t>
      </w:r>
      <w:r w:rsidR="007F3DB2">
        <w:rPr>
          <w:rFonts w:cs="Arial"/>
          <w:b/>
          <w:lang w:eastAsia="zh-CN"/>
        </w:rPr>
        <w:t>um</w:t>
      </w:r>
      <w:r w:rsidR="00671956">
        <w:rPr>
          <w:rFonts w:cs="Arial"/>
          <w:b/>
          <w:lang w:eastAsia="zh-CN"/>
        </w:rPr>
        <w:t xml:space="preserve"> standard impact.</w:t>
      </w:r>
    </w:p>
    <w:p w14:paraId="18B7876A" w14:textId="72ECC0F5"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007BA71D" w14:textId="1894E6FB" w:rsidR="00814E73" w:rsidRDefault="008B2037" w:rsidP="00B128C8">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003845D0">
        <w:rPr>
          <w:rFonts w:eastAsia="SimSun"/>
          <w:lang w:eastAsia="zh-CN"/>
        </w:rPr>
        <w:t xml:space="preserve">observations and </w:t>
      </w:r>
      <w:r w:rsidRPr="008B2037">
        <w:rPr>
          <w:rFonts w:eastAsia="SimSun"/>
          <w:lang w:eastAsia="zh-CN"/>
        </w:rPr>
        <w:t>propos</w:t>
      </w:r>
      <w:r w:rsidR="003845D0">
        <w:rPr>
          <w:rFonts w:eastAsia="SimSun"/>
          <w:lang w:eastAsia="zh-CN"/>
        </w:rPr>
        <w:t>als</w:t>
      </w:r>
      <w:r w:rsidRPr="008B2037">
        <w:rPr>
          <w:rFonts w:eastAsia="SimSun"/>
          <w:lang w:eastAsia="zh-CN"/>
        </w:rPr>
        <w:t>:</w:t>
      </w:r>
    </w:p>
    <w:p w14:paraId="496E2648" w14:textId="738C938D" w:rsidR="00B128C8" w:rsidRDefault="00B128C8" w:rsidP="00B128C8">
      <w:pPr>
        <w:spacing w:after="120"/>
        <w:jc w:val="both"/>
        <w:rPr>
          <w:rFonts w:cs="Arial"/>
          <w:b/>
          <w:lang w:eastAsia="zh-CN"/>
        </w:rPr>
      </w:pPr>
      <w:r>
        <w:rPr>
          <w:rFonts w:cs="Arial"/>
          <w:b/>
          <w:lang w:eastAsia="zh-CN"/>
        </w:rPr>
        <w:t>Observation</w:t>
      </w:r>
      <w:r w:rsidRPr="009250BD">
        <w:rPr>
          <w:rFonts w:cs="Arial"/>
          <w:b/>
          <w:lang w:eastAsia="zh-CN"/>
        </w:rPr>
        <w:t xml:space="preserve"> </w:t>
      </w:r>
      <w:r>
        <w:rPr>
          <w:rFonts w:cs="Arial"/>
          <w:b/>
          <w:lang w:eastAsia="zh-CN"/>
        </w:rPr>
        <w:t>1</w:t>
      </w:r>
      <w:r w:rsidRPr="009250BD">
        <w:rPr>
          <w:rFonts w:cs="Arial"/>
          <w:b/>
          <w:lang w:eastAsia="zh-CN"/>
        </w:rPr>
        <w:t>:</w:t>
      </w:r>
      <w:r>
        <w:rPr>
          <w:rFonts w:cs="Arial"/>
          <w:b/>
          <w:lang w:eastAsia="zh-CN"/>
        </w:rPr>
        <w:t xml:space="preserve"> </w:t>
      </w:r>
      <w:r w:rsidRPr="00E80CB3">
        <w:rPr>
          <w:rFonts w:cs="Arial"/>
          <w:b/>
          <w:lang w:eastAsia="zh-CN"/>
        </w:rPr>
        <w:t xml:space="preserve">Multi-hop </w:t>
      </w:r>
      <w:r>
        <w:rPr>
          <w:rFonts w:cs="Arial"/>
          <w:b/>
          <w:lang w:eastAsia="zh-CN"/>
        </w:rPr>
        <w:t>UE trajectory may be useful for mobility related decisions of the 1</w:t>
      </w:r>
      <w:r w:rsidRPr="00F95886">
        <w:rPr>
          <w:rFonts w:cs="Arial"/>
          <w:b/>
          <w:vertAlign w:val="superscript"/>
          <w:lang w:eastAsia="zh-CN"/>
        </w:rPr>
        <w:t>st</w:t>
      </w:r>
      <w:r>
        <w:rPr>
          <w:rFonts w:cs="Arial"/>
          <w:b/>
          <w:lang w:eastAsia="zh-CN"/>
        </w:rPr>
        <w:t xml:space="preserve"> hop target NG-RAN node as well as intermediate NG-RAN nodes.</w:t>
      </w:r>
    </w:p>
    <w:p w14:paraId="35723961" w14:textId="77777777" w:rsidR="00B128C8" w:rsidRPr="00AF24B7" w:rsidRDefault="00B128C8" w:rsidP="00B128C8">
      <w:pPr>
        <w:spacing w:after="120"/>
        <w:jc w:val="both"/>
        <w:rPr>
          <w:rFonts w:cs="Arial"/>
          <w:b/>
          <w:lang w:eastAsia="zh-CN"/>
        </w:rPr>
      </w:pPr>
      <w:r w:rsidRPr="001D4A90">
        <w:rPr>
          <w:rFonts w:cs="Arial"/>
          <w:b/>
          <w:lang w:eastAsia="zh-CN"/>
        </w:rPr>
        <w:t xml:space="preserve">Observation </w:t>
      </w:r>
      <w:r>
        <w:rPr>
          <w:rFonts w:cs="Arial"/>
          <w:b/>
          <w:lang w:eastAsia="zh-CN"/>
        </w:rPr>
        <w:t>2</w:t>
      </w:r>
      <w:r w:rsidRPr="001D4A90">
        <w:rPr>
          <w:rFonts w:cs="Arial"/>
          <w:b/>
          <w:lang w:eastAsia="zh-CN"/>
        </w:rPr>
        <w:t xml:space="preserve">: It may be beneficial for the initial </w:t>
      </w:r>
      <w:r>
        <w:rPr>
          <w:rFonts w:cs="Arial"/>
          <w:b/>
          <w:lang w:eastAsia="zh-CN"/>
        </w:rPr>
        <w:t xml:space="preserve">source </w:t>
      </w:r>
      <w:r w:rsidRPr="001D4A90">
        <w:rPr>
          <w:rFonts w:cs="Arial"/>
          <w:b/>
          <w:lang w:eastAsia="zh-CN"/>
        </w:rPr>
        <w:t xml:space="preserve">NG-RAN node </w:t>
      </w:r>
      <w:r>
        <w:rPr>
          <w:rFonts w:cs="Arial"/>
          <w:b/>
          <w:lang w:eastAsia="zh-CN"/>
        </w:rPr>
        <w:t xml:space="preserve">that predicted the multi-hop UE trajectory </w:t>
      </w:r>
      <w:r w:rsidRPr="001D4A90">
        <w:rPr>
          <w:rFonts w:cs="Arial"/>
          <w:b/>
          <w:lang w:eastAsia="zh-CN"/>
        </w:rPr>
        <w:t xml:space="preserve">to obtain </w:t>
      </w:r>
      <w:r>
        <w:rPr>
          <w:rFonts w:cs="Arial"/>
          <w:b/>
          <w:lang w:eastAsia="zh-CN"/>
        </w:rPr>
        <w:t xml:space="preserve">the measured </w:t>
      </w:r>
      <w:r w:rsidRPr="001D4A90">
        <w:rPr>
          <w:rFonts w:cs="Arial"/>
          <w:b/>
          <w:lang w:eastAsia="zh-CN"/>
        </w:rPr>
        <w:t xml:space="preserve">multi-hop UE trajectory </w:t>
      </w:r>
      <w:r>
        <w:rPr>
          <w:rFonts w:cs="Arial"/>
          <w:b/>
          <w:lang w:eastAsia="zh-CN"/>
        </w:rPr>
        <w:t xml:space="preserve">as a </w:t>
      </w:r>
      <w:r w:rsidRPr="001D4A90">
        <w:rPr>
          <w:rFonts w:cs="Arial"/>
          <w:b/>
          <w:lang w:eastAsia="zh-CN"/>
        </w:rPr>
        <w:t>feedback</w:t>
      </w:r>
      <w:r>
        <w:rPr>
          <w:rFonts w:cs="Arial"/>
          <w:b/>
          <w:lang w:eastAsia="zh-CN"/>
        </w:rPr>
        <w:t xml:space="preserve"> information</w:t>
      </w:r>
      <w:r w:rsidRPr="001D4A90">
        <w:rPr>
          <w:rFonts w:cs="Arial"/>
          <w:b/>
          <w:lang w:eastAsia="zh-CN"/>
        </w:rPr>
        <w:t xml:space="preserve"> to further monitor </w:t>
      </w:r>
      <w:r>
        <w:rPr>
          <w:rFonts w:cs="Arial"/>
          <w:b/>
          <w:lang w:eastAsia="zh-CN"/>
        </w:rPr>
        <w:t>the model’s performance and decide whether to</w:t>
      </w:r>
      <w:r w:rsidRPr="001D4A90">
        <w:rPr>
          <w:rFonts w:cs="Arial"/>
          <w:b/>
          <w:lang w:eastAsia="zh-CN"/>
        </w:rPr>
        <w:t xml:space="preserve"> re</w:t>
      </w:r>
      <w:r>
        <w:rPr>
          <w:rFonts w:cs="Arial"/>
          <w:b/>
          <w:lang w:eastAsia="zh-CN"/>
        </w:rPr>
        <w:t>-</w:t>
      </w:r>
      <w:r w:rsidRPr="001D4A90">
        <w:rPr>
          <w:rFonts w:cs="Arial"/>
          <w:b/>
          <w:lang w:eastAsia="zh-CN"/>
        </w:rPr>
        <w:t>train</w:t>
      </w:r>
      <w:r>
        <w:rPr>
          <w:rFonts w:cs="Arial"/>
          <w:b/>
          <w:lang w:eastAsia="zh-CN"/>
        </w:rPr>
        <w:t xml:space="preserve"> the</w:t>
      </w:r>
      <w:r w:rsidRPr="001D4A90">
        <w:rPr>
          <w:rFonts w:cs="Arial"/>
          <w:b/>
          <w:lang w:eastAsia="zh-CN"/>
        </w:rPr>
        <w:t xml:space="preserve"> AI</w:t>
      </w:r>
      <w:r>
        <w:rPr>
          <w:rFonts w:cs="Arial"/>
          <w:b/>
          <w:lang w:eastAsia="zh-CN"/>
        </w:rPr>
        <w:t>/ML</w:t>
      </w:r>
      <w:r w:rsidRPr="001D4A90">
        <w:rPr>
          <w:rFonts w:cs="Arial"/>
          <w:b/>
          <w:lang w:eastAsia="zh-CN"/>
        </w:rPr>
        <w:t xml:space="preserve"> model.</w:t>
      </w:r>
    </w:p>
    <w:p w14:paraId="1BD10CCC" w14:textId="77777777" w:rsidR="00B128C8" w:rsidRDefault="00B128C8" w:rsidP="00B128C8">
      <w:pPr>
        <w:spacing w:after="120"/>
        <w:jc w:val="both"/>
        <w:rPr>
          <w:rFonts w:cs="Arial"/>
          <w:b/>
          <w:lang w:eastAsia="zh-CN"/>
        </w:rPr>
      </w:pPr>
      <w:r w:rsidRPr="00706765">
        <w:rPr>
          <w:rFonts w:cs="Arial"/>
          <w:b/>
          <w:lang w:eastAsia="zh-CN"/>
        </w:rPr>
        <w:t xml:space="preserve">Proposal 1: RAN3 </w:t>
      </w:r>
      <w:r>
        <w:rPr>
          <w:rFonts w:cs="Arial"/>
          <w:b/>
          <w:lang w:eastAsia="zh-CN"/>
        </w:rPr>
        <w:t xml:space="preserve">to </w:t>
      </w:r>
      <w:r w:rsidRPr="00706765">
        <w:rPr>
          <w:rFonts w:cs="Arial"/>
          <w:b/>
          <w:lang w:eastAsia="zh-CN"/>
        </w:rPr>
        <w:t xml:space="preserve">agree </w:t>
      </w:r>
      <w:r>
        <w:rPr>
          <w:rFonts w:cs="Arial"/>
          <w:b/>
          <w:lang w:eastAsia="zh-CN"/>
        </w:rPr>
        <w:t xml:space="preserve">on introducing enablers related to the Rel-18 </w:t>
      </w:r>
      <w:r w:rsidRPr="00706765">
        <w:rPr>
          <w:rFonts w:cs="Arial"/>
          <w:b/>
          <w:lang w:eastAsia="zh-CN"/>
        </w:rPr>
        <w:t xml:space="preserve">Mobility Optimization </w:t>
      </w:r>
      <w:r>
        <w:rPr>
          <w:rFonts w:cs="Arial"/>
          <w:b/>
          <w:lang w:eastAsia="zh-CN"/>
        </w:rPr>
        <w:t>use case</w:t>
      </w:r>
      <w:r w:rsidRPr="00706765">
        <w:rPr>
          <w:rFonts w:cs="Arial"/>
          <w:b/>
          <w:lang w:eastAsia="zh-CN"/>
        </w:rPr>
        <w:t xml:space="preserve"> to </w:t>
      </w:r>
      <w:r>
        <w:rPr>
          <w:rFonts w:cs="Arial"/>
          <w:b/>
          <w:lang w:eastAsia="zh-CN"/>
        </w:rPr>
        <w:t xml:space="preserve">also cover </w:t>
      </w:r>
      <w:r w:rsidRPr="00706765">
        <w:rPr>
          <w:rFonts w:cs="Arial"/>
          <w:b/>
          <w:lang w:eastAsia="zh-CN"/>
        </w:rPr>
        <w:t xml:space="preserve">NR-DC scenarios, </w:t>
      </w:r>
      <w:r>
        <w:rPr>
          <w:rFonts w:cs="Arial"/>
          <w:b/>
          <w:lang w:eastAsia="zh-CN"/>
        </w:rPr>
        <w:t xml:space="preserve">i.e., transfer of the </w:t>
      </w:r>
      <w:r w:rsidRPr="00706765">
        <w:rPr>
          <w:rFonts w:cs="Arial"/>
          <w:b/>
          <w:lang w:eastAsia="zh-CN"/>
        </w:rPr>
        <w:t>UE trajectory prediction</w:t>
      </w:r>
      <w:r>
        <w:rPr>
          <w:rFonts w:cs="Arial"/>
          <w:b/>
          <w:lang w:eastAsia="zh-CN"/>
        </w:rPr>
        <w:t xml:space="preserve"> and</w:t>
      </w:r>
      <w:r w:rsidRPr="00706765">
        <w:rPr>
          <w:rFonts w:cs="Arial"/>
          <w:b/>
          <w:lang w:eastAsia="zh-CN"/>
        </w:rPr>
        <w:t xml:space="preserve"> </w:t>
      </w:r>
      <w:r>
        <w:rPr>
          <w:rFonts w:cs="Arial"/>
          <w:b/>
          <w:lang w:eastAsia="zh-CN"/>
        </w:rPr>
        <w:t xml:space="preserve">Data Collection ID </w:t>
      </w:r>
      <w:r w:rsidRPr="00706765">
        <w:rPr>
          <w:rFonts w:cs="Arial"/>
          <w:b/>
          <w:lang w:eastAsia="zh-CN"/>
        </w:rPr>
        <w:t xml:space="preserve">in </w:t>
      </w:r>
      <w:r>
        <w:rPr>
          <w:rFonts w:cs="Arial"/>
          <w:b/>
          <w:lang w:eastAsia="zh-CN"/>
        </w:rPr>
        <w:t xml:space="preserve">relevant </w:t>
      </w:r>
      <w:r w:rsidRPr="00706765">
        <w:rPr>
          <w:rFonts w:cs="Arial"/>
          <w:b/>
          <w:lang w:eastAsia="zh-CN"/>
        </w:rPr>
        <w:t xml:space="preserve">DC </w:t>
      </w:r>
      <w:r>
        <w:rPr>
          <w:rFonts w:cs="Arial"/>
          <w:b/>
          <w:lang w:eastAsia="zh-CN"/>
        </w:rPr>
        <w:t>procedures, as well as Data Collection Reporting (Initiation) procedures between MN</w:t>
      </w:r>
      <w:r>
        <w:rPr>
          <w:rFonts w:cs="Arial" w:hint="eastAsia"/>
          <w:b/>
          <w:lang w:eastAsia="zh-CN"/>
        </w:rPr>
        <w:t xml:space="preserve"> a</w:t>
      </w:r>
      <w:r>
        <w:rPr>
          <w:rFonts w:cs="Arial"/>
          <w:b/>
          <w:lang w:eastAsia="zh-CN"/>
        </w:rPr>
        <w:t>nd SN</w:t>
      </w:r>
      <w:r w:rsidRPr="00706765">
        <w:rPr>
          <w:rFonts w:cs="Arial"/>
          <w:b/>
          <w:lang w:eastAsia="zh-CN"/>
        </w:rPr>
        <w:t>.</w:t>
      </w:r>
    </w:p>
    <w:p w14:paraId="0748A6F8" w14:textId="7CDCBC74" w:rsidR="00B128C8" w:rsidRDefault="00B128C8" w:rsidP="00B128C8">
      <w:pPr>
        <w:spacing w:after="120"/>
        <w:jc w:val="both"/>
        <w:rPr>
          <w:rFonts w:cs="Arial"/>
          <w:b/>
          <w:lang w:eastAsia="zh-CN"/>
        </w:rPr>
      </w:pPr>
      <w:r>
        <w:rPr>
          <w:rFonts w:cs="Arial" w:hint="eastAsia"/>
          <w:b/>
          <w:lang w:eastAsia="zh-CN"/>
        </w:rPr>
        <w:t>P</w:t>
      </w:r>
      <w:r>
        <w:rPr>
          <w:rFonts w:cs="Arial"/>
          <w:b/>
          <w:lang w:eastAsia="zh-CN"/>
        </w:rPr>
        <w:t xml:space="preserve">roposal 2: </w:t>
      </w:r>
      <w:r w:rsidRPr="00867707">
        <w:rPr>
          <w:rFonts w:cs="Arial"/>
          <w:b/>
          <w:lang w:eastAsia="zh-CN"/>
        </w:rPr>
        <w:t>AI</w:t>
      </w:r>
      <w:r>
        <w:rPr>
          <w:rFonts w:cs="Arial"/>
          <w:b/>
          <w:lang w:eastAsia="zh-CN"/>
        </w:rPr>
        <w:t>/ML</w:t>
      </w:r>
      <w:r w:rsidRPr="00867707">
        <w:rPr>
          <w:rFonts w:cs="Arial"/>
          <w:b/>
          <w:lang w:eastAsia="zh-CN"/>
        </w:rPr>
        <w:t xml:space="preserve"> purpose of the </w:t>
      </w:r>
      <w:r>
        <w:rPr>
          <w:rFonts w:cs="Arial"/>
          <w:b/>
          <w:lang w:eastAsia="zh-CN"/>
        </w:rPr>
        <w:t xml:space="preserve">MN-initiated </w:t>
      </w:r>
      <w:r w:rsidRPr="00867707">
        <w:rPr>
          <w:rFonts w:cs="Arial"/>
          <w:b/>
          <w:lang w:eastAsia="zh-CN"/>
        </w:rPr>
        <w:t>DC request message and prediction timestamp of predicted DC decisions</w:t>
      </w:r>
      <w:r>
        <w:rPr>
          <w:rFonts w:cs="Arial"/>
          <w:b/>
          <w:lang w:eastAsia="zh-CN"/>
        </w:rPr>
        <w:t xml:space="preserve"> from the MN are beneficial to be known at the SN side to optimize UE mobility in N</w:t>
      </w:r>
      <w:r>
        <w:rPr>
          <w:rFonts w:cs="Arial" w:hint="eastAsia"/>
          <w:b/>
          <w:lang w:eastAsia="zh-CN"/>
        </w:rPr>
        <w:t>R-DC</w:t>
      </w:r>
      <w:r>
        <w:rPr>
          <w:rFonts w:cs="Arial"/>
          <w:b/>
          <w:lang w:eastAsia="zh-CN"/>
        </w:rPr>
        <w:t xml:space="preserve"> scenarios. </w:t>
      </w:r>
    </w:p>
    <w:p w14:paraId="3B32DEA5" w14:textId="5B6F61E3" w:rsidR="00B128C8" w:rsidRDefault="00B128C8" w:rsidP="00B128C8">
      <w:pPr>
        <w:spacing w:after="120"/>
        <w:jc w:val="both"/>
        <w:rPr>
          <w:rFonts w:cs="Arial"/>
          <w:b/>
          <w:lang w:eastAsia="zh-CN"/>
        </w:rPr>
      </w:pPr>
      <w:r w:rsidRPr="003F2D21">
        <w:rPr>
          <w:rFonts w:cs="Arial"/>
          <w:b/>
          <w:lang w:eastAsia="zh-CN"/>
        </w:rPr>
        <w:t xml:space="preserve">Proposal </w:t>
      </w:r>
      <w:r>
        <w:rPr>
          <w:rFonts w:cs="Arial"/>
          <w:b/>
          <w:lang w:eastAsia="zh-CN"/>
        </w:rPr>
        <w:t>3</w:t>
      </w:r>
      <w:r w:rsidRPr="003F2D21">
        <w:rPr>
          <w:rFonts w:cs="Arial"/>
          <w:b/>
          <w:lang w:eastAsia="zh-CN"/>
        </w:rPr>
        <w:t xml:space="preserve">: RAN3 agree to transfer </w:t>
      </w:r>
      <w:r>
        <w:rPr>
          <w:rFonts w:cs="Arial"/>
          <w:b/>
          <w:lang w:eastAsia="zh-CN"/>
        </w:rPr>
        <w:t xml:space="preserve">the </w:t>
      </w:r>
      <w:r w:rsidRPr="003F2D21">
        <w:rPr>
          <w:rFonts w:cs="Arial"/>
          <w:b/>
          <w:lang w:eastAsia="zh-CN"/>
        </w:rPr>
        <w:t xml:space="preserve">multi-hop UE trajectory prediction between the source </w:t>
      </w:r>
      <w:r>
        <w:rPr>
          <w:rFonts w:cs="Arial"/>
          <w:b/>
          <w:lang w:eastAsia="zh-CN"/>
        </w:rPr>
        <w:t xml:space="preserve">NG-RAN </w:t>
      </w:r>
      <w:r w:rsidRPr="003F2D21">
        <w:rPr>
          <w:rFonts w:cs="Arial"/>
          <w:b/>
          <w:lang w:eastAsia="zh-CN"/>
        </w:rPr>
        <w:t xml:space="preserve">node and the target </w:t>
      </w:r>
      <w:r>
        <w:rPr>
          <w:rFonts w:cs="Arial"/>
          <w:b/>
          <w:lang w:eastAsia="zh-CN"/>
        </w:rPr>
        <w:t xml:space="preserve">NG-RAN </w:t>
      </w:r>
      <w:r w:rsidRPr="003F2D21">
        <w:rPr>
          <w:rFonts w:cs="Arial"/>
          <w:b/>
          <w:lang w:eastAsia="zh-CN"/>
        </w:rPr>
        <w:t xml:space="preserve">node following the design of </w:t>
      </w:r>
      <w:r>
        <w:rPr>
          <w:rFonts w:cs="Arial"/>
          <w:b/>
          <w:lang w:eastAsia="zh-CN"/>
        </w:rPr>
        <w:t xml:space="preserve">the </w:t>
      </w:r>
      <w:r w:rsidRPr="003F2D21">
        <w:rPr>
          <w:rFonts w:cs="Arial"/>
          <w:b/>
          <w:lang w:eastAsia="zh-CN"/>
        </w:rPr>
        <w:t>single-hop UE trajectory prediction transmission in R</w:t>
      </w:r>
      <w:r>
        <w:rPr>
          <w:rFonts w:cs="Arial"/>
          <w:b/>
          <w:lang w:eastAsia="zh-CN"/>
        </w:rPr>
        <w:t>el-</w:t>
      </w:r>
      <w:r w:rsidRPr="003F2D21">
        <w:rPr>
          <w:rFonts w:cs="Arial"/>
          <w:b/>
          <w:lang w:eastAsia="zh-CN"/>
        </w:rPr>
        <w:t>18 (i.e.</w:t>
      </w:r>
      <w:r>
        <w:rPr>
          <w:rFonts w:cs="Arial"/>
          <w:b/>
          <w:lang w:eastAsia="zh-CN"/>
        </w:rPr>
        <w:t>,</w:t>
      </w:r>
      <w:r w:rsidRPr="003F2D21">
        <w:rPr>
          <w:rFonts w:cs="Arial"/>
          <w:b/>
          <w:lang w:eastAsia="zh-CN"/>
        </w:rPr>
        <w:t xml:space="preserve"> in the HANDOVER REQUEST message).</w:t>
      </w:r>
    </w:p>
    <w:p w14:paraId="57BB279F" w14:textId="77777777" w:rsidR="00B128C8" w:rsidRDefault="00B128C8" w:rsidP="00B128C8">
      <w:pPr>
        <w:jc w:val="both"/>
        <w:rPr>
          <w:rFonts w:cs="Arial"/>
          <w:b/>
          <w:lang w:eastAsia="zh-CN"/>
        </w:rPr>
      </w:pPr>
      <w:r w:rsidRPr="00AC531A">
        <w:rPr>
          <w:rFonts w:cs="Arial"/>
          <w:b/>
          <w:lang w:eastAsia="zh-CN"/>
        </w:rPr>
        <w:lastRenderedPageBreak/>
        <w:t xml:space="preserve">Proposal 4: RAN3 </w:t>
      </w:r>
      <w:r>
        <w:rPr>
          <w:rFonts w:cs="Arial"/>
          <w:b/>
          <w:lang w:eastAsia="zh-CN"/>
        </w:rPr>
        <w:t xml:space="preserve">to down-select one option for the </w:t>
      </w:r>
      <w:r w:rsidRPr="00AC531A">
        <w:rPr>
          <w:rFonts w:cs="Arial"/>
          <w:b/>
          <w:lang w:eastAsia="zh-CN"/>
        </w:rPr>
        <w:t xml:space="preserve">transfer </w:t>
      </w:r>
      <w:r>
        <w:rPr>
          <w:rFonts w:cs="Arial"/>
          <w:b/>
          <w:lang w:eastAsia="zh-CN"/>
        </w:rPr>
        <w:t xml:space="preserve">of the measured </w:t>
      </w:r>
      <w:r w:rsidRPr="00AC531A">
        <w:rPr>
          <w:rFonts w:cs="Arial"/>
          <w:b/>
          <w:lang w:eastAsia="zh-CN"/>
        </w:rPr>
        <w:t>multi-hop UE trajectory feedback</w:t>
      </w:r>
      <w:r>
        <w:rPr>
          <w:rFonts w:cs="Arial"/>
          <w:b/>
          <w:lang w:eastAsia="zh-CN"/>
        </w:rPr>
        <w:t xml:space="preserve"> among the following:</w:t>
      </w:r>
    </w:p>
    <w:p w14:paraId="41EBF021" w14:textId="77777777" w:rsidR="00B128C8" w:rsidRDefault="00B128C8" w:rsidP="00B128C8">
      <w:pPr>
        <w:pStyle w:val="ListParagraph"/>
        <w:numPr>
          <w:ilvl w:val="0"/>
          <w:numId w:val="10"/>
        </w:numPr>
        <w:ind w:left="714" w:firstLineChars="0" w:hanging="357"/>
        <w:jc w:val="both"/>
        <w:rPr>
          <w:rFonts w:cs="Arial"/>
          <w:b/>
          <w:lang w:eastAsia="zh-CN"/>
        </w:rPr>
      </w:pPr>
      <w:r w:rsidRPr="00DC46B4">
        <w:rPr>
          <w:rFonts w:cs="Arial"/>
          <w:b/>
          <w:lang w:eastAsia="zh-CN"/>
        </w:rPr>
        <w:t xml:space="preserve">Option1: </w:t>
      </w:r>
      <w:r>
        <w:rPr>
          <w:rFonts w:cs="Arial"/>
          <w:b/>
          <w:lang w:eastAsia="zh-CN"/>
        </w:rPr>
        <w:t xml:space="preserve">Parallel transmission from each hop node </w:t>
      </w:r>
      <w:r w:rsidRPr="00BA65A6">
        <w:rPr>
          <w:rFonts w:cs="Arial"/>
          <w:b/>
          <w:lang w:eastAsia="zh-CN"/>
        </w:rPr>
        <w:t xml:space="preserve">to </w:t>
      </w:r>
      <w:r>
        <w:rPr>
          <w:rFonts w:cs="Arial"/>
          <w:b/>
          <w:lang w:eastAsia="zh-CN"/>
        </w:rPr>
        <w:t xml:space="preserve">the </w:t>
      </w:r>
      <w:r w:rsidRPr="00BA65A6">
        <w:rPr>
          <w:rFonts w:cs="Arial"/>
          <w:b/>
          <w:lang w:eastAsia="zh-CN"/>
        </w:rPr>
        <w:t>initial</w:t>
      </w:r>
      <w:r>
        <w:rPr>
          <w:rFonts w:cs="Arial"/>
          <w:b/>
          <w:lang w:eastAsia="zh-CN"/>
        </w:rPr>
        <w:t xml:space="preserve"> source NG-RAN node</w:t>
      </w:r>
      <w:r w:rsidRPr="00BA65A6">
        <w:rPr>
          <w:rFonts w:cs="Arial"/>
          <w:b/>
          <w:lang w:eastAsia="zh-CN"/>
        </w:rPr>
        <w:t xml:space="preserve"> </w:t>
      </w:r>
      <w:r>
        <w:rPr>
          <w:rFonts w:cs="Arial"/>
          <w:b/>
          <w:lang w:eastAsia="zh-CN"/>
        </w:rPr>
        <w:t>(i.e., Node2 to Node1, Node3 to Node1)</w:t>
      </w:r>
    </w:p>
    <w:p w14:paraId="1367F503" w14:textId="77777777" w:rsidR="00B128C8" w:rsidRDefault="00B128C8" w:rsidP="00B128C8">
      <w:pPr>
        <w:pStyle w:val="ListParagraph"/>
        <w:numPr>
          <w:ilvl w:val="0"/>
          <w:numId w:val="10"/>
        </w:numPr>
        <w:ind w:left="714" w:firstLineChars="0" w:hanging="357"/>
        <w:jc w:val="both"/>
        <w:rPr>
          <w:rFonts w:cs="Arial"/>
          <w:b/>
          <w:lang w:eastAsia="zh-CN"/>
        </w:rPr>
      </w:pPr>
      <w:r w:rsidRPr="00DC27CB">
        <w:rPr>
          <w:rFonts w:cs="Arial"/>
          <w:b/>
          <w:lang w:eastAsia="zh-CN"/>
        </w:rPr>
        <w:t>Option2: Hop-by-hop transmission (i.e., Node3 to Node2, Node2 to Node1)</w:t>
      </w:r>
    </w:p>
    <w:p w14:paraId="162F3176" w14:textId="77777777" w:rsidR="00B128C8" w:rsidRPr="00DC27CB" w:rsidRDefault="00B128C8" w:rsidP="00B128C8">
      <w:pPr>
        <w:pStyle w:val="ListParagraph"/>
        <w:numPr>
          <w:ilvl w:val="0"/>
          <w:numId w:val="10"/>
        </w:numPr>
        <w:ind w:left="714" w:firstLineChars="0" w:hanging="357"/>
        <w:jc w:val="both"/>
        <w:rPr>
          <w:rFonts w:cs="Arial"/>
          <w:b/>
          <w:lang w:eastAsia="zh-CN"/>
        </w:rPr>
      </w:pPr>
      <w:r w:rsidRPr="00DC27CB">
        <w:rPr>
          <w:rFonts w:cs="Arial"/>
          <w:b/>
          <w:lang w:eastAsia="zh-CN"/>
        </w:rPr>
        <w:t>Option3: Final-hop to initial-hop transmission (i.e., Node2 to Node3, Node3 to Node1)</w:t>
      </w:r>
    </w:p>
    <w:p w14:paraId="2B892647" w14:textId="77777777" w:rsidR="00B128C8" w:rsidRDefault="00B128C8" w:rsidP="00B128C8">
      <w:pPr>
        <w:pStyle w:val="ListParagraph"/>
        <w:numPr>
          <w:ilvl w:val="0"/>
          <w:numId w:val="10"/>
        </w:numPr>
        <w:ind w:left="714" w:firstLineChars="0" w:hanging="357"/>
        <w:jc w:val="both"/>
        <w:rPr>
          <w:rFonts w:cs="Arial"/>
          <w:b/>
          <w:lang w:eastAsia="zh-CN"/>
        </w:rPr>
      </w:pPr>
      <w:r w:rsidRPr="00BA65A6">
        <w:rPr>
          <w:rFonts w:cs="Arial"/>
          <w:b/>
          <w:lang w:eastAsia="zh-CN"/>
        </w:rPr>
        <w:t>Option</w:t>
      </w:r>
      <w:r>
        <w:rPr>
          <w:rFonts w:cs="Arial"/>
          <w:b/>
          <w:lang w:eastAsia="zh-CN"/>
        </w:rPr>
        <w:t>4</w:t>
      </w:r>
      <w:r w:rsidRPr="00BA65A6">
        <w:rPr>
          <w:rFonts w:cs="Arial"/>
          <w:b/>
          <w:lang w:eastAsia="zh-CN"/>
        </w:rPr>
        <w:t xml:space="preserve">: </w:t>
      </w:r>
      <w:r>
        <w:rPr>
          <w:rFonts w:cs="Arial"/>
          <w:b/>
          <w:lang w:eastAsia="zh-CN"/>
        </w:rPr>
        <w:t>Measured UE trajectory transfer via AMF (i.e. Node3 to AMF, AMF to Node1)</w:t>
      </w:r>
      <w:r w:rsidRPr="00DC46B4">
        <w:rPr>
          <w:rFonts w:cs="Arial"/>
          <w:b/>
          <w:lang w:eastAsia="zh-CN"/>
        </w:rPr>
        <w:t>.</w:t>
      </w:r>
    </w:p>
    <w:p w14:paraId="57E11E89" w14:textId="77777777" w:rsidR="00B128C8" w:rsidRPr="00B128C8" w:rsidRDefault="00B128C8" w:rsidP="00B128C8">
      <w:pPr>
        <w:pStyle w:val="ListParagraph"/>
        <w:spacing w:before="120" w:after="120"/>
        <w:ind w:firstLineChars="0" w:firstLine="0"/>
        <w:jc w:val="both"/>
        <w:rPr>
          <w:rFonts w:cs="Arial"/>
          <w:b/>
          <w:lang w:eastAsia="zh-CN"/>
        </w:rPr>
      </w:pPr>
      <w:r w:rsidRPr="00B128C8">
        <w:rPr>
          <w:rFonts w:cs="Arial"/>
          <w:b/>
          <w:lang w:eastAsia="zh-CN"/>
        </w:rPr>
        <w:t>Proposal 4bis: RAN3 to adopt Option2 (hop-by-hop transmission) as the solution to enable the propagation of the multi-hop UE trajectory prediction and the transfer of the measured multi-hop UE trajectory back to the source NG-RAN node, which ensures minimum standard impact.</w:t>
      </w: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10398D2E" w14:textId="77777777" w:rsidR="003A2F8F" w:rsidRDefault="003A2F8F" w:rsidP="003A2F8F">
      <w:pPr>
        <w:numPr>
          <w:ilvl w:val="0"/>
          <w:numId w:val="5"/>
        </w:numPr>
        <w:tabs>
          <w:tab w:val="left" w:pos="720"/>
        </w:tabs>
        <w:spacing w:after="180"/>
        <w:rPr>
          <w:lang w:eastAsia="zh-CN"/>
        </w:rPr>
      </w:pPr>
      <w:bookmarkStart w:id="8" w:name="_Ref162522574"/>
      <w:r>
        <w:rPr>
          <w:lang w:eastAsia="zh-CN"/>
        </w:rPr>
        <w:t>RP-234054, “New SID: Study on enhancements for Artificial Intelligence (AI)/Machine Learning (ML) for NG-RAN” (ZTE, NEC), 3GPP RAN#102</w:t>
      </w:r>
      <w:bookmarkEnd w:id="8"/>
    </w:p>
    <w:p w14:paraId="2B008F08" w14:textId="7414ED83" w:rsidR="00A13557" w:rsidRPr="00421077" w:rsidRDefault="003A2F8F" w:rsidP="00CC6F4E">
      <w:pPr>
        <w:numPr>
          <w:ilvl w:val="0"/>
          <w:numId w:val="5"/>
        </w:numPr>
        <w:tabs>
          <w:tab w:val="left" w:pos="720"/>
        </w:tabs>
        <w:spacing w:afterLines="50" w:after="120"/>
        <w:jc w:val="both"/>
        <w:rPr>
          <w:rFonts w:eastAsia="SimSun"/>
          <w:lang w:eastAsia="ja-JP"/>
        </w:rPr>
      </w:pPr>
      <w:bookmarkStart w:id="9" w:name="_Ref162522592"/>
      <w:r>
        <w:rPr>
          <w:lang w:eastAsia="zh-CN"/>
        </w:rPr>
        <w:t>RP-240323, “Revised SID on Study on enhancements for Artificial Intelligence (AI)/Machine Learning (ML) for NG-RAN” (ZTE, NEC), 3GPP RAN#103</w:t>
      </w:r>
      <w:bookmarkEnd w:id="9"/>
    </w:p>
    <w:p w14:paraId="61E8BE9D" w14:textId="7031308E" w:rsidR="00421077" w:rsidRPr="00096346" w:rsidRDefault="00421077" w:rsidP="00096346">
      <w:pPr>
        <w:numPr>
          <w:ilvl w:val="0"/>
          <w:numId w:val="5"/>
        </w:numPr>
        <w:tabs>
          <w:tab w:val="left" w:pos="720"/>
        </w:tabs>
        <w:spacing w:after="180"/>
        <w:rPr>
          <w:lang w:eastAsia="zh-CN"/>
        </w:rPr>
      </w:pPr>
      <w:bookmarkStart w:id="10" w:name="_Ref165969194"/>
      <w:r w:rsidRPr="0084363B">
        <w:rPr>
          <w:lang w:eastAsia="zh-CN"/>
        </w:rPr>
        <w:t>3GPP RAN3#12</w:t>
      </w:r>
      <w:r>
        <w:rPr>
          <w:lang w:eastAsia="zh-CN"/>
        </w:rPr>
        <w:t>3</w:t>
      </w:r>
      <w:r>
        <w:rPr>
          <w:rFonts w:hint="eastAsia"/>
          <w:lang w:eastAsia="zh-CN"/>
        </w:rPr>
        <w:t>b</w:t>
      </w:r>
      <w:r w:rsidRPr="0084363B">
        <w:rPr>
          <w:lang w:eastAsia="zh-CN"/>
        </w:rPr>
        <w:t xml:space="preserve"> Chairman’s notes (RAN3_12</w:t>
      </w:r>
      <w:r>
        <w:rPr>
          <w:lang w:eastAsia="zh-CN"/>
        </w:rPr>
        <w:t>3bis</w:t>
      </w:r>
      <w:r w:rsidRPr="0084363B">
        <w:rPr>
          <w:lang w:eastAsia="zh-CN"/>
        </w:rPr>
        <w:t>_agenda_202</w:t>
      </w:r>
      <w:r>
        <w:rPr>
          <w:lang w:eastAsia="zh-CN"/>
        </w:rPr>
        <w:t>40419</w:t>
      </w:r>
      <w:r w:rsidRPr="0084363B">
        <w:rPr>
          <w:lang w:eastAsia="zh-CN"/>
        </w:rPr>
        <w:t>_EOM.doc)</w:t>
      </w:r>
      <w:bookmarkEnd w:id="10"/>
    </w:p>
    <w:sectPr w:rsidR="00421077" w:rsidRPr="0009634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46A82" w14:textId="77777777" w:rsidR="00F561BB" w:rsidRDefault="00F561BB" w:rsidP="00A81441">
      <w:r>
        <w:separator/>
      </w:r>
    </w:p>
  </w:endnote>
  <w:endnote w:type="continuationSeparator" w:id="0">
    <w:p w14:paraId="66F9DA28" w14:textId="77777777" w:rsidR="00F561BB" w:rsidRDefault="00F561BB"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4D"/>
    <w:family w:val="auto"/>
    <w:pitch w:val="variable"/>
    <w:sig w:usb0="00000001" w:usb1="0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CBEE1" w14:textId="77777777" w:rsidR="00F561BB" w:rsidRDefault="00F561BB" w:rsidP="00A81441">
      <w:r>
        <w:separator/>
      </w:r>
    </w:p>
  </w:footnote>
  <w:footnote w:type="continuationSeparator" w:id="0">
    <w:p w14:paraId="2FC9B1EB" w14:textId="77777777" w:rsidR="00F561BB" w:rsidRDefault="00F561BB"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D47E3"/>
    <w:multiLevelType w:val="hybridMultilevel"/>
    <w:tmpl w:val="1966D2C8"/>
    <w:lvl w:ilvl="0" w:tplc="AFA0279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D703F9"/>
    <w:multiLevelType w:val="multilevel"/>
    <w:tmpl w:val="0FD232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BF33C6"/>
    <w:multiLevelType w:val="hybridMultilevel"/>
    <w:tmpl w:val="DD3E1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7"/>
  </w:num>
  <w:num w:numId="4">
    <w:abstractNumId w:val="0"/>
  </w:num>
  <w:num w:numId="5">
    <w:abstractNumId w:val="1"/>
  </w:num>
  <w:num w:numId="6">
    <w:abstractNumId w:val="5"/>
  </w:num>
  <w:num w:numId="7">
    <w:abstractNumId w:val="2"/>
  </w:num>
  <w:num w:numId="8">
    <w:abstractNumId w:val="3"/>
  </w:num>
  <w:num w:numId="9">
    <w:abstractNumId w:val="9"/>
  </w:num>
  <w:num w:numId="10">
    <w:abstractNumId w:val="10"/>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01A"/>
    <w:rsid w:val="0001711B"/>
    <w:rsid w:val="00017D03"/>
    <w:rsid w:val="00026AD2"/>
    <w:rsid w:val="00032062"/>
    <w:rsid w:val="000365C9"/>
    <w:rsid w:val="00036DB4"/>
    <w:rsid w:val="00040756"/>
    <w:rsid w:val="00051005"/>
    <w:rsid w:val="00056871"/>
    <w:rsid w:val="00060422"/>
    <w:rsid w:val="00060DB4"/>
    <w:rsid w:val="000656E4"/>
    <w:rsid w:val="00067D05"/>
    <w:rsid w:val="000705E3"/>
    <w:rsid w:val="00075635"/>
    <w:rsid w:val="000775CF"/>
    <w:rsid w:val="00077BB5"/>
    <w:rsid w:val="000833CA"/>
    <w:rsid w:val="00083F70"/>
    <w:rsid w:val="00084730"/>
    <w:rsid w:val="00085238"/>
    <w:rsid w:val="00085250"/>
    <w:rsid w:val="00091F28"/>
    <w:rsid w:val="0009213B"/>
    <w:rsid w:val="00093B4F"/>
    <w:rsid w:val="00093E37"/>
    <w:rsid w:val="00096346"/>
    <w:rsid w:val="000A04C1"/>
    <w:rsid w:val="000A277D"/>
    <w:rsid w:val="000A3A7C"/>
    <w:rsid w:val="000A3F1A"/>
    <w:rsid w:val="000A4505"/>
    <w:rsid w:val="000A5A0C"/>
    <w:rsid w:val="000A6147"/>
    <w:rsid w:val="000A6860"/>
    <w:rsid w:val="000B2957"/>
    <w:rsid w:val="000B590A"/>
    <w:rsid w:val="000B5EF2"/>
    <w:rsid w:val="000C2287"/>
    <w:rsid w:val="000C2A24"/>
    <w:rsid w:val="000C4591"/>
    <w:rsid w:val="000C6D9C"/>
    <w:rsid w:val="000C7766"/>
    <w:rsid w:val="000D0B26"/>
    <w:rsid w:val="000D136E"/>
    <w:rsid w:val="000D287F"/>
    <w:rsid w:val="000D2D70"/>
    <w:rsid w:val="000D54D6"/>
    <w:rsid w:val="000D5CF4"/>
    <w:rsid w:val="000E0BDB"/>
    <w:rsid w:val="000E19C3"/>
    <w:rsid w:val="000F4A72"/>
    <w:rsid w:val="000F4E43"/>
    <w:rsid w:val="001007E8"/>
    <w:rsid w:val="00105D7B"/>
    <w:rsid w:val="00115AC5"/>
    <w:rsid w:val="001166C4"/>
    <w:rsid w:val="00123F52"/>
    <w:rsid w:val="001332EF"/>
    <w:rsid w:val="00134D63"/>
    <w:rsid w:val="0013506E"/>
    <w:rsid w:val="00135725"/>
    <w:rsid w:val="001401C9"/>
    <w:rsid w:val="00147465"/>
    <w:rsid w:val="00151B18"/>
    <w:rsid w:val="0015303A"/>
    <w:rsid w:val="00157FBE"/>
    <w:rsid w:val="001610E7"/>
    <w:rsid w:val="00164946"/>
    <w:rsid w:val="00170D63"/>
    <w:rsid w:val="0017686E"/>
    <w:rsid w:val="00177F37"/>
    <w:rsid w:val="00180BF7"/>
    <w:rsid w:val="0018165D"/>
    <w:rsid w:val="001826A6"/>
    <w:rsid w:val="00182718"/>
    <w:rsid w:val="0018482B"/>
    <w:rsid w:val="00185CAD"/>
    <w:rsid w:val="0019052B"/>
    <w:rsid w:val="00193461"/>
    <w:rsid w:val="001935D4"/>
    <w:rsid w:val="001951AB"/>
    <w:rsid w:val="00195929"/>
    <w:rsid w:val="001961B7"/>
    <w:rsid w:val="001A2EE8"/>
    <w:rsid w:val="001A51D0"/>
    <w:rsid w:val="001A677A"/>
    <w:rsid w:val="001B096B"/>
    <w:rsid w:val="001B0D90"/>
    <w:rsid w:val="001B15FF"/>
    <w:rsid w:val="001B2E30"/>
    <w:rsid w:val="001B3ED0"/>
    <w:rsid w:val="001B5E6E"/>
    <w:rsid w:val="001B6056"/>
    <w:rsid w:val="001B60EF"/>
    <w:rsid w:val="001B75AA"/>
    <w:rsid w:val="001C1DC4"/>
    <w:rsid w:val="001C2A98"/>
    <w:rsid w:val="001C394E"/>
    <w:rsid w:val="001C5D73"/>
    <w:rsid w:val="001C6641"/>
    <w:rsid w:val="001C6DC3"/>
    <w:rsid w:val="001C6DF3"/>
    <w:rsid w:val="001C7A35"/>
    <w:rsid w:val="001C7EE5"/>
    <w:rsid w:val="001D31E2"/>
    <w:rsid w:val="001D3B39"/>
    <w:rsid w:val="001D4A90"/>
    <w:rsid w:val="001D5747"/>
    <w:rsid w:val="001D6291"/>
    <w:rsid w:val="001D7355"/>
    <w:rsid w:val="001E41AD"/>
    <w:rsid w:val="001E7476"/>
    <w:rsid w:val="001E778A"/>
    <w:rsid w:val="001F0A3F"/>
    <w:rsid w:val="001F6D43"/>
    <w:rsid w:val="00201025"/>
    <w:rsid w:val="002015DF"/>
    <w:rsid w:val="0020509D"/>
    <w:rsid w:val="00206527"/>
    <w:rsid w:val="002135C8"/>
    <w:rsid w:val="00215519"/>
    <w:rsid w:val="002156AD"/>
    <w:rsid w:val="002226B8"/>
    <w:rsid w:val="002305BC"/>
    <w:rsid w:val="0023113A"/>
    <w:rsid w:val="00234647"/>
    <w:rsid w:val="00234B7E"/>
    <w:rsid w:val="00235076"/>
    <w:rsid w:val="00236BEB"/>
    <w:rsid w:val="0023769B"/>
    <w:rsid w:val="002413EA"/>
    <w:rsid w:val="0024794E"/>
    <w:rsid w:val="00250D57"/>
    <w:rsid w:val="002510C9"/>
    <w:rsid w:val="0025723C"/>
    <w:rsid w:val="002602E8"/>
    <w:rsid w:val="002607E4"/>
    <w:rsid w:val="00260951"/>
    <w:rsid w:val="002630EB"/>
    <w:rsid w:val="00270EE2"/>
    <w:rsid w:val="002720CD"/>
    <w:rsid w:val="002726E7"/>
    <w:rsid w:val="00272B8A"/>
    <w:rsid w:val="00273294"/>
    <w:rsid w:val="0027584A"/>
    <w:rsid w:val="002774F1"/>
    <w:rsid w:val="0027756F"/>
    <w:rsid w:val="00280481"/>
    <w:rsid w:val="00280EC6"/>
    <w:rsid w:val="00282753"/>
    <w:rsid w:val="00285764"/>
    <w:rsid w:val="00285BF3"/>
    <w:rsid w:val="002864A4"/>
    <w:rsid w:val="00286536"/>
    <w:rsid w:val="00287F98"/>
    <w:rsid w:val="0029012B"/>
    <w:rsid w:val="00292185"/>
    <w:rsid w:val="00295B15"/>
    <w:rsid w:val="002968F1"/>
    <w:rsid w:val="00296980"/>
    <w:rsid w:val="002A56E1"/>
    <w:rsid w:val="002A6692"/>
    <w:rsid w:val="002A693B"/>
    <w:rsid w:val="002A74D4"/>
    <w:rsid w:val="002A7556"/>
    <w:rsid w:val="002B14F7"/>
    <w:rsid w:val="002B2FBD"/>
    <w:rsid w:val="002B30A5"/>
    <w:rsid w:val="002B5F12"/>
    <w:rsid w:val="002B63EA"/>
    <w:rsid w:val="002C31A0"/>
    <w:rsid w:val="002C327A"/>
    <w:rsid w:val="002C4E8A"/>
    <w:rsid w:val="002C5A80"/>
    <w:rsid w:val="002C5FCF"/>
    <w:rsid w:val="002C6C44"/>
    <w:rsid w:val="002C76D5"/>
    <w:rsid w:val="002D0275"/>
    <w:rsid w:val="002D4CA1"/>
    <w:rsid w:val="002D4EB6"/>
    <w:rsid w:val="002D7FF9"/>
    <w:rsid w:val="002E5A42"/>
    <w:rsid w:val="002E5EA3"/>
    <w:rsid w:val="002F0350"/>
    <w:rsid w:val="002F13D2"/>
    <w:rsid w:val="002F27E7"/>
    <w:rsid w:val="002F469C"/>
    <w:rsid w:val="002F550D"/>
    <w:rsid w:val="002F60EB"/>
    <w:rsid w:val="002F6F89"/>
    <w:rsid w:val="002F70B3"/>
    <w:rsid w:val="00301834"/>
    <w:rsid w:val="00303C38"/>
    <w:rsid w:val="00307C77"/>
    <w:rsid w:val="003108A2"/>
    <w:rsid w:val="0031343B"/>
    <w:rsid w:val="00313B5A"/>
    <w:rsid w:val="00314410"/>
    <w:rsid w:val="00321974"/>
    <w:rsid w:val="003275CE"/>
    <w:rsid w:val="003310F9"/>
    <w:rsid w:val="00340B28"/>
    <w:rsid w:val="00342DF7"/>
    <w:rsid w:val="00343BBE"/>
    <w:rsid w:val="003500A2"/>
    <w:rsid w:val="00351E58"/>
    <w:rsid w:val="003521A4"/>
    <w:rsid w:val="00352F8F"/>
    <w:rsid w:val="003541CC"/>
    <w:rsid w:val="0036098A"/>
    <w:rsid w:val="00362DD6"/>
    <w:rsid w:val="00363756"/>
    <w:rsid w:val="00370DEA"/>
    <w:rsid w:val="00372204"/>
    <w:rsid w:val="00373B68"/>
    <w:rsid w:val="0037661E"/>
    <w:rsid w:val="003800C2"/>
    <w:rsid w:val="003845D0"/>
    <w:rsid w:val="0038474C"/>
    <w:rsid w:val="003853EE"/>
    <w:rsid w:val="00386DE2"/>
    <w:rsid w:val="00391BCF"/>
    <w:rsid w:val="0039216E"/>
    <w:rsid w:val="0039518B"/>
    <w:rsid w:val="00395FF8"/>
    <w:rsid w:val="003A2F8F"/>
    <w:rsid w:val="003B052F"/>
    <w:rsid w:val="003B20E0"/>
    <w:rsid w:val="003B2462"/>
    <w:rsid w:val="003B3B9F"/>
    <w:rsid w:val="003B4428"/>
    <w:rsid w:val="003B70CB"/>
    <w:rsid w:val="003C499B"/>
    <w:rsid w:val="003C7916"/>
    <w:rsid w:val="003D3EFB"/>
    <w:rsid w:val="003D4792"/>
    <w:rsid w:val="003E03FF"/>
    <w:rsid w:val="003E1A66"/>
    <w:rsid w:val="003E3729"/>
    <w:rsid w:val="003E4987"/>
    <w:rsid w:val="003E6948"/>
    <w:rsid w:val="003F2D21"/>
    <w:rsid w:val="003F3B72"/>
    <w:rsid w:val="003F4093"/>
    <w:rsid w:val="003F5804"/>
    <w:rsid w:val="003F5B83"/>
    <w:rsid w:val="003F5E73"/>
    <w:rsid w:val="003F6851"/>
    <w:rsid w:val="00400CBC"/>
    <w:rsid w:val="00401113"/>
    <w:rsid w:val="004120B7"/>
    <w:rsid w:val="00414082"/>
    <w:rsid w:val="00416F7F"/>
    <w:rsid w:val="00417E90"/>
    <w:rsid w:val="00420003"/>
    <w:rsid w:val="0042029F"/>
    <w:rsid w:val="00420E2F"/>
    <w:rsid w:val="00421077"/>
    <w:rsid w:val="00422D89"/>
    <w:rsid w:val="00425362"/>
    <w:rsid w:val="00427A78"/>
    <w:rsid w:val="00431450"/>
    <w:rsid w:val="004376A9"/>
    <w:rsid w:val="0044039A"/>
    <w:rsid w:val="00440A4E"/>
    <w:rsid w:val="00440B3C"/>
    <w:rsid w:val="00442E23"/>
    <w:rsid w:val="00445C06"/>
    <w:rsid w:val="00447106"/>
    <w:rsid w:val="00455367"/>
    <w:rsid w:val="004572CC"/>
    <w:rsid w:val="0046058C"/>
    <w:rsid w:val="00462F13"/>
    <w:rsid w:val="00463675"/>
    <w:rsid w:val="00465B31"/>
    <w:rsid w:val="00466088"/>
    <w:rsid w:val="00466753"/>
    <w:rsid w:val="00467D6C"/>
    <w:rsid w:val="00471615"/>
    <w:rsid w:val="00472FEB"/>
    <w:rsid w:val="00473152"/>
    <w:rsid w:val="0047327E"/>
    <w:rsid w:val="004748DD"/>
    <w:rsid w:val="0047709F"/>
    <w:rsid w:val="00477987"/>
    <w:rsid w:val="00480AF1"/>
    <w:rsid w:val="00481E44"/>
    <w:rsid w:val="00482C87"/>
    <w:rsid w:val="00482D70"/>
    <w:rsid w:val="004838E8"/>
    <w:rsid w:val="00484945"/>
    <w:rsid w:val="00487755"/>
    <w:rsid w:val="004917F2"/>
    <w:rsid w:val="0049582C"/>
    <w:rsid w:val="004A3BD0"/>
    <w:rsid w:val="004A5CAF"/>
    <w:rsid w:val="004B050A"/>
    <w:rsid w:val="004B0C61"/>
    <w:rsid w:val="004B2356"/>
    <w:rsid w:val="004B2537"/>
    <w:rsid w:val="004B329D"/>
    <w:rsid w:val="004B3498"/>
    <w:rsid w:val="004B597A"/>
    <w:rsid w:val="004B680F"/>
    <w:rsid w:val="004B7184"/>
    <w:rsid w:val="004C0143"/>
    <w:rsid w:val="004C0BBB"/>
    <w:rsid w:val="004C1E56"/>
    <w:rsid w:val="004C2100"/>
    <w:rsid w:val="004C3513"/>
    <w:rsid w:val="004C3EE9"/>
    <w:rsid w:val="004C48DE"/>
    <w:rsid w:val="004C755D"/>
    <w:rsid w:val="004D10A4"/>
    <w:rsid w:val="004D1FD4"/>
    <w:rsid w:val="004D29B5"/>
    <w:rsid w:val="004D29EC"/>
    <w:rsid w:val="004D3BA4"/>
    <w:rsid w:val="004D43ED"/>
    <w:rsid w:val="004D5288"/>
    <w:rsid w:val="004D5F91"/>
    <w:rsid w:val="004D66BE"/>
    <w:rsid w:val="004E1544"/>
    <w:rsid w:val="004E57E7"/>
    <w:rsid w:val="004E5C69"/>
    <w:rsid w:val="004E6585"/>
    <w:rsid w:val="004E7813"/>
    <w:rsid w:val="004F349D"/>
    <w:rsid w:val="004F4AA8"/>
    <w:rsid w:val="004F60EA"/>
    <w:rsid w:val="004F6957"/>
    <w:rsid w:val="005012BB"/>
    <w:rsid w:val="005043BA"/>
    <w:rsid w:val="005055C9"/>
    <w:rsid w:val="00506576"/>
    <w:rsid w:val="00506D98"/>
    <w:rsid w:val="00507C36"/>
    <w:rsid w:val="00507F5B"/>
    <w:rsid w:val="00515265"/>
    <w:rsid w:val="0052045C"/>
    <w:rsid w:val="00523593"/>
    <w:rsid w:val="005256B7"/>
    <w:rsid w:val="005259DF"/>
    <w:rsid w:val="005264E3"/>
    <w:rsid w:val="005327E3"/>
    <w:rsid w:val="00532A72"/>
    <w:rsid w:val="00535A8E"/>
    <w:rsid w:val="0053737C"/>
    <w:rsid w:val="005448C8"/>
    <w:rsid w:val="005449F0"/>
    <w:rsid w:val="00546405"/>
    <w:rsid w:val="00550FC5"/>
    <w:rsid w:val="005538B4"/>
    <w:rsid w:val="0055690A"/>
    <w:rsid w:val="0056057D"/>
    <w:rsid w:val="00562A94"/>
    <w:rsid w:val="00565EB3"/>
    <w:rsid w:val="00567754"/>
    <w:rsid w:val="005706B7"/>
    <w:rsid w:val="00570A65"/>
    <w:rsid w:val="00571F37"/>
    <w:rsid w:val="00573AF5"/>
    <w:rsid w:val="0057668D"/>
    <w:rsid w:val="00576B99"/>
    <w:rsid w:val="00581E03"/>
    <w:rsid w:val="00584A09"/>
    <w:rsid w:val="00584B08"/>
    <w:rsid w:val="00584F70"/>
    <w:rsid w:val="005930A1"/>
    <w:rsid w:val="005936FB"/>
    <w:rsid w:val="005959AB"/>
    <w:rsid w:val="00595F3C"/>
    <w:rsid w:val="005961CC"/>
    <w:rsid w:val="00597715"/>
    <w:rsid w:val="00597EDD"/>
    <w:rsid w:val="005A5F40"/>
    <w:rsid w:val="005A6845"/>
    <w:rsid w:val="005A7CF2"/>
    <w:rsid w:val="005B7324"/>
    <w:rsid w:val="005C237F"/>
    <w:rsid w:val="005D1466"/>
    <w:rsid w:val="005D6F43"/>
    <w:rsid w:val="005E1FCD"/>
    <w:rsid w:val="005E45CC"/>
    <w:rsid w:val="005E4752"/>
    <w:rsid w:val="005E776E"/>
    <w:rsid w:val="005F3517"/>
    <w:rsid w:val="006019CA"/>
    <w:rsid w:val="006027B5"/>
    <w:rsid w:val="00602B14"/>
    <w:rsid w:val="00606565"/>
    <w:rsid w:val="00610D81"/>
    <w:rsid w:val="0061221E"/>
    <w:rsid w:val="006138A7"/>
    <w:rsid w:val="00622357"/>
    <w:rsid w:val="00624CA0"/>
    <w:rsid w:val="00631898"/>
    <w:rsid w:val="00632AD2"/>
    <w:rsid w:val="006345A6"/>
    <w:rsid w:val="00634DD0"/>
    <w:rsid w:val="00635453"/>
    <w:rsid w:val="00650290"/>
    <w:rsid w:val="006510BE"/>
    <w:rsid w:val="0065199E"/>
    <w:rsid w:val="00651ABD"/>
    <w:rsid w:val="00654743"/>
    <w:rsid w:val="00655A1D"/>
    <w:rsid w:val="00663564"/>
    <w:rsid w:val="0066510C"/>
    <w:rsid w:val="00665497"/>
    <w:rsid w:val="0066599E"/>
    <w:rsid w:val="00666385"/>
    <w:rsid w:val="00670000"/>
    <w:rsid w:val="00670E86"/>
    <w:rsid w:val="00671645"/>
    <w:rsid w:val="00671956"/>
    <w:rsid w:val="006722D9"/>
    <w:rsid w:val="0067322A"/>
    <w:rsid w:val="00674333"/>
    <w:rsid w:val="006765DC"/>
    <w:rsid w:val="006842A9"/>
    <w:rsid w:val="00684D62"/>
    <w:rsid w:val="00685ECD"/>
    <w:rsid w:val="00694B52"/>
    <w:rsid w:val="00694C5B"/>
    <w:rsid w:val="00695E9D"/>
    <w:rsid w:val="00696B5D"/>
    <w:rsid w:val="006A00EB"/>
    <w:rsid w:val="006A04F7"/>
    <w:rsid w:val="006A1D13"/>
    <w:rsid w:val="006A2578"/>
    <w:rsid w:val="006A4AF3"/>
    <w:rsid w:val="006B3018"/>
    <w:rsid w:val="006B32D3"/>
    <w:rsid w:val="006B4932"/>
    <w:rsid w:val="006B5220"/>
    <w:rsid w:val="006B6BF7"/>
    <w:rsid w:val="006B7DC9"/>
    <w:rsid w:val="006C17C0"/>
    <w:rsid w:val="006C23E4"/>
    <w:rsid w:val="006C2616"/>
    <w:rsid w:val="006C29EE"/>
    <w:rsid w:val="006C319C"/>
    <w:rsid w:val="006C3D6E"/>
    <w:rsid w:val="006C4FD1"/>
    <w:rsid w:val="006C5208"/>
    <w:rsid w:val="006C7A53"/>
    <w:rsid w:val="006E01F5"/>
    <w:rsid w:val="006E02B7"/>
    <w:rsid w:val="006E0B69"/>
    <w:rsid w:val="006E6044"/>
    <w:rsid w:val="006E71F5"/>
    <w:rsid w:val="006F1E87"/>
    <w:rsid w:val="006F2444"/>
    <w:rsid w:val="006F3A26"/>
    <w:rsid w:val="006F5B3E"/>
    <w:rsid w:val="006F6141"/>
    <w:rsid w:val="006F69D6"/>
    <w:rsid w:val="00703890"/>
    <w:rsid w:val="007053D7"/>
    <w:rsid w:val="00706765"/>
    <w:rsid w:val="0070746E"/>
    <w:rsid w:val="00714229"/>
    <w:rsid w:val="00716A50"/>
    <w:rsid w:val="00720EDC"/>
    <w:rsid w:val="00722C97"/>
    <w:rsid w:val="00726FC3"/>
    <w:rsid w:val="00727E29"/>
    <w:rsid w:val="00730E7F"/>
    <w:rsid w:val="007310AF"/>
    <w:rsid w:val="0073403B"/>
    <w:rsid w:val="00735057"/>
    <w:rsid w:val="00735BC1"/>
    <w:rsid w:val="00745E58"/>
    <w:rsid w:val="00746323"/>
    <w:rsid w:val="00750CE5"/>
    <w:rsid w:val="007519BF"/>
    <w:rsid w:val="00753733"/>
    <w:rsid w:val="00754724"/>
    <w:rsid w:val="007575DF"/>
    <w:rsid w:val="00757874"/>
    <w:rsid w:val="0076281E"/>
    <w:rsid w:val="00762CE0"/>
    <w:rsid w:val="00770C86"/>
    <w:rsid w:val="00772B93"/>
    <w:rsid w:val="00774F5E"/>
    <w:rsid w:val="00781929"/>
    <w:rsid w:val="00784D1F"/>
    <w:rsid w:val="007862A3"/>
    <w:rsid w:val="00795D8B"/>
    <w:rsid w:val="00795ECA"/>
    <w:rsid w:val="0079682B"/>
    <w:rsid w:val="00797593"/>
    <w:rsid w:val="00797C69"/>
    <w:rsid w:val="007A2065"/>
    <w:rsid w:val="007A3B63"/>
    <w:rsid w:val="007A78CD"/>
    <w:rsid w:val="007B312E"/>
    <w:rsid w:val="007B3450"/>
    <w:rsid w:val="007B400A"/>
    <w:rsid w:val="007B5971"/>
    <w:rsid w:val="007B7B0D"/>
    <w:rsid w:val="007C2BAE"/>
    <w:rsid w:val="007D096B"/>
    <w:rsid w:val="007D0E74"/>
    <w:rsid w:val="007D1CAD"/>
    <w:rsid w:val="007D2D47"/>
    <w:rsid w:val="007E2F36"/>
    <w:rsid w:val="007E31C6"/>
    <w:rsid w:val="007F3035"/>
    <w:rsid w:val="007F3DB2"/>
    <w:rsid w:val="007F5819"/>
    <w:rsid w:val="007F65E2"/>
    <w:rsid w:val="007F7D0A"/>
    <w:rsid w:val="0080117D"/>
    <w:rsid w:val="00802C73"/>
    <w:rsid w:val="008033CE"/>
    <w:rsid w:val="0080479F"/>
    <w:rsid w:val="00804BBA"/>
    <w:rsid w:val="00805D6B"/>
    <w:rsid w:val="00811743"/>
    <w:rsid w:val="00812E29"/>
    <w:rsid w:val="008136D7"/>
    <w:rsid w:val="00813FA7"/>
    <w:rsid w:val="00814E73"/>
    <w:rsid w:val="00817C63"/>
    <w:rsid w:val="00821FC8"/>
    <w:rsid w:val="00824CBA"/>
    <w:rsid w:val="00825F9B"/>
    <w:rsid w:val="0083131E"/>
    <w:rsid w:val="008327C9"/>
    <w:rsid w:val="00833535"/>
    <w:rsid w:val="00833C1F"/>
    <w:rsid w:val="0083412B"/>
    <w:rsid w:val="008353F6"/>
    <w:rsid w:val="00836701"/>
    <w:rsid w:val="00837271"/>
    <w:rsid w:val="00842957"/>
    <w:rsid w:val="00843A4A"/>
    <w:rsid w:val="008466EB"/>
    <w:rsid w:val="00847B48"/>
    <w:rsid w:val="00851532"/>
    <w:rsid w:val="00852D85"/>
    <w:rsid w:val="00853FC8"/>
    <w:rsid w:val="00855E0B"/>
    <w:rsid w:val="0086200E"/>
    <w:rsid w:val="008627E6"/>
    <w:rsid w:val="00862AD1"/>
    <w:rsid w:val="00867707"/>
    <w:rsid w:val="00872052"/>
    <w:rsid w:val="00873F79"/>
    <w:rsid w:val="00874B45"/>
    <w:rsid w:val="0087526E"/>
    <w:rsid w:val="008759BB"/>
    <w:rsid w:val="008773AA"/>
    <w:rsid w:val="0088087E"/>
    <w:rsid w:val="00881486"/>
    <w:rsid w:val="00881904"/>
    <w:rsid w:val="0088385F"/>
    <w:rsid w:val="00884CEF"/>
    <w:rsid w:val="00886390"/>
    <w:rsid w:val="00886A3A"/>
    <w:rsid w:val="00890BE4"/>
    <w:rsid w:val="0089272B"/>
    <w:rsid w:val="00892D6D"/>
    <w:rsid w:val="00893444"/>
    <w:rsid w:val="008A2B0E"/>
    <w:rsid w:val="008A4204"/>
    <w:rsid w:val="008A539B"/>
    <w:rsid w:val="008A63B2"/>
    <w:rsid w:val="008A71E6"/>
    <w:rsid w:val="008B0272"/>
    <w:rsid w:val="008B0D45"/>
    <w:rsid w:val="008B11B6"/>
    <w:rsid w:val="008B2037"/>
    <w:rsid w:val="008B3E6B"/>
    <w:rsid w:val="008C0A08"/>
    <w:rsid w:val="008C2F0A"/>
    <w:rsid w:val="008C6F54"/>
    <w:rsid w:val="008D5AA9"/>
    <w:rsid w:val="008D7857"/>
    <w:rsid w:val="008E08D9"/>
    <w:rsid w:val="008E169B"/>
    <w:rsid w:val="008E3907"/>
    <w:rsid w:val="008E5137"/>
    <w:rsid w:val="008E57A4"/>
    <w:rsid w:val="008F0C42"/>
    <w:rsid w:val="008F0CCE"/>
    <w:rsid w:val="008F252A"/>
    <w:rsid w:val="008F5356"/>
    <w:rsid w:val="008F72A0"/>
    <w:rsid w:val="008F73F5"/>
    <w:rsid w:val="0090232F"/>
    <w:rsid w:val="00902D63"/>
    <w:rsid w:val="00903EFA"/>
    <w:rsid w:val="00911A91"/>
    <w:rsid w:val="00914A52"/>
    <w:rsid w:val="00914DD6"/>
    <w:rsid w:val="0091568E"/>
    <w:rsid w:val="0091686E"/>
    <w:rsid w:val="009175D1"/>
    <w:rsid w:val="00921338"/>
    <w:rsid w:val="009226CE"/>
    <w:rsid w:val="00923E7C"/>
    <w:rsid w:val="009250BD"/>
    <w:rsid w:val="00925F53"/>
    <w:rsid w:val="0093474F"/>
    <w:rsid w:val="00934D3C"/>
    <w:rsid w:val="00935160"/>
    <w:rsid w:val="00940000"/>
    <w:rsid w:val="0094195D"/>
    <w:rsid w:val="00942D93"/>
    <w:rsid w:val="00944E0D"/>
    <w:rsid w:val="00945FEB"/>
    <w:rsid w:val="00946350"/>
    <w:rsid w:val="009477D1"/>
    <w:rsid w:val="00955A63"/>
    <w:rsid w:val="0096017F"/>
    <w:rsid w:val="009628B2"/>
    <w:rsid w:val="00965C31"/>
    <w:rsid w:val="0097010C"/>
    <w:rsid w:val="00973EDD"/>
    <w:rsid w:val="00977FCA"/>
    <w:rsid w:val="00981754"/>
    <w:rsid w:val="00981A73"/>
    <w:rsid w:val="0098506B"/>
    <w:rsid w:val="009878C7"/>
    <w:rsid w:val="00992D56"/>
    <w:rsid w:val="00995039"/>
    <w:rsid w:val="00996EDC"/>
    <w:rsid w:val="009979C6"/>
    <w:rsid w:val="00997B99"/>
    <w:rsid w:val="009A0059"/>
    <w:rsid w:val="009A06B6"/>
    <w:rsid w:val="009A0789"/>
    <w:rsid w:val="009A1C1A"/>
    <w:rsid w:val="009A3581"/>
    <w:rsid w:val="009A608D"/>
    <w:rsid w:val="009A781F"/>
    <w:rsid w:val="009B0705"/>
    <w:rsid w:val="009B36E4"/>
    <w:rsid w:val="009B414F"/>
    <w:rsid w:val="009B4721"/>
    <w:rsid w:val="009B5AA6"/>
    <w:rsid w:val="009B746B"/>
    <w:rsid w:val="009C0F8A"/>
    <w:rsid w:val="009C19A2"/>
    <w:rsid w:val="009C3B5C"/>
    <w:rsid w:val="009C3C92"/>
    <w:rsid w:val="009D03BD"/>
    <w:rsid w:val="009D195A"/>
    <w:rsid w:val="009D3742"/>
    <w:rsid w:val="009D4578"/>
    <w:rsid w:val="009D724C"/>
    <w:rsid w:val="009E0C46"/>
    <w:rsid w:val="009E1E59"/>
    <w:rsid w:val="009F7429"/>
    <w:rsid w:val="00A045C8"/>
    <w:rsid w:val="00A06291"/>
    <w:rsid w:val="00A0722B"/>
    <w:rsid w:val="00A10493"/>
    <w:rsid w:val="00A10782"/>
    <w:rsid w:val="00A13557"/>
    <w:rsid w:val="00A178F6"/>
    <w:rsid w:val="00A26B82"/>
    <w:rsid w:val="00A27D70"/>
    <w:rsid w:val="00A360A4"/>
    <w:rsid w:val="00A36A31"/>
    <w:rsid w:val="00A37562"/>
    <w:rsid w:val="00A37685"/>
    <w:rsid w:val="00A44CCB"/>
    <w:rsid w:val="00A4520C"/>
    <w:rsid w:val="00A5195D"/>
    <w:rsid w:val="00A561C6"/>
    <w:rsid w:val="00A616FC"/>
    <w:rsid w:val="00A61FA7"/>
    <w:rsid w:val="00A637D0"/>
    <w:rsid w:val="00A64B82"/>
    <w:rsid w:val="00A65F20"/>
    <w:rsid w:val="00A66A61"/>
    <w:rsid w:val="00A66AFD"/>
    <w:rsid w:val="00A672D3"/>
    <w:rsid w:val="00A67367"/>
    <w:rsid w:val="00A6766E"/>
    <w:rsid w:val="00A67C48"/>
    <w:rsid w:val="00A74DC9"/>
    <w:rsid w:val="00A75910"/>
    <w:rsid w:val="00A75AEA"/>
    <w:rsid w:val="00A81441"/>
    <w:rsid w:val="00A81B82"/>
    <w:rsid w:val="00A853DA"/>
    <w:rsid w:val="00A856C3"/>
    <w:rsid w:val="00A85CE6"/>
    <w:rsid w:val="00A86D1C"/>
    <w:rsid w:val="00A87311"/>
    <w:rsid w:val="00A91B06"/>
    <w:rsid w:val="00A91FCB"/>
    <w:rsid w:val="00A92631"/>
    <w:rsid w:val="00A92CD7"/>
    <w:rsid w:val="00A949C7"/>
    <w:rsid w:val="00A9584F"/>
    <w:rsid w:val="00A96A17"/>
    <w:rsid w:val="00A96D34"/>
    <w:rsid w:val="00A96F43"/>
    <w:rsid w:val="00AA073C"/>
    <w:rsid w:val="00AA4D9A"/>
    <w:rsid w:val="00AA7E5F"/>
    <w:rsid w:val="00AB128D"/>
    <w:rsid w:val="00AB1F4F"/>
    <w:rsid w:val="00AB6DD2"/>
    <w:rsid w:val="00AC2181"/>
    <w:rsid w:val="00AC531A"/>
    <w:rsid w:val="00AC7E7D"/>
    <w:rsid w:val="00AC7EDF"/>
    <w:rsid w:val="00AD0D89"/>
    <w:rsid w:val="00AD171A"/>
    <w:rsid w:val="00AD50B2"/>
    <w:rsid w:val="00AD684C"/>
    <w:rsid w:val="00AD72EC"/>
    <w:rsid w:val="00AE1C5E"/>
    <w:rsid w:val="00AF24B7"/>
    <w:rsid w:val="00AF2DD6"/>
    <w:rsid w:val="00AF3F60"/>
    <w:rsid w:val="00AF709E"/>
    <w:rsid w:val="00AF748E"/>
    <w:rsid w:val="00B02621"/>
    <w:rsid w:val="00B03360"/>
    <w:rsid w:val="00B04DD7"/>
    <w:rsid w:val="00B05463"/>
    <w:rsid w:val="00B05CBE"/>
    <w:rsid w:val="00B07AAA"/>
    <w:rsid w:val="00B07E8F"/>
    <w:rsid w:val="00B103D7"/>
    <w:rsid w:val="00B116AA"/>
    <w:rsid w:val="00B11AAF"/>
    <w:rsid w:val="00B12398"/>
    <w:rsid w:val="00B128C8"/>
    <w:rsid w:val="00B13CD7"/>
    <w:rsid w:val="00B14445"/>
    <w:rsid w:val="00B14982"/>
    <w:rsid w:val="00B14E79"/>
    <w:rsid w:val="00B1541F"/>
    <w:rsid w:val="00B167BD"/>
    <w:rsid w:val="00B16960"/>
    <w:rsid w:val="00B17F8F"/>
    <w:rsid w:val="00B21D93"/>
    <w:rsid w:val="00B30A82"/>
    <w:rsid w:val="00B3128C"/>
    <w:rsid w:val="00B32D76"/>
    <w:rsid w:val="00B36C75"/>
    <w:rsid w:val="00B40E08"/>
    <w:rsid w:val="00B42D85"/>
    <w:rsid w:val="00B451D5"/>
    <w:rsid w:val="00B457FE"/>
    <w:rsid w:val="00B459D9"/>
    <w:rsid w:val="00B50357"/>
    <w:rsid w:val="00B53DDE"/>
    <w:rsid w:val="00B5542C"/>
    <w:rsid w:val="00B55CAA"/>
    <w:rsid w:val="00B57DAA"/>
    <w:rsid w:val="00B60D7E"/>
    <w:rsid w:val="00B64343"/>
    <w:rsid w:val="00B643F3"/>
    <w:rsid w:val="00B64686"/>
    <w:rsid w:val="00B65E8F"/>
    <w:rsid w:val="00B66B10"/>
    <w:rsid w:val="00B756C6"/>
    <w:rsid w:val="00B759CB"/>
    <w:rsid w:val="00B8089D"/>
    <w:rsid w:val="00B82FB0"/>
    <w:rsid w:val="00B86170"/>
    <w:rsid w:val="00B95AF9"/>
    <w:rsid w:val="00B97AD9"/>
    <w:rsid w:val="00BA0197"/>
    <w:rsid w:val="00BA4A04"/>
    <w:rsid w:val="00BA65A6"/>
    <w:rsid w:val="00BB03EF"/>
    <w:rsid w:val="00BB1959"/>
    <w:rsid w:val="00BB2534"/>
    <w:rsid w:val="00BB2F87"/>
    <w:rsid w:val="00BB3BD1"/>
    <w:rsid w:val="00BB3E6B"/>
    <w:rsid w:val="00BB41C9"/>
    <w:rsid w:val="00BB74A5"/>
    <w:rsid w:val="00BC01B9"/>
    <w:rsid w:val="00BC1C96"/>
    <w:rsid w:val="00BC1E01"/>
    <w:rsid w:val="00BC2283"/>
    <w:rsid w:val="00BC6541"/>
    <w:rsid w:val="00BD1B08"/>
    <w:rsid w:val="00BD1C58"/>
    <w:rsid w:val="00BD7993"/>
    <w:rsid w:val="00BD7DB1"/>
    <w:rsid w:val="00BD7F7F"/>
    <w:rsid w:val="00BE26AF"/>
    <w:rsid w:val="00BE323E"/>
    <w:rsid w:val="00BE3382"/>
    <w:rsid w:val="00BE77AC"/>
    <w:rsid w:val="00BF342B"/>
    <w:rsid w:val="00BF3436"/>
    <w:rsid w:val="00BF3C65"/>
    <w:rsid w:val="00BF43CE"/>
    <w:rsid w:val="00C0594A"/>
    <w:rsid w:val="00C0746C"/>
    <w:rsid w:val="00C11B65"/>
    <w:rsid w:val="00C160DD"/>
    <w:rsid w:val="00C16602"/>
    <w:rsid w:val="00C177EB"/>
    <w:rsid w:val="00C20E8A"/>
    <w:rsid w:val="00C21A35"/>
    <w:rsid w:val="00C2331C"/>
    <w:rsid w:val="00C26A89"/>
    <w:rsid w:val="00C30B07"/>
    <w:rsid w:val="00C33E93"/>
    <w:rsid w:val="00C44691"/>
    <w:rsid w:val="00C50918"/>
    <w:rsid w:val="00C53175"/>
    <w:rsid w:val="00C5368D"/>
    <w:rsid w:val="00C5518F"/>
    <w:rsid w:val="00C5542D"/>
    <w:rsid w:val="00C60274"/>
    <w:rsid w:val="00C624FD"/>
    <w:rsid w:val="00C62865"/>
    <w:rsid w:val="00C6677B"/>
    <w:rsid w:val="00C672C0"/>
    <w:rsid w:val="00C72486"/>
    <w:rsid w:val="00C7275B"/>
    <w:rsid w:val="00C8040E"/>
    <w:rsid w:val="00C81360"/>
    <w:rsid w:val="00C81FDD"/>
    <w:rsid w:val="00C90016"/>
    <w:rsid w:val="00C918B6"/>
    <w:rsid w:val="00C940A2"/>
    <w:rsid w:val="00C94296"/>
    <w:rsid w:val="00C9575E"/>
    <w:rsid w:val="00CA3D84"/>
    <w:rsid w:val="00CA4FE9"/>
    <w:rsid w:val="00CB24AB"/>
    <w:rsid w:val="00CB473C"/>
    <w:rsid w:val="00CB7594"/>
    <w:rsid w:val="00CC1152"/>
    <w:rsid w:val="00CC132C"/>
    <w:rsid w:val="00CC43B4"/>
    <w:rsid w:val="00CC6E78"/>
    <w:rsid w:val="00CC6F4E"/>
    <w:rsid w:val="00CD1967"/>
    <w:rsid w:val="00CD6D78"/>
    <w:rsid w:val="00CE5263"/>
    <w:rsid w:val="00CF2FE0"/>
    <w:rsid w:val="00CF3EE7"/>
    <w:rsid w:val="00CF6BE8"/>
    <w:rsid w:val="00D00AE1"/>
    <w:rsid w:val="00D02284"/>
    <w:rsid w:val="00D06509"/>
    <w:rsid w:val="00D15227"/>
    <w:rsid w:val="00D20AC7"/>
    <w:rsid w:val="00D21D52"/>
    <w:rsid w:val="00D240ED"/>
    <w:rsid w:val="00D248C5"/>
    <w:rsid w:val="00D25198"/>
    <w:rsid w:val="00D30494"/>
    <w:rsid w:val="00D30EAB"/>
    <w:rsid w:val="00D33298"/>
    <w:rsid w:val="00D34046"/>
    <w:rsid w:val="00D36AFE"/>
    <w:rsid w:val="00D41D6B"/>
    <w:rsid w:val="00D43093"/>
    <w:rsid w:val="00D4316B"/>
    <w:rsid w:val="00D43257"/>
    <w:rsid w:val="00D43F50"/>
    <w:rsid w:val="00D458CD"/>
    <w:rsid w:val="00D533A9"/>
    <w:rsid w:val="00D54BAB"/>
    <w:rsid w:val="00D57B34"/>
    <w:rsid w:val="00D604DE"/>
    <w:rsid w:val="00D62022"/>
    <w:rsid w:val="00D625C9"/>
    <w:rsid w:val="00D667CB"/>
    <w:rsid w:val="00D676BD"/>
    <w:rsid w:val="00D70C1D"/>
    <w:rsid w:val="00D816E7"/>
    <w:rsid w:val="00D84951"/>
    <w:rsid w:val="00D8667A"/>
    <w:rsid w:val="00D87C98"/>
    <w:rsid w:val="00D92D83"/>
    <w:rsid w:val="00D964D6"/>
    <w:rsid w:val="00DA0364"/>
    <w:rsid w:val="00DA238B"/>
    <w:rsid w:val="00DA2E65"/>
    <w:rsid w:val="00DA3228"/>
    <w:rsid w:val="00DA39F9"/>
    <w:rsid w:val="00DA63A6"/>
    <w:rsid w:val="00DA744B"/>
    <w:rsid w:val="00DB02C4"/>
    <w:rsid w:val="00DB1DE6"/>
    <w:rsid w:val="00DC27CB"/>
    <w:rsid w:val="00DC46B4"/>
    <w:rsid w:val="00DC4AAB"/>
    <w:rsid w:val="00DC5A7A"/>
    <w:rsid w:val="00DC7480"/>
    <w:rsid w:val="00DD0709"/>
    <w:rsid w:val="00DD4426"/>
    <w:rsid w:val="00DE17B4"/>
    <w:rsid w:val="00DF4B7D"/>
    <w:rsid w:val="00DF4E0D"/>
    <w:rsid w:val="00DF5DDD"/>
    <w:rsid w:val="00DF66E6"/>
    <w:rsid w:val="00DF709C"/>
    <w:rsid w:val="00E057FA"/>
    <w:rsid w:val="00E139C1"/>
    <w:rsid w:val="00E13FDB"/>
    <w:rsid w:val="00E1427E"/>
    <w:rsid w:val="00E142FA"/>
    <w:rsid w:val="00E14F51"/>
    <w:rsid w:val="00E23233"/>
    <w:rsid w:val="00E264FF"/>
    <w:rsid w:val="00E27875"/>
    <w:rsid w:val="00E323F5"/>
    <w:rsid w:val="00E34F11"/>
    <w:rsid w:val="00E36626"/>
    <w:rsid w:val="00E36B49"/>
    <w:rsid w:val="00E37F5D"/>
    <w:rsid w:val="00E430CD"/>
    <w:rsid w:val="00E455F4"/>
    <w:rsid w:val="00E51DF4"/>
    <w:rsid w:val="00E5240F"/>
    <w:rsid w:val="00E52626"/>
    <w:rsid w:val="00E526A0"/>
    <w:rsid w:val="00E53B51"/>
    <w:rsid w:val="00E54509"/>
    <w:rsid w:val="00E57408"/>
    <w:rsid w:val="00E63A5D"/>
    <w:rsid w:val="00E63B1C"/>
    <w:rsid w:val="00E65BAF"/>
    <w:rsid w:val="00E6650A"/>
    <w:rsid w:val="00E710D5"/>
    <w:rsid w:val="00E711FD"/>
    <w:rsid w:val="00E71F5A"/>
    <w:rsid w:val="00E80263"/>
    <w:rsid w:val="00E80CB3"/>
    <w:rsid w:val="00E82D4D"/>
    <w:rsid w:val="00E87D9F"/>
    <w:rsid w:val="00E9025A"/>
    <w:rsid w:val="00E93BD5"/>
    <w:rsid w:val="00E9519F"/>
    <w:rsid w:val="00EA65DC"/>
    <w:rsid w:val="00EA7B8F"/>
    <w:rsid w:val="00EB10D7"/>
    <w:rsid w:val="00EB278D"/>
    <w:rsid w:val="00EB41EF"/>
    <w:rsid w:val="00EB5EBB"/>
    <w:rsid w:val="00EB61F2"/>
    <w:rsid w:val="00EC0301"/>
    <w:rsid w:val="00EC11B5"/>
    <w:rsid w:val="00ED2054"/>
    <w:rsid w:val="00ED2AD5"/>
    <w:rsid w:val="00ED33C0"/>
    <w:rsid w:val="00ED3A1A"/>
    <w:rsid w:val="00ED3E67"/>
    <w:rsid w:val="00ED7049"/>
    <w:rsid w:val="00ED77F3"/>
    <w:rsid w:val="00EE484E"/>
    <w:rsid w:val="00EE49D0"/>
    <w:rsid w:val="00EE6F45"/>
    <w:rsid w:val="00EE7AF7"/>
    <w:rsid w:val="00EF04BF"/>
    <w:rsid w:val="00EF0865"/>
    <w:rsid w:val="00EF2717"/>
    <w:rsid w:val="00EF2EF2"/>
    <w:rsid w:val="00EF4F52"/>
    <w:rsid w:val="00F023AA"/>
    <w:rsid w:val="00F04D4D"/>
    <w:rsid w:val="00F05758"/>
    <w:rsid w:val="00F10C86"/>
    <w:rsid w:val="00F112A5"/>
    <w:rsid w:val="00F130C3"/>
    <w:rsid w:val="00F14D7F"/>
    <w:rsid w:val="00F14EA3"/>
    <w:rsid w:val="00F177AA"/>
    <w:rsid w:val="00F25813"/>
    <w:rsid w:val="00F31169"/>
    <w:rsid w:val="00F317FB"/>
    <w:rsid w:val="00F33F23"/>
    <w:rsid w:val="00F36DBC"/>
    <w:rsid w:val="00F37118"/>
    <w:rsid w:val="00F4260C"/>
    <w:rsid w:val="00F457B1"/>
    <w:rsid w:val="00F51CA9"/>
    <w:rsid w:val="00F561BB"/>
    <w:rsid w:val="00F564BF"/>
    <w:rsid w:val="00F602A7"/>
    <w:rsid w:val="00F62765"/>
    <w:rsid w:val="00F63E94"/>
    <w:rsid w:val="00F658C3"/>
    <w:rsid w:val="00F6655D"/>
    <w:rsid w:val="00F72AD5"/>
    <w:rsid w:val="00F75D67"/>
    <w:rsid w:val="00F75F2A"/>
    <w:rsid w:val="00F77E19"/>
    <w:rsid w:val="00F82DCF"/>
    <w:rsid w:val="00F8534F"/>
    <w:rsid w:val="00F90FF6"/>
    <w:rsid w:val="00F918E0"/>
    <w:rsid w:val="00F92633"/>
    <w:rsid w:val="00F944F8"/>
    <w:rsid w:val="00F946B3"/>
    <w:rsid w:val="00F95886"/>
    <w:rsid w:val="00F95C2B"/>
    <w:rsid w:val="00F97AFB"/>
    <w:rsid w:val="00F97B16"/>
    <w:rsid w:val="00FA0620"/>
    <w:rsid w:val="00FA4657"/>
    <w:rsid w:val="00FA4815"/>
    <w:rsid w:val="00FA71BF"/>
    <w:rsid w:val="00FA79A4"/>
    <w:rsid w:val="00FA7B90"/>
    <w:rsid w:val="00FB0AEE"/>
    <w:rsid w:val="00FB19D8"/>
    <w:rsid w:val="00FB2ABA"/>
    <w:rsid w:val="00FB66FA"/>
    <w:rsid w:val="00FC2ED2"/>
    <w:rsid w:val="00FC36C8"/>
    <w:rsid w:val="00FC4365"/>
    <w:rsid w:val="00FC441D"/>
    <w:rsid w:val="00FD078C"/>
    <w:rsid w:val="00FD4A04"/>
    <w:rsid w:val="00FD4B2B"/>
    <w:rsid w:val="00FE11E5"/>
    <w:rsid w:val="00FE1B30"/>
    <w:rsid w:val="00FE4071"/>
    <w:rsid w:val="00FE61FC"/>
    <w:rsid w:val="00FE67CF"/>
    <w:rsid w:val="00FF2BD7"/>
    <w:rsid w:val="00FF4FA7"/>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28C8"/>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693724911">
          <w:marLeft w:val="475"/>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1929384108">
          <w:marLeft w:val="475"/>
          <w:marRight w:val="0"/>
          <w:marTop w:val="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4199682-D09A-4C14-ABE9-AC659435C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14733</TotalTime>
  <Pages>5</Pages>
  <Words>3159</Words>
  <Characters>18011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114</cp:revision>
  <cp:lastPrinted>2002-04-23T07:10:00Z</cp:lastPrinted>
  <dcterms:created xsi:type="dcterms:W3CDTF">2022-08-08T03:13:00Z</dcterms:created>
  <dcterms:modified xsi:type="dcterms:W3CDTF">2024-05-09T15:19:00Z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(3)oUiiMNkoS6bKmlzBVb4sCvzxPXJmpcbuC5MayC4HC1yBIdzE/zlMEwDKVjJC2dA9CDPomOXT
Q1a7CdV3DGgKpA3Dav7TburkB6pBZSMZozcTi0TWfeTX4yJjHnDtFngdcuQAIQGxooiNLrfM
iSY8Yx2GZBFCdp2GivQC2kt7b79+wJCxlvxxpIIf/WJJz+250u8mbnMOM6Mw+qQk5qL09+3b
+/cOvCh9s/sXYw+EzI</vt:lpwstr>
  </property>
  <property fmtid="{D5CDD505-2E9C-101B-9397-08002B2CF9AE}" pid="3" name="_2015_ms_pID_7253431">
    <vt:lpwstr>Tgxr1r7DSdbit9muK1kLdqJPhp+MnId93wLBb7m5fGB3RwsYY3H7F8
r2FzkyFQrPYxVw6LYLF3JL5JN+czjqZH0V89XnM5j/DdaacwxoyDv7HY8uvBDCNnS4da6gPR
AKlQCT/TbIASokpy6BMdzyIhFlpMkTslyU14eTPQA9TnRKKwK3d9vIrOGYnOXH7BapKtts/y
fXa/y6JcuVQxL8Exzs7EJSBqN+u6gDO5pC8W</vt:lpwstr>
  </property>
  <property fmtid="{D5CDD505-2E9C-101B-9397-08002B2CF9AE}" pid="4" name="_2015_ms_pID_7253432">
    <vt:lpwstr>Yg==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1715254279</vt:lpwstr>
  </property>
</Properties>
</file>