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F1318B">
        <w:rPr>
          <w:rFonts w:ascii="Arial" w:hAnsi="Arial" w:hint="eastAsia"/>
          <w:bCs/>
          <w:color w:val="000000"/>
          <w:sz w:val="22"/>
        </w:rPr>
        <w:t>3bis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C95819">
        <w:rPr>
          <w:rFonts w:ascii="Arial" w:hAnsi="Arial" w:hint="eastAsia"/>
          <w:bCs/>
          <w:color w:val="000000"/>
          <w:sz w:val="22"/>
        </w:rPr>
        <w:t>1822</w:t>
      </w:r>
      <w:bookmarkStart w:id="0" w:name="_GoBack"/>
      <w:bookmarkEnd w:id="0"/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234F5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234F52">
        <w:rPr>
          <w:rFonts w:ascii="Arial" w:hAnsi="Arial"/>
          <w:bCs/>
          <w:color w:val="000000"/>
          <w:sz w:val="22"/>
          <w:lang w:val="en-US"/>
        </w:rPr>
        <w:t>Changsha</w:t>
      </w:r>
      <w:r w:rsidR="00A63C32"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CN</w:t>
      </w:r>
      <w:r>
        <w:rPr>
          <w:rFonts w:ascii="Arial" w:hAnsi="Arial"/>
          <w:bCs/>
          <w:color w:val="000000"/>
          <w:sz w:val="22"/>
          <w:lang w:val="en-US"/>
        </w:rPr>
        <w:t>, 1</w:t>
      </w:r>
      <w:r>
        <w:rPr>
          <w:rFonts w:ascii="Arial" w:hAnsi="Arial" w:hint="eastAsia"/>
          <w:bCs/>
          <w:color w:val="000000"/>
          <w:sz w:val="22"/>
          <w:lang w:val="en-US"/>
        </w:rPr>
        <w:t>5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>
        <w:rPr>
          <w:rFonts w:ascii="Arial" w:hAnsi="Arial"/>
          <w:bCs/>
          <w:color w:val="000000"/>
          <w:sz w:val="22"/>
          <w:lang w:val="en-US"/>
        </w:rPr>
        <w:t xml:space="preserve"> – 1</w:t>
      </w:r>
      <w:r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63C32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April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37998">
        <w:rPr>
          <w:rFonts w:ascii="Arial" w:hAnsi="Arial" w:hint="eastAsia"/>
          <w:bCs/>
          <w:color w:val="000000"/>
          <w:sz w:val="22"/>
        </w:rPr>
        <w:t>11.2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F544A8" w:rsidRPr="00F544A8">
        <w:rPr>
          <w:rFonts w:ascii="Arial" w:hAnsi="Arial"/>
          <w:bCs/>
          <w:color w:val="000000"/>
          <w:sz w:val="22"/>
        </w:rPr>
        <w:t>Discussion on support of AI/ML enabled slicing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BE145D" w:rsidRDefault="00F1318B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WI [1], the following objective is captured:</w:t>
      </w:r>
    </w:p>
    <w:p w:rsidR="00364F59" w:rsidRPr="00364F59" w:rsidRDefault="00364F59" w:rsidP="00364F59">
      <w:pPr>
        <w:spacing w:before="120" w:line="280" w:lineRule="atLeast"/>
        <w:rPr>
          <w:rFonts w:ascii="Times New Roman" w:hAnsi="Times New Roman"/>
        </w:rPr>
      </w:pPr>
      <w:r w:rsidRPr="00364F59">
        <w:rPr>
          <w:rFonts w:ascii="Times New Roman" w:hAnsi="Times New Roman"/>
        </w:rPr>
        <w:t>The detailed objectives of the SI are listed as follows:</w:t>
      </w:r>
    </w:p>
    <w:p w:rsidR="00364F59" w:rsidRDefault="00364F59" w:rsidP="00364F59">
      <w:pPr>
        <w:spacing w:before="120" w:line="280" w:lineRule="atLeast"/>
        <w:rPr>
          <w:rFonts w:ascii="Times New Roman" w:hAnsi="Times New Roman"/>
        </w:rPr>
      </w:pPr>
      <w:r w:rsidRPr="00364F59">
        <w:rPr>
          <w:rFonts w:ascii="Times New Roman" w:hAnsi="Times New Roman"/>
        </w:rPr>
        <w:t>-</w:t>
      </w:r>
      <w:r w:rsidRPr="00364F59">
        <w:rPr>
          <w:rFonts w:ascii="Times New Roman" w:hAnsi="Times New Roman"/>
        </w:rPr>
        <w:tab/>
        <w:t xml:space="preserve">Study two new AI/ML based use cases, i.e., Network Slicing and CCO, with existing NG-RAN interfaces and architecture (including non-split architecture and split architecture). </w:t>
      </w:r>
    </w:p>
    <w:p w:rsidR="00F1318B" w:rsidRPr="00A7684F" w:rsidRDefault="00A7684F" w:rsidP="00364F59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364F59" w:rsidRPr="00364F59">
        <w:rPr>
          <w:rFonts w:ascii="Times New Roman" w:hAnsi="Times New Roman"/>
          <w:sz w:val="22"/>
        </w:rPr>
        <w:t>AI/ML based network slicing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1"/>
    </w:p>
    <w:p w:rsidR="00611272" w:rsidRPr="00A4019E" w:rsidRDefault="008706AD" w:rsidP="008706AD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8706AD">
        <w:rPr>
          <w:sz w:val="32"/>
          <w:lang w:val="en-US" w:eastAsia="zh-CN"/>
        </w:rPr>
        <w:t>Use case description</w:t>
      </w:r>
    </w:p>
    <w:p w:rsidR="00CF7EF5" w:rsidRDefault="00CC5306" w:rsidP="006924DC">
      <w:pPr>
        <w:rPr>
          <w:rFonts w:ascii="Times New Roman" w:hAnsi="Times New Roman"/>
          <w:sz w:val="22"/>
        </w:rPr>
      </w:pPr>
      <w:r w:rsidRPr="00CC5306">
        <w:rPr>
          <w:rFonts w:ascii="Times New Roman" w:hAnsi="Times New Roman"/>
          <w:sz w:val="22"/>
        </w:rPr>
        <w:t xml:space="preserve">In Release 18, AI/ML-based use cases, i.e. Load Balancing, Energy Saving, and Mobility Optimization, </w:t>
      </w:r>
      <w:r w:rsidR="009F4237" w:rsidRPr="00CC5306">
        <w:rPr>
          <w:rFonts w:ascii="Times New Roman" w:hAnsi="Times New Roman"/>
          <w:sz w:val="22"/>
        </w:rPr>
        <w:t>has</w:t>
      </w:r>
      <w:r w:rsidRPr="00CC5306">
        <w:rPr>
          <w:rFonts w:ascii="Times New Roman" w:hAnsi="Times New Roman"/>
          <w:sz w:val="22"/>
        </w:rPr>
        <w:t xml:space="preserve"> been specified to support the AI/ML functions in NG-RAN</w:t>
      </w:r>
      <w:r>
        <w:rPr>
          <w:rFonts w:ascii="Times New Roman" w:hAnsi="Times New Roman" w:hint="eastAsia"/>
          <w:sz w:val="22"/>
        </w:rPr>
        <w:t>.</w:t>
      </w:r>
      <w:r w:rsidR="00BA667B">
        <w:rPr>
          <w:rFonts w:ascii="Times New Roman" w:hAnsi="Times New Roman" w:hint="eastAsia"/>
          <w:sz w:val="22"/>
        </w:rPr>
        <w:t xml:space="preserve"> In Release 19</w:t>
      </w:r>
      <w:r w:rsidR="00981D78">
        <w:rPr>
          <w:rFonts w:ascii="Times New Roman" w:hAnsi="Times New Roman" w:hint="eastAsia"/>
          <w:sz w:val="22"/>
        </w:rPr>
        <w:t>, n</w:t>
      </w:r>
      <w:r w:rsidR="00F50475">
        <w:rPr>
          <w:rFonts w:ascii="Times New Roman" w:hAnsi="Times New Roman"/>
          <w:sz w:val="22"/>
        </w:rPr>
        <w:t>ew</w:t>
      </w:r>
      <w:r>
        <w:rPr>
          <w:rFonts w:ascii="Times New Roman" w:hAnsi="Times New Roman" w:hint="eastAsia"/>
          <w:sz w:val="22"/>
        </w:rPr>
        <w:t xml:space="preserve"> use case n</w:t>
      </w:r>
      <w:r>
        <w:rPr>
          <w:rFonts w:ascii="Times New Roman" w:hAnsi="Times New Roman"/>
          <w:sz w:val="22"/>
        </w:rPr>
        <w:t xml:space="preserve">etwork </w:t>
      </w:r>
      <w:r>
        <w:rPr>
          <w:rFonts w:ascii="Times New Roman" w:hAnsi="Times New Roman" w:hint="eastAsia"/>
          <w:sz w:val="22"/>
        </w:rPr>
        <w:t>s</w:t>
      </w:r>
      <w:r w:rsidR="00F50475">
        <w:rPr>
          <w:rFonts w:ascii="Times New Roman" w:hAnsi="Times New Roman"/>
          <w:sz w:val="22"/>
        </w:rPr>
        <w:t>licing</w:t>
      </w:r>
      <w:r w:rsidR="00F50475">
        <w:rPr>
          <w:rFonts w:ascii="Times New Roman" w:hAnsi="Times New Roman" w:hint="eastAsia"/>
          <w:sz w:val="22"/>
        </w:rPr>
        <w:t xml:space="preserve"> is captured</w:t>
      </w:r>
      <w:r w:rsidR="00981D78">
        <w:rPr>
          <w:rFonts w:ascii="Times New Roman" w:hAnsi="Times New Roman" w:hint="eastAsia"/>
          <w:sz w:val="22"/>
        </w:rPr>
        <w:t>.</w:t>
      </w:r>
    </w:p>
    <w:p w:rsidR="001976F1" w:rsidRDefault="001976F1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With</w:t>
      </w:r>
      <w:r>
        <w:rPr>
          <w:rFonts w:ascii="Times New Roman" w:hAnsi="Times New Roman" w:hint="eastAsia"/>
          <w:sz w:val="22"/>
        </w:rPr>
        <w:t xml:space="preserve"> the introduction of slicing in NR, radio resources are shared among all slices and it is the </w:t>
      </w:r>
      <w:r>
        <w:rPr>
          <w:rFonts w:ascii="Times New Roman" w:hAnsi="Times New Roman"/>
          <w:sz w:val="22"/>
        </w:rPr>
        <w:t>responsibility</w:t>
      </w:r>
      <w:r>
        <w:rPr>
          <w:rFonts w:ascii="Times New Roman" w:hAnsi="Times New Roman" w:hint="eastAsia"/>
          <w:sz w:val="22"/>
        </w:rPr>
        <w:t xml:space="preserve"> of NG-RAN node to make resource partition among different slices. However, </w:t>
      </w:r>
      <w:r>
        <w:rPr>
          <w:rFonts w:ascii="Times New Roman" w:hAnsi="Times New Roman"/>
          <w:sz w:val="22"/>
        </w:rPr>
        <w:t>nowadays</w:t>
      </w:r>
      <w:r>
        <w:rPr>
          <w:rFonts w:ascii="Times New Roman" w:hAnsi="Times New Roman" w:hint="eastAsia"/>
          <w:sz w:val="22"/>
        </w:rPr>
        <w:t xml:space="preserve">, NG-RAN node could only update the </w:t>
      </w:r>
      <w:r>
        <w:rPr>
          <w:rFonts w:ascii="Times New Roman" w:hAnsi="Times New Roman"/>
          <w:sz w:val="22"/>
        </w:rPr>
        <w:t>resource</w:t>
      </w:r>
      <w:r>
        <w:rPr>
          <w:rFonts w:ascii="Times New Roman" w:hAnsi="Times New Roman" w:hint="eastAsia"/>
          <w:sz w:val="22"/>
        </w:rPr>
        <w:t xml:space="preserve"> partition reactively based on the required resources per slice which is </w:t>
      </w:r>
      <w:r w:rsidRPr="00453C57">
        <w:rPr>
          <w:rFonts w:ascii="Times New Roman" w:hAnsi="Times New Roman"/>
          <w:sz w:val="22"/>
        </w:rPr>
        <w:t>hysteretic</w:t>
      </w:r>
      <w:r>
        <w:rPr>
          <w:rFonts w:ascii="Times New Roman" w:hAnsi="Times New Roman" w:hint="eastAsia"/>
          <w:sz w:val="22"/>
        </w:rPr>
        <w:t xml:space="preserve"> and may result in resource shortage in some slices while resources surplus in other slices. To resolve the issue, </w:t>
      </w:r>
      <w:r w:rsidRPr="00035526">
        <w:rPr>
          <w:rFonts w:ascii="Times New Roman" w:hAnsi="Times New Roman"/>
          <w:sz w:val="22"/>
        </w:rPr>
        <w:t>AI/ML model based solutions could be introduced t</w:t>
      </w:r>
      <w:r>
        <w:rPr>
          <w:rFonts w:ascii="Times New Roman" w:hAnsi="Times New Roman" w:hint="eastAsia"/>
          <w:sz w:val="22"/>
        </w:rPr>
        <w:t xml:space="preserve">o </w:t>
      </w:r>
      <w:r w:rsidRPr="00035526">
        <w:rPr>
          <w:rFonts w:ascii="Times New Roman" w:hAnsi="Times New Roman"/>
          <w:sz w:val="22"/>
        </w:rPr>
        <w:t>improve</w:t>
      </w:r>
      <w:r>
        <w:rPr>
          <w:rFonts w:ascii="Times New Roman" w:hAnsi="Times New Roman" w:hint="eastAsia"/>
          <w:sz w:val="22"/>
        </w:rPr>
        <w:t xml:space="preserve"> the performance on </w:t>
      </w:r>
      <w:r w:rsidRPr="00035526">
        <w:rPr>
          <w:rFonts w:ascii="Times New Roman" w:hAnsi="Times New Roman"/>
          <w:sz w:val="22"/>
        </w:rPr>
        <w:t>slicing level resource</w:t>
      </w:r>
      <w:r>
        <w:rPr>
          <w:rFonts w:ascii="Times New Roman" w:hAnsi="Times New Roman" w:hint="eastAsia"/>
          <w:sz w:val="22"/>
        </w:rPr>
        <w:t xml:space="preserve"> allocation for local node and UE.</w:t>
      </w:r>
    </w:p>
    <w:p w:rsidR="003A364D" w:rsidRDefault="005D0F14" w:rsidP="006924DC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1: </w:t>
      </w:r>
      <w:r w:rsidRPr="00035526">
        <w:rPr>
          <w:rFonts w:ascii="Times New Roman" w:hAnsi="Times New Roman"/>
          <w:b/>
          <w:sz w:val="22"/>
        </w:rPr>
        <w:t>AI/ML model based</w:t>
      </w:r>
      <w:r w:rsidRPr="00035526">
        <w:rPr>
          <w:rFonts w:ascii="Times New Roman" w:hAnsi="Times New Roman" w:hint="eastAsia"/>
          <w:b/>
          <w:sz w:val="22"/>
        </w:rPr>
        <w:t xml:space="preserve"> n</w:t>
      </w:r>
      <w:r w:rsidRPr="00035526">
        <w:rPr>
          <w:rFonts w:ascii="Times New Roman" w:hAnsi="Times New Roman"/>
          <w:b/>
          <w:sz w:val="22"/>
        </w:rPr>
        <w:t xml:space="preserve">etwork </w:t>
      </w:r>
      <w:r w:rsidRPr="00035526">
        <w:rPr>
          <w:rFonts w:ascii="Times New Roman" w:hAnsi="Times New Roman" w:hint="eastAsia"/>
          <w:b/>
          <w:sz w:val="22"/>
        </w:rPr>
        <w:t>s</w:t>
      </w:r>
      <w:r w:rsidRPr="00035526">
        <w:rPr>
          <w:rFonts w:ascii="Times New Roman" w:hAnsi="Times New Roman"/>
          <w:b/>
          <w:sz w:val="22"/>
        </w:rPr>
        <w:t>licing</w:t>
      </w:r>
      <w:r w:rsidRPr="00035526">
        <w:rPr>
          <w:rFonts w:ascii="Times New Roman" w:hAnsi="Times New Roman" w:hint="eastAsia"/>
          <w:b/>
          <w:sz w:val="22"/>
        </w:rPr>
        <w:t xml:space="preserve"> could </w:t>
      </w:r>
      <w:r>
        <w:rPr>
          <w:rFonts w:ascii="Times New Roman" w:hAnsi="Times New Roman" w:hint="eastAsia"/>
          <w:b/>
          <w:sz w:val="22"/>
        </w:rPr>
        <w:t xml:space="preserve">be used </w:t>
      </w:r>
      <w:r w:rsidR="001976F1">
        <w:rPr>
          <w:rFonts w:ascii="Times New Roman" w:hAnsi="Times New Roman" w:hint="eastAsia"/>
          <w:b/>
          <w:sz w:val="22"/>
        </w:rPr>
        <w:t xml:space="preserve">on </w:t>
      </w:r>
      <w:r w:rsidR="001976F1" w:rsidRPr="00530861">
        <w:rPr>
          <w:rFonts w:ascii="Times New Roman" w:hAnsi="Times New Roman"/>
          <w:b/>
          <w:sz w:val="22"/>
        </w:rPr>
        <w:t xml:space="preserve">slicing level resource </w:t>
      </w:r>
      <w:r w:rsidR="001976F1">
        <w:rPr>
          <w:rFonts w:ascii="Times New Roman" w:hAnsi="Times New Roman" w:hint="eastAsia"/>
          <w:b/>
          <w:sz w:val="22"/>
        </w:rPr>
        <w:t>partition</w:t>
      </w:r>
      <w:r>
        <w:rPr>
          <w:rFonts w:ascii="Times New Roman" w:hAnsi="Times New Roman" w:hint="eastAsia"/>
          <w:b/>
          <w:sz w:val="22"/>
        </w:rPr>
        <w:t>.</w:t>
      </w:r>
    </w:p>
    <w:p w:rsidR="003A364D" w:rsidRDefault="00B146F3" w:rsidP="006924DC">
      <w:pPr>
        <w:rPr>
          <w:rFonts w:ascii="Times New Roman" w:hAnsi="Times New Roman"/>
          <w:sz w:val="22"/>
        </w:rPr>
      </w:pPr>
      <w:r w:rsidRPr="00B146F3">
        <w:rPr>
          <w:rFonts w:ascii="Times New Roman" w:hAnsi="Times New Roman"/>
          <w:sz w:val="22"/>
        </w:rPr>
        <w:t>AI/ML model based network slicing</w:t>
      </w:r>
      <w:r>
        <w:rPr>
          <w:rFonts w:ascii="Times New Roman" w:hAnsi="Times New Roman" w:hint="eastAsia"/>
          <w:sz w:val="22"/>
        </w:rPr>
        <w:t xml:space="preserve"> </w:t>
      </w:r>
      <w:r w:rsidR="006E60B6">
        <w:rPr>
          <w:rFonts w:ascii="Times New Roman" w:hAnsi="Times New Roman" w:hint="eastAsia"/>
          <w:sz w:val="22"/>
        </w:rPr>
        <w:t xml:space="preserve">may be </w:t>
      </w:r>
      <w:r w:rsidR="001976F1">
        <w:rPr>
          <w:rFonts w:ascii="Times New Roman" w:hAnsi="Times New Roman" w:hint="eastAsia"/>
          <w:sz w:val="22"/>
        </w:rPr>
        <w:t xml:space="preserve">also </w:t>
      </w:r>
      <w:r w:rsidR="006E60B6">
        <w:rPr>
          <w:rFonts w:ascii="Times New Roman" w:hAnsi="Times New Roman" w:hint="eastAsia"/>
          <w:sz w:val="22"/>
        </w:rPr>
        <w:t>used to optimize UE mobility</w:t>
      </w:r>
      <w:r w:rsidR="00322623">
        <w:rPr>
          <w:rFonts w:ascii="Times New Roman" w:hAnsi="Times New Roman" w:hint="eastAsia"/>
          <w:sz w:val="22"/>
        </w:rPr>
        <w:t xml:space="preserve"> related use case.</w:t>
      </w:r>
    </w:p>
    <w:p w:rsidR="003A364D" w:rsidRDefault="00274A97" w:rsidP="0055038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R18, </w:t>
      </w:r>
      <w:r w:rsidRPr="00274A97">
        <w:rPr>
          <w:rFonts w:ascii="Times New Roman" w:hAnsi="Times New Roman"/>
          <w:sz w:val="22"/>
        </w:rPr>
        <w:t>AI/ML based</w:t>
      </w:r>
      <w:r>
        <w:rPr>
          <w:rFonts w:ascii="Times New Roman" w:hAnsi="Times New Roman" w:hint="eastAsia"/>
          <w:sz w:val="22"/>
        </w:rPr>
        <w:t xml:space="preserve"> </w:t>
      </w:r>
      <w:r w:rsidRPr="00CC5306">
        <w:rPr>
          <w:rFonts w:ascii="Times New Roman" w:hAnsi="Times New Roman"/>
          <w:sz w:val="22"/>
        </w:rPr>
        <w:t>Mobility Optimization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could</w:t>
      </w:r>
      <w:r>
        <w:rPr>
          <w:rFonts w:ascii="Times New Roman" w:hAnsi="Times New Roman" w:hint="eastAsia"/>
          <w:sz w:val="22"/>
        </w:rPr>
        <w:t xml:space="preserve"> be used to improve </w:t>
      </w:r>
      <w:proofErr w:type="spellStart"/>
      <w:r>
        <w:rPr>
          <w:rFonts w:ascii="Times New Roman" w:hAnsi="Times New Roman" w:hint="eastAsia"/>
          <w:sz w:val="22"/>
        </w:rPr>
        <w:t>QoS</w:t>
      </w:r>
      <w:proofErr w:type="spellEnd"/>
      <w:r>
        <w:rPr>
          <w:rFonts w:ascii="Times New Roman" w:hAnsi="Times New Roman" w:hint="eastAsia"/>
          <w:sz w:val="22"/>
        </w:rPr>
        <w:t xml:space="preserve"> performance during mobility. In R19, </w:t>
      </w:r>
      <w:r w:rsidR="006E60B6" w:rsidRPr="00CC4F39">
        <w:rPr>
          <w:rFonts w:ascii="Times New Roman" w:hAnsi="Times New Roman"/>
          <w:sz w:val="22"/>
        </w:rPr>
        <w:t>AI/ML model based network slicing</w:t>
      </w:r>
      <w:r w:rsidR="006E60B6">
        <w:rPr>
          <w:rFonts w:ascii="Times New Roman" w:hAnsi="Times New Roman" w:hint="eastAsia"/>
          <w:sz w:val="22"/>
        </w:rPr>
        <w:t xml:space="preserve"> could </w:t>
      </w:r>
      <w:r>
        <w:rPr>
          <w:rFonts w:ascii="Times New Roman" w:hAnsi="Times New Roman" w:hint="eastAsia"/>
          <w:sz w:val="22"/>
        </w:rPr>
        <w:t xml:space="preserve">also </w:t>
      </w:r>
      <w:r w:rsidR="00550389">
        <w:rPr>
          <w:rFonts w:ascii="Times New Roman" w:hAnsi="Times New Roman" w:hint="eastAsia"/>
          <w:sz w:val="22"/>
        </w:rPr>
        <w:t xml:space="preserve">improve per slice level </w:t>
      </w:r>
      <w:proofErr w:type="spellStart"/>
      <w:r w:rsidR="00550389">
        <w:rPr>
          <w:rFonts w:ascii="Times New Roman" w:hAnsi="Times New Roman" w:hint="eastAsia"/>
          <w:sz w:val="22"/>
        </w:rPr>
        <w:t>QoS</w:t>
      </w:r>
      <w:proofErr w:type="spellEnd"/>
      <w:r w:rsidR="00550389">
        <w:rPr>
          <w:rFonts w:ascii="Times New Roman" w:hAnsi="Times New Roman" w:hint="eastAsia"/>
          <w:sz w:val="22"/>
        </w:rPr>
        <w:t xml:space="preserve"> performance during mobility which is similar as </w:t>
      </w:r>
      <w:r w:rsidR="00550389" w:rsidRPr="00CC5306">
        <w:rPr>
          <w:rFonts w:ascii="Times New Roman" w:hAnsi="Times New Roman"/>
          <w:sz w:val="22"/>
        </w:rPr>
        <w:t>Mobility Optimization</w:t>
      </w:r>
      <w:r w:rsidR="00550389">
        <w:rPr>
          <w:rFonts w:ascii="Times New Roman" w:hAnsi="Times New Roman" w:hint="eastAsia"/>
          <w:sz w:val="22"/>
        </w:rPr>
        <w:t xml:space="preserve"> use case.</w:t>
      </w:r>
      <w:r w:rsidR="006E60B6">
        <w:rPr>
          <w:rFonts w:ascii="Times New Roman" w:hAnsi="Times New Roman" w:hint="eastAsia"/>
          <w:sz w:val="22"/>
        </w:rPr>
        <w:t xml:space="preserve"> </w:t>
      </w:r>
      <w:r w:rsidR="006E60B6">
        <w:rPr>
          <w:rFonts w:ascii="Times New Roman" w:hAnsi="Times New Roman"/>
          <w:sz w:val="22"/>
        </w:rPr>
        <w:t>By</w:t>
      </w:r>
      <w:r w:rsidR="006E60B6">
        <w:rPr>
          <w:rFonts w:ascii="Times New Roman" w:hAnsi="Times New Roman" w:hint="eastAsia"/>
          <w:sz w:val="22"/>
        </w:rPr>
        <w:t xml:space="preserve"> exchanging slice level </w:t>
      </w:r>
      <w:r w:rsidR="006E60B6">
        <w:rPr>
          <w:rFonts w:ascii="Times New Roman" w:hAnsi="Times New Roman"/>
          <w:sz w:val="22"/>
        </w:rPr>
        <w:t>resource</w:t>
      </w:r>
      <w:r w:rsidR="006E60B6">
        <w:rPr>
          <w:rFonts w:ascii="Times New Roman" w:hAnsi="Times New Roman" w:hint="eastAsia"/>
          <w:sz w:val="22"/>
        </w:rPr>
        <w:t xml:space="preserve"> information between </w:t>
      </w:r>
      <w:r w:rsidR="006E60B6">
        <w:rPr>
          <w:rFonts w:ascii="Times New Roman" w:hAnsi="Times New Roman"/>
          <w:sz w:val="22"/>
        </w:rPr>
        <w:t>neighbour</w:t>
      </w:r>
      <w:r w:rsidR="006E60B6">
        <w:rPr>
          <w:rFonts w:ascii="Times New Roman" w:hAnsi="Times New Roman" w:hint="eastAsia"/>
          <w:sz w:val="22"/>
        </w:rPr>
        <w:t xml:space="preserve"> NG-RANs, </w:t>
      </w:r>
      <w:r w:rsidR="006E60B6" w:rsidRPr="00CC4F39">
        <w:rPr>
          <w:rFonts w:ascii="Times New Roman" w:hAnsi="Times New Roman"/>
          <w:sz w:val="22"/>
        </w:rPr>
        <w:t>AI/ML model</w:t>
      </w:r>
      <w:r w:rsidR="006E60B6">
        <w:rPr>
          <w:rFonts w:ascii="Times New Roman" w:hAnsi="Times New Roman"/>
          <w:sz w:val="22"/>
        </w:rPr>
        <w:t xml:space="preserve"> </w:t>
      </w:r>
      <w:r w:rsidR="006E60B6">
        <w:rPr>
          <w:rFonts w:ascii="Times New Roman" w:hAnsi="Times New Roman" w:hint="eastAsia"/>
          <w:sz w:val="22"/>
        </w:rPr>
        <w:t xml:space="preserve">could consider slice level </w:t>
      </w:r>
      <w:r w:rsidR="006E60B6">
        <w:rPr>
          <w:rFonts w:ascii="Times New Roman" w:hAnsi="Times New Roman"/>
          <w:sz w:val="22"/>
        </w:rPr>
        <w:t>resource</w:t>
      </w:r>
      <w:r w:rsidR="006E60B6">
        <w:rPr>
          <w:rFonts w:ascii="Times New Roman" w:hAnsi="Times New Roman" w:hint="eastAsia"/>
          <w:sz w:val="22"/>
        </w:rPr>
        <w:t xml:space="preserve"> status in target NG-RAN and choose suitable target NG-RAN to improve UE performance.</w:t>
      </w:r>
    </w:p>
    <w:p w:rsidR="00B16A3D" w:rsidRDefault="006E60B6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There</w:t>
      </w:r>
      <w:r>
        <w:rPr>
          <w:rFonts w:ascii="Times New Roman" w:hAnsi="Times New Roman" w:hint="eastAsia"/>
          <w:sz w:val="22"/>
        </w:rPr>
        <w:t xml:space="preserve"> may be another case:</w:t>
      </w:r>
      <w:r w:rsidR="00F06568">
        <w:rPr>
          <w:rFonts w:ascii="Times New Roman" w:hAnsi="Times New Roman" w:hint="eastAsia"/>
          <w:sz w:val="22"/>
        </w:rPr>
        <w:t xml:space="preserve"> </w:t>
      </w:r>
      <w:r w:rsidR="00F06568" w:rsidRPr="00035526">
        <w:rPr>
          <w:rFonts w:ascii="Times New Roman" w:hAnsi="Times New Roman"/>
          <w:sz w:val="22"/>
        </w:rPr>
        <w:t>AI/ML model</w:t>
      </w:r>
      <w:r w:rsidR="00F06568">
        <w:rPr>
          <w:rFonts w:ascii="Times New Roman" w:hAnsi="Times New Roman" w:hint="eastAsia"/>
          <w:sz w:val="22"/>
        </w:rPr>
        <w:t xml:space="preserve"> could offload some UEs to </w:t>
      </w:r>
      <w:r w:rsidR="00F06568">
        <w:rPr>
          <w:rFonts w:ascii="Times New Roman" w:hAnsi="Times New Roman"/>
          <w:sz w:val="22"/>
        </w:rPr>
        <w:t>neighbour</w:t>
      </w:r>
      <w:r w:rsidR="00F06568">
        <w:rPr>
          <w:rFonts w:ascii="Times New Roman" w:hAnsi="Times New Roman" w:hint="eastAsia"/>
          <w:sz w:val="22"/>
        </w:rPr>
        <w:t xml:space="preserve"> NG-RANs in case of overload for certain slice to improve local </w:t>
      </w:r>
      <w:r w:rsidR="00011514">
        <w:rPr>
          <w:rFonts w:ascii="Times New Roman" w:hAnsi="Times New Roman" w:hint="eastAsia"/>
          <w:sz w:val="22"/>
        </w:rPr>
        <w:t xml:space="preserve">node slice </w:t>
      </w:r>
      <w:r w:rsidR="00F06568">
        <w:rPr>
          <w:rFonts w:ascii="Times New Roman" w:hAnsi="Times New Roman" w:hint="eastAsia"/>
          <w:sz w:val="22"/>
        </w:rPr>
        <w:t>performance</w:t>
      </w:r>
      <w:r w:rsidR="00011514">
        <w:rPr>
          <w:rFonts w:ascii="Times New Roman" w:hAnsi="Times New Roman" w:hint="eastAsia"/>
          <w:sz w:val="22"/>
        </w:rPr>
        <w:t xml:space="preserve"> which is similar as </w:t>
      </w:r>
      <w:r w:rsidR="00011514" w:rsidRPr="00CC5306">
        <w:rPr>
          <w:rFonts w:ascii="Times New Roman" w:hAnsi="Times New Roman"/>
          <w:sz w:val="22"/>
        </w:rPr>
        <w:t>Load Balancing</w:t>
      </w:r>
      <w:r w:rsidR="00011514">
        <w:rPr>
          <w:rFonts w:ascii="Times New Roman" w:hAnsi="Times New Roman" w:hint="eastAsia"/>
          <w:sz w:val="22"/>
        </w:rPr>
        <w:t xml:space="preserve"> use case</w:t>
      </w:r>
      <w:r w:rsidR="00F06568">
        <w:rPr>
          <w:rFonts w:ascii="Times New Roman" w:hAnsi="Times New Roman" w:hint="eastAsia"/>
          <w:sz w:val="22"/>
        </w:rPr>
        <w:t xml:space="preserve">. </w:t>
      </w:r>
      <w:r w:rsidR="00354649">
        <w:rPr>
          <w:rFonts w:ascii="Times New Roman" w:hAnsi="Times New Roman"/>
          <w:sz w:val="22"/>
        </w:rPr>
        <w:t>For</w:t>
      </w:r>
      <w:r w:rsidR="00F06568">
        <w:rPr>
          <w:rFonts w:ascii="Times New Roman" w:hAnsi="Times New Roman" w:hint="eastAsia"/>
          <w:sz w:val="22"/>
        </w:rPr>
        <w:t xml:space="preserve"> slice level load balancing, </w:t>
      </w:r>
      <w:r w:rsidR="0080536A">
        <w:rPr>
          <w:rFonts w:ascii="Times New Roman" w:hAnsi="Times New Roman" w:hint="eastAsia"/>
          <w:sz w:val="22"/>
        </w:rPr>
        <w:t xml:space="preserve">it may be captured in </w:t>
      </w:r>
      <w:r w:rsidR="0080536A" w:rsidRPr="00354649">
        <w:rPr>
          <w:rFonts w:ascii="Times New Roman" w:hAnsi="Times New Roman"/>
          <w:sz w:val="22"/>
        </w:rPr>
        <w:t>Network Slicing</w:t>
      </w:r>
      <w:r w:rsidR="0080536A" w:rsidRPr="00354649">
        <w:rPr>
          <w:rFonts w:ascii="Times New Roman" w:hAnsi="Times New Roman" w:hint="eastAsia"/>
          <w:sz w:val="22"/>
        </w:rPr>
        <w:t xml:space="preserve"> use case.</w:t>
      </w:r>
    </w:p>
    <w:p w:rsidR="00F06568" w:rsidRDefault="00D679AC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To</w:t>
      </w:r>
      <w:r w:rsidR="006E60B6">
        <w:rPr>
          <w:rFonts w:ascii="Times New Roman" w:hAnsi="Times New Roman" w:hint="eastAsia"/>
          <w:sz w:val="22"/>
        </w:rPr>
        <w:t xml:space="preserve"> support </w:t>
      </w:r>
      <w:r>
        <w:rPr>
          <w:rFonts w:ascii="Times New Roman" w:hAnsi="Times New Roman" w:hint="eastAsia"/>
          <w:sz w:val="22"/>
        </w:rPr>
        <w:t>above cases,</w:t>
      </w:r>
      <w:r w:rsidR="009B490D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exchanging slice level </w:t>
      </w:r>
      <w:r>
        <w:rPr>
          <w:rFonts w:ascii="Times New Roman" w:hAnsi="Times New Roman"/>
          <w:sz w:val="22"/>
        </w:rPr>
        <w:t>resource</w:t>
      </w:r>
      <w:r>
        <w:rPr>
          <w:rFonts w:ascii="Times New Roman" w:hAnsi="Times New Roman" w:hint="eastAsia"/>
          <w:sz w:val="22"/>
        </w:rPr>
        <w:t xml:space="preserve"> information between </w:t>
      </w:r>
      <w:r>
        <w:rPr>
          <w:rFonts w:ascii="Times New Roman" w:hAnsi="Times New Roman"/>
          <w:sz w:val="22"/>
        </w:rPr>
        <w:t>neighbour</w:t>
      </w:r>
      <w:r>
        <w:rPr>
          <w:rFonts w:ascii="Times New Roman" w:hAnsi="Times New Roman" w:hint="eastAsia"/>
          <w:sz w:val="22"/>
        </w:rPr>
        <w:t xml:space="preserve"> NG-RANs is needed.</w:t>
      </w:r>
    </w:p>
    <w:p w:rsidR="00035526" w:rsidRPr="005A7A13" w:rsidRDefault="0055654C" w:rsidP="00D459E4">
      <w:pPr>
        <w:rPr>
          <w:b/>
          <w:sz w:val="22"/>
          <w:szCs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C313D8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035526" w:rsidRPr="0003552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035526" w:rsidRPr="00035526">
        <w:rPr>
          <w:rFonts w:ascii="Times New Roman" w:hAnsi="Times New Roman"/>
          <w:b/>
          <w:sz w:val="22"/>
        </w:rPr>
        <w:t>AI/ML model based</w:t>
      </w:r>
      <w:r w:rsidR="00035526" w:rsidRPr="00035526">
        <w:rPr>
          <w:rFonts w:ascii="Times New Roman" w:hAnsi="Times New Roman" w:hint="eastAsia"/>
          <w:b/>
          <w:sz w:val="22"/>
        </w:rPr>
        <w:t xml:space="preserve"> n</w:t>
      </w:r>
      <w:r w:rsidR="00035526" w:rsidRPr="00035526">
        <w:rPr>
          <w:rFonts w:ascii="Times New Roman" w:hAnsi="Times New Roman"/>
          <w:b/>
          <w:sz w:val="22"/>
        </w:rPr>
        <w:t xml:space="preserve">etwork </w:t>
      </w:r>
      <w:r w:rsidR="00035526" w:rsidRPr="00035526">
        <w:rPr>
          <w:rFonts w:ascii="Times New Roman" w:hAnsi="Times New Roman" w:hint="eastAsia"/>
          <w:b/>
          <w:sz w:val="22"/>
        </w:rPr>
        <w:t>s</w:t>
      </w:r>
      <w:r w:rsidR="00035526" w:rsidRPr="00035526">
        <w:rPr>
          <w:rFonts w:ascii="Times New Roman" w:hAnsi="Times New Roman"/>
          <w:b/>
          <w:sz w:val="22"/>
        </w:rPr>
        <w:t>licing</w:t>
      </w:r>
      <w:r w:rsidR="00035526" w:rsidRPr="00035526">
        <w:rPr>
          <w:rFonts w:ascii="Times New Roman" w:hAnsi="Times New Roman" w:hint="eastAsia"/>
          <w:b/>
          <w:sz w:val="22"/>
        </w:rPr>
        <w:t xml:space="preserve"> could </w:t>
      </w:r>
      <w:r w:rsidR="00530861">
        <w:rPr>
          <w:rFonts w:ascii="Times New Roman" w:hAnsi="Times New Roman" w:hint="eastAsia"/>
          <w:b/>
          <w:sz w:val="22"/>
        </w:rPr>
        <w:t xml:space="preserve">be used </w:t>
      </w:r>
      <w:r w:rsidR="00C62CF6">
        <w:rPr>
          <w:rFonts w:ascii="Times New Roman" w:hAnsi="Times New Roman" w:hint="eastAsia"/>
          <w:b/>
          <w:sz w:val="22"/>
        </w:rPr>
        <w:t>for</w:t>
      </w:r>
      <w:r w:rsidR="00530861">
        <w:rPr>
          <w:rFonts w:ascii="Times New Roman" w:hAnsi="Times New Roman" w:hint="eastAsia"/>
          <w:b/>
          <w:sz w:val="22"/>
        </w:rPr>
        <w:t xml:space="preserve"> </w:t>
      </w:r>
      <w:r w:rsidR="006E30C7" w:rsidRPr="006E30C7">
        <w:rPr>
          <w:rFonts w:ascii="Times New Roman" w:hAnsi="Times New Roman"/>
          <w:b/>
          <w:sz w:val="22"/>
        </w:rPr>
        <w:t>Mobility Optimization</w:t>
      </w:r>
      <w:r w:rsidR="006E30C7" w:rsidRPr="006E30C7">
        <w:rPr>
          <w:rFonts w:ascii="Times New Roman" w:hAnsi="Times New Roman" w:hint="eastAsia"/>
          <w:b/>
          <w:sz w:val="22"/>
        </w:rPr>
        <w:t xml:space="preserve"> </w:t>
      </w:r>
      <w:r w:rsidR="006E30C7">
        <w:rPr>
          <w:rFonts w:ascii="Times New Roman" w:hAnsi="Times New Roman" w:hint="eastAsia"/>
          <w:b/>
          <w:sz w:val="22"/>
        </w:rPr>
        <w:t>and</w:t>
      </w:r>
      <w:r w:rsidR="009D1DF1">
        <w:rPr>
          <w:rFonts w:ascii="Times New Roman" w:hAnsi="Times New Roman" w:hint="eastAsia"/>
          <w:b/>
          <w:sz w:val="22"/>
        </w:rPr>
        <w:t xml:space="preserve"> </w:t>
      </w:r>
      <w:r w:rsidR="008757DA" w:rsidRPr="008757DA">
        <w:rPr>
          <w:rFonts w:ascii="Times New Roman" w:hAnsi="Times New Roman"/>
          <w:b/>
          <w:sz w:val="22"/>
        </w:rPr>
        <w:t>Load Balancing</w:t>
      </w:r>
      <w:r w:rsidR="00C62CF6">
        <w:rPr>
          <w:rFonts w:ascii="Times New Roman" w:hAnsi="Times New Roman" w:hint="eastAsia"/>
          <w:b/>
          <w:sz w:val="22"/>
        </w:rPr>
        <w:t xml:space="preserve"> </w:t>
      </w:r>
      <w:r w:rsidR="00C62CF6" w:rsidRPr="00530861">
        <w:rPr>
          <w:rFonts w:ascii="Times New Roman" w:hAnsi="Times New Roman"/>
          <w:b/>
          <w:sz w:val="22"/>
        </w:rPr>
        <w:t>on slicing level resource allocation</w:t>
      </w:r>
      <w:r w:rsidR="00D459E4">
        <w:rPr>
          <w:rFonts w:ascii="Times New Roman" w:hAnsi="Times New Roman" w:hint="eastAsia"/>
          <w:b/>
          <w:sz w:val="22"/>
        </w:rPr>
        <w:t>.</w:t>
      </w:r>
    </w:p>
    <w:p w:rsidR="005A7A13" w:rsidRPr="007A1D63" w:rsidRDefault="005A7A13" w:rsidP="00E42FB0">
      <w:pPr>
        <w:pStyle w:val="B1"/>
        <w:ind w:left="0" w:firstLine="0"/>
        <w:rPr>
          <w:b/>
        </w:rPr>
      </w:pPr>
    </w:p>
    <w:p w:rsidR="007E7943" w:rsidRPr="00A4019E" w:rsidRDefault="003F1BC7" w:rsidP="00510497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510497">
        <w:rPr>
          <w:sz w:val="32"/>
          <w:lang w:val="en-US" w:eastAsia="zh-CN"/>
        </w:rPr>
        <w:t>Location</w:t>
      </w:r>
      <w:r w:rsidR="00510497" w:rsidRPr="00510497">
        <w:rPr>
          <w:sz w:val="32"/>
          <w:lang w:val="en-US" w:eastAsia="zh-CN"/>
        </w:rPr>
        <w:t xml:space="preserve"> of AI/ML Model Training and Model Inference</w:t>
      </w:r>
    </w:p>
    <w:p w:rsidR="00EE60F9" w:rsidRPr="00DE051A" w:rsidRDefault="00DE051A" w:rsidP="00496BB4">
      <w:pPr>
        <w:jc w:val="left"/>
        <w:rPr>
          <w:rFonts w:ascii="Times New Roman" w:hAnsi="Times New Roman"/>
          <w:sz w:val="22"/>
        </w:rPr>
      </w:pPr>
      <w:r w:rsidRPr="00DE051A">
        <w:rPr>
          <w:rFonts w:ascii="Times New Roman" w:hAnsi="Times New Roman"/>
          <w:sz w:val="22"/>
        </w:rPr>
        <w:t>Here</w:t>
      </w:r>
      <w:r w:rsidRPr="00DE051A">
        <w:rPr>
          <w:rFonts w:ascii="Times New Roman" w:hAnsi="Times New Roman" w:hint="eastAsia"/>
          <w:sz w:val="22"/>
        </w:rPr>
        <w:t xml:space="preserve"> we discuss the location of </w:t>
      </w:r>
      <w:r w:rsidRPr="00DE051A">
        <w:rPr>
          <w:rFonts w:ascii="Times New Roman" w:hAnsi="Times New Roman"/>
          <w:sz w:val="22"/>
        </w:rPr>
        <w:t>AI/ML Model Training</w:t>
      </w:r>
      <w:r w:rsidRPr="00DE051A">
        <w:rPr>
          <w:rFonts w:ascii="Times New Roman" w:hAnsi="Times New Roman" w:hint="eastAsia"/>
          <w:sz w:val="22"/>
        </w:rPr>
        <w:t xml:space="preserve"> and </w:t>
      </w:r>
      <w:r w:rsidRPr="00DE051A">
        <w:rPr>
          <w:rFonts w:ascii="Times New Roman" w:hAnsi="Times New Roman"/>
          <w:sz w:val="22"/>
        </w:rPr>
        <w:t>Model Inference</w:t>
      </w:r>
      <w:r w:rsidRPr="00DE051A">
        <w:rPr>
          <w:rFonts w:ascii="Times New Roman" w:hAnsi="Times New Roman" w:hint="eastAsia"/>
          <w:sz w:val="22"/>
        </w:rPr>
        <w:t>.</w:t>
      </w:r>
    </w:p>
    <w:p w:rsidR="00EE60F9" w:rsidRDefault="00DE051A" w:rsidP="00DE051A">
      <w:pPr>
        <w:rPr>
          <w:rFonts w:ascii="Times New Roman" w:hAnsi="Times New Roman"/>
          <w:sz w:val="22"/>
        </w:rPr>
      </w:pPr>
      <w:r w:rsidRPr="00DE051A">
        <w:rPr>
          <w:rFonts w:ascii="Times New Roman" w:hAnsi="Times New Roman"/>
          <w:sz w:val="22"/>
        </w:rPr>
        <w:lastRenderedPageBreak/>
        <w:t>Resource</w:t>
      </w:r>
      <w:r w:rsidRPr="00DE051A">
        <w:rPr>
          <w:rFonts w:ascii="Times New Roman" w:hAnsi="Times New Roman" w:hint="eastAsia"/>
          <w:sz w:val="22"/>
        </w:rPr>
        <w:t xml:space="preserve"> allocation is a </w:t>
      </w:r>
      <w:r w:rsidRPr="00DE051A">
        <w:rPr>
          <w:rFonts w:ascii="Times New Roman" w:hAnsi="Times New Roman"/>
          <w:sz w:val="22"/>
        </w:rPr>
        <w:t>function</w:t>
      </w:r>
      <w:r w:rsidRPr="00DE051A">
        <w:rPr>
          <w:rFonts w:ascii="Times New Roman" w:hAnsi="Times New Roman" w:hint="eastAsia"/>
          <w:sz w:val="22"/>
        </w:rPr>
        <w:t xml:space="preserve"> of NG-RAN</w:t>
      </w:r>
      <w:r w:rsidR="00B61F9C">
        <w:rPr>
          <w:rFonts w:ascii="Times New Roman" w:hAnsi="Times New Roman" w:hint="eastAsia"/>
          <w:sz w:val="22"/>
        </w:rPr>
        <w:t>,</w:t>
      </w:r>
      <w:r w:rsidRPr="00DE051A">
        <w:rPr>
          <w:rFonts w:ascii="Times New Roman" w:hAnsi="Times New Roman" w:hint="eastAsia"/>
          <w:sz w:val="22"/>
        </w:rPr>
        <w:t xml:space="preserve"> and NG-RAN could receive real time </w:t>
      </w:r>
      <w:r w:rsidRPr="00DE051A">
        <w:rPr>
          <w:rFonts w:ascii="Times New Roman" w:hAnsi="Times New Roman"/>
          <w:sz w:val="22"/>
        </w:rPr>
        <w:t>resource</w:t>
      </w:r>
      <w:r w:rsidRPr="00DE051A">
        <w:rPr>
          <w:rFonts w:ascii="Times New Roman" w:hAnsi="Times New Roman" w:hint="eastAsia"/>
          <w:sz w:val="22"/>
        </w:rPr>
        <w:t xml:space="preserve"> </w:t>
      </w:r>
      <w:r w:rsidRPr="00DE051A">
        <w:rPr>
          <w:rFonts w:ascii="Times New Roman" w:hAnsi="Times New Roman"/>
          <w:sz w:val="22"/>
        </w:rPr>
        <w:t>allocation</w:t>
      </w:r>
      <w:r w:rsidRPr="00DE051A">
        <w:rPr>
          <w:rFonts w:ascii="Times New Roman" w:hAnsi="Times New Roman" w:hint="eastAsia"/>
          <w:sz w:val="22"/>
        </w:rPr>
        <w:t xml:space="preserve"> information for UE and </w:t>
      </w:r>
      <w:r w:rsidRPr="00DE051A">
        <w:rPr>
          <w:rFonts w:ascii="Times New Roman" w:hAnsi="Times New Roman"/>
          <w:sz w:val="22"/>
        </w:rPr>
        <w:t>neighbour</w:t>
      </w:r>
      <w:r w:rsidRPr="00DE051A">
        <w:rPr>
          <w:rFonts w:ascii="Times New Roman" w:hAnsi="Times New Roman" w:hint="eastAsia"/>
          <w:sz w:val="22"/>
        </w:rPr>
        <w:t xml:space="preserve"> RAN node, </w:t>
      </w:r>
      <w:r>
        <w:rPr>
          <w:rFonts w:ascii="Times New Roman" w:hAnsi="Times New Roman" w:hint="eastAsia"/>
          <w:sz w:val="22"/>
        </w:rPr>
        <w:t xml:space="preserve">so, we propose that </w:t>
      </w:r>
      <w:r w:rsidRPr="00DE051A">
        <w:rPr>
          <w:rFonts w:ascii="Times New Roman" w:hAnsi="Times New Roman"/>
          <w:sz w:val="22"/>
        </w:rPr>
        <w:t>AI/ML Model Inference</w:t>
      </w:r>
      <w:r>
        <w:rPr>
          <w:rFonts w:ascii="Times New Roman" w:hAnsi="Times New Roman" w:hint="eastAsia"/>
          <w:sz w:val="22"/>
        </w:rPr>
        <w:t xml:space="preserve"> </w:t>
      </w:r>
      <w:r w:rsidR="004D2112">
        <w:rPr>
          <w:rFonts w:ascii="Times New Roman" w:hAnsi="Times New Roman" w:hint="eastAsia"/>
          <w:sz w:val="22"/>
        </w:rPr>
        <w:t>could</w:t>
      </w:r>
      <w:r>
        <w:rPr>
          <w:rFonts w:ascii="Times New Roman" w:hAnsi="Times New Roman" w:hint="eastAsia"/>
          <w:sz w:val="22"/>
        </w:rPr>
        <w:t xml:space="preserve"> be located in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.</w:t>
      </w:r>
    </w:p>
    <w:p w:rsidR="00845AC3" w:rsidRPr="00DE051A" w:rsidRDefault="00810755" w:rsidP="00DE051A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As for </w:t>
      </w:r>
      <w:r w:rsidRPr="00DE051A">
        <w:rPr>
          <w:rFonts w:ascii="Times New Roman" w:hAnsi="Times New Roman"/>
          <w:sz w:val="22"/>
        </w:rPr>
        <w:t>AI/ML Model</w:t>
      </w:r>
      <w:r>
        <w:rPr>
          <w:rFonts w:ascii="Times New Roman" w:hAnsi="Times New Roman" w:hint="eastAsia"/>
          <w:sz w:val="22"/>
        </w:rPr>
        <w:t xml:space="preserve"> training, either OAM or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is </w:t>
      </w:r>
      <w:r>
        <w:rPr>
          <w:rFonts w:ascii="Times New Roman" w:hAnsi="Times New Roman"/>
          <w:sz w:val="22"/>
        </w:rPr>
        <w:t>feasible</w:t>
      </w:r>
      <w:r>
        <w:rPr>
          <w:rFonts w:ascii="Times New Roman" w:hAnsi="Times New Roman" w:hint="eastAsia"/>
          <w:sz w:val="22"/>
        </w:rPr>
        <w:t xml:space="preserve"> which is aligned with R18 understanding.</w:t>
      </w:r>
    </w:p>
    <w:p w:rsidR="007769C0" w:rsidRPr="00510497" w:rsidRDefault="004E4F93" w:rsidP="00496BB4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="00510497"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51049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A</w:t>
      </w:r>
      <w:r w:rsidR="00510497">
        <w:rPr>
          <w:rFonts w:ascii="Times New Roman" w:eastAsia="等线" w:hAnsi="Times New Roman" w:hint="eastAsia"/>
          <w:b/>
          <w:sz w:val="22"/>
          <w:szCs w:val="22"/>
        </w:rPr>
        <w:t xml:space="preserve">s for the location of </w:t>
      </w:r>
      <w:r w:rsidR="00510497" w:rsidRPr="00510497">
        <w:rPr>
          <w:rFonts w:ascii="Times New Roman" w:eastAsia="等线" w:hAnsi="Times New Roman"/>
          <w:b/>
          <w:sz w:val="22"/>
          <w:szCs w:val="22"/>
        </w:rPr>
        <w:t>AI/ML Model Training</w:t>
      </w:r>
      <w:r w:rsidR="00510497" w:rsidRPr="00510497"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="00510497" w:rsidRPr="00510497">
        <w:rPr>
          <w:rFonts w:ascii="Times New Roman" w:eastAsia="等线" w:hAnsi="Times New Roman"/>
          <w:b/>
          <w:sz w:val="22"/>
          <w:szCs w:val="22"/>
        </w:rPr>
        <w:t>Model Inference</w:t>
      </w:r>
      <w:r w:rsidR="00510497"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="00510497" w:rsidRPr="00510497">
        <w:rPr>
          <w:rFonts w:ascii="Times New Roman" w:eastAsia="等线" w:hAnsi="Times New Roman"/>
          <w:b/>
          <w:sz w:val="22"/>
          <w:szCs w:val="22"/>
        </w:rPr>
        <w:t xml:space="preserve">solutions can be considered for supporting AI/ML-based network </w:t>
      </w:r>
      <w:r w:rsidR="00510497">
        <w:rPr>
          <w:rFonts w:ascii="Times New Roman" w:eastAsia="等线" w:hAnsi="Times New Roman" w:hint="eastAsia"/>
          <w:b/>
          <w:sz w:val="22"/>
          <w:szCs w:val="22"/>
        </w:rPr>
        <w:t>slicing</w:t>
      </w:r>
      <w:r w:rsidR="00510497" w:rsidRPr="00510497">
        <w:rPr>
          <w:rFonts w:ascii="Times New Roman" w:eastAsia="等线" w:hAnsi="Times New Roman"/>
          <w:b/>
          <w:sz w:val="22"/>
          <w:szCs w:val="22"/>
        </w:rPr>
        <w:t>:</w:t>
      </w:r>
    </w:p>
    <w:p w:rsidR="007769C0" w:rsidRPr="00E42FB0" w:rsidRDefault="007769C0" w:rsidP="007769C0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is located in the OAM and AI/ML Model Inference is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>.</w:t>
      </w:r>
    </w:p>
    <w:p w:rsidR="007769C0" w:rsidRPr="00E42FB0" w:rsidRDefault="007769C0" w:rsidP="007769C0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and AI/ML Model Inference are both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 xml:space="preserve">. </w:t>
      </w:r>
    </w:p>
    <w:p w:rsidR="008E0F61" w:rsidRDefault="004B4441" w:rsidP="007769C0">
      <w:pPr>
        <w:rPr>
          <w:rFonts w:ascii="Times New Roman" w:hAnsi="Times New Roman"/>
          <w:sz w:val="22"/>
        </w:rPr>
      </w:pPr>
      <w:r w:rsidRPr="004B4441">
        <w:rPr>
          <w:rFonts w:ascii="Times New Roman" w:hAnsi="Times New Roman"/>
          <w:sz w:val="22"/>
        </w:rPr>
        <w:t>In case of CU-DU split architecture</w:t>
      </w:r>
      <w:r w:rsidRPr="004B4441">
        <w:rPr>
          <w:rFonts w:ascii="Times New Roman" w:hAnsi="Times New Roman" w:hint="eastAsia"/>
          <w:sz w:val="22"/>
        </w:rPr>
        <w:t>,</w:t>
      </w:r>
      <w:r w:rsidRPr="004B4441">
        <w:rPr>
          <w:rFonts w:ascii="Times New Roman" w:hAnsi="Times New Roman"/>
          <w:sz w:val="22"/>
        </w:rPr>
        <w:t xml:space="preserve"> </w:t>
      </w:r>
      <w:r w:rsidR="008E0F61" w:rsidRPr="008E0F61">
        <w:rPr>
          <w:rFonts w:ascii="Times New Roman" w:hAnsi="Times New Roman"/>
          <w:sz w:val="22"/>
        </w:rPr>
        <w:t>AI/ML Model Inference</w:t>
      </w:r>
      <w:r w:rsidR="008E0F61" w:rsidRPr="008E0F61">
        <w:rPr>
          <w:rFonts w:ascii="Times New Roman" w:hAnsi="Times New Roman" w:hint="eastAsia"/>
          <w:sz w:val="22"/>
        </w:rPr>
        <w:t xml:space="preserve"> </w:t>
      </w:r>
      <w:r w:rsidR="008E0F61">
        <w:rPr>
          <w:rFonts w:ascii="Times New Roman" w:hAnsi="Times New Roman" w:hint="eastAsia"/>
          <w:sz w:val="22"/>
        </w:rPr>
        <w:t xml:space="preserve">could be located in </w:t>
      </w:r>
      <w:r>
        <w:rPr>
          <w:rFonts w:ascii="Times New Roman" w:hAnsi="Times New Roman" w:hint="eastAsia"/>
          <w:sz w:val="22"/>
        </w:rPr>
        <w:t xml:space="preserve">either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 xml:space="preserve">CU-CP or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>
        <w:rPr>
          <w:rFonts w:ascii="Times New Roman" w:hAnsi="Times New Roman" w:hint="eastAsia"/>
          <w:sz w:val="22"/>
        </w:rPr>
        <w:t xml:space="preserve">. </w:t>
      </w:r>
      <w:proofErr w:type="spellStart"/>
      <w:proofErr w:type="gram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CU-CP</w:t>
      </w:r>
      <w:proofErr w:type="gramEnd"/>
      <w:r>
        <w:rPr>
          <w:rFonts w:ascii="Times New Roman" w:hAnsi="Times New Roman" w:hint="eastAsia"/>
          <w:sz w:val="22"/>
        </w:rPr>
        <w:t xml:space="preserve"> can</w:t>
      </w:r>
      <w:r w:rsidRPr="004B4441">
        <w:rPr>
          <w:rFonts w:ascii="Times New Roman" w:hAnsi="Times New Roman"/>
          <w:sz w:val="22"/>
        </w:rPr>
        <w:t xml:space="preserve"> </w:t>
      </w:r>
      <w:r w:rsidRPr="004B4441">
        <w:rPr>
          <w:rFonts w:ascii="Times New Roman" w:hAnsi="Times New Roman" w:hint="eastAsia"/>
          <w:sz w:val="22"/>
        </w:rPr>
        <w:t>receive r</w:t>
      </w:r>
      <w:r w:rsidRPr="004B4441">
        <w:rPr>
          <w:rFonts w:ascii="Times New Roman" w:hAnsi="Times New Roman"/>
          <w:sz w:val="22"/>
        </w:rPr>
        <w:t>esource status information</w:t>
      </w:r>
      <w:r>
        <w:rPr>
          <w:rFonts w:ascii="Times New Roman" w:hAnsi="Times New Roman" w:hint="eastAsia"/>
          <w:sz w:val="22"/>
        </w:rPr>
        <w:t xml:space="preserve"> from </w:t>
      </w:r>
      <w:r>
        <w:rPr>
          <w:rFonts w:ascii="Times New Roman" w:hAnsi="Times New Roman"/>
          <w:sz w:val="22"/>
        </w:rPr>
        <w:t>neighbour</w:t>
      </w:r>
      <w:r>
        <w:rPr>
          <w:rFonts w:ascii="Times New Roman" w:hAnsi="Times New Roman" w:hint="eastAsia"/>
          <w:sz w:val="22"/>
        </w:rPr>
        <w:t xml:space="preserve">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while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>
        <w:rPr>
          <w:rFonts w:ascii="Times New Roman" w:hAnsi="Times New Roman" w:hint="eastAsia"/>
          <w:sz w:val="22"/>
        </w:rPr>
        <w:t xml:space="preserve"> can directly </w:t>
      </w:r>
      <w:r w:rsidR="006B2567">
        <w:rPr>
          <w:rFonts w:ascii="Times New Roman" w:hAnsi="Times New Roman" w:hint="eastAsia"/>
          <w:sz w:val="22"/>
        </w:rPr>
        <w:t>acquire</w:t>
      </w:r>
      <w:r>
        <w:rPr>
          <w:rFonts w:ascii="Times New Roman" w:hAnsi="Times New Roman" w:hint="eastAsia"/>
          <w:sz w:val="22"/>
        </w:rPr>
        <w:t xml:space="preserve"> real time </w:t>
      </w:r>
      <w:r w:rsidR="006B2567">
        <w:rPr>
          <w:rFonts w:ascii="Times New Roman" w:hAnsi="Times New Roman" w:hint="eastAsia"/>
          <w:sz w:val="22"/>
        </w:rPr>
        <w:t>L1/L2 r</w:t>
      </w:r>
      <w:r w:rsidR="006B2567">
        <w:rPr>
          <w:rFonts w:ascii="Times New Roman" w:hAnsi="Times New Roman"/>
          <w:sz w:val="22"/>
        </w:rPr>
        <w:t xml:space="preserve">adio </w:t>
      </w:r>
      <w:r>
        <w:rPr>
          <w:rFonts w:ascii="Times New Roman" w:hAnsi="Times New Roman"/>
          <w:sz w:val="22"/>
        </w:rPr>
        <w:t>resource</w:t>
      </w:r>
      <w:r>
        <w:rPr>
          <w:rFonts w:ascii="Times New Roman" w:hAnsi="Times New Roman" w:hint="eastAsia"/>
          <w:sz w:val="22"/>
        </w:rPr>
        <w:t xml:space="preserve"> </w:t>
      </w:r>
      <w:r w:rsidR="006B2567">
        <w:rPr>
          <w:rFonts w:ascii="Times New Roman" w:hAnsi="Times New Roman" w:hint="eastAsia"/>
          <w:sz w:val="22"/>
        </w:rPr>
        <w:t>s</w:t>
      </w:r>
      <w:r w:rsidR="006B2567" w:rsidRPr="006B2567">
        <w:rPr>
          <w:rFonts w:ascii="Times New Roman" w:hAnsi="Times New Roman"/>
          <w:sz w:val="22"/>
        </w:rPr>
        <w:t>tatus</w:t>
      </w:r>
      <w:r w:rsidR="006B2567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information.</w:t>
      </w:r>
      <w:r w:rsidR="006B2567">
        <w:rPr>
          <w:rFonts w:ascii="Times New Roman" w:hAnsi="Times New Roman" w:hint="eastAsia"/>
          <w:sz w:val="22"/>
        </w:rPr>
        <w:t xml:space="preserve"> </w:t>
      </w:r>
    </w:p>
    <w:p w:rsidR="008E0F61" w:rsidRDefault="008E0F61" w:rsidP="007769C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To improve local node </w:t>
      </w:r>
      <w:r w:rsidRPr="008E0F61">
        <w:rPr>
          <w:rFonts w:ascii="Times New Roman" w:hAnsi="Times New Roman"/>
          <w:sz w:val="22"/>
        </w:rPr>
        <w:t>and UE performance</w:t>
      </w:r>
      <w:r>
        <w:rPr>
          <w:rFonts w:ascii="Times New Roman" w:hAnsi="Times New Roman" w:hint="eastAsia"/>
          <w:sz w:val="22"/>
        </w:rPr>
        <w:t xml:space="preserve"> </w:t>
      </w:r>
      <w:r w:rsidRPr="008E0F61">
        <w:rPr>
          <w:rFonts w:ascii="Times New Roman" w:hAnsi="Times New Roman"/>
          <w:sz w:val="22"/>
        </w:rPr>
        <w:t>on slicing level resource allocation</w:t>
      </w:r>
      <w:r w:rsidR="004E2163">
        <w:rPr>
          <w:rFonts w:ascii="Times New Roman" w:hAnsi="Times New Roman" w:hint="eastAsia"/>
          <w:sz w:val="22"/>
        </w:rPr>
        <w:t>, i.e. P1</w:t>
      </w:r>
      <w:r>
        <w:rPr>
          <w:rFonts w:ascii="Times New Roman" w:hAnsi="Times New Roman" w:hint="eastAsia"/>
          <w:sz w:val="22"/>
        </w:rPr>
        <w:t>, L1/L2 r</w:t>
      </w:r>
      <w:r>
        <w:rPr>
          <w:rFonts w:ascii="Times New Roman" w:hAnsi="Times New Roman"/>
          <w:sz w:val="22"/>
        </w:rPr>
        <w:t>adio resource</w:t>
      </w:r>
      <w:r>
        <w:rPr>
          <w:rFonts w:ascii="Times New Roman" w:hAnsi="Times New Roman" w:hint="eastAsia"/>
          <w:sz w:val="22"/>
        </w:rPr>
        <w:t xml:space="preserve"> s</w:t>
      </w:r>
      <w:r w:rsidRPr="006B2567">
        <w:rPr>
          <w:rFonts w:ascii="Times New Roman" w:hAnsi="Times New Roman"/>
          <w:sz w:val="22"/>
        </w:rPr>
        <w:t>tatus</w:t>
      </w:r>
      <w:r>
        <w:rPr>
          <w:rFonts w:ascii="Times New Roman" w:hAnsi="Times New Roman" w:hint="eastAsia"/>
          <w:sz w:val="22"/>
        </w:rPr>
        <w:t xml:space="preserve"> information is </w:t>
      </w:r>
      <w:r w:rsidR="00B540ED">
        <w:rPr>
          <w:rFonts w:ascii="Times New Roman" w:hAnsi="Times New Roman" w:hint="eastAsia"/>
          <w:sz w:val="22"/>
        </w:rPr>
        <w:t xml:space="preserve">necessary and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="00B540ED">
        <w:rPr>
          <w:rFonts w:ascii="Times New Roman" w:hAnsi="Times New Roman" w:hint="eastAsia"/>
          <w:sz w:val="22"/>
        </w:rPr>
        <w:t xml:space="preserve">DU is responsible for </w:t>
      </w:r>
      <w:r w:rsidR="00B540ED">
        <w:rPr>
          <w:rFonts w:ascii="Times New Roman" w:hAnsi="Times New Roman"/>
          <w:sz w:val="22"/>
        </w:rPr>
        <w:t>resource</w:t>
      </w:r>
      <w:r w:rsidR="00B540ED">
        <w:rPr>
          <w:rFonts w:ascii="Times New Roman" w:hAnsi="Times New Roman" w:hint="eastAsia"/>
          <w:sz w:val="22"/>
        </w:rPr>
        <w:t xml:space="preserve"> allocation</w:t>
      </w:r>
      <w:r>
        <w:rPr>
          <w:rFonts w:ascii="Times New Roman" w:hAnsi="Times New Roman" w:hint="eastAsia"/>
          <w:sz w:val="22"/>
        </w:rPr>
        <w:t xml:space="preserve">, so, </w:t>
      </w:r>
      <w:r w:rsidRPr="008E0F61">
        <w:rPr>
          <w:rFonts w:ascii="Times New Roman" w:hAnsi="Times New Roman"/>
          <w:sz w:val="22"/>
        </w:rPr>
        <w:t>AI/ML Model Inference</w:t>
      </w:r>
      <w:r w:rsidRPr="008E0F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should be located in </w:t>
      </w:r>
      <w:r w:rsidRPr="004B4441">
        <w:rPr>
          <w:rFonts w:ascii="Times New Roman" w:hAnsi="Times New Roman"/>
          <w:sz w:val="22"/>
        </w:rPr>
        <w:t>DU</w:t>
      </w:r>
      <w:r>
        <w:rPr>
          <w:rFonts w:ascii="Times New Roman" w:hAnsi="Times New Roman" w:hint="eastAsia"/>
          <w:sz w:val="22"/>
        </w:rPr>
        <w:t>.</w:t>
      </w:r>
    </w:p>
    <w:p w:rsidR="008E0F61" w:rsidRDefault="008E0F61" w:rsidP="007769C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To improve </w:t>
      </w:r>
      <w:r w:rsidR="006527DE">
        <w:rPr>
          <w:rFonts w:ascii="Times New Roman" w:hAnsi="Times New Roman" w:hint="eastAsia"/>
          <w:sz w:val="22"/>
        </w:rPr>
        <w:t>mobility or load</w:t>
      </w:r>
      <w:r w:rsidRPr="008E0F61">
        <w:rPr>
          <w:rFonts w:ascii="Times New Roman" w:hAnsi="Times New Roman" w:hint="eastAsia"/>
          <w:sz w:val="22"/>
        </w:rPr>
        <w:t xml:space="preserve"> </w:t>
      </w:r>
      <w:r w:rsidRPr="008E0F61">
        <w:rPr>
          <w:rFonts w:ascii="Times New Roman" w:hAnsi="Times New Roman"/>
          <w:sz w:val="22"/>
        </w:rPr>
        <w:t>performance</w:t>
      </w:r>
      <w:r w:rsidR="004E2163">
        <w:rPr>
          <w:rFonts w:ascii="Times New Roman" w:hAnsi="Times New Roman" w:hint="eastAsia"/>
          <w:sz w:val="22"/>
        </w:rPr>
        <w:t>, i.e. P2</w:t>
      </w:r>
      <w:r>
        <w:rPr>
          <w:rFonts w:ascii="Times New Roman" w:hAnsi="Times New Roman" w:hint="eastAsia"/>
          <w:sz w:val="22"/>
        </w:rPr>
        <w:t xml:space="preserve">, </w:t>
      </w:r>
      <w:r w:rsidRPr="004B4441">
        <w:rPr>
          <w:rFonts w:ascii="Times New Roman" w:hAnsi="Times New Roman" w:hint="eastAsia"/>
          <w:sz w:val="22"/>
        </w:rPr>
        <w:t>r</w:t>
      </w:r>
      <w:r w:rsidRPr="004B4441">
        <w:rPr>
          <w:rFonts w:ascii="Times New Roman" w:hAnsi="Times New Roman"/>
          <w:sz w:val="22"/>
        </w:rPr>
        <w:t>esource status information</w:t>
      </w:r>
      <w:r>
        <w:rPr>
          <w:rFonts w:ascii="Times New Roman" w:hAnsi="Times New Roman" w:hint="eastAsia"/>
          <w:sz w:val="22"/>
        </w:rPr>
        <w:t xml:space="preserve"> from </w:t>
      </w:r>
      <w:r>
        <w:rPr>
          <w:rFonts w:ascii="Times New Roman" w:hAnsi="Times New Roman"/>
          <w:sz w:val="22"/>
        </w:rPr>
        <w:t>neighbour</w:t>
      </w:r>
      <w:r>
        <w:rPr>
          <w:rFonts w:ascii="Times New Roman" w:hAnsi="Times New Roman" w:hint="eastAsia"/>
          <w:sz w:val="22"/>
        </w:rPr>
        <w:t xml:space="preserve">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is </w:t>
      </w:r>
      <w:r w:rsidR="004032A2">
        <w:rPr>
          <w:rFonts w:ascii="Times New Roman" w:hAnsi="Times New Roman" w:hint="eastAsia"/>
          <w:sz w:val="22"/>
        </w:rPr>
        <w:t>more important</w:t>
      </w:r>
      <w:r w:rsidR="00F96C08">
        <w:rPr>
          <w:rFonts w:ascii="Times New Roman" w:hAnsi="Times New Roman" w:hint="eastAsia"/>
          <w:sz w:val="22"/>
        </w:rPr>
        <w:t xml:space="preserve"> and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="00F96C08">
        <w:rPr>
          <w:rFonts w:ascii="Times New Roman" w:hAnsi="Times New Roman" w:hint="eastAsia"/>
          <w:sz w:val="22"/>
        </w:rPr>
        <w:t xml:space="preserve">CU is responsible to </w:t>
      </w:r>
      <w:r w:rsidR="00592853">
        <w:rPr>
          <w:rFonts w:ascii="Times New Roman" w:hAnsi="Times New Roman"/>
          <w:sz w:val="22"/>
        </w:rPr>
        <w:t>trigger</w:t>
      </w:r>
      <w:r w:rsidR="00592853">
        <w:rPr>
          <w:rFonts w:ascii="Times New Roman" w:hAnsi="Times New Roman" w:hint="eastAsia"/>
          <w:sz w:val="22"/>
        </w:rPr>
        <w:t xml:space="preserve"> handover procedure</w:t>
      </w:r>
      <w:r>
        <w:rPr>
          <w:rFonts w:ascii="Times New Roman" w:hAnsi="Times New Roman" w:hint="eastAsia"/>
          <w:sz w:val="22"/>
        </w:rPr>
        <w:t xml:space="preserve">, so, </w:t>
      </w:r>
      <w:r w:rsidR="004032A2" w:rsidRPr="008E0F61">
        <w:rPr>
          <w:rFonts w:ascii="Times New Roman" w:hAnsi="Times New Roman"/>
          <w:sz w:val="22"/>
        </w:rPr>
        <w:t>AI/ML Model Inference</w:t>
      </w:r>
      <w:r w:rsidR="004032A2" w:rsidRPr="008E0F61">
        <w:rPr>
          <w:rFonts w:ascii="Times New Roman" w:hAnsi="Times New Roman" w:hint="eastAsia"/>
          <w:sz w:val="22"/>
        </w:rPr>
        <w:t xml:space="preserve"> </w:t>
      </w:r>
      <w:r w:rsidR="00F96C08">
        <w:rPr>
          <w:rFonts w:ascii="Times New Roman" w:hAnsi="Times New Roman" w:hint="eastAsia"/>
          <w:sz w:val="22"/>
        </w:rPr>
        <w:t>may be</w:t>
      </w:r>
      <w:r w:rsidR="004032A2">
        <w:rPr>
          <w:rFonts w:ascii="Times New Roman" w:hAnsi="Times New Roman" w:hint="eastAsia"/>
          <w:sz w:val="22"/>
        </w:rPr>
        <w:t xml:space="preserve"> located in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="004032A2">
        <w:rPr>
          <w:rFonts w:ascii="Times New Roman" w:hAnsi="Times New Roman" w:hint="eastAsia"/>
          <w:sz w:val="22"/>
        </w:rPr>
        <w:t>CU-CP.</w:t>
      </w:r>
    </w:p>
    <w:p w:rsidR="00864BC7" w:rsidRDefault="00E342B4" w:rsidP="007769C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As for </w:t>
      </w:r>
      <w:r w:rsidRPr="00DE051A">
        <w:rPr>
          <w:rFonts w:ascii="Times New Roman" w:hAnsi="Times New Roman"/>
          <w:sz w:val="22"/>
        </w:rPr>
        <w:t>AI/ML Model</w:t>
      </w:r>
      <w:r>
        <w:rPr>
          <w:rFonts w:ascii="Times New Roman" w:hAnsi="Times New Roman" w:hint="eastAsia"/>
          <w:sz w:val="22"/>
        </w:rPr>
        <w:t xml:space="preserve"> training, </w:t>
      </w:r>
      <w:r w:rsidR="00EE2E59">
        <w:rPr>
          <w:rFonts w:ascii="Times New Roman" w:hAnsi="Times New Roman" w:hint="eastAsia"/>
          <w:sz w:val="22"/>
        </w:rPr>
        <w:t xml:space="preserve">it could be located in OAM or </w:t>
      </w:r>
      <w:proofErr w:type="spellStart"/>
      <w:r w:rsidR="00EE2E59">
        <w:rPr>
          <w:rFonts w:ascii="Times New Roman" w:hAnsi="Times New Roman" w:hint="eastAsia"/>
          <w:sz w:val="22"/>
        </w:rPr>
        <w:t>gNB</w:t>
      </w:r>
      <w:proofErr w:type="spellEnd"/>
      <w:r w:rsidR="00EE2E59">
        <w:rPr>
          <w:rFonts w:ascii="Times New Roman" w:hAnsi="Times New Roman" w:hint="eastAsia"/>
          <w:sz w:val="22"/>
        </w:rPr>
        <w:t xml:space="preserve"> as discussed before. </w:t>
      </w:r>
      <w:r w:rsidR="00EE2E59">
        <w:rPr>
          <w:rFonts w:ascii="Times New Roman" w:hAnsi="Times New Roman"/>
          <w:sz w:val="22"/>
        </w:rPr>
        <w:t>In</w:t>
      </w:r>
      <w:r w:rsidR="00EE2E59">
        <w:rPr>
          <w:rFonts w:ascii="Times New Roman" w:hAnsi="Times New Roman" w:hint="eastAsia"/>
          <w:sz w:val="22"/>
        </w:rPr>
        <w:t xml:space="preserve"> case of deployed in </w:t>
      </w:r>
      <w:proofErr w:type="spellStart"/>
      <w:r w:rsidR="00EE2E59">
        <w:rPr>
          <w:rFonts w:ascii="Times New Roman" w:hAnsi="Times New Roman" w:hint="eastAsia"/>
          <w:sz w:val="22"/>
        </w:rPr>
        <w:t>gNB</w:t>
      </w:r>
      <w:proofErr w:type="spellEnd"/>
      <w:r w:rsidR="00EE2E59">
        <w:rPr>
          <w:rFonts w:ascii="Times New Roman" w:hAnsi="Times New Roman" w:hint="eastAsia"/>
          <w:sz w:val="22"/>
        </w:rPr>
        <w:t xml:space="preserve">, </w:t>
      </w:r>
      <w:r w:rsidRPr="00E342B4">
        <w:rPr>
          <w:rFonts w:ascii="Times New Roman" w:hAnsi="Times New Roman"/>
          <w:sz w:val="22"/>
        </w:rPr>
        <w:t xml:space="preserve">AI/ML Model Training </w:t>
      </w:r>
      <w:r>
        <w:rPr>
          <w:rFonts w:ascii="Times New Roman" w:hAnsi="Times New Roman" w:hint="eastAsia"/>
          <w:sz w:val="22"/>
        </w:rPr>
        <w:t xml:space="preserve">should be located in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CU-CP</w:t>
      </w:r>
      <w:r>
        <w:rPr>
          <w:rFonts w:ascii="Times New Roman" w:hAnsi="Times New Roman" w:hint="eastAsia"/>
          <w:sz w:val="22"/>
        </w:rPr>
        <w:t>.</w:t>
      </w:r>
      <w:r w:rsidR="00B5638D">
        <w:rPr>
          <w:rFonts w:ascii="Times New Roman" w:hAnsi="Times New Roman" w:hint="eastAsia"/>
          <w:sz w:val="22"/>
        </w:rPr>
        <w:t xml:space="preserve"> After </w:t>
      </w:r>
      <w:r w:rsidR="00B5638D" w:rsidRPr="00E342B4">
        <w:rPr>
          <w:rFonts w:ascii="Times New Roman" w:hAnsi="Times New Roman"/>
          <w:sz w:val="22"/>
        </w:rPr>
        <w:t>AI/ML</w:t>
      </w:r>
      <w:r w:rsidR="00B5638D" w:rsidRPr="00B5638D">
        <w:rPr>
          <w:rFonts w:ascii="Times New Roman" w:hAnsi="Times New Roman"/>
          <w:sz w:val="22"/>
        </w:rPr>
        <w:t xml:space="preserve"> Model Training at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="00B5638D" w:rsidRPr="004B4441">
        <w:rPr>
          <w:rFonts w:ascii="Times New Roman" w:hAnsi="Times New Roman"/>
          <w:sz w:val="22"/>
        </w:rPr>
        <w:t>CU-CP</w:t>
      </w:r>
      <w:r w:rsidR="00110E81">
        <w:rPr>
          <w:rFonts w:ascii="Times New Roman" w:hAnsi="Times New Roman" w:hint="eastAsia"/>
          <w:sz w:val="22"/>
        </w:rPr>
        <w:t xml:space="preserve"> or OAM</w:t>
      </w:r>
      <w:r w:rsidR="00B5638D">
        <w:rPr>
          <w:rFonts w:ascii="Times New Roman" w:hAnsi="Times New Roman" w:hint="eastAsia"/>
          <w:sz w:val="22"/>
        </w:rPr>
        <w:t xml:space="preserve">, it can be deployed to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="00B5638D" w:rsidRPr="004B4441">
        <w:rPr>
          <w:rFonts w:ascii="Times New Roman" w:hAnsi="Times New Roman"/>
          <w:sz w:val="22"/>
        </w:rPr>
        <w:t>DU</w:t>
      </w:r>
      <w:r w:rsidR="00B5638D">
        <w:rPr>
          <w:rFonts w:ascii="Times New Roman" w:hAnsi="Times New Roman" w:hint="eastAsia"/>
          <w:sz w:val="22"/>
        </w:rPr>
        <w:t xml:space="preserve">. It may be not suitable for each </w:t>
      </w:r>
      <w:proofErr w:type="spellStart"/>
      <w:r w:rsidR="002F5449">
        <w:rPr>
          <w:rFonts w:ascii="Times New Roman" w:hAnsi="Times New Roman" w:hint="eastAsia"/>
          <w:sz w:val="22"/>
        </w:rPr>
        <w:t>gNB</w:t>
      </w:r>
      <w:proofErr w:type="spellEnd"/>
      <w:r w:rsidR="002F5449">
        <w:rPr>
          <w:rFonts w:ascii="Times New Roman" w:hAnsi="Times New Roman" w:hint="eastAsia"/>
          <w:sz w:val="22"/>
        </w:rPr>
        <w:t>-</w:t>
      </w:r>
      <w:r w:rsidR="00B5638D">
        <w:rPr>
          <w:rFonts w:ascii="Times New Roman" w:hAnsi="Times New Roman" w:hint="eastAsia"/>
          <w:sz w:val="22"/>
        </w:rPr>
        <w:t xml:space="preserve">DU to make </w:t>
      </w:r>
      <w:r w:rsidR="002F5449">
        <w:rPr>
          <w:rFonts w:ascii="Times New Roman" w:hAnsi="Times New Roman" w:hint="eastAsia"/>
          <w:sz w:val="22"/>
        </w:rPr>
        <w:t xml:space="preserve">its </w:t>
      </w:r>
      <w:r w:rsidR="00B5638D">
        <w:rPr>
          <w:rFonts w:ascii="Times New Roman" w:hAnsi="Times New Roman" w:hint="eastAsia"/>
          <w:sz w:val="22"/>
        </w:rPr>
        <w:t xml:space="preserve">own </w:t>
      </w:r>
      <w:r w:rsidR="00B5638D" w:rsidRPr="00E342B4">
        <w:rPr>
          <w:rFonts w:ascii="Times New Roman" w:hAnsi="Times New Roman"/>
          <w:sz w:val="22"/>
        </w:rPr>
        <w:t>AI/ML</w:t>
      </w:r>
      <w:r w:rsidR="00B5638D" w:rsidRPr="00B5638D">
        <w:rPr>
          <w:rFonts w:ascii="Times New Roman" w:hAnsi="Times New Roman"/>
          <w:sz w:val="22"/>
        </w:rPr>
        <w:t xml:space="preserve"> Model Training</w:t>
      </w:r>
      <w:r w:rsidR="00B5638D">
        <w:rPr>
          <w:rFonts w:ascii="Times New Roman" w:hAnsi="Times New Roman" w:hint="eastAsia"/>
          <w:sz w:val="22"/>
        </w:rPr>
        <w:t xml:space="preserve"> because of low </w:t>
      </w:r>
      <w:r w:rsidR="00B5638D" w:rsidRPr="00B5638D">
        <w:rPr>
          <w:rFonts w:ascii="Times New Roman" w:hAnsi="Times New Roman"/>
          <w:sz w:val="22"/>
        </w:rPr>
        <w:t>efficiency</w:t>
      </w:r>
      <w:r w:rsidR="00B5638D">
        <w:rPr>
          <w:rFonts w:ascii="Times New Roman" w:hAnsi="Times New Roman" w:hint="eastAsia"/>
          <w:sz w:val="22"/>
        </w:rPr>
        <w:t>.</w:t>
      </w:r>
    </w:p>
    <w:p w:rsidR="00E342B4" w:rsidRPr="00510497" w:rsidRDefault="00E342B4" w:rsidP="00E342B4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E4F93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342B4">
        <w:rPr>
          <w:rFonts w:ascii="Times New Roman" w:eastAsia="等线" w:hAnsi="Times New Roman"/>
          <w:b/>
          <w:sz w:val="22"/>
          <w:szCs w:val="22"/>
        </w:rPr>
        <w:t>In c</w:t>
      </w:r>
      <w:r>
        <w:rPr>
          <w:rFonts w:ascii="Times New Roman" w:eastAsia="等线" w:hAnsi="Times New Roman"/>
          <w:b/>
          <w:sz w:val="22"/>
          <w:szCs w:val="22"/>
        </w:rPr>
        <w:t>ase of CU-DU split architecture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Pr="00510497">
        <w:rPr>
          <w:rFonts w:ascii="Times New Roman" w:eastAsia="等线" w:hAnsi="Times New Roman"/>
          <w:b/>
          <w:sz w:val="22"/>
          <w:szCs w:val="22"/>
        </w:rPr>
        <w:t xml:space="preserve">solutions can be considered for supporting AI/ML-based network </w:t>
      </w:r>
      <w:r>
        <w:rPr>
          <w:rFonts w:ascii="Times New Roman" w:eastAsia="等线" w:hAnsi="Times New Roman" w:hint="eastAsia"/>
          <w:b/>
          <w:sz w:val="22"/>
          <w:szCs w:val="22"/>
        </w:rPr>
        <w:t>slicing</w:t>
      </w:r>
      <w:r w:rsidRPr="00510497">
        <w:rPr>
          <w:rFonts w:ascii="Times New Roman" w:eastAsia="等线" w:hAnsi="Times New Roman"/>
          <w:b/>
          <w:sz w:val="22"/>
          <w:szCs w:val="22"/>
        </w:rPr>
        <w:t>:</w:t>
      </w:r>
    </w:p>
    <w:p w:rsidR="00E342B4" w:rsidRDefault="00E342B4" w:rsidP="00E342B4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Inference is located in </w:t>
      </w:r>
      <w:proofErr w:type="spellStart"/>
      <w:r w:rsidR="003F1BC7" w:rsidRPr="003F1BC7">
        <w:rPr>
          <w:rFonts w:eastAsia="等线"/>
          <w:b/>
          <w:sz w:val="22"/>
          <w:szCs w:val="22"/>
          <w:lang w:eastAsia="zh-CN"/>
        </w:rPr>
        <w:t>gNB</w:t>
      </w:r>
      <w:proofErr w:type="spellEnd"/>
      <w:r w:rsidR="003F1BC7" w:rsidRPr="003F1BC7">
        <w:rPr>
          <w:rFonts w:eastAsia="等线"/>
          <w:b/>
          <w:sz w:val="22"/>
          <w:szCs w:val="22"/>
          <w:lang w:eastAsia="zh-CN"/>
        </w:rPr>
        <w:t>-DU</w:t>
      </w:r>
      <w:r w:rsidR="002E7DBC"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 w:rsidR="002E7DBC" w:rsidRPr="00530861">
        <w:rPr>
          <w:b/>
          <w:sz w:val="22"/>
        </w:rPr>
        <w:t xml:space="preserve">slicing level resource </w:t>
      </w:r>
      <w:r w:rsidR="002E7DBC">
        <w:rPr>
          <w:rFonts w:hint="eastAsia"/>
          <w:b/>
          <w:sz w:val="22"/>
        </w:rPr>
        <w:t>partition</w:t>
      </w:r>
      <w:r w:rsidR="002E7DBC">
        <w:rPr>
          <w:rFonts w:hint="eastAsia"/>
          <w:b/>
          <w:sz w:val="22"/>
          <w:lang w:eastAsia="zh-CN"/>
        </w:rPr>
        <w:t>.</w:t>
      </w:r>
    </w:p>
    <w:p w:rsidR="002E7DBC" w:rsidRDefault="002E7DBC" w:rsidP="00E342B4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Inference is located in </w:t>
      </w:r>
      <w:proofErr w:type="spellStart"/>
      <w:r>
        <w:rPr>
          <w:rFonts w:eastAsia="等线"/>
          <w:b/>
          <w:sz w:val="22"/>
          <w:szCs w:val="22"/>
          <w:lang w:eastAsia="zh-CN"/>
        </w:rPr>
        <w:t>gNB</w:t>
      </w:r>
      <w:proofErr w:type="spellEnd"/>
      <w:r>
        <w:rPr>
          <w:rFonts w:eastAsia="等线"/>
          <w:b/>
          <w:sz w:val="22"/>
          <w:szCs w:val="22"/>
          <w:lang w:eastAsia="zh-CN"/>
        </w:rPr>
        <w:t>-</w:t>
      </w:r>
      <w:r>
        <w:rPr>
          <w:rFonts w:eastAsia="等线" w:hint="eastAsia"/>
          <w:b/>
          <w:sz w:val="22"/>
          <w:szCs w:val="22"/>
          <w:lang w:eastAsia="zh-CN"/>
        </w:rPr>
        <w:t>C</w:t>
      </w:r>
      <w:r w:rsidRPr="003F1BC7">
        <w:rPr>
          <w:rFonts w:eastAsia="等线"/>
          <w:b/>
          <w:sz w:val="22"/>
          <w:szCs w:val="22"/>
          <w:lang w:eastAsia="zh-CN"/>
        </w:rPr>
        <w:t>U</w:t>
      </w:r>
      <w:r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 w:rsidRPr="006E30C7">
        <w:rPr>
          <w:b/>
          <w:sz w:val="22"/>
        </w:rPr>
        <w:t>Mobility Optimization</w:t>
      </w:r>
      <w:r w:rsidRPr="006E30C7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and </w:t>
      </w:r>
      <w:r w:rsidRPr="008757DA">
        <w:rPr>
          <w:b/>
          <w:sz w:val="22"/>
        </w:rPr>
        <w:t>Load Balancing</w:t>
      </w:r>
      <w:r>
        <w:rPr>
          <w:rFonts w:hint="eastAsia"/>
          <w:b/>
          <w:sz w:val="22"/>
        </w:rPr>
        <w:t xml:space="preserve"> </w:t>
      </w:r>
      <w:r w:rsidRPr="00530861">
        <w:rPr>
          <w:b/>
          <w:sz w:val="22"/>
        </w:rPr>
        <w:t>on slicing level resource allocation</w:t>
      </w:r>
      <w:r>
        <w:rPr>
          <w:rFonts w:hint="eastAsia"/>
          <w:b/>
          <w:sz w:val="22"/>
        </w:rPr>
        <w:t>.</w:t>
      </w:r>
    </w:p>
    <w:p w:rsidR="00E342B4" w:rsidRPr="003F1BC7" w:rsidRDefault="00E342B4" w:rsidP="00E342B4">
      <w:pPr>
        <w:pStyle w:val="B1"/>
        <w:rPr>
          <w:rFonts w:eastAsia="等线"/>
          <w:b/>
          <w:sz w:val="22"/>
          <w:szCs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Training </w:t>
      </w:r>
      <w:r w:rsidR="003F1BC7" w:rsidRPr="003F1BC7">
        <w:rPr>
          <w:rFonts w:eastAsia="等线" w:hint="eastAsia"/>
          <w:b/>
          <w:sz w:val="22"/>
          <w:szCs w:val="22"/>
          <w:lang w:eastAsia="zh-CN"/>
        </w:rPr>
        <w:t>is</w:t>
      </w:r>
      <w:r w:rsidR="00110E81">
        <w:rPr>
          <w:rFonts w:eastAsia="等线"/>
          <w:b/>
          <w:sz w:val="22"/>
          <w:szCs w:val="22"/>
          <w:lang w:eastAsia="zh-CN"/>
        </w:rPr>
        <w:t xml:space="preserve"> located in the </w:t>
      </w:r>
      <w:proofErr w:type="spellStart"/>
      <w:r w:rsidR="00110E81">
        <w:rPr>
          <w:rFonts w:eastAsia="等线"/>
          <w:b/>
          <w:sz w:val="22"/>
          <w:szCs w:val="22"/>
          <w:lang w:eastAsia="zh-CN"/>
        </w:rPr>
        <w:t>gNB</w:t>
      </w:r>
      <w:proofErr w:type="spellEnd"/>
      <w:r w:rsidR="00110E81">
        <w:rPr>
          <w:rFonts w:eastAsia="等线"/>
          <w:b/>
          <w:sz w:val="22"/>
          <w:szCs w:val="22"/>
          <w:lang w:eastAsia="zh-CN"/>
        </w:rPr>
        <w:t>-CU</w:t>
      </w:r>
      <w:r w:rsidR="00110E81">
        <w:rPr>
          <w:rFonts w:eastAsia="等线" w:hint="eastAsia"/>
          <w:b/>
          <w:sz w:val="22"/>
          <w:szCs w:val="22"/>
          <w:lang w:eastAsia="zh-CN"/>
        </w:rPr>
        <w:t xml:space="preserve"> or OAM.</w:t>
      </w:r>
    </w:p>
    <w:p w:rsidR="00E342B4" w:rsidRDefault="00E342B4" w:rsidP="007769C0">
      <w:pPr>
        <w:rPr>
          <w:rFonts w:ascii="Times New Roman" w:hAnsi="Times New Roman"/>
          <w:sz w:val="22"/>
        </w:rPr>
      </w:pPr>
    </w:p>
    <w:p w:rsidR="002801F5" w:rsidRPr="002801F5" w:rsidRDefault="00783F16" w:rsidP="002801F5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Typical </w:t>
      </w:r>
      <w:r w:rsidR="002801F5" w:rsidRPr="002801F5">
        <w:rPr>
          <w:rFonts w:hint="eastAsia"/>
          <w:sz w:val="32"/>
          <w:lang w:val="en-US" w:eastAsia="zh-CN"/>
        </w:rPr>
        <w:t>work flow</w:t>
      </w:r>
    </w:p>
    <w:p w:rsidR="002801F5" w:rsidRPr="002801F5" w:rsidRDefault="002801F5" w:rsidP="002801F5">
      <w:pPr>
        <w:pStyle w:val="3"/>
        <w:rPr>
          <w:lang w:val="en-US"/>
        </w:rPr>
      </w:pPr>
      <w:r w:rsidRPr="002801F5">
        <w:rPr>
          <w:lang w:val="en-US"/>
        </w:rPr>
        <w:t>AI/ML Model Training at OAM and AI/ML Model Inference at NG-RAN</w:t>
      </w:r>
    </w:p>
    <w:p w:rsidR="00777C4A" w:rsidRPr="002F5449" w:rsidRDefault="00777C4A" w:rsidP="009E5844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In this solution, NG-RAN makes </w:t>
      </w:r>
      <w:r w:rsidR="008135D1" w:rsidRPr="002F5449">
        <w:rPr>
          <w:rFonts w:ascii="Times New Roman" w:hAnsi="Times New Roman" w:hint="eastAsia"/>
          <w:sz w:val="22"/>
        </w:rPr>
        <w:t xml:space="preserve">slice level resource allocation </w:t>
      </w:r>
      <w:r w:rsidRPr="002F5449">
        <w:rPr>
          <w:rFonts w:ascii="Times New Roman" w:hAnsi="Times New Roman"/>
          <w:sz w:val="22"/>
        </w:rPr>
        <w:t>decisions using AI/ML model trained from OAM.</w:t>
      </w:r>
      <w:r w:rsidRPr="002F5449" w:rsidDel="00042005">
        <w:rPr>
          <w:rFonts w:ascii="Times New Roman" w:hAnsi="Times New Roman"/>
          <w:sz w:val="22"/>
        </w:rPr>
        <w:t xml:space="preserve"> </w:t>
      </w:r>
    </w:p>
    <w:p w:rsidR="00D10004" w:rsidRPr="00C709FD" w:rsidRDefault="00B61F9C" w:rsidP="009E5844">
      <w:r>
        <w:object w:dxaOrig="11845" w:dyaOrig="8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57.7pt" o:ole="">
            <v:imagedata r:id="rId9" o:title=""/>
          </v:shape>
          <o:OLEObject Type="Embed" ProgID="Visio.Drawing.11" ShapeID="_x0000_i1025" DrawAspect="Content" ObjectID="_1774072504" r:id="rId10"/>
        </w:objec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 w:hint="eastAsia"/>
          <w:sz w:val="22"/>
        </w:rPr>
        <w:t xml:space="preserve">Step 0: </w:t>
      </w:r>
      <w:r w:rsidRPr="002F5449">
        <w:rPr>
          <w:rFonts w:ascii="Times New Roman" w:hAnsi="Times New Roman"/>
          <w:sz w:val="22"/>
        </w:rPr>
        <w:t xml:space="preserve"> NG-RAN node 2 is assumed to have an AI/ML model optionally, which can provide NG-RAN node 1 with useful input information, such as predicted </w:t>
      </w:r>
      <w:r w:rsidRPr="002F5449">
        <w:rPr>
          <w:rFonts w:ascii="Times New Roman" w:hAnsi="Times New Roman" w:hint="eastAsia"/>
          <w:sz w:val="22"/>
        </w:rPr>
        <w:t xml:space="preserve">slice level </w:t>
      </w:r>
      <w:r w:rsidRPr="002F5449">
        <w:rPr>
          <w:rFonts w:ascii="Times New Roman" w:hAnsi="Times New Roman"/>
          <w:sz w:val="22"/>
        </w:rPr>
        <w:t>resource status</w:t>
      </w:r>
      <w:r w:rsidRPr="002F5449">
        <w:rPr>
          <w:rFonts w:ascii="Times New Roman" w:hAnsi="Times New Roman" w:hint="eastAsia"/>
          <w:sz w:val="22"/>
        </w:rPr>
        <w:t>, etc</w:t>
      </w:r>
      <w:r w:rsidRPr="002F5449">
        <w:rPr>
          <w:rFonts w:ascii="Times New Roman" w:hAnsi="Times New Roman"/>
          <w:sz w:val="22"/>
        </w:rPr>
        <w:t>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1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The NG-RAN node 1 configures the UE to provide measurements</w:t>
      </w:r>
      <w:r w:rsidRPr="002F5449">
        <w:rPr>
          <w:rFonts w:ascii="Times New Roman" w:hAnsi="Times New Roman" w:hint="eastAsia"/>
          <w:sz w:val="22"/>
        </w:rPr>
        <w:t xml:space="preserve"> and/or </w:t>
      </w:r>
      <w:r w:rsidRPr="002F5449">
        <w:rPr>
          <w:rFonts w:ascii="Times New Roman" w:hAnsi="Times New Roman"/>
          <w:sz w:val="22"/>
        </w:rPr>
        <w:t xml:space="preserve">location information (e.g., RRM measurements, MDT measurements, velocity, </w:t>
      </w:r>
      <w:proofErr w:type="gramStart"/>
      <w:r w:rsidRPr="002F5449">
        <w:rPr>
          <w:rFonts w:ascii="Times New Roman" w:hAnsi="Times New Roman"/>
          <w:sz w:val="22"/>
        </w:rPr>
        <w:t>position</w:t>
      </w:r>
      <w:proofErr w:type="gramEnd"/>
      <w:r w:rsidRPr="002F5449">
        <w:rPr>
          <w:rFonts w:ascii="Times New Roman" w:hAnsi="Times New Roman"/>
          <w:sz w:val="22"/>
        </w:rPr>
        <w:t>).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bookmarkStart w:id="2" w:name="_Hlk95250184"/>
      <w:r w:rsidRPr="002F5449">
        <w:rPr>
          <w:rFonts w:ascii="Times New Roman" w:hAnsi="Times New Roman"/>
          <w:sz w:val="22"/>
        </w:rPr>
        <w:t>Step 2: The UE collects the indicated measurement(s), e.g., UE measurements related to RSRP, RSRQ, SINR of serving cell and neighbouring cells.</w:t>
      </w:r>
      <w:bookmarkEnd w:id="2"/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3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The UE reports to NG-RAN node 1 requested measurements </w:t>
      </w:r>
      <w:r w:rsidRPr="002F5449">
        <w:rPr>
          <w:rFonts w:ascii="Times New Roman" w:hAnsi="Times New Roman" w:hint="eastAsia"/>
          <w:sz w:val="22"/>
        </w:rPr>
        <w:t>and/or</w:t>
      </w:r>
      <w:r w:rsidRPr="002F5449">
        <w:rPr>
          <w:rFonts w:ascii="Times New Roman" w:hAnsi="Times New Roman"/>
          <w:sz w:val="22"/>
        </w:rPr>
        <w:t xml:space="preserve"> location information (e.g., UE measurements related to RSRP, RSRQ, SINR of serving cell and neighbouring cells, velocity, position).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4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NG-RAN node 1 further sends UE measurement reports together with other input data for Model Training to OAM. NG-RAN node 2 also sends input data for Model Training to OAM.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5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AI/ML Model Training is located at OAM. The required measurements and input data from other NG-RAN nodes are leveraged to train the AI/ML model.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Step 6: OAM deploys/updates </w:t>
      </w:r>
      <w:r w:rsidRPr="002F5449">
        <w:rPr>
          <w:rFonts w:ascii="Times New Roman" w:hAnsi="Times New Roman" w:hint="eastAsia"/>
          <w:sz w:val="22"/>
        </w:rPr>
        <w:t>AI/</w:t>
      </w:r>
      <w:r w:rsidRPr="002F5449">
        <w:rPr>
          <w:rFonts w:ascii="Times New Roman" w:hAnsi="Times New Roman"/>
          <w:sz w:val="22"/>
        </w:rPr>
        <w:t xml:space="preserve">ML model into the NG-RAN node(s). The NG-RAN node </w:t>
      </w:r>
      <w:r w:rsidRPr="002F5449">
        <w:rPr>
          <w:rFonts w:ascii="Times New Roman" w:hAnsi="Times New Roman" w:hint="eastAsia"/>
          <w:sz w:val="22"/>
        </w:rPr>
        <w:t>is allowed to</w:t>
      </w:r>
      <w:r w:rsidRPr="002F5449">
        <w:rPr>
          <w:rFonts w:ascii="Times New Roman" w:hAnsi="Times New Roman"/>
          <w:sz w:val="22"/>
        </w:rPr>
        <w:t xml:space="preserve"> continue model training based on the received AI/ML model from OAM.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 w:hint="eastAsia"/>
          <w:sz w:val="22"/>
        </w:rPr>
        <w:t>Note: This step is out of RAN3 scope.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7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The UE collects and reports to NG-RAN node 1 requested measurements </w:t>
      </w:r>
      <w:r w:rsidRPr="002F5449">
        <w:rPr>
          <w:rFonts w:ascii="Times New Roman" w:hAnsi="Times New Roman" w:hint="eastAsia"/>
          <w:sz w:val="22"/>
        </w:rPr>
        <w:t>or</w:t>
      </w:r>
      <w:r w:rsidRPr="002F5449">
        <w:rPr>
          <w:rFonts w:ascii="Times New Roman" w:hAnsi="Times New Roman"/>
          <w:sz w:val="22"/>
        </w:rPr>
        <w:t xml:space="preserve"> location information.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8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The NG-RAN node 1 receives from the neighbouring NG-RAN node 2 </w:t>
      </w:r>
      <w:r w:rsidRPr="002F5449">
        <w:rPr>
          <w:rFonts w:ascii="Times New Roman" w:hAnsi="Times New Roman" w:hint="eastAsia"/>
          <w:sz w:val="22"/>
        </w:rPr>
        <w:t xml:space="preserve">the input information for </w:t>
      </w:r>
      <w:r w:rsidR="002D1235">
        <w:rPr>
          <w:rFonts w:ascii="Times New Roman" w:hAnsi="Times New Roman" w:hint="eastAsia"/>
          <w:sz w:val="22"/>
        </w:rPr>
        <w:t>model</w:t>
      </w:r>
      <w:r w:rsidRPr="002F5449">
        <w:rPr>
          <w:rFonts w:ascii="Times New Roman" w:hAnsi="Times New Roman" w:hint="eastAsia"/>
          <w:sz w:val="22"/>
        </w:rPr>
        <w:t xml:space="preserve"> inference</w:t>
      </w:r>
      <w:r w:rsidRPr="002F5449">
        <w:rPr>
          <w:rFonts w:ascii="Times New Roman" w:hAnsi="Times New Roman"/>
          <w:sz w:val="22"/>
        </w:rPr>
        <w:t>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9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NG-RAN node 1 performs model inference and generate </w:t>
      </w:r>
      <w:r w:rsidRPr="002F5449">
        <w:rPr>
          <w:rFonts w:ascii="Times New Roman" w:hAnsi="Times New Roman" w:hint="eastAsia"/>
          <w:sz w:val="22"/>
        </w:rPr>
        <w:t>slice level resource status</w:t>
      </w:r>
      <w:r w:rsidRPr="002F5449">
        <w:rPr>
          <w:rFonts w:ascii="Times New Roman" w:hAnsi="Times New Roman"/>
          <w:sz w:val="22"/>
        </w:rPr>
        <w:t xml:space="preserve"> predictions or decisions. 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 w:hint="eastAsia"/>
          <w:sz w:val="22"/>
        </w:rPr>
        <w:t xml:space="preserve">Step </w:t>
      </w:r>
      <w:r w:rsidRPr="002F5449">
        <w:rPr>
          <w:rFonts w:ascii="Times New Roman" w:hAnsi="Times New Roman"/>
          <w:sz w:val="22"/>
        </w:rPr>
        <w:t>10</w:t>
      </w:r>
      <w:r w:rsidR="00A26D9A">
        <w:rPr>
          <w:rFonts w:ascii="Times New Roman" w:hAnsi="Times New Roman" w:hint="eastAsia"/>
          <w:sz w:val="22"/>
        </w:rPr>
        <w:t>：</w:t>
      </w:r>
      <w:r w:rsidRPr="002F5449">
        <w:rPr>
          <w:rFonts w:ascii="Times New Roman" w:hAnsi="Times New Roman" w:hint="eastAsia"/>
          <w:sz w:val="22"/>
        </w:rPr>
        <w:t xml:space="preserve"> The NG-RAN</w:t>
      </w:r>
      <w:r w:rsidRPr="002F5449">
        <w:rPr>
          <w:rFonts w:ascii="Times New Roman" w:hAnsi="Times New Roman"/>
          <w:sz w:val="22"/>
        </w:rPr>
        <w:t xml:space="preserve"> 1</w:t>
      </w:r>
      <w:r w:rsidRPr="002F5449">
        <w:rPr>
          <w:rFonts w:ascii="Times New Roman" w:hAnsi="Times New Roman" w:hint="eastAsia"/>
          <w:sz w:val="22"/>
        </w:rPr>
        <w:t xml:space="preserve"> sends the model performance feedback to OAM</w:t>
      </w:r>
      <w:r w:rsidRPr="002F5449">
        <w:rPr>
          <w:rFonts w:ascii="Times New Roman" w:hAnsi="Times New Roman"/>
          <w:sz w:val="22"/>
        </w:rPr>
        <w:t xml:space="preserve"> if applicable</w:t>
      </w:r>
      <w:r w:rsidRPr="002F5449">
        <w:rPr>
          <w:rFonts w:ascii="Times New Roman" w:hAnsi="Times New Roman" w:hint="eastAsia"/>
          <w:sz w:val="22"/>
        </w:rPr>
        <w:t>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 w:hint="eastAsia"/>
          <w:sz w:val="22"/>
        </w:rPr>
        <w:lastRenderedPageBreak/>
        <w:t>Note: This step is out of RAN3 scope.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11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NG-RAN node 1 may take </w:t>
      </w:r>
      <w:r w:rsidRPr="002F5449">
        <w:rPr>
          <w:rFonts w:ascii="Times New Roman" w:hAnsi="Times New Roman" w:hint="eastAsia"/>
          <w:sz w:val="22"/>
        </w:rPr>
        <w:t xml:space="preserve">slice level resource status </w:t>
      </w:r>
      <w:r w:rsidRPr="002F5449">
        <w:rPr>
          <w:rFonts w:ascii="Times New Roman" w:hAnsi="Times New Roman"/>
          <w:sz w:val="22"/>
        </w:rPr>
        <w:t>optimization</w:t>
      </w:r>
      <w:r w:rsidRPr="002F5449">
        <w:rPr>
          <w:rFonts w:ascii="Times New Roman" w:hAnsi="Times New Roman" w:hint="eastAsia"/>
          <w:sz w:val="22"/>
        </w:rPr>
        <w:t xml:space="preserve"> </w:t>
      </w:r>
      <w:r w:rsidRPr="002F5449">
        <w:rPr>
          <w:rFonts w:ascii="Times New Roman" w:hAnsi="Times New Roman"/>
          <w:sz w:val="22"/>
        </w:rPr>
        <w:t>and the UE is moved from NG-RAN node 1 to NG-RAN node 2.</w:t>
      </w:r>
    </w:p>
    <w:p w:rsidR="002441D2" w:rsidRPr="002F5449" w:rsidRDefault="002441D2" w:rsidP="002441D2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Step12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</w:t>
      </w:r>
      <w:r w:rsidRPr="002F5449">
        <w:rPr>
          <w:rFonts w:ascii="Times New Roman" w:hAnsi="Times New Roman" w:hint="eastAsia"/>
          <w:sz w:val="22"/>
        </w:rPr>
        <w:t>NG</w:t>
      </w:r>
      <w:r w:rsidRPr="002F5449">
        <w:rPr>
          <w:rFonts w:ascii="Times New Roman" w:hAnsi="Times New Roman"/>
          <w:sz w:val="22"/>
        </w:rPr>
        <w:t xml:space="preserve">-RAN node 1 </w:t>
      </w:r>
      <w:r w:rsidRPr="002F5449">
        <w:rPr>
          <w:rFonts w:ascii="Times New Roman" w:hAnsi="Times New Roman" w:hint="eastAsia"/>
          <w:sz w:val="22"/>
        </w:rPr>
        <w:t>and NG-RAN node 2 send</w:t>
      </w:r>
      <w:r w:rsidRPr="002F5449">
        <w:rPr>
          <w:rFonts w:ascii="Times New Roman" w:hAnsi="Times New Roman"/>
          <w:sz w:val="22"/>
        </w:rPr>
        <w:t xml:space="preserve"> feedback information</w:t>
      </w:r>
      <w:r w:rsidRPr="002F5449">
        <w:rPr>
          <w:rFonts w:ascii="Times New Roman" w:hAnsi="Times New Roman" w:hint="eastAsia"/>
          <w:sz w:val="22"/>
        </w:rPr>
        <w:t xml:space="preserve"> to OAM.</w:t>
      </w:r>
    </w:p>
    <w:p w:rsidR="002801F5" w:rsidRDefault="002801F5" w:rsidP="007769C0">
      <w:pPr>
        <w:rPr>
          <w:rFonts w:ascii="Times New Roman" w:hAnsi="Times New Roman"/>
          <w:sz w:val="22"/>
        </w:rPr>
      </w:pPr>
    </w:p>
    <w:p w:rsidR="00DD15D7" w:rsidRPr="002801F5" w:rsidRDefault="00DD15D7" w:rsidP="00DD15D7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A</w:t>
      </w:r>
      <w:r w:rsidRPr="00DD15D7">
        <w:rPr>
          <w:lang w:val="en-US"/>
        </w:rPr>
        <w:t>I/ML Model Training and AI/ML Model Inference in a NG-RAN node</w:t>
      </w:r>
    </w:p>
    <w:p w:rsidR="00DD15D7" w:rsidRPr="002F5449" w:rsidRDefault="00DD15D7" w:rsidP="00DD15D7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In this solution, NG-RAN makes </w:t>
      </w:r>
      <w:r w:rsidRPr="002F5449">
        <w:rPr>
          <w:rFonts w:ascii="Times New Roman" w:hAnsi="Times New Roman" w:hint="eastAsia"/>
          <w:sz w:val="22"/>
        </w:rPr>
        <w:t xml:space="preserve">slice level resource allocation </w:t>
      </w:r>
      <w:r w:rsidRPr="002F5449">
        <w:rPr>
          <w:rFonts w:ascii="Times New Roman" w:hAnsi="Times New Roman"/>
          <w:sz w:val="22"/>
        </w:rPr>
        <w:t>decisions with Model Training and Model Inference in a NG-RAN node</w:t>
      </w:r>
      <w:r w:rsidRPr="002F5449">
        <w:rPr>
          <w:rFonts w:ascii="Times New Roman" w:hAnsi="Times New Roman" w:hint="eastAsia"/>
          <w:sz w:val="22"/>
        </w:rPr>
        <w:t>.</w:t>
      </w:r>
      <w:r w:rsidRPr="002F5449" w:rsidDel="00042005">
        <w:rPr>
          <w:rFonts w:ascii="Times New Roman" w:hAnsi="Times New Roman"/>
          <w:sz w:val="22"/>
        </w:rPr>
        <w:t xml:space="preserve"> </w:t>
      </w:r>
    </w:p>
    <w:p w:rsidR="00DD15D7" w:rsidRPr="00C709FD" w:rsidRDefault="008119E0" w:rsidP="00DD15D7">
      <w:r>
        <w:object w:dxaOrig="9115" w:dyaOrig="8039">
          <v:shape id="_x0000_i1026" type="#_x0000_t75" style="width:455.6pt;height:402.05pt" o:ole="">
            <v:imagedata r:id="rId11" o:title=""/>
          </v:shape>
          <o:OLEObject Type="Embed" ProgID="Visio.Drawing.11" ShapeID="_x0000_i1026" DrawAspect="Content" ObjectID="_1774072505" r:id="rId12"/>
        </w:objec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 w:hint="eastAsia"/>
          <w:sz w:val="22"/>
        </w:rPr>
        <w:t>Step</w:t>
      </w:r>
      <w:r w:rsidRPr="002F5449">
        <w:rPr>
          <w:rFonts w:ascii="Times New Roman" w:hAnsi="Times New Roman"/>
          <w:sz w:val="22"/>
        </w:rPr>
        <w:t xml:space="preserve"> 0: NG-RAN node 2 is assumed to have an AI/ML model optionally, which can provide NG-RAN node 1 with useful input information, such as predicted </w:t>
      </w:r>
      <w:r w:rsidRPr="002F5449">
        <w:rPr>
          <w:rFonts w:ascii="Times New Roman" w:hAnsi="Times New Roman" w:hint="eastAsia"/>
          <w:sz w:val="22"/>
        </w:rPr>
        <w:t xml:space="preserve">slice level </w:t>
      </w:r>
      <w:r w:rsidRPr="002F5449">
        <w:rPr>
          <w:rFonts w:ascii="Times New Roman" w:hAnsi="Times New Roman"/>
          <w:sz w:val="22"/>
        </w:rPr>
        <w:t>resource status</w:t>
      </w:r>
      <w:r w:rsidRPr="002F5449">
        <w:rPr>
          <w:rFonts w:ascii="Times New Roman" w:hAnsi="Times New Roman" w:hint="eastAsia"/>
          <w:sz w:val="22"/>
        </w:rPr>
        <w:t>, etc</w:t>
      </w:r>
      <w:r w:rsidRPr="002F5449">
        <w:rPr>
          <w:rFonts w:ascii="Times New Roman" w:hAnsi="Times New Roman"/>
          <w:sz w:val="22"/>
        </w:rPr>
        <w:t>.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1:</w:t>
      </w:r>
      <w:r w:rsidRPr="002F5449">
        <w:rPr>
          <w:rFonts w:ascii="Times New Roman" w:hAnsi="Times New Roman" w:hint="eastAsia"/>
          <w:sz w:val="22"/>
        </w:rPr>
        <w:t xml:space="preserve"> </w:t>
      </w:r>
      <w:r w:rsidRPr="002F5449">
        <w:rPr>
          <w:rFonts w:ascii="Times New Roman" w:hAnsi="Times New Roman"/>
          <w:sz w:val="22"/>
        </w:rPr>
        <w:t>The NG-RAN node 1 configures UE to provide measurements</w:t>
      </w:r>
      <w:r w:rsidRPr="002F5449">
        <w:rPr>
          <w:rFonts w:ascii="Times New Roman" w:hAnsi="Times New Roman" w:hint="eastAsia"/>
          <w:sz w:val="22"/>
        </w:rPr>
        <w:t xml:space="preserve"> and/or </w:t>
      </w:r>
      <w:r w:rsidRPr="002F5449">
        <w:rPr>
          <w:rFonts w:ascii="Times New Roman" w:hAnsi="Times New Roman"/>
          <w:sz w:val="22"/>
        </w:rPr>
        <w:t xml:space="preserve">location </w:t>
      </w:r>
      <w:proofErr w:type="gramStart"/>
      <w:r w:rsidRPr="002F5449">
        <w:rPr>
          <w:rFonts w:ascii="Times New Roman" w:hAnsi="Times New Roman"/>
          <w:sz w:val="22"/>
        </w:rPr>
        <w:t>information(</w:t>
      </w:r>
      <w:proofErr w:type="gramEnd"/>
      <w:r w:rsidRPr="002F5449">
        <w:rPr>
          <w:rFonts w:ascii="Times New Roman" w:hAnsi="Times New Roman"/>
          <w:sz w:val="22"/>
        </w:rPr>
        <w:t>e.g., RRM measurements, MDT measurements, velocity, position).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Step 2: The UE collects the indicated measurement(s), e.g., UE measurements related to RSRP, RSRQ, SINR of the serving cell and neighbouring cells. 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3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The UE reports to NG-RAN node 1 the requested measurements</w:t>
      </w:r>
      <w:r w:rsidRPr="002F5449">
        <w:rPr>
          <w:rFonts w:ascii="Times New Roman" w:hAnsi="Times New Roman" w:hint="eastAsia"/>
          <w:sz w:val="22"/>
        </w:rPr>
        <w:t xml:space="preserve"> and/or</w:t>
      </w:r>
      <w:r w:rsidRPr="002F5449">
        <w:rPr>
          <w:rFonts w:ascii="Times New Roman" w:hAnsi="Times New Roman"/>
          <w:sz w:val="22"/>
        </w:rPr>
        <w:t xml:space="preserve"> location information (e.g., UE measurements related to RSRP, RSRQ, SINR of serving cell and neighbouring cells, velocity, </w:t>
      </w:r>
      <w:proofErr w:type="gramStart"/>
      <w:r w:rsidRPr="002F5449">
        <w:rPr>
          <w:rFonts w:ascii="Times New Roman" w:hAnsi="Times New Roman"/>
          <w:sz w:val="22"/>
        </w:rPr>
        <w:t>position</w:t>
      </w:r>
      <w:proofErr w:type="gramEnd"/>
      <w:r w:rsidRPr="002F5449">
        <w:rPr>
          <w:rFonts w:ascii="Times New Roman" w:hAnsi="Times New Roman"/>
          <w:sz w:val="22"/>
        </w:rPr>
        <w:t>).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Step 4</w:t>
      </w:r>
      <w:r w:rsidRPr="002F5449">
        <w:rPr>
          <w:rFonts w:ascii="Times New Roman" w:hAnsi="Times New Roman" w:hint="eastAsia"/>
          <w:sz w:val="22"/>
        </w:rPr>
        <w:t>:</w:t>
      </w:r>
      <w:r w:rsidRPr="002F5449">
        <w:rPr>
          <w:rFonts w:ascii="Times New Roman" w:hAnsi="Times New Roman"/>
          <w:sz w:val="22"/>
        </w:rPr>
        <w:t xml:space="preserve"> The NG-RAN node 1 receives from the neighbouring NG-RAN node 2 </w:t>
      </w:r>
      <w:r w:rsidRPr="002F5449">
        <w:rPr>
          <w:rFonts w:ascii="Times New Roman" w:hAnsi="Times New Roman" w:hint="eastAsia"/>
          <w:sz w:val="22"/>
        </w:rPr>
        <w:t xml:space="preserve">the input information </w:t>
      </w:r>
      <w:r w:rsidR="008119E0">
        <w:rPr>
          <w:rFonts w:ascii="Times New Roman" w:hAnsi="Times New Roman" w:hint="eastAsia"/>
          <w:sz w:val="22"/>
        </w:rPr>
        <w:t xml:space="preserve">for </w:t>
      </w:r>
      <w:r w:rsidR="00B31FCC" w:rsidRPr="002F5449">
        <w:rPr>
          <w:rFonts w:ascii="Times New Roman" w:hAnsi="Times New Roman" w:hint="eastAsia"/>
          <w:sz w:val="22"/>
        </w:rPr>
        <w:t>model training.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lastRenderedPageBreak/>
        <w:t xml:space="preserve">Step 5: An AI/ML Model Training is located at NG-RAN node 1. The required measurements and input data from other NG-RAN nodes are leveraged to train the AI/ML model. 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Step6: NG-RAN node 1 </w:t>
      </w:r>
      <w:r w:rsidRPr="002F5449">
        <w:rPr>
          <w:rFonts w:ascii="Times New Roman" w:hAnsi="Times New Roman" w:hint="eastAsia"/>
          <w:sz w:val="22"/>
        </w:rPr>
        <w:t>receive</w:t>
      </w:r>
      <w:r w:rsidRPr="002F5449">
        <w:rPr>
          <w:rFonts w:ascii="Times New Roman" w:hAnsi="Times New Roman"/>
          <w:sz w:val="22"/>
        </w:rPr>
        <w:t>s UE measurements and/or location information.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Step7: NG-RAN node 1 can </w:t>
      </w:r>
      <w:r w:rsidRPr="002F5449">
        <w:rPr>
          <w:rFonts w:ascii="Times New Roman" w:hAnsi="Times New Roman" w:hint="eastAsia"/>
          <w:sz w:val="22"/>
        </w:rPr>
        <w:t>receive</w:t>
      </w:r>
      <w:r w:rsidRPr="002F5449">
        <w:rPr>
          <w:rFonts w:ascii="Times New Roman" w:hAnsi="Times New Roman"/>
          <w:sz w:val="22"/>
        </w:rPr>
        <w:t xml:space="preserve"> from the neighbouring NG-RAN node 2 </w:t>
      </w:r>
      <w:r w:rsidRPr="002F5449">
        <w:rPr>
          <w:rFonts w:ascii="Times New Roman" w:hAnsi="Times New Roman" w:hint="eastAsia"/>
          <w:sz w:val="22"/>
        </w:rPr>
        <w:t xml:space="preserve">the input information for </w:t>
      </w:r>
      <w:r w:rsidR="00EE3D22" w:rsidRPr="002F5449">
        <w:rPr>
          <w:rFonts w:ascii="Times New Roman" w:hAnsi="Times New Roman" w:hint="eastAsia"/>
          <w:sz w:val="22"/>
        </w:rPr>
        <w:t>model inference.</w:t>
      </w:r>
      <w:r w:rsidRPr="002F5449">
        <w:rPr>
          <w:rFonts w:ascii="Times New Roman" w:hAnsi="Times New Roman"/>
          <w:sz w:val="22"/>
        </w:rPr>
        <w:t xml:space="preserve"> 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Step 8: NG-RAN node 1 performs model inference and generate </w:t>
      </w:r>
      <w:r w:rsidR="00462039" w:rsidRPr="002F5449">
        <w:rPr>
          <w:rFonts w:ascii="Times New Roman" w:hAnsi="Times New Roman" w:hint="eastAsia"/>
          <w:sz w:val="22"/>
        </w:rPr>
        <w:t>slice level resource status</w:t>
      </w:r>
      <w:r w:rsidRPr="002F5449">
        <w:rPr>
          <w:rFonts w:ascii="Times New Roman" w:hAnsi="Times New Roman"/>
          <w:sz w:val="22"/>
        </w:rPr>
        <w:t xml:space="preserve"> predictions or decisions.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Step 9: NG-RAN node 1 may take </w:t>
      </w:r>
      <w:r w:rsidR="00876437" w:rsidRPr="002F5449">
        <w:rPr>
          <w:rFonts w:ascii="Times New Roman" w:hAnsi="Times New Roman" w:hint="eastAsia"/>
          <w:sz w:val="22"/>
        </w:rPr>
        <w:t>slice level resource status optimization</w:t>
      </w:r>
      <w:r w:rsidRPr="002F5449">
        <w:rPr>
          <w:rFonts w:ascii="Times New Roman" w:hAnsi="Times New Roman"/>
          <w:sz w:val="22"/>
        </w:rPr>
        <w:t xml:space="preserve"> and the UE is moved from NG-RAN node 1 to NG-RAN node 2.</w:t>
      </w:r>
    </w:p>
    <w:p w:rsidR="005908AC" w:rsidRPr="002F5449" w:rsidRDefault="005908AC" w:rsidP="005908AC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 xml:space="preserve">Step 10: NG-RAN node 2 sends feedback </w:t>
      </w:r>
      <w:r w:rsidRPr="002F5449">
        <w:rPr>
          <w:rFonts w:ascii="Times New Roman" w:hAnsi="Times New Roman" w:hint="eastAsia"/>
          <w:sz w:val="22"/>
        </w:rPr>
        <w:t>information</w:t>
      </w:r>
      <w:r w:rsidRPr="002F5449">
        <w:rPr>
          <w:rFonts w:ascii="Times New Roman" w:hAnsi="Times New Roman"/>
          <w:sz w:val="22"/>
        </w:rPr>
        <w:t xml:space="preserve"> to NG-RAN node 1 (e.g., </w:t>
      </w:r>
      <w:r w:rsidR="00876437" w:rsidRPr="002F5449">
        <w:rPr>
          <w:rFonts w:ascii="Times New Roman" w:hAnsi="Times New Roman" w:hint="eastAsia"/>
          <w:sz w:val="22"/>
        </w:rPr>
        <w:t xml:space="preserve">slice level </w:t>
      </w:r>
      <w:r w:rsidRPr="002F5449">
        <w:rPr>
          <w:rFonts w:ascii="Times New Roman" w:hAnsi="Times New Roman"/>
          <w:sz w:val="22"/>
        </w:rPr>
        <w:t>resource sta</w:t>
      </w:r>
      <w:r w:rsidR="00876437" w:rsidRPr="002F5449">
        <w:rPr>
          <w:rFonts w:ascii="Times New Roman" w:hAnsi="Times New Roman"/>
          <w:sz w:val="22"/>
        </w:rPr>
        <w:t xml:space="preserve">tus updates after </w:t>
      </w:r>
      <w:r w:rsidR="00876437" w:rsidRPr="002F5449">
        <w:rPr>
          <w:rFonts w:ascii="Times New Roman" w:hAnsi="Times New Roman" w:hint="eastAsia"/>
          <w:sz w:val="22"/>
        </w:rPr>
        <w:t>handover</w:t>
      </w:r>
      <w:r w:rsidRPr="002F5449">
        <w:rPr>
          <w:rFonts w:ascii="Times New Roman" w:hAnsi="Times New Roman" w:hint="eastAsia"/>
          <w:sz w:val="22"/>
        </w:rPr>
        <w:t xml:space="preserve">, </w:t>
      </w:r>
      <w:proofErr w:type="spellStart"/>
      <w:r w:rsidRPr="002F5449">
        <w:rPr>
          <w:rFonts w:ascii="Times New Roman" w:hAnsi="Times New Roman" w:hint="eastAsia"/>
          <w:sz w:val="22"/>
        </w:rPr>
        <w:t>etc</w:t>
      </w:r>
      <w:proofErr w:type="spellEnd"/>
      <w:r w:rsidRPr="002F5449">
        <w:rPr>
          <w:rFonts w:ascii="Times New Roman" w:hAnsi="Times New Roman"/>
          <w:sz w:val="22"/>
        </w:rPr>
        <w:t xml:space="preserve">). </w:t>
      </w:r>
    </w:p>
    <w:p w:rsidR="00CE3F60" w:rsidRDefault="00CE3F60" w:rsidP="005908AC"/>
    <w:p w:rsidR="00CE3F60" w:rsidRPr="002801F5" w:rsidRDefault="00CE3F60" w:rsidP="00CE3F60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A</w:t>
      </w:r>
      <w:r w:rsidRPr="00DD15D7">
        <w:rPr>
          <w:lang w:val="en-US"/>
        </w:rPr>
        <w:t xml:space="preserve">I/ML Model Training </w:t>
      </w:r>
      <w:r>
        <w:rPr>
          <w:lang w:val="en-US"/>
        </w:rPr>
        <w:t xml:space="preserve">at </w:t>
      </w:r>
      <w:proofErr w:type="spellStart"/>
      <w:r w:rsidRPr="009C2FC3">
        <w:t>gNB</w:t>
      </w:r>
      <w:proofErr w:type="spellEnd"/>
      <w:r w:rsidRPr="009C2FC3">
        <w:t>-CU</w:t>
      </w:r>
      <w:r w:rsidRPr="00DD15D7">
        <w:rPr>
          <w:lang w:val="en-US"/>
        </w:rPr>
        <w:t xml:space="preserve"> and AI/ML Model Inference </w:t>
      </w:r>
      <w:r>
        <w:rPr>
          <w:rFonts w:hint="eastAsia"/>
          <w:lang w:val="en-US" w:eastAsia="zh-CN"/>
        </w:rPr>
        <w:t xml:space="preserve">at </w:t>
      </w:r>
      <w:proofErr w:type="spellStart"/>
      <w:r w:rsidRPr="00C0192C"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D</w:t>
      </w:r>
      <w:r w:rsidRPr="00C0192C">
        <w:rPr>
          <w:lang w:eastAsia="zh-CN"/>
        </w:rPr>
        <w:t>U</w:t>
      </w:r>
    </w:p>
    <w:p w:rsidR="00CE3F60" w:rsidRPr="002F5449" w:rsidRDefault="00CE3F60" w:rsidP="00CE3F60">
      <w:pPr>
        <w:rPr>
          <w:rFonts w:ascii="Times New Roman" w:hAnsi="Times New Roman"/>
          <w:sz w:val="22"/>
        </w:rPr>
      </w:pPr>
      <w:r w:rsidRPr="002F5449">
        <w:rPr>
          <w:rFonts w:ascii="Times New Roman" w:hAnsi="Times New Roman"/>
          <w:sz w:val="22"/>
        </w:rPr>
        <w:t>In</w:t>
      </w:r>
      <w:r w:rsidR="00B40417" w:rsidRPr="004B4441">
        <w:rPr>
          <w:rFonts w:ascii="Times New Roman" w:hAnsi="Times New Roman"/>
          <w:sz w:val="22"/>
        </w:rPr>
        <w:t xml:space="preserve"> CU-DU split architecture</w:t>
      </w:r>
      <w:r w:rsidRPr="002F5449">
        <w:rPr>
          <w:rFonts w:ascii="Times New Roman" w:hAnsi="Times New Roman"/>
          <w:sz w:val="22"/>
        </w:rPr>
        <w:t>,</w:t>
      </w:r>
      <w:r w:rsidR="00487934" w:rsidRPr="002F5449">
        <w:rPr>
          <w:rFonts w:ascii="Times New Roman" w:hAnsi="Times New Roman"/>
          <w:sz w:val="22"/>
        </w:rPr>
        <w:t xml:space="preserve"> </w:t>
      </w:r>
      <w:r w:rsidR="00C41B7D">
        <w:rPr>
          <w:rFonts w:ascii="Times New Roman" w:hAnsi="Times New Roman" w:hint="eastAsia"/>
          <w:sz w:val="22"/>
        </w:rPr>
        <w:t>to support</w:t>
      </w:r>
      <w:r w:rsidR="00C41B7D" w:rsidRPr="009974EF">
        <w:rPr>
          <w:rFonts w:ascii="Times New Roman" w:hAnsi="Times New Roman"/>
          <w:sz w:val="22"/>
        </w:rPr>
        <w:t xml:space="preserve"> slicing level resource partition</w:t>
      </w:r>
      <w:r w:rsidR="00C41B7D">
        <w:rPr>
          <w:rFonts w:ascii="Times New Roman" w:hAnsi="Times New Roman" w:hint="eastAsia"/>
          <w:sz w:val="22"/>
        </w:rPr>
        <w:t xml:space="preserve">, </w:t>
      </w:r>
      <w:r w:rsidR="00487934" w:rsidRPr="002F5449">
        <w:rPr>
          <w:rFonts w:ascii="Times New Roman" w:hAnsi="Times New Roman" w:hint="eastAsia"/>
          <w:sz w:val="22"/>
        </w:rPr>
        <w:t>network slice</w:t>
      </w:r>
      <w:r w:rsidR="00487934" w:rsidRPr="002F5449">
        <w:rPr>
          <w:rFonts w:ascii="Times New Roman" w:hAnsi="Times New Roman"/>
          <w:sz w:val="22"/>
        </w:rPr>
        <w:t xml:space="preserve"> with Model Training</w:t>
      </w:r>
      <w:r w:rsidR="00487934" w:rsidRPr="002F5449">
        <w:rPr>
          <w:rFonts w:ascii="Times New Roman" w:hAnsi="Times New Roman" w:hint="eastAsia"/>
          <w:sz w:val="22"/>
        </w:rPr>
        <w:t xml:space="preserve"> at</w:t>
      </w:r>
      <w:r w:rsidR="00487934" w:rsidRPr="002F5449">
        <w:rPr>
          <w:rFonts w:ascii="Times New Roman" w:hAnsi="Times New Roman"/>
          <w:sz w:val="22"/>
        </w:rPr>
        <w:t xml:space="preserve"> </w:t>
      </w:r>
      <w:r w:rsidR="00487934" w:rsidRPr="002F5449">
        <w:rPr>
          <w:rFonts w:ascii="Times New Roman" w:hAnsi="Times New Roman" w:hint="eastAsia"/>
          <w:sz w:val="22"/>
        </w:rPr>
        <w:t>gNB</w:t>
      </w:r>
      <w:r w:rsidR="00D86150" w:rsidRPr="002F5449">
        <w:rPr>
          <w:rFonts w:ascii="Times New Roman" w:hAnsi="Times New Roman" w:hint="eastAsia"/>
          <w:sz w:val="22"/>
        </w:rPr>
        <w:t>1</w:t>
      </w:r>
      <w:r w:rsidR="00487934" w:rsidRPr="002F5449">
        <w:rPr>
          <w:rFonts w:ascii="Times New Roman" w:hAnsi="Times New Roman" w:hint="eastAsia"/>
          <w:sz w:val="22"/>
        </w:rPr>
        <w:t xml:space="preserve">-CU </w:t>
      </w:r>
      <w:r w:rsidR="00487934" w:rsidRPr="002F5449">
        <w:rPr>
          <w:rFonts w:ascii="Times New Roman" w:hAnsi="Times New Roman"/>
          <w:sz w:val="22"/>
        </w:rPr>
        <w:t>and Model Inference</w:t>
      </w:r>
      <w:r w:rsidR="00487934" w:rsidRPr="002F5449">
        <w:rPr>
          <w:rFonts w:ascii="Times New Roman" w:hAnsi="Times New Roman" w:hint="eastAsia"/>
          <w:sz w:val="22"/>
        </w:rPr>
        <w:t xml:space="preserve"> at gNB</w:t>
      </w:r>
      <w:r w:rsidR="00D86150" w:rsidRPr="002F5449">
        <w:rPr>
          <w:rFonts w:ascii="Times New Roman" w:hAnsi="Times New Roman" w:hint="eastAsia"/>
          <w:sz w:val="22"/>
        </w:rPr>
        <w:t>1</w:t>
      </w:r>
      <w:r w:rsidR="00487934" w:rsidRPr="002F5449">
        <w:rPr>
          <w:rFonts w:ascii="Times New Roman" w:hAnsi="Times New Roman" w:hint="eastAsia"/>
          <w:sz w:val="22"/>
        </w:rPr>
        <w:t>-DU</w:t>
      </w:r>
      <w:r w:rsidR="00487934" w:rsidRPr="002F5449">
        <w:rPr>
          <w:rFonts w:ascii="Times New Roman" w:hAnsi="Times New Roman"/>
          <w:sz w:val="22"/>
        </w:rPr>
        <w:t xml:space="preserve"> is shown below.</w:t>
      </w:r>
    </w:p>
    <w:p w:rsidR="00DD15D7" w:rsidRDefault="00817BC6" w:rsidP="00DD15D7">
      <w:r>
        <w:object w:dxaOrig="9913" w:dyaOrig="10884">
          <v:shape id="_x0000_i1027" type="#_x0000_t75" style="width:481.55pt;height:528.75pt" o:ole="">
            <v:imagedata r:id="rId13" o:title=""/>
          </v:shape>
          <o:OLEObject Type="Embed" ProgID="Visio.Drawing.11" ShapeID="_x0000_i1027" DrawAspect="Content" ObjectID="_1774072506" r:id="rId14"/>
        </w:object>
      </w:r>
    </w:p>
    <w:p w:rsidR="00765CBF" w:rsidRPr="004A3D3C" w:rsidRDefault="00765CBF" w:rsidP="00765CBF">
      <w:pPr>
        <w:rPr>
          <w:rFonts w:ascii="Times New Roman" w:hAnsi="Times New Roman"/>
          <w:sz w:val="22"/>
        </w:rPr>
      </w:pPr>
      <w:r w:rsidRPr="004A3D3C">
        <w:rPr>
          <w:rFonts w:ascii="Times New Roman" w:hAnsi="Times New Roman" w:hint="eastAsia"/>
          <w:sz w:val="22"/>
        </w:rPr>
        <w:t>Step</w:t>
      </w:r>
      <w:r w:rsidRPr="004A3D3C">
        <w:rPr>
          <w:rFonts w:ascii="Times New Roman" w:hAnsi="Times New Roman"/>
          <w:sz w:val="22"/>
        </w:rPr>
        <w:t xml:space="preserve"> 0: </w:t>
      </w:r>
      <w:r w:rsidR="00D86150" w:rsidRPr="004A3D3C">
        <w:rPr>
          <w:rFonts w:ascii="Times New Roman" w:hAnsi="Times New Roman" w:hint="eastAsia"/>
          <w:sz w:val="22"/>
        </w:rPr>
        <w:t>gNB</w:t>
      </w:r>
      <w:r w:rsidRPr="004A3D3C">
        <w:rPr>
          <w:rFonts w:ascii="Times New Roman" w:hAnsi="Times New Roman"/>
          <w:sz w:val="22"/>
        </w:rPr>
        <w:t xml:space="preserve">2 is assumed to have an AI/ML model optionally, which can provide </w:t>
      </w:r>
      <w:r w:rsidR="00D86150" w:rsidRPr="004A3D3C">
        <w:rPr>
          <w:rFonts w:ascii="Times New Roman" w:hAnsi="Times New Roman" w:hint="eastAsia"/>
          <w:sz w:val="22"/>
        </w:rPr>
        <w:t>gNB</w:t>
      </w:r>
      <w:r w:rsidRPr="004A3D3C">
        <w:rPr>
          <w:rFonts w:ascii="Times New Roman" w:hAnsi="Times New Roman"/>
          <w:sz w:val="22"/>
        </w:rPr>
        <w:t xml:space="preserve">1 with useful input information, such as predicted </w:t>
      </w:r>
      <w:r w:rsidRPr="004A3D3C">
        <w:rPr>
          <w:rFonts w:ascii="Times New Roman" w:hAnsi="Times New Roman" w:hint="eastAsia"/>
          <w:sz w:val="22"/>
        </w:rPr>
        <w:t xml:space="preserve">slice level </w:t>
      </w:r>
      <w:r w:rsidRPr="004A3D3C">
        <w:rPr>
          <w:rFonts w:ascii="Times New Roman" w:hAnsi="Times New Roman"/>
          <w:sz w:val="22"/>
        </w:rPr>
        <w:t>resource status</w:t>
      </w:r>
      <w:r w:rsidRPr="004A3D3C">
        <w:rPr>
          <w:rFonts w:ascii="Times New Roman" w:hAnsi="Times New Roman" w:hint="eastAsia"/>
          <w:sz w:val="22"/>
        </w:rPr>
        <w:t>, etc</w:t>
      </w:r>
      <w:r w:rsidRPr="004A3D3C">
        <w:rPr>
          <w:rFonts w:ascii="Times New Roman" w:hAnsi="Times New Roman"/>
          <w:sz w:val="22"/>
        </w:rPr>
        <w:t>.</w:t>
      </w:r>
    </w:p>
    <w:p w:rsidR="00765CBF" w:rsidRPr="004A3D3C" w:rsidRDefault="00765CBF" w:rsidP="00765CBF">
      <w:pPr>
        <w:rPr>
          <w:rFonts w:ascii="Times New Roman" w:hAnsi="Times New Roman"/>
          <w:sz w:val="22"/>
        </w:rPr>
      </w:pPr>
      <w:r w:rsidRPr="004A3D3C">
        <w:rPr>
          <w:rFonts w:ascii="Times New Roman" w:hAnsi="Times New Roman"/>
          <w:sz w:val="22"/>
        </w:rPr>
        <w:t>Step 1:</w:t>
      </w:r>
      <w:r w:rsidRPr="004A3D3C">
        <w:rPr>
          <w:rFonts w:ascii="Times New Roman" w:hAnsi="Times New Roman" w:hint="eastAsia"/>
          <w:sz w:val="22"/>
        </w:rPr>
        <w:t xml:space="preserve"> </w:t>
      </w:r>
      <w:r w:rsidRPr="004A3D3C">
        <w:rPr>
          <w:rFonts w:ascii="Times New Roman" w:hAnsi="Times New Roman"/>
          <w:sz w:val="22"/>
        </w:rPr>
        <w:t xml:space="preserve">The </w:t>
      </w:r>
      <w:r w:rsidR="00D86150" w:rsidRPr="004A3D3C">
        <w:rPr>
          <w:rFonts w:ascii="Times New Roman" w:hAnsi="Times New Roman" w:hint="eastAsia"/>
          <w:sz w:val="22"/>
        </w:rPr>
        <w:t>gNB</w:t>
      </w:r>
      <w:r w:rsidRPr="004A3D3C">
        <w:rPr>
          <w:rFonts w:ascii="Times New Roman" w:hAnsi="Times New Roman"/>
          <w:sz w:val="22"/>
        </w:rPr>
        <w:t>1 configures UE to provide measurements</w:t>
      </w:r>
      <w:r w:rsidRPr="004A3D3C">
        <w:rPr>
          <w:rFonts w:ascii="Times New Roman" w:hAnsi="Times New Roman" w:hint="eastAsia"/>
          <w:sz w:val="22"/>
        </w:rPr>
        <w:t xml:space="preserve"> and/or </w:t>
      </w:r>
      <w:r w:rsidRPr="004A3D3C">
        <w:rPr>
          <w:rFonts w:ascii="Times New Roman" w:hAnsi="Times New Roman"/>
          <w:sz w:val="22"/>
        </w:rPr>
        <w:t xml:space="preserve">location </w:t>
      </w:r>
      <w:proofErr w:type="gramStart"/>
      <w:r w:rsidRPr="004A3D3C">
        <w:rPr>
          <w:rFonts w:ascii="Times New Roman" w:hAnsi="Times New Roman"/>
          <w:sz w:val="22"/>
        </w:rPr>
        <w:t>information(</w:t>
      </w:r>
      <w:proofErr w:type="gramEnd"/>
      <w:r w:rsidRPr="004A3D3C">
        <w:rPr>
          <w:rFonts w:ascii="Times New Roman" w:hAnsi="Times New Roman"/>
          <w:sz w:val="22"/>
        </w:rPr>
        <w:t>e.g., RRM measurements, MDT measurements, velocity, position).</w:t>
      </w:r>
    </w:p>
    <w:p w:rsidR="00765CBF" w:rsidRPr="004A3D3C" w:rsidRDefault="00765CBF" w:rsidP="00765CBF">
      <w:pPr>
        <w:rPr>
          <w:rFonts w:ascii="Times New Roman" w:hAnsi="Times New Roman"/>
          <w:sz w:val="22"/>
        </w:rPr>
      </w:pPr>
      <w:r w:rsidRPr="004A3D3C">
        <w:rPr>
          <w:rFonts w:ascii="Times New Roman" w:hAnsi="Times New Roman"/>
          <w:sz w:val="22"/>
        </w:rPr>
        <w:t xml:space="preserve">Step 2: The UE collects the indicated measurement(s), e.g., UE measurements related to RSRP, RSRQ, SINR of the serving cell and neighbouring cells. </w:t>
      </w:r>
    </w:p>
    <w:p w:rsidR="00765CBF" w:rsidRPr="004A3D3C" w:rsidRDefault="00765CBF" w:rsidP="00765CBF">
      <w:pPr>
        <w:rPr>
          <w:rFonts w:ascii="Times New Roman" w:hAnsi="Times New Roman"/>
          <w:sz w:val="22"/>
        </w:rPr>
      </w:pPr>
      <w:r w:rsidRPr="004A3D3C">
        <w:rPr>
          <w:rFonts w:ascii="Times New Roman" w:hAnsi="Times New Roman"/>
          <w:sz w:val="22"/>
        </w:rPr>
        <w:t>Step 3</w:t>
      </w:r>
      <w:r w:rsidRPr="004A3D3C">
        <w:rPr>
          <w:rFonts w:ascii="Times New Roman" w:hAnsi="Times New Roman" w:hint="eastAsia"/>
          <w:sz w:val="22"/>
        </w:rPr>
        <w:t>:</w:t>
      </w:r>
      <w:r w:rsidRPr="004A3D3C">
        <w:rPr>
          <w:rFonts w:ascii="Times New Roman" w:hAnsi="Times New Roman"/>
          <w:sz w:val="22"/>
        </w:rPr>
        <w:t xml:space="preserve"> The UE reports to </w:t>
      </w:r>
      <w:r w:rsidR="00D86150" w:rsidRPr="004A3D3C">
        <w:rPr>
          <w:rFonts w:ascii="Times New Roman" w:hAnsi="Times New Roman" w:hint="eastAsia"/>
          <w:sz w:val="22"/>
        </w:rPr>
        <w:t>gNB</w:t>
      </w:r>
      <w:r w:rsidRPr="004A3D3C">
        <w:rPr>
          <w:rFonts w:ascii="Times New Roman" w:hAnsi="Times New Roman"/>
          <w:sz w:val="22"/>
        </w:rPr>
        <w:t>1</w:t>
      </w:r>
      <w:r w:rsidR="0083548C" w:rsidRPr="004A3D3C">
        <w:rPr>
          <w:rFonts w:ascii="Times New Roman" w:hAnsi="Times New Roman" w:hint="eastAsia"/>
          <w:sz w:val="22"/>
        </w:rPr>
        <w:t>-CU</w:t>
      </w:r>
      <w:r w:rsidRPr="004A3D3C">
        <w:rPr>
          <w:rFonts w:ascii="Times New Roman" w:hAnsi="Times New Roman"/>
          <w:sz w:val="22"/>
        </w:rPr>
        <w:t xml:space="preserve"> the requested measurements</w:t>
      </w:r>
      <w:r w:rsidRPr="004A3D3C">
        <w:rPr>
          <w:rFonts w:ascii="Times New Roman" w:hAnsi="Times New Roman" w:hint="eastAsia"/>
          <w:sz w:val="22"/>
        </w:rPr>
        <w:t xml:space="preserve"> and/or</w:t>
      </w:r>
      <w:r w:rsidRPr="004A3D3C">
        <w:rPr>
          <w:rFonts w:ascii="Times New Roman" w:hAnsi="Times New Roman"/>
          <w:sz w:val="22"/>
        </w:rPr>
        <w:t xml:space="preserve"> location information (e.g., UE measurements related to RSRP, RSRQ, SINR of serving cell and neighbouring cells, velocity, </w:t>
      </w:r>
      <w:proofErr w:type="gramStart"/>
      <w:r w:rsidRPr="004A3D3C">
        <w:rPr>
          <w:rFonts w:ascii="Times New Roman" w:hAnsi="Times New Roman"/>
          <w:sz w:val="22"/>
        </w:rPr>
        <w:t>position</w:t>
      </w:r>
      <w:proofErr w:type="gramEnd"/>
      <w:r w:rsidRPr="004A3D3C">
        <w:rPr>
          <w:rFonts w:ascii="Times New Roman" w:hAnsi="Times New Roman"/>
          <w:sz w:val="22"/>
        </w:rPr>
        <w:t>).</w:t>
      </w:r>
    </w:p>
    <w:p w:rsidR="00765CBF" w:rsidRPr="004A3D3C" w:rsidRDefault="00765CBF" w:rsidP="00765CBF">
      <w:pPr>
        <w:rPr>
          <w:rFonts w:ascii="Times New Roman" w:hAnsi="Times New Roman"/>
          <w:sz w:val="22"/>
        </w:rPr>
      </w:pPr>
      <w:r w:rsidRPr="004A3D3C">
        <w:rPr>
          <w:rFonts w:ascii="Times New Roman" w:hAnsi="Times New Roman"/>
          <w:sz w:val="22"/>
        </w:rPr>
        <w:t>Step 4</w:t>
      </w:r>
      <w:r w:rsidRPr="004A3D3C">
        <w:rPr>
          <w:rFonts w:ascii="Times New Roman" w:hAnsi="Times New Roman" w:hint="eastAsia"/>
          <w:sz w:val="22"/>
        </w:rPr>
        <w:t>:</w:t>
      </w:r>
      <w:r w:rsidRPr="004A3D3C">
        <w:rPr>
          <w:rFonts w:ascii="Times New Roman" w:hAnsi="Times New Roman"/>
          <w:sz w:val="22"/>
        </w:rPr>
        <w:t xml:space="preserve"> The </w:t>
      </w:r>
      <w:r w:rsidR="00D86150" w:rsidRPr="004A3D3C">
        <w:rPr>
          <w:rFonts w:ascii="Times New Roman" w:hAnsi="Times New Roman" w:hint="eastAsia"/>
          <w:sz w:val="22"/>
        </w:rPr>
        <w:t>gNB</w:t>
      </w:r>
      <w:r w:rsidRPr="004A3D3C">
        <w:rPr>
          <w:rFonts w:ascii="Times New Roman" w:hAnsi="Times New Roman"/>
          <w:sz w:val="22"/>
        </w:rPr>
        <w:t>1</w:t>
      </w:r>
      <w:r w:rsidR="0083548C" w:rsidRPr="004A3D3C">
        <w:rPr>
          <w:rFonts w:ascii="Times New Roman" w:hAnsi="Times New Roman" w:hint="eastAsia"/>
          <w:sz w:val="22"/>
        </w:rPr>
        <w:t>-CU</w:t>
      </w:r>
      <w:r w:rsidRPr="004A3D3C">
        <w:rPr>
          <w:rFonts w:ascii="Times New Roman" w:hAnsi="Times New Roman"/>
          <w:sz w:val="22"/>
        </w:rPr>
        <w:t xml:space="preserve"> receives from the neighbouring </w:t>
      </w:r>
      <w:r w:rsidR="00D86150" w:rsidRPr="004A3D3C">
        <w:rPr>
          <w:rFonts w:ascii="Times New Roman" w:hAnsi="Times New Roman" w:hint="eastAsia"/>
          <w:sz w:val="22"/>
        </w:rPr>
        <w:t>gNB</w:t>
      </w:r>
      <w:r w:rsidRPr="004A3D3C">
        <w:rPr>
          <w:rFonts w:ascii="Times New Roman" w:hAnsi="Times New Roman"/>
          <w:sz w:val="22"/>
        </w:rPr>
        <w:t xml:space="preserve">2 </w:t>
      </w:r>
      <w:r w:rsidRPr="004A3D3C">
        <w:rPr>
          <w:rFonts w:ascii="Times New Roman" w:hAnsi="Times New Roman" w:hint="eastAsia"/>
          <w:sz w:val="22"/>
        </w:rPr>
        <w:t>the input information for model training.</w:t>
      </w:r>
    </w:p>
    <w:p w:rsidR="00765CBF" w:rsidRPr="004A3D3C" w:rsidRDefault="00765CBF" w:rsidP="00765CBF">
      <w:pPr>
        <w:rPr>
          <w:rFonts w:ascii="Times New Roman" w:hAnsi="Times New Roman"/>
          <w:sz w:val="22"/>
        </w:rPr>
      </w:pPr>
      <w:r w:rsidRPr="004A3D3C">
        <w:rPr>
          <w:rFonts w:ascii="Times New Roman" w:hAnsi="Times New Roman"/>
          <w:sz w:val="22"/>
        </w:rPr>
        <w:t xml:space="preserve">Step 5: An AI/ML Model Training is located at </w:t>
      </w:r>
      <w:r w:rsidR="00D86150" w:rsidRPr="004A3D3C">
        <w:rPr>
          <w:rFonts w:ascii="Times New Roman" w:hAnsi="Times New Roman" w:hint="eastAsia"/>
          <w:sz w:val="22"/>
        </w:rPr>
        <w:t>gNB</w:t>
      </w:r>
      <w:r w:rsidRPr="004A3D3C">
        <w:rPr>
          <w:rFonts w:ascii="Times New Roman" w:hAnsi="Times New Roman"/>
          <w:sz w:val="22"/>
        </w:rPr>
        <w:t>1</w:t>
      </w:r>
      <w:r w:rsidR="0083548C" w:rsidRPr="004A3D3C">
        <w:rPr>
          <w:rFonts w:ascii="Times New Roman" w:hAnsi="Times New Roman" w:hint="eastAsia"/>
          <w:sz w:val="22"/>
        </w:rPr>
        <w:t>-CU</w:t>
      </w:r>
      <w:r w:rsidRPr="004A3D3C">
        <w:rPr>
          <w:rFonts w:ascii="Times New Roman" w:hAnsi="Times New Roman"/>
          <w:sz w:val="22"/>
        </w:rPr>
        <w:t xml:space="preserve">. The required measurements and input data from other NG-RAN nodes are leveraged to train the AI/ML model. </w:t>
      </w:r>
    </w:p>
    <w:p w:rsidR="0083548C" w:rsidRPr="00D50BD9" w:rsidRDefault="0083548C" w:rsidP="00765CBF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lastRenderedPageBreak/>
        <w:t xml:space="preserve">Step 6: </w:t>
      </w:r>
      <w:r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-CU</w:t>
      </w:r>
      <w:r w:rsidRPr="00D50BD9">
        <w:rPr>
          <w:rFonts w:ascii="Times New Roman" w:hAnsi="Times New Roman"/>
          <w:sz w:val="22"/>
        </w:rPr>
        <w:t xml:space="preserve"> deploys/updates </w:t>
      </w:r>
      <w:r w:rsidRPr="00D50BD9">
        <w:rPr>
          <w:rFonts w:ascii="Times New Roman" w:hAnsi="Times New Roman" w:hint="eastAsia"/>
          <w:sz w:val="22"/>
        </w:rPr>
        <w:t>AI/</w:t>
      </w:r>
      <w:r w:rsidRPr="00D50BD9">
        <w:rPr>
          <w:rFonts w:ascii="Times New Roman" w:hAnsi="Times New Roman"/>
          <w:sz w:val="22"/>
        </w:rPr>
        <w:t xml:space="preserve">ML model into the </w:t>
      </w:r>
      <w:r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-DU</w:t>
      </w:r>
      <w:r w:rsidRPr="00D50BD9">
        <w:rPr>
          <w:rFonts w:ascii="Times New Roman" w:hAnsi="Times New Roman"/>
          <w:sz w:val="22"/>
        </w:rPr>
        <w:t>.</w:t>
      </w:r>
    </w:p>
    <w:p w:rsidR="00765CBF" w:rsidRPr="00D50BD9" w:rsidRDefault="00765CBF" w:rsidP="00765CBF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Step</w:t>
      </w:r>
      <w:r w:rsidR="0083548C" w:rsidRPr="00D50BD9">
        <w:rPr>
          <w:rFonts w:ascii="Times New Roman" w:hAnsi="Times New Roman" w:hint="eastAsia"/>
          <w:sz w:val="22"/>
        </w:rPr>
        <w:t xml:space="preserve"> 7</w:t>
      </w:r>
      <w:r w:rsidRPr="00D50BD9">
        <w:rPr>
          <w:rFonts w:ascii="Times New Roman" w:hAnsi="Times New Roman"/>
          <w:sz w:val="22"/>
        </w:rPr>
        <w:t xml:space="preserve">: </w:t>
      </w:r>
      <w:r w:rsidR="00D86150"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="0083548C" w:rsidRPr="00D50BD9">
        <w:rPr>
          <w:rFonts w:ascii="Times New Roman" w:hAnsi="Times New Roman" w:hint="eastAsia"/>
          <w:sz w:val="22"/>
        </w:rPr>
        <w:t>-CU</w:t>
      </w:r>
      <w:r w:rsidRPr="00D50BD9">
        <w:rPr>
          <w:rFonts w:ascii="Times New Roman" w:hAnsi="Times New Roman"/>
          <w:sz w:val="22"/>
        </w:rPr>
        <w:t xml:space="preserve"> </w:t>
      </w:r>
      <w:r w:rsidRPr="00D50BD9">
        <w:rPr>
          <w:rFonts w:ascii="Times New Roman" w:hAnsi="Times New Roman" w:hint="eastAsia"/>
          <w:sz w:val="22"/>
        </w:rPr>
        <w:t>receive</w:t>
      </w:r>
      <w:r w:rsidRPr="00D50BD9">
        <w:rPr>
          <w:rFonts w:ascii="Times New Roman" w:hAnsi="Times New Roman"/>
          <w:sz w:val="22"/>
        </w:rPr>
        <w:t>s UE measurements and/or location information.</w:t>
      </w:r>
    </w:p>
    <w:p w:rsidR="008D2EE2" w:rsidRPr="00D50BD9" w:rsidRDefault="008D2EE2" w:rsidP="00765CBF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Step</w:t>
      </w:r>
      <w:r w:rsidRPr="00D50BD9">
        <w:rPr>
          <w:rFonts w:ascii="Times New Roman" w:hAnsi="Times New Roman" w:hint="eastAsia"/>
          <w:sz w:val="22"/>
        </w:rPr>
        <w:t xml:space="preserve"> 8</w:t>
      </w:r>
      <w:r w:rsidRPr="00D50BD9">
        <w:rPr>
          <w:rFonts w:ascii="Times New Roman" w:hAnsi="Times New Roman"/>
          <w:sz w:val="22"/>
        </w:rPr>
        <w:t xml:space="preserve">: </w:t>
      </w:r>
      <w:r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-CU</w:t>
      </w:r>
      <w:r w:rsidRPr="00D50BD9">
        <w:rPr>
          <w:rFonts w:ascii="Times New Roman" w:hAnsi="Times New Roman"/>
          <w:sz w:val="22"/>
        </w:rPr>
        <w:t xml:space="preserve"> </w:t>
      </w:r>
      <w:r w:rsidRPr="00D50BD9">
        <w:rPr>
          <w:rFonts w:ascii="Times New Roman" w:hAnsi="Times New Roman" w:hint="eastAsia"/>
          <w:sz w:val="22"/>
        </w:rPr>
        <w:t xml:space="preserve">sends </w:t>
      </w:r>
      <w:r w:rsidRPr="00D50BD9">
        <w:rPr>
          <w:rFonts w:ascii="Times New Roman" w:hAnsi="Times New Roman"/>
          <w:sz w:val="22"/>
        </w:rPr>
        <w:t>UE measurements and/or location information</w:t>
      </w:r>
      <w:r w:rsidRPr="00D50BD9">
        <w:rPr>
          <w:rFonts w:ascii="Times New Roman" w:hAnsi="Times New Roman" w:hint="eastAsia"/>
          <w:sz w:val="22"/>
        </w:rPr>
        <w:t xml:space="preserve"> to 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-DU.</w:t>
      </w:r>
    </w:p>
    <w:p w:rsidR="00765CBF" w:rsidRPr="00D50BD9" w:rsidRDefault="00765CBF" w:rsidP="00765CBF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Step</w:t>
      </w:r>
      <w:r w:rsidR="008D2EE2" w:rsidRPr="00D50BD9">
        <w:rPr>
          <w:rFonts w:ascii="Times New Roman" w:hAnsi="Times New Roman" w:hint="eastAsia"/>
          <w:sz w:val="22"/>
        </w:rPr>
        <w:t xml:space="preserve"> 9</w:t>
      </w:r>
      <w:r w:rsidRPr="00D50BD9">
        <w:rPr>
          <w:rFonts w:ascii="Times New Roman" w:hAnsi="Times New Roman"/>
          <w:sz w:val="22"/>
        </w:rPr>
        <w:t xml:space="preserve">: </w:t>
      </w:r>
      <w:r w:rsidR="00D86150"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="008D2EE2" w:rsidRPr="00D50BD9">
        <w:rPr>
          <w:rFonts w:ascii="Times New Roman" w:hAnsi="Times New Roman" w:hint="eastAsia"/>
          <w:sz w:val="22"/>
        </w:rPr>
        <w:t>-CU</w:t>
      </w:r>
      <w:r w:rsidRPr="00D50BD9">
        <w:rPr>
          <w:rFonts w:ascii="Times New Roman" w:hAnsi="Times New Roman"/>
          <w:sz w:val="22"/>
        </w:rPr>
        <w:t xml:space="preserve"> can </w:t>
      </w:r>
      <w:r w:rsidRPr="00D50BD9">
        <w:rPr>
          <w:rFonts w:ascii="Times New Roman" w:hAnsi="Times New Roman" w:hint="eastAsia"/>
          <w:sz w:val="22"/>
        </w:rPr>
        <w:t>receive</w:t>
      </w:r>
      <w:r w:rsidRPr="00D50BD9">
        <w:rPr>
          <w:rFonts w:ascii="Times New Roman" w:hAnsi="Times New Roman"/>
          <w:sz w:val="22"/>
        </w:rPr>
        <w:t xml:space="preserve"> from the neighbouring</w:t>
      </w:r>
      <w:r w:rsidR="00D86150" w:rsidRPr="00D50BD9">
        <w:rPr>
          <w:rFonts w:ascii="Times New Roman" w:hAnsi="Times New Roman" w:hint="eastAsia"/>
          <w:sz w:val="22"/>
        </w:rPr>
        <w:t xml:space="preserve"> gNB</w:t>
      </w:r>
      <w:r w:rsidRPr="00D50BD9">
        <w:rPr>
          <w:rFonts w:ascii="Times New Roman" w:hAnsi="Times New Roman"/>
          <w:sz w:val="22"/>
        </w:rPr>
        <w:t xml:space="preserve">2 </w:t>
      </w:r>
      <w:r w:rsidRPr="00D50BD9">
        <w:rPr>
          <w:rFonts w:ascii="Times New Roman" w:hAnsi="Times New Roman" w:hint="eastAsia"/>
          <w:sz w:val="22"/>
        </w:rPr>
        <w:t>the input information for model inference.</w:t>
      </w:r>
      <w:r w:rsidRPr="00D50BD9">
        <w:rPr>
          <w:rFonts w:ascii="Times New Roman" w:hAnsi="Times New Roman"/>
          <w:sz w:val="22"/>
        </w:rPr>
        <w:t xml:space="preserve"> </w:t>
      </w:r>
    </w:p>
    <w:p w:rsidR="008D2EE2" w:rsidRPr="00D50BD9" w:rsidRDefault="008D2EE2" w:rsidP="008D2EE2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Step</w:t>
      </w:r>
      <w:r w:rsidRPr="00D50BD9">
        <w:rPr>
          <w:rFonts w:ascii="Times New Roman" w:hAnsi="Times New Roman" w:hint="eastAsia"/>
          <w:sz w:val="22"/>
        </w:rPr>
        <w:t xml:space="preserve"> 10</w:t>
      </w:r>
      <w:r w:rsidRPr="00D50BD9">
        <w:rPr>
          <w:rFonts w:ascii="Times New Roman" w:hAnsi="Times New Roman"/>
          <w:sz w:val="22"/>
        </w:rPr>
        <w:t xml:space="preserve">: </w:t>
      </w:r>
      <w:r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-CU</w:t>
      </w:r>
      <w:r w:rsidRPr="00D50BD9">
        <w:rPr>
          <w:rFonts w:ascii="Times New Roman" w:hAnsi="Times New Roman"/>
          <w:sz w:val="22"/>
        </w:rPr>
        <w:t xml:space="preserve"> </w:t>
      </w:r>
      <w:r w:rsidRPr="00D50BD9">
        <w:rPr>
          <w:rFonts w:ascii="Times New Roman" w:hAnsi="Times New Roman" w:hint="eastAsia"/>
          <w:sz w:val="22"/>
        </w:rPr>
        <w:t xml:space="preserve">sends the input information </w:t>
      </w:r>
      <w:r w:rsidRPr="00D50BD9">
        <w:rPr>
          <w:rFonts w:ascii="Times New Roman" w:hAnsi="Times New Roman"/>
          <w:sz w:val="22"/>
        </w:rPr>
        <w:t>from the neighbouring</w:t>
      </w:r>
      <w:r w:rsidRPr="00D50BD9">
        <w:rPr>
          <w:rFonts w:ascii="Times New Roman" w:hAnsi="Times New Roman" w:hint="eastAsia"/>
          <w:sz w:val="22"/>
        </w:rPr>
        <w:t xml:space="preserve"> gNB</w:t>
      </w:r>
      <w:r w:rsidRPr="00D50BD9">
        <w:rPr>
          <w:rFonts w:ascii="Times New Roman" w:hAnsi="Times New Roman"/>
          <w:sz w:val="22"/>
        </w:rPr>
        <w:t>2</w:t>
      </w:r>
      <w:r w:rsidRPr="00D50BD9">
        <w:rPr>
          <w:rFonts w:ascii="Times New Roman" w:hAnsi="Times New Roman" w:hint="eastAsia"/>
          <w:sz w:val="22"/>
        </w:rPr>
        <w:t xml:space="preserve"> to 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-DU.</w:t>
      </w:r>
    </w:p>
    <w:p w:rsidR="00765CBF" w:rsidRPr="00D50BD9" w:rsidRDefault="00765CBF" w:rsidP="00765CBF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 xml:space="preserve">Step </w:t>
      </w:r>
      <w:r w:rsidR="00B8727D" w:rsidRPr="00D50BD9">
        <w:rPr>
          <w:rFonts w:ascii="Times New Roman" w:hAnsi="Times New Roman" w:hint="eastAsia"/>
          <w:sz w:val="22"/>
        </w:rPr>
        <w:t>11</w:t>
      </w:r>
      <w:r w:rsidRPr="00D50BD9">
        <w:rPr>
          <w:rFonts w:ascii="Times New Roman" w:hAnsi="Times New Roman"/>
          <w:sz w:val="22"/>
        </w:rPr>
        <w:t xml:space="preserve">: </w:t>
      </w:r>
      <w:r w:rsidR="00B8727D" w:rsidRPr="00D50BD9">
        <w:rPr>
          <w:rFonts w:ascii="Times New Roman" w:hAnsi="Times New Roman" w:hint="eastAsia"/>
          <w:sz w:val="22"/>
        </w:rPr>
        <w:t>gNB</w:t>
      </w:r>
      <w:r w:rsidR="00B8727D" w:rsidRPr="00D50BD9">
        <w:rPr>
          <w:rFonts w:ascii="Times New Roman" w:hAnsi="Times New Roman"/>
          <w:sz w:val="22"/>
        </w:rPr>
        <w:t>1</w:t>
      </w:r>
      <w:r w:rsidR="00B8727D" w:rsidRPr="00D50BD9">
        <w:rPr>
          <w:rFonts w:ascii="Times New Roman" w:hAnsi="Times New Roman" w:hint="eastAsia"/>
          <w:sz w:val="22"/>
        </w:rPr>
        <w:t>-DU</w:t>
      </w:r>
      <w:r w:rsidRPr="00D50BD9">
        <w:rPr>
          <w:rFonts w:ascii="Times New Roman" w:hAnsi="Times New Roman"/>
          <w:sz w:val="22"/>
        </w:rPr>
        <w:t xml:space="preserve"> performs model inference and generate</w:t>
      </w:r>
      <w:r w:rsidR="00291922">
        <w:rPr>
          <w:rFonts w:ascii="Times New Roman" w:hAnsi="Times New Roman" w:hint="eastAsia"/>
          <w:sz w:val="22"/>
        </w:rPr>
        <w:t>s</w:t>
      </w:r>
      <w:r w:rsidRPr="00D50BD9">
        <w:rPr>
          <w:rFonts w:ascii="Times New Roman" w:hAnsi="Times New Roman"/>
          <w:sz w:val="22"/>
        </w:rPr>
        <w:t xml:space="preserve"> </w:t>
      </w:r>
      <w:r w:rsidRPr="00D50BD9">
        <w:rPr>
          <w:rFonts w:ascii="Times New Roman" w:hAnsi="Times New Roman" w:hint="eastAsia"/>
          <w:sz w:val="22"/>
        </w:rPr>
        <w:t>slice level resource status</w:t>
      </w:r>
      <w:r w:rsidRPr="00D50BD9">
        <w:rPr>
          <w:rFonts w:ascii="Times New Roman" w:hAnsi="Times New Roman"/>
          <w:sz w:val="22"/>
        </w:rPr>
        <w:t xml:space="preserve"> predictions or decisions.</w:t>
      </w:r>
    </w:p>
    <w:p w:rsidR="00765CBF" w:rsidRPr="00D50BD9" w:rsidRDefault="00765CBF" w:rsidP="00765CBF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 xml:space="preserve">Step </w:t>
      </w:r>
      <w:r w:rsidR="00B8727D" w:rsidRPr="00D50BD9">
        <w:rPr>
          <w:rFonts w:ascii="Times New Roman" w:hAnsi="Times New Roman" w:hint="eastAsia"/>
          <w:sz w:val="22"/>
        </w:rPr>
        <w:t>12</w:t>
      </w:r>
      <w:r w:rsidRPr="00D50BD9">
        <w:rPr>
          <w:rFonts w:ascii="Times New Roman" w:hAnsi="Times New Roman"/>
          <w:sz w:val="22"/>
        </w:rPr>
        <w:t xml:space="preserve">: </w:t>
      </w:r>
      <w:r w:rsidR="00D86150"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="00B8727D" w:rsidRPr="00D50BD9">
        <w:rPr>
          <w:rFonts w:ascii="Times New Roman" w:hAnsi="Times New Roman" w:hint="eastAsia"/>
          <w:sz w:val="22"/>
        </w:rPr>
        <w:t>-DU</w:t>
      </w:r>
      <w:r w:rsidRPr="00D50BD9">
        <w:rPr>
          <w:rFonts w:ascii="Times New Roman" w:hAnsi="Times New Roman"/>
          <w:sz w:val="22"/>
        </w:rPr>
        <w:t xml:space="preserve"> may take </w:t>
      </w:r>
      <w:r w:rsidRPr="00D50BD9">
        <w:rPr>
          <w:rFonts w:ascii="Times New Roman" w:hAnsi="Times New Roman" w:hint="eastAsia"/>
          <w:sz w:val="22"/>
        </w:rPr>
        <w:t>slice level resource status optimization</w:t>
      </w:r>
      <w:r w:rsidRPr="00D50BD9">
        <w:rPr>
          <w:rFonts w:ascii="Times New Roman" w:hAnsi="Times New Roman"/>
          <w:sz w:val="22"/>
        </w:rPr>
        <w:t xml:space="preserve"> and </w:t>
      </w:r>
      <w:r w:rsidR="00B8727D" w:rsidRPr="00D50BD9">
        <w:rPr>
          <w:rFonts w:ascii="Times New Roman" w:hAnsi="Times New Roman" w:hint="eastAsia"/>
          <w:sz w:val="22"/>
        </w:rPr>
        <w:t>may trigger gNB</w:t>
      </w:r>
      <w:r w:rsidR="00B8727D" w:rsidRPr="00D50BD9">
        <w:rPr>
          <w:rFonts w:ascii="Times New Roman" w:hAnsi="Times New Roman"/>
          <w:sz w:val="22"/>
        </w:rPr>
        <w:t>1</w:t>
      </w:r>
      <w:r w:rsidR="00B8727D" w:rsidRPr="00D50BD9">
        <w:rPr>
          <w:rFonts w:ascii="Times New Roman" w:hAnsi="Times New Roman" w:hint="eastAsia"/>
          <w:sz w:val="22"/>
        </w:rPr>
        <w:t>-CU</w:t>
      </w:r>
      <w:r w:rsidR="00B8727D" w:rsidRPr="00D50BD9">
        <w:rPr>
          <w:rFonts w:ascii="Times New Roman" w:hAnsi="Times New Roman"/>
          <w:sz w:val="22"/>
        </w:rPr>
        <w:t xml:space="preserve"> </w:t>
      </w:r>
      <w:r w:rsidR="00B8727D" w:rsidRPr="00D50BD9">
        <w:rPr>
          <w:rFonts w:ascii="Times New Roman" w:hAnsi="Times New Roman" w:hint="eastAsia"/>
          <w:sz w:val="22"/>
        </w:rPr>
        <w:t xml:space="preserve">to handover </w:t>
      </w:r>
      <w:r w:rsidRPr="00D50BD9">
        <w:rPr>
          <w:rFonts w:ascii="Times New Roman" w:hAnsi="Times New Roman"/>
          <w:sz w:val="22"/>
        </w:rPr>
        <w:t xml:space="preserve">the UE from </w:t>
      </w:r>
      <w:r w:rsidR="00D86150"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 xml:space="preserve">1 to </w:t>
      </w:r>
      <w:r w:rsidR="00D86150"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2.</w:t>
      </w:r>
    </w:p>
    <w:p w:rsidR="00765CBF" w:rsidRPr="00D50BD9" w:rsidRDefault="00765CBF" w:rsidP="00765CBF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 xml:space="preserve">Step </w:t>
      </w:r>
      <w:r w:rsidR="00B8727D" w:rsidRPr="00D50BD9">
        <w:rPr>
          <w:rFonts w:ascii="Times New Roman" w:hAnsi="Times New Roman"/>
          <w:sz w:val="22"/>
        </w:rPr>
        <w:t>1</w:t>
      </w:r>
      <w:r w:rsidR="00B8727D" w:rsidRPr="00D50BD9">
        <w:rPr>
          <w:rFonts w:ascii="Times New Roman" w:hAnsi="Times New Roman" w:hint="eastAsia"/>
          <w:sz w:val="22"/>
        </w:rPr>
        <w:t>3</w:t>
      </w:r>
      <w:r w:rsidRPr="00D50BD9">
        <w:rPr>
          <w:rFonts w:ascii="Times New Roman" w:hAnsi="Times New Roman"/>
          <w:sz w:val="22"/>
        </w:rPr>
        <w:t xml:space="preserve">: </w:t>
      </w:r>
      <w:r w:rsidR="00D86150"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 xml:space="preserve">2 sends feedback </w:t>
      </w:r>
      <w:r w:rsidRPr="00D50BD9">
        <w:rPr>
          <w:rFonts w:ascii="Times New Roman" w:hAnsi="Times New Roman" w:hint="eastAsia"/>
          <w:sz w:val="22"/>
        </w:rPr>
        <w:t>information</w:t>
      </w:r>
      <w:r w:rsidRPr="00D50BD9">
        <w:rPr>
          <w:rFonts w:ascii="Times New Roman" w:hAnsi="Times New Roman"/>
          <w:sz w:val="22"/>
        </w:rPr>
        <w:t xml:space="preserve"> to </w:t>
      </w:r>
      <w:r w:rsidR="00D86150" w:rsidRPr="00D50BD9">
        <w:rPr>
          <w:rFonts w:ascii="Times New Roman" w:hAnsi="Times New Roman" w:hint="eastAsia"/>
          <w:sz w:val="22"/>
        </w:rPr>
        <w:t>gNB</w:t>
      </w:r>
      <w:r w:rsidRPr="00D50BD9">
        <w:rPr>
          <w:rFonts w:ascii="Times New Roman" w:hAnsi="Times New Roman"/>
          <w:sz w:val="22"/>
        </w:rPr>
        <w:t>1</w:t>
      </w:r>
      <w:r w:rsidR="00B8727D" w:rsidRPr="00D50BD9">
        <w:rPr>
          <w:rFonts w:ascii="Times New Roman" w:hAnsi="Times New Roman" w:hint="eastAsia"/>
          <w:sz w:val="22"/>
        </w:rPr>
        <w:t>-CU</w:t>
      </w:r>
      <w:r w:rsidRPr="00D50BD9">
        <w:rPr>
          <w:rFonts w:ascii="Times New Roman" w:hAnsi="Times New Roman"/>
          <w:sz w:val="22"/>
        </w:rPr>
        <w:t xml:space="preserve"> (e.g., </w:t>
      </w:r>
      <w:r w:rsidRPr="00D50BD9">
        <w:rPr>
          <w:rFonts w:ascii="Times New Roman" w:hAnsi="Times New Roman" w:hint="eastAsia"/>
          <w:sz w:val="22"/>
        </w:rPr>
        <w:t xml:space="preserve">slice level </w:t>
      </w:r>
      <w:r w:rsidRPr="00D50BD9">
        <w:rPr>
          <w:rFonts w:ascii="Times New Roman" w:hAnsi="Times New Roman"/>
          <w:sz w:val="22"/>
        </w:rPr>
        <w:t xml:space="preserve">resource status updates after </w:t>
      </w:r>
      <w:r w:rsidRPr="00D50BD9">
        <w:rPr>
          <w:rFonts w:ascii="Times New Roman" w:hAnsi="Times New Roman" w:hint="eastAsia"/>
          <w:sz w:val="22"/>
        </w:rPr>
        <w:t xml:space="preserve">handover, </w:t>
      </w:r>
      <w:proofErr w:type="spellStart"/>
      <w:r w:rsidRPr="00D50BD9">
        <w:rPr>
          <w:rFonts w:ascii="Times New Roman" w:hAnsi="Times New Roman" w:hint="eastAsia"/>
          <w:sz w:val="22"/>
        </w:rPr>
        <w:t>etc</w:t>
      </w:r>
      <w:proofErr w:type="spellEnd"/>
      <w:r w:rsidRPr="00D50BD9">
        <w:rPr>
          <w:rFonts w:ascii="Times New Roman" w:hAnsi="Times New Roman"/>
          <w:sz w:val="22"/>
        </w:rPr>
        <w:t>).</w:t>
      </w:r>
    </w:p>
    <w:p w:rsidR="00B8727D" w:rsidRPr="00D50BD9" w:rsidRDefault="00B8727D" w:rsidP="00B8727D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Step 1</w:t>
      </w:r>
      <w:r w:rsidRPr="00D50BD9">
        <w:rPr>
          <w:rFonts w:ascii="Times New Roman" w:hAnsi="Times New Roman" w:hint="eastAsia"/>
          <w:sz w:val="22"/>
        </w:rPr>
        <w:t>4</w:t>
      </w:r>
      <w:r w:rsidRPr="00D50BD9">
        <w:rPr>
          <w:rFonts w:ascii="Times New Roman" w:hAnsi="Times New Roman"/>
          <w:sz w:val="22"/>
        </w:rPr>
        <w:t>:</w:t>
      </w:r>
      <w:r w:rsidRPr="00D50BD9">
        <w:rPr>
          <w:rFonts w:ascii="Times New Roman" w:hAnsi="Times New Roman" w:hint="eastAsia"/>
          <w:sz w:val="22"/>
        </w:rPr>
        <w:t xml:space="preserve"> 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-CU</w:t>
      </w:r>
      <w:r w:rsidRPr="00D50BD9">
        <w:rPr>
          <w:rFonts w:ascii="Times New Roman" w:hAnsi="Times New Roman"/>
          <w:sz w:val="22"/>
        </w:rPr>
        <w:t xml:space="preserve"> </w:t>
      </w:r>
      <w:r w:rsidRPr="00D50BD9">
        <w:rPr>
          <w:rFonts w:ascii="Times New Roman" w:hAnsi="Times New Roman" w:hint="eastAsia"/>
          <w:sz w:val="22"/>
        </w:rPr>
        <w:t xml:space="preserve">sends </w:t>
      </w:r>
      <w:r w:rsidRPr="00D50BD9">
        <w:rPr>
          <w:rFonts w:ascii="Times New Roman" w:hAnsi="Times New Roman"/>
          <w:sz w:val="22"/>
        </w:rPr>
        <w:t xml:space="preserve">feedback </w:t>
      </w:r>
      <w:r w:rsidRPr="00D50BD9">
        <w:rPr>
          <w:rFonts w:ascii="Times New Roman" w:hAnsi="Times New Roman" w:hint="eastAsia"/>
          <w:sz w:val="22"/>
        </w:rPr>
        <w:t>information to gNB</w:t>
      </w:r>
      <w:r w:rsidRPr="00D50BD9">
        <w:rPr>
          <w:rFonts w:ascii="Times New Roman" w:hAnsi="Times New Roman"/>
          <w:sz w:val="22"/>
        </w:rPr>
        <w:t>1</w:t>
      </w:r>
      <w:r w:rsidRPr="00D50BD9">
        <w:rPr>
          <w:rFonts w:ascii="Times New Roman" w:hAnsi="Times New Roman" w:hint="eastAsia"/>
          <w:sz w:val="22"/>
        </w:rPr>
        <w:t>-DU.</w:t>
      </w:r>
    </w:p>
    <w:p w:rsidR="002801F5" w:rsidRDefault="00221AD3" w:rsidP="007769C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For step 6, step 8, step 12 and step 14, F1 interface message should be enhanced</w:t>
      </w:r>
      <w:r w:rsidR="00F56CCB">
        <w:rPr>
          <w:rFonts w:ascii="Times New Roman" w:hAnsi="Times New Roman" w:hint="eastAsia"/>
          <w:sz w:val="22"/>
        </w:rPr>
        <w:t xml:space="preserve"> to send necessary information.</w:t>
      </w:r>
    </w:p>
    <w:p w:rsidR="00221AD3" w:rsidRPr="00221AD3" w:rsidRDefault="004E4F93" w:rsidP="007769C0">
      <w:pPr>
        <w:rPr>
          <w:rFonts w:ascii="Times New Roman" w:hAnsi="Times New Roman"/>
          <w:b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="00221AD3" w:rsidRPr="00221AD3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221AD3" w:rsidRPr="00221AD3">
        <w:rPr>
          <w:rFonts w:ascii="Times New Roman" w:hAnsi="Times New Roman" w:hint="eastAsia"/>
          <w:b/>
          <w:sz w:val="22"/>
        </w:rPr>
        <w:t xml:space="preserve">F1 interface message should be enhanced in </w:t>
      </w:r>
      <w:r w:rsidR="00221AD3" w:rsidRPr="00221AD3">
        <w:rPr>
          <w:rFonts w:ascii="Times New Roman" w:hAnsi="Times New Roman"/>
          <w:b/>
          <w:sz w:val="22"/>
        </w:rPr>
        <w:t>CU-DU split architecture</w:t>
      </w:r>
      <w:r w:rsidR="00221AD3">
        <w:rPr>
          <w:rFonts w:ascii="Times New Roman" w:hAnsi="Times New Roman" w:hint="eastAsia"/>
          <w:b/>
          <w:sz w:val="22"/>
        </w:rPr>
        <w:t xml:space="preserve"> according to above work flow.</w:t>
      </w:r>
    </w:p>
    <w:p w:rsidR="00221AD3" w:rsidRPr="00E342B4" w:rsidRDefault="00221AD3" w:rsidP="007769C0">
      <w:pPr>
        <w:rPr>
          <w:rFonts w:ascii="Times New Roman" w:hAnsi="Times New Roman"/>
          <w:sz w:val="22"/>
        </w:rPr>
      </w:pPr>
    </w:p>
    <w:p w:rsidR="004B4441" w:rsidRPr="00C91F20" w:rsidRDefault="0040677D" w:rsidP="00C91F20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>
        <w:rPr>
          <w:sz w:val="32"/>
          <w:lang w:val="en-US" w:eastAsia="zh-CN"/>
        </w:rPr>
        <w:t>Input/output/feedback</w:t>
      </w:r>
      <w:r w:rsidR="00C91F20" w:rsidRPr="00510497">
        <w:rPr>
          <w:sz w:val="32"/>
          <w:lang w:val="en-US" w:eastAsia="zh-CN"/>
        </w:rPr>
        <w:t xml:space="preserve"> of </w:t>
      </w:r>
      <w:r w:rsidR="00876EE3" w:rsidRPr="00510497">
        <w:rPr>
          <w:sz w:val="32"/>
          <w:lang w:val="en-US" w:eastAsia="zh-CN"/>
        </w:rPr>
        <w:t>AI/ML Model Inference</w:t>
      </w:r>
    </w:p>
    <w:p w:rsidR="004B4441" w:rsidRPr="00C04C63" w:rsidRDefault="00C04C63" w:rsidP="007769C0">
      <w:pPr>
        <w:rPr>
          <w:rFonts w:ascii="Times New Roman" w:hAnsi="Times New Roman"/>
          <w:sz w:val="22"/>
        </w:rPr>
      </w:pPr>
      <w:r w:rsidRPr="00C04C63">
        <w:rPr>
          <w:rFonts w:ascii="Times New Roman" w:hAnsi="Times New Roman"/>
          <w:sz w:val="22"/>
        </w:rPr>
        <w:t>To</w:t>
      </w:r>
      <w:r w:rsidR="00A73C4C">
        <w:rPr>
          <w:rFonts w:ascii="Times New Roman" w:hAnsi="Times New Roman" w:hint="eastAsia"/>
          <w:sz w:val="22"/>
        </w:rPr>
        <w:t xml:space="preserve"> </w:t>
      </w:r>
      <w:r w:rsidR="001501B3">
        <w:rPr>
          <w:rFonts w:ascii="Times New Roman" w:hAnsi="Times New Roman" w:hint="eastAsia"/>
          <w:sz w:val="22"/>
        </w:rPr>
        <w:t>complete</w:t>
      </w:r>
      <w:r w:rsidR="00A73C4C">
        <w:rPr>
          <w:rFonts w:ascii="Times New Roman" w:hAnsi="Times New Roman" w:hint="eastAsia"/>
          <w:sz w:val="22"/>
        </w:rPr>
        <w:t xml:space="preserve"> the </w:t>
      </w:r>
      <w:r w:rsidR="00A73C4C">
        <w:rPr>
          <w:rFonts w:ascii="Times New Roman" w:hAnsi="Times New Roman"/>
          <w:sz w:val="22"/>
        </w:rPr>
        <w:t>objectives</w:t>
      </w:r>
      <w:r w:rsidR="00DA6120">
        <w:rPr>
          <w:rFonts w:ascii="Times New Roman" w:hAnsi="Times New Roman" w:hint="eastAsia"/>
          <w:sz w:val="22"/>
        </w:rPr>
        <w:t xml:space="preserve"> </w:t>
      </w:r>
      <w:r w:rsidR="00B3109D">
        <w:rPr>
          <w:rFonts w:ascii="Times New Roman" w:hAnsi="Times New Roman" w:hint="eastAsia"/>
          <w:sz w:val="22"/>
        </w:rPr>
        <w:t>proposed</w:t>
      </w:r>
      <w:r w:rsidR="00DA6120">
        <w:rPr>
          <w:rFonts w:ascii="Times New Roman" w:hAnsi="Times New Roman" w:hint="eastAsia"/>
          <w:sz w:val="22"/>
        </w:rPr>
        <w:t xml:space="preserve"> in P1 and P2</w:t>
      </w:r>
      <w:r w:rsidR="00A73C4C">
        <w:rPr>
          <w:rFonts w:ascii="Times New Roman" w:hAnsi="Times New Roman" w:hint="eastAsia"/>
          <w:sz w:val="22"/>
        </w:rPr>
        <w:t>,</w:t>
      </w:r>
      <w:r w:rsidR="00DA6120">
        <w:rPr>
          <w:rFonts w:ascii="Times New Roman" w:hAnsi="Times New Roman" w:hint="eastAsia"/>
          <w:sz w:val="22"/>
        </w:rPr>
        <w:t xml:space="preserve"> </w:t>
      </w:r>
      <w:proofErr w:type="spellStart"/>
      <w:r w:rsidRPr="00C04C63">
        <w:rPr>
          <w:rFonts w:ascii="Times New Roman" w:hAnsi="Times New Roman" w:hint="eastAsia"/>
          <w:sz w:val="22"/>
        </w:rPr>
        <w:t>gNB</w:t>
      </w:r>
      <w:proofErr w:type="spellEnd"/>
      <w:r w:rsidRPr="00C04C63">
        <w:rPr>
          <w:rFonts w:ascii="Times New Roman" w:hAnsi="Times New Roman" w:hint="eastAsia"/>
          <w:sz w:val="22"/>
        </w:rPr>
        <w:t xml:space="preserve"> may need following information as input.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From the local node: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  <w:t>Current and predicted resource status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  <w:t>UE trajectory prediction</w:t>
      </w:r>
      <w:r w:rsidR="00F46C14">
        <w:rPr>
          <w:rFonts w:ascii="Times New Roman" w:hAnsi="Times New Roman" w:hint="eastAsia"/>
          <w:sz w:val="22"/>
        </w:rPr>
        <w:t xml:space="preserve"> 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  <w:t>Current and predicted UE traffic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  <w:t xml:space="preserve">Predicted resource status </w:t>
      </w:r>
      <w:r w:rsidR="00F41B33" w:rsidRPr="00D50BD9">
        <w:rPr>
          <w:rFonts w:ascii="Times New Roman" w:hAnsi="Times New Roman"/>
          <w:sz w:val="22"/>
        </w:rPr>
        <w:t>information</w:t>
      </w:r>
      <w:r w:rsidRPr="00D50BD9">
        <w:rPr>
          <w:rFonts w:ascii="Times New Roman" w:hAnsi="Times New Roman"/>
          <w:sz w:val="22"/>
        </w:rPr>
        <w:t xml:space="preserve"> of neighbouring NG-RAN node(s)</w:t>
      </w:r>
      <w:r w:rsidRPr="00D50BD9">
        <w:rPr>
          <w:rFonts w:ascii="Times New Roman" w:hAnsi="Times New Roman" w:hint="eastAsia"/>
          <w:sz w:val="22"/>
        </w:rPr>
        <w:t>.</w:t>
      </w:r>
      <w:r w:rsidR="00B26422" w:rsidRPr="00D50BD9">
        <w:rPr>
          <w:rFonts w:ascii="Times New Roman" w:hAnsi="Times New Roman" w:hint="eastAsia"/>
          <w:sz w:val="22"/>
        </w:rPr>
        <w:t xml:space="preserve"> </w:t>
      </w:r>
    </w:p>
    <w:p w:rsidR="00B26422" w:rsidRPr="00D50BD9" w:rsidRDefault="0062624E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For</w:t>
      </w:r>
      <w:r w:rsidRPr="00D50BD9">
        <w:rPr>
          <w:rFonts w:ascii="Times New Roman" w:hAnsi="Times New Roman" w:hint="eastAsia"/>
          <w:sz w:val="22"/>
        </w:rPr>
        <w:t xml:space="preserve"> P1, only local information is needed. </w:t>
      </w:r>
      <w:r w:rsidR="007B1B59" w:rsidRPr="00D50BD9">
        <w:rPr>
          <w:rFonts w:ascii="Times New Roman" w:hAnsi="Times New Roman"/>
          <w:sz w:val="22"/>
        </w:rPr>
        <w:t>So</w:t>
      </w:r>
      <w:r w:rsidRPr="00D50BD9">
        <w:rPr>
          <w:rFonts w:ascii="Times New Roman" w:hAnsi="Times New Roman" w:hint="eastAsia"/>
          <w:sz w:val="22"/>
        </w:rPr>
        <w:t xml:space="preserve">, </w:t>
      </w:r>
      <w:r w:rsidRPr="00D50BD9">
        <w:rPr>
          <w:rFonts w:ascii="Times New Roman" w:hAnsi="Times New Roman"/>
          <w:sz w:val="22"/>
        </w:rPr>
        <w:t>Predicted resource status information of neighbouring NG-RAN node(s)</w:t>
      </w:r>
      <w:r w:rsidRPr="00D50BD9">
        <w:rPr>
          <w:rFonts w:ascii="Times New Roman" w:hAnsi="Times New Roman" w:hint="eastAsia"/>
          <w:sz w:val="22"/>
        </w:rPr>
        <w:t xml:space="preserve"> is not needed.</w:t>
      </w:r>
      <w:r w:rsidR="001B2D86">
        <w:rPr>
          <w:rFonts w:ascii="Times New Roman" w:hAnsi="Times New Roman" w:hint="eastAsia"/>
          <w:sz w:val="22"/>
        </w:rPr>
        <w:t xml:space="preserve"> </w:t>
      </w:r>
      <w:r w:rsidR="001B2D86" w:rsidRPr="00D50BD9">
        <w:rPr>
          <w:rFonts w:ascii="Times New Roman" w:hAnsi="Times New Roman"/>
          <w:sz w:val="22"/>
        </w:rPr>
        <w:t>UE trajectory prediction</w:t>
      </w:r>
      <w:r w:rsidR="001B2D86">
        <w:rPr>
          <w:rFonts w:ascii="Times New Roman" w:hAnsi="Times New Roman" w:hint="eastAsia"/>
          <w:sz w:val="22"/>
        </w:rPr>
        <w:t xml:space="preserve"> may be used to control UE mobility within local nodes.</w:t>
      </w:r>
    </w:p>
    <w:p w:rsidR="0062624E" w:rsidRPr="00D50BD9" w:rsidRDefault="0062624E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 w:hint="eastAsia"/>
          <w:sz w:val="22"/>
        </w:rPr>
        <w:t xml:space="preserve">For P2, </w:t>
      </w:r>
      <w:r w:rsidR="007B1B59">
        <w:rPr>
          <w:rFonts w:ascii="Times New Roman" w:hAnsi="Times New Roman" w:hint="eastAsia"/>
          <w:sz w:val="22"/>
        </w:rPr>
        <w:t xml:space="preserve">local </w:t>
      </w:r>
      <w:r w:rsidR="00F46C14">
        <w:rPr>
          <w:rFonts w:ascii="Times New Roman" w:hAnsi="Times New Roman" w:hint="eastAsia"/>
          <w:sz w:val="22"/>
        </w:rPr>
        <w:t xml:space="preserve">node </w:t>
      </w:r>
      <w:r w:rsidR="007B1B59">
        <w:rPr>
          <w:rFonts w:ascii="Times New Roman" w:hAnsi="Times New Roman" w:hint="eastAsia"/>
          <w:sz w:val="22"/>
        </w:rPr>
        <w:t>information</w:t>
      </w:r>
      <w:r w:rsidR="00F46C14">
        <w:rPr>
          <w:rFonts w:ascii="Times New Roman" w:hAnsi="Times New Roman" w:hint="eastAsia"/>
          <w:sz w:val="22"/>
        </w:rPr>
        <w:t xml:space="preserve">, neighbouring node </w:t>
      </w:r>
      <w:r w:rsidR="00F46C14">
        <w:rPr>
          <w:rFonts w:ascii="Times New Roman" w:hAnsi="Times New Roman"/>
          <w:sz w:val="22"/>
        </w:rPr>
        <w:t>information</w:t>
      </w:r>
      <w:r w:rsidR="00F46C14">
        <w:rPr>
          <w:rFonts w:ascii="Times New Roman" w:hAnsi="Times New Roman" w:hint="eastAsia"/>
          <w:sz w:val="22"/>
        </w:rPr>
        <w:t xml:space="preserve"> and UE </w:t>
      </w:r>
      <w:r w:rsidR="00F46C14" w:rsidRPr="00D50BD9">
        <w:rPr>
          <w:rFonts w:ascii="Times New Roman" w:hAnsi="Times New Roman"/>
          <w:sz w:val="22"/>
        </w:rPr>
        <w:t>trajectory</w:t>
      </w:r>
      <w:r w:rsidR="00F46C14">
        <w:rPr>
          <w:rFonts w:ascii="Times New Roman" w:hAnsi="Times New Roman" w:hint="eastAsia"/>
          <w:sz w:val="22"/>
        </w:rPr>
        <w:t xml:space="preserve"> information are all needed to improve slice related </w:t>
      </w:r>
      <w:r w:rsidR="00F46C14">
        <w:rPr>
          <w:rFonts w:ascii="Times New Roman" w:hAnsi="Times New Roman"/>
          <w:sz w:val="22"/>
        </w:rPr>
        <w:t>performance</w:t>
      </w:r>
      <w:r w:rsidR="00F46C14">
        <w:rPr>
          <w:rFonts w:ascii="Times New Roman" w:hAnsi="Times New Roman" w:hint="eastAsia"/>
          <w:sz w:val="22"/>
        </w:rPr>
        <w:t xml:space="preserve"> for mobility UE.</w:t>
      </w:r>
    </w:p>
    <w:p w:rsidR="0062624E" w:rsidRPr="00F46C14" w:rsidRDefault="0062624E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From the UE: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UE location information (e.g., coordinates, serving cell ID, moving velocity) interpreted by </w:t>
      </w:r>
      <w:proofErr w:type="spellStart"/>
      <w:r w:rsidRPr="0090638A">
        <w:rPr>
          <w:rFonts w:ascii="Times New Roman" w:hAnsi="Times New Roman"/>
          <w:sz w:val="22"/>
        </w:rPr>
        <w:t>gNB</w:t>
      </w:r>
      <w:proofErr w:type="spellEnd"/>
      <w:r w:rsidRPr="0090638A">
        <w:rPr>
          <w:rFonts w:ascii="Times New Roman" w:hAnsi="Times New Roman"/>
          <w:sz w:val="22"/>
        </w:rPr>
        <w:t xml:space="preserve"> implementation when available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UE Mobility History Information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UE measurement report (e.g., UE RSRP, RSRQ, SINR measurement, </w:t>
      </w:r>
      <w:proofErr w:type="spellStart"/>
      <w:r w:rsidRPr="0090638A">
        <w:rPr>
          <w:rFonts w:ascii="Times New Roman" w:hAnsi="Times New Roman"/>
          <w:sz w:val="22"/>
        </w:rPr>
        <w:t>etc</w:t>
      </w:r>
      <w:proofErr w:type="spellEnd"/>
      <w:r w:rsidRPr="0090638A">
        <w:rPr>
          <w:rFonts w:ascii="Times New Roman" w:hAnsi="Times New Roman"/>
          <w:sz w:val="22"/>
        </w:rPr>
        <w:t>), including cell level and beam level UE measurements</w:t>
      </w:r>
    </w:p>
    <w:p w:rsidR="001B2D86" w:rsidRDefault="001B2D86" w:rsidP="001B2D86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All the </w:t>
      </w:r>
      <w:r w:rsidR="00411DDF">
        <w:rPr>
          <w:rFonts w:ascii="Times New Roman" w:hAnsi="Times New Roman"/>
          <w:sz w:val="22"/>
        </w:rPr>
        <w:t>information</w:t>
      </w:r>
      <w:r w:rsidR="00411DDF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are needed for P1 and P2. </w:t>
      </w:r>
    </w:p>
    <w:p w:rsidR="001B2D86" w:rsidRPr="00CE0B50" w:rsidRDefault="001B2D86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From neighbouring NG-RAN Nodes: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Current and predicted resource status</w:t>
      </w:r>
      <w:r w:rsidR="00C50D0D" w:rsidRPr="0090638A">
        <w:rPr>
          <w:rFonts w:ascii="Times New Roman" w:hAnsi="Times New Roman" w:hint="eastAsia"/>
          <w:sz w:val="22"/>
        </w:rPr>
        <w:t xml:space="preserve"> including slice level </w:t>
      </w:r>
      <w:r w:rsidR="00C50D0D" w:rsidRPr="0090638A">
        <w:rPr>
          <w:rFonts w:ascii="Times New Roman" w:hAnsi="Times New Roman"/>
          <w:sz w:val="22"/>
        </w:rPr>
        <w:t>resource status</w:t>
      </w:r>
    </w:p>
    <w:p w:rsidR="00F415EC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UE performance measurement at neighbouring cell</w:t>
      </w:r>
      <w:r w:rsidR="00C50D0D" w:rsidRPr="0090638A">
        <w:rPr>
          <w:rFonts w:ascii="Times New Roman" w:hAnsi="Times New Roman" w:hint="eastAsia"/>
          <w:sz w:val="22"/>
        </w:rPr>
        <w:t xml:space="preserve"> after handover.</w:t>
      </w:r>
    </w:p>
    <w:p w:rsidR="001B2D86" w:rsidRDefault="00170B64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Neighbouring</w:t>
      </w:r>
      <w:r w:rsidR="006B0A4C">
        <w:rPr>
          <w:rFonts w:ascii="Times New Roman" w:hAnsi="Times New Roman" w:hint="eastAsia"/>
          <w:sz w:val="22"/>
        </w:rPr>
        <w:t xml:space="preserve"> node information is used for P2 to </w:t>
      </w:r>
      <w:r>
        <w:rPr>
          <w:rFonts w:ascii="Times New Roman" w:hAnsi="Times New Roman" w:hint="eastAsia"/>
          <w:sz w:val="22"/>
        </w:rPr>
        <w:t>improve slice performance during mobility.</w:t>
      </w:r>
    </w:p>
    <w:p w:rsidR="001B2D86" w:rsidRPr="0090638A" w:rsidRDefault="001B2D86" w:rsidP="00CE0B50">
      <w:pPr>
        <w:rPr>
          <w:rFonts w:ascii="Times New Roman" w:hAnsi="Times New Roman"/>
          <w:sz w:val="22"/>
        </w:rPr>
      </w:pPr>
    </w:p>
    <w:p w:rsidR="00C50D0D" w:rsidRPr="0090638A" w:rsidRDefault="00C50D0D" w:rsidP="00C50D0D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 xml:space="preserve">AI/ML-based </w:t>
      </w:r>
      <w:r w:rsidRPr="0090638A">
        <w:rPr>
          <w:rFonts w:ascii="Times New Roman" w:hAnsi="Times New Roman" w:hint="eastAsia"/>
          <w:sz w:val="22"/>
        </w:rPr>
        <w:t>network slice</w:t>
      </w:r>
      <w:r w:rsidRPr="0090638A">
        <w:rPr>
          <w:rFonts w:ascii="Times New Roman" w:hAnsi="Times New Roman"/>
          <w:sz w:val="22"/>
        </w:rPr>
        <w:t xml:space="preserve"> Inference can generate following information as output:</w:t>
      </w:r>
    </w:p>
    <w:p w:rsidR="00C50D0D" w:rsidRPr="0090638A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Predicted </w:t>
      </w:r>
      <w:proofErr w:type="spellStart"/>
      <w:r w:rsidRPr="0090638A">
        <w:rPr>
          <w:rFonts w:ascii="Times New Roman" w:hAnsi="Times New Roman" w:hint="eastAsia"/>
          <w:sz w:val="22"/>
        </w:rPr>
        <w:t>gNB</w:t>
      </w:r>
      <w:proofErr w:type="spellEnd"/>
      <w:r w:rsidRPr="0090638A">
        <w:rPr>
          <w:rFonts w:ascii="Times New Roman" w:hAnsi="Times New Roman"/>
          <w:sz w:val="22"/>
        </w:rPr>
        <w:t xml:space="preserve"> </w:t>
      </w:r>
      <w:r w:rsidRPr="0090638A">
        <w:rPr>
          <w:rFonts w:ascii="Times New Roman" w:hAnsi="Times New Roman" w:hint="eastAsia"/>
          <w:sz w:val="22"/>
        </w:rPr>
        <w:t xml:space="preserve">slice level </w:t>
      </w:r>
      <w:r w:rsidRPr="0090638A">
        <w:rPr>
          <w:rFonts w:ascii="Times New Roman" w:hAnsi="Times New Roman"/>
          <w:sz w:val="22"/>
        </w:rPr>
        <w:t>resource status information</w:t>
      </w:r>
    </w:p>
    <w:p w:rsidR="00C50D0D" w:rsidRPr="0090638A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Predicted </w:t>
      </w:r>
      <w:r w:rsidRPr="0090638A">
        <w:rPr>
          <w:rFonts w:ascii="Times New Roman" w:hAnsi="Times New Roman" w:hint="eastAsia"/>
          <w:sz w:val="22"/>
        </w:rPr>
        <w:t xml:space="preserve">slice level </w:t>
      </w:r>
      <w:r w:rsidRPr="0090638A">
        <w:rPr>
          <w:rFonts w:ascii="Times New Roman" w:hAnsi="Times New Roman"/>
          <w:sz w:val="22"/>
        </w:rPr>
        <w:t xml:space="preserve">resource status information of neighbouring </w:t>
      </w:r>
      <w:proofErr w:type="spellStart"/>
      <w:r w:rsidRPr="0090638A">
        <w:rPr>
          <w:rFonts w:ascii="Times New Roman" w:hAnsi="Times New Roman" w:hint="eastAsia"/>
          <w:sz w:val="22"/>
        </w:rPr>
        <w:t>gNB</w:t>
      </w:r>
      <w:proofErr w:type="spellEnd"/>
    </w:p>
    <w:p w:rsidR="00C50D0D" w:rsidRPr="0090638A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Predicted </w:t>
      </w:r>
      <w:r w:rsidRPr="0090638A">
        <w:rPr>
          <w:rFonts w:ascii="Times New Roman" w:hAnsi="Times New Roman" w:hint="eastAsia"/>
          <w:sz w:val="22"/>
        </w:rPr>
        <w:t>UE</w:t>
      </w:r>
      <w:r w:rsidRPr="0090638A">
        <w:rPr>
          <w:rFonts w:ascii="Times New Roman" w:hAnsi="Times New Roman"/>
          <w:sz w:val="22"/>
        </w:rPr>
        <w:t xml:space="preserve"> </w:t>
      </w:r>
      <w:r w:rsidRPr="0090638A">
        <w:rPr>
          <w:rFonts w:ascii="Times New Roman" w:hAnsi="Times New Roman" w:hint="eastAsia"/>
          <w:sz w:val="22"/>
        </w:rPr>
        <w:t xml:space="preserve">slice level </w:t>
      </w:r>
      <w:r w:rsidRPr="0090638A">
        <w:rPr>
          <w:rFonts w:ascii="Times New Roman" w:hAnsi="Times New Roman"/>
          <w:sz w:val="22"/>
        </w:rPr>
        <w:t>resource status information</w:t>
      </w:r>
      <w:r w:rsidR="003D407C" w:rsidRPr="0090638A">
        <w:rPr>
          <w:rFonts w:ascii="Times New Roman" w:hAnsi="Times New Roman" w:hint="eastAsia"/>
          <w:sz w:val="22"/>
        </w:rPr>
        <w:t xml:space="preserve"> which may include UE in current </w:t>
      </w:r>
      <w:proofErr w:type="spellStart"/>
      <w:r w:rsidR="003D407C" w:rsidRPr="0090638A">
        <w:rPr>
          <w:rFonts w:ascii="Times New Roman" w:hAnsi="Times New Roman" w:hint="eastAsia"/>
          <w:sz w:val="22"/>
        </w:rPr>
        <w:t>gNB</w:t>
      </w:r>
      <w:proofErr w:type="spellEnd"/>
      <w:r w:rsidR="003D407C" w:rsidRPr="0090638A">
        <w:rPr>
          <w:rFonts w:ascii="Times New Roman" w:hAnsi="Times New Roman" w:hint="eastAsia"/>
          <w:sz w:val="22"/>
        </w:rPr>
        <w:t xml:space="preserve"> and UE in neighbouring </w:t>
      </w:r>
      <w:proofErr w:type="spellStart"/>
      <w:r w:rsidR="003D407C" w:rsidRPr="0090638A">
        <w:rPr>
          <w:rFonts w:ascii="Times New Roman" w:hAnsi="Times New Roman" w:hint="eastAsia"/>
          <w:sz w:val="22"/>
        </w:rPr>
        <w:t>gNB</w:t>
      </w:r>
      <w:proofErr w:type="spellEnd"/>
      <w:r w:rsidR="003D407C" w:rsidRPr="0090638A">
        <w:rPr>
          <w:rFonts w:ascii="Times New Roman" w:hAnsi="Times New Roman" w:hint="eastAsia"/>
          <w:sz w:val="22"/>
        </w:rPr>
        <w:t xml:space="preserve"> after handover.</w:t>
      </w:r>
    </w:p>
    <w:p w:rsidR="00F415EC" w:rsidRDefault="00F415EC" w:rsidP="007769C0">
      <w:pPr>
        <w:rPr>
          <w:iCs/>
          <w:color w:val="000000"/>
        </w:rPr>
      </w:pPr>
    </w:p>
    <w:p w:rsidR="00DB46C1" w:rsidRPr="0090638A" w:rsidRDefault="00DB46C1" w:rsidP="00DB46C1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 w:hint="eastAsia"/>
          <w:sz w:val="22"/>
        </w:rPr>
        <w:t>F</w:t>
      </w:r>
      <w:r w:rsidRPr="0090638A">
        <w:rPr>
          <w:rFonts w:ascii="Times New Roman" w:hAnsi="Times New Roman"/>
          <w:sz w:val="22"/>
        </w:rPr>
        <w:t>ollowing feedback can be considered to be collected from NG-RAN nodes:</w:t>
      </w:r>
    </w:p>
    <w:p w:rsidR="00DB46C1" w:rsidRPr="0090638A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UE performance information from target NG-RAN (for those </w:t>
      </w:r>
      <w:proofErr w:type="spellStart"/>
      <w:r w:rsidRPr="0090638A">
        <w:rPr>
          <w:rFonts w:ascii="Times New Roman" w:hAnsi="Times New Roman"/>
          <w:sz w:val="22"/>
        </w:rPr>
        <w:t>Ues</w:t>
      </w:r>
      <w:proofErr w:type="spellEnd"/>
      <w:r w:rsidRPr="0090638A">
        <w:rPr>
          <w:rFonts w:ascii="Times New Roman" w:hAnsi="Times New Roman"/>
          <w:sz w:val="22"/>
        </w:rPr>
        <w:t xml:space="preserve"> handed over from the source NG-RAN node)</w:t>
      </w:r>
    </w:p>
    <w:p w:rsidR="00DB46C1" w:rsidRPr="0090638A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Resource status information updates from target NG-RAN</w:t>
      </w:r>
    </w:p>
    <w:p w:rsidR="00DB46C1" w:rsidRPr="0090638A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System KPIs (e.g., throughput, delay, RLF of current and neighbours)</w:t>
      </w:r>
    </w:p>
    <w:p w:rsidR="000E1649" w:rsidRPr="0090638A" w:rsidRDefault="00D528E2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Feedback</w:t>
      </w:r>
      <w:r w:rsidR="00411DDF" w:rsidRPr="0090638A">
        <w:rPr>
          <w:rFonts w:ascii="Times New Roman" w:hAnsi="Times New Roman" w:hint="eastAsia"/>
          <w:sz w:val="22"/>
        </w:rPr>
        <w:t xml:space="preserve"> information from target NG-RAN is used by </w:t>
      </w:r>
      <w:r w:rsidRPr="0090638A">
        <w:rPr>
          <w:rFonts w:ascii="Times New Roman" w:hAnsi="Times New Roman"/>
          <w:sz w:val="22"/>
        </w:rPr>
        <w:t>AI/ML Model</w:t>
      </w:r>
      <w:r w:rsidRPr="0090638A">
        <w:rPr>
          <w:rFonts w:ascii="Times New Roman" w:hAnsi="Times New Roman" w:hint="eastAsia"/>
          <w:sz w:val="22"/>
        </w:rPr>
        <w:t xml:space="preserve"> to retrain or revise the </w:t>
      </w:r>
      <w:r w:rsidRPr="0090638A">
        <w:rPr>
          <w:rFonts w:ascii="Times New Roman" w:hAnsi="Times New Roman"/>
          <w:sz w:val="22"/>
        </w:rPr>
        <w:t>Inference</w:t>
      </w:r>
      <w:r w:rsidRPr="0090638A">
        <w:rPr>
          <w:rFonts w:ascii="Times New Roman" w:hAnsi="Times New Roman" w:hint="eastAsia"/>
          <w:sz w:val="22"/>
        </w:rPr>
        <w:t xml:space="preserve"> for mobility UE.</w:t>
      </w:r>
    </w:p>
    <w:p w:rsidR="00DB46C1" w:rsidRPr="00C50D0D" w:rsidRDefault="00087A07" w:rsidP="007769C0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E4F93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for RAN3 to discuss the above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E60F9" w:rsidRDefault="00EE60F9" w:rsidP="00496BB4">
      <w:pPr>
        <w:jc w:val="left"/>
        <w:rPr>
          <w:rFonts w:ascii="Times New Roman" w:hAnsi="Times New Roman"/>
          <w:b/>
          <w:sz w:val="22"/>
        </w:rPr>
      </w:pPr>
    </w:p>
    <w:p w:rsidR="00A1430F" w:rsidRPr="00717997" w:rsidRDefault="00A1430F" w:rsidP="00A1430F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 w:rsidRPr="00A1430F">
        <w:rPr>
          <w:sz w:val="32"/>
          <w:lang w:eastAsia="zh-CN"/>
        </w:rPr>
        <w:t xml:space="preserve">Assistant </w:t>
      </w:r>
      <w:r>
        <w:rPr>
          <w:rFonts w:hint="eastAsia"/>
          <w:sz w:val="32"/>
          <w:lang w:val="en-US" w:eastAsia="zh-CN"/>
        </w:rPr>
        <w:t>information from CN</w:t>
      </w:r>
    </w:p>
    <w:p w:rsidR="00E13499" w:rsidRPr="0098765A" w:rsidRDefault="0098765A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A</w:t>
      </w:r>
      <w:r w:rsidR="00C56757">
        <w:rPr>
          <w:rFonts w:ascii="Times New Roman" w:hAnsi="Times New Roman" w:hint="eastAsia"/>
          <w:sz w:val="22"/>
        </w:rPr>
        <w:t>ccording toTS</w:t>
      </w:r>
      <w:r w:rsidR="00A64003">
        <w:rPr>
          <w:rFonts w:ascii="Times New Roman" w:hAnsi="Times New Roman" w:hint="eastAsia"/>
          <w:sz w:val="22"/>
        </w:rPr>
        <w:t>23.288</w:t>
      </w:r>
      <w:r w:rsidRPr="0098765A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t</w:t>
      </w:r>
      <w:r w:rsidRPr="0098765A">
        <w:rPr>
          <w:rFonts w:ascii="Times New Roman" w:hAnsi="Times New Roman"/>
          <w:sz w:val="22"/>
        </w:rPr>
        <w:t xml:space="preserve">he NWDAF </w:t>
      </w:r>
      <w:r>
        <w:rPr>
          <w:rFonts w:ascii="Times New Roman" w:hAnsi="Times New Roman" w:hint="eastAsia"/>
          <w:sz w:val="22"/>
        </w:rPr>
        <w:t xml:space="preserve">can </w:t>
      </w:r>
      <w:r w:rsidRPr="0098765A">
        <w:rPr>
          <w:rFonts w:ascii="Times New Roman" w:hAnsi="Times New Roman"/>
          <w:sz w:val="22"/>
        </w:rPr>
        <w:t>provide slice load level information to a consumer NF on a Network Slice level or a Network Slice instance level or both.</w:t>
      </w:r>
      <w:r w:rsidR="006C017F">
        <w:rPr>
          <w:rFonts w:ascii="Times New Roman" w:hAnsi="Times New Roman" w:hint="eastAsia"/>
          <w:sz w:val="22"/>
        </w:rPr>
        <w:t xml:space="preserve"> </w:t>
      </w:r>
      <w:proofErr w:type="spellStart"/>
      <w:proofErr w:type="gramStart"/>
      <w:r w:rsidR="00771400">
        <w:rPr>
          <w:rFonts w:ascii="Times New Roman" w:hAnsi="Times New Roman" w:hint="eastAsia"/>
          <w:sz w:val="22"/>
        </w:rPr>
        <w:t>gNB</w:t>
      </w:r>
      <w:proofErr w:type="spellEnd"/>
      <w:proofErr w:type="gramEnd"/>
      <w:r w:rsidR="00771400">
        <w:rPr>
          <w:rFonts w:ascii="Times New Roman" w:hAnsi="Times New Roman" w:hint="eastAsia"/>
          <w:sz w:val="22"/>
        </w:rPr>
        <w:t xml:space="preserve"> could use these </w:t>
      </w:r>
      <w:r w:rsidR="00771400" w:rsidRPr="00771400">
        <w:rPr>
          <w:rFonts w:ascii="Times New Roman" w:hAnsi="Times New Roman"/>
          <w:sz w:val="22"/>
        </w:rPr>
        <w:t>Slice load level information</w:t>
      </w:r>
      <w:r w:rsidR="00771400">
        <w:rPr>
          <w:rFonts w:ascii="Times New Roman" w:hAnsi="Times New Roman" w:hint="eastAsia"/>
          <w:sz w:val="22"/>
        </w:rPr>
        <w:t xml:space="preserve"> to assist </w:t>
      </w:r>
      <w:r w:rsidR="00771400" w:rsidRPr="00771400">
        <w:rPr>
          <w:rFonts w:ascii="Times New Roman" w:hAnsi="Times New Roman"/>
          <w:sz w:val="22"/>
        </w:rPr>
        <w:t xml:space="preserve">AI/ML </w:t>
      </w:r>
      <w:r w:rsidR="00771400">
        <w:rPr>
          <w:rFonts w:ascii="Times New Roman" w:hAnsi="Times New Roman" w:hint="eastAsia"/>
          <w:sz w:val="22"/>
        </w:rPr>
        <w:t xml:space="preserve">based slice </w:t>
      </w:r>
      <w:r w:rsidR="00771400">
        <w:rPr>
          <w:rFonts w:ascii="Times New Roman" w:hAnsi="Times New Roman"/>
          <w:sz w:val="22"/>
        </w:rPr>
        <w:t>resource</w:t>
      </w:r>
      <w:r w:rsidR="00771400">
        <w:rPr>
          <w:rFonts w:ascii="Times New Roman" w:hAnsi="Times New Roman" w:hint="eastAsia"/>
          <w:sz w:val="22"/>
        </w:rPr>
        <w:t xml:space="preserve"> prediction or slice resource </w:t>
      </w:r>
      <w:r w:rsidR="00305076">
        <w:rPr>
          <w:rFonts w:ascii="Times New Roman" w:hAnsi="Times New Roman"/>
          <w:sz w:val="22"/>
        </w:rPr>
        <w:t>allocation</w:t>
      </w:r>
      <w:r w:rsidR="00771400">
        <w:rPr>
          <w:rFonts w:ascii="Times New Roman" w:hAnsi="Times New Roman" w:hint="eastAsia"/>
          <w:sz w:val="22"/>
        </w:rPr>
        <w:t>.</w:t>
      </w:r>
    </w:p>
    <w:p w:rsidR="006C017F" w:rsidRPr="00496BB4" w:rsidRDefault="006C017F" w:rsidP="00496BB4">
      <w:pPr>
        <w:jc w:val="left"/>
        <w:rPr>
          <w:rFonts w:ascii="Times New Roman" w:hAnsi="Times New Roman"/>
          <w:b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E4F93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to use </w:t>
      </w:r>
      <w:r w:rsidRPr="006C017F">
        <w:rPr>
          <w:rFonts w:ascii="Times New Roman" w:eastAsia="等线" w:hAnsi="Times New Roman"/>
          <w:b/>
          <w:sz w:val="22"/>
          <w:szCs w:val="22"/>
        </w:rPr>
        <w:t xml:space="preserve">Slice load level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information from CN as input to make slice resource optimization in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4E4F93" w:rsidRDefault="004E4F93" w:rsidP="004E4F93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1: </w:t>
      </w:r>
      <w:r w:rsidRPr="00035526">
        <w:rPr>
          <w:rFonts w:ascii="Times New Roman" w:hAnsi="Times New Roman"/>
          <w:b/>
          <w:sz w:val="22"/>
        </w:rPr>
        <w:t>AI/ML model based</w:t>
      </w:r>
      <w:r w:rsidRPr="00035526">
        <w:rPr>
          <w:rFonts w:ascii="Times New Roman" w:hAnsi="Times New Roman" w:hint="eastAsia"/>
          <w:b/>
          <w:sz w:val="22"/>
        </w:rPr>
        <w:t xml:space="preserve"> n</w:t>
      </w:r>
      <w:r w:rsidRPr="00035526">
        <w:rPr>
          <w:rFonts w:ascii="Times New Roman" w:hAnsi="Times New Roman"/>
          <w:b/>
          <w:sz w:val="22"/>
        </w:rPr>
        <w:t xml:space="preserve">etwork </w:t>
      </w:r>
      <w:r w:rsidRPr="00035526">
        <w:rPr>
          <w:rFonts w:ascii="Times New Roman" w:hAnsi="Times New Roman" w:hint="eastAsia"/>
          <w:b/>
          <w:sz w:val="22"/>
        </w:rPr>
        <w:t>s</w:t>
      </w:r>
      <w:r w:rsidRPr="00035526">
        <w:rPr>
          <w:rFonts w:ascii="Times New Roman" w:hAnsi="Times New Roman"/>
          <w:b/>
          <w:sz w:val="22"/>
        </w:rPr>
        <w:t>licing</w:t>
      </w:r>
      <w:r w:rsidRPr="00035526">
        <w:rPr>
          <w:rFonts w:ascii="Times New Roman" w:hAnsi="Times New Roman" w:hint="eastAsia"/>
          <w:b/>
          <w:sz w:val="22"/>
        </w:rPr>
        <w:t xml:space="preserve"> could </w:t>
      </w:r>
      <w:r>
        <w:rPr>
          <w:rFonts w:ascii="Times New Roman" w:hAnsi="Times New Roman" w:hint="eastAsia"/>
          <w:b/>
          <w:sz w:val="22"/>
        </w:rPr>
        <w:t xml:space="preserve">be used on </w:t>
      </w:r>
      <w:r w:rsidRPr="00530861">
        <w:rPr>
          <w:rFonts w:ascii="Times New Roman" w:hAnsi="Times New Roman"/>
          <w:b/>
          <w:sz w:val="22"/>
        </w:rPr>
        <w:t xml:space="preserve">slicing level resource </w:t>
      </w:r>
      <w:r>
        <w:rPr>
          <w:rFonts w:ascii="Times New Roman" w:hAnsi="Times New Roman" w:hint="eastAsia"/>
          <w:b/>
          <w:sz w:val="22"/>
        </w:rPr>
        <w:t>partition.</w:t>
      </w:r>
    </w:p>
    <w:p w:rsidR="004E4F93" w:rsidRPr="005A7A13" w:rsidRDefault="004E4F93" w:rsidP="004E4F93">
      <w:pPr>
        <w:rPr>
          <w:b/>
          <w:sz w:val="22"/>
          <w:szCs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035526">
        <w:rPr>
          <w:rFonts w:ascii="Times New Roman" w:hAnsi="Times New Roman"/>
          <w:b/>
          <w:sz w:val="22"/>
        </w:rPr>
        <w:t>AI/ML model based</w:t>
      </w:r>
      <w:r w:rsidRPr="00035526">
        <w:rPr>
          <w:rFonts w:ascii="Times New Roman" w:hAnsi="Times New Roman" w:hint="eastAsia"/>
          <w:b/>
          <w:sz w:val="22"/>
        </w:rPr>
        <w:t xml:space="preserve"> n</w:t>
      </w:r>
      <w:r w:rsidRPr="00035526">
        <w:rPr>
          <w:rFonts w:ascii="Times New Roman" w:hAnsi="Times New Roman"/>
          <w:b/>
          <w:sz w:val="22"/>
        </w:rPr>
        <w:t xml:space="preserve">etwork </w:t>
      </w:r>
      <w:r w:rsidRPr="00035526">
        <w:rPr>
          <w:rFonts w:ascii="Times New Roman" w:hAnsi="Times New Roman" w:hint="eastAsia"/>
          <w:b/>
          <w:sz w:val="22"/>
        </w:rPr>
        <w:t>s</w:t>
      </w:r>
      <w:r w:rsidRPr="00035526">
        <w:rPr>
          <w:rFonts w:ascii="Times New Roman" w:hAnsi="Times New Roman"/>
          <w:b/>
          <w:sz w:val="22"/>
        </w:rPr>
        <w:t>licing</w:t>
      </w:r>
      <w:r w:rsidRPr="00035526">
        <w:rPr>
          <w:rFonts w:ascii="Times New Roman" w:hAnsi="Times New Roman" w:hint="eastAsia"/>
          <w:b/>
          <w:sz w:val="22"/>
        </w:rPr>
        <w:t xml:space="preserve"> could </w:t>
      </w:r>
      <w:r>
        <w:rPr>
          <w:rFonts w:ascii="Times New Roman" w:hAnsi="Times New Roman" w:hint="eastAsia"/>
          <w:b/>
          <w:sz w:val="22"/>
        </w:rPr>
        <w:t xml:space="preserve">be used for </w:t>
      </w:r>
      <w:r w:rsidRPr="006E30C7">
        <w:rPr>
          <w:rFonts w:ascii="Times New Roman" w:hAnsi="Times New Roman"/>
          <w:b/>
          <w:sz w:val="22"/>
        </w:rPr>
        <w:t>Mobility Optimization</w:t>
      </w:r>
      <w:r w:rsidRPr="006E30C7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 xml:space="preserve">and </w:t>
      </w:r>
      <w:r w:rsidRPr="008757DA">
        <w:rPr>
          <w:rFonts w:ascii="Times New Roman" w:hAnsi="Times New Roman"/>
          <w:b/>
          <w:sz w:val="22"/>
        </w:rPr>
        <w:t>Load Balancing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530861">
        <w:rPr>
          <w:rFonts w:ascii="Times New Roman" w:hAnsi="Times New Roman"/>
          <w:b/>
          <w:sz w:val="22"/>
        </w:rPr>
        <w:t>on slicing level resource allocation</w:t>
      </w:r>
      <w:r>
        <w:rPr>
          <w:rFonts w:ascii="Times New Roman" w:hAnsi="Times New Roman" w:hint="eastAsia"/>
          <w:b/>
          <w:sz w:val="22"/>
        </w:rPr>
        <w:t>.</w:t>
      </w:r>
    </w:p>
    <w:p w:rsidR="004E4F93" w:rsidRPr="00510497" w:rsidRDefault="004E4F93" w:rsidP="004E4F93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A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s for the location of </w:t>
      </w:r>
      <w:r w:rsidRPr="00510497">
        <w:rPr>
          <w:rFonts w:ascii="Times New Roman" w:eastAsia="等线" w:hAnsi="Times New Roman"/>
          <w:b/>
          <w:sz w:val="22"/>
          <w:szCs w:val="22"/>
        </w:rPr>
        <w:t>AI/ML Model Training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Pr="00510497">
        <w:rPr>
          <w:rFonts w:ascii="Times New Roman" w:eastAsia="等线" w:hAnsi="Times New Roman"/>
          <w:b/>
          <w:sz w:val="22"/>
          <w:szCs w:val="22"/>
        </w:rPr>
        <w:t>Model Inference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Pr="00510497">
        <w:rPr>
          <w:rFonts w:ascii="Times New Roman" w:eastAsia="等线" w:hAnsi="Times New Roman"/>
          <w:b/>
          <w:sz w:val="22"/>
          <w:szCs w:val="22"/>
        </w:rPr>
        <w:t xml:space="preserve">solutions can be considered for supporting AI/ML-based network </w:t>
      </w:r>
      <w:r>
        <w:rPr>
          <w:rFonts w:ascii="Times New Roman" w:eastAsia="等线" w:hAnsi="Times New Roman" w:hint="eastAsia"/>
          <w:b/>
          <w:sz w:val="22"/>
          <w:szCs w:val="22"/>
        </w:rPr>
        <w:t>slicing</w:t>
      </w:r>
      <w:r w:rsidRPr="00510497">
        <w:rPr>
          <w:rFonts w:ascii="Times New Roman" w:eastAsia="等线" w:hAnsi="Times New Roman"/>
          <w:b/>
          <w:sz w:val="22"/>
          <w:szCs w:val="22"/>
        </w:rPr>
        <w:t>:</w:t>
      </w:r>
    </w:p>
    <w:p w:rsidR="004E4F93" w:rsidRPr="00E42FB0" w:rsidRDefault="004E4F93" w:rsidP="004E4F93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is located in the OAM and AI/ML Model Inference is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>.</w:t>
      </w:r>
    </w:p>
    <w:p w:rsidR="004E4F93" w:rsidRPr="00E42FB0" w:rsidRDefault="004E4F93" w:rsidP="004E4F93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and AI/ML Model Inference are both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 xml:space="preserve">. </w:t>
      </w:r>
    </w:p>
    <w:p w:rsidR="004E4F93" w:rsidRPr="00510497" w:rsidRDefault="004E4F93" w:rsidP="004E4F93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342B4">
        <w:rPr>
          <w:rFonts w:ascii="Times New Roman" w:eastAsia="等线" w:hAnsi="Times New Roman"/>
          <w:b/>
          <w:sz w:val="22"/>
          <w:szCs w:val="22"/>
        </w:rPr>
        <w:t>In c</w:t>
      </w:r>
      <w:r>
        <w:rPr>
          <w:rFonts w:ascii="Times New Roman" w:eastAsia="等线" w:hAnsi="Times New Roman"/>
          <w:b/>
          <w:sz w:val="22"/>
          <w:szCs w:val="22"/>
        </w:rPr>
        <w:t>ase of CU-DU split architecture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Pr="00510497">
        <w:rPr>
          <w:rFonts w:ascii="Times New Roman" w:eastAsia="等线" w:hAnsi="Times New Roman"/>
          <w:b/>
          <w:sz w:val="22"/>
          <w:szCs w:val="22"/>
        </w:rPr>
        <w:t xml:space="preserve">solutions can be considered for supporting AI/ML-based network </w:t>
      </w:r>
      <w:r>
        <w:rPr>
          <w:rFonts w:ascii="Times New Roman" w:eastAsia="等线" w:hAnsi="Times New Roman" w:hint="eastAsia"/>
          <w:b/>
          <w:sz w:val="22"/>
          <w:szCs w:val="22"/>
        </w:rPr>
        <w:t>slicing</w:t>
      </w:r>
      <w:r w:rsidRPr="00510497">
        <w:rPr>
          <w:rFonts w:ascii="Times New Roman" w:eastAsia="等线" w:hAnsi="Times New Roman"/>
          <w:b/>
          <w:sz w:val="22"/>
          <w:szCs w:val="22"/>
        </w:rPr>
        <w:t>:</w:t>
      </w:r>
    </w:p>
    <w:p w:rsidR="004E4F93" w:rsidRDefault="004E4F93" w:rsidP="004E4F93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Inference is located in </w:t>
      </w:r>
      <w:proofErr w:type="spellStart"/>
      <w:r w:rsidRPr="003F1BC7">
        <w:rPr>
          <w:rFonts w:eastAsia="等线"/>
          <w:b/>
          <w:sz w:val="22"/>
          <w:szCs w:val="22"/>
          <w:lang w:eastAsia="zh-CN"/>
        </w:rPr>
        <w:t>gNB</w:t>
      </w:r>
      <w:proofErr w:type="spellEnd"/>
      <w:r w:rsidRPr="003F1BC7">
        <w:rPr>
          <w:rFonts w:eastAsia="等线"/>
          <w:b/>
          <w:sz w:val="22"/>
          <w:szCs w:val="22"/>
          <w:lang w:eastAsia="zh-CN"/>
        </w:rPr>
        <w:t>-DU</w:t>
      </w:r>
      <w:r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 w:rsidRPr="00530861">
        <w:rPr>
          <w:b/>
          <w:sz w:val="22"/>
        </w:rPr>
        <w:t xml:space="preserve">slicing level resource </w:t>
      </w:r>
      <w:r>
        <w:rPr>
          <w:rFonts w:hint="eastAsia"/>
          <w:b/>
          <w:sz w:val="22"/>
        </w:rPr>
        <w:t>partition</w:t>
      </w:r>
      <w:r>
        <w:rPr>
          <w:rFonts w:hint="eastAsia"/>
          <w:b/>
          <w:sz w:val="22"/>
          <w:lang w:eastAsia="zh-CN"/>
        </w:rPr>
        <w:t>.</w:t>
      </w:r>
    </w:p>
    <w:p w:rsidR="004E4F93" w:rsidRDefault="004E4F93" w:rsidP="004E4F93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Inference is located in </w:t>
      </w:r>
      <w:proofErr w:type="spellStart"/>
      <w:r>
        <w:rPr>
          <w:rFonts w:eastAsia="等线"/>
          <w:b/>
          <w:sz w:val="22"/>
          <w:szCs w:val="22"/>
          <w:lang w:eastAsia="zh-CN"/>
        </w:rPr>
        <w:t>gNB</w:t>
      </w:r>
      <w:proofErr w:type="spellEnd"/>
      <w:r>
        <w:rPr>
          <w:rFonts w:eastAsia="等线"/>
          <w:b/>
          <w:sz w:val="22"/>
          <w:szCs w:val="22"/>
          <w:lang w:eastAsia="zh-CN"/>
        </w:rPr>
        <w:t>-</w:t>
      </w:r>
      <w:r>
        <w:rPr>
          <w:rFonts w:eastAsia="等线" w:hint="eastAsia"/>
          <w:b/>
          <w:sz w:val="22"/>
          <w:szCs w:val="22"/>
          <w:lang w:eastAsia="zh-CN"/>
        </w:rPr>
        <w:t>C</w:t>
      </w:r>
      <w:r w:rsidRPr="003F1BC7">
        <w:rPr>
          <w:rFonts w:eastAsia="等线"/>
          <w:b/>
          <w:sz w:val="22"/>
          <w:szCs w:val="22"/>
          <w:lang w:eastAsia="zh-CN"/>
        </w:rPr>
        <w:t>U</w:t>
      </w:r>
      <w:r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 w:rsidRPr="006E30C7">
        <w:rPr>
          <w:b/>
          <w:sz w:val="22"/>
        </w:rPr>
        <w:t>Mobility Optimization</w:t>
      </w:r>
      <w:r w:rsidRPr="006E30C7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and </w:t>
      </w:r>
      <w:r w:rsidRPr="008757DA">
        <w:rPr>
          <w:b/>
          <w:sz w:val="22"/>
        </w:rPr>
        <w:t>Load Balancing</w:t>
      </w:r>
      <w:r>
        <w:rPr>
          <w:rFonts w:hint="eastAsia"/>
          <w:b/>
          <w:sz w:val="22"/>
        </w:rPr>
        <w:t xml:space="preserve"> </w:t>
      </w:r>
      <w:r w:rsidRPr="00530861">
        <w:rPr>
          <w:b/>
          <w:sz w:val="22"/>
        </w:rPr>
        <w:t>on slicing level resource allocation</w:t>
      </w:r>
      <w:r>
        <w:rPr>
          <w:rFonts w:hint="eastAsia"/>
          <w:b/>
          <w:sz w:val="22"/>
        </w:rPr>
        <w:t>.</w:t>
      </w:r>
    </w:p>
    <w:p w:rsidR="004E4F93" w:rsidRPr="003F1BC7" w:rsidRDefault="004E4F93" w:rsidP="004E4F93">
      <w:pPr>
        <w:pStyle w:val="B1"/>
        <w:rPr>
          <w:rFonts w:eastAsia="等线"/>
          <w:b/>
          <w:sz w:val="22"/>
          <w:szCs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Training </w:t>
      </w:r>
      <w:r w:rsidRPr="003F1BC7">
        <w:rPr>
          <w:rFonts w:eastAsia="等线" w:hint="eastAsia"/>
          <w:b/>
          <w:sz w:val="22"/>
          <w:szCs w:val="22"/>
          <w:lang w:eastAsia="zh-CN"/>
        </w:rPr>
        <w:t>is</w:t>
      </w:r>
      <w:r>
        <w:rPr>
          <w:rFonts w:eastAsia="等线"/>
          <w:b/>
          <w:sz w:val="22"/>
          <w:szCs w:val="22"/>
          <w:lang w:eastAsia="zh-CN"/>
        </w:rPr>
        <w:t xml:space="preserve"> located in the </w:t>
      </w:r>
      <w:proofErr w:type="spellStart"/>
      <w:r>
        <w:rPr>
          <w:rFonts w:eastAsia="等线"/>
          <w:b/>
          <w:sz w:val="22"/>
          <w:szCs w:val="22"/>
          <w:lang w:eastAsia="zh-CN"/>
        </w:rPr>
        <w:t>gNB</w:t>
      </w:r>
      <w:proofErr w:type="spellEnd"/>
      <w:r>
        <w:rPr>
          <w:rFonts w:eastAsia="等线"/>
          <w:b/>
          <w:sz w:val="22"/>
          <w:szCs w:val="22"/>
          <w:lang w:eastAsia="zh-CN"/>
        </w:rPr>
        <w:t>-CU</w:t>
      </w:r>
      <w:r>
        <w:rPr>
          <w:rFonts w:eastAsia="等线" w:hint="eastAsia"/>
          <w:b/>
          <w:sz w:val="22"/>
          <w:szCs w:val="22"/>
          <w:lang w:eastAsia="zh-CN"/>
        </w:rPr>
        <w:t xml:space="preserve"> or OAM.</w:t>
      </w:r>
    </w:p>
    <w:p w:rsidR="004E4F93" w:rsidRPr="00221AD3" w:rsidRDefault="004E4F93" w:rsidP="004E4F93">
      <w:pPr>
        <w:rPr>
          <w:rFonts w:ascii="Times New Roman" w:hAnsi="Times New Roman"/>
          <w:b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lastRenderedPageBreak/>
        <w:t>Proposal 5</w:t>
      </w:r>
      <w:r w:rsidRPr="00221AD3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221AD3">
        <w:rPr>
          <w:rFonts w:ascii="Times New Roman" w:hAnsi="Times New Roman" w:hint="eastAsia"/>
          <w:b/>
          <w:sz w:val="22"/>
        </w:rPr>
        <w:t xml:space="preserve">F1 interface message should be enhanced in </w:t>
      </w:r>
      <w:r w:rsidRPr="00221AD3">
        <w:rPr>
          <w:rFonts w:ascii="Times New Roman" w:hAnsi="Times New Roman"/>
          <w:b/>
          <w:sz w:val="22"/>
        </w:rPr>
        <w:t>CU-DU split architecture</w:t>
      </w:r>
      <w:r>
        <w:rPr>
          <w:rFonts w:ascii="Times New Roman" w:hAnsi="Times New Roman" w:hint="eastAsia"/>
          <w:b/>
          <w:sz w:val="22"/>
        </w:rPr>
        <w:t xml:space="preserve"> according to above work flow.</w:t>
      </w:r>
    </w:p>
    <w:p w:rsidR="004E4F93" w:rsidRPr="00C50D0D" w:rsidRDefault="004E4F93" w:rsidP="004E4F93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for RAN3 to discuss the above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E4F93" w:rsidRPr="00496BB4" w:rsidRDefault="004E4F93" w:rsidP="004E4F93">
      <w:pPr>
        <w:jc w:val="left"/>
        <w:rPr>
          <w:rFonts w:ascii="Times New Roman" w:hAnsi="Times New Roman"/>
          <w:b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to use </w:t>
      </w:r>
      <w:r w:rsidRPr="006C017F">
        <w:rPr>
          <w:rFonts w:ascii="Times New Roman" w:eastAsia="等线" w:hAnsi="Times New Roman"/>
          <w:b/>
          <w:sz w:val="22"/>
          <w:szCs w:val="22"/>
        </w:rPr>
        <w:t xml:space="preserve">Slice load level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information from CN as input to make slice resource optimization in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318B" w:rsidRPr="0062041D" w:rsidRDefault="00A6628C" w:rsidP="00A6628C">
      <w:pPr>
        <w:pStyle w:val="1"/>
        <w:rPr>
          <w:rFonts w:cs="Arial"/>
        </w:rPr>
      </w:pPr>
      <w:r w:rsidRPr="00A6628C">
        <w:rPr>
          <w:rFonts w:cs="Arial"/>
        </w:rPr>
        <w:t>Reference</w:t>
      </w:r>
    </w:p>
    <w:p w:rsidR="0027340E" w:rsidRPr="00746CBB" w:rsidRDefault="00F1318B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[1] </w:t>
      </w:r>
      <w:r w:rsidR="001D7D07" w:rsidRPr="001D7D07">
        <w:rPr>
          <w:rFonts w:ascii="Times New Roman" w:eastAsia="等线" w:hAnsi="Times New Roman"/>
          <w:b/>
          <w:sz w:val="22"/>
          <w:szCs w:val="22"/>
        </w:rPr>
        <w:t>RP-234054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</w:rPr>
        <w:t>“</w:t>
      </w:r>
      <w:r w:rsidR="007E7943" w:rsidRPr="007E7943">
        <w:rPr>
          <w:rFonts w:cs="Arial"/>
          <w:b/>
        </w:rPr>
        <w:t>Study on enhancements for Artificial Intelligence (AI)/Machine Learning (ML) for NG-RAN</w:t>
      </w:r>
      <w:r>
        <w:rPr>
          <w:rFonts w:ascii="Times New Roman" w:eastAsia="等线" w:hAnsi="Times New Roman"/>
          <w:b/>
          <w:sz w:val="22"/>
          <w:szCs w:val="22"/>
        </w:rPr>
        <w:t>”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bookmarkStart w:id="3" w:name="OLE_LINK13"/>
      <w:r>
        <w:rPr>
          <w:rFonts w:cs="Arial"/>
          <w:b/>
        </w:rPr>
        <w:t>3GPP TSG RAN Meeting #10</w:t>
      </w:r>
      <w:bookmarkEnd w:id="3"/>
      <w:r>
        <w:rPr>
          <w:rFonts w:cs="Arial"/>
          <w:b/>
        </w:rPr>
        <w:t>2</w:t>
      </w:r>
    </w:p>
    <w:sectPr w:rsidR="0027340E" w:rsidRPr="00746CBB" w:rsidSect="0056529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759" w:rsidRDefault="00730759" w:rsidP="009C0AC0">
      <w:pPr>
        <w:spacing w:after="0"/>
      </w:pPr>
      <w:r>
        <w:separator/>
      </w:r>
    </w:p>
  </w:endnote>
  <w:endnote w:type="continuationSeparator" w:id="0">
    <w:p w:rsidR="00730759" w:rsidRDefault="00730759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B6" w:rsidRDefault="006E60B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95819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95819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759" w:rsidRDefault="00730759" w:rsidP="009C0AC0">
      <w:pPr>
        <w:spacing w:after="0"/>
      </w:pPr>
      <w:r>
        <w:separator/>
      </w:r>
    </w:p>
  </w:footnote>
  <w:footnote w:type="continuationSeparator" w:id="0">
    <w:p w:rsidR="00730759" w:rsidRDefault="00730759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6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0"/>
  </w:num>
  <w:num w:numId="5">
    <w:abstractNumId w:val="9"/>
  </w:num>
  <w:num w:numId="6">
    <w:abstractNumId w:val="8"/>
  </w:num>
  <w:num w:numId="7">
    <w:abstractNumId w:val="13"/>
  </w:num>
  <w:num w:numId="8">
    <w:abstractNumId w:val="18"/>
  </w:num>
  <w:num w:numId="9">
    <w:abstractNumId w:val="25"/>
  </w:num>
  <w:num w:numId="10">
    <w:abstractNumId w:val="1"/>
  </w:num>
  <w:num w:numId="11">
    <w:abstractNumId w:val="26"/>
  </w:num>
  <w:num w:numId="12">
    <w:abstractNumId w:val="20"/>
  </w:num>
  <w:num w:numId="13">
    <w:abstractNumId w:val="6"/>
  </w:num>
  <w:num w:numId="14">
    <w:abstractNumId w:val="16"/>
  </w:num>
  <w:num w:numId="15">
    <w:abstractNumId w:val="12"/>
  </w:num>
  <w:num w:numId="16">
    <w:abstractNumId w:val="2"/>
  </w:num>
  <w:num w:numId="17">
    <w:abstractNumId w:val="5"/>
  </w:num>
  <w:num w:numId="18">
    <w:abstractNumId w:val="11"/>
  </w:num>
  <w:num w:numId="19">
    <w:abstractNumId w:val="7"/>
  </w:num>
  <w:num w:numId="20">
    <w:abstractNumId w:val="0"/>
  </w:num>
  <w:num w:numId="21">
    <w:abstractNumId w:val="21"/>
  </w:num>
  <w:num w:numId="22">
    <w:abstractNumId w:val="4"/>
  </w:num>
  <w:num w:numId="23">
    <w:abstractNumId w:val="15"/>
  </w:num>
  <w:num w:numId="24">
    <w:abstractNumId w:val="0"/>
  </w:num>
  <w:num w:numId="25">
    <w:abstractNumId w:val="23"/>
  </w:num>
  <w:num w:numId="26">
    <w:abstractNumId w:val="22"/>
  </w:num>
  <w:num w:numId="27">
    <w:abstractNumId w:val="24"/>
  </w:num>
  <w:num w:numId="28">
    <w:abstractNumId w:val="0"/>
  </w:num>
  <w:num w:numId="29">
    <w:abstractNumId w:val="0"/>
  </w:num>
  <w:num w:numId="30">
    <w:abstractNumId w:val="19"/>
  </w:num>
  <w:num w:numId="31">
    <w:abstractNumId w:val="0"/>
  </w:num>
  <w:num w:numId="32">
    <w:abstractNumId w:val="0"/>
  </w:num>
  <w:num w:numId="3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3B71"/>
    <w:rsid w:val="00034C9A"/>
    <w:rsid w:val="00034D2E"/>
    <w:rsid w:val="00035526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26EA"/>
    <w:rsid w:val="00082FF8"/>
    <w:rsid w:val="000859D8"/>
    <w:rsid w:val="0008615E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279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0F715F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976F1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20A"/>
    <w:rsid w:val="001D25EF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AD3"/>
    <w:rsid w:val="0022303F"/>
    <w:rsid w:val="002244D5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41D2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A97"/>
    <w:rsid w:val="0027549D"/>
    <w:rsid w:val="0027550A"/>
    <w:rsid w:val="00275A75"/>
    <w:rsid w:val="00276F40"/>
    <w:rsid w:val="00277C07"/>
    <w:rsid w:val="002801F5"/>
    <w:rsid w:val="00280BC0"/>
    <w:rsid w:val="00281BA3"/>
    <w:rsid w:val="00282452"/>
    <w:rsid w:val="0028269F"/>
    <w:rsid w:val="0028420F"/>
    <w:rsid w:val="00285C71"/>
    <w:rsid w:val="00285D8E"/>
    <w:rsid w:val="00285EC7"/>
    <w:rsid w:val="002874AF"/>
    <w:rsid w:val="00291163"/>
    <w:rsid w:val="00291922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A5A2E"/>
    <w:rsid w:val="002B0619"/>
    <w:rsid w:val="002B1C8E"/>
    <w:rsid w:val="002B2646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1235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E7DBC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5076"/>
    <w:rsid w:val="0030545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6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39AD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B06F9"/>
    <w:rsid w:val="003B0A91"/>
    <w:rsid w:val="003B0DE9"/>
    <w:rsid w:val="003B1639"/>
    <w:rsid w:val="003B29C4"/>
    <w:rsid w:val="003B485A"/>
    <w:rsid w:val="003B5783"/>
    <w:rsid w:val="003B68EC"/>
    <w:rsid w:val="003B72A2"/>
    <w:rsid w:val="003B7F28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5200"/>
    <w:rsid w:val="003F60D1"/>
    <w:rsid w:val="003F62A1"/>
    <w:rsid w:val="003F6D5C"/>
    <w:rsid w:val="003F79DD"/>
    <w:rsid w:val="00401417"/>
    <w:rsid w:val="004023CC"/>
    <w:rsid w:val="004032A2"/>
    <w:rsid w:val="004046F1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5993"/>
    <w:rsid w:val="004162A6"/>
    <w:rsid w:val="00416329"/>
    <w:rsid w:val="00416406"/>
    <w:rsid w:val="004167CC"/>
    <w:rsid w:val="004177CB"/>
    <w:rsid w:val="00417DF7"/>
    <w:rsid w:val="00421132"/>
    <w:rsid w:val="004212F1"/>
    <w:rsid w:val="00421B93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4928"/>
    <w:rsid w:val="00485F61"/>
    <w:rsid w:val="004873FB"/>
    <w:rsid w:val="00487842"/>
    <w:rsid w:val="00487861"/>
    <w:rsid w:val="00487934"/>
    <w:rsid w:val="004879D4"/>
    <w:rsid w:val="00492A81"/>
    <w:rsid w:val="0049327C"/>
    <w:rsid w:val="004932D5"/>
    <w:rsid w:val="004963BF"/>
    <w:rsid w:val="00496BB4"/>
    <w:rsid w:val="00496EFC"/>
    <w:rsid w:val="00497372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441"/>
    <w:rsid w:val="004B4788"/>
    <w:rsid w:val="004B47DE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172E"/>
    <w:rsid w:val="004D2112"/>
    <w:rsid w:val="004D4761"/>
    <w:rsid w:val="004D48DA"/>
    <w:rsid w:val="004D56CF"/>
    <w:rsid w:val="004D6867"/>
    <w:rsid w:val="004D74E2"/>
    <w:rsid w:val="004E118D"/>
    <w:rsid w:val="004E141E"/>
    <w:rsid w:val="004E15E5"/>
    <w:rsid w:val="004E2163"/>
    <w:rsid w:val="004E44D2"/>
    <w:rsid w:val="004E4F93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FE3"/>
    <w:rsid w:val="00544C72"/>
    <w:rsid w:val="00547124"/>
    <w:rsid w:val="00550389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80318"/>
    <w:rsid w:val="00580DAB"/>
    <w:rsid w:val="005837DA"/>
    <w:rsid w:val="00585169"/>
    <w:rsid w:val="0058575F"/>
    <w:rsid w:val="0059046F"/>
    <w:rsid w:val="005908AC"/>
    <w:rsid w:val="00590C9D"/>
    <w:rsid w:val="00590F93"/>
    <w:rsid w:val="00591DA2"/>
    <w:rsid w:val="00592853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600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2624E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19E7"/>
    <w:rsid w:val="006527DE"/>
    <w:rsid w:val="00655767"/>
    <w:rsid w:val="00656792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A21"/>
    <w:rsid w:val="006A3D45"/>
    <w:rsid w:val="006A65C1"/>
    <w:rsid w:val="006A6CA9"/>
    <w:rsid w:val="006B0A4C"/>
    <w:rsid w:val="006B0F3C"/>
    <w:rsid w:val="006B20F5"/>
    <w:rsid w:val="006B2567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F4A"/>
    <w:rsid w:val="006D7FFC"/>
    <w:rsid w:val="006E2C8E"/>
    <w:rsid w:val="006E30C7"/>
    <w:rsid w:val="006E34E1"/>
    <w:rsid w:val="006E377A"/>
    <w:rsid w:val="006E4767"/>
    <w:rsid w:val="006E54CA"/>
    <w:rsid w:val="006E5A8D"/>
    <w:rsid w:val="006E60B6"/>
    <w:rsid w:val="006E76CA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17997"/>
    <w:rsid w:val="00720515"/>
    <w:rsid w:val="00722896"/>
    <w:rsid w:val="00722E5B"/>
    <w:rsid w:val="0072455D"/>
    <w:rsid w:val="00724C9E"/>
    <w:rsid w:val="00725975"/>
    <w:rsid w:val="007267A2"/>
    <w:rsid w:val="00730759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443"/>
    <w:rsid w:val="00764F91"/>
    <w:rsid w:val="00765CBF"/>
    <w:rsid w:val="00766195"/>
    <w:rsid w:val="007672A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D63"/>
    <w:rsid w:val="007A1E27"/>
    <w:rsid w:val="007A355F"/>
    <w:rsid w:val="007A4313"/>
    <w:rsid w:val="007A43E4"/>
    <w:rsid w:val="007A4ED2"/>
    <w:rsid w:val="007A6C2B"/>
    <w:rsid w:val="007A7998"/>
    <w:rsid w:val="007B1B59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36A"/>
    <w:rsid w:val="00805499"/>
    <w:rsid w:val="00805CE2"/>
    <w:rsid w:val="00807025"/>
    <w:rsid w:val="00807AF6"/>
    <w:rsid w:val="00810755"/>
    <w:rsid w:val="00810E33"/>
    <w:rsid w:val="008119E0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17BC6"/>
    <w:rsid w:val="008219B1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059"/>
    <w:rsid w:val="00827735"/>
    <w:rsid w:val="00827BDA"/>
    <w:rsid w:val="0083201F"/>
    <w:rsid w:val="0083260E"/>
    <w:rsid w:val="008335AE"/>
    <w:rsid w:val="00833F4C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DC1"/>
    <w:rsid w:val="00844CDE"/>
    <w:rsid w:val="00845308"/>
    <w:rsid w:val="00845AC3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6BCA"/>
    <w:rsid w:val="0086093C"/>
    <w:rsid w:val="008615F9"/>
    <w:rsid w:val="008628DF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20C5"/>
    <w:rsid w:val="008821E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986"/>
    <w:rsid w:val="008D5B9E"/>
    <w:rsid w:val="008D66DF"/>
    <w:rsid w:val="008E0694"/>
    <w:rsid w:val="008E089B"/>
    <w:rsid w:val="008E0F61"/>
    <w:rsid w:val="008E1ACE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38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5DE6"/>
    <w:rsid w:val="009568CF"/>
    <w:rsid w:val="009569BD"/>
    <w:rsid w:val="00957C38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4E2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3564"/>
    <w:rsid w:val="009B490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F0C93"/>
    <w:rsid w:val="009F1C67"/>
    <w:rsid w:val="009F26FD"/>
    <w:rsid w:val="009F297F"/>
    <w:rsid w:val="009F36A9"/>
    <w:rsid w:val="009F4237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003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70FFE"/>
    <w:rsid w:val="00A71503"/>
    <w:rsid w:val="00A71530"/>
    <w:rsid w:val="00A73C4C"/>
    <w:rsid w:val="00A75B2C"/>
    <w:rsid w:val="00A75C38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E7ECA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EBB"/>
    <w:rsid w:val="00B615E9"/>
    <w:rsid w:val="00B61C7F"/>
    <w:rsid w:val="00B61D33"/>
    <w:rsid w:val="00B61F9C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6ADB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3D8"/>
    <w:rsid w:val="00C32303"/>
    <w:rsid w:val="00C34E02"/>
    <w:rsid w:val="00C34E5E"/>
    <w:rsid w:val="00C35ADD"/>
    <w:rsid w:val="00C35B81"/>
    <w:rsid w:val="00C41372"/>
    <w:rsid w:val="00C4137D"/>
    <w:rsid w:val="00C41B7D"/>
    <w:rsid w:val="00C41C93"/>
    <w:rsid w:val="00C41F2A"/>
    <w:rsid w:val="00C41F76"/>
    <w:rsid w:val="00C42685"/>
    <w:rsid w:val="00C428E7"/>
    <w:rsid w:val="00C433EE"/>
    <w:rsid w:val="00C43AA8"/>
    <w:rsid w:val="00C456E8"/>
    <w:rsid w:val="00C45D81"/>
    <w:rsid w:val="00C46D46"/>
    <w:rsid w:val="00C501F6"/>
    <w:rsid w:val="00C50839"/>
    <w:rsid w:val="00C50D0D"/>
    <w:rsid w:val="00C524D2"/>
    <w:rsid w:val="00C5362B"/>
    <w:rsid w:val="00C54616"/>
    <w:rsid w:val="00C5546E"/>
    <w:rsid w:val="00C56757"/>
    <w:rsid w:val="00C578F5"/>
    <w:rsid w:val="00C57CE5"/>
    <w:rsid w:val="00C57DD9"/>
    <w:rsid w:val="00C622F9"/>
    <w:rsid w:val="00C62CF6"/>
    <w:rsid w:val="00C64610"/>
    <w:rsid w:val="00C64A99"/>
    <w:rsid w:val="00C66480"/>
    <w:rsid w:val="00C67379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F20"/>
    <w:rsid w:val="00C922AA"/>
    <w:rsid w:val="00C926A1"/>
    <w:rsid w:val="00C9339A"/>
    <w:rsid w:val="00C93AF5"/>
    <w:rsid w:val="00C9513B"/>
    <w:rsid w:val="00C956DA"/>
    <w:rsid w:val="00C95819"/>
    <w:rsid w:val="00C96655"/>
    <w:rsid w:val="00C96E0F"/>
    <w:rsid w:val="00C978E1"/>
    <w:rsid w:val="00CA160D"/>
    <w:rsid w:val="00CA2A65"/>
    <w:rsid w:val="00CA3134"/>
    <w:rsid w:val="00CA50AE"/>
    <w:rsid w:val="00CA6580"/>
    <w:rsid w:val="00CA7C79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74FE"/>
    <w:rsid w:val="00CD7A88"/>
    <w:rsid w:val="00CE099C"/>
    <w:rsid w:val="00CE0B50"/>
    <w:rsid w:val="00CE1243"/>
    <w:rsid w:val="00CE1571"/>
    <w:rsid w:val="00CE210D"/>
    <w:rsid w:val="00CE3F60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679AC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50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B75"/>
    <w:rsid w:val="00DA1FCA"/>
    <w:rsid w:val="00DA40BB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E7FF9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3B3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42B4"/>
    <w:rsid w:val="00E3538F"/>
    <w:rsid w:val="00E35BC8"/>
    <w:rsid w:val="00E3651A"/>
    <w:rsid w:val="00E36ACF"/>
    <w:rsid w:val="00E375DE"/>
    <w:rsid w:val="00E3774A"/>
    <w:rsid w:val="00E407A2"/>
    <w:rsid w:val="00E40DDE"/>
    <w:rsid w:val="00E41F62"/>
    <w:rsid w:val="00E424A4"/>
    <w:rsid w:val="00E42DD5"/>
    <w:rsid w:val="00E42FB0"/>
    <w:rsid w:val="00E43509"/>
    <w:rsid w:val="00E43921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2E59"/>
    <w:rsid w:val="00EE35DD"/>
    <w:rsid w:val="00EE3D22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20DB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50475"/>
    <w:rsid w:val="00F519B8"/>
    <w:rsid w:val="00F523A5"/>
    <w:rsid w:val="00F523D6"/>
    <w:rsid w:val="00F542F1"/>
    <w:rsid w:val="00F544A8"/>
    <w:rsid w:val="00F5498B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723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BD56D-6E1E-4A80-BAAC-538F7E7B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9</Pages>
  <Words>2260</Words>
  <Characters>12887</Characters>
  <Application>Microsoft Office Word</Application>
  <DocSecurity>0</DocSecurity>
  <Lines>107</Lines>
  <Paragraphs>30</Paragraphs>
  <ScaleCrop>false</ScaleCrop>
  <Company>CATT</Company>
  <LinksUpToDate>false</LinksUpToDate>
  <CharactersWithSpaces>15117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146</cp:revision>
  <dcterms:created xsi:type="dcterms:W3CDTF">2024-03-08T06:21:00Z</dcterms:created>
  <dcterms:modified xsi:type="dcterms:W3CDTF">2024-04-08T01:09:00Z</dcterms:modified>
</cp:coreProperties>
</file>