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A91D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5CE975E1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6D9D1D11" w14:textId="570854F1" w:rsidR="00D12A78" w:rsidRPr="00D12A78" w:rsidRDefault="00D12A78" w:rsidP="00D12A78">
      <w:pPr>
        <w:pStyle w:val="3GPPHeader"/>
        <w:rPr>
          <w:lang w:val="de-DE"/>
        </w:rPr>
      </w:pPr>
      <w:r w:rsidRPr="00D12A78">
        <w:rPr>
          <w:lang w:val="de-DE"/>
        </w:rPr>
        <w:t xml:space="preserve">3GPP TSG-RAN WG3 Meeting #119                                                      </w:t>
      </w:r>
      <w:r w:rsidRPr="00D12A78">
        <w:rPr>
          <w:lang w:val="de-DE"/>
        </w:rPr>
        <w:tab/>
        <w:t>R3-230</w:t>
      </w:r>
      <w:r w:rsidR="00477378">
        <w:rPr>
          <w:lang w:val="de-DE"/>
        </w:rPr>
        <w:t>842</w:t>
      </w:r>
    </w:p>
    <w:p w14:paraId="01AB6220" w14:textId="3F70FF33" w:rsidR="00387942" w:rsidRDefault="00D12A78" w:rsidP="00D12A78">
      <w:pPr>
        <w:pStyle w:val="3GPPHeader"/>
        <w:spacing w:after="120"/>
      </w:pPr>
      <w:r w:rsidRPr="00D12A78">
        <w:rPr>
          <w:lang w:val="de-DE"/>
        </w:rPr>
        <w:t>Athens, Greece, Feb 27th – Mar 3rd, 2023</w:t>
      </w:r>
    </w:p>
    <w:p w14:paraId="26E025D7" w14:textId="77777777" w:rsidR="00387942" w:rsidRDefault="00387942" w:rsidP="00387942">
      <w:pPr>
        <w:pStyle w:val="3GPPHeader"/>
      </w:pPr>
    </w:p>
    <w:p w14:paraId="00187623" w14:textId="7AA12A84" w:rsidR="00387942" w:rsidRDefault="00D12A78" w:rsidP="00387942">
      <w:pPr>
        <w:pStyle w:val="3GPPHeader"/>
      </w:pPr>
      <w:r>
        <w:t>Agenda Item:</w:t>
      </w:r>
      <w:r>
        <w:tab/>
        <w:t>9.3</w:t>
      </w:r>
    </w:p>
    <w:p w14:paraId="4578DCB4" w14:textId="77777777" w:rsidR="00387942" w:rsidRDefault="00387942" w:rsidP="00387942">
      <w:pPr>
        <w:pStyle w:val="3GPPHeader"/>
      </w:pPr>
      <w:r>
        <w:t>Source:</w:t>
      </w:r>
      <w:r>
        <w:tab/>
        <w:t>NEC (moderator)</w:t>
      </w:r>
    </w:p>
    <w:p w14:paraId="48B7C3E0" w14:textId="681AFBA7" w:rsidR="00387942" w:rsidRDefault="00387942" w:rsidP="00387942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477378" w:rsidRPr="00477378">
        <w:rPr>
          <w:lang w:val="it-IT"/>
        </w:rPr>
        <w:t>CB: # 11_RapporteurUpdates</w:t>
      </w:r>
    </w:p>
    <w:p w14:paraId="4CE251B9" w14:textId="77777777" w:rsidR="00387942" w:rsidRDefault="00387942" w:rsidP="00387942">
      <w:pPr>
        <w:pStyle w:val="3GPPHeader"/>
      </w:pPr>
      <w:r>
        <w:t>Document for:</w:t>
      </w:r>
      <w:r>
        <w:tab/>
        <w:t>Approval</w:t>
      </w:r>
    </w:p>
    <w:p w14:paraId="21660EE2" w14:textId="77777777" w:rsidR="00387942" w:rsidRDefault="00387942" w:rsidP="00387942">
      <w:pPr>
        <w:pStyle w:val="1"/>
      </w:pPr>
      <w:r>
        <w:t>Introduction</w:t>
      </w:r>
    </w:p>
    <w:p w14:paraId="0DB0213D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11_RapporteurUpdates</w:t>
      </w:r>
    </w:p>
    <w:p w14:paraId="38F7DFF3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Check all the details of CRs</w:t>
      </w:r>
    </w:p>
    <w:p w14:paraId="18574F5C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Approve the CRs if agreeable after checking</w:t>
      </w:r>
    </w:p>
    <w:p w14:paraId="688C4D58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color w:val="000000"/>
          <w:sz w:val="18"/>
          <w:lang w:eastAsia="en-US"/>
        </w:rPr>
      </w:pPr>
      <w:r>
        <w:rPr>
          <w:rFonts w:ascii="Calibri" w:hAnsi="Calibri" w:cs="Calibri"/>
          <w:color w:val="000000"/>
          <w:sz w:val="18"/>
          <w:lang w:eastAsia="en-US"/>
        </w:rPr>
        <w:t>(NEC - moderator)</w:t>
      </w:r>
    </w:p>
    <w:p w14:paraId="44184F55" w14:textId="69800966" w:rsidR="001969C8" w:rsidRPr="00EB4534" w:rsidRDefault="00A03F6A" w:rsidP="00A03F6A">
      <w:pPr>
        <w:widowControl w:val="0"/>
        <w:rPr>
          <w:rFonts w:ascii="Calibri" w:eastAsia="DengXian" w:hAnsi="Calibri" w:cs="Calibri"/>
          <w:b/>
          <w:color w:val="FF00FF"/>
          <w:sz w:val="18"/>
        </w:rPr>
      </w:pPr>
      <w:r w:rsidRPr="005D7FA5">
        <w:rPr>
          <w:rFonts w:ascii="Calibri" w:eastAsia="DengXian" w:hAnsi="Calibri" w:cs="Calibri" w:hint="eastAsia"/>
          <w:color w:val="000000"/>
          <w:sz w:val="18"/>
        </w:rPr>
        <w:t>S</w:t>
      </w:r>
      <w:r w:rsidRPr="005D7FA5">
        <w:rPr>
          <w:rFonts w:ascii="Calibri" w:eastAsia="DengXian" w:hAnsi="Calibri" w:cs="Calibri"/>
          <w:color w:val="000000"/>
          <w:sz w:val="18"/>
        </w:rPr>
        <w:t xml:space="preserve">ummary of offline disc </w:t>
      </w:r>
      <w:hyperlink r:id="rId7" w:history="1">
        <w:r w:rsidRPr="005D7FA5">
          <w:rPr>
            <w:rStyle w:val="a8"/>
            <w:rFonts w:ascii="Calibri" w:eastAsia="DengXian" w:hAnsi="Calibri" w:cs="Calibri"/>
            <w:sz w:val="18"/>
          </w:rPr>
          <w:t>R3-230842</w:t>
        </w:r>
      </w:hyperlink>
    </w:p>
    <w:p w14:paraId="180A4193" w14:textId="77777777" w:rsidR="00062A1B" w:rsidRDefault="00062A1B" w:rsidP="00387942"/>
    <w:p w14:paraId="32AC1E7D" w14:textId="7B54FACF" w:rsidR="00387942" w:rsidRPr="00D12A78" w:rsidRDefault="00387942" w:rsidP="00387942">
      <w:r>
        <w:t xml:space="preserve">The </w:t>
      </w:r>
      <w:r w:rsidR="006374CB">
        <w:t>reviewing</w:t>
      </w:r>
      <w:r>
        <w:t xml:space="preserve"> is set to deadline on </w:t>
      </w:r>
      <w:r w:rsidR="007C62E2">
        <w:rPr>
          <w:b/>
          <w:color w:val="FF0000"/>
        </w:rPr>
        <w:t>2</w:t>
      </w:r>
      <w:r w:rsidR="00D12A78">
        <w:rPr>
          <w:b/>
          <w:color w:val="FF0000"/>
        </w:rPr>
        <w:t>nd</w:t>
      </w:r>
      <w:r>
        <w:rPr>
          <w:b/>
          <w:color w:val="FF0000"/>
        </w:rPr>
        <w:t xml:space="preserve"> </w:t>
      </w:r>
      <w:r w:rsidR="00D12A78">
        <w:rPr>
          <w:b/>
          <w:color w:val="FF0000"/>
        </w:rPr>
        <w:t>March</w:t>
      </w:r>
      <w:r>
        <w:rPr>
          <w:b/>
          <w:color w:val="FF0000"/>
        </w:rPr>
        <w:t xml:space="preserve"> (</w:t>
      </w:r>
      <w:r w:rsidR="00D12A78">
        <w:rPr>
          <w:b/>
          <w:color w:val="FF0000"/>
        </w:rPr>
        <w:t>Thursday</w:t>
      </w:r>
      <w:r w:rsidR="007C62E2">
        <w:rPr>
          <w:b/>
          <w:color w:val="FF0000"/>
        </w:rPr>
        <w:t>)</w:t>
      </w:r>
      <w:r w:rsidR="00D12A78">
        <w:rPr>
          <w:b/>
          <w:color w:val="FF0000"/>
        </w:rPr>
        <w:t>17:00</w:t>
      </w:r>
      <w:r>
        <w:rPr>
          <w:b/>
          <w:color w:val="FF0000"/>
        </w:rPr>
        <w:t xml:space="preserve"> UTC</w:t>
      </w:r>
      <w:r w:rsidR="00A03F6A">
        <w:t xml:space="preserve"> </w:t>
      </w:r>
      <w:r w:rsidR="00D12A78">
        <w:t>so</w:t>
      </w:r>
      <w:r w:rsidR="00B5404B">
        <w:t xml:space="preserve"> </w:t>
      </w:r>
      <w:r w:rsidR="00A03F6A">
        <w:t xml:space="preserve">can </w:t>
      </w:r>
      <w:r w:rsidR="006374CB">
        <w:t>give time for</w:t>
      </w:r>
      <w:r w:rsidR="00B5404B">
        <w:t xml:space="preserve"> the rapporteurs to update their CRs if</w:t>
      </w:r>
      <w:r w:rsidR="00D12A78">
        <w:t xml:space="preserve"> any update is needed.</w:t>
      </w:r>
    </w:p>
    <w:p w14:paraId="101A5DCE" w14:textId="496B7F58" w:rsidR="00387942" w:rsidRDefault="00387942" w:rsidP="00387942">
      <w:pPr>
        <w:pStyle w:val="1"/>
      </w:pPr>
      <w:r>
        <w:t xml:space="preserve">For the Chairman’s Notes </w:t>
      </w:r>
    </w:p>
    <w:p w14:paraId="73D1A061" w14:textId="77777777" w:rsidR="002B2318" w:rsidRDefault="002B2318" w:rsidP="002B2318"/>
    <w:p w14:paraId="3C011D60" w14:textId="1937F12A" w:rsidR="00BE266A" w:rsidRDefault="002B2318" w:rsidP="002B2318">
      <w:r>
        <w:t>R3-230181  Correction of references to RRC protocol elements in S1AP (Nokia, Nokia Shanghai Bell)</w:t>
      </w:r>
      <w:r>
        <w:tab/>
        <w:t>CR1908r, TS 36.413 v17.3.0, Rel-17, Cat. F</w:t>
      </w:r>
    </w:p>
    <w:p w14:paraId="03D286E1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0A37C817" w14:textId="4B2BCC16" w:rsidR="002B2318" w:rsidRDefault="002B2318" w:rsidP="002B2318"/>
    <w:p w14:paraId="6A413DC8" w14:textId="7E8F2214" w:rsidR="002B2318" w:rsidRDefault="002B2318" w:rsidP="002B2318">
      <w:r>
        <w:t>R3-230201 Correction of references to RRC protocol elements (Nokia, Nokia Shanghai Bell)</w:t>
      </w:r>
      <w:r>
        <w:tab/>
        <w:t>CR0930r, TS 38.413 v17.3.0, Rel-17, Cat. F</w:t>
      </w:r>
    </w:p>
    <w:p w14:paraId="05DCD48B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461A82BE" w14:textId="77777777" w:rsidR="00AA3874" w:rsidRDefault="00AA3874" w:rsidP="002B2318"/>
    <w:p w14:paraId="3C9FAD35" w14:textId="53A23125" w:rsidR="002B2318" w:rsidRDefault="002B2318" w:rsidP="002B2318">
      <w:r>
        <w:t>R3-230519  X2AP corrections of references to RRC (Ericsson)</w:t>
      </w:r>
      <w:r>
        <w:tab/>
        <w:t>CR1735r, TS 36.423 v17.3.0, Rel-17, Cat. F</w:t>
      </w:r>
    </w:p>
    <w:p w14:paraId="28A71496" w14:textId="77777777" w:rsidR="008C6C14" w:rsidRDefault="008C6C14" w:rsidP="00AA3874">
      <w:r>
        <w:t>revised in R3-230796</w:t>
      </w:r>
    </w:p>
    <w:p w14:paraId="46820A95" w14:textId="64A22BDE" w:rsidR="00AA3874" w:rsidRPr="00AA3874" w:rsidRDefault="00B14212" w:rsidP="00AA3874">
      <w:pPr>
        <w:rPr>
          <w:color w:val="00B050"/>
          <w:szCs w:val="22"/>
        </w:rPr>
      </w:pPr>
      <w:r>
        <w:t xml:space="preserve">revised in </w:t>
      </w:r>
      <w:r w:rsidR="009F51D0">
        <w:rPr>
          <w:b/>
        </w:rPr>
        <w:t>R3-230977</w:t>
      </w:r>
      <w:bookmarkStart w:id="0" w:name="_GoBack"/>
      <w:bookmarkEnd w:id="0"/>
      <w:r w:rsidRPr="00AA3874">
        <w:rPr>
          <w:b/>
          <w:color w:val="008000"/>
          <w:szCs w:val="22"/>
          <w:lang w:eastAsia="en-US"/>
        </w:rPr>
        <w:t xml:space="preserve"> </w:t>
      </w:r>
      <w:r w:rsidR="00AA3874" w:rsidRPr="00AA3874">
        <w:rPr>
          <w:b/>
          <w:color w:val="008000"/>
          <w:szCs w:val="22"/>
          <w:lang w:eastAsia="en-US"/>
        </w:rPr>
        <w:t>Agreed</w:t>
      </w:r>
      <w:r w:rsidR="00AA3874" w:rsidRPr="00AA3874">
        <w:rPr>
          <w:color w:val="00B050"/>
          <w:szCs w:val="22"/>
        </w:rPr>
        <w:t>.</w:t>
      </w:r>
    </w:p>
    <w:p w14:paraId="1B297320" w14:textId="77777777" w:rsidR="009B0E00" w:rsidRDefault="009B0E00" w:rsidP="002B2318"/>
    <w:p w14:paraId="370E65B6" w14:textId="52081564" w:rsidR="002B2318" w:rsidRDefault="002B2318" w:rsidP="002B2318">
      <w:r>
        <w:lastRenderedPageBreak/>
        <w:t xml:space="preserve">R3-230359 </w:t>
      </w:r>
      <w:proofErr w:type="spellStart"/>
      <w:r>
        <w:t>XnAP</w:t>
      </w:r>
      <w:proofErr w:type="spellEnd"/>
      <w:r>
        <w:t xml:space="preserve"> corrections of references to RRC (Ericsson)</w:t>
      </w:r>
      <w:r>
        <w:tab/>
        <w:t xml:space="preserve">CR0979r, TS 38.423 v17.3.0, Rel-17, Cat. F </w:t>
      </w:r>
    </w:p>
    <w:p w14:paraId="0D13AA89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3682C7D2" w14:textId="77777777" w:rsidR="00AA3874" w:rsidRDefault="00AA3874" w:rsidP="002B2318"/>
    <w:p w14:paraId="0B5B9633" w14:textId="12682570" w:rsidR="002B2318" w:rsidRDefault="002B2318" w:rsidP="002B2318">
      <w:r>
        <w:t xml:space="preserve">R3-230419 Correction of RRC references for </w:t>
      </w:r>
      <w:proofErr w:type="spellStart"/>
      <w:r>
        <w:t>SLrelay</w:t>
      </w:r>
      <w:proofErr w:type="spellEnd"/>
      <w:r>
        <w:t xml:space="preserve"> (Huawei)</w:t>
      </w:r>
      <w:r>
        <w:tab/>
        <w:t>CR1120r, TS 38.473 v17.3.0, Rel-17, Cat. F</w:t>
      </w:r>
    </w:p>
    <w:p w14:paraId="3D44A250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5E5BC168" w14:textId="77777777" w:rsidR="00AA3874" w:rsidRDefault="00AA3874" w:rsidP="002B2318"/>
    <w:p w14:paraId="11815000" w14:textId="1618CB2B" w:rsidR="002B2318" w:rsidRDefault="002B2318" w:rsidP="002B2318">
      <w:r>
        <w:t>R3-230420 Correction of RRC references for DRX (Huawei)</w:t>
      </w:r>
      <w:r>
        <w:tab/>
        <w:t>CR1121r, TS 38.473 v17.3.0, Rel-17, Cat. F</w:t>
      </w:r>
    </w:p>
    <w:p w14:paraId="20BAE735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021E030C" w14:textId="77777777" w:rsidR="00AA3874" w:rsidRDefault="00AA3874" w:rsidP="002B2318"/>
    <w:p w14:paraId="4E57F0BC" w14:textId="68445490" w:rsidR="002B2318" w:rsidRDefault="002B2318" w:rsidP="002B2318">
      <w:r>
        <w:t>R3-230421Correction of RRC references (Huawei)</w:t>
      </w:r>
      <w:r>
        <w:tab/>
        <w:t>CR1122r, TS 38.473 v17.3.0, Rel-17, Cat. F</w:t>
      </w:r>
    </w:p>
    <w:p w14:paraId="20561045" w14:textId="77777777" w:rsidR="00AA3874" w:rsidRPr="00AA3874" w:rsidRDefault="00AA3874" w:rsidP="00AA3874">
      <w:pPr>
        <w:rPr>
          <w:color w:val="00B050"/>
          <w:szCs w:val="22"/>
        </w:rPr>
      </w:pPr>
      <w:r w:rsidRPr="00AA3874">
        <w:rPr>
          <w:b/>
          <w:color w:val="008000"/>
          <w:szCs w:val="22"/>
          <w:lang w:eastAsia="en-US"/>
        </w:rPr>
        <w:t>Agreed</w:t>
      </w:r>
      <w:r w:rsidRPr="00AA3874">
        <w:rPr>
          <w:color w:val="00B050"/>
          <w:szCs w:val="22"/>
        </w:rPr>
        <w:t>.</w:t>
      </w:r>
    </w:p>
    <w:p w14:paraId="2399DDDB" w14:textId="77777777" w:rsidR="00AA3874" w:rsidRDefault="00AA3874" w:rsidP="002B2318"/>
    <w:p w14:paraId="2E4AE9B1" w14:textId="0029B078" w:rsidR="002B2318" w:rsidRDefault="002B2318" w:rsidP="002B2318">
      <w:r>
        <w:t>R3-230504 E1AP corrections of references to RRC (Ericsson)</w:t>
      </w:r>
      <w:r>
        <w:tab/>
        <w:t>CR0051r, TS 37.483 v17.3.0, Rel-17, Cat. F</w:t>
      </w:r>
    </w:p>
    <w:p w14:paraId="1F65D2D6" w14:textId="0F292A20" w:rsidR="00AA3874" w:rsidRPr="00AA3874" w:rsidRDefault="00B14212" w:rsidP="00AA3874">
      <w:pPr>
        <w:rPr>
          <w:color w:val="00B050"/>
          <w:szCs w:val="22"/>
        </w:rPr>
      </w:pPr>
      <w:r>
        <w:t xml:space="preserve">revised in </w:t>
      </w:r>
      <w:r w:rsidRPr="00B22878">
        <w:rPr>
          <w:b/>
        </w:rPr>
        <w:t>R3-230</w:t>
      </w:r>
      <w:r w:rsidR="009C04C2">
        <w:rPr>
          <w:b/>
        </w:rPr>
        <w:t>974</w:t>
      </w:r>
      <w:r w:rsidRPr="00AA3874">
        <w:rPr>
          <w:b/>
          <w:color w:val="008000"/>
          <w:szCs w:val="22"/>
          <w:lang w:eastAsia="en-US"/>
        </w:rPr>
        <w:t xml:space="preserve"> </w:t>
      </w:r>
      <w:r w:rsidR="00AA3874" w:rsidRPr="00AA3874">
        <w:rPr>
          <w:b/>
          <w:color w:val="008000"/>
          <w:szCs w:val="22"/>
          <w:lang w:eastAsia="en-US"/>
        </w:rPr>
        <w:t>Agreed</w:t>
      </w:r>
      <w:r w:rsidR="00AA3874" w:rsidRPr="00AA3874">
        <w:rPr>
          <w:color w:val="00B050"/>
          <w:szCs w:val="22"/>
        </w:rPr>
        <w:t>.</w:t>
      </w:r>
    </w:p>
    <w:p w14:paraId="3026C913" w14:textId="77777777" w:rsidR="00AA3874" w:rsidRPr="00B14212" w:rsidRDefault="00AA3874" w:rsidP="002B2318"/>
    <w:p w14:paraId="55EFAA13" w14:textId="40858BDF" w:rsidR="002B2318" w:rsidRDefault="002B2318" w:rsidP="002B2318">
      <w:r>
        <w:t>R3-230546 LPPA corrections of references to RRC (Ericsson)</w:t>
      </w:r>
      <w:r>
        <w:tab/>
        <w:t>CR0118r, TS 36.455 v17.0.0, Rel-17, Cat. F</w:t>
      </w:r>
    </w:p>
    <w:p w14:paraId="0E7E53E9" w14:textId="4CC1688F" w:rsidR="00AA3874" w:rsidRPr="00AA3874" w:rsidRDefault="00B14212" w:rsidP="00AA3874">
      <w:pPr>
        <w:rPr>
          <w:color w:val="00B050"/>
          <w:szCs w:val="22"/>
        </w:rPr>
      </w:pPr>
      <w:r>
        <w:t xml:space="preserve">revised in </w:t>
      </w:r>
      <w:r w:rsidRPr="00B14212">
        <w:rPr>
          <w:b/>
        </w:rPr>
        <w:t>R3-230848</w:t>
      </w:r>
      <w:r>
        <w:t xml:space="preserve"> </w:t>
      </w:r>
      <w:r w:rsidR="00AA3874" w:rsidRPr="00AA3874">
        <w:rPr>
          <w:b/>
          <w:color w:val="008000"/>
          <w:szCs w:val="22"/>
          <w:lang w:eastAsia="en-US"/>
        </w:rPr>
        <w:t>Agreed</w:t>
      </w:r>
      <w:r w:rsidR="00AA3874" w:rsidRPr="00AA3874">
        <w:rPr>
          <w:color w:val="00B050"/>
          <w:szCs w:val="22"/>
        </w:rPr>
        <w:t>.</w:t>
      </w:r>
    </w:p>
    <w:p w14:paraId="29BAA15F" w14:textId="77777777" w:rsidR="00AA3874" w:rsidRDefault="00AA3874" w:rsidP="00AA3874"/>
    <w:p w14:paraId="0307A0D0" w14:textId="0A3D4EA4" w:rsidR="002B2318" w:rsidRDefault="002B2318" w:rsidP="002B2318">
      <w:r>
        <w:t>R3-230548 NRPPA corrections of references to RRC (Ericsson)</w:t>
      </w:r>
      <w:r>
        <w:tab/>
        <w:t>CR0100r, TS 38.455 v17.3.0, Rel-17, Cat. F</w:t>
      </w:r>
    </w:p>
    <w:p w14:paraId="59C24FDA" w14:textId="7C6C2FD1" w:rsidR="00AA3874" w:rsidRPr="00AA3874" w:rsidRDefault="00B14212" w:rsidP="00AA3874">
      <w:pPr>
        <w:rPr>
          <w:color w:val="00B050"/>
          <w:szCs w:val="22"/>
        </w:rPr>
      </w:pPr>
      <w:r>
        <w:t xml:space="preserve">revised in </w:t>
      </w:r>
      <w:r w:rsidRPr="00B14212">
        <w:rPr>
          <w:b/>
        </w:rPr>
        <w:t>R3-230849</w:t>
      </w:r>
      <w:r>
        <w:t xml:space="preserve"> </w:t>
      </w:r>
      <w:r w:rsidR="00AA3874" w:rsidRPr="00AA3874">
        <w:rPr>
          <w:b/>
          <w:color w:val="008000"/>
          <w:szCs w:val="22"/>
          <w:lang w:eastAsia="en-US"/>
        </w:rPr>
        <w:t>Agreed</w:t>
      </w:r>
      <w:r w:rsidR="00AA3874" w:rsidRPr="00AA3874">
        <w:rPr>
          <w:color w:val="00B050"/>
          <w:szCs w:val="22"/>
        </w:rPr>
        <w:t>.</w:t>
      </w:r>
    </w:p>
    <w:p w14:paraId="0101AA07" w14:textId="77777777" w:rsidR="008C6C14" w:rsidRDefault="008C6C14" w:rsidP="008C6C14"/>
    <w:p w14:paraId="75F2DADB" w14:textId="59A3EE81" w:rsidR="008C6C14" w:rsidRDefault="008C6C14" w:rsidP="008C6C14">
      <w:r>
        <w:t xml:space="preserve">R3-230544 </w:t>
      </w:r>
      <w:proofErr w:type="spellStart"/>
      <w:r>
        <w:t>NRPPa</w:t>
      </w:r>
      <w:proofErr w:type="spellEnd"/>
      <w:r>
        <w:t xml:space="preserve"> Rapporteur Corrections (Ericsson)</w:t>
      </w:r>
      <w:r>
        <w:tab/>
      </w:r>
      <w:proofErr w:type="spellStart"/>
      <w:r>
        <w:t>draftCR</w:t>
      </w:r>
      <w:proofErr w:type="spellEnd"/>
    </w:p>
    <w:p w14:paraId="00C2E7D1" w14:textId="77777777" w:rsidR="008C6C14" w:rsidRDefault="008C6C14" w:rsidP="008C6C14">
      <w:r>
        <w:t>This draft CR does not correspond to the RRC reference correction.</w:t>
      </w:r>
    </w:p>
    <w:p w14:paraId="5043F1E6" w14:textId="77777777" w:rsidR="008C6C14" w:rsidRPr="00AA3874" w:rsidRDefault="008C6C14" w:rsidP="008C6C14">
      <w:pPr>
        <w:rPr>
          <w:color w:val="00B050"/>
          <w:szCs w:val="22"/>
        </w:rPr>
      </w:pPr>
      <w:r>
        <w:t>Noted.</w:t>
      </w:r>
    </w:p>
    <w:p w14:paraId="77330748" w14:textId="77777777" w:rsidR="002B2318" w:rsidRPr="00BE266A" w:rsidRDefault="002B2318" w:rsidP="00AA3874"/>
    <w:p w14:paraId="72450317" w14:textId="6CCC6EBB" w:rsidR="00387942" w:rsidRDefault="00387942" w:rsidP="00387942">
      <w:pPr>
        <w:pStyle w:val="1"/>
      </w:pPr>
      <w:r>
        <w:t>Discussion</w:t>
      </w:r>
    </w:p>
    <w:p w14:paraId="41997004" w14:textId="46888D05" w:rsidR="00D12A78" w:rsidRDefault="00D12A78" w:rsidP="00387942">
      <w:r>
        <w:t>RAN3#118</w:t>
      </w:r>
      <w:r w:rsidR="000F2B76">
        <w:t xml:space="preserve"> (Nov 2022)</w:t>
      </w:r>
      <w:r>
        <w:t xml:space="preserve"> meeting has agreed that  </w:t>
      </w:r>
      <w:r w:rsidRPr="00D12A78">
        <w:t xml:space="preserve">Spec rapporteurs work on </w:t>
      </w:r>
      <w:proofErr w:type="spellStart"/>
      <w:r w:rsidRPr="00D12A78">
        <w:t>Cat.F</w:t>
      </w:r>
      <w:proofErr w:type="spellEnd"/>
      <w:r w:rsidRPr="00D12A78">
        <w:t xml:space="preserve"> CRs with </w:t>
      </w:r>
      <w:proofErr w:type="spellStart"/>
      <w:r w:rsidRPr="00D12A78">
        <w:t>NewRAT</w:t>
      </w:r>
      <w:proofErr w:type="spellEnd"/>
      <w:r w:rsidRPr="00D12A78">
        <w:t xml:space="preserve">-Core and TEI17 as WI code to reflect the RRC container reference rules in </w:t>
      </w:r>
      <w:hyperlink r:id="rId8" w:history="1">
        <w:r w:rsidRPr="00D12A78">
          <w:rPr>
            <w:rStyle w:val="a8"/>
          </w:rPr>
          <w:t>R3-226777</w:t>
        </w:r>
      </w:hyperlink>
      <w:r w:rsidRPr="00D12A78">
        <w:t>.</w:t>
      </w:r>
    </w:p>
    <w:p w14:paraId="212307AC" w14:textId="77777777" w:rsidR="004042FC" w:rsidRDefault="000F2B76" w:rsidP="00387942">
      <w:r>
        <w:t xml:space="preserve">In this RAN3#119 meeting, </w:t>
      </w:r>
      <w:r w:rsidR="00D12A78">
        <w:t>Table b</w:t>
      </w:r>
      <w:r w:rsidR="00D12A78">
        <w:rPr>
          <w:rFonts w:hint="eastAsia"/>
        </w:rPr>
        <w:t xml:space="preserve">elow </w:t>
      </w:r>
      <w:r w:rsidR="00D12A78">
        <w:t>listed all the spec rapporteur proposed CRs that follow the rules.</w:t>
      </w:r>
      <w:r w:rsidR="004042FC">
        <w:t xml:space="preserve"> </w:t>
      </w:r>
    </w:p>
    <w:p w14:paraId="59A6C770" w14:textId="7665B857" w:rsidR="004042FC" w:rsidRDefault="004042FC" w:rsidP="00387942">
      <w:r>
        <w:t>Note 1: All other proposed CRs in this agenda 9.3 that have been “Noted” are not included in this CB.</w:t>
      </w:r>
    </w:p>
    <w:p w14:paraId="25D7460B" w14:textId="3C4B6DEE" w:rsidR="00D12A78" w:rsidRDefault="004042FC" w:rsidP="00387942">
      <w:r>
        <w:t xml:space="preserve">Note 2:  </w:t>
      </w:r>
      <w:r w:rsidR="002B2318">
        <w:t xml:space="preserve">R3-230556 </w:t>
      </w:r>
      <w:r>
        <w:t xml:space="preserve">does not correspond to the RRC reference correction, so </w:t>
      </w:r>
      <w:r w:rsidR="00E36A2D">
        <w:t>this is not included in this CB</w:t>
      </w:r>
      <w:r w:rsidR="003B4990">
        <w:t>.</w:t>
      </w:r>
    </w:p>
    <w:p w14:paraId="43B886C9" w14:textId="3B7776F3" w:rsidR="003B4990" w:rsidRDefault="003B4990" w:rsidP="00387942"/>
    <w:p w14:paraId="6EC66384" w14:textId="77777777" w:rsidR="004042FC" w:rsidRDefault="004042FC" w:rsidP="00387942"/>
    <w:p w14:paraId="2C4571C8" w14:textId="19EF7DB0" w:rsidR="00D12A78" w:rsidRDefault="004042FC" w:rsidP="00387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Action: </w:t>
      </w:r>
      <w:r w:rsidR="000F2B76">
        <w:rPr>
          <w:b/>
          <w:bCs/>
          <w:sz w:val="28"/>
          <w:szCs w:val="28"/>
        </w:rPr>
        <w:t>I</w:t>
      </w:r>
      <w:r w:rsidR="00D12A78">
        <w:rPr>
          <w:b/>
          <w:bCs/>
          <w:sz w:val="28"/>
          <w:szCs w:val="28"/>
        </w:rPr>
        <w:t>f you have comments to the spec rapporteurs’ p</w:t>
      </w:r>
      <w:r w:rsidR="000F2B76">
        <w:rPr>
          <w:b/>
          <w:bCs/>
          <w:sz w:val="28"/>
          <w:szCs w:val="28"/>
        </w:rPr>
        <w:t>roposed CR</w:t>
      </w:r>
      <w:r>
        <w:rPr>
          <w:b/>
          <w:bCs/>
          <w:sz w:val="28"/>
          <w:szCs w:val="28"/>
        </w:rPr>
        <w:t>s listed</w:t>
      </w:r>
      <w:r w:rsidR="00D12A78">
        <w:rPr>
          <w:b/>
          <w:bCs/>
          <w:sz w:val="28"/>
          <w:szCs w:val="28"/>
        </w:rPr>
        <w:t>, please write it down in the table.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646074CF" w14:textId="77777777" w:rsidTr="00892EBD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4FCE" w14:textId="5262F459" w:rsidR="00892EBD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9" w:history="1">
              <w:r w:rsidR="00892EBD" w:rsidRPr="004042FC">
                <w:rPr>
                  <w:rStyle w:val="a8"/>
                  <w:sz w:val="20"/>
                  <w:szCs w:val="20"/>
                  <w:lang w:eastAsia="en-US"/>
                </w:rPr>
                <w:t>R3-230181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6202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references to RRC protocol elements in S1AP (Nokia, Nokia Shanghai Bell)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CE34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CR1908r, </w:t>
            </w:r>
            <w:r w:rsidRPr="00351AE7">
              <w:rPr>
                <w:b/>
                <w:sz w:val="20"/>
                <w:szCs w:val="20"/>
                <w:lang w:eastAsia="en-US"/>
              </w:rPr>
              <w:t>TS 36.413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D12A78" w:rsidRPr="004042FC" w14:paraId="7F67989A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7E240817" w14:textId="77777777" w:rsidR="00D12A78" w:rsidRPr="004042FC" w:rsidRDefault="00D12A78" w:rsidP="00FF5545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47576918" w14:textId="76AC1FCE" w:rsidR="00D12A78" w:rsidRPr="004042FC" w:rsidRDefault="00D12A78" w:rsidP="00FF5545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D12A78" w:rsidRPr="00351AE7" w14:paraId="0EA44C3C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445658D0" w14:textId="16AE1134" w:rsidR="00D12A78" w:rsidRPr="00351AE7" w:rsidRDefault="00D12A78" w:rsidP="00FF554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3F99E99F" w14:textId="5A68361C" w:rsidR="00D12A78" w:rsidRPr="00351AE7" w:rsidRDefault="00D12A78" w:rsidP="00EB73A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D12A78" w:rsidRPr="00351AE7" w14:paraId="34828760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00D5A9C" w14:textId="7BF4CCC4" w:rsidR="00D12A78" w:rsidRPr="00351AE7" w:rsidRDefault="00D12A78" w:rsidP="00FF5545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2B59F115" w14:textId="30D902AE" w:rsidR="00D12A78" w:rsidRPr="00351AE7" w:rsidRDefault="00D12A78" w:rsidP="00FF5545">
            <w:pPr>
              <w:rPr>
                <w:sz w:val="20"/>
                <w:szCs w:val="20"/>
              </w:rPr>
            </w:pPr>
          </w:p>
        </w:tc>
      </w:tr>
    </w:tbl>
    <w:p w14:paraId="6D2A6375" w14:textId="5AA5E57C" w:rsidR="00387942" w:rsidRDefault="00387942" w:rsidP="00387942">
      <w:pPr>
        <w:rPr>
          <w:sz w:val="20"/>
          <w:szCs w:val="20"/>
        </w:rPr>
      </w:pPr>
    </w:p>
    <w:p w14:paraId="2961A97A" w14:textId="77777777" w:rsidR="004042FC" w:rsidRPr="00351AE7" w:rsidRDefault="004042FC" w:rsidP="00387942">
      <w:pPr>
        <w:rPr>
          <w:sz w:val="20"/>
          <w:szCs w:val="20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0FE4C20F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96D3" w14:textId="3F60E4CA" w:rsidR="00892EBD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0" w:history="1">
              <w:r w:rsidR="004042FC" w:rsidRPr="004042FC">
                <w:rPr>
                  <w:rStyle w:val="a8"/>
                  <w:sz w:val="20"/>
                  <w:szCs w:val="20"/>
                </w:rPr>
                <w:t>R3-230201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D200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references to RRC protocol elements (Nokia, Nokia Shanghai Bell)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306E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CR0930r,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38.413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892EBD" w:rsidRPr="004042FC" w14:paraId="78B9E49A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136F0D0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3C1467D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892EBD" w:rsidRPr="00351AE7" w14:paraId="6D3008C9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0E83D4D2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2882CEA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892EBD" w:rsidRPr="00351AE7" w14:paraId="2B5E1190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6CE09EB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95F62CD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</w:tr>
    </w:tbl>
    <w:p w14:paraId="59ADDCA7" w14:textId="7A4820A8" w:rsidR="003C289B" w:rsidRPr="00351AE7" w:rsidRDefault="003C289B" w:rsidP="00892EBD">
      <w:pPr>
        <w:rPr>
          <w:sz w:val="20"/>
          <w:szCs w:val="20"/>
          <w:lang w:val="en-GB"/>
        </w:rPr>
      </w:pPr>
    </w:p>
    <w:p w14:paraId="25F2D665" w14:textId="77777777" w:rsidR="00EF3743" w:rsidRPr="00351AE7" w:rsidRDefault="00EF3743" w:rsidP="00EF3743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EF3743" w:rsidRPr="00351AE7" w14:paraId="48B5D501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A1A7" w14:textId="51517E68" w:rsidR="00EF3743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1" w:history="1">
              <w:r w:rsidR="004042FC" w:rsidRPr="004042FC">
                <w:rPr>
                  <w:rStyle w:val="a8"/>
                  <w:sz w:val="20"/>
                  <w:szCs w:val="20"/>
                </w:rPr>
                <w:t>R3-230519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7003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X2AP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161B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CR1735r, </w:t>
            </w:r>
            <w:r w:rsidRPr="00351AE7">
              <w:rPr>
                <w:b/>
                <w:sz w:val="20"/>
                <w:szCs w:val="20"/>
                <w:lang w:eastAsia="en-US"/>
              </w:rPr>
              <w:t>TS 36.423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  <w:p w14:paraId="6783DCAD" w14:textId="4A14B013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R3-230796</w:t>
            </w:r>
          </w:p>
        </w:tc>
      </w:tr>
      <w:tr w:rsidR="00EF3743" w:rsidRPr="004042FC" w14:paraId="22EAB5E9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02B96062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CB33AFD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6DC13E9B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1516664" w14:textId="71D9A26E" w:rsidR="00EF3743" w:rsidRPr="00B7152F" w:rsidRDefault="00B7152F" w:rsidP="008A1FE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NEC</w:t>
            </w:r>
          </w:p>
        </w:tc>
        <w:tc>
          <w:tcPr>
            <w:tcW w:w="6983" w:type="dxa"/>
            <w:gridSpan w:val="2"/>
          </w:tcPr>
          <w:p w14:paraId="40971300" w14:textId="5A11EE90" w:rsidR="00B7152F" w:rsidRPr="00B7152F" w:rsidRDefault="00CA4CC5" w:rsidP="00B7152F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- </w:t>
            </w:r>
            <w:r w:rsidR="00B7152F">
              <w:rPr>
                <w:rFonts w:eastAsia="SimSun"/>
                <w:sz w:val="20"/>
                <w:szCs w:val="20"/>
                <w:lang w:eastAsia="zh-CN"/>
              </w:rPr>
              <w:t xml:space="preserve">Two places: 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>referenc</w:t>
            </w:r>
            <w:r w:rsidR="00B7152F">
              <w:rPr>
                <w:rFonts w:eastAsia="SimSun"/>
                <w:sz w:val="20"/>
                <w:szCs w:val="20"/>
                <w:lang w:eastAsia="zh-CN"/>
              </w:rPr>
              <w:t xml:space="preserve">e TS 38.331 [10] should be [31], one in 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 xml:space="preserve">The </w:t>
            </w:r>
            <w:r w:rsidR="00B7152F" w:rsidRPr="00B7152F">
              <w:rPr>
                <w:rFonts w:eastAsia="SimSun"/>
                <w:i/>
                <w:sz w:val="20"/>
                <w:szCs w:val="20"/>
                <w:lang w:eastAsia="zh-CN"/>
              </w:rPr>
              <w:t>NR RACH Report Container</w:t>
            </w:r>
            <w:r w:rsidR="00B7152F">
              <w:rPr>
                <w:rFonts w:eastAsia="SimSun"/>
                <w:sz w:val="20"/>
                <w:szCs w:val="20"/>
                <w:lang w:eastAsia="zh-CN"/>
              </w:rPr>
              <w:t xml:space="preserve"> and one in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B7152F" w:rsidRPr="00B7152F">
              <w:rPr>
                <w:rFonts w:eastAsia="SimSun"/>
                <w:i/>
                <w:sz w:val="20"/>
                <w:szCs w:val="20"/>
                <w:lang w:eastAsia="zh-CN"/>
              </w:rPr>
              <w:t>MeNB</w:t>
            </w:r>
            <w:proofErr w:type="spellEnd"/>
            <w:r w:rsidR="00B7152F" w:rsidRPr="00B7152F">
              <w:rPr>
                <w:rFonts w:eastAsia="SimSun"/>
                <w:i/>
                <w:sz w:val="20"/>
                <w:szCs w:val="20"/>
                <w:lang w:eastAsia="zh-CN"/>
              </w:rPr>
              <w:t xml:space="preserve"> to </w:t>
            </w:r>
            <w:proofErr w:type="spellStart"/>
            <w:r w:rsidR="00B7152F" w:rsidRPr="00B7152F">
              <w:rPr>
                <w:rFonts w:eastAsia="SimSun"/>
                <w:i/>
                <w:sz w:val="20"/>
                <w:szCs w:val="20"/>
                <w:lang w:eastAsia="zh-CN"/>
              </w:rPr>
              <w:t>SgNB</w:t>
            </w:r>
            <w:proofErr w:type="spellEnd"/>
            <w:r w:rsidR="00B7152F" w:rsidRPr="00B7152F">
              <w:rPr>
                <w:rFonts w:eastAsia="SimSun"/>
                <w:i/>
                <w:sz w:val="20"/>
                <w:szCs w:val="20"/>
                <w:lang w:eastAsia="zh-CN"/>
              </w:rPr>
              <w:t xml:space="preserve"> Container</w:t>
            </w:r>
            <w:r w:rsidR="00B7152F">
              <w:rPr>
                <w:rFonts w:eastAsia="SimSun"/>
                <w:sz w:val="20"/>
                <w:szCs w:val="20"/>
                <w:lang w:eastAsia="zh-CN"/>
              </w:rPr>
              <w:t xml:space="preserve"> IE under </w:t>
            </w:r>
            <w:bookmarkStart w:id="1" w:name="_Toc20954450"/>
            <w:bookmarkStart w:id="2" w:name="_Toc29902454"/>
            <w:bookmarkStart w:id="3" w:name="_Toc29906458"/>
            <w:bookmarkStart w:id="4" w:name="_Toc36550448"/>
            <w:bookmarkStart w:id="5" w:name="_Toc45104203"/>
            <w:bookmarkStart w:id="6" w:name="_Toc45227699"/>
            <w:bookmarkStart w:id="7" w:name="_Toc45891513"/>
            <w:bookmarkStart w:id="8" w:name="_Toc51764155"/>
            <w:bookmarkStart w:id="9" w:name="_Toc56528156"/>
            <w:bookmarkStart w:id="10" w:name="_Toc64382123"/>
            <w:bookmarkStart w:id="11" w:name="_Toc66283698"/>
            <w:bookmarkStart w:id="12" w:name="_Toc67911074"/>
            <w:bookmarkStart w:id="13" w:name="_Toc73979852"/>
            <w:bookmarkStart w:id="14" w:name="_Toc88650576"/>
            <w:bookmarkStart w:id="15" w:name="_Toc97885703"/>
            <w:bookmarkStart w:id="16" w:name="_Toc98882829"/>
            <w:bookmarkStart w:id="17" w:name="_Toc105523365"/>
            <w:bookmarkStart w:id="18" w:name="_Toc106130909"/>
            <w:bookmarkStart w:id="19" w:name="_Toc113840060"/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t xml:space="preserve">9.1.4.18 </w:t>
            </w:r>
            <w:r w:rsidR="00B7152F" w:rsidRPr="00C37D2B">
              <w:t xml:space="preserve">SGNB </w:t>
            </w:r>
            <w:r w:rsidR="00B7152F" w:rsidRPr="00C37D2B">
              <w:rPr>
                <w:rFonts w:cs="Geneva"/>
              </w:rPr>
              <w:t>CHANGE CONFIRM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="00B7152F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  <w:p w14:paraId="4AD1CD63" w14:textId="54FE2DEC" w:rsidR="00EF3743" w:rsidRPr="00351AE7" w:rsidRDefault="00CA4CC5" w:rsidP="00B7152F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i/>
                <w:sz w:val="20"/>
                <w:szCs w:val="20"/>
                <w:lang w:eastAsia="zh-CN"/>
              </w:rPr>
              <w:t xml:space="preserve">- </w:t>
            </w:r>
            <w:r w:rsidR="00B7152F" w:rsidRPr="00CA4CC5">
              <w:rPr>
                <w:rFonts w:eastAsia="SimSun"/>
                <w:i/>
                <w:sz w:val="20"/>
                <w:szCs w:val="20"/>
                <w:lang w:eastAsia="zh-CN"/>
              </w:rPr>
              <w:t xml:space="preserve">MBSFN </w:t>
            </w:r>
            <w:proofErr w:type="spellStart"/>
            <w:r w:rsidR="00B7152F" w:rsidRPr="00CA4CC5">
              <w:rPr>
                <w:rFonts w:eastAsia="SimSun"/>
                <w:i/>
                <w:sz w:val="20"/>
                <w:szCs w:val="20"/>
                <w:lang w:eastAsia="zh-CN"/>
              </w:rPr>
              <w:t>Subframe</w:t>
            </w:r>
            <w:proofErr w:type="spellEnd"/>
            <w:r w:rsidR="00B7152F" w:rsidRPr="00CA4CC5">
              <w:rPr>
                <w:rFonts w:eastAsia="SimSun"/>
                <w:i/>
                <w:sz w:val="20"/>
                <w:szCs w:val="20"/>
                <w:lang w:eastAsia="zh-CN"/>
              </w:rPr>
              <w:t xml:space="preserve"> Info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="00702BE8">
              <w:rPr>
                <w:rFonts w:eastAsia="SimSun"/>
                <w:sz w:val="20"/>
                <w:szCs w:val="20"/>
                <w:lang w:eastAsia="zh-CN"/>
              </w:rPr>
              <w:t xml:space="preserve">this is not an OCTET STRING, </w:t>
            </w:r>
            <w:r w:rsidR="00DE24CA">
              <w:rPr>
                <w:rFonts w:eastAsia="SimSun"/>
                <w:sz w:val="20"/>
                <w:szCs w:val="20"/>
                <w:lang w:eastAsia="zh-CN"/>
              </w:rPr>
              <w:t xml:space="preserve">so 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 xml:space="preserve">should be </w:t>
            </w:r>
            <w:r w:rsidR="00702BE8">
              <w:rPr>
                <w:rFonts w:eastAsia="SimSun"/>
                <w:sz w:val="20"/>
                <w:szCs w:val="20"/>
                <w:lang w:eastAsia="zh-CN"/>
              </w:rPr>
              <w:t>“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>Corresponds to</w:t>
            </w:r>
            <w:r w:rsidR="00702BE8">
              <w:rPr>
                <w:rFonts w:eastAsia="SimSun"/>
                <w:sz w:val="20"/>
                <w:szCs w:val="20"/>
                <w:lang w:eastAsia="zh-CN"/>
              </w:rPr>
              <w:t>”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 xml:space="preserve"> instead of </w:t>
            </w:r>
            <w:r w:rsidR="00702BE8">
              <w:rPr>
                <w:rFonts w:eastAsia="SimSun"/>
                <w:sz w:val="20"/>
                <w:szCs w:val="20"/>
                <w:lang w:eastAsia="zh-CN"/>
              </w:rPr>
              <w:t>“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>Contains</w:t>
            </w:r>
            <w:r w:rsidR="00702BE8">
              <w:rPr>
                <w:rFonts w:eastAsia="SimSun"/>
                <w:sz w:val="20"/>
                <w:szCs w:val="20"/>
                <w:lang w:eastAsia="zh-CN"/>
              </w:rPr>
              <w:t>”</w:t>
            </w:r>
            <w:r w:rsidR="00B7152F" w:rsidRPr="00B7152F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</w:tr>
      <w:tr w:rsidR="00EF3743" w:rsidRPr="00351AE7" w14:paraId="6C60027F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98BB2E0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6F5A0ADF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3A4CBB26" w14:textId="77777777" w:rsidR="00EF3743" w:rsidRPr="00351AE7" w:rsidRDefault="00EF3743" w:rsidP="00EF3743">
      <w:pPr>
        <w:rPr>
          <w:sz w:val="20"/>
          <w:szCs w:val="20"/>
          <w:lang w:val="en-GB"/>
        </w:rPr>
      </w:pPr>
    </w:p>
    <w:p w14:paraId="3C19B9E7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7004CE44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2E34" w14:textId="726DA5A1" w:rsidR="00892EBD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2" w:history="1">
              <w:r w:rsidR="004042FC" w:rsidRPr="004042FC">
                <w:rPr>
                  <w:rStyle w:val="a8"/>
                  <w:sz w:val="20"/>
                  <w:szCs w:val="20"/>
                </w:rPr>
                <w:t>R3-230359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4D51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proofErr w:type="spellStart"/>
            <w:r w:rsidRPr="00351AE7">
              <w:rPr>
                <w:sz w:val="20"/>
                <w:szCs w:val="20"/>
                <w:lang w:eastAsia="en-US"/>
              </w:rPr>
              <w:t>XnAP</w:t>
            </w:r>
            <w:proofErr w:type="spellEnd"/>
            <w:r w:rsidRPr="00351AE7">
              <w:rPr>
                <w:sz w:val="20"/>
                <w:szCs w:val="20"/>
                <w:lang w:eastAsia="en-US"/>
              </w:rPr>
              <w:t xml:space="preserve">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00C1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CR0979r, </w:t>
            </w:r>
            <w:r w:rsidRPr="00351AE7">
              <w:rPr>
                <w:b/>
                <w:sz w:val="20"/>
                <w:szCs w:val="20"/>
                <w:lang w:eastAsia="en-US"/>
              </w:rPr>
              <w:t xml:space="preserve">TS 38.423 </w:t>
            </w:r>
            <w:r w:rsidRPr="00351AE7">
              <w:rPr>
                <w:sz w:val="20"/>
                <w:szCs w:val="20"/>
                <w:lang w:eastAsia="en-US"/>
              </w:rPr>
              <w:t>v17.3.0, Rel-17, Cat. F</w:t>
            </w:r>
          </w:p>
        </w:tc>
      </w:tr>
      <w:tr w:rsidR="00892EBD" w:rsidRPr="004042FC" w14:paraId="6B5E0BE2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4F00FF3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8A0C97A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892EBD" w:rsidRPr="00351AE7" w14:paraId="7FEABD55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1FAD0A5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5E230103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892EBD" w:rsidRPr="00351AE7" w14:paraId="37E681B6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B6E5FA3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457D080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</w:tr>
    </w:tbl>
    <w:p w14:paraId="0DAC24A9" w14:textId="47FC1A82" w:rsidR="00892EBD" w:rsidRPr="00351AE7" w:rsidRDefault="00892EBD" w:rsidP="00892EBD">
      <w:pPr>
        <w:rPr>
          <w:sz w:val="20"/>
          <w:szCs w:val="20"/>
          <w:lang w:val="en-GB"/>
        </w:rPr>
      </w:pPr>
    </w:p>
    <w:p w14:paraId="508D995B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521F8F22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DD88" w14:textId="69732624" w:rsidR="000F2B76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3" w:history="1">
              <w:r w:rsidR="004042FC" w:rsidRPr="004042FC">
                <w:rPr>
                  <w:rStyle w:val="a8"/>
                  <w:sz w:val="20"/>
                  <w:szCs w:val="20"/>
                </w:rPr>
                <w:t>R3-230419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A12A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Correction of RRC references for </w:t>
            </w:r>
            <w:proofErr w:type="spellStart"/>
            <w:r w:rsidRPr="00351AE7">
              <w:rPr>
                <w:sz w:val="20"/>
                <w:szCs w:val="20"/>
                <w:lang w:eastAsia="en-US"/>
              </w:rPr>
              <w:t>SLrelay</w:t>
            </w:r>
            <w:proofErr w:type="spellEnd"/>
            <w:r w:rsidRPr="00351AE7">
              <w:rPr>
                <w:sz w:val="20"/>
                <w:szCs w:val="20"/>
                <w:lang w:eastAsia="en-US"/>
              </w:rPr>
              <w:t xml:space="preserve">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C4A3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358C5FE3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19B5928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5FB81F0F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3151E2C8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5474E58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B957FB9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6FDA32E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D75CED3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1B8C4906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3C6E337C" w14:textId="63411C76" w:rsidR="000F2B76" w:rsidRPr="00351AE7" w:rsidRDefault="000F2B76" w:rsidP="00892EBD">
      <w:pPr>
        <w:rPr>
          <w:sz w:val="20"/>
          <w:szCs w:val="20"/>
          <w:lang w:val="en-GB"/>
        </w:rPr>
      </w:pPr>
    </w:p>
    <w:p w14:paraId="53EDC3FE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6153C9B4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A2FA" w14:textId="0801D2BD" w:rsidR="000F2B76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4" w:history="1">
              <w:r w:rsidR="004042FC" w:rsidRPr="004042FC">
                <w:rPr>
                  <w:rStyle w:val="a8"/>
                  <w:sz w:val="20"/>
                  <w:szCs w:val="20"/>
                </w:rPr>
                <w:t>R3-230420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063F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RRC references for DRX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65EC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CR1121r,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0C57ABA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0DF01CA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26545543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6E33305A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A60137C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2D84746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4525FED4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3CD2EA80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27B0972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0925E591" w14:textId="6384BB0B" w:rsidR="000F2B76" w:rsidRPr="00351AE7" w:rsidRDefault="000F2B76" w:rsidP="00892EBD">
      <w:pPr>
        <w:rPr>
          <w:sz w:val="20"/>
          <w:szCs w:val="20"/>
          <w:lang w:val="en-GB"/>
        </w:rPr>
      </w:pPr>
    </w:p>
    <w:p w14:paraId="760871AE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4D09B597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459A" w14:textId="7EFB7B78" w:rsidR="000F2B76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5" w:history="1">
              <w:r w:rsidR="004042FC" w:rsidRPr="004042FC">
                <w:rPr>
                  <w:rStyle w:val="a8"/>
                  <w:sz w:val="20"/>
                  <w:szCs w:val="20"/>
                </w:rPr>
                <w:t>R3-230421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F126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0E3A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CR1122r,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7A392097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DADEF7F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74C9BBDE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6B6EBE79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7CA44540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4501A6F4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48B6BDF7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28E0E03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6EBC4BD9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76ED7B9D" w14:textId="77777777" w:rsidR="000F2B76" w:rsidRPr="00351AE7" w:rsidRDefault="000F2B76" w:rsidP="00892EBD">
      <w:pPr>
        <w:rPr>
          <w:sz w:val="20"/>
          <w:szCs w:val="20"/>
          <w:lang w:val="en-GB"/>
        </w:rPr>
      </w:pPr>
    </w:p>
    <w:p w14:paraId="6E8D8A0C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EF3743" w:rsidRPr="00351AE7" w14:paraId="59F469BE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8339" w14:textId="275934D5" w:rsidR="00EF3743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6" w:history="1">
              <w:r w:rsidR="004042FC" w:rsidRPr="004042FC">
                <w:rPr>
                  <w:rStyle w:val="a8"/>
                  <w:sz w:val="20"/>
                  <w:szCs w:val="20"/>
                </w:rPr>
                <w:t>R3-230504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0C09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E1AP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5F15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CR0051r, TS </w:t>
            </w:r>
            <w:r w:rsidRPr="00351AE7">
              <w:rPr>
                <w:b/>
                <w:sz w:val="20"/>
                <w:szCs w:val="20"/>
                <w:lang w:eastAsia="en-US"/>
              </w:rPr>
              <w:t>37.483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EF3743" w:rsidRPr="004042FC" w14:paraId="3D0AE53A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0D3FA08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2F2BC3FF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2AD7AAE7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608C8DF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A0EF4F1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6877124E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EC42261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3567C180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798A57E9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p w14:paraId="7414C495" w14:textId="5BC67CDE" w:rsidR="00EF3743" w:rsidRPr="00351AE7" w:rsidRDefault="00EF3743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52"/>
        <w:gridCol w:w="980"/>
        <w:gridCol w:w="441"/>
        <w:gridCol w:w="3790"/>
        <w:gridCol w:w="3193"/>
        <w:gridCol w:w="1374"/>
      </w:tblGrid>
      <w:tr w:rsidR="000F2B76" w:rsidRPr="00351AE7" w14:paraId="607EAD0E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366D" w14:textId="4930544B" w:rsidR="000F2B76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7" w:history="1">
              <w:r w:rsidR="004042FC" w:rsidRPr="004042FC">
                <w:rPr>
                  <w:rStyle w:val="a8"/>
                  <w:sz w:val="20"/>
                  <w:szCs w:val="20"/>
                </w:rPr>
                <w:t>R3-230546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D2AE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LPPA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4A4E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CR0118r, </w:t>
            </w:r>
            <w:r w:rsidRPr="00351AE7">
              <w:rPr>
                <w:b/>
                <w:sz w:val="20"/>
                <w:szCs w:val="20"/>
                <w:lang w:eastAsia="en-US"/>
              </w:rPr>
              <w:t>TS 36.455</w:t>
            </w:r>
            <w:r w:rsidRPr="00351AE7">
              <w:rPr>
                <w:sz w:val="20"/>
                <w:szCs w:val="20"/>
                <w:lang w:eastAsia="en-US"/>
              </w:rPr>
              <w:t xml:space="preserve"> v17.0.0, Rel-17, Cat. F</w:t>
            </w:r>
          </w:p>
          <w:p w14:paraId="00127E29" w14:textId="55B9946D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R3-230848</w:t>
            </w:r>
          </w:p>
        </w:tc>
      </w:tr>
      <w:tr w:rsidR="00EF3743" w:rsidRPr="004042FC" w14:paraId="275FF380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57EA5BEF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54D5C128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7198696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270D326B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40540033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24E92A7B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7F0FD207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1CF95972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68B12A7C" w14:textId="4B8314CB" w:rsidR="00EF3743" w:rsidRPr="00351AE7" w:rsidRDefault="00EF3743" w:rsidP="00892EBD">
      <w:pPr>
        <w:rPr>
          <w:sz w:val="20"/>
          <w:szCs w:val="20"/>
          <w:lang w:val="en-GB"/>
        </w:rPr>
      </w:pPr>
    </w:p>
    <w:p w14:paraId="7EC19A71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52"/>
        <w:gridCol w:w="980"/>
        <w:gridCol w:w="441"/>
        <w:gridCol w:w="3790"/>
        <w:gridCol w:w="3193"/>
        <w:gridCol w:w="1374"/>
      </w:tblGrid>
      <w:tr w:rsidR="000F2B76" w:rsidRPr="00351AE7" w14:paraId="488A9E3A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558F" w14:textId="1C59952E" w:rsidR="000F2B76" w:rsidRPr="00351AE7" w:rsidRDefault="00382850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8" w:history="1">
              <w:r w:rsidR="004042FC" w:rsidRPr="004042FC">
                <w:rPr>
                  <w:rStyle w:val="a8"/>
                  <w:sz w:val="20"/>
                  <w:szCs w:val="20"/>
                </w:rPr>
                <w:t>R3-230548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4E68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NRPPA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9E36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CR0100r,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38.455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  <w:p w14:paraId="15F73A77" w14:textId="0A9E57D4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R3-230849</w:t>
            </w:r>
          </w:p>
        </w:tc>
      </w:tr>
      <w:tr w:rsidR="00EF3743" w:rsidRPr="004042FC" w14:paraId="6FA484E5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7FE4AB91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0296D636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790A75E1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158B36A3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18BBD5EC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28BBE076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21592CF4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751E5BFD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39E28BCA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p w14:paraId="10FB4B57" w14:textId="4748C1A3" w:rsidR="00892EBD" w:rsidRDefault="00892EBD" w:rsidP="00892EBD">
      <w:pPr>
        <w:rPr>
          <w:lang w:val="en-GB"/>
        </w:rPr>
      </w:pPr>
    </w:p>
    <w:p w14:paraId="4D39597D" w14:textId="2C2AF0FF" w:rsidR="00351AE7" w:rsidRDefault="00351AE7" w:rsidP="00892EBD">
      <w:pPr>
        <w:rPr>
          <w:lang w:val="en-GB"/>
        </w:rPr>
      </w:pPr>
    </w:p>
    <w:p w14:paraId="066C1F49" w14:textId="7CF8F348" w:rsidR="00351AE7" w:rsidRDefault="00351AE7" w:rsidP="00892EBD">
      <w:pPr>
        <w:rPr>
          <w:lang w:val="en-GB"/>
        </w:rPr>
      </w:pPr>
    </w:p>
    <w:p w14:paraId="759A0119" w14:textId="3029044F" w:rsidR="00351AE7" w:rsidRDefault="00351AE7" w:rsidP="00892EBD">
      <w:pPr>
        <w:rPr>
          <w:lang w:val="en-GB"/>
        </w:rPr>
      </w:pPr>
    </w:p>
    <w:p w14:paraId="309717A7" w14:textId="2F732A0D" w:rsidR="00351AE7" w:rsidRDefault="00351AE7" w:rsidP="00892EBD">
      <w:pPr>
        <w:rPr>
          <w:lang w:val="en-GB"/>
        </w:rPr>
      </w:pPr>
    </w:p>
    <w:p w14:paraId="7020FA07" w14:textId="3C24DF6C" w:rsidR="00351AE7" w:rsidRDefault="00351AE7" w:rsidP="00892EBD">
      <w:pPr>
        <w:rPr>
          <w:lang w:val="en-GB"/>
        </w:rPr>
      </w:pPr>
    </w:p>
    <w:p w14:paraId="6D9BF5E4" w14:textId="13352CDC" w:rsidR="00351AE7" w:rsidRDefault="00351AE7" w:rsidP="00892EBD">
      <w:pPr>
        <w:rPr>
          <w:lang w:val="en-GB"/>
        </w:rPr>
      </w:pPr>
    </w:p>
    <w:p w14:paraId="7A069F4D" w14:textId="6B1A53B1" w:rsidR="00351AE7" w:rsidRDefault="00351AE7" w:rsidP="00892EBD">
      <w:pPr>
        <w:rPr>
          <w:lang w:val="en-GB"/>
        </w:rPr>
      </w:pPr>
    </w:p>
    <w:p w14:paraId="3708CAC2" w14:textId="77777777" w:rsidR="0019713F" w:rsidRDefault="0019713F" w:rsidP="00892EBD">
      <w:pPr>
        <w:rPr>
          <w:lang w:val="en-GB"/>
        </w:rPr>
        <w:sectPr w:rsidR="0019713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</w:p>
    <w:p w14:paraId="6C099DEA" w14:textId="3D99240D" w:rsidR="00351AE7" w:rsidRDefault="00351AE7" w:rsidP="00892EBD">
      <w:pPr>
        <w:rPr>
          <w:lang w:val="en-GB"/>
        </w:rPr>
      </w:pPr>
    </w:p>
    <w:p w14:paraId="55ABF316" w14:textId="5E17F57E" w:rsidR="00892EBD" w:rsidRPr="009906B1" w:rsidRDefault="00324A95" w:rsidP="00892EBD">
      <w:pPr>
        <w:rPr>
          <w:b/>
          <w:sz w:val="28"/>
          <w:szCs w:val="28"/>
          <w:lang w:val="en-GB"/>
        </w:rPr>
      </w:pPr>
      <w:r w:rsidRPr="009906B1">
        <w:rPr>
          <w:rFonts w:hint="eastAsia"/>
          <w:b/>
          <w:sz w:val="28"/>
          <w:szCs w:val="28"/>
          <w:lang w:val="en-GB"/>
        </w:rPr>
        <w:t>Ann</w:t>
      </w:r>
      <w:r w:rsidRPr="009906B1">
        <w:rPr>
          <w:b/>
          <w:sz w:val="28"/>
          <w:szCs w:val="28"/>
          <w:lang w:val="en-GB"/>
        </w:rPr>
        <w:t>e</w:t>
      </w:r>
      <w:r w:rsidRPr="009906B1">
        <w:rPr>
          <w:rFonts w:hint="eastAsia"/>
          <w:b/>
          <w:sz w:val="28"/>
          <w:szCs w:val="28"/>
          <w:lang w:val="en-GB"/>
        </w:rPr>
        <w:t>x:</w:t>
      </w:r>
      <w:r w:rsidRPr="009906B1">
        <w:rPr>
          <w:b/>
          <w:sz w:val="28"/>
          <w:szCs w:val="28"/>
          <w:lang w:val="en-GB"/>
        </w:rPr>
        <w:t xml:space="preserve"> </w:t>
      </w:r>
      <w:r w:rsidR="00351AE7" w:rsidRPr="009906B1">
        <w:rPr>
          <w:b/>
          <w:sz w:val="28"/>
          <w:szCs w:val="28"/>
          <w:lang w:val="en-GB"/>
        </w:rPr>
        <w:t xml:space="preserve">RAN3 </w:t>
      </w:r>
      <w:r w:rsidRPr="009906B1">
        <w:rPr>
          <w:b/>
          <w:sz w:val="28"/>
          <w:szCs w:val="28"/>
          <w:lang w:val="en-GB"/>
        </w:rPr>
        <w:t>Chair Note</w:t>
      </w:r>
      <w:r w:rsidR="009906B1" w:rsidRPr="009906B1">
        <w:rPr>
          <w:b/>
          <w:sz w:val="28"/>
          <w:szCs w:val="28"/>
          <w:lang w:val="en-GB"/>
        </w:rPr>
        <w:t xml:space="preserve"> from </w:t>
      </w:r>
      <w:r w:rsidR="009906B1">
        <w:rPr>
          <w:b/>
          <w:sz w:val="28"/>
          <w:szCs w:val="28"/>
          <w:lang w:val="en-GB"/>
        </w:rPr>
        <w:t>“</w:t>
      </w:r>
      <w:r w:rsidR="009906B1" w:rsidRPr="009906B1">
        <w:rPr>
          <w:b/>
          <w:sz w:val="28"/>
          <w:szCs w:val="28"/>
          <w:lang w:val="en-GB"/>
        </w:rPr>
        <w:t>RAN3_119_agenda_20230228_1330.zip</w:t>
      </w:r>
      <w:r w:rsidR="009906B1">
        <w:rPr>
          <w:b/>
          <w:sz w:val="28"/>
          <w:szCs w:val="28"/>
          <w:lang w:val="en-GB"/>
        </w:rPr>
        <w:t>”</w:t>
      </w:r>
    </w:p>
    <w:p w14:paraId="57E4F370" w14:textId="292B1A92" w:rsidR="00324A95" w:rsidRDefault="00324A95" w:rsidP="00892EBD">
      <w:pPr>
        <w:rPr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324A95" w14:paraId="5172E217" w14:textId="77777777" w:rsidTr="008A1FEE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B9E4B5" w14:textId="77777777" w:rsidR="00324A95" w:rsidRDefault="00324A95" w:rsidP="00324A95">
            <w:pPr>
              <w:pStyle w:val="2"/>
              <w:keepNext w:val="0"/>
              <w:widowControl w:val="0"/>
              <w:numPr>
                <w:ilvl w:val="1"/>
                <w:numId w:val="7"/>
              </w:numPr>
              <w:tabs>
                <w:tab w:val="clear" w:pos="432"/>
                <w:tab w:val="left" w:pos="0"/>
              </w:tabs>
              <w:autoSpaceDN w:val="0"/>
              <w:spacing w:before="60" w:beforeAutospacing="1" w:after="6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9.3. R17 Rapporteur Corrections</w:t>
            </w:r>
          </w:p>
          <w:p w14:paraId="4487CCFE" w14:textId="77777777" w:rsidR="00324A95" w:rsidRPr="00D30F32" w:rsidRDefault="00324A95" w:rsidP="008A1FEE">
            <w:pP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Spec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rapporteurs work on </w:t>
            </w:r>
            <w:proofErr w:type="spellStart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Cat.F</w:t>
            </w:r>
            <w:proofErr w:type="spellEnd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CRs with </w:t>
            </w:r>
            <w:proofErr w:type="spellStart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NewRAT</w:t>
            </w:r>
            <w:proofErr w:type="spellEnd"/>
            <w:r w:rsidRPr="00D30F32">
              <w:rPr>
                <w:rFonts w:ascii="Calibri" w:hAnsi="Calibri" w:cs="Calibri" w:hint="eastAsia"/>
                <w:i/>
                <w:color w:val="FF0000"/>
                <w:sz w:val="16"/>
                <w:szCs w:val="16"/>
                <w:lang w:eastAsia="en-US"/>
              </w:rPr>
              <w:t>-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Core and TEI17 as WI code to reflect the</w:t>
            </w: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RRC container reference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rules</w:t>
            </w: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in </w:t>
            </w:r>
            <w:hyperlink r:id="rId25" w:history="1">
              <w:r>
                <w:rPr>
                  <w:rStyle w:val="a8"/>
                  <w:rFonts w:ascii="Calibri" w:hAnsi="Calibri" w:cs="Calibri"/>
                  <w:i/>
                  <w:sz w:val="16"/>
                  <w:szCs w:val="16"/>
                  <w:lang w:eastAsia="en-US"/>
                </w:rPr>
                <w:t>R3-226777</w:t>
              </w:r>
            </w:hyperlink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.</w:t>
            </w:r>
          </w:p>
          <w:p w14:paraId="28D012ED" w14:textId="77777777" w:rsidR="00324A95" w:rsidRDefault="00324A95" w:rsidP="008A1FEE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color w:val="D60093"/>
                <w:lang w:eastAsia="en-US"/>
              </w:rPr>
              <w:t>Quota free</w:t>
            </w:r>
          </w:p>
        </w:tc>
      </w:tr>
      <w:tr w:rsidR="00324A95" w:rsidRPr="00E03836" w14:paraId="4B739ADA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7DF2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6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R3-230181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94D7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references to RRC protocol elements in S1AP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D37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CR1908r, TS 36.413 v17.3.0, Rel-17, Cat. F</w:t>
            </w:r>
          </w:p>
        </w:tc>
      </w:tr>
      <w:tr w:rsidR="00324A95" w14:paraId="61231E21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8B7E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7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22A3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references to RRC protocol elements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9418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CR0930r, TS 38.413 v17.3.0, Rel-17, Cat. F</w:t>
            </w:r>
          </w:p>
        </w:tc>
      </w:tr>
      <w:tr w:rsidR="00324A95" w14:paraId="2995202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C7C9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8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R3-230358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1DC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Discussion on correction of RRC references in </w:t>
            </w:r>
            <w:proofErr w:type="spellStart"/>
            <w:r w:rsidRPr="00364824">
              <w:rPr>
                <w:rFonts w:ascii="Calibri" w:hAnsi="Calibri" w:cs="Calibri"/>
                <w:sz w:val="18"/>
                <w:lang w:eastAsia="en-US"/>
              </w:rPr>
              <w:t>XnAP</w:t>
            </w:r>
            <w:proofErr w:type="spellEnd"/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E24B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7DA31A43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47E4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9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R3-230359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D9DB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E03836">
              <w:rPr>
                <w:rFonts w:ascii="Calibri" w:hAnsi="Calibri" w:cs="Calibri"/>
                <w:sz w:val="18"/>
                <w:lang w:eastAsia="en-US"/>
              </w:rPr>
              <w:t>XnAP</w:t>
            </w:r>
            <w:proofErr w:type="spellEnd"/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9334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CR0979r, TS 38.423 v17.3.0, Rel-17, Cat. F</w:t>
            </w:r>
          </w:p>
        </w:tc>
      </w:tr>
      <w:tr w:rsidR="00324A95" w14:paraId="2EEF34D3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7D83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0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107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X2AP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55AB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6DA0CB5E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42DE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1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0BAD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X2AP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BB33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CR1735r, TS 36.423 v17.3.0, Rel-17, Cat. F</w:t>
            </w:r>
          </w:p>
          <w:p w14:paraId="7B4A54B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32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R3-230796</w:t>
              </w:r>
            </w:hyperlink>
          </w:p>
        </w:tc>
      </w:tr>
      <w:tr w:rsidR="00324A95" w14:paraId="439EFAE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BBBA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3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9BA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EBCD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:rsidRPr="00E03836" w14:paraId="6A9A303D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4B2E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4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06B2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Correction of RRC references for </w:t>
            </w:r>
            <w:proofErr w:type="spellStart"/>
            <w:r w:rsidRPr="00E03836">
              <w:rPr>
                <w:rFonts w:ascii="Calibri" w:hAnsi="Calibri" w:cs="Calibri"/>
                <w:sz w:val="18"/>
                <w:lang w:eastAsia="en-US"/>
              </w:rPr>
              <w:t>SLrelay</w:t>
            </w:r>
            <w:proofErr w:type="spellEnd"/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8C1E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CR1120r, TS 38.473 v17.3.0, Rel-17, Cat. F</w:t>
            </w:r>
          </w:p>
        </w:tc>
      </w:tr>
      <w:tr w:rsidR="00324A95" w:rsidRPr="00E03836" w14:paraId="53DEEDD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9018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5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ACD5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RRC references for DRX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1F1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CR1121r, TS 38.473 v17.3.0, Rel-17, Cat. F</w:t>
            </w:r>
          </w:p>
        </w:tc>
      </w:tr>
      <w:tr w:rsidR="00324A95" w:rsidRPr="00E03836" w14:paraId="1BC0DBA0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E5AB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6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954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B66A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CR1122r, TS 38.473 v17.3.0, Rel-17, Cat. F</w:t>
            </w:r>
          </w:p>
        </w:tc>
      </w:tr>
      <w:tr w:rsidR="00324A95" w14:paraId="20EEADB5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37CE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7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B9E4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E1AP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5AC9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CR0051r, TS 37.483 v17.3.0, Rel-17, Cat. F</w:t>
            </w:r>
          </w:p>
        </w:tc>
      </w:tr>
      <w:tr w:rsidR="00324A95" w14:paraId="6F4F2832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C6AD" w14:textId="77777777" w:rsidR="00324A95" w:rsidRPr="009906B1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8" w:history="1">
              <w:r w:rsidR="00324A95" w:rsidRPr="009906B1">
                <w:rPr>
                  <w:rFonts w:ascii="Calibri" w:hAnsi="Calibri" w:cs="Calibri"/>
                  <w:sz w:val="18"/>
                  <w:lang w:eastAsia="en-US"/>
                </w:rPr>
                <w:t>R3-230544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D775" w14:textId="77777777" w:rsidR="00324A95" w:rsidRPr="009906B1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9906B1">
              <w:rPr>
                <w:rFonts w:ascii="Calibri" w:hAnsi="Calibri" w:cs="Calibri"/>
                <w:sz w:val="18"/>
                <w:lang w:eastAsia="en-US"/>
              </w:rPr>
              <w:t>NRPPa</w:t>
            </w:r>
            <w:proofErr w:type="spellEnd"/>
            <w:r w:rsidRPr="009906B1">
              <w:rPr>
                <w:rFonts w:ascii="Calibri" w:hAnsi="Calibri" w:cs="Calibri"/>
                <w:sz w:val="18"/>
                <w:lang w:eastAsia="en-US"/>
              </w:rPr>
              <w:t xml:space="preserve"> Rapporteur Corrections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59A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9906B1">
              <w:rPr>
                <w:rFonts w:ascii="Calibri" w:hAnsi="Calibri" w:cs="Calibri"/>
                <w:sz w:val="18"/>
                <w:lang w:eastAsia="en-US"/>
              </w:rPr>
              <w:t>draftCR</w:t>
            </w:r>
            <w:proofErr w:type="spellEnd"/>
          </w:p>
        </w:tc>
      </w:tr>
      <w:tr w:rsidR="00324A95" w14:paraId="6340A1E5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0B03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9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DE1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LPPA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77C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543169EE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CC85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0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ED9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LPPA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D3E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CR0118r, TS 36.455 v17.0.0, Rel-17, Cat. F</w:t>
            </w:r>
          </w:p>
          <w:p w14:paraId="7E065680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1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R3-230848</w:t>
              </w:r>
            </w:hyperlink>
          </w:p>
        </w:tc>
      </w:tr>
      <w:tr w:rsidR="00324A95" w14:paraId="2143F968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AC00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2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3BF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NRPPA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376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6000B4D2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CAD9" w14:textId="77777777" w:rsidR="00324A95" w:rsidRPr="00E03836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3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BCED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NRPPA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9E9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CR0100r, TS 38.455 v17.3.0, Rel-17, Cat. F</w:t>
            </w:r>
          </w:p>
          <w:p w14:paraId="7A8F2162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4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R3-230849</w:t>
              </w:r>
            </w:hyperlink>
          </w:p>
        </w:tc>
      </w:tr>
      <w:tr w:rsidR="00324A95" w14:paraId="4EE6DD71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BED3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5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R3-230202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52A9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E51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CR0931r, TS 38.413 v17.3.0, Rel-17, Cat. F</w:t>
            </w:r>
          </w:p>
          <w:p w14:paraId="62FAE9C4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3BD8A616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EB5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6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R3-230360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B363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(Ericsson, Huawei,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A832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CR0980r, TS 38.423 v17.3.0, Rel-17, Cat. F</w:t>
            </w:r>
          </w:p>
          <w:p w14:paraId="07FF47B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7" w:history="1">
              <w:r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R3-230847</w:t>
              </w:r>
            </w:hyperlink>
          </w:p>
          <w:p w14:paraId="676F81E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7BE5BD8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61ED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8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82F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(Huawei, Ericsson,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E43F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CR1119r, TS 38.473 v17.3.0, Rel-17, Cat. F</w:t>
            </w:r>
          </w:p>
          <w:p w14:paraId="580611CD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79394214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A4BD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9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AA51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Misalignment between tabular and ASN.1 for CHO Information IE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E673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CR1733r, TS 36.423 v17.3.0, Rel-17, Cat. A</w:t>
            </w:r>
          </w:p>
          <w:p w14:paraId="6B74C1B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221F7F5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F1FA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0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CF47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Rapporteur’s editorial corrections for E1AP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86E6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CR0052r, TS 37.483 v17.3.0, Rel-17, Cat. D</w:t>
            </w:r>
          </w:p>
          <w:p w14:paraId="72BEF08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noted</w:t>
            </w:r>
          </w:p>
        </w:tc>
      </w:tr>
      <w:tr w:rsidR="00324A95" w14:paraId="561A9890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A4FF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1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R3-230759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836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Misalignment between tabular and ASN.1 for CHO Information IE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0707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CR1737r, TS 36.423 v16.10.1, Rel-16, Cat. F</w:t>
            </w:r>
          </w:p>
          <w:p w14:paraId="10EC58E2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364CD69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AA92" w14:textId="77777777" w:rsidR="00324A95" w:rsidRPr="00AC6D9F" w:rsidRDefault="00382850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2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R3-230182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903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Correction for </w:t>
            </w:r>
            <w:proofErr w:type="spellStart"/>
            <w:r w:rsidRPr="00364824">
              <w:rPr>
                <w:rFonts w:ascii="Calibri" w:hAnsi="Calibri" w:cs="Calibri"/>
                <w:sz w:val="18"/>
                <w:lang w:eastAsia="en-US"/>
              </w:rPr>
              <w:t>SubcarrierSpacingSSB</w:t>
            </w:r>
            <w:proofErr w:type="spellEnd"/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340C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CR1909r, TS 36.413 v17.3.0, Rel-17, Cat. F</w:t>
            </w:r>
          </w:p>
          <w:p w14:paraId="23816E54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R</w:t>
            </w:r>
            <w:r w:rsidRPr="00B74DE3">
              <w:rPr>
                <w:rFonts w:ascii="Calibri" w:hAnsi="Calibri" w:cs="Calibri" w:hint="eastAsia"/>
                <w:sz w:val="18"/>
                <w:lang w:eastAsia="en-US"/>
              </w:rPr>
              <w:t>e</w:t>
            </w:r>
            <w:r w:rsidRPr="00B74DE3">
              <w:rPr>
                <w:rFonts w:ascii="Calibri" w:hAnsi="Calibri" w:cs="Calibri"/>
                <w:sz w:val="18"/>
                <w:lang w:eastAsia="en-US"/>
              </w:rPr>
              <w:t xml:space="preserve">v in </w:t>
            </w:r>
            <w:hyperlink r:id="rId53" w:history="1">
              <w:r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R3-230792</w:t>
              </w:r>
            </w:hyperlink>
          </w:p>
          <w:p w14:paraId="3772484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60DAC9B4" w14:textId="77777777" w:rsidTr="008A1FEE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D13B2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11_RapporteurUpdates</w:t>
            </w:r>
          </w:p>
          <w:p w14:paraId="41D7B212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Check all the details of CRs</w:t>
            </w:r>
          </w:p>
          <w:p w14:paraId="0AD72107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Approve the CRs if agreeable after checking</w:t>
            </w:r>
          </w:p>
          <w:p w14:paraId="7A1ABDC4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lang w:eastAsia="en-US"/>
              </w:rPr>
              <w:t>(NEC - moderator)</w:t>
            </w:r>
          </w:p>
          <w:p w14:paraId="6EEEF931" w14:textId="77777777" w:rsidR="00324A95" w:rsidRPr="005D7FA5" w:rsidRDefault="00324A95" w:rsidP="008A1FEE">
            <w:pPr>
              <w:widowControl w:val="0"/>
              <w:ind w:left="144" w:hanging="144"/>
              <w:rPr>
                <w:rFonts w:ascii="Calibri" w:eastAsia="DengXian" w:hAnsi="Calibri" w:cs="Calibri"/>
                <w:color w:val="000000"/>
                <w:sz w:val="18"/>
              </w:rPr>
            </w:pPr>
            <w:r w:rsidRPr="005D7FA5">
              <w:rPr>
                <w:rFonts w:ascii="Calibri" w:eastAsia="DengXian" w:hAnsi="Calibri" w:cs="Calibri" w:hint="eastAsia"/>
                <w:color w:val="000000"/>
                <w:sz w:val="18"/>
              </w:rPr>
              <w:t>S</w:t>
            </w:r>
            <w:r w:rsidRPr="005D7FA5">
              <w:rPr>
                <w:rFonts w:ascii="Calibri" w:eastAsia="DengXian" w:hAnsi="Calibri" w:cs="Calibri"/>
                <w:color w:val="000000"/>
                <w:sz w:val="18"/>
              </w:rPr>
              <w:t xml:space="preserve">ummary of offline disc </w:t>
            </w:r>
            <w:hyperlink r:id="rId54" w:history="1">
              <w:r w:rsidRPr="005D7FA5">
                <w:rPr>
                  <w:rStyle w:val="a8"/>
                  <w:rFonts w:ascii="Calibri" w:eastAsia="DengXian" w:hAnsi="Calibri" w:cs="Calibri"/>
                  <w:sz w:val="18"/>
                </w:rPr>
                <w:t>R3-230842</w:t>
              </w:r>
            </w:hyperlink>
          </w:p>
        </w:tc>
      </w:tr>
    </w:tbl>
    <w:p w14:paraId="75A71ABE" w14:textId="77777777" w:rsidR="00324A95" w:rsidRPr="00324A95" w:rsidRDefault="00324A95" w:rsidP="00892EBD"/>
    <w:sectPr w:rsidR="00324A95" w:rsidRPr="00324A9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2B0D5" w14:textId="77777777" w:rsidR="00382850" w:rsidRDefault="00382850" w:rsidP="000134CE">
      <w:pPr>
        <w:spacing w:after="0"/>
      </w:pPr>
      <w:r>
        <w:separator/>
      </w:r>
    </w:p>
  </w:endnote>
  <w:endnote w:type="continuationSeparator" w:id="0">
    <w:p w14:paraId="2298AC5B" w14:textId="77777777" w:rsidR="00382850" w:rsidRDefault="00382850" w:rsidP="00013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1720" w14:textId="77777777" w:rsidR="009C04C2" w:rsidRDefault="009C04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9477" w14:textId="77777777" w:rsidR="009C04C2" w:rsidRDefault="009C04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5CDA" w14:textId="77777777" w:rsidR="009C04C2" w:rsidRDefault="009C04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ABAE" w14:textId="77777777" w:rsidR="00382850" w:rsidRDefault="00382850" w:rsidP="000134CE">
      <w:pPr>
        <w:spacing w:after="0"/>
      </w:pPr>
      <w:r>
        <w:separator/>
      </w:r>
    </w:p>
  </w:footnote>
  <w:footnote w:type="continuationSeparator" w:id="0">
    <w:p w14:paraId="6CC3542E" w14:textId="77777777" w:rsidR="00382850" w:rsidRDefault="00382850" w:rsidP="000134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AEDF" w14:textId="77777777" w:rsidR="009C04C2" w:rsidRDefault="009C04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B81" w14:textId="77777777" w:rsidR="009C04C2" w:rsidRDefault="009C04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812E" w14:textId="77777777" w:rsidR="009C04C2" w:rsidRDefault="009C04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218F8"/>
    <w:multiLevelType w:val="hybridMultilevel"/>
    <w:tmpl w:val="311EB0F4"/>
    <w:lvl w:ilvl="0" w:tplc="3A1211F4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6D1934"/>
    <w:multiLevelType w:val="hybridMultilevel"/>
    <w:tmpl w:val="5F50D888"/>
    <w:lvl w:ilvl="0" w:tplc="CD3635E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9D3C5B"/>
    <w:multiLevelType w:val="hybridMultilevel"/>
    <w:tmpl w:val="E46C980C"/>
    <w:lvl w:ilvl="0" w:tplc="C3FC3DE4">
      <w:start w:val="1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B87497"/>
    <w:multiLevelType w:val="multilevel"/>
    <w:tmpl w:val="53B8749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游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A13"/>
    <w:rsid w:val="000073D4"/>
    <w:rsid w:val="00010D7A"/>
    <w:rsid w:val="000134CE"/>
    <w:rsid w:val="00014FA2"/>
    <w:rsid w:val="000179CB"/>
    <w:rsid w:val="000200AF"/>
    <w:rsid w:val="000212BF"/>
    <w:rsid w:val="000216C7"/>
    <w:rsid w:val="0002245C"/>
    <w:rsid w:val="00024B47"/>
    <w:rsid w:val="00027387"/>
    <w:rsid w:val="00031F6B"/>
    <w:rsid w:val="00034152"/>
    <w:rsid w:val="00037806"/>
    <w:rsid w:val="00040FD2"/>
    <w:rsid w:val="000431FB"/>
    <w:rsid w:val="00044630"/>
    <w:rsid w:val="0005104C"/>
    <w:rsid w:val="00051ADE"/>
    <w:rsid w:val="00056FAA"/>
    <w:rsid w:val="00062711"/>
    <w:rsid w:val="00062A1B"/>
    <w:rsid w:val="00064B47"/>
    <w:rsid w:val="000713E2"/>
    <w:rsid w:val="000728B2"/>
    <w:rsid w:val="00076422"/>
    <w:rsid w:val="000802D0"/>
    <w:rsid w:val="00085C29"/>
    <w:rsid w:val="000872E9"/>
    <w:rsid w:val="00087ACB"/>
    <w:rsid w:val="00090430"/>
    <w:rsid w:val="00091804"/>
    <w:rsid w:val="0009497F"/>
    <w:rsid w:val="000959DC"/>
    <w:rsid w:val="0009653A"/>
    <w:rsid w:val="000976FD"/>
    <w:rsid w:val="000A6ED3"/>
    <w:rsid w:val="000A6F7B"/>
    <w:rsid w:val="000B147B"/>
    <w:rsid w:val="000B62FB"/>
    <w:rsid w:val="000B6FAD"/>
    <w:rsid w:val="000C04F3"/>
    <w:rsid w:val="000C0578"/>
    <w:rsid w:val="000C5230"/>
    <w:rsid w:val="000D295D"/>
    <w:rsid w:val="000E1E27"/>
    <w:rsid w:val="000E3F59"/>
    <w:rsid w:val="000E51FE"/>
    <w:rsid w:val="000E5DA5"/>
    <w:rsid w:val="000F062E"/>
    <w:rsid w:val="000F1B6D"/>
    <w:rsid w:val="000F2B76"/>
    <w:rsid w:val="00100216"/>
    <w:rsid w:val="00103B76"/>
    <w:rsid w:val="00103FD0"/>
    <w:rsid w:val="00105335"/>
    <w:rsid w:val="00110426"/>
    <w:rsid w:val="00111DDC"/>
    <w:rsid w:val="00114113"/>
    <w:rsid w:val="00120F8D"/>
    <w:rsid w:val="001220BB"/>
    <w:rsid w:val="0012644D"/>
    <w:rsid w:val="001264EC"/>
    <w:rsid w:val="0013001D"/>
    <w:rsid w:val="00137112"/>
    <w:rsid w:val="001375DF"/>
    <w:rsid w:val="00143621"/>
    <w:rsid w:val="00144DD1"/>
    <w:rsid w:val="0014525B"/>
    <w:rsid w:val="001453C1"/>
    <w:rsid w:val="00145759"/>
    <w:rsid w:val="0015316A"/>
    <w:rsid w:val="00153462"/>
    <w:rsid w:val="00162BDD"/>
    <w:rsid w:val="001650DA"/>
    <w:rsid w:val="001655A0"/>
    <w:rsid w:val="00165E1D"/>
    <w:rsid w:val="00165E4D"/>
    <w:rsid w:val="00173884"/>
    <w:rsid w:val="001824D7"/>
    <w:rsid w:val="00183BDB"/>
    <w:rsid w:val="00184C5C"/>
    <w:rsid w:val="00187BE7"/>
    <w:rsid w:val="00191F28"/>
    <w:rsid w:val="001920C1"/>
    <w:rsid w:val="00193C66"/>
    <w:rsid w:val="001944DB"/>
    <w:rsid w:val="001969C8"/>
    <w:rsid w:val="0019713F"/>
    <w:rsid w:val="00197E77"/>
    <w:rsid w:val="001A2D65"/>
    <w:rsid w:val="001B1880"/>
    <w:rsid w:val="001B39D1"/>
    <w:rsid w:val="001B6525"/>
    <w:rsid w:val="001C7F35"/>
    <w:rsid w:val="001D1AAB"/>
    <w:rsid w:val="001D30FC"/>
    <w:rsid w:val="001D5BDF"/>
    <w:rsid w:val="001D5E21"/>
    <w:rsid w:val="001D72E2"/>
    <w:rsid w:val="001E09E0"/>
    <w:rsid w:val="001E433A"/>
    <w:rsid w:val="001E6AEE"/>
    <w:rsid w:val="001E7145"/>
    <w:rsid w:val="001F14A3"/>
    <w:rsid w:val="001F39CD"/>
    <w:rsid w:val="001F48F3"/>
    <w:rsid w:val="001F5AD4"/>
    <w:rsid w:val="001F5D8E"/>
    <w:rsid w:val="00203601"/>
    <w:rsid w:val="00204104"/>
    <w:rsid w:val="00210DE0"/>
    <w:rsid w:val="002158BD"/>
    <w:rsid w:val="00215D10"/>
    <w:rsid w:val="00220657"/>
    <w:rsid w:val="00225BDF"/>
    <w:rsid w:val="002262C3"/>
    <w:rsid w:val="0023002C"/>
    <w:rsid w:val="00237239"/>
    <w:rsid w:val="00244CBC"/>
    <w:rsid w:val="00247C8B"/>
    <w:rsid w:val="00250B34"/>
    <w:rsid w:val="00251D52"/>
    <w:rsid w:val="00254977"/>
    <w:rsid w:val="002574E8"/>
    <w:rsid w:val="00260842"/>
    <w:rsid w:val="002611A5"/>
    <w:rsid w:val="00261871"/>
    <w:rsid w:val="0026555B"/>
    <w:rsid w:val="00276C03"/>
    <w:rsid w:val="0028011A"/>
    <w:rsid w:val="002805CB"/>
    <w:rsid w:val="00284739"/>
    <w:rsid w:val="00287D97"/>
    <w:rsid w:val="002906F3"/>
    <w:rsid w:val="00295114"/>
    <w:rsid w:val="002970BD"/>
    <w:rsid w:val="00297AD7"/>
    <w:rsid w:val="002A1FFD"/>
    <w:rsid w:val="002A3BB2"/>
    <w:rsid w:val="002A3D01"/>
    <w:rsid w:val="002B2318"/>
    <w:rsid w:val="002B2919"/>
    <w:rsid w:val="002B3029"/>
    <w:rsid w:val="002B5F16"/>
    <w:rsid w:val="002C19CF"/>
    <w:rsid w:val="002C6004"/>
    <w:rsid w:val="002C777A"/>
    <w:rsid w:val="002E79B2"/>
    <w:rsid w:val="00300819"/>
    <w:rsid w:val="00300AE2"/>
    <w:rsid w:val="003015AB"/>
    <w:rsid w:val="00302688"/>
    <w:rsid w:val="003071CC"/>
    <w:rsid w:val="00307F58"/>
    <w:rsid w:val="00311EEC"/>
    <w:rsid w:val="00312139"/>
    <w:rsid w:val="00314035"/>
    <w:rsid w:val="003172B4"/>
    <w:rsid w:val="00320EC5"/>
    <w:rsid w:val="00324A95"/>
    <w:rsid w:val="00326647"/>
    <w:rsid w:val="0032754D"/>
    <w:rsid w:val="00327D85"/>
    <w:rsid w:val="00333CE1"/>
    <w:rsid w:val="003344F3"/>
    <w:rsid w:val="00334E87"/>
    <w:rsid w:val="00351AE7"/>
    <w:rsid w:val="00352C3B"/>
    <w:rsid w:val="00353CB6"/>
    <w:rsid w:val="00354461"/>
    <w:rsid w:val="00382850"/>
    <w:rsid w:val="00382F35"/>
    <w:rsid w:val="00387942"/>
    <w:rsid w:val="00393357"/>
    <w:rsid w:val="00396B48"/>
    <w:rsid w:val="003A1EED"/>
    <w:rsid w:val="003A55E8"/>
    <w:rsid w:val="003A79AB"/>
    <w:rsid w:val="003B163E"/>
    <w:rsid w:val="003B4990"/>
    <w:rsid w:val="003C0E64"/>
    <w:rsid w:val="003C289B"/>
    <w:rsid w:val="003C2939"/>
    <w:rsid w:val="003D281C"/>
    <w:rsid w:val="003D3A36"/>
    <w:rsid w:val="003D6981"/>
    <w:rsid w:val="003E1CFF"/>
    <w:rsid w:val="003E5C85"/>
    <w:rsid w:val="003E7F1F"/>
    <w:rsid w:val="003F0154"/>
    <w:rsid w:val="003F25C0"/>
    <w:rsid w:val="003F27CF"/>
    <w:rsid w:val="003F2D7C"/>
    <w:rsid w:val="004017E8"/>
    <w:rsid w:val="004026A2"/>
    <w:rsid w:val="004042FC"/>
    <w:rsid w:val="004052FC"/>
    <w:rsid w:val="00410E8D"/>
    <w:rsid w:val="0041275C"/>
    <w:rsid w:val="00415A0B"/>
    <w:rsid w:val="0042082E"/>
    <w:rsid w:val="00426532"/>
    <w:rsid w:val="00430F25"/>
    <w:rsid w:val="004401F3"/>
    <w:rsid w:val="00441478"/>
    <w:rsid w:val="00442F76"/>
    <w:rsid w:val="00447E2E"/>
    <w:rsid w:val="00451200"/>
    <w:rsid w:val="0045251B"/>
    <w:rsid w:val="004530EF"/>
    <w:rsid w:val="004531F2"/>
    <w:rsid w:val="00457327"/>
    <w:rsid w:val="00462612"/>
    <w:rsid w:val="00464569"/>
    <w:rsid w:val="00464A05"/>
    <w:rsid w:val="0047003B"/>
    <w:rsid w:val="004705E4"/>
    <w:rsid w:val="0047389A"/>
    <w:rsid w:val="00474D97"/>
    <w:rsid w:val="004769BB"/>
    <w:rsid w:val="00477378"/>
    <w:rsid w:val="004815FD"/>
    <w:rsid w:val="00481C6D"/>
    <w:rsid w:val="00486D01"/>
    <w:rsid w:val="00487384"/>
    <w:rsid w:val="004901C7"/>
    <w:rsid w:val="004909FF"/>
    <w:rsid w:val="00492325"/>
    <w:rsid w:val="00492FC8"/>
    <w:rsid w:val="00497E03"/>
    <w:rsid w:val="004A11F2"/>
    <w:rsid w:val="004A5A32"/>
    <w:rsid w:val="004B6CC1"/>
    <w:rsid w:val="004B7470"/>
    <w:rsid w:val="004C03A2"/>
    <w:rsid w:val="004C47EE"/>
    <w:rsid w:val="004C69B4"/>
    <w:rsid w:val="004D1030"/>
    <w:rsid w:val="004D1DF8"/>
    <w:rsid w:val="004D25DF"/>
    <w:rsid w:val="004D3FD8"/>
    <w:rsid w:val="004D4AD2"/>
    <w:rsid w:val="004D6D50"/>
    <w:rsid w:val="004D6EFE"/>
    <w:rsid w:val="004E0996"/>
    <w:rsid w:val="004E2AFB"/>
    <w:rsid w:val="004E7480"/>
    <w:rsid w:val="004F0286"/>
    <w:rsid w:val="004F068E"/>
    <w:rsid w:val="004F1A79"/>
    <w:rsid w:val="004F42FB"/>
    <w:rsid w:val="004F631A"/>
    <w:rsid w:val="00502083"/>
    <w:rsid w:val="005027A5"/>
    <w:rsid w:val="005048D8"/>
    <w:rsid w:val="00513910"/>
    <w:rsid w:val="00515F3C"/>
    <w:rsid w:val="00520F9A"/>
    <w:rsid w:val="00524FE8"/>
    <w:rsid w:val="005304EC"/>
    <w:rsid w:val="00531893"/>
    <w:rsid w:val="00532EBD"/>
    <w:rsid w:val="00535272"/>
    <w:rsid w:val="00535C76"/>
    <w:rsid w:val="00540703"/>
    <w:rsid w:val="00542608"/>
    <w:rsid w:val="00547CCC"/>
    <w:rsid w:val="00551443"/>
    <w:rsid w:val="00552672"/>
    <w:rsid w:val="005548E8"/>
    <w:rsid w:val="005549B8"/>
    <w:rsid w:val="00554C0C"/>
    <w:rsid w:val="00555B45"/>
    <w:rsid w:val="00556425"/>
    <w:rsid w:val="00560855"/>
    <w:rsid w:val="00562A8B"/>
    <w:rsid w:val="00563A73"/>
    <w:rsid w:val="005809F6"/>
    <w:rsid w:val="00585A8F"/>
    <w:rsid w:val="005869D5"/>
    <w:rsid w:val="00586C5F"/>
    <w:rsid w:val="00587BFF"/>
    <w:rsid w:val="00587E08"/>
    <w:rsid w:val="00590786"/>
    <w:rsid w:val="00590ED0"/>
    <w:rsid w:val="00595341"/>
    <w:rsid w:val="005957DB"/>
    <w:rsid w:val="005A00CD"/>
    <w:rsid w:val="005A5874"/>
    <w:rsid w:val="005B3CB2"/>
    <w:rsid w:val="005B43FF"/>
    <w:rsid w:val="005C43AF"/>
    <w:rsid w:val="005C59F0"/>
    <w:rsid w:val="005C6653"/>
    <w:rsid w:val="005D0694"/>
    <w:rsid w:val="005D2DBA"/>
    <w:rsid w:val="005D7A30"/>
    <w:rsid w:val="005E2623"/>
    <w:rsid w:val="005E32B2"/>
    <w:rsid w:val="005E5759"/>
    <w:rsid w:val="005F0FBB"/>
    <w:rsid w:val="005F1DC4"/>
    <w:rsid w:val="005F50CF"/>
    <w:rsid w:val="00601EA7"/>
    <w:rsid w:val="00602A0F"/>
    <w:rsid w:val="00603175"/>
    <w:rsid w:val="006040BD"/>
    <w:rsid w:val="006046D9"/>
    <w:rsid w:val="006063FB"/>
    <w:rsid w:val="006066BC"/>
    <w:rsid w:val="00607AE5"/>
    <w:rsid w:val="0061012F"/>
    <w:rsid w:val="006109E5"/>
    <w:rsid w:val="006150BE"/>
    <w:rsid w:val="006154FA"/>
    <w:rsid w:val="00616CDA"/>
    <w:rsid w:val="00617188"/>
    <w:rsid w:val="0062176B"/>
    <w:rsid w:val="00621A7E"/>
    <w:rsid w:val="00622627"/>
    <w:rsid w:val="006319E3"/>
    <w:rsid w:val="00632201"/>
    <w:rsid w:val="00632B8C"/>
    <w:rsid w:val="00636314"/>
    <w:rsid w:val="006374CB"/>
    <w:rsid w:val="006402E2"/>
    <w:rsid w:val="00640851"/>
    <w:rsid w:val="006446CD"/>
    <w:rsid w:val="006535DD"/>
    <w:rsid w:val="00653B0D"/>
    <w:rsid w:val="006574B9"/>
    <w:rsid w:val="00661AC9"/>
    <w:rsid w:val="00662ED0"/>
    <w:rsid w:val="00666C45"/>
    <w:rsid w:val="00667C6F"/>
    <w:rsid w:val="00670BF2"/>
    <w:rsid w:val="00675C94"/>
    <w:rsid w:val="0067673D"/>
    <w:rsid w:val="0068225C"/>
    <w:rsid w:val="0068280B"/>
    <w:rsid w:val="00685668"/>
    <w:rsid w:val="006859C2"/>
    <w:rsid w:val="006877E0"/>
    <w:rsid w:val="006903BB"/>
    <w:rsid w:val="006A1FA8"/>
    <w:rsid w:val="006A3A54"/>
    <w:rsid w:val="006A594F"/>
    <w:rsid w:val="006B3F0B"/>
    <w:rsid w:val="006B660F"/>
    <w:rsid w:val="006B7280"/>
    <w:rsid w:val="006C4F11"/>
    <w:rsid w:val="006D1688"/>
    <w:rsid w:val="006D1CC4"/>
    <w:rsid w:val="006D5D32"/>
    <w:rsid w:val="006D774A"/>
    <w:rsid w:val="006E091D"/>
    <w:rsid w:val="006E1DAC"/>
    <w:rsid w:val="006E445F"/>
    <w:rsid w:val="006E48D6"/>
    <w:rsid w:val="006E4BFB"/>
    <w:rsid w:val="006E7B40"/>
    <w:rsid w:val="006F2F86"/>
    <w:rsid w:val="0070217F"/>
    <w:rsid w:val="00702B6A"/>
    <w:rsid w:val="00702BE8"/>
    <w:rsid w:val="00702E3B"/>
    <w:rsid w:val="00704CF2"/>
    <w:rsid w:val="00711EB3"/>
    <w:rsid w:val="00713287"/>
    <w:rsid w:val="007206C0"/>
    <w:rsid w:val="0072627A"/>
    <w:rsid w:val="00727A3D"/>
    <w:rsid w:val="00730B4C"/>
    <w:rsid w:val="007404EB"/>
    <w:rsid w:val="0074094A"/>
    <w:rsid w:val="00742544"/>
    <w:rsid w:val="007427B0"/>
    <w:rsid w:val="007455A0"/>
    <w:rsid w:val="00750FD3"/>
    <w:rsid w:val="00752444"/>
    <w:rsid w:val="00753449"/>
    <w:rsid w:val="00753D52"/>
    <w:rsid w:val="00761D18"/>
    <w:rsid w:val="00766FEB"/>
    <w:rsid w:val="00767EC4"/>
    <w:rsid w:val="00767ED4"/>
    <w:rsid w:val="00771C2D"/>
    <w:rsid w:val="007723D9"/>
    <w:rsid w:val="00785B82"/>
    <w:rsid w:val="007871A4"/>
    <w:rsid w:val="00787584"/>
    <w:rsid w:val="00791EAE"/>
    <w:rsid w:val="007A0BC4"/>
    <w:rsid w:val="007A327D"/>
    <w:rsid w:val="007A4547"/>
    <w:rsid w:val="007B19B8"/>
    <w:rsid w:val="007B1C49"/>
    <w:rsid w:val="007C0300"/>
    <w:rsid w:val="007C08D4"/>
    <w:rsid w:val="007C1C27"/>
    <w:rsid w:val="007C5560"/>
    <w:rsid w:val="007C62E2"/>
    <w:rsid w:val="007C6F19"/>
    <w:rsid w:val="007D532C"/>
    <w:rsid w:val="007D5D0A"/>
    <w:rsid w:val="007D6512"/>
    <w:rsid w:val="007E1DEA"/>
    <w:rsid w:val="007E3AD4"/>
    <w:rsid w:val="007E4E65"/>
    <w:rsid w:val="007E64E5"/>
    <w:rsid w:val="007F1137"/>
    <w:rsid w:val="007F495E"/>
    <w:rsid w:val="007F6408"/>
    <w:rsid w:val="00802086"/>
    <w:rsid w:val="00805EC9"/>
    <w:rsid w:val="00806B3D"/>
    <w:rsid w:val="00807936"/>
    <w:rsid w:val="00814E3C"/>
    <w:rsid w:val="00816A18"/>
    <w:rsid w:val="008201B6"/>
    <w:rsid w:val="00825EA4"/>
    <w:rsid w:val="00826896"/>
    <w:rsid w:val="00831D5A"/>
    <w:rsid w:val="0084016E"/>
    <w:rsid w:val="00840B5B"/>
    <w:rsid w:val="00847FE1"/>
    <w:rsid w:val="008503AE"/>
    <w:rsid w:val="00851801"/>
    <w:rsid w:val="0085355A"/>
    <w:rsid w:val="00860FBC"/>
    <w:rsid w:val="0086134D"/>
    <w:rsid w:val="00863E29"/>
    <w:rsid w:val="008641BF"/>
    <w:rsid w:val="00865918"/>
    <w:rsid w:val="008662CD"/>
    <w:rsid w:val="0087110C"/>
    <w:rsid w:val="00871B8C"/>
    <w:rsid w:val="008726A0"/>
    <w:rsid w:val="00875656"/>
    <w:rsid w:val="00880170"/>
    <w:rsid w:val="008816A5"/>
    <w:rsid w:val="008832C1"/>
    <w:rsid w:val="0088560A"/>
    <w:rsid w:val="008867A4"/>
    <w:rsid w:val="00892B9E"/>
    <w:rsid w:val="00892EBD"/>
    <w:rsid w:val="008A1390"/>
    <w:rsid w:val="008B1BD8"/>
    <w:rsid w:val="008B2E13"/>
    <w:rsid w:val="008C1A42"/>
    <w:rsid w:val="008C5F9A"/>
    <w:rsid w:val="008C6C14"/>
    <w:rsid w:val="008C73E8"/>
    <w:rsid w:val="008D116E"/>
    <w:rsid w:val="008D3FB0"/>
    <w:rsid w:val="008D5EE7"/>
    <w:rsid w:val="008E220E"/>
    <w:rsid w:val="008E3BB6"/>
    <w:rsid w:val="008E65A2"/>
    <w:rsid w:val="008E672F"/>
    <w:rsid w:val="00902B9E"/>
    <w:rsid w:val="00905C91"/>
    <w:rsid w:val="00914AA3"/>
    <w:rsid w:val="00915ED6"/>
    <w:rsid w:val="00917160"/>
    <w:rsid w:val="0092154E"/>
    <w:rsid w:val="00926B5E"/>
    <w:rsid w:val="009303C1"/>
    <w:rsid w:val="009306D1"/>
    <w:rsid w:val="00930EE4"/>
    <w:rsid w:val="0093279B"/>
    <w:rsid w:val="00933FC9"/>
    <w:rsid w:val="009378F2"/>
    <w:rsid w:val="00942214"/>
    <w:rsid w:val="0094478A"/>
    <w:rsid w:val="00946939"/>
    <w:rsid w:val="009504A5"/>
    <w:rsid w:val="00954713"/>
    <w:rsid w:val="00955CF1"/>
    <w:rsid w:val="00961DFD"/>
    <w:rsid w:val="0097055F"/>
    <w:rsid w:val="0097382B"/>
    <w:rsid w:val="009738B3"/>
    <w:rsid w:val="00981C23"/>
    <w:rsid w:val="00981CB7"/>
    <w:rsid w:val="00981D19"/>
    <w:rsid w:val="009868BE"/>
    <w:rsid w:val="009906B1"/>
    <w:rsid w:val="00991A44"/>
    <w:rsid w:val="00993186"/>
    <w:rsid w:val="00993411"/>
    <w:rsid w:val="00993E95"/>
    <w:rsid w:val="00995F8D"/>
    <w:rsid w:val="009A1049"/>
    <w:rsid w:val="009A1130"/>
    <w:rsid w:val="009A2006"/>
    <w:rsid w:val="009A54B0"/>
    <w:rsid w:val="009B0B09"/>
    <w:rsid w:val="009B0CDA"/>
    <w:rsid w:val="009B0E00"/>
    <w:rsid w:val="009B1D81"/>
    <w:rsid w:val="009B30C7"/>
    <w:rsid w:val="009B6B9F"/>
    <w:rsid w:val="009C0295"/>
    <w:rsid w:val="009C04C2"/>
    <w:rsid w:val="009C095E"/>
    <w:rsid w:val="009C15E2"/>
    <w:rsid w:val="009C75A2"/>
    <w:rsid w:val="009D27FD"/>
    <w:rsid w:val="009E1EBC"/>
    <w:rsid w:val="009E332E"/>
    <w:rsid w:val="009F00D9"/>
    <w:rsid w:val="009F3605"/>
    <w:rsid w:val="009F39BD"/>
    <w:rsid w:val="009F51D0"/>
    <w:rsid w:val="009F523A"/>
    <w:rsid w:val="009F6E28"/>
    <w:rsid w:val="009F7927"/>
    <w:rsid w:val="00A03C50"/>
    <w:rsid w:val="00A03F6A"/>
    <w:rsid w:val="00A04462"/>
    <w:rsid w:val="00A23BFC"/>
    <w:rsid w:val="00A31AAB"/>
    <w:rsid w:val="00A34789"/>
    <w:rsid w:val="00A355AF"/>
    <w:rsid w:val="00A36CD6"/>
    <w:rsid w:val="00A40685"/>
    <w:rsid w:val="00A443E2"/>
    <w:rsid w:val="00A534E4"/>
    <w:rsid w:val="00A5395E"/>
    <w:rsid w:val="00A5649D"/>
    <w:rsid w:val="00A654AA"/>
    <w:rsid w:val="00A6762A"/>
    <w:rsid w:val="00A72DBD"/>
    <w:rsid w:val="00A73F0A"/>
    <w:rsid w:val="00A73F84"/>
    <w:rsid w:val="00A83A46"/>
    <w:rsid w:val="00A83CB9"/>
    <w:rsid w:val="00A913E7"/>
    <w:rsid w:val="00A92E94"/>
    <w:rsid w:val="00A96206"/>
    <w:rsid w:val="00A967CC"/>
    <w:rsid w:val="00AA3874"/>
    <w:rsid w:val="00AB0E52"/>
    <w:rsid w:val="00AC020C"/>
    <w:rsid w:val="00AC243E"/>
    <w:rsid w:val="00AC394C"/>
    <w:rsid w:val="00AC6021"/>
    <w:rsid w:val="00AD06EB"/>
    <w:rsid w:val="00AD1CB7"/>
    <w:rsid w:val="00AD214B"/>
    <w:rsid w:val="00AD2F6C"/>
    <w:rsid w:val="00AE7B7A"/>
    <w:rsid w:val="00AE7F8D"/>
    <w:rsid w:val="00AF191C"/>
    <w:rsid w:val="00AF4D8E"/>
    <w:rsid w:val="00AF7066"/>
    <w:rsid w:val="00B013E9"/>
    <w:rsid w:val="00B11058"/>
    <w:rsid w:val="00B12D47"/>
    <w:rsid w:val="00B14212"/>
    <w:rsid w:val="00B1488C"/>
    <w:rsid w:val="00B14912"/>
    <w:rsid w:val="00B22878"/>
    <w:rsid w:val="00B25430"/>
    <w:rsid w:val="00B303B7"/>
    <w:rsid w:val="00B33401"/>
    <w:rsid w:val="00B37D53"/>
    <w:rsid w:val="00B43023"/>
    <w:rsid w:val="00B433F1"/>
    <w:rsid w:val="00B43531"/>
    <w:rsid w:val="00B47036"/>
    <w:rsid w:val="00B5404B"/>
    <w:rsid w:val="00B54455"/>
    <w:rsid w:val="00B55F43"/>
    <w:rsid w:val="00B61C5B"/>
    <w:rsid w:val="00B650C1"/>
    <w:rsid w:val="00B67504"/>
    <w:rsid w:val="00B713A4"/>
    <w:rsid w:val="00B7152F"/>
    <w:rsid w:val="00B75C4A"/>
    <w:rsid w:val="00B75D8D"/>
    <w:rsid w:val="00B761D9"/>
    <w:rsid w:val="00B77C53"/>
    <w:rsid w:val="00B82A65"/>
    <w:rsid w:val="00B83A80"/>
    <w:rsid w:val="00B8443E"/>
    <w:rsid w:val="00B84866"/>
    <w:rsid w:val="00B8486E"/>
    <w:rsid w:val="00B91CDC"/>
    <w:rsid w:val="00B93A53"/>
    <w:rsid w:val="00BA158E"/>
    <w:rsid w:val="00BA4F70"/>
    <w:rsid w:val="00BA6190"/>
    <w:rsid w:val="00BB094F"/>
    <w:rsid w:val="00BB0CE5"/>
    <w:rsid w:val="00BB4781"/>
    <w:rsid w:val="00BB79BD"/>
    <w:rsid w:val="00BC0EF9"/>
    <w:rsid w:val="00BC55B3"/>
    <w:rsid w:val="00BD5740"/>
    <w:rsid w:val="00BE266A"/>
    <w:rsid w:val="00BE3F04"/>
    <w:rsid w:val="00BF356A"/>
    <w:rsid w:val="00BF3CBF"/>
    <w:rsid w:val="00BF6EB1"/>
    <w:rsid w:val="00C01104"/>
    <w:rsid w:val="00C0133D"/>
    <w:rsid w:val="00C01649"/>
    <w:rsid w:val="00C0282D"/>
    <w:rsid w:val="00C058F0"/>
    <w:rsid w:val="00C06B1D"/>
    <w:rsid w:val="00C20EFD"/>
    <w:rsid w:val="00C21E2E"/>
    <w:rsid w:val="00C33678"/>
    <w:rsid w:val="00C3475C"/>
    <w:rsid w:val="00C358BD"/>
    <w:rsid w:val="00C3738F"/>
    <w:rsid w:val="00C37C4B"/>
    <w:rsid w:val="00C40517"/>
    <w:rsid w:val="00C40B16"/>
    <w:rsid w:val="00C43944"/>
    <w:rsid w:val="00C44093"/>
    <w:rsid w:val="00C53620"/>
    <w:rsid w:val="00C558C2"/>
    <w:rsid w:val="00C65A54"/>
    <w:rsid w:val="00C670AB"/>
    <w:rsid w:val="00C77EE2"/>
    <w:rsid w:val="00C819E0"/>
    <w:rsid w:val="00C82EC5"/>
    <w:rsid w:val="00C92ACC"/>
    <w:rsid w:val="00C9351B"/>
    <w:rsid w:val="00C94DCC"/>
    <w:rsid w:val="00C95162"/>
    <w:rsid w:val="00C9748E"/>
    <w:rsid w:val="00CA09B3"/>
    <w:rsid w:val="00CA4267"/>
    <w:rsid w:val="00CA4BDC"/>
    <w:rsid w:val="00CA4CC5"/>
    <w:rsid w:val="00CA516A"/>
    <w:rsid w:val="00CB274A"/>
    <w:rsid w:val="00CB31B2"/>
    <w:rsid w:val="00CB3CAE"/>
    <w:rsid w:val="00CB4ECF"/>
    <w:rsid w:val="00CC0E5C"/>
    <w:rsid w:val="00CC3220"/>
    <w:rsid w:val="00CD516F"/>
    <w:rsid w:val="00CD5FEE"/>
    <w:rsid w:val="00CE07B7"/>
    <w:rsid w:val="00CE2E2D"/>
    <w:rsid w:val="00CE3F09"/>
    <w:rsid w:val="00CE575A"/>
    <w:rsid w:val="00CF0146"/>
    <w:rsid w:val="00CF2263"/>
    <w:rsid w:val="00CF551D"/>
    <w:rsid w:val="00CF68C8"/>
    <w:rsid w:val="00CF79C3"/>
    <w:rsid w:val="00D02983"/>
    <w:rsid w:val="00D0761B"/>
    <w:rsid w:val="00D109C0"/>
    <w:rsid w:val="00D1108A"/>
    <w:rsid w:val="00D11D1A"/>
    <w:rsid w:val="00D12A78"/>
    <w:rsid w:val="00D1530C"/>
    <w:rsid w:val="00D15B62"/>
    <w:rsid w:val="00D15D5C"/>
    <w:rsid w:val="00D17307"/>
    <w:rsid w:val="00D20D51"/>
    <w:rsid w:val="00D21EE5"/>
    <w:rsid w:val="00D238D7"/>
    <w:rsid w:val="00D27753"/>
    <w:rsid w:val="00D31172"/>
    <w:rsid w:val="00D35103"/>
    <w:rsid w:val="00D355D5"/>
    <w:rsid w:val="00D4034C"/>
    <w:rsid w:val="00D41167"/>
    <w:rsid w:val="00D44844"/>
    <w:rsid w:val="00D463A2"/>
    <w:rsid w:val="00D46A0C"/>
    <w:rsid w:val="00D46A5B"/>
    <w:rsid w:val="00D47B89"/>
    <w:rsid w:val="00D47DC9"/>
    <w:rsid w:val="00D47E00"/>
    <w:rsid w:val="00D57802"/>
    <w:rsid w:val="00D6027D"/>
    <w:rsid w:val="00D6250A"/>
    <w:rsid w:val="00D70F6A"/>
    <w:rsid w:val="00D71088"/>
    <w:rsid w:val="00D71762"/>
    <w:rsid w:val="00D7405A"/>
    <w:rsid w:val="00D76278"/>
    <w:rsid w:val="00D773CF"/>
    <w:rsid w:val="00D87875"/>
    <w:rsid w:val="00D90AFD"/>
    <w:rsid w:val="00D94F54"/>
    <w:rsid w:val="00D968A4"/>
    <w:rsid w:val="00DA1B01"/>
    <w:rsid w:val="00DA36F3"/>
    <w:rsid w:val="00DA5E21"/>
    <w:rsid w:val="00DA66B2"/>
    <w:rsid w:val="00DB3AEC"/>
    <w:rsid w:val="00DB4391"/>
    <w:rsid w:val="00DB747E"/>
    <w:rsid w:val="00DC4196"/>
    <w:rsid w:val="00DC4E37"/>
    <w:rsid w:val="00DC60DD"/>
    <w:rsid w:val="00DC773F"/>
    <w:rsid w:val="00DD0EFA"/>
    <w:rsid w:val="00DD1CB6"/>
    <w:rsid w:val="00DD219D"/>
    <w:rsid w:val="00DD5132"/>
    <w:rsid w:val="00DE0930"/>
    <w:rsid w:val="00DE24CA"/>
    <w:rsid w:val="00DE47A0"/>
    <w:rsid w:val="00DE49C5"/>
    <w:rsid w:val="00DE4A98"/>
    <w:rsid w:val="00DF0755"/>
    <w:rsid w:val="00DF0D84"/>
    <w:rsid w:val="00DF153D"/>
    <w:rsid w:val="00DF54F8"/>
    <w:rsid w:val="00DF7624"/>
    <w:rsid w:val="00E03836"/>
    <w:rsid w:val="00E06320"/>
    <w:rsid w:val="00E101B8"/>
    <w:rsid w:val="00E10865"/>
    <w:rsid w:val="00E10F8A"/>
    <w:rsid w:val="00E136A8"/>
    <w:rsid w:val="00E15A21"/>
    <w:rsid w:val="00E217FF"/>
    <w:rsid w:val="00E22463"/>
    <w:rsid w:val="00E2257F"/>
    <w:rsid w:val="00E2306E"/>
    <w:rsid w:val="00E23342"/>
    <w:rsid w:val="00E23CA1"/>
    <w:rsid w:val="00E24A86"/>
    <w:rsid w:val="00E250A8"/>
    <w:rsid w:val="00E33571"/>
    <w:rsid w:val="00E33D99"/>
    <w:rsid w:val="00E356CB"/>
    <w:rsid w:val="00E36A2D"/>
    <w:rsid w:val="00E41705"/>
    <w:rsid w:val="00E450F2"/>
    <w:rsid w:val="00E45140"/>
    <w:rsid w:val="00E46E40"/>
    <w:rsid w:val="00E60788"/>
    <w:rsid w:val="00E70B92"/>
    <w:rsid w:val="00E71D22"/>
    <w:rsid w:val="00E75107"/>
    <w:rsid w:val="00E76D91"/>
    <w:rsid w:val="00E819D7"/>
    <w:rsid w:val="00E83FF3"/>
    <w:rsid w:val="00E85188"/>
    <w:rsid w:val="00E876F0"/>
    <w:rsid w:val="00E9422A"/>
    <w:rsid w:val="00EA19C3"/>
    <w:rsid w:val="00EA1E0B"/>
    <w:rsid w:val="00EA357F"/>
    <w:rsid w:val="00EB2D57"/>
    <w:rsid w:val="00EB5B4C"/>
    <w:rsid w:val="00EB7155"/>
    <w:rsid w:val="00EB73AE"/>
    <w:rsid w:val="00EC1807"/>
    <w:rsid w:val="00EC4B0E"/>
    <w:rsid w:val="00EC57F9"/>
    <w:rsid w:val="00ED31AB"/>
    <w:rsid w:val="00ED526C"/>
    <w:rsid w:val="00ED72F7"/>
    <w:rsid w:val="00EE0023"/>
    <w:rsid w:val="00EE044E"/>
    <w:rsid w:val="00EE18A2"/>
    <w:rsid w:val="00EE4815"/>
    <w:rsid w:val="00EF0361"/>
    <w:rsid w:val="00EF3743"/>
    <w:rsid w:val="00EF4CA4"/>
    <w:rsid w:val="00F02949"/>
    <w:rsid w:val="00F0315A"/>
    <w:rsid w:val="00F040A0"/>
    <w:rsid w:val="00F053E9"/>
    <w:rsid w:val="00F05DB2"/>
    <w:rsid w:val="00F070BF"/>
    <w:rsid w:val="00F07695"/>
    <w:rsid w:val="00F11585"/>
    <w:rsid w:val="00F16C60"/>
    <w:rsid w:val="00F22F16"/>
    <w:rsid w:val="00F2560F"/>
    <w:rsid w:val="00F27910"/>
    <w:rsid w:val="00F3119B"/>
    <w:rsid w:val="00F31FC6"/>
    <w:rsid w:val="00F356A9"/>
    <w:rsid w:val="00F36CB9"/>
    <w:rsid w:val="00F41E58"/>
    <w:rsid w:val="00F52720"/>
    <w:rsid w:val="00F5371A"/>
    <w:rsid w:val="00F53827"/>
    <w:rsid w:val="00F61E38"/>
    <w:rsid w:val="00F64A53"/>
    <w:rsid w:val="00F6580A"/>
    <w:rsid w:val="00F725D0"/>
    <w:rsid w:val="00F727BB"/>
    <w:rsid w:val="00F7552A"/>
    <w:rsid w:val="00F75FAF"/>
    <w:rsid w:val="00F80EFA"/>
    <w:rsid w:val="00F84AE0"/>
    <w:rsid w:val="00F86F50"/>
    <w:rsid w:val="00F87000"/>
    <w:rsid w:val="00F90D5C"/>
    <w:rsid w:val="00F919F4"/>
    <w:rsid w:val="00F93B04"/>
    <w:rsid w:val="00FB1B5C"/>
    <w:rsid w:val="00FB6CCF"/>
    <w:rsid w:val="00FC0318"/>
    <w:rsid w:val="00FC0D52"/>
    <w:rsid w:val="00FC1460"/>
    <w:rsid w:val="00FC16E2"/>
    <w:rsid w:val="00FC304E"/>
    <w:rsid w:val="00FC5454"/>
    <w:rsid w:val="00FD0FD7"/>
    <w:rsid w:val="00FD1CC7"/>
    <w:rsid w:val="00FD4706"/>
    <w:rsid w:val="00FE25E4"/>
    <w:rsid w:val="00FE2D6A"/>
    <w:rsid w:val="00FE4338"/>
    <w:rsid w:val="00FE4664"/>
    <w:rsid w:val="00FE7F54"/>
    <w:rsid w:val="00FF451F"/>
    <w:rsid w:val="00FF5545"/>
    <w:rsid w:val="00FF7387"/>
    <w:rsid w:val="19E11FCC"/>
    <w:rsid w:val="27425DB8"/>
    <w:rsid w:val="350305D1"/>
    <w:rsid w:val="36342705"/>
    <w:rsid w:val="3CB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7F19FA"/>
  <w15:docId w15:val="{3A44383A-ECC4-4676-94FE-3B89A035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74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 w:cs="Arial"/>
      <w:bCs/>
      <w:sz w:val="36"/>
      <w:szCs w:val="32"/>
    </w:rPr>
  </w:style>
  <w:style w:type="character" w:styleId="a3">
    <w:name w:val="FollowedHyperlink"/>
    <w:rPr>
      <w:color w:val="954F72"/>
      <w:u w:val="single"/>
    </w:rPr>
  </w:style>
  <w:style w:type="character" w:customStyle="1" w:styleId="a4">
    <w:name w:val="ヘッダー (文字)"/>
    <w:link w:val="a5"/>
    <w:rPr>
      <w:sz w:val="22"/>
      <w:szCs w:val="24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character" w:customStyle="1" w:styleId="a6">
    <w:name w:val="フッター (文字)"/>
    <w:link w:val="a7"/>
    <w:rPr>
      <w:sz w:val="22"/>
      <w:szCs w:val="24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吹き出し (文字)"/>
    <w:link w:val="aa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styleId="aa">
    <w:name w:val="Balloon Text"/>
    <w:basedOn w:val="a"/>
    <w:link w:val="a9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qFormat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lang w:val="en-GB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rsid w:val="003C289B"/>
    <w:rPr>
      <w:rFonts w:ascii="Arial" w:hAnsi="Arial" w:cs="Arial"/>
      <w:iCs/>
      <w:sz w:val="24"/>
      <w:szCs w:val="28"/>
    </w:rPr>
  </w:style>
  <w:style w:type="character" w:customStyle="1" w:styleId="ae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link w:val="af"/>
    <w:locked/>
    <w:rsid w:val="003C289B"/>
    <w:rPr>
      <w:rFonts w:ascii="Arial" w:eastAsia="Times New Roman" w:hAnsi="Arial" w:cs="Arial"/>
      <w:lang w:val="en-GB" w:eastAsia="zh-CN"/>
    </w:rPr>
  </w:style>
  <w:style w:type="paragraph" w:styleId="af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e"/>
    <w:unhideWhenUsed/>
    <w:rsid w:val="003C289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11">
    <w:name w:val="本文 (文字)1"/>
    <w:rsid w:val="003C289B"/>
    <w:rPr>
      <w:sz w:val="22"/>
      <w:szCs w:val="24"/>
    </w:rPr>
  </w:style>
  <w:style w:type="character" w:customStyle="1" w:styleId="H6Char">
    <w:name w:val="H6 Char"/>
    <w:link w:val="H6"/>
    <w:locked/>
    <w:rsid w:val="003C289B"/>
    <w:rPr>
      <w:rFonts w:ascii="Arial" w:eastAsia="Times New Roman" w:hAnsi="Arial" w:cs="Arial"/>
      <w:lang w:val="en-GB" w:eastAsia="ko-KR"/>
    </w:rPr>
  </w:style>
  <w:style w:type="paragraph" w:customStyle="1" w:styleId="H6">
    <w:name w:val="H6"/>
    <w:basedOn w:val="5"/>
    <w:next w:val="a"/>
    <w:link w:val="H6Char"/>
    <w:rsid w:val="003C289B"/>
    <w:pPr>
      <w:keepLines/>
      <w:numPr>
        <w:ilvl w:val="0"/>
        <w:numId w:val="0"/>
      </w:numPr>
      <w:tabs>
        <w:tab w:val="clear" w:pos="576"/>
        <w:tab w:val="clear" w:pos="720"/>
        <w:tab w:val="clear" w:pos="864"/>
        <w:tab w:val="clear" w:pos="1008"/>
      </w:tabs>
      <w:overflowPunct w:val="0"/>
      <w:autoSpaceDE w:val="0"/>
      <w:autoSpaceDN w:val="0"/>
      <w:adjustRightInd w:val="0"/>
      <w:spacing w:before="120" w:after="180"/>
      <w:ind w:left="1985" w:hanging="1985"/>
      <w:outlineLvl w:val="9"/>
    </w:pPr>
    <w:rPr>
      <w:rFonts w:eastAsia="Times New Roman"/>
      <w:bCs w:val="0"/>
      <w:sz w:val="20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C289B"/>
    <w:rPr>
      <w:rFonts w:ascii="Arial" w:eastAsia="Times New Roman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3C289B"/>
    <w:pPr>
      <w:overflowPunct w:val="0"/>
      <w:autoSpaceDE w:val="0"/>
      <w:autoSpaceDN w:val="0"/>
      <w:adjustRightInd w:val="0"/>
      <w:jc w:val="center"/>
    </w:pPr>
    <w:rPr>
      <w:rFonts w:cs="Arial"/>
      <w:lang w:eastAsia="ko-KR"/>
    </w:rPr>
  </w:style>
  <w:style w:type="character" w:styleId="af0">
    <w:name w:val="annotation reference"/>
    <w:rsid w:val="00DA1B01"/>
    <w:rPr>
      <w:sz w:val="18"/>
      <w:szCs w:val="18"/>
    </w:rPr>
  </w:style>
  <w:style w:type="paragraph" w:styleId="af1">
    <w:name w:val="annotation text"/>
    <w:basedOn w:val="a"/>
    <w:link w:val="af2"/>
    <w:rsid w:val="00DA1B01"/>
  </w:style>
  <w:style w:type="character" w:customStyle="1" w:styleId="af2">
    <w:name w:val="コメント文字列 (文字)"/>
    <w:link w:val="af1"/>
    <w:rsid w:val="00DA1B01"/>
    <w:rPr>
      <w:sz w:val="22"/>
      <w:szCs w:val="24"/>
    </w:rPr>
  </w:style>
  <w:style w:type="paragraph" w:styleId="af3">
    <w:name w:val="annotation subject"/>
    <w:basedOn w:val="af1"/>
    <w:next w:val="af1"/>
    <w:link w:val="af4"/>
    <w:rsid w:val="00DA1B01"/>
    <w:rPr>
      <w:b/>
      <w:bCs/>
    </w:rPr>
  </w:style>
  <w:style w:type="character" w:customStyle="1" w:styleId="af4">
    <w:name w:val="コメント内容 (文字)"/>
    <w:link w:val="af3"/>
    <w:rsid w:val="00DA1B01"/>
    <w:rPr>
      <w:b/>
      <w:bCs/>
      <w:sz w:val="22"/>
      <w:szCs w:val="24"/>
    </w:rPr>
  </w:style>
  <w:style w:type="paragraph" w:styleId="af5">
    <w:name w:val="Revision"/>
    <w:hidden/>
    <w:uiPriority w:val="99"/>
    <w:unhideWhenUsed/>
    <w:rsid w:val="00DA1B01"/>
    <w:rPr>
      <w:sz w:val="22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2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3_Iu/TSGR3_119/Docs/R3-230419.zip" TargetMode="External"/><Relationship Id="rId18" Type="http://schemas.openxmlformats.org/officeDocument/2006/relationships/hyperlink" Target="https://www.3gpp.org/ftp/tsg_ran/WG3_Iu/TSGR3_119/Docs/R3-230548.zip" TargetMode="External"/><Relationship Id="rId26" Type="http://schemas.openxmlformats.org/officeDocument/2006/relationships/hyperlink" Target="file:///D:\&#20250;&#35758;&#30828;&#30424;\TSGR3_119\Docs\R3-230181.zip" TargetMode="External"/><Relationship Id="rId39" Type="http://schemas.openxmlformats.org/officeDocument/2006/relationships/hyperlink" Target="file:///D:\&#20250;&#35758;&#30828;&#30424;\TSGR3_119\Docs\R3-230545.zip" TargetMode="External"/><Relationship Id="rId21" Type="http://schemas.openxmlformats.org/officeDocument/2006/relationships/footer" Target="footer1.xml"/><Relationship Id="rId34" Type="http://schemas.openxmlformats.org/officeDocument/2006/relationships/hyperlink" Target="file:///D:\&#20250;&#35758;&#30828;&#30424;\TSGR3_119\Docs\R3-230419.zip" TargetMode="External"/><Relationship Id="rId42" Type="http://schemas.openxmlformats.org/officeDocument/2006/relationships/hyperlink" Target="file:///D:\&#20250;&#35758;&#30828;&#30424;\TSGR3_119\Docs\R3-230547.zip" TargetMode="External"/><Relationship Id="rId47" Type="http://schemas.openxmlformats.org/officeDocument/2006/relationships/hyperlink" Target="file:///D:\ProgramData\3gpp-Ran-wg3\758-RAN3%23119-202302-Athens\Inbox\R3-230847.zip" TargetMode="External"/><Relationship Id="rId50" Type="http://schemas.openxmlformats.org/officeDocument/2006/relationships/hyperlink" Target="file:///D:\&#20250;&#35758;&#30828;&#30424;\TSGR3_119\Docs\R3-230505.zip" TargetMode="External"/><Relationship Id="rId55" Type="http://schemas.openxmlformats.org/officeDocument/2006/relationships/fontTable" Target="fontTable.xml"/><Relationship Id="rId7" Type="http://schemas.openxmlformats.org/officeDocument/2006/relationships/hyperlink" Target="file:///D:\ProgramData\3gpp-Ran-wg3\758-RAN3%23119-202302-Athens\Inbox\R3-230842.zip" TargetMode="External"/><Relationship Id="rId12" Type="http://schemas.openxmlformats.org/officeDocument/2006/relationships/hyperlink" Target="https://www.3gpp.org/ftp/tsg_ran/WG3_Iu/TSGR3_119/Docs/R3-230359.zip" TargetMode="External"/><Relationship Id="rId17" Type="http://schemas.openxmlformats.org/officeDocument/2006/relationships/hyperlink" Target="https://www.3gpp.org/ftp/tsg_ran/WG3_Iu/TSGR3_119/Docs/R3-230546.zip" TargetMode="External"/><Relationship Id="rId25" Type="http://schemas.openxmlformats.org/officeDocument/2006/relationships/hyperlink" Target="file:///D:\ProgramData\3gpp-Ran-wg3\758-RAN3%23119-202302-Athens\Inbox\R3-226777.zip" TargetMode="External"/><Relationship Id="rId33" Type="http://schemas.openxmlformats.org/officeDocument/2006/relationships/hyperlink" Target="file:///D:\&#20250;&#35758;&#30828;&#30424;\TSGR3_119\Docs\R3-230417.zip" TargetMode="External"/><Relationship Id="rId38" Type="http://schemas.openxmlformats.org/officeDocument/2006/relationships/hyperlink" Target="file:///D:\&#20250;&#35758;&#30828;&#30424;\TSGR3_119\Docs\R3-230544.zip" TargetMode="External"/><Relationship Id="rId46" Type="http://schemas.openxmlformats.org/officeDocument/2006/relationships/hyperlink" Target="file:///D:\&#20250;&#35758;&#30828;&#30424;\TSGR3_119\Docs\R3-23036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ran/WG3_Iu/TSGR3_119/Docs/R3-230504.zip" TargetMode="External"/><Relationship Id="rId20" Type="http://schemas.openxmlformats.org/officeDocument/2006/relationships/header" Target="header2.xml"/><Relationship Id="rId29" Type="http://schemas.openxmlformats.org/officeDocument/2006/relationships/hyperlink" Target="file:///D:\&#20250;&#35758;&#30828;&#30424;\TSGR3_119\Docs\R3-230359.zip" TargetMode="External"/><Relationship Id="rId41" Type="http://schemas.openxmlformats.org/officeDocument/2006/relationships/hyperlink" Target="file:///D:\ProgramData\3gpp-Ran-wg3\758-RAN3%23119-202302-Athens\Inbox\R3-230848.zip" TargetMode="External"/><Relationship Id="rId54" Type="http://schemas.openxmlformats.org/officeDocument/2006/relationships/hyperlink" Target="file:///D:\ProgramData\3gpp-Ran-wg3\758-RAN3%23119-202302-Athens\Inbox\R3-23084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3_Iu/TSGR3_119/Docs/R3-230519.zip" TargetMode="External"/><Relationship Id="rId24" Type="http://schemas.openxmlformats.org/officeDocument/2006/relationships/footer" Target="footer3.xml"/><Relationship Id="rId32" Type="http://schemas.openxmlformats.org/officeDocument/2006/relationships/hyperlink" Target="file:///D:\ProgramData\3gpp-Ran-wg3\758-RAN3%23119-202302-Athens\Inbox\R3-230796.zip" TargetMode="External"/><Relationship Id="rId37" Type="http://schemas.openxmlformats.org/officeDocument/2006/relationships/hyperlink" Target="file:///D:\&#20250;&#35758;&#30828;&#30424;\TSGR3_119\Docs\R3-230504.zip" TargetMode="External"/><Relationship Id="rId40" Type="http://schemas.openxmlformats.org/officeDocument/2006/relationships/hyperlink" Target="file:///D:\&#20250;&#35758;&#30828;&#30424;\TSGR3_119\Docs\R3-230546.zip" TargetMode="External"/><Relationship Id="rId45" Type="http://schemas.openxmlformats.org/officeDocument/2006/relationships/hyperlink" Target="file:///D:\&#20250;&#35758;&#30828;&#30424;\TSGR3_119\Docs\R3-230202.zip" TargetMode="External"/><Relationship Id="rId53" Type="http://schemas.openxmlformats.org/officeDocument/2006/relationships/hyperlink" Target="file:///D:\ProgramData\3gpp-Ran-wg3\758-RAN3%23119-202302-Athens\Inbox\R3-230792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3_Iu/TSGR3_119/Docs/R3-230421.zip" TargetMode="External"/><Relationship Id="rId23" Type="http://schemas.openxmlformats.org/officeDocument/2006/relationships/header" Target="header3.xml"/><Relationship Id="rId28" Type="http://schemas.openxmlformats.org/officeDocument/2006/relationships/hyperlink" Target="file:///D:\&#20250;&#35758;&#30828;&#30424;\TSGR3_119\Docs\R3-230358.zip" TargetMode="External"/><Relationship Id="rId36" Type="http://schemas.openxmlformats.org/officeDocument/2006/relationships/hyperlink" Target="file:///D:\&#20250;&#35758;&#30828;&#30424;\TSGR3_119\Docs\R3-230421.zip" TargetMode="External"/><Relationship Id="rId49" Type="http://schemas.openxmlformats.org/officeDocument/2006/relationships/hyperlink" Target="file:///D:\&#20250;&#35758;&#30828;&#30424;\TSGR3_119\Docs\R3-230428.zip" TargetMode="External"/><Relationship Id="rId10" Type="http://schemas.openxmlformats.org/officeDocument/2006/relationships/hyperlink" Target="https://www.3gpp.org/ftp/tsg_ran/WG3_Iu/TSGR3_119/Docs/R3-230201.zip" TargetMode="External"/><Relationship Id="rId19" Type="http://schemas.openxmlformats.org/officeDocument/2006/relationships/header" Target="header1.xml"/><Relationship Id="rId31" Type="http://schemas.openxmlformats.org/officeDocument/2006/relationships/hyperlink" Target="file:///D:\&#20250;&#35758;&#30828;&#30424;\TSGR3_119\Docs\R3-230519.zip" TargetMode="External"/><Relationship Id="rId44" Type="http://schemas.openxmlformats.org/officeDocument/2006/relationships/hyperlink" Target="file:///D:\ProgramData\3gpp-Ran-wg3\758-RAN3%23119-202302-Athens\Inbox\R3-230849.zip" TargetMode="External"/><Relationship Id="rId52" Type="http://schemas.openxmlformats.org/officeDocument/2006/relationships/hyperlink" Target="file:///D:\&#20250;&#35758;&#30828;&#30424;\TSGR3_119\Docs\R3-23018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3_Iu/TSGR3_119/Docs/table.%0d%0a%0d%0aR3-230181%0d%0aCorrection%20of%20references%20to%20RRC%20protocol%20elements%20in%20S1AP%20(Nokia,%20Nokia%20Shanghai%20Bell)%09CR1908r,%20TS%2036.413%20v17.3.0,%20Rel-17,%20Cat.%20F%0d%0a.zip" TargetMode="External"/><Relationship Id="rId14" Type="http://schemas.openxmlformats.org/officeDocument/2006/relationships/hyperlink" Target="https://www.3gpp.org/ftp/tsg_ran/WG3_Iu/TSGR3_119/Docs/R3-230420.zip" TargetMode="External"/><Relationship Id="rId22" Type="http://schemas.openxmlformats.org/officeDocument/2006/relationships/footer" Target="footer2.xml"/><Relationship Id="rId27" Type="http://schemas.openxmlformats.org/officeDocument/2006/relationships/hyperlink" Target="file:///D:\&#20250;&#35758;&#30828;&#30424;\TSGR3_119\Docs\R3-230201.zip" TargetMode="External"/><Relationship Id="rId30" Type="http://schemas.openxmlformats.org/officeDocument/2006/relationships/hyperlink" Target="file:///D:\&#20250;&#35758;&#30828;&#30424;\TSGR3_119\Docs\R3-230518.zip" TargetMode="External"/><Relationship Id="rId35" Type="http://schemas.openxmlformats.org/officeDocument/2006/relationships/hyperlink" Target="file:///D:\&#20250;&#35758;&#30828;&#30424;\TSGR3_119\Docs\R3-230420.zip" TargetMode="External"/><Relationship Id="rId43" Type="http://schemas.openxmlformats.org/officeDocument/2006/relationships/hyperlink" Target="file:///D:\&#20250;&#35758;&#30828;&#30424;\TSGR3_119\Docs\R3-230548.zip" TargetMode="External"/><Relationship Id="rId48" Type="http://schemas.openxmlformats.org/officeDocument/2006/relationships/hyperlink" Target="file:///D:\&#20250;&#35758;&#30828;&#30424;\TSGR3_119\Docs\R3-230418.zi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3gpp.org/ftp/tsg_ran/WG3_Iu/TSGR3_118/Docs/R3-226777.zip" TargetMode="External"/><Relationship Id="rId51" Type="http://schemas.openxmlformats.org/officeDocument/2006/relationships/hyperlink" Target="file:///D:\&#20250;&#35758;&#30828;&#30424;\TSGR3_119\Docs\R3-230759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1609</Words>
  <Characters>9174</Characters>
  <Application>Microsoft Office Word</Application>
  <DocSecurity>0</DocSecurity>
  <Lines>76</Lines>
  <Paragraphs>21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10762</CharactersWithSpaces>
  <SharedDoc>false</SharedDoc>
  <HLinks>
    <vt:vector size="60" baseType="variant">
      <vt:variant>
        <vt:i4>5963812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5308453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https://www.3gpp.org/ftp/tsg_ran/WG3_Iu/TSGR3_117-e/Docs/R3-224289.zip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C:\Users\0000010793131\TSGR3_117-e\Inbox\Drafts\Docs\R3-225000.zip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NEC</cp:lastModifiedBy>
  <cp:revision>8</cp:revision>
  <dcterms:created xsi:type="dcterms:W3CDTF">2023-03-02T21:45:00Z</dcterms:created>
  <dcterms:modified xsi:type="dcterms:W3CDTF">2023-03-03T06:45:00Z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(2)ME4TXhXTnPVuo7BDMag+38jdD0yyz1pWaBeCHk2Q7xiMY+lWpJInp593GFOU2JbFCnjZcsK8_x000d_
3cvu7/lmFC9X/7TgQs07DX66nLc6gOACK4trAZyU92lB/U7ZmEbxD096UKVkT0KhsryCAPMh_x000d_
sQ1puggOkpC4vSXzGAowxswNB21AwLE7GSzWQK/N+NGi9TN3lbaaj+yDHCNM1ZPNOe93CbWp_x000d_
W2kHiSHt0wY2NovQo8</vt:lpwstr>
  </property>
  <property fmtid="{D5CDD505-2E9C-101B-9397-08002B2CF9AE}" pid="5" name="_2015_ms_pID_7253431">
    <vt:lpwstr>A8Y4HE9kMyjZDryiXE7eeC9wWAj1goRYW4NBByWWQtkw3efGNukAnX_x000d_
nRe7Ac140v7X55EXu9icVNKQdODN6/kVnjjSUquN+/LfBakvVYez30vasAGhK25eiJq543Is_x000d_
etN0i0fiKitZaID4h2PS0xiLIK5YW28/EGW7Rn+4Eg18d348TgD148+9z4TXYrQbL6R19c0O_x000d_
f6hcNNN6V4TRxMPu</vt:lpwstr>
  </property>
</Properties>
</file>