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B31DB" w14:textId="68B24146" w:rsidR="003F5FFA" w:rsidRPr="00130846" w:rsidRDefault="003F5FFA" w:rsidP="003F5FF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 xml:space="preserve">14 </w:t>
      </w:r>
      <w:r w:rsidRPr="00545923">
        <w:rPr>
          <w:rFonts w:ascii="Arial" w:hAnsi="Arial" w:cs="Arial" w:hint="eastAsia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 w:rsidR="007769C4">
        <w:rPr>
          <w:rFonts w:ascii="Arial" w:hAnsi="Arial" w:cs="Arial"/>
          <w:b/>
          <w:sz w:val="28"/>
          <w:szCs w:val="28"/>
        </w:rPr>
        <w:t>2</w:t>
      </w:r>
      <w:r w:rsidR="00D7796C">
        <w:rPr>
          <w:rFonts w:ascii="Arial" w:hAnsi="Arial" w:cs="Arial"/>
          <w:b/>
          <w:sz w:val="28"/>
          <w:szCs w:val="28"/>
        </w:rPr>
        <w:t>0395</w:t>
      </w:r>
    </w:p>
    <w:p w14:paraId="4B547B18" w14:textId="77777777" w:rsidR="003F5FFA" w:rsidRPr="00545923" w:rsidRDefault="003F5FFA" w:rsidP="003F5FFA">
      <w:pPr>
        <w:tabs>
          <w:tab w:val="left" w:pos="567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Pr="00545923">
        <w:rPr>
          <w:rFonts w:ascii="Arial" w:hAnsi="Arial" w:cs="Arial"/>
          <w:b/>
          <w:sz w:val="28"/>
          <w:szCs w:val="28"/>
        </w:rPr>
        <w:t>January</w:t>
      </w:r>
      <w:r w:rsidRPr="00BE30BE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7</w:t>
      </w:r>
      <w:r w:rsidRPr="00545923">
        <w:rPr>
          <w:rFonts w:ascii="Arial" w:hAnsi="Arial" w:cs="Arial" w:hint="eastAsia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26</w:t>
      </w:r>
      <w:r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2</w:t>
      </w:r>
    </w:p>
    <w:p w14:paraId="146853E4" w14:textId="58072203" w:rsidR="005D5763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Pr="005014AB">
        <w:rPr>
          <w:rFonts w:ascii="Arial" w:hAnsi="Arial"/>
          <w:bCs/>
          <w:sz w:val="22"/>
          <w:szCs w:val="22"/>
        </w:rPr>
        <w:t>2</w:t>
      </w:r>
      <w:r w:rsidR="00252C53">
        <w:rPr>
          <w:rFonts w:ascii="Arial" w:hAnsi="Arial"/>
          <w:bCs/>
          <w:sz w:val="22"/>
          <w:szCs w:val="22"/>
        </w:rPr>
        <w:t>3.2</w:t>
      </w:r>
    </w:p>
    <w:p w14:paraId="65C37640" w14:textId="0C614FF8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343A91B5" w:rsidR="005D5763" w:rsidRPr="00E216C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9369FC" w:rsidRPr="009369FC">
        <w:rPr>
          <w:rFonts w:ascii="Arial" w:hAnsi="Arial"/>
          <w:sz w:val="22"/>
          <w:szCs w:val="22"/>
        </w:rPr>
        <w:t xml:space="preserve">Discussion on UE authorization for </w:t>
      </w:r>
      <w:r w:rsidR="00924D2B">
        <w:rPr>
          <w:rFonts w:ascii="Arial" w:hAnsi="Arial"/>
          <w:sz w:val="22"/>
          <w:szCs w:val="22"/>
        </w:rPr>
        <w:t>SL</w:t>
      </w:r>
      <w:r w:rsidR="009369FC" w:rsidRPr="009369FC">
        <w:rPr>
          <w:rFonts w:ascii="Arial" w:hAnsi="Arial"/>
          <w:sz w:val="22"/>
          <w:szCs w:val="22"/>
        </w:rPr>
        <w:t xml:space="preserve"> Relay</w:t>
      </w:r>
    </w:p>
    <w:p w14:paraId="70FB44A6" w14:textId="05F90346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</w:p>
    <w:p w14:paraId="728594F4" w14:textId="77777777" w:rsidR="00EB11BC" w:rsidRDefault="00EB11BC" w:rsidP="0083405F">
      <w:pPr>
        <w:pStyle w:val="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585D16B1" w14:textId="09B09F37" w:rsidR="00112471" w:rsidRPr="00112471" w:rsidRDefault="007E0906" w:rsidP="00CD32A9">
      <w:pPr>
        <w:spacing w:after="0"/>
        <w:jc w:val="both"/>
        <w:rPr>
          <w:sz w:val="21"/>
          <w:szCs w:val="21"/>
          <w:lang w:val="en-US"/>
        </w:rPr>
      </w:pPr>
      <w:r w:rsidRPr="007E0906">
        <w:rPr>
          <w:sz w:val="21"/>
          <w:szCs w:val="21"/>
          <w:lang w:val="en-US"/>
        </w:rPr>
        <w:t xml:space="preserve">Last RAN3 meeting discussed the Relay and Remote UE Authorization, </w:t>
      </w:r>
      <w:r w:rsidR="004F7572">
        <w:rPr>
          <w:sz w:val="21"/>
          <w:szCs w:val="21"/>
          <w:lang w:val="en-US"/>
        </w:rPr>
        <w:t>and</w:t>
      </w:r>
      <w:r w:rsidR="004F7572" w:rsidRPr="004F7572">
        <w:rPr>
          <w:sz w:val="21"/>
          <w:szCs w:val="21"/>
          <w:lang w:val="en-US"/>
        </w:rPr>
        <w:t xml:space="preserve"> there are still some remaining</w:t>
      </w:r>
      <w:r w:rsidR="001A7815">
        <w:rPr>
          <w:sz w:val="21"/>
          <w:szCs w:val="21"/>
          <w:lang w:val="en-US"/>
        </w:rPr>
        <w:t xml:space="preserve"> open</w:t>
      </w:r>
      <w:r w:rsidR="004F7572" w:rsidRPr="004F7572">
        <w:rPr>
          <w:sz w:val="21"/>
          <w:szCs w:val="21"/>
          <w:lang w:val="en-US"/>
        </w:rPr>
        <w:t xml:space="preserve"> </w:t>
      </w:r>
      <w:r w:rsidR="004F7572">
        <w:rPr>
          <w:sz w:val="21"/>
          <w:szCs w:val="21"/>
          <w:lang w:val="en-US"/>
        </w:rPr>
        <w:t>issues</w:t>
      </w:r>
      <w:r w:rsidR="001A7815">
        <w:rPr>
          <w:sz w:val="21"/>
          <w:szCs w:val="21"/>
          <w:lang w:val="en-US"/>
        </w:rPr>
        <w:t xml:space="preserve"> </w:t>
      </w:r>
      <w:r w:rsidR="00485BA0" w:rsidRPr="00485BA0">
        <w:rPr>
          <w:rFonts w:hint="eastAsia"/>
          <w:sz w:val="21"/>
          <w:szCs w:val="21"/>
          <w:lang w:val="en-US"/>
        </w:rPr>
        <w:t>[</w:t>
      </w:r>
      <w:r w:rsidR="00485BA0" w:rsidRPr="00485BA0">
        <w:rPr>
          <w:sz w:val="21"/>
          <w:szCs w:val="21"/>
          <w:lang w:val="en-US"/>
        </w:rPr>
        <w:t>1]</w:t>
      </w:r>
      <w:r>
        <w:rPr>
          <w:sz w:val="21"/>
          <w:szCs w:val="21"/>
          <w:lang w:val="en-US"/>
        </w:rPr>
        <w:t>:</w:t>
      </w:r>
      <w:r w:rsidR="00474E0B" w:rsidRPr="00092648">
        <w:rPr>
          <w:sz w:val="21"/>
          <w:szCs w:val="21"/>
          <w:lang w:val="en-US"/>
        </w:rPr>
        <w:t xml:space="preserve"> </w:t>
      </w:r>
    </w:p>
    <w:p w14:paraId="0AD42075" w14:textId="77777777" w:rsidR="0037716D" w:rsidRPr="0037716D" w:rsidRDefault="0037716D" w:rsidP="0037716D">
      <w:pPr>
        <w:overflowPunct/>
        <w:autoSpaceDE/>
        <w:autoSpaceDN/>
        <w:adjustRightInd/>
        <w:spacing w:before="100" w:beforeAutospacing="1" w:after="0"/>
        <w:textAlignment w:val="auto"/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</w:pPr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 xml:space="preserve">Stage3 details on whether the 5G </w:t>
      </w:r>
      <w:proofErr w:type="spellStart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>ProSe</w:t>
      </w:r>
      <w:proofErr w:type="spellEnd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 xml:space="preserve"> authorized IEs are included as individual IEs under a parent IE or as a bitmap.</w:t>
      </w:r>
    </w:p>
    <w:p w14:paraId="06EDEE91" w14:textId="505A1E0E" w:rsidR="0037716D" w:rsidRPr="0037716D" w:rsidRDefault="0037716D" w:rsidP="0037716D">
      <w:pPr>
        <w:overflowPunct/>
        <w:autoSpaceDE/>
        <w:autoSpaceDN/>
        <w:adjustRightInd/>
        <w:spacing w:before="100" w:beforeAutospacing="1" w:after="0"/>
        <w:textAlignment w:val="auto"/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</w:pPr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 xml:space="preserve">FFS whether reuse </w:t>
      </w:r>
      <w:bookmarkStart w:id="1" w:name="_Hlk92199398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>existing</w:t>
      </w:r>
      <w:bookmarkEnd w:id="1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 xml:space="preserve"> IEs or define dedicated IEs for </w:t>
      </w:r>
      <w:proofErr w:type="spellStart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>ProSe</w:t>
      </w:r>
      <w:proofErr w:type="spellEnd"/>
      <w:r w:rsidRPr="0037716D">
        <w:rPr>
          <w:rFonts w:ascii="Calibri" w:eastAsia="MS Mincho" w:hAnsi="Calibri" w:cs="Calibri"/>
          <w:b/>
          <w:color w:val="0000FF"/>
          <w:sz w:val="18"/>
          <w:szCs w:val="18"/>
          <w:lang w:val="en-US"/>
        </w:rPr>
        <w:t xml:space="preserve"> NR UE-PC5-AMBR and PC5 QoS parameters.</w:t>
      </w:r>
    </w:p>
    <w:p w14:paraId="435345DB" w14:textId="3029FAF7" w:rsidR="00112471" w:rsidRPr="00112471" w:rsidRDefault="00112471" w:rsidP="00A8216D">
      <w:pPr>
        <w:spacing w:after="100" w:afterAutospacing="1"/>
        <w:jc w:val="both"/>
        <w:rPr>
          <w:sz w:val="21"/>
          <w:szCs w:val="21"/>
          <w:lang w:val="en-US"/>
        </w:rPr>
      </w:pPr>
      <w:r w:rsidRPr="00112471">
        <w:rPr>
          <w:sz w:val="21"/>
          <w:szCs w:val="21"/>
          <w:lang w:val="en-US"/>
        </w:rPr>
        <w:t>In this contribution, we will provide our opi</w:t>
      </w:r>
      <w:r w:rsidRPr="00B87AA2">
        <w:rPr>
          <w:lang w:eastAsia="zh-CN"/>
        </w:rPr>
        <w:t>nion</w:t>
      </w:r>
      <w:r w:rsidR="00A82FB2" w:rsidRPr="00B87AA2">
        <w:rPr>
          <w:lang w:eastAsia="zh-CN"/>
        </w:rPr>
        <w:t>s</w:t>
      </w:r>
      <w:r w:rsidRPr="00B87AA2">
        <w:rPr>
          <w:lang w:eastAsia="zh-CN"/>
        </w:rPr>
        <w:t xml:space="preserve"> on </w:t>
      </w:r>
      <w:r w:rsidR="00092648" w:rsidRPr="00B87AA2">
        <w:rPr>
          <w:lang w:eastAsia="zh-CN"/>
        </w:rPr>
        <w:t>Relay and Remo</w:t>
      </w:r>
      <w:r w:rsidR="00092648" w:rsidRPr="00092648">
        <w:rPr>
          <w:sz w:val="21"/>
          <w:szCs w:val="21"/>
          <w:lang w:val="en-US"/>
        </w:rPr>
        <w:t>te UE authorization</w:t>
      </w:r>
      <w:r w:rsidR="00795BE8">
        <w:rPr>
          <w:sz w:val="21"/>
          <w:szCs w:val="21"/>
          <w:lang w:val="en-US"/>
        </w:rPr>
        <w:t xml:space="preserve"> for </w:t>
      </w:r>
      <w:proofErr w:type="spellStart"/>
      <w:r w:rsidR="00795BE8">
        <w:rPr>
          <w:sz w:val="21"/>
          <w:szCs w:val="21"/>
          <w:lang w:val="en-US"/>
        </w:rPr>
        <w:t>Sidelink</w:t>
      </w:r>
      <w:proofErr w:type="spellEnd"/>
      <w:r w:rsidR="00795BE8">
        <w:rPr>
          <w:sz w:val="21"/>
          <w:szCs w:val="21"/>
          <w:lang w:val="en-US"/>
        </w:rPr>
        <w:t xml:space="preserve"> Relay</w:t>
      </w:r>
      <w:r w:rsidRPr="00112471">
        <w:rPr>
          <w:sz w:val="21"/>
          <w:szCs w:val="21"/>
          <w:lang w:val="en-US"/>
        </w:rPr>
        <w:t>.</w:t>
      </w:r>
    </w:p>
    <w:p w14:paraId="4C98D687" w14:textId="34A53C02" w:rsidR="001A6212" w:rsidRDefault="0049344C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70CD8FA3" w14:textId="626722D6" w:rsidR="004F148D" w:rsidRDefault="00E11F8F" w:rsidP="004A4C04">
      <w:pPr>
        <w:jc w:val="both"/>
        <w:rPr>
          <w:rFonts w:eastAsiaTheme="minorEastAsia"/>
          <w:sz w:val="21"/>
          <w:szCs w:val="21"/>
          <w:lang w:eastAsia="zh-CN"/>
        </w:rPr>
      </w:pPr>
      <w:r w:rsidRPr="00E11F8F">
        <w:rPr>
          <w:rFonts w:eastAsiaTheme="minor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>AN</w:t>
      </w:r>
      <w:r w:rsidRPr="00E11F8F">
        <w:rPr>
          <w:rFonts w:eastAsiaTheme="minorEastAsia"/>
          <w:sz w:val="21"/>
          <w:szCs w:val="21"/>
          <w:lang w:eastAsia="zh-CN"/>
        </w:rPr>
        <w:t xml:space="preserve">3 has reached the </w:t>
      </w:r>
      <w:r>
        <w:rPr>
          <w:rFonts w:eastAsiaTheme="minorEastAsia"/>
          <w:sz w:val="21"/>
          <w:szCs w:val="21"/>
          <w:lang w:eastAsia="zh-CN"/>
        </w:rPr>
        <w:t>agreement to d</w:t>
      </w:r>
      <w:r w:rsidRPr="00E11F8F">
        <w:rPr>
          <w:rFonts w:eastAsiaTheme="minorEastAsia"/>
          <w:sz w:val="21"/>
          <w:szCs w:val="21"/>
          <w:lang w:eastAsia="zh-CN"/>
        </w:rPr>
        <w:t>efine a new IE to indicate whether UE</w:t>
      </w:r>
      <w:r w:rsidR="00887827" w:rsidRPr="00887827">
        <w:rPr>
          <w:rFonts w:eastAsiaTheme="minorEastAsia"/>
          <w:sz w:val="21"/>
          <w:szCs w:val="21"/>
          <w:lang w:eastAsia="zh-CN"/>
        </w:rPr>
        <w:t xml:space="preserve"> is authorized to use 5G </w:t>
      </w:r>
      <w:proofErr w:type="spellStart"/>
      <w:r w:rsidR="00887827" w:rsidRPr="0088782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87827" w:rsidRPr="00887827">
        <w:rPr>
          <w:rFonts w:eastAsiaTheme="minorEastAsia"/>
          <w:sz w:val="21"/>
          <w:szCs w:val="21"/>
          <w:lang w:eastAsia="zh-CN"/>
        </w:rPr>
        <w:t xml:space="preserve"> Direct Discovery, 5G </w:t>
      </w:r>
      <w:proofErr w:type="spellStart"/>
      <w:r w:rsidR="00887827" w:rsidRPr="0088782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87827" w:rsidRPr="00887827">
        <w:rPr>
          <w:rFonts w:eastAsiaTheme="minorEastAsia"/>
          <w:sz w:val="21"/>
          <w:szCs w:val="21"/>
          <w:lang w:eastAsia="zh-CN"/>
        </w:rPr>
        <w:t xml:space="preserve"> Direct Communication, to act as a 5G </w:t>
      </w:r>
      <w:proofErr w:type="spellStart"/>
      <w:r w:rsidR="00887827" w:rsidRPr="0088782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87827" w:rsidRPr="00887827">
        <w:rPr>
          <w:rFonts w:eastAsiaTheme="minorEastAsia"/>
          <w:sz w:val="21"/>
          <w:szCs w:val="21"/>
          <w:lang w:eastAsia="zh-CN"/>
        </w:rPr>
        <w:t xml:space="preserve"> Layer-2 UE-to-Network Relay, a 5G </w:t>
      </w:r>
      <w:proofErr w:type="spellStart"/>
      <w:r w:rsidR="00887827" w:rsidRPr="0088782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87827" w:rsidRPr="00887827">
        <w:rPr>
          <w:rFonts w:eastAsiaTheme="minorEastAsia"/>
          <w:sz w:val="21"/>
          <w:szCs w:val="21"/>
          <w:lang w:eastAsia="zh-CN"/>
        </w:rPr>
        <w:t xml:space="preserve"> Layer-3 UE-to-Network Relay and a 5G </w:t>
      </w:r>
      <w:proofErr w:type="spellStart"/>
      <w:r w:rsidR="00887827" w:rsidRPr="0088782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87827" w:rsidRPr="00887827">
        <w:rPr>
          <w:rFonts w:eastAsiaTheme="minorEastAsia"/>
          <w:sz w:val="21"/>
          <w:szCs w:val="21"/>
          <w:lang w:eastAsia="zh-CN"/>
        </w:rPr>
        <w:t xml:space="preserve"> Layer-2 Remote UE</w:t>
      </w:r>
      <w:r w:rsidR="00524B3D" w:rsidRPr="00524B3D">
        <w:rPr>
          <w:rFonts w:eastAsiaTheme="minorEastAsia"/>
          <w:sz w:val="21"/>
          <w:szCs w:val="21"/>
          <w:lang w:eastAsia="zh-CN"/>
        </w:rPr>
        <w:t>.</w:t>
      </w:r>
      <w:r w:rsidR="004F148D">
        <w:rPr>
          <w:rFonts w:eastAsiaTheme="minorEastAsia"/>
          <w:sz w:val="21"/>
          <w:szCs w:val="21"/>
          <w:lang w:eastAsia="zh-CN"/>
        </w:rPr>
        <w:t xml:space="preserve"> </w:t>
      </w:r>
      <w:r w:rsidR="00E94D44" w:rsidRPr="00E94D44">
        <w:rPr>
          <w:rFonts w:eastAsiaTheme="minorEastAsia"/>
          <w:sz w:val="21"/>
          <w:szCs w:val="21"/>
          <w:lang w:eastAsia="zh-CN"/>
        </w:rPr>
        <w:t xml:space="preserve">We note that </w:t>
      </w:r>
      <w:r w:rsidR="00BD58A7" w:rsidRPr="00BD58A7">
        <w:rPr>
          <w:rFonts w:eastAsiaTheme="minorEastAsia"/>
          <w:sz w:val="21"/>
          <w:szCs w:val="21"/>
          <w:lang w:eastAsia="zh-CN"/>
        </w:rPr>
        <w:t xml:space="preserve">the LS from </w:t>
      </w:r>
      <w:r w:rsidR="007D73CA">
        <w:rPr>
          <w:rFonts w:eastAsiaTheme="minorEastAsia"/>
          <w:sz w:val="21"/>
          <w:szCs w:val="21"/>
          <w:lang w:eastAsia="zh-CN"/>
        </w:rPr>
        <w:t>RAN2</w:t>
      </w:r>
      <w:r w:rsidR="007657B8">
        <w:rPr>
          <w:rFonts w:eastAsiaTheme="minorEastAsia"/>
          <w:sz w:val="21"/>
          <w:szCs w:val="21"/>
          <w:lang w:eastAsia="zh-CN"/>
        </w:rPr>
        <w:t xml:space="preserve"> </w:t>
      </w:r>
      <w:r w:rsidR="00DA7AE5" w:rsidRPr="00DA7AE5">
        <w:rPr>
          <w:rFonts w:eastAsiaTheme="minorEastAsia"/>
          <w:sz w:val="21"/>
          <w:szCs w:val="21"/>
          <w:lang w:eastAsia="zh-CN"/>
        </w:rPr>
        <w:t xml:space="preserve">involves some discussions on </w:t>
      </w:r>
      <w:r w:rsidR="009D3459" w:rsidRPr="00887827">
        <w:rPr>
          <w:rFonts w:eastAsiaTheme="minorEastAsia"/>
          <w:sz w:val="21"/>
          <w:szCs w:val="21"/>
          <w:lang w:eastAsia="zh-CN"/>
        </w:rPr>
        <w:t>Layer-</w:t>
      </w:r>
      <w:r w:rsidR="009D3459">
        <w:rPr>
          <w:rFonts w:eastAsiaTheme="minorEastAsia"/>
          <w:sz w:val="21"/>
          <w:szCs w:val="21"/>
          <w:lang w:eastAsia="zh-CN"/>
        </w:rPr>
        <w:t>3</w:t>
      </w:r>
      <w:r w:rsidR="00DA7AE5" w:rsidRPr="00DA7AE5">
        <w:rPr>
          <w:rFonts w:eastAsiaTheme="minorEastAsia"/>
          <w:sz w:val="21"/>
          <w:szCs w:val="21"/>
          <w:lang w:eastAsia="zh-CN"/>
        </w:rPr>
        <w:t xml:space="preserve"> remote UE </w:t>
      </w:r>
      <w:r w:rsidR="0096734C">
        <w:rPr>
          <w:rFonts w:eastAsiaTheme="minorEastAsia"/>
          <w:sz w:val="21"/>
          <w:szCs w:val="21"/>
          <w:lang w:eastAsia="zh-CN"/>
        </w:rPr>
        <w:t>authori</w:t>
      </w:r>
      <w:r w:rsidR="00E43286">
        <w:rPr>
          <w:rFonts w:eastAsiaTheme="minorEastAsia"/>
          <w:sz w:val="21"/>
          <w:szCs w:val="21"/>
          <w:lang w:eastAsia="zh-CN"/>
        </w:rPr>
        <w:t>z</w:t>
      </w:r>
      <w:r w:rsidR="0096734C">
        <w:rPr>
          <w:rFonts w:eastAsiaTheme="minorEastAsia"/>
          <w:sz w:val="21"/>
          <w:szCs w:val="21"/>
          <w:lang w:eastAsia="zh-CN"/>
        </w:rPr>
        <w:t>ation</w:t>
      </w:r>
      <w:r w:rsidR="00DA7AE5" w:rsidRPr="00DA7AE5">
        <w:rPr>
          <w:rFonts w:eastAsiaTheme="minorEastAsia"/>
          <w:sz w:val="21"/>
          <w:szCs w:val="21"/>
          <w:lang w:eastAsia="zh-CN"/>
        </w:rPr>
        <w:t xml:space="preserve">, </w:t>
      </w:r>
      <w:r w:rsidR="00BD58A7" w:rsidRPr="00BD58A7">
        <w:rPr>
          <w:rFonts w:eastAsiaTheme="minorEastAsia"/>
          <w:sz w:val="21"/>
          <w:szCs w:val="21"/>
          <w:lang w:eastAsia="zh-CN"/>
        </w:rPr>
        <w:t>as described in</w:t>
      </w:r>
      <w:r w:rsidR="00BD58A7">
        <w:rPr>
          <w:rFonts w:eastAsiaTheme="minorEastAsia"/>
          <w:sz w:val="21"/>
          <w:szCs w:val="21"/>
          <w:lang w:eastAsia="zh-CN"/>
        </w:rPr>
        <w:t xml:space="preserve"> </w:t>
      </w:r>
      <w:r w:rsidR="00BD58A7">
        <w:rPr>
          <w:rFonts w:eastAsiaTheme="minorEastAsia" w:hint="eastAsia"/>
          <w:sz w:val="21"/>
          <w:szCs w:val="21"/>
          <w:lang w:eastAsia="zh-CN"/>
        </w:rPr>
        <w:t>[</w:t>
      </w:r>
      <w:r w:rsidR="00BD58A7">
        <w:rPr>
          <w:rFonts w:eastAsiaTheme="minorEastAsia"/>
          <w:sz w:val="21"/>
          <w:szCs w:val="21"/>
          <w:lang w:eastAsia="zh-CN"/>
        </w:rPr>
        <w:t xml:space="preserve">2], </w:t>
      </w:r>
      <w:r w:rsidR="00550AC5">
        <w:rPr>
          <w:rFonts w:eastAsiaTheme="minorEastAsia"/>
          <w:sz w:val="21"/>
          <w:szCs w:val="21"/>
          <w:lang w:eastAsia="zh-CN"/>
        </w:rPr>
        <w:t>which</w:t>
      </w:r>
      <w:r w:rsidR="00DA7AE5" w:rsidRPr="00DA7AE5">
        <w:rPr>
          <w:rFonts w:eastAsiaTheme="minorEastAsia"/>
          <w:sz w:val="21"/>
          <w:szCs w:val="21"/>
          <w:lang w:eastAsia="zh-CN"/>
        </w:rPr>
        <w:t xml:space="preserve"> may have an impact on </w:t>
      </w:r>
      <w:r w:rsidR="009D3459">
        <w:rPr>
          <w:rFonts w:eastAsiaTheme="minorEastAsia"/>
          <w:sz w:val="21"/>
          <w:szCs w:val="21"/>
          <w:lang w:eastAsia="zh-CN"/>
        </w:rPr>
        <w:t>RAN</w:t>
      </w:r>
      <w:r w:rsidR="00DA7AE5" w:rsidRPr="00DA7AE5">
        <w:rPr>
          <w:rFonts w:eastAsiaTheme="minorEastAsia"/>
          <w:sz w:val="21"/>
          <w:szCs w:val="21"/>
          <w:lang w:eastAsia="zh-CN"/>
        </w:rPr>
        <w:t>3</w:t>
      </w:r>
      <w:r w:rsidR="00C20489">
        <w:rPr>
          <w:rFonts w:eastAsiaTheme="minorEastAsia"/>
          <w:sz w:val="21"/>
          <w:szCs w:val="21"/>
          <w:lang w:eastAsia="zh-CN"/>
        </w:rPr>
        <w:t>.</w:t>
      </w:r>
      <w:r w:rsidR="009D3459">
        <w:rPr>
          <w:rFonts w:eastAsiaTheme="minorEastAsia"/>
          <w:sz w:val="21"/>
          <w:szCs w:val="21"/>
          <w:lang w:eastAsia="zh-CN"/>
        </w:rPr>
        <w:t xml:space="preserve"> </w:t>
      </w:r>
      <w:r w:rsidR="007F0C02" w:rsidRPr="007F0C02">
        <w:rPr>
          <w:rFonts w:eastAsiaTheme="minorEastAsia"/>
          <w:sz w:val="21"/>
          <w:szCs w:val="21"/>
          <w:lang w:eastAsia="zh-CN"/>
        </w:rPr>
        <w:t>Considering the impact</w:t>
      </w:r>
      <w:r w:rsidR="007E7A85">
        <w:rPr>
          <w:rFonts w:eastAsiaTheme="minorEastAsia" w:hint="eastAsia"/>
          <w:sz w:val="21"/>
          <w:szCs w:val="21"/>
          <w:lang w:eastAsia="zh-CN"/>
        </w:rPr>
        <w:t>s</w:t>
      </w:r>
      <w:r w:rsidR="007F0C02" w:rsidRPr="007F0C02">
        <w:rPr>
          <w:rFonts w:eastAsiaTheme="minorEastAsia"/>
          <w:sz w:val="21"/>
          <w:szCs w:val="21"/>
          <w:lang w:eastAsia="zh-CN"/>
        </w:rPr>
        <w:t xml:space="preserve"> of</w:t>
      </w:r>
      <w:r w:rsidR="00B77598" w:rsidRPr="0096734C">
        <w:rPr>
          <w:rFonts w:eastAsiaTheme="minorEastAsia"/>
          <w:sz w:val="21"/>
          <w:szCs w:val="21"/>
          <w:lang w:eastAsia="zh-CN"/>
        </w:rPr>
        <w:t xml:space="preserve"> discovery </w:t>
      </w:r>
      <w:r w:rsidR="00B77598">
        <w:rPr>
          <w:rFonts w:eastAsiaTheme="minorEastAsia"/>
          <w:sz w:val="21"/>
          <w:szCs w:val="21"/>
          <w:lang w:eastAsia="zh-CN"/>
        </w:rPr>
        <w:t>configuration</w:t>
      </w:r>
      <w:r w:rsidR="00B77598" w:rsidRPr="0096734C">
        <w:rPr>
          <w:rFonts w:eastAsiaTheme="minorEastAsia"/>
          <w:sz w:val="21"/>
          <w:szCs w:val="21"/>
          <w:lang w:eastAsia="zh-CN"/>
        </w:rPr>
        <w:t xml:space="preserve"> information</w:t>
      </w:r>
      <w:r w:rsidR="00B77598">
        <w:rPr>
          <w:rFonts w:eastAsiaTheme="minorEastAsia"/>
          <w:sz w:val="21"/>
          <w:szCs w:val="21"/>
          <w:lang w:eastAsia="zh-CN"/>
        </w:rPr>
        <w:t xml:space="preserve"> related to </w:t>
      </w:r>
      <w:r w:rsidR="00B77598" w:rsidRPr="00887827">
        <w:rPr>
          <w:rFonts w:eastAsiaTheme="minorEastAsia"/>
          <w:sz w:val="21"/>
          <w:szCs w:val="21"/>
          <w:lang w:eastAsia="zh-CN"/>
        </w:rPr>
        <w:t>Layer-</w:t>
      </w:r>
      <w:r w:rsidR="00B77598">
        <w:rPr>
          <w:rFonts w:eastAsiaTheme="minorEastAsia"/>
          <w:sz w:val="21"/>
          <w:szCs w:val="21"/>
          <w:lang w:eastAsia="zh-CN"/>
        </w:rPr>
        <w:t>3</w:t>
      </w:r>
      <w:r w:rsidR="00B77598" w:rsidRPr="00DA7AE5">
        <w:rPr>
          <w:rFonts w:eastAsiaTheme="minorEastAsia"/>
          <w:sz w:val="21"/>
          <w:szCs w:val="21"/>
          <w:lang w:eastAsia="zh-CN"/>
        </w:rPr>
        <w:t xml:space="preserve"> remote UE </w:t>
      </w:r>
      <w:r w:rsidR="00B77598">
        <w:rPr>
          <w:rFonts w:eastAsiaTheme="minorEastAsia"/>
          <w:sz w:val="21"/>
          <w:szCs w:val="21"/>
          <w:lang w:eastAsia="zh-CN"/>
        </w:rPr>
        <w:t>authorization</w:t>
      </w:r>
      <w:r w:rsidR="00F90EFC">
        <w:rPr>
          <w:rFonts w:eastAsiaTheme="minorEastAsia"/>
          <w:sz w:val="21"/>
          <w:szCs w:val="21"/>
          <w:lang w:eastAsia="zh-CN"/>
        </w:rPr>
        <w:t xml:space="preserve"> </w:t>
      </w:r>
      <w:r w:rsidR="007E7A85" w:rsidRPr="007E7A85">
        <w:rPr>
          <w:rFonts w:eastAsiaTheme="minorEastAsia"/>
          <w:sz w:val="21"/>
          <w:szCs w:val="21"/>
          <w:lang w:eastAsia="zh-CN"/>
        </w:rPr>
        <w:t>need</w:t>
      </w:r>
      <w:r w:rsidR="00270FFC">
        <w:rPr>
          <w:rFonts w:eastAsiaTheme="minorEastAsia" w:hint="eastAsia"/>
          <w:sz w:val="21"/>
          <w:szCs w:val="21"/>
          <w:lang w:eastAsia="zh-CN"/>
        </w:rPr>
        <w:t>s</w:t>
      </w:r>
      <w:r w:rsidR="00270FFC">
        <w:rPr>
          <w:rFonts w:eastAsiaTheme="minorEastAsia"/>
          <w:sz w:val="21"/>
          <w:szCs w:val="21"/>
          <w:lang w:eastAsia="zh-CN"/>
        </w:rPr>
        <w:t xml:space="preserve"> </w:t>
      </w:r>
      <w:bookmarkStart w:id="2" w:name="_GoBack"/>
      <w:bookmarkEnd w:id="2"/>
      <w:r w:rsidR="007E7A85" w:rsidRPr="007E7A85">
        <w:rPr>
          <w:rFonts w:eastAsiaTheme="minorEastAsia"/>
          <w:sz w:val="21"/>
          <w:szCs w:val="21"/>
          <w:lang w:eastAsia="zh-CN"/>
        </w:rPr>
        <w:t>to be evaluated</w:t>
      </w:r>
      <w:r w:rsidR="0096734C" w:rsidRPr="0096734C">
        <w:rPr>
          <w:rFonts w:eastAsiaTheme="minorEastAsia"/>
          <w:sz w:val="21"/>
          <w:szCs w:val="21"/>
          <w:lang w:eastAsia="zh-CN"/>
        </w:rPr>
        <w:t xml:space="preserve">, and this </w:t>
      </w:r>
      <w:r w:rsidR="00233477">
        <w:rPr>
          <w:rFonts w:eastAsiaTheme="minorEastAsia"/>
          <w:sz w:val="21"/>
          <w:szCs w:val="21"/>
          <w:lang w:eastAsia="zh-CN"/>
        </w:rPr>
        <w:t xml:space="preserve">also </w:t>
      </w:r>
      <w:r w:rsidR="0096734C" w:rsidRPr="0096734C">
        <w:rPr>
          <w:rFonts w:eastAsiaTheme="minorEastAsia"/>
          <w:sz w:val="21"/>
          <w:szCs w:val="21"/>
          <w:lang w:eastAsia="zh-CN"/>
        </w:rPr>
        <w:t xml:space="preserve">requires further </w:t>
      </w:r>
      <w:r w:rsidR="00B77598" w:rsidRPr="00B77598">
        <w:rPr>
          <w:rFonts w:eastAsiaTheme="minorEastAsia"/>
          <w:sz w:val="21"/>
          <w:szCs w:val="21"/>
          <w:lang w:eastAsia="zh-CN"/>
        </w:rPr>
        <w:t>investigation</w:t>
      </w:r>
      <w:r w:rsidR="0096734C" w:rsidRPr="0096734C">
        <w:rPr>
          <w:rFonts w:eastAsiaTheme="minorEastAsia"/>
          <w:sz w:val="21"/>
          <w:szCs w:val="21"/>
          <w:lang w:eastAsia="zh-CN"/>
        </w:rPr>
        <w:t xml:space="preserve"> by SA2</w:t>
      </w:r>
      <w:r w:rsidR="00D054CC">
        <w:rPr>
          <w:rFonts w:eastAsiaTheme="minorEastAsia"/>
          <w:sz w:val="21"/>
          <w:szCs w:val="21"/>
          <w:lang w:eastAsia="zh-CN"/>
        </w:rPr>
        <w:t>,</w:t>
      </w:r>
      <w:r w:rsidR="000B52D5">
        <w:rPr>
          <w:rFonts w:eastAsiaTheme="minorEastAsia"/>
          <w:sz w:val="21"/>
          <w:szCs w:val="21"/>
          <w:lang w:eastAsia="zh-CN"/>
        </w:rPr>
        <w:t xml:space="preserve"> </w:t>
      </w:r>
      <w:r w:rsidR="00D054CC">
        <w:rPr>
          <w:rFonts w:eastAsiaTheme="minorEastAsia"/>
          <w:sz w:val="21"/>
          <w:szCs w:val="21"/>
          <w:lang w:eastAsia="zh-CN"/>
        </w:rPr>
        <w:t>w</w:t>
      </w:r>
      <w:r w:rsidR="004F148D" w:rsidRPr="004F148D">
        <w:rPr>
          <w:rFonts w:eastAsiaTheme="minorEastAsia"/>
          <w:sz w:val="21"/>
          <w:szCs w:val="21"/>
          <w:lang w:eastAsia="zh-CN"/>
        </w:rPr>
        <w:t xml:space="preserve">e </w:t>
      </w:r>
      <w:bookmarkStart w:id="3" w:name="_Hlk92187860"/>
      <w:r w:rsidR="000C6FBF">
        <w:rPr>
          <w:rFonts w:eastAsiaTheme="minorEastAsia" w:hint="eastAsia"/>
          <w:sz w:val="21"/>
          <w:szCs w:val="21"/>
          <w:lang w:eastAsia="zh-CN"/>
        </w:rPr>
        <w:t>can</w:t>
      </w:r>
      <w:r w:rsidR="004F148D" w:rsidRPr="004F148D">
        <w:rPr>
          <w:rFonts w:eastAsiaTheme="minorEastAsia"/>
          <w:sz w:val="21"/>
          <w:szCs w:val="21"/>
          <w:lang w:eastAsia="zh-CN"/>
        </w:rPr>
        <w:t xml:space="preserve"> </w:t>
      </w:r>
      <w:r w:rsidR="00F927F7">
        <w:rPr>
          <w:rFonts w:eastAsiaTheme="minorEastAsia"/>
          <w:sz w:val="21"/>
          <w:szCs w:val="21"/>
          <w:lang w:eastAsia="zh-CN"/>
        </w:rPr>
        <w:t>t</w:t>
      </w:r>
      <w:r w:rsidR="00F927F7" w:rsidRPr="00F927F7">
        <w:rPr>
          <w:rFonts w:eastAsiaTheme="minorEastAsia"/>
          <w:sz w:val="21"/>
          <w:szCs w:val="21"/>
          <w:lang w:eastAsia="zh-CN"/>
        </w:rPr>
        <w:t xml:space="preserve">ry to reply </w:t>
      </w:r>
      <w:r w:rsidR="00D87273">
        <w:rPr>
          <w:rFonts w:eastAsiaTheme="minorEastAsia"/>
          <w:sz w:val="21"/>
          <w:szCs w:val="21"/>
          <w:lang w:eastAsia="zh-CN"/>
        </w:rPr>
        <w:t>LS</w:t>
      </w:r>
      <w:r w:rsidR="00F927F7" w:rsidRPr="00F927F7">
        <w:rPr>
          <w:rFonts w:eastAsiaTheme="minorEastAsia"/>
          <w:sz w:val="21"/>
          <w:szCs w:val="21"/>
          <w:lang w:eastAsia="zh-CN"/>
        </w:rPr>
        <w:t xml:space="preserve"> </w:t>
      </w:r>
      <w:r w:rsidR="00C8126F">
        <w:rPr>
          <w:rFonts w:eastAsiaTheme="minorEastAsia" w:hint="eastAsia"/>
          <w:sz w:val="21"/>
          <w:szCs w:val="21"/>
          <w:lang w:eastAsia="zh-CN"/>
        </w:rPr>
        <w:t>and</w:t>
      </w:r>
      <w:r w:rsidR="00F927F7" w:rsidRPr="00F927F7">
        <w:rPr>
          <w:rFonts w:eastAsiaTheme="minorEastAsia"/>
          <w:sz w:val="21"/>
          <w:szCs w:val="21"/>
          <w:lang w:eastAsia="zh-CN"/>
        </w:rPr>
        <w:t xml:space="preserve"> </w:t>
      </w:r>
      <w:r w:rsidR="00E50AFF" w:rsidRPr="00E50AFF">
        <w:rPr>
          <w:rFonts w:eastAsiaTheme="minorEastAsia"/>
          <w:sz w:val="21"/>
          <w:szCs w:val="21"/>
          <w:lang w:eastAsia="zh-CN"/>
        </w:rPr>
        <w:t>give SA2 the go ahead</w:t>
      </w:r>
      <w:r w:rsidR="004B0BD0" w:rsidRPr="004B0BD0">
        <w:rPr>
          <w:rFonts w:eastAsiaTheme="minorEastAsia"/>
          <w:sz w:val="21"/>
          <w:szCs w:val="21"/>
          <w:lang w:eastAsia="zh-CN"/>
        </w:rPr>
        <w:t xml:space="preserve"> </w:t>
      </w:r>
      <w:r w:rsidR="00E50AFF">
        <w:rPr>
          <w:rFonts w:eastAsiaTheme="minorEastAsia"/>
          <w:sz w:val="21"/>
          <w:szCs w:val="21"/>
          <w:lang w:eastAsia="zh-CN"/>
        </w:rPr>
        <w:t>to</w:t>
      </w:r>
      <w:r w:rsidR="00F927F7" w:rsidRPr="00F927F7">
        <w:rPr>
          <w:rFonts w:eastAsiaTheme="minorEastAsia"/>
          <w:sz w:val="21"/>
          <w:szCs w:val="21"/>
          <w:lang w:eastAsia="zh-CN"/>
        </w:rPr>
        <w:t xml:space="preserve"> </w:t>
      </w:r>
      <w:r w:rsidR="00CB3FD0">
        <w:rPr>
          <w:rFonts w:eastAsiaTheme="minorEastAsia"/>
          <w:sz w:val="21"/>
          <w:szCs w:val="21"/>
          <w:lang w:eastAsia="zh-CN"/>
        </w:rPr>
        <w:t>make</w:t>
      </w:r>
      <w:r w:rsidR="00F927F7" w:rsidRPr="00F927F7">
        <w:rPr>
          <w:rFonts w:eastAsiaTheme="minorEastAsia"/>
          <w:sz w:val="21"/>
          <w:szCs w:val="21"/>
          <w:lang w:eastAsia="zh-CN"/>
        </w:rPr>
        <w:t xml:space="preserve"> a decision.</w:t>
      </w:r>
      <w:r w:rsidR="00D87273">
        <w:rPr>
          <w:rFonts w:eastAsiaTheme="minorEastAsia"/>
          <w:sz w:val="21"/>
          <w:szCs w:val="21"/>
          <w:lang w:eastAsia="zh-CN"/>
        </w:rPr>
        <w:t xml:space="preserve"> Once</w:t>
      </w:r>
      <w:r w:rsidR="004F148D" w:rsidRPr="004F148D">
        <w:rPr>
          <w:rFonts w:eastAsiaTheme="minorEastAsia"/>
          <w:sz w:val="21"/>
          <w:szCs w:val="21"/>
          <w:lang w:eastAsia="zh-CN"/>
        </w:rPr>
        <w:t xml:space="preserve"> SA2 </w:t>
      </w:r>
      <w:bookmarkEnd w:id="3"/>
      <w:r w:rsidR="004D23E8" w:rsidRPr="004D23E8">
        <w:rPr>
          <w:rFonts w:eastAsiaTheme="minorEastAsia"/>
          <w:sz w:val="21"/>
          <w:szCs w:val="21"/>
          <w:lang w:eastAsia="zh-CN"/>
        </w:rPr>
        <w:t xml:space="preserve">decides </w:t>
      </w:r>
      <w:r w:rsidR="004F148D" w:rsidRPr="004F148D">
        <w:rPr>
          <w:rFonts w:eastAsiaTheme="minorEastAsia"/>
          <w:sz w:val="21"/>
          <w:szCs w:val="21"/>
          <w:lang w:eastAsia="zh-CN"/>
        </w:rPr>
        <w:t xml:space="preserve">whether </w:t>
      </w:r>
      <w:r w:rsidR="00A64931">
        <w:rPr>
          <w:rFonts w:eastAsiaTheme="minorEastAsia"/>
          <w:sz w:val="21"/>
          <w:szCs w:val="21"/>
          <w:lang w:eastAsia="zh-CN"/>
        </w:rPr>
        <w:t xml:space="preserve">to </w:t>
      </w:r>
      <w:r w:rsidR="00A64931" w:rsidRPr="00A64931">
        <w:rPr>
          <w:rFonts w:eastAsiaTheme="minorEastAsia"/>
          <w:sz w:val="21"/>
          <w:szCs w:val="21"/>
          <w:lang w:eastAsia="zh-CN"/>
        </w:rPr>
        <w:t xml:space="preserve">include the </w:t>
      </w:r>
      <w:r w:rsidR="002F5094">
        <w:rPr>
          <w:rFonts w:eastAsiaTheme="minorEastAsia"/>
          <w:sz w:val="21"/>
          <w:szCs w:val="21"/>
          <w:lang w:eastAsia="zh-CN"/>
        </w:rPr>
        <w:t>authorization</w:t>
      </w:r>
      <w:r w:rsidR="00A64931" w:rsidRPr="00A64931">
        <w:rPr>
          <w:rFonts w:eastAsiaTheme="minorEastAsia"/>
          <w:sz w:val="21"/>
          <w:szCs w:val="21"/>
          <w:lang w:eastAsia="zh-CN"/>
        </w:rPr>
        <w:t xml:space="preserve"> information of</w:t>
      </w:r>
      <w:r w:rsidR="00A64931">
        <w:rPr>
          <w:rFonts w:eastAsiaTheme="minorEastAsia"/>
          <w:sz w:val="21"/>
          <w:szCs w:val="21"/>
          <w:lang w:eastAsia="zh-CN"/>
        </w:rPr>
        <w:t xml:space="preserve"> </w:t>
      </w:r>
      <w:r w:rsidR="004F148D" w:rsidRPr="004F148D">
        <w:rPr>
          <w:rFonts w:eastAsiaTheme="minorEastAsia" w:hint="eastAsia"/>
          <w:sz w:val="21"/>
          <w:szCs w:val="21"/>
          <w:lang w:eastAsia="zh-CN"/>
        </w:rPr>
        <w:t xml:space="preserve">5G </w:t>
      </w:r>
      <w:proofErr w:type="spellStart"/>
      <w:r w:rsidR="004F148D" w:rsidRPr="004F148D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4F148D" w:rsidRPr="004F148D">
        <w:rPr>
          <w:rFonts w:eastAsiaTheme="minorEastAsia"/>
          <w:sz w:val="21"/>
          <w:szCs w:val="21"/>
          <w:lang w:eastAsia="zh-CN"/>
        </w:rPr>
        <w:t xml:space="preserve"> Layer-3 </w:t>
      </w:r>
      <w:r w:rsidR="004F148D" w:rsidRPr="004F148D">
        <w:rPr>
          <w:rFonts w:eastAsiaTheme="minorEastAsia" w:hint="eastAsia"/>
          <w:sz w:val="21"/>
          <w:szCs w:val="21"/>
          <w:lang w:eastAsia="zh-CN"/>
        </w:rPr>
        <w:t>Remote UE</w:t>
      </w:r>
      <w:r w:rsidR="00D87273">
        <w:rPr>
          <w:rFonts w:eastAsiaTheme="minorEastAsia"/>
          <w:sz w:val="21"/>
          <w:szCs w:val="21"/>
          <w:lang w:eastAsia="zh-CN"/>
        </w:rPr>
        <w:t>,</w:t>
      </w:r>
      <w:r w:rsidR="00274E92">
        <w:rPr>
          <w:rFonts w:eastAsiaTheme="minorEastAsia"/>
          <w:sz w:val="21"/>
          <w:szCs w:val="21"/>
          <w:lang w:eastAsia="zh-CN"/>
        </w:rPr>
        <w:t xml:space="preserve"> </w:t>
      </w:r>
      <w:r w:rsidR="00274E92" w:rsidRPr="00274E92">
        <w:rPr>
          <w:rFonts w:eastAsiaTheme="minorEastAsia"/>
          <w:sz w:val="21"/>
          <w:szCs w:val="21"/>
          <w:lang w:eastAsia="zh-CN"/>
        </w:rPr>
        <w:t xml:space="preserve">5G </w:t>
      </w:r>
      <w:proofErr w:type="spellStart"/>
      <w:r w:rsidR="00274E92" w:rsidRPr="00274E92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274E92" w:rsidRPr="00274E92">
        <w:rPr>
          <w:rFonts w:eastAsiaTheme="minorEastAsia"/>
          <w:sz w:val="21"/>
          <w:szCs w:val="21"/>
          <w:lang w:eastAsia="zh-CN"/>
        </w:rPr>
        <w:t xml:space="preserve"> </w:t>
      </w:r>
      <w:r w:rsidR="00086B2F">
        <w:rPr>
          <w:rFonts w:eastAsiaTheme="minorEastAsia"/>
          <w:sz w:val="21"/>
          <w:szCs w:val="21"/>
          <w:lang w:eastAsia="zh-CN"/>
        </w:rPr>
        <w:t>A</w:t>
      </w:r>
      <w:r w:rsidR="00274E92" w:rsidRPr="00274E92">
        <w:rPr>
          <w:rFonts w:eastAsiaTheme="minorEastAsia"/>
          <w:sz w:val="21"/>
          <w:szCs w:val="21"/>
          <w:lang w:eastAsia="zh-CN"/>
        </w:rPr>
        <w:t>uthorized</w:t>
      </w:r>
      <w:r w:rsidR="00274E92">
        <w:rPr>
          <w:rFonts w:eastAsiaTheme="minorEastAsia"/>
          <w:sz w:val="21"/>
          <w:szCs w:val="21"/>
          <w:lang w:eastAsia="zh-CN"/>
        </w:rPr>
        <w:t xml:space="preserve"> </w:t>
      </w:r>
      <w:r w:rsidR="00274E92" w:rsidRPr="00274E92">
        <w:rPr>
          <w:rFonts w:eastAsiaTheme="minorEastAsia"/>
          <w:sz w:val="21"/>
          <w:szCs w:val="21"/>
          <w:lang w:eastAsia="zh-CN"/>
        </w:rPr>
        <w:t>signal</w:t>
      </w:r>
      <w:r w:rsidR="00086AEA">
        <w:rPr>
          <w:rFonts w:eastAsiaTheme="minorEastAsia"/>
          <w:sz w:val="21"/>
          <w:szCs w:val="21"/>
          <w:lang w:eastAsia="zh-CN"/>
        </w:rPr>
        <w:t>l</w:t>
      </w:r>
      <w:r w:rsidR="00274E92" w:rsidRPr="00274E92">
        <w:rPr>
          <w:rFonts w:eastAsiaTheme="minorEastAsia"/>
          <w:sz w:val="21"/>
          <w:szCs w:val="21"/>
          <w:lang w:eastAsia="zh-CN"/>
        </w:rPr>
        <w:t xml:space="preserve">ing can be extended </w:t>
      </w:r>
      <w:r w:rsidR="00D87273">
        <w:rPr>
          <w:rFonts w:eastAsiaTheme="minorEastAsia"/>
          <w:sz w:val="21"/>
          <w:szCs w:val="21"/>
          <w:lang w:eastAsia="zh-CN"/>
        </w:rPr>
        <w:t>as</w:t>
      </w:r>
      <w:r w:rsidR="00274E92" w:rsidRPr="00274E92">
        <w:rPr>
          <w:rFonts w:eastAsiaTheme="minorEastAsia"/>
          <w:sz w:val="21"/>
          <w:szCs w:val="21"/>
          <w:lang w:eastAsia="zh-CN"/>
        </w:rPr>
        <w:t xml:space="preserve"> needed.</w:t>
      </w:r>
    </w:p>
    <w:p w14:paraId="19D00BD4" w14:textId="23F4BCEE" w:rsidR="004C595A" w:rsidRDefault="005E1ABE" w:rsidP="004C595A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 w:rsidR="00356A4C" w:rsidRPr="00356A4C">
        <w:rPr>
          <w:rFonts w:eastAsia="宋体"/>
          <w:b/>
          <w:sz w:val="21"/>
          <w:szCs w:val="21"/>
          <w:lang w:eastAsia="zh-CN"/>
        </w:rPr>
        <w:t xml:space="preserve"> 1:</w:t>
      </w:r>
      <w:r w:rsidR="00645AA8">
        <w:rPr>
          <w:rFonts w:eastAsia="宋体"/>
          <w:b/>
          <w:sz w:val="21"/>
          <w:szCs w:val="21"/>
          <w:lang w:eastAsia="zh-CN"/>
        </w:rPr>
        <w:t xml:space="preserve"> </w:t>
      </w:r>
      <w:r w:rsidR="00616F44">
        <w:rPr>
          <w:rFonts w:eastAsia="宋体"/>
          <w:b/>
          <w:sz w:val="21"/>
          <w:szCs w:val="21"/>
          <w:lang w:eastAsia="zh-CN"/>
        </w:rPr>
        <w:t>W</w:t>
      </w:r>
      <w:r w:rsidR="00645AA8" w:rsidRPr="00645AA8">
        <w:rPr>
          <w:rFonts w:eastAsia="宋体"/>
          <w:b/>
          <w:sz w:val="21"/>
          <w:szCs w:val="21"/>
          <w:lang w:eastAsia="zh-CN"/>
        </w:rPr>
        <w:t xml:space="preserve">hether the UE is authorized to act as a 5G </w:t>
      </w:r>
      <w:proofErr w:type="spellStart"/>
      <w:r w:rsidR="00645AA8" w:rsidRPr="00645AA8">
        <w:rPr>
          <w:rFonts w:eastAsia="宋体"/>
          <w:b/>
          <w:sz w:val="21"/>
          <w:szCs w:val="21"/>
          <w:lang w:eastAsia="zh-CN"/>
        </w:rPr>
        <w:t>ProSe</w:t>
      </w:r>
      <w:proofErr w:type="spellEnd"/>
      <w:r w:rsidR="00645AA8" w:rsidRPr="00645AA8">
        <w:rPr>
          <w:rFonts w:eastAsia="宋体"/>
          <w:b/>
          <w:sz w:val="21"/>
          <w:szCs w:val="21"/>
          <w:lang w:eastAsia="zh-CN"/>
        </w:rPr>
        <w:t xml:space="preserve"> Layer-</w:t>
      </w:r>
      <w:r w:rsidR="00645AA8">
        <w:rPr>
          <w:rFonts w:eastAsia="宋体"/>
          <w:b/>
          <w:sz w:val="21"/>
          <w:szCs w:val="21"/>
          <w:lang w:eastAsia="zh-CN"/>
        </w:rPr>
        <w:t>3</w:t>
      </w:r>
      <w:r w:rsidR="00645AA8" w:rsidRPr="00645AA8">
        <w:rPr>
          <w:rFonts w:eastAsia="宋体"/>
          <w:b/>
          <w:sz w:val="21"/>
          <w:szCs w:val="21"/>
          <w:lang w:eastAsia="zh-CN"/>
        </w:rPr>
        <w:t xml:space="preserve"> Remote UE</w:t>
      </w:r>
      <w:r w:rsidR="00645AA8">
        <w:rPr>
          <w:rFonts w:eastAsia="宋体"/>
          <w:b/>
          <w:sz w:val="21"/>
          <w:szCs w:val="21"/>
          <w:lang w:eastAsia="zh-CN"/>
        </w:rPr>
        <w:t xml:space="preserve"> </w:t>
      </w:r>
      <w:r w:rsidR="00F54743" w:rsidRPr="00F54743">
        <w:rPr>
          <w:rFonts w:eastAsia="宋体"/>
          <w:b/>
          <w:sz w:val="21"/>
          <w:szCs w:val="21"/>
          <w:lang w:eastAsia="zh-CN"/>
        </w:rPr>
        <w:t>needs to</w:t>
      </w:r>
      <w:r w:rsidR="00C46B17">
        <w:rPr>
          <w:rFonts w:eastAsia="宋体"/>
          <w:b/>
          <w:sz w:val="21"/>
          <w:szCs w:val="21"/>
          <w:lang w:eastAsia="zh-CN"/>
        </w:rPr>
        <w:t xml:space="preserve"> </w:t>
      </w:r>
      <w:r w:rsidR="00C46B17" w:rsidRPr="00C46B17">
        <w:rPr>
          <w:rFonts w:eastAsia="宋体"/>
          <w:b/>
          <w:sz w:val="21"/>
          <w:szCs w:val="21"/>
          <w:lang w:eastAsia="zh-CN"/>
        </w:rPr>
        <w:t>coordinate with other working groups</w:t>
      </w:r>
      <w:r w:rsidR="004C595A" w:rsidRPr="003A679D">
        <w:rPr>
          <w:rFonts w:eastAsiaTheme="minorEastAsia"/>
          <w:b/>
          <w:sz w:val="21"/>
          <w:szCs w:val="21"/>
          <w:lang w:eastAsia="zh-CN"/>
        </w:rPr>
        <w:t>.</w:t>
      </w:r>
    </w:p>
    <w:p w14:paraId="1E0484BF" w14:textId="2E106728" w:rsidR="00E44F77" w:rsidRDefault="00926F05" w:rsidP="00076B78">
      <w:pPr>
        <w:jc w:val="both"/>
        <w:rPr>
          <w:rFonts w:eastAsiaTheme="minorEastAsia"/>
          <w:sz w:val="21"/>
          <w:szCs w:val="21"/>
          <w:lang w:eastAsia="zh-CN"/>
        </w:rPr>
      </w:pPr>
      <w:r w:rsidRPr="00926F05">
        <w:rPr>
          <w:rFonts w:eastAsiaTheme="minorEastAsia"/>
          <w:sz w:val="21"/>
          <w:szCs w:val="21"/>
          <w:lang w:eastAsia="zh-CN"/>
        </w:rPr>
        <w:t>As been specified in [</w:t>
      </w:r>
      <w:r>
        <w:rPr>
          <w:rFonts w:eastAsiaTheme="minorEastAsia"/>
          <w:sz w:val="21"/>
          <w:szCs w:val="21"/>
          <w:lang w:eastAsia="zh-CN"/>
        </w:rPr>
        <w:t>3</w:t>
      </w:r>
      <w:r w:rsidRPr="00926F05">
        <w:rPr>
          <w:rFonts w:eastAsiaTheme="minorEastAsia"/>
          <w:sz w:val="21"/>
          <w:szCs w:val="21"/>
          <w:lang w:eastAsia="zh-CN"/>
        </w:rPr>
        <w:t xml:space="preserve">], </w:t>
      </w:r>
      <w:proofErr w:type="gramStart"/>
      <w:r w:rsidRPr="00926F05">
        <w:rPr>
          <w:rFonts w:eastAsiaTheme="minorEastAsia"/>
          <w:sz w:val="21"/>
          <w:szCs w:val="21"/>
          <w:lang w:eastAsia="zh-CN"/>
        </w:rPr>
        <w:t>in order to</w:t>
      </w:r>
      <w:proofErr w:type="gramEnd"/>
      <w:r w:rsidRPr="00926F05">
        <w:rPr>
          <w:rFonts w:eastAsiaTheme="minorEastAsia"/>
          <w:sz w:val="21"/>
          <w:szCs w:val="21"/>
          <w:lang w:eastAsia="zh-CN"/>
        </w:rPr>
        <w:t xml:space="preserve"> support PC5 radio resource control in NG-RAN, the </w:t>
      </w:r>
      <w:proofErr w:type="spellStart"/>
      <w:r w:rsidRPr="00926F05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Pr="00926F05">
        <w:rPr>
          <w:rFonts w:eastAsiaTheme="minorEastAsia"/>
          <w:sz w:val="21"/>
          <w:szCs w:val="21"/>
          <w:lang w:eastAsia="zh-CN"/>
        </w:rPr>
        <w:t xml:space="preserve"> NR UE-PC5-AMBR, and PC5 QoS parameters for </w:t>
      </w:r>
      <w:proofErr w:type="spellStart"/>
      <w:r w:rsidRPr="00926F05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Pr="00926F0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 xml:space="preserve">also </w:t>
      </w:r>
      <w:r w:rsidRPr="00926F05">
        <w:rPr>
          <w:rFonts w:eastAsiaTheme="minorEastAsia"/>
          <w:sz w:val="21"/>
          <w:szCs w:val="21"/>
          <w:lang w:eastAsia="zh-CN"/>
        </w:rPr>
        <w:t xml:space="preserve">need to be </w:t>
      </w:r>
      <w:r w:rsidR="002B5C03" w:rsidRPr="003D4B42">
        <w:rPr>
          <w:rFonts w:eastAsiaTheme="minorEastAsia"/>
          <w:sz w:val="21"/>
          <w:szCs w:val="21"/>
          <w:lang w:eastAsia="zh-CN"/>
        </w:rPr>
        <w:t>include</w:t>
      </w:r>
      <w:r w:rsidR="00232F58">
        <w:rPr>
          <w:rFonts w:eastAsiaTheme="minorEastAsia"/>
          <w:sz w:val="21"/>
          <w:szCs w:val="21"/>
          <w:lang w:eastAsia="zh-CN"/>
        </w:rPr>
        <w:t>d</w:t>
      </w:r>
      <w:r w:rsidRPr="00926F05">
        <w:rPr>
          <w:rFonts w:eastAsiaTheme="minorEastAsia"/>
          <w:sz w:val="21"/>
          <w:szCs w:val="21"/>
          <w:lang w:eastAsia="zh-CN"/>
        </w:rPr>
        <w:t xml:space="preserve"> in </w:t>
      </w:r>
      <w:r w:rsidR="002B5C03" w:rsidRPr="003D4B42">
        <w:rPr>
          <w:rFonts w:eastAsiaTheme="minorEastAsia"/>
          <w:sz w:val="21"/>
          <w:szCs w:val="21"/>
          <w:lang w:eastAsia="zh-CN"/>
        </w:rPr>
        <w:t xml:space="preserve">Registration, Service Request, N2 Handover and </w:t>
      </w:r>
      <w:proofErr w:type="spellStart"/>
      <w:r w:rsidR="002B5C03" w:rsidRPr="003D4B42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="002B5C03" w:rsidRPr="003D4B42">
        <w:rPr>
          <w:rFonts w:eastAsiaTheme="minorEastAsia"/>
          <w:sz w:val="21"/>
          <w:szCs w:val="21"/>
          <w:lang w:eastAsia="zh-CN"/>
        </w:rPr>
        <w:t xml:space="preserve"> Handover procedures</w:t>
      </w:r>
      <w:r w:rsidR="003D4B42" w:rsidRPr="003D4B42">
        <w:rPr>
          <w:rFonts w:eastAsiaTheme="minorEastAsia"/>
          <w:sz w:val="21"/>
          <w:szCs w:val="21"/>
          <w:lang w:eastAsia="zh-CN"/>
        </w:rPr>
        <w:t>.</w:t>
      </w:r>
      <w:r w:rsidR="00B32956">
        <w:rPr>
          <w:rFonts w:eastAsiaTheme="minorEastAsia"/>
          <w:sz w:val="21"/>
          <w:szCs w:val="21"/>
          <w:lang w:eastAsia="zh-CN"/>
        </w:rPr>
        <w:t xml:space="preserve"> </w:t>
      </w:r>
      <w:r w:rsidR="007355FB" w:rsidRPr="007355FB">
        <w:rPr>
          <w:rFonts w:eastAsiaTheme="minorEastAsia"/>
          <w:sz w:val="21"/>
          <w:szCs w:val="21"/>
          <w:lang w:eastAsia="zh-CN"/>
        </w:rPr>
        <w:t>Moreover</w:t>
      </w:r>
      <w:r w:rsidR="007355FB">
        <w:rPr>
          <w:rFonts w:eastAsiaTheme="minorEastAsia"/>
          <w:sz w:val="21"/>
          <w:szCs w:val="21"/>
          <w:lang w:eastAsia="zh-CN"/>
        </w:rPr>
        <w:t xml:space="preserve">, </w:t>
      </w:r>
      <w:r w:rsidR="00D44E25" w:rsidRPr="003D4B42">
        <w:rPr>
          <w:rFonts w:eastAsiaTheme="minorEastAsia"/>
          <w:sz w:val="21"/>
          <w:szCs w:val="21"/>
          <w:lang w:eastAsia="zh-CN"/>
        </w:rPr>
        <w:t xml:space="preserve">the NR UE </w:t>
      </w:r>
      <w:proofErr w:type="spellStart"/>
      <w:r w:rsidR="00D44E25" w:rsidRPr="003D4B42">
        <w:rPr>
          <w:rFonts w:eastAsiaTheme="minorEastAsia"/>
          <w:sz w:val="21"/>
          <w:szCs w:val="21"/>
          <w:lang w:eastAsia="zh-CN"/>
        </w:rPr>
        <w:t>Sidelink</w:t>
      </w:r>
      <w:proofErr w:type="spellEnd"/>
      <w:r w:rsidR="00D44E25" w:rsidRPr="003D4B42">
        <w:rPr>
          <w:rFonts w:eastAsiaTheme="minorEastAsia"/>
          <w:sz w:val="21"/>
          <w:szCs w:val="21"/>
          <w:lang w:eastAsia="zh-CN"/>
        </w:rPr>
        <w:t xml:space="preserve"> Aggregate Maximum Bit Rate and PC5 QoS Parameters </w:t>
      </w:r>
      <w:r w:rsidR="004E1C9A" w:rsidRPr="004E1C9A">
        <w:rPr>
          <w:rFonts w:eastAsiaTheme="minorEastAsia"/>
          <w:sz w:val="21"/>
          <w:szCs w:val="21"/>
          <w:lang w:eastAsia="zh-CN"/>
        </w:rPr>
        <w:t>have been introduced to</w:t>
      </w:r>
      <w:r w:rsidR="00D44E25" w:rsidRPr="003D4B42">
        <w:rPr>
          <w:rFonts w:eastAsiaTheme="minorEastAsia"/>
          <w:sz w:val="21"/>
          <w:szCs w:val="21"/>
          <w:lang w:eastAsia="zh-CN"/>
        </w:rPr>
        <w:t xml:space="preserve"> support V2X services</w:t>
      </w:r>
      <w:r w:rsidR="007355FB">
        <w:rPr>
          <w:rFonts w:eastAsiaTheme="minorEastAsia"/>
          <w:sz w:val="21"/>
          <w:szCs w:val="21"/>
          <w:lang w:eastAsia="zh-CN"/>
        </w:rPr>
        <w:t xml:space="preserve"> in</w:t>
      </w:r>
      <w:r w:rsidR="007355FB" w:rsidRPr="007355FB">
        <w:t xml:space="preserve"> </w:t>
      </w:r>
      <w:r w:rsidR="007355FB" w:rsidRPr="007355FB">
        <w:rPr>
          <w:rFonts w:eastAsiaTheme="minorEastAsia"/>
          <w:sz w:val="21"/>
          <w:szCs w:val="21"/>
          <w:lang w:eastAsia="zh-CN"/>
        </w:rPr>
        <w:t>in Rel-16 NGAP/</w:t>
      </w:r>
      <w:proofErr w:type="spellStart"/>
      <w:r w:rsidR="007355FB" w:rsidRPr="007355FB">
        <w:rPr>
          <w:rFonts w:eastAsiaTheme="minorEastAsia"/>
          <w:sz w:val="21"/>
          <w:szCs w:val="21"/>
          <w:lang w:eastAsia="zh-CN"/>
        </w:rPr>
        <w:t>XnAP</w:t>
      </w:r>
      <w:proofErr w:type="spellEnd"/>
      <w:r w:rsidR="007355FB" w:rsidRPr="007355FB">
        <w:rPr>
          <w:rFonts w:eastAsiaTheme="minorEastAsia"/>
          <w:sz w:val="21"/>
          <w:szCs w:val="21"/>
          <w:lang w:eastAsia="zh-CN"/>
        </w:rPr>
        <w:t>/F1AP</w:t>
      </w:r>
      <w:r w:rsidR="00E44F77">
        <w:rPr>
          <w:rFonts w:eastAsiaTheme="minorEastAsia"/>
          <w:sz w:val="21"/>
          <w:szCs w:val="21"/>
          <w:lang w:eastAsia="zh-CN"/>
        </w:rPr>
        <w:t>.</w:t>
      </w:r>
      <w:r w:rsidR="00076B78">
        <w:rPr>
          <w:rFonts w:eastAsiaTheme="minorEastAsia"/>
          <w:sz w:val="21"/>
          <w:szCs w:val="21"/>
          <w:lang w:eastAsia="zh-CN"/>
        </w:rPr>
        <w:t xml:space="preserve"> </w:t>
      </w:r>
      <w:r w:rsidR="009E4782" w:rsidRPr="009E4782">
        <w:rPr>
          <w:rFonts w:eastAsiaTheme="minorEastAsia"/>
          <w:sz w:val="21"/>
          <w:szCs w:val="21"/>
          <w:lang w:eastAsia="zh-CN"/>
        </w:rPr>
        <w:t xml:space="preserve">From the current </w:t>
      </w:r>
      <w:r w:rsidR="00F771F3" w:rsidRPr="00F771F3">
        <w:rPr>
          <w:rFonts w:eastAsiaTheme="minorEastAsia"/>
          <w:sz w:val="21"/>
          <w:szCs w:val="21"/>
          <w:lang w:eastAsia="zh-CN"/>
        </w:rPr>
        <w:t>specification</w:t>
      </w:r>
      <w:r w:rsidR="009E4782" w:rsidRPr="009E4782">
        <w:rPr>
          <w:rFonts w:eastAsiaTheme="minorEastAsia"/>
          <w:sz w:val="21"/>
          <w:szCs w:val="21"/>
          <w:lang w:eastAsia="zh-CN"/>
        </w:rPr>
        <w:t xml:space="preserve">, there is no special PC5 QoS defined for </w:t>
      </w:r>
      <w:proofErr w:type="spellStart"/>
      <w:r w:rsidR="000E03CA" w:rsidRPr="00926F05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0E03CA">
        <w:rPr>
          <w:rFonts w:eastAsiaTheme="minorEastAsia"/>
          <w:sz w:val="21"/>
          <w:szCs w:val="21"/>
          <w:lang w:eastAsia="zh-CN"/>
        </w:rPr>
        <w:t xml:space="preserve">, </w:t>
      </w:r>
      <w:r w:rsidR="00E44F77" w:rsidRPr="00E44F77">
        <w:rPr>
          <w:rFonts w:eastAsiaTheme="minorEastAsia"/>
          <w:sz w:val="21"/>
          <w:szCs w:val="21"/>
          <w:lang w:eastAsia="zh-CN"/>
        </w:rPr>
        <w:t xml:space="preserve">some contributions expressed that the existing IEs defined for NR V2X could be reused for </w:t>
      </w:r>
      <w:proofErr w:type="spellStart"/>
      <w:r w:rsidR="00E44F77" w:rsidRPr="00E44F77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2A252F">
        <w:rPr>
          <w:rFonts w:eastAsiaTheme="minorEastAsia"/>
          <w:sz w:val="21"/>
          <w:szCs w:val="21"/>
          <w:lang w:eastAsia="zh-CN"/>
        </w:rPr>
        <w:t>. B</w:t>
      </w:r>
      <w:r w:rsidR="000E03CA" w:rsidRPr="000E03CA">
        <w:rPr>
          <w:rFonts w:eastAsiaTheme="minorEastAsia"/>
          <w:sz w:val="21"/>
          <w:szCs w:val="21"/>
          <w:lang w:eastAsia="zh-CN"/>
        </w:rPr>
        <w:t xml:space="preserve">oth V2X services </w:t>
      </w:r>
      <w:r w:rsidR="002A252F">
        <w:rPr>
          <w:rFonts w:eastAsiaTheme="minorEastAsia"/>
          <w:sz w:val="21"/>
          <w:szCs w:val="21"/>
          <w:lang w:eastAsia="zh-CN"/>
        </w:rPr>
        <w:t>and/</w:t>
      </w:r>
      <w:r w:rsidR="000E03CA" w:rsidRPr="000E03CA">
        <w:rPr>
          <w:rFonts w:eastAsiaTheme="minorEastAsia"/>
          <w:sz w:val="21"/>
          <w:szCs w:val="21"/>
          <w:lang w:eastAsia="zh-CN"/>
        </w:rPr>
        <w:t xml:space="preserve">or 5G </w:t>
      </w:r>
      <w:proofErr w:type="spellStart"/>
      <w:r w:rsidR="000E03CA" w:rsidRPr="000E03CA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0E03CA" w:rsidRPr="000E03CA">
        <w:rPr>
          <w:rFonts w:eastAsiaTheme="minorEastAsia"/>
          <w:sz w:val="21"/>
          <w:szCs w:val="21"/>
          <w:lang w:eastAsia="zh-CN"/>
        </w:rPr>
        <w:t xml:space="preserve"> services </w:t>
      </w:r>
      <w:r w:rsidR="000E03CA">
        <w:rPr>
          <w:rFonts w:eastAsiaTheme="minorEastAsia"/>
          <w:sz w:val="21"/>
          <w:szCs w:val="21"/>
          <w:lang w:eastAsia="zh-CN"/>
        </w:rPr>
        <w:t>can</w:t>
      </w:r>
      <w:r w:rsidR="000E03CA" w:rsidRPr="000E03CA">
        <w:rPr>
          <w:rFonts w:eastAsiaTheme="minorEastAsia"/>
          <w:sz w:val="21"/>
          <w:szCs w:val="21"/>
          <w:lang w:eastAsia="zh-CN"/>
        </w:rPr>
        <w:t xml:space="preserve"> subject to the same AMBR/QoS IE</w:t>
      </w:r>
      <w:r w:rsidR="009E4782" w:rsidRPr="009E4782">
        <w:rPr>
          <w:rFonts w:eastAsiaTheme="minorEastAsia"/>
          <w:sz w:val="21"/>
          <w:szCs w:val="21"/>
          <w:lang w:eastAsia="zh-CN"/>
        </w:rPr>
        <w:t>.</w:t>
      </w:r>
      <w:r w:rsidR="000E03CA">
        <w:rPr>
          <w:rFonts w:eastAsiaTheme="minorEastAsia"/>
          <w:sz w:val="21"/>
          <w:szCs w:val="21"/>
          <w:lang w:eastAsia="zh-CN"/>
        </w:rPr>
        <w:t xml:space="preserve"> </w:t>
      </w:r>
      <w:r w:rsidR="000E03CA" w:rsidRPr="000E03CA">
        <w:rPr>
          <w:rFonts w:eastAsiaTheme="minorEastAsia"/>
          <w:sz w:val="21"/>
          <w:szCs w:val="21"/>
          <w:lang w:eastAsia="zh-CN"/>
        </w:rPr>
        <w:t>The key to this problem depends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 on whether a UE can use </w:t>
      </w:r>
      <w:proofErr w:type="spellStart"/>
      <w:r w:rsidR="00076B78" w:rsidRPr="00076B78">
        <w:rPr>
          <w:rFonts w:eastAsiaTheme="minorEastAsia"/>
          <w:sz w:val="21"/>
          <w:szCs w:val="21"/>
          <w:lang w:eastAsia="zh-CN"/>
        </w:rPr>
        <w:t>sidelink</w:t>
      </w:r>
      <w:proofErr w:type="spellEnd"/>
      <w:r w:rsidR="00076B78" w:rsidRPr="00076B78">
        <w:rPr>
          <w:rFonts w:eastAsiaTheme="minorEastAsia"/>
          <w:sz w:val="21"/>
          <w:szCs w:val="21"/>
          <w:lang w:eastAsia="zh-CN"/>
        </w:rPr>
        <w:t xml:space="preserve"> for both V2X and </w:t>
      </w:r>
      <w:proofErr w:type="spellStart"/>
      <w:r w:rsidR="00076B78" w:rsidRPr="00076B78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076B78" w:rsidRPr="00076B78">
        <w:rPr>
          <w:rFonts w:eastAsiaTheme="minorEastAsia"/>
          <w:sz w:val="21"/>
          <w:szCs w:val="21"/>
          <w:lang w:eastAsia="zh-CN"/>
        </w:rPr>
        <w:t xml:space="preserve"> at the same time.</w:t>
      </w:r>
      <w:r w:rsidR="00076B78">
        <w:rPr>
          <w:rFonts w:eastAsiaTheme="minorEastAsia"/>
          <w:sz w:val="21"/>
          <w:szCs w:val="21"/>
          <w:lang w:eastAsia="zh-CN"/>
        </w:rPr>
        <w:t xml:space="preserve"> 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If </w:t>
      </w:r>
      <w:r w:rsidR="000E03CA">
        <w:rPr>
          <w:rFonts w:eastAsiaTheme="minorEastAsia"/>
          <w:sz w:val="21"/>
          <w:szCs w:val="21"/>
          <w:lang w:eastAsia="zh-CN"/>
        </w:rPr>
        <w:t xml:space="preserve">this </w:t>
      </w:r>
      <w:r w:rsidR="000E03CA">
        <w:rPr>
          <w:rFonts w:eastAsiaTheme="minorEastAsia"/>
          <w:sz w:val="21"/>
          <w:szCs w:val="21"/>
          <w:lang w:eastAsia="zh-CN"/>
        </w:rPr>
        <w:lastRenderedPageBreak/>
        <w:t>case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 is possible, defining dedicated I</w:t>
      </w:r>
      <w:r w:rsidR="000E03CA">
        <w:rPr>
          <w:rFonts w:eastAsiaTheme="minorEastAsia"/>
          <w:sz w:val="21"/>
          <w:szCs w:val="21"/>
          <w:lang w:eastAsia="zh-CN"/>
        </w:rPr>
        <w:t>E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s for </w:t>
      </w:r>
      <w:proofErr w:type="spellStart"/>
      <w:r w:rsidR="00076B78" w:rsidRPr="00076B78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076B78" w:rsidRPr="00076B78">
        <w:rPr>
          <w:rFonts w:eastAsiaTheme="minorEastAsia"/>
          <w:sz w:val="21"/>
          <w:szCs w:val="21"/>
          <w:lang w:eastAsia="zh-CN"/>
        </w:rPr>
        <w:t xml:space="preserve"> can help configure different AMBR/QoS values compared to V2X.</w:t>
      </w:r>
      <w:r w:rsidR="00E44F77">
        <w:rPr>
          <w:rFonts w:eastAsiaTheme="minorEastAsia"/>
          <w:sz w:val="21"/>
          <w:szCs w:val="21"/>
          <w:lang w:eastAsia="zh-CN"/>
        </w:rPr>
        <w:t xml:space="preserve"> </w:t>
      </w:r>
    </w:p>
    <w:p w14:paraId="27172030" w14:textId="5280C75D" w:rsidR="00640708" w:rsidRPr="00D44E25" w:rsidRDefault="00E44F77" w:rsidP="00076B78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our opinion, </w:t>
      </w:r>
      <w:r w:rsidR="005E1E05" w:rsidRPr="000E03CA">
        <w:rPr>
          <w:rFonts w:eastAsiaTheme="minorEastAsia"/>
          <w:sz w:val="21"/>
          <w:szCs w:val="21"/>
          <w:lang w:eastAsia="zh-CN"/>
        </w:rPr>
        <w:t xml:space="preserve">V2X services </w:t>
      </w:r>
      <w:r w:rsidR="005E1E05">
        <w:rPr>
          <w:rFonts w:eastAsiaTheme="minorEastAsia"/>
          <w:sz w:val="21"/>
          <w:szCs w:val="21"/>
          <w:lang w:eastAsia="zh-CN"/>
        </w:rPr>
        <w:t>and</w:t>
      </w:r>
      <w:r w:rsidR="005E1E05" w:rsidRPr="000E03CA">
        <w:rPr>
          <w:rFonts w:eastAsiaTheme="minorEastAsia"/>
          <w:sz w:val="21"/>
          <w:szCs w:val="21"/>
          <w:lang w:eastAsia="zh-CN"/>
        </w:rPr>
        <w:t xml:space="preserve"> 5G </w:t>
      </w:r>
      <w:proofErr w:type="spellStart"/>
      <w:r w:rsidR="005E1E05" w:rsidRPr="000E03CA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5E1E05" w:rsidRPr="000E03CA">
        <w:rPr>
          <w:rFonts w:eastAsiaTheme="minorEastAsia"/>
          <w:sz w:val="21"/>
          <w:szCs w:val="21"/>
          <w:lang w:eastAsia="zh-CN"/>
        </w:rPr>
        <w:t xml:space="preserve"> services</w:t>
      </w:r>
      <w:r w:rsidR="005E1E05">
        <w:rPr>
          <w:rFonts w:eastAsiaTheme="minorEastAsia"/>
          <w:sz w:val="21"/>
          <w:szCs w:val="21"/>
          <w:lang w:eastAsia="zh-CN"/>
        </w:rPr>
        <w:t xml:space="preserve"> </w:t>
      </w:r>
      <w:r w:rsidR="005E1E05" w:rsidRPr="005E1E05">
        <w:rPr>
          <w:rFonts w:eastAsiaTheme="minorEastAsia"/>
          <w:sz w:val="21"/>
          <w:szCs w:val="21"/>
          <w:lang w:eastAsia="zh-CN"/>
        </w:rPr>
        <w:t>are two completely different services. It is possible to set different PC5 QoS parameters in the future</w:t>
      </w:r>
      <w:r w:rsidR="00163580">
        <w:rPr>
          <w:rFonts w:eastAsiaTheme="minorEastAsia"/>
          <w:sz w:val="21"/>
          <w:szCs w:val="21"/>
          <w:lang w:eastAsia="zh-CN"/>
        </w:rPr>
        <w:t>. O</w:t>
      </w:r>
      <w:r w:rsidR="00163580" w:rsidRPr="00163580">
        <w:rPr>
          <w:rFonts w:eastAsiaTheme="minorEastAsia"/>
          <w:sz w:val="21"/>
          <w:szCs w:val="21"/>
          <w:lang w:eastAsia="zh-CN"/>
        </w:rPr>
        <w:t>n the other hand,</w:t>
      </w:r>
      <w:r w:rsidR="00163580">
        <w:rPr>
          <w:rFonts w:eastAsiaTheme="minorEastAsia"/>
          <w:sz w:val="21"/>
          <w:szCs w:val="21"/>
          <w:lang w:eastAsia="zh-CN"/>
        </w:rPr>
        <w:t xml:space="preserve"> </w:t>
      </w:r>
      <w:r w:rsidR="00163580" w:rsidRPr="00163580">
        <w:rPr>
          <w:rFonts w:eastAsiaTheme="minorEastAsia"/>
          <w:sz w:val="21"/>
          <w:szCs w:val="21"/>
          <w:lang w:eastAsia="zh-CN"/>
        </w:rPr>
        <w:t>the simultaneous existence of two services cannot be completely ruled out</w:t>
      </w:r>
      <w:r w:rsidR="00163580">
        <w:rPr>
          <w:rFonts w:eastAsiaTheme="minorEastAsia"/>
          <w:sz w:val="21"/>
          <w:szCs w:val="21"/>
          <w:lang w:eastAsia="zh-CN"/>
        </w:rPr>
        <w:t>.</w:t>
      </w:r>
      <w:r w:rsidR="0016358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Even if </w:t>
      </w:r>
      <w:r w:rsidR="00163580" w:rsidRPr="00163580">
        <w:rPr>
          <w:rFonts w:eastAsiaTheme="minorEastAsia"/>
          <w:sz w:val="21"/>
          <w:szCs w:val="21"/>
          <w:lang w:eastAsia="zh-CN"/>
        </w:rPr>
        <w:t>this may not be possible today</w:t>
      </w:r>
      <w:r w:rsidR="00076B78" w:rsidRPr="00076B78">
        <w:rPr>
          <w:rFonts w:eastAsiaTheme="minorEastAsia"/>
          <w:sz w:val="21"/>
          <w:szCs w:val="21"/>
          <w:lang w:eastAsia="zh-CN"/>
        </w:rPr>
        <w:t>, it might be beneficial to define dedicated I</w:t>
      </w:r>
      <w:r w:rsidR="00163580">
        <w:rPr>
          <w:rFonts w:eastAsiaTheme="minorEastAsia"/>
          <w:sz w:val="21"/>
          <w:szCs w:val="21"/>
          <w:lang w:eastAsia="zh-CN"/>
        </w:rPr>
        <w:t>E</w:t>
      </w:r>
      <w:r w:rsidR="00076B78" w:rsidRPr="00076B78">
        <w:rPr>
          <w:rFonts w:eastAsiaTheme="minorEastAsia"/>
          <w:sz w:val="21"/>
          <w:szCs w:val="21"/>
          <w:lang w:eastAsia="zh-CN"/>
        </w:rPr>
        <w:t xml:space="preserve">s for </w:t>
      </w:r>
      <w:proofErr w:type="spellStart"/>
      <w:r w:rsidR="00076B78" w:rsidRPr="00076B78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076B78" w:rsidRPr="00076B78">
        <w:rPr>
          <w:rFonts w:eastAsiaTheme="minorEastAsia"/>
          <w:sz w:val="21"/>
          <w:szCs w:val="21"/>
          <w:lang w:eastAsia="zh-CN"/>
        </w:rPr>
        <w:t xml:space="preserve"> allowing future compatibility.</w:t>
      </w:r>
    </w:p>
    <w:p w14:paraId="037C81AF" w14:textId="1158707B" w:rsidR="00342F2A" w:rsidRPr="00C340FD" w:rsidRDefault="00342F2A" w:rsidP="00342F2A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 w:rsidRPr="00342F2A">
        <w:rPr>
          <w:rFonts w:eastAsia="宋体"/>
          <w:b/>
          <w:sz w:val="21"/>
          <w:szCs w:val="21"/>
          <w:lang w:eastAsia="zh-CN"/>
        </w:rPr>
        <w:t>It is suggested to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C340FD">
        <w:rPr>
          <w:rFonts w:eastAsia="宋体"/>
          <w:b/>
          <w:sz w:val="21"/>
          <w:szCs w:val="21"/>
          <w:lang w:eastAsia="zh-CN"/>
        </w:rPr>
        <w:t xml:space="preserve">define dedicated IEs for </w:t>
      </w:r>
      <w:proofErr w:type="spellStart"/>
      <w:r w:rsidRPr="00C340FD">
        <w:rPr>
          <w:rFonts w:eastAsia="宋体"/>
          <w:b/>
          <w:sz w:val="21"/>
          <w:szCs w:val="21"/>
          <w:lang w:eastAsia="zh-CN"/>
        </w:rPr>
        <w:t>ProSe</w:t>
      </w:r>
      <w:proofErr w:type="spellEnd"/>
      <w:r w:rsidRPr="00C340FD">
        <w:rPr>
          <w:rFonts w:eastAsia="宋体"/>
          <w:b/>
          <w:sz w:val="21"/>
          <w:szCs w:val="21"/>
          <w:lang w:eastAsia="zh-CN"/>
        </w:rPr>
        <w:t xml:space="preserve"> NR UE-PC5-AMBR and PC5 QoS parameters.</w:t>
      </w:r>
    </w:p>
    <w:p w14:paraId="0AA5C333" w14:textId="6493D426" w:rsidR="00C1628A" w:rsidRDefault="00E27FA4" w:rsidP="00E27FA4">
      <w:pPr>
        <w:jc w:val="both"/>
        <w:rPr>
          <w:rFonts w:eastAsiaTheme="minorEastAsia"/>
          <w:sz w:val="21"/>
          <w:szCs w:val="21"/>
          <w:lang w:eastAsia="zh-CN"/>
        </w:rPr>
      </w:pPr>
      <w:r w:rsidRPr="00E27FA4">
        <w:rPr>
          <w:rFonts w:eastAsiaTheme="minorEastAsia"/>
          <w:sz w:val="21"/>
          <w:szCs w:val="21"/>
          <w:lang w:eastAsia="zh-CN"/>
        </w:rPr>
        <w:t xml:space="preserve">Similar to </w:t>
      </w:r>
      <w:r>
        <w:rPr>
          <w:rFonts w:eastAsiaTheme="minorEastAsia"/>
          <w:sz w:val="21"/>
          <w:szCs w:val="21"/>
          <w:lang w:eastAsia="zh-CN"/>
        </w:rPr>
        <w:t>V</w:t>
      </w:r>
      <w:r w:rsidRPr="00E27FA4">
        <w:rPr>
          <w:rFonts w:eastAsiaTheme="minorEastAsia"/>
          <w:sz w:val="21"/>
          <w:szCs w:val="21"/>
          <w:lang w:eastAsia="zh-CN"/>
        </w:rPr>
        <w:t>2</w:t>
      </w:r>
      <w:r>
        <w:rPr>
          <w:rFonts w:eastAsiaTheme="minorEastAsia"/>
          <w:sz w:val="21"/>
          <w:szCs w:val="21"/>
          <w:lang w:eastAsia="zh-CN"/>
        </w:rPr>
        <w:t>X</w:t>
      </w:r>
      <w:r w:rsidRPr="00E27FA4">
        <w:rPr>
          <w:rFonts w:eastAsiaTheme="minorEastAsia"/>
          <w:sz w:val="21"/>
          <w:szCs w:val="21"/>
          <w:lang w:eastAsia="zh-CN"/>
        </w:rPr>
        <w:t xml:space="preserve"> service,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6F7D66">
        <w:rPr>
          <w:rFonts w:eastAsiaTheme="minorEastAsia" w:hint="eastAsia"/>
          <w:sz w:val="21"/>
          <w:szCs w:val="21"/>
          <w:lang w:eastAsia="zh-CN"/>
        </w:rPr>
        <w:t>t</w:t>
      </w:r>
      <w:r w:rsidR="00C1628A" w:rsidRPr="00C1628A">
        <w:rPr>
          <w:rFonts w:eastAsiaTheme="minorEastAsia"/>
          <w:sz w:val="21"/>
          <w:szCs w:val="21"/>
          <w:lang w:eastAsia="zh-CN"/>
        </w:rPr>
        <w:t>he potential specification impacts include:</w:t>
      </w:r>
    </w:p>
    <w:p w14:paraId="25FBECCE" w14:textId="2B91AC06" w:rsidR="003475F0" w:rsidRDefault="00E27FA4" w:rsidP="00E27FA4">
      <w:pPr>
        <w:jc w:val="both"/>
        <w:rPr>
          <w:rFonts w:eastAsiaTheme="minorEastAsia"/>
          <w:sz w:val="21"/>
          <w:szCs w:val="21"/>
          <w:lang w:eastAsia="zh-CN"/>
        </w:rPr>
      </w:pPr>
      <w:r w:rsidRPr="00E27FA4">
        <w:rPr>
          <w:rFonts w:eastAsiaTheme="minorEastAsia"/>
          <w:sz w:val="21"/>
          <w:szCs w:val="21"/>
          <w:lang w:eastAsia="zh-CN"/>
        </w:rPr>
        <w:t>the Initial Context Setup Request, UE Context Modification Request</w:t>
      </w:r>
      <w:r w:rsidR="0081355F">
        <w:rPr>
          <w:rFonts w:eastAsiaTheme="minorEastAsia" w:hint="eastAsia"/>
          <w:sz w:val="21"/>
          <w:szCs w:val="21"/>
          <w:lang w:eastAsia="zh-CN"/>
        </w:rPr>
        <w:t>,</w:t>
      </w:r>
      <w:r w:rsidR="0081355F">
        <w:rPr>
          <w:rFonts w:eastAsiaTheme="minorEastAsia"/>
          <w:sz w:val="21"/>
          <w:szCs w:val="21"/>
          <w:lang w:eastAsia="zh-CN"/>
        </w:rPr>
        <w:t xml:space="preserve"> </w:t>
      </w:r>
      <w:r w:rsidRPr="00E27FA4">
        <w:rPr>
          <w:rFonts w:eastAsiaTheme="minorEastAsia"/>
          <w:sz w:val="21"/>
          <w:szCs w:val="21"/>
          <w:lang w:eastAsia="zh-CN"/>
        </w:rPr>
        <w:t xml:space="preserve">Handover Request </w:t>
      </w:r>
      <w:r w:rsidR="0081355F">
        <w:rPr>
          <w:rFonts w:eastAsiaTheme="minorEastAsia"/>
          <w:sz w:val="21"/>
          <w:szCs w:val="21"/>
          <w:lang w:eastAsia="zh-CN"/>
        </w:rPr>
        <w:t xml:space="preserve">and </w:t>
      </w:r>
      <w:r w:rsidR="0081355F" w:rsidRPr="0081355F">
        <w:rPr>
          <w:rFonts w:eastAsiaTheme="minorEastAsia"/>
          <w:sz w:val="21"/>
          <w:szCs w:val="21"/>
          <w:lang w:eastAsia="zh-CN"/>
        </w:rPr>
        <w:t xml:space="preserve">Path Switch Request Acknowledge </w:t>
      </w:r>
      <w:r w:rsidR="0081355F" w:rsidRPr="00E27FA4">
        <w:rPr>
          <w:rFonts w:eastAsiaTheme="minorEastAsia"/>
          <w:sz w:val="21"/>
          <w:szCs w:val="21"/>
          <w:lang w:eastAsia="zh-CN"/>
        </w:rPr>
        <w:t xml:space="preserve">message </w:t>
      </w:r>
      <w:r w:rsidR="0081355F">
        <w:rPr>
          <w:rFonts w:eastAsiaTheme="minorEastAsia"/>
          <w:sz w:val="21"/>
          <w:szCs w:val="21"/>
          <w:lang w:eastAsia="zh-CN"/>
        </w:rPr>
        <w:t>should</w:t>
      </w:r>
      <w:r w:rsidRPr="00E27FA4">
        <w:rPr>
          <w:rFonts w:eastAsiaTheme="minorEastAsia"/>
          <w:sz w:val="21"/>
          <w:szCs w:val="21"/>
          <w:lang w:eastAsia="zh-CN"/>
        </w:rPr>
        <w:t xml:space="preserve"> be used to deliver “</w:t>
      </w:r>
      <w:proofErr w:type="spellStart"/>
      <w:r w:rsidR="0081355F" w:rsidRPr="0081355F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81355F" w:rsidRPr="0081355F">
        <w:rPr>
          <w:rFonts w:eastAsiaTheme="minorEastAsia"/>
          <w:sz w:val="21"/>
          <w:szCs w:val="21"/>
          <w:lang w:eastAsia="zh-CN"/>
        </w:rPr>
        <w:t xml:space="preserve"> NR UE-PC5-AMBR</w:t>
      </w:r>
      <w:r w:rsidR="0081355F" w:rsidRPr="00E27FA4">
        <w:rPr>
          <w:rFonts w:eastAsiaTheme="minorEastAsia"/>
          <w:sz w:val="21"/>
          <w:szCs w:val="21"/>
          <w:lang w:eastAsia="zh-CN"/>
        </w:rPr>
        <w:t>”</w:t>
      </w:r>
      <w:r w:rsidR="0081355F">
        <w:rPr>
          <w:rFonts w:eastAsiaTheme="minorEastAsia"/>
          <w:sz w:val="21"/>
          <w:szCs w:val="21"/>
          <w:lang w:eastAsia="zh-CN"/>
        </w:rPr>
        <w:t xml:space="preserve"> </w:t>
      </w:r>
      <w:r w:rsidR="0081355F" w:rsidRPr="0081355F">
        <w:rPr>
          <w:rFonts w:eastAsiaTheme="minorEastAsia"/>
          <w:sz w:val="21"/>
          <w:szCs w:val="21"/>
          <w:lang w:eastAsia="zh-CN"/>
        </w:rPr>
        <w:t xml:space="preserve">and </w:t>
      </w:r>
      <w:r w:rsidR="0081355F" w:rsidRPr="00E27FA4">
        <w:rPr>
          <w:rFonts w:eastAsiaTheme="minorEastAsia"/>
          <w:sz w:val="21"/>
          <w:szCs w:val="21"/>
          <w:lang w:eastAsia="zh-CN"/>
        </w:rPr>
        <w:t>“</w:t>
      </w:r>
      <w:r w:rsidR="0081355F" w:rsidRPr="0081355F">
        <w:rPr>
          <w:rFonts w:eastAsiaTheme="minorEastAsia"/>
          <w:sz w:val="21"/>
          <w:szCs w:val="21"/>
          <w:lang w:eastAsia="zh-CN"/>
        </w:rPr>
        <w:t>PC5 QoS parameters</w:t>
      </w:r>
      <w:r w:rsidRPr="00E27FA4">
        <w:rPr>
          <w:rFonts w:eastAsiaTheme="minorEastAsia"/>
          <w:sz w:val="21"/>
          <w:szCs w:val="21"/>
          <w:lang w:eastAsia="zh-CN"/>
        </w:rPr>
        <w:t>” via NG interface.</w:t>
      </w:r>
      <w:r w:rsidR="00725AB6">
        <w:rPr>
          <w:rFonts w:eastAsiaTheme="minorEastAsia"/>
          <w:sz w:val="21"/>
          <w:szCs w:val="21"/>
          <w:lang w:eastAsia="zh-CN"/>
        </w:rPr>
        <w:t xml:space="preserve"> </w:t>
      </w:r>
    </w:p>
    <w:p w14:paraId="5889A33D" w14:textId="0C30BCCA" w:rsidR="003475F0" w:rsidRDefault="00E27FA4" w:rsidP="00E27FA4">
      <w:pPr>
        <w:jc w:val="both"/>
        <w:rPr>
          <w:rFonts w:eastAsiaTheme="minorEastAsia"/>
          <w:sz w:val="21"/>
          <w:szCs w:val="21"/>
          <w:lang w:eastAsia="zh-CN"/>
        </w:rPr>
      </w:pPr>
      <w:r w:rsidRPr="00E27FA4">
        <w:rPr>
          <w:rFonts w:eastAsiaTheme="minorEastAsia"/>
          <w:sz w:val="21"/>
          <w:szCs w:val="21"/>
          <w:lang w:eastAsia="zh-CN"/>
        </w:rPr>
        <w:t xml:space="preserve">Handover Request and </w:t>
      </w:r>
      <w:bookmarkStart w:id="4" w:name="_Hlk92204994"/>
      <w:r w:rsidR="00725AB6" w:rsidRPr="00725AB6">
        <w:rPr>
          <w:rFonts w:eastAsiaTheme="minorEastAsia"/>
          <w:sz w:val="21"/>
          <w:szCs w:val="21"/>
          <w:lang w:eastAsia="zh-CN"/>
        </w:rPr>
        <w:t>Retrieve UE Context Response</w:t>
      </w:r>
      <w:bookmarkEnd w:id="4"/>
      <w:r w:rsidRPr="00E27FA4">
        <w:rPr>
          <w:rFonts w:eastAsiaTheme="minorEastAsia"/>
          <w:sz w:val="21"/>
          <w:szCs w:val="21"/>
          <w:lang w:eastAsia="zh-CN"/>
        </w:rPr>
        <w:t xml:space="preserve"> message </w:t>
      </w:r>
      <w:r w:rsidR="00725AB6">
        <w:rPr>
          <w:rFonts w:eastAsiaTheme="minorEastAsia"/>
          <w:sz w:val="21"/>
          <w:szCs w:val="21"/>
          <w:lang w:eastAsia="zh-CN"/>
        </w:rPr>
        <w:t>should</w:t>
      </w:r>
      <w:r w:rsidRPr="00E27FA4">
        <w:rPr>
          <w:rFonts w:eastAsiaTheme="minorEastAsia"/>
          <w:sz w:val="21"/>
          <w:szCs w:val="21"/>
          <w:lang w:eastAsia="zh-CN"/>
        </w:rPr>
        <w:t xml:space="preserve"> be used to deliver </w:t>
      </w:r>
      <w:r w:rsidR="00725AB6" w:rsidRPr="00E27FA4">
        <w:rPr>
          <w:rFonts w:eastAsiaTheme="minorEastAsia"/>
          <w:sz w:val="21"/>
          <w:szCs w:val="21"/>
          <w:lang w:eastAsia="zh-CN"/>
        </w:rPr>
        <w:t>“</w:t>
      </w:r>
      <w:proofErr w:type="spellStart"/>
      <w:r w:rsidR="00725AB6" w:rsidRPr="0081355F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725AB6" w:rsidRPr="0081355F">
        <w:rPr>
          <w:rFonts w:eastAsiaTheme="minorEastAsia"/>
          <w:sz w:val="21"/>
          <w:szCs w:val="21"/>
          <w:lang w:eastAsia="zh-CN"/>
        </w:rPr>
        <w:t xml:space="preserve"> NR UE-PC5-AMBR</w:t>
      </w:r>
      <w:r w:rsidR="00725AB6" w:rsidRPr="00E27FA4">
        <w:rPr>
          <w:rFonts w:eastAsiaTheme="minorEastAsia"/>
          <w:sz w:val="21"/>
          <w:szCs w:val="21"/>
          <w:lang w:eastAsia="zh-CN"/>
        </w:rPr>
        <w:t>”</w:t>
      </w:r>
      <w:r w:rsidR="00725AB6">
        <w:rPr>
          <w:rFonts w:eastAsiaTheme="minorEastAsia"/>
          <w:sz w:val="21"/>
          <w:szCs w:val="21"/>
          <w:lang w:eastAsia="zh-CN"/>
        </w:rPr>
        <w:t xml:space="preserve"> </w:t>
      </w:r>
      <w:r w:rsidR="00725AB6" w:rsidRPr="0081355F">
        <w:rPr>
          <w:rFonts w:eastAsiaTheme="minorEastAsia"/>
          <w:sz w:val="21"/>
          <w:szCs w:val="21"/>
          <w:lang w:eastAsia="zh-CN"/>
        </w:rPr>
        <w:t xml:space="preserve">and </w:t>
      </w:r>
      <w:r w:rsidR="00725AB6" w:rsidRPr="00E27FA4">
        <w:rPr>
          <w:rFonts w:eastAsiaTheme="minorEastAsia"/>
          <w:sz w:val="21"/>
          <w:szCs w:val="21"/>
          <w:lang w:eastAsia="zh-CN"/>
        </w:rPr>
        <w:t>“</w:t>
      </w:r>
      <w:r w:rsidR="00725AB6" w:rsidRPr="0081355F">
        <w:rPr>
          <w:rFonts w:eastAsiaTheme="minorEastAsia"/>
          <w:sz w:val="21"/>
          <w:szCs w:val="21"/>
          <w:lang w:eastAsia="zh-CN"/>
        </w:rPr>
        <w:t>PC5 QoS parameters</w:t>
      </w:r>
      <w:r w:rsidR="00725AB6" w:rsidRPr="00E27FA4">
        <w:rPr>
          <w:rFonts w:eastAsiaTheme="minorEastAsia"/>
          <w:sz w:val="21"/>
          <w:szCs w:val="21"/>
          <w:lang w:eastAsia="zh-CN"/>
        </w:rPr>
        <w:t>”</w:t>
      </w:r>
      <w:r w:rsidRPr="00E27FA4">
        <w:rPr>
          <w:rFonts w:eastAsiaTheme="minorEastAsia"/>
          <w:sz w:val="21"/>
          <w:szCs w:val="21"/>
          <w:lang w:eastAsia="zh-CN"/>
        </w:rPr>
        <w:t xml:space="preserve"> via </w:t>
      </w:r>
      <w:proofErr w:type="spellStart"/>
      <w:r w:rsidRPr="00E27FA4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Pr="00E27FA4">
        <w:rPr>
          <w:rFonts w:eastAsiaTheme="minorEastAsia"/>
          <w:sz w:val="21"/>
          <w:szCs w:val="21"/>
          <w:lang w:eastAsia="zh-CN"/>
        </w:rPr>
        <w:t xml:space="preserve"> interface. </w:t>
      </w:r>
    </w:p>
    <w:p w14:paraId="04D150B7" w14:textId="2E10BA7C" w:rsidR="00E27FA4" w:rsidRPr="00E27FA4" w:rsidRDefault="00970173" w:rsidP="00E27FA4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In addition</w:t>
      </w:r>
      <w:r w:rsidR="00E27FA4" w:rsidRPr="00E27FA4">
        <w:rPr>
          <w:rFonts w:eastAsiaTheme="minorEastAsia"/>
          <w:sz w:val="21"/>
          <w:szCs w:val="21"/>
          <w:lang w:eastAsia="zh-CN"/>
        </w:rPr>
        <w:t xml:space="preserve">, the UE context Setup Request and UE Context Modification Request </w:t>
      </w:r>
      <w:r w:rsidR="00725AB6">
        <w:rPr>
          <w:rFonts w:eastAsiaTheme="minorEastAsia"/>
          <w:sz w:val="21"/>
          <w:szCs w:val="21"/>
          <w:lang w:eastAsia="zh-CN"/>
        </w:rPr>
        <w:t>should</w:t>
      </w:r>
      <w:r w:rsidR="00E27FA4" w:rsidRPr="00E27FA4">
        <w:rPr>
          <w:rFonts w:eastAsiaTheme="minorEastAsia"/>
          <w:sz w:val="21"/>
          <w:szCs w:val="21"/>
          <w:lang w:eastAsia="zh-CN"/>
        </w:rPr>
        <w:t xml:space="preserve"> be used to deliver </w:t>
      </w:r>
      <w:r w:rsidR="00725AB6" w:rsidRPr="00E27FA4">
        <w:rPr>
          <w:rFonts w:eastAsiaTheme="minorEastAsia"/>
          <w:sz w:val="21"/>
          <w:szCs w:val="21"/>
          <w:lang w:eastAsia="zh-CN"/>
        </w:rPr>
        <w:t>“</w:t>
      </w:r>
      <w:proofErr w:type="spellStart"/>
      <w:r w:rsidR="00725AB6" w:rsidRPr="0081355F">
        <w:rPr>
          <w:rFonts w:eastAsiaTheme="minorEastAsia"/>
          <w:sz w:val="21"/>
          <w:szCs w:val="21"/>
          <w:lang w:eastAsia="zh-CN"/>
        </w:rPr>
        <w:t>ProSe</w:t>
      </w:r>
      <w:proofErr w:type="spellEnd"/>
      <w:r w:rsidR="00725AB6" w:rsidRPr="0081355F">
        <w:rPr>
          <w:rFonts w:eastAsiaTheme="minorEastAsia"/>
          <w:sz w:val="21"/>
          <w:szCs w:val="21"/>
          <w:lang w:eastAsia="zh-CN"/>
        </w:rPr>
        <w:t xml:space="preserve"> NR UE-PC5-AMBR</w:t>
      </w:r>
      <w:r w:rsidR="00725AB6" w:rsidRPr="00E27FA4">
        <w:rPr>
          <w:rFonts w:eastAsiaTheme="minorEastAsia"/>
          <w:sz w:val="21"/>
          <w:szCs w:val="21"/>
          <w:lang w:eastAsia="zh-CN"/>
        </w:rPr>
        <w:t>”</w:t>
      </w:r>
      <w:r w:rsidR="00725AB6">
        <w:rPr>
          <w:rFonts w:eastAsiaTheme="minorEastAsia"/>
          <w:sz w:val="21"/>
          <w:szCs w:val="21"/>
          <w:lang w:eastAsia="zh-CN"/>
        </w:rPr>
        <w:t xml:space="preserve"> </w:t>
      </w:r>
      <w:r w:rsidR="00725AB6" w:rsidRPr="0081355F">
        <w:rPr>
          <w:rFonts w:eastAsiaTheme="minorEastAsia"/>
          <w:sz w:val="21"/>
          <w:szCs w:val="21"/>
          <w:lang w:eastAsia="zh-CN"/>
        </w:rPr>
        <w:t xml:space="preserve">and </w:t>
      </w:r>
      <w:r w:rsidR="00725AB6" w:rsidRPr="00E27FA4">
        <w:rPr>
          <w:rFonts w:eastAsiaTheme="minorEastAsia"/>
          <w:sz w:val="21"/>
          <w:szCs w:val="21"/>
          <w:lang w:eastAsia="zh-CN"/>
        </w:rPr>
        <w:t>“</w:t>
      </w:r>
      <w:r w:rsidR="00725AB6" w:rsidRPr="0081355F">
        <w:rPr>
          <w:rFonts w:eastAsiaTheme="minorEastAsia"/>
          <w:sz w:val="21"/>
          <w:szCs w:val="21"/>
          <w:lang w:eastAsia="zh-CN"/>
        </w:rPr>
        <w:t xml:space="preserve">PC5 QoS </w:t>
      </w:r>
      <w:proofErr w:type="spellStart"/>
      <w:proofErr w:type="gramStart"/>
      <w:r w:rsidR="00725AB6" w:rsidRPr="0081355F">
        <w:rPr>
          <w:rFonts w:eastAsiaTheme="minorEastAsia"/>
          <w:sz w:val="21"/>
          <w:szCs w:val="21"/>
          <w:lang w:eastAsia="zh-CN"/>
        </w:rPr>
        <w:t>parameters</w:t>
      </w:r>
      <w:r w:rsidR="00725AB6" w:rsidRPr="00E27FA4">
        <w:rPr>
          <w:rFonts w:eastAsiaTheme="minorEastAsia"/>
          <w:sz w:val="21"/>
          <w:szCs w:val="21"/>
          <w:lang w:eastAsia="zh-CN"/>
        </w:rPr>
        <w:t>”</w:t>
      </w:r>
      <w:r w:rsidRPr="00E27FA4">
        <w:rPr>
          <w:rFonts w:eastAsiaTheme="minorEastAsia"/>
          <w:sz w:val="21"/>
          <w:szCs w:val="21"/>
          <w:lang w:eastAsia="zh-CN"/>
        </w:rPr>
        <w:t>via</w:t>
      </w:r>
      <w:proofErr w:type="spellEnd"/>
      <w:proofErr w:type="gramEnd"/>
      <w:r w:rsidRPr="00E27FA4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>F1</w:t>
      </w:r>
      <w:r w:rsidRPr="00E27FA4">
        <w:rPr>
          <w:rFonts w:eastAsiaTheme="minorEastAsia"/>
          <w:sz w:val="21"/>
          <w:szCs w:val="21"/>
          <w:lang w:eastAsia="zh-CN"/>
        </w:rPr>
        <w:t xml:space="preserve"> interface</w:t>
      </w:r>
      <w:r w:rsidR="00E27FA4" w:rsidRPr="00E27FA4">
        <w:rPr>
          <w:rFonts w:eastAsiaTheme="minorEastAsia"/>
          <w:sz w:val="21"/>
          <w:szCs w:val="21"/>
          <w:lang w:eastAsia="zh-CN"/>
        </w:rPr>
        <w:t>.</w:t>
      </w:r>
    </w:p>
    <w:p w14:paraId="6D123294" w14:textId="0F8C1D65" w:rsidR="00E27FA4" w:rsidRPr="00133EF8" w:rsidRDefault="00E27FA4" w:rsidP="00133EF8">
      <w:pPr>
        <w:spacing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>Proposal 3: The</w:t>
      </w:r>
      <w:r w:rsidR="007D5F8D">
        <w:rPr>
          <w:rFonts w:eastAsiaTheme="minorEastAsia"/>
          <w:b/>
          <w:sz w:val="21"/>
          <w:szCs w:val="21"/>
          <w:lang w:eastAsia="zh-CN"/>
        </w:rPr>
        <w:t xml:space="preserve"> </w:t>
      </w:r>
      <w:proofErr w:type="spellStart"/>
      <w:r w:rsidR="00400FEC" w:rsidRPr="00133EF8">
        <w:rPr>
          <w:rFonts w:eastAsiaTheme="minorEastAsia"/>
          <w:b/>
          <w:sz w:val="21"/>
          <w:szCs w:val="21"/>
          <w:lang w:eastAsia="zh-CN"/>
        </w:rPr>
        <w:t>ProSe</w:t>
      </w:r>
      <w:proofErr w:type="spellEnd"/>
      <w:r w:rsidR="00400FEC" w:rsidRPr="00133EF8">
        <w:rPr>
          <w:rFonts w:eastAsiaTheme="minorEastAsia"/>
          <w:b/>
          <w:sz w:val="21"/>
          <w:szCs w:val="21"/>
          <w:lang w:eastAsia="zh-CN"/>
        </w:rPr>
        <w:t xml:space="preserve"> NR UE-PC5-AMBR and PC5 QoS parameters shall</w:t>
      </w:r>
      <w:r w:rsidRPr="00133EF8">
        <w:rPr>
          <w:rFonts w:eastAsiaTheme="minorEastAsia"/>
          <w:b/>
          <w:sz w:val="21"/>
          <w:szCs w:val="21"/>
          <w:lang w:eastAsia="zh-CN"/>
        </w:rPr>
        <w:t xml:space="preserve"> be included in the following </w:t>
      </w:r>
      <w:r w:rsidR="00BC2368">
        <w:rPr>
          <w:rFonts w:eastAsiaTheme="minorEastAsia"/>
          <w:b/>
          <w:sz w:val="21"/>
          <w:szCs w:val="21"/>
          <w:lang w:eastAsia="zh-CN"/>
        </w:rPr>
        <w:t>messages</w:t>
      </w:r>
      <w:r w:rsidRPr="00133EF8">
        <w:rPr>
          <w:rFonts w:eastAsiaTheme="minorEastAsia"/>
          <w:b/>
          <w:sz w:val="21"/>
          <w:szCs w:val="21"/>
          <w:lang w:eastAsia="zh-CN"/>
        </w:rPr>
        <w:t>:</w:t>
      </w:r>
    </w:p>
    <w:p w14:paraId="6E2B3726" w14:textId="06C835C4" w:rsidR="00E27FA4" w:rsidRPr="00133EF8" w:rsidRDefault="00E27FA4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>NGAP: Initial Context Setup Request, UE Context Modification Request</w:t>
      </w:r>
      <w:r w:rsidR="00C8108F" w:rsidRPr="00133EF8">
        <w:rPr>
          <w:rFonts w:eastAsiaTheme="minorEastAsia"/>
          <w:b/>
          <w:sz w:val="21"/>
          <w:szCs w:val="21"/>
          <w:lang w:eastAsia="zh-CN"/>
        </w:rPr>
        <w:t>,</w:t>
      </w:r>
      <w:r w:rsidRPr="00133EF8">
        <w:rPr>
          <w:rFonts w:eastAsiaTheme="minorEastAsia"/>
          <w:b/>
          <w:sz w:val="21"/>
          <w:szCs w:val="21"/>
          <w:lang w:eastAsia="zh-CN"/>
        </w:rPr>
        <w:t xml:space="preserve"> Handover Request</w:t>
      </w:r>
      <w:r w:rsidR="00C8108F" w:rsidRPr="00133EF8">
        <w:rPr>
          <w:rFonts w:eastAsiaTheme="minorEastAsia"/>
          <w:b/>
          <w:sz w:val="21"/>
          <w:szCs w:val="21"/>
          <w:lang w:eastAsia="zh-CN"/>
        </w:rPr>
        <w:t xml:space="preserve"> and Path Switch Request Acknowledge</w:t>
      </w:r>
      <w:r w:rsidRPr="00133EF8">
        <w:rPr>
          <w:rFonts w:eastAsiaTheme="minorEastAsia"/>
          <w:b/>
          <w:sz w:val="21"/>
          <w:szCs w:val="21"/>
          <w:lang w:eastAsia="zh-CN"/>
        </w:rPr>
        <w:t>;</w:t>
      </w:r>
    </w:p>
    <w:p w14:paraId="0AEF8F7D" w14:textId="14119F3C" w:rsidR="00E27FA4" w:rsidRPr="00133EF8" w:rsidRDefault="00E27FA4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proofErr w:type="spellStart"/>
      <w:r w:rsidRPr="00133EF8">
        <w:rPr>
          <w:rFonts w:eastAsiaTheme="minorEastAsia"/>
          <w:b/>
          <w:sz w:val="21"/>
          <w:szCs w:val="21"/>
          <w:lang w:eastAsia="zh-CN"/>
        </w:rPr>
        <w:t>XnAP</w:t>
      </w:r>
      <w:proofErr w:type="spellEnd"/>
      <w:r w:rsidRPr="00133EF8">
        <w:rPr>
          <w:rFonts w:eastAsiaTheme="minorEastAsia"/>
          <w:b/>
          <w:sz w:val="21"/>
          <w:szCs w:val="21"/>
          <w:lang w:eastAsia="zh-CN"/>
        </w:rPr>
        <w:t xml:space="preserve">: Handover Request and </w:t>
      </w:r>
      <w:r w:rsidR="00C8108F" w:rsidRPr="00133EF8">
        <w:rPr>
          <w:rFonts w:eastAsiaTheme="minorEastAsia"/>
          <w:b/>
          <w:sz w:val="21"/>
          <w:szCs w:val="21"/>
          <w:lang w:eastAsia="zh-CN"/>
        </w:rPr>
        <w:t>Retrieve UE Context Response</w:t>
      </w:r>
      <w:r w:rsidRPr="00133EF8">
        <w:rPr>
          <w:rFonts w:eastAsiaTheme="minorEastAsia"/>
          <w:b/>
          <w:sz w:val="21"/>
          <w:szCs w:val="21"/>
          <w:lang w:eastAsia="zh-CN"/>
        </w:rPr>
        <w:t>;</w:t>
      </w:r>
    </w:p>
    <w:p w14:paraId="0F213AB0" w14:textId="4BC63934" w:rsidR="009C5C9E" w:rsidRPr="00133EF8" w:rsidRDefault="00E27FA4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>F1AP: UE context Setup Request and UE Context Modification Request.</w:t>
      </w:r>
    </w:p>
    <w:p w14:paraId="4745C7F3" w14:textId="067C4FF1" w:rsidR="00916091" w:rsidRDefault="00C07793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78D941C7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500907" w:rsidRPr="00500907">
        <w:rPr>
          <w:sz w:val="21"/>
          <w:szCs w:val="21"/>
        </w:rPr>
        <w:t>we propose the following proposals</w:t>
      </w:r>
      <w:r w:rsidR="00F064B7" w:rsidRPr="002860B2">
        <w:rPr>
          <w:sz w:val="21"/>
          <w:szCs w:val="21"/>
        </w:rPr>
        <w:t>:</w:t>
      </w:r>
    </w:p>
    <w:p w14:paraId="5C798511" w14:textId="134911D8" w:rsidR="00617928" w:rsidRDefault="00D90F7B" w:rsidP="00617928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 w:rsidR="00695A53" w:rsidRPr="00695A53">
        <w:rPr>
          <w:rFonts w:eastAsia="宋体"/>
          <w:b/>
          <w:sz w:val="21"/>
          <w:szCs w:val="21"/>
          <w:lang w:eastAsia="zh-CN"/>
        </w:rPr>
        <w:t xml:space="preserve"> 1: </w:t>
      </w:r>
      <w:r w:rsidR="003B75D9">
        <w:rPr>
          <w:rFonts w:eastAsia="宋体"/>
          <w:b/>
          <w:sz w:val="21"/>
          <w:szCs w:val="21"/>
          <w:lang w:eastAsia="zh-CN"/>
        </w:rPr>
        <w:t>W</w:t>
      </w:r>
      <w:r w:rsidR="00695A53" w:rsidRPr="00695A53">
        <w:rPr>
          <w:rFonts w:eastAsia="宋体"/>
          <w:b/>
          <w:sz w:val="21"/>
          <w:szCs w:val="21"/>
          <w:lang w:eastAsia="zh-CN"/>
        </w:rPr>
        <w:t xml:space="preserve">hether the UE is authorized to act as a 5G </w:t>
      </w:r>
      <w:proofErr w:type="spellStart"/>
      <w:r w:rsidR="00695A53" w:rsidRPr="00695A53">
        <w:rPr>
          <w:rFonts w:eastAsia="宋体"/>
          <w:b/>
          <w:sz w:val="21"/>
          <w:szCs w:val="21"/>
          <w:lang w:eastAsia="zh-CN"/>
        </w:rPr>
        <w:t>ProSe</w:t>
      </w:r>
      <w:proofErr w:type="spellEnd"/>
      <w:r w:rsidR="00695A53" w:rsidRPr="00695A53">
        <w:rPr>
          <w:rFonts w:eastAsia="宋体"/>
          <w:b/>
          <w:sz w:val="21"/>
          <w:szCs w:val="21"/>
          <w:lang w:eastAsia="zh-CN"/>
        </w:rPr>
        <w:t xml:space="preserve"> Layer-3 Remote UE needs to coordinate with other working groups</w:t>
      </w:r>
      <w:r w:rsidR="00617928" w:rsidRPr="003A679D">
        <w:rPr>
          <w:rFonts w:eastAsiaTheme="minorEastAsia"/>
          <w:b/>
          <w:sz w:val="21"/>
          <w:szCs w:val="21"/>
          <w:lang w:eastAsia="zh-CN"/>
        </w:rPr>
        <w:t>.</w:t>
      </w:r>
    </w:p>
    <w:p w14:paraId="13795A44" w14:textId="2229C409" w:rsidR="005F0FE0" w:rsidRDefault="00617928" w:rsidP="00AE163F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 w:rsidRPr="00342F2A">
        <w:rPr>
          <w:rFonts w:eastAsia="宋体"/>
          <w:b/>
          <w:sz w:val="21"/>
          <w:szCs w:val="21"/>
          <w:lang w:eastAsia="zh-CN"/>
        </w:rPr>
        <w:t>It is suggested to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C340FD">
        <w:rPr>
          <w:rFonts w:eastAsia="宋体"/>
          <w:b/>
          <w:sz w:val="21"/>
          <w:szCs w:val="21"/>
          <w:lang w:eastAsia="zh-CN"/>
        </w:rPr>
        <w:t xml:space="preserve">define dedicated IEs for </w:t>
      </w:r>
      <w:proofErr w:type="spellStart"/>
      <w:r w:rsidRPr="00C340FD">
        <w:rPr>
          <w:rFonts w:eastAsia="宋体"/>
          <w:b/>
          <w:sz w:val="21"/>
          <w:szCs w:val="21"/>
          <w:lang w:eastAsia="zh-CN"/>
        </w:rPr>
        <w:t>ProSe</w:t>
      </w:r>
      <w:proofErr w:type="spellEnd"/>
      <w:r w:rsidRPr="00C340FD">
        <w:rPr>
          <w:rFonts w:eastAsia="宋体"/>
          <w:b/>
          <w:sz w:val="21"/>
          <w:szCs w:val="21"/>
          <w:lang w:eastAsia="zh-CN"/>
        </w:rPr>
        <w:t xml:space="preserve"> NR UE-PC5-AMBR and PC5 QoS parameters.</w:t>
      </w:r>
    </w:p>
    <w:p w14:paraId="6E789848" w14:textId="4921ADC7" w:rsidR="00133EF8" w:rsidRPr="00133EF8" w:rsidRDefault="00133EF8" w:rsidP="00133EF8">
      <w:pPr>
        <w:spacing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 xml:space="preserve">Proposal 3: The </w:t>
      </w:r>
      <w:proofErr w:type="spellStart"/>
      <w:r w:rsidRPr="00133EF8">
        <w:rPr>
          <w:rFonts w:eastAsiaTheme="minorEastAsia"/>
          <w:b/>
          <w:sz w:val="21"/>
          <w:szCs w:val="21"/>
          <w:lang w:eastAsia="zh-CN"/>
        </w:rPr>
        <w:t>ProSe</w:t>
      </w:r>
      <w:proofErr w:type="spellEnd"/>
      <w:r w:rsidRPr="00133EF8">
        <w:rPr>
          <w:rFonts w:eastAsiaTheme="minorEastAsia"/>
          <w:b/>
          <w:sz w:val="21"/>
          <w:szCs w:val="21"/>
          <w:lang w:eastAsia="zh-CN"/>
        </w:rPr>
        <w:t xml:space="preserve"> NR UE-PC5-AMBR and PC5 QoS parameters shall be included in the following </w:t>
      </w:r>
      <w:r w:rsidR="00BC2368">
        <w:rPr>
          <w:rFonts w:eastAsiaTheme="minorEastAsia"/>
          <w:b/>
          <w:sz w:val="21"/>
          <w:szCs w:val="21"/>
          <w:lang w:eastAsia="zh-CN"/>
        </w:rPr>
        <w:t>messages</w:t>
      </w:r>
      <w:r w:rsidRPr="00133EF8">
        <w:rPr>
          <w:rFonts w:eastAsiaTheme="minorEastAsia"/>
          <w:b/>
          <w:sz w:val="21"/>
          <w:szCs w:val="21"/>
          <w:lang w:eastAsia="zh-CN"/>
        </w:rPr>
        <w:t>:</w:t>
      </w:r>
    </w:p>
    <w:p w14:paraId="2376FBD8" w14:textId="77777777" w:rsidR="00133EF8" w:rsidRPr="00133EF8" w:rsidRDefault="00133EF8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>NGAP: Initial Context Setup Request, UE Context Modification Request, Handover Request and Path Switch Request Acknowledge;</w:t>
      </w:r>
    </w:p>
    <w:p w14:paraId="26A84059" w14:textId="77777777" w:rsidR="00133EF8" w:rsidRPr="00133EF8" w:rsidRDefault="00133EF8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proofErr w:type="spellStart"/>
      <w:r w:rsidRPr="00133EF8">
        <w:rPr>
          <w:rFonts w:eastAsiaTheme="minorEastAsia"/>
          <w:b/>
          <w:sz w:val="21"/>
          <w:szCs w:val="21"/>
          <w:lang w:eastAsia="zh-CN"/>
        </w:rPr>
        <w:t>XnAP</w:t>
      </w:r>
      <w:proofErr w:type="spellEnd"/>
      <w:r w:rsidRPr="00133EF8">
        <w:rPr>
          <w:rFonts w:eastAsiaTheme="minorEastAsia"/>
          <w:b/>
          <w:sz w:val="21"/>
          <w:szCs w:val="21"/>
          <w:lang w:eastAsia="zh-CN"/>
        </w:rPr>
        <w:t>: Handover Request and Retrieve UE Context Response;</w:t>
      </w:r>
    </w:p>
    <w:p w14:paraId="375261A4" w14:textId="5450879D" w:rsidR="00133EF8" w:rsidRPr="00133EF8" w:rsidRDefault="00133EF8" w:rsidP="00133EF8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Theme="minorEastAsia"/>
          <w:b/>
          <w:sz w:val="21"/>
          <w:szCs w:val="21"/>
          <w:lang w:eastAsia="zh-CN"/>
        </w:rPr>
      </w:pPr>
      <w:r w:rsidRPr="00133EF8">
        <w:rPr>
          <w:rFonts w:eastAsiaTheme="minorEastAsia"/>
          <w:b/>
          <w:sz w:val="21"/>
          <w:szCs w:val="21"/>
          <w:lang w:eastAsia="zh-CN"/>
        </w:rPr>
        <w:t>F1AP: UE context Setup Request and UE Context Modification Request.</w:t>
      </w:r>
    </w:p>
    <w:p w14:paraId="2082A970" w14:textId="6495B19C" w:rsidR="00615891" w:rsidRDefault="00615891" w:rsidP="001D7197">
      <w:pPr>
        <w:pStyle w:val="1"/>
        <w:widowControl w:val="0"/>
        <w:numPr>
          <w:ilvl w:val="0"/>
          <w:numId w:val="8"/>
        </w:numPr>
        <w:textAlignment w:val="auto"/>
      </w:pPr>
      <w:r>
        <w:lastRenderedPageBreak/>
        <w:t>References</w:t>
      </w:r>
    </w:p>
    <w:p w14:paraId="0BE152F7" w14:textId="640EE115" w:rsidR="00B762FC" w:rsidRDefault="00B762FC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047D9">
        <w:rPr>
          <w:sz w:val="21"/>
          <w:szCs w:val="21"/>
        </w:rPr>
        <w:t>[1]</w:t>
      </w:r>
      <w:r w:rsidRPr="004047D9">
        <w:rPr>
          <w:sz w:val="21"/>
          <w:szCs w:val="21"/>
        </w:rPr>
        <w:tab/>
      </w:r>
      <w:r w:rsidR="009D1C63" w:rsidRPr="009D1C63">
        <w:rPr>
          <w:sz w:val="21"/>
          <w:szCs w:val="21"/>
        </w:rPr>
        <w:t>RAN3#114e Chairman Notes</w:t>
      </w:r>
      <w:r w:rsidR="00A1211F" w:rsidRPr="004047D9">
        <w:rPr>
          <w:sz w:val="21"/>
          <w:szCs w:val="21"/>
        </w:rPr>
        <w:t>.</w:t>
      </w:r>
    </w:p>
    <w:p w14:paraId="206D4C08" w14:textId="3CBE4A51" w:rsidR="00012B1F" w:rsidRPr="00012B1F" w:rsidRDefault="00012B1F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012B1F">
        <w:rPr>
          <w:rFonts w:hint="eastAsia"/>
          <w:sz w:val="21"/>
          <w:szCs w:val="21"/>
        </w:rPr>
        <w:t>[</w:t>
      </w:r>
      <w:r w:rsidRPr="00012B1F">
        <w:rPr>
          <w:sz w:val="21"/>
          <w:szCs w:val="21"/>
        </w:rPr>
        <w:t xml:space="preserve">2] </w:t>
      </w:r>
      <w:r w:rsidRPr="004047D9">
        <w:rPr>
          <w:sz w:val="21"/>
          <w:szCs w:val="21"/>
        </w:rPr>
        <w:tab/>
      </w:r>
      <w:r w:rsidRPr="00012B1F">
        <w:rPr>
          <w:sz w:val="21"/>
          <w:szCs w:val="21"/>
        </w:rPr>
        <w:t>R3-220137</w:t>
      </w:r>
      <w:r>
        <w:rPr>
          <w:sz w:val="21"/>
          <w:szCs w:val="21"/>
        </w:rPr>
        <w:t xml:space="preserve">, </w:t>
      </w:r>
      <w:r w:rsidRPr="00012B1F">
        <w:rPr>
          <w:rFonts w:hint="eastAsia"/>
          <w:sz w:val="21"/>
          <w:szCs w:val="21"/>
        </w:rPr>
        <w:t xml:space="preserve">Reply </w:t>
      </w:r>
      <w:r w:rsidRPr="00012B1F">
        <w:rPr>
          <w:sz w:val="21"/>
          <w:szCs w:val="21"/>
        </w:rPr>
        <w:t>LS on discovery and relay (re)selection</w:t>
      </w:r>
      <w:r w:rsidR="00562331">
        <w:rPr>
          <w:sz w:val="21"/>
          <w:szCs w:val="21"/>
        </w:rPr>
        <w:t>, RAN2.</w:t>
      </w:r>
    </w:p>
    <w:p w14:paraId="60851BD8" w14:textId="2BD7B75D" w:rsidR="001601D3" w:rsidRPr="004047D9" w:rsidRDefault="00615891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44A73">
        <w:rPr>
          <w:sz w:val="21"/>
          <w:szCs w:val="21"/>
        </w:rPr>
        <w:t>[</w:t>
      </w:r>
      <w:r w:rsidR="000F5222">
        <w:rPr>
          <w:sz w:val="21"/>
          <w:szCs w:val="21"/>
        </w:rPr>
        <w:t>3</w:t>
      </w:r>
      <w:r w:rsidRPr="00444A73">
        <w:rPr>
          <w:sz w:val="21"/>
          <w:szCs w:val="21"/>
        </w:rPr>
        <w:t>]</w:t>
      </w:r>
      <w:r w:rsidRPr="00444A73">
        <w:rPr>
          <w:sz w:val="21"/>
          <w:szCs w:val="21"/>
        </w:rPr>
        <w:tab/>
      </w:r>
      <w:r w:rsidR="00926635" w:rsidRPr="00926635">
        <w:rPr>
          <w:sz w:val="21"/>
          <w:szCs w:val="21"/>
        </w:rPr>
        <w:t>TS 23.304</w:t>
      </w:r>
      <w:r w:rsidR="00926635">
        <w:rPr>
          <w:sz w:val="21"/>
          <w:szCs w:val="21"/>
        </w:rPr>
        <w:t>,</w:t>
      </w:r>
      <w:r w:rsidR="00926635" w:rsidRPr="00926635">
        <w:rPr>
          <w:sz w:val="21"/>
          <w:szCs w:val="21"/>
        </w:rPr>
        <w:t xml:space="preserve"> Technical Specification Group Services and System Aspects; Proximity based Services (</w:t>
      </w:r>
      <w:proofErr w:type="spellStart"/>
      <w:r w:rsidR="00926635" w:rsidRPr="00926635">
        <w:rPr>
          <w:sz w:val="21"/>
          <w:szCs w:val="21"/>
        </w:rPr>
        <w:t>ProSe</w:t>
      </w:r>
      <w:proofErr w:type="spellEnd"/>
      <w:r w:rsidR="00926635" w:rsidRPr="00926635">
        <w:rPr>
          <w:sz w:val="21"/>
          <w:szCs w:val="21"/>
        </w:rPr>
        <w:t>) in the 5G System (5GS)</w:t>
      </w:r>
      <w:r w:rsidR="0020632E">
        <w:rPr>
          <w:sz w:val="21"/>
          <w:szCs w:val="21"/>
        </w:rPr>
        <w:t>.</w:t>
      </w:r>
    </w:p>
    <w:p w14:paraId="7B68488A" w14:textId="1E678F8C" w:rsidR="007061FD" w:rsidRPr="008C4CCB" w:rsidRDefault="007061FD" w:rsidP="0022649D">
      <w:pPr>
        <w:spacing w:after="0"/>
        <w:jc w:val="both"/>
        <w:rPr>
          <w:strike/>
          <w:sz w:val="21"/>
          <w:szCs w:val="21"/>
        </w:rPr>
      </w:pPr>
    </w:p>
    <w:sectPr w:rsidR="007061FD" w:rsidRPr="008C4CCB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301C3" w14:textId="77777777" w:rsidR="002E1A42" w:rsidRDefault="002E1A42">
      <w:r>
        <w:separator/>
      </w:r>
    </w:p>
  </w:endnote>
  <w:endnote w:type="continuationSeparator" w:id="0">
    <w:p w14:paraId="5BF69FA0" w14:textId="77777777" w:rsidR="002E1A42" w:rsidRDefault="002E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484AFD" w:rsidRDefault="00484AFD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25A62" w14:textId="77777777" w:rsidR="002E1A42" w:rsidRDefault="002E1A42">
      <w:r>
        <w:separator/>
      </w:r>
    </w:p>
  </w:footnote>
  <w:footnote w:type="continuationSeparator" w:id="0">
    <w:p w14:paraId="6D1489CA" w14:textId="77777777" w:rsidR="002E1A42" w:rsidRDefault="002E1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E7FF5"/>
    <w:multiLevelType w:val="multilevel"/>
    <w:tmpl w:val="12DE7FF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D02DE2"/>
    <w:multiLevelType w:val="multilevel"/>
    <w:tmpl w:val="E6FE4F3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8B0B99"/>
    <w:multiLevelType w:val="hybridMultilevel"/>
    <w:tmpl w:val="1F6237C0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C263B5"/>
    <w:multiLevelType w:val="hybridMultilevel"/>
    <w:tmpl w:val="4BC40CD4"/>
    <w:lvl w:ilvl="0" w:tplc="2C2AC39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7F775381"/>
    <w:multiLevelType w:val="multilevel"/>
    <w:tmpl w:val="AA7617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13"/>
  </w:num>
  <w:num w:numId="9">
    <w:abstractNumId w:val="4"/>
  </w:num>
  <w:num w:numId="10">
    <w:abstractNumId w:val="10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B2B"/>
    <w:rsid w:val="00003DD9"/>
    <w:rsid w:val="00004348"/>
    <w:rsid w:val="0000507D"/>
    <w:rsid w:val="000056D9"/>
    <w:rsid w:val="000070C4"/>
    <w:rsid w:val="00007AD0"/>
    <w:rsid w:val="000101DA"/>
    <w:rsid w:val="000103EC"/>
    <w:rsid w:val="00010CC0"/>
    <w:rsid w:val="00010D3D"/>
    <w:rsid w:val="0001181D"/>
    <w:rsid w:val="00011DFC"/>
    <w:rsid w:val="00012015"/>
    <w:rsid w:val="00012A65"/>
    <w:rsid w:val="00012B1F"/>
    <w:rsid w:val="00012D0E"/>
    <w:rsid w:val="00014FE9"/>
    <w:rsid w:val="000153B1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0F3A"/>
    <w:rsid w:val="00021A44"/>
    <w:rsid w:val="0002209B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5DD"/>
    <w:rsid w:val="00030FFB"/>
    <w:rsid w:val="00031913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0A"/>
    <w:rsid w:val="00037F70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6D3"/>
    <w:rsid w:val="000728DB"/>
    <w:rsid w:val="00074371"/>
    <w:rsid w:val="0007443D"/>
    <w:rsid w:val="00074A22"/>
    <w:rsid w:val="00074AA1"/>
    <w:rsid w:val="00075259"/>
    <w:rsid w:val="00075305"/>
    <w:rsid w:val="00075AB8"/>
    <w:rsid w:val="00075B74"/>
    <w:rsid w:val="000761C7"/>
    <w:rsid w:val="0007623F"/>
    <w:rsid w:val="00076B78"/>
    <w:rsid w:val="00076EB0"/>
    <w:rsid w:val="000771BE"/>
    <w:rsid w:val="00077886"/>
    <w:rsid w:val="00077C7C"/>
    <w:rsid w:val="0008038F"/>
    <w:rsid w:val="00080DB5"/>
    <w:rsid w:val="00080E9D"/>
    <w:rsid w:val="0008155F"/>
    <w:rsid w:val="00081B5F"/>
    <w:rsid w:val="00081CA1"/>
    <w:rsid w:val="00082CCF"/>
    <w:rsid w:val="000831AA"/>
    <w:rsid w:val="00083297"/>
    <w:rsid w:val="000833D1"/>
    <w:rsid w:val="000833DB"/>
    <w:rsid w:val="0008388A"/>
    <w:rsid w:val="00083995"/>
    <w:rsid w:val="00083E44"/>
    <w:rsid w:val="00083FE1"/>
    <w:rsid w:val="000846CE"/>
    <w:rsid w:val="00084AFC"/>
    <w:rsid w:val="0008533C"/>
    <w:rsid w:val="00085A2C"/>
    <w:rsid w:val="00086AEA"/>
    <w:rsid w:val="00086B2F"/>
    <w:rsid w:val="000875ED"/>
    <w:rsid w:val="000877CC"/>
    <w:rsid w:val="00087D75"/>
    <w:rsid w:val="00090E25"/>
    <w:rsid w:val="0009198B"/>
    <w:rsid w:val="00091AAD"/>
    <w:rsid w:val="00092102"/>
    <w:rsid w:val="000924FB"/>
    <w:rsid w:val="00092648"/>
    <w:rsid w:val="000931FF"/>
    <w:rsid w:val="00093465"/>
    <w:rsid w:val="000937FD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2D67"/>
    <w:rsid w:val="000A36C2"/>
    <w:rsid w:val="000A3F32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B005A"/>
    <w:rsid w:val="000B0B37"/>
    <w:rsid w:val="000B0BD2"/>
    <w:rsid w:val="000B0CE4"/>
    <w:rsid w:val="000B10A8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2D5"/>
    <w:rsid w:val="000B5812"/>
    <w:rsid w:val="000B5D07"/>
    <w:rsid w:val="000B5E32"/>
    <w:rsid w:val="000B638C"/>
    <w:rsid w:val="000B65A6"/>
    <w:rsid w:val="000B6C44"/>
    <w:rsid w:val="000B79F3"/>
    <w:rsid w:val="000C01EE"/>
    <w:rsid w:val="000C06A3"/>
    <w:rsid w:val="000C11BD"/>
    <w:rsid w:val="000C1415"/>
    <w:rsid w:val="000C148E"/>
    <w:rsid w:val="000C14A5"/>
    <w:rsid w:val="000C18B8"/>
    <w:rsid w:val="000C1C43"/>
    <w:rsid w:val="000C2506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6FBF"/>
    <w:rsid w:val="000C7DC8"/>
    <w:rsid w:val="000D05D9"/>
    <w:rsid w:val="000D0BF9"/>
    <w:rsid w:val="000D0DFA"/>
    <w:rsid w:val="000D0FDA"/>
    <w:rsid w:val="000D1105"/>
    <w:rsid w:val="000D1598"/>
    <w:rsid w:val="000D3380"/>
    <w:rsid w:val="000D38A9"/>
    <w:rsid w:val="000D3978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3CA"/>
    <w:rsid w:val="000E0411"/>
    <w:rsid w:val="000E054B"/>
    <w:rsid w:val="000E06E8"/>
    <w:rsid w:val="000E070A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5068"/>
    <w:rsid w:val="000E59B2"/>
    <w:rsid w:val="000E5AD6"/>
    <w:rsid w:val="000E5E31"/>
    <w:rsid w:val="000E5F4C"/>
    <w:rsid w:val="000E624B"/>
    <w:rsid w:val="000E64D2"/>
    <w:rsid w:val="000E678C"/>
    <w:rsid w:val="000E67E3"/>
    <w:rsid w:val="000E6B33"/>
    <w:rsid w:val="000E7E9B"/>
    <w:rsid w:val="000F0171"/>
    <w:rsid w:val="000F080B"/>
    <w:rsid w:val="000F0EF7"/>
    <w:rsid w:val="000F1992"/>
    <w:rsid w:val="000F270E"/>
    <w:rsid w:val="000F2D35"/>
    <w:rsid w:val="000F3FD7"/>
    <w:rsid w:val="000F47EC"/>
    <w:rsid w:val="000F5151"/>
    <w:rsid w:val="000F5222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2BA6"/>
    <w:rsid w:val="00102EF9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9B7"/>
    <w:rsid w:val="00106A7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FB8"/>
    <w:rsid w:val="00112471"/>
    <w:rsid w:val="00112BAA"/>
    <w:rsid w:val="00112D06"/>
    <w:rsid w:val="00112DDB"/>
    <w:rsid w:val="00112DFE"/>
    <w:rsid w:val="00113047"/>
    <w:rsid w:val="001130E5"/>
    <w:rsid w:val="00113221"/>
    <w:rsid w:val="001135CB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88D"/>
    <w:rsid w:val="001274DE"/>
    <w:rsid w:val="0012765B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3EF8"/>
    <w:rsid w:val="00135482"/>
    <w:rsid w:val="0013642E"/>
    <w:rsid w:val="00136FC0"/>
    <w:rsid w:val="001373AC"/>
    <w:rsid w:val="00137514"/>
    <w:rsid w:val="001377A3"/>
    <w:rsid w:val="00137BBD"/>
    <w:rsid w:val="00137BE6"/>
    <w:rsid w:val="001405E2"/>
    <w:rsid w:val="001406F0"/>
    <w:rsid w:val="0014084F"/>
    <w:rsid w:val="00141273"/>
    <w:rsid w:val="00141B2D"/>
    <w:rsid w:val="00142154"/>
    <w:rsid w:val="001424DE"/>
    <w:rsid w:val="00142763"/>
    <w:rsid w:val="0014328D"/>
    <w:rsid w:val="0014395F"/>
    <w:rsid w:val="00143DC8"/>
    <w:rsid w:val="00144AE1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CA1"/>
    <w:rsid w:val="00150F4C"/>
    <w:rsid w:val="00151415"/>
    <w:rsid w:val="00151A42"/>
    <w:rsid w:val="00151B06"/>
    <w:rsid w:val="001521C5"/>
    <w:rsid w:val="00153451"/>
    <w:rsid w:val="001534DD"/>
    <w:rsid w:val="00153CC4"/>
    <w:rsid w:val="00153F7A"/>
    <w:rsid w:val="00154EAA"/>
    <w:rsid w:val="00155421"/>
    <w:rsid w:val="00155648"/>
    <w:rsid w:val="00155742"/>
    <w:rsid w:val="00155778"/>
    <w:rsid w:val="00155970"/>
    <w:rsid w:val="001569C5"/>
    <w:rsid w:val="001576D5"/>
    <w:rsid w:val="001601D3"/>
    <w:rsid w:val="001605F8"/>
    <w:rsid w:val="00160D86"/>
    <w:rsid w:val="001613C8"/>
    <w:rsid w:val="00161427"/>
    <w:rsid w:val="001620B8"/>
    <w:rsid w:val="00162A1D"/>
    <w:rsid w:val="00162BF0"/>
    <w:rsid w:val="00162C6A"/>
    <w:rsid w:val="00162EB4"/>
    <w:rsid w:val="00163580"/>
    <w:rsid w:val="001637F5"/>
    <w:rsid w:val="00163BB0"/>
    <w:rsid w:val="00163CF0"/>
    <w:rsid w:val="00164191"/>
    <w:rsid w:val="001651BC"/>
    <w:rsid w:val="00165B6A"/>
    <w:rsid w:val="00165FD6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24B3"/>
    <w:rsid w:val="001725AF"/>
    <w:rsid w:val="00172B12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9031B"/>
    <w:rsid w:val="001913EE"/>
    <w:rsid w:val="00192F43"/>
    <w:rsid w:val="0019371F"/>
    <w:rsid w:val="0019379E"/>
    <w:rsid w:val="00193CCF"/>
    <w:rsid w:val="00194A0D"/>
    <w:rsid w:val="00194A58"/>
    <w:rsid w:val="00195ECF"/>
    <w:rsid w:val="00197CF2"/>
    <w:rsid w:val="00197DEB"/>
    <w:rsid w:val="001A058B"/>
    <w:rsid w:val="001A0A48"/>
    <w:rsid w:val="001A0E54"/>
    <w:rsid w:val="001A0EF5"/>
    <w:rsid w:val="001A141F"/>
    <w:rsid w:val="001A1A85"/>
    <w:rsid w:val="001A1CBA"/>
    <w:rsid w:val="001A21F0"/>
    <w:rsid w:val="001A2841"/>
    <w:rsid w:val="001A42BA"/>
    <w:rsid w:val="001A4B5D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A7815"/>
    <w:rsid w:val="001B0663"/>
    <w:rsid w:val="001B08ED"/>
    <w:rsid w:val="001B0CFE"/>
    <w:rsid w:val="001B140D"/>
    <w:rsid w:val="001B2679"/>
    <w:rsid w:val="001B2753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B6654"/>
    <w:rsid w:val="001C01EB"/>
    <w:rsid w:val="001C057C"/>
    <w:rsid w:val="001C0A2D"/>
    <w:rsid w:val="001C0BD4"/>
    <w:rsid w:val="001C0D93"/>
    <w:rsid w:val="001C1049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4243"/>
    <w:rsid w:val="001C4812"/>
    <w:rsid w:val="001C4AFD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0D9C"/>
    <w:rsid w:val="001D11B4"/>
    <w:rsid w:val="001D16B2"/>
    <w:rsid w:val="001D1BFB"/>
    <w:rsid w:val="001D2649"/>
    <w:rsid w:val="001D2F35"/>
    <w:rsid w:val="001D3110"/>
    <w:rsid w:val="001D3852"/>
    <w:rsid w:val="001D3B4A"/>
    <w:rsid w:val="001D4075"/>
    <w:rsid w:val="001D4421"/>
    <w:rsid w:val="001D48BB"/>
    <w:rsid w:val="001D4F56"/>
    <w:rsid w:val="001D54BB"/>
    <w:rsid w:val="001D57AC"/>
    <w:rsid w:val="001D5F9B"/>
    <w:rsid w:val="001D641D"/>
    <w:rsid w:val="001D6644"/>
    <w:rsid w:val="001D6D2E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5FC"/>
    <w:rsid w:val="001E3C47"/>
    <w:rsid w:val="001E4062"/>
    <w:rsid w:val="001E4170"/>
    <w:rsid w:val="001E436F"/>
    <w:rsid w:val="001E45DE"/>
    <w:rsid w:val="001E52D9"/>
    <w:rsid w:val="001E589A"/>
    <w:rsid w:val="001E5A5D"/>
    <w:rsid w:val="001E5C64"/>
    <w:rsid w:val="001E5E75"/>
    <w:rsid w:val="001E648F"/>
    <w:rsid w:val="001E718A"/>
    <w:rsid w:val="001E7569"/>
    <w:rsid w:val="001F0292"/>
    <w:rsid w:val="001F1F1B"/>
    <w:rsid w:val="001F1F1E"/>
    <w:rsid w:val="001F2050"/>
    <w:rsid w:val="001F28AB"/>
    <w:rsid w:val="001F2D7C"/>
    <w:rsid w:val="001F35C9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5819"/>
    <w:rsid w:val="00205935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1C99"/>
    <w:rsid w:val="00232AC4"/>
    <w:rsid w:val="00232F58"/>
    <w:rsid w:val="0023310B"/>
    <w:rsid w:val="00233282"/>
    <w:rsid w:val="002332D0"/>
    <w:rsid w:val="00233477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DE"/>
    <w:rsid w:val="00251681"/>
    <w:rsid w:val="0025185A"/>
    <w:rsid w:val="00251B24"/>
    <w:rsid w:val="00251FFE"/>
    <w:rsid w:val="0025293B"/>
    <w:rsid w:val="00252C53"/>
    <w:rsid w:val="00252CC4"/>
    <w:rsid w:val="00252EBD"/>
    <w:rsid w:val="00254147"/>
    <w:rsid w:val="00254971"/>
    <w:rsid w:val="00255B2E"/>
    <w:rsid w:val="0025745F"/>
    <w:rsid w:val="00257B1C"/>
    <w:rsid w:val="00260410"/>
    <w:rsid w:val="00260B99"/>
    <w:rsid w:val="00260FB9"/>
    <w:rsid w:val="00261545"/>
    <w:rsid w:val="0026220A"/>
    <w:rsid w:val="002624CB"/>
    <w:rsid w:val="00262A14"/>
    <w:rsid w:val="002632A4"/>
    <w:rsid w:val="002638F6"/>
    <w:rsid w:val="00263F24"/>
    <w:rsid w:val="00264EA7"/>
    <w:rsid w:val="00264F49"/>
    <w:rsid w:val="002654E3"/>
    <w:rsid w:val="00265EAF"/>
    <w:rsid w:val="002667CE"/>
    <w:rsid w:val="00266F43"/>
    <w:rsid w:val="002672F5"/>
    <w:rsid w:val="0026763B"/>
    <w:rsid w:val="00267D0A"/>
    <w:rsid w:val="0027031F"/>
    <w:rsid w:val="002703DA"/>
    <w:rsid w:val="00270451"/>
    <w:rsid w:val="00270B43"/>
    <w:rsid w:val="00270DB6"/>
    <w:rsid w:val="00270E15"/>
    <w:rsid w:val="00270FFC"/>
    <w:rsid w:val="00271844"/>
    <w:rsid w:val="00272BCC"/>
    <w:rsid w:val="002733EF"/>
    <w:rsid w:val="0027383F"/>
    <w:rsid w:val="00273CEA"/>
    <w:rsid w:val="002745E3"/>
    <w:rsid w:val="00274892"/>
    <w:rsid w:val="00274E92"/>
    <w:rsid w:val="0027511A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2E7"/>
    <w:rsid w:val="0028171A"/>
    <w:rsid w:val="00282F1A"/>
    <w:rsid w:val="0028312B"/>
    <w:rsid w:val="002831D2"/>
    <w:rsid w:val="002831FF"/>
    <w:rsid w:val="002839AD"/>
    <w:rsid w:val="002857EB"/>
    <w:rsid w:val="00285B49"/>
    <w:rsid w:val="002860B2"/>
    <w:rsid w:val="0028650A"/>
    <w:rsid w:val="0028667B"/>
    <w:rsid w:val="0028706D"/>
    <w:rsid w:val="00290214"/>
    <w:rsid w:val="002906A4"/>
    <w:rsid w:val="00290DF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5F4D"/>
    <w:rsid w:val="00296D15"/>
    <w:rsid w:val="00296FAC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252F"/>
    <w:rsid w:val="002A3568"/>
    <w:rsid w:val="002A38A5"/>
    <w:rsid w:val="002A3C85"/>
    <w:rsid w:val="002A4268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A7"/>
    <w:rsid w:val="002A6B5A"/>
    <w:rsid w:val="002A6FA9"/>
    <w:rsid w:val="002A7685"/>
    <w:rsid w:val="002A7875"/>
    <w:rsid w:val="002A7BF1"/>
    <w:rsid w:val="002B00AF"/>
    <w:rsid w:val="002B0387"/>
    <w:rsid w:val="002B1156"/>
    <w:rsid w:val="002B117B"/>
    <w:rsid w:val="002B1253"/>
    <w:rsid w:val="002B23B7"/>
    <w:rsid w:val="002B2B25"/>
    <w:rsid w:val="002B2D46"/>
    <w:rsid w:val="002B384E"/>
    <w:rsid w:val="002B3CD6"/>
    <w:rsid w:val="002B3D5A"/>
    <w:rsid w:val="002B43FC"/>
    <w:rsid w:val="002B55FB"/>
    <w:rsid w:val="002B5C03"/>
    <w:rsid w:val="002B5C41"/>
    <w:rsid w:val="002B6EE0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A5"/>
    <w:rsid w:val="002E12B4"/>
    <w:rsid w:val="002E13FF"/>
    <w:rsid w:val="002E1A42"/>
    <w:rsid w:val="002E1CF5"/>
    <w:rsid w:val="002E2063"/>
    <w:rsid w:val="002E20BB"/>
    <w:rsid w:val="002E22F5"/>
    <w:rsid w:val="002E4DE3"/>
    <w:rsid w:val="002E51CE"/>
    <w:rsid w:val="002E5DEC"/>
    <w:rsid w:val="002E69A6"/>
    <w:rsid w:val="002E6A2B"/>
    <w:rsid w:val="002E6AE0"/>
    <w:rsid w:val="002E7779"/>
    <w:rsid w:val="002F0053"/>
    <w:rsid w:val="002F005B"/>
    <w:rsid w:val="002F09A8"/>
    <w:rsid w:val="002F1300"/>
    <w:rsid w:val="002F1D70"/>
    <w:rsid w:val="002F1F01"/>
    <w:rsid w:val="002F260A"/>
    <w:rsid w:val="002F2613"/>
    <w:rsid w:val="002F2659"/>
    <w:rsid w:val="002F26FE"/>
    <w:rsid w:val="002F2821"/>
    <w:rsid w:val="002F2AA8"/>
    <w:rsid w:val="002F47E2"/>
    <w:rsid w:val="002F4914"/>
    <w:rsid w:val="002F5094"/>
    <w:rsid w:val="002F653F"/>
    <w:rsid w:val="002F7067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5E8A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2056"/>
    <w:rsid w:val="00332A8E"/>
    <w:rsid w:val="0033333F"/>
    <w:rsid w:val="003338B1"/>
    <w:rsid w:val="00333D6D"/>
    <w:rsid w:val="00333E2A"/>
    <w:rsid w:val="003341A0"/>
    <w:rsid w:val="00334461"/>
    <w:rsid w:val="00334489"/>
    <w:rsid w:val="00334648"/>
    <w:rsid w:val="00334D96"/>
    <w:rsid w:val="00335075"/>
    <w:rsid w:val="003352B8"/>
    <w:rsid w:val="00335494"/>
    <w:rsid w:val="00335697"/>
    <w:rsid w:val="00335AB6"/>
    <w:rsid w:val="0033675A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A0D"/>
    <w:rsid w:val="00342F2A"/>
    <w:rsid w:val="00342F55"/>
    <w:rsid w:val="003437E9"/>
    <w:rsid w:val="003438F1"/>
    <w:rsid w:val="003440DA"/>
    <w:rsid w:val="00344169"/>
    <w:rsid w:val="00344261"/>
    <w:rsid w:val="00344344"/>
    <w:rsid w:val="003449E2"/>
    <w:rsid w:val="003460DD"/>
    <w:rsid w:val="003464CD"/>
    <w:rsid w:val="00346886"/>
    <w:rsid w:val="003470FB"/>
    <w:rsid w:val="003475F0"/>
    <w:rsid w:val="0034784A"/>
    <w:rsid w:val="00347AB5"/>
    <w:rsid w:val="003502BA"/>
    <w:rsid w:val="003506AE"/>
    <w:rsid w:val="00350825"/>
    <w:rsid w:val="003512C8"/>
    <w:rsid w:val="00351726"/>
    <w:rsid w:val="003519BE"/>
    <w:rsid w:val="00351B40"/>
    <w:rsid w:val="00351F1E"/>
    <w:rsid w:val="00352748"/>
    <w:rsid w:val="00353003"/>
    <w:rsid w:val="003535D9"/>
    <w:rsid w:val="0035399E"/>
    <w:rsid w:val="00353CF6"/>
    <w:rsid w:val="00353D10"/>
    <w:rsid w:val="00354413"/>
    <w:rsid w:val="00354434"/>
    <w:rsid w:val="00354CB2"/>
    <w:rsid w:val="00356767"/>
    <w:rsid w:val="003567C1"/>
    <w:rsid w:val="00356A4C"/>
    <w:rsid w:val="00356C7E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5545"/>
    <w:rsid w:val="00365946"/>
    <w:rsid w:val="003660C8"/>
    <w:rsid w:val="00366364"/>
    <w:rsid w:val="003663ED"/>
    <w:rsid w:val="0036726C"/>
    <w:rsid w:val="003679C3"/>
    <w:rsid w:val="00367EEA"/>
    <w:rsid w:val="00370A17"/>
    <w:rsid w:val="00370A8E"/>
    <w:rsid w:val="00370D7D"/>
    <w:rsid w:val="00370F2E"/>
    <w:rsid w:val="003712E9"/>
    <w:rsid w:val="003719BB"/>
    <w:rsid w:val="003729EE"/>
    <w:rsid w:val="00372BFC"/>
    <w:rsid w:val="003733D5"/>
    <w:rsid w:val="003738D6"/>
    <w:rsid w:val="00373FE8"/>
    <w:rsid w:val="00374199"/>
    <w:rsid w:val="00374701"/>
    <w:rsid w:val="00375201"/>
    <w:rsid w:val="00375526"/>
    <w:rsid w:val="00375BDC"/>
    <w:rsid w:val="00376398"/>
    <w:rsid w:val="00376A8B"/>
    <w:rsid w:val="0037716D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1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EA6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5E4C"/>
    <w:rsid w:val="003B686D"/>
    <w:rsid w:val="003B699B"/>
    <w:rsid w:val="003B6D05"/>
    <w:rsid w:val="003B7121"/>
    <w:rsid w:val="003B712A"/>
    <w:rsid w:val="003B75D9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B42"/>
    <w:rsid w:val="003D4EA6"/>
    <w:rsid w:val="003D560C"/>
    <w:rsid w:val="003D580F"/>
    <w:rsid w:val="003D622D"/>
    <w:rsid w:val="003E02FF"/>
    <w:rsid w:val="003E08FD"/>
    <w:rsid w:val="003E18D4"/>
    <w:rsid w:val="003E1D64"/>
    <w:rsid w:val="003E1EF2"/>
    <w:rsid w:val="003E2844"/>
    <w:rsid w:val="003E2B08"/>
    <w:rsid w:val="003E3254"/>
    <w:rsid w:val="003E38B8"/>
    <w:rsid w:val="003E484F"/>
    <w:rsid w:val="003E49DE"/>
    <w:rsid w:val="003E4E9B"/>
    <w:rsid w:val="003E624D"/>
    <w:rsid w:val="003E62FB"/>
    <w:rsid w:val="003E6C96"/>
    <w:rsid w:val="003E71E5"/>
    <w:rsid w:val="003E78E1"/>
    <w:rsid w:val="003E78F1"/>
    <w:rsid w:val="003E7A04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5FFA"/>
    <w:rsid w:val="003F63EB"/>
    <w:rsid w:val="003F6636"/>
    <w:rsid w:val="003F668A"/>
    <w:rsid w:val="003F72EF"/>
    <w:rsid w:val="003F73E7"/>
    <w:rsid w:val="003F7CC9"/>
    <w:rsid w:val="00400FAC"/>
    <w:rsid w:val="00400FE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7D9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420"/>
    <w:rsid w:val="00431AC9"/>
    <w:rsid w:val="004323C6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551"/>
    <w:rsid w:val="00436633"/>
    <w:rsid w:val="00436A34"/>
    <w:rsid w:val="00437A1D"/>
    <w:rsid w:val="00437E0D"/>
    <w:rsid w:val="0044013C"/>
    <w:rsid w:val="004401CC"/>
    <w:rsid w:val="00440CF3"/>
    <w:rsid w:val="004414E2"/>
    <w:rsid w:val="00441B4B"/>
    <w:rsid w:val="00441E5E"/>
    <w:rsid w:val="00442507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4845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E64"/>
    <w:rsid w:val="00462EB2"/>
    <w:rsid w:val="004630C9"/>
    <w:rsid w:val="00463891"/>
    <w:rsid w:val="004639A8"/>
    <w:rsid w:val="00463C3B"/>
    <w:rsid w:val="00463CA1"/>
    <w:rsid w:val="004650D6"/>
    <w:rsid w:val="004652AA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4E0B"/>
    <w:rsid w:val="004750FA"/>
    <w:rsid w:val="004753C9"/>
    <w:rsid w:val="00475623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53AA"/>
    <w:rsid w:val="00485507"/>
    <w:rsid w:val="00485852"/>
    <w:rsid w:val="00485A1A"/>
    <w:rsid w:val="00485A7A"/>
    <w:rsid w:val="00485BA0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64A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366"/>
    <w:rsid w:val="004A7EE0"/>
    <w:rsid w:val="004B002A"/>
    <w:rsid w:val="004B046A"/>
    <w:rsid w:val="004B0BD0"/>
    <w:rsid w:val="004B10AA"/>
    <w:rsid w:val="004B1476"/>
    <w:rsid w:val="004B1AD4"/>
    <w:rsid w:val="004B1B0B"/>
    <w:rsid w:val="004B1FCF"/>
    <w:rsid w:val="004B2B02"/>
    <w:rsid w:val="004B2B8A"/>
    <w:rsid w:val="004B2FA4"/>
    <w:rsid w:val="004B314F"/>
    <w:rsid w:val="004B3636"/>
    <w:rsid w:val="004B3C92"/>
    <w:rsid w:val="004B3CFE"/>
    <w:rsid w:val="004B41B0"/>
    <w:rsid w:val="004B4312"/>
    <w:rsid w:val="004B483E"/>
    <w:rsid w:val="004B4FDF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909"/>
    <w:rsid w:val="004C2D72"/>
    <w:rsid w:val="004C3314"/>
    <w:rsid w:val="004C33AF"/>
    <w:rsid w:val="004C36CF"/>
    <w:rsid w:val="004C4140"/>
    <w:rsid w:val="004C5458"/>
    <w:rsid w:val="004C574C"/>
    <w:rsid w:val="004C595A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3E8"/>
    <w:rsid w:val="004D24E5"/>
    <w:rsid w:val="004D2572"/>
    <w:rsid w:val="004D285F"/>
    <w:rsid w:val="004D33CD"/>
    <w:rsid w:val="004D351B"/>
    <w:rsid w:val="004D3BF3"/>
    <w:rsid w:val="004D405F"/>
    <w:rsid w:val="004D4557"/>
    <w:rsid w:val="004D4931"/>
    <w:rsid w:val="004D4B57"/>
    <w:rsid w:val="004D506E"/>
    <w:rsid w:val="004D5447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C9A"/>
    <w:rsid w:val="004E1D71"/>
    <w:rsid w:val="004E2358"/>
    <w:rsid w:val="004E235D"/>
    <w:rsid w:val="004E258F"/>
    <w:rsid w:val="004E2C19"/>
    <w:rsid w:val="004E2F6C"/>
    <w:rsid w:val="004E34C2"/>
    <w:rsid w:val="004E3817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48D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293"/>
    <w:rsid w:val="004F7572"/>
    <w:rsid w:val="004F7FE5"/>
    <w:rsid w:val="00500907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BC6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A5"/>
    <w:rsid w:val="005104F7"/>
    <w:rsid w:val="00510819"/>
    <w:rsid w:val="00511140"/>
    <w:rsid w:val="0051132F"/>
    <w:rsid w:val="0051147A"/>
    <w:rsid w:val="00512140"/>
    <w:rsid w:val="005124ED"/>
    <w:rsid w:val="00512ACE"/>
    <w:rsid w:val="00514560"/>
    <w:rsid w:val="005154D5"/>
    <w:rsid w:val="0051581C"/>
    <w:rsid w:val="00515C12"/>
    <w:rsid w:val="00515EEA"/>
    <w:rsid w:val="0051601C"/>
    <w:rsid w:val="005164E5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298D"/>
    <w:rsid w:val="00522A7B"/>
    <w:rsid w:val="00523189"/>
    <w:rsid w:val="00523907"/>
    <w:rsid w:val="00523A62"/>
    <w:rsid w:val="00523CA1"/>
    <w:rsid w:val="00524776"/>
    <w:rsid w:val="00524A0F"/>
    <w:rsid w:val="00524B3D"/>
    <w:rsid w:val="00525E21"/>
    <w:rsid w:val="0052659A"/>
    <w:rsid w:val="0052767E"/>
    <w:rsid w:val="00530066"/>
    <w:rsid w:val="005302C7"/>
    <w:rsid w:val="00530929"/>
    <w:rsid w:val="0053147C"/>
    <w:rsid w:val="005319C2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A94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AC5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31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318"/>
    <w:rsid w:val="00582E65"/>
    <w:rsid w:val="00583102"/>
    <w:rsid w:val="005836A1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3C"/>
    <w:rsid w:val="005957CA"/>
    <w:rsid w:val="00595D37"/>
    <w:rsid w:val="00596A46"/>
    <w:rsid w:val="00596B57"/>
    <w:rsid w:val="00596F5A"/>
    <w:rsid w:val="005971A9"/>
    <w:rsid w:val="00597230"/>
    <w:rsid w:val="005975B2"/>
    <w:rsid w:val="005A0309"/>
    <w:rsid w:val="005A05FA"/>
    <w:rsid w:val="005A0D27"/>
    <w:rsid w:val="005A0E8D"/>
    <w:rsid w:val="005A15C6"/>
    <w:rsid w:val="005A1F8F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60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35F"/>
    <w:rsid w:val="005C74AD"/>
    <w:rsid w:val="005C776A"/>
    <w:rsid w:val="005D006D"/>
    <w:rsid w:val="005D00A3"/>
    <w:rsid w:val="005D05CF"/>
    <w:rsid w:val="005D0D5F"/>
    <w:rsid w:val="005D1AAD"/>
    <w:rsid w:val="005D1CC4"/>
    <w:rsid w:val="005D1CF8"/>
    <w:rsid w:val="005D1F0F"/>
    <w:rsid w:val="005D2001"/>
    <w:rsid w:val="005D226D"/>
    <w:rsid w:val="005D2487"/>
    <w:rsid w:val="005D2693"/>
    <w:rsid w:val="005D2EAB"/>
    <w:rsid w:val="005D3920"/>
    <w:rsid w:val="005D3C3D"/>
    <w:rsid w:val="005D48ED"/>
    <w:rsid w:val="005D5196"/>
    <w:rsid w:val="005D54E1"/>
    <w:rsid w:val="005D5763"/>
    <w:rsid w:val="005D6BB2"/>
    <w:rsid w:val="005D6DBA"/>
    <w:rsid w:val="005D7460"/>
    <w:rsid w:val="005D7A8E"/>
    <w:rsid w:val="005D7C73"/>
    <w:rsid w:val="005E055F"/>
    <w:rsid w:val="005E07A2"/>
    <w:rsid w:val="005E0A3B"/>
    <w:rsid w:val="005E164C"/>
    <w:rsid w:val="005E1724"/>
    <w:rsid w:val="005E1897"/>
    <w:rsid w:val="005E1ABE"/>
    <w:rsid w:val="005E1E05"/>
    <w:rsid w:val="005E1FB0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2E9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E0"/>
    <w:rsid w:val="005F1312"/>
    <w:rsid w:val="005F1DEF"/>
    <w:rsid w:val="005F207D"/>
    <w:rsid w:val="005F2B17"/>
    <w:rsid w:val="005F3016"/>
    <w:rsid w:val="005F344B"/>
    <w:rsid w:val="005F3CC4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23E"/>
    <w:rsid w:val="006123EC"/>
    <w:rsid w:val="00612DFB"/>
    <w:rsid w:val="00612E70"/>
    <w:rsid w:val="00613B91"/>
    <w:rsid w:val="00613FA1"/>
    <w:rsid w:val="00614265"/>
    <w:rsid w:val="00614413"/>
    <w:rsid w:val="0061498D"/>
    <w:rsid w:val="00614C47"/>
    <w:rsid w:val="00615178"/>
    <w:rsid w:val="00615891"/>
    <w:rsid w:val="00615E84"/>
    <w:rsid w:val="006169C7"/>
    <w:rsid w:val="00616AF1"/>
    <w:rsid w:val="00616D83"/>
    <w:rsid w:val="00616F44"/>
    <w:rsid w:val="00617176"/>
    <w:rsid w:val="00617501"/>
    <w:rsid w:val="00617928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4AD"/>
    <w:rsid w:val="00624941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431"/>
    <w:rsid w:val="00640620"/>
    <w:rsid w:val="00640708"/>
    <w:rsid w:val="00640BD7"/>
    <w:rsid w:val="006413D3"/>
    <w:rsid w:val="00641667"/>
    <w:rsid w:val="006418A8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AA8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432"/>
    <w:rsid w:val="006628B4"/>
    <w:rsid w:val="006628D6"/>
    <w:rsid w:val="00663089"/>
    <w:rsid w:val="00663201"/>
    <w:rsid w:val="00663E6B"/>
    <w:rsid w:val="0066489B"/>
    <w:rsid w:val="006650F3"/>
    <w:rsid w:val="00665815"/>
    <w:rsid w:val="00665BB5"/>
    <w:rsid w:val="006662C4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263"/>
    <w:rsid w:val="00675776"/>
    <w:rsid w:val="00675EBF"/>
    <w:rsid w:val="00676150"/>
    <w:rsid w:val="00676BD9"/>
    <w:rsid w:val="00677004"/>
    <w:rsid w:val="0067705A"/>
    <w:rsid w:val="006772D9"/>
    <w:rsid w:val="00680BB4"/>
    <w:rsid w:val="00680D54"/>
    <w:rsid w:val="00682CCD"/>
    <w:rsid w:val="00683186"/>
    <w:rsid w:val="00683738"/>
    <w:rsid w:val="00683F55"/>
    <w:rsid w:val="00684312"/>
    <w:rsid w:val="006846AC"/>
    <w:rsid w:val="006846EA"/>
    <w:rsid w:val="0068497C"/>
    <w:rsid w:val="00685457"/>
    <w:rsid w:val="006854B2"/>
    <w:rsid w:val="00685527"/>
    <w:rsid w:val="00685B3A"/>
    <w:rsid w:val="00686317"/>
    <w:rsid w:val="006864DF"/>
    <w:rsid w:val="006868B4"/>
    <w:rsid w:val="00686B92"/>
    <w:rsid w:val="00686C46"/>
    <w:rsid w:val="00687056"/>
    <w:rsid w:val="0068717B"/>
    <w:rsid w:val="0068755E"/>
    <w:rsid w:val="006877A4"/>
    <w:rsid w:val="00687DE2"/>
    <w:rsid w:val="006906C5"/>
    <w:rsid w:val="0069108B"/>
    <w:rsid w:val="0069136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C55"/>
    <w:rsid w:val="00695A38"/>
    <w:rsid w:val="00695A53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74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3FD"/>
    <w:rsid w:val="006B58BA"/>
    <w:rsid w:val="006B5E04"/>
    <w:rsid w:val="006B67F1"/>
    <w:rsid w:val="006B76F0"/>
    <w:rsid w:val="006C0502"/>
    <w:rsid w:val="006C0C71"/>
    <w:rsid w:val="006C1596"/>
    <w:rsid w:val="006C1A56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F0D"/>
    <w:rsid w:val="006D002C"/>
    <w:rsid w:val="006D05B4"/>
    <w:rsid w:val="006D0630"/>
    <w:rsid w:val="006D0662"/>
    <w:rsid w:val="006D0E78"/>
    <w:rsid w:val="006D1037"/>
    <w:rsid w:val="006D1C74"/>
    <w:rsid w:val="006D1CC0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9EE"/>
    <w:rsid w:val="006D5B80"/>
    <w:rsid w:val="006D6341"/>
    <w:rsid w:val="006D692F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0EB5"/>
    <w:rsid w:val="006F10EC"/>
    <w:rsid w:val="006F1749"/>
    <w:rsid w:val="006F21CA"/>
    <w:rsid w:val="006F21D3"/>
    <w:rsid w:val="006F2BED"/>
    <w:rsid w:val="006F343C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6F7D66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C8D"/>
    <w:rsid w:val="007058B5"/>
    <w:rsid w:val="00705BC2"/>
    <w:rsid w:val="00705C4A"/>
    <w:rsid w:val="007061FD"/>
    <w:rsid w:val="007069F2"/>
    <w:rsid w:val="00707668"/>
    <w:rsid w:val="00710AF1"/>
    <w:rsid w:val="007110B7"/>
    <w:rsid w:val="00711839"/>
    <w:rsid w:val="0071194B"/>
    <w:rsid w:val="00711A96"/>
    <w:rsid w:val="00711BF1"/>
    <w:rsid w:val="00712020"/>
    <w:rsid w:val="00712540"/>
    <w:rsid w:val="0071294C"/>
    <w:rsid w:val="00712FCC"/>
    <w:rsid w:val="00713CB7"/>
    <w:rsid w:val="0071419C"/>
    <w:rsid w:val="007154C7"/>
    <w:rsid w:val="00715699"/>
    <w:rsid w:val="0071626E"/>
    <w:rsid w:val="00716882"/>
    <w:rsid w:val="007169E7"/>
    <w:rsid w:val="007171BA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AB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390C"/>
    <w:rsid w:val="00734609"/>
    <w:rsid w:val="00734EEF"/>
    <w:rsid w:val="0073558C"/>
    <w:rsid w:val="007355FB"/>
    <w:rsid w:val="00735892"/>
    <w:rsid w:val="00735B63"/>
    <w:rsid w:val="0073656D"/>
    <w:rsid w:val="00736C94"/>
    <w:rsid w:val="007374F6"/>
    <w:rsid w:val="00737B7A"/>
    <w:rsid w:val="00740A83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0"/>
    <w:rsid w:val="007453E8"/>
    <w:rsid w:val="00745EB0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3CB3"/>
    <w:rsid w:val="00753DB5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57B8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F8"/>
    <w:rsid w:val="0077211D"/>
    <w:rsid w:val="007721F2"/>
    <w:rsid w:val="00772229"/>
    <w:rsid w:val="0077269A"/>
    <w:rsid w:val="00772825"/>
    <w:rsid w:val="00772859"/>
    <w:rsid w:val="00772D80"/>
    <w:rsid w:val="00772FD8"/>
    <w:rsid w:val="00773585"/>
    <w:rsid w:val="007738A5"/>
    <w:rsid w:val="00773CEE"/>
    <w:rsid w:val="00774066"/>
    <w:rsid w:val="00775389"/>
    <w:rsid w:val="00775CCA"/>
    <w:rsid w:val="00776383"/>
    <w:rsid w:val="007769C4"/>
    <w:rsid w:val="00776B47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74CF"/>
    <w:rsid w:val="007876FA"/>
    <w:rsid w:val="00787C00"/>
    <w:rsid w:val="00790FDF"/>
    <w:rsid w:val="00791310"/>
    <w:rsid w:val="0079320D"/>
    <w:rsid w:val="0079365B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F95"/>
    <w:rsid w:val="007A03CB"/>
    <w:rsid w:val="007A0982"/>
    <w:rsid w:val="007A1135"/>
    <w:rsid w:val="007A1578"/>
    <w:rsid w:val="007A1C72"/>
    <w:rsid w:val="007A24CE"/>
    <w:rsid w:val="007A2EB6"/>
    <w:rsid w:val="007A33C1"/>
    <w:rsid w:val="007A34CD"/>
    <w:rsid w:val="007A3817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FDA"/>
    <w:rsid w:val="007D3479"/>
    <w:rsid w:val="007D38F5"/>
    <w:rsid w:val="007D3C32"/>
    <w:rsid w:val="007D3E14"/>
    <w:rsid w:val="007D4F6E"/>
    <w:rsid w:val="007D536D"/>
    <w:rsid w:val="007D5F8D"/>
    <w:rsid w:val="007D6B86"/>
    <w:rsid w:val="007D6D8E"/>
    <w:rsid w:val="007D73CA"/>
    <w:rsid w:val="007D73E8"/>
    <w:rsid w:val="007D7584"/>
    <w:rsid w:val="007E004C"/>
    <w:rsid w:val="007E021A"/>
    <w:rsid w:val="007E0548"/>
    <w:rsid w:val="007E0906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316"/>
    <w:rsid w:val="007E754A"/>
    <w:rsid w:val="007E7A85"/>
    <w:rsid w:val="007E7DE6"/>
    <w:rsid w:val="007F0A63"/>
    <w:rsid w:val="007F0C02"/>
    <w:rsid w:val="007F22B6"/>
    <w:rsid w:val="007F2B19"/>
    <w:rsid w:val="007F2B89"/>
    <w:rsid w:val="007F2ED0"/>
    <w:rsid w:val="007F3870"/>
    <w:rsid w:val="007F38E1"/>
    <w:rsid w:val="007F405B"/>
    <w:rsid w:val="007F4469"/>
    <w:rsid w:val="007F4F32"/>
    <w:rsid w:val="007F5180"/>
    <w:rsid w:val="007F5442"/>
    <w:rsid w:val="007F5AF2"/>
    <w:rsid w:val="007F69C3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981"/>
    <w:rsid w:val="00804C11"/>
    <w:rsid w:val="00805228"/>
    <w:rsid w:val="00805258"/>
    <w:rsid w:val="008054FC"/>
    <w:rsid w:val="0080578C"/>
    <w:rsid w:val="00805F2D"/>
    <w:rsid w:val="0080635E"/>
    <w:rsid w:val="0080673E"/>
    <w:rsid w:val="00806F68"/>
    <w:rsid w:val="008077E3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55F"/>
    <w:rsid w:val="00813B12"/>
    <w:rsid w:val="00814309"/>
    <w:rsid w:val="0081454A"/>
    <w:rsid w:val="00814717"/>
    <w:rsid w:val="00814C86"/>
    <w:rsid w:val="00814E01"/>
    <w:rsid w:val="00815776"/>
    <w:rsid w:val="00815A4F"/>
    <w:rsid w:val="00815B07"/>
    <w:rsid w:val="00815DA0"/>
    <w:rsid w:val="008164C4"/>
    <w:rsid w:val="00816C22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DD"/>
    <w:rsid w:val="00835CDF"/>
    <w:rsid w:val="00836150"/>
    <w:rsid w:val="008363D4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694"/>
    <w:rsid w:val="008406B2"/>
    <w:rsid w:val="00840862"/>
    <w:rsid w:val="008420F6"/>
    <w:rsid w:val="00842332"/>
    <w:rsid w:val="0084235F"/>
    <w:rsid w:val="00842EAC"/>
    <w:rsid w:val="008437F0"/>
    <w:rsid w:val="00844FDA"/>
    <w:rsid w:val="00845784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115C"/>
    <w:rsid w:val="008517EE"/>
    <w:rsid w:val="00851CC6"/>
    <w:rsid w:val="00851FF5"/>
    <w:rsid w:val="00852C7B"/>
    <w:rsid w:val="00853245"/>
    <w:rsid w:val="0085387C"/>
    <w:rsid w:val="00853DC9"/>
    <w:rsid w:val="0085546C"/>
    <w:rsid w:val="00856C76"/>
    <w:rsid w:val="00857D63"/>
    <w:rsid w:val="0086034A"/>
    <w:rsid w:val="00860D62"/>
    <w:rsid w:val="00862BEB"/>
    <w:rsid w:val="00862C5C"/>
    <w:rsid w:val="0086319F"/>
    <w:rsid w:val="008631E1"/>
    <w:rsid w:val="0086373D"/>
    <w:rsid w:val="0086388F"/>
    <w:rsid w:val="00865C2E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827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CCD"/>
    <w:rsid w:val="00891EAB"/>
    <w:rsid w:val="00892955"/>
    <w:rsid w:val="00892F89"/>
    <w:rsid w:val="0089385C"/>
    <w:rsid w:val="00893A8C"/>
    <w:rsid w:val="00893BFA"/>
    <w:rsid w:val="00894D61"/>
    <w:rsid w:val="00895A0F"/>
    <w:rsid w:val="00895DE6"/>
    <w:rsid w:val="00895F70"/>
    <w:rsid w:val="0089628D"/>
    <w:rsid w:val="008963DD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9D0"/>
    <w:rsid w:val="008A13A1"/>
    <w:rsid w:val="008A17BF"/>
    <w:rsid w:val="008A1C3F"/>
    <w:rsid w:val="008A2381"/>
    <w:rsid w:val="008A2E4C"/>
    <w:rsid w:val="008A30A0"/>
    <w:rsid w:val="008A34B3"/>
    <w:rsid w:val="008A3800"/>
    <w:rsid w:val="008A3C63"/>
    <w:rsid w:val="008A4864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B4B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0FA"/>
    <w:rsid w:val="008C3617"/>
    <w:rsid w:val="008C3D83"/>
    <w:rsid w:val="008C495D"/>
    <w:rsid w:val="008C4CCB"/>
    <w:rsid w:val="008C5BAA"/>
    <w:rsid w:val="008C6134"/>
    <w:rsid w:val="008C6A60"/>
    <w:rsid w:val="008C6ABE"/>
    <w:rsid w:val="008C6C79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74E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94C"/>
    <w:rsid w:val="00903B76"/>
    <w:rsid w:val="00903FA6"/>
    <w:rsid w:val="009042FF"/>
    <w:rsid w:val="00904651"/>
    <w:rsid w:val="009047E0"/>
    <w:rsid w:val="009048D1"/>
    <w:rsid w:val="00905169"/>
    <w:rsid w:val="009057FE"/>
    <w:rsid w:val="00906BC7"/>
    <w:rsid w:val="00906F16"/>
    <w:rsid w:val="00907015"/>
    <w:rsid w:val="0090713A"/>
    <w:rsid w:val="00907932"/>
    <w:rsid w:val="009101DC"/>
    <w:rsid w:val="00910322"/>
    <w:rsid w:val="009107B2"/>
    <w:rsid w:val="009116D3"/>
    <w:rsid w:val="0091177A"/>
    <w:rsid w:val="0091189F"/>
    <w:rsid w:val="00911E60"/>
    <w:rsid w:val="009125C0"/>
    <w:rsid w:val="0091269D"/>
    <w:rsid w:val="00912781"/>
    <w:rsid w:val="009129BD"/>
    <w:rsid w:val="00912C77"/>
    <w:rsid w:val="00912D78"/>
    <w:rsid w:val="00912F1A"/>
    <w:rsid w:val="009137A3"/>
    <w:rsid w:val="009139D9"/>
    <w:rsid w:val="009145E8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E00"/>
    <w:rsid w:val="00923F53"/>
    <w:rsid w:val="0092448A"/>
    <w:rsid w:val="00924573"/>
    <w:rsid w:val="00924581"/>
    <w:rsid w:val="0092468D"/>
    <w:rsid w:val="00924801"/>
    <w:rsid w:val="00924A27"/>
    <w:rsid w:val="00924D2B"/>
    <w:rsid w:val="009252A8"/>
    <w:rsid w:val="00926466"/>
    <w:rsid w:val="00926607"/>
    <w:rsid w:val="00926635"/>
    <w:rsid w:val="00926DB6"/>
    <w:rsid w:val="00926F05"/>
    <w:rsid w:val="00927359"/>
    <w:rsid w:val="009275AE"/>
    <w:rsid w:val="009301B7"/>
    <w:rsid w:val="009309CA"/>
    <w:rsid w:val="00930A68"/>
    <w:rsid w:val="00930A8B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9FC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B03"/>
    <w:rsid w:val="0094505C"/>
    <w:rsid w:val="009452A6"/>
    <w:rsid w:val="00945536"/>
    <w:rsid w:val="0094588D"/>
    <w:rsid w:val="00945F98"/>
    <w:rsid w:val="0094620A"/>
    <w:rsid w:val="00946588"/>
    <w:rsid w:val="00946C1A"/>
    <w:rsid w:val="00950151"/>
    <w:rsid w:val="009519C4"/>
    <w:rsid w:val="00951D8F"/>
    <w:rsid w:val="00952501"/>
    <w:rsid w:val="0095272C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43D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B06"/>
    <w:rsid w:val="00965F35"/>
    <w:rsid w:val="009660BC"/>
    <w:rsid w:val="009664BD"/>
    <w:rsid w:val="0096698F"/>
    <w:rsid w:val="0096734C"/>
    <w:rsid w:val="009674DA"/>
    <w:rsid w:val="00967550"/>
    <w:rsid w:val="00967A24"/>
    <w:rsid w:val="00970173"/>
    <w:rsid w:val="009701E0"/>
    <w:rsid w:val="00970A3E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1498"/>
    <w:rsid w:val="0098150F"/>
    <w:rsid w:val="00981528"/>
    <w:rsid w:val="00981774"/>
    <w:rsid w:val="00982045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090"/>
    <w:rsid w:val="009901EA"/>
    <w:rsid w:val="00990372"/>
    <w:rsid w:val="009903C2"/>
    <w:rsid w:val="009905A1"/>
    <w:rsid w:val="009912BD"/>
    <w:rsid w:val="0099135A"/>
    <w:rsid w:val="009921C6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769"/>
    <w:rsid w:val="009A3780"/>
    <w:rsid w:val="009A4584"/>
    <w:rsid w:val="009A5002"/>
    <w:rsid w:val="009A66BF"/>
    <w:rsid w:val="009A6BDA"/>
    <w:rsid w:val="009A705B"/>
    <w:rsid w:val="009A7801"/>
    <w:rsid w:val="009A7A14"/>
    <w:rsid w:val="009B02A9"/>
    <w:rsid w:val="009B0D02"/>
    <w:rsid w:val="009B1120"/>
    <w:rsid w:val="009B1149"/>
    <w:rsid w:val="009B15B4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08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5C9E"/>
    <w:rsid w:val="009C6168"/>
    <w:rsid w:val="009C677F"/>
    <w:rsid w:val="009C731D"/>
    <w:rsid w:val="009C7366"/>
    <w:rsid w:val="009C766C"/>
    <w:rsid w:val="009C7804"/>
    <w:rsid w:val="009C7981"/>
    <w:rsid w:val="009D02C0"/>
    <w:rsid w:val="009D037C"/>
    <w:rsid w:val="009D1267"/>
    <w:rsid w:val="009D1C63"/>
    <w:rsid w:val="009D1D31"/>
    <w:rsid w:val="009D21C5"/>
    <w:rsid w:val="009D2AE1"/>
    <w:rsid w:val="009D3459"/>
    <w:rsid w:val="009D34E2"/>
    <w:rsid w:val="009D35BE"/>
    <w:rsid w:val="009D3A29"/>
    <w:rsid w:val="009D4931"/>
    <w:rsid w:val="009D5E0A"/>
    <w:rsid w:val="009D5FAB"/>
    <w:rsid w:val="009D60B3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4782"/>
    <w:rsid w:val="009E54A0"/>
    <w:rsid w:val="009E72A3"/>
    <w:rsid w:val="009E7446"/>
    <w:rsid w:val="009F0512"/>
    <w:rsid w:val="009F1A53"/>
    <w:rsid w:val="009F1F0B"/>
    <w:rsid w:val="009F2081"/>
    <w:rsid w:val="009F272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0C1"/>
    <w:rsid w:val="009F67DF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870"/>
    <w:rsid w:val="00A1541D"/>
    <w:rsid w:val="00A159B6"/>
    <w:rsid w:val="00A15D64"/>
    <w:rsid w:val="00A1620C"/>
    <w:rsid w:val="00A16287"/>
    <w:rsid w:val="00A17C4B"/>
    <w:rsid w:val="00A20526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375F7"/>
    <w:rsid w:val="00A40F1B"/>
    <w:rsid w:val="00A41622"/>
    <w:rsid w:val="00A425C4"/>
    <w:rsid w:val="00A42B10"/>
    <w:rsid w:val="00A42C96"/>
    <w:rsid w:val="00A43CD0"/>
    <w:rsid w:val="00A43E39"/>
    <w:rsid w:val="00A43F8D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B33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990"/>
    <w:rsid w:val="00A5158B"/>
    <w:rsid w:val="00A5163E"/>
    <w:rsid w:val="00A5188F"/>
    <w:rsid w:val="00A51A45"/>
    <w:rsid w:val="00A51B5A"/>
    <w:rsid w:val="00A52161"/>
    <w:rsid w:val="00A52CB7"/>
    <w:rsid w:val="00A52E38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931"/>
    <w:rsid w:val="00A64B36"/>
    <w:rsid w:val="00A64C54"/>
    <w:rsid w:val="00A64ED2"/>
    <w:rsid w:val="00A65202"/>
    <w:rsid w:val="00A65273"/>
    <w:rsid w:val="00A65381"/>
    <w:rsid w:val="00A66E5D"/>
    <w:rsid w:val="00A67415"/>
    <w:rsid w:val="00A67875"/>
    <w:rsid w:val="00A67936"/>
    <w:rsid w:val="00A7028D"/>
    <w:rsid w:val="00A702A6"/>
    <w:rsid w:val="00A702E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A81"/>
    <w:rsid w:val="00A80AC1"/>
    <w:rsid w:val="00A80D36"/>
    <w:rsid w:val="00A80EE5"/>
    <w:rsid w:val="00A81CA4"/>
    <w:rsid w:val="00A81E4B"/>
    <w:rsid w:val="00A8216D"/>
    <w:rsid w:val="00A8219F"/>
    <w:rsid w:val="00A82331"/>
    <w:rsid w:val="00A823C1"/>
    <w:rsid w:val="00A8277C"/>
    <w:rsid w:val="00A82FB2"/>
    <w:rsid w:val="00A83556"/>
    <w:rsid w:val="00A8387D"/>
    <w:rsid w:val="00A838C3"/>
    <w:rsid w:val="00A83D98"/>
    <w:rsid w:val="00A8422D"/>
    <w:rsid w:val="00A8475E"/>
    <w:rsid w:val="00A84BB1"/>
    <w:rsid w:val="00A84C21"/>
    <w:rsid w:val="00A854BD"/>
    <w:rsid w:val="00A85EAC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7C6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3184"/>
    <w:rsid w:val="00AA3279"/>
    <w:rsid w:val="00AA3AEF"/>
    <w:rsid w:val="00AA4000"/>
    <w:rsid w:val="00AA4F9C"/>
    <w:rsid w:val="00AA5641"/>
    <w:rsid w:val="00AA6526"/>
    <w:rsid w:val="00AA6EFB"/>
    <w:rsid w:val="00AA727C"/>
    <w:rsid w:val="00AA76EA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A09"/>
    <w:rsid w:val="00AB5E52"/>
    <w:rsid w:val="00AB6260"/>
    <w:rsid w:val="00AB6706"/>
    <w:rsid w:val="00AB6ABE"/>
    <w:rsid w:val="00AB7B1A"/>
    <w:rsid w:val="00AC0A9F"/>
    <w:rsid w:val="00AC0AF4"/>
    <w:rsid w:val="00AC0FAB"/>
    <w:rsid w:val="00AC1FBE"/>
    <w:rsid w:val="00AC200C"/>
    <w:rsid w:val="00AC2833"/>
    <w:rsid w:val="00AC3240"/>
    <w:rsid w:val="00AC330F"/>
    <w:rsid w:val="00AC3BDA"/>
    <w:rsid w:val="00AC3D04"/>
    <w:rsid w:val="00AC4E0D"/>
    <w:rsid w:val="00AC5205"/>
    <w:rsid w:val="00AC56E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63F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91F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17FE3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3C12"/>
    <w:rsid w:val="00B24070"/>
    <w:rsid w:val="00B24A7B"/>
    <w:rsid w:val="00B24B0A"/>
    <w:rsid w:val="00B25427"/>
    <w:rsid w:val="00B2566E"/>
    <w:rsid w:val="00B257BD"/>
    <w:rsid w:val="00B25CCD"/>
    <w:rsid w:val="00B26A2F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2956"/>
    <w:rsid w:val="00B338B1"/>
    <w:rsid w:val="00B34120"/>
    <w:rsid w:val="00B3442B"/>
    <w:rsid w:val="00B344AB"/>
    <w:rsid w:val="00B34F0D"/>
    <w:rsid w:val="00B353EA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9A2"/>
    <w:rsid w:val="00B37E32"/>
    <w:rsid w:val="00B4016D"/>
    <w:rsid w:val="00B40EAA"/>
    <w:rsid w:val="00B415D0"/>
    <w:rsid w:val="00B417B9"/>
    <w:rsid w:val="00B41F33"/>
    <w:rsid w:val="00B42033"/>
    <w:rsid w:val="00B42141"/>
    <w:rsid w:val="00B42195"/>
    <w:rsid w:val="00B42302"/>
    <w:rsid w:val="00B42583"/>
    <w:rsid w:val="00B44569"/>
    <w:rsid w:val="00B44AF0"/>
    <w:rsid w:val="00B44E59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1930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31EA"/>
    <w:rsid w:val="00B732E8"/>
    <w:rsid w:val="00B7380B"/>
    <w:rsid w:val="00B73D0A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598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228"/>
    <w:rsid w:val="00B85450"/>
    <w:rsid w:val="00B858A6"/>
    <w:rsid w:val="00B8596C"/>
    <w:rsid w:val="00B85ED2"/>
    <w:rsid w:val="00B860DB"/>
    <w:rsid w:val="00B87418"/>
    <w:rsid w:val="00B87AA2"/>
    <w:rsid w:val="00B87D05"/>
    <w:rsid w:val="00B91811"/>
    <w:rsid w:val="00B91D02"/>
    <w:rsid w:val="00B9201A"/>
    <w:rsid w:val="00B920E1"/>
    <w:rsid w:val="00B9254A"/>
    <w:rsid w:val="00B92B2E"/>
    <w:rsid w:val="00B93F7C"/>
    <w:rsid w:val="00B941FC"/>
    <w:rsid w:val="00B9442E"/>
    <w:rsid w:val="00B946D7"/>
    <w:rsid w:val="00B94E6D"/>
    <w:rsid w:val="00B952DE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A4"/>
    <w:rsid w:val="00BA4A89"/>
    <w:rsid w:val="00BA4BED"/>
    <w:rsid w:val="00BA55D6"/>
    <w:rsid w:val="00BA5BFE"/>
    <w:rsid w:val="00BA5D1C"/>
    <w:rsid w:val="00BA6D39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368"/>
    <w:rsid w:val="00BC2BBC"/>
    <w:rsid w:val="00BC380C"/>
    <w:rsid w:val="00BC3CF0"/>
    <w:rsid w:val="00BC43DE"/>
    <w:rsid w:val="00BC45FB"/>
    <w:rsid w:val="00BC4958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D0D11"/>
    <w:rsid w:val="00BD188E"/>
    <w:rsid w:val="00BD18F6"/>
    <w:rsid w:val="00BD2292"/>
    <w:rsid w:val="00BD25EB"/>
    <w:rsid w:val="00BD28C7"/>
    <w:rsid w:val="00BD2928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8A7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7852"/>
    <w:rsid w:val="00BE7BA6"/>
    <w:rsid w:val="00BE7F26"/>
    <w:rsid w:val="00BF002F"/>
    <w:rsid w:val="00BF0050"/>
    <w:rsid w:val="00BF09B3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FDC"/>
    <w:rsid w:val="00BF421A"/>
    <w:rsid w:val="00BF5826"/>
    <w:rsid w:val="00BF5E77"/>
    <w:rsid w:val="00BF661B"/>
    <w:rsid w:val="00BF6BA6"/>
    <w:rsid w:val="00BF6FAA"/>
    <w:rsid w:val="00BF77C9"/>
    <w:rsid w:val="00BF7EDC"/>
    <w:rsid w:val="00C01BF0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C4F"/>
    <w:rsid w:val="00C04FA3"/>
    <w:rsid w:val="00C0507E"/>
    <w:rsid w:val="00C0527F"/>
    <w:rsid w:val="00C05BDE"/>
    <w:rsid w:val="00C05C6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82"/>
    <w:rsid w:val="00C125F6"/>
    <w:rsid w:val="00C12D7B"/>
    <w:rsid w:val="00C12DC7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28A"/>
    <w:rsid w:val="00C1642D"/>
    <w:rsid w:val="00C16780"/>
    <w:rsid w:val="00C16FF3"/>
    <w:rsid w:val="00C1720B"/>
    <w:rsid w:val="00C17CE3"/>
    <w:rsid w:val="00C17D01"/>
    <w:rsid w:val="00C20489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1B5A"/>
    <w:rsid w:val="00C32AB4"/>
    <w:rsid w:val="00C33E05"/>
    <w:rsid w:val="00C340B3"/>
    <w:rsid w:val="00C340FD"/>
    <w:rsid w:val="00C352B9"/>
    <w:rsid w:val="00C35622"/>
    <w:rsid w:val="00C35A3E"/>
    <w:rsid w:val="00C36802"/>
    <w:rsid w:val="00C3771F"/>
    <w:rsid w:val="00C3775C"/>
    <w:rsid w:val="00C378CA"/>
    <w:rsid w:val="00C37CDF"/>
    <w:rsid w:val="00C37DB8"/>
    <w:rsid w:val="00C37F46"/>
    <w:rsid w:val="00C400F0"/>
    <w:rsid w:val="00C408A1"/>
    <w:rsid w:val="00C40D3E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B17"/>
    <w:rsid w:val="00C46D0D"/>
    <w:rsid w:val="00C46D45"/>
    <w:rsid w:val="00C4704C"/>
    <w:rsid w:val="00C4726D"/>
    <w:rsid w:val="00C4734E"/>
    <w:rsid w:val="00C47574"/>
    <w:rsid w:val="00C504E0"/>
    <w:rsid w:val="00C509EE"/>
    <w:rsid w:val="00C50AA0"/>
    <w:rsid w:val="00C513AE"/>
    <w:rsid w:val="00C51831"/>
    <w:rsid w:val="00C524F3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21CF"/>
    <w:rsid w:val="00C62C55"/>
    <w:rsid w:val="00C62F16"/>
    <w:rsid w:val="00C63032"/>
    <w:rsid w:val="00C63D33"/>
    <w:rsid w:val="00C6416E"/>
    <w:rsid w:val="00C6437E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09DB"/>
    <w:rsid w:val="00C80DA4"/>
    <w:rsid w:val="00C8108F"/>
    <w:rsid w:val="00C8126F"/>
    <w:rsid w:val="00C83374"/>
    <w:rsid w:val="00C833A9"/>
    <w:rsid w:val="00C8340C"/>
    <w:rsid w:val="00C83E05"/>
    <w:rsid w:val="00C8433A"/>
    <w:rsid w:val="00C8485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AEF"/>
    <w:rsid w:val="00C93FEE"/>
    <w:rsid w:val="00C940E9"/>
    <w:rsid w:val="00C940F3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3F7"/>
    <w:rsid w:val="00CA2C6F"/>
    <w:rsid w:val="00CA2CD2"/>
    <w:rsid w:val="00CA3261"/>
    <w:rsid w:val="00CA32BE"/>
    <w:rsid w:val="00CA38F1"/>
    <w:rsid w:val="00CA3D58"/>
    <w:rsid w:val="00CA4894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1B03"/>
    <w:rsid w:val="00CB1C95"/>
    <w:rsid w:val="00CB1F99"/>
    <w:rsid w:val="00CB2AA3"/>
    <w:rsid w:val="00CB3245"/>
    <w:rsid w:val="00CB3513"/>
    <w:rsid w:val="00CB35BA"/>
    <w:rsid w:val="00CB386C"/>
    <w:rsid w:val="00CB38EE"/>
    <w:rsid w:val="00CB3D90"/>
    <w:rsid w:val="00CB3FD0"/>
    <w:rsid w:val="00CB40E6"/>
    <w:rsid w:val="00CB4642"/>
    <w:rsid w:val="00CB49D1"/>
    <w:rsid w:val="00CB5C80"/>
    <w:rsid w:val="00CB6203"/>
    <w:rsid w:val="00CB706B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16B"/>
    <w:rsid w:val="00CC7A7A"/>
    <w:rsid w:val="00CD034B"/>
    <w:rsid w:val="00CD04EF"/>
    <w:rsid w:val="00CD059B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2D30"/>
    <w:rsid w:val="00CD31DA"/>
    <w:rsid w:val="00CD32A9"/>
    <w:rsid w:val="00CD3D81"/>
    <w:rsid w:val="00CD4B4F"/>
    <w:rsid w:val="00CD4EEE"/>
    <w:rsid w:val="00CD5CA7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D19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083"/>
    <w:rsid w:val="00CF5B39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A1A"/>
    <w:rsid w:val="00D02DD5"/>
    <w:rsid w:val="00D035A0"/>
    <w:rsid w:val="00D03A01"/>
    <w:rsid w:val="00D03AE5"/>
    <w:rsid w:val="00D03BA5"/>
    <w:rsid w:val="00D03F03"/>
    <w:rsid w:val="00D0406C"/>
    <w:rsid w:val="00D0446D"/>
    <w:rsid w:val="00D0544B"/>
    <w:rsid w:val="00D054CC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790D"/>
    <w:rsid w:val="00D179F0"/>
    <w:rsid w:val="00D21194"/>
    <w:rsid w:val="00D21436"/>
    <w:rsid w:val="00D216D8"/>
    <w:rsid w:val="00D21784"/>
    <w:rsid w:val="00D2201F"/>
    <w:rsid w:val="00D223E8"/>
    <w:rsid w:val="00D225A8"/>
    <w:rsid w:val="00D22EA0"/>
    <w:rsid w:val="00D23EA9"/>
    <w:rsid w:val="00D24A97"/>
    <w:rsid w:val="00D24B4A"/>
    <w:rsid w:val="00D24FA2"/>
    <w:rsid w:val="00D25A91"/>
    <w:rsid w:val="00D25CE3"/>
    <w:rsid w:val="00D262CD"/>
    <w:rsid w:val="00D263D1"/>
    <w:rsid w:val="00D264EC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379C8"/>
    <w:rsid w:val="00D40639"/>
    <w:rsid w:val="00D40A37"/>
    <w:rsid w:val="00D41607"/>
    <w:rsid w:val="00D41816"/>
    <w:rsid w:val="00D41B1C"/>
    <w:rsid w:val="00D42EB2"/>
    <w:rsid w:val="00D4364A"/>
    <w:rsid w:val="00D43DFD"/>
    <w:rsid w:val="00D446D2"/>
    <w:rsid w:val="00D447F9"/>
    <w:rsid w:val="00D44A5D"/>
    <w:rsid w:val="00D44E25"/>
    <w:rsid w:val="00D45331"/>
    <w:rsid w:val="00D45641"/>
    <w:rsid w:val="00D459BE"/>
    <w:rsid w:val="00D45F19"/>
    <w:rsid w:val="00D46516"/>
    <w:rsid w:val="00D47534"/>
    <w:rsid w:val="00D511F3"/>
    <w:rsid w:val="00D52615"/>
    <w:rsid w:val="00D5268E"/>
    <w:rsid w:val="00D5291E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6133"/>
    <w:rsid w:val="00D66610"/>
    <w:rsid w:val="00D668A0"/>
    <w:rsid w:val="00D67043"/>
    <w:rsid w:val="00D67078"/>
    <w:rsid w:val="00D7008E"/>
    <w:rsid w:val="00D7017A"/>
    <w:rsid w:val="00D708A0"/>
    <w:rsid w:val="00D72E73"/>
    <w:rsid w:val="00D73353"/>
    <w:rsid w:val="00D73506"/>
    <w:rsid w:val="00D73B67"/>
    <w:rsid w:val="00D73CEA"/>
    <w:rsid w:val="00D752A4"/>
    <w:rsid w:val="00D755B7"/>
    <w:rsid w:val="00D756B5"/>
    <w:rsid w:val="00D75B5A"/>
    <w:rsid w:val="00D75FBB"/>
    <w:rsid w:val="00D7662F"/>
    <w:rsid w:val="00D76CA5"/>
    <w:rsid w:val="00D76E93"/>
    <w:rsid w:val="00D77097"/>
    <w:rsid w:val="00D770D3"/>
    <w:rsid w:val="00D7796C"/>
    <w:rsid w:val="00D77A19"/>
    <w:rsid w:val="00D77DC7"/>
    <w:rsid w:val="00D77FAB"/>
    <w:rsid w:val="00D81B76"/>
    <w:rsid w:val="00D81C95"/>
    <w:rsid w:val="00D81FFB"/>
    <w:rsid w:val="00D8236D"/>
    <w:rsid w:val="00D8342D"/>
    <w:rsid w:val="00D83C1A"/>
    <w:rsid w:val="00D83F23"/>
    <w:rsid w:val="00D844CB"/>
    <w:rsid w:val="00D8456C"/>
    <w:rsid w:val="00D8479A"/>
    <w:rsid w:val="00D85434"/>
    <w:rsid w:val="00D85DE4"/>
    <w:rsid w:val="00D8614D"/>
    <w:rsid w:val="00D865FE"/>
    <w:rsid w:val="00D867C8"/>
    <w:rsid w:val="00D86902"/>
    <w:rsid w:val="00D87273"/>
    <w:rsid w:val="00D8767B"/>
    <w:rsid w:val="00D90106"/>
    <w:rsid w:val="00D90E0F"/>
    <w:rsid w:val="00D90F7B"/>
    <w:rsid w:val="00D91B26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4159"/>
    <w:rsid w:val="00DA4A0D"/>
    <w:rsid w:val="00DA5BD4"/>
    <w:rsid w:val="00DA5C73"/>
    <w:rsid w:val="00DA651B"/>
    <w:rsid w:val="00DA664E"/>
    <w:rsid w:val="00DA6C47"/>
    <w:rsid w:val="00DA7136"/>
    <w:rsid w:val="00DA75A2"/>
    <w:rsid w:val="00DA7A03"/>
    <w:rsid w:val="00DA7AE5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02B"/>
    <w:rsid w:val="00DC0970"/>
    <w:rsid w:val="00DC20D4"/>
    <w:rsid w:val="00DC25CF"/>
    <w:rsid w:val="00DC2A63"/>
    <w:rsid w:val="00DC2C38"/>
    <w:rsid w:val="00DC30B6"/>
    <w:rsid w:val="00DC3BC5"/>
    <w:rsid w:val="00DC41AD"/>
    <w:rsid w:val="00DC4B03"/>
    <w:rsid w:val="00DC5199"/>
    <w:rsid w:val="00DC5361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E7181"/>
    <w:rsid w:val="00DE78EC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3779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CF8"/>
    <w:rsid w:val="00E10E13"/>
    <w:rsid w:val="00E1133A"/>
    <w:rsid w:val="00E11F8F"/>
    <w:rsid w:val="00E11FB2"/>
    <w:rsid w:val="00E1212F"/>
    <w:rsid w:val="00E12409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2BFF"/>
    <w:rsid w:val="00E22EE5"/>
    <w:rsid w:val="00E230D2"/>
    <w:rsid w:val="00E234EA"/>
    <w:rsid w:val="00E237F4"/>
    <w:rsid w:val="00E251C6"/>
    <w:rsid w:val="00E25F15"/>
    <w:rsid w:val="00E26173"/>
    <w:rsid w:val="00E2628C"/>
    <w:rsid w:val="00E26600"/>
    <w:rsid w:val="00E26DAE"/>
    <w:rsid w:val="00E26F06"/>
    <w:rsid w:val="00E27A50"/>
    <w:rsid w:val="00E27FA4"/>
    <w:rsid w:val="00E30469"/>
    <w:rsid w:val="00E30539"/>
    <w:rsid w:val="00E31066"/>
    <w:rsid w:val="00E31087"/>
    <w:rsid w:val="00E311FE"/>
    <w:rsid w:val="00E31D61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B"/>
    <w:rsid w:val="00E430DC"/>
    <w:rsid w:val="00E4317B"/>
    <w:rsid w:val="00E43286"/>
    <w:rsid w:val="00E432E2"/>
    <w:rsid w:val="00E437F3"/>
    <w:rsid w:val="00E43DF4"/>
    <w:rsid w:val="00E44066"/>
    <w:rsid w:val="00E4450C"/>
    <w:rsid w:val="00E44F77"/>
    <w:rsid w:val="00E450E2"/>
    <w:rsid w:val="00E45207"/>
    <w:rsid w:val="00E45739"/>
    <w:rsid w:val="00E45F5E"/>
    <w:rsid w:val="00E46DF6"/>
    <w:rsid w:val="00E4749C"/>
    <w:rsid w:val="00E502C5"/>
    <w:rsid w:val="00E50457"/>
    <w:rsid w:val="00E5056F"/>
    <w:rsid w:val="00E50839"/>
    <w:rsid w:val="00E50AFF"/>
    <w:rsid w:val="00E50CC7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479E"/>
    <w:rsid w:val="00E551F8"/>
    <w:rsid w:val="00E55463"/>
    <w:rsid w:val="00E5598D"/>
    <w:rsid w:val="00E559AA"/>
    <w:rsid w:val="00E55A9C"/>
    <w:rsid w:val="00E5648E"/>
    <w:rsid w:val="00E577B4"/>
    <w:rsid w:val="00E57B0D"/>
    <w:rsid w:val="00E60494"/>
    <w:rsid w:val="00E6097C"/>
    <w:rsid w:val="00E61035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6E2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4D44"/>
    <w:rsid w:val="00E9541A"/>
    <w:rsid w:val="00E95BB0"/>
    <w:rsid w:val="00E96167"/>
    <w:rsid w:val="00E96D86"/>
    <w:rsid w:val="00E96E4B"/>
    <w:rsid w:val="00E96F13"/>
    <w:rsid w:val="00E971E1"/>
    <w:rsid w:val="00E97600"/>
    <w:rsid w:val="00E97920"/>
    <w:rsid w:val="00EA0A3E"/>
    <w:rsid w:val="00EA1565"/>
    <w:rsid w:val="00EA166C"/>
    <w:rsid w:val="00EA1BA9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71ED"/>
    <w:rsid w:val="00EB71FA"/>
    <w:rsid w:val="00EB73DF"/>
    <w:rsid w:val="00EB7621"/>
    <w:rsid w:val="00EB79A7"/>
    <w:rsid w:val="00EB7BD4"/>
    <w:rsid w:val="00EB7E11"/>
    <w:rsid w:val="00EC099D"/>
    <w:rsid w:val="00EC1A50"/>
    <w:rsid w:val="00EC2289"/>
    <w:rsid w:val="00EC2651"/>
    <w:rsid w:val="00EC2D84"/>
    <w:rsid w:val="00EC4488"/>
    <w:rsid w:val="00EC4639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5C8"/>
    <w:rsid w:val="00EE2F6F"/>
    <w:rsid w:val="00EE3173"/>
    <w:rsid w:val="00EE3716"/>
    <w:rsid w:val="00EE3DD0"/>
    <w:rsid w:val="00EE4308"/>
    <w:rsid w:val="00EE51ED"/>
    <w:rsid w:val="00EE55C2"/>
    <w:rsid w:val="00EE575F"/>
    <w:rsid w:val="00EE5913"/>
    <w:rsid w:val="00EE5B07"/>
    <w:rsid w:val="00EE5CD3"/>
    <w:rsid w:val="00EE5CDC"/>
    <w:rsid w:val="00EE6009"/>
    <w:rsid w:val="00EE62DC"/>
    <w:rsid w:val="00EE631E"/>
    <w:rsid w:val="00EE74CC"/>
    <w:rsid w:val="00EE7812"/>
    <w:rsid w:val="00EF0161"/>
    <w:rsid w:val="00EF083C"/>
    <w:rsid w:val="00EF096A"/>
    <w:rsid w:val="00EF265B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5AF"/>
    <w:rsid w:val="00EF6918"/>
    <w:rsid w:val="00EF6D80"/>
    <w:rsid w:val="00EF6E11"/>
    <w:rsid w:val="00EF77ED"/>
    <w:rsid w:val="00EF791E"/>
    <w:rsid w:val="00F00537"/>
    <w:rsid w:val="00F0054C"/>
    <w:rsid w:val="00F00DDF"/>
    <w:rsid w:val="00F01820"/>
    <w:rsid w:val="00F01836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52"/>
    <w:rsid w:val="00F110ED"/>
    <w:rsid w:val="00F11816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763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35"/>
    <w:rsid w:val="00F355D5"/>
    <w:rsid w:val="00F35990"/>
    <w:rsid w:val="00F36075"/>
    <w:rsid w:val="00F3674F"/>
    <w:rsid w:val="00F368CE"/>
    <w:rsid w:val="00F36C86"/>
    <w:rsid w:val="00F37862"/>
    <w:rsid w:val="00F379A6"/>
    <w:rsid w:val="00F409E1"/>
    <w:rsid w:val="00F410B5"/>
    <w:rsid w:val="00F41539"/>
    <w:rsid w:val="00F41CE1"/>
    <w:rsid w:val="00F4225F"/>
    <w:rsid w:val="00F42C34"/>
    <w:rsid w:val="00F43815"/>
    <w:rsid w:val="00F43E01"/>
    <w:rsid w:val="00F44977"/>
    <w:rsid w:val="00F455ED"/>
    <w:rsid w:val="00F458FF"/>
    <w:rsid w:val="00F45B3B"/>
    <w:rsid w:val="00F4648B"/>
    <w:rsid w:val="00F464F7"/>
    <w:rsid w:val="00F46FF8"/>
    <w:rsid w:val="00F500F4"/>
    <w:rsid w:val="00F502B5"/>
    <w:rsid w:val="00F50788"/>
    <w:rsid w:val="00F50DBA"/>
    <w:rsid w:val="00F5133A"/>
    <w:rsid w:val="00F51572"/>
    <w:rsid w:val="00F51AF9"/>
    <w:rsid w:val="00F520F8"/>
    <w:rsid w:val="00F52886"/>
    <w:rsid w:val="00F53293"/>
    <w:rsid w:val="00F53944"/>
    <w:rsid w:val="00F53A12"/>
    <w:rsid w:val="00F54743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369D"/>
    <w:rsid w:val="00F6443A"/>
    <w:rsid w:val="00F64F14"/>
    <w:rsid w:val="00F64FAA"/>
    <w:rsid w:val="00F653E6"/>
    <w:rsid w:val="00F656DB"/>
    <w:rsid w:val="00F65E06"/>
    <w:rsid w:val="00F677CB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1F3"/>
    <w:rsid w:val="00F776CA"/>
    <w:rsid w:val="00F805B3"/>
    <w:rsid w:val="00F80C33"/>
    <w:rsid w:val="00F8321B"/>
    <w:rsid w:val="00F837B2"/>
    <w:rsid w:val="00F83916"/>
    <w:rsid w:val="00F84FD9"/>
    <w:rsid w:val="00F861EF"/>
    <w:rsid w:val="00F86626"/>
    <w:rsid w:val="00F86721"/>
    <w:rsid w:val="00F87B9B"/>
    <w:rsid w:val="00F87D25"/>
    <w:rsid w:val="00F902F7"/>
    <w:rsid w:val="00F9030F"/>
    <w:rsid w:val="00F90DC5"/>
    <w:rsid w:val="00F90EFC"/>
    <w:rsid w:val="00F91746"/>
    <w:rsid w:val="00F91752"/>
    <w:rsid w:val="00F91E0C"/>
    <w:rsid w:val="00F91E39"/>
    <w:rsid w:val="00F92356"/>
    <w:rsid w:val="00F9261D"/>
    <w:rsid w:val="00F9262F"/>
    <w:rsid w:val="00F92650"/>
    <w:rsid w:val="00F927F7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F3"/>
    <w:rsid w:val="00FA290E"/>
    <w:rsid w:val="00FA3810"/>
    <w:rsid w:val="00FA413B"/>
    <w:rsid w:val="00FA4170"/>
    <w:rsid w:val="00FA42CC"/>
    <w:rsid w:val="00FA43F0"/>
    <w:rsid w:val="00FA459A"/>
    <w:rsid w:val="00FA490E"/>
    <w:rsid w:val="00FA4998"/>
    <w:rsid w:val="00FA59C9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5E8B"/>
    <w:rsid w:val="00FB7390"/>
    <w:rsid w:val="00FB754A"/>
    <w:rsid w:val="00FB7A5C"/>
    <w:rsid w:val="00FC00C8"/>
    <w:rsid w:val="00FC0424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4A6"/>
    <w:rsid w:val="00FF49F5"/>
    <w:rsid w:val="00FF5046"/>
    <w:rsid w:val="00FF58B5"/>
    <w:rsid w:val="00FF5C3B"/>
    <w:rsid w:val="00FF6083"/>
    <w:rsid w:val="00FF65F5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0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link w:val="B3Car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paragraph" w:customStyle="1" w:styleId="afc">
    <w:basedOn w:val="a"/>
    <w:next w:val="af8"/>
    <w:uiPriority w:val="99"/>
    <w:qFormat/>
    <w:rsid w:val="0037716D"/>
    <w:pPr>
      <w:overflowPunct/>
      <w:autoSpaceDE/>
      <w:autoSpaceDN/>
      <w:adjustRightInd/>
      <w:spacing w:before="100" w:beforeAutospacing="1" w:after="120"/>
      <w:ind w:left="708"/>
      <w:textAlignment w:val="auto"/>
    </w:pPr>
    <w:rPr>
      <w:rFonts w:ascii="MS Mincho" w:eastAsia="MS Mincho" w:hAnsi="宋体" w:cs="宋体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639D6BE-D19C-437E-A10A-935EC657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4838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China Telecom</cp:lastModifiedBy>
  <cp:revision>232</cp:revision>
  <cp:lastPrinted>2014-08-13T09:20:00Z</cp:lastPrinted>
  <dcterms:created xsi:type="dcterms:W3CDTF">2020-05-17T04:12:00Z</dcterms:created>
  <dcterms:modified xsi:type="dcterms:W3CDTF">2022-01-07T01:55:00Z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