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E65A7" w14:textId="120D1B28" w:rsidR="00773A35" w:rsidRPr="007D3E81" w:rsidRDefault="00773A35" w:rsidP="00773A3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52246E">
        <w:rPr>
          <w:b/>
          <w:i/>
          <w:noProof/>
          <w:sz w:val="28"/>
        </w:rPr>
        <w:t>201962</w:t>
      </w:r>
    </w:p>
    <w:p w14:paraId="74BE8A03" w14:textId="77777777" w:rsidR="00773A35" w:rsidRDefault="00773A35" w:rsidP="00773A3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6454D5FB" w14:textId="77777777" w:rsidR="0070403E" w:rsidRPr="00D17410" w:rsidRDefault="0070403E" w:rsidP="0070403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5A1FC97" w14:textId="2A1D38F9" w:rsidR="0070403E" w:rsidRPr="007D3E81" w:rsidRDefault="0070403E" w:rsidP="0070403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56BA">
        <w:rPr>
          <w:rFonts w:ascii="Arial" w:hAnsi="Arial"/>
          <w:sz w:val="24"/>
        </w:rPr>
        <w:t xml:space="preserve">E-RAB ID </w:t>
      </w:r>
      <w:r w:rsidR="00062BA4" w:rsidRPr="00062BA4">
        <w:rPr>
          <w:rFonts w:ascii="Arial" w:hAnsi="Arial"/>
          <w:sz w:val="24"/>
        </w:rPr>
        <w:t xml:space="preserve">revocation </w:t>
      </w:r>
      <w:r w:rsidR="00C456BA">
        <w:rPr>
          <w:rFonts w:ascii="Arial" w:hAnsi="Arial"/>
          <w:sz w:val="24"/>
        </w:rPr>
        <w:t>in modification procedure</w:t>
      </w:r>
    </w:p>
    <w:p w14:paraId="5263F0BD" w14:textId="77777777" w:rsidR="0070403E" w:rsidRPr="007D3E81" w:rsidRDefault="0070403E" w:rsidP="0070403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5F17723A" w14:textId="01482C6D" w:rsidR="0070403E" w:rsidRPr="007D3E81" w:rsidRDefault="0070403E" w:rsidP="0070403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85DED">
        <w:rPr>
          <w:rFonts w:ascii="Arial" w:hAnsi="Arial"/>
          <w:sz w:val="24"/>
          <w:lang w:eastAsia="zh-CN"/>
        </w:rPr>
        <w:t>9.3.</w:t>
      </w:r>
      <w:r w:rsidR="00573E74">
        <w:rPr>
          <w:rFonts w:ascii="Arial" w:hAnsi="Arial"/>
          <w:sz w:val="24"/>
          <w:lang w:eastAsia="zh-CN"/>
        </w:rPr>
        <w:t>5</w:t>
      </w:r>
    </w:p>
    <w:p w14:paraId="218606AB" w14:textId="326F565A" w:rsidR="0070403E" w:rsidRPr="007D3E81" w:rsidRDefault="0070403E" w:rsidP="0070403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85DED">
        <w:rPr>
          <w:rFonts w:ascii="Arial" w:hAnsi="Arial"/>
          <w:sz w:val="24"/>
          <w:lang w:eastAsia="zh-CN"/>
        </w:rPr>
        <w:t>Discussion</w:t>
      </w:r>
    </w:p>
    <w:p w14:paraId="2DBAA1AB" w14:textId="77777777" w:rsidR="0070403E" w:rsidRPr="007D3E81" w:rsidRDefault="0070403E" w:rsidP="0070403E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BD8E4E6" w14:textId="77111A61" w:rsidR="0070403E" w:rsidRDefault="0070403E" w:rsidP="0070403E">
      <w:pPr>
        <w:rPr>
          <w:lang w:eastAsia="zh-CN"/>
        </w:rPr>
      </w:pPr>
      <w:r>
        <w:rPr>
          <w:lang w:eastAsia="zh-CN"/>
        </w:rPr>
        <w:t xml:space="preserve">The </w:t>
      </w:r>
      <w:r w:rsidR="00A004F9">
        <w:rPr>
          <w:lang w:eastAsia="zh-CN"/>
        </w:rPr>
        <w:t>E-RAB ID</w:t>
      </w:r>
      <w:r w:rsidR="00797310">
        <w:rPr>
          <w:lang w:eastAsia="zh-CN"/>
        </w:rPr>
        <w:t xml:space="preserve"> revocation</w:t>
      </w:r>
      <w:r w:rsidR="00A004F9">
        <w:rPr>
          <w:lang w:eastAsia="zh-CN"/>
        </w:rPr>
        <w:t xml:space="preserve"> in modification procedure</w:t>
      </w:r>
      <w:r>
        <w:rPr>
          <w:lang w:eastAsia="zh-CN"/>
        </w:rPr>
        <w:t xml:space="preserve"> was discussed at RAN3#10</w:t>
      </w:r>
      <w:r w:rsidR="009170D7">
        <w:rPr>
          <w:lang w:eastAsia="zh-CN"/>
        </w:rPr>
        <w:t>7-e</w:t>
      </w:r>
      <w:r>
        <w:rPr>
          <w:lang w:eastAsia="zh-CN"/>
        </w:rPr>
        <w:t xml:space="preserve"> meeting, with the f</w:t>
      </w:r>
      <w:r w:rsidR="00BB18E6">
        <w:rPr>
          <w:lang w:eastAsia="zh-CN"/>
        </w:rPr>
        <w:t>ol</w:t>
      </w:r>
      <w:r>
        <w:rPr>
          <w:lang w:eastAsia="zh-CN"/>
        </w:rPr>
        <w:t xml:space="preserve">lowing </w:t>
      </w:r>
      <w:r w:rsidR="00573E74">
        <w:rPr>
          <w:lang w:eastAsia="zh-CN"/>
        </w:rPr>
        <w:t xml:space="preserve">note in Chairman </w:t>
      </w:r>
      <w:r w:rsidR="00402AF2">
        <w:rPr>
          <w:lang w:eastAsia="zh-CN"/>
        </w:rPr>
        <w:t>N</w:t>
      </w:r>
      <w:r w:rsidR="00573E74">
        <w:rPr>
          <w:lang w:eastAsia="zh-CN"/>
        </w:rPr>
        <w:t>otes</w:t>
      </w:r>
      <w:r>
        <w:rPr>
          <w:lang w:eastAsia="zh-CN"/>
        </w:rPr>
        <w:t xml:space="preserve">: </w:t>
      </w:r>
    </w:p>
    <w:p w14:paraId="3790A7AE" w14:textId="77777777" w:rsidR="009170D7" w:rsidRPr="007A65BD" w:rsidRDefault="009170D7" w:rsidP="009170D7">
      <w:pPr>
        <w:widowControl w:val="0"/>
        <w:spacing w:after="0"/>
        <w:ind w:left="428" w:firstLine="140"/>
        <w:rPr>
          <w:rFonts w:ascii="Calibri" w:hAnsi="Calibri" w:cs="Calibri"/>
          <w:b/>
          <w:bCs/>
          <w:color w:val="000000"/>
          <w:sz w:val="18"/>
          <w:szCs w:val="24"/>
        </w:rPr>
      </w:pPr>
      <w:r w:rsidRPr="007A65BD">
        <w:rPr>
          <w:rFonts w:ascii="Calibri" w:hAnsi="Calibri" w:cs="Calibri"/>
          <w:b/>
          <w:bCs/>
          <w:color w:val="000000"/>
          <w:sz w:val="18"/>
          <w:szCs w:val="24"/>
        </w:rPr>
        <w:t>Consensus to avoid specifying “absence of an IE”</w:t>
      </w:r>
    </w:p>
    <w:p w14:paraId="1D5FF62C" w14:textId="437D7F40" w:rsidR="00F65705" w:rsidRPr="00F65705" w:rsidRDefault="009170D7" w:rsidP="009170D7">
      <w:pPr>
        <w:ind w:left="284" w:firstLine="284"/>
        <w:rPr>
          <w:lang w:eastAsia="zh-CN"/>
        </w:rPr>
      </w:pPr>
      <w:r w:rsidRPr="007A65BD">
        <w:rPr>
          <w:rFonts w:ascii="Calibri" w:hAnsi="Calibri" w:cs="Calibri"/>
          <w:b/>
          <w:bCs/>
          <w:color w:val="000000"/>
          <w:sz w:val="18"/>
          <w:szCs w:val="24"/>
        </w:rPr>
        <w:t>Explore variants of “explicit” solution?</w:t>
      </w:r>
    </w:p>
    <w:p w14:paraId="6C479D7B" w14:textId="5D23FFDE" w:rsidR="0070403E" w:rsidRPr="007D3E81" w:rsidRDefault="0070403E" w:rsidP="0070403E">
      <w:pPr>
        <w:rPr>
          <w:rFonts w:eastAsia="宋体"/>
          <w:lang w:eastAsia="zh-CN"/>
        </w:rPr>
      </w:pPr>
      <w:bookmarkStart w:id="1" w:name="OLE_LINK1"/>
      <w:r>
        <w:rPr>
          <w:lang w:eastAsia="zh-CN"/>
        </w:rPr>
        <w:t>This contribution will give a further discussion on these issues.</w:t>
      </w:r>
    </w:p>
    <w:p w14:paraId="12717172" w14:textId="77777777" w:rsidR="0070403E" w:rsidRDefault="0070403E" w:rsidP="0070403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0501E2C" w14:textId="3733EE44" w:rsidR="00D81D48" w:rsidRDefault="005E7DA2" w:rsidP="0070403E">
      <w:pPr>
        <w:rPr>
          <w:lang w:eastAsia="zh-CN"/>
        </w:rPr>
      </w:pPr>
      <w:r>
        <w:rPr>
          <w:lang w:eastAsia="zh-CN"/>
        </w:rPr>
        <w:t xml:space="preserve">After the online discussion, it seems that </w:t>
      </w:r>
      <w:proofErr w:type="spellStart"/>
      <w:r w:rsidR="00EB27E5">
        <w:rPr>
          <w:lang w:eastAsia="zh-CN"/>
        </w:rPr>
        <w:t>concensus</w:t>
      </w:r>
      <w:proofErr w:type="spellEnd"/>
      <w:r w:rsidR="00EB27E5">
        <w:rPr>
          <w:lang w:eastAsia="zh-CN"/>
        </w:rPr>
        <w:t xml:space="preserve"> can be made:</w:t>
      </w:r>
      <w:r w:rsidR="00EB27E5" w:rsidRPr="00A02010">
        <w:rPr>
          <w:u w:val="single"/>
          <w:lang w:eastAsia="zh-CN"/>
        </w:rPr>
        <w:t xml:space="preserve"> there is need to introduce the EPS bearer ID revocation </w:t>
      </w:r>
      <w:r w:rsidR="00A12E52">
        <w:rPr>
          <w:u w:val="single"/>
          <w:lang w:eastAsia="zh-CN"/>
        </w:rPr>
        <w:t>mechanism</w:t>
      </w:r>
      <w:r w:rsidR="00EB27E5" w:rsidRPr="00A02010">
        <w:rPr>
          <w:u w:val="single"/>
          <w:lang w:eastAsia="zh-CN"/>
        </w:rPr>
        <w:t xml:space="preserve"> in NGAP</w:t>
      </w:r>
      <w:r w:rsidR="00EB27E5">
        <w:rPr>
          <w:lang w:eastAsia="zh-CN"/>
        </w:rPr>
        <w:t xml:space="preserve">, as </w:t>
      </w:r>
      <w:r w:rsidR="00094CA2">
        <w:rPr>
          <w:lang w:eastAsia="zh-CN"/>
        </w:rPr>
        <w:t>specified in TS 23.502</w:t>
      </w:r>
      <w:r w:rsidR="00D81D48">
        <w:rPr>
          <w:lang w:eastAsia="zh-CN"/>
        </w:rPr>
        <w:t xml:space="preserve"> </w:t>
      </w:r>
      <w:r w:rsidR="00416718">
        <w:rPr>
          <w:lang w:eastAsia="zh-CN"/>
        </w:rPr>
        <w:t xml:space="preserve">as follows, where the </w:t>
      </w:r>
      <w:proofErr w:type="spellStart"/>
      <w:r w:rsidR="00416718">
        <w:rPr>
          <w:lang w:eastAsia="zh-CN"/>
        </w:rPr>
        <w:t>PDUsessi</w:t>
      </w:r>
      <w:r w:rsidR="00BB154E">
        <w:rPr>
          <w:lang w:eastAsia="zh-CN"/>
        </w:rPr>
        <w:t>on</w:t>
      </w:r>
      <w:proofErr w:type="spellEnd"/>
      <w:r w:rsidR="00BB154E">
        <w:rPr>
          <w:lang w:eastAsia="zh-CN"/>
        </w:rPr>
        <w:t xml:space="preserve"> modification </w:t>
      </w:r>
      <w:proofErr w:type="spellStart"/>
      <w:r w:rsidR="00BB154E">
        <w:rPr>
          <w:lang w:eastAsia="zh-CN"/>
        </w:rPr>
        <w:t>procudre</w:t>
      </w:r>
      <w:proofErr w:type="spellEnd"/>
      <w:r w:rsidR="00BB154E">
        <w:rPr>
          <w:lang w:eastAsia="zh-CN"/>
        </w:rPr>
        <w:t xml:space="preserve"> can be</w:t>
      </w:r>
      <w:r w:rsidR="00416718">
        <w:rPr>
          <w:lang w:eastAsia="zh-CN"/>
        </w:rPr>
        <w:t xml:space="preserve"> </w:t>
      </w:r>
      <w:r w:rsidR="0091465E">
        <w:rPr>
          <w:lang w:eastAsia="zh-CN"/>
        </w:rPr>
        <w:t xml:space="preserve">used for the EBI revocation.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718" w14:paraId="18E0BBB0" w14:textId="77777777" w:rsidTr="00FF71ED">
        <w:tc>
          <w:tcPr>
            <w:tcW w:w="9629" w:type="dxa"/>
          </w:tcPr>
          <w:p w14:paraId="098A5F4B" w14:textId="77777777" w:rsidR="00416718" w:rsidRPr="00050CCA" w:rsidRDefault="00416718" w:rsidP="00FF71ED">
            <w:pPr>
              <w:pStyle w:val="5"/>
              <w:outlineLvl w:val="4"/>
              <w:rPr>
                <w:sz w:val="21"/>
              </w:rPr>
            </w:pPr>
            <w:bookmarkStart w:id="2" w:name="_Toc20204078"/>
            <w:bookmarkStart w:id="3" w:name="_Toc27894766"/>
            <w:r w:rsidRPr="00050CCA">
              <w:rPr>
                <w:sz w:val="21"/>
              </w:rPr>
              <w:t>4.11.1.4.3</w:t>
            </w:r>
            <w:r w:rsidRPr="00050CCA">
              <w:rPr>
                <w:sz w:val="21"/>
              </w:rPr>
              <w:tab/>
              <w:t>EPS bearer ID revocation</w:t>
            </w:r>
            <w:bookmarkEnd w:id="2"/>
            <w:bookmarkEnd w:id="3"/>
          </w:p>
          <w:p w14:paraId="1C767765" w14:textId="77777777" w:rsidR="00416718" w:rsidRPr="00050CCA" w:rsidRDefault="00416718" w:rsidP="00FF71ED">
            <w:pPr>
              <w:rPr>
                <w:sz w:val="18"/>
              </w:rPr>
            </w:pPr>
            <w:r w:rsidRPr="00050CCA">
              <w:rPr>
                <w:sz w:val="18"/>
              </w:rPr>
              <w:t xml:space="preserve">Following procedures are updated to </w:t>
            </w:r>
            <w:r w:rsidRPr="00050CCA">
              <w:rPr>
                <w:sz w:val="18"/>
                <w:highlight w:val="yellow"/>
              </w:rPr>
              <w:t>revoke the EPS bearer ID(s)</w:t>
            </w:r>
            <w:r w:rsidRPr="00050CCA">
              <w:rPr>
                <w:sz w:val="18"/>
              </w:rPr>
              <w:t xml:space="preserve"> assigned to the </w:t>
            </w:r>
            <w:proofErr w:type="spellStart"/>
            <w:r w:rsidRPr="00050CCA">
              <w:rPr>
                <w:sz w:val="18"/>
              </w:rPr>
              <w:t>QoS</w:t>
            </w:r>
            <w:proofErr w:type="spellEnd"/>
            <w:r w:rsidRPr="00050CCA">
              <w:rPr>
                <w:sz w:val="18"/>
              </w:rPr>
              <w:t xml:space="preserve"> flow(s):</w:t>
            </w:r>
          </w:p>
          <w:p w14:paraId="07CF2B8C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UE or network requested PDU Session Release for Non-roaming and Roaming with Local Breakout (clause 4.3.4.2).</w:t>
            </w:r>
          </w:p>
          <w:p w14:paraId="31C642C5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UE or network requested PDU Session Release for Home-routed Roaming (clause 4.3.4.3).</w:t>
            </w:r>
          </w:p>
          <w:p w14:paraId="1DFC6027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 xml:space="preserve">UE or network requested </w:t>
            </w:r>
            <w:r w:rsidRPr="00050CCA">
              <w:rPr>
                <w:sz w:val="18"/>
                <w:highlight w:val="yellow"/>
              </w:rPr>
              <w:t>PDU Session Modification</w:t>
            </w:r>
            <w:r w:rsidRPr="00050CCA">
              <w:rPr>
                <w:sz w:val="18"/>
              </w:rPr>
              <w:t xml:space="preserve"> (non-roaming and roaming with local breakout) (clause 4.3.3.2).</w:t>
            </w:r>
          </w:p>
          <w:p w14:paraId="760170D0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 xml:space="preserve">UE or network requested </w:t>
            </w:r>
            <w:r w:rsidRPr="00050CCA">
              <w:rPr>
                <w:sz w:val="18"/>
                <w:highlight w:val="yellow"/>
              </w:rPr>
              <w:t>PDU Session Modification</w:t>
            </w:r>
            <w:r w:rsidRPr="00050CCA">
              <w:rPr>
                <w:sz w:val="18"/>
              </w:rPr>
              <w:t xml:space="preserve"> (home-routed roaming) (clause 4.3.3.3).</w:t>
            </w:r>
          </w:p>
          <w:p w14:paraId="3051C1B1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Handover of a PDU Session procedure from 3GPP to untrusted non-3GPP access (non-roaming and roaming with local breakout) (clause 4.9.2.2)</w:t>
            </w:r>
          </w:p>
          <w:p w14:paraId="4B806CF4" w14:textId="77777777" w:rsidR="00416718" w:rsidRPr="00416718" w:rsidRDefault="00416718" w:rsidP="00FF71ED">
            <w:pPr>
              <w:pStyle w:val="B1"/>
              <w:rPr>
                <w:sz w:val="15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Handover of a PDU Session procedure from 3GPP to untrusted non-3GPP access (home routed roaming) (clause 4.9.2.4</w:t>
            </w:r>
          </w:p>
        </w:tc>
      </w:tr>
    </w:tbl>
    <w:p w14:paraId="02F2C836" w14:textId="27C2BE52" w:rsidR="00C85D24" w:rsidRDefault="00C85D24" w:rsidP="0070403E">
      <w:pPr>
        <w:rPr>
          <w:lang w:eastAsia="zh-CN"/>
        </w:rPr>
      </w:pPr>
    </w:p>
    <w:p w14:paraId="7A396ED7" w14:textId="0700DD11" w:rsidR="0070403E" w:rsidRPr="006645EE" w:rsidRDefault="008A7B29" w:rsidP="0099145E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rPr>
          <w:bCs/>
          <w:lang w:eastAsia="zh-CN"/>
        </w:rPr>
        <w:t xml:space="preserve">Observation: </w:t>
      </w:r>
      <w:r w:rsidR="00D20781">
        <w:rPr>
          <w:bCs/>
          <w:lang w:eastAsia="zh-CN"/>
        </w:rPr>
        <w:t xml:space="preserve">the </w:t>
      </w:r>
      <w:r w:rsidR="00231EAC">
        <w:rPr>
          <w:bCs/>
          <w:lang w:eastAsia="zh-CN"/>
        </w:rPr>
        <w:t>PDU Session Modification procedure should support the revocation of the E-RAB ID assigned to the QoS flow</w:t>
      </w:r>
      <w:r w:rsidR="0070403E">
        <w:rPr>
          <w:bCs/>
          <w:lang w:eastAsia="zh-CN"/>
        </w:rPr>
        <w:t xml:space="preserve">. </w:t>
      </w:r>
    </w:p>
    <w:p w14:paraId="57EA9FBD" w14:textId="77777777" w:rsidR="002112F1" w:rsidRDefault="002112F1" w:rsidP="001F5FD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the RAN3#107-e meeting, two options were proposed:</w:t>
      </w:r>
    </w:p>
    <w:p w14:paraId="15267853" w14:textId="191D63F3" w:rsidR="001F5FD1" w:rsidRPr="00FB642C" w:rsidRDefault="002112F1" w:rsidP="00E62A67">
      <w:pPr>
        <w:pStyle w:val="Proposal"/>
        <w:numPr>
          <w:ilvl w:val="0"/>
          <w:numId w:val="17"/>
        </w:numPr>
        <w:rPr>
          <w:rFonts w:eastAsiaTheme="minorEastAsia"/>
          <w:b w:val="0"/>
          <w:lang w:eastAsia="zh-CN"/>
        </w:rPr>
      </w:pPr>
      <w:r w:rsidRPr="00FB642C">
        <w:rPr>
          <w:rFonts w:eastAsiaTheme="minorEastAsia"/>
          <w:b w:val="0"/>
          <w:lang w:eastAsia="zh-CN"/>
        </w:rPr>
        <w:t>Option 1: To introduce an explicit indicator, to indicate when the IE is “revoked”</w:t>
      </w:r>
      <w:r w:rsidR="00A34106" w:rsidRPr="00FB642C">
        <w:rPr>
          <w:rFonts w:eastAsiaTheme="minorEastAsia"/>
          <w:b w:val="0"/>
          <w:lang w:eastAsia="zh-CN"/>
        </w:rPr>
        <w:t xml:space="preserve"> </w:t>
      </w:r>
      <w:r w:rsidR="00DE675A">
        <w:rPr>
          <w:rFonts w:eastAsiaTheme="minorEastAsia"/>
          <w:b w:val="0"/>
          <w:lang w:eastAsia="zh-CN"/>
        </w:rPr>
        <w:t>[1, 2]</w:t>
      </w:r>
      <w:r w:rsidR="00AF4505">
        <w:rPr>
          <w:rFonts w:eastAsiaTheme="minorEastAsia"/>
          <w:b w:val="0"/>
          <w:lang w:eastAsia="zh-CN"/>
        </w:rPr>
        <w:t>.</w:t>
      </w:r>
    </w:p>
    <w:p w14:paraId="48881DCD" w14:textId="17901C40" w:rsidR="002112F1" w:rsidRPr="00FB642C" w:rsidRDefault="002112F1" w:rsidP="00E62A67">
      <w:pPr>
        <w:pStyle w:val="Proposal"/>
        <w:numPr>
          <w:ilvl w:val="0"/>
          <w:numId w:val="17"/>
        </w:numPr>
        <w:rPr>
          <w:rFonts w:eastAsiaTheme="minorEastAsia"/>
          <w:b w:val="0"/>
          <w:lang w:eastAsia="zh-CN"/>
        </w:rPr>
      </w:pPr>
      <w:r w:rsidRPr="00FB642C">
        <w:rPr>
          <w:rFonts w:eastAsiaTheme="minorEastAsia"/>
          <w:b w:val="0"/>
          <w:lang w:eastAsia="zh-CN"/>
        </w:rPr>
        <w:t xml:space="preserve">Option 2: </w:t>
      </w:r>
      <w:r w:rsidR="008E7892" w:rsidRPr="00FB642C">
        <w:rPr>
          <w:rFonts w:eastAsiaTheme="minorEastAsia"/>
          <w:b w:val="0"/>
          <w:lang w:eastAsia="zh-CN"/>
        </w:rPr>
        <w:t>For the concerned object to be modified, the sender provides the complete configuration, and the receiver overwrites the related information received early</w:t>
      </w:r>
      <w:r w:rsidR="00DE675A">
        <w:rPr>
          <w:rFonts w:eastAsiaTheme="minorEastAsia"/>
          <w:b w:val="0"/>
          <w:lang w:eastAsia="zh-CN"/>
        </w:rPr>
        <w:t xml:space="preserve"> [3]</w:t>
      </w:r>
      <w:r w:rsidR="00AF4505">
        <w:rPr>
          <w:rFonts w:eastAsiaTheme="minorEastAsia"/>
          <w:b w:val="0"/>
          <w:lang w:eastAsia="zh-CN"/>
        </w:rPr>
        <w:t>.</w:t>
      </w:r>
    </w:p>
    <w:p w14:paraId="21ECA7D5" w14:textId="4C9F2CA4" w:rsidR="002000FA" w:rsidRDefault="004D362C" w:rsidP="001F5FD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O</w:t>
      </w:r>
      <w:r>
        <w:rPr>
          <w:rFonts w:eastAsiaTheme="minorEastAsia"/>
          <w:b w:val="0"/>
          <w:lang w:eastAsia="zh-CN"/>
        </w:rPr>
        <w:t xml:space="preserve">ption 1 follows the long lasting agreed principle: only the updated information is provided in the modification message. </w:t>
      </w:r>
      <w:r w:rsidR="0085492C">
        <w:rPr>
          <w:rFonts w:eastAsiaTheme="minorEastAsia"/>
          <w:b w:val="0"/>
          <w:lang w:eastAsia="zh-CN"/>
        </w:rPr>
        <w:t xml:space="preserve">For </w:t>
      </w:r>
      <w:r w:rsidR="00D87F1F">
        <w:rPr>
          <w:rFonts w:eastAsiaTheme="minorEastAsia"/>
          <w:b w:val="0"/>
          <w:lang w:eastAsia="zh-CN"/>
        </w:rPr>
        <w:t xml:space="preserve">this </w:t>
      </w:r>
      <w:r w:rsidR="0085492C">
        <w:rPr>
          <w:rFonts w:eastAsiaTheme="minorEastAsia"/>
          <w:b w:val="0"/>
          <w:lang w:eastAsia="zh-CN"/>
        </w:rPr>
        <w:t xml:space="preserve">option, the sender does not need to provide the whole package of </w:t>
      </w:r>
      <w:proofErr w:type="spellStart"/>
      <w:r w:rsidR="0085492C" w:rsidRPr="00C639EC">
        <w:rPr>
          <w:rFonts w:eastAsiaTheme="minorEastAsia"/>
          <w:b w:val="0"/>
          <w:i/>
          <w:lang w:eastAsia="zh-CN"/>
        </w:rPr>
        <w:t>QoS</w:t>
      </w:r>
      <w:proofErr w:type="spellEnd"/>
      <w:r w:rsidR="0085492C" w:rsidRPr="00C639EC">
        <w:rPr>
          <w:rFonts w:eastAsiaTheme="minorEastAsia"/>
          <w:b w:val="0"/>
          <w:i/>
          <w:lang w:eastAsia="zh-CN"/>
        </w:rPr>
        <w:t xml:space="preserve"> Flow Add or Modify Request Item</w:t>
      </w:r>
      <w:r w:rsidR="0085492C">
        <w:rPr>
          <w:rFonts w:eastAsiaTheme="minorEastAsia"/>
          <w:b w:val="0"/>
          <w:lang w:eastAsia="zh-CN"/>
        </w:rPr>
        <w:t xml:space="preserve"> including all </w:t>
      </w:r>
      <w:r w:rsidR="0085492C" w:rsidRPr="00C639EC">
        <w:rPr>
          <w:rFonts w:eastAsiaTheme="minorEastAsia"/>
          <w:b w:val="0"/>
          <w:i/>
          <w:lang w:eastAsia="zh-CN"/>
        </w:rPr>
        <w:t>QFI</w:t>
      </w:r>
      <w:r w:rsidR="0085492C">
        <w:rPr>
          <w:rFonts w:eastAsiaTheme="minorEastAsia"/>
          <w:b w:val="0"/>
          <w:lang w:eastAsia="zh-CN"/>
        </w:rPr>
        <w:t xml:space="preserve"> IE and </w:t>
      </w:r>
      <w:proofErr w:type="spellStart"/>
      <w:r w:rsidR="0085492C" w:rsidRPr="00C639EC">
        <w:rPr>
          <w:rFonts w:eastAsiaTheme="minorEastAsia"/>
          <w:b w:val="0"/>
          <w:i/>
          <w:lang w:eastAsia="zh-CN"/>
        </w:rPr>
        <w:t>QoS</w:t>
      </w:r>
      <w:proofErr w:type="spellEnd"/>
      <w:r w:rsidR="0085492C" w:rsidRPr="00C639EC">
        <w:rPr>
          <w:rFonts w:eastAsiaTheme="minorEastAsia"/>
          <w:b w:val="0"/>
          <w:i/>
          <w:lang w:eastAsia="zh-CN"/>
        </w:rPr>
        <w:t xml:space="preserve"> Flow Level </w:t>
      </w:r>
      <w:proofErr w:type="spellStart"/>
      <w:r w:rsidR="0085492C" w:rsidRPr="00C639EC">
        <w:rPr>
          <w:rFonts w:eastAsiaTheme="minorEastAsia"/>
          <w:b w:val="0"/>
          <w:i/>
          <w:lang w:eastAsia="zh-CN"/>
        </w:rPr>
        <w:t>QoS</w:t>
      </w:r>
      <w:proofErr w:type="spellEnd"/>
      <w:r w:rsidR="0085492C" w:rsidRPr="00C639EC">
        <w:rPr>
          <w:rFonts w:eastAsiaTheme="minorEastAsia"/>
          <w:b w:val="0"/>
          <w:i/>
          <w:lang w:eastAsia="zh-CN"/>
        </w:rPr>
        <w:t xml:space="preserve"> Parameters</w:t>
      </w:r>
      <w:r w:rsidR="0085492C">
        <w:rPr>
          <w:rFonts w:eastAsiaTheme="minorEastAsia"/>
          <w:b w:val="0"/>
          <w:lang w:eastAsia="zh-CN"/>
        </w:rPr>
        <w:t xml:space="preserve"> IE again, but just the updated Revocation Indicator instead.</w:t>
      </w:r>
      <w:r w:rsidR="004A6BFD">
        <w:rPr>
          <w:rFonts w:eastAsiaTheme="minorEastAsia"/>
          <w:b w:val="0"/>
          <w:lang w:eastAsia="zh-CN"/>
        </w:rPr>
        <w:t xml:space="preserve"> </w:t>
      </w:r>
    </w:p>
    <w:p w14:paraId="5CB73C59" w14:textId="4320D46D" w:rsidR="0085492C" w:rsidRPr="002112F1" w:rsidRDefault="004A6BFD" w:rsidP="001F5FD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For option 2, the whole </w:t>
      </w:r>
      <w:proofErr w:type="spellStart"/>
      <w:r w:rsidRPr="00C639EC">
        <w:rPr>
          <w:rFonts w:eastAsiaTheme="minorEastAsia"/>
          <w:b w:val="0"/>
          <w:i/>
          <w:lang w:eastAsia="zh-CN"/>
        </w:rPr>
        <w:t>QoS</w:t>
      </w:r>
      <w:proofErr w:type="spellEnd"/>
      <w:r w:rsidRPr="00C639EC">
        <w:rPr>
          <w:rFonts w:eastAsiaTheme="minorEastAsia"/>
          <w:b w:val="0"/>
          <w:i/>
          <w:lang w:eastAsia="zh-CN"/>
        </w:rPr>
        <w:t xml:space="preserve"> Flow Level </w:t>
      </w:r>
      <w:proofErr w:type="spellStart"/>
      <w:r w:rsidRPr="00C639EC">
        <w:rPr>
          <w:rFonts w:eastAsiaTheme="minorEastAsia"/>
          <w:b w:val="0"/>
          <w:i/>
          <w:lang w:eastAsia="zh-CN"/>
        </w:rPr>
        <w:t>QoS</w:t>
      </w:r>
      <w:proofErr w:type="spellEnd"/>
      <w:r w:rsidRPr="00C639EC">
        <w:rPr>
          <w:rFonts w:eastAsiaTheme="minorEastAsia"/>
          <w:b w:val="0"/>
          <w:i/>
          <w:lang w:eastAsia="zh-CN"/>
        </w:rPr>
        <w:t xml:space="preserve"> Parameters</w:t>
      </w:r>
      <w:r>
        <w:rPr>
          <w:rFonts w:eastAsiaTheme="minorEastAsia"/>
          <w:b w:val="0"/>
          <w:lang w:eastAsia="zh-CN"/>
        </w:rPr>
        <w:t xml:space="preserve"> IE are provided, even if </w:t>
      </w:r>
      <w:r w:rsidR="00B221A2">
        <w:rPr>
          <w:rFonts w:eastAsiaTheme="minorEastAsia"/>
          <w:b w:val="0"/>
          <w:lang w:eastAsia="zh-CN"/>
        </w:rPr>
        <w:t xml:space="preserve">most of </w:t>
      </w:r>
      <w:r>
        <w:rPr>
          <w:rFonts w:eastAsiaTheme="minorEastAsia"/>
          <w:b w:val="0"/>
          <w:lang w:eastAsia="zh-CN"/>
        </w:rPr>
        <w:t>values are not changed.</w:t>
      </w:r>
      <w:r w:rsidR="00FB1AE2" w:rsidRPr="00FB1AE2">
        <w:rPr>
          <w:rFonts w:eastAsiaTheme="minorEastAsia"/>
          <w:b w:val="0"/>
          <w:lang w:eastAsia="zh-CN"/>
        </w:rPr>
        <w:t xml:space="preserve"> </w:t>
      </w:r>
      <w:r w:rsidR="00BC7CEA">
        <w:rPr>
          <w:rFonts w:eastAsiaTheme="minorEastAsia"/>
          <w:b w:val="0"/>
          <w:lang w:eastAsia="zh-CN"/>
        </w:rPr>
        <w:t>It seems that this o</w:t>
      </w:r>
      <w:r w:rsidR="00FB1AE2">
        <w:rPr>
          <w:rFonts w:eastAsiaTheme="minorEastAsia"/>
          <w:b w:val="0"/>
          <w:lang w:eastAsia="zh-CN"/>
        </w:rPr>
        <w:t xml:space="preserve">ption 2 </w:t>
      </w:r>
      <w:r w:rsidR="00BC7CEA">
        <w:rPr>
          <w:rFonts w:eastAsiaTheme="minorEastAsia"/>
          <w:b w:val="0"/>
          <w:lang w:eastAsia="zh-CN"/>
        </w:rPr>
        <w:t>does not follow</w:t>
      </w:r>
      <w:r w:rsidR="00FB1AE2">
        <w:rPr>
          <w:rFonts w:eastAsiaTheme="minorEastAsia"/>
          <w:b w:val="0"/>
          <w:lang w:eastAsia="zh-CN"/>
        </w:rPr>
        <w:t xml:space="preserve"> the principle</w:t>
      </w:r>
      <w:r w:rsidR="00BC7CEA">
        <w:rPr>
          <w:rFonts w:eastAsiaTheme="minorEastAsia"/>
          <w:b w:val="0"/>
          <w:lang w:eastAsia="zh-CN"/>
        </w:rPr>
        <w:t xml:space="preserve"> </w:t>
      </w:r>
      <w:r w:rsidR="002175E1">
        <w:rPr>
          <w:rFonts w:eastAsiaTheme="minorEastAsia"/>
          <w:b w:val="0"/>
          <w:lang w:eastAsia="zh-CN"/>
        </w:rPr>
        <w:t>above</w:t>
      </w:r>
      <w:r w:rsidR="00FB1AE2">
        <w:rPr>
          <w:rFonts w:eastAsiaTheme="minorEastAsia"/>
          <w:b w:val="0"/>
          <w:lang w:eastAsia="zh-CN"/>
        </w:rPr>
        <w:t>.</w:t>
      </w:r>
    </w:p>
    <w:p w14:paraId="17F30A5C" w14:textId="2475828C" w:rsidR="002112F1" w:rsidRPr="002112F1" w:rsidRDefault="00690EBE" w:rsidP="001F5FD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>Some compan</w:t>
      </w:r>
      <w:r w:rsidR="00C17669">
        <w:rPr>
          <w:rFonts w:eastAsiaTheme="minorEastAsia" w:hint="eastAsia"/>
          <w:b w:val="0"/>
          <w:lang w:eastAsia="zh-CN"/>
        </w:rPr>
        <w:t>ies</w:t>
      </w:r>
      <w:r>
        <w:rPr>
          <w:rFonts w:eastAsiaTheme="minorEastAsia"/>
          <w:b w:val="0"/>
          <w:lang w:eastAsia="zh-CN"/>
        </w:rPr>
        <w:t xml:space="preserve"> </w:t>
      </w:r>
      <w:r w:rsidR="00136679">
        <w:rPr>
          <w:rFonts w:eastAsiaTheme="minorEastAsia"/>
          <w:b w:val="0"/>
          <w:lang w:eastAsia="zh-CN"/>
        </w:rPr>
        <w:t xml:space="preserve">argue that the “just overwrite” </w:t>
      </w:r>
      <w:r w:rsidR="00232F0B">
        <w:rPr>
          <w:rFonts w:eastAsiaTheme="minorEastAsia"/>
          <w:b w:val="0"/>
          <w:lang w:eastAsia="zh-CN"/>
        </w:rPr>
        <w:t xml:space="preserve">of </w:t>
      </w:r>
      <w:r w:rsidR="001C5FFC">
        <w:rPr>
          <w:rFonts w:eastAsiaTheme="minorEastAsia"/>
          <w:b w:val="0"/>
          <w:lang w:eastAsia="zh-CN"/>
        </w:rPr>
        <w:t>IE</w:t>
      </w:r>
      <w:r w:rsidR="00183A60">
        <w:rPr>
          <w:rFonts w:eastAsiaTheme="minorEastAsia"/>
          <w:b w:val="0"/>
          <w:lang w:eastAsia="zh-CN"/>
        </w:rPr>
        <w:t xml:space="preserve"> list</w:t>
      </w:r>
      <w:r w:rsidR="001C5FFC">
        <w:rPr>
          <w:rFonts w:eastAsiaTheme="minorEastAsia"/>
          <w:b w:val="0"/>
          <w:lang w:eastAsia="zh-CN"/>
        </w:rPr>
        <w:t xml:space="preserve"> </w:t>
      </w:r>
      <w:r w:rsidR="00136679">
        <w:rPr>
          <w:rFonts w:eastAsiaTheme="minorEastAsia"/>
          <w:b w:val="0"/>
          <w:lang w:eastAsia="zh-CN"/>
        </w:rPr>
        <w:t xml:space="preserve">is implemented in </w:t>
      </w:r>
      <w:proofErr w:type="spellStart"/>
      <w:r w:rsidR="00136679">
        <w:rPr>
          <w:rFonts w:eastAsiaTheme="minorEastAsia"/>
          <w:b w:val="0"/>
          <w:lang w:eastAsia="zh-CN"/>
        </w:rPr>
        <w:t>XnAP</w:t>
      </w:r>
      <w:proofErr w:type="spellEnd"/>
      <w:r w:rsidR="00136679">
        <w:rPr>
          <w:rFonts w:eastAsiaTheme="minorEastAsia"/>
          <w:b w:val="0"/>
          <w:lang w:eastAsia="zh-CN"/>
        </w:rPr>
        <w:t xml:space="preserve">, F1AP. </w:t>
      </w:r>
      <w:r w:rsidR="00D474E8">
        <w:rPr>
          <w:rFonts w:eastAsiaTheme="minorEastAsia"/>
          <w:b w:val="0"/>
          <w:lang w:eastAsia="zh-CN"/>
        </w:rPr>
        <w:t xml:space="preserve">However, </w:t>
      </w:r>
      <w:r w:rsidR="00F70AC9">
        <w:rPr>
          <w:rFonts w:eastAsiaTheme="minorEastAsia"/>
          <w:b w:val="0"/>
          <w:lang w:eastAsia="zh-CN"/>
        </w:rPr>
        <w:t xml:space="preserve">this is not </w:t>
      </w:r>
      <w:r w:rsidR="008243F5">
        <w:rPr>
          <w:rFonts w:eastAsiaTheme="minorEastAsia"/>
          <w:b w:val="0"/>
          <w:lang w:eastAsia="zh-CN"/>
        </w:rPr>
        <w:t>normal use</w:t>
      </w:r>
      <w:r w:rsidR="00F70AC9">
        <w:rPr>
          <w:rFonts w:eastAsiaTheme="minorEastAsia"/>
          <w:b w:val="0"/>
          <w:lang w:eastAsia="zh-CN"/>
        </w:rPr>
        <w:t xml:space="preserve"> for UE-associated signalling but only for non-UE associated signalling. </w:t>
      </w:r>
      <w:r w:rsidR="008243F5">
        <w:rPr>
          <w:rFonts w:eastAsiaTheme="minorEastAsia" w:hint="eastAsia"/>
          <w:b w:val="0"/>
          <w:lang w:eastAsia="zh-CN"/>
        </w:rPr>
        <w:t>T</w:t>
      </w:r>
      <w:r w:rsidR="00D474E8">
        <w:rPr>
          <w:rFonts w:eastAsiaTheme="minorEastAsia"/>
          <w:b w:val="0"/>
          <w:lang w:eastAsia="zh-CN"/>
        </w:rPr>
        <w:t>ak</w:t>
      </w:r>
      <w:r w:rsidR="008243F5">
        <w:rPr>
          <w:rFonts w:eastAsiaTheme="minorEastAsia"/>
          <w:b w:val="0"/>
          <w:lang w:eastAsia="zh-CN"/>
        </w:rPr>
        <w:t>ing</w:t>
      </w:r>
      <w:r w:rsidR="00D474E8">
        <w:rPr>
          <w:rFonts w:eastAsiaTheme="minorEastAsia"/>
          <w:b w:val="0"/>
          <w:lang w:eastAsia="zh-CN"/>
        </w:rPr>
        <w:t xml:space="preserve"> F1AP </w:t>
      </w:r>
      <w:r w:rsidR="00345B64">
        <w:rPr>
          <w:rFonts w:eastAsiaTheme="minorEastAsia"/>
          <w:b w:val="0"/>
          <w:lang w:eastAsia="zh-CN"/>
        </w:rPr>
        <w:t xml:space="preserve">as an </w:t>
      </w:r>
      <w:r w:rsidR="00D474E8">
        <w:rPr>
          <w:rFonts w:eastAsiaTheme="minorEastAsia"/>
          <w:b w:val="0"/>
          <w:lang w:eastAsia="zh-CN"/>
        </w:rPr>
        <w:t xml:space="preserve">example, </w:t>
      </w:r>
      <w:r w:rsidR="00A01D3B">
        <w:rPr>
          <w:rFonts w:eastAsiaTheme="minorEastAsia"/>
          <w:b w:val="0"/>
          <w:lang w:eastAsia="zh-CN"/>
        </w:rPr>
        <w:t xml:space="preserve">the “just overwrite” </w:t>
      </w:r>
      <w:r w:rsidR="009C7A9F">
        <w:rPr>
          <w:rFonts w:eastAsiaTheme="minorEastAsia"/>
          <w:b w:val="0"/>
          <w:lang w:eastAsia="zh-CN"/>
        </w:rPr>
        <w:t xml:space="preserve">of IE list </w:t>
      </w:r>
      <w:r w:rsidR="00A01D3B">
        <w:rPr>
          <w:rFonts w:eastAsiaTheme="minorEastAsia"/>
          <w:b w:val="0"/>
          <w:lang w:eastAsia="zh-CN"/>
        </w:rPr>
        <w:t xml:space="preserve">is implemented for the </w:t>
      </w:r>
      <w:proofErr w:type="spellStart"/>
      <w:r w:rsidR="005D2D9C">
        <w:rPr>
          <w:rFonts w:eastAsiaTheme="minorEastAsia"/>
          <w:b w:val="0"/>
          <w:lang w:eastAsia="zh-CN"/>
        </w:rPr>
        <w:t>gNB</w:t>
      </w:r>
      <w:proofErr w:type="spellEnd"/>
      <w:r w:rsidR="005D2D9C">
        <w:rPr>
          <w:rFonts w:eastAsiaTheme="minorEastAsia"/>
          <w:b w:val="0"/>
          <w:lang w:eastAsia="zh-CN"/>
        </w:rPr>
        <w:t xml:space="preserve">-DU Configuration Update procedure, </w:t>
      </w:r>
      <w:proofErr w:type="spellStart"/>
      <w:r w:rsidR="005D2D9C">
        <w:rPr>
          <w:rFonts w:eastAsiaTheme="minorEastAsia"/>
          <w:b w:val="0"/>
          <w:lang w:eastAsia="zh-CN"/>
        </w:rPr>
        <w:t>gNB</w:t>
      </w:r>
      <w:proofErr w:type="spellEnd"/>
      <w:r w:rsidR="005D2D9C">
        <w:rPr>
          <w:rFonts w:eastAsiaTheme="minorEastAsia"/>
          <w:b w:val="0"/>
          <w:lang w:eastAsia="zh-CN"/>
        </w:rPr>
        <w:t>-CU Configuration Update procedure, and Write-Replace Warning procedure. All of the procedures use non UE-associated signalling</w:t>
      </w:r>
      <w:r w:rsidR="00BD73DD">
        <w:rPr>
          <w:rFonts w:eastAsiaTheme="minorEastAsia"/>
          <w:b w:val="0"/>
          <w:lang w:eastAsia="zh-CN"/>
        </w:rPr>
        <w:t xml:space="preserve">, and the IEs need to be updated are semi-static. Instead, the </w:t>
      </w:r>
      <w:r w:rsidR="00060592">
        <w:rPr>
          <w:rFonts w:eastAsiaTheme="minorEastAsia"/>
          <w:b w:val="0"/>
          <w:lang w:eastAsia="zh-CN"/>
        </w:rPr>
        <w:t xml:space="preserve">E-RAB ID revocation is per </w:t>
      </w:r>
      <w:proofErr w:type="spellStart"/>
      <w:r w:rsidR="00060592">
        <w:rPr>
          <w:rFonts w:eastAsiaTheme="minorEastAsia"/>
          <w:b w:val="0"/>
          <w:lang w:eastAsia="zh-CN"/>
        </w:rPr>
        <w:t>QoS</w:t>
      </w:r>
      <w:proofErr w:type="spellEnd"/>
      <w:r w:rsidR="00060592">
        <w:rPr>
          <w:rFonts w:eastAsiaTheme="minorEastAsia"/>
          <w:b w:val="0"/>
          <w:lang w:eastAsia="zh-CN"/>
        </w:rPr>
        <w:t xml:space="preserve"> flow using UE-associated signalling, which will happen </w:t>
      </w:r>
      <w:proofErr w:type="spellStart"/>
      <w:r w:rsidR="00060592">
        <w:rPr>
          <w:rFonts w:eastAsiaTheme="minorEastAsia"/>
          <w:b w:val="0"/>
          <w:lang w:eastAsia="zh-CN"/>
        </w:rPr>
        <w:t>dynamicly</w:t>
      </w:r>
      <w:proofErr w:type="spellEnd"/>
      <w:r w:rsidR="00060592">
        <w:rPr>
          <w:rFonts w:eastAsiaTheme="minorEastAsia"/>
          <w:b w:val="0"/>
          <w:lang w:eastAsia="zh-CN"/>
        </w:rPr>
        <w:t xml:space="preserve">. </w:t>
      </w:r>
      <w:r w:rsidR="005A4345">
        <w:rPr>
          <w:rFonts w:eastAsiaTheme="minorEastAsia"/>
          <w:b w:val="0"/>
          <w:lang w:eastAsia="zh-CN"/>
        </w:rPr>
        <w:t>Therefore, the “just overwrite” principle is not suitable for the UE-associated cases.</w:t>
      </w:r>
      <w:r w:rsidR="00060592">
        <w:rPr>
          <w:rFonts w:eastAsiaTheme="minorEastAsia"/>
          <w:b w:val="0"/>
          <w:lang w:eastAsia="zh-CN"/>
        </w:rPr>
        <w:t xml:space="preserve"> </w:t>
      </w:r>
    </w:p>
    <w:p w14:paraId="382B0253" w14:textId="333E0217" w:rsidR="001F5FD1" w:rsidRPr="000F10E6" w:rsidRDefault="000F10E6" w:rsidP="000F10E6">
      <w:pPr>
        <w:pStyle w:val="Proposal"/>
        <w:rPr>
          <w:bCs/>
          <w:lang w:eastAsia="zh-CN"/>
        </w:rPr>
      </w:pPr>
      <w:r>
        <w:rPr>
          <w:bCs/>
          <w:lang w:eastAsia="zh-CN"/>
        </w:rPr>
        <w:t xml:space="preserve">Explicit indicator shall be used for the E-RAB ID </w:t>
      </w:r>
      <w:proofErr w:type="spellStart"/>
      <w:r>
        <w:rPr>
          <w:bCs/>
          <w:lang w:eastAsia="zh-CN"/>
        </w:rPr>
        <w:t>recovation</w:t>
      </w:r>
      <w:proofErr w:type="spellEnd"/>
      <w:r>
        <w:rPr>
          <w:bCs/>
          <w:lang w:eastAsia="zh-CN"/>
        </w:rPr>
        <w:t>.</w:t>
      </w:r>
    </w:p>
    <w:p w14:paraId="1C744364" w14:textId="77777777" w:rsidR="002000FA" w:rsidRDefault="002000FA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1B75A232" w14:textId="0B324255" w:rsidR="00C10B36" w:rsidRDefault="000F10E6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 w:rsidR="00C10B36">
        <w:rPr>
          <w:rFonts w:eastAsiaTheme="minorEastAsia"/>
          <w:b w:val="0"/>
          <w:lang w:eastAsia="zh-CN"/>
        </w:rPr>
        <w:t xml:space="preserve">he following explicit solutions are provided with new introduced IE. </w:t>
      </w:r>
    </w:p>
    <w:p w14:paraId="17EAF795" w14:textId="4EAC1F01" w:rsidR="00EF1F8C" w:rsidRPr="00EE1DFB" w:rsidRDefault="00EF1F8C" w:rsidP="00FF5DCB">
      <w:pPr>
        <w:pStyle w:val="Proposal"/>
        <w:numPr>
          <w:ilvl w:val="0"/>
          <w:numId w:val="12"/>
        </w:numPr>
        <w:rPr>
          <w:rFonts w:eastAsiaTheme="minorEastAsia"/>
          <w:lang w:eastAsia="zh-CN"/>
        </w:rPr>
      </w:pPr>
      <w:r w:rsidRPr="00EE1DFB">
        <w:rPr>
          <w:rFonts w:eastAsiaTheme="minorEastAsia"/>
          <w:lang w:eastAsia="zh-CN"/>
        </w:rPr>
        <w:t xml:space="preserve">Solution 1: </w:t>
      </w:r>
      <w:r w:rsidR="001E180E" w:rsidRPr="00EE1DFB">
        <w:rPr>
          <w:rFonts w:eastAsiaTheme="minorEastAsia"/>
          <w:lang w:eastAsia="zh-CN"/>
        </w:rPr>
        <w:t xml:space="preserve">Add the E-RAB ID revocation indicator into the </w:t>
      </w:r>
      <w:r w:rsidR="001E180E" w:rsidRPr="00EE1DFB">
        <w:rPr>
          <w:rFonts w:eastAsiaTheme="minorEastAsia"/>
          <w:i/>
          <w:lang w:eastAsia="zh-CN"/>
        </w:rPr>
        <w:t>QoS Flow Add or Modify Request List</w:t>
      </w:r>
      <w:r w:rsidR="001E180E" w:rsidRPr="00EE1DFB">
        <w:rPr>
          <w:rFonts w:eastAsiaTheme="minorEastAsia"/>
          <w:lang w:eastAsia="zh-CN"/>
        </w:rPr>
        <w:t xml:space="preserve"> IE.</w:t>
      </w:r>
    </w:p>
    <w:p w14:paraId="25CB4821" w14:textId="1B850450" w:rsidR="003B6C1F" w:rsidRDefault="008E657F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8E657F">
        <w:rPr>
          <w:rFonts w:eastAsiaTheme="minorEastAsia"/>
          <w:b w:val="0"/>
          <w:lang w:eastAsia="zh-CN"/>
        </w:rPr>
        <w:t>T</w:t>
      </w:r>
      <w:r w:rsidRPr="008E657F">
        <w:rPr>
          <w:rFonts w:eastAsiaTheme="minorEastAsia" w:hint="eastAsia"/>
          <w:b w:val="0"/>
          <w:lang w:eastAsia="zh-CN"/>
        </w:rPr>
        <w:t xml:space="preserve">he </w:t>
      </w:r>
      <w:r w:rsidRPr="008E657F">
        <w:rPr>
          <w:rFonts w:eastAsiaTheme="minorEastAsia"/>
          <w:b w:val="0"/>
          <w:lang w:eastAsia="zh-CN"/>
        </w:rPr>
        <w:t>main idea is</w:t>
      </w:r>
      <w:r w:rsidR="000116C3">
        <w:rPr>
          <w:rFonts w:eastAsiaTheme="minorEastAsia"/>
          <w:b w:val="0"/>
          <w:lang w:eastAsia="zh-CN"/>
        </w:rPr>
        <w:t xml:space="preserve"> to </w:t>
      </w:r>
      <w:r w:rsidR="002C2493">
        <w:rPr>
          <w:rFonts w:eastAsiaTheme="minorEastAsia"/>
          <w:b w:val="0"/>
          <w:lang w:eastAsia="zh-CN"/>
        </w:rPr>
        <w:t>indicate</w:t>
      </w:r>
      <w:r w:rsidR="000116C3">
        <w:rPr>
          <w:rFonts w:eastAsiaTheme="minorEastAsia"/>
          <w:b w:val="0"/>
          <w:lang w:eastAsia="zh-CN"/>
        </w:rPr>
        <w:t xml:space="preserve"> the E-RAB ID revocation for each QoS flow </w:t>
      </w:r>
      <w:r w:rsidR="002C2493">
        <w:rPr>
          <w:rFonts w:eastAsiaTheme="minorEastAsia"/>
          <w:b w:val="0"/>
          <w:lang w:eastAsia="zh-CN"/>
        </w:rPr>
        <w:t xml:space="preserve">in the </w:t>
      </w:r>
      <w:r w:rsidR="002C2493" w:rsidRPr="002C2493">
        <w:rPr>
          <w:rFonts w:eastAsiaTheme="minorEastAsia"/>
          <w:b w:val="0"/>
          <w:i/>
          <w:lang w:eastAsia="zh-CN"/>
        </w:rPr>
        <w:t>QoS Flow Add or Modify Request List</w:t>
      </w:r>
      <w:r w:rsidR="002C2493" w:rsidRPr="002C2493">
        <w:rPr>
          <w:rFonts w:eastAsiaTheme="minorEastAsia"/>
          <w:b w:val="0"/>
          <w:lang w:eastAsia="zh-CN"/>
        </w:rPr>
        <w:t xml:space="preserve"> IE included in the </w:t>
      </w:r>
      <w:r w:rsidR="002C2493" w:rsidRPr="002C2493">
        <w:rPr>
          <w:rFonts w:eastAsiaTheme="minorEastAsia"/>
          <w:b w:val="0"/>
          <w:i/>
          <w:lang w:eastAsia="zh-CN"/>
        </w:rPr>
        <w:t>PDU Session Resource Modify Request Transfer</w:t>
      </w:r>
      <w:r w:rsidR="002C2493">
        <w:rPr>
          <w:rFonts w:eastAsiaTheme="minorEastAsia"/>
          <w:b w:val="0"/>
          <w:lang w:eastAsia="zh-CN"/>
        </w:rPr>
        <w:t xml:space="preserve"> IE contained in the PDU SESSION RESOURCE MODIFY REQUEST message.</w:t>
      </w:r>
      <w:r w:rsidR="008773EF">
        <w:rPr>
          <w:rFonts w:eastAsiaTheme="minorEastAsia"/>
          <w:b w:val="0"/>
          <w:lang w:eastAsia="zh-CN"/>
        </w:rPr>
        <w:t xml:space="preserve"> </w:t>
      </w:r>
      <w:r w:rsidR="000465BC">
        <w:rPr>
          <w:rFonts w:eastAsiaTheme="minorEastAsia"/>
          <w:b w:val="0"/>
          <w:lang w:eastAsia="zh-CN"/>
        </w:rPr>
        <w:t>When the NG-RAN node receiv</w:t>
      </w:r>
      <w:r w:rsidR="00BC4EA0">
        <w:rPr>
          <w:rFonts w:eastAsiaTheme="minorEastAsia"/>
          <w:b w:val="0"/>
          <w:lang w:eastAsia="zh-CN"/>
        </w:rPr>
        <w:t xml:space="preserve">es the E-RAB ID indication, it shall </w:t>
      </w:r>
      <w:r w:rsidR="00C04FBA">
        <w:rPr>
          <w:rFonts w:eastAsiaTheme="minorEastAsia"/>
          <w:b w:val="0"/>
          <w:lang w:eastAsia="zh-CN"/>
        </w:rPr>
        <w:t>r</w:t>
      </w:r>
      <w:r w:rsidR="0003270F">
        <w:rPr>
          <w:rFonts w:eastAsiaTheme="minorEastAsia"/>
          <w:b w:val="0"/>
          <w:lang w:eastAsia="zh-CN"/>
        </w:rPr>
        <w:t xml:space="preserve">elease the </w:t>
      </w:r>
      <w:r w:rsidR="00B21F49">
        <w:rPr>
          <w:rFonts w:eastAsiaTheme="minorEastAsia"/>
          <w:b w:val="0"/>
          <w:lang w:eastAsia="zh-CN"/>
        </w:rPr>
        <w:t xml:space="preserve">one-to-one mapping </w:t>
      </w:r>
      <w:r w:rsidR="00BB5FFC">
        <w:rPr>
          <w:rFonts w:eastAsiaTheme="minorEastAsia"/>
          <w:b w:val="0"/>
          <w:lang w:eastAsia="zh-CN"/>
        </w:rPr>
        <w:t>between the E-RAB ID and the QoS flow</w:t>
      </w:r>
      <w:r w:rsidR="00C04FBA">
        <w:rPr>
          <w:rFonts w:eastAsiaTheme="minorEastAsia"/>
          <w:b w:val="0"/>
          <w:lang w:eastAsia="zh-CN"/>
        </w:rPr>
        <w:t xml:space="preserve"> and consider that no E-RAB ID is mapped for the corresponding QoS flow</w:t>
      </w:r>
      <w:r w:rsidR="00BB5FFC">
        <w:rPr>
          <w:rFonts w:eastAsiaTheme="minorEastAsia"/>
          <w:b w:val="0"/>
          <w:lang w:eastAsia="zh-CN"/>
        </w:rPr>
        <w:t>.</w:t>
      </w:r>
    </w:p>
    <w:p w14:paraId="5EFA5F6A" w14:textId="77777777" w:rsidR="004E2A8B" w:rsidRPr="004E2A8B" w:rsidRDefault="004E2A8B" w:rsidP="004E2A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20955330"/>
      <w:bookmarkStart w:id="5" w:name="_Toc29503601"/>
      <w:r w:rsidRPr="004E2A8B">
        <w:rPr>
          <w:rFonts w:ascii="Arial" w:eastAsia="宋体" w:hAnsi="Arial"/>
          <w:sz w:val="24"/>
          <w:lang w:eastAsia="en-GB"/>
        </w:rPr>
        <w:t>9.3.4.3</w:t>
      </w:r>
      <w:r w:rsidRPr="004E2A8B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4"/>
      <w:bookmarkEnd w:id="5"/>
    </w:p>
    <w:p w14:paraId="462B40FF" w14:textId="77777777" w:rsidR="004E2A8B" w:rsidRPr="004E2A8B" w:rsidRDefault="004E2A8B" w:rsidP="004E2A8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E2A8B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2A8B" w:rsidRPr="004E2A8B" w14:paraId="71A052D1" w14:textId="77777777" w:rsidTr="00734329">
        <w:tc>
          <w:tcPr>
            <w:tcW w:w="2160" w:type="dxa"/>
          </w:tcPr>
          <w:p w14:paraId="0469482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602185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6CE4C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92577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32B65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8A0B5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E1B31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2A8B" w:rsidRPr="004E2A8B" w14:paraId="25B78A09" w14:textId="77777777" w:rsidTr="00734329">
        <w:tc>
          <w:tcPr>
            <w:tcW w:w="2160" w:type="dxa"/>
          </w:tcPr>
          <w:p w14:paraId="2E96177C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4F0FB7C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93A6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138D9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232AB3F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46DEB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DB50C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5FB8823D" w14:textId="77777777" w:rsidTr="00734329">
        <w:tc>
          <w:tcPr>
            <w:tcW w:w="2160" w:type="dxa"/>
          </w:tcPr>
          <w:p w14:paraId="0D3752A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1E6A091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C657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BFD6E7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4834B6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EFB00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052E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68813FF6" w14:textId="77777777" w:rsidTr="00734329">
        <w:tc>
          <w:tcPr>
            <w:tcW w:w="2160" w:type="dxa"/>
          </w:tcPr>
          <w:p w14:paraId="44694BB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168A27A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4E1E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6B61B8E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F0048B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F3898C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1F0A89B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1A6F2E38" w14:textId="77777777" w:rsidTr="00734329">
        <w:tc>
          <w:tcPr>
            <w:tcW w:w="2160" w:type="dxa"/>
          </w:tcPr>
          <w:p w14:paraId="417FB1A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5ACF6C7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80394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21B61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6453D9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7FCA71C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147C17C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A89BD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E2A8B" w:rsidRPr="004E2A8B" w14:paraId="566C6895" w14:textId="77777777" w:rsidTr="00734329">
        <w:tc>
          <w:tcPr>
            <w:tcW w:w="2160" w:type="dxa"/>
          </w:tcPr>
          <w:p w14:paraId="364CED4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40380CA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49EAD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C2E5D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0EF92C2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081E7D2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4B302A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78915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E2A8B" w:rsidRPr="004E2A8B" w14:paraId="46C63FAD" w14:textId="77777777" w:rsidTr="00734329">
        <w:tc>
          <w:tcPr>
            <w:tcW w:w="2160" w:type="dxa"/>
          </w:tcPr>
          <w:p w14:paraId="17F4FBE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2C70128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8471F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14897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44EA5C5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6DE4713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7D9A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61F64B1E" w14:textId="77777777" w:rsidTr="00734329">
        <w:tc>
          <w:tcPr>
            <w:tcW w:w="2160" w:type="dxa"/>
          </w:tcPr>
          <w:p w14:paraId="3E859F7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2744A83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F576E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6E070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B473D3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3C1A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29859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32D98614" w14:textId="77777777" w:rsidTr="00734329">
        <w:tc>
          <w:tcPr>
            <w:tcW w:w="2160" w:type="dxa"/>
          </w:tcPr>
          <w:p w14:paraId="40AC9B4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38CD194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EAA2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77E193D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3F0C558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F83B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FD70B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51DD30D9" w14:textId="77777777" w:rsidTr="00734329">
        <w:tc>
          <w:tcPr>
            <w:tcW w:w="2160" w:type="dxa"/>
          </w:tcPr>
          <w:p w14:paraId="5DF97B3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6F7DD0B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DE7CB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7526E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1961B51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6C4EE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1AD15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26695F06" w14:textId="77777777" w:rsidTr="00734329">
        <w:tc>
          <w:tcPr>
            <w:tcW w:w="2160" w:type="dxa"/>
          </w:tcPr>
          <w:p w14:paraId="2DA7CA8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1912554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5E0DE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4969D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96CF7E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6F1A4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4F187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02637733" w14:textId="77777777" w:rsidTr="00734329">
        <w:tc>
          <w:tcPr>
            <w:tcW w:w="2160" w:type="dxa"/>
          </w:tcPr>
          <w:p w14:paraId="336F36F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C9C1D4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1D4468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D6020E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1219966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AA98B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B0CAD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0CDE" w:rsidRPr="004E2A8B" w14:paraId="0BC4FE48" w14:textId="77777777" w:rsidTr="00734329">
        <w:tc>
          <w:tcPr>
            <w:tcW w:w="2160" w:type="dxa"/>
          </w:tcPr>
          <w:p w14:paraId="298CEF16" w14:textId="74CB8244" w:rsidR="001C0CDE" w:rsidRPr="0000030D" w:rsidRDefault="001C0CDE" w:rsidP="009B2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highlight w:val="yellow"/>
                <w:lang w:eastAsia="ja-JP"/>
              </w:rPr>
              <w:t>&gt;&gt;E-RAB ID</w:t>
            </w:r>
            <w:r w:rsidR="009B26AF">
              <w:rPr>
                <w:rFonts w:ascii="Arial" w:eastAsia="Batang" w:hAnsi="Arial"/>
                <w:sz w:val="18"/>
                <w:highlight w:val="yellow"/>
                <w:lang w:eastAsia="ja-JP"/>
              </w:rPr>
              <w:t xml:space="preserve"> Revoc</w:t>
            </w:r>
            <w:r w:rsidRPr="0000030D">
              <w:rPr>
                <w:rFonts w:ascii="Arial" w:eastAsia="Batang" w:hAnsi="Arial"/>
                <w:sz w:val="18"/>
                <w:highlight w:val="yellow"/>
                <w:lang w:eastAsia="ja-JP"/>
              </w:rPr>
              <w:t>ation Indicator</w:t>
            </w:r>
          </w:p>
        </w:tc>
        <w:tc>
          <w:tcPr>
            <w:tcW w:w="1080" w:type="dxa"/>
          </w:tcPr>
          <w:p w14:paraId="1EBCE607" w14:textId="09D9258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</w:tcPr>
          <w:p w14:paraId="4FD15583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2CCA5A8F" w14:textId="36EFCB02" w:rsidR="001C0CDE" w:rsidRPr="0000030D" w:rsidRDefault="0000030D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0030D">
              <w:rPr>
                <w:rFonts w:ascii="Arial" w:eastAsia="宋体" w:hAnsi="Arial"/>
                <w:sz w:val="18"/>
                <w:highlight w:val="yellow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6A00DCDD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3E25FDFA" w14:textId="1A08011F" w:rsidR="001C0CDE" w:rsidRPr="0000030D" w:rsidRDefault="0000030D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-</w:t>
            </w:r>
          </w:p>
        </w:tc>
        <w:tc>
          <w:tcPr>
            <w:tcW w:w="1080" w:type="dxa"/>
          </w:tcPr>
          <w:p w14:paraId="528D24AE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</w:tr>
      <w:tr w:rsidR="001C0CDE" w:rsidRPr="004E2A8B" w14:paraId="6DC49E45" w14:textId="77777777" w:rsidTr="00734329">
        <w:tc>
          <w:tcPr>
            <w:tcW w:w="2160" w:type="dxa"/>
          </w:tcPr>
          <w:p w14:paraId="3CE09D32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0FFB4D74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6D70DCB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8F67D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14:paraId="6B5520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3BBE829B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A54E7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BF58F5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0CDE" w:rsidRPr="004E2A8B" w14:paraId="232BD61D" w14:textId="77777777" w:rsidTr="00734329">
        <w:tc>
          <w:tcPr>
            <w:tcW w:w="2160" w:type="dxa"/>
          </w:tcPr>
          <w:p w14:paraId="2AF8B328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21FDC33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3641D0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78A92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14:paraId="0DDC0438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4C9A918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60CD3F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BCE7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0CDE" w:rsidRPr="004E2A8B" w14:paraId="573FA2D0" w14:textId="77777777" w:rsidTr="00734329">
        <w:tc>
          <w:tcPr>
            <w:tcW w:w="2160" w:type="dxa"/>
          </w:tcPr>
          <w:p w14:paraId="63C1E32F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20357B4F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C85B7E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6AC9CA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46CC1C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5FFE59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D6670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38FBCCD7" w14:textId="77777777" w:rsidR="008773EF" w:rsidRPr="002C2493" w:rsidRDefault="008773EF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0934A5A4" w14:textId="43B8914A" w:rsidR="006C2DBE" w:rsidRDefault="00333E33" w:rsidP="00E87596">
      <w:pPr>
        <w:rPr>
          <w:lang w:eastAsia="zh-CN"/>
        </w:rPr>
      </w:pPr>
      <w:r>
        <w:rPr>
          <w:lang w:eastAsia="zh-CN"/>
        </w:rPr>
        <w:t xml:space="preserve">In addition, two additional alternative solutions are proposed in [1]. For </w:t>
      </w:r>
      <w:r w:rsidR="00DC7AA7">
        <w:rPr>
          <w:lang w:eastAsia="zh-CN"/>
        </w:rPr>
        <w:t>exampl</w:t>
      </w:r>
      <w:r>
        <w:rPr>
          <w:lang w:eastAsia="zh-CN"/>
        </w:rPr>
        <w:t>e, a</w:t>
      </w:r>
      <w:r w:rsidR="0085356D">
        <w:rPr>
          <w:lang w:eastAsia="zh-CN"/>
        </w:rPr>
        <w:t>dd</w:t>
      </w:r>
      <w:r>
        <w:rPr>
          <w:lang w:eastAsia="zh-CN"/>
        </w:rPr>
        <w:t>ing</w:t>
      </w:r>
      <w:r w:rsidR="0085356D">
        <w:rPr>
          <w:lang w:eastAsia="zh-CN"/>
        </w:rPr>
        <w:t xml:space="preserve"> the revocation indication into the </w:t>
      </w:r>
      <w:r w:rsidR="0085356D" w:rsidRPr="001B322B">
        <w:rPr>
          <w:i/>
          <w:lang w:eastAsia="zh-CN"/>
        </w:rPr>
        <w:t>E-RAB ID</w:t>
      </w:r>
      <w:r w:rsidR="0085356D">
        <w:rPr>
          <w:lang w:eastAsia="zh-CN"/>
        </w:rPr>
        <w:t xml:space="preserve"> IE</w:t>
      </w:r>
      <w:r w:rsidR="00AE3E91">
        <w:rPr>
          <w:lang w:eastAsia="zh-CN"/>
        </w:rPr>
        <w:t xml:space="preserve">, </w:t>
      </w:r>
      <w:r w:rsidR="00DC7AA7">
        <w:rPr>
          <w:lang w:eastAsia="zh-CN"/>
        </w:rPr>
        <w:t xml:space="preserve">or adding the E-RAB to revoke list into the </w:t>
      </w:r>
      <w:r w:rsidR="00DC7AA7" w:rsidRPr="00EB1B2B">
        <w:rPr>
          <w:i/>
          <w:lang w:eastAsia="zh-CN"/>
        </w:rPr>
        <w:t>PDU Session Resource Modify Request Transfer</w:t>
      </w:r>
      <w:r w:rsidR="00DC7AA7">
        <w:rPr>
          <w:lang w:eastAsia="zh-CN"/>
        </w:rPr>
        <w:t xml:space="preserve"> IE</w:t>
      </w:r>
      <w:r w:rsidR="006C2DBE">
        <w:rPr>
          <w:lang w:eastAsia="zh-CN"/>
        </w:rPr>
        <w:t>.</w:t>
      </w:r>
      <w:r w:rsidR="00AE3E91">
        <w:rPr>
          <w:lang w:eastAsia="zh-CN"/>
        </w:rPr>
        <w:t xml:space="preserve"> </w:t>
      </w:r>
    </w:p>
    <w:p w14:paraId="6F6282CE" w14:textId="658F40DF" w:rsidR="00247AFB" w:rsidRPr="00B140AA" w:rsidRDefault="00C74728" w:rsidP="00E87596">
      <w:r>
        <w:t>Generally s</w:t>
      </w:r>
      <w:r w:rsidR="00B140AA" w:rsidRPr="00B140AA">
        <w:t xml:space="preserve">olution 1 </w:t>
      </w:r>
      <w:r w:rsidR="00C635B6">
        <w:t xml:space="preserve">seems much </w:t>
      </w:r>
      <w:r w:rsidR="00A21BA7">
        <w:t xml:space="preserve">clearer. When the E-RAB ID is revoked, solution 1 clearly </w:t>
      </w:r>
      <w:r w:rsidR="00032E2B">
        <w:t>indicates</w:t>
      </w:r>
      <w:r w:rsidR="00A21BA7">
        <w:t xml:space="preserve"> </w:t>
      </w:r>
      <w:r w:rsidR="005D68E0">
        <w:t xml:space="preserve">which </w:t>
      </w:r>
      <w:proofErr w:type="spellStart"/>
      <w:r w:rsidR="005D68E0">
        <w:t>QoS</w:t>
      </w:r>
      <w:proofErr w:type="spellEnd"/>
      <w:r w:rsidR="005D68E0">
        <w:t xml:space="preserve"> flow has </w:t>
      </w:r>
      <w:r w:rsidR="00202AF6">
        <w:t xml:space="preserve">been retrieved its </w:t>
      </w:r>
      <w:r w:rsidR="005D68E0">
        <w:t xml:space="preserve">E-RAB ID. Therefore, solution 1 </w:t>
      </w:r>
      <w:r w:rsidR="0045568F">
        <w:t xml:space="preserve">is proposed </w:t>
      </w:r>
      <w:r w:rsidR="005D68E0">
        <w:t>for the E-RAB ID revocation during the PDU Session Resource Modify Procedure.</w:t>
      </w:r>
      <w:r w:rsidR="00A21BA7">
        <w:t xml:space="preserve"> </w:t>
      </w:r>
    </w:p>
    <w:p w14:paraId="69B9EFC6" w14:textId="58FB48ED" w:rsidR="0070403E" w:rsidRDefault="00A12333" w:rsidP="0074203A">
      <w:pPr>
        <w:pStyle w:val="Proposal"/>
        <w:rPr>
          <w:lang w:eastAsia="zh-CN"/>
        </w:rPr>
      </w:pPr>
      <w:r w:rsidRPr="00EE1DFB">
        <w:rPr>
          <w:rFonts w:eastAsiaTheme="minorEastAsia"/>
          <w:lang w:eastAsia="zh-CN"/>
        </w:rPr>
        <w:t xml:space="preserve">Add the E-RAB ID revocation indicator into the </w:t>
      </w:r>
      <w:r w:rsidRPr="00EE1DFB">
        <w:rPr>
          <w:rFonts w:eastAsiaTheme="minorEastAsia"/>
          <w:i/>
          <w:lang w:eastAsia="zh-CN"/>
        </w:rPr>
        <w:t>QoS Flow Add or Modify Request List</w:t>
      </w:r>
      <w:r w:rsidRPr="00EE1DFB">
        <w:rPr>
          <w:rFonts w:eastAsiaTheme="minorEastAsia"/>
          <w:lang w:eastAsia="zh-CN"/>
        </w:rPr>
        <w:t xml:space="preserve"> IE</w:t>
      </w:r>
      <w:r w:rsidR="005C12D0" w:rsidRPr="00CB2547">
        <w:t>.</w:t>
      </w:r>
      <w:r w:rsidR="0070403E" w:rsidRPr="00F43042">
        <w:rPr>
          <w:lang w:eastAsia="zh-CN"/>
        </w:rPr>
        <w:t xml:space="preserve"> </w:t>
      </w:r>
    </w:p>
    <w:p w14:paraId="071B9DE3" w14:textId="77777777" w:rsidR="0070403E" w:rsidRPr="007D3E81" w:rsidRDefault="0070403E" w:rsidP="0070403E">
      <w:pPr>
        <w:pStyle w:val="1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1"/>
      <w:bookmarkEnd w:id="6"/>
      <w:bookmarkEnd w:id="7"/>
      <w:bookmarkEnd w:id="8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4984B208" w14:textId="306F18BF" w:rsidR="0070403E" w:rsidRDefault="0070403E" w:rsidP="0070403E">
      <w:pPr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5022A7">
        <w:rPr>
          <w:lang w:eastAsia="zh-CN"/>
        </w:rPr>
        <w:t>solution</w:t>
      </w:r>
      <w:r>
        <w:rPr>
          <w:lang w:eastAsia="zh-CN"/>
        </w:rPr>
        <w:t xml:space="preserve"> to support the </w:t>
      </w:r>
      <w:r w:rsidR="005022A7">
        <w:rPr>
          <w:lang w:eastAsia="zh-CN"/>
        </w:rPr>
        <w:t>E-RAB ID revocation in the PDU Session Resource Modify Procedure</w:t>
      </w:r>
      <w:r>
        <w:rPr>
          <w:lang w:eastAsia="zh-CN"/>
        </w:rPr>
        <w:t xml:space="preserve">. Based on the discussion in this paper, the following proposals are proposed. </w:t>
      </w:r>
    </w:p>
    <w:p w14:paraId="3CD77FC4" w14:textId="5C9B9AFC" w:rsidR="00B757D9" w:rsidRPr="001A6F21" w:rsidRDefault="00B757D9" w:rsidP="0019305D">
      <w:pPr>
        <w:pStyle w:val="Proposal"/>
        <w:numPr>
          <w:ilvl w:val="0"/>
          <w:numId w:val="9"/>
        </w:numPr>
        <w:rPr>
          <w:lang w:eastAsia="zh-CN"/>
        </w:rPr>
      </w:pPr>
      <w:bookmarkStart w:id="9" w:name="_Toc423020280"/>
      <w:bookmarkStart w:id="10" w:name="_GoBack"/>
      <w:bookmarkEnd w:id="9"/>
      <w:bookmarkEnd w:id="10"/>
      <w:r>
        <w:rPr>
          <w:bCs/>
          <w:lang w:eastAsia="zh-CN"/>
        </w:rPr>
        <w:t xml:space="preserve">Explicit indicator shall be used for the E-RAB ID </w:t>
      </w:r>
      <w:proofErr w:type="spellStart"/>
      <w:r>
        <w:rPr>
          <w:bCs/>
          <w:lang w:eastAsia="zh-CN"/>
        </w:rPr>
        <w:t>recovation</w:t>
      </w:r>
      <w:proofErr w:type="spellEnd"/>
      <w:r>
        <w:rPr>
          <w:bCs/>
          <w:lang w:eastAsia="zh-CN"/>
        </w:rPr>
        <w:t>.</w:t>
      </w:r>
    </w:p>
    <w:p w14:paraId="4F0CA4B4" w14:textId="3A434B18" w:rsidR="008E1886" w:rsidRDefault="006900F9" w:rsidP="0070403E">
      <w:pPr>
        <w:pStyle w:val="Proposal"/>
        <w:rPr>
          <w:lang w:eastAsia="zh-CN"/>
        </w:rPr>
      </w:pPr>
      <w:r w:rsidRPr="00EE1DFB">
        <w:rPr>
          <w:rFonts w:eastAsiaTheme="minorEastAsia"/>
          <w:lang w:eastAsia="zh-CN"/>
        </w:rPr>
        <w:t xml:space="preserve">Add the E-RAB ID revocation indicator into the </w:t>
      </w:r>
      <w:proofErr w:type="spellStart"/>
      <w:r w:rsidRPr="00EE1DFB">
        <w:rPr>
          <w:rFonts w:eastAsiaTheme="minorEastAsia"/>
          <w:i/>
          <w:lang w:eastAsia="zh-CN"/>
        </w:rPr>
        <w:t>QoS</w:t>
      </w:r>
      <w:proofErr w:type="spellEnd"/>
      <w:r w:rsidRPr="00EE1DFB">
        <w:rPr>
          <w:rFonts w:eastAsiaTheme="minorEastAsia"/>
          <w:i/>
          <w:lang w:eastAsia="zh-CN"/>
        </w:rPr>
        <w:t xml:space="preserve"> Flow Add or Modify Request List</w:t>
      </w:r>
      <w:r w:rsidRPr="00EE1DFB">
        <w:rPr>
          <w:rFonts w:eastAsiaTheme="minorEastAsia"/>
          <w:lang w:eastAsia="zh-CN"/>
        </w:rPr>
        <w:t xml:space="preserve"> IE</w:t>
      </w:r>
      <w:r w:rsidR="008E1886" w:rsidRPr="00CB2547">
        <w:t>.</w:t>
      </w:r>
    </w:p>
    <w:p w14:paraId="7BB5CC8F" w14:textId="77777777" w:rsidR="0070403E" w:rsidRPr="007D3E81" w:rsidRDefault="0070403E" w:rsidP="0070403E">
      <w:pPr>
        <w:pStyle w:val="1"/>
      </w:pPr>
      <w:r>
        <w:lastRenderedPageBreak/>
        <w:t xml:space="preserve">4. </w:t>
      </w:r>
      <w:r w:rsidRPr="007D3E81">
        <w:t>Reference</w:t>
      </w:r>
    </w:p>
    <w:bookmarkEnd w:id="0"/>
    <w:p w14:paraId="087590AD" w14:textId="70D0FC00" w:rsidR="0070403E" w:rsidRDefault="002D46CA" w:rsidP="0070403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R3-</w:t>
      </w:r>
      <w:r w:rsidR="003070D9">
        <w:rPr>
          <w:lang w:eastAsia="zh-CN"/>
        </w:rPr>
        <w:t>200654</w:t>
      </w:r>
      <w:r w:rsidR="00161581">
        <w:rPr>
          <w:lang w:eastAsia="zh-CN"/>
        </w:rPr>
        <w:t xml:space="preserve">, </w:t>
      </w:r>
      <w:r w:rsidR="003070D9">
        <w:rPr>
          <w:lang w:eastAsia="zh-CN"/>
        </w:rPr>
        <w:t>E-RAB ID revocation in modification procedure</w:t>
      </w:r>
      <w:r w:rsidR="00161581">
        <w:rPr>
          <w:lang w:eastAsia="zh-CN"/>
        </w:rPr>
        <w:t xml:space="preserve">, </w:t>
      </w:r>
      <w:r>
        <w:rPr>
          <w:lang w:eastAsia="zh-CN"/>
        </w:rPr>
        <w:t>Huawei</w:t>
      </w:r>
      <w:r w:rsidR="00161581">
        <w:rPr>
          <w:lang w:eastAsia="zh-CN"/>
        </w:rPr>
        <w:t>.</w:t>
      </w:r>
    </w:p>
    <w:p w14:paraId="1C608250" w14:textId="7D9E69D6" w:rsidR="003070D9" w:rsidRDefault="003070D9" w:rsidP="0070403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R3-200143, Correction of E-RAB ID revoke, Nokia.</w:t>
      </w:r>
    </w:p>
    <w:p w14:paraId="414F20B1" w14:textId="50663E72" w:rsidR="003070D9" w:rsidRDefault="003070D9" w:rsidP="0070403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R3-200925, </w:t>
      </w:r>
      <w:proofErr w:type="gramStart"/>
      <w:r>
        <w:rPr>
          <w:lang w:eastAsia="zh-CN"/>
        </w:rPr>
        <w:t>Handling</w:t>
      </w:r>
      <w:proofErr w:type="gramEnd"/>
      <w:r>
        <w:rPr>
          <w:lang w:eastAsia="zh-CN"/>
        </w:rPr>
        <w:t xml:space="preserve"> the IE in the modification messages, Ericsson.</w:t>
      </w:r>
    </w:p>
    <w:p w14:paraId="4AD41B69" w14:textId="77777777" w:rsidR="00DE4E43" w:rsidRDefault="00DE4E43" w:rsidP="005D1A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462C79F7" w14:textId="77777777" w:rsidR="00DE4E43" w:rsidRPr="005D1AB9" w:rsidRDefault="00DE4E43" w:rsidP="005D1A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sectPr w:rsidR="00DE4E43" w:rsidRPr="005D1AB9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4CF99" w14:textId="77777777" w:rsidR="003A417F" w:rsidRDefault="003A417F">
      <w:r>
        <w:separator/>
      </w:r>
    </w:p>
  </w:endnote>
  <w:endnote w:type="continuationSeparator" w:id="0">
    <w:p w14:paraId="0519AB98" w14:textId="77777777" w:rsidR="003A417F" w:rsidRDefault="003A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C7A86" w14:textId="77777777" w:rsidR="003A417F" w:rsidRDefault="003A417F">
      <w:r>
        <w:separator/>
      </w:r>
    </w:p>
  </w:footnote>
  <w:footnote w:type="continuationSeparator" w:id="0">
    <w:p w14:paraId="717D3A09" w14:textId="77777777" w:rsidR="003A417F" w:rsidRDefault="003A4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7364E"/>
    <w:multiLevelType w:val="hybridMultilevel"/>
    <w:tmpl w:val="94AC2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1B8"/>
    <w:multiLevelType w:val="hybridMultilevel"/>
    <w:tmpl w:val="EAAEC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224A8"/>
    <w:multiLevelType w:val="hybridMultilevel"/>
    <w:tmpl w:val="E654DB3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6"/>
    <w:lvlOverride w:ilvl="0">
      <w:startOverride w:val="1"/>
    </w:lvlOverride>
  </w:num>
  <w:num w:numId="10">
    <w:abstractNumId w:val="6"/>
  </w:num>
  <w:num w:numId="11">
    <w:abstractNumId w:val="6"/>
  </w:num>
  <w:num w:numId="12">
    <w:abstractNumId w:val="0"/>
  </w:num>
  <w:num w:numId="13">
    <w:abstractNumId w:val="2"/>
  </w:num>
  <w:num w:numId="14">
    <w:abstractNumId w:val="6"/>
  </w:num>
  <w:num w:numId="15">
    <w:abstractNumId w:val="6"/>
  </w:num>
  <w:num w:numId="16">
    <w:abstractNumId w:val="6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D"/>
    <w:rsid w:val="000116C3"/>
    <w:rsid w:val="00012EE6"/>
    <w:rsid w:val="00015653"/>
    <w:rsid w:val="000157AB"/>
    <w:rsid w:val="00016B1F"/>
    <w:rsid w:val="00022E4A"/>
    <w:rsid w:val="0002441E"/>
    <w:rsid w:val="000255E4"/>
    <w:rsid w:val="000256D8"/>
    <w:rsid w:val="0003270F"/>
    <w:rsid w:val="00032E2B"/>
    <w:rsid w:val="00043BBD"/>
    <w:rsid w:val="000442FC"/>
    <w:rsid w:val="000465BC"/>
    <w:rsid w:val="0004724A"/>
    <w:rsid w:val="00050CCA"/>
    <w:rsid w:val="000517C6"/>
    <w:rsid w:val="00051BFC"/>
    <w:rsid w:val="00056C6C"/>
    <w:rsid w:val="0005769F"/>
    <w:rsid w:val="00060592"/>
    <w:rsid w:val="00062BA4"/>
    <w:rsid w:val="00065CB8"/>
    <w:rsid w:val="000701C6"/>
    <w:rsid w:val="0007256E"/>
    <w:rsid w:val="00077499"/>
    <w:rsid w:val="000863D5"/>
    <w:rsid w:val="0009122C"/>
    <w:rsid w:val="000917AB"/>
    <w:rsid w:val="00094CA2"/>
    <w:rsid w:val="000952B5"/>
    <w:rsid w:val="00095B94"/>
    <w:rsid w:val="00096AA2"/>
    <w:rsid w:val="000A48E0"/>
    <w:rsid w:val="000A571C"/>
    <w:rsid w:val="000A6394"/>
    <w:rsid w:val="000B49D8"/>
    <w:rsid w:val="000B7BDE"/>
    <w:rsid w:val="000B7FED"/>
    <w:rsid w:val="000C038A"/>
    <w:rsid w:val="000C1605"/>
    <w:rsid w:val="000C6598"/>
    <w:rsid w:val="000D0FE3"/>
    <w:rsid w:val="000D3C49"/>
    <w:rsid w:val="000E5881"/>
    <w:rsid w:val="000E6069"/>
    <w:rsid w:val="000E6AD8"/>
    <w:rsid w:val="000F10E6"/>
    <w:rsid w:val="000F2E13"/>
    <w:rsid w:val="00101004"/>
    <w:rsid w:val="00111AA5"/>
    <w:rsid w:val="00113043"/>
    <w:rsid w:val="00113397"/>
    <w:rsid w:val="0011411D"/>
    <w:rsid w:val="00117D30"/>
    <w:rsid w:val="00121700"/>
    <w:rsid w:val="00126886"/>
    <w:rsid w:val="00130B5E"/>
    <w:rsid w:val="00132BB7"/>
    <w:rsid w:val="0013595E"/>
    <w:rsid w:val="00136679"/>
    <w:rsid w:val="00137C18"/>
    <w:rsid w:val="00140786"/>
    <w:rsid w:val="00145D43"/>
    <w:rsid w:val="00146AD7"/>
    <w:rsid w:val="0015204E"/>
    <w:rsid w:val="0015428D"/>
    <w:rsid w:val="00155EF3"/>
    <w:rsid w:val="00157F0D"/>
    <w:rsid w:val="00161581"/>
    <w:rsid w:val="001633E0"/>
    <w:rsid w:val="00170637"/>
    <w:rsid w:val="00173099"/>
    <w:rsid w:val="00183A60"/>
    <w:rsid w:val="00185ABD"/>
    <w:rsid w:val="00187048"/>
    <w:rsid w:val="00192C46"/>
    <w:rsid w:val="0019305D"/>
    <w:rsid w:val="00193207"/>
    <w:rsid w:val="00194739"/>
    <w:rsid w:val="00196591"/>
    <w:rsid w:val="00197D5E"/>
    <w:rsid w:val="001A08B3"/>
    <w:rsid w:val="001A5254"/>
    <w:rsid w:val="001A64FB"/>
    <w:rsid w:val="001A6B72"/>
    <w:rsid w:val="001A7B60"/>
    <w:rsid w:val="001B322B"/>
    <w:rsid w:val="001B4F7C"/>
    <w:rsid w:val="001B52F0"/>
    <w:rsid w:val="001B7A65"/>
    <w:rsid w:val="001C0CDE"/>
    <w:rsid w:val="001C5FFC"/>
    <w:rsid w:val="001D69A5"/>
    <w:rsid w:val="001D6C32"/>
    <w:rsid w:val="001E0C43"/>
    <w:rsid w:val="001E0F0D"/>
    <w:rsid w:val="001E180E"/>
    <w:rsid w:val="001E1A42"/>
    <w:rsid w:val="001E3BBE"/>
    <w:rsid w:val="001E41F3"/>
    <w:rsid w:val="001E66D9"/>
    <w:rsid w:val="001F0FCB"/>
    <w:rsid w:val="001F3E22"/>
    <w:rsid w:val="001F5F9D"/>
    <w:rsid w:val="001F5FD1"/>
    <w:rsid w:val="001F7003"/>
    <w:rsid w:val="001F7606"/>
    <w:rsid w:val="002000FA"/>
    <w:rsid w:val="00200DAF"/>
    <w:rsid w:val="00202AF6"/>
    <w:rsid w:val="00205130"/>
    <w:rsid w:val="002074D6"/>
    <w:rsid w:val="00207547"/>
    <w:rsid w:val="0021023C"/>
    <w:rsid w:val="002112F1"/>
    <w:rsid w:val="00213F1A"/>
    <w:rsid w:val="00214FB7"/>
    <w:rsid w:val="002175E1"/>
    <w:rsid w:val="00231EAC"/>
    <w:rsid w:val="00232F0B"/>
    <w:rsid w:val="00237C0F"/>
    <w:rsid w:val="00242610"/>
    <w:rsid w:val="00243895"/>
    <w:rsid w:val="00243A33"/>
    <w:rsid w:val="00245296"/>
    <w:rsid w:val="00247AFB"/>
    <w:rsid w:val="00257CD8"/>
    <w:rsid w:val="0026004D"/>
    <w:rsid w:val="002640DD"/>
    <w:rsid w:val="002644BE"/>
    <w:rsid w:val="00266097"/>
    <w:rsid w:val="00270557"/>
    <w:rsid w:val="00274F9B"/>
    <w:rsid w:val="00275D12"/>
    <w:rsid w:val="00280635"/>
    <w:rsid w:val="00284FEB"/>
    <w:rsid w:val="002860C4"/>
    <w:rsid w:val="0028734F"/>
    <w:rsid w:val="002914A4"/>
    <w:rsid w:val="00295D46"/>
    <w:rsid w:val="002A3D75"/>
    <w:rsid w:val="002A491F"/>
    <w:rsid w:val="002A62DA"/>
    <w:rsid w:val="002B2FD2"/>
    <w:rsid w:val="002B5741"/>
    <w:rsid w:val="002B6A68"/>
    <w:rsid w:val="002C14FD"/>
    <w:rsid w:val="002C2493"/>
    <w:rsid w:val="002C5E38"/>
    <w:rsid w:val="002D20B6"/>
    <w:rsid w:val="002D4444"/>
    <w:rsid w:val="002D46CA"/>
    <w:rsid w:val="002D6445"/>
    <w:rsid w:val="002D6A67"/>
    <w:rsid w:val="002E18A4"/>
    <w:rsid w:val="002E2560"/>
    <w:rsid w:val="002E4014"/>
    <w:rsid w:val="002E7C82"/>
    <w:rsid w:val="00305409"/>
    <w:rsid w:val="003070D9"/>
    <w:rsid w:val="00307E64"/>
    <w:rsid w:val="00313969"/>
    <w:rsid w:val="00315B7C"/>
    <w:rsid w:val="0031758F"/>
    <w:rsid w:val="003233FB"/>
    <w:rsid w:val="00323874"/>
    <w:rsid w:val="00325485"/>
    <w:rsid w:val="00333E33"/>
    <w:rsid w:val="00336835"/>
    <w:rsid w:val="00337F24"/>
    <w:rsid w:val="0034436F"/>
    <w:rsid w:val="00345B64"/>
    <w:rsid w:val="00351956"/>
    <w:rsid w:val="003528B8"/>
    <w:rsid w:val="00356023"/>
    <w:rsid w:val="003609EF"/>
    <w:rsid w:val="0036231A"/>
    <w:rsid w:val="00362C7A"/>
    <w:rsid w:val="0036392C"/>
    <w:rsid w:val="00366389"/>
    <w:rsid w:val="00370C80"/>
    <w:rsid w:val="003734EC"/>
    <w:rsid w:val="00374DD4"/>
    <w:rsid w:val="00375A4A"/>
    <w:rsid w:val="003777D9"/>
    <w:rsid w:val="003801E7"/>
    <w:rsid w:val="00382759"/>
    <w:rsid w:val="00391B0E"/>
    <w:rsid w:val="003927D1"/>
    <w:rsid w:val="003A0DA7"/>
    <w:rsid w:val="003A0E1D"/>
    <w:rsid w:val="003A2930"/>
    <w:rsid w:val="003A417F"/>
    <w:rsid w:val="003A43C8"/>
    <w:rsid w:val="003B048A"/>
    <w:rsid w:val="003B07E2"/>
    <w:rsid w:val="003B6C1F"/>
    <w:rsid w:val="003C0297"/>
    <w:rsid w:val="003C2029"/>
    <w:rsid w:val="003C20C9"/>
    <w:rsid w:val="003C5B3A"/>
    <w:rsid w:val="003C6605"/>
    <w:rsid w:val="003C7725"/>
    <w:rsid w:val="003D0EDB"/>
    <w:rsid w:val="003D26CC"/>
    <w:rsid w:val="003E0EE8"/>
    <w:rsid w:val="003E1196"/>
    <w:rsid w:val="003E1A36"/>
    <w:rsid w:val="003E6FC2"/>
    <w:rsid w:val="003F13E8"/>
    <w:rsid w:val="003F47DC"/>
    <w:rsid w:val="003F74A2"/>
    <w:rsid w:val="0040060F"/>
    <w:rsid w:val="00402AF2"/>
    <w:rsid w:val="004035FF"/>
    <w:rsid w:val="004075E2"/>
    <w:rsid w:val="00410371"/>
    <w:rsid w:val="004111D4"/>
    <w:rsid w:val="00416718"/>
    <w:rsid w:val="00424087"/>
    <w:rsid w:val="004242F1"/>
    <w:rsid w:val="00426CE1"/>
    <w:rsid w:val="004340FF"/>
    <w:rsid w:val="0044149D"/>
    <w:rsid w:val="004467A9"/>
    <w:rsid w:val="00453C31"/>
    <w:rsid w:val="00454EE3"/>
    <w:rsid w:val="00454FCD"/>
    <w:rsid w:val="0045568F"/>
    <w:rsid w:val="00456880"/>
    <w:rsid w:val="00461710"/>
    <w:rsid w:val="00461CC3"/>
    <w:rsid w:val="00463764"/>
    <w:rsid w:val="00465634"/>
    <w:rsid w:val="00466F08"/>
    <w:rsid w:val="00470F5C"/>
    <w:rsid w:val="004718EB"/>
    <w:rsid w:val="00474F49"/>
    <w:rsid w:val="0047689E"/>
    <w:rsid w:val="004802E3"/>
    <w:rsid w:val="00493DB2"/>
    <w:rsid w:val="0049433D"/>
    <w:rsid w:val="00497479"/>
    <w:rsid w:val="00497A00"/>
    <w:rsid w:val="00497AC4"/>
    <w:rsid w:val="004A2BA9"/>
    <w:rsid w:val="004A5E3B"/>
    <w:rsid w:val="004A6BFD"/>
    <w:rsid w:val="004B75B7"/>
    <w:rsid w:val="004C7EEA"/>
    <w:rsid w:val="004D10DE"/>
    <w:rsid w:val="004D23DE"/>
    <w:rsid w:val="004D362C"/>
    <w:rsid w:val="004D654C"/>
    <w:rsid w:val="004D7F1A"/>
    <w:rsid w:val="004E1405"/>
    <w:rsid w:val="004E24AA"/>
    <w:rsid w:val="004E2A8B"/>
    <w:rsid w:val="004E7CC4"/>
    <w:rsid w:val="004F4AB7"/>
    <w:rsid w:val="004F4D6B"/>
    <w:rsid w:val="005022A7"/>
    <w:rsid w:val="005070E3"/>
    <w:rsid w:val="0051580D"/>
    <w:rsid w:val="0052246E"/>
    <w:rsid w:val="00522A96"/>
    <w:rsid w:val="00522E68"/>
    <w:rsid w:val="00526321"/>
    <w:rsid w:val="00527014"/>
    <w:rsid w:val="0053315C"/>
    <w:rsid w:val="0053320C"/>
    <w:rsid w:val="00542722"/>
    <w:rsid w:val="005431D6"/>
    <w:rsid w:val="00543B9B"/>
    <w:rsid w:val="005458F3"/>
    <w:rsid w:val="00547111"/>
    <w:rsid w:val="0055046F"/>
    <w:rsid w:val="005511CD"/>
    <w:rsid w:val="005517BF"/>
    <w:rsid w:val="00554AD4"/>
    <w:rsid w:val="00554F36"/>
    <w:rsid w:val="005554AF"/>
    <w:rsid w:val="005636D3"/>
    <w:rsid w:val="00573BC2"/>
    <w:rsid w:val="00573E74"/>
    <w:rsid w:val="00583FF5"/>
    <w:rsid w:val="005848D7"/>
    <w:rsid w:val="00585513"/>
    <w:rsid w:val="00585CB0"/>
    <w:rsid w:val="0059196B"/>
    <w:rsid w:val="00591CED"/>
    <w:rsid w:val="00592D74"/>
    <w:rsid w:val="005A4345"/>
    <w:rsid w:val="005A4742"/>
    <w:rsid w:val="005A591F"/>
    <w:rsid w:val="005B4D53"/>
    <w:rsid w:val="005B55C3"/>
    <w:rsid w:val="005C12D0"/>
    <w:rsid w:val="005D1AB9"/>
    <w:rsid w:val="005D24A7"/>
    <w:rsid w:val="005D2D9C"/>
    <w:rsid w:val="005D68E0"/>
    <w:rsid w:val="005E2C44"/>
    <w:rsid w:val="005E2E07"/>
    <w:rsid w:val="005E332A"/>
    <w:rsid w:val="005E383E"/>
    <w:rsid w:val="005E5C52"/>
    <w:rsid w:val="005E7DA2"/>
    <w:rsid w:val="005F10A7"/>
    <w:rsid w:val="005F391C"/>
    <w:rsid w:val="005F3BAF"/>
    <w:rsid w:val="005F6260"/>
    <w:rsid w:val="00610318"/>
    <w:rsid w:val="00610CB4"/>
    <w:rsid w:val="00613DB0"/>
    <w:rsid w:val="00621188"/>
    <w:rsid w:val="006257ED"/>
    <w:rsid w:val="006278CA"/>
    <w:rsid w:val="00635BA6"/>
    <w:rsid w:val="006427E4"/>
    <w:rsid w:val="00642F77"/>
    <w:rsid w:val="00643BC8"/>
    <w:rsid w:val="0064725A"/>
    <w:rsid w:val="0065060C"/>
    <w:rsid w:val="00661FAD"/>
    <w:rsid w:val="0066209D"/>
    <w:rsid w:val="006642FA"/>
    <w:rsid w:val="006645EE"/>
    <w:rsid w:val="00666E8F"/>
    <w:rsid w:val="00670EFD"/>
    <w:rsid w:val="00685A93"/>
    <w:rsid w:val="006900F9"/>
    <w:rsid w:val="00690EBE"/>
    <w:rsid w:val="00692227"/>
    <w:rsid w:val="00695808"/>
    <w:rsid w:val="00697B5F"/>
    <w:rsid w:val="006A5DE6"/>
    <w:rsid w:val="006A6360"/>
    <w:rsid w:val="006A67ED"/>
    <w:rsid w:val="006B1748"/>
    <w:rsid w:val="006B1D15"/>
    <w:rsid w:val="006B46FB"/>
    <w:rsid w:val="006C1616"/>
    <w:rsid w:val="006C2DBE"/>
    <w:rsid w:val="006C5859"/>
    <w:rsid w:val="006C590D"/>
    <w:rsid w:val="006D1CFB"/>
    <w:rsid w:val="006E0326"/>
    <w:rsid w:val="006E21FB"/>
    <w:rsid w:val="006E334F"/>
    <w:rsid w:val="006F313C"/>
    <w:rsid w:val="006F6DA7"/>
    <w:rsid w:val="007038B9"/>
    <w:rsid w:val="0070403E"/>
    <w:rsid w:val="0070586E"/>
    <w:rsid w:val="00720821"/>
    <w:rsid w:val="00731312"/>
    <w:rsid w:val="007417CD"/>
    <w:rsid w:val="007424BA"/>
    <w:rsid w:val="00742B79"/>
    <w:rsid w:val="00745BA6"/>
    <w:rsid w:val="00751328"/>
    <w:rsid w:val="00751BBF"/>
    <w:rsid w:val="0075204F"/>
    <w:rsid w:val="0075380A"/>
    <w:rsid w:val="00761ED7"/>
    <w:rsid w:val="00764D77"/>
    <w:rsid w:val="007652FF"/>
    <w:rsid w:val="00767D22"/>
    <w:rsid w:val="00767FBE"/>
    <w:rsid w:val="007725F2"/>
    <w:rsid w:val="00773A35"/>
    <w:rsid w:val="00781D80"/>
    <w:rsid w:val="0078254E"/>
    <w:rsid w:val="007838ED"/>
    <w:rsid w:val="0078667F"/>
    <w:rsid w:val="00791550"/>
    <w:rsid w:val="00791F05"/>
    <w:rsid w:val="00792342"/>
    <w:rsid w:val="00793066"/>
    <w:rsid w:val="00796230"/>
    <w:rsid w:val="00796EC3"/>
    <w:rsid w:val="00797310"/>
    <w:rsid w:val="007977A8"/>
    <w:rsid w:val="007A3DEF"/>
    <w:rsid w:val="007A5891"/>
    <w:rsid w:val="007B292C"/>
    <w:rsid w:val="007B512A"/>
    <w:rsid w:val="007B572B"/>
    <w:rsid w:val="007C2097"/>
    <w:rsid w:val="007D0EBA"/>
    <w:rsid w:val="007D607E"/>
    <w:rsid w:val="007D6A07"/>
    <w:rsid w:val="007E28EB"/>
    <w:rsid w:val="007E3305"/>
    <w:rsid w:val="007E5424"/>
    <w:rsid w:val="007F080A"/>
    <w:rsid w:val="007F2226"/>
    <w:rsid w:val="007F2C71"/>
    <w:rsid w:val="007F7259"/>
    <w:rsid w:val="007F7A1D"/>
    <w:rsid w:val="00801CEF"/>
    <w:rsid w:val="008040A8"/>
    <w:rsid w:val="008041A4"/>
    <w:rsid w:val="008062FC"/>
    <w:rsid w:val="008073B2"/>
    <w:rsid w:val="00812426"/>
    <w:rsid w:val="00813908"/>
    <w:rsid w:val="00813A04"/>
    <w:rsid w:val="00814A32"/>
    <w:rsid w:val="00814BDA"/>
    <w:rsid w:val="0081729A"/>
    <w:rsid w:val="008243F5"/>
    <w:rsid w:val="008279FA"/>
    <w:rsid w:val="00830D4C"/>
    <w:rsid w:val="00834DA8"/>
    <w:rsid w:val="0085356D"/>
    <w:rsid w:val="0085492C"/>
    <w:rsid w:val="008619DB"/>
    <w:rsid w:val="00862539"/>
    <w:rsid w:val="008626E7"/>
    <w:rsid w:val="00865122"/>
    <w:rsid w:val="00865179"/>
    <w:rsid w:val="00870EC1"/>
    <w:rsid w:val="00870ECB"/>
    <w:rsid w:val="00870EE7"/>
    <w:rsid w:val="008713FB"/>
    <w:rsid w:val="008773EF"/>
    <w:rsid w:val="008863B9"/>
    <w:rsid w:val="008901B2"/>
    <w:rsid w:val="008979C1"/>
    <w:rsid w:val="008A0F5F"/>
    <w:rsid w:val="008A2F0E"/>
    <w:rsid w:val="008A45A6"/>
    <w:rsid w:val="008A7B29"/>
    <w:rsid w:val="008B3440"/>
    <w:rsid w:val="008B43D4"/>
    <w:rsid w:val="008B43F1"/>
    <w:rsid w:val="008C072C"/>
    <w:rsid w:val="008C473A"/>
    <w:rsid w:val="008D7715"/>
    <w:rsid w:val="008E1886"/>
    <w:rsid w:val="008E657F"/>
    <w:rsid w:val="008E6712"/>
    <w:rsid w:val="008E6BDD"/>
    <w:rsid w:val="008E7892"/>
    <w:rsid w:val="008F336A"/>
    <w:rsid w:val="008F3B0B"/>
    <w:rsid w:val="008F686C"/>
    <w:rsid w:val="00901030"/>
    <w:rsid w:val="009022D8"/>
    <w:rsid w:val="00914269"/>
    <w:rsid w:val="0091465E"/>
    <w:rsid w:val="009148DE"/>
    <w:rsid w:val="00915438"/>
    <w:rsid w:val="00916DFA"/>
    <w:rsid w:val="009170D7"/>
    <w:rsid w:val="00917CE0"/>
    <w:rsid w:val="009202C7"/>
    <w:rsid w:val="009231F8"/>
    <w:rsid w:val="00927BF5"/>
    <w:rsid w:val="00930164"/>
    <w:rsid w:val="00933086"/>
    <w:rsid w:val="00935A17"/>
    <w:rsid w:val="0093620A"/>
    <w:rsid w:val="00941E30"/>
    <w:rsid w:val="00942912"/>
    <w:rsid w:val="009430D6"/>
    <w:rsid w:val="00944FD1"/>
    <w:rsid w:val="00945114"/>
    <w:rsid w:val="00945F5C"/>
    <w:rsid w:val="009505E5"/>
    <w:rsid w:val="00956C81"/>
    <w:rsid w:val="0096372A"/>
    <w:rsid w:val="00964668"/>
    <w:rsid w:val="00972142"/>
    <w:rsid w:val="0097246E"/>
    <w:rsid w:val="00974228"/>
    <w:rsid w:val="009777D9"/>
    <w:rsid w:val="00985DED"/>
    <w:rsid w:val="0099145E"/>
    <w:rsid w:val="00991B88"/>
    <w:rsid w:val="009927DC"/>
    <w:rsid w:val="00993B2B"/>
    <w:rsid w:val="009A21EF"/>
    <w:rsid w:val="009A5753"/>
    <w:rsid w:val="009A579D"/>
    <w:rsid w:val="009B26AF"/>
    <w:rsid w:val="009B2F68"/>
    <w:rsid w:val="009C11B1"/>
    <w:rsid w:val="009C7224"/>
    <w:rsid w:val="009C7A9F"/>
    <w:rsid w:val="009D03B0"/>
    <w:rsid w:val="009D6ED7"/>
    <w:rsid w:val="009D7577"/>
    <w:rsid w:val="009E0DC0"/>
    <w:rsid w:val="009E3297"/>
    <w:rsid w:val="009E6140"/>
    <w:rsid w:val="009F4BA3"/>
    <w:rsid w:val="009F5655"/>
    <w:rsid w:val="009F6C85"/>
    <w:rsid w:val="009F734F"/>
    <w:rsid w:val="00A004F9"/>
    <w:rsid w:val="00A01025"/>
    <w:rsid w:val="00A01D3B"/>
    <w:rsid w:val="00A01FC0"/>
    <w:rsid w:val="00A02010"/>
    <w:rsid w:val="00A02ECC"/>
    <w:rsid w:val="00A0524C"/>
    <w:rsid w:val="00A06377"/>
    <w:rsid w:val="00A06F76"/>
    <w:rsid w:val="00A103FD"/>
    <w:rsid w:val="00A12333"/>
    <w:rsid w:val="00A12E52"/>
    <w:rsid w:val="00A13E58"/>
    <w:rsid w:val="00A21BA7"/>
    <w:rsid w:val="00A246B6"/>
    <w:rsid w:val="00A2610C"/>
    <w:rsid w:val="00A34106"/>
    <w:rsid w:val="00A414FB"/>
    <w:rsid w:val="00A42344"/>
    <w:rsid w:val="00A471DD"/>
    <w:rsid w:val="00A4766A"/>
    <w:rsid w:val="00A47E70"/>
    <w:rsid w:val="00A50CF0"/>
    <w:rsid w:val="00A56D94"/>
    <w:rsid w:val="00A57658"/>
    <w:rsid w:val="00A648F3"/>
    <w:rsid w:val="00A71FBF"/>
    <w:rsid w:val="00A7671C"/>
    <w:rsid w:val="00A838D5"/>
    <w:rsid w:val="00A84C2C"/>
    <w:rsid w:val="00A87B8D"/>
    <w:rsid w:val="00A91F18"/>
    <w:rsid w:val="00A97EA4"/>
    <w:rsid w:val="00AA221B"/>
    <w:rsid w:val="00AA2CBC"/>
    <w:rsid w:val="00AA6DBF"/>
    <w:rsid w:val="00AA74C2"/>
    <w:rsid w:val="00AC0599"/>
    <w:rsid w:val="00AC2FC2"/>
    <w:rsid w:val="00AC482B"/>
    <w:rsid w:val="00AC5820"/>
    <w:rsid w:val="00AC78F3"/>
    <w:rsid w:val="00AD1CD8"/>
    <w:rsid w:val="00AD49C3"/>
    <w:rsid w:val="00AD682E"/>
    <w:rsid w:val="00AD708B"/>
    <w:rsid w:val="00AE380D"/>
    <w:rsid w:val="00AE3E91"/>
    <w:rsid w:val="00AE55EB"/>
    <w:rsid w:val="00AF4505"/>
    <w:rsid w:val="00B140AA"/>
    <w:rsid w:val="00B1465F"/>
    <w:rsid w:val="00B16F67"/>
    <w:rsid w:val="00B21F49"/>
    <w:rsid w:val="00B221A2"/>
    <w:rsid w:val="00B258BB"/>
    <w:rsid w:val="00B27591"/>
    <w:rsid w:val="00B3118D"/>
    <w:rsid w:val="00B36BFE"/>
    <w:rsid w:val="00B41650"/>
    <w:rsid w:val="00B421C2"/>
    <w:rsid w:val="00B50D9B"/>
    <w:rsid w:val="00B52F6C"/>
    <w:rsid w:val="00B53163"/>
    <w:rsid w:val="00B67B97"/>
    <w:rsid w:val="00B757D9"/>
    <w:rsid w:val="00B80CFC"/>
    <w:rsid w:val="00B84245"/>
    <w:rsid w:val="00B84F87"/>
    <w:rsid w:val="00B90001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A7818"/>
    <w:rsid w:val="00BB154E"/>
    <w:rsid w:val="00BB18E6"/>
    <w:rsid w:val="00BB5DFC"/>
    <w:rsid w:val="00BB5FFC"/>
    <w:rsid w:val="00BC4EA0"/>
    <w:rsid w:val="00BC6B5E"/>
    <w:rsid w:val="00BC6C23"/>
    <w:rsid w:val="00BC7CEA"/>
    <w:rsid w:val="00BD01D7"/>
    <w:rsid w:val="00BD1B3B"/>
    <w:rsid w:val="00BD1CE3"/>
    <w:rsid w:val="00BD279D"/>
    <w:rsid w:val="00BD6BB8"/>
    <w:rsid w:val="00BD73DD"/>
    <w:rsid w:val="00BE1B1D"/>
    <w:rsid w:val="00BE1B8A"/>
    <w:rsid w:val="00BE2CE0"/>
    <w:rsid w:val="00BE42A2"/>
    <w:rsid w:val="00BE739E"/>
    <w:rsid w:val="00BF44DD"/>
    <w:rsid w:val="00C04FBA"/>
    <w:rsid w:val="00C06CDD"/>
    <w:rsid w:val="00C10B36"/>
    <w:rsid w:val="00C13586"/>
    <w:rsid w:val="00C13E4D"/>
    <w:rsid w:val="00C13E6B"/>
    <w:rsid w:val="00C15C8F"/>
    <w:rsid w:val="00C1750A"/>
    <w:rsid w:val="00C17669"/>
    <w:rsid w:val="00C226A3"/>
    <w:rsid w:val="00C3512E"/>
    <w:rsid w:val="00C35A33"/>
    <w:rsid w:val="00C456BA"/>
    <w:rsid w:val="00C54569"/>
    <w:rsid w:val="00C57F1B"/>
    <w:rsid w:val="00C60A93"/>
    <w:rsid w:val="00C635B6"/>
    <w:rsid w:val="00C639EC"/>
    <w:rsid w:val="00C656A1"/>
    <w:rsid w:val="00C66BA2"/>
    <w:rsid w:val="00C6733B"/>
    <w:rsid w:val="00C74728"/>
    <w:rsid w:val="00C774AB"/>
    <w:rsid w:val="00C82F5E"/>
    <w:rsid w:val="00C8505C"/>
    <w:rsid w:val="00C85D24"/>
    <w:rsid w:val="00C917DA"/>
    <w:rsid w:val="00C95985"/>
    <w:rsid w:val="00C97F63"/>
    <w:rsid w:val="00CA004E"/>
    <w:rsid w:val="00CB0F32"/>
    <w:rsid w:val="00CB5634"/>
    <w:rsid w:val="00CC5026"/>
    <w:rsid w:val="00CC68D0"/>
    <w:rsid w:val="00CC6B4A"/>
    <w:rsid w:val="00CC7715"/>
    <w:rsid w:val="00CD0D33"/>
    <w:rsid w:val="00CD3D2C"/>
    <w:rsid w:val="00CD781D"/>
    <w:rsid w:val="00CE2181"/>
    <w:rsid w:val="00CE3A07"/>
    <w:rsid w:val="00CE3F0B"/>
    <w:rsid w:val="00CE5E23"/>
    <w:rsid w:val="00CF22BA"/>
    <w:rsid w:val="00CF4C54"/>
    <w:rsid w:val="00CF67E7"/>
    <w:rsid w:val="00CF7588"/>
    <w:rsid w:val="00D00B40"/>
    <w:rsid w:val="00D032D5"/>
    <w:rsid w:val="00D03F9A"/>
    <w:rsid w:val="00D06D51"/>
    <w:rsid w:val="00D136A8"/>
    <w:rsid w:val="00D14E78"/>
    <w:rsid w:val="00D20781"/>
    <w:rsid w:val="00D22AAC"/>
    <w:rsid w:val="00D24991"/>
    <w:rsid w:val="00D356B4"/>
    <w:rsid w:val="00D35E68"/>
    <w:rsid w:val="00D474E8"/>
    <w:rsid w:val="00D47B0F"/>
    <w:rsid w:val="00D50255"/>
    <w:rsid w:val="00D5508C"/>
    <w:rsid w:val="00D55DA5"/>
    <w:rsid w:val="00D60708"/>
    <w:rsid w:val="00D6590E"/>
    <w:rsid w:val="00D66520"/>
    <w:rsid w:val="00D7440E"/>
    <w:rsid w:val="00D7632C"/>
    <w:rsid w:val="00D76B40"/>
    <w:rsid w:val="00D77B2F"/>
    <w:rsid w:val="00D81D48"/>
    <w:rsid w:val="00D83378"/>
    <w:rsid w:val="00D86197"/>
    <w:rsid w:val="00D86D2C"/>
    <w:rsid w:val="00D877FE"/>
    <w:rsid w:val="00D87F1F"/>
    <w:rsid w:val="00D93B44"/>
    <w:rsid w:val="00D95BA6"/>
    <w:rsid w:val="00D97BC6"/>
    <w:rsid w:val="00DB5730"/>
    <w:rsid w:val="00DC17FF"/>
    <w:rsid w:val="00DC5204"/>
    <w:rsid w:val="00DC67BA"/>
    <w:rsid w:val="00DC7AA7"/>
    <w:rsid w:val="00DC7C02"/>
    <w:rsid w:val="00DD09B8"/>
    <w:rsid w:val="00DE34CF"/>
    <w:rsid w:val="00DE4E43"/>
    <w:rsid w:val="00DE675A"/>
    <w:rsid w:val="00DF02F0"/>
    <w:rsid w:val="00DF0FC1"/>
    <w:rsid w:val="00E03D95"/>
    <w:rsid w:val="00E04C31"/>
    <w:rsid w:val="00E06147"/>
    <w:rsid w:val="00E13F3D"/>
    <w:rsid w:val="00E14CD8"/>
    <w:rsid w:val="00E15258"/>
    <w:rsid w:val="00E15D62"/>
    <w:rsid w:val="00E15DB1"/>
    <w:rsid w:val="00E179C0"/>
    <w:rsid w:val="00E2511F"/>
    <w:rsid w:val="00E25EC0"/>
    <w:rsid w:val="00E33B05"/>
    <w:rsid w:val="00E34898"/>
    <w:rsid w:val="00E43C28"/>
    <w:rsid w:val="00E47A30"/>
    <w:rsid w:val="00E52923"/>
    <w:rsid w:val="00E56AAD"/>
    <w:rsid w:val="00E62A67"/>
    <w:rsid w:val="00E72114"/>
    <w:rsid w:val="00E73480"/>
    <w:rsid w:val="00E7350F"/>
    <w:rsid w:val="00E736BF"/>
    <w:rsid w:val="00E73A69"/>
    <w:rsid w:val="00E73BFC"/>
    <w:rsid w:val="00E87596"/>
    <w:rsid w:val="00E92B0C"/>
    <w:rsid w:val="00E94350"/>
    <w:rsid w:val="00E96EC2"/>
    <w:rsid w:val="00EA3035"/>
    <w:rsid w:val="00EA40DB"/>
    <w:rsid w:val="00EA4BB6"/>
    <w:rsid w:val="00EB09B7"/>
    <w:rsid w:val="00EB15B1"/>
    <w:rsid w:val="00EB1B2B"/>
    <w:rsid w:val="00EB22C4"/>
    <w:rsid w:val="00EB275A"/>
    <w:rsid w:val="00EB27E5"/>
    <w:rsid w:val="00EB51FC"/>
    <w:rsid w:val="00EB5B05"/>
    <w:rsid w:val="00EC101C"/>
    <w:rsid w:val="00EC3702"/>
    <w:rsid w:val="00EC6098"/>
    <w:rsid w:val="00ED333F"/>
    <w:rsid w:val="00ED436D"/>
    <w:rsid w:val="00ED5014"/>
    <w:rsid w:val="00EE1DFB"/>
    <w:rsid w:val="00EE4818"/>
    <w:rsid w:val="00EE5F5C"/>
    <w:rsid w:val="00EE7D7C"/>
    <w:rsid w:val="00EF0315"/>
    <w:rsid w:val="00EF0C90"/>
    <w:rsid w:val="00EF1F8C"/>
    <w:rsid w:val="00F063C2"/>
    <w:rsid w:val="00F06899"/>
    <w:rsid w:val="00F23B5F"/>
    <w:rsid w:val="00F25402"/>
    <w:rsid w:val="00F25D98"/>
    <w:rsid w:val="00F300FB"/>
    <w:rsid w:val="00F4254E"/>
    <w:rsid w:val="00F466C1"/>
    <w:rsid w:val="00F4722C"/>
    <w:rsid w:val="00F5647D"/>
    <w:rsid w:val="00F65705"/>
    <w:rsid w:val="00F65B25"/>
    <w:rsid w:val="00F70AC9"/>
    <w:rsid w:val="00F75638"/>
    <w:rsid w:val="00F75CE2"/>
    <w:rsid w:val="00F8683D"/>
    <w:rsid w:val="00F87EB8"/>
    <w:rsid w:val="00F911EC"/>
    <w:rsid w:val="00F91B36"/>
    <w:rsid w:val="00F97326"/>
    <w:rsid w:val="00F9797F"/>
    <w:rsid w:val="00FA55D0"/>
    <w:rsid w:val="00FB166B"/>
    <w:rsid w:val="00FB1AE2"/>
    <w:rsid w:val="00FB22D6"/>
    <w:rsid w:val="00FB48E2"/>
    <w:rsid w:val="00FB6386"/>
    <w:rsid w:val="00FB642C"/>
    <w:rsid w:val="00FC0CF3"/>
    <w:rsid w:val="00FD09E9"/>
    <w:rsid w:val="00FD0DFA"/>
    <w:rsid w:val="00FD57F7"/>
    <w:rsid w:val="00FE0666"/>
    <w:rsid w:val="00FE6985"/>
    <w:rsid w:val="00FF2B3A"/>
    <w:rsid w:val="00FF4EDE"/>
    <w:rsid w:val="00FF569B"/>
    <w:rsid w:val="00FF5DC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403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0403E"/>
    <w:rPr>
      <w:rFonts w:eastAsia="Times New Roman"/>
      <w:lang w:eastAsia="en-US"/>
    </w:rPr>
  </w:style>
  <w:style w:type="character" w:customStyle="1" w:styleId="af2">
    <w:name w:val="首标题"/>
    <w:rsid w:val="0070403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70403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70403E"/>
    <w:rPr>
      <w:rFonts w:ascii="Times New Roman" w:eastAsia="Times New Roman" w:hAnsi="Times New Roman"/>
      <w:b/>
      <w:lang w:val="en-GB" w:eastAsia="en-US"/>
    </w:rPr>
  </w:style>
  <w:style w:type="character" w:customStyle="1" w:styleId="B2Char">
    <w:name w:val="B2 Char"/>
    <w:link w:val="B2"/>
    <w:rsid w:val="0070403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610318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9A21EF"/>
    <w:pPr>
      <w:ind w:left="720"/>
      <w:contextualSpacing/>
    </w:pPr>
  </w:style>
  <w:style w:type="table" w:styleId="af4">
    <w:name w:val="Table Grid"/>
    <w:basedOn w:val="a1"/>
    <w:rsid w:val="000A48E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41671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C673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AB11-F666-4E46-B8B9-EF00B354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958</Words>
  <Characters>5465</Characters>
  <Application>Microsoft Office Word</Application>
  <DocSecurity>0</DocSecurity>
  <Lines>45</Lines>
  <Paragraphs>12</Paragraphs>
  <ScaleCrop>false</ScaleCrop>
  <Company/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556</cp:revision>
  <dcterms:created xsi:type="dcterms:W3CDTF">2019-10-29T03:38:00Z</dcterms:created>
  <dcterms:modified xsi:type="dcterms:W3CDTF">2020-04-09T07:59:00Z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(3)hFNrrClRMKum0mKM0xhRHBKeeX8rwksEFAFrCISsnNdOC9Z1IToWbOmoIw5EekFSRJ/suIqg
bDtc1qgtI45Y3+e9paoswGxRQpcq1CPo6QIXkMuAAZQSeY5D+1pySF7wbbyO7Ohclue10BLE
ktUPygbtngtOzcpVL+KEf5Khx0sdBOi8tofQk2Z43pxAqzA6nk15m/nmAZd2IWYeXTG+tOYt
m1CINqL2dchIGA+T/M</vt:lpwstr>
  </property>
  <property fmtid="{D5CDD505-2E9C-101B-9397-08002B2CF9AE}" pid="3" name="_2015_ms_pID_7253431">
    <vt:lpwstr>gzBwWyxyNsvRBB9jGBfQUYSn+B3VebFgDbQGGukE38KoBa6YJoKh3N
EvfoJ/PKO7kHFxA5sMbBdXvo58pNdflcJNBvVBdEPUiOQdaevv3WrLq4zMkUZnfPz0LFBS0U
1qRlWHKTYlvv7wqpMt+wVTV8PuPnU7IoF6m/YAsRyrEVPmTPHHSC2ftk3z50WzLey5nCX/+p
389maCiJ1O4Noayv3YFQzM4t6Y/jMIl/yKl7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1586142297</vt:lpwstr>
  </property>
</Properties>
</file>