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[8.9.2] Support of S&amp;F</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[8.9.4] Support of PWS</w:t>
            </w:r>
          </w:p>
          <w:p w:rsidR="009354F3" w:rsidRPr="009354F3" w:rsidRDefault="009354F3" w:rsidP="00B909E9">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9354F3" w:rsidRPr="009354F3" w:rsidRDefault="009354F3" w:rsidP="00B909E9">
            <w:pPr>
              <w:tabs>
                <w:tab w:val="left" w:pos="720"/>
                <w:tab w:val="left" w:pos="1622"/>
              </w:tabs>
              <w:spacing w:before="20" w:after="20"/>
              <w:rPr>
                <w:color w:val="0070C0"/>
                <w:sz w:val="16"/>
                <w:szCs w:val="16"/>
              </w:rPr>
            </w:pPr>
            <w:r w:rsidRPr="009354F3">
              <w:rPr>
                <w:rFonts w:cs="Arial"/>
                <w:b/>
                <w:bCs/>
                <w:color w:val="0070C0"/>
                <w:sz w:val="16"/>
                <w:szCs w:val="16"/>
              </w:rPr>
              <w:t>[8.8] NR19 NR NTN [2] (Sergio)</w:t>
            </w:r>
            <w:r w:rsidRPr="009354F3">
              <w:rPr>
                <w:color w:val="0070C0"/>
                <w:sz w:val="16"/>
                <w:szCs w:val="16"/>
              </w:rPr>
              <w:t>[8.8.6] LTE to NR NTN mobility</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9354F3" w:rsidRDefault="009354F3" w:rsidP="00B909E9">
            <w:pPr>
              <w:tabs>
                <w:tab w:val="left" w:pos="720"/>
                <w:tab w:val="left" w:pos="1622"/>
              </w:tabs>
              <w:spacing w:before="20" w:after="20"/>
              <w:rPr>
                <w:rFonts w:cs="Arial"/>
                <w:b/>
                <w:bCs/>
                <w:color w:val="0070C0"/>
                <w:sz w:val="16"/>
                <w:szCs w:val="16"/>
              </w:rPr>
            </w:pPr>
            <w:r w:rsidRPr="009354F3">
              <w:rPr>
                <w:color w:val="0070C0"/>
                <w:sz w:val="16"/>
                <w:szCs w:val="16"/>
              </w:rPr>
              <w:t>[8.8.5] Support of regenerative payload</w:t>
            </w: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[4.1], [7.0.2.18] R18 IoT NTN / [8.9] R19 IoT NTN CB (Sergio)</w:t>
            </w:r>
          </w:p>
          <w:p w:rsidR="009354F3" w:rsidRPr="00EA2A36" w:rsidRDefault="009354F3" w:rsidP="00B909E9">
            <w:pPr>
              <w:tabs>
                <w:tab w:val="left" w:pos="720"/>
                <w:tab w:val="left" w:pos="1622"/>
              </w:tabs>
              <w:spacing w:before="20" w:after="20"/>
              <w:rPr>
                <w:rFonts w:cs="Arial"/>
                <w:bCs/>
                <w:sz w:val="16"/>
                <w:szCs w:val="16"/>
                <w:lang w:val="en-US"/>
              </w:rPr>
            </w:pP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NR NTN / [8.8] NR19 NR NTN CB </w:t>
            </w:r>
          </w:p>
          <w:p w:rsidR="009354F3" w:rsidRPr="009354F3"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
                <w:bCs/>
                <w:color w:val="0070C0"/>
                <w:sz w:val="16"/>
                <w:szCs w:val="16"/>
              </w:rPr>
              <w:t>(Sergio)</w:t>
            </w:r>
          </w:p>
          <w:p w:rsidR="009354F3" w:rsidRPr="00EA2A36" w:rsidRDefault="009354F3" w:rsidP="00B909E9">
            <w:pPr>
              <w:tabs>
                <w:tab w:val="left" w:pos="720"/>
                <w:tab w:val="left" w:pos="1622"/>
              </w:tabs>
              <w:spacing w:before="20" w:after="20"/>
              <w:rPr>
                <w:rFonts w:cs="Arial"/>
                <w:sz w:val="16"/>
                <w:szCs w:val="16"/>
              </w:rPr>
            </w:pPr>
          </w:p>
          <w:p w:rsidR="009354F3" w:rsidRPr="00EA2A36" w:rsidRDefault="009354F3" w:rsidP="00B909E9">
            <w:pPr>
              <w:tabs>
                <w:tab w:val="left" w:pos="720"/>
                <w:tab w:val="left" w:pos="1622"/>
              </w:tabs>
              <w:spacing w:before="20" w:after="20"/>
              <w:rPr>
                <w:rFonts w:eastAsia="SimSun" w:cs="Arial"/>
                <w:sz w:val="16"/>
                <w:szCs w:val="16"/>
                <w:lang w:eastAsia="zh-CN"/>
              </w:rPr>
            </w:pP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9354F3" w:rsidRPr="009354F3" w:rsidRDefault="009354F3" w:rsidP="00B909E9">
            <w:pPr>
              <w:tabs>
                <w:tab w:val="left" w:pos="80"/>
                <w:tab w:val="left" w:pos="1622"/>
              </w:tabs>
              <w:spacing w:before="20" w:after="20"/>
              <w:rPr>
                <w:rFonts w:eastAsia="SimSun" w:cs="Arial"/>
                <w:b/>
                <w:color w:val="0070C0"/>
                <w:sz w:val="16"/>
                <w:szCs w:val="16"/>
                <w:lang w:eastAsia="zh-CN"/>
              </w:rPr>
            </w:pPr>
            <w:r w:rsidRPr="009354F3">
              <w:rPr>
                <w:rFonts w:cs="Arial"/>
                <w:b/>
                <w:color w:val="0070C0"/>
                <w:sz w:val="16"/>
                <w:szCs w:val="16"/>
              </w:rPr>
              <w:t xml:space="preserve">CB Sergio </w:t>
            </w:r>
          </w:p>
          <w:p w:rsidR="009354F3" w:rsidRP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NTN</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Default="00787A68" w:rsidP="00787A68">
      <w:pPr>
        <w:pStyle w:val="EmailDiscussion2"/>
      </w:pPr>
      <w:r>
        <w:tab/>
        <w:t xml:space="preserve">Scope: discuss open issues </w:t>
      </w:r>
      <w:r w:rsidRPr="00787A68">
        <w:t>MAC-12, MAC-13, MAC-14</w:t>
      </w:r>
    </w:p>
    <w:p w:rsidR="00787A68" w:rsidRDefault="00787A68" w:rsidP="00787A68">
      <w:pPr>
        <w:pStyle w:val="EmailDiscussion2"/>
      </w:pPr>
      <w:r>
        <w:tab/>
        <w:t xml:space="preserve">Intended outcome: summary of the offline discussion </w:t>
      </w:r>
    </w:p>
    <w:p w:rsidR="00787A68" w:rsidRDefault="00787A68" w:rsidP="00787A68">
      <w:pPr>
        <w:pStyle w:val="EmailDiscussion2"/>
      </w:pPr>
      <w:r>
        <w:tab/>
        <w:t>Offline time: Monday 2025-05-19 afternoon coffee break</w:t>
      </w:r>
      <w:r w:rsidR="003E7959">
        <w:t xml:space="preserve"> </w:t>
      </w:r>
      <w:r w:rsidR="00476258">
        <w:t>in BO3</w:t>
      </w:r>
    </w:p>
    <w:p w:rsidR="00787A68" w:rsidRDefault="00787A68" w:rsidP="00787A68">
      <w:pPr>
        <w:pStyle w:val="EmailDiscussion2"/>
      </w:pPr>
      <w:r>
        <w:tab/>
        <w:t>Deadline for offline discussion summary:  Tuesday 2025-05-20</w:t>
      </w:r>
      <w:r w:rsidR="003E7959">
        <w:t xml:space="preserve"> 11:0</w:t>
      </w:r>
      <w:r>
        <w:t>0</w:t>
      </w:r>
    </w:p>
    <w:p w:rsidR="00787A68" w:rsidRDefault="00787A68" w:rsidP="003C72ED"/>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Pr="00DB2F94" w:rsidRDefault="003945F2" w:rsidP="003945F2">
      <w:pPr>
        <w:pStyle w:val="Comments"/>
      </w:pPr>
      <w:r w:rsidRPr="00DB2F94">
        <w:t xml:space="preserve">(LTE_NBIOT_eMTC_NTN; leading WG: RAN1; REL-17; WID: </w:t>
      </w:r>
      <w:hyperlink r:id="rId8" w:tooltip="C:Data3GPParchiveRANRAN#92TdocsRP-211601.zip" w:history="1">
        <w:r w:rsidRPr="00AC7DC6">
          <w:rPr>
            <w:rStyle w:val="Hyperlink"/>
          </w:rPr>
          <w:t>RP-211601</w:t>
        </w:r>
      </w:hyperlink>
      <w:r w:rsidRPr="00DB2F94">
        <w:t>)</w:t>
      </w:r>
    </w:p>
    <w:p w:rsidR="003945F2" w:rsidRDefault="003945F2" w:rsidP="003945F2">
      <w:pPr>
        <w:pStyle w:val="Comments"/>
      </w:pPr>
      <w:bookmarkStart w:id="3" w:name="OLE_LINK63"/>
    </w:p>
    <w:p w:rsidR="00E360BB" w:rsidRDefault="009B665B" w:rsidP="00E360BB">
      <w:pPr>
        <w:pStyle w:val="Doc-title"/>
        <w:rPr>
          <w:rFonts w:eastAsiaTheme="minorEastAsia"/>
        </w:rPr>
      </w:pPr>
      <w:hyperlink r:id="rId9"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E360BB" w:rsidRDefault="009B665B" w:rsidP="00E360BB">
      <w:pPr>
        <w:pStyle w:val="Doc-title"/>
        <w:rPr>
          <w:rFonts w:eastAsiaTheme="minorEastAsia"/>
        </w:rPr>
      </w:pPr>
      <w:hyperlink r:id="rId10"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1" w:tooltip="C:Data3GPPExtractsR2-2504335-DISC IoT-NTN Clarification to SI accumulation.docx" w:history="1">
        <w:r w:rsidR="00E360BB" w:rsidRPr="009B665B">
          <w:rPr>
            <w:rStyle w:val="Hyperlink"/>
            <w:rFonts w:eastAsiaTheme="minorEastAsia"/>
          </w:rPr>
          <w:t>R2-25043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A66DA9" w:rsidRPr="00A66DA9" w:rsidRDefault="00A66DA9" w:rsidP="00A66DA9">
      <w:pPr>
        <w:pStyle w:val="Comments"/>
      </w:pPr>
    </w:p>
    <w:p w:rsidR="00E360BB" w:rsidRDefault="009B665B" w:rsidP="00E360BB">
      <w:pPr>
        <w:pStyle w:val="Doc-title"/>
        <w:rPr>
          <w:rFonts w:eastAsiaTheme="minorEastAsia"/>
        </w:rPr>
      </w:pPr>
      <w:hyperlink r:id="rId12"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E360BB" w:rsidRDefault="009B665B" w:rsidP="00E360BB">
      <w:pPr>
        <w:pStyle w:val="Doc-title"/>
        <w:rPr>
          <w:rFonts w:eastAsiaTheme="minorEastAsia"/>
        </w:rPr>
      </w:pPr>
      <w:hyperlink r:id="rId13"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E360BB" w:rsidRDefault="00E360BB" w:rsidP="003945F2">
      <w:pPr>
        <w:pStyle w:val="Comments"/>
      </w:pPr>
    </w:p>
    <w:bookmarkEnd w:id="3"/>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4" w:tooltip="C:Data3GPParchiveRANRAN#92TdocsRP-211557.zip" w:history="1">
        <w:r w:rsidRPr="00AC7DC6">
          <w:rPr>
            <w:rStyle w:val="Hyperlink"/>
          </w:rPr>
          <w:t>RP-211557</w:t>
        </w:r>
      </w:hyperlink>
      <w:r w:rsidRPr="00DB2F94">
        <w:t>)</w:t>
      </w:r>
    </w:p>
    <w:p w:rsidR="00E360BB" w:rsidRDefault="00E360BB" w:rsidP="003945F2">
      <w:pPr>
        <w:pStyle w:val="Comments"/>
      </w:pPr>
    </w:p>
    <w:p w:rsidR="00E360BB" w:rsidRPr="00E360BB" w:rsidRDefault="009B665B" w:rsidP="00E360BB">
      <w:pPr>
        <w:pStyle w:val="Doc-title"/>
        <w:rPr>
          <w:rFonts w:eastAsiaTheme="minorEastAsia"/>
        </w:rPr>
      </w:pPr>
      <w:hyperlink r:id="rId15" w:tooltip="C:Data3GPPExtractsR2-2504661 - 38304_CR0438_(Rel-17) - Removal of PWS support in NR NTN.docx" w:history="1">
        <w:r w:rsidR="00E360BB" w:rsidRPr="009B665B">
          <w:rPr>
            <w:rStyle w:val="Hyperlink"/>
            <w:rFonts w:eastAsiaTheme="minorEastAsia"/>
          </w:rPr>
          <w:t>R2-2504661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945F2" w:rsidRPr="00DB2F94" w:rsidRDefault="003945F2" w:rsidP="003945F2">
      <w:pPr>
        <w:pStyle w:val="Heading3"/>
      </w:pPr>
      <w:bookmarkStart w:id="4" w:name="_Toc158241540"/>
      <w:r w:rsidRPr="00DB2F94">
        <w:t>6.1.1</w:t>
      </w:r>
      <w:r w:rsidRPr="00DB2F94">
        <w:tab/>
        <w:t>Stage 2 and Organisational</w:t>
      </w:r>
      <w:bookmarkEnd w:id="4"/>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16" w:tooltip="C:Data3GPPExtractsR2-2504520 Clarification on redirection and cell reselection to NR NTN (R17).docx" w:history="1">
        <w:r w:rsidR="00E360BB" w:rsidRPr="009B665B">
          <w:rPr>
            <w:rStyle w:val="Hyperlink"/>
            <w:rFonts w:eastAsiaTheme="minorEastAsia"/>
          </w:rPr>
          <w:t>R2-2504520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E360BB" w:rsidRDefault="009B665B" w:rsidP="00E360BB">
      <w:pPr>
        <w:pStyle w:val="Doc-title"/>
        <w:rPr>
          <w:rFonts w:eastAsiaTheme="minorEastAsia"/>
        </w:rPr>
      </w:pPr>
      <w:hyperlink r:id="rId17"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E360BB" w:rsidP="003945F2">
      <w:pPr>
        <w:pStyle w:val="Comments"/>
      </w:pPr>
    </w:p>
    <w:p w:rsidR="003945F2" w:rsidRDefault="003945F2" w:rsidP="003945F2">
      <w:pPr>
        <w:pStyle w:val="Doc-text2"/>
      </w:pPr>
    </w:p>
    <w:p w:rsidR="003945F2" w:rsidRDefault="003945F2" w:rsidP="003945F2">
      <w:pPr>
        <w:pStyle w:val="Heading3"/>
      </w:pPr>
      <w:bookmarkStart w:id="5" w:name="_Toc158241542"/>
      <w:r>
        <w:t>6.1.2</w:t>
      </w:r>
      <w:r>
        <w:tab/>
        <w:t>User Plane corrections</w:t>
      </w:r>
      <w:bookmarkEnd w:id="5"/>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18"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A66DA9" w:rsidRDefault="00A66DA9" w:rsidP="00A66DA9">
      <w:pPr>
        <w:pStyle w:val="Comments"/>
      </w:pPr>
      <w:r>
        <w:t>Proposal 2</w:t>
      </w:r>
      <w:r>
        <w:tab/>
        <w:t>Same as in P-SCI, clarification is added for periodic SRS.</w:t>
      </w:r>
    </w:p>
    <w:p w:rsidR="00A66DA9" w:rsidRPr="00A66DA9" w:rsidRDefault="00A66DA9" w:rsidP="00A66DA9">
      <w:pPr>
        <w:pStyle w:val="Doc-text2"/>
        <w:ind w:left="0" w:firstLine="0"/>
      </w:pPr>
    </w:p>
    <w:p w:rsidR="00E5541B" w:rsidRDefault="009B665B" w:rsidP="00E5541B">
      <w:pPr>
        <w:pStyle w:val="Doc-title"/>
        <w:rPr>
          <w:rFonts w:eastAsiaTheme="minorEastAsia"/>
        </w:rPr>
      </w:pPr>
      <w:hyperlink r:id="rId19"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A66DA9" w:rsidRPr="00A66DA9" w:rsidRDefault="00A66DA9" w:rsidP="00A66DA9">
      <w:pPr>
        <w:pStyle w:val="Doc-text2"/>
      </w:pPr>
    </w:p>
    <w:p w:rsidR="00E360BB" w:rsidRDefault="009B665B" w:rsidP="00E360BB">
      <w:pPr>
        <w:pStyle w:val="Doc-title"/>
        <w:rPr>
          <w:rFonts w:eastAsiaTheme="minorEastAsia"/>
        </w:rPr>
      </w:pPr>
      <w:hyperlink r:id="rId20" w:tooltip="C:Data3GPPExtractsR2-2504612_Clarification on the ambiguity of symbol n.docx" w:history="1">
        <w:r w:rsidR="00E360BB" w:rsidRPr="009B665B">
          <w:rPr>
            <w:rStyle w:val="Hyperlink"/>
            <w:rFonts w:eastAsiaTheme="minorEastAsia"/>
          </w:rPr>
          <w:t>R2-2504612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E360BB" w:rsidRDefault="00E360BB" w:rsidP="003945F2">
      <w:pPr>
        <w:pStyle w:val="Comments"/>
      </w:pPr>
    </w:p>
    <w:p w:rsidR="003945F2" w:rsidRPr="004C63E6" w:rsidRDefault="003945F2" w:rsidP="003945F2">
      <w:pPr>
        <w:pStyle w:val="Heading3"/>
      </w:pPr>
      <w:bookmarkStart w:id="6" w:name="_Toc158241544"/>
      <w:r w:rsidRPr="00DB2F94">
        <w:t>6.1.3</w:t>
      </w:r>
      <w:r w:rsidRPr="00DB2F94">
        <w:tab/>
        <w:t>Control Plane corrections</w:t>
      </w:r>
      <w:bookmarkEnd w:id="6"/>
    </w:p>
    <w:p w:rsidR="003945F2" w:rsidRPr="00DB2F94" w:rsidRDefault="003945F2" w:rsidP="003945F2">
      <w:pPr>
        <w:pStyle w:val="Heading4"/>
      </w:pPr>
      <w:bookmarkStart w:id="7" w:name="_Toc158241545"/>
      <w:r w:rsidRPr="00DB2F94">
        <w:t>6.1.3.1</w:t>
      </w:r>
      <w:r w:rsidRPr="00DB2F94">
        <w:tab/>
        <w:t>NR RRC</w:t>
      </w:r>
      <w:bookmarkEnd w:id="7"/>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1"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66DA9" w:rsidRDefault="00A66DA9" w:rsidP="00A66DA9">
      <w:pPr>
        <w:pStyle w:val="Comments"/>
      </w:pPr>
      <w:r>
        <w:lastRenderedPageBreak/>
        <w:t>Proposal 1: Clarify in clause 5.5.3.1 that UE does not apply the layer 3 filtering as specified in 5.5.3.2 to derive distance measurements and time measurements.</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E360BB" w:rsidRDefault="009B665B" w:rsidP="00E360BB">
      <w:pPr>
        <w:pStyle w:val="Doc-title"/>
        <w:rPr>
          <w:rFonts w:eastAsiaTheme="minorEastAsia"/>
        </w:rPr>
      </w:pPr>
      <w:hyperlink r:id="rId22"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E360BB" w:rsidRPr="00E360BB" w:rsidRDefault="009B665B" w:rsidP="00E360BB">
      <w:pPr>
        <w:pStyle w:val="Doc-title"/>
        <w:rPr>
          <w:rFonts w:eastAsiaTheme="minorEastAsia"/>
        </w:rPr>
      </w:pPr>
      <w:hyperlink r:id="rId23"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3945F2" w:rsidRPr="00DB2F94" w:rsidRDefault="003945F2" w:rsidP="003945F2">
      <w:pPr>
        <w:pStyle w:val="Heading4"/>
        <w:rPr>
          <w:lang w:val="fr-FR"/>
        </w:rPr>
      </w:pPr>
      <w:bookmarkStart w:id="8" w:name="_Toc158241546"/>
      <w:r w:rsidRPr="00DB2F94">
        <w:rPr>
          <w:lang w:val="fr-FR"/>
        </w:rPr>
        <w:t>6.1.3.2</w:t>
      </w:r>
      <w:r w:rsidRPr="00DB2F94">
        <w:rPr>
          <w:lang w:val="fr-FR"/>
        </w:rPr>
        <w:tab/>
        <w:t>UE capabilities</w:t>
      </w:r>
      <w:bookmarkEnd w:id="8"/>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24" w:tooltip="C:Data3GPPExtractsR2-2503937 Capability for SMTC adjustment in RRC_IDLE and RRC_INACTIVE (R17).docx" w:history="1">
        <w:r w:rsidR="00E360BB" w:rsidRPr="009B665B">
          <w:rPr>
            <w:rStyle w:val="Hyperlink"/>
            <w:rFonts w:eastAsiaTheme="minorEastAsia"/>
          </w:rPr>
          <w:t>R2-2503937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E360BB" w:rsidRDefault="009B665B" w:rsidP="00E360BB">
      <w:pPr>
        <w:pStyle w:val="Doc-title"/>
        <w:rPr>
          <w:rFonts w:eastAsiaTheme="minorEastAsia"/>
        </w:rPr>
      </w:pPr>
      <w:hyperlink r:id="rId25"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A66DA9" w:rsidRPr="00A66DA9" w:rsidRDefault="00A66DA9" w:rsidP="00A66DA9">
      <w:pPr>
        <w:pStyle w:val="Doc-text2"/>
      </w:pPr>
    </w:p>
    <w:p w:rsidR="00E360BB" w:rsidRDefault="009B665B" w:rsidP="00E360BB">
      <w:pPr>
        <w:pStyle w:val="Doc-title"/>
        <w:rPr>
          <w:rFonts w:eastAsiaTheme="minorEastAsia"/>
        </w:rPr>
      </w:pPr>
      <w:hyperlink r:id="rId26" w:tooltip="C:Data3GPPExtractsR2-2504315 Rel-17 38306 DCP support.docx" w:history="1">
        <w:r w:rsidR="00E360BB" w:rsidRPr="009B665B">
          <w:rPr>
            <w:rStyle w:val="Hyperlink"/>
            <w:rFonts w:eastAsiaTheme="minorEastAsia"/>
          </w:rPr>
          <w:t>R2-2504315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E360BB" w:rsidRDefault="009B665B" w:rsidP="00E360BB">
      <w:pPr>
        <w:pStyle w:val="Doc-title"/>
        <w:rPr>
          <w:rFonts w:eastAsiaTheme="minorEastAsia"/>
        </w:rPr>
      </w:pPr>
      <w:hyperlink r:id="rId27"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28" w:tooltip="C:Data3GPPExtractsR2-2504607_Clarification on not support DCP for NTN(R17).docx" w:history="1">
        <w:r w:rsidRPr="009B665B">
          <w:rPr>
            <w:rStyle w:val="Hyperlink"/>
            <w:rFonts w:eastAsiaTheme="minorEastAsia"/>
          </w:rPr>
          <w:t>R2-2504607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E5541B" w:rsidRPr="00E5541B" w:rsidRDefault="00E5541B" w:rsidP="00FC7742">
      <w:pPr>
        <w:pStyle w:val="Doc-title"/>
        <w:rPr>
          <w:lang w:eastAsia="ja-JP"/>
        </w:rPr>
      </w:pPr>
      <w:hyperlink r:id="rId29"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E360BB" w:rsidRDefault="00E360BB" w:rsidP="003945F2">
      <w:pPr>
        <w:pStyle w:val="Comments"/>
        <w:rPr>
          <w:lang w:val="fr-FR"/>
        </w:rPr>
      </w:pPr>
    </w:p>
    <w:p w:rsidR="003F202C" w:rsidRPr="00DB2F94" w:rsidRDefault="003F202C" w:rsidP="003F202C">
      <w:pPr>
        <w:pStyle w:val="Heading2"/>
      </w:pPr>
      <w:bookmarkStart w:id="9" w:name="_Toc158241556"/>
      <w:bookmarkEnd w:id="0"/>
      <w:bookmarkEnd w:id="1"/>
      <w:r w:rsidRPr="00DB2F94">
        <w:t>7.0</w:t>
      </w:r>
      <w:r w:rsidRPr="00DB2F94">
        <w:tab/>
        <w:t>Common</w:t>
      </w:r>
      <w:bookmarkEnd w:id="9"/>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0" w:name="_Toc158241560"/>
      <w:r w:rsidRPr="00DB2F94">
        <w:t>7.0.2</w:t>
      </w:r>
      <w:r w:rsidRPr="00DB2F94">
        <w:tab/>
      </w:r>
      <w:bookmarkEnd w:id="10"/>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0"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334C07" w:rsidRDefault="00334C07" w:rsidP="00334C07">
      <w:pPr>
        <w:pStyle w:val="Doc-title"/>
        <w:rPr>
          <w:rFonts w:eastAsiaTheme="minorEastAsia"/>
        </w:rPr>
      </w:pPr>
      <w:hyperlink r:id="rId31"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Pr="00BB07BA" w:rsidRDefault="00334C07" w:rsidP="00334C07">
      <w:pPr>
        <w:pStyle w:val="Doc-title"/>
        <w:rPr>
          <w:rFonts w:eastAsiaTheme="minorEastAsia"/>
        </w:rPr>
      </w:pPr>
      <w:hyperlink r:id="rId32"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334C07" w:rsidRPr="00BB07BA" w:rsidRDefault="00334C07" w:rsidP="00334C07">
      <w:pPr>
        <w:pStyle w:val="Doc-title"/>
        <w:rPr>
          <w:rFonts w:eastAsiaTheme="minorEastAsia"/>
        </w:rPr>
      </w:pPr>
      <w:hyperlink r:id="rId33"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Pr="00BB07BA" w:rsidRDefault="00334C07" w:rsidP="00334C07">
      <w:pPr>
        <w:pStyle w:val="Doc-title"/>
        <w:rPr>
          <w:rFonts w:eastAsiaTheme="minorEastAsia"/>
        </w:rPr>
      </w:pPr>
      <w:hyperlink r:id="rId34"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334C07" w:rsidRPr="00BB07BA" w:rsidRDefault="00BB10E2" w:rsidP="00334C07">
      <w:pPr>
        <w:pStyle w:val="Doc-title"/>
        <w:rPr>
          <w:rFonts w:eastAsiaTheme="minorEastAsia"/>
        </w:rPr>
      </w:pPr>
      <w:hyperlink r:id="rId35"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36"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Pr="00BE743D" w:rsidRDefault="00BE743D" w:rsidP="00BE743D">
      <w:pPr>
        <w:pStyle w:val="Comments"/>
      </w:pPr>
      <w:r>
        <w:t>Proposal 2: If a specification change to address the IDC issue is needed, consider extending the length of the activeDuration in IDC-TDM solution.</w:t>
      </w:r>
    </w:p>
    <w:p w:rsidR="00BE743D" w:rsidRPr="00BE743D" w:rsidRDefault="00BE743D" w:rsidP="00BE743D">
      <w:pPr>
        <w:pStyle w:val="Doc-text2"/>
      </w:pPr>
    </w:p>
    <w:p w:rsidR="00E360BB" w:rsidRDefault="009B665B" w:rsidP="00E360BB">
      <w:pPr>
        <w:pStyle w:val="Doc-title"/>
        <w:rPr>
          <w:rFonts w:eastAsiaTheme="minorEastAsia"/>
        </w:rPr>
      </w:pPr>
      <w:hyperlink r:id="rId37"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E360BB" w:rsidRDefault="009B665B" w:rsidP="00E360BB">
      <w:pPr>
        <w:pStyle w:val="Doc-title"/>
        <w:rPr>
          <w:rFonts w:eastAsiaTheme="minorEastAsia"/>
        </w:rPr>
      </w:pPr>
      <w:hyperlink r:id="rId38" w:tooltip="C:Data3GPPExtractsR2-2504660 - 38304_CR0437_(Rel-18) - Removal of PWS support in NR NTN.docx" w:history="1">
        <w:r w:rsidR="00E360BB" w:rsidRPr="009B665B">
          <w:rPr>
            <w:rStyle w:val="Hyperlink"/>
            <w:rFonts w:eastAsiaTheme="minorEastAsia"/>
          </w:rPr>
          <w:t>R2-2504660</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38.304</w:t>
      </w:r>
      <w:r w:rsidR="00E360BB" w:rsidRPr="00BB07BA">
        <w:rPr>
          <w:rFonts w:eastAsiaTheme="minorEastAsia"/>
        </w:rPr>
        <w:tab/>
        <w:t>18.4.0</w:t>
      </w:r>
      <w:r w:rsidR="00E360BB" w:rsidRPr="00BB07BA">
        <w:rPr>
          <w:rFonts w:eastAsiaTheme="minorEastAsia"/>
        </w:rPr>
        <w:tab/>
        <w:t>0437</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NR_NTN_enh-Core</w:t>
      </w: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39"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0"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334C07" w:rsidRDefault="00BB10E2" w:rsidP="00334C07">
      <w:pPr>
        <w:pStyle w:val="Doc-title"/>
      </w:pPr>
      <w:hyperlink r:id="rId41"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2"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3F202C" w:rsidRDefault="003F202C" w:rsidP="003F202C">
      <w:pPr>
        <w:pStyle w:val="Comments"/>
      </w:pPr>
    </w:p>
    <w:p w:rsidR="003F202C" w:rsidRDefault="003F202C" w:rsidP="003F202C">
      <w:pPr>
        <w:pStyle w:val="Heading4"/>
      </w:pPr>
      <w:r>
        <w:lastRenderedPageBreak/>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3" w:tooltip="C:Data3GPPExtractsR2-2504657 - In-band operation for NB-IoT.docx" w:history="1">
        <w:r w:rsidRPr="009B665B">
          <w:rPr>
            <w:rStyle w:val="Hyperlink"/>
            <w:rFonts w:eastAsiaTheme="minorEastAsia"/>
          </w:rPr>
          <w:t>R2-2504657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44"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046847" w:rsidRPr="00046847" w:rsidRDefault="00046847" w:rsidP="00046847">
      <w:pPr>
        <w:pStyle w:val="Comments"/>
      </w:pPr>
    </w:p>
    <w:p w:rsidR="00334C07" w:rsidRDefault="00334C07" w:rsidP="00046847">
      <w:pPr>
        <w:pStyle w:val="Doc-title"/>
        <w:rPr>
          <w:rFonts w:eastAsiaTheme="minorEastAsia"/>
        </w:rPr>
      </w:pPr>
      <w:hyperlink r:id="rId45" w:tooltip="C:Data3GPPExtractsR2-2504658 - 36300_CR1420_(Rel-18) - Introduction of the inband operation for NTN IoT in NR NTN.docx" w:history="1">
        <w:r w:rsidRPr="009B665B">
          <w:rPr>
            <w:rStyle w:val="Hyperlink"/>
            <w:rFonts w:eastAsiaTheme="minorEastAsia"/>
          </w:rPr>
          <w:t>R2-2504658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46" w:tooltip="C:Data3GPPExtractsR2-2503359_CR1421_36300_Rel18_Introduction of NB-IoT NTN in-band operation with NR NTN.docx" w:history="1">
        <w:r w:rsidR="00E360BB" w:rsidRPr="009B665B">
          <w:rPr>
            <w:rStyle w:val="Hyperlink"/>
            <w:rFonts w:eastAsiaTheme="minorEastAsia"/>
          </w:rPr>
          <w:t>R2-2503359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47"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48"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49"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p>
    <w:p w:rsidR="005E0A6B" w:rsidRPr="00BC294F"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0" w:tooltip="C:Data3GPPExtractsR2-2504629 Discussion Stage 2 CR.docx" w:history="1">
        <w:r w:rsidRPr="009B665B">
          <w:rPr>
            <w:rStyle w:val="Hyperlink"/>
            <w:rFonts w:eastAsiaTheme="minorEastAsia"/>
          </w:rPr>
          <w:t>R2-2504629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BC294F" w:rsidRPr="00BC294F" w:rsidRDefault="00BC294F" w:rsidP="00BC294F">
      <w:pPr>
        <w:pStyle w:val="Doc-text2"/>
      </w:pPr>
    </w:p>
    <w:p w:rsidR="00C3687C" w:rsidRDefault="00C3687C" w:rsidP="00C3687C">
      <w:pPr>
        <w:pStyle w:val="Doc-title"/>
        <w:rPr>
          <w:rFonts w:eastAsiaTheme="minorEastAsia"/>
        </w:rPr>
      </w:pPr>
      <w:hyperlink r:id="rId51" w:tooltip="C:Data3GPPExtractsR2-2504656 - 38331_(Rel-19) - Running RRC CR for NR NTN phase 3.docx" w:history="1">
        <w:r w:rsidRPr="009B665B">
          <w:rPr>
            <w:rStyle w:val="Hyperlink"/>
            <w:rFonts w:eastAsiaTheme="minorEastAsia"/>
          </w:rPr>
          <w:t>R2-2504656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C3687C" w:rsidRDefault="00C3687C" w:rsidP="00C3687C">
      <w:pPr>
        <w:pStyle w:val="Doc-title"/>
        <w:rPr>
          <w:rFonts w:eastAsiaTheme="minorEastAsia"/>
        </w:rPr>
      </w:pPr>
      <w:hyperlink r:id="rId52"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C3687C" w:rsidRDefault="00C3687C" w:rsidP="00C3687C">
      <w:pPr>
        <w:pStyle w:val="Comments"/>
      </w:pPr>
      <w:r>
        <w:lastRenderedPageBreak/>
        <w:t>Proposal 2</w:t>
      </w:r>
      <w:r>
        <w:tab/>
        <w:t>RAN2 includes the mapping between a MBS broadcast session (TMGI) and ISA ID(s) extending MBS-SessionInfoList to avoid signaling overhead (duplication of TMGIs).</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53"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54"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B27D3" w:rsidRDefault="00BB27D3" w:rsidP="00C3687C">
      <w:pPr>
        <w:pStyle w:val="Comments"/>
        <w:rPr>
          <w:lang w:val="en-US"/>
        </w:rPr>
      </w:pPr>
    </w:p>
    <w:p w:rsidR="00BB27D3" w:rsidRDefault="00BB27D3" w:rsidP="00BB27D3">
      <w:pPr>
        <w:pStyle w:val="Doc-title"/>
        <w:rPr>
          <w:rFonts w:eastAsiaTheme="minorEastAsia"/>
        </w:rPr>
      </w:pPr>
      <w:hyperlink r:id="rId55"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56"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Implementation of ETWS geo-fencing UE capability for NTN is added to existing ETWS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57"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58"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59"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Pr="00BB27D3" w:rsidRDefault="00BB27D3" w:rsidP="00BB27D3">
      <w:pPr>
        <w:pStyle w:val="Doc-title"/>
        <w:rPr>
          <w:rFonts w:eastAsiaTheme="minorEastAsia"/>
        </w:rPr>
      </w:pPr>
      <w:hyperlink r:id="rId60" w:tooltip="C:Data3GPPExtractsR2-2504632 Discussion k-mac NR NTN.docx" w:history="1">
        <w:r w:rsidRPr="009B665B">
          <w:rPr>
            <w:rStyle w:val="Hyperlink"/>
            <w:rFonts w:eastAsiaTheme="minorEastAsia"/>
          </w:rPr>
          <w:t>R2-2504632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Pr="00406284" w:rsidRDefault="00F356C7" w:rsidP="00406284">
      <w:pPr>
        <w:pStyle w:val="Doc-title"/>
        <w:rPr>
          <w:rFonts w:eastAsiaTheme="minorEastAsia"/>
        </w:rPr>
      </w:pPr>
      <w:hyperlink r:id="rId61"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3324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406284" w:rsidRPr="00BB07BA" w:rsidRDefault="00F356C7" w:rsidP="00406284">
      <w:pPr>
        <w:pStyle w:val="Doc-title"/>
        <w:rPr>
          <w:rFonts w:eastAsiaTheme="minorEastAsia"/>
        </w:rPr>
      </w:pPr>
      <w:hyperlink r:id="rId62"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406284" w:rsidRPr="00BB07BA" w:rsidRDefault="00F356C7" w:rsidP="00406284">
      <w:pPr>
        <w:pStyle w:val="Doc-title"/>
        <w:rPr>
          <w:rFonts w:eastAsiaTheme="minorEastAsia"/>
        </w:rPr>
      </w:pPr>
      <w:hyperlink r:id="rId63"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lastRenderedPageBreak/>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64"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Pr="00057DE0" w:rsidRDefault="00057DE0" w:rsidP="00057DE0">
      <w:pPr>
        <w:pStyle w:val="Comments"/>
        <w:rPr>
          <w:lang w:val="en-US"/>
        </w:rPr>
      </w:pPr>
      <w:r w:rsidRPr="00057DE0">
        <w:rPr>
          <w:lang w:val="en-US"/>
        </w:rPr>
        <w:t xml:space="preserve">Proposal 1: RAN2 to introduce SSB-based solution for SMTC enhancement in RRC_Idle/Inactive. </w:t>
      </w: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575CFA" w:rsidRDefault="00575CFA" w:rsidP="00575CFA">
      <w:pPr>
        <w:pStyle w:val="Doc-text2"/>
        <w:ind w:left="0" w:firstLine="0"/>
        <w:rPr>
          <w:lang w:val="en-US"/>
        </w:rPr>
      </w:pPr>
    </w:p>
    <w:p w:rsidR="00575CFA" w:rsidRDefault="00575CFA" w:rsidP="00575CFA">
      <w:pPr>
        <w:pStyle w:val="Doc-title"/>
        <w:rPr>
          <w:rFonts w:eastAsiaTheme="minorEastAsia"/>
        </w:rPr>
      </w:pPr>
      <w:hyperlink r:id="rId65" w:tooltip="C:Data3GPPExtractsR2-2503495 Discussion on DL coverage enhancement.doc"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575CFA">
      <w:pPr>
        <w:pStyle w:val="Comments"/>
        <w:numPr>
          <w:ilvl w:val="0"/>
          <w:numId w:val="50"/>
        </w:numPr>
        <w:rPr>
          <w:lang w:val="en-US"/>
        </w:rPr>
      </w:pPr>
      <w:r>
        <w:rPr>
          <w:lang w:val="en-US"/>
        </w:rPr>
        <w:t>RRC open issues:</w:t>
      </w:r>
    </w:p>
    <w:p w:rsidR="00575CFA" w:rsidRPr="00575CFA" w:rsidRDefault="00575CFA" w:rsidP="00575CFA">
      <w:pPr>
        <w:pStyle w:val="Comments"/>
        <w:rPr>
          <w:lang w:val="en-US"/>
        </w:rPr>
      </w:pPr>
      <w:r w:rsidRPr="00575CFA">
        <w:rPr>
          <w:lang w:val="en-US"/>
        </w:rPr>
        <w:t>Proposal 1: (RRC-1)RAN2 to agree that the maximum configured SMTCs per frequency for idle/inactive UEs is 6.</w:t>
      </w: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575CFA" w:rsidRPr="00575CFA"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P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575CFA" w:rsidRP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575CFA" w:rsidRPr="00575CFA" w:rsidRDefault="00575CFA" w:rsidP="00575CFA">
      <w:pPr>
        <w:pStyle w:val="Comments"/>
        <w:rPr>
          <w:lang w:val="en-US"/>
        </w:rPr>
      </w:pPr>
      <w:r w:rsidRPr="00575CFA">
        <w:rPr>
          <w:lang w:val="en-US"/>
        </w:rPr>
        <w:t>Proposal 6: (RRC-new2)For connected mode, the maximum number of configured SMTCs remains 4 without extending.</w:t>
      </w: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575CFA" w:rsidRPr="00575CFA" w:rsidRDefault="00575CFA" w:rsidP="00575CFA">
      <w:pPr>
        <w:pStyle w:val="Comments"/>
        <w:numPr>
          <w:ilvl w:val="0"/>
          <w:numId w:val="50"/>
        </w:numPr>
        <w:rPr>
          <w:lang w:val="en-US"/>
        </w:rPr>
      </w:pPr>
      <w:r>
        <w:rPr>
          <w:lang w:val="en-US"/>
        </w:rPr>
        <w:t>Idle/inactive open issues</w:t>
      </w:r>
    </w:p>
    <w:p w:rsidR="00575CFA" w:rsidRP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575CFA" w:rsidRP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575CFA" w:rsidRDefault="00575CFA" w:rsidP="00057DE0">
      <w:pPr>
        <w:pStyle w:val="Doc-text2"/>
        <w:rPr>
          <w:lang w:val="en-US"/>
        </w:rPr>
      </w:pPr>
    </w:p>
    <w:p w:rsidR="000035DD" w:rsidRDefault="000035DD" w:rsidP="000035DD">
      <w:pPr>
        <w:pStyle w:val="Doc-title"/>
        <w:rPr>
          <w:rFonts w:eastAsiaTheme="minorEastAsia"/>
        </w:rPr>
      </w:pPr>
      <w:hyperlink r:id="rId66"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67"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lastRenderedPageBreak/>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68"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A00188">
      <w:pPr>
        <w:pStyle w:val="Comments"/>
        <w:numPr>
          <w:ilvl w:val="0"/>
          <w:numId w:val="50"/>
        </w:numPr>
      </w:pPr>
      <w:r>
        <w:t>Case 1: Neighboring cells supporting DL CE and normal cells are deployed in different carriers</w:t>
      </w:r>
    </w:p>
    <w:p w:rsidR="00A00188" w:rsidRDefault="00A00188" w:rsidP="00A00188">
      <w:pPr>
        <w:pStyle w:val="Comments"/>
        <w:numPr>
          <w:ilvl w:val="0"/>
          <w:numId w:val="5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69"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0"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1" w:tooltip="C:Data3GPPExtractsR2-2503459 Discussion on the need of cell (re)selection enhancement for DL CE.docx" w:history="1">
        <w:r w:rsidR="00942CA4" w:rsidRPr="009B665B">
          <w:rPr>
            <w:rStyle w:val="Hyperlink"/>
            <w:rFonts w:eastAsiaTheme="minorEastAsia"/>
          </w:rPr>
          <w:t>R2-2503</w:t>
        </w:r>
        <w:r w:rsidR="00942CA4" w:rsidRPr="009B665B">
          <w:rPr>
            <w:rStyle w:val="Hyperlink"/>
            <w:rFonts w:eastAsiaTheme="minorEastAsia"/>
          </w:rPr>
          <w:t>4</w:t>
        </w:r>
        <w:r w:rsidR="00942CA4" w:rsidRPr="009B665B">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2"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3"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4"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75"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76"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7"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8"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9"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0"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1"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2"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3"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4"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85"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86"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8"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9"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lastRenderedPageBreak/>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942CA4" w:rsidRDefault="009B665B" w:rsidP="00942CA4">
      <w:pPr>
        <w:pStyle w:val="Doc-title"/>
        <w:rPr>
          <w:rFonts w:eastAsiaTheme="minorEastAsia"/>
        </w:rPr>
      </w:pPr>
      <w:hyperlink r:id="rId90"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183 (R19 NR NTN WI AI 8.8.3) UL capacity throughput enhancement.docx" w:history="1">
        <w:r w:rsidR="00942CA4" w:rsidRPr="009B665B">
          <w:rPr>
            <w:rStyle w:val="Hyperlink"/>
            <w:rFonts w:eastAsiaTheme="minorEastAsia"/>
          </w:rPr>
          <w:t>R2-2504183</w:t>
        </w:r>
      </w:hyperlink>
      <w:r w:rsidR="00942CA4" w:rsidRPr="00BB07BA">
        <w:rPr>
          <w:rFonts w:eastAsiaTheme="minorEastAsia"/>
        </w:rPr>
        <w:tab/>
        <w:t>Discussion on Uplink Capacity/Throughput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2"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3" w:tooltip="C:Data3GPPExtractsR2-2504352 On RAN2 aspects of uplink OCC.docx" w:history="1">
        <w:r w:rsidR="00942CA4" w:rsidRPr="009B665B">
          <w:rPr>
            <w:rStyle w:val="Hyperlink"/>
            <w:rFonts w:eastAsiaTheme="minorEastAsia"/>
          </w:rPr>
          <w:t>R2-2504352</w:t>
        </w:r>
      </w:hyperlink>
      <w:r w:rsidR="00942CA4" w:rsidRPr="00BB07BA">
        <w:rPr>
          <w:rFonts w:eastAsiaTheme="minorEastAsia"/>
        </w:rPr>
        <w:tab/>
        <w:t>On RAN2 aspects for Uplink OCC</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4"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96" w:tooltip="C:Data3GPPExtractsR2-2504173_MBS over NTN_v1.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4F6387" w:rsidRDefault="004F6387" w:rsidP="004F6387">
      <w:pPr>
        <w:pStyle w:val="Comments"/>
        <w:rPr>
          <w:lang w:val="en-US"/>
        </w:rPr>
      </w:pPr>
    </w:p>
    <w:p w:rsidR="004F6387" w:rsidRDefault="004F6387" w:rsidP="004F6387">
      <w:pPr>
        <w:pStyle w:val="Doc-title"/>
        <w:rPr>
          <w:rFonts w:eastAsiaTheme="minorEastAsia"/>
        </w:rPr>
      </w:pPr>
      <w:hyperlink r:id="rId97"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Pr="00160E18" w:rsidRDefault="00160E18" w:rsidP="00160E18">
      <w:pPr>
        <w:pStyle w:val="Comments"/>
        <w:rPr>
          <w:lang w:val="en-US"/>
        </w:rPr>
      </w:pPr>
      <w:r w:rsidRPr="00160E18">
        <w:rPr>
          <w:lang w:val="en-US"/>
        </w:rPr>
        <w:t>Proposal 1: Do not introduce service area information specific for FSAI in SIB21.</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Pr="00160E18" w:rsidRDefault="00160E18" w:rsidP="00160E18">
      <w:pPr>
        <w:pStyle w:val="Comments"/>
        <w:rPr>
          <w:lang w:val="en-US"/>
        </w:rPr>
      </w:pPr>
      <w:r w:rsidRPr="00160E18">
        <w:rPr>
          <w:lang w:val="en-US"/>
        </w:rPr>
        <w:t>Proposal 2: Do not introduce service area per neighbour cell in MCCH.</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98"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numPr>
          <w:ilvl w:val="0"/>
          <w:numId w:val="5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lastRenderedPageBreak/>
        <w:t>Proposal 1: (RRC-Service continuity) The serving cell should provide the mapping between ISAs and MBS services of neighboring cells in the MCCH.</w:t>
      </w:r>
    </w:p>
    <w:p w:rsidR="002A4EC8" w:rsidRDefault="002A4EC8" w:rsidP="002A4EC8">
      <w:pPr>
        <w:pStyle w:val="Comments"/>
        <w:numPr>
          <w:ilvl w:val="0"/>
          <w:numId w:val="5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99"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00"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01"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2"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3"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4"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5"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06"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07"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8"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9"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10"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1"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4"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15"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17"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8"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942CA4" w:rsidRDefault="009B665B" w:rsidP="00942CA4">
      <w:pPr>
        <w:pStyle w:val="Doc-title"/>
        <w:rPr>
          <w:rFonts w:eastAsiaTheme="minorEastAsia"/>
        </w:rPr>
      </w:pPr>
      <w:hyperlink r:id="rId119"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20" w:tooltip="C:Data3GPPExtractsR2-2504033.docx" w:history="1">
        <w:r w:rsidR="00942CA4" w:rsidRPr="009B665B">
          <w:rPr>
            <w:rStyle w:val="Hyperlink"/>
            <w:rFonts w:eastAsiaTheme="minorEastAsia"/>
          </w:rPr>
          <w:t>R2-2504033</w:t>
        </w:r>
      </w:hyperlink>
      <w:r w:rsidR="00942CA4" w:rsidRPr="00BB07BA">
        <w:rPr>
          <w:rFonts w:eastAsiaTheme="minorEastAsia"/>
        </w:rPr>
        <w:tab/>
        <w:t>Stage 2 updates for regenerative payload</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1"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942CA4" w:rsidRDefault="009B665B" w:rsidP="00942CA4">
      <w:pPr>
        <w:pStyle w:val="Doc-title"/>
        <w:rPr>
          <w:rFonts w:eastAsiaTheme="minorEastAsia"/>
        </w:rPr>
      </w:pPr>
      <w:hyperlink r:id="rId123"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4" w:tooltip="C:Data3GPPExtractsR2-2504007 Discussion on dedicated priority via RRCConnectionRelease.doc" w:history="1">
        <w:r w:rsidR="00942CA4" w:rsidRPr="009B665B">
          <w:rPr>
            <w:rStyle w:val="Hyperlink"/>
            <w:rFonts w:eastAsiaTheme="minorEastAsia"/>
          </w:rPr>
          <w:t>R2-2504007</w:t>
        </w:r>
      </w:hyperlink>
      <w:r w:rsidR="00942CA4" w:rsidRPr="00BB07BA">
        <w:rPr>
          <w:rFonts w:eastAsiaTheme="minorEastAsia"/>
        </w:rPr>
        <w:tab/>
        <w:t>Discussion on dedicated priority via RRCConnectionRelease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25"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bookmarkStart w:id="11" w:name="_GoBack"/>
      <w:bookmarkEnd w:id="11"/>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942CA4" w:rsidRDefault="009B665B" w:rsidP="00942CA4">
      <w:pPr>
        <w:pStyle w:val="Doc-title"/>
        <w:rPr>
          <w:rFonts w:eastAsiaTheme="minorEastAsia"/>
        </w:rPr>
      </w:pPr>
      <w:hyperlink r:id="rId126" w:tooltip="C:Data3GPPExtractsR2-2503306_C4-251432.docx" w:history="1">
        <w:r w:rsidR="00942CA4" w:rsidRPr="009B665B">
          <w:rPr>
            <w:rStyle w:val="Hyperlink"/>
            <w:rFonts w:eastAsiaTheme="minorEastAsia"/>
          </w:rPr>
          <w:t>R2-2503306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776C78" w:rsidRDefault="00776C78"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27"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28"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29"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E52289" w:rsidRDefault="00E52289" w:rsidP="00E52289">
      <w:pPr>
        <w:pStyle w:val="Comments"/>
      </w:pPr>
      <w:r>
        <w:t>Option 2: (5/9) Using the agreed time information in SIB31 for both directions of transition. UE determines which direction it is based on whether the S&amp;F indication is present.</w:t>
      </w: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lastRenderedPageBreak/>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30"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31"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EF2984" w:rsidRDefault="00EF2984" w:rsidP="00EF2984">
      <w:pPr>
        <w:pStyle w:val="Comments"/>
      </w:pPr>
      <w:r>
        <w:t>Proposal 3 (9/9): For NB-IoT, the configurations of CB-Msg3-EDT for non-anchor carriers are put in the ul-ConfigList of SIB22-NB.</w:t>
      </w:r>
    </w:p>
    <w:p w:rsidR="00EF2984" w:rsidRDefault="00EF2984" w:rsidP="00EF2984">
      <w:pPr>
        <w:pStyle w:val="Comments"/>
      </w:pPr>
      <w:r>
        <w:t>Proposal 5 (9/9): Revise the agreement that, due to only CE mode A is supported for eMTC NTN, only 1 separate RSRP thresholds and 2 CE levels can be supported.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EF2984" w:rsidP="00EF2984">
      <w:pPr>
        <w:pStyle w:val="Comments"/>
      </w:pPr>
      <w:r>
        <w:t>•</w:t>
      </w:r>
      <w:r>
        <w:tab/>
        <w:t>Alt-2 : The mapping of NPUSCH resource to enhanced coverage levels is configured in ASN.1 directly.</w:t>
      </w:r>
    </w:p>
    <w:p w:rsidR="00EF2984" w:rsidRDefault="00EF2984" w:rsidP="00EF2984">
      <w:pPr>
        <w:pStyle w:val="Comments"/>
      </w:pPr>
      <w:r>
        <w:t xml:space="preserve">Proposal 4: For NB-IoT, when multiple carriers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F2984" w:rsidRDefault="00EF2984" w:rsidP="00EF2984">
      <w:pPr>
        <w:pStyle w:val="Comments"/>
      </w:pPr>
      <w:r>
        <w:t xml:space="preserve">Proposal 6: When max re-attempt number for current CE level has been reached, RAN2 to discuss whether the the UE should be in next CE level. </w:t>
      </w:r>
    </w:p>
    <w:p w:rsidR="00EF2984" w:rsidRDefault="00EF2984"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Default="00761CC9" w:rsidP="00761CC9">
      <w:pPr>
        <w:pStyle w:val="Agreement"/>
      </w:pPr>
      <w:r>
        <w:t>To be initially discussed in offline 301</w:t>
      </w:r>
    </w:p>
    <w:p w:rsidR="00EF2984" w:rsidRDefault="00EF2984" w:rsidP="00EF2984">
      <w:pPr>
        <w:pStyle w:val="Comments"/>
      </w:pPr>
      <w:r>
        <w:t>•</w:t>
      </w:r>
      <w:r>
        <w:tab/>
        <w:t>MAC-13:  FFS new MAC PDU format for CB-Msg4</w:t>
      </w:r>
    </w:p>
    <w:p w:rsidR="00761CC9" w:rsidRDefault="00761CC9" w:rsidP="00EF2984">
      <w:pPr>
        <w:pStyle w:val="Agreement"/>
      </w:pPr>
      <w:r>
        <w:t>To be initially discussed in offline 301</w:t>
      </w:r>
    </w:p>
    <w:p w:rsidR="00EF2984" w:rsidRDefault="00EF2984" w:rsidP="00EF2984">
      <w:pPr>
        <w:pStyle w:val="Comments"/>
      </w:pPr>
      <w:r>
        <w:t>•</w:t>
      </w:r>
      <w:r>
        <w:tab/>
        <w:t>MAC-14:  FFS for the detail of HARQ operation on CB-Msg4.</w:t>
      </w:r>
    </w:p>
    <w:p w:rsidR="00761CC9" w:rsidRDefault="00761CC9" w:rsidP="00EF2984">
      <w:pPr>
        <w:pStyle w:val="Agreement"/>
      </w:pPr>
      <w:r>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Default="00761CC9" w:rsidP="00761CC9">
      <w:pPr>
        <w:pStyle w:val="EmailDiscussion2"/>
      </w:pPr>
      <w:r>
        <w:tab/>
        <w:t xml:space="preserve">Scope: discuss open issues </w:t>
      </w:r>
      <w:r w:rsidRPr="00787A68">
        <w:t>MAC-12, MAC-13, MAC-14</w:t>
      </w:r>
    </w:p>
    <w:p w:rsidR="00761CC9" w:rsidRDefault="00761CC9" w:rsidP="00761CC9">
      <w:pPr>
        <w:pStyle w:val="EmailDiscussion2"/>
      </w:pPr>
      <w:r>
        <w:tab/>
        <w:t xml:space="preserve">Intended outcome: summary of the offline discussion </w:t>
      </w:r>
    </w:p>
    <w:p w:rsidR="00761CC9" w:rsidRDefault="00761CC9" w:rsidP="00761CC9">
      <w:pPr>
        <w:pStyle w:val="EmailDiscussion2"/>
      </w:pPr>
      <w:r>
        <w:tab/>
        <w:t>Offline time: Monday 2025-05-19 afternoon coffee break in BO3</w:t>
      </w:r>
    </w:p>
    <w:p w:rsidR="00761CC9" w:rsidRDefault="00761CC9" w:rsidP="00761CC9">
      <w:pPr>
        <w:pStyle w:val="EmailDiscussion2"/>
      </w:pPr>
      <w:r>
        <w:tab/>
        <w:t>Deadline for offline discussion summary:  Tuesday 2025-05-20 11:00</w:t>
      </w:r>
    </w:p>
    <w:p w:rsidR="00761CC9" w:rsidRDefault="00761CC9" w:rsidP="00EF2984">
      <w:pPr>
        <w:pStyle w:val="Comments"/>
      </w:pPr>
    </w:p>
    <w:p w:rsidR="00761CC9" w:rsidRDefault="00761CC9" w:rsidP="00EF2984">
      <w:pPr>
        <w:pStyle w:val="Comments"/>
      </w:pPr>
    </w:p>
    <w:p w:rsidR="00761CC9" w:rsidRPr="00087E15" w:rsidRDefault="00761CC9" w:rsidP="00087E15">
      <w:pPr>
        <w:pStyle w:val="Doc-title"/>
        <w:rPr>
          <w:rFonts w:eastAsiaTheme="minorEastAsia"/>
        </w:rPr>
      </w:pPr>
      <w:r w:rsidRPr="00761CC9">
        <w:t>R2-250</w:t>
      </w:r>
      <w:r>
        <w:t>4762</w:t>
      </w:r>
      <w:r>
        <w:tab/>
        <w:t>Report of [AT130][301][R19 IoT NTN</w:t>
      </w:r>
      <w:r w:rsidRPr="00BD7BD4">
        <w:t>]</w:t>
      </w:r>
      <w:r>
        <w:t xml:space="preserve"> CB-msg4 design</w:t>
      </w:r>
      <w:r>
        <w:tab/>
      </w:r>
      <w:r>
        <w:t>Mediatek</w:t>
      </w:r>
      <w:r>
        <w:tab/>
        <w:t>discussion</w:t>
      </w:r>
      <w:r>
        <w:tab/>
      </w:r>
      <w:r w:rsidRPr="00BB07BA">
        <w:rPr>
          <w:rFonts w:eastAsiaTheme="minorEastAsia"/>
        </w:rPr>
        <w:t>IoT_NTN_Ph3-Core</w:t>
      </w:r>
    </w:p>
    <w:p w:rsidR="00EF2984" w:rsidRDefault="00EF2984" w:rsidP="00EF2984">
      <w:pPr>
        <w:pStyle w:val="Doc-text2"/>
      </w:pPr>
    </w:p>
    <w:p w:rsidR="00D10310" w:rsidRDefault="00D10310" w:rsidP="00D10310">
      <w:pPr>
        <w:pStyle w:val="Doc-title"/>
        <w:rPr>
          <w:rFonts w:eastAsiaTheme="minorEastAsia"/>
        </w:rPr>
      </w:pPr>
      <w:hyperlink r:id="rId132"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33"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34"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35"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942CA4" w:rsidRDefault="009B665B" w:rsidP="00942CA4">
      <w:pPr>
        <w:pStyle w:val="Doc-title"/>
        <w:rPr>
          <w:rFonts w:eastAsiaTheme="minorEastAsia"/>
        </w:rPr>
      </w:pPr>
      <w:hyperlink r:id="rId136"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37"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38"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39" w:tooltip="C:Data3GPPExtractsR2-2503499 Remaining issues for S&amp;F operation in IoT NTN.docx" w:history="1">
        <w:r w:rsidR="00942CA4" w:rsidRPr="009B665B">
          <w:rPr>
            <w:rStyle w:val="Hyperlink"/>
            <w:rFonts w:eastAsiaTheme="minorEastAsia"/>
          </w:rPr>
          <w:t>R2-2503499</w:t>
        </w:r>
      </w:hyperlink>
      <w:r w:rsidR="00942CA4" w:rsidRPr="00BB07BA">
        <w:rPr>
          <w:rFonts w:eastAsiaTheme="minorEastAsia"/>
        </w:rPr>
        <w:tab/>
        <w:t>Remaining issues for S&amp;F operation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0"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1"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42"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3"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4" w:tooltip="C:Data3GPPExtractsR2-2503798 Open issues on the S&amp;F mode transition time.docx" w:history="1">
        <w:r w:rsidR="00942CA4" w:rsidRPr="009B665B">
          <w:rPr>
            <w:rStyle w:val="Hyperlink"/>
            <w:rFonts w:eastAsiaTheme="minorEastAsia"/>
          </w:rPr>
          <w:t>R2-2503798</w:t>
        </w:r>
      </w:hyperlink>
      <w:r w:rsidR="00942CA4" w:rsidRPr="00BB07BA">
        <w:rPr>
          <w:rFonts w:eastAsiaTheme="minorEastAsia"/>
        </w:rPr>
        <w:tab/>
        <w:t>Open issues on the S&amp;F mode transition time</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5"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46"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7"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48"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49"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50"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51"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2"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3"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54"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5"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6"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57"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8"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9"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0"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61"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942CA4" w:rsidRDefault="009B665B" w:rsidP="00942CA4">
      <w:pPr>
        <w:pStyle w:val="Doc-title"/>
        <w:rPr>
          <w:rFonts w:eastAsiaTheme="minorEastAsia"/>
        </w:rPr>
      </w:pPr>
      <w:hyperlink r:id="rId162"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3" w:tooltip="C:Data3GPPExtractsR2-2504617 - “S&amp;F Monitoring List” and “S&amp;F Wait Timer” and potential RAN2 impacts_v02.docx" w:history="1">
        <w:r w:rsidR="00942CA4" w:rsidRPr="009B665B">
          <w:rPr>
            <w:rStyle w:val="Hyperlink"/>
            <w:rFonts w:eastAsiaTheme="minorEastAsia"/>
          </w:rPr>
          <w:t>R2-2504617</w:t>
        </w:r>
      </w:hyperlink>
      <w:r w:rsidR="00942CA4" w:rsidRPr="00BB07BA">
        <w:rPr>
          <w:rFonts w:eastAsiaTheme="minorEastAsia"/>
        </w:rPr>
        <w:tab/>
        <w:t>Discussion on “S&amp;F Monitoring List” and “S&amp;F Wait Timer” and potential RAN2 impacts</w:t>
      </w:r>
      <w:r w:rsidR="00942CA4" w:rsidRPr="00BB07BA">
        <w:rPr>
          <w:rFonts w:eastAsiaTheme="minorEastAsia"/>
        </w:rPr>
        <w:tab/>
        <w:t>Sateliot, Thales, Novamint</w:t>
      </w:r>
      <w:r w:rsidR="00942CA4" w:rsidRPr="00BB07BA">
        <w:rPr>
          <w:rFonts w:eastAsiaTheme="minorEastAsia"/>
        </w:rPr>
        <w:tab/>
        <w:t>discussion</w:t>
      </w:r>
    </w:p>
    <w:p w:rsidR="00942CA4" w:rsidRDefault="009B665B" w:rsidP="00942CA4">
      <w:pPr>
        <w:pStyle w:val="Doc-title"/>
        <w:rPr>
          <w:rFonts w:eastAsiaTheme="minorEastAsia"/>
        </w:rPr>
      </w:pPr>
      <w:hyperlink r:id="rId164"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65"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6" w:tooltip="C:Data3GPPExtractsR2-2503355 Discussion on CB-Msg3 Mechanism.docx" w:history="1">
        <w:r w:rsidR="00942CA4" w:rsidRPr="009B665B">
          <w:rPr>
            <w:rStyle w:val="Hyperlink"/>
            <w:rFonts w:eastAsiaTheme="minorEastAsia"/>
          </w:rPr>
          <w:t>R2-2503355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7" w:tooltip="C:Data3GPPExtractsR2-2503461 Discussion on open issues for CB-Msg3 EDT.docx" w:history="1">
        <w:r w:rsidR="00942CA4" w:rsidRPr="009B665B">
          <w:rPr>
            <w:rStyle w:val="Hyperlink"/>
            <w:rFonts w:eastAsiaTheme="minorEastAsia"/>
          </w:rPr>
          <w:t>R2-2503461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68" w:tooltip="C:Data3GPPExtractsR2-2503500 Remaining issues for CB-msg3-EDT in IoT NTN.docx" w:history="1">
        <w:r w:rsidR="00942CA4" w:rsidRPr="009B665B">
          <w:rPr>
            <w:rStyle w:val="Hyperlink"/>
            <w:rFonts w:eastAsiaTheme="minorEastAsia"/>
          </w:rPr>
          <w:t>R2-2503500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9" w:tooltip="C:Data3GPPExtractsR2-2503529- Discussion on CB-msg3 EDT and msg4 enhancement.docx" w:history="1">
        <w:r w:rsidR="00942CA4" w:rsidRPr="009B665B">
          <w:rPr>
            <w:rStyle w:val="Hyperlink"/>
            <w:rFonts w:eastAsiaTheme="minorEastAsia"/>
          </w:rPr>
          <w:t>R2-2503529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0"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71" w:tooltip="C:Data3GPPExtractsR2-2503662 Further discussion on UL capacity enhancement for IoT NTN.docx" w:history="1">
        <w:r w:rsidR="00942CA4" w:rsidRPr="009B665B">
          <w:rPr>
            <w:rStyle w:val="Hyperlink"/>
            <w:rFonts w:eastAsiaTheme="minorEastAsia"/>
          </w:rPr>
          <w:t>R2-2503662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2"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3"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4"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75"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76"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77"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8"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9"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0" w:tooltip="C:Data3GPPExtractsR2-2504175_Contention based MSG3.doc" w:history="1">
        <w:r w:rsidR="00942CA4" w:rsidRPr="009B665B">
          <w:rPr>
            <w:rStyle w:val="Hyperlink"/>
            <w:rFonts w:eastAsiaTheme="minorEastAsia"/>
          </w:rPr>
          <w:t>R2-2504175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1"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2" w:tooltip="C:Data3GPPExtractsR2-2504318 EDT enh.docx" w:history="1">
        <w:r w:rsidR="00942CA4" w:rsidRPr="009B665B">
          <w:rPr>
            <w:rStyle w:val="Hyperlink"/>
            <w:rFonts w:eastAsiaTheme="minorEastAsia"/>
          </w:rPr>
          <w:t>R2-2504318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3"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4"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5"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86" w:tooltip="C:Data3GPPExtractsR2-2504528 Discussion on CB-Msg3-EDT.docx" w:history="1">
        <w:r w:rsidR="00942CA4" w:rsidRPr="009B665B">
          <w:rPr>
            <w:rStyle w:val="Hyperlink"/>
            <w:rFonts w:eastAsiaTheme="minorEastAsia"/>
          </w:rPr>
          <w:t>R2-2504528</w:t>
        </w:r>
      </w:hyperlink>
      <w:r w:rsidR="00942CA4" w:rsidRPr="009B665B">
        <w:rPr>
          <w:rFonts w:eastAsiaTheme="minorEastAsia"/>
        </w:rPr>
        <w:tab/>
        <w:t>Discussion on CB-Msg3 procedure</w:t>
      </w:r>
      <w:r w:rsidR="00942CA4" w:rsidRPr="009B665B">
        <w:rPr>
          <w:rFonts w:eastAsiaTheme="minorEastAsia"/>
        </w:rPr>
        <w:tab/>
        <w:t>MediaTek Inc.</w:t>
      </w:r>
      <w:r w:rsidR="00942CA4" w:rsidRPr="009B665B">
        <w:rPr>
          <w:rFonts w:eastAsiaTheme="minorEastAsia"/>
        </w:rPr>
        <w:tab/>
        <w:t>discussion</w:t>
      </w:r>
      <w:r w:rsidR="00942CA4" w:rsidRPr="009B665B">
        <w:rPr>
          <w:rFonts w:eastAsiaTheme="minorEastAsia"/>
        </w:rPr>
        <w:tab/>
        <w:t>IoT_NTN_Ph3-Core</w:t>
      </w:r>
      <w:r w:rsidR="00942CA4" w:rsidRPr="009B665B">
        <w:rPr>
          <w:rFonts w:eastAsiaTheme="minorEastAsia"/>
        </w:rPr>
        <w:tab/>
        <w:t>R2-2502771</w:t>
      </w:r>
    </w:p>
    <w:p w:rsidR="00942CA4" w:rsidRDefault="009B665B" w:rsidP="00942CA4">
      <w:pPr>
        <w:pStyle w:val="Doc-title"/>
        <w:rPr>
          <w:rFonts w:eastAsiaTheme="minorEastAsia"/>
        </w:rPr>
      </w:pPr>
      <w:hyperlink r:id="rId187" w:tooltip="C:Data3GPPExtractsR2-2504645 - UL capacity enhancements for IoT NTN.docx" w:history="1">
        <w:r w:rsidR="00942CA4" w:rsidRPr="009B665B">
          <w:rPr>
            <w:rStyle w:val="Hyperlink"/>
            <w:rFonts w:eastAsiaTheme="minorEastAsia"/>
          </w:rPr>
          <w:t>R2-2504645</w:t>
        </w:r>
      </w:hyperlink>
      <w:r w:rsidR="00942CA4" w:rsidRPr="00BB07BA">
        <w:rPr>
          <w:rFonts w:eastAsiaTheme="minorEastAsia"/>
        </w:rPr>
        <w:tab/>
        <w:t>UL capacity enhancements for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A25456" w:rsidRPr="00A25456" w:rsidRDefault="00A25456" w:rsidP="00A25456">
      <w:pPr>
        <w:pStyle w:val="Doc-title"/>
        <w:rPr>
          <w:lang w:eastAsia="ja-JP"/>
        </w:rPr>
      </w:pPr>
      <w:r w:rsidRPr="009B665B">
        <w:rPr>
          <w:rFonts w:eastAsiaTheme="minorEastAsia"/>
        </w:rPr>
        <w:t>R2-2503478</w:t>
      </w:r>
      <w:r w:rsidRPr="009B665B">
        <w:rPr>
          <w:rFonts w:eastAsiaTheme="minorEastAsia"/>
        </w:rPr>
        <w:tab/>
        <w:t>Further discussion on CB-Msg3 and Msg-4 enhancement</w:t>
      </w:r>
      <w:r w:rsidRPr="009B665B">
        <w:rPr>
          <w:rFonts w:eastAsiaTheme="minorEastAsia"/>
        </w:rPr>
        <w:tab/>
        <w:t>NTU</w:t>
      </w:r>
      <w:r w:rsidRPr="009B665B">
        <w:rPr>
          <w:rFonts w:eastAsiaTheme="minorEastAsia"/>
        </w:rPr>
        <w:tab/>
        <w:t>discussion</w:t>
      </w:r>
      <w:r w:rsidRPr="009B665B">
        <w:rPr>
          <w:rFonts w:eastAsiaTheme="minorEastAsia"/>
        </w:rPr>
        <w:tab/>
        <w:t>Rel-19</w:t>
      </w:r>
      <w:r w:rsidRPr="009B665B">
        <w:rPr>
          <w:lang w:eastAsia="ja-JP"/>
        </w:rPr>
        <w:tab/>
      </w:r>
      <w:r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88"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9"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0"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1"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2"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3" w:tooltip="C:Data3GPPExtractsR2-2503663 Remaining issues on support of PWS for NB-IoT NTN.docx" w:history="1">
        <w:r w:rsidR="00942CA4" w:rsidRPr="009B665B">
          <w:rPr>
            <w:rStyle w:val="Hyperlink"/>
            <w:rFonts w:eastAsiaTheme="minorEastAsia"/>
          </w:rPr>
          <w:t>R2-2503663</w:t>
        </w:r>
      </w:hyperlink>
      <w:r w:rsidR="00942CA4" w:rsidRPr="00BB07BA">
        <w:rPr>
          <w:rFonts w:eastAsiaTheme="minorEastAsia"/>
        </w:rPr>
        <w:tab/>
        <w:t>Remaining issues on support of PWS for NB-IoT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5" w:tooltip="C:Data3GPPExtractsR2-2503799 Open issues on the support for PWS in NB-IoT.docx" w:history="1">
        <w:r w:rsidR="00942CA4" w:rsidRPr="009B665B">
          <w:rPr>
            <w:rStyle w:val="Hyperlink"/>
            <w:rFonts w:eastAsiaTheme="minorEastAsia"/>
          </w:rPr>
          <w:t>R2-2503799</w:t>
        </w:r>
      </w:hyperlink>
      <w:r w:rsidR="00942CA4" w:rsidRPr="00BB07BA">
        <w:rPr>
          <w:rFonts w:eastAsiaTheme="minorEastAsia"/>
        </w:rPr>
        <w:tab/>
        <w:t>Open issues on the support for PWS in NB-IoT</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6"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7" w:tooltip="C:Data3GPPExtractsR2-2504092 Acceptable cell camping for NB-IoT.docx" w:history="1">
        <w:r w:rsidR="00942CA4" w:rsidRPr="009B665B">
          <w:rPr>
            <w:rStyle w:val="Hyperlink"/>
            <w:rFonts w:eastAsiaTheme="minorEastAsia"/>
          </w:rPr>
          <w:t>R2-2504092</w:t>
        </w:r>
      </w:hyperlink>
      <w:r w:rsidR="00942CA4" w:rsidRPr="00BB07BA">
        <w:rPr>
          <w:rFonts w:eastAsiaTheme="minorEastAsia"/>
        </w:rPr>
        <w:tab/>
        <w:t>Acceptable cell camping for NB-IoT</w:t>
      </w:r>
      <w:r w:rsidR="00942CA4" w:rsidRPr="00BB07BA">
        <w:rPr>
          <w:rFonts w:eastAsiaTheme="minorEastAsia"/>
        </w:rPr>
        <w:tab/>
        <w:t>Samsung, Iridium, Vivo, Thales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00"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02"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942CA4" w:rsidRDefault="009B665B" w:rsidP="00942CA4">
      <w:pPr>
        <w:pStyle w:val="Doc-title"/>
        <w:rPr>
          <w:rFonts w:eastAsiaTheme="minorEastAsia"/>
        </w:rPr>
      </w:pPr>
      <w:hyperlink r:id="rId203"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04"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05"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06"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07"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08" w:tooltip="C:Data3GPPExtractsR2-2503689.docx" w:history="1">
        <w:r w:rsidR="00942CA4" w:rsidRPr="009B665B">
          <w:rPr>
            <w:rStyle w:val="Hyperlink"/>
            <w:rFonts w:eastAsiaTheme="minorEastAsia"/>
          </w:rPr>
          <w:t>R2-2503689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09"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0"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11"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2"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3"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4"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5"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6"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7"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18" w:tooltip="C:Data3GPPExtractsR2-2504633 Discussion on IoT TDD_v3.docx" w:history="1">
        <w:r w:rsidR="00942CA4" w:rsidRPr="009B665B">
          <w:rPr>
            <w:rStyle w:val="Hyperlink"/>
            <w:rFonts w:eastAsiaTheme="minorEastAsia"/>
          </w:rPr>
          <w:t>R2-2504633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B00B31" w:rsidRDefault="00B00B31"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942CA4" w:rsidRDefault="009B665B" w:rsidP="00942CA4">
      <w:pPr>
        <w:pStyle w:val="Doc-title"/>
        <w:rPr>
          <w:rFonts w:eastAsiaTheme="minorEastAsia"/>
        </w:rPr>
      </w:pPr>
      <w:hyperlink r:id="rId219" w:tooltip="C:Data3GPPExtractsR2-2503369_Draft CR_36306_Rel19_Introduction of LTE TN to IoT NTN Mobility UE Capability.docx" w:history="1">
        <w:r w:rsidR="00942CA4" w:rsidRPr="009B665B">
          <w:rPr>
            <w:rStyle w:val="Hyperlink"/>
            <w:rFonts w:eastAsiaTheme="minorEastAsia"/>
          </w:rPr>
          <w:t>R2-2503369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20" w:tooltip="C:Data3GPPExtractsR2-2503829 36331CR for the inclusion of NB-IoT satellite information in E-UTRAN.docx" w:history="1">
        <w:r w:rsidR="00942CA4" w:rsidRPr="009B665B">
          <w:rPr>
            <w:rStyle w:val="Hyperlink"/>
            <w:rFonts w:eastAsiaTheme="minorEastAsia"/>
          </w:rPr>
          <w:t>R2-2503829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Pr="00942CA4" w:rsidRDefault="009B665B" w:rsidP="00942CA4">
      <w:pPr>
        <w:pStyle w:val="Doc-title"/>
        <w:rPr>
          <w:rFonts w:eastAsiaTheme="minorEastAsia"/>
        </w:rPr>
      </w:pPr>
      <w:hyperlink r:id="rId221"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22" w:tooltip="C:Data3GPPExtractsR2-2504071 ETWS geo-fencing for eMTC NTN and for TN.docx" w:history="1">
        <w:r w:rsidR="00942CA4" w:rsidRPr="009B665B">
          <w:rPr>
            <w:rStyle w:val="Hyperlink"/>
            <w:rFonts w:eastAsiaTheme="minorEastAsia"/>
          </w:rPr>
          <w:t>R2-2504071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Pr="00942CA4" w:rsidRDefault="009B665B" w:rsidP="00942CA4">
      <w:pPr>
        <w:pStyle w:val="Doc-title"/>
        <w:rPr>
          <w:rFonts w:eastAsiaTheme="minorEastAsia"/>
        </w:rPr>
      </w:pPr>
      <w:hyperlink r:id="rId223" w:tooltip="C:Data3GPPExtractsR2-2504094 Redirection from TN to IoT NTN and NR NTN.docx" w:history="1">
        <w:r w:rsidR="00942CA4" w:rsidRPr="009B665B">
          <w:rPr>
            <w:rStyle w:val="Hyperlink"/>
            <w:rFonts w:eastAsiaTheme="minorEastAsia"/>
          </w:rPr>
          <w:t>R2-2504094</w:t>
        </w:r>
      </w:hyperlink>
      <w:r w:rsidR="00942CA4" w:rsidRPr="00BB07BA">
        <w:rPr>
          <w:rFonts w:eastAsiaTheme="minorEastAsia"/>
        </w:rPr>
        <w:tab/>
        <w:t>Redirection from TN to IoT NTN and NR NTN</w:t>
      </w:r>
      <w:r w:rsidR="00942CA4" w:rsidRPr="00BB07BA">
        <w:rPr>
          <w:rFonts w:eastAsiaTheme="minorEastAsia"/>
        </w:rPr>
        <w:tab/>
        <w:t>Samsung, 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Default="009B665B" w:rsidP="00942CA4">
      <w:pPr>
        <w:pStyle w:val="Doc-title"/>
        <w:rPr>
          <w:rFonts w:eastAsiaTheme="minorEastAsia"/>
        </w:rPr>
      </w:pPr>
      <w:hyperlink r:id="rId224" w:tooltip="C:Data3GPPExtractsR2-2504347 NR-NTN to NB-IoT NTN mobility.docx" w:history="1">
        <w:r w:rsidR="00942CA4" w:rsidRPr="009B665B">
          <w:rPr>
            <w:rStyle w:val="Hyperlink"/>
            <w:rFonts w:eastAsiaTheme="minorEastAsia"/>
          </w:rPr>
          <w:t>R2-2504347</w:t>
        </w:r>
      </w:hyperlink>
      <w:r w:rsidR="00942CA4" w:rsidRPr="00BB07BA">
        <w:rPr>
          <w:rFonts w:eastAsiaTheme="minorEastAsia"/>
        </w:rPr>
        <w:tab/>
        <w:t xml:space="preserve">NR-NTN to NB-IoT NTN inter-RAT mobility </w:t>
      </w:r>
      <w:r w:rsidR="00942CA4" w:rsidRPr="00BB07BA">
        <w:rPr>
          <w:rFonts w:eastAsiaTheme="minorEastAsia"/>
        </w:rPr>
        <w:tab/>
        <w:t>EchoStar, Boost Mobile, Terrestar, Qualcomm,  TTP</w:t>
      </w:r>
      <w:r w:rsidR="00942CA4" w:rsidRPr="00BB07BA">
        <w:rPr>
          <w:rFonts w:eastAsiaTheme="minorEastAsia"/>
        </w:rPr>
        <w:tab/>
        <w:t>discussion</w:t>
      </w:r>
      <w:r w:rsidR="00942CA4" w:rsidRPr="00BB07BA">
        <w:rPr>
          <w:rFonts w:eastAsiaTheme="minorEastAsia"/>
        </w:rPr>
        <w:tab/>
        <w:t>Rel-19</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2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0D" w:rsidRDefault="000E4D0D">
      <w:pPr>
        <w:spacing w:before="0"/>
      </w:pPr>
      <w:r>
        <w:separator/>
      </w:r>
    </w:p>
  </w:endnote>
  <w:endnote w:type="continuationSeparator" w:id="0">
    <w:p w:rsidR="000E4D0D" w:rsidRDefault="000E4D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E9" w:rsidRDefault="00B909E9">
    <w:pPr>
      <w:pStyle w:val="Footer"/>
      <w:jc w:val="center"/>
    </w:pPr>
    <w:r>
      <w:rPr>
        <w:rStyle w:val="PageNumber"/>
      </w:rPr>
      <w:fldChar w:fldCharType="begin"/>
    </w:r>
    <w:r>
      <w:rPr>
        <w:rStyle w:val="PageNumber"/>
      </w:rPr>
      <w:instrText xml:space="preserve"> PAGE </w:instrText>
    </w:r>
    <w:r>
      <w:rPr>
        <w:rStyle w:val="PageNumber"/>
      </w:rPr>
      <w:fldChar w:fldCharType="separate"/>
    </w:r>
    <w:r w:rsidR="00BE10D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E10D2">
      <w:rPr>
        <w:rStyle w:val="PageNumber"/>
        <w:noProof/>
      </w:rPr>
      <w:t>19</w:t>
    </w:r>
    <w:r>
      <w:rPr>
        <w:rStyle w:val="PageNumber"/>
      </w:rPr>
      <w:fldChar w:fldCharType="end"/>
    </w:r>
  </w:p>
  <w:p w:rsidR="00B909E9" w:rsidRDefault="00B909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0D" w:rsidRDefault="000E4D0D">
      <w:pPr>
        <w:spacing w:before="0"/>
      </w:pPr>
      <w:r>
        <w:separator/>
      </w:r>
    </w:p>
  </w:footnote>
  <w:footnote w:type="continuationSeparator" w:id="0">
    <w:p w:rsidR="000E4D0D" w:rsidRDefault="000E4D0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B73D3"/>
    <w:multiLevelType w:val="hybridMultilevel"/>
    <w:tmpl w:val="04EACA96"/>
    <w:lvl w:ilvl="0" w:tplc="B2B426A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54E50"/>
    <w:multiLevelType w:val="hybridMultilevel"/>
    <w:tmpl w:val="44C8F962"/>
    <w:lvl w:ilvl="0" w:tplc="FF027FC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65D20A6"/>
    <w:multiLevelType w:val="hybridMultilevel"/>
    <w:tmpl w:val="1DCC9AA6"/>
    <w:lvl w:ilvl="0" w:tplc="709C7A3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FC4FD5"/>
    <w:multiLevelType w:val="hybridMultilevel"/>
    <w:tmpl w:val="01C2CEF4"/>
    <w:lvl w:ilvl="0" w:tplc="E2F8CB90">
      <w:start w:val="7"/>
      <w:numFmt w:val="decimal"/>
      <w:lvlText w:val="%1."/>
      <w:lvlJc w:val="left"/>
      <w:pPr>
        <w:ind w:left="1619" w:hanging="360"/>
      </w:pPr>
      <w:rPr>
        <w:rFonts w:eastAsia="SimSu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9D03DF1"/>
    <w:multiLevelType w:val="hybridMultilevel"/>
    <w:tmpl w:val="ECD6809A"/>
    <w:lvl w:ilvl="0" w:tplc="158CD8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9541D"/>
    <w:multiLevelType w:val="hybridMultilevel"/>
    <w:tmpl w:val="CBA29B30"/>
    <w:lvl w:ilvl="0" w:tplc="B3DEF864">
      <w:start w:val="1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2EFD5E50"/>
    <w:multiLevelType w:val="hybridMultilevel"/>
    <w:tmpl w:val="B7F81EF2"/>
    <w:lvl w:ilvl="0" w:tplc="39C478B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F4344"/>
    <w:multiLevelType w:val="hybridMultilevel"/>
    <w:tmpl w:val="BC3834F6"/>
    <w:lvl w:ilvl="0" w:tplc="25D272D4">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4EDA5A2A"/>
    <w:multiLevelType w:val="hybridMultilevel"/>
    <w:tmpl w:val="AB16E640"/>
    <w:lvl w:ilvl="0" w:tplc="D06EBC3A">
      <w:start w:val="255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5195E29"/>
    <w:multiLevelType w:val="hybridMultilevel"/>
    <w:tmpl w:val="25E0618E"/>
    <w:lvl w:ilvl="0" w:tplc="0038CF8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37"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5D281F8B"/>
    <w:multiLevelType w:val="hybridMultilevel"/>
    <w:tmpl w:val="F9D2B1BC"/>
    <w:lvl w:ilvl="0" w:tplc="385C9322">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6821E0F"/>
    <w:multiLevelType w:val="hybridMultilevel"/>
    <w:tmpl w:val="9586C0B4"/>
    <w:lvl w:ilvl="0" w:tplc="FA88CBF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45"/>
  </w:num>
  <w:num w:numId="3">
    <w:abstractNumId w:val="46"/>
  </w:num>
  <w:num w:numId="4">
    <w:abstractNumId w:val="14"/>
  </w:num>
  <w:num w:numId="5">
    <w:abstractNumId w:val="31"/>
  </w:num>
  <w:num w:numId="6">
    <w:abstractNumId w:val="32"/>
  </w:num>
  <w:num w:numId="7">
    <w:abstractNumId w:val="23"/>
  </w:num>
  <w:num w:numId="8">
    <w:abstractNumId w:val="30"/>
  </w:num>
  <w:num w:numId="9">
    <w:abstractNumId w:val="41"/>
  </w:num>
  <w:num w:numId="10">
    <w:abstractNumId w:val="15"/>
  </w:num>
  <w:num w:numId="11">
    <w:abstractNumId w:val="40"/>
  </w:num>
  <w:num w:numId="12">
    <w:abstractNumId w:val="16"/>
  </w:num>
  <w:num w:numId="13">
    <w:abstractNumId w:val="28"/>
  </w:num>
  <w:num w:numId="14">
    <w:abstractNumId w:val="7"/>
  </w:num>
  <w:num w:numId="15">
    <w:abstractNumId w:val="34"/>
  </w:num>
  <w:num w:numId="16">
    <w:abstractNumId w:val="4"/>
  </w:num>
  <w:num w:numId="17">
    <w:abstractNumId w:val="24"/>
  </w:num>
  <w:num w:numId="18">
    <w:abstractNumId w:val="9"/>
  </w:num>
  <w:num w:numId="19">
    <w:abstractNumId w:val="27"/>
  </w:num>
  <w:num w:numId="20">
    <w:abstractNumId w:val="13"/>
  </w:num>
  <w:num w:numId="21">
    <w:abstractNumId w:val="35"/>
  </w:num>
  <w:num w:numId="22">
    <w:abstractNumId w:val="36"/>
  </w:num>
  <w:num w:numId="23">
    <w:abstractNumId w:val="1"/>
  </w:num>
  <w:num w:numId="24">
    <w:abstractNumId w:val="17"/>
  </w:num>
  <w:num w:numId="25">
    <w:abstractNumId w:val="49"/>
  </w:num>
  <w:num w:numId="26">
    <w:abstractNumId w:val="22"/>
  </w:num>
  <w:num w:numId="27">
    <w:abstractNumId w:val="6"/>
  </w:num>
  <w:num w:numId="28">
    <w:abstractNumId w:val="44"/>
  </w:num>
  <w:num w:numId="29">
    <w:abstractNumId w:val="37"/>
  </w:num>
  <w:num w:numId="30">
    <w:abstractNumId w:val="12"/>
  </w:num>
  <w:num w:numId="31">
    <w:abstractNumId w:val="42"/>
  </w:num>
  <w:num w:numId="32">
    <w:abstractNumId w:val="3"/>
  </w:num>
  <w:num w:numId="33">
    <w:abstractNumId w:val="38"/>
  </w:num>
  <w:num w:numId="34">
    <w:abstractNumId w:val="2"/>
  </w:num>
  <w:num w:numId="35">
    <w:abstractNumId w:val="26"/>
  </w:num>
  <w:num w:numId="36">
    <w:abstractNumId w:val="43"/>
  </w:num>
  <w:num w:numId="37">
    <w:abstractNumId w:val="18"/>
  </w:num>
  <w:num w:numId="38">
    <w:abstractNumId w:val="47"/>
  </w:num>
  <w:num w:numId="39">
    <w:abstractNumId w:val="39"/>
  </w:num>
  <w:num w:numId="40">
    <w:abstractNumId w:val="19"/>
  </w:num>
  <w:num w:numId="41">
    <w:abstractNumId w:val="29"/>
  </w:num>
  <w:num w:numId="42">
    <w:abstractNumId w:val="21"/>
  </w:num>
  <w:num w:numId="43">
    <w:abstractNumId w:val="8"/>
  </w:num>
  <w:num w:numId="44">
    <w:abstractNumId w:val="10"/>
  </w:num>
  <w:num w:numId="45">
    <w:abstractNumId w:val="48"/>
  </w:num>
  <w:num w:numId="46">
    <w:abstractNumId w:val="11"/>
  </w:num>
  <w:num w:numId="47">
    <w:abstractNumId w:val="33"/>
  </w:num>
  <w:num w:numId="48">
    <w:abstractNumId w:val="5"/>
  </w:num>
  <w:num w:numId="49">
    <w:abstractNumId w:val="20"/>
  </w:num>
  <w:num w:numId="5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0D"/>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652%20-%20Support%20for%20broadcast%20services%20in%20NR%20NTN.docx" TargetMode="External"/><Relationship Id="rId21" Type="http://schemas.openxmlformats.org/officeDocument/2006/relationships/hyperlink" Target="file:///C:\Data\3GPP\Extracts\R2-2504203%20correction%20on%20eventD1D2_v2.docx" TargetMode="External"/><Relationship Id="rId42" Type="http://schemas.openxmlformats.org/officeDocument/2006/relationships/hyperlink" Target="file:///C:\Data\3GPP\Extracts\R2-2504095%20Various%20corrections%20on%20connected%20mode%20RRM%20for%20IoT%20NTN.docx" TargetMode="External"/><Relationship Id="rId63" Type="http://schemas.openxmlformats.org/officeDocument/2006/relationships/hyperlink" Target="file:///C:\Data\3GPP\Extracts\R2-2504669%20Introduce%20UE%20capability%20siganlling%20for%20NTN%20less%20than%205MHz.docx" TargetMode="External"/><Relationship Id="rId84" Type="http://schemas.openxmlformats.org/officeDocument/2006/relationships/hyperlink" Target="file:///C:\Data\3GPP\Extracts\R2-2504178%20(R19%20NR%20NTN%20WI%20AI%208.8.2)%20DL%20coverage.docx" TargetMode="External"/><Relationship Id="rId138" Type="http://schemas.openxmlformats.org/officeDocument/2006/relationships/hyperlink" Target="file:///C:\Data\3GPP\Extracts\R2-2503496_892_Panasonic_IoT-NTN_SnF_Remaining_Open_Issues.docx" TargetMode="External"/><Relationship Id="rId159" Type="http://schemas.openxmlformats.org/officeDocument/2006/relationships/hyperlink" Target="file:///C:\Data\3GPP\Extracts\R2-2504478%20Discussion%20on%20the%20Store%20and%20Forward%20satellite%20operation.docx" TargetMode="External"/><Relationship Id="rId170" Type="http://schemas.openxmlformats.org/officeDocument/2006/relationships/hyperlink" Target="file:///C:\Data\3GPP\Extracts\R2-2503599.docx" TargetMode="External"/><Relationship Id="rId191" Type="http://schemas.openxmlformats.org/officeDocument/2006/relationships/hyperlink" Target="file:///C:\Data\3GPP\Extracts\R2-2503503%20Support%20of%20PWS%20for%20NB-IoT.docx" TargetMode="External"/><Relationship Id="rId205" Type="http://schemas.openxmlformats.org/officeDocument/2006/relationships/hyperlink" Target="file:///C:\Data\3GPP\Extracts\R2-2503389%20SI%20transmission%20for%20IoT%20NTN%20TDD%20mode.docx" TargetMode="External"/><Relationship Id="rId226" Type="http://schemas.openxmlformats.org/officeDocument/2006/relationships/fontTable" Target="fontTable.xml"/><Relationship Id="rId107" Type="http://schemas.openxmlformats.org/officeDocument/2006/relationships/hyperlink" Target="file:///C:\Data\3GPP\Extracts\R2-2504134%20Open%20issues%20for%20MBS%20in%20Rel-19%20NR%20NTN.docx" TargetMode="External"/><Relationship Id="rId11" Type="http://schemas.openxmlformats.org/officeDocument/2006/relationships/hyperlink" Target="file:///C:\Data\3GPP\Extracts\R2-2504335-DISC%20IoT-NTN%20Clarification%20to%20SI%20accumulation.docx" TargetMode="External"/><Relationship Id="rId32" Type="http://schemas.openxmlformats.org/officeDocument/2006/relationships/hyperlink" Target="file:///C:\Data\3GPP\Extracts\R2-2504684.docx" TargetMode="External"/><Relationship Id="rId53" Type="http://schemas.openxmlformats.org/officeDocument/2006/relationships/hyperlink" Target="file:///C:\Data\3GPP\Extracts\R2-2504077%20Stage-3%20running%20304%20CR%20for%20NR%20NTN.docx" TargetMode="External"/><Relationship Id="rId74" Type="http://schemas.openxmlformats.org/officeDocument/2006/relationships/hyperlink" Target="file:///C:\Data\3GPP\Extracts\R2-2503884%20Discussion%20on%20NR%20NTN%20DL%20Coverage%20Enh.docx" TargetMode="External"/><Relationship Id="rId128" Type="http://schemas.openxmlformats.org/officeDocument/2006/relationships/hyperlink" Target="file:///C:\Data\3GPP\Extracts\R2-2504068%20RRC%20Runing%20CR%20for%20IoT%20NTN.docx" TargetMode="External"/><Relationship Id="rId149" Type="http://schemas.openxmlformats.org/officeDocument/2006/relationships/hyperlink" Target="file:///C:\Data\3GPP\Extracts\R2-2504097.docx" TargetMode="External"/><Relationship Id="rId5" Type="http://schemas.openxmlformats.org/officeDocument/2006/relationships/webSettings" Target="webSettings.xml"/><Relationship Id="rId95" Type="http://schemas.openxmlformats.org/officeDocument/2006/relationships/hyperlink" Target="file:///C:\Data\3GPP\Extracts\R2-2504511%20Discussion%20on%20UL%20Capacity%20and%20Throughput%20Enhancement.docx" TargetMode="External"/><Relationship Id="rId160" Type="http://schemas.openxmlformats.org/officeDocument/2006/relationships/hyperlink" Target="file:///C:\Data\3GPP\Extracts\R2-2504497%20Discussion%20on%20time%20information%20for%20S&amp;F.docx" TargetMode="External"/><Relationship Id="rId181" Type="http://schemas.openxmlformats.org/officeDocument/2006/relationships/hyperlink" Target="file:///C:\Data\3GPP\Extracts\R2-2504180%20(R19%20IoT-NTN%20AI%208.9.3)%20-%20EDT%20enhancements.docx" TargetMode="External"/><Relationship Id="rId216" Type="http://schemas.openxmlformats.org/officeDocument/2006/relationships/hyperlink" Target="file:///C:\Data\3GPP\Extracts\R2-2504395%20Support%20of%20IoT-NTN%20TDD%20mode.docx" TargetMode="External"/><Relationship Id="rId22" Type="http://schemas.openxmlformats.org/officeDocument/2006/relationships/hyperlink" Target="file:///C:\Data\3GPP\Extracts\R2-2504204%20CR%20(cond)eventD1%20Rel-17%20v2.docx" TargetMode="External"/><Relationship Id="rId43" Type="http://schemas.openxmlformats.org/officeDocument/2006/relationships/hyperlink" Target="file:///C:\Data\3GPP\Extracts\R2-2504657%20-%20In-band%20operation%20for%20NB-IoT.docx" TargetMode="External"/><Relationship Id="rId64" Type="http://schemas.openxmlformats.org/officeDocument/2006/relationships/hyperlink" Target="file:///C:\Data\3GPP\Extracts\R2-2504571%20Discussion%20on%20Downlink%20Coverage%20Enhancements.docx" TargetMode="External"/><Relationship Id="rId118" Type="http://schemas.openxmlformats.org/officeDocument/2006/relationships/hyperlink" Target="file:///C:\Data\3GPP\Extracts\R2-2504662%20-%20MBS%20signalling%20details%20in%20NR%20NTN.docx" TargetMode="External"/><Relationship Id="rId139" Type="http://schemas.openxmlformats.org/officeDocument/2006/relationships/hyperlink" Target="file:///C:\Data\3GPP\Extracts\R2-2503499%20Remaining%20issues%20for%20S&amp;F%20operation%20in%20IoT%20NTN.docx" TargetMode="External"/><Relationship Id="rId85" Type="http://schemas.openxmlformats.org/officeDocument/2006/relationships/hyperlink" Target="file:///C:\Data\3GPP\Extracts\R2-2504207%20DL%20CE%20v2.docx" TargetMode="External"/><Relationship Id="rId150" Type="http://schemas.openxmlformats.org/officeDocument/2006/relationships/hyperlink" Target="file:///C:\Data\3GPP\Extracts\R2-2504138-Store-Forward-RAN-Aspects.docx" TargetMode="External"/><Relationship Id="rId171" Type="http://schemas.openxmlformats.org/officeDocument/2006/relationships/hyperlink" Target="file:///C:\Data\3GPP\Extracts\R2-2503662%20Further%20discussion%20on%20UL%20capacity%20enhancement%20for%20IoT%20NTN.docx" TargetMode="External"/><Relationship Id="rId192" Type="http://schemas.openxmlformats.org/officeDocument/2006/relationships/hyperlink" Target="file:///C:\Data\3GPP\Extracts\R2-2503530%20-%20Discussion%20on%20PWS%20for%20NB-IoT.docx" TargetMode="External"/><Relationship Id="rId206" Type="http://schemas.openxmlformats.org/officeDocument/2006/relationships/hyperlink" Target="file:///C:\Data\3GPP\Extracts\R2-2503462%20Discussion%20on%20support%20of%20NB-IoT%20NTN%20TDD.docx" TargetMode="External"/><Relationship Id="rId227" Type="http://schemas.openxmlformats.org/officeDocument/2006/relationships/theme" Target="theme/theme1.xml"/><Relationship Id="rId12" Type="http://schemas.openxmlformats.org/officeDocument/2006/relationships/hyperlink" Target="file:///C:\Data\3GPP\Extracts\R2-2504336-R17%20CR%20IoT-NTN%20SI%20accumulation.docx" TargetMode="External"/><Relationship Id="rId33" Type="http://schemas.openxmlformats.org/officeDocument/2006/relationships/hyperlink" Target="file:///C:\Data\3GPP\Extracts\R2-2504220.docx" TargetMode="External"/><Relationship Id="rId108" Type="http://schemas.openxmlformats.org/officeDocument/2006/relationships/hyperlink" Target="file:///C:\Data\3GPP\Extracts\R2-2504147%20Discussion%20on%20MBS%20broadcast%20over%20NTN.docx" TargetMode="External"/><Relationship Id="rId129" Type="http://schemas.openxmlformats.org/officeDocument/2006/relationships/hyperlink" Target="file:///C:\Data\3GPP\Extracts\R2-2504069%20RRC%20open%20issues%20list%20for%20IoT%20NTN.docx" TargetMode="External"/><Relationship Id="rId54" Type="http://schemas.openxmlformats.org/officeDocument/2006/relationships/hyperlink" Target="file:///C:\Data\3GPP\Extracts\R2-2504078%20Remaining%20304%20open%20issues%20for%20NR%20NTN.docx" TargetMode="External"/><Relationship Id="rId75" Type="http://schemas.openxmlformats.org/officeDocument/2006/relationships/hyperlink" Target="file:///C:\Data\3GPP\Extracts\R2-2503905%20On%20DL-CE%20aspects%20for%20NR%20NTN.docx" TargetMode="External"/><Relationship Id="rId96" Type="http://schemas.openxmlformats.org/officeDocument/2006/relationships/hyperlink" Target="file:///C:\Data\3GPP\Extracts\R2-2504173_MBS%20over%20NTN_v1.doc" TargetMode="External"/><Relationship Id="rId140" Type="http://schemas.openxmlformats.org/officeDocument/2006/relationships/hyperlink" Target="file:///C:\Data\3GPP\Extracts\R2-2503528%20-%20Discussion%20on%20Store%20&amp;%20Forward%20satellite%20operation.docx" TargetMode="External"/><Relationship Id="rId161" Type="http://schemas.openxmlformats.org/officeDocument/2006/relationships/hyperlink" Target="file:///C:\Data\3GPP\Extracts\R2-2504527%20RAN2%20impact%20on%20SF%20mode.docx" TargetMode="External"/><Relationship Id="rId182" Type="http://schemas.openxmlformats.org/officeDocument/2006/relationships/hyperlink" Target="file:///C:\Data\3GPP\Extracts\R2-2504318%20EDT%20enh.docx" TargetMode="External"/><Relationship Id="rId217" Type="http://schemas.openxmlformats.org/officeDocument/2006/relationships/hyperlink" Target="file:///C:\Data\3GPP\Extracts\R2-2504510%20%20Further%20discussion%20on%20support%20of%20TDD%20mode%20for%20IoT-NTN.docx" TargetMode="External"/><Relationship Id="rId6" Type="http://schemas.openxmlformats.org/officeDocument/2006/relationships/footnotes" Target="footnotes.xml"/><Relationship Id="rId23" Type="http://schemas.openxmlformats.org/officeDocument/2006/relationships/hyperlink" Target="file:///C:\Data\3GPP\Extracts\R2-2504205%20CR%20(cond)eventD1%20Rel-18%20v4.docx" TargetMode="External"/><Relationship Id="rId119" Type="http://schemas.openxmlformats.org/officeDocument/2006/relationships/hyperlink" Target="file:///C:\Data\3GPP\Extracts\R2-2503986%208.8.5%20Regenerative%20payload%20-%20NTN%20Ph3.docx" TargetMode="External"/><Relationship Id="rId44" Type="http://schemas.openxmlformats.org/officeDocument/2006/relationships/hyperlink" Target="file:///C:\Data\3GPP\Extracts\R2-2504139-IoT-NTN-NR-Inband.docx" TargetMode="External"/><Relationship Id="rId65" Type="http://schemas.openxmlformats.org/officeDocument/2006/relationships/hyperlink" Target="file:///C:\Data\3GPP\Extracts\R2-2503495%20Discussion%20on%20DL%20coverage%20enhancement.doc" TargetMode="External"/><Relationship Id="rId86" Type="http://schemas.openxmlformats.org/officeDocument/2006/relationships/hyperlink" Target="file:///C:\Data\3GPP\Extracts\R2-2504357-Discussion_on_DL_coverage_enhancement.docx" TargetMode="External"/><Relationship Id="rId130" Type="http://schemas.openxmlformats.org/officeDocument/2006/relationships/hyperlink" Target="file:///C:\Data\3GPP\Extracts\R2-2504525%20MAC%20Running%20CR%20for%20R19%20IoT%20NTN.docx" TargetMode="External"/><Relationship Id="rId151" Type="http://schemas.openxmlformats.org/officeDocument/2006/relationships/hyperlink" Target="file:///C:\Data\3GPP\Extracts\R2-2504174_Store%20and%20Forward.doc" TargetMode="External"/><Relationship Id="rId172" Type="http://schemas.openxmlformats.org/officeDocument/2006/relationships/hyperlink" Target="file:///C:\Data\3GPP\Extracts\R2-2503675_Discussion%20of%20UL%20capacity%20in%20IoT%20NTN.doc" TargetMode="External"/><Relationship Id="rId193" Type="http://schemas.openxmlformats.org/officeDocument/2006/relationships/hyperlink" Target="file:///C:\Data\3GPP\Extracts\R2-2503663%20Remaining%20issues%20on%20support%20of%20PWS%20for%20NB-IoT%20NTN.docx" TargetMode="External"/><Relationship Id="rId207" Type="http://schemas.openxmlformats.org/officeDocument/2006/relationships/hyperlink" Target="file:///C:\Data\3GPP\Extracts\R2-2503531%20-%20Discussion%20on%20IoT%20NTN%20TDD%20mode.docx" TargetMode="External"/><Relationship Id="rId13" Type="http://schemas.openxmlformats.org/officeDocument/2006/relationships/hyperlink" Target="file:///C:\Data\3GPP\Extracts\R2-2504337-R18%20CR%20IoT-NTN%20SI%20accumulation.docx" TargetMode="External"/><Relationship Id="rId109" Type="http://schemas.openxmlformats.org/officeDocument/2006/relationships/hyperlink" Target="file:///C:\Data\3GPP\Extracts\R2-2504201.docx" TargetMode="External"/><Relationship Id="rId34" Type="http://schemas.openxmlformats.org/officeDocument/2006/relationships/hyperlink" Target="file:///C:\Data\3GPP\Extracts\R2-2504685.docx" TargetMode="External"/><Relationship Id="rId55" Type="http://schemas.openxmlformats.org/officeDocument/2006/relationships/hyperlink" Target="file:///C:\Data\3GPP\Extracts\R2-2504171_38.306%20UE%20capability%20running%20CR%20on%20NR%20NTN_v6_clean.docx" TargetMode="External"/><Relationship Id="rId76" Type="http://schemas.openxmlformats.org/officeDocument/2006/relationships/hyperlink" Target="file:///C:\Data\3GPP\Extracts\R2-2503943%20Discussion%20on%20DL%20coverage%20enhancements.docx" TargetMode="External"/><Relationship Id="rId97" Type="http://schemas.openxmlformats.org/officeDocument/2006/relationships/hyperlink" Target="file:///C:\Data\3GPP\Extracts\R2-2503460%20Further%20discussion%20on%20support%20of%20broadcast%20service%20in%20NR%20NTN.docx" TargetMode="External"/><Relationship Id="rId120" Type="http://schemas.openxmlformats.org/officeDocument/2006/relationships/hyperlink" Target="file:///C:\Data\3GPP\Extracts\R2-2504033.docx" TargetMode="External"/><Relationship Id="rId141" Type="http://schemas.openxmlformats.org/officeDocument/2006/relationships/hyperlink" Target="file:///C:\Data\3GPP\Extracts\R2-2503598.docx" TargetMode="External"/><Relationship Id="rId7" Type="http://schemas.openxmlformats.org/officeDocument/2006/relationships/endnotes" Target="endnotes.xml"/><Relationship Id="rId162" Type="http://schemas.openxmlformats.org/officeDocument/2006/relationships/hyperlink" Target="file:///C:\Data\3GPP\Extracts\R2-2504550.docx" TargetMode="External"/><Relationship Id="rId183" Type="http://schemas.openxmlformats.org/officeDocument/2006/relationships/hyperlink" Target="file:///C:\Data\3GPP\Extracts\R2-2504338-IoT-NTN%20uplink%20capacity%20enhancement.docx" TargetMode="External"/><Relationship Id="rId218" Type="http://schemas.openxmlformats.org/officeDocument/2006/relationships/hyperlink" Target="file:///C:\Data\3GPP\Extracts\R2-2504633%20Discussion%20on%20IoT%20TDD_v3.docx" TargetMode="External"/><Relationship Id="rId24" Type="http://schemas.openxmlformats.org/officeDocument/2006/relationships/hyperlink" Target="file:///C:\Data\3GPP\Extracts\R2-2503937%20Capability%20for%20SMTC%20adjustment%20in%20RRC_IDLE%20and%20RRC_INACTIVE%20(R17).docx" TargetMode="External"/><Relationship Id="rId45" Type="http://schemas.openxmlformats.org/officeDocument/2006/relationships/hyperlink" Target="file:///C:\Data\3GPP\Extracts\R2-2504658%20-%2036300_CR1420_(Rel-18)%20-%20Introduction%20of%20the%20inband%20operation%20for%20NTN%20IoT%20in%20NR%20NTN.docx" TargetMode="External"/><Relationship Id="rId66" Type="http://schemas.openxmlformats.org/officeDocument/2006/relationships/hyperlink" Target="file:///C:\Data\3GPP\Extracts\R2-2504312%20Multiple%20SMTCs.docx" TargetMode="External"/><Relationship Id="rId87" Type="http://schemas.openxmlformats.org/officeDocument/2006/relationships/hyperlink" Target="file:///C:\Data\3GPP\Extracts\R2-2504506%20Further%20consideration%20on%20downlink%20coverage%20enhancements.docx" TargetMode="External"/><Relationship Id="rId110" Type="http://schemas.openxmlformats.org/officeDocument/2006/relationships/hyperlink" Target="file:///C:\Data\3GPP\Extracts\R2-2504208%20BC%20service%20area%20v2.docx" TargetMode="External"/><Relationship Id="rId131" Type="http://schemas.openxmlformats.org/officeDocument/2006/relationships/hyperlink" Target="file:///C:\Data\3GPP\Extracts\R2-2504526%20IoT%20NTN%20MAC%20Open%20issues.docx" TargetMode="External"/><Relationship Id="rId152" Type="http://schemas.openxmlformats.org/officeDocument/2006/relationships/hyperlink" Target="file:///C:\Data\3GPP\Extracts\R2-2504179%20(R19%20IoT-NTN%20AI%208.9.2)%20-%20Support%20of%20S+F.docx" TargetMode="External"/><Relationship Id="rId173" Type="http://schemas.openxmlformats.org/officeDocument/2006/relationships/hyperlink" Target="file:///C:\Data\3GPP\Extracts\R2-2503880%20Discussion%20on%20UL%20Capacity%20Enhancement%20for%20IoT-NTN.docx" TargetMode="External"/><Relationship Id="rId194" Type="http://schemas.openxmlformats.org/officeDocument/2006/relationships/hyperlink" Target="file:///C:\Data\3GPP\Extracts\R2-2503676_The%20PWS%20related%20consideration%20of%20NB-IoT%20NTN.doc" TargetMode="External"/><Relationship Id="rId208" Type="http://schemas.openxmlformats.org/officeDocument/2006/relationships/hyperlink" Target="file:///C:\Data\3GPP\Extracts\R2-2503689.docx" TargetMode="External"/><Relationship Id="rId14" Type="http://schemas.openxmlformats.org/officeDocument/2006/relationships/hyperlink" Target="file:///C:\Data\3GPP\archive\RAN\RAN%2392\Tdocs\RP-211557.zip" TargetMode="External"/><Relationship Id="rId35" Type="http://schemas.openxmlformats.org/officeDocument/2006/relationships/hyperlink" Target="file:///C:\Data\3GPP\Extracts\R2-2504650_CR1200r2_38306_Rel18_Correction%20on%20NTN%20in%20FR2%20bands.docx" TargetMode="External"/><Relationship Id="rId56" Type="http://schemas.openxmlformats.org/officeDocument/2006/relationships/hyperlink" Target="file:///C:\Data\3GPP\Extracts\R2-2504170_Open%20issue%20list%20for%20NR%20NTN%20UE%20capability_v1_Rapp.doc" TargetMode="External"/><Relationship Id="rId77" Type="http://schemas.openxmlformats.org/officeDocument/2006/relationships/hyperlink" Target="file:///C:\Data\3GPP\Extracts\R2-2503958_NTN_SMTC.docx" TargetMode="External"/><Relationship Id="rId100" Type="http://schemas.openxmlformats.org/officeDocument/2006/relationships/hyperlink" Target="file:///C:\Data\3GPP\Extracts\R2-2503560%20Discussions%20on%20supporting%20broadcast%20service.doc"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4063.doc" TargetMode="External"/><Relationship Id="rId121" Type="http://schemas.openxmlformats.org/officeDocument/2006/relationships/hyperlink" Target="file:///C:\Data\3GPP\Extracts\R2-2504058.docx" TargetMode="External"/><Relationship Id="rId142" Type="http://schemas.openxmlformats.org/officeDocument/2006/relationships/hyperlink" Target="file:///C:\Data\3GPP\Extracts\R2-2503674_Remaining%20issues%20for%20IoT%20NTN%20S&amp;F.doc" TargetMode="External"/><Relationship Id="rId163" Type="http://schemas.openxmlformats.org/officeDocument/2006/relationships/hyperlink" Target="file:///C:\Data\3GPP\Extracts\R2-2504617%20-%20&#8220;S&amp;F%20Monitoring%20List&#8221;%20and%20&#8220;S&amp;F%20Wait%20Timer&#8221;%20and%20potential%20RAN2%20impacts_v02.docx" TargetMode="External"/><Relationship Id="rId184" Type="http://schemas.openxmlformats.org/officeDocument/2006/relationships/hyperlink" Target="file:///C:\Data\3GPP\Extracts\R2-2504393%20Further%20discussion%20on%20uplink%20capacity%20enhancement%20for%20IoT-NTN.docx" TargetMode="External"/><Relationship Id="rId219" Type="http://schemas.openxmlformats.org/officeDocument/2006/relationships/hyperlink" Target="file:///C:\Data\3GPP\Extracts\R2-2503369_Draft%20CR_36306_Rel19_Introduction%20of%20LTE%20TN%20to%20IoT%20NTN%20Mobility%20UE%20Capability.docx" TargetMode="External"/><Relationship Id="rId3" Type="http://schemas.openxmlformats.org/officeDocument/2006/relationships/styles" Target="styles.xml"/><Relationship Id="rId214" Type="http://schemas.openxmlformats.org/officeDocument/2006/relationships/hyperlink" Target="file:///C:\Data\3GPP\Extracts\R2-2504320%20NB-IoT%20TDD.docx" TargetMode="External"/><Relationship Id="rId25" Type="http://schemas.openxmlformats.org/officeDocument/2006/relationships/hyperlink" Target="file:///C:\Data\3GPP\Extracts\R2-2503938%20Capability%20for%20SMTC%20adjustment%20in%20RRC_IDLE%20and%20RRC_INACTIVE%20(R18).docx" TargetMode="External"/><Relationship Id="rId46" Type="http://schemas.openxmlformats.org/officeDocument/2006/relationships/hyperlink" Target="file:///C:\Data\3GPP\Extracts\R2-2503359_CR1421_36300_Rel18_Introduction%20of%20NB-IoT%20NTN%20in-band%20operation%20with%20NR%20NTN.docx" TargetMode="External"/><Relationship Id="rId67" Type="http://schemas.openxmlformats.org/officeDocument/2006/relationships/hyperlink" Target="file:///C:\Data\3GPP\Extracts\R2-2503926%20Open%20issues%20for%20DL%20coverage%20enhancements.docx" TargetMode="External"/><Relationship Id="rId116" Type="http://schemas.openxmlformats.org/officeDocument/2006/relationships/hyperlink" Target="file:///C:\Data\3GPP\Extracts\R2-2504529%20-%20Discussion%20on%20support%20for%20broadcast%20service%20in%20NTN.docx" TargetMode="External"/><Relationship Id="rId137" Type="http://schemas.openxmlformats.org/officeDocument/2006/relationships/hyperlink" Target="file:///C:\Data\3GPP\Extracts\R2-2503354%20Further%20Discussion%20on%20S&amp;F%20Operation.docx" TargetMode="External"/><Relationship Id="rId158" Type="http://schemas.openxmlformats.org/officeDocument/2006/relationships/hyperlink" Target="file:///C:\Data\3GPP\Extracts\R2-2504367%20Discussion%20on%20IoT%20NTN%20Store%20and%20Forward.docx" TargetMode="External"/><Relationship Id="rId20" Type="http://schemas.openxmlformats.org/officeDocument/2006/relationships/hyperlink" Target="file:///C:\Data\3GPP\Extracts\R2-2504612_Clarification%20on%20the%20ambiguity%20of%20symbol%20n.docx" TargetMode="External"/><Relationship Id="rId41" Type="http://schemas.openxmlformats.org/officeDocument/2006/relationships/hyperlink" Target="file:///C:\Data\3GPP\Extracts\R2-2504089%20Corrections%20to%20location%20based%20measurement.docx" TargetMode="External"/><Relationship Id="rId62" Type="http://schemas.openxmlformats.org/officeDocument/2006/relationships/hyperlink" Target="file:///C:\Data\3GPP\Extracts\R2-2504668_less%20than%205Mhz%20for%20NR%20NTN.docx" TargetMode="External"/><Relationship Id="rId83" Type="http://schemas.openxmlformats.org/officeDocument/2006/relationships/hyperlink" Target="file:///C:\Data\3GPP\Extracts\R2-2504172_DL%20coverage%20enhancement.doc" TargetMode="External"/><Relationship Id="rId88" Type="http://schemas.openxmlformats.org/officeDocument/2006/relationships/hyperlink" Target="file:///C:\Data\3GPP\Extracts\R2-2504595%20Discussion%20on%20downlink%20coverage%20enhancement.docx" TargetMode="External"/><Relationship Id="rId111" Type="http://schemas.openxmlformats.org/officeDocument/2006/relationships/hyperlink" Target="file:///C:\Data\3GPP\Extracts\R2-2504311%20MBS%20broadcast%20in%20NTN.docx" TargetMode="External"/><Relationship Id="rId132" Type="http://schemas.openxmlformats.org/officeDocument/2006/relationships/hyperlink" Target="file:///C:\Data\3GPP\Extracts\R2-2504149-Running-CR-TS36304.docx" TargetMode="External"/><Relationship Id="rId153" Type="http://schemas.openxmlformats.org/officeDocument/2006/relationships/hyperlink" Target="file:///C:\Data\3GPP\Extracts\R2-2504202.docx" TargetMode="External"/><Relationship Id="rId174" Type="http://schemas.openxmlformats.org/officeDocument/2006/relationships/hyperlink" Target="file:///C:\Data\3GPP\Extracts\R2-2503909%20EDT%20for%20uplink%20capacity%20enhancement%20in%20NTN%20(Revision%20of%20R2-2502356).docx" TargetMode="External"/><Relationship Id="rId179" Type="http://schemas.openxmlformats.org/officeDocument/2006/relationships/hyperlink" Target="file:///C:\Data\3GPP\Extracts\R2-2504098.docx" TargetMode="External"/><Relationship Id="rId195" Type="http://schemas.openxmlformats.org/officeDocument/2006/relationships/hyperlink" Target="file:///C:\Data\3GPP\Extracts\R2-2503799%20Open%20issues%20on%20the%20support%20for%20PWS%20in%20NB-IoT.docx" TargetMode="External"/><Relationship Id="rId209" Type="http://schemas.openxmlformats.org/officeDocument/2006/relationships/hyperlink" Target="file:///C:\Data\3GPP\Extracts\R2-2503911%20DL%20and%20UL%20impacts%20of%20TDD%20pattern%20in%20IoT%20NTN.docx" TargetMode="External"/><Relationship Id="rId190" Type="http://schemas.openxmlformats.org/officeDocument/2006/relationships/hyperlink" Target="file:///C:\Data\3GPP\Extracts\R2-2503501%20Remaining%20issues%20for%20PWS%20support%20in%20IoT%20NTN.docx" TargetMode="External"/><Relationship Id="rId204" Type="http://schemas.openxmlformats.org/officeDocument/2006/relationships/hyperlink" Target="file:///C:\Data\3GPP\Extracts\R2-2503357%20Further%20Discussion%20on%20IoT-NTN%20TDD%20mode.docx" TargetMode="External"/><Relationship Id="rId220" Type="http://schemas.openxmlformats.org/officeDocument/2006/relationships/hyperlink" Target="file:///C:\Data\3GPP\Extracts\R2-2503829%2036331CR%20for%20the%20inclusion%20of%20NB-IoT%20satellite%20information%20in%20E-UTRAN.docx" TargetMode="External"/><Relationship Id="rId225" Type="http://schemas.openxmlformats.org/officeDocument/2006/relationships/footer" Target="footer1.xml"/><Relationship Id="rId15" Type="http://schemas.openxmlformats.org/officeDocument/2006/relationships/hyperlink" Target="file:///C:\Data\3GPP\Extracts\R2-2504661%20-%2038304_CR0438_(Rel-17)%20-%20Removal%20of%20PWS%20support%20in%20NR%20NTN.docx" TargetMode="External"/><Relationship Id="rId36" Type="http://schemas.openxmlformats.org/officeDocument/2006/relationships/hyperlink" Target="file:///C:\Data\3GPP\Extracts\R2-2504133%20Further%20Thoughts%20on%20IDC%20issue%20between%20GNSS%20and%20NTN%20UL.docx" TargetMode="External"/><Relationship Id="rId57" Type="http://schemas.openxmlformats.org/officeDocument/2006/relationships/hyperlink" Target="file:///C:\Data\3GPP\Extracts\R2-2504096%20Introduction%20of%20Stage%202%20for%20LTE%20TN%20to%20NR%20NTN%20idle%20mode%20mobility.docx" TargetMode="External"/><Relationship Id="rId106" Type="http://schemas.openxmlformats.org/officeDocument/2006/relationships/hyperlink" Target="file:///C:\Data\3GPP\Extracts\R2-2503907%20Further%20considerations%20on%20ETWS%20support%20in%20NR%20NTN%20(Revision%20of%20R2-2502354).docx" TargetMode="External"/><Relationship Id="rId127" Type="http://schemas.openxmlformats.org/officeDocument/2006/relationships/hyperlink" Target="file:///C:\Data\3GPP\Extracts\R2-2504646%20-%2036300_(Rel-19)%20-%20Draft%20Introduction%20of%20IoT%20NTN%20phase%203.docx" TargetMode="External"/><Relationship Id="rId10" Type="http://schemas.openxmlformats.org/officeDocument/2006/relationships/hyperlink" Target="file:///C:\Data\3GPP\Extracts\R2-2504333-R18%20CR%20IoT-NTN%20Correction%20to%20explicit%20indication%20of%20epoch%20in%20SIB31.docx" TargetMode="External"/><Relationship Id="rId31" Type="http://schemas.openxmlformats.org/officeDocument/2006/relationships/hyperlink" Target="file:///C:\Data\3GPP\Extracts\R2-2504217.docx" TargetMode="External"/><Relationship Id="rId52" Type="http://schemas.openxmlformats.org/officeDocument/2006/relationships/hyperlink" Target="file:///C:\Data\3GPP\Extracts\R2-2504659%20-%20Remaining%20RRC%20open%20issues%20for%20NR%20NTN%20Rel-19.docx" TargetMode="External"/><Relationship Id="rId73" Type="http://schemas.openxmlformats.org/officeDocument/2006/relationships/hyperlink" Target="file:///C:\Data\3GPP\Extracts\R2-2503671_The%20consideration%20of%20location%20based%20SMTC%20in%20NR%20NTN.doc" TargetMode="External"/><Relationship Id="rId78" Type="http://schemas.openxmlformats.org/officeDocument/2006/relationships/hyperlink" Target="file:///C:\Data\3GPP\Extracts\R2-2504006%20Discussion%20on%20DL%20coverage%20enhancement%20for%20NTN.doc" TargetMode="External"/><Relationship Id="rId94" Type="http://schemas.openxmlformats.org/officeDocument/2006/relationships/hyperlink" Target="file:///C:\Data\3GPP\Extracts\R2-2504391%20Discussion%20on%20uplink%20capacity%20and%20throughput%20enhancement%20for%20NR%20NTN.docx" TargetMode="External"/><Relationship Id="rId99" Type="http://schemas.openxmlformats.org/officeDocument/2006/relationships/hyperlink" Target="file:///C:\Data\3GPP\Extracts\R2-2504081%20Consideration%20on%20broadcast%20service%20enhancements.doc" TargetMode="External"/><Relationship Id="rId101" Type="http://schemas.openxmlformats.org/officeDocument/2006/relationships/hyperlink" Target="file:///C:\Data\3GPP\Extracts\R2-2503353%20Remaining%20Issues%20on%20MBS%20Broadcast%20Provision%20in%20NTN.docx" TargetMode="External"/><Relationship Id="rId122" Type="http://schemas.openxmlformats.org/officeDocument/2006/relationships/hyperlink" Target="file:///C:\Data\3GPP\Extracts\R2-2504064.doc" TargetMode="External"/><Relationship Id="rId143" Type="http://schemas.openxmlformats.org/officeDocument/2006/relationships/hyperlink" Target="file:///C:\Data\3GPP\Extracts\R2-2503768%20Discussion%20on%20Store%20and%20Forward.docx" TargetMode="External"/><Relationship Id="rId148" Type="http://schemas.openxmlformats.org/officeDocument/2006/relationships/hyperlink" Target="file:///C:\Data\3GPP\Extracts\R2-2504090%20Open%20issues%20on%20Store%20and%20Forward%20operation.docx" TargetMode="External"/><Relationship Id="rId164" Type="http://schemas.openxmlformats.org/officeDocument/2006/relationships/hyperlink" Target="file:///C:\Data\3GPP\Extracts\R2-2504654%20-%20Support%20for%20store%20and%20forward%20in%20IoT%20NTN.docx" TargetMode="External"/><Relationship Id="rId169" Type="http://schemas.openxmlformats.org/officeDocument/2006/relationships/hyperlink" Target="file:///C:\Data\3GPP\Extracts\R2-2503529-%20Discussion%20on%20CB-msg3%20EDT%20and%20msg4%20enhancement.docx" TargetMode="External"/><Relationship Id="rId185" Type="http://schemas.openxmlformats.org/officeDocument/2006/relationships/hyperlink" Target="file:///C:\Data\3GPP\Extracts\R2-2504479%20Discussion%20on%20UL%20capacity%20enhancement.docx" TargetMode="External"/><Relationship Id="rId4" Type="http://schemas.openxmlformats.org/officeDocument/2006/relationships/settings" Target="settings.xml"/><Relationship Id="rId9" Type="http://schemas.openxmlformats.org/officeDocument/2006/relationships/hyperlink" Target="file:///C:\Data\3GPP\Extracts\R2-2504332-R17%20CR%20IoT-NTN%20Correction%20to%20explicit%20indication%20of%20epoch%20in%20SIB31.docx" TargetMode="External"/><Relationship Id="rId180" Type="http://schemas.openxmlformats.org/officeDocument/2006/relationships/hyperlink" Target="file:///C:\Data\3GPP\Extracts\R2-2504175_Contention%20based%20MSG3.doc" TargetMode="External"/><Relationship Id="rId210" Type="http://schemas.openxmlformats.org/officeDocument/2006/relationships/hyperlink" Target="file:///C:\Data\3GPP\Extracts\R2-2503987%20IoT-NTN%20TDD%20mode.docx" TargetMode="External"/><Relationship Id="rId215" Type="http://schemas.openxmlformats.org/officeDocument/2006/relationships/hyperlink" Target="file:///C:\Data\3GPP\Extracts\R2-2504334-iot-ntn-tdd.docx" TargetMode="External"/><Relationship Id="rId26" Type="http://schemas.openxmlformats.org/officeDocument/2006/relationships/hyperlink" Target="file:///C:\Data\3GPP\Extracts\R2-2504315%20Rel-17%2038306%20DCP%20support.docx" TargetMode="External"/><Relationship Id="rId47" Type="http://schemas.openxmlformats.org/officeDocument/2006/relationships/hyperlink" Target="file:///C:\Data\3GPP\archive\RAN\RAN%23106\Tdocs\RP-243300.zip" TargetMode="External"/><Relationship Id="rId68" Type="http://schemas.openxmlformats.org/officeDocument/2006/relationships/hyperlink" Target="file:///C:\Data\3GPP\Extracts\R2-2504400-Analysis%20on%20DL%20coverage%20enhancements%20due%20to%20extended%20SSB%20periodicity.docx" TargetMode="External"/><Relationship Id="rId89" Type="http://schemas.openxmlformats.org/officeDocument/2006/relationships/hyperlink" Target="file:///C:\Data\3GPP\Extracts\R2-2504653%20-%20DL%20coverage%20enhancements.docx" TargetMode="External"/><Relationship Id="rId112" Type="http://schemas.openxmlformats.org/officeDocument/2006/relationships/hyperlink" Target="file:///C:\Data\3GPP\Extracts\R2-2504356-NTN_MBS_ISA.docx" TargetMode="External"/><Relationship Id="rId133" Type="http://schemas.openxmlformats.org/officeDocument/2006/relationships/hyperlink" Target="file:///C:\Data\3GPP\Extracts\R2-2504140%20open%20issues%20list%20for%20IoT%20NTN-Idle-mode.docx" TargetMode="External"/><Relationship Id="rId154" Type="http://schemas.openxmlformats.org/officeDocument/2006/relationships/hyperlink" Target="file:///C:\Data\3GPP\Extracts\R2-2504277%20Further%20consideration%20on%20Store%20and%20Forward.docx" TargetMode="External"/><Relationship Id="rId175" Type="http://schemas.openxmlformats.org/officeDocument/2006/relationships/hyperlink" Target="file:///C:\Data\3GPP\Extracts\R2-2503959%20Remaining%20issues%20on%20CB-msg3-EDT.doc" TargetMode="External"/><Relationship Id="rId196" Type="http://schemas.openxmlformats.org/officeDocument/2006/relationships/hyperlink" Target="file:///C:\Data\3GPP\Extracts\R2-2503910%20Further%20considerations%20on%20PWS%20broadcast%20support%20in%20IoT%20NTN%20(Revision%20of%20R2-2502357).docx" TargetMode="External"/><Relationship Id="rId200" Type="http://schemas.openxmlformats.org/officeDocument/2006/relationships/hyperlink" Target="file:///C:\Data\3GPP\Extracts\R2-2504394%20Support%20of%20PWS%20messages%20for%20NB-IoT.docx" TargetMode="External"/><Relationship Id="rId16" Type="http://schemas.openxmlformats.org/officeDocument/2006/relationships/hyperlink" Target="file:///C:\Data\3GPP\Extracts\R2-2504520%20Clarification%20on%20redirection%20and%20cell%20reselection%20to%20NR%20NTN%20(R17).docx" TargetMode="External"/><Relationship Id="rId221" Type="http://schemas.openxmlformats.org/officeDocument/2006/relationships/hyperlink" Target="file:///C:\Data\3GPP\Extracts\R2-2503832%2036300CR%20for%20the%20inclusion%20of%20NB-IoT%20satellite%20information%20in%20E-UTRAN.docx" TargetMode="External"/><Relationship Id="rId37" Type="http://schemas.openxmlformats.org/officeDocument/2006/relationships/hyperlink" Target="file:///C:\Data\3GPP\Extracts\R2-2504339%20Rel-18%2038331%20RP%20for%20hard%20satellite%20switch.docx" TargetMode="External"/><Relationship Id="rId58" Type="http://schemas.openxmlformats.org/officeDocument/2006/relationships/hyperlink" Target="file:///C:\Data\3GPP\Extracts\R2-2504530%20Introduction%20of%20LTE%20TN%20to%20NR%20NTN%20IDLE%20mode%20mobility%20(Rev.5).docx" TargetMode="External"/><Relationship Id="rId79" Type="http://schemas.openxmlformats.org/officeDocument/2006/relationships/hyperlink" Target="file:///C:\Data\3GPP\Extracts\R2-2504010_Remaining%20issues%20on%20DL%20CE%20in%20NR%20NTN.docx" TargetMode="External"/><Relationship Id="rId102" Type="http://schemas.openxmlformats.org/officeDocument/2006/relationships/hyperlink" Target="file:///C:\Data\3GPP\Extracts\R2-2503672_The%20signaling%20design%20of%20service%20area%20for%20PWS.doc" TargetMode="External"/><Relationship Id="rId123" Type="http://schemas.openxmlformats.org/officeDocument/2006/relationships/hyperlink" Target="file:///C:\Data\3GPP\Extracts\R2-2503673_NTN%20mobility%20redirection%20signalling%20design.doc" TargetMode="External"/><Relationship Id="rId144" Type="http://schemas.openxmlformats.org/officeDocument/2006/relationships/hyperlink" Target="file:///C:\Data\3GPP\Extracts\R2-2503798%20Open%20issues%20on%20the%20S&amp;F%20mode%20transition%20time.docx" TargetMode="External"/><Relationship Id="rId90" Type="http://schemas.openxmlformats.org/officeDocument/2006/relationships/hyperlink" Target="file:///C:\Data\3GPP\Extracts\R2-2504080%20Consideration%20on%20UL%20capacity%20enhancement.doc" TargetMode="External"/><Relationship Id="rId165" Type="http://schemas.openxmlformats.org/officeDocument/2006/relationships/hyperlink" Target="file:///C:\Data\3GPP\Extracts\R2-2503347_UL%20capacity%20IoT%20NTN.doc" TargetMode="External"/><Relationship Id="rId186" Type="http://schemas.openxmlformats.org/officeDocument/2006/relationships/hyperlink" Target="file:///C:\Data\3GPP\Extracts\R2-2504528%20Discussion%20on%20CB-Msg3-EDT.docx" TargetMode="External"/><Relationship Id="rId211" Type="http://schemas.openxmlformats.org/officeDocument/2006/relationships/hyperlink" Target="file:///C:\Data\3GPP\Extracts\R2-2504070%20Discussion%20on%20RAN2%20impacts%20of%20IoT-NTN%20TDD.docx" TargetMode="External"/><Relationship Id="rId27" Type="http://schemas.openxmlformats.org/officeDocument/2006/relationships/hyperlink" Target="file:///C:\Data\3GPP\Extracts\R2-2504316%20Rel-18%2038306%20DCP%20support.docx" TargetMode="External"/><Relationship Id="rId48" Type="http://schemas.openxmlformats.org/officeDocument/2006/relationships/hyperlink" Target="http://ftp.3gpp.org/tsg_ran/TSG_RAN/TSGR_104/Docs/RP-240924.zip" TargetMode="External"/><Relationship Id="rId69" Type="http://schemas.openxmlformats.org/officeDocument/2006/relationships/hyperlink" Target="file:///C:\Data\3GPP\Extracts\R2-2503352%20Further%20Discussion%20on%20DL%20Coverage%20in%20NTN.docx" TargetMode="External"/><Relationship Id="rId113" Type="http://schemas.openxmlformats.org/officeDocument/2006/relationships/hyperlink" Target="file:///C:\Data\3GPP\Extracts\R2-2504392%20Considerations%20on%20broadcast%20service%20for%20NR%20NTN.docx" TargetMode="External"/><Relationship Id="rId134" Type="http://schemas.openxmlformats.org/officeDocument/2006/relationships/hyperlink" Target="file:///C:\Data\3GPP\Extracts\R2-2504321%20Rel-19%2036306%20Running%20CR.docx" TargetMode="External"/><Relationship Id="rId80" Type="http://schemas.openxmlformats.org/officeDocument/2006/relationships/hyperlink" Target="file:///C:\Data\3GPP\Extracts\R2-2504035.docx" TargetMode="External"/><Relationship Id="rId155" Type="http://schemas.openxmlformats.org/officeDocument/2006/relationships/hyperlink" Target="file:///C:\Data\3GPP\Extracts\R2-2504317%20store%20and%20forward.docx" TargetMode="External"/><Relationship Id="rId176" Type="http://schemas.openxmlformats.org/officeDocument/2006/relationships/hyperlink" Target="file:///C:\Data\3GPP\Extracts\R2-2504047.docx" TargetMode="External"/><Relationship Id="rId197" Type="http://schemas.openxmlformats.org/officeDocument/2006/relationships/hyperlink" Target="file:///C:\Data\3GPP\Extracts\R2-2504092%20Acceptable%20cell%20camping%20for%20NB-IoT.docx" TargetMode="External"/><Relationship Id="rId201" Type="http://schemas.openxmlformats.org/officeDocument/2006/relationships/hyperlink" Target="file:///C:\Data\3GPP\Extracts\R2-2504655%20-%20Enhancements%20to%20support%20PWS%20in%20NB-IoT%20NTN.docx" TargetMode="External"/><Relationship Id="rId222" Type="http://schemas.openxmlformats.org/officeDocument/2006/relationships/hyperlink" Target="file:///C:\Data\3GPP\Extracts\R2-2504071%20ETWS%20geo-fencing%20for%20eMTC%20NTN%20and%20for%20TN.docx" TargetMode="External"/><Relationship Id="rId17" Type="http://schemas.openxmlformats.org/officeDocument/2006/relationships/hyperlink" Target="file:///C:\Data\3GPP\Extracts\R2-2504521%20Clarification%20on%20redirection%20and%20cell%20reselection%20to%20NR%20NTN%20(R18).docx" TargetMode="External"/><Relationship Id="rId38" Type="http://schemas.openxmlformats.org/officeDocument/2006/relationships/hyperlink" Target="file:///C:\Data\3GPP\Extracts\R2-2504660%20-%2038304_CR0437_(Rel-18)%20-%20Removal%20of%20PWS%20support%20in%20NR%20NTN.docx" TargetMode="External"/><Relationship Id="rId59" Type="http://schemas.openxmlformats.org/officeDocument/2006/relationships/hyperlink" Target="file:///C:\Data\3GPP\Extracts\R2-2503358_CR1200r3_36306_Rel19_Introduction%20of%20LTE%20TN%20to%20NR%20NTN%20Mobility%20UE%20Capability.docx" TargetMode="External"/><Relationship Id="rId103" Type="http://schemas.openxmlformats.org/officeDocument/2006/relationships/hyperlink" Target="file:///C:\Data\3GPP\Extracts\R2-2503748_Remaining%20issues%20on%20the%20support%20of%20broadcast%20service%20in%20NTN.docx" TargetMode="External"/><Relationship Id="rId124" Type="http://schemas.openxmlformats.org/officeDocument/2006/relationships/hyperlink" Target="file:///C:\Data\3GPP\Extracts\R2-2504007%20Discussion%20on%20dedicated%20priority%20via%20RRCConnectionRelease.doc" TargetMode="External"/><Relationship Id="rId70" Type="http://schemas.openxmlformats.org/officeDocument/2006/relationships/hyperlink" Target="file:///C:\Data\3GPP\Extracts\R2-2503458%20Discussion%20on%20downlink%20coverage%20enhancements.docx" TargetMode="External"/><Relationship Id="rId91" Type="http://schemas.openxmlformats.org/officeDocument/2006/relationships/hyperlink" Target="file:///C:\Data\3GPP\Extracts\R2-2504183%20(R19%20NR%20NTN%20WI%20AI%208.8.3)%20UL%20capacity%20throughput%20enhancement.docx" TargetMode="External"/><Relationship Id="rId145" Type="http://schemas.openxmlformats.org/officeDocument/2006/relationships/hyperlink" Target="file:///C:\Data\3GPP\Extracts\R2-2503908%20Mode%20transition%20time%20for%20S&amp;F%20operation%20(Revision%20of%20R2-2502355).docx" TargetMode="External"/><Relationship Id="rId166" Type="http://schemas.openxmlformats.org/officeDocument/2006/relationships/hyperlink" Target="file:///C:\Data\3GPP\Extracts\R2-2503355%20Discussion%20on%20CB-Msg3%20Mechanism.docx" TargetMode="External"/><Relationship Id="rId187" Type="http://schemas.openxmlformats.org/officeDocument/2006/relationships/hyperlink" Target="file:///C:\Data\3GPP\Extracts\R2-2504645%20-%20UL%20capacity%20enhancements%20for%20IoT%20NTN.docx" TargetMode="External"/><Relationship Id="rId1" Type="http://schemas.openxmlformats.org/officeDocument/2006/relationships/customXml" Target="../customXml/item1.xml"/><Relationship Id="rId212" Type="http://schemas.openxmlformats.org/officeDocument/2006/relationships/hyperlink" Target="file:///C:\Data\3GPP\Extracts\R2-2504082%20Consideration%20on%20IoT-NTN%20TDD%20mode.docx" TargetMode="External"/><Relationship Id="rId28" Type="http://schemas.openxmlformats.org/officeDocument/2006/relationships/hyperlink" Target="file:///C:\Data\3GPP\Extracts\R2-2504607_Clarification%20on%20not%20support%20DCP%20for%20NTN(R17).docx" TargetMode="External"/><Relationship Id="rId49" Type="http://schemas.openxmlformats.org/officeDocument/2006/relationships/hyperlink" Target="file:///C:\Data\3GPP\Extracts\R2-2504630%20Draft%20Stage%202%20CR%20for%20NTN%20Ph3_v08_cl.docx" TargetMode="External"/><Relationship Id="rId114" Type="http://schemas.openxmlformats.org/officeDocument/2006/relationships/hyperlink" Target="file:///C:\Data\3GPP\Extracts\R2-2504421.docx" TargetMode="External"/><Relationship Id="rId60" Type="http://schemas.openxmlformats.org/officeDocument/2006/relationships/hyperlink" Target="file:///C:\Data\3GPP\Extracts\R2-2504632%20Discussion%20k-mac%20NR%20NTN.docx" TargetMode="External"/><Relationship Id="rId81" Type="http://schemas.openxmlformats.org/officeDocument/2006/relationships/hyperlink" Target="file:///C:\Data\3GPP\Extracts\R2-2504057.docx" TargetMode="External"/><Relationship Id="rId135" Type="http://schemas.openxmlformats.org/officeDocument/2006/relationships/hyperlink" Target="file:///C:\Data\3GPP\Extracts\R2-2504631%20Discussion%20k-mac%20IoT%20NTN.docx" TargetMode="External"/><Relationship Id="rId156" Type="http://schemas.openxmlformats.org/officeDocument/2006/relationships/hyperlink" Target="file:///C:\Data\3GPP\Extracts\R2-2504351.doc" TargetMode="External"/><Relationship Id="rId177" Type="http://schemas.openxmlformats.org/officeDocument/2006/relationships/hyperlink" Target="file:///C:\Data\3GPP\Extracts\R2-2504065%20Further%20consideration%20on%20UL%20capacity%20enhancement.docx" TargetMode="External"/><Relationship Id="rId198" Type="http://schemas.openxmlformats.org/officeDocument/2006/relationships/hyperlink" Target="file:///C:\Data\3GPP\Extracts\R2-2504319%20PWS%20NB-IoT.docx" TargetMode="External"/><Relationship Id="rId202" Type="http://schemas.openxmlformats.org/officeDocument/2006/relationships/hyperlink" Target="file:///C:\Data\3GPP\archive\RAN\RAN%23106\Tdocs\RP-243293.zip" TargetMode="External"/><Relationship Id="rId223" Type="http://schemas.openxmlformats.org/officeDocument/2006/relationships/hyperlink" Target="file:///C:\Data\3GPP\Extracts\R2-2504094%20Redirection%20from%20TN%20to%20IoT%20NTN%20and%20NR%20NTN.docx" TargetMode="External"/><Relationship Id="rId18" Type="http://schemas.openxmlformats.org/officeDocument/2006/relationships/hyperlink" Target="file:///C:\Data\3GPP\Extracts\R2-2504314%20P-CSI%20report%20in%20NTN.docx" TargetMode="External"/><Relationship Id="rId39" Type="http://schemas.openxmlformats.org/officeDocument/2006/relationships/hyperlink" Target="http://ftp.3gpp.org/tsg_ran/TSG_RAN/TSGR_98e/Docs/RP-223519.zip" TargetMode="External"/><Relationship Id="rId50" Type="http://schemas.openxmlformats.org/officeDocument/2006/relationships/hyperlink" Target="file:///C:\Data\3GPP\Extracts\R2-2504629%20Discussion%20Stage%202%20CR.docx" TargetMode="External"/><Relationship Id="rId104" Type="http://schemas.openxmlformats.org/officeDocument/2006/relationships/hyperlink" Target="file:///C:\Data\3GPP\Extracts\R2-2503749%20Discussion%20on%20providing%20MBS%20service%20area%20in%20NTN%20network.docx" TargetMode="External"/><Relationship Id="rId125" Type="http://schemas.openxmlformats.org/officeDocument/2006/relationships/hyperlink" Target="file:///C:\Data\3GPP\archive\RAN\RAN%23106\Tdocs\RP-243278.zip" TargetMode="External"/><Relationship Id="rId146" Type="http://schemas.openxmlformats.org/officeDocument/2006/relationships/hyperlink" Target="file:///C:\Data\3GPP\Extracts\R2-2504034.docx" TargetMode="External"/><Relationship Id="rId167" Type="http://schemas.openxmlformats.org/officeDocument/2006/relationships/hyperlink" Target="file:///C:\Data\3GPP\Extracts\R2-2503461%20Discussion%20on%20open%20issues%20for%20CB-Msg3%20EDT.docx" TargetMode="External"/><Relationship Id="rId188" Type="http://schemas.openxmlformats.org/officeDocument/2006/relationships/hyperlink" Target="file:///C:\Data\3GPP\Extracts\R2-2503348_PWS%20for%20NB-IoT.doc" TargetMode="External"/><Relationship Id="rId71" Type="http://schemas.openxmlformats.org/officeDocument/2006/relationships/hyperlink" Target="file:///C:\Data\3GPP\Extracts\R2-2503459%20Discussion%20on%20the%20need%20of%20cell%20(re)selection%20enhancement%20for%20DL%20CE.docx" TargetMode="External"/><Relationship Id="rId92" Type="http://schemas.openxmlformats.org/officeDocument/2006/relationships/hyperlink" Target="file:///C:\Data\3GPP\Extracts\R2-2504276%20Discussion%20on%20Uplink%20Capacity%20Enhancements.docx" TargetMode="External"/><Relationship Id="rId213" Type="http://schemas.openxmlformats.org/officeDocument/2006/relationships/hyperlink" Target="file:///C:\Data\3GPP\Extracts\R2-2504093%20On%20RAN2%20aspects%20of%20IoT%20NTN%20TDD.docx" TargetMode="External"/><Relationship Id="rId2" Type="http://schemas.openxmlformats.org/officeDocument/2006/relationships/numbering" Target="numbering.xml"/><Relationship Id="rId29" Type="http://schemas.openxmlformats.org/officeDocument/2006/relationships/hyperlink" Target="file:///C:\Data\3GPP\Extracts\R2-2504611_Clarification%20on%20not%20support%20DCP%20for%20NTN(R18).docx" TargetMode="External"/><Relationship Id="rId40" Type="http://schemas.openxmlformats.org/officeDocument/2006/relationships/hyperlink" Target="file:///C:\Data\3GPP\Extracts\R2-2504067%20Correction%20on%20SIB33%20reception%20in%20RRC_CONNECTED.docx" TargetMode="External"/><Relationship Id="rId115" Type="http://schemas.openxmlformats.org/officeDocument/2006/relationships/hyperlink" Target="file:///C:\Data\3GPP\Extracts\R2-2504477%20Discussion%20on%20the%20support%20of%20broadcast%20service.docx" TargetMode="External"/><Relationship Id="rId136" Type="http://schemas.openxmlformats.org/officeDocument/2006/relationships/hyperlink" Target="file:///C:\Data\3GPP\Extracts\R2-2503346_S&amp;F.doc" TargetMode="External"/><Relationship Id="rId157" Type="http://schemas.openxmlformats.org/officeDocument/2006/relationships/hyperlink" Target="file:///C:\Data\3GPP\Extracts\R2-2504366%20Discussion%20on%20RAN2%20impacts%20due%20to%20the%20MME-configured%20satellite%20list.docx" TargetMode="External"/><Relationship Id="rId178" Type="http://schemas.openxmlformats.org/officeDocument/2006/relationships/hyperlink" Target="file:///C:\Data\3GPP\Extracts\R2-2504091%20On%20procedures%20and%20open%20issues%20for%20CB-Msg3-EDT.docx" TargetMode="External"/><Relationship Id="rId61" Type="http://schemas.openxmlformats.org/officeDocument/2006/relationships/hyperlink" Target="file:///C:\Data\3GPP\Extracts\R2-2503324_R4-2504712.docx" TargetMode="External"/><Relationship Id="rId82" Type="http://schemas.openxmlformats.org/officeDocument/2006/relationships/hyperlink" Target="file:///C:\Data\3GPP\Extracts\R2-2504079%20Consideration%20on%20DL%20Coverage%20enhancement.doc" TargetMode="External"/><Relationship Id="rId199" Type="http://schemas.openxmlformats.org/officeDocument/2006/relationships/hyperlink" Target="file:///C:\Data\3GPP\Extracts\R2-2504362%20Remaining%20issue%20on%20support%20of%20PWS%20for%20NB-IoT%20NTN%20UE.docx" TargetMode="External"/><Relationship Id="rId203" Type="http://schemas.openxmlformats.org/officeDocument/2006/relationships/hyperlink" Target="file:///C:\Data\3GPP\Extracts\R2-2503350_Discussion%20on%20the%20IoT%20NTN%20TDD%20mode.doc" TargetMode="External"/><Relationship Id="rId19" Type="http://schemas.openxmlformats.org/officeDocument/2006/relationships/hyperlink" Target="file:///C:\Data\3GPP\Extracts\R2-2504605%20Discussion%20on%20DCP%20and%20CSI%20report.doc" TargetMode="External"/><Relationship Id="rId224" Type="http://schemas.openxmlformats.org/officeDocument/2006/relationships/hyperlink" Target="file:///C:\Data\3GPP\Extracts\R2-2504347%20NR-NTN%20to%20NB-IoT%20NTN%20mobility.docx" TargetMode="External"/><Relationship Id="rId30" Type="http://schemas.openxmlformats.org/officeDocument/2006/relationships/hyperlink" Target="file:///C:\Data\3GPP\Extracts\R2-2503935%20Clarification%20on%20ssb-TimeOffset.docx" TargetMode="External"/><Relationship Id="rId105" Type="http://schemas.openxmlformats.org/officeDocument/2006/relationships/hyperlink" Target="file:///C:\Data\3GPP\Extracts\R2-2503906%20Some%20remaining%20issues%20for%20MBS%20broadcast%20in%20NR%20NTN.docx" TargetMode="External"/><Relationship Id="rId126" Type="http://schemas.openxmlformats.org/officeDocument/2006/relationships/hyperlink" Target="file:///C:\Data\3GPP\Extracts\R2-2503306_C4-251432.docx" TargetMode="External"/><Relationship Id="rId147" Type="http://schemas.openxmlformats.org/officeDocument/2006/relationships/hyperlink" Target="file:///C:\Data\3GPP\Extracts\R2-2504046.docx" TargetMode="External"/><Relationship Id="rId168" Type="http://schemas.openxmlformats.org/officeDocument/2006/relationships/hyperlink" Target="file:///C:\Data\3GPP\Extracts\R2-2503500%20Remaining%20issues%20for%20CB-msg3-EDT%20in%20IoT%20NTN.docx" TargetMode="External"/><Relationship Id="rId51" Type="http://schemas.openxmlformats.org/officeDocument/2006/relationships/hyperlink" Target="file:///C:\Data\3GPP\Extracts\R2-2504656%20-%2038331_(Rel-19)%20-%20Running%20RRC%20CR%20for%20NR%20NTN%20phase%203.docx" TargetMode="External"/><Relationship Id="rId72" Type="http://schemas.openxmlformats.org/officeDocument/2006/relationships/hyperlink" Target="file:///C:\Data\3GPP\Extracts\R2-2503559%20Discussions%20on%20downlink%20coverage%20enhancement.doc" TargetMode="External"/><Relationship Id="rId93" Type="http://schemas.openxmlformats.org/officeDocument/2006/relationships/hyperlink" Target="file:///C:\Data\3GPP\Extracts\R2-2504352%20On%20RAN2%20aspects%20of%20uplink%20OCC.docx" TargetMode="External"/><Relationship Id="rId189" Type="http://schemas.openxmlformats.org/officeDocument/2006/relationships/hyperlink" Target="file:///C:\Data\3GPP\Extracts\R2-2503356%20Remaining%20Issues%20on%20PWS%20Support%20for%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E38F1-6DB7-4785-A5B4-8A28C781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14303</Words>
  <Characters>81528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2025-05-19T16:32:00Z</dcterms:created>
  <dcterms:modified xsi:type="dcterms:W3CDTF">2025-05-19T16:32:00Z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