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7EF62" w14:textId="0BF5E8D1" w:rsidR="00DF2833" w:rsidRPr="0037416C" w:rsidRDefault="00DF2833" w:rsidP="00DF2833">
      <w:pPr>
        <w:pStyle w:val="3GPPHeader"/>
        <w:spacing w:after="60"/>
        <w:rPr>
          <w:rFonts w:ascii="Arial" w:hAnsi="Arial" w:cs="Arial"/>
          <w:lang w:val="en-US"/>
        </w:rPr>
      </w:pPr>
      <w:bookmarkStart w:id="0" w:name="_Ref462817227"/>
      <w:r w:rsidRPr="0037416C">
        <w:rPr>
          <w:lang w:val="en-US"/>
        </w:rPr>
        <w:t>3GPP TSG-RAN WG2 Meeting #1</w:t>
      </w:r>
      <w:r w:rsidR="00972BF9" w:rsidRPr="0037416C">
        <w:rPr>
          <w:lang w:val="en-US"/>
        </w:rPr>
        <w:t>30</w:t>
      </w:r>
      <w:r w:rsidRPr="0037416C">
        <w:rPr>
          <w:lang w:val="en-US"/>
        </w:rPr>
        <w:t xml:space="preserve"> </w:t>
      </w:r>
      <w:r w:rsidRPr="0037416C">
        <w:rPr>
          <w:rFonts w:ascii="Arial" w:hAnsi="Arial" w:cs="Arial"/>
          <w:lang w:val="en-US"/>
        </w:rPr>
        <w:tab/>
        <w:t>R2-</w:t>
      </w:r>
      <w:r w:rsidR="00ED6B9A" w:rsidRPr="0037416C">
        <w:rPr>
          <w:rFonts w:ascii="Arial" w:hAnsi="Arial" w:cs="Arial"/>
          <w:lang w:val="en-US"/>
        </w:rPr>
        <w:t>250</w:t>
      </w:r>
      <w:r w:rsidR="00E81A8F" w:rsidRPr="0037416C">
        <w:rPr>
          <w:rFonts w:ascii="Arial" w:hAnsi="Arial" w:cs="Arial"/>
          <w:lang w:val="en-US"/>
        </w:rPr>
        <w:t>3870</w:t>
      </w:r>
      <w:r w:rsidRPr="0037416C" w:rsidDel="00035029">
        <w:rPr>
          <w:rFonts w:ascii="Arial" w:hAnsi="Arial" w:cs="Arial"/>
          <w:lang w:val="en-US"/>
        </w:rPr>
        <w:t xml:space="preserve"> </w:t>
      </w:r>
      <w:r w:rsidRPr="0037416C" w:rsidDel="00EB7925">
        <w:rPr>
          <w:rFonts w:ascii="Arial" w:hAnsi="Arial" w:cs="Arial"/>
          <w:lang w:val="en-US"/>
        </w:rPr>
        <w:t xml:space="preserve"> </w:t>
      </w:r>
      <w:r w:rsidRPr="0037416C" w:rsidDel="00070695">
        <w:rPr>
          <w:rFonts w:ascii="Arial" w:hAnsi="Arial" w:cs="Arial"/>
          <w:lang w:val="en-US"/>
        </w:rPr>
        <w:t xml:space="preserve"> </w:t>
      </w:r>
      <w:r w:rsidRPr="0037416C" w:rsidDel="005A147F">
        <w:rPr>
          <w:rFonts w:ascii="Arial" w:hAnsi="Arial" w:cs="Arial"/>
          <w:lang w:val="en-US"/>
        </w:rPr>
        <w:t xml:space="preserve"> </w:t>
      </w:r>
    </w:p>
    <w:p w14:paraId="37B7680E" w14:textId="57F893E8" w:rsidR="00DF2833" w:rsidRPr="0037416C" w:rsidRDefault="000237F4" w:rsidP="00DF2833">
      <w:pPr>
        <w:pStyle w:val="3GPPHeader"/>
        <w:spacing w:after="60"/>
        <w:rPr>
          <w:rFonts w:ascii="Arial" w:hAnsi="Arial" w:cs="Arial"/>
          <w:b w:val="0"/>
          <w:lang w:val="en-US"/>
        </w:rPr>
      </w:pPr>
      <w:proofErr w:type="spellStart"/>
      <w:proofErr w:type="gramStart"/>
      <w:r w:rsidRPr="0037416C">
        <w:rPr>
          <w:lang w:val="en-US"/>
        </w:rPr>
        <w:t>St.Julians</w:t>
      </w:r>
      <w:proofErr w:type="spellEnd"/>
      <w:proofErr w:type="gramEnd"/>
      <w:r w:rsidRPr="0037416C">
        <w:rPr>
          <w:lang w:val="en-US"/>
        </w:rPr>
        <w:t>, Malta</w:t>
      </w:r>
      <w:r w:rsidR="00DF2833" w:rsidRPr="0037416C">
        <w:rPr>
          <w:lang w:val="en-US"/>
        </w:rPr>
        <w:t xml:space="preserve">, </w:t>
      </w:r>
      <w:r w:rsidR="00433BD1" w:rsidRPr="0037416C">
        <w:rPr>
          <w:lang w:val="en-US"/>
        </w:rPr>
        <w:t>May 19</w:t>
      </w:r>
      <w:r w:rsidR="00433BD1" w:rsidRPr="0037416C">
        <w:rPr>
          <w:vertAlign w:val="superscript"/>
          <w:lang w:val="en-US"/>
        </w:rPr>
        <w:t>th</w:t>
      </w:r>
      <w:r w:rsidR="00433BD1" w:rsidRPr="0037416C">
        <w:rPr>
          <w:lang w:val="en-US"/>
        </w:rPr>
        <w:t xml:space="preserve"> – 23</w:t>
      </w:r>
      <w:r w:rsidR="00433BD1" w:rsidRPr="0037416C">
        <w:rPr>
          <w:vertAlign w:val="superscript"/>
          <w:lang w:val="en-US"/>
        </w:rPr>
        <w:t>rd</w:t>
      </w:r>
      <w:r w:rsidR="00DF2833" w:rsidRPr="0037416C">
        <w:rPr>
          <w:lang w:val="en-US"/>
        </w:rPr>
        <w:t>, 202</w:t>
      </w:r>
      <w:r w:rsidR="00BD0CCD" w:rsidRPr="0037416C">
        <w:rPr>
          <w:lang w:val="en-US"/>
        </w:rPr>
        <w:t>5</w:t>
      </w:r>
      <w:r w:rsidR="00DF2833" w:rsidRPr="0037416C">
        <w:rPr>
          <w:rFonts w:ascii="Arial" w:hAnsi="Arial" w:cs="Arial"/>
          <w:lang w:val="en-US"/>
        </w:rPr>
        <w:tab/>
      </w:r>
    </w:p>
    <w:p w14:paraId="121FB8AE" w14:textId="77777777" w:rsidR="00DF2833" w:rsidRPr="0037416C" w:rsidRDefault="00DF2833" w:rsidP="00DF2833">
      <w:pPr>
        <w:pStyle w:val="3GPPHeader"/>
        <w:rPr>
          <w:rFonts w:ascii="Arial" w:hAnsi="Arial" w:cs="Arial"/>
          <w:lang w:val="en-US"/>
        </w:rPr>
      </w:pPr>
    </w:p>
    <w:p w14:paraId="65FCABA6" w14:textId="46127E10" w:rsidR="00DF2833" w:rsidRPr="0037416C" w:rsidRDefault="00DF2833" w:rsidP="00DF2833">
      <w:pPr>
        <w:pStyle w:val="3GPPHeader"/>
        <w:rPr>
          <w:rFonts w:ascii="Arial" w:hAnsi="Arial" w:cs="Arial"/>
          <w:sz w:val="22"/>
          <w:lang w:val="en-US"/>
        </w:rPr>
      </w:pPr>
      <w:r w:rsidRPr="0037416C">
        <w:rPr>
          <w:rFonts w:ascii="Arial" w:hAnsi="Arial" w:cs="Arial"/>
          <w:sz w:val="22"/>
          <w:lang w:val="en-US"/>
        </w:rPr>
        <w:t>Agenda Item:</w:t>
      </w:r>
      <w:r w:rsidRPr="0037416C">
        <w:rPr>
          <w:rFonts w:ascii="Arial" w:hAnsi="Arial" w:cs="Arial"/>
          <w:sz w:val="22"/>
          <w:lang w:val="en-US"/>
        </w:rPr>
        <w:tab/>
        <w:t>8.2.</w:t>
      </w:r>
      <w:r w:rsidR="007109FE" w:rsidRPr="0037416C">
        <w:rPr>
          <w:rFonts w:ascii="Arial" w:hAnsi="Arial" w:cs="Arial"/>
          <w:sz w:val="22"/>
          <w:lang w:val="en-US"/>
        </w:rPr>
        <w:t>4</w:t>
      </w:r>
    </w:p>
    <w:p w14:paraId="2951E13D" w14:textId="77777777" w:rsidR="00DF2833" w:rsidRPr="0037416C" w:rsidRDefault="00DF2833" w:rsidP="00DF2833">
      <w:pPr>
        <w:pStyle w:val="3GPPHeader"/>
        <w:rPr>
          <w:rFonts w:ascii="Arial" w:hAnsi="Arial" w:cs="Arial"/>
          <w:sz w:val="22"/>
          <w:lang w:val="en-US"/>
        </w:rPr>
      </w:pPr>
      <w:r w:rsidRPr="0037416C">
        <w:rPr>
          <w:rFonts w:ascii="Arial" w:hAnsi="Arial" w:cs="Arial"/>
          <w:sz w:val="22"/>
          <w:lang w:val="en-US"/>
        </w:rPr>
        <w:t>Source:</w:t>
      </w:r>
      <w:r w:rsidRPr="0037416C">
        <w:rPr>
          <w:rFonts w:ascii="Arial" w:hAnsi="Arial" w:cs="Arial"/>
          <w:sz w:val="22"/>
          <w:lang w:val="en-US"/>
        </w:rPr>
        <w:tab/>
        <w:t>Panasonic</w:t>
      </w:r>
    </w:p>
    <w:p w14:paraId="453AA425" w14:textId="5B141E6F" w:rsidR="00DF2833" w:rsidRPr="0037416C" w:rsidRDefault="00DF2833" w:rsidP="00DF2833">
      <w:pPr>
        <w:pStyle w:val="3GPPHeader"/>
        <w:ind w:left="1701" w:hanging="1701"/>
        <w:rPr>
          <w:rFonts w:ascii="Arial" w:hAnsi="Arial" w:cs="Arial"/>
          <w:sz w:val="22"/>
          <w:lang w:val="en-US"/>
        </w:rPr>
      </w:pPr>
      <w:r w:rsidRPr="0037416C">
        <w:rPr>
          <w:rFonts w:ascii="Arial" w:hAnsi="Arial" w:cs="Arial"/>
          <w:sz w:val="22"/>
          <w:lang w:val="en-US"/>
        </w:rPr>
        <w:t>Title:</w:t>
      </w:r>
      <w:r w:rsidRPr="0037416C">
        <w:rPr>
          <w:rFonts w:ascii="Arial" w:hAnsi="Arial" w:cs="Arial"/>
          <w:sz w:val="22"/>
          <w:lang w:val="en-US"/>
        </w:rPr>
        <w:tab/>
      </w:r>
      <w:r w:rsidR="00880DD0" w:rsidRPr="0037416C">
        <w:rPr>
          <w:rFonts w:ascii="Arial" w:hAnsi="Arial" w:cs="Arial"/>
          <w:sz w:val="22"/>
          <w:lang w:val="en-US"/>
        </w:rPr>
        <w:t xml:space="preserve">Discussion on </w:t>
      </w:r>
      <w:r w:rsidR="00971B14" w:rsidRPr="0037416C">
        <w:rPr>
          <w:rFonts w:ascii="Arial" w:hAnsi="Arial" w:cs="Arial"/>
          <w:sz w:val="22"/>
          <w:lang w:val="en-US"/>
        </w:rPr>
        <w:t>addressing issue for AS ID assignment and segment retransmission</w:t>
      </w:r>
      <w:r w:rsidR="007A6B34" w:rsidRPr="0037416C">
        <w:rPr>
          <w:rFonts w:ascii="Arial" w:hAnsi="Arial" w:cs="Arial"/>
          <w:sz w:val="22"/>
          <w:lang w:val="en-US"/>
        </w:rPr>
        <w:t xml:space="preserve"> </w:t>
      </w:r>
    </w:p>
    <w:p w14:paraId="75B8081D" w14:textId="77777777" w:rsidR="00DF2833" w:rsidRPr="003F1F79" w:rsidRDefault="00DF2833" w:rsidP="00DF2833">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16FAF973" w14:textId="644D11DB" w:rsidR="00F917AB" w:rsidRPr="0037416C" w:rsidRDefault="00F917AB" w:rsidP="00F917AB">
      <w:pPr>
        <w:rPr>
          <w:rFonts w:ascii="Times New Roman" w:hAnsi="Times New Roman" w:cs="Times New Roman"/>
          <w:sz w:val="20"/>
          <w:szCs w:val="20"/>
          <w:lang w:val="en-US"/>
        </w:rPr>
      </w:pPr>
      <w:r w:rsidRPr="0037416C">
        <w:rPr>
          <w:rFonts w:ascii="Times New Roman" w:hAnsi="Times New Roman" w:cs="Times New Roman"/>
          <w:sz w:val="20"/>
          <w:szCs w:val="20"/>
          <w:lang w:val="en-US"/>
        </w:rPr>
        <w:t xml:space="preserve">In </w:t>
      </w:r>
      <w:r w:rsidR="008F4C2B" w:rsidRPr="0037416C">
        <w:rPr>
          <w:rFonts w:ascii="Times New Roman" w:hAnsi="Times New Roman" w:cs="Times New Roman"/>
          <w:sz w:val="20"/>
          <w:szCs w:val="20"/>
          <w:lang w:val="en-US"/>
        </w:rPr>
        <w:t xml:space="preserve">this paper, we discuss some remaining issues on </w:t>
      </w:r>
      <w:r w:rsidR="00177A17" w:rsidRPr="0037416C">
        <w:rPr>
          <w:rFonts w:ascii="Times New Roman" w:hAnsi="Times New Roman" w:cs="Times New Roman"/>
          <w:sz w:val="20"/>
          <w:szCs w:val="20"/>
          <w:lang w:val="en-US"/>
        </w:rPr>
        <w:t xml:space="preserve">data transmission for A-IoT, including addressing issues </w:t>
      </w:r>
      <w:r w:rsidR="00505F8B" w:rsidRPr="0037416C">
        <w:rPr>
          <w:rFonts w:ascii="Times New Roman" w:hAnsi="Times New Roman" w:cs="Times New Roman"/>
          <w:sz w:val="20"/>
          <w:szCs w:val="20"/>
          <w:lang w:val="en-US"/>
        </w:rPr>
        <w:t xml:space="preserve">for </w:t>
      </w:r>
      <w:r w:rsidR="008F4C2B" w:rsidRPr="0037416C">
        <w:rPr>
          <w:rFonts w:ascii="Times New Roman" w:hAnsi="Times New Roman" w:cs="Times New Roman"/>
          <w:sz w:val="20"/>
          <w:szCs w:val="20"/>
          <w:lang w:val="en-US"/>
        </w:rPr>
        <w:t xml:space="preserve">AS ID assignment and </w:t>
      </w:r>
      <w:r w:rsidR="00377B52" w:rsidRPr="0037416C">
        <w:rPr>
          <w:rFonts w:ascii="Times New Roman" w:hAnsi="Times New Roman" w:cs="Times New Roman"/>
          <w:sz w:val="20"/>
          <w:szCs w:val="20"/>
          <w:lang w:val="en-US"/>
        </w:rPr>
        <w:t xml:space="preserve">upper layer command for </w:t>
      </w:r>
      <w:r w:rsidR="00DC1F21" w:rsidRPr="0037416C">
        <w:rPr>
          <w:rFonts w:ascii="Times New Roman" w:hAnsi="Times New Roman" w:cs="Times New Roman"/>
          <w:sz w:val="20"/>
          <w:szCs w:val="20"/>
          <w:lang w:val="en-US"/>
        </w:rPr>
        <w:t>segment</w:t>
      </w:r>
      <w:r w:rsidR="00E96C31" w:rsidRPr="0037416C">
        <w:rPr>
          <w:rFonts w:ascii="Times New Roman" w:hAnsi="Times New Roman" w:cs="Times New Roman"/>
          <w:sz w:val="20"/>
          <w:szCs w:val="20"/>
          <w:lang w:val="en-US"/>
        </w:rPr>
        <w:t xml:space="preserve"> retransmission</w:t>
      </w:r>
      <w:r w:rsidRPr="0037416C">
        <w:rPr>
          <w:rFonts w:ascii="Times New Roman" w:hAnsi="Times New Roman" w:cs="Times New Roman"/>
          <w:sz w:val="20"/>
          <w:szCs w:val="20"/>
          <w:lang w:val="en-US"/>
        </w:rPr>
        <w:t>.</w:t>
      </w:r>
    </w:p>
    <w:p w14:paraId="5033E729" w14:textId="77777777" w:rsidR="00DC1F21" w:rsidRPr="00DC1F21" w:rsidRDefault="00DC1F21" w:rsidP="0042232B">
      <w:pPr>
        <w:pStyle w:val="Heading1"/>
      </w:pPr>
      <w:r>
        <w:rPr>
          <w:lang w:val="en-US"/>
        </w:rPr>
        <w:t>Discussion</w:t>
      </w:r>
    </w:p>
    <w:p w14:paraId="3CF8656A" w14:textId="1D4A3DF3" w:rsidR="00924B3B" w:rsidRDefault="0019373C" w:rsidP="00DC1F21">
      <w:pPr>
        <w:pStyle w:val="Heading2"/>
      </w:pPr>
      <w:r>
        <w:t xml:space="preserve">Addressing issue for </w:t>
      </w:r>
      <w:r w:rsidR="0005538B">
        <w:t>AS ID</w:t>
      </w:r>
      <w:r w:rsidR="00DC1F21">
        <w:t xml:space="preserve"> assignment</w:t>
      </w:r>
    </w:p>
    <w:p w14:paraId="27062E38" w14:textId="614DA083" w:rsidR="007F5B3E" w:rsidRPr="0037416C" w:rsidRDefault="001F3079" w:rsidP="00DC1F21">
      <w:pPr>
        <w:rPr>
          <w:rFonts w:ascii="Times New Roman" w:eastAsia="MS Mincho" w:hAnsi="Times New Roman" w:cs="Times New Roman"/>
          <w:i/>
          <w:sz w:val="20"/>
          <w:szCs w:val="20"/>
          <w:u w:val="single"/>
          <w:lang w:val="en-US"/>
        </w:rPr>
      </w:pPr>
      <w:r w:rsidRPr="0037416C">
        <w:rPr>
          <w:rFonts w:ascii="Times New Roman" w:hAnsi="Times New Roman" w:cs="Times New Roman"/>
          <w:sz w:val="20"/>
          <w:szCs w:val="20"/>
          <w:lang w:val="en-US"/>
        </w:rPr>
        <w:t xml:space="preserve">In previous meeting, </w:t>
      </w:r>
      <w:r w:rsidR="009E7775" w:rsidRPr="0037416C">
        <w:rPr>
          <w:rFonts w:ascii="Times New Roman" w:hAnsi="Times New Roman" w:cs="Times New Roman"/>
          <w:sz w:val="20"/>
          <w:szCs w:val="20"/>
          <w:lang w:val="en-US"/>
        </w:rPr>
        <w:t xml:space="preserve">it has been agreed that for CBRA, Msg2 </w:t>
      </w:r>
      <w:r w:rsidR="002E5041" w:rsidRPr="0037416C">
        <w:rPr>
          <w:rFonts w:ascii="Times New Roman" w:hAnsi="Times New Roman" w:cs="Times New Roman"/>
          <w:sz w:val="20"/>
          <w:szCs w:val="20"/>
          <w:lang w:val="en-US"/>
        </w:rPr>
        <w:t>is used for AS ID assignment</w:t>
      </w:r>
      <w:r w:rsidR="0043658C" w:rsidRPr="0037416C">
        <w:rPr>
          <w:rFonts w:ascii="Times New Roman" w:hAnsi="Times New Roman" w:cs="Times New Roman"/>
          <w:sz w:val="20"/>
          <w:szCs w:val="20"/>
          <w:lang w:val="en-US"/>
        </w:rPr>
        <w:t xml:space="preserve"> and for CFRA, command message is used for AS ID assignment.</w:t>
      </w:r>
      <w:r w:rsidR="00335B37" w:rsidRPr="0037416C">
        <w:rPr>
          <w:rFonts w:ascii="Times New Roman" w:hAnsi="Times New Roman" w:cs="Times New Roman"/>
          <w:sz w:val="20"/>
          <w:szCs w:val="20"/>
          <w:lang w:val="en-US"/>
        </w:rPr>
        <w:t xml:space="preserve"> We discuss the addressing issue separately for CBRA and CFRA below.</w:t>
      </w:r>
    </w:p>
    <w:p w14:paraId="7150C793" w14:textId="42F75F0C" w:rsidR="00335B37" w:rsidRPr="006D38E8" w:rsidRDefault="009749AF" w:rsidP="00DC1F21">
      <w:pPr>
        <w:rPr>
          <w:rFonts w:ascii="Times New Roman" w:hAnsi="Times New Roman" w:cs="Times New Roman"/>
          <w:i/>
          <w:sz w:val="20"/>
          <w:szCs w:val="20"/>
          <w:u w:val="single"/>
          <w:lang w:val="en-US"/>
        </w:rPr>
      </w:pPr>
      <w:r w:rsidRPr="006D38E8">
        <w:rPr>
          <w:rFonts w:ascii="Times New Roman" w:hAnsi="Times New Roman" w:cs="Times New Roman"/>
          <w:i/>
          <w:sz w:val="20"/>
          <w:szCs w:val="20"/>
          <w:u w:val="single"/>
          <w:lang w:val="en-US"/>
        </w:rPr>
        <w:t xml:space="preserve">Msg2 addressing </w:t>
      </w:r>
      <w:r w:rsidR="003F605A" w:rsidRPr="006D38E8">
        <w:rPr>
          <w:rFonts w:ascii="Times New Roman" w:hAnsi="Times New Roman" w:cs="Times New Roman"/>
          <w:i/>
          <w:sz w:val="20"/>
          <w:szCs w:val="20"/>
          <w:u w:val="single"/>
          <w:lang w:val="en-US"/>
        </w:rPr>
        <w:t>in case of</w:t>
      </w:r>
      <w:r w:rsidRPr="006D38E8">
        <w:rPr>
          <w:rFonts w:ascii="Times New Roman" w:hAnsi="Times New Roman" w:cs="Times New Roman"/>
          <w:i/>
          <w:sz w:val="20"/>
          <w:szCs w:val="20"/>
          <w:u w:val="single"/>
          <w:lang w:val="en-US"/>
        </w:rPr>
        <w:t xml:space="preserve"> CBRA</w:t>
      </w:r>
    </w:p>
    <w:p w14:paraId="0E767A18" w14:textId="546D1EAF" w:rsidR="00CE60D3" w:rsidRPr="0037416C" w:rsidRDefault="00833975" w:rsidP="00CE60D3">
      <w:pPr>
        <w:rPr>
          <w:rFonts w:ascii="Times New Roman" w:hAnsi="Times New Roman" w:cs="Times New Roman"/>
          <w:sz w:val="20"/>
          <w:szCs w:val="20"/>
          <w:lang w:val="en-US"/>
        </w:rPr>
      </w:pPr>
      <w:r w:rsidRPr="0037416C">
        <w:rPr>
          <w:rFonts w:ascii="Times New Roman" w:hAnsi="Times New Roman" w:cs="Times New Roman"/>
          <w:sz w:val="20"/>
          <w:szCs w:val="20"/>
          <w:lang w:val="en-US"/>
        </w:rPr>
        <w:t xml:space="preserve">Msg2 contains RN16 that reader has received from Msg1. </w:t>
      </w:r>
      <w:r w:rsidR="005B21E9" w:rsidRPr="0037416C">
        <w:rPr>
          <w:rFonts w:ascii="Times New Roman" w:hAnsi="Times New Roman" w:cs="Times New Roman"/>
          <w:sz w:val="20"/>
          <w:szCs w:val="20"/>
          <w:lang w:val="en-US"/>
        </w:rPr>
        <w:t xml:space="preserve">However, </w:t>
      </w:r>
      <w:r w:rsidR="00001E55" w:rsidRPr="0037416C">
        <w:rPr>
          <w:rFonts w:ascii="Times New Roman" w:hAnsi="Times New Roman" w:cs="Times New Roman"/>
          <w:sz w:val="20"/>
          <w:szCs w:val="20"/>
          <w:lang w:val="en-US"/>
        </w:rPr>
        <w:t xml:space="preserve">in case that reader uses Msg2 to assign </w:t>
      </w:r>
      <w:r w:rsidR="00322FC1" w:rsidRPr="0037416C">
        <w:rPr>
          <w:rFonts w:ascii="Times New Roman" w:hAnsi="Times New Roman" w:cs="Times New Roman"/>
          <w:sz w:val="20"/>
          <w:szCs w:val="20"/>
          <w:lang w:val="en-US"/>
        </w:rPr>
        <w:t xml:space="preserve">a new </w:t>
      </w:r>
      <w:r w:rsidR="00824B2A" w:rsidRPr="0037416C">
        <w:rPr>
          <w:rFonts w:ascii="Times New Roman" w:hAnsi="Times New Roman" w:cs="Times New Roman"/>
          <w:sz w:val="20"/>
          <w:szCs w:val="20"/>
          <w:lang w:val="en-US"/>
        </w:rPr>
        <w:t xml:space="preserve">AS ID, </w:t>
      </w:r>
      <w:r w:rsidR="005B21E9" w:rsidRPr="0037416C">
        <w:rPr>
          <w:rFonts w:ascii="Times New Roman" w:hAnsi="Times New Roman" w:cs="Times New Roman"/>
          <w:sz w:val="20"/>
          <w:szCs w:val="20"/>
          <w:lang w:val="en-US"/>
        </w:rPr>
        <w:t xml:space="preserve">it is not sufficient to </w:t>
      </w:r>
      <w:r w:rsidR="00001E55" w:rsidRPr="0037416C">
        <w:rPr>
          <w:rFonts w:ascii="Times New Roman" w:hAnsi="Times New Roman" w:cs="Times New Roman"/>
          <w:sz w:val="20"/>
          <w:szCs w:val="20"/>
          <w:lang w:val="en-US"/>
        </w:rPr>
        <w:t>only rely on RN16 for Msg2 addressing</w:t>
      </w:r>
      <w:r w:rsidR="00824B2A" w:rsidRPr="0037416C">
        <w:rPr>
          <w:rFonts w:ascii="Times New Roman" w:hAnsi="Times New Roman" w:cs="Times New Roman"/>
          <w:sz w:val="20"/>
          <w:szCs w:val="20"/>
          <w:lang w:val="en-US"/>
        </w:rPr>
        <w:t xml:space="preserve">. </w:t>
      </w:r>
      <w:r w:rsidR="00F905D3" w:rsidRPr="0037416C">
        <w:rPr>
          <w:rFonts w:ascii="Times New Roman" w:hAnsi="Times New Roman" w:cs="Times New Roman"/>
          <w:sz w:val="20"/>
          <w:szCs w:val="20"/>
          <w:lang w:val="en-US"/>
        </w:rPr>
        <w:t xml:space="preserve">This is because if Msg3 is not </w:t>
      </w:r>
      <w:r w:rsidR="00CE60D3" w:rsidRPr="0037416C">
        <w:rPr>
          <w:rFonts w:ascii="Times New Roman" w:hAnsi="Times New Roman" w:cs="Times New Roman"/>
          <w:sz w:val="20"/>
          <w:szCs w:val="20"/>
          <w:lang w:val="en-US"/>
        </w:rPr>
        <w:t xml:space="preserve">received by the reader, reader cannot distinguish the following two </w:t>
      </w:r>
      <w:r w:rsidR="00322FC1" w:rsidRPr="0037416C">
        <w:rPr>
          <w:rFonts w:ascii="Times New Roman" w:hAnsi="Times New Roman" w:cs="Times New Roman"/>
          <w:sz w:val="20"/>
          <w:szCs w:val="20"/>
          <w:lang w:val="en-US"/>
        </w:rPr>
        <w:t>scenario</w:t>
      </w:r>
      <w:r w:rsidR="00CE60D3" w:rsidRPr="0037416C">
        <w:rPr>
          <w:rFonts w:ascii="Times New Roman" w:hAnsi="Times New Roman" w:cs="Times New Roman"/>
          <w:sz w:val="20"/>
          <w:szCs w:val="20"/>
          <w:lang w:val="en-US"/>
        </w:rPr>
        <w:t>s (see Figure 1 below):</w:t>
      </w:r>
    </w:p>
    <w:p w14:paraId="723690DB" w14:textId="0045A49C" w:rsidR="00CE60D3" w:rsidRDefault="00CE60D3" w:rsidP="00CE60D3">
      <w:pPr>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x-none" w:eastAsia="ko-KR"/>
          <w14:ligatures w14:val="none"/>
        </w:rPr>
      </w:pPr>
      <w:r w:rsidRPr="008A7A1D">
        <w:rPr>
          <w:rFonts w:ascii="Times New Roman" w:eastAsia="Times New Roman" w:hAnsi="Times New Roman" w:cs="Times New Roman"/>
          <w:noProof/>
          <w:kern w:val="0"/>
          <w:sz w:val="20"/>
          <w:szCs w:val="20"/>
          <w:lang w:val="x-none" w:eastAsia="ko-KR"/>
          <w14:ligatures w14:val="none"/>
        </w:rPr>
        <w:t>-</w:t>
      </w:r>
      <w:r w:rsidRPr="008A7A1D">
        <w:rPr>
          <w:rFonts w:ascii="Times New Roman" w:eastAsia="Times New Roman" w:hAnsi="Times New Roman" w:cs="Times New Roman"/>
          <w:noProof/>
          <w:kern w:val="0"/>
          <w:sz w:val="20"/>
          <w:szCs w:val="20"/>
          <w:lang w:val="x-none" w:eastAsia="ko-KR"/>
          <w14:ligatures w14:val="none"/>
        </w:rPr>
        <w:tab/>
      </w:r>
      <w:r w:rsidR="00322FC1">
        <w:rPr>
          <w:rFonts w:ascii="Times New Roman" w:eastAsia="Times New Roman" w:hAnsi="Times New Roman" w:cs="Times New Roman"/>
          <w:noProof/>
          <w:kern w:val="0"/>
          <w:sz w:val="20"/>
          <w:szCs w:val="20"/>
          <w:lang w:val="x-none" w:eastAsia="ko-KR"/>
          <w14:ligatures w14:val="none"/>
        </w:rPr>
        <w:t>Scenario</w:t>
      </w:r>
      <w:r w:rsidRPr="008A7A1D">
        <w:rPr>
          <w:rFonts w:ascii="Times New Roman" w:eastAsia="Times New Roman" w:hAnsi="Times New Roman" w:cs="Times New Roman"/>
          <w:noProof/>
          <w:kern w:val="0"/>
          <w:sz w:val="20"/>
          <w:szCs w:val="20"/>
          <w:lang w:val="x-none" w:eastAsia="ko-KR"/>
          <w14:ligatures w14:val="none"/>
        </w:rPr>
        <w:t xml:space="preserve"> 1: </w:t>
      </w:r>
      <w:r>
        <w:rPr>
          <w:rFonts w:ascii="Times New Roman" w:eastAsia="Times New Roman" w:hAnsi="Times New Roman" w:cs="Times New Roman"/>
          <w:noProof/>
          <w:kern w:val="0"/>
          <w:sz w:val="20"/>
          <w:szCs w:val="20"/>
          <w:lang w:val="x-none" w:eastAsia="ko-KR"/>
          <w14:ligatures w14:val="none"/>
        </w:rPr>
        <w:t>Msg 2 is missed by device, meaning that AS ID is not acquired by device</w:t>
      </w:r>
      <w:r w:rsidRPr="008A7A1D">
        <w:rPr>
          <w:rFonts w:ascii="Times New Roman" w:eastAsia="Times New Roman" w:hAnsi="Times New Roman" w:cs="Times New Roman"/>
          <w:noProof/>
          <w:kern w:val="0"/>
          <w:sz w:val="20"/>
          <w:szCs w:val="20"/>
          <w:lang w:val="x-none" w:eastAsia="ko-KR"/>
          <w14:ligatures w14:val="none"/>
        </w:rPr>
        <w:t>;</w:t>
      </w:r>
    </w:p>
    <w:p w14:paraId="32600CDB" w14:textId="767BA245" w:rsidR="00CE60D3" w:rsidRDefault="00CE60D3" w:rsidP="00CE60D3">
      <w:pPr>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x-none" w:eastAsia="ko-KR"/>
          <w14:ligatures w14:val="none"/>
        </w:rPr>
      </w:pPr>
      <w:r>
        <w:rPr>
          <w:rFonts w:ascii="Times New Roman" w:eastAsia="Times New Roman" w:hAnsi="Times New Roman" w:cs="Times New Roman"/>
          <w:noProof/>
          <w:kern w:val="0"/>
          <w:sz w:val="20"/>
          <w:szCs w:val="20"/>
          <w:lang w:val="x-none" w:eastAsia="ko-KR"/>
          <w14:ligatures w14:val="none"/>
        </w:rPr>
        <w:t>-</w:t>
      </w:r>
      <w:r>
        <w:rPr>
          <w:rFonts w:ascii="Times New Roman" w:eastAsia="Times New Roman" w:hAnsi="Times New Roman" w:cs="Times New Roman"/>
          <w:noProof/>
          <w:kern w:val="0"/>
          <w:sz w:val="20"/>
          <w:szCs w:val="20"/>
          <w:lang w:val="x-none" w:eastAsia="ko-KR"/>
          <w14:ligatures w14:val="none"/>
        </w:rPr>
        <w:tab/>
      </w:r>
      <w:r w:rsidR="00322FC1">
        <w:rPr>
          <w:rFonts w:ascii="Times New Roman" w:eastAsia="Times New Roman" w:hAnsi="Times New Roman" w:cs="Times New Roman"/>
          <w:noProof/>
          <w:kern w:val="0"/>
          <w:sz w:val="20"/>
          <w:szCs w:val="20"/>
          <w:lang w:val="x-none" w:eastAsia="ko-KR"/>
          <w14:ligatures w14:val="none"/>
        </w:rPr>
        <w:t>Sce</w:t>
      </w:r>
      <w:r w:rsidR="00B00A5B">
        <w:rPr>
          <w:rFonts w:ascii="Times New Roman" w:eastAsia="Times New Roman" w:hAnsi="Times New Roman" w:cs="Times New Roman"/>
          <w:noProof/>
          <w:kern w:val="0"/>
          <w:sz w:val="20"/>
          <w:szCs w:val="20"/>
          <w:lang w:val="x-none" w:eastAsia="ko-KR"/>
          <w14:ligatures w14:val="none"/>
        </w:rPr>
        <w:t>nario</w:t>
      </w:r>
      <w:r>
        <w:rPr>
          <w:rFonts w:ascii="Times New Roman" w:eastAsia="Times New Roman" w:hAnsi="Times New Roman" w:cs="Times New Roman"/>
          <w:noProof/>
          <w:kern w:val="0"/>
          <w:sz w:val="20"/>
          <w:szCs w:val="20"/>
          <w:lang w:val="x-none" w:eastAsia="ko-KR"/>
          <w14:ligatures w14:val="none"/>
        </w:rPr>
        <w:t xml:space="preserve"> 2: Device has successfully received Msg 2 but Msg 3 delivery fails, meaning that AS ID is acquired by device.</w:t>
      </w:r>
    </w:p>
    <w:p w14:paraId="29DA0B98" w14:textId="77777777" w:rsidR="00CE60D3" w:rsidRPr="008A7A1D" w:rsidRDefault="00CE60D3" w:rsidP="00CE60D3">
      <w:pPr>
        <w:overflowPunct w:val="0"/>
        <w:autoSpaceDE w:val="0"/>
        <w:autoSpaceDN w:val="0"/>
        <w:adjustRightInd w:val="0"/>
        <w:spacing w:after="180"/>
        <w:jc w:val="center"/>
        <w:textAlignment w:val="baseline"/>
        <w:rPr>
          <w:rFonts w:ascii="Times New Roman" w:eastAsia="Times New Roman" w:hAnsi="Times New Roman" w:cs="Times New Roman"/>
          <w:noProof/>
          <w:kern w:val="0"/>
          <w:sz w:val="20"/>
          <w:szCs w:val="20"/>
          <w:lang w:val="x-none" w:eastAsia="ko-KR"/>
          <w14:ligatures w14:val="none"/>
        </w:rPr>
      </w:pPr>
      <w:r>
        <w:rPr>
          <w:rFonts w:ascii="Times New Roman" w:eastAsia="Times New Roman" w:hAnsi="Times New Roman" w:cs="Times New Roman"/>
          <w:noProof/>
          <w:kern w:val="0"/>
          <w:sz w:val="20"/>
          <w:szCs w:val="20"/>
          <w:lang w:val="x-none" w:eastAsia="ko-KR"/>
          <w14:ligatures w14:val="none"/>
        </w:rPr>
        <w:drawing>
          <wp:inline distT="0" distB="0" distL="0" distR="0" wp14:anchorId="16FA9BF3" wp14:editId="6128FD54">
            <wp:extent cx="3178690" cy="2476731"/>
            <wp:effectExtent l="0" t="0" r="3175" b="0"/>
            <wp:docPr id="1524431502"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431502" name="Picture 3"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96215" cy="2490386"/>
                    </a:xfrm>
                    <a:prstGeom prst="rect">
                      <a:avLst/>
                    </a:prstGeom>
                    <a:noFill/>
                  </pic:spPr>
                </pic:pic>
              </a:graphicData>
            </a:graphic>
          </wp:inline>
        </w:drawing>
      </w:r>
    </w:p>
    <w:p w14:paraId="2CFB9E7C" w14:textId="77777777" w:rsidR="00CE60D3" w:rsidRPr="0037416C" w:rsidRDefault="00CE60D3" w:rsidP="00CE60D3">
      <w:pPr>
        <w:jc w:val="center"/>
        <w:rPr>
          <w:rFonts w:ascii="Times New Roman" w:eastAsia="MS Mincho" w:hAnsi="Times New Roman" w:cs="Times New Roman"/>
          <w:b/>
          <w:sz w:val="20"/>
          <w:szCs w:val="20"/>
          <w:lang w:val="en-US"/>
        </w:rPr>
      </w:pPr>
      <w:r w:rsidRPr="0037416C">
        <w:rPr>
          <w:rFonts w:ascii="Times New Roman" w:hAnsi="Times New Roman" w:cs="Times New Roman"/>
          <w:b/>
          <w:sz w:val="20"/>
          <w:szCs w:val="20"/>
          <w:lang w:val="en-US"/>
        </w:rPr>
        <w:t>Figure 1. Failure of Msg 3 creates reader’s confusion on AS ID availability at device</w:t>
      </w:r>
    </w:p>
    <w:p w14:paraId="58967181" w14:textId="6396AB13" w:rsidR="00F31600" w:rsidRPr="00444401" w:rsidRDefault="004514A4" w:rsidP="00DC1F21">
      <w:pPr>
        <w:rPr>
          <w:rFonts w:ascii="Times New Roman" w:eastAsia="MS Mincho" w:hAnsi="Times New Roman" w:cs="Times New Roman"/>
          <w:sz w:val="20"/>
          <w:szCs w:val="20"/>
          <w:lang w:val="en-US"/>
        </w:rPr>
      </w:pPr>
      <w:r w:rsidRPr="006D38E8">
        <w:rPr>
          <w:rFonts w:ascii="Times New Roman" w:hAnsi="Times New Roman" w:cs="Times New Roman"/>
          <w:sz w:val="20"/>
          <w:szCs w:val="20"/>
          <w:lang w:val="en-US"/>
        </w:rPr>
        <w:lastRenderedPageBreak/>
        <w:t xml:space="preserve">In the previous meeting, it has been agreed that device </w:t>
      </w:r>
      <w:r w:rsidR="00C91DA0" w:rsidRPr="006D38E8">
        <w:rPr>
          <w:rFonts w:ascii="Times New Roman" w:hAnsi="Times New Roman" w:cs="Times New Roman"/>
          <w:sz w:val="20"/>
          <w:szCs w:val="20"/>
          <w:lang w:val="en-US"/>
        </w:rPr>
        <w:t>only keeps one AS ID at a time.</w:t>
      </w:r>
      <w:r w:rsidR="00B00A5B" w:rsidRPr="006D38E8">
        <w:rPr>
          <w:rFonts w:ascii="Times New Roman" w:hAnsi="Times New Roman" w:cs="Times New Roman"/>
          <w:sz w:val="20"/>
          <w:szCs w:val="20"/>
          <w:lang w:val="en-US"/>
        </w:rPr>
        <w:t xml:space="preserve"> </w:t>
      </w:r>
      <w:r w:rsidR="00B00A5B" w:rsidRPr="0037416C">
        <w:rPr>
          <w:rFonts w:ascii="Times New Roman" w:hAnsi="Times New Roman" w:cs="Times New Roman"/>
          <w:sz w:val="20"/>
          <w:szCs w:val="20"/>
          <w:lang w:val="en-US"/>
        </w:rPr>
        <w:t xml:space="preserve">This means that the only AS ID kept in device could be RN16 </w:t>
      </w:r>
      <w:r w:rsidR="00F54F9B" w:rsidRPr="0037416C">
        <w:rPr>
          <w:rFonts w:ascii="Times New Roman" w:hAnsi="Times New Roman" w:cs="Times New Roman"/>
          <w:sz w:val="20"/>
          <w:szCs w:val="20"/>
          <w:lang w:val="en-US"/>
        </w:rPr>
        <w:t>(in the above scenario 1) or a new AS ID (in the above scenario 2)</w:t>
      </w:r>
      <w:r w:rsidR="000C1D95" w:rsidRPr="0037416C">
        <w:rPr>
          <w:rFonts w:ascii="Times New Roman" w:hAnsi="Times New Roman" w:cs="Times New Roman"/>
          <w:sz w:val="20"/>
          <w:szCs w:val="20"/>
          <w:lang w:val="en-US"/>
        </w:rPr>
        <w:t xml:space="preserve">, </w:t>
      </w:r>
      <w:r w:rsidR="00E67726" w:rsidRPr="0037416C">
        <w:rPr>
          <w:rFonts w:ascii="Times New Roman" w:hAnsi="Times New Roman" w:cs="Times New Roman"/>
          <w:sz w:val="20"/>
          <w:szCs w:val="20"/>
          <w:lang w:val="en-US"/>
        </w:rPr>
        <w:t>but</w:t>
      </w:r>
      <w:r w:rsidR="000C1D95" w:rsidRPr="0037416C">
        <w:rPr>
          <w:rFonts w:ascii="Times New Roman" w:hAnsi="Times New Roman" w:cs="Times New Roman"/>
          <w:sz w:val="20"/>
          <w:szCs w:val="20"/>
          <w:lang w:val="en-US"/>
        </w:rPr>
        <w:t xml:space="preserve"> reader </w:t>
      </w:r>
      <w:r w:rsidR="00DA4927" w:rsidRPr="0037416C">
        <w:rPr>
          <w:rFonts w:ascii="Times New Roman" w:hAnsi="Times New Roman" w:cs="Times New Roman"/>
          <w:sz w:val="20"/>
          <w:szCs w:val="20"/>
          <w:lang w:val="en-US"/>
        </w:rPr>
        <w:t>cannot know</w:t>
      </w:r>
      <w:r w:rsidR="00E67726" w:rsidRPr="0037416C">
        <w:rPr>
          <w:rFonts w:ascii="Times New Roman" w:hAnsi="Times New Roman" w:cs="Times New Roman"/>
          <w:sz w:val="20"/>
          <w:szCs w:val="20"/>
          <w:lang w:val="en-US"/>
        </w:rPr>
        <w:t xml:space="preserve"> which one</w:t>
      </w:r>
      <w:r w:rsidR="00F54F9B" w:rsidRPr="0037416C">
        <w:rPr>
          <w:rFonts w:ascii="Times New Roman" w:hAnsi="Times New Roman" w:cs="Times New Roman"/>
          <w:sz w:val="20"/>
          <w:szCs w:val="20"/>
          <w:lang w:val="en-US"/>
        </w:rPr>
        <w:t xml:space="preserve">. </w:t>
      </w:r>
      <w:r w:rsidR="00E63D34" w:rsidRPr="0037416C">
        <w:rPr>
          <w:rFonts w:ascii="Times New Roman" w:hAnsi="Times New Roman" w:cs="Times New Roman"/>
          <w:sz w:val="20"/>
          <w:szCs w:val="20"/>
          <w:lang w:val="en-US"/>
        </w:rPr>
        <w:t xml:space="preserve">Therefore, at least for </w:t>
      </w:r>
      <w:r w:rsidR="00197600" w:rsidRPr="0037416C">
        <w:rPr>
          <w:rFonts w:ascii="Times New Roman" w:hAnsi="Times New Roman" w:cs="Times New Roman"/>
          <w:sz w:val="20"/>
          <w:szCs w:val="20"/>
          <w:lang w:val="en-US"/>
        </w:rPr>
        <w:t>request</w:t>
      </w:r>
      <w:r w:rsidR="00273EFF" w:rsidRPr="0037416C">
        <w:rPr>
          <w:rFonts w:ascii="Times New Roman" w:hAnsi="Times New Roman" w:cs="Times New Roman"/>
          <w:sz w:val="20"/>
          <w:szCs w:val="20"/>
          <w:lang w:val="en-US"/>
        </w:rPr>
        <w:t>ing</w:t>
      </w:r>
      <w:r w:rsidR="00197600" w:rsidRPr="0037416C">
        <w:rPr>
          <w:rFonts w:ascii="Times New Roman" w:hAnsi="Times New Roman" w:cs="Times New Roman"/>
          <w:sz w:val="20"/>
          <w:szCs w:val="20"/>
          <w:lang w:val="en-US"/>
        </w:rPr>
        <w:t xml:space="preserve"> retransmission of Msg3, the Msg2 should be addressing to both AS ID and RN16. </w:t>
      </w:r>
      <w:r w:rsidR="00C96AFC" w:rsidRPr="0037416C">
        <w:rPr>
          <w:rFonts w:ascii="Times New Roman" w:hAnsi="Times New Roman" w:cs="Times New Roman"/>
          <w:sz w:val="20"/>
          <w:szCs w:val="20"/>
          <w:lang w:val="en-US"/>
        </w:rPr>
        <w:t xml:space="preserve">To simplify the Msg2 design, the initial transmission and retransmission of Msg2 should </w:t>
      </w:r>
      <w:r w:rsidR="009A746E" w:rsidRPr="0037416C">
        <w:rPr>
          <w:rFonts w:ascii="Times New Roman" w:hAnsi="Times New Roman" w:cs="Times New Roman"/>
          <w:sz w:val="20"/>
          <w:szCs w:val="20"/>
          <w:lang w:val="en-US"/>
        </w:rPr>
        <w:t>have the same format</w:t>
      </w:r>
      <w:r w:rsidR="002E27C5" w:rsidRPr="0037416C">
        <w:rPr>
          <w:rFonts w:ascii="Times New Roman" w:hAnsi="Times New Roman" w:cs="Times New Roman"/>
          <w:sz w:val="20"/>
          <w:szCs w:val="20"/>
          <w:lang w:val="en-US"/>
        </w:rPr>
        <w:t xml:space="preserve"> (which was already agreed in previous meeting)</w:t>
      </w:r>
      <w:r w:rsidR="009A746E" w:rsidRPr="0037416C">
        <w:rPr>
          <w:rFonts w:ascii="Times New Roman" w:hAnsi="Times New Roman" w:cs="Times New Roman"/>
          <w:sz w:val="20"/>
          <w:szCs w:val="20"/>
          <w:lang w:val="en-US"/>
        </w:rPr>
        <w:t xml:space="preserve">. Therefore, we propose that </w:t>
      </w:r>
      <w:r w:rsidR="001000F0" w:rsidRPr="0037416C">
        <w:rPr>
          <w:rFonts w:ascii="Times New Roman" w:hAnsi="Times New Roman" w:cs="Times New Roman"/>
          <w:sz w:val="20"/>
          <w:szCs w:val="20"/>
          <w:lang w:val="en-US"/>
        </w:rPr>
        <w:t xml:space="preserve">regardless of initial or retransmission of Msg2, </w:t>
      </w:r>
      <w:r w:rsidR="000222B1" w:rsidRPr="0037416C">
        <w:rPr>
          <w:rFonts w:ascii="Times New Roman" w:hAnsi="Times New Roman" w:cs="Times New Roman"/>
          <w:sz w:val="20"/>
          <w:szCs w:val="20"/>
          <w:lang w:val="en-US"/>
        </w:rPr>
        <w:t>Msg2</w:t>
      </w:r>
      <w:r w:rsidR="00866C5E" w:rsidRPr="0037416C">
        <w:rPr>
          <w:rFonts w:ascii="Times New Roman" w:hAnsi="Times New Roman" w:cs="Times New Roman"/>
          <w:sz w:val="20"/>
          <w:szCs w:val="20"/>
          <w:lang w:val="en-US"/>
        </w:rPr>
        <w:t xml:space="preserve"> should be addressed to both RN16 and </w:t>
      </w:r>
      <w:r w:rsidR="00BE48F1" w:rsidRPr="0037416C">
        <w:rPr>
          <w:rFonts w:ascii="Times New Roman" w:hAnsi="Times New Roman" w:cs="Times New Roman"/>
          <w:sz w:val="20"/>
          <w:szCs w:val="20"/>
          <w:lang w:val="en-US"/>
        </w:rPr>
        <w:t xml:space="preserve">AS ID (if reader intends to assign AS ID). </w:t>
      </w:r>
      <w:r w:rsidR="005C706E" w:rsidRPr="00444401">
        <w:rPr>
          <w:rFonts w:ascii="Times New Roman" w:eastAsia="MS Mincho" w:hAnsi="Times New Roman" w:cs="Times New Roman"/>
          <w:sz w:val="20"/>
          <w:szCs w:val="20"/>
          <w:lang w:val="en-US"/>
        </w:rPr>
        <w:t>T</w:t>
      </w:r>
      <w:r w:rsidR="001B704C" w:rsidRPr="00444401">
        <w:rPr>
          <w:rFonts w:ascii="Times New Roman" w:eastAsia="MS Mincho" w:hAnsi="Times New Roman" w:cs="Times New Roman"/>
          <w:sz w:val="20"/>
          <w:szCs w:val="20"/>
          <w:lang w:val="en-US"/>
        </w:rPr>
        <w:t xml:space="preserve">o have </w:t>
      </w:r>
      <w:r w:rsidR="001B704C" w:rsidRPr="00444401">
        <w:rPr>
          <w:rFonts w:ascii="Times New Roman" w:hAnsi="Times New Roman" w:cs="Times New Roman"/>
          <w:sz w:val="20"/>
          <w:szCs w:val="20"/>
          <w:lang w:val="en-US"/>
        </w:rPr>
        <w:t>both RN16 and AS ID</w:t>
      </w:r>
      <w:r w:rsidR="001B704C" w:rsidRPr="00444401">
        <w:rPr>
          <w:rFonts w:ascii="Times New Roman" w:eastAsia="MS Mincho" w:hAnsi="Times New Roman" w:cs="Times New Roman"/>
          <w:sz w:val="20"/>
          <w:szCs w:val="20"/>
          <w:lang w:val="en-US"/>
        </w:rPr>
        <w:t xml:space="preserve"> </w:t>
      </w:r>
      <w:r w:rsidR="00732FA5" w:rsidRPr="00444401">
        <w:rPr>
          <w:rFonts w:ascii="Times New Roman" w:eastAsia="MS Mincho" w:hAnsi="Times New Roman" w:cs="Times New Roman"/>
          <w:sz w:val="20"/>
          <w:szCs w:val="20"/>
          <w:lang w:val="en-US"/>
        </w:rPr>
        <w:t xml:space="preserve">in Msg2 </w:t>
      </w:r>
      <w:r w:rsidR="001B704C" w:rsidRPr="00444401">
        <w:rPr>
          <w:rFonts w:ascii="Times New Roman" w:eastAsia="MS Mincho" w:hAnsi="Times New Roman" w:cs="Times New Roman"/>
          <w:sz w:val="20"/>
          <w:szCs w:val="20"/>
          <w:lang w:val="en-US"/>
        </w:rPr>
        <w:t xml:space="preserve">also </w:t>
      </w:r>
      <w:r w:rsidR="0088623D" w:rsidRPr="00444401">
        <w:rPr>
          <w:rFonts w:ascii="Times New Roman" w:eastAsia="MS Mincho" w:hAnsi="Times New Roman" w:cs="Times New Roman"/>
          <w:sz w:val="20"/>
          <w:szCs w:val="20"/>
          <w:lang w:val="en-US"/>
        </w:rPr>
        <w:t>remove</w:t>
      </w:r>
      <w:r w:rsidR="001B704C" w:rsidRPr="00444401">
        <w:rPr>
          <w:rFonts w:ascii="Times New Roman" w:eastAsia="MS Mincho" w:hAnsi="Times New Roman" w:cs="Times New Roman"/>
          <w:sz w:val="20"/>
          <w:szCs w:val="20"/>
          <w:lang w:val="en-US"/>
        </w:rPr>
        <w:t xml:space="preserve"> the need </w:t>
      </w:r>
      <w:r w:rsidR="00732FA5" w:rsidRPr="00444401">
        <w:rPr>
          <w:rFonts w:ascii="Times New Roman" w:eastAsia="MS Mincho" w:hAnsi="Times New Roman" w:cs="Times New Roman"/>
          <w:sz w:val="20"/>
          <w:szCs w:val="20"/>
          <w:lang w:val="en-US"/>
        </w:rPr>
        <w:t xml:space="preserve">of </w:t>
      </w:r>
      <w:r w:rsidR="0088623D" w:rsidRPr="00444401">
        <w:rPr>
          <w:rFonts w:ascii="Times New Roman" w:eastAsia="MS Mincho" w:hAnsi="Times New Roman" w:cs="Times New Roman"/>
          <w:sz w:val="20"/>
          <w:szCs w:val="20"/>
          <w:lang w:val="en-US"/>
        </w:rPr>
        <w:t>introducing additional</w:t>
      </w:r>
      <w:r w:rsidR="00DF3AFF" w:rsidRPr="00444401">
        <w:rPr>
          <w:rFonts w:ascii="Times New Roman" w:eastAsia="MS Mincho" w:hAnsi="Times New Roman" w:cs="Times New Roman"/>
          <w:sz w:val="20"/>
          <w:szCs w:val="20"/>
          <w:lang w:val="en-US"/>
        </w:rPr>
        <w:t xml:space="preserve"> identifier</w:t>
      </w:r>
      <w:r w:rsidR="00385434" w:rsidRPr="00444401">
        <w:rPr>
          <w:rFonts w:ascii="Times New Roman" w:eastAsia="MS Mincho" w:hAnsi="Times New Roman" w:cs="Times New Roman"/>
          <w:sz w:val="20"/>
          <w:szCs w:val="20"/>
          <w:lang w:val="en-US"/>
        </w:rPr>
        <w:t>(s)</w:t>
      </w:r>
      <w:r w:rsidR="00DF3AFF" w:rsidRPr="00444401">
        <w:rPr>
          <w:rFonts w:ascii="Times New Roman" w:eastAsia="MS Mincho" w:hAnsi="Times New Roman" w:cs="Times New Roman"/>
          <w:sz w:val="20"/>
          <w:szCs w:val="20"/>
          <w:lang w:val="en-US"/>
        </w:rPr>
        <w:t xml:space="preserve"> when </w:t>
      </w:r>
      <w:r w:rsidR="003428C1" w:rsidRPr="00444401">
        <w:rPr>
          <w:rFonts w:ascii="Times New Roman" w:eastAsia="MS Mincho" w:hAnsi="Times New Roman" w:cs="Times New Roman"/>
          <w:sz w:val="20"/>
          <w:szCs w:val="20"/>
          <w:lang w:val="en-US"/>
        </w:rPr>
        <w:t xml:space="preserve">a </w:t>
      </w:r>
      <w:r w:rsidR="00DF3AFF" w:rsidRPr="00444401">
        <w:rPr>
          <w:rFonts w:ascii="Times New Roman" w:eastAsia="MS Mincho" w:hAnsi="Times New Roman" w:cs="Times New Roman"/>
          <w:sz w:val="20"/>
          <w:szCs w:val="20"/>
          <w:lang w:val="en-US"/>
        </w:rPr>
        <w:t xml:space="preserve">Msg2 contains </w:t>
      </w:r>
      <w:r w:rsidR="003428C1" w:rsidRPr="00444401">
        <w:rPr>
          <w:rFonts w:ascii="Times New Roman" w:eastAsia="MS Mincho" w:hAnsi="Times New Roman" w:cs="Times New Roman"/>
          <w:sz w:val="20"/>
          <w:szCs w:val="20"/>
          <w:lang w:val="en-US"/>
        </w:rPr>
        <w:t xml:space="preserve">the responses to multiple of Msg1. </w:t>
      </w:r>
      <w:r w:rsidR="00F961CC" w:rsidRPr="00444401">
        <w:rPr>
          <w:rFonts w:ascii="Times New Roman" w:eastAsia="MS Mincho" w:hAnsi="Times New Roman" w:cs="Times New Roman" w:hint="eastAsia"/>
          <w:sz w:val="20"/>
          <w:szCs w:val="20"/>
          <w:lang w:val="en-US"/>
        </w:rPr>
        <w:t>RAN1</w:t>
      </w:r>
      <w:r w:rsidR="00607716" w:rsidRPr="00444401">
        <w:rPr>
          <w:rFonts w:ascii="Times New Roman" w:eastAsia="MS Mincho" w:hAnsi="Times New Roman" w:cs="Times New Roman" w:hint="eastAsia"/>
          <w:sz w:val="20"/>
          <w:szCs w:val="20"/>
          <w:lang w:val="en-US"/>
        </w:rPr>
        <w:t>#120</w:t>
      </w:r>
      <w:r w:rsidR="00F961CC" w:rsidRPr="00444401">
        <w:rPr>
          <w:rFonts w:ascii="Times New Roman" w:eastAsia="MS Mincho" w:hAnsi="Times New Roman" w:cs="Times New Roman" w:hint="eastAsia"/>
          <w:sz w:val="20"/>
          <w:szCs w:val="20"/>
          <w:lang w:val="en-US"/>
        </w:rPr>
        <w:t xml:space="preserve"> agreed to support such case as following.</w:t>
      </w:r>
    </w:p>
    <w:tbl>
      <w:tblPr>
        <w:tblStyle w:val="TableGrid"/>
        <w:tblW w:w="0" w:type="auto"/>
        <w:tblLook w:val="04A0" w:firstRow="1" w:lastRow="0" w:firstColumn="1" w:lastColumn="0" w:noHBand="0" w:noVBand="1"/>
      </w:tblPr>
      <w:tblGrid>
        <w:gridCol w:w="9629"/>
      </w:tblGrid>
      <w:tr w:rsidR="00F31600" w:rsidRPr="0037416C" w14:paraId="21CBF90C" w14:textId="77777777" w:rsidTr="00F31600">
        <w:tc>
          <w:tcPr>
            <w:tcW w:w="9629" w:type="dxa"/>
          </w:tcPr>
          <w:p w14:paraId="5C4BC629" w14:textId="77777777" w:rsidR="00C964D0" w:rsidRPr="00E81A8F" w:rsidRDefault="00C964D0" w:rsidP="00C964D0">
            <w:pPr>
              <w:adjustRightInd w:val="0"/>
              <w:snapToGrid w:val="0"/>
              <w:rPr>
                <w:rFonts w:ascii="Times New Roman" w:hAnsi="Times New Roman" w:cs="Times New Roman"/>
                <w:sz w:val="20"/>
                <w:szCs w:val="20"/>
                <w:lang w:val="en-US" w:eastAsia="ja-JP"/>
              </w:rPr>
            </w:pPr>
            <w:r w:rsidRPr="00E81A8F">
              <w:rPr>
                <w:rFonts w:ascii="Times New Roman" w:hAnsi="Times New Roman" w:cs="Times New Roman"/>
                <w:sz w:val="20"/>
                <w:szCs w:val="20"/>
                <w:lang w:val="en-US" w:eastAsia="ja-JP"/>
              </w:rPr>
              <w:t xml:space="preserve">Support following two options for Msg2 transmission in response to multiple Msg1 transmissions, which are initiated by a R2D transmission triggering random access. </w:t>
            </w:r>
          </w:p>
          <w:p w14:paraId="61FDFC18" w14:textId="77777777" w:rsidR="00C964D0" w:rsidRPr="00E81A8F" w:rsidRDefault="00C964D0" w:rsidP="00C964D0">
            <w:pPr>
              <w:numPr>
                <w:ilvl w:val="0"/>
                <w:numId w:val="22"/>
              </w:numPr>
              <w:adjustRightInd w:val="0"/>
              <w:snapToGrid w:val="0"/>
              <w:ind w:left="442" w:hanging="442"/>
              <w:rPr>
                <w:rFonts w:ascii="Times New Roman" w:hAnsi="Times New Roman" w:cs="Times New Roman"/>
                <w:sz w:val="20"/>
                <w:szCs w:val="20"/>
                <w:lang w:val="en-US" w:eastAsia="ja-JP"/>
              </w:rPr>
            </w:pPr>
            <w:r w:rsidRPr="00E81A8F">
              <w:rPr>
                <w:rFonts w:ascii="Times New Roman" w:hAnsi="Times New Roman" w:cs="Times New Roman"/>
                <w:sz w:val="20"/>
                <w:szCs w:val="20"/>
                <w:lang w:val="en-US" w:eastAsia="ja-JP"/>
              </w:rPr>
              <w:t>Option 1: A PRDCH for Msg2 transmission corresponds to a A-IoT Msg1 received from one device</w:t>
            </w:r>
          </w:p>
          <w:p w14:paraId="67BCFF74" w14:textId="77777777" w:rsidR="00C964D0" w:rsidRPr="00E81A8F" w:rsidRDefault="00C964D0" w:rsidP="00C964D0">
            <w:pPr>
              <w:numPr>
                <w:ilvl w:val="0"/>
                <w:numId w:val="22"/>
              </w:numPr>
              <w:adjustRightInd w:val="0"/>
              <w:snapToGrid w:val="0"/>
              <w:ind w:left="442" w:hanging="442"/>
              <w:rPr>
                <w:rFonts w:ascii="Times New Roman" w:hAnsi="Times New Roman" w:cs="Times New Roman"/>
                <w:sz w:val="20"/>
                <w:szCs w:val="20"/>
                <w:lang w:val="en-US" w:eastAsia="ja-JP"/>
              </w:rPr>
            </w:pPr>
            <w:r w:rsidRPr="00E81A8F">
              <w:rPr>
                <w:rFonts w:ascii="Times New Roman" w:hAnsi="Times New Roman" w:cs="Times New Roman"/>
                <w:sz w:val="20"/>
                <w:szCs w:val="20"/>
                <w:lang w:val="en-US" w:eastAsia="ja-JP"/>
              </w:rPr>
              <w:t>Option 2: A PRDCH for Msg2 transmission corresponds to multiple A-IoT Msg1 received from different devices</w:t>
            </w:r>
          </w:p>
          <w:p w14:paraId="20B38397" w14:textId="77F24EE9" w:rsidR="00F31600" w:rsidRPr="00E81A8F" w:rsidRDefault="00C964D0" w:rsidP="00E81A8F">
            <w:pPr>
              <w:pStyle w:val="ListParagraph"/>
              <w:numPr>
                <w:ilvl w:val="0"/>
                <w:numId w:val="22"/>
              </w:numPr>
              <w:adjustRightInd w:val="0"/>
              <w:snapToGrid w:val="0"/>
              <w:contextualSpacing w:val="0"/>
              <w:rPr>
                <w:rFonts w:ascii="Times New Roman" w:hAnsi="Times New Roman" w:cs="Times New Roman"/>
                <w:sz w:val="20"/>
                <w:szCs w:val="20"/>
                <w:lang w:val="en-US"/>
              </w:rPr>
            </w:pPr>
            <w:r w:rsidRPr="00E81A8F">
              <w:rPr>
                <w:rFonts w:ascii="Times New Roman" w:eastAsiaTheme="minorEastAsia" w:hAnsi="Times New Roman" w:cs="Times New Roman"/>
                <w:sz w:val="20"/>
                <w:szCs w:val="20"/>
                <w:lang w:val="en-US" w:eastAsia="ja-JP"/>
              </w:rPr>
              <w:t>FFS the maximum number of Msg1 responses that can be carried within a PRDCH for Msg2.</w:t>
            </w:r>
          </w:p>
        </w:tc>
      </w:tr>
    </w:tbl>
    <w:p w14:paraId="53C42F71" w14:textId="77777777" w:rsidR="006D38E8" w:rsidRDefault="006D38E8" w:rsidP="00DC1F21">
      <w:pPr>
        <w:rPr>
          <w:rFonts w:ascii="Times New Roman" w:eastAsia="MS Mincho" w:hAnsi="Times New Roman" w:cs="Times New Roman"/>
          <w:sz w:val="20"/>
          <w:szCs w:val="20"/>
          <w:lang w:val="en-US"/>
        </w:rPr>
      </w:pPr>
    </w:p>
    <w:p w14:paraId="2127A0F1" w14:textId="6A9791E0" w:rsidR="00F934B3" w:rsidRPr="00E81A8F" w:rsidRDefault="006D38E8" w:rsidP="00DC1F21">
      <w:pPr>
        <w:rPr>
          <w:rFonts w:ascii="Times New Roman" w:eastAsia="MS Mincho" w:hAnsi="Times New Roman" w:cs="Times New Roman"/>
          <w:b/>
          <w:sz w:val="20"/>
          <w:szCs w:val="20"/>
          <w:lang w:val="en-US"/>
        </w:rPr>
      </w:pPr>
      <w:r>
        <w:rPr>
          <w:rFonts w:ascii="Times New Roman" w:eastAsia="MS Mincho" w:hAnsi="Times New Roman" w:cs="Times New Roman"/>
          <w:sz w:val="20"/>
          <w:szCs w:val="20"/>
          <w:lang w:val="en-US"/>
        </w:rPr>
        <w:t>T</w:t>
      </w:r>
      <w:r w:rsidR="003428C1" w:rsidRPr="00E81A8F">
        <w:rPr>
          <w:rFonts w:ascii="Times New Roman" w:eastAsia="MS Mincho" w:hAnsi="Times New Roman" w:cs="Times New Roman"/>
          <w:sz w:val="20"/>
          <w:szCs w:val="20"/>
          <w:lang w:val="en-US"/>
        </w:rPr>
        <w:t xml:space="preserve">he device can check whether </w:t>
      </w:r>
      <w:r w:rsidR="00E220E2" w:rsidRPr="00E81A8F">
        <w:rPr>
          <w:rFonts w:ascii="Times New Roman" w:eastAsia="MS Mincho" w:hAnsi="Times New Roman" w:cs="Times New Roman"/>
          <w:sz w:val="20"/>
          <w:szCs w:val="20"/>
          <w:lang w:val="en-US"/>
        </w:rPr>
        <w:t>the transmitted RN16 in Msg1 is contained or not</w:t>
      </w:r>
      <w:r w:rsidR="006529BC" w:rsidRPr="00E81A8F">
        <w:rPr>
          <w:rFonts w:ascii="Times New Roman" w:eastAsia="MS Mincho" w:hAnsi="Times New Roman" w:cs="Times New Roman" w:hint="eastAsia"/>
          <w:sz w:val="20"/>
          <w:szCs w:val="20"/>
          <w:lang w:val="en-US"/>
        </w:rPr>
        <w:t xml:space="preserve"> in the received Msg2</w:t>
      </w:r>
      <w:r w:rsidR="001173FA" w:rsidRPr="00E81A8F">
        <w:rPr>
          <w:rFonts w:ascii="Times New Roman" w:eastAsia="MS Mincho" w:hAnsi="Times New Roman" w:cs="Times New Roman" w:hint="eastAsia"/>
          <w:sz w:val="20"/>
          <w:szCs w:val="20"/>
          <w:lang w:val="en-US"/>
        </w:rPr>
        <w:t>.</w:t>
      </w:r>
      <w:r w:rsidR="001173FA" w:rsidRPr="00E81A8F">
        <w:rPr>
          <w:rFonts w:ascii="Times New Roman" w:eastAsia="MS Mincho" w:hAnsi="Times New Roman" w:cs="Times New Roman"/>
          <w:sz w:val="20"/>
          <w:szCs w:val="20"/>
          <w:lang w:val="en-US"/>
        </w:rPr>
        <w:t xml:space="preserve"> </w:t>
      </w:r>
      <w:r w:rsidR="00A8179F" w:rsidRPr="0037416C">
        <w:rPr>
          <w:rFonts w:ascii="Times New Roman" w:eastAsia="MS Mincho" w:hAnsi="Times New Roman" w:cs="Times New Roman"/>
          <w:sz w:val="20"/>
          <w:szCs w:val="20"/>
          <w:lang w:val="en-US"/>
        </w:rPr>
        <w:t>In case that the</w:t>
      </w:r>
      <w:r w:rsidR="00ED43AA" w:rsidRPr="0037416C">
        <w:rPr>
          <w:rFonts w:ascii="Times New Roman" w:eastAsia="MS Mincho" w:hAnsi="Times New Roman" w:cs="Times New Roman"/>
          <w:sz w:val="20"/>
          <w:szCs w:val="20"/>
          <w:lang w:val="en-US"/>
        </w:rPr>
        <w:t xml:space="preserve"> device has already replaced the RN16 with a new AS ID (</w:t>
      </w:r>
      <w:r w:rsidR="00513939" w:rsidRPr="0037416C">
        <w:rPr>
          <w:rFonts w:ascii="Times New Roman" w:eastAsia="MS Mincho" w:hAnsi="Times New Roman" w:cs="Times New Roman"/>
          <w:sz w:val="20"/>
          <w:szCs w:val="20"/>
          <w:lang w:val="en-US"/>
        </w:rPr>
        <w:t>in above scenario 2</w:t>
      </w:r>
      <w:r w:rsidR="00ED43AA" w:rsidRPr="0037416C">
        <w:rPr>
          <w:rFonts w:ascii="Times New Roman" w:eastAsia="MS Mincho" w:hAnsi="Times New Roman" w:cs="Times New Roman"/>
          <w:sz w:val="20"/>
          <w:szCs w:val="20"/>
          <w:lang w:val="en-US"/>
        </w:rPr>
        <w:t>)</w:t>
      </w:r>
      <w:r w:rsidR="00513939" w:rsidRPr="0037416C">
        <w:rPr>
          <w:rFonts w:ascii="Times New Roman" w:eastAsia="MS Mincho" w:hAnsi="Times New Roman" w:cs="Times New Roman"/>
          <w:sz w:val="20"/>
          <w:szCs w:val="20"/>
          <w:lang w:val="en-US"/>
        </w:rPr>
        <w:t xml:space="preserve">, device can check whether the Msg2 contains </w:t>
      </w:r>
      <w:r w:rsidR="00C117C0" w:rsidRPr="0037416C">
        <w:rPr>
          <w:rFonts w:ascii="Times New Roman" w:eastAsia="MS Mincho" w:hAnsi="Times New Roman" w:cs="Times New Roman"/>
          <w:sz w:val="20"/>
          <w:szCs w:val="20"/>
          <w:lang w:val="en-US"/>
        </w:rPr>
        <w:t xml:space="preserve">the new AS ID. </w:t>
      </w:r>
      <w:r w:rsidR="001173FA" w:rsidRPr="00E81A8F">
        <w:rPr>
          <w:rFonts w:ascii="Times New Roman" w:eastAsia="MS Mincho" w:hAnsi="Times New Roman" w:cs="Times New Roman"/>
          <w:sz w:val="20"/>
          <w:szCs w:val="20"/>
          <w:lang w:val="en-US"/>
        </w:rPr>
        <w:t xml:space="preserve">Then the device </w:t>
      </w:r>
      <w:proofErr w:type="gramStart"/>
      <w:r w:rsidR="001173FA" w:rsidRPr="00E81A8F">
        <w:rPr>
          <w:rFonts w:ascii="Times New Roman" w:eastAsia="MS Mincho" w:hAnsi="Times New Roman" w:cs="Times New Roman"/>
          <w:sz w:val="20"/>
          <w:szCs w:val="20"/>
          <w:lang w:val="en-US"/>
        </w:rPr>
        <w:t>is able to</w:t>
      </w:r>
      <w:proofErr w:type="gramEnd"/>
      <w:r w:rsidR="001173FA" w:rsidRPr="00E81A8F">
        <w:rPr>
          <w:rFonts w:ascii="Times New Roman" w:eastAsia="MS Mincho" w:hAnsi="Times New Roman" w:cs="Times New Roman"/>
          <w:sz w:val="20"/>
          <w:szCs w:val="20"/>
          <w:lang w:val="en-US"/>
        </w:rPr>
        <w:t xml:space="preserve"> know whether </w:t>
      </w:r>
      <w:r w:rsidR="00427C42" w:rsidRPr="00E81A8F">
        <w:rPr>
          <w:rFonts w:ascii="Times New Roman" w:eastAsia="MS Mincho" w:hAnsi="Times New Roman" w:cs="Times New Roman"/>
          <w:sz w:val="20"/>
          <w:szCs w:val="20"/>
          <w:lang w:val="en-US"/>
        </w:rPr>
        <w:t xml:space="preserve">the </w:t>
      </w:r>
      <w:r w:rsidR="006529BC" w:rsidRPr="00E81A8F">
        <w:rPr>
          <w:rFonts w:ascii="Times New Roman" w:eastAsia="MS Mincho" w:hAnsi="Times New Roman" w:cs="Times New Roman" w:hint="eastAsia"/>
          <w:sz w:val="20"/>
          <w:szCs w:val="20"/>
          <w:lang w:val="en-US"/>
        </w:rPr>
        <w:t xml:space="preserve">received </w:t>
      </w:r>
      <w:r w:rsidR="001173FA" w:rsidRPr="00E81A8F">
        <w:rPr>
          <w:rFonts w:ascii="Times New Roman" w:eastAsia="MS Mincho" w:hAnsi="Times New Roman" w:cs="Times New Roman"/>
          <w:sz w:val="20"/>
          <w:szCs w:val="20"/>
          <w:lang w:val="en-US"/>
        </w:rPr>
        <w:t>Msg2</w:t>
      </w:r>
      <w:r w:rsidR="00427C42" w:rsidRPr="00E81A8F">
        <w:rPr>
          <w:rFonts w:ascii="Times New Roman" w:eastAsia="MS Mincho" w:hAnsi="Times New Roman" w:cs="Times New Roman"/>
          <w:sz w:val="20"/>
          <w:szCs w:val="20"/>
          <w:lang w:val="en-US"/>
        </w:rPr>
        <w:t xml:space="preserve"> is the response </w:t>
      </w:r>
      <w:r w:rsidR="00BF7299" w:rsidRPr="00E81A8F">
        <w:rPr>
          <w:rFonts w:ascii="Times New Roman" w:eastAsia="MS Mincho" w:hAnsi="Times New Roman" w:cs="Times New Roman"/>
          <w:sz w:val="20"/>
          <w:szCs w:val="20"/>
          <w:lang w:val="en-US"/>
        </w:rPr>
        <w:t xml:space="preserve">of its </w:t>
      </w:r>
      <w:r w:rsidR="006529BC" w:rsidRPr="00E81A8F">
        <w:rPr>
          <w:rFonts w:ascii="Times New Roman" w:eastAsia="MS Mincho" w:hAnsi="Times New Roman" w:cs="Times New Roman" w:hint="eastAsia"/>
          <w:sz w:val="20"/>
          <w:szCs w:val="20"/>
          <w:lang w:val="en-US"/>
        </w:rPr>
        <w:t xml:space="preserve">transmitted </w:t>
      </w:r>
      <w:r w:rsidR="00BF7299" w:rsidRPr="00E81A8F">
        <w:rPr>
          <w:rFonts w:ascii="Times New Roman" w:eastAsia="MS Mincho" w:hAnsi="Times New Roman" w:cs="Times New Roman"/>
          <w:sz w:val="20"/>
          <w:szCs w:val="20"/>
          <w:lang w:val="en-US"/>
        </w:rPr>
        <w:t>Msg1.</w:t>
      </w:r>
    </w:p>
    <w:p w14:paraId="44DF3179" w14:textId="6897C32E" w:rsidR="009749AF" w:rsidRPr="0037416C" w:rsidRDefault="00BE48F1" w:rsidP="00DC1F21">
      <w:pPr>
        <w:rPr>
          <w:rFonts w:ascii="Times New Roman" w:eastAsia="MS Mincho" w:hAnsi="Times New Roman" w:cs="Times New Roman"/>
          <w:b/>
          <w:sz w:val="20"/>
          <w:szCs w:val="20"/>
          <w:lang w:val="en-US"/>
        </w:rPr>
      </w:pPr>
      <w:r w:rsidRPr="0037416C">
        <w:rPr>
          <w:rFonts w:ascii="Times New Roman" w:hAnsi="Times New Roman" w:cs="Times New Roman"/>
          <w:b/>
          <w:sz w:val="20"/>
          <w:szCs w:val="20"/>
          <w:lang w:val="en-US"/>
        </w:rPr>
        <w:t xml:space="preserve">Proposal 1. For CBRA, </w:t>
      </w:r>
      <w:r w:rsidR="007D2888" w:rsidRPr="0037416C">
        <w:rPr>
          <w:rFonts w:ascii="Times New Roman" w:hAnsi="Times New Roman" w:cs="Times New Roman"/>
          <w:b/>
          <w:sz w:val="20"/>
          <w:szCs w:val="20"/>
          <w:lang w:val="en-US"/>
        </w:rPr>
        <w:t>both RN16 and AS ID in Msg2 are used for addressing purpose</w:t>
      </w:r>
      <w:r w:rsidR="002D517C" w:rsidRPr="0037416C">
        <w:rPr>
          <w:rFonts w:ascii="Times New Roman" w:hAnsi="Times New Roman" w:cs="Times New Roman"/>
          <w:b/>
          <w:sz w:val="20"/>
          <w:szCs w:val="20"/>
          <w:lang w:val="en-US"/>
        </w:rPr>
        <w:t>.</w:t>
      </w:r>
      <w:r w:rsidR="007D2888" w:rsidRPr="0037416C">
        <w:rPr>
          <w:rFonts w:ascii="Times New Roman" w:hAnsi="Times New Roman" w:cs="Times New Roman"/>
          <w:b/>
          <w:sz w:val="20"/>
          <w:szCs w:val="20"/>
          <w:lang w:val="en-US"/>
        </w:rPr>
        <w:t xml:space="preserve"> </w:t>
      </w:r>
    </w:p>
    <w:p w14:paraId="0413BE95" w14:textId="198FE314" w:rsidR="00E05018" w:rsidRPr="00E81A8F" w:rsidRDefault="00E05018" w:rsidP="00E05018">
      <w:pPr>
        <w:rPr>
          <w:rFonts w:ascii="Times New Roman" w:eastAsia="MS Mincho" w:hAnsi="Times New Roman" w:cs="Times New Roman"/>
          <w:b/>
          <w:sz w:val="20"/>
          <w:szCs w:val="20"/>
          <w:lang w:val="en-US"/>
        </w:rPr>
      </w:pPr>
      <w:r w:rsidRPr="0037416C">
        <w:rPr>
          <w:rFonts w:ascii="Times New Roman" w:hAnsi="Times New Roman" w:cs="Times New Roman"/>
          <w:b/>
          <w:sz w:val="20"/>
          <w:szCs w:val="20"/>
          <w:lang w:val="en-US"/>
        </w:rPr>
        <w:t xml:space="preserve">Proposal </w:t>
      </w:r>
      <w:r w:rsidRPr="0037416C">
        <w:rPr>
          <w:rFonts w:ascii="Times New Roman" w:eastAsia="MS Mincho" w:hAnsi="Times New Roman" w:cs="Times New Roman"/>
          <w:b/>
          <w:sz w:val="20"/>
          <w:szCs w:val="20"/>
          <w:lang w:val="en-US"/>
        </w:rPr>
        <w:t>2</w:t>
      </w:r>
      <w:r w:rsidRPr="0037416C">
        <w:rPr>
          <w:rFonts w:ascii="Times New Roman" w:hAnsi="Times New Roman" w:cs="Times New Roman"/>
          <w:b/>
          <w:sz w:val="20"/>
          <w:szCs w:val="20"/>
          <w:lang w:val="en-US"/>
        </w:rPr>
        <w:t xml:space="preserve">. </w:t>
      </w:r>
      <w:r w:rsidRPr="00E81A8F">
        <w:rPr>
          <w:rFonts w:ascii="Times New Roman" w:hAnsi="Times New Roman" w:cs="Times New Roman"/>
          <w:b/>
          <w:sz w:val="20"/>
          <w:szCs w:val="20"/>
          <w:lang w:val="en-US"/>
        </w:rPr>
        <w:t xml:space="preserve">For CBRA, </w:t>
      </w:r>
      <w:r w:rsidR="00DF49C1" w:rsidRPr="00E81A8F">
        <w:rPr>
          <w:rFonts w:ascii="Times New Roman" w:hAnsi="Times New Roman" w:cs="Times New Roman"/>
          <w:b/>
          <w:sz w:val="20"/>
          <w:szCs w:val="20"/>
          <w:lang w:val="en-US"/>
        </w:rPr>
        <w:t>if Msg2 contains responses for multiple devices</w:t>
      </w:r>
      <w:r w:rsidR="000C54CF" w:rsidRPr="00E81A8F">
        <w:rPr>
          <w:rFonts w:ascii="Times New Roman" w:hAnsi="Times New Roman" w:cs="Times New Roman"/>
          <w:b/>
          <w:sz w:val="20"/>
          <w:szCs w:val="20"/>
          <w:lang w:val="en-US"/>
        </w:rPr>
        <w:t xml:space="preserve"> who have sent Msg1</w:t>
      </w:r>
      <w:r w:rsidR="00DF49C1" w:rsidRPr="00E81A8F">
        <w:rPr>
          <w:rFonts w:ascii="Times New Roman" w:hAnsi="Times New Roman" w:cs="Times New Roman"/>
          <w:b/>
          <w:sz w:val="20"/>
          <w:szCs w:val="20"/>
          <w:lang w:val="en-US"/>
        </w:rPr>
        <w:t xml:space="preserve">, </w:t>
      </w:r>
      <w:r w:rsidRPr="00E81A8F">
        <w:rPr>
          <w:rFonts w:ascii="Times New Roman" w:hAnsi="Times New Roman" w:cs="Times New Roman"/>
          <w:b/>
          <w:sz w:val="20"/>
          <w:szCs w:val="20"/>
          <w:lang w:val="en-US"/>
        </w:rPr>
        <w:t>RN16</w:t>
      </w:r>
      <w:r w:rsidR="00C117C0" w:rsidRPr="00E81A8F">
        <w:rPr>
          <w:rFonts w:ascii="Times New Roman" w:hAnsi="Times New Roman" w:cs="Times New Roman"/>
          <w:b/>
          <w:sz w:val="20"/>
          <w:szCs w:val="20"/>
          <w:lang w:val="en-US"/>
        </w:rPr>
        <w:t xml:space="preserve"> or AS ID</w:t>
      </w:r>
      <w:r w:rsidRPr="00E81A8F">
        <w:rPr>
          <w:rFonts w:ascii="Times New Roman" w:hAnsi="Times New Roman" w:cs="Times New Roman"/>
          <w:b/>
          <w:sz w:val="20"/>
          <w:szCs w:val="20"/>
          <w:lang w:val="en-US"/>
        </w:rPr>
        <w:t xml:space="preserve"> </w:t>
      </w:r>
      <w:r w:rsidR="00F04637" w:rsidRPr="00E81A8F">
        <w:rPr>
          <w:rFonts w:ascii="Times New Roman" w:eastAsia="MS Mincho" w:hAnsi="Times New Roman" w:cs="Times New Roman"/>
          <w:b/>
          <w:sz w:val="20"/>
          <w:szCs w:val="20"/>
          <w:lang w:val="en-US"/>
        </w:rPr>
        <w:t xml:space="preserve">in </w:t>
      </w:r>
      <w:r w:rsidR="009C4331" w:rsidRPr="00E81A8F">
        <w:rPr>
          <w:rFonts w:ascii="Times New Roman" w:eastAsia="MS Mincho" w:hAnsi="Times New Roman" w:cs="Times New Roman" w:hint="eastAsia"/>
          <w:b/>
          <w:sz w:val="20"/>
          <w:szCs w:val="20"/>
          <w:lang w:val="en-US"/>
        </w:rPr>
        <w:t xml:space="preserve">the received </w:t>
      </w:r>
      <w:r w:rsidR="00F04637" w:rsidRPr="00E81A8F">
        <w:rPr>
          <w:rFonts w:ascii="Times New Roman" w:eastAsia="MS Mincho" w:hAnsi="Times New Roman" w:cs="Times New Roman"/>
          <w:b/>
          <w:sz w:val="20"/>
          <w:szCs w:val="20"/>
          <w:lang w:val="en-US"/>
        </w:rPr>
        <w:t xml:space="preserve">Msg2 </w:t>
      </w:r>
      <w:r w:rsidRPr="00E81A8F">
        <w:rPr>
          <w:rFonts w:ascii="Times New Roman" w:eastAsia="MS Mincho" w:hAnsi="Times New Roman" w:cs="Times New Roman"/>
          <w:b/>
          <w:sz w:val="20"/>
          <w:szCs w:val="20"/>
          <w:lang w:val="en-US"/>
        </w:rPr>
        <w:t>can be used for the identifier</w:t>
      </w:r>
      <w:r w:rsidR="00F04637" w:rsidRPr="00E81A8F">
        <w:rPr>
          <w:rFonts w:ascii="Times New Roman" w:eastAsia="MS Mincho" w:hAnsi="Times New Roman" w:cs="Times New Roman"/>
          <w:b/>
          <w:sz w:val="20"/>
          <w:szCs w:val="20"/>
          <w:lang w:val="en-US"/>
        </w:rPr>
        <w:t xml:space="preserve"> of the transmitted Msg1</w:t>
      </w:r>
      <w:r w:rsidR="003025B3" w:rsidRPr="00E81A8F">
        <w:rPr>
          <w:rFonts w:ascii="Times New Roman" w:eastAsia="MS Mincho" w:hAnsi="Times New Roman" w:cs="Times New Roman"/>
          <w:b/>
          <w:sz w:val="20"/>
          <w:szCs w:val="20"/>
          <w:lang w:val="en-US"/>
        </w:rPr>
        <w:t>s</w:t>
      </w:r>
      <w:r w:rsidR="00F04637" w:rsidRPr="00E81A8F">
        <w:rPr>
          <w:rFonts w:ascii="Times New Roman" w:eastAsia="MS Mincho" w:hAnsi="Times New Roman" w:cs="Times New Roman"/>
          <w:b/>
          <w:sz w:val="20"/>
          <w:szCs w:val="20"/>
          <w:lang w:val="en-US"/>
        </w:rPr>
        <w:t>.</w:t>
      </w:r>
    </w:p>
    <w:p w14:paraId="5C9FE176" w14:textId="29453C28" w:rsidR="00DA6B27" w:rsidRPr="0037416C" w:rsidRDefault="0077193B" w:rsidP="00DC1F21">
      <w:pPr>
        <w:rPr>
          <w:rFonts w:ascii="Times New Roman" w:eastAsia="MS Mincho" w:hAnsi="Times New Roman" w:cs="Times New Roman"/>
          <w:b/>
          <w:sz w:val="20"/>
          <w:szCs w:val="20"/>
          <w:lang w:val="en-US"/>
        </w:rPr>
      </w:pPr>
      <w:r w:rsidRPr="006D38E8">
        <w:rPr>
          <w:rFonts w:ascii="Times New Roman" w:hAnsi="Times New Roman" w:cs="Times New Roman"/>
          <w:sz w:val="20"/>
          <w:szCs w:val="20"/>
          <w:lang w:val="en-US"/>
        </w:rPr>
        <w:t xml:space="preserve">The follow-up question would be whether </w:t>
      </w:r>
      <w:r w:rsidR="007656FD" w:rsidRPr="006D38E8">
        <w:rPr>
          <w:rFonts w:ascii="Times New Roman" w:hAnsi="Times New Roman" w:cs="Times New Roman"/>
          <w:sz w:val="20"/>
          <w:szCs w:val="20"/>
          <w:lang w:val="en-US"/>
        </w:rPr>
        <w:t xml:space="preserve">AS ID field in Msg2 is always </w:t>
      </w:r>
      <w:r w:rsidR="000B2D7C" w:rsidRPr="006D38E8">
        <w:rPr>
          <w:rFonts w:ascii="Times New Roman" w:hAnsi="Times New Roman" w:cs="Times New Roman"/>
          <w:sz w:val="20"/>
          <w:szCs w:val="20"/>
          <w:lang w:val="en-US"/>
        </w:rPr>
        <w:t>present</w:t>
      </w:r>
      <w:r w:rsidR="007656FD" w:rsidRPr="006D38E8">
        <w:rPr>
          <w:rFonts w:ascii="Times New Roman" w:hAnsi="Times New Roman" w:cs="Times New Roman"/>
          <w:sz w:val="20"/>
          <w:szCs w:val="20"/>
          <w:lang w:val="en-US"/>
        </w:rPr>
        <w:t xml:space="preserve">. </w:t>
      </w:r>
      <w:r w:rsidR="00983958" w:rsidRPr="0037416C">
        <w:rPr>
          <w:rFonts w:ascii="Times New Roman" w:hAnsi="Times New Roman" w:cs="Times New Roman"/>
          <w:sz w:val="20"/>
          <w:szCs w:val="20"/>
          <w:lang w:val="en-US"/>
        </w:rPr>
        <w:t xml:space="preserve">From our understanding, it is up to reader whether to assign a new AS ID for the device by Msg2. If not, the RN16 will continue to be used as </w:t>
      </w:r>
      <w:proofErr w:type="spellStart"/>
      <w:r w:rsidR="00983958" w:rsidRPr="0037416C">
        <w:rPr>
          <w:rFonts w:ascii="Times New Roman" w:hAnsi="Times New Roman" w:cs="Times New Roman"/>
          <w:sz w:val="20"/>
          <w:szCs w:val="20"/>
          <w:lang w:val="en-US"/>
        </w:rPr>
        <w:t>AS</w:t>
      </w:r>
      <w:proofErr w:type="spellEnd"/>
      <w:r w:rsidR="00983958" w:rsidRPr="0037416C">
        <w:rPr>
          <w:rFonts w:ascii="Times New Roman" w:hAnsi="Times New Roman" w:cs="Times New Roman"/>
          <w:sz w:val="20"/>
          <w:szCs w:val="20"/>
          <w:lang w:val="en-US"/>
        </w:rPr>
        <w:t xml:space="preserve"> ID. </w:t>
      </w:r>
      <w:r w:rsidR="000B2D7C" w:rsidRPr="0037416C">
        <w:rPr>
          <w:rFonts w:ascii="Times New Roman" w:hAnsi="Times New Roman" w:cs="Times New Roman"/>
          <w:sz w:val="20"/>
          <w:szCs w:val="20"/>
          <w:lang w:val="en-US"/>
        </w:rPr>
        <w:t xml:space="preserve">At least for inventory only service, </w:t>
      </w:r>
      <w:r w:rsidR="00D40C98" w:rsidRPr="0037416C">
        <w:rPr>
          <w:rFonts w:ascii="Times New Roman" w:hAnsi="Times New Roman" w:cs="Times New Roman"/>
          <w:sz w:val="20"/>
          <w:szCs w:val="20"/>
          <w:lang w:val="en-US"/>
        </w:rPr>
        <w:t xml:space="preserve">the procedure ends after reader successfully receives Msg3. There is no need for reader to change RN16 to a new AS ID by Msg2. </w:t>
      </w:r>
      <w:r w:rsidR="007D6878" w:rsidRPr="0037416C">
        <w:rPr>
          <w:rFonts w:ascii="Times New Roman" w:hAnsi="Times New Roman" w:cs="Times New Roman"/>
          <w:sz w:val="20"/>
          <w:szCs w:val="20"/>
          <w:lang w:val="en-US"/>
        </w:rPr>
        <w:t xml:space="preserve">Therefore, we suggest </w:t>
      </w:r>
      <w:proofErr w:type="gramStart"/>
      <w:r w:rsidR="007D6878" w:rsidRPr="0037416C">
        <w:rPr>
          <w:rFonts w:ascii="Times New Roman" w:hAnsi="Times New Roman" w:cs="Times New Roman"/>
          <w:sz w:val="20"/>
          <w:szCs w:val="20"/>
          <w:lang w:val="en-US"/>
        </w:rPr>
        <w:t>to make</w:t>
      </w:r>
      <w:proofErr w:type="gramEnd"/>
      <w:r w:rsidR="007D6878" w:rsidRPr="0037416C">
        <w:rPr>
          <w:rFonts w:ascii="Times New Roman" w:hAnsi="Times New Roman" w:cs="Times New Roman"/>
          <w:sz w:val="20"/>
          <w:szCs w:val="20"/>
          <w:lang w:val="en-US"/>
        </w:rPr>
        <w:t xml:space="preserve"> AS ID field in Msg2 optional. </w:t>
      </w:r>
    </w:p>
    <w:p w14:paraId="19379131" w14:textId="379EECE1" w:rsidR="007D6878" w:rsidRPr="0037416C" w:rsidRDefault="007D6878" w:rsidP="00DC1F21">
      <w:pPr>
        <w:rPr>
          <w:rFonts w:ascii="Times New Roman" w:hAnsi="Times New Roman" w:cs="Times New Roman"/>
          <w:b/>
          <w:sz w:val="20"/>
          <w:szCs w:val="20"/>
          <w:lang w:val="en-US"/>
        </w:rPr>
      </w:pPr>
      <w:r w:rsidRPr="0037416C">
        <w:rPr>
          <w:rFonts w:ascii="Times New Roman" w:hAnsi="Times New Roman" w:cs="Times New Roman"/>
          <w:b/>
          <w:sz w:val="20"/>
          <w:szCs w:val="20"/>
          <w:lang w:val="en-US"/>
        </w:rPr>
        <w:t xml:space="preserve">Proposal </w:t>
      </w:r>
      <w:r w:rsidR="00DA6B27" w:rsidRPr="0037416C">
        <w:rPr>
          <w:rFonts w:ascii="Times New Roman" w:eastAsia="MS Mincho" w:hAnsi="Times New Roman" w:cs="Times New Roman"/>
          <w:b/>
          <w:sz w:val="20"/>
          <w:szCs w:val="20"/>
          <w:lang w:val="en-US"/>
        </w:rPr>
        <w:t>3</w:t>
      </w:r>
      <w:r w:rsidRPr="0037416C">
        <w:rPr>
          <w:rFonts w:ascii="Times New Roman" w:hAnsi="Times New Roman" w:cs="Times New Roman"/>
          <w:b/>
          <w:sz w:val="20"/>
          <w:szCs w:val="20"/>
          <w:lang w:val="en-US"/>
        </w:rPr>
        <w:t>. AS ID field in Msg2</w:t>
      </w:r>
      <w:r w:rsidR="00477BF8" w:rsidRPr="0037416C">
        <w:rPr>
          <w:rFonts w:ascii="Times New Roman" w:hAnsi="Times New Roman" w:cs="Times New Roman"/>
          <w:b/>
          <w:sz w:val="20"/>
          <w:szCs w:val="20"/>
          <w:lang w:val="en-US"/>
        </w:rPr>
        <w:t xml:space="preserve"> for CBRA</w:t>
      </w:r>
      <w:r w:rsidRPr="0037416C">
        <w:rPr>
          <w:rFonts w:ascii="Times New Roman" w:hAnsi="Times New Roman" w:cs="Times New Roman"/>
          <w:b/>
          <w:sz w:val="20"/>
          <w:szCs w:val="20"/>
          <w:lang w:val="en-US"/>
        </w:rPr>
        <w:t xml:space="preserve"> is optional. </w:t>
      </w:r>
    </w:p>
    <w:p w14:paraId="2C9431AB" w14:textId="77777777" w:rsidR="002C499D" w:rsidRPr="0037416C" w:rsidRDefault="002C499D" w:rsidP="00D80817">
      <w:pPr>
        <w:rPr>
          <w:rFonts w:ascii="Times New Roman" w:hAnsi="Times New Roman" w:cs="Times New Roman"/>
          <w:i/>
          <w:sz w:val="20"/>
          <w:szCs w:val="20"/>
          <w:u w:val="single"/>
          <w:lang w:val="en-US"/>
        </w:rPr>
      </w:pPr>
    </w:p>
    <w:p w14:paraId="49A62327" w14:textId="3D34C5C7" w:rsidR="00D80817" w:rsidRPr="0037416C" w:rsidRDefault="008C4BA3" w:rsidP="00D80817">
      <w:pPr>
        <w:rPr>
          <w:rFonts w:ascii="Times New Roman" w:hAnsi="Times New Roman" w:cs="Times New Roman"/>
          <w:i/>
          <w:sz w:val="20"/>
          <w:szCs w:val="20"/>
          <w:u w:val="single"/>
          <w:lang w:val="en-US"/>
        </w:rPr>
      </w:pPr>
      <w:r w:rsidRPr="0037416C">
        <w:rPr>
          <w:rFonts w:ascii="Times New Roman" w:hAnsi="Times New Roman" w:cs="Times New Roman"/>
          <w:i/>
          <w:sz w:val="20"/>
          <w:szCs w:val="20"/>
          <w:u w:val="single"/>
          <w:lang w:val="en-US"/>
        </w:rPr>
        <w:t>addressing</w:t>
      </w:r>
      <w:r w:rsidR="00D80817" w:rsidRPr="0037416C">
        <w:rPr>
          <w:rFonts w:ascii="Times New Roman" w:hAnsi="Times New Roman" w:cs="Times New Roman"/>
          <w:i/>
          <w:sz w:val="20"/>
          <w:szCs w:val="20"/>
          <w:u w:val="single"/>
          <w:lang w:val="en-US"/>
        </w:rPr>
        <w:t xml:space="preserve"> for </w:t>
      </w:r>
      <w:r w:rsidRPr="0037416C">
        <w:rPr>
          <w:rFonts w:ascii="Times New Roman" w:hAnsi="Times New Roman" w:cs="Times New Roman"/>
          <w:i/>
          <w:sz w:val="20"/>
          <w:szCs w:val="20"/>
          <w:u w:val="single"/>
          <w:lang w:val="en-US"/>
        </w:rPr>
        <w:t xml:space="preserve">AS ID assignment in case of </w:t>
      </w:r>
      <w:r w:rsidR="00D80817" w:rsidRPr="0037416C">
        <w:rPr>
          <w:rFonts w:ascii="Times New Roman" w:hAnsi="Times New Roman" w:cs="Times New Roman"/>
          <w:i/>
          <w:sz w:val="20"/>
          <w:szCs w:val="20"/>
          <w:u w:val="single"/>
          <w:lang w:val="en-US"/>
        </w:rPr>
        <w:t>C</w:t>
      </w:r>
      <w:r w:rsidRPr="0037416C">
        <w:rPr>
          <w:rFonts w:ascii="Times New Roman" w:hAnsi="Times New Roman" w:cs="Times New Roman"/>
          <w:i/>
          <w:sz w:val="20"/>
          <w:szCs w:val="20"/>
          <w:u w:val="single"/>
          <w:lang w:val="en-US"/>
        </w:rPr>
        <w:t>F</w:t>
      </w:r>
      <w:r w:rsidR="00D80817" w:rsidRPr="0037416C">
        <w:rPr>
          <w:rFonts w:ascii="Times New Roman" w:hAnsi="Times New Roman" w:cs="Times New Roman"/>
          <w:i/>
          <w:sz w:val="20"/>
          <w:szCs w:val="20"/>
          <w:u w:val="single"/>
          <w:lang w:val="en-US"/>
        </w:rPr>
        <w:t>RA</w:t>
      </w:r>
    </w:p>
    <w:p w14:paraId="33770D48" w14:textId="500C9E39" w:rsidR="009749AF" w:rsidRPr="0037416C" w:rsidRDefault="00804A3E" w:rsidP="00DC1F21">
      <w:pPr>
        <w:rPr>
          <w:rFonts w:ascii="Times New Roman" w:hAnsi="Times New Roman" w:cs="Times New Roman"/>
          <w:sz w:val="20"/>
          <w:szCs w:val="20"/>
          <w:lang w:val="en-US"/>
        </w:rPr>
      </w:pPr>
      <w:r w:rsidRPr="0037416C">
        <w:rPr>
          <w:rFonts w:ascii="Times New Roman" w:hAnsi="Times New Roman" w:cs="Times New Roman"/>
          <w:sz w:val="20"/>
          <w:szCs w:val="20"/>
          <w:lang w:val="en-US"/>
        </w:rPr>
        <w:t>The following has been agreed in previous meeting:</w:t>
      </w:r>
    </w:p>
    <w:tbl>
      <w:tblPr>
        <w:tblStyle w:val="TableGrid"/>
        <w:tblW w:w="0" w:type="auto"/>
        <w:tblLook w:val="04A0" w:firstRow="1" w:lastRow="0" w:firstColumn="1" w:lastColumn="0" w:noHBand="0" w:noVBand="1"/>
      </w:tblPr>
      <w:tblGrid>
        <w:gridCol w:w="9629"/>
      </w:tblGrid>
      <w:tr w:rsidR="00605BFD" w:rsidRPr="0037416C" w14:paraId="6D93391D" w14:textId="77777777" w:rsidTr="00605BFD">
        <w:tc>
          <w:tcPr>
            <w:tcW w:w="9629" w:type="dxa"/>
          </w:tcPr>
          <w:p w14:paraId="6191AFAD" w14:textId="134EFE94" w:rsidR="00A3153F" w:rsidRPr="00FA547C" w:rsidRDefault="00A3153F" w:rsidP="00DC1F21">
            <w:pPr>
              <w:rPr>
                <w:rFonts w:ascii="Times New Roman" w:hAnsi="Times New Roman" w:cs="Times New Roman"/>
                <w:b/>
                <w:bCs/>
                <w:sz w:val="20"/>
                <w:szCs w:val="20"/>
                <w:lang w:val="en-US"/>
              </w:rPr>
            </w:pPr>
            <w:r w:rsidRPr="00FA547C">
              <w:rPr>
                <w:rFonts w:ascii="Times New Roman" w:hAnsi="Times New Roman" w:cs="Times New Roman"/>
                <w:b/>
                <w:bCs/>
                <w:sz w:val="20"/>
                <w:szCs w:val="20"/>
                <w:lang w:val="en-US"/>
              </w:rPr>
              <w:t>Agreements on Msg1:</w:t>
            </w:r>
          </w:p>
          <w:p w14:paraId="4FE05E6C" w14:textId="74B4B3B7" w:rsidR="00605BFD" w:rsidRPr="00A3153F" w:rsidRDefault="00A3153F" w:rsidP="00A3153F">
            <w:pPr>
              <w:pStyle w:val="ListParagraph"/>
              <w:numPr>
                <w:ilvl w:val="0"/>
                <w:numId w:val="21"/>
              </w:numPr>
              <w:rPr>
                <w:rFonts w:ascii="Times New Roman" w:hAnsi="Times New Roman" w:cs="Times New Roman"/>
                <w:sz w:val="20"/>
                <w:szCs w:val="20"/>
                <w:lang w:val="en-US"/>
              </w:rPr>
            </w:pPr>
            <w:r w:rsidRPr="00A3153F">
              <w:rPr>
                <w:rFonts w:ascii="Times New Roman" w:hAnsi="Times New Roman" w:cs="Times New Roman"/>
                <w:sz w:val="20"/>
                <w:szCs w:val="20"/>
                <w:lang w:val="en-US"/>
              </w:rPr>
              <w:t xml:space="preserve">RN16 is not included in the first D2R message in the CFRA procedure. </w:t>
            </w:r>
            <w:r w:rsidR="00690495">
              <w:rPr>
                <w:rFonts w:ascii="Times New Roman" w:hAnsi="Times New Roman" w:cs="Times New Roman"/>
                <w:sz w:val="20"/>
                <w:szCs w:val="20"/>
                <w:lang w:val="en-US"/>
              </w:rPr>
              <w:t xml:space="preserve"> </w:t>
            </w:r>
            <w:r w:rsidRPr="00A3153F">
              <w:rPr>
                <w:rFonts w:ascii="Times New Roman" w:hAnsi="Times New Roman" w:cs="Times New Roman"/>
                <w:sz w:val="20"/>
                <w:szCs w:val="20"/>
                <w:lang w:val="en-US"/>
              </w:rPr>
              <w:t>AS ID is the only ID needed for addressing the device in R2D command message assuming for CFRA no multiple devices are performing the procedures with the given reader.   FFS if we can assume or need to support multiple device scenario</w:t>
            </w:r>
          </w:p>
        </w:tc>
      </w:tr>
    </w:tbl>
    <w:p w14:paraId="2C94DFCA" w14:textId="1034A021" w:rsidR="00804A3E" w:rsidRPr="0037416C" w:rsidRDefault="00804A3E" w:rsidP="00DC1F21">
      <w:pPr>
        <w:rPr>
          <w:rFonts w:ascii="Times New Roman" w:hAnsi="Times New Roman" w:cs="Times New Roman"/>
          <w:sz w:val="20"/>
          <w:szCs w:val="20"/>
          <w:lang w:val="en-US"/>
        </w:rPr>
      </w:pPr>
    </w:p>
    <w:p w14:paraId="127D8FD5" w14:textId="77777777" w:rsidR="00AF5467" w:rsidRPr="0037416C" w:rsidRDefault="00E72356" w:rsidP="00DC1F21">
      <w:pPr>
        <w:rPr>
          <w:rFonts w:ascii="Times New Roman" w:hAnsi="Times New Roman" w:cs="Times New Roman"/>
          <w:sz w:val="20"/>
          <w:szCs w:val="20"/>
          <w:lang w:val="en-US"/>
        </w:rPr>
      </w:pPr>
      <w:r w:rsidRPr="0037416C">
        <w:rPr>
          <w:rFonts w:ascii="Times New Roman" w:hAnsi="Times New Roman" w:cs="Times New Roman"/>
          <w:sz w:val="20"/>
          <w:szCs w:val="20"/>
          <w:lang w:val="en-US"/>
        </w:rPr>
        <w:t>In particular, the sentence “AS ID is the only ID needed for addressing the device in R2D command message assuming for CFRA no multiple devices are performing the procedures with the given reader”</w:t>
      </w:r>
      <w:r w:rsidR="00CA6D02" w:rsidRPr="0037416C">
        <w:rPr>
          <w:rFonts w:ascii="Times New Roman" w:hAnsi="Times New Roman" w:cs="Times New Roman"/>
          <w:sz w:val="20"/>
          <w:szCs w:val="20"/>
          <w:lang w:val="en-US"/>
        </w:rPr>
        <w:t xml:space="preserve"> can be interpreted that </w:t>
      </w:r>
      <w:r w:rsidR="00802226" w:rsidRPr="0037416C">
        <w:rPr>
          <w:rFonts w:ascii="Times New Roman" w:hAnsi="Times New Roman" w:cs="Times New Roman"/>
          <w:sz w:val="20"/>
          <w:szCs w:val="20"/>
          <w:lang w:val="en-US"/>
        </w:rPr>
        <w:t xml:space="preserve">even </w:t>
      </w:r>
      <w:r w:rsidR="00CA6D02" w:rsidRPr="0037416C">
        <w:rPr>
          <w:rFonts w:ascii="Times New Roman" w:hAnsi="Times New Roman" w:cs="Times New Roman"/>
          <w:sz w:val="20"/>
          <w:szCs w:val="20"/>
          <w:lang w:val="en-US"/>
        </w:rPr>
        <w:t xml:space="preserve">for </w:t>
      </w:r>
      <w:r w:rsidR="003A4528" w:rsidRPr="0037416C">
        <w:rPr>
          <w:rFonts w:ascii="Times New Roman" w:hAnsi="Times New Roman" w:cs="Times New Roman"/>
          <w:sz w:val="20"/>
          <w:szCs w:val="20"/>
          <w:lang w:val="en-US"/>
        </w:rPr>
        <w:t xml:space="preserve">first </w:t>
      </w:r>
      <w:r w:rsidR="00CA6D02" w:rsidRPr="0037416C">
        <w:rPr>
          <w:rFonts w:ascii="Times New Roman" w:hAnsi="Times New Roman" w:cs="Times New Roman"/>
          <w:sz w:val="20"/>
          <w:szCs w:val="20"/>
          <w:lang w:val="en-US"/>
        </w:rPr>
        <w:t>R2D command</w:t>
      </w:r>
      <w:r w:rsidR="003A4528" w:rsidRPr="0037416C">
        <w:rPr>
          <w:rFonts w:ascii="Times New Roman" w:hAnsi="Times New Roman" w:cs="Times New Roman"/>
          <w:sz w:val="20"/>
          <w:szCs w:val="20"/>
          <w:lang w:val="en-US"/>
        </w:rPr>
        <w:t xml:space="preserve"> message to assign AS ID, there is no other ID needed for addressing.</w:t>
      </w:r>
      <w:r w:rsidR="00B07D50" w:rsidRPr="0037416C">
        <w:rPr>
          <w:rFonts w:ascii="Times New Roman" w:hAnsi="Times New Roman" w:cs="Times New Roman"/>
          <w:sz w:val="20"/>
          <w:szCs w:val="20"/>
          <w:lang w:val="en-US"/>
        </w:rPr>
        <w:t xml:space="preserve"> </w:t>
      </w:r>
      <w:r w:rsidR="005D1654" w:rsidRPr="0037416C">
        <w:rPr>
          <w:rFonts w:ascii="Times New Roman" w:hAnsi="Times New Roman" w:cs="Times New Roman"/>
          <w:sz w:val="20"/>
          <w:szCs w:val="20"/>
          <w:lang w:val="en-US"/>
        </w:rPr>
        <w:t xml:space="preserve">This is </w:t>
      </w:r>
      <w:r w:rsidR="00AF5467" w:rsidRPr="0037416C">
        <w:rPr>
          <w:rFonts w:ascii="Times New Roman" w:hAnsi="Times New Roman" w:cs="Times New Roman"/>
          <w:sz w:val="20"/>
          <w:szCs w:val="20"/>
          <w:lang w:val="en-US"/>
        </w:rPr>
        <w:t>not a robust solution due to the following two reasons:</w:t>
      </w:r>
    </w:p>
    <w:p w14:paraId="4F24DD31" w14:textId="2917C245" w:rsidR="00E76272" w:rsidRPr="0037416C" w:rsidRDefault="00AF5467" w:rsidP="00AF5467">
      <w:pPr>
        <w:rPr>
          <w:rFonts w:ascii="Times New Roman" w:hAnsi="Times New Roman" w:cs="Times New Roman"/>
          <w:sz w:val="20"/>
          <w:szCs w:val="20"/>
          <w:lang w:val="en-US"/>
        </w:rPr>
      </w:pPr>
      <w:r w:rsidRPr="0037416C">
        <w:rPr>
          <w:rFonts w:ascii="Times New Roman" w:hAnsi="Times New Roman" w:cs="Times New Roman"/>
          <w:sz w:val="20"/>
          <w:szCs w:val="20"/>
          <w:lang w:val="en-US"/>
        </w:rPr>
        <w:t>First</w:t>
      </w:r>
      <w:r w:rsidR="00E76272" w:rsidRPr="0037416C">
        <w:rPr>
          <w:rFonts w:ascii="Times New Roman" w:hAnsi="Times New Roman" w:cs="Times New Roman"/>
          <w:sz w:val="20"/>
          <w:szCs w:val="20"/>
          <w:lang w:val="en-US"/>
        </w:rPr>
        <w:t>ly</w:t>
      </w:r>
      <w:r w:rsidRPr="0037416C">
        <w:rPr>
          <w:rFonts w:ascii="Times New Roman" w:hAnsi="Times New Roman" w:cs="Times New Roman"/>
          <w:sz w:val="20"/>
          <w:szCs w:val="20"/>
          <w:lang w:val="en-US"/>
        </w:rPr>
        <w:t xml:space="preserve">, </w:t>
      </w:r>
      <w:r w:rsidR="00796AD0" w:rsidRPr="0037416C">
        <w:rPr>
          <w:rFonts w:ascii="Times New Roman" w:hAnsi="Times New Roman" w:cs="Times New Roman"/>
          <w:sz w:val="20"/>
          <w:szCs w:val="20"/>
          <w:lang w:val="en-US"/>
        </w:rPr>
        <w:t>consider</w:t>
      </w:r>
      <w:r w:rsidR="005D1654" w:rsidRPr="0037416C">
        <w:rPr>
          <w:rFonts w:ascii="Times New Roman" w:hAnsi="Times New Roman" w:cs="Times New Roman"/>
          <w:sz w:val="20"/>
          <w:szCs w:val="20"/>
          <w:lang w:val="en-US"/>
        </w:rPr>
        <w:t xml:space="preserve"> </w:t>
      </w:r>
      <w:r w:rsidR="00796AD0" w:rsidRPr="0037416C">
        <w:rPr>
          <w:rFonts w:ascii="Times New Roman" w:hAnsi="Times New Roman" w:cs="Times New Roman"/>
          <w:sz w:val="20"/>
          <w:szCs w:val="20"/>
          <w:lang w:val="en-US"/>
        </w:rPr>
        <w:t xml:space="preserve">that device could </w:t>
      </w:r>
      <w:proofErr w:type="gramStart"/>
      <w:r w:rsidR="00796AD0" w:rsidRPr="0037416C">
        <w:rPr>
          <w:rFonts w:ascii="Times New Roman" w:hAnsi="Times New Roman" w:cs="Times New Roman"/>
          <w:sz w:val="20"/>
          <w:szCs w:val="20"/>
          <w:lang w:val="en-US"/>
        </w:rPr>
        <w:t>be located in</w:t>
      </w:r>
      <w:proofErr w:type="gramEnd"/>
      <w:r w:rsidR="00796AD0" w:rsidRPr="0037416C">
        <w:rPr>
          <w:rFonts w:ascii="Times New Roman" w:hAnsi="Times New Roman" w:cs="Times New Roman"/>
          <w:sz w:val="20"/>
          <w:szCs w:val="20"/>
          <w:lang w:val="en-US"/>
        </w:rPr>
        <w:t xml:space="preserve"> a multi-reader overlapping area</w:t>
      </w:r>
      <w:r w:rsidR="002D2716" w:rsidRPr="0037416C">
        <w:rPr>
          <w:rFonts w:ascii="Times New Roman" w:hAnsi="Times New Roman" w:cs="Times New Roman"/>
          <w:sz w:val="20"/>
          <w:szCs w:val="20"/>
          <w:lang w:val="en-US"/>
        </w:rPr>
        <w:t xml:space="preserve">. </w:t>
      </w:r>
      <w:r w:rsidR="009D32C7" w:rsidRPr="0037416C">
        <w:rPr>
          <w:rFonts w:ascii="Times New Roman" w:hAnsi="Times New Roman" w:cs="Times New Roman"/>
          <w:sz w:val="20"/>
          <w:szCs w:val="20"/>
          <w:lang w:val="en-US"/>
        </w:rPr>
        <w:t>I</w:t>
      </w:r>
      <w:r w:rsidR="00443FCA" w:rsidRPr="0037416C">
        <w:rPr>
          <w:rFonts w:ascii="Times New Roman" w:hAnsi="Times New Roman" w:cs="Times New Roman"/>
          <w:sz w:val="20"/>
          <w:szCs w:val="20"/>
          <w:lang w:val="en-US"/>
        </w:rPr>
        <w:t>f neighboring reader sends some R2D command to a device with its AS ID</w:t>
      </w:r>
      <w:r w:rsidR="00E32FA1" w:rsidRPr="0037416C">
        <w:rPr>
          <w:rFonts w:ascii="Times New Roman" w:hAnsi="Times New Roman" w:cs="Times New Roman"/>
          <w:sz w:val="20"/>
          <w:szCs w:val="20"/>
          <w:lang w:val="en-US"/>
        </w:rPr>
        <w:t xml:space="preserve"> but th</w:t>
      </w:r>
      <w:r w:rsidR="00E04157" w:rsidRPr="0037416C">
        <w:rPr>
          <w:rFonts w:ascii="Times New Roman" w:hAnsi="Times New Roman" w:cs="Times New Roman"/>
          <w:sz w:val="20"/>
          <w:szCs w:val="20"/>
          <w:lang w:val="en-US"/>
        </w:rPr>
        <w:t>is</w:t>
      </w:r>
      <w:r w:rsidR="00E32FA1" w:rsidRPr="0037416C">
        <w:rPr>
          <w:rFonts w:ascii="Times New Roman" w:hAnsi="Times New Roman" w:cs="Times New Roman"/>
          <w:sz w:val="20"/>
          <w:szCs w:val="20"/>
          <w:lang w:val="en-US"/>
        </w:rPr>
        <w:t xml:space="preserve"> R2D command is received </w:t>
      </w:r>
      <w:r w:rsidR="0089339E" w:rsidRPr="0037416C">
        <w:rPr>
          <w:rFonts w:ascii="Times New Roman" w:hAnsi="Times New Roman" w:cs="Times New Roman"/>
          <w:sz w:val="20"/>
          <w:szCs w:val="20"/>
          <w:lang w:val="en-US"/>
        </w:rPr>
        <w:t xml:space="preserve">by the unintended device in </w:t>
      </w:r>
      <w:r w:rsidR="009D32C7" w:rsidRPr="0037416C">
        <w:rPr>
          <w:rFonts w:ascii="Times New Roman" w:hAnsi="Times New Roman" w:cs="Times New Roman"/>
          <w:sz w:val="20"/>
          <w:szCs w:val="20"/>
          <w:lang w:val="en-US"/>
        </w:rPr>
        <w:t>an</w:t>
      </w:r>
      <w:r w:rsidR="0089339E" w:rsidRPr="0037416C">
        <w:rPr>
          <w:rFonts w:ascii="Times New Roman" w:hAnsi="Times New Roman" w:cs="Times New Roman"/>
          <w:sz w:val="20"/>
          <w:szCs w:val="20"/>
          <w:lang w:val="en-US"/>
        </w:rPr>
        <w:t xml:space="preserve">other reader, the unintended </w:t>
      </w:r>
      <w:r w:rsidR="009B1A3F" w:rsidRPr="0037416C">
        <w:rPr>
          <w:rFonts w:ascii="Times New Roman" w:hAnsi="Times New Roman" w:cs="Times New Roman"/>
          <w:sz w:val="20"/>
          <w:szCs w:val="20"/>
          <w:lang w:val="en-US"/>
        </w:rPr>
        <w:t>device</w:t>
      </w:r>
      <w:r w:rsidR="00FB2F48" w:rsidRPr="0037416C">
        <w:rPr>
          <w:rFonts w:ascii="Times New Roman" w:hAnsi="Times New Roman" w:cs="Times New Roman"/>
          <w:sz w:val="20"/>
          <w:szCs w:val="20"/>
          <w:lang w:val="en-US"/>
        </w:rPr>
        <w:t xml:space="preserve"> </w:t>
      </w:r>
      <w:proofErr w:type="gramStart"/>
      <w:r w:rsidR="00FB2F48" w:rsidRPr="0037416C">
        <w:rPr>
          <w:rFonts w:ascii="Times New Roman" w:hAnsi="Times New Roman" w:cs="Times New Roman"/>
          <w:sz w:val="20"/>
          <w:szCs w:val="20"/>
          <w:lang w:val="en-US"/>
        </w:rPr>
        <w:t>would</w:t>
      </w:r>
      <w:proofErr w:type="gramEnd"/>
      <w:r w:rsidR="00FB2F48" w:rsidRPr="0037416C">
        <w:rPr>
          <w:rFonts w:ascii="Times New Roman" w:hAnsi="Times New Roman" w:cs="Times New Roman"/>
          <w:sz w:val="20"/>
          <w:szCs w:val="20"/>
          <w:lang w:val="en-US"/>
        </w:rPr>
        <w:t xml:space="preserve"> mistakenly </w:t>
      </w:r>
      <w:r w:rsidR="000E5240" w:rsidRPr="0037416C">
        <w:rPr>
          <w:rFonts w:ascii="Times New Roman" w:hAnsi="Times New Roman" w:cs="Times New Roman"/>
          <w:sz w:val="20"/>
          <w:szCs w:val="20"/>
          <w:lang w:val="en-US"/>
        </w:rPr>
        <w:t xml:space="preserve">treat this </w:t>
      </w:r>
      <w:r w:rsidR="009B1A3F" w:rsidRPr="0037416C">
        <w:rPr>
          <w:rFonts w:ascii="Times New Roman" w:hAnsi="Times New Roman" w:cs="Times New Roman"/>
          <w:sz w:val="20"/>
          <w:szCs w:val="20"/>
          <w:lang w:val="en-US"/>
        </w:rPr>
        <w:t>message as an AS ID assignment</w:t>
      </w:r>
      <w:r w:rsidR="00DD0BA3" w:rsidRPr="0037416C">
        <w:rPr>
          <w:rFonts w:ascii="Times New Roman" w:hAnsi="Times New Roman" w:cs="Times New Roman"/>
          <w:sz w:val="20"/>
          <w:szCs w:val="20"/>
          <w:lang w:val="en-US"/>
        </w:rPr>
        <w:t xml:space="preserve">. </w:t>
      </w:r>
      <w:r w:rsidR="009B1A3F" w:rsidRPr="0037416C">
        <w:rPr>
          <w:rFonts w:ascii="Times New Roman" w:hAnsi="Times New Roman" w:cs="Times New Roman"/>
          <w:sz w:val="20"/>
          <w:szCs w:val="20"/>
          <w:lang w:val="en-US"/>
        </w:rPr>
        <w:t xml:space="preserve"> </w:t>
      </w:r>
    </w:p>
    <w:p w14:paraId="36C9E628" w14:textId="77777777" w:rsidR="006A175C" w:rsidRPr="0037416C" w:rsidRDefault="00E76272" w:rsidP="00AF5467">
      <w:pPr>
        <w:rPr>
          <w:rFonts w:ascii="Times New Roman" w:hAnsi="Times New Roman" w:cs="Times New Roman"/>
          <w:sz w:val="20"/>
          <w:szCs w:val="20"/>
          <w:lang w:val="en-US"/>
        </w:rPr>
      </w:pPr>
      <w:r w:rsidRPr="0037416C">
        <w:rPr>
          <w:rFonts w:ascii="Times New Roman" w:hAnsi="Times New Roman" w:cs="Times New Roman"/>
          <w:sz w:val="20"/>
          <w:szCs w:val="20"/>
          <w:lang w:val="en-US"/>
        </w:rPr>
        <w:lastRenderedPageBreak/>
        <w:t xml:space="preserve">Secondly, even </w:t>
      </w:r>
      <w:r w:rsidR="00D637B1" w:rsidRPr="0037416C">
        <w:rPr>
          <w:rFonts w:ascii="Times New Roman" w:hAnsi="Times New Roman" w:cs="Times New Roman"/>
          <w:sz w:val="20"/>
          <w:szCs w:val="20"/>
          <w:lang w:val="en-US"/>
        </w:rPr>
        <w:t xml:space="preserve">for a single reader scenario, if multiple devices are targeted by one </w:t>
      </w:r>
      <w:r w:rsidR="005A46E6" w:rsidRPr="0037416C">
        <w:rPr>
          <w:rFonts w:ascii="Times New Roman" w:hAnsi="Times New Roman" w:cs="Times New Roman"/>
          <w:sz w:val="20"/>
          <w:szCs w:val="20"/>
          <w:lang w:val="en-US"/>
        </w:rPr>
        <w:t xml:space="preserve">CFRA procedure (related to FFS in the above agreement), </w:t>
      </w:r>
      <w:r w:rsidR="009600E0" w:rsidRPr="0037416C">
        <w:rPr>
          <w:rFonts w:ascii="Times New Roman" w:hAnsi="Times New Roman" w:cs="Times New Roman"/>
          <w:sz w:val="20"/>
          <w:szCs w:val="20"/>
          <w:lang w:val="en-US"/>
        </w:rPr>
        <w:t xml:space="preserve">careful resource mapping </w:t>
      </w:r>
      <w:r w:rsidR="00B579C4" w:rsidRPr="0037416C">
        <w:rPr>
          <w:rFonts w:ascii="Times New Roman" w:hAnsi="Times New Roman" w:cs="Times New Roman"/>
          <w:sz w:val="20"/>
          <w:szCs w:val="20"/>
          <w:lang w:val="en-US"/>
        </w:rPr>
        <w:t xml:space="preserve">needs to be designed and informed to the devices </w:t>
      </w:r>
      <w:proofErr w:type="gramStart"/>
      <w:r w:rsidR="00B579C4" w:rsidRPr="0037416C">
        <w:rPr>
          <w:rFonts w:ascii="Times New Roman" w:hAnsi="Times New Roman" w:cs="Times New Roman"/>
          <w:sz w:val="20"/>
          <w:szCs w:val="20"/>
          <w:lang w:val="en-US"/>
        </w:rPr>
        <w:t>in order for</w:t>
      </w:r>
      <w:proofErr w:type="gramEnd"/>
      <w:r w:rsidR="00B579C4" w:rsidRPr="0037416C">
        <w:rPr>
          <w:rFonts w:ascii="Times New Roman" w:hAnsi="Times New Roman" w:cs="Times New Roman"/>
          <w:sz w:val="20"/>
          <w:szCs w:val="20"/>
          <w:lang w:val="en-US"/>
        </w:rPr>
        <w:t xml:space="preserve"> the device </w:t>
      </w:r>
      <w:r w:rsidR="00563266" w:rsidRPr="0037416C">
        <w:rPr>
          <w:rFonts w:ascii="Times New Roman" w:hAnsi="Times New Roman" w:cs="Times New Roman"/>
          <w:sz w:val="20"/>
          <w:szCs w:val="20"/>
          <w:lang w:val="en-US"/>
        </w:rPr>
        <w:t xml:space="preserve">to differentiate which R2D message is for which device. </w:t>
      </w:r>
    </w:p>
    <w:p w14:paraId="3B8085BB" w14:textId="5D5EAC8C" w:rsidR="00DA6B27" w:rsidRPr="0037416C" w:rsidRDefault="006A175C" w:rsidP="00AA3696">
      <w:pPr>
        <w:rPr>
          <w:rFonts w:ascii="Times New Roman" w:eastAsia="MS Mincho" w:hAnsi="Times New Roman" w:cs="Times New Roman"/>
          <w:b/>
          <w:sz w:val="20"/>
          <w:szCs w:val="20"/>
          <w:lang w:val="en-US"/>
        </w:rPr>
      </w:pPr>
      <w:r w:rsidRPr="006D38E8">
        <w:rPr>
          <w:rFonts w:ascii="Times New Roman" w:hAnsi="Times New Roman" w:cs="Times New Roman"/>
          <w:sz w:val="20"/>
          <w:szCs w:val="20"/>
          <w:lang w:val="en-US"/>
        </w:rPr>
        <w:t>Due to the above concerns, we suggest the RAN2 to reconsider the above agreemen</w:t>
      </w:r>
      <w:r w:rsidR="004E7AFC" w:rsidRPr="006D38E8">
        <w:rPr>
          <w:rFonts w:ascii="Times New Roman" w:hAnsi="Times New Roman" w:cs="Times New Roman"/>
          <w:sz w:val="20"/>
          <w:szCs w:val="20"/>
          <w:lang w:val="en-US"/>
        </w:rPr>
        <w:t xml:space="preserve">t. </w:t>
      </w:r>
      <w:proofErr w:type="gramStart"/>
      <w:r w:rsidR="009B0AFF" w:rsidRPr="0037416C">
        <w:rPr>
          <w:rFonts w:ascii="Times New Roman" w:hAnsi="Times New Roman" w:cs="Times New Roman"/>
          <w:sz w:val="20"/>
          <w:szCs w:val="20"/>
          <w:lang w:val="en-US"/>
        </w:rPr>
        <w:t>Similar to</w:t>
      </w:r>
      <w:proofErr w:type="gramEnd"/>
      <w:r w:rsidR="009B0AFF" w:rsidRPr="0037416C">
        <w:rPr>
          <w:rFonts w:ascii="Times New Roman" w:hAnsi="Times New Roman" w:cs="Times New Roman"/>
          <w:sz w:val="20"/>
          <w:szCs w:val="20"/>
          <w:lang w:val="en-US"/>
        </w:rPr>
        <w:t xml:space="preserve"> CBRA, </w:t>
      </w:r>
      <w:r w:rsidR="005F294E" w:rsidRPr="0037416C">
        <w:rPr>
          <w:rFonts w:ascii="Times New Roman" w:hAnsi="Times New Roman" w:cs="Times New Roman"/>
          <w:sz w:val="20"/>
          <w:szCs w:val="20"/>
          <w:lang w:val="en-US"/>
        </w:rPr>
        <w:t>RN16 is transmitted by device in the first D2R message, and then</w:t>
      </w:r>
      <w:r w:rsidR="009B0AFF" w:rsidRPr="0037416C">
        <w:rPr>
          <w:rFonts w:ascii="Times New Roman" w:hAnsi="Times New Roman" w:cs="Times New Roman"/>
          <w:sz w:val="20"/>
          <w:szCs w:val="20"/>
          <w:lang w:val="en-US"/>
        </w:rPr>
        <w:t xml:space="preserve"> both RN16 and AS ID in the </w:t>
      </w:r>
      <w:r w:rsidR="00AA3696" w:rsidRPr="0037416C">
        <w:rPr>
          <w:rFonts w:ascii="Times New Roman" w:hAnsi="Times New Roman" w:cs="Times New Roman"/>
          <w:sz w:val="20"/>
          <w:szCs w:val="20"/>
          <w:lang w:val="en-US"/>
        </w:rPr>
        <w:t>R2D command message</w:t>
      </w:r>
      <w:r w:rsidR="003576E8" w:rsidRPr="0037416C">
        <w:rPr>
          <w:rFonts w:ascii="Times New Roman" w:hAnsi="Times New Roman" w:cs="Times New Roman"/>
          <w:sz w:val="20"/>
          <w:szCs w:val="20"/>
          <w:lang w:val="en-US"/>
        </w:rPr>
        <w:t xml:space="preserve"> of AS ID assignment</w:t>
      </w:r>
      <w:r w:rsidR="00AA3696" w:rsidRPr="0037416C">
        <w:rPr>
          <w:rFonts w:ascii="Times New Roman" w:hAnsi="Times New Roman" w:cs="Times New Roman"/>
          <w:sz w:val="20"/>
          <w:szCs w:val="20"/>
          <w:lang w:val="en-US"/>
        </w:rPr>
        <w:t xml:space="preserve"> are used for addressing.</w:t>
      </w:r>
    </w:p>
    <w:p w14:paraId="0BE64B0F" w14:textId="688CBC5E" w:rsidR="002B10D6" w:rsidRPr="0037416C" w:rsidRDefault="00AA3696" w:rsidP="00DC1F21">
      <w:pPr>
        <w:rPr>
          <w:rFonts w:ascii="Times New Roman" w:hAnsi="Times New Roman" w:cs="Times New Roman"/>
          <w:sz w:val="20"/>
          <w:szCs w:val="20"/>
          <w:lang w:val="en-US"/>
        </w:rPr>
      </w:pPr>
      <w:r w:rsidRPr="0037416C">
        <w:rPr>
          <w:rFonts w:ascii="Times New Roman" w:hAnsi="Times New Roman" w:cs="Times New Roman"/>
          <w:b/>
          <w:sz w:val="20"/>
          <w:szCs w:val="20"/>
          <w:lang w:val="en-US"/>
        </w:rPr>
        <w:t xml:space="preserve">Proposal </w:t>
      </w:r>
      <w:r w:rsidR="00DA6B27" w:rsidRPr="0037416C">
        <w:rPr>
          <w:rFonts w:ascii="Times New Roman" w:eastAsia="MS Mincho" w:hAnsi="Times New Roman" w:cs="Times New Roman"/>
          <w:b/>
          <w:sz w:val="20"/>
          <w:szCs w:val="20"/>
          <w:lang w:val="en-US"/>
        </w:rPr>
        <w:t>4</w:t>
      </w:r>
      <w:r w:rsidRPr="0037416C">
        <w:rPr>
          <w:rFonts w:ascii="Times New Roman" w:hAnsi="Times New Roman" w:cs="Times New Roman"/>
          <w:b/>
          <w:sz w:val="20"/>
          <w:szCs w:val="20"/>
          <w:lang w:val="en-US"/>
        </w:rPr>
        <w:t xml:space="preserve">. </w:t>
      </w:r>
      <w:r w:rsidR="003576E8" w:rsidRPr="0037416C">
        <w:rPr>
          <w:rFonts w:ascii="Times New Roman" w:hAnsi="Times New Roman" w:cs="Times New Roman"/>
          <w:b/>
          <w:sz w:val="20"/>
          <w:szCs w:val="20"/>
          <w:lang w:val="en-US"/>
        </w:rPr>
        <w:t xml:space="preserve">(revert RAN2 previous agreement) </w:t>
      </w:r>
      <w:r w:rsidR="00610A78" w:rsidRPr="0037416C">
        <w:rPr>
          <w:rFonts w:ascii="Times New Roman" w:hAnsi="Times New Roman" w:cs="Times New Roman"/>
          <w:b/>
          <w:sz w:val="20"/>
          <w:szCs w:val="20"/>
          <w:lang w:val="en-US"/>
        </w:rPr>
        <w:t xml:space="preserve">RN16 is included in the first D2R message in the CFRA procedure and </w:t>
      </w:r>
      <w:r w:rsidR="00584946" w:rsidRPr="0037416C">
        <w:rPr>
          <w:rFonts w:ascii="Times New Roman" w:hAnsi="Times New Roman" w:cs="Times New Roman"/>
          <w:b/>
          <w:sz w:val="20"/>
          <w:szCs w:val="20"/>
          <w:lang w:val="en-US"/>
        </w:rPr>
        <w:t>both RN16 and AS ID are used for addressing the device in the R2D command</w:t>
      </w:r>
      <w:r w:rsidRPr="0037416C">
        <w:rPr>
          <w:rFonts w:ascii="Times New Roman" w:hAnsi="Times New Roman" w:cs="Times New Roman"/>
          <w:b/>
          <w:sz w:val="20"/>
          <w:szCs w:val="20"/>
          <w:lang w:val="en-US"/>
        </w:rPr>
        <w:t xml:space="preserve"> </w:t>
      </w:r>
      <w:r w:rsidR="00E11EB3" w:rsidRPr="0037416C">
        <w:rPr>
          <w:rFonts w:ascii="Times New Roman" w:hAnsi="Times New Roman" w:cs="Times New Roman"/>
          <w:b/>
          <w:sz w:val="20"/>
          <w:szCs w:val="20"/>
          <w:lang w:val="en-US"/>
        </w:rPr>
        <w:t xml:space="preserve">message </w:t>
      </w:r>
      <w:r w:rsidR="003576E8" w:rsidRPr="0037416C">
        <w:rPr>
          <w:rFonts w:ascii="Times New Roman" w:hAnsi="Times New Roman" w:cs="Times New Roman"/>
          <w:b/>
          <w:sz w:val="20"/>
          <w:szCs w:val="20"/>
          <w:lang w:val="en-US"/>
        </w:rPr>
        <w:t>of</w:t>
      </w:r>
      <w:r w:rsidR="00E11EB3" w:rsidRPr="0037416C">
        <w:rPr>
          <w:rFonts w:ascii="Times New Roman" w:hAnsi="Times New Roman" w:cs="Times New Roman"/>
          <w:b/>
          <w:sz w:val="20"/>
          <w:szCs w:val="20"/>
          <w:lang w:val="en-US"/>
        </w:rPr>
        <w:t xml:space="preserve"> AS ID assignment.</w:t>
      </w:r>
    </w:p>
    <w:p w14:paraId="050D6C81" w14:textId="77777777" w:rsidR="00D80817" w:rsidRPr="0037416C" w:rsidRDefault="00D80817" w:rsidP="00DC1F21">
      <w:pPr>
        <w:rPr>
          <w:rFonts w:ascii="Times New Roman" w:hAnsi="Times New Roman" w:cs="Times New Roman"/>
          <w:i/>
          <w:sz w:val="20"/>
          <w:szCs w:val="20"/>
          <w:u w:val="single"/>
          <w:lang w:val="en-US"/>
        </w:rPr>
      </w:pPr>
    </w:p>
    <w:p w14:paraId="70059CAF" w14:textId="27DBA459" w:rsidR="00A10975" w:rsidRPr="001A1124" w:rsidRDefault="00232E7E" w:rsidP="00232E7E">
      <w:pPr>
        <w:pStyle w:val="Heading2"/>
      </w:pPr>
      <w:r>
        <w:t>Segmentation retransmission</w:t>
      </w:r>
    </w:p>
    <w:p w14:paraId="45C88A13" w14:textId="542E3457" w:rsidR="00B23B38" w:rsidRPr="0037416C" w:rsidRDefault="009F0ACD" w:rsidP="00887372">
      <w:pPr>
        <w:pStyle w:val="BodyText"/>
        <w:rPr>
          <w:rFonts w:ascii="Times New Roman" w:hAnsi="Times New Roman" w:cs="Times New Roman"/>
          <w:sz w:val="20"/>
          <w:szCs w:val="20"/>
          <w:lang w:val="en-US"/>
        </w:rPr>
      </w:pPr>
      <w:r w:rsidRPr="0037416C">
        <w:rPr>
          <w:rFonts w:ascii="Times New Roman" w:hAnsi="Times New Roman" w:cs="Times New Roman"/>
          <w:sz w:val="20"/>
          <w:szCs w:val="20"/>
          <w:lang w:val="en-US"/>
        </w:rPr>
        <w:t>In previous meeting, the following has been agreed for segmentation.</w:t>
      </w:r>
    </w:p>
    <w:tbl>
      <w:tblPr>
        <w:tblStyle w:val="TableGrid"/>
        <w:tblW w:w="0" w:type="auto"/>
        <w:tblLook w:val="04A0" w:firstRow="1" w:lastRow="0" w:firstColumn="1" w:lastColumn="0" w:noHBand="0" w:noVBand="1"/>
      </w:tblPr>
      <w:tblGrid>
        <w:gridCol w:w="9629"/>
      </w:tblGrid>
      <w:tr w:rsidR="009F0ACD" w14:paraId="6BC93F96" w14:textId="77777777" w:rsidTr="009F0ACD">
        <w:tc>
          <w:tcPr>
            <w:tcW w:w="9629" w:type="dxa"/>
          </w:tcPr>
          <w:p w14:paraId="1C2089CE" w14:textId="77777777" w:rsidR="00FA547C" w:rsidRPr="00FA547C" w:rsidRDefault="00FA547C" w:rsidP="00FA547C">
            <w:pPr>
              <w:pStyle w:val="BodyText"/>
              <w:rPr>
                <w:rFonts w:ascii="Times New Roman" w:hAnsi="Times New Roman" w:cs="Times New Roman"/>
                <w:b/>
                <w:bCs/>
                <w:sz w:val="20"/>
                <w:szCs w:val="20"/>
                <w:lang w:val="en-US"/>
              </w:rPr>
            </w:pPr>
            <w:r w:rsidRPr="00FA547C">
              <w:rPr>
                <w:rFonts w:ascii="Times New Roman" w:hAnsi="Times New Roman" w:cs="Times New Roman"/>
                <w:b/>
                <w:bCs/>
                <w:sz w:val="20"/>
                <w:szCs w:val="20"/>
                <w:lang w:val="en-US"/>
              </w:rPr>
              <w:t>Agreements on segmentation</w:t>
            </w:r>
          </w:p>
          <w:p w14:paraId="27536FD1" w14:textId="77777777" w:rsidR="00FA547C" w:rsidRPr="00FA547C" w:rsidRDefault="00FA547C" w:rsidP="00FA547C">
            <w:pPr>
              <w:pStyle w:val="BodyText"/>
              <w:rPr>
                <w:rFonts w:ascii="Times New Roman" w:hAnsi="Times New Roman" w:cs="Times New Roman"/>
                <w:sz w:val="20"/>
                <w:szCs w:val="20"/>
                <w:lang w:val="en-US"/>
              </w:rPr>
            </w:pPr>
            <w:r w:rsidRPr="00FA547C">
              <w:rPr>
                <w:rFonts w:ascii="Times New Roman" w:hAnsi="Times New Roman" w:cs="Times New Roman"/>
                <w:sz w:val="20"/>
                <w:szCs w:val="20"/>
                <w:lang w:val="en-US"/>
              </w:rPr>
              <w:t>1</w:t>
            </w:r>
            <w:r w:rsidRPr="00FA547C">
              <w:rPr>
                <w:rFonts w:ascii="Times New Roman" w:hAnsi="Times New Roman" w:cs="Times New Roman"/>
                <w:sz w:val="20"/>
                <w:szCs w:val="20"/>
                <w:lang w:val="en-US"/>
              </w:rPr>
              <w:tab/>
              <w:t>For the retransmission of the first segment/unsegmented D2R message, the reader sends the R2D message by including the upper layer command again.  FFS whether offset zero is always included.</w:t>
            </w:r>
          </w:p>
          <w:p w14:paraId="46F55F72" w14:textId="77777777" w:rsidR="00FA547C" w:rsidRPr="00FA547C" w:rsidRDefault="00FA547C" w:rsidP="00FA547C">
            <w:pPr>
              <w:pStyle w:val="BodyText"/>
              <w:rPr>
                <w:rFonts w:ascii="Times New Roman" w:hAnsi="Times New Roman" w:cs="Times New Roman"/>
                <w:sz w:val="20"/>
                <w:szCs w:val="20"/>
                <w:lang w:val="en-US"/>
              </w:rPr>
            </w:pPr>
            <w:r w:rsidRPr="00FA547C">
              <w:rPr>
                <w:rFonts w:ascii="Times New Roman" w:hAnsi="Times New Roman" w:cs="Times New Roman"/>
                <w:sz w:val="20"/>
                <w:szCs w:val="20"/>
                <w:lang w:val="en-US"/>
              </w:rPr>
              <w:t>2</w:t>
            </w:r>
            <w:r w:rsidRPr="00FA547C">
              <w:rPr>
                <w:rFonts w:ascii="Times New Roman" w:hAnsi="Times New Roman" w:cs="Times New Roman"/>
                <w:sz w:val="20"/>
                <w:szCs w:val="20"/>
                <w:lang w:val="en-US"/>
              </w:rPr>
              <w:tab/>
              <w:t xml:space="preserve">FFS whether the reader always includes the command for retransmission of segments.  </w:t>
            </w:r>
          </w:p>
          <w:p w14:paraId="4E5B6CEF" w14:textId="77777777" w:rsidR="00FA547C" w:rsidRPr="00FA547C" w:rsidRDefault="00FA547C" w:rsidP="00FA547C">
            <w:pPr>
              <w:pStyle w:val="BodyText"/>
              <w:rPr>
                <w:rFonts w:ascii="Times New Roman" w:hAnsi="Times New Roman" w:cs="Times New Roman"/>
                <w:sz w:val="20"/>
                <w:szCs w:val="20"/>
                <w:lang w:val="en-US"/>
              </w:rPr>
            </w:pPr>
            <w:r w:rsidRPr="00FA547C">
              <w:rPr>
                <w:rFonts w:ascii="Times New Roman" w:hAnsi="Times New Roman" w:cs="Times New Roman"/>
                <w:sz w:val="20"/>
                <w:szCs w:val="20"/>
                <w:lang w:val="en-US"/>
              </w:rPr>
              <w:t>3</w:t>
            </w:r>
            <w:r w:rsidRPr="00FA547C">
              <w:rPr>
                <w:rFonts w:ascii="Times New Roman" w:hAnsi="Times New Roman" w:cs="Times New Roman"/>
                <w:sz w:val="20"/>
                <w:szCs w:val="20"/>
                <w:lang w:val="en-US"/>
              </w:rPr>
              <w:tab/>
              <w:t>1-bit indication is sufficient to indicate whether more D2R data will be sent</w:t>
            </w:r>
          </w:p>
          <w:p w14:paraId="01992912" w14:textId="246EE278" w:rsidR="009F0ACD" w:rsidRDefault="00FA547C" w:rsidP="00FA547C">
            <w:pPr>
              <w:pStyle w:val="BodyText"/>
              <w:rPr>
                <w:rFonts w:ascii="Times New Roman" w:hAnsi="Times New Roman" w:cs="Times New Roman"/>
                <w:sz w:val="20"/>
                <w:szCs w:val="20"/>
                <w:lang w:val="en-US"/>
              </w:rPr>
            </w:pPr>
            <w:r w:rsidRPr="00FA547C">
              <w:rPr>
                <w:rFonts w:ascii="Times New Roman" w:hAnsi="Times New Roman" w:cs="Times New Roman"/>
                <w:sz w:val="20"/>
                <w:szCs w:val="20"/>
                <w:lang w:val="en-US"/>
              </w:rPr>
              <w:t>4</w:t>
            </w:r>
            <w:r w:rsidRPr="00FA547C">
              <w:rPr>
                <w:rFonts w:ascii="Times New Roman" w:hAnsi="Times New Roman" w:cs="Times New Roman"/>
                <w:sz w:val="20"/>
                <w:szCs w:val="20"/>
                <w:lang w:val="en-US"/>
              </w:rPr>
              <w:tab/>
              <w:t>For inventory response, RAN2 assumes that segmentation is not applied.  RAN2 assumes that the reader can avoid segmentation by reader being aware of inventory response size.  Notify SA2 about this assumption.</w:t>
            </w:r>
          </w:p>
        </w:tc>
      </w:tr>
    </w:tbl>
    <w:p w14:paraId="4B133B66" w14:textId="77777777" w:rsidR="009F0ACD" w:rsidRDefault="009F0ACD" w:rsidP="00887372">
      <w:pPr>
        <w:pStyle w:val="BodyText"/>
        <w:rPr>
          <w:rFonts w:ascii="Times New Roman" w:hAnsi="Times New Roman" w:cs="Times New Roman"/>
          <w:sz w:val="20"/>
          <w:szCs w:val="20"/>
        </w:rPr>
      </w:pPr>
    </w:p>
    <w:p w14:paraId="78838A4E" w14:textId="683BB24D" w:rsidR="0099191D" w:rsidRPr="006D38E8" w:rsidRDefault="0099191D" w:rsidP="00887372">
      <w:pPr>
        <w:pStyle w:val="BodyText"/>
        <w:rPr>
          <w:rFonts w:ascii="Times New Roman" w:hAnsi="Times New Roman" w:cs="Times New Roman"/>
          <w:sz w:val="20"/>
          <w:szCs w:val="20"/>
          <w:lang w:val="en-US"/>
        </w:rPr>
      </w:pPr>
      <w:r w:rsidRPr="006D38E8">
        <w:rPr>
          <w:rFonts w:ascii="Times New Roman" w:hAnsi="Times New Roman" w:cs="Times New Roman"/>
          <w:sz w:val="20"/>
          <w:szCs w:val="20"/>
          <w:lang w:val="en-US"/>
        </w:rPr>
        <w:t xml:space="preserve">Relate to the above two FFSs, </w:t>
      </w:r>
      <w:r w:rsidR="00B52710" w:rsidRPr="006D38E8">
        <w:rPr>
          <w:rFonts w:ascii="Times New Roman" w:hAnsi="Times New Roman" w:cs="Times New Roman"/>
          <w:sz w:val="20"/>
          <w:szCs w:val="20"/>
          <w:lang w:val="en-US"/>
        </w:rPr>
        <w:t xml:space="preserve">there are </w:t>
      </w:r>
      <w:r w:rsidR="002E1EFC" w:rsidRPr="006D38E8">
        <w:rPr>
          <w:rFonts w:ascii="Times New Roman" w:eastAsia="MS Mincho" w:hAnsi="Times New Roman" w:cs="Times New Roman"/>
          <w:sz w:val="20"/>
          <w:szCs w:val="20"/>
          <w:lang w:val="en-US"/>
        </w:rPr>
        <w:t xml:space="preserve">two </w:t>
      </w:r>
      <w:r w:rsidR="00B52710" w:rsidRPr="006D38E8">
        <w:rPr>
          <w:rFonts w:ascii="Times New Roman" w:hAnsi="Times New Roman" w:cs="Times New Roman"/>
          <w:sz w:val="20"/>
          <w:szCs w:val="20"/>
          <w:lang w:val="en-US"/>
        </w:rPr>
        <w:t>possible methods:</w:t>
      </w:r>
    </w:p>
    <w:p w14:paraId="1DA53E93" w14:textId="3F3878D4" w:rsidR="00B52710" w:rsidRPr="0037416C" w:rsidRDefault="00F60C0B" w:rsidP="00887372">
      <w:pPr>
        <w:pStyle w:val="BodyText"/>
        <w:rPr>
          <w:rFonts w:ascii="Times New Roman" w:hAnsi="Times New Roman" w:cs="Times New Roman"/>
          <w:sz w:val="20"/>
          <w:szCs w:val="20"/>
          <w:lang w:val="en-US"/>
        </w:rPr>
      </w:pPr>
      <w:r w:rsidRPr="0037416C">
        <w:rPr>
          <w:rFonts w:ascii="Times New Roman" w:hAnsi="Times New Roman" w:cs="Times New Roman"/>
          <w:sz w:val="20"/>
          <w:szCs w:val="20"/>
          <w:lang w:val="en-US"/>
        </w:rPr>
        <w:t>-</w:t>
      </w:r>
      <w:r w:rsidRPr="0037416C">
        <w:rPr>
          <w:rFonts w:ascii="Times New Roman" w:hAnsi="Times New Roman" w:cs="Times New Roman"/>
          <w:sz w:val="20"/>
          <w:szCs w:val="20"/>
          <w:lang w:val="en-US"/>
        </w:rPr>
        <w:tab/>
        <w:t xml:space="preserve">Method 1: </w:t>
      </w:r>
      <w:r w:rsidR="009F3814" w:rsidRPr="0037416C">
        <w:rPr>
          <w:rFonts w:ascii="Times New Roman" w:hAnsi="Times New Roman" w:cs="Times New Roman"/>
          <w:sz w:val="20"/>
          <w:szCs w:val="20"/>
          <w:lang w:val="en-US"/>
        </w:rPr>
        <w:t xml:space="preserve">upper layer </w:t>
      </w:r>
      <w:r w:rsidRPr="0037416C">
        <w:rPr>
          <w:rFonts w:ascii="Times New Roman" w:hAnsi="Times New Roman" w:cs="Times New Roman"/>
          <w:sz w:val="20"/>
          <w:szCs w:val="20"/>
          <w:lang w:val="en-US"/>
        </w:rPr>
        <w:t>command and offset are always present regardless of whether the R2D message is to trigger (re)transmission of first segment/unsegmented D2R or retransmission of segments</w:t>
      </w:r>
      <w:r w:rsidR="00C31E02" w:rsidRPr="0037416C">
        <w:rPr>
          <w:rFonts w:ascii="Times New Roman" w:hAnsi="Times New Roman" w:cs="Times New Roman"/>
          <w:sz w:val="20"/>
          <w:szCs w:val="20"/>
          <w:lang w:val="en-US"/>
        </w:rPr>
        <w:t>. In case of first seg</w:t>
      </w:r>
      <w:r w:rsidR="00B84AE7" w:rsidRPr="0037416C">
        <w:rPr>
          <w:rFonts w:ascii="Times New Roman" w:hAnsi="Times New Roman" w:cs="Times New Roman"/>
          <w:sz w:val="20"/>
          <w:szCs w:val="20"/>
          <w:lang w:val="en-US"/>
        </w:rPr>
        <w:t xml:space="preserve">ment/unsegmented </w:t>
      </w:r>
      <w:r w:rsidR="004A6F16" w:rsidRPr="0037416C">
        <w:rPr>
          <w:rFonts w:ascii="Times New Roman" w:hAnsi="Times New Roman" w:cs="Times New Roman"/>
          <w:sz w:val="20"/>
          <w:szCs w:val="20"/>
          <w:lang w:val="en-US"/>
        </w:rPr>
        <w:t>data, offset is indicated as zero.</w:t>
      </w:r>
    </w:p>
    <w:p w14:paraId="742D1F0E" w14:textId="63A5150F" w:rsidR="004A6F16" w:rsidRPr="0037416C" w:rsidRDefault="004A6F16" w:rsidP="00887372">
      <w:pPr>
        <w:pStyle w:val="BodyText"/>
        <w:rPr>
          <w:rFonts w:ascii="Times New Roman" w:hAnsi="Times New Roman" w:cs="Times New Roman"/>
          <w:sz w:val="20"/>
          <w:szCs w:val="20"/>
          <w:lang w:val="en-US"/>
        </w:rPr>
      </w:pPr>
      <w:r w:rsidRPr="0037416C">
        <w:rPr>
          <w:rFonts w:ascii="Times New Roman" w:hAnsi="Times New Roman" w:cs="Times New Roman"/>
          <w:sz w:val="20"/>
          <w:szCs w:val="20"/>
          <w:lang w:val="en-US"/>
        </w:rPr>
        <w:t>-</w:t>
      </w:r>
      <w:r w:rsidRPr="0037416C">
        <w:rPr>
          <w:rFonts w:ascii="Times New Roman" w:hAnsi="Times New Roman" w:cs="Times New Roman"/>
          <w:sz w:val="20"/>
          <w:szCs w:val="20"/>
          <w:lang w:val="en-US"/>
        </w:rPr>
        <w:tab/>
        <w:t xml:space="preserve">Method 2: </w:t>
      </w:r>
      <w:r w:rsidR="00636B8D" w:rsidRPr="0037416C">
        <w:rPr>
          <w:rFonts w:ascii="Times New Roman" w:hAnsi="Times New Roman" w:cs="Times New Roman"/>
          <w:sz w:val="20"/>
          <w:szCs w:val="20"/>
          <w:lang w:val="en-US"/>
        </w:rPr>
        <w:t>upper layer command (but no offset field) is included in R2D when triggering (re)transmission of first segment/unsegmented D2R; Offset (but no upper layer command) is included in R2D when triggering retransmission of (non-first) segments</w:t>
      </w:r>
    </w:p>
    <w:p w14:paraId="57BC3ED8" w14:textId="03E5C8EC" w:rsidR="00DA6B27" w:rsidRPr="0037416C" w:rsidRDefault="008B7005" w:rsidP="006D38E8">
      <w:pPr>
        <w:pStyle w:val="BodyText"/>
        <w:rPr>
          <w:rFonts w:ascii="Times New Roman" w:eastAsia="MS Mincho" w:hAnsi="Times New Roman" w:cs="Times New Roman"/>
          <w:b/>
          <w:sz w:val="20"/>
          <w:szCs w:val="20"/>
          <w:lang w:val="en-US"/>
        </w:rPr>
      </w:pPr>
      <w:r w:rsidRPr="0037416C">
        <w:rPr>
          <w:rFonts w:ascii="Times New Roman" w:hAnsi="Times New Roman" w:cs="Times New Roman"/>
          <w:sz w:val="20"/>
          <w:szCs w:val="20"/>
          <w:lang w:val="en-US"/>
        </w:rPr>
        <w:t xml:space="preserve">Both methods can work. </w:t>
      </w:r>
      <w:r w:rsidR="003D62EA" w:rsidRPr="0037416C">
        <w:rPr>
          <w:rFonts w:ascii="Times New Roman" w:hAnsi="Times New Roman" w:cs="Times New Roman"/>
          <w:sz w:val="20"/>
          <w:szCs w:val="20"/>
          <w:lang w:val="en-US"/>
        </w:rPr>
        <w:t xml:space="preserve">From perspective of </w:t>
      </w:r>
      <w:r w:rsidR="00102C24" w:rsidRPr="0037416C">
        <w:rPr>
          <w:rFonts w:ascii="Times New Roman" w:hAnsi="Times New Roman" w:cs="Times New Roman"/>
          <w:sz w:val="20"/>
          <w:szCs w:val="20"/>
          <w:lang w:val="en-US"/>
        </w:rPr>
        <w:t xml:space="preserve">aiming for </w:t>
      </w:r>
      <w:r w:rsidR="008C113F" w:rsidRPr="0037416C">
        <w:rPr>
          <w:rFonts w:ascii="Times New Roman" w:hAnsi="Times New Roman" w:cs="Times New Roman"/>
          <w:sz w:val="20"/>
          <w:szCs w:val="20"/>
          <w:lang w:val="en-US"/>
        </w:rPr>
        <w:t xml:space="preserve">unified message format, method 1 is better. </w:t>
      </w:r>
      <w:r w:rsidR="002840D0" w:rsidRPr="0037416C">
        <w:rPr>
          <w:rFonts w:ascii="Times New Roman" w:hAnsi="Times New Roman" w:cs="Times New Roman"/>
          <w:sz w:val="20"/>
          <w:szCs w:val="20"/>
          <w:lang w:val="en-US"/>
        </w:rPr>
        <w:t xml:space="preserve">In addition, </w:t>
      </w:r>
      <w:r w:rsidR="00DA3AE9" w:rsidRPr="0037416C">
        <w:rPr>
          <w:rFonts w:ascii="Times New Roman" w:hAnsi="Times New Roman" w:cs="Times New Roman"/>
          <w:sz w:val="20"/>
          <w:szCs w:val="20"/>
          <w:lang w:val="en-US"/>
        </w:rPr>
        <w:t xml:space="preserve">by sending (the same) command for retransmission of segments can avoid device to store the command, which shares the same spirit of sending offset every time. </w:t>
      </w:r>
      <w:r w:rsidR="003A5CCD" w:rsidRPr="0037416C">
        <w:rPr>
          <w:rFonts w:ascii="Times New Roman" w:hAnsi="Times New Roman" w:cs="Times New Roman"/>
          <w:sz w:val="20"/>
          <w:szCs w:val="20"/>
          <w:lang w:val="en-US"/>
        </w:rPr>
        <w:t xml:space="preserve">Therefore, we suggest RAN2 to </w:t>
      </w:r>
      <w:r w:rsidR="00FA0FC9" w:rsidRPr="0037416C">
        <w:rPr>
          <w:rFonts w:ascii="Times New Roman" w:hAnsi="Times New Roman" w:cs="Times New Roman"/>
          <w:sz w:val="20"/>
          <w:szCs w:val="20"/>
          <w:lang w:val="en-US"/>
        </w:rPr>
        <w:t>adopt method 1.</w:t>
      </w:r>
    </w:p>
    <w:p w14:paraId="503BF5C5" w14:textId="1986D203" w:rsidR="00232E7E" w:rsidRPr="0037416C" w:rsidRDefault="00FA0FC9" w:rsidP="006D38E8">
      <w:pPr>
        <w:rPr>
          <w:rFonts w:ascii="Times New Roman" w:hAnsi="Times New Roman" w:cs="Times New Roman"/>
          <w:sz w:val="20"/>
          <w:szCs w:val="20"/>
          <w:lang w:val="en-US"/>
        </w:rPr>
      </w:pPr>
      <w:r w:rsidRPr="0037416C">
        <w:rPr>
          <w:rFonts w:ascii="Times New Roman" w:hAnsi="Times New Roman" w:cs="Times New Roman"/>
          <w:b/>
          <w:sz w:val="20"/>
          <w:szCs w:val="20"/>
          <w:lang w:val="en-US"/>
        </w:rPr>
        <w:t xml:space="preserve">Proposal </w:t>
      </w:r>
      <w:r w:rsidR="00DA6B27" w:rsidRPr="0037416C">
        <w:rPr>
          <w:rFonts w:ascii="Times New Roman" w:eastAsia="MS Mincho" w:hAnsi="Times New Roman" w:cs="Times New Roman"/>
          <w:b/>
          <w:sz w:val="20"/>
          <w:szCs w:val="20"/>
          <w:lang w:val="en-US"/>
        </w:rPr>
        <w:t>5</w:t>
      </w:r>
      <w:r w:rsidRPr="0037416C">
        <w:rPr>
          <w:rFonts w:ascii="Times New Roman" w:hAnsi="Times New Roman" w:cs="Times New Roman"/>
          <w:b/>
          <w:sz w:val="20"/>
          <w:szCs w:val="20"/>
          <w:lang w:val="en-US"/>
        </w:rPr>
        <w:t>. Upper layer command and offset are always present regardless of whether the R2D message is to trigger (re)transmission of first segment/unsegmented D2R or retransmission of segments. In case of first segment/unsegmented data, offset is indicated as zero.</w:t>
      </w:r>
    </w:p>
    <w:p w14:paraId="53B72E9F" w14:textId="77777777" w:rsidR="00232E7E" w:rsidRPr="0037416C" w:rsidRDefault="00232E7E" w:rsidP="00887372">
      <w:pPr>
        <w:pStyle w:val="BodyText"/>
        <w:rPr>
          <w:rFonts w:ascii="Times New Roman" w:hAnsi="Times New Roman" w:cs="Times New Roman"/>
          <w:sz w:val="20"/>
          <w:szCs w:val="20"/>
          <w:lang w:val="en-US"/>
        </w:rPr>
      </w:pPr>
    </w:p>
    <w:p w14:paraId="7B9DC8D0" w14:textId="2B5B6D58" w:rsidR="000B009F" w:rsidRDefault="000B009F" w:rsidP="000B009F">
      <w:pPr>
        <w:pStyle w:val="Heading1"/>
        <w:rPr>
          <w:lang w:val="en-US"/>
        </w:rPr>
      </w:pPr>
      <w:r>
        <w:rPr>
          <w:lang w:val="en-US"/>
        </w:rPr>
        <w:t>Conclusion</w:t>
      </w:r>
    </w:p>
    <w:p w14:paraId="52B19BFE" w14:textId="53004F95" w:rsidR="00F31783" w:rsidRPr="0037416C" w:rsidRDefault="00B22036" w:rsidP="005B305C">
      <w:pPr>
        <w:rPr>
          <w:rFonts w:ascii="Times New Roman" w:hAnsi="Times New Roman" w:cs="Times New Roman"/>
          <w:sz w:val="20"/>
          <w:szCs w:val="20"/>
          <w:lang w:val="en-US"/>
        </w:rPr>
      </w:pPr>
      <w:r w:rsidRPr="0037416C">
        <w:rPr>
          <w:rFonts w:ascii="Times New Roman" w:hAnsi="Times New Roman" w:cs="Times New Roman"/>
          <w:sz w:val="20"/>
          <w:szCs w:val="20"/>
          <w:lang w:val="en-US"/>
        </w:rPr>
        <w:t xml:space="preserve">In this paper, we have discussed </w:t>
      </w:r>
      <w:r w:rsidR="00425DF4" w:rsidRPr="0037416C">
        <w:rPr>
          <w:rFonts w:ascii="Times New Roman" w:hAnsi="Times New Roman" w:cs="Times New Roman"/>
          <w:sz w:val="20"/>
          <w:szCs w:val="20"/>
          <w:lang w:val="en-US"/>
        </w:rPr>
        <w:t xml:space="preserve">addressing issues for AS ID assignment and upper layer command for segment </w:t>
      </w:r>
      <w:proofErr w:type="gramStart"/>
      <w:r w:rsidR="00425DF4" w:rsidRPr="0037416C">
        <w:rPr>
          <w:rFonts w:ascii="Times New Roman" w:hAnsi="Times New Roman" w:cs="Times New Roman"/>
          <w:sz w:val="20"/>
          <w:szCs w:val="20"/>
          <w:lang w:val="en-US"/>
        </w:rPr>
        <w:t>retransmission</w:t>
      </w:r>
      <w:r w:rsidR="00425DF4" w:rsidRPr="0037416C" w:rsidDel="00425DF4">
        <w:rPr>
          <w:rFonts w:ascii="Times New Roman" w:hAnsi="Times New Roman" w:cs="Times New Roman"/>
          <w:sz w:val="20"/>
          <w:szCs w:val="20"/>
          <w:lang w:val="en-US"/>
        </w:rPr>
        <w:t xml:space="preserve"> </w:t>
      </w:r>
      <w:r w:rsidR="00F31783" w:rsidRPr="0037416C">
        <w:rPr>
          <w:rFonts w:ascii="Times New Roman" w:hAnsi="Times New Roman" w:cs="Times New Roman"/>
          <w:sz w:val="20"/>
          <w:szCs w:val="20"/>
          <w:lang w:val="en-US"/>
        </w:rPr>
        <w:t>.</w:t>
      </w:r>
      <w:proofErr w:type="gramEnd"/>
      <w:r w:rsidR="00F31783" w:rsidRPr="0037416C">
        <w:rPr>
          <w:rFonts w:ascii="Times New Roman" w:hAnsi="Times New Roman" w:cs="Times New Roman"/>
          <w:sz w:val="20"/>
          <w:szCs w:val="20"/>
          <w:lang w:val="en-US"/>
        </w:rPr>
        <w:t xml:space="preserve"> We have the following proposals.</w:t>
      </w:r>
    </w:p>
    <w:p w14:paraId="5C062172" w14:textId="77777777" w:rsidR="00425DF4" w:rsidRPr="0037416C" w:rsidRDefault="00425DF4" w:rsidP="00425DF4">
      <w:pPr>
        <w:rPr>
          <w:rFonts w:ascii="Times New Roman" w:eastAsia="MS Mincho" w:hAnsi="Times New Roman" w:cs="Times New Roman"/>
          <w:b/>
          <w:sz w:val="20"/>
          <w:szCs w:val="20"/>
          <w:lang w:val="en-US"/>
        </w:rPr>
      </w:pPr>
      <w:r w:rsidRPr="0037416C">
        <w:rPr>
          <w:rFonts w:ascii="Times New Roman" w:hAnsi="Times New Roman" w:cs="Times New Roman"/>
          <w:b/>
          <w:sz w:val="20"/>
          <w:szCs w:val="20"/>
          <w:lang w:val="en-US"/>
        </w:rPr>
        <w:t xml:space="preserve">Proposal 1. For CBRA, both RN16 and AS ID in Msg2 are used for addressing purpose. </w:t>
      </w:r>
    </w:p>
    <w:p w14:paraId="723E044D" w14:textId="77777777" w:rsidR="00425DF4" w:rsidRPr="00E81A8F" w:rsidRDefault="00425DF4" w:rsidP="00425DF4">
      <w:pPr>
        <w:rPr>
          <w:rFonts w:ascii="Times New Roman" w:eastAsia="MS Mincho" w:hAnsi="Times New Roman" w:cs="Times New Roman"/>
          <w:b/>
          <w:sz w:val="20"/>
          <w:szCs w:val="20"/>
          <w:lang w:val="en-US"/>
        </w:rPr>
      </w:pPr>
      <w:r w:rsidRPr="0037416C">
        <w:rPr>
          <w:rFonts w:ascii="Times New Roman" w:hAnsi="Times New Roman" w:cs="Times New Roman"/>
          <w:b/>
          <w:sz w:val="20"/>
          <w:szCs w:val="20"/>
          <w:lang w:val="en-US"/>
        </w:rPr>
        <w:lastRenderedPageBreak/>
        <w:t xml:space="preserve">Proposal </w:t>
      </w:r>
      <w:r w:rsidRPr="0037416C">
        <w:rPr>
          <w:rFonts w:ascii="Times New Roman" w:eastAsia="MS Mincho" w:hAnsi="Times New Roman" w:cs="Times New Roman"/>
          <w:b/>
          <w:sz w:val="20"/>
          <w:szCs w:val="20"/>
          <w:lang w:val="en-US"/>
        </w:rPr>
        <w:t>2</w:t>
      </w:r>
      <w:r w:rsidRPr="0037416C">
        <w:rPr>
          <w:rFonts w:ascii="Times New Roman" w:hAnsi="Times New Roman" w:cs="Times New Roman"/>
          <w:b/>
          <w:sz w:val="20"/>
          <w:szCs w:val="20"/>
          <w:lang w:val="en-US"/>
        </w:rPr>
        <w:t xml:space="preserve">. </w:t>
      </w:r>
      <w:r w:rsidRPr="00E81A8F">
        <w:rPr>
          <w:rFonts w:ascii="Times New Roman" w:hAnsi="Times New Roman" w:cs="Times New Roman"/>
          <w:b/>
          <w:sz w:val="20"/>
          <w:szCs w:val="20"/>
          <w:lang w:val="en-US"/>
        </w:rPr>
        <w:t xml:space="preserve">For CBRA, if Msg2 contains responses for multiple devices who have sent Msg1, RN16 or AS ID </w:t>
      </w:r>
      <w:r w:rsidRPr="00E81A8F">
        <w:rPr>
          <w:rFonts w:ascii="Times New Roman" w:eastAsia="MS Mincho" w:hAnsi="Times New Roman" w:cs="Times New Roman"/>
          <w:b/>
          <w:sz w:val="20"/>
          <w:szCs w:val="20"/>
          <w:lang w:val="en-US"/>
        </w:rPr>
        <w:t xml:space="preserve">in </w:t>
      </w:r>
      <w:r w:rsidRPr="00E81A8F">
        <w:rPr>
          <w:rFonts w:ascii="Times New Roman" w:eastAsia="MS Mincho" w:hAnsi="Times New Roman" w:cs="Times New Roman" w:hint="eastAsia"/>
          <w:b/>
          <w:sz w:val="20"/>
          <w:szCs w:val="20"/>
          <w:lang w:val="en-US"/>
        </w:rPr>
        <w:t xml:space="preserve">the received </w:t>
      </w:r>
      <w:r w:rsidRPr="00E81A8F">
        <w:rPr>
          <w:rFonts w:ascii="Times New Roman" w:eastAsia="MS Mincho" w:hAnsi="Times New Roman" w:cs="Times New Roman"/>
          <w:b/>
          <w:sz w:val="20"/>
          <w:szCs w:val="20"/>
          <w:lang w:val="en-US"/>
        </w:rPr>
        <w:t>Msg2 can be used for the identifier of the transmitted Msg1s.</w:t>
      </w:r>
    </w:p>
    <w:p w14:paraId="50636CBA" w14:textId="77777777" w:rsidR="00425DF4" w:rsidRPr="0037416C" w:rsidRDefault="00425DF4" w:rsidP="00425DF4">
      <w:pPr>
        <w:rPr>
          <w:rFonts w:ascii="Times New Roman" w:hAnsi="Times New Roman" w:cs="Times New Roman"/>
          <w:b/>
          <w:sz w:val="20"/>
          <w:szCs w:val="20"/>
          <w:lang w:val="en-US"/>
        </w:rPr>
      </w:pPr>
      <w:r w:rsidRPr="0037416C">
        <w:rPr>
          <w:rFonts w:ascii="Times New Roman" w:hAnsi="Times New Roman" w:cs="Times New Roman"/>
          <w:b/>
          <w:sz w:val="20"/>
          <w:szCs w:val="20"/>
          <w:lang w:val="en-US"/>
        </w:rPr>
        <w:t xml:space="preserve">Proposal </w:t>
      </w:r>
      <w:r w:rsidRPr="0037416C">
        <w:rPr>
          <w:rFonts w:ascii="Times New Roman" w:eastAsia="MS Mincho" w:hAnsi="Times New Roman" w:cs="Times New Roman"/>
          <w:b/>
          <w:sz w:val="20"/>
          <w:szCs w:val="20"/>
          <w:lang w:val="en-US"/>
        </w:rPr>
        <w:t>3</w:t>
      </w:r>
      <w:r w:rsidRPr="0037416C">
        <w:rPr>
          <w:rFonts w:ascii="Times New Roman" w:hAnsi="Times New Roman" w:cs="Times New Roman"/>
          <w:b/>
          <w:sz w:val="20"/>
          <w:szCs w:val="20"/>
          <w:lang w:val="en-US"/>
        </w:rPr>
        <w:t xml:space="preserve">. AS ID field in Msg2 for CBRA is optional. </w:t>
      </w:r>
    </w:p>
    <w:p w14:paraId="26A5E1CB" w14:textId="77777777" w:rsidR="00425DF4" w:rsidRPr="0037416C" w:rsidRDefault="00425DF4" w:rsidP="00425DF4">
      <w:pPr>
        <w:rPr>
          <w:rFonts w:ascii="Times New Roman" w:hAnsi="Times New Roman" w:cs="Times New Roman"/>
          <w:sz w:val="20"/>
          <w:szCs w:val="20"/>
          <w:lang w:val="en-US"/>
        </w:rPr>
      </w:pPr>
      <w:r w:rsidRPr="0037416C">
        <w:rPr>
          <w:rFonts w:ascii="Times New Roman" w:hAnsi="Times New Roman" w:cs="Times New Roman"/>
          <w:b/>
          <w:sz w:val="20"/>
          <w:szCs w:val="20"/>
          <w:lang w:val="en-US"/>
        </w:rPr>
        <w:t xml:space="preserve">Proposal </w:t>
      </w:r>
      <w:r w:rsidRPr="0037416C">
        <w:rPr>
          <w:rFonts w:ascii="Times New Roman" w:eastAsia="MS Mincho" w:hAnsi="Times New Roman" w:cs="Times New Roman"/>
          <w:b/>
          <w:sz w:val="20"/>
          <w:szCs w:val="20"/>
          <w:lang w:val="en-US"/>
        </w:rPr>
        <w:t>4</w:t>
      </w:r>
      <w:r w:rsidRPr="0037416C">
        <w:rPr>
          <w:rFonts w:ascii="Times New Roman" w:hAnsi="Times New Roman" w:cs="Times New Roman"/>
          <w:b/>
          <w:sz w:val="20"/>
          <w:szCs w:val="20"/>
          <w:lang w:val="en-US"/>
        </w:rPr>
        <w:t>. (revert RAN2 previous agreement) RN16 is included in the first D2R message in the CFRA procedure and both RN16 and AS ID are used for addressing the device in the R2D command message of AS ID assignment.</w:t>
      </w:r>
    </w:p>
    <w:p w14:paraId="1BC948D3" w14:textId="587A4BCE" w:rsidR="006C48A1" w:rsidRPr="002E5459" w:rsidRDefault="00425DF4" w:rsidP="002C6BD1">
      <w:pPr>
        <w:rPr>
          <w:rFonts w:ascii="Times New Roman" w:hAnsi="Times New Roman" w:cs="Times New Roman"/>
          <w:sz w:val="20"/>
          <w:szCs w:val="20"/>
        </w:rPr>
      </w:pPr>
      <w:r w:rsidRPr="0037416C">
        <w:rPr>
          <w:rFonts w:ascii="Times New Roman" w:hAnsi="Times New Roman" w:cs="Times New Roman"/>
          <w:b/>
          <w:sz w:val="20"/>
          <w:szCs w:val="20"/>
          <w:lang w:val="en-US"/>
        </w:rPr>
        <w:t xml:space="preserve">Proposal </w:t>
      </w:r>
      <w:r w:rsidRPr="0037416C">
        <w:rPr>
          <w:rFonts w:ascii="Times New Roman" w:eastAsia="MS Mincho" w:hAnsi="Times New Roman" w:cs="Times New Roman"/>
          <w:b/>
          <w:sz w:val="20"/>
          <w:szCs w:val="20"/>
          <w:lang w:val="en-US"/>
        </w:rPr>
        <w:t>5</w:t>
      </w:r>
      <w:r w:rsidRPr="0037416C">
        <w:rPr>
          <w:rFonts w:ascii="Times New Roman" w:hAnsi="Times New Roman" w:cs="Times New Roman"/>
          <w:b/>
          <w:sz w:val="20"/>
          <w:szCs w:val="20"/>
          <w:lang w:val="en-US"/>
        </w:rPr>
        <w:t>. Upper layer command and offset are always present regardless of whether the R2D message is to trigger (re)transmission of first segment/unsegmented D2R or retransmission of segments. In case of first segment/unsegmented data, offset is indicated as zero.</w:t>
      </w:r>
    </w:p>
    <w:sectPr w:rsidR="006C48A1" w:rsidRPr="002E5459" w:rsidSect="00651C5E">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81A51" w14:textId="77777777" w:rsidR="00102F8B" w:rsidRDefault="00102F8B">
      <w:r>
        <w:separator/>
      </w:r>
    </w:p>
  </w:endnote>
  <w:endnote w:type="continuationSeparator" w:id="0">
    <w:p w14:paraId="27EDFD66" w14:textId="77777777" w:rsidR="00102F8B" w:rsidRDefault="00102F8B">
      <w:r>
        <w:continuationSeparator/>
      </w:r>
    </w:p>
  </w:endnote>
  <w:endnote w:type="continuationNotice" w:id="1">
    <w:p w14:paraId="6D6F3788" w14:textId="77777777" w:rsidR="00102F8B" w:rsidRDefault="00102F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BB53D" w14:textId="77777777" w:rsidR="00102F8B" w:rsidRDefault="00102F8B">
      <w:r>
        <w:separator/>
      </w:r>
    </w:p>
  </w:footnote>
  <w:footnote w:type="continuationSeparator" w:id="0">
    <w:p w14:paraId="27FCDE93" w14:textId="77777777" w:rsidR="00102F8B" w:rsidRDefault="00102F8B">
      <w:r>
        <w:continuationSeparator/>
      </w:r>
    </w:p>
  </w:footnote>
  <w:footnote w:type="continuationNotice" w:id="1">
    <w:p w14:paraId="5A6774E7" w14:textId="77777777" w:rsidR="00102F8B" w:rsidRDefault="00102F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366"/>
        </w:tabs>
        <w:ind w:left="33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24435D39"/>
    <w:multiLevelType w:val="hybridMultilevel"/>
    <w:tmpl w:val="23DC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803675"/>
    <w:multiLevelType w:val="hybridMultilevel"/>
    <w:tmpl w:val="6CA45F9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AA4237"/>
    <w:multiLevelType w:val="multilevel"/>
    <w:tmpl w:val="33AA4237"/>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3E58A5"/>
    <w:multiLevelType w:val="hybridMultilevel"/>
    <w:tmpl w:val="C328603A"/>
    <w:lvl w:ilvl="0" w:tplc="6FF8107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A90A28"/>
    <w:multiLevelType w:val="hybridMultilevel"/>
    <w:tmpl w:val="9580C5C0"/>
    <w:lvl w:ilvl="0" w:tplc="6ED4138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836576279">
    <w:abstractNumId w:val="1"/>
  </w:num>
  <w:num w:numId="2" w16cid:durableId="399252006">
    <w:abstractNumId w:val="13"/>
  </w:num>
  <w:num w:numId="3" w16cid:durableId="1493567933">
    <w:abstractNumId w:val="8"/>
  </w:num>
  <w:num w:numId="4" w16cid:durableId="593636830">
    <w:abstractNumId w:val="10"/>
  </w:num>
  <w:num w:numId="5" w16cid:durableId="1167332132">
    <w:abstractNumId w:val="5"/>
  </w:num>
  <w:num w:numId="6" w16cid:durableId="158663454">
    <w:abstractNumId w:val="11"/>
  </w:num>
  <w:num w:numId="7" w16cid:durableId="2082098994">
    <w:abstractNumId w:val="15"/>
  </w:num>
  <w:num w:numId="8" w16cid:durableId="820926054">
    <w:abstractNumId w:val="6"/>
  </w:num>
  <w:num w:numId="9" w16cid:durableId="718096405">
    <w:abstractNumId w:val="14"/>
  </w:num>
  <w:num w:numId="10" w16cid:durableId="859701370">
    <w:abstractNumId w:val="16"/>
  </w:num>
  <w:num w:numId="11" w16cid:durableId="191458527">
    <w:abstractNumId w:val="12"/>
  </w:num>
  <w:num w:numId="12" w16cid:durableId="998075232">
    <w:abstractNumId w:val="19"/>
  </w:num>
  <w:num w:numId="13" w16cid:durableId="1313372110">
    <w:abstractNumId w:val="9"/>
  </w:num>
  <w:num w:numId="14" w16cid:durableId="1610316752">
    <w:abstractNumId w:val="17"/>
  </w:num>
  <w:num w:numId="15" w16cid:durableId="942109911">
    <w:abstractNumId w:val="18"/>
  </w:num>
  <w:num w:numId="16" w16cid:durableId="1072388940">
    <w:abstractNumId w:val="20"/>
  </w:num>
  <w:num w:numId="17" w16cid:durableId="296299366">
    <w:abstractNumId w:val="0"/>
  </w:num>
  <w:num w:numId="18" w16cid:durableId="1234698920">
    <w:abstractNumId w:val="2"/>
  </w:num>
  <w:num w:numId="19" w16cid:durableId="1832793896">
    <w:abstractNumId w:val="4"/>
  </w:num>
  <w:num w:numId="20" w16cid:durableId="303047420">
    <w:abstractNumId w:val="7"/>
  </w:num>
  <w:num w:numId="21" w16cid:durableId="151531763">
    <w:abstractNumId w:val="3"/>
  </w:num>
  <w:num w:numId="22" w16cid:durableId="903494288">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4AD"/>
    <w:rsid w:val="00000632"/>
    <w:rsid w:val="000006E1"/>
    <w:rsid w:val="00000C7A"/>
    <w:rsid w:val="000010D5"/>
    <w:rsid w:val="00001291"/>
    <w:rsid w:val="000015A2"/>
    <w:rsid w:val="000018F8"/>
    <w:rsid w:val="00001C5B"/>
    <w:rsid w:val="00001D08"/>
    <w:rsid w:val="00001E55"/>
    <w:rsid w:val="00001F29"/>
    <w:rsid w:val="00002740"/>
    <w:rsid w:val="0000281F"/>
    <w:rsid w:val="00002A37"/>
    <w:rsid w:val="0000335A"/>
    <w:rsid w:val="00004902"/>
    <w:rsid w:val="000051C9"/>
    <w:rsid w:val="00005725"/>
    <w:rsid w:val="000062A4"/>
    <w:rsid w:val="00006446"/>
    <w:rsid w:val="00006627"/>
    <w:rsid w:val="00006896"/>
    <w:rsid w:val="00006AE5"/>
    <w:rsid w:val="00006B44"/>
    <w:rsid w:val="00006B58"/>
    <w:rsid w:val="00006CDD"/>
    <w:rsid w:val="000073FC"/>
    <w:rsid w:val="000074A2"/>
    <w:rsid w:val="00007CDC"/>
    <w:rsid w:val="00010459"/>
    <w:rsid w:val="000109E5"/>
    <w:rsid w:val="00011153"/>
    <w:rsid w:val="00011305"/>
    <w:rsid w:val="00011729"/>
    <w:rsid w:val="00011B18"/>
    <w:rsid w:val="00011B28"/>
    <w:rsid w:val="00011F17"/>
    <w:rsid w:val="0001207F"/>
    <w:rsid w:val="00012215"/>
    <w:rsid w:val="0001277E"/>
    <w:rsid w:val="00012A02"/>
    <w:rsid w:val="00012AA7"/>
    <w:rsid w:val="00012B18"/>
    <w:rsid w:val="00012C03"/>
    <w:rsid w:val="00012D65"/>
    <w:rsid w:val="00013414"/>
    <w:rsid w:val="0001357D"/>
    <w:rsid w:val="0001393F"/>
    <w:rsid w:val="00014083"/>
    <w:rsid w:val="000145CD"/>
    <w:rsid w:val="00014A29"/>
    <w:rsid w:val="00014BEF"/>
    <w:rsid w:val="00014DE1"/>
    <w:rsid w:val="00014E6A"/>
    <w:rsid w:val="000152FE"/>
    <w:rsid w:val="0001531D"/>
    <w:rsid w:val="0001579B"/>
    <w:rsid w:val="00015D15"/>
    <w:rsid w:val="00016235"/>
    <w:rsid w:val="0001689D"/>
    <w:rsid w:val="00016E88"/>
    <w:rsid w:val="00016E91"/>
    <w:rsid w:val="000171FF"/>
    <w:rsid w:val="000176B2"/>
    <w:rsid w:val="0001770C"/>
    <w:rsid w:val="00017901"/>
    <w:rsid w:val="00017D24"/>
    <w:rsid w:val="00020213"/>
    <w:rsid w:val="000202A8"/>
    <w:rsid w:val="000202E2"/>
    <w:rsid w:val="00020538"/>
    <w:rsid w:val="00020747"/>
    <w:rsid w:val="000210C4"/>
    <w:rsid w:val="000211C1"/>
    <w:rsid w:val="0002120F"/>
    <w:rsid w:val="00021F8C"/>
    <w:rsid w:val="000222B1"/>
    <w:rsid w:val="00022308"/>
    <w:rsid w:val="00023180"/>
    <w:rsid w:val="000234B3"/>
    <w:rsid w:val="00023634"/>
    <w:rsid w:val="000237F4"/>
    <w:rsid w:val="00023BF7"/>
    <w:rsid w:val="000242A0"/>
    <w:rsid w:val="0002435E"/>
    <w:rsid w:val="00024532"/>
    <w:rsid w:val="00024734"/>
    <w:rsid w:val="00024962"/>
    <w:rsid w:val="00025031"/>
    <w:rsid w:val="000254C2"/>
    <w:rsid w:val="0002564D"/>
    <w:rsid w:val="00025EA0"/>
    <w:rsid w:val="00025ECA"/>
    <w:rsid w:val="00026008"/>
    <w:rsid w:val="0002609C"/>
    <w:rsid w:val="000261B9"/>
    <w:rsid w:val="00026296"/>
    <w:rsid w:val="000266CF"/>
    <w:rsid w:val="00026B91"/>
    <w:rsid w:val="00026CD4"/>
    <w:rsid w:val="000272E1"/>
    <w:rsid w:val="000278B9"/>
    <w:rsid w:val="00027939"/>
    <w:rsid w:val="00027A0B"/>
    <w:rsid w:val="000302D0"/>
    <w:rsid w:val="00030D3B"/>
    <w:rsid w:val="00030DCD"/>
    <w:rsid w:val="00031335"/>
    <w:rsid w:val="00031905"/>
    <w:rsid w:val="00031CFF"/>
    <w:rsid w:val="00031F61"/>
    <w:rsid w:val="000325B8"/>
    <w:rsid w:val="0003322C"/>
    <w:rsid w:val="0003338B"/>
    <w:rsid w:val="00033A9D"/>
    <w:rsid w:val="00033E1C"/>
    <w:rsid w:val="00033F83"/>
    <w:rsid w:val="00034280"/>
    <w:rsid w:val="000344F1"/>
    <w:rsid w:val="00034AE9"/>
    <w:rsid w:val="00034C15"/>
    <w:rsid w:val="00034E78"/>
    <w:rsid w:val="00035029"/>
    <w:rsid w:val="000355C5"/>
    <w:rsid w:val="00035D8E"/>
    <w:rsid w:val="000363D9"/>
    <w:rsid w:val="000364F5"/>
    <w:rsid w:val="00036BA1"/>
    <w:rsid w:val="000377A9"/>
    <w:rsid w:val="000377F2"/>
    <w:rsid w:val="00037B00"/>
    <w:rsid w:val="000401EE"/>
    <w:rsid w:val="000402A1"/>
    <w:rsid w:val="0004061A"/>
    <w:rsid w:val="00040D7D"/>
    <w:rsid w:val="00040DE7"/>
    <w:rsid w:val="00040E61"/>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6FB"/>
    <w:rsid w:val="00043BA8"/>
    <w:rsid w:val="00043E17"/>
    <w:rsid w:val="00043EE7"/>
    <w:rsid w:val="000444EF"/>
    <w:rsid w:val="00044652"/>
    <w:rsid w:val="00044A41"/>
    <w:rsid w:val="00044E7F"/>
    <w:rsid w:val="00045528"/>
    <w:rsid w:val="000455B9"/>
    <w:rsid w:val="00045981"/>
    <w:rsid w:val="00045F8B"/>
    <w:rsid w:val="00046558"/>
    <w:rsid w:val="00046674"/>
    <w:rsid w:val="0004792F"/>
    <w:rsid w:val="000507A6"/>
    <w:rsid w:val="00050B9F"/>
    <w:rsid w:val="00050F53"/>
    <w:rsid w:val="00051FE1"/>
    <w:rsid w:val="0005292A"/>
    <w:rsid w:val="00052A07"/>
    <w:rsid w:val="00052B99"/>
    <w:rsid w:val="000534E3"/>
    <w:rsid w:val="00053AC2"/>
    <w:rsid w:val="00054404"/>
    <w:rsid w:val="00054B4D"/>
    <w:rsid w:val="0005525B"/>
    <w:rsid w:val="0005538B"/>
    <w:rsid w:val="00055BF0"/>
    <w:rsid w:val="00055D79"/>
    <w:rsid w:val="0005606A"/>
    <w:rsid w:val="00056CD1"/>
    <w:rsid w:val="00057117"/>
    <w:rsid w:val="00057276"/>
    <w:rsid w:val="00057431"/>
    <w:rsid w:val="00057AE9"/>
    <w:rsid w:val="00057C29"/>
    <w:rsid w:val="00057E2C"/>
    <w:rsid w:val="00060036"/>
    <w:rsid w:val="000604BA"/>
    <w:rsid w:val="00060AA7"/>
    <w:rsid w:val="00060B7B"/>
    <w:rsid w:val="00060E33"/>
    <w:rsid w:val="00060FD1"/>
    <w:rsid w:val="000616E7"/>
    <w:rsid w:val="000628E3"/>
    <w:rsid w:val="00062A82"/>
    <w:rsid w:val="000630F5"/>
    <w:rsid w:val="0006372D"/>
    <w:rsid w:val="00063C67"/>
    <w:rsid w:val="000644F8"/>
    <w:rsid w:val="0006487E"/>
    <w:rsid w:val="00064BF4"/>
    <w:rsid w:val="00064CB6"/>
    <w:rsid w:val="0006587B"/>
    <w:rsid w:val="000659A4"/>
    <w:rsid w:val="00065CA3"/>
    <w:rsid w:val="00065E1A"/>
    <w:rsid w:val="00065EDA"/>
    <w:rsid w:val="00066A82"/>
    <w:rsid w:val="00066EF6"/>
    <w:rsid w:val="00066EF7"/>
    <w:rsid w:val="00067013"/>
    <w:rsid w:val="0006748D"/>
    <w:rsid w:val="00067548"/>
    <w:rsid w:val="00067640"/>
    <w:rsid w:val="00067B91"/>
    <w:rsid w:val="00067C87"/>
    <w:rsid w:val="00067C88"/>
    <w:rsid w:val="00070636"/>
    <w:rsid w:val="00070695"/>
    <w:rsid w:val="000710D4"/>
    <w:rsid w:val="00071929"/>
    <w:rsid w:val="00071FF9"/>
    <w:rsid w:val="00072700"/>
    <w:rsid w:val="000727EB"/>
    <w:rsid w:val="00072D21"/>
    <w:rsid w:val="00072D36"/>
    <w:rsid w:val="00073083"/>
    <w:rsid w:val="000735F6"/>
    <w:rsid w:val="00073D3C"/>
    <w:rsid w:val="0007441B"/>
    <w:rsid w:val="00074682"/>
    <w:rsid w:val="00074B00"/>
    <w:rsid w:val="00075107"/>
    <w:rsid w:val="00075168"/>
    <w:rsid w:val="00075174"/>
    <w:rsid w:val="0007538F"/>
    <w:rsid w:val="0007543B"/>
    <w:rsid w:val="00075B7A"/>
    <w:rsid w:val="00076A52"/>
    <w:rsid w:val="00076C37"/>
    <w:rsid w:val="00077440"/>
    <w:rsid w:val="00077E5F"/>
    <w:rsid w:val="00077F0F"/>
    <w:rsid w:val="0008036A"/>
    <w:rsid w:val="00081257"/>
    <w:rsid w:val="000814A9"/>
    <w:rsid w:val="00081714"/>
    <w:rsid w:val="00081AE6"/>
    <w:rsid w:val="00082017"/>
    <w:rsid w:val="000821B8"/>
    <w:rsid w:val="00082253"/>
    <w:rsid w:val="00082373"/>
    <w:rsid w:val="00082A30"/>
    <w:rsid w:val="00082B22"/>
    <w:rsid w:val="000833E2"/>
    <w:rsid w:val="000838A5"/>
    <w:rsid w:val="0008402C"/>
    <w:rsid w:val="000841B9"/>
    <w:rsid w:val="000841EB"/>
    <w:rsid w:val="0008434E"/>
    <w:rsid w:val="00084530"/>
    <w:rsid w:val="000847D0"/>
    <w:rsid w:val="00084CFE"/>
    <w:rsid w:val="00084FE2"/>
    <w:rsid w:val="00085455"/>
    <w:rsid w:val="00085458"/>
    <w:rsid w:val="000855B4"/>
    <w:rsid w:val="000855EB"/>
    <w:rsid w:val="00085B52"/>
    <w:rsid w:val="000866F2"/>
    <w:rsid w:val="00086D4F"/>
    <w:rsid w:val="00086EE3"/>
    <w:rsid w:val="00086FD0"/>
    <w:rsid w:val="000877AE"/>
    <w:rsid w:val="00087995"/>
    <w:rsid w:val="0009009F"/>
    <w:rsid w:val="00090B21"/>
    <w:rsid w:val="00091557"/>
    <w:rsid w:val="00091944"/>
    <w:rsid w:val="000924C1"/>
    <w:rsid w:val="000924F0"/>
    <w:rsid w:val="00092DD2"/>
    <w:rsid w:val="00093474"/>
    <w:rsid w:val="00093554"/>
    <w:rsid w:val="00094321"/>
    <w:rsid w:val="00094A54"/>
    <w:rsid w:val="00094D7E"/>
    <w:rsid w:val="0009510F"/>
    <w:rsid w:val="00096079"/>
    <w:rsid w:val="000960D3"/>
    <w:rsid w:val="000962AD"/>
    <w:rsid w:val="000965DD"/>
    <w:rsid w:val="000966F8"/>
    <w:rsid w:val="0009734B"/>
    <w:rsid w:val="000974B4"/>
    <w:rsid w:val="00097921"/>
    <w:rsid w:val="000A011B"/>
    <w:rsid w:val="000A01BF"/>
    <w:rsid w:val="000A0795"/>
    <w:rsid w:val="000A0A93"/>
    <w:rsid w:val="000A0BF5"/>
    <w:rsid w:val="000A0CE7"/>
    <w:rsid w:val="000A0E65"/>
    <w:rsid w:val="000A0E97"/>
    <w:rsid w:val="000A1572"/>
    <w:rsid w:val="000A19D5"/>
    <w:rsid w:val="000A1B7B"/>
    <w:rsid w:val="000A200B"/>
    <w:rsid w:val="000A23E8"/>
    <w:rsid w:val="000A2537"/>
    <w:rsid w:val="000A2C77"/>
    <w:rsid w:val="000A2C7D"/>
    <w:rsid w:val="000A2E8D"/>
    <w:rsid w:val="000A30CA"/>
    <w:rsid w:val="000A335C"/>
    <w:rsid w:val="000A3416"/>
    <w:rsid w:val="000A37E9"/>
    <w:rsid w:val="000A49A0"/>
    <w:rsid w:val="000A4E77"/>
    <w:rsid w:val="000A5117"/>
    <w:rsid w:val="000A525A"/>
    <w:rsid w:val="000A541F"/>
    <w:rsid w:val="000A56F2"/>
    <w:rsid w:val="000A617B"/>
    <w:rsid w:val="000A696B"/>
    <w:rsid w:val="000A6E8F"/>
    <w:rsid w:val="000A77C4"/>
    <w:rsid w:val="000A7958"/>
    <w:rsid w:val="000A7D6F"/>
    <w:rsid w:val="000B009F"/>
    <w:rsid w:val="000B0131"/>
    <w:rsid w:val="000B05F4"/>
    <w:rsid w:val="000B0BE0"/>
    <w:rsid w:val="000B128B"/>
    <w:rsid w:val="000B1A8B"/>
    <w:rsid w:val="000B2404"/>
    <w:rsid w:val="000B2719"/>
    <w:rsid w:val="000B2793"/>
    <w:rsid w:val="000B2825"/>
    <w:rsid w:val="000B2AD4"/>
    <w:rsid w:val="000B2BCD"/>
    <w:rsid w:val="000B2C7D"/>
    <w:rsid w:val="000B2D7C"/>
    <w:rsid w:val="000B307F"/>
    <w:rsid w:val="000B33EC"/>
    <w:rsid w:val="000B377D"/>
    <w:rsid w:val="000B3870"/>
    <w:rsid w:val="000B38C6"/>
    <w:rsid w:val="000B3A8F"/>
    <w:rsid w:val="000B3BB4"/>
    <w:rsid w:val="000B3C3F"/>
    <w:rsid w:val="000B3F34"/>
    <w:rsid w:val="000B46BB"/>
    <w:rsid w:val="000B4A85"/>
    <w:rsid w:val="000B4AB9"/>
    <w:rsid w:val="000B4CF7"/>
    <w:rsid w:val="000B50BF"/>
    <w:rsid w:val="000B55DF"/>
    <w:rsid w:val="000B58C3"/>
    <w:rsid w:val="000B5D38"/>
    <w:rsid w:val="000B60E8"/>
    <w:rsid w:val="000B61E9"/>
    <w:rsid w:val="000B6568"/>
    <w:rsid w:val="000B68E5"/>
    <w:rsid w:val="000B69E8"/>
    <w:rsid w:val="000B6C4A"/>
    <w:rsid w:val="000B7068"/>
    <w:rsid w:val="000B720E"/>
    <w:rsid w:val="000B751E"/>
    <w:rsid w:val="000B75A5"/>
    <w:rsid w:val="000B7970"/>
    <w:rsid w:val="000B7CF7"/>
    <w:rsid w:val="000B7EBF"/>
    <w:rsid w:val="000C0051"/>
    <w:rsid w:val="000C0B03"/>
    <w:rsid w:val="000C0F46"/>
    <w:rsid w:val="000C12AD"/>
    <w:rsid w:val="000C165A"/>
    <w:rsid w:val="000C1A51"/>
    <w:rsid w:val="000C1A92"/>
    <w:rsid w:val="000C1D95"/>
    <w:rsid w:val="000C205D"/>
    <w:rsid w:val="000C2774"/>
    <w:rsid w:val="000C2865"/>
    <w:rsid w:val="000C2E19"/>
    <w:rsid w:val="000C2F55"/>
    <w:rsid w:val="000C302A"/>
    <w:rsid w:val="000C3084"/>
    <w:rsid w:val="000C34C4"/>
    <w:rsid w:val="000C39F8"/>
    <w:rsid w:val="000C3BB5"/>
    <w:rsid w:val="000C3F39"/>
    <w:rsid w:val="000C4045"/>
    <w:rsid w:val="000C524F"/>
    <w:rsid w:val="000C52C9"/>
    <w:rsid w:val="000C54CF"/>
    <w:rsid w:val="000C5BFA"/>
    <w:rsid w:val="000C6174"/>
    <w:rsid w:val="000C643E"/>
    <w:rsid w:val="000C65B7"/>
    <w:rsid w:val="000C7580"/>
    <w:rsid w:val="000C7926"/>
    <w:rsid w:val="000D0217"/>
    <w:rsid w:val="000D04E9"/>
    <w:rsid w:val="000D0837"/>
    <w:rsid w:val="000D08A3"/>
    <w:rsid w:val="000D0B67"/>
    <w:rsid w:val="000D0C56"/>
    <w:rsid w:val="000D0D07"/>
    <w:rsid w:val="000D0EAA"/>
    <w:rsid w:val="000D109A"/>
    <w:rsid w:val="000D154F"/>
    <w:rsid w:val="000D18E5"/>
    <w:rsid w:val="000D1C00"/>
    <w:rsid w:val="000D1DCB"/>
    <w:rsid w:val="000D1ECE"/>
    <w:rsid w:val="000D2960"/>
    <w:rsid w:val="000D2ACE"/>
    <w:rsid w:val="000D3245"/>
    <w:rsid w:val="000D36D2"/>
    <w:rsid w:val="000D3BA4"/>
    <w:rsid w:val="000D4129"/>
    <w:rsid w:val="000D4797"/>
    <w:rsid w:val="000D47C5"/>
    <w:rsid w:val="000D4C5E"/>
    <w:rsid w:val="000D4E9A"/>
    <w:rsid w:val="000D5636"/>
    <w:rsid w:val="000D567C"/>
    <w:rsid w:val="000D6341"/>
    <w:rsid w:val="000D63A6"/>
    <w:rsid w:val="000D688B"/>
    <w:rsid w:val="000D6C09"/>
    <w:rsid w:val="000D710F"/>
    <w:rsid w:val="000D7DC4"/>
    <w:rsid w:val="000E0527"/>
    <w:rsid w:val="000E073A"/>
    <w:rsid w:val="000E0A60"/>
    <w:rsid w:val="000E0F70"/>
    <w:rsid w:val="000E12B6"/>
    <w:rsid w:val="000E1D51"/>
    <w:rsid w:val="000E1E5A"/>
    <w:rsid w:val="000E1E92"/>
    <w:rsid w:val="000E23B9"/>
    <w:rsid w:val="000E28B9"/>
    <w:rsid w:val="000E2BFE"/>
    <w:rsid w:val="000E3138"/>
    <w:rsid w:val="000E3564"/>
    <w:rsid w:val="000E3A2B"/>
    <w:rsid w:val="000E4756"/>
    <w:rsid w:val="000E4820"/>
    <w:rsid w:val="000E4826"/>
    <w:rsid w:val="000E4B1E"/>
    <w:rsid w:val="000E4BE5"/>
    <w:rsid w:val="000E4CA6"/>
    <w:rsid w:val="000E5240"/>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EB1"/>
    <w:rsid w:val="000F1106"/>
    <w:rsid w:val="000F1362"/>
    <w:rsid w:val="000F153F"/>
    <w:rsid w:val="000F2040"/>
    <w:rsid w:val="000F20A7"/>
    <w:rsid w:val="000F2D14"/>
    <w:rsid w:val="000F3343"/>
    <w:rsid w:val="000F3AF3"/>
    <w:rsid w:val="000F3BE9"/>
    <w:rsid w:val="000F3F6C"/>
    <w:rsid w:val="000F4265"/>
    <w:rsid w:val="000F466C"/>
    <w:rsid w:val="000F4691"/>
    <w:rsid w:val="000F4E01"/>
    <w:rsid w:val="000F57AE"/>
    <w:rsid w:val="000F5C00"/>
    <w:rsid w:val="000F6049"/>
    <w:rsid w:val="000F6A2C"/>
    <w:rsid w:val="000F6B69"/>
    <w:rsid w:val="000F6D9F"/>
    <w:rsid w:val="000F6DF3"/>
    <w:rsid w:val="000F720B"/>
    <w:rsid w:val="000F7358"/>
    <w:rsid w:val="000F75DC"/>
    <w:rsid w:val="000F7CF0"/>
    <w:rsid w:val="001000F0"/>
    <w:rsid w:val="0010019B"/>
    <w:rsid w:val="00100499"/>
    <w:rsid w:val="001005FF"/>
    <w:rsid w:val="00101132"/>
    <w:rsid w:val="00102C24"/>
    <w:rsid w:val="00102F8B"/>
    <w:rsid w:val="001035CF"/>
    <w:rsid w:val="001040F6"/>
    <w:rsid w:val="00104967"/>
    <w:rsid w:val="00105945"/>
    <w:rsid w:val="00106086"/>
    <w:rsid w:val="001062FB"/>
    <w:rsid w:val="001063E6"/>
    <w:rsid w:val="00106688"/>
    <w:rsid w:val="00106FAB"/>
    <w:rsid w:val="00107197"/>
    <w:rsid w:val="00107210"/>
    <w:rsid w:val="001075AC"/>
    <w:rsid w:val="001076F5"/>
    <w:rsid w:val="001077CA"/>
    <w:rsid w:val="00107826"/>
    <w:rsid w:val="00107FAF"/>
    <w:rsid w:val="00110393"/>
    <w:rsid w:val="001111A0"/>
    <w:rsid w:val="0011166B"/>
    <w:rsid w:val="0011175E"/>
    <w:rsid w:val="00111A25"/>
    <w:rsid w:val="00111A61"/>
    <w:rsid w:val="00111AED"/>
    <w:rsid w:val="00112BC6"/>
    <w:rsid w:val="00113CF4"/>
    <w:rsid w:val="00113E2F"/>
    <w:rsid w:val="00114375"/>
    <w:rsid w:val="00115082"/>
    <w:rsid w:val="001153EA"/>
    <w:rsid w:val="00115643"/>
    <w:rsid w:val="001159E6"/>
    <w:rsid w:val="00116765"/>
    <w:rsid w:val="0011697A"/>
    <w:rsid w:val="00116C2F"/>
    <w:rsid w:val="00116D1A"/>
    <w:rsid w:val="00116D8C"/>
    <w:rsid w:val="00116E3F"/>
    <w:rsid w:val="001173FA"/>
    <w:rsid w:val="00117899"/>
    <w:rsid w:val="0011790A"/>
    <w:rsid w:val="00117B7E"/>
    <w:rsid w:val="00117FAD"/>
    <w:rsid w:val="00120369"/>
    <w:rsid w:val="00120616"/>
    <w:rsid w:val="0012078D"/>
    <w:rsid w:val="0012080F"/>
    <w:rsid w:val="001209BF"/>
    <w:rsid w:val="001214E1"/>
    <w:rsid w:val="001219F5"/>
    <w:rsid w:val="00121A20"/>
    <w:rsid w:val="00121AA9"/>
    <w:rsid w:val="00121AC8"/>
    <w:rsid w:val="00121C13"/>
    <w:rsid w:val="00122280"/>
    <w:rsid w:val="001226B9"/>
    <w:rsid w:val="001227F0"/>
    <w:rsid w:val="00122E0A"/>
    <w:rsid w:val="00122F2E"/>
    <w:rsid w:val="001233B3"/>
    <w:rsid w:val="00123610"/>
    <w:rsid w:val="00123622"/>
    <w:rsid w:val="0012377F"/>
    <w:rsid w:val="00123CBD"/>
    <w:rsid w:val="00123E60"/>
    <w:rsid w:val="00124314"/>
    <w:rsid w:val="001244E9"/>
    <w:rsid w:val="00124F40"/>
    <w:rsid w:val="001254E8"/>
    <w:rsid w:val="0012554E"/>
    <w:rsid w:val="00125C6B"/>
    <w:rsid w:val="00126294"/>
    <w:rsid w:val="00126B4A"/>
    <w:rsid w:val="001270B7"/>
    <w:rsid w:val="001272AC"/>
    <w:rsid w:val="001274B2"/>
    <w:rsid w:val="00127B88"/>
    <w:rsid w:val="00127BD3"/>
    <w:rsid w:val="00127C97"/>
    <w:rsid w:val="00127CF8"/>
    <w:rsid w:val="00127E49"/>
    <w:rsid w:val="00130107"/>
    <w:rsid w:val="00131090"/>
    <w:rsid w:val="00131334"/>
    <w:rsid w:val="001313C0"/>
    <w:rsid w:val="00131531"/>
    <w:rsid w:val="00131593"/>
    <w:rsid w:val="00131A26"/>
    <w:rsid w:val="00131B38"/>
    <w:rsid w:val="00131DAF"/>
    <w:rsid w:val="00131EC3"/>
    <w:rsid w:val="00132B2D"/>
    <w:rsid w:val="00132DC8"/>
    <w:rsid w:val="00132F8F"/>
    <w:rsid w:val="00132FD0"/>
    <w:rsid w:val="00133189"/>
    <w:rsid w:val="0013358A"/>
    <w:rsid w:val="001335F3"/>
    <w:rsid w:val="00133859"/>
    <w:rsid w:val="00133CEB"/>
    <w:rsid w:val="00134050"/>
    <w:rsid w:val="001340F7"/>
    <w:rsid w:val="001344C0"/>
    <w:rsid w:val="001346FA"/>
    <w:rsid w:val="00134BC6"/>
    <w:rsid w:val="001350AE"/>
    <w:rsid w:val="00135252"/>
    <w:rsid w:val="00135588"/>
    <w:rsid w:val="001356BF"/>
    <w:rsid w:val="001367DE"/>
    <w:rsid w:val="00137160"/>
    <w:rsid w:val="00137194"/>
    <w:rsid w:val="001374F0"/>
    <w:rsid w:val="00137AB5"/>
    <w:rsid w:val="00137ED0"/>
    <w:rsid w:val="00137F0B"/>
    <w:rsid w:val="00137F90"/>
    <w:rsid w:val="00140229"/>
    <w:rsid w:val="00140610"/>
    <w:rsid w:val="001406B8"/>
    <w:rsid w:val="00140E41"/>
    <w:rsid w:val="00141326"/>
    <w:rsid w:val="00141624"/>
    <w:rsid w:val="001416F8"/>
    <w:rsid w:val="00141A7D"/>
    <w:rsid w:val="00141B47"/>
    <w:rsid w:val="00142985"/>
    <w:rsid w:val="0014314E"/>
    <w:rsid w:val="00143593"/>
    <w:rsid w:val="00143CEC"/>
    <w:rsid w:val="00143E73"/>
    <w:rsid w:val="00144859"/>
    <w:rsid w:val="00144A2C"/>
    <w:rsid w:val="00144FF6"/>
    <w:rsid w:val="00145683"/>
    <w:rsid w:val="00145D40"/>
    <w:rsid w:val="00146270"/>
    <w:rsid w:val="001466C3"/>
    <w:rsid w:val="00146AD8"/>
    <w:rsid w:val="00147022"/>
    <w:rsid w:val="00147CD1"/>
    <w:rsid w:val="00150472"/>
    <w:rsid w:val="001512E3"/>
    <w:rsid w:val="00151570"/>
    <w:rsid w:val="001516E2"/>
    <w:rsid w:val="00151723"/>
    <w:rsid w:val="00151BE6"/>
    <w:rsid w:val="00151E23"/>
    <w:rsid w:val="0015235C"/>
    <w:rsid w:val="001526E0"/>
    <w:rsid w:val="001527E2"/>
    <w:rsid w:val="00152DF6"/>
    <w:rsid w:val="001530A4"/>
    <w:rsid w:val="00153DE9"/>
    <w:rsid w:val="001543D8"/>
    <w:rsid w:val="001544A5"/>
    <w:rsid w:val="001545F8"/>
    <w:rsid w:val="00154666"/>
    <w:rsid w:val="001548B0"/>
    <w:rsid w:val="0015500B"/>
    <w:rsid w:val="001550E1"/>
    <w:rsid w:val="001551B5"/>
    <w:rsid w:val="0015525E"/>
    <w:rsid w:val="0015531C"/>
    <w:rsid w:val="00155652"/>
    <w:rsid w:val="00155888"/>
    <w:rsid w:val="0015591F"/>
    <w:rsid w:val="001561DA"/>
    <w:rsid w:val="00156417"/>
    <w:rsid w:val="001568CB"/>
    <w:rsid w:val="001568E0"/>
    <w:rsid w:val="00156995"/>
    <w:rsid w:val="0015706B"/>
    <w:rsid w:val="00160084"/>
    <w:rsid w:val="001608F0"/>
    <w:rsid w:val="00160BA0"/>
    <w:rsid w:val="00160DD8"/>
    <w:rsid w:val="00163169"/>
    <w:rsid w:val="001632FD"/>
    <w:rsid w:val="00163ACA"/>
    <w:rsid w:val="001640E8"/>
    <w:rsid w:val="001643A8"/>
    <w:rsid w:val="0016465B"/>
    <w:rsid w:val="00164D74"/>
    <w:rsid w:val="0016522A"/>
    <w:rsid w:val="001657D7"/>
    <w:rsid w:val="0016586A"/>
    <w:rsid w:val="001659C1"/>
    <w:rsid w:val="00165A59"/>
    <w:rsid w:val="00165BA1"/>
    <w:rsid w:val="00165D2A"/>
    <w:rsid w:val="00165DC3"/>
    <w:rsid w:val="00165F7C"/>
    <w:rsid w:val="0016600D"/>
    <w:rsid w:val="0016607D"/>
    <w:rsid w:val="00166BAB"/>
    <w:rsid w:val="00167512"/>
    <w:rsid w:val="001675A7"/>
    <w:rsid w:val="0016766F"/>
    <w:rsid w:val="001676BC"/>
    <w:rsid w:val="00167A9D"/>
    <w:rsid w:val="00167D0C"/>
    <w:rsid w:val="00167DE0"/>
    <w:rsid w:val="001707FD"/>
    <w:rsid w:val="00170EC3"/>
    <w:rsid w:val="00171034"/>
    <w:rsid w:val="00171A1F"/>
    <w:rsid w:val="00171D4D"/>
    <w:rsid w:val="00171D60"/>
    <w:rsid w:val="00171D7C"/>
    <w:rsid w:val="00171EB5"/>
    <w:rsid w:val="0017235D"/>
    <w:rsid w:val="0017335D"/>
    <w:rsid w:val="001735EF"/>
    <w:rsid w:val="0017399F"/>
    <w:rsid w:val="00173A8E"/>
    <w:rsid w:val="00173CB1"/>
    <w:rsid w:val="00173D22"/>
    <w:rsid w:val="00174251"/>
    <w:rsid w:val="00174426"/>
    <w:rsid w:val="0017489D"/>
    <w:rsid w:val="00174B05"/>
    <w:rsid w:val="00174B63"/>
    <w:rsid w:val="00174CBF"/>
    <w:rsid w:val="0017581C"/>
    <w:rsid w:val="00175CD8"/>
    <w:rsid w:val="0017649E"/>
    <w:rsid w:val="00176D98"/>
    <w:rsid w:val="001776D1"/>
    <w:rsid w:val="00177795"/>
    <w:rsid w:val="00177A17"/>
    <w:rsid w:val="00180D4C"/>
    <w:rsid w:val="00180F07"/>
    <w:rsid w:val="00180F9C"/>
    <w:rsid w:val="0018143F"/>
    <w:rsid w:val="00181887"/>
    <w:rsid w:val="00182004"/>
    <w:rsid w:val="001824B3"/>
    <w:rsid w:val="00182A63"/>
    <w:rsid w:val="001830DF"/>
    <w:rsid w:val="001833E2"/>
    <w:rsid w:val="001834A6"/>
    <w:rsid w:val="001838CD"/>
    <w:rsid w:val="001838D5"/>
    <w:rsid w:val="00183927"/>
    <w:rsid w:val="001841A9"/>
    <w:rsid w:val="00184536"/>
    <w:rsid w:val="00184585"/>
    <w:rsid w:val="001848CA"/>
    <w:rsid w:val="00184B68"/>
    <w:rsid w:val="00184C0D"/>
    <w:rsid w:val="00184C1C"/>
    <w:rsid w:val="001850F5"/>
    <w:rsid w:val="00185280"/>
    <w:rsid w:val="00185827"/>
    <w:rsid w:val="00185EA6"/>
    <w:rsid w:val="0018691C"/>
    <w:rsid w:val="0018737B"/>
    <w:rsid w:val="00187885"/>
    <w:rsid w:val="00187928"/>
    <w:rsid w:val="001903CD"/>
    <w:rsid w:val="00190AC1"/>
    <w:rsid w:val="00190C00"/>
    <w:rsid w:val="00190E53"/>
    <w:rsid w:val="001910DF"/>
    <w:rsid w:val="001911B3"/>
    <w:rsid w:val="00191AF6"/>
    <w:rsid w:val="00191B83"/>
    <w:rsid w:val="001928DE"/>
    <w:rsid w:val="00192BF0"/>
    <w:rsid w:val="00192C10"/>
    <w:rsid w:val="001932FA"/>
    <w:rsid w:val="0019341A"/>
    <w:rsid w:val="00193614"/>
    <w:rsid w:val="0019373C"/>
    <w:rsid w:val="00193DE9"/>
    <w:rsid w:val="001941B3"/>
    <w:rsid w:val="00194311"/>
    <w:rsid w:val="00194941"/>
    <w:rsid w:val="00194C7A"/>
    <w:rsid w:val="00194DDE"/>
    <w:rsid w:val="001951B4"/>
    <w:rsid w:val="00195520"/>
    <w:rsid w:val="00195B7F"/>
    <w:rsid w:val="0019607E"/>
    <w:rsid w:val="001960FE"/>
    <w:rsid w:val="00196243"/>
    <w:rsid w:val="001963B6"/>
    <w:rsid w:val="0019713E"/>
    <w:rsid w:val="00197371"/>
    <w:rsid w:val="0019743E"/>
    <w:rsid w:val="00197553"/>
    <w:rsid w:val="00197600"/>
    <w:rsid w:val="001977E1"/>
    <w:rsid w:val="00197B77"/>
    <w:rsid w:val="00197BC4"/>
    <w:rsid w:val="00197D12"/>
    <w:rsid w:val="00197DF9"/>
    <w:rsid w:val="001A02C1"/>
    <w:rsid w:val="001A0534"/>
    <w:rsid w:val="001A0DE7"/>
    <w:rsid w:val="001A0E21"/>
    <w:rsid w:val="001A0F0E"/>
    <w:rsid w:val="001A1124"/>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90C"/>
    <w:rsid w:val="001A6A0A"/>
    <w:rsid w:val="001A6CBA"/>
    <w:rsid w:val="001A6D7B"/>
    <w:rsid w:val="001A6E3F"/>
    <w:rsid w:val="001A6E96"/>
    <w:rsid w:val="001A71E3"/>
    <w:rsid w:val="001A7932"/>
    <w:rsid w:val="001B0474"/>
    <w:rsid w:val="001B0D97"/>
    <w:rsid w:val="001B1B9B"/>
    <w:rsid w:val="001B232D"/>
    <w:rsid w:val="001B2750"/>
    <w:rsid w:val="001B2854"/>
    <w:rsid w:val="001B2AC4"/>
    <w:rsid w:val="001B2C23"/>
    <w:rsid w:val="001B2E53"/>
    <w:rsid w:val="001B3012"/>
    <w:rsid w:val="001B3123"/>
    <w:rsid w:val="001B4D48"/>
    <w:rsid w:val="001B5948"/>
    <w:rsid w:val="001B59AC"/>
    <w:rsid w:val="001B5A5D"/>
    <w:rsid w:val="001B6053"/>
    <w:rsid w:val="001B62F8"/>
    <w:rsid w:val="001B64FC"/>
    <w:rsid w:val="001B6CE0"/>
    <w:rsid w:val="001B6F21"/>
    <w:rsid w:val="001B704C"/>
    <w:rsid w:val="001B759B"/>
    <w:rsid w:val="001B7947"/>
    <w:rsid w:val="001B7DF3"/>
    <w:rsid w:val="001B7EC0"/>
    <w:rsid w:val="001B7F21"/>
    <w:rsid w:val="001B7F42"/>
    <w:rsid w:val="001C0714"/>
    <w:rsid w:val="001C076F"/>
    <w:rsid w:val="001C086F"/>
    <w:rsid w:val="001C13DA"/>
    <w:rsid w:val="001C1CE5"/>
    <w:rsid w:val="001C1D73"/>
    <w:rsid w:val="001C2551"/>
    <w:rsid w:val="001C273D"/>
    <w:rsid w:val="001C3052"/>
    <w:rsid w:val="001C3AFB"/>
    <w:rsid w:val="001C3C82"/>
    <w:rsid w:val="001C3D2A"/>
    <w:rsid w:val="001C3D73"/>
    <w:rsid w:val="001C3E08"/>
    <w:rsid w:val="001C3F74"/>
    <w:rsid w:val="001C42B2"/>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0B55"/>
    <w:rsid w:val="001D15FC"/>
    <w:rsid w:val="001D16A5"/>
    <w:rsid w:val="001D1823"/>
    <w:rsid w:val="001D1FE4"/>
    <w:rsid w:val="001D2185"/>
    <w:rsid w:val="001D25EB"/>
    <w:rsid w:val="001D2727"/>
    <w:rsid w:val="001D280D"/>
    <w:rsid w:val="001D2B7A"/>
    <w:rsid w:val="001D2C0F"/>
    <w:rsid w:val="001D2D12"/>
    <w:rsid w:val="001D2FFD"/>
    <w:rsid w:val="001D3AD3"/>
    <w:rsid w:val="001D3E96"/>
    <w:rsid w:val="001D40A9"/>
    <w:rsid w:val="001D4132"/>
    <w:rsid w:val="001D4200"/>
    <w:rsid w:val="001D4ABC"/>
    <w:rsid w:val="001D4B02"/>
    <w:rsid w:val="001D50A3"/>
    <w:rsid w:val="001D51BA"/>
    <w:rsid w:val="001D5297"/>
    <w:rsid w:val="001D5E7B"/>
    <w:rsid w:val="001D5FE8"/>
    <w:rsid w:val="001D6342"/>
    <w:rsid w:val="001D6BAF"/>
    <w:rsid w:val="001D6D53"/>
    <w:rsid w:val="001D7588"/>
    <w:rsid w:val="001D763B"/>
    <w:rsid w:val="001E0131"/>
    <w:rsid w:val="001E0626"/>
    <w:rsid w:val="001E06DE"/>
    <w:rsid w:val="001E08BE"/>
    <w:rsid w:val="001E08D8"/>
    <w:rsid w:val="001E1066"/>
    <w:rsid w:val="001E140D"/>
    <w:rsid w:val="001E1726"/>
    <w:rsid w:val="001E1B8C"/>
    <w:rsid w:val="001E1CF8"/>
    <w:rsid w:val="001E1D1D"/>
    <w:rsid w:val="001E2004"/>
    <w:rsid w:val="001E261A"/>
    <w:rsid w:val="001E2771"/>
    <w:rsid w:val="001E2AFA"/>
    <w:rsid w:val="001E2B0D"/>
    <w:rsid w:val="001E2B41"/>
    <w:rsid w:val="001E312F"/>
    <w:rsid w:val="001E3442"/>
    <w:rsid w:val="001E344E"/>
    <w:rsid w:val="001E3C9D"/>
    <w:rsid w:val="001E518C"/>
    <w:rsid w:val="001E5831"/>
    <w:rsid w:val="001E58E2"/>
    <w:rsid w:val="001E6BF2"/>
    <w:rsid w:val="001E78B7"/>
    <w:rsid w:val="001E7A4B"/>
    <w:rsid w:val="001E7AED"/>
    <w:rsid w:val="001F00C4"/>
    <w:rsid w:val="001F141D"/>
    <w:rsid w:val="001F15FB"/>
    <w:rsid w:val="001F17C5"/>
    <w:rsid w:val="001F1CD9"/>
    <w:rsid w:val="001F290E"/>
    <w:rsid w:val="001F294E"/>
    <w:rsid w:val="001F2D20"/>
    <w:rsid w:val="001F3079"/>
    <w:rsid w:val="001F390D"/>
    <w:rsid w:val="001F3916"/>
    <w:rsid w:val="001F3B48"/>
    <w:rsid w:val="001F4AB0"/>
    <w:rsid w:val="001F4B7C"/>
    <w:rsid w:val="001F54C5"/>
    <w:rsid w:val="001F5C57"/>
    <w:rsid w:val="001F5EF5"/>
    <w:rsid w:val="001F662C"/>
    <w:rsid w:val="001F6C25"/>
    <w:rsid w:val="001F6E27"/>
    <w:rsid w:val="001F6F92"/>
    <w:rsid w:val="001F7074"/>
    <w:rsid w:val="001F718F"/>
    <w:rsid w:val="001F75D4"/>
    <w:rsid w:val="00200490"/>
    <w:rsid w:val="00200F45"/>
    <w:rsid w:val="00201220"/>
    <w:rsid w:val="00201335"/>
    <w:rsid w:val="00201995"/>
    <w:rsid w:val="00201F3A"/>
    <w:rsid w:val="00203874"/>
    <w:rsid w:val="00203C38"/>
    <w:rsid w:val="00203F96"/>
    <w:rsid w:val="002040B7"/>
    <w:rsid w:val="0020419A"/>
    <w:rsid w:val="002041CB"/>
    <w:rsid w:val="00204846"/>
    <w:rsid w:val="00204DDF"/>
    <w:rsid w:val="00204F3A"/>
    <w:rsid w:val="0020528E"/>
    <w:rsid w:val="0020544F"/>
    <w:rsid w:val="002054A0"/>
    <w:rsid w:val="002054EB"/>
    <w:rsid w:val="0020661F"/>
    <w:rsid w:val="00206841"/>
    <w:rsid w:val="002069B2"/>
    <w:rsid w:val="00206C08"/>
    <w:rsid w:val="00207219"/>
    <w:rsid w:val="00207501"/>
    <w:rsid w:val="00207EEE"/>
    <w:rsid w:val="00207F96"/>
    <w:rsid w:val="00207FA3"/>
    <w:rsid w:val="00210A56"/>
    <w:rsid w:val="00210AEC"/>
    <w:rsid w:val="0021116E"/>
    <w:rsid w:val="00211400"/>
    <w:rsid w:val="00212265"/>
    <w:rsid w:val="0021252A"/>
    <w:rsid w:val="00213286"/>
    <w:rsid w:val="002133D1"/>
    <w:rsid w:val="0021344A"/>
    <w:rsid w:val="0021359E"/>
    <w:rsid w:val="00213BF9"/>
    <w:rsid w:val="00213EA5"/>
    <w:rsid w:val="002145B3"/>
    <w:rsid w:val="00214DA8"/>
    <w:rsid w:val="0021518A"/>
    <w:rsid w:val="00215423"/>
    <w:rsid w:val="0021568F"/>
    <w:rsid w:val="0021587D"/>
    <w:rsid w:val="002158FA"/>
    <w:rsid w:val="00215A71"/>
    <w:rsid w:val="002163A4"/>
    <w:rsid w:val="00216564"/>
    <w:rsid w:val="00216820"/>
    <w:rsid w:val="00216EB1"/>
    <w:rsid w:val="0021705C"/>
    <w:rsid w:val="00217104"/>
    <w:rsid w:val="00217A0B"/>
    <w:rsid w:val="00217A20"/>
    <w:rsid w:val="00217B15"/>
    <w:rsid w:val="0022010E"/>
    <w:rsid w:val="002201AC"/>
    <w:rsid w:val="002202E1"/>
    <w:rsid w:val="00220369"/>
    <w:rsid w:val="00220600"/>
    <w:rsid w:val="00220677"/>
    <w:rsid w:val="0022168B"/>
    <w:rsid w:val="00221805"/>
    <w:rsid w:val="00221892"/>
    <w:rsid w:val="00221997"/>
    <w:rsid w:val="00221D7D"/>
    <w:rsid w:val="00221F26"/>
    <w:rsid w:val="0022246C"/>
    <w:rsid w:val="002224DB"/>
    <w:rsid w:val="0022296F"/>
    <w:rsid w:val="00222B26"/>
    <w:rsid w:val="00222DEF"/>
    <w:rsid w:val="002231B8"/>
    <w:rsid w:val="00223ABA"/>
    <w:rsid w:val="00223CB2"/>
    <w:rsid w:val="00223F0A"/>
    <w:rsid w:val="00223FCB"/>
    <w:rsid w:val="00224126"/>
    <w:rsid w:val="00224C85"/>
    <w:rsid w:val="00224D05"/>
    <w:rsid w:val="002251D6"/>
    <w:rsid w:val="002252C3"/>
    <w:rsid w:val="00225825"/>
    <w:rsid w:val="00225C54"/>
    <w:rsid w:val="00225E7C"/>
    <w:rsid w:val="002261EF"/>
    <w:rsid w:val="0022628F"/>
    <w:rsid w:val="0022691A"/>
    <w:rsid w:val="00227B16"/>
    <w:rsid w:val="0023019F"/>
    <w:rsid w:val="00230265"/>
    <w:rsid w:val="002302B4"/>
    <w:rsid w:val="00230517"/>
    <w:rsid w:val="00230568"/>
    <w:rsid w:val="00230765"/>
    <w:rsid w:val="00230FA5"/>
    <w:rsid w:val="002310B3"/>
    <w:rsid w:val="002317D0"/>
    <w:rsid w:val="002319E4"/>
    <w:rsid w:val="00231DB1"/>
    <w:rsid w:val="00231EE8"/>
    <w:rsid w:val="002324D0"/>
    <w:rsid w:val="0023288F"/>
    <w:rsid w:val="002328B0"/>
    <w:rsid w:val="00232E7E"/>
    <w:rsid w:val="00233699"/>
    <w:rsid w:val="00233AFC"/>
    <w:rsid w:val="00233CE1"/>
    <w:rsid w:val="00233F96"/>
    <w:rsid w:val="00234038"/>
    <w:rsid w:val="00234EEC"/>
    <w:rsid w:val="002350BF"/>
    <w:rsid w:val="00235237"/>
    <w:rsid w:val="00235562"/>
    <w:rsid w:val="00235632"/>
    <w:rsid w:val="00235872"/>
    <w:rsid w:val="00235CB6"/>
    <w:rsid w:val="00236724"/>
    <w:rsid w:val="00236938"/>
    <w:rsid w:val="00237B9A"/>
    <w:rsid w:val="00237F1F"/>
    <w:rsid w:val="00237F5A"/>
    <w:rsid w:val="00240430"/>
    <w:rsid w:val="002408C7"/>
    <w:rsid w:val="00240917"/>
    <w:rsid w:val="00241117"/>
    <w:rsid w:val="00241559"/>
    <w:rsid w:val="00241599"/>
    <w:rsid w:val="00241B98"/>
    <w:rsid w:val="002420B2"/>
    <w:rsid w:val="0024242D"/>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69CB"/>
    <w:rsid w:val="00246A78"/>
    <w:rsid w:val="00246D2B"/>
    <w:rsid w:val="00247325"/>
    <w:rsid w:val="0024745E"/>
    <w:rsid w:val="00247AB3"/>
    <w:rsid w:val="00247D3B"/>
    <w:rsid w:val="00247F5B"/>
    <w:rsid w:val="002500C8"/>
    <w:rsid w:val="00250238"/>
    <w:rsid w:val="0025024D"/>
    <w:rsid w:val="0025053D"/>
    <w:rsid w:val="00250F16"/>
    <w:rsid w:val="00250F4B"/>
    <w:rsid w:val="0025167F"/>
    <w:rsid w:val="0025188D"/>
    <w:rsid w:val="002520B3"/>
    <w:rsid w:val="00252343"/>
    <w:rsid w:val="002529DD"/>
    <w:rsid w:val="00252A55"/>
    <w:rsid w:val="00252BA2"/>
    <w:rsid w:val="00253CA8"/>
    <w:rsid w:val="00253DCD"/>
    <w:rsid w:val="00253E00"/>
    <w:rsid w:val="0025417A"/>
    <w:rsid w:val="0025421E"/>
    <w:rsid w:val="002542FD"/>
    <w:rsid w:val="00254378"/>
    <w:rsid w:val="00254E5C"/>
    <w:rsid w:val="00255536"/>
    <w:rsid w:val="002558D7"/>
    <w:rsid w:val="00255F04"/>
    <w:rsid w:val="00256275"/>
    <w:rsid w:val="0025640B"/>
    <w:rsid w:val="00256CB5"/>
    <w:rsid w:val="002573E8"/>
    <w:rsid w:val="00257543"/>
    <w:rsid w:val="00257839"/>
    <w:rsid w:val="002579D6"/>
    <w:rsid w:val="002579E5"/>
    <w:rsid w:val="00257E67"/>
    <w:rsid w:val="00257F88"/>
    <w:rsid w:val="00260833"/>
    <w:rsid w:val="00260F29"/>
    <w:rsid w:val="00261285"/>
    <w:rsid w:val="00261298"/>
    <w:rsid w:val="002616E7"/>
    <w:rsid w:val="002617E7"/>
    <w:rsid w:val="00261D07"/>
    <w:rsid w:val="00261D67"/>
    <w:rsid w:val="00261FC8"/>
    <w:rsid w:val="002630B7"/>
    <w:rsid w:val="00263243"/>
    <w:rsid w:val="002637F2"/>
    <w:rsid w:val="00263D13"/>
    <w:rsid w:val="00263E51"/>
    <w:rsid w:val="00264109"/>
    <w:rsid w:val="00264228"/>
    <w:rsid w:val="00264334"/>
    <w:rsid w:val="0026473E"/>
    <w:rsid w:val="00264ACB"/>
    <w:rsid w:val="00265072"/>
    <w:rsid w:val="0026554C"/>
    <w:rsid w:val="00265AC9"/>
    <w:rsid w:val="00265CF4"/>
    <w:rsid w:val="00266214"/>
    <w:rsid w:val="00266DD0"/>
    <w:rsid w:val="0026707B"/>
    <w:rsid w:val="002672B9"/>
    <w:rsid w:val="0026743E"/>
    <w:rsid w:val="0026749F"/>
    <w:rsid w:val="00267AC8"/>
    <w:rsid w:val="00267C58"/>
    <w:rsid w:val="00267C83"/>
    <w:rsid w:val="002703FE"/>
    <w:rsid w:val="0027051F"/>
    <w:rsid w:val="002707B8"/>
    <w:rsid w:val="00270B94"/>
    <w:rsid w:val="00270D24"/>
    <w:rsid w:val="00271046"/>
    <w:rsid w:val="0027144F"/>
    <w:rsid w:val="00271854"/>
    <w:rsid w:val="00271B41"/>
    <w:rsid w:val="00271E84"/>
    <w:rsid w:val="00271F3A"/>
    <w:rsid w:val="0027208A"/>
    <w:rsid w:val="00272181"/>
    <w:rsid w:val="00272796"/>
    <w:rsid w:val="00272A9B"/>
    <w:rsid w:val="002731E4"/>
    <w:rsid w:val="00273278"/>
    <w:rsid w:val="002734B9"/>
    <w:rsid w:val="0027365F"/>
    <w:rsid w:val="002737F4"/>
    <w:rsid w:val="0027388B"/>
    <w:rsid w:val="00273E5B"/>
    <w:rsid w:val="00273E70"/>
    <w:rsid w:val="00273EFF"/>
    <w:rsid w:val="0027445A"/>
    <w:rsid w:val="002744EC"/>
    <w:rsid w:val="0027455E"/>
    <w:rsid w:val="00274AD9"/>
    <w:rsid w:val="00275037"/>
    <w:rsid w:val="00275CAD"/>
    <w:rsid w:val="00276327"/>
    <w:rsid w:val="00276541"/>
    <w:rsid w:val="00276602"/>
    <w:rsid w:val="0027666E"/>
    <w:rsid w:val="00276AA0"/>
    <w:rsid w:val="00276FA1"/>
    <w:rsid w:val="00277420"/>
    <w:rsid w:val="00277453"/>
    <w:rsid w:val="002775CB"/>
    <w:rsid w:val="00277B2D"/>
    <w:rsid w:val="00277F82"/>
    <w:rsid w:val="0028014A"/>
    <w:rsid w:val="002803F3"/>
    <w:rsid w:val="00280524"/>
    <w:rsid w:val="002805F5"/>
    <w:rsid w:val="00280668"/>
    <w:rsid w:val="00280751"/>
    <w:rsid w:val="002821B7"/>
    <w:rsid w:val="0028280A"/>
    <w:rsid w:val="00282B75"/>
    <w:rsid w:val="00282DEB"/>
    <w:rsid w:val="002833FB"/>
    <w:rsid w:val="0028380F"/>
    <w:rsid w:val="002840D0"/>
    <w:rsid w:val="00284B40"/>
    <w:rsid w:val="00285020"/>
    <w:rsid w:val="00285330"/>
    <w:rsid w:val="002855F6"/>
    <w:rsid w:val="00285752"/>
    <w:rsid w:val="00285A6C"/>
    <w:rsid w:val="00285CD6"/>
    <w:rsid w:val="00286ACD"/>
    <w:rsid w:val="00286CD0"/>
    <w:rsid w:val="00287838"/>
    <w:rsid w:val="00287895"/>
    <w:rsid w:val="00287E5E"/>
    <w:rsid w:val="002907B5"/>
    <w:rsid w:val="0029119F"/>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029"/>
    <w:rsid w:val="00296227"/>
    <w:rsid w:val="00296AA5"/>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220"/>
    <w:rsid w:val="002A1D4E"/>
    <w:rsid w:val="002A206A"/>
    <w:rsid w:val="002A2117"/>
    <w:rsid w:val="002A2333"/>
    <w:rsid w:val="002A2761"/>
    <w:rsid w:val="002A2869"/>
    <w:rsid w:val="002A2B08"/>
    <w:rsid w:val="002A2C57"/>
    <w:rsid w:val="002A2DAC"/>
    <w:rsid w:val="002A345F"/>
    <w:rsid w:val="002A3486"/>
    <w:rsid w:val="002A35E0"/>
    <w:rsid w:val="002A3829"/>
    <w:rsid w:val="002A3BAC"/>
    <w:rsid w:val="002A42A7"/>
    <w:rsid w:val="002A4460"/>
    <w:rsid w:val="002A45C6"/>
    <w:rsid w:val="002A4681"/>
    <w:rsid w:val="002A50D7"/>
    <w:rsid w:val="002A5160"/>
    <w:rsid w:val="002A5194"/>
    <w:rsid w:val="002A75FE"/>
    <w:rsid w:val="002A7932"/>
    <w:rsid w:val="002A7B96"/>
    <w:rsid w:val="002A7EF5"/>
    <w:rsid w:val="002B033E"/>
    <w:rsid w:val="002B06F0"/>
    <w:rsid w:val="002B0B1F"/>
    <w:rsid w:val="002B0D34"/>
    <w:rsid w:val="002B0F92"/>
    <w:rsid w:val="002B10D6"/>
    <w:rsid w:val="002B13CB"/>
    <w:rsid w:val="002B1F68"/>
    <w:rsid w:val="002B2407"/>
    <w:rsid w:val="002B24D6"/>
    <w:rsid w:val="002B25D6"/>
    <w:rsid w:val="002B292E"/>
    <w:rsid w:val="002B2C0D"/>
    <w:rsid w:val="002B2CC5"/>
    <w:rsid w:val="002B3691"/>
    <w:rsid w:val="002B37B4"/>
    <w:rsid w:val="002B38C4"/>
    <w:rsid w:val="002B3BE7"/>
    <w:rsid w:val="002B3F97"/>
    <w:rsid w:val="002B3FAA"/>
    <w:rsid w:val="002B4094"/>
    <w:rsid w:val="002B44A7"/>
    <w:rsid w:val="002B467E"/>
    <w:rsid w:val="002B47B7"/>
    <w:rsid w:val="002B4B0C"/>
    <w:rsid w:val="002B52EF"/>
    <w:rsid w:val="002B57C8"/>
    <w:rsid w:val="002B5901"/>
    <w:rsid w:val="002B596E"/>
    <w:rsid w:val="002B5DCF"/>
    <w:rsid w:val="002B66CD"/>
    <w:rsid w:val="002B6786"/>
    <w:rsid w:val="002B6881"/>
    <w:rsid w:val="002B6CDA"/>
    <w:rsid w:val="002B70B7"/>
    <w:rsid w:val="002B7413"/>
    <w:rsid w:val="002B7B48"/>
    <w:rsid w:val="002B7F65"/>
    <w:rsid w:val="002C0874"/>
    <w:rsid w:val="002C0CFC"/>
    <w:rsid w:val="002C0D0C"/>
    <w:rsid w:val="002C125A"/>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9D"/>
    <w:rsid w:val="002C49C7"/>
    <w:rsid w:val="002C5061"/>
    <w:rsid w:val="002C5138"/>
    <w:rsid w:val="002C564B"/>
    <w:rsid w:val="002C57E5"/>
    <w:rsid w:val="002C5AB9"/>
    <w:rsid w:val="002C5CE5"/>
    <w:rsid w:val="002C5F67"/>
    <w:rsid w:val="002C656F"/>
    <w:rsid w:val="002C66D9"/>
    <w:rsid w:val="002C670B"/>
    <w:rsid w:val="002C6BD1"/>
    <w:rsid w:val="002C6FAD"/>
    <w:rsid w:val="002C7916"/>
    <w:rsid w:val="002C796E"/>
    <w:rsid w:val="002C7C64"/>
    <w:rsid w:val="002D00AE"/>
    <w:rsid w:val="002D022A"/>
    <w:rsid w:val="002D05DC"/>
    <w:rsid w:val="002D071A"/>
    <w:rsid w:val="002D0774"/>
    <w:rsid w:val="002D0DE3"/>
    <w:rsid w:val="002D121C"/>
    <w:rsid w:val="002D18DE"/>
    <w:rsid w:val="002D1A64"/>
    <w:rsid w:val="002D248F"/>
    <w:rsid w:val="002D2716"/>
    <w:rsid w:val="002D34B2"/>
    <w:rsid w:val="002D362A"/>
    <w:rsid w:val="002D4057"/>
    <w:rsid w:val="002D4196"/>
    <w:rsid w:val="002D420F"/>
    <w:rsid w:val="002D495F"/>
    <w:rsid w:val="002D4ADC"/>
    <w:rsid w:val="002D517C"/>
    <w:rsid w:val="002D5402"/>
    <w:rsid w:val="002D548E"/>
    <w:rsid w:val="002D54A7"/>
    <w:rsid w:val="002D5976"/>
    <w:rsid w:val="002D5C1D"/>
    <w:rsid w:val="002D69C1"/>
    <w:rsid w:val="002D6DCE"/>
    <w:rsid w:val="002D7637"/>
    <w:rsid w:val="002D7FCA"/>
    <w:rsid w:val="002E05A2"/>
    <w:rsid w:val="002E0A84"/>
    <w:rsid w:val="002E105D"/>
    <w:rsid w:val="002E1404"/>
    <w:rsid w:val="002E14D6"/>
    <w:rsid w:val="002E17F2"/>
    <w:rsid w:val="002E1852"/>
    <w:rsid w:val="002E1C75"/>
    <w:rsid w:val="002E1CB2"/>
    <w:rsid w:val="002E1CE4"/>
    <w:rsid w:val="002E1EFC"/>
    <w:rsid w:val="002E27C5"/>
    <w:rsid w:val="002E27D1"/>
    <w:rsid w:val="002E2834"/>
    <w:rsid w:val="002E2E73"/>
    <w:rsid w:val="002E2FBB"/>
    <w:rsid w:val="002E3730"/>
    <w:rsid w:val="002E38DE"/>
    <w:rsid w:val="002E3CAE"/>
    <w:rsid w:val="002E3D2B"/>
    <w:rsid w:val="002E3DED"/>
    <w:rsid w:val="002E3EEC"/>
    <w:rsid w:val="002E481A"/>
    <w:rsid w:val="002E4F42"/>
    <w:rsid w:val="002E5041"/>
    <w:rsid w:val="002E53A4"/>
    <w:rsid w:val="002E540B"/>
    <w:rsid w:val="002E5459"/>
    <w:rsid w:val="002E557E"/>
    <w:rsid w:val="002E599F"/>
    <w:rsid w:val="002E5A95"/>
    <w:rsid w:val="002E64DB"/>
    <w:rsid w:val="002E66F9"/>
    <w:rsid w:val="002E6AFF"/>
    <w:rsid w:val="002E6B45"/>
    <w:rsid w:val="002E7111"/>
    <w:rsid w:val="002E7265"/>
    <w:rsid w:val="002E7641"/>
    <w:rsid w:val="002E7CAE"/>
    <w:rsid w:val="002F0080"/>
    <w:rsid w:val="002F0108"/>
    <w:rsid w:val="002F03DA"/>
    <w:rsid w:val="002F0671"/>
    <w:rsid w:val="002F09EA"/>
    <w:rsid w:val="002F0AE9"/>
    <w:rsid w:val="002F0E42"/>
    <w:rsid w:val="002F0E78"/>
    <w:rsid w:val="002F0FAD"/>
    <w:rsid w:val="002F1628"/>
    <w:rsid w:val="002F200B"/>
    <w:rsid w:val="002F20A4"/>
    <w:rsid w:val="002F2129"/>
    <w:rsid w:val="002F23D8"/>
    <w:rsid w:val="002F246A"/>
    <w:rsid w:val="002F2565"/>
    <w:rsid w:val="002F2771"/>
    <w:rsid w:val="002F323D"/>
    <w:rsid w:val="002F3420"/>
    <w:rsid w:val="002F37A9"/>
    <w:rsid w:val="002F38A3"/>
    <w:rsid w:val="002F3AA4"/>
    <w:rsid w:val="002F3DF2"/>
    <w:rsid w:val="002F421A"/>
    <w:rsid w:val="002F4591"/>
    <w:rsid w:val="002F46B2"/>
    <w:rsid w:val="002F4796"/>
    <w:rsid w:val="002F5A08"/>
    <w:rsid w:val="002F5FCF"/>
    <w:rsid w:val="002F60E8"/>
    <w:rsid w:val="002F62A2"/>
    <w:rsid w:val="002F62F8"/>
    <w:rsid w:val="002F6AC8"/>
    <w:rsid w:val="002F7D90"/>
    <w:rsid w:val="002F7E52"/>
    <w:rsid w:val="002F7EF6"/>
    <w:rsid w:val="00300010"/>
    <w:rsid w:val="0030002B"/>
    <w:rsid w:val="003004A5"/>
    <w:rsid w:val="00300577"/>
    <w:rsid w:val="00300CE6"/>
    <w:rsid w:val="0030107C"/>
    <w:rsid w:val="00301661"/>
    <w:rsid w:val="00301900"/>
    <w:rsid w:val="003019FF"/>
    <w:rsid w:val="00301CE6"/>
    <w:rsid w:val="00301E0B"/>
    <w:rsid w:val="0030256B"/>
    <w:rsid w:val="003025B3"/>
    <w:rsid w:val="00303814"/>
    <w:rsid w:val="00303FA7"/>
    <w:rsid w:val="00303FC5"/>
    <w:rsid w:val="003040A8"/>
    <w:rsid w:val="003040E2"/>
    <w:rsid w:val="003045B8"/>
    <w:rsid w:val="003049CE"/>
    <w:rsid w:val="0030501F"/>
    <w:rsid w:val="00305A9E"/>
    <w:rsid w:val="00305D11"/>
    <w:rsid w:val="00305F97"/>
    <w:rsid w:val="003060DE"/>
    <w:rsid w:val="0030679F"/>
    <w:rsid w:val="00306808"/>
    <w:rsid w:val="00306993"/>
    <w:rsid w:val="00307047"/>
    <w:rsid w:val="00307208"/>
    <w:rsid w:val="00307220"/>
    <w:rsid w:val="0030746F"/>
    <w:rsid w:val="003078CD"/>
    <w:rsid w:val="00307BA1"/>
    <w:rsid w:val="003105FF"/>
    <w:rsid w:val="0031070A"/>
    <w:rsid w:val="003108E4"/>
    <w:rsid w:val="00310933"/>
    <w:rsid w:val="00310BFB"/>
    <w:rsid w:val="00311476"/>
    <w:rsid w:val="00311702"/>
    <w:rsid w:val="00311E82"/>
    <w:rsid w:val="00311F8E"/>
    <w:rsid w:val="003122DF"/>
    <w:rsid w:val="003133F1"/>
    <w:rsid w:val="003137D7"/>
    <w:rsid w:val="00313974"/>
    <w:rsid w:val="00313FD2"/>
    <w:rsid w:val="00313FD6"/>
    <w:rsid w:val="003143BD"/>
    <w:rsid w:val="00314783"/>
    <w:rsid w:val="00314AB9"/>
    <w:rsid w:val="00315094"/>
    <w:rsid w:val="00315A8A"/>
    <w:rsid w:val="0031623D"/>
    <w:rsid w:val="00316D1D"/>
    <w:rsid w:val="003172CA"/>
    <w:rsid w:val="0031777C"/>
    <w:rsid w:val="003177E4"/>
    <w:rsid w:val="00317B01"/>
    <w:rsid w:val="00317B03"/>
    <w:rsid w:val="00317C06"/>
    <w:rsid w:val="003203ED"/>
    <w:rsid w:val="00320759"/>
    <w:rsid w:val="003207D7"/>
    <w:rsid w:val="003207E8"/>
    <w:rsid w:val="00321578"/>
    <w:rsid w:val="0032211C"/>
    <w:rsid w:val="00322711"/>
    <w:rsid w:val="003228D7"/>
    <w:rsid w:val="00322C23"/>
    <w:rsid w:val="00322C9F"/>
    <w:rsid w:val="00322CD7"/>
    <w:rsid w:val="00322FC1"/>
    <w:rsid w:val="003230BD"/>
    <w:rsid w:val="0032317B"/>
    <w:rsid w:val="0032338B"/>
    <w:rsid w:val="00323AC6"/>
    <w:rsid w:val="00323B08"/>
    <w:rsid w:val="00323B7D"/>
    <w:rsid w:val="00323CAA"/>
    <w:rsid w:val="00323FED"/>
    <w:rsid w:val="003248B5"/>
    <w:rsid w:val="00324974"/>
    <w:rsid w:val="00324AA2"/>
    <w:rsid w:val="00324D1A"/>
    <w:rsid w:val="00324D23"/>
    <w:rsid w:val="00325158"/>
    <w:rsid w:val="003260FE"/>
    <w:rsid w:val="00326166"/>
    <w:rsid w:val="003261A9"/>
    <w:rsid w:val="00326F4A"/>
    <w:rsid w:val="00327044"/>
    <w:rsid w:val="0032781F"/>
    <w:rsid w:val="00327865"/>
    <w:rsid w:val="00327AA7"/>
    <w:rsid w:val="0033089D"/>
    <w:rsid w:val="00331751"/>
    <w:rsid w:val="00331C81"/>
    <w:rsid w:val="003325E1"/>
    <w:rsid w:val="003325EB"/>
    <w:rsid w:val="00332753"/>
    <w:rsid w:val="00332D62"/>
    <w:rsid w:val="00333AA6"/>
    <w:rsid w:val="00333BF8"/>
    <w:rsid w:val="00333D53"/>
    <w:rsid w:val="00334193"/>
    <w:rsid w:val="003342DD"/>
    <w:rsid w:val="00334316"/>
    <w:rsid w:val="00334579"/>
    <w:rsid w:val="00334708"/>
    <w:rsid w:val="00334F59"/>
    <w:rsid w:val="00335450"/>
    <w:rsid w:val="003355E9"/>
    <w:rsid w:val="00335858"/>
    <w:rsid w:val="00335A88"/>
    <w:rsid w:val="00335B37"/>
    <w:rsid w:val="00335D76"/>
    <w:rsid w:val="003361E1"/>
    <w:rsid w:val="0033621A"/>
    <w:rsid w:val="003363D7"/>
    <w:rsid w:val="0033644D"/>
    <w:rsid w:val="00336BD4"/>
    <w:rsid w:val="00336BDA"/>
    <w:rsid w:val="003370C9"/>
    <w:rsid w:val="00337225"/>
    <w:rsid w:val="003374EA"/>
    <w:rsid w:val="0033763E"/>
    <w:rsid w:val="00337B16"/>
    <w:rsid w:val="00337ED5"/>
    <w:rsid w:val="003401BB"/>
    <w:rsid w:val="0034033C"/>
    <w:rsid w:val="003408A5"/>
    <w:rsid w:val="003409C4"/>
    <w:rsid w:val="00340B6B"/>
    <w:rsid w:val="00340CEF"/>
    <w:rsid w:val="00341217"/>
    <w:rsid w:val="003417E8"/>
    <w:rsid w:val="00341BF2"/>
    <w:rsid w:val="00342574"/>
    <w:rsid w:val="003426DD"/>
    <w:rsid w:val="003428C1"/>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2B"/>
    <w:rsid w:val="00345862"/>
    <w:rsid w:val="003458AD"/>
    <w:rsid w:val="00345933"/>
    <w:rsid w:val="00345A81"/>
    <w:rsid w:val="00346547"/>
    <w:rsid w:val="00346DB5"/>
    <w:rsid w:val="00346F42"/>
    <w:rsid w:val="0034700E"/>
    <w:rsid w:val="003473C8"/>
    <w:rsid w:val="0034779A"/>
    <w:rsid w:val="003477B1"/>
    <w:rsid w:val="00347CFA"/>
    <w:rsid w:val="00350191"/>
    <w:rsid w:val="00350342"/>
    <w:rsid w:val="0035068C"/>
    <w:rsid w:val="00350821"/>
    <w:rsid w:val="003508BF"/>
    <w:rsid w:val="003508DF"/>
    <w:rsid w:val="0035157E"/>
    <w:rsid w:val="00351825"/>
    <w:rsid w:val="0035197C"/>
    <w:rsid w:val="00351A57"/>
    <w:rsid w:val="00351D52"/>
    <w:rsid w:val="003526DA"/>
    <w:rsid w:val="00352CCA"/>
    <w:rsid w:val="0035336B"/>
    <w:rsid w:val="0035340D"/>
    <w:rsid w:val="00353572"/>
    <w:rsid w:val="00353D29"/>
    <w:rsid w:val="00353D4D"/>
    <w:rsid w:val="00354620"/>
    <w:rsid w:val="0035482C"/>
    <w:rsid w:val="00354A8F"/>
    <w:rsid w:val="00354F3B"/>
    <w:rsid w:val="0035505F"/>
    <w:rsid w:val="00355135"/>
    <w:rsid w:val="00355180"/>
    <w:rsid w:val="0035518E"/>
    <w:rsid w:val="0035549A"/>
    <w:rsid w:val="00355B52"/>
    <w:rsid w:val="00355F59"/>
    <w:rsid w:val="00355FC7"/>
    <w:rsid w:val="003562F2"/>
    <w:rsid w:val="00356363"/>
    <w:rsid w:val="0035709A"/>
    <w:rsid w:val="00357380"/>
    <w:rsid w:val="003576E8"/>
    <w:rsid w:val="003602D9"/>
    <w:rsid w:val="003604CE"/>
    <w:rsid w:val="00360A2C"/>
    <w:rsid w:val="003611A3"/>
    <w:rsid w:val="00361478"/>
    <w:rsid w:val="0036161E"/>
    <w:rsid w:val="00361763"/>
    <w:rsid w:val="0036267B"/>
    <w:rsid w:val="003626C8"/>
    <w:rsid w:val="00362AFD"/>
    <w:rsid w:val="00362DE3"/>
    <w:rsid w:val="0036398C"/>
    <w:rsid w:val="00364029"/>
    <w:rsid w:val="003646B0"/>
    <w:rsid w:val="003648FB"/>
    <w:rsid w:val="00364ACA"/>
    <w:rsid w:val="00365A6D"/>
    <w:rsid w:val="00365E39"/>
    <w:rsid w:val="0036606F"/>
    <w:rsid w:val="00366717"/>
    <w:rsid w:val="00366A68"/>
    <w:rsid w:val="00366D38"/>
    <w:rsid w:val="00366D3B"/>
    <w:rsid w:val="003670B6"/>
    <w:rsid w:val="00367C6C"/>
    <w:rsid w:val="00367FF9"/>
    <w:rsid w:val="003703D3"/>
    <w:rsid w:val="00370480"/>
    <w:rsid w:val="0037080F"/>
    <w:rsid w:val="00370878"/>
    <w:rsid w:val="00370B4B"/>
    <w:rsid w:val="00370C7D"/>
    <w:rsid w:val="00370E47"/>
    <w:rsid w:val="003714E8"/>
    <w:rsid w:val="00371929"/>
    <w:rsid w:val="00371ED9"/>
    <w:rsid w:val="003721B4"/>
    <w:rsid w:val="003735E5"/>
    <w:rsid w:val="003735FB"/>
    <w:rsid w:val="00373880"/>
    <w:rsid w:val="00373CB3"/>
    <w:rsid w:val="0037416C"/>
    <w:rsid w:val="003742AC"/>
    <w:rsid w:val="003742BC"/>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666"/>
    <w:rsid w:val="003776A8"/>
    <w:rsid w:val="0037779C"/>
    <w:rsid w:val="00377B52"/>
    <w:rsid w:val="00377CE1"/>
    <w:rsid w:val="00380C69"/>
    <w:rsid w:val="00380C73"/>
    <w:rsid w:val="00381466"/>
    <w:rsid w:val="00382297"/>
    <w:rsid w:val="00382AAE"/>
    <w:rsid w:val="00383043"/>
    <w:rsid w:val="0038326F"/>
    <w:rsid w:val="0038341A"/>
    <w:rsid w:val="00384A36"/>
    <w:rsid w:val="003852D6"/>
    <w:rsid w:val="00385434"/>
    <w:rsid w:val="003858EF"/>
    <w:rsid w:val="00385B6A"/>
    <w:rsid w:val="00385BF0"/>
    <w:rsid w:val="00385C99"/>
    <w:rsid w:val="00385CE1"/>
    <w:rsid w:val="0038629C"/>
    <w:rsid w:val="00386DB3"/>
    <w:rsid w:val="00386DFE"/>
    <w:rsid w:val="003874B1"/>
    <w:rsid w:val="00387618"/>
    <w:rsid w:val="003877A2"/>
    <w:rsid w:val="00387B3F"/>
    <w:rsid w:val="00387BA7"/>
    <w:rsid w:val="003901F7"/>
    <w:rsid w:val="00390264"/>
    <w:rsid w:val="00390834"/>
    <w:rsid w:val="00390D45"/>
    <w:rsid w:val="00391139"/>
    <w:rsid w:val="00391404"/>
    <w:rsid w:val="00391504"/>
    <w:rsid w:val="00391816"/>
    <w:rsid w:val="00391F35"/>
    <w:rsid w:val="00392A4B"/>
    <w:rsid w:val="00392B63"/>
    <w:rsid w:val="00393085"/>
    <w:rsid w:val="003939FF"/>
    <w:rsid w:val="003941CC"/>
    <w:rsid w:val="00394663"/>
    <w:rsid w:val="003950DB"/>
    <w:rsid w:val="00395343"/>
    <w:rsid w:val="003953A9"/>
    <w:rsid w:val="00395A97"/>
    <w:rsid w:val="00395DE4"/>
    <w:rsid w:val="00395F88"/>
    <w:rsid w:val="003963CC"/>
    <w:rsid w:val="003964C1"/>
    <w:rsid w:val="003964F5"/>
    <w:rsid w:val="00396635"/>
    <w:rsid w:val="00396775"/>
    <w:rsid w:val="00396A2D"/>
    <w:rsid w:val="003972DF"/>
    <w:rsid w:val="0039747F"/>
    <w:rsid w:val="00397681"/>
    <w:rsid w:val="00397B08"/>
    <w:rsid w:val="003A03C8"/>
    <w:rsid w:val="003A04B2"/>
    <w:rsid w:val="003A056C"/>
    <w:rsid w:val="003A1026"/>
    <w:rsid w:val="003A110E"/>
    <w:rsid w:val="003A127C"/>
    <w:rsid w:val="003A146C"/>
    <w:rsid w:val="003A163B"/>
    <w:rsid w:val="003A168D"/>
    <w:rsid w:val="003A19A1"/>
    <w:rsid w:val="003A1AFE"/>
    <w:rsid w:val="003A1DED"/>
    <w:rsid w:val="003A2223"/>
    <w:rsid w:val="003A235D"/>
    <w:rsid w:val="003A23C7"/>
    <w:rsid w:val="003A254F"/>
    <w:rsid w:val="003A25D5"/>
    <w:rsid w:val="003A2A0F"/>
    <w:rsid w:val="003A2F94"/>
    <w:rsid w:val="003A2FAE"/>
    <w:rsid w:val="003A3466"/>
    <w:rsid w:val="003A369D"/>
    <w:rsid w:val="003A37A6"/>
    <w:rsid w:val="003A3B3E"/>
    <w:rsid w:val="003A3BA3"/>
    <w:rsid w:val="003A3DE5"/>
    <w:rsid w:val="003A430E"/>
    <w:rsid w:val="003A4528"/>
    <w:rsid w:val="003A45A1"/>
    <w:rsid w:val="003A45E4"/>
    <w:rsid w:val="003A48E7"/>
    <w:rsid w:val="003A49AE"/>
    <w:rsid w:val="003A4EA8"/>
    <w:rsid w:val="003A5547"/>
    <w:rsid w:val="003A5A47"/>
    <w:rsid w:val="003A5B0A"/>
    <w:rsid w:val="003A5CCD"/>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699"/>
    <w:rsid w:val="003B0971"/>
    <w:rsid w:val="003B09F7"/>
    <w:rsid w:val="003B0F3D"/>
    <w:rsid w:val="003B159C"/>
    <w:rsid w:val="003B2088"/>
    <w:rsid w:val="003B215F"/>
    <w:rsid w:val="003B2409"/>
    <w:rsid w:val="003B2930"/>
    <w:rsid w:val="003B2BE6"/>
    <w:rsid w:val="003B2C7B"/>
    <w:rsid w:val="003B2D25"/>
    <w:rsid w:val="003B2D90"/>
    <w:rsid w:val="003B3160"/>
    <w:rsid w:val="003B369F"/>
    <w:rsid w:val="003B36A3"/>
    <w:rsid w:val="003B3A50"/>
    <w:rsid w:val="003B3C97"/>
    <w:rsid w:val="003B3E38"/>
    <w:rsid w:val="003B421E"/>
    <w:rsid w:val="003B4294"/>
    <w:rsid w:val="003B439E"/>
    <w:rsid w:val="003B4597"/>
    <w:rsid w:val="003B49F5"/>
    <w:rsid w:val="003B4D22"/>
    <w:rsid w:val="003B4F17"/>
    <w:rsid w:val="003B57C7"/>
    <w:rsid w:val="003B608D"/>
    <w:rsid w:val="003B60B0"/>
    <w:rsid w:val="003B71A4"/>
    <w:rsid w:val="003B72A4"/>
    <w:rsid w:val="003B7851"/>
    <w:rsid w:val="003B7A3D"/>
    <w:rsid w:val="003B7FE5"/>
    <w:rsid w:val="003C0297"/>
    <w:rsid w:val="003C0766"/>
    <w:rsid w:val="003C09F1"/>
    <w:rsid w:val="003C10D1"/>
    <w:rsid w:val="003C11C8"/>
    <w:rsid w:val="003C13FE"/>
    <w:rsid w:val="003C1457"/>
    <w:rsid w:val="003C17FB"/>
    <w:rsid w:val="003C1869"/>
    <w:rsid w:val="003C1C9A"/>
    <w:rsid w:val="003C1D4D"/>
    <w:rsid w:val="003C21BB"/>
    <w:rsid w:val="003C21FE"/>
    <w:rsid w:val="003C2702"/>
    <w:rsid w:val="003C2956"/>
    <w:rsid w:val="003C2D31"/>
    <w:rsid w:val="003C2F3A"/>
    <w:rsid w:val="003C369E"/>
    <w:rsid w:val="003C3798"/>
    <w:rsid w:val="003C383A"/>
    <w:rsid w:val="003C3AD6"/>
    <w:rsid w:val="003C3B54"/>
    <w:rsid w:val="003C4555"/>
    <w:rsid w:val="003C4788"/>
    <w:rsid w:val="003C51A8"/>
    <w:rsid w:val="003C5425"/>
    <w:rsid w:val="003C5BD4"/>
    <w:rsid w:val="003C5C3D"/>
    <w:rsid w:val="003C63C6"/>
    <w:rsid w:val="003C6631"/>
    <w:rsid w:val="003C6922"/>
    <w:rsid w:val="003C6B54"/>
    <w:rsid w:val="003C6ED9"/>
    <w:rsid w:val="003C7806"/>
    <w:rsid w:val="003C7D8D"/>
    <w:rsid w:val="003C7EEC"/>
    <w:rsid w:val="003D000A"/>
    <w:rsid w:val="003D03A4"/>
    <w:rsid w:val="003D109F"/>
    <w:rsid w:val="003D18FE"/>
    <w:rsid w:val="003D1B93"/>
    <w:rsid w:val="003D1E65"/>
    <w:rsid w:val="003D20EF"/>
    <w:rsid w:val="003D2478"/>
    <w:rsid w:val="003D281D"/>
    <w:rsid w:val="003D2D9C"/>
    <w:rsid w:val="003D2DD1"/>
    <w:rsid w:val="003D2FC4"/>
    <w:rsid w:val="003D30B5"/>
    <w:rsid w:val="003D32ED"/>
    <w:rsid w:val="003D35AE"/>
    <w:rsid w:val="003D3642"/>
    <w:rsid w:val="003D387A"/>
    <w:rsid w:val="003D3C45"/>
    <w:rsid w:val="003D4344"/>
    <w:rsid w:val="003D4532"/>
    <w:rsid w:val="003D53B4"/>
    <w:rsid w:val="003D5A93"/>
    <w:rsid w:val="003D5B1F"/>
    <w:rsid w:val="003D5C6F"/>
    <w:rsid w:val="003D5E2C"/>
    <w:rsid w:val="003D62EA"/>
    <w:rsid w:val="003D6826"/>
    <w:rsid w:val="003D69BD"/>
    <w:rsid w:val="003D6BED"/>
    <w:rsid w:val="003D70F1"/>
    <w:rsid w:val="003D7587"/>
    <w:rsid w:val="003D75C9"/>
    <w:rsid w:val="003D7AFD"/>
    <w:rsid w:val="003D7B41"/>
    <w:rsid w:val="003D7C25"/>
    <w:rsid w:val="003E0468"/>
    <w:rsid w:val="003E046E"/>
    <w:rsid w:val="003E04FD"/>
    <w:rsid w:val="003E0A01"/>
    <w:rsid w:val="003E0C25"/>
    <w:rsid w:val="003E0F12"/>
    <w:rsid w:val="003E10E7"/>
    <w:rsid w:val="003E1516"/>
    <w:rsid w:val="003E15FA"/>
    <w:rsid w:val="003E1708"/>
    <w:rsid w:val="003E1A15"/>
    <w:rsid w:val="003E1A66"/>
    <w:rsid w:val="003E21B4"/>
    <w:rsid w:val="003E24A5"/>
    <w:rsid w:val="003E2962"/>
    <w:rsid w:val="003E2973"/>
    <w:rsid w:val="003E341B"/>
    <w:rsid w:val="003E377D"/>
    <w:rsid w:val="003E3B1C"/>
    <w:rsid w:val="003E3CA5"/>
    <w:rsid w:val="003E45F5"/>
    <w:rsid w:val="003E4DAC"/>
    <w:rsid w:val="003E4EAD"/>
    <w:rsid w:val="003E4EC4"/>
    <w:rsid w:val="003E526E"/>
    <w:rsid w:val="003E55E4"/>
    <w:rsid w:val="003E5613"/>
    <w:rsid w:val="003E5CBA"/>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97C"/>
    <w:rsid w:val="003F1CE4"/>
    <w:rsid w:val="003F1D11"/>
    <w:rsid w:val="003F1D35"/>
    <w:rsid w:val="003F1F79"/>
    <w:rsid w:val="003F2BB7"/>
    <w:rsid w:val="003F2CD4"/>
    <w:rsid w:val="003F3088"/>
    <w:rsid w:val="003F38B8"/>
    <w:rsid w:val="003F3DCF"/>
    <w:rsid w:val="003F3F74"/>
    <w:rsid w:val="003F423A"/>
    <w:rsid w:val="003F472B"/>
    <w:rsid w:val="003F4CE2"/>
    <w:rsid w:val="003F4E3A"/>
    <w:rsid w:val="003F56EF"/>
    <w:rsid w:val="003F588C"/>
    <w:rsid w:val="003F605A"/>
    <w:rsid w:val="003F60F7"/>
    <w:rsid w:val="003F6749"/>
    <w:rsid w:val="003F6937"/>
    <w:rsid w:val="003F6BBE"/>
    <w:rsid w:val="003F719B"/>
    <w:rsid w:val="003F75E8"/>
    <w:rsid w:val="003F7BF3"/>
    <w:rsid w:val="004000E6"/>
    <w:rsid w:val="004000E8"/>
    <w:rsid w:val="00400175"/>
    <w:rsid w:val="00400361"/>
    <w:rsid w:val="00400363"/>
    <w:rsid w:val="004008D3"/>
    <w:rsid w:val="00400EA0"/>
    <w:rsid w:val="004014F3"/>
    <w:rsid w:val="00401961"/>
    <w:rsid w:val="00401C7F"/>
    <w:rsid w:val="00401F21"/>
    <w:rsid w:val="00401F6B"/>
    <w:rsid w:val="004025BA"/>
    <w:rsid w:val="00402624"/>
    <w:rsid w:val="004026C3"/>
    <w:rsid w:val="00402DD0"/>
    <w:rsid w:val="00402E2B"/>
    <w:rsid w:val="00403257"/>
    <w:rsid w:val="00403810"/>
    <w:rsid w:val="004039CD"/>
    <w:rsid w:val="00403E95"/>
    <w:rsid w:val="00404137"/>
    <w:rsid w:val="004042C4"/>
    <w:rsid w:val="004042F2"/>
    <w:rsid w:val="00404699"/>
    <w:rsid w:val="0040512B"/>
    <w:rsid w:val="0040521D"/>
    <w:rsid w:val="00405609"/>
    <w:rsid w:val="00405946"/>
    <w:rsid w:val="004059F0"/>
    <w:rsid w:val="00405B22"/>
    <w:rsid w:val="00405CA5"/>
    <w:rsid w:val="0040615E"/>
    <w:rsid w:val="004064D7"/>
    <w:rsid w:val="00406717"/>
    <w:rsid w:val="0040691B"/>
    <w:rsid w:val="0040709E"/>
    <w:rsid w:val="0040715C"/>
    <w:rsid w:val="0040731B"/>
    <w:rsid w:val="00407736"/>
    <w:rsid w:val="00407750"/>
    <w:rsid w:val="00407CD3"/>
    <w:rsid w:val="00410134"/>
    <w:rsid w:val="004103B4"/>
    <w:rsid w:val="00410B72"/>
    <w:rsid w:val="00410BAF"/>
    <w:rsid w:val="00410F18"/>
    <w:rsid w:val="004114AF"/>
    <w:rsid w:val="0041150F"/>
    <w:rsid w:val="00411699"/>
    <w:rsid w:val="0041263D"/>
    <w:rsid w:val="0041263E"/>
    <w:rsid w:val="00412743"/>
    <w:rsid w:val="00413086"/>
    <w:rsid w:val="004135BD"/>
    <w:rsid w:val="00413AAC"/>
    <w:rsid w:val="00413AF5"/>
    <w:rsid w:val="00413EFB"/>
    <w:rsid w:val="00414321"/>
    <w:rsid w:val="004144C8"/>
    <w:rsid w:val="004146CC"/>
    <w:rsid w:val="00414906"/>
    <w:rsid w:val="00415934"/>
    <w:rsid w:val="00415A4C"/>
    <w:rsid w:val="00415D3C"/>
    <w:rsid w:val="00415DC3"/>
    <w:rsid w:val="00415E99"/>
    <w:rsid w:val="0041666C"/>
    <w:rsid w:val="00416B1B"/>
    <w:rsid w:val="004175FA"/>
    <w:rsid w:val="00417A08"/>
    <w:rsid w:val="00417BAF"/>
    <w:rsid w:val="00417C1C"/>
    <w:rsid w:val="00417EB0"/>
    <w:rsid w:val="00417EF3"/>
    <w:rsid w:val="00417F4E"/>
    <w:rsid w:val="00417F6A"/>
    <w:rsid w:val="004200BE"/>
    <w:rsid w:val="00420477"/>
    <w:rsid w:val="004207EC"/>
    <w:rsid w:val="00420DC3"/>
    <w:rsid w:val="00420EDF"/>
    <w:rsid w:val="00420EE4"/>
    <w:rsid w:val="00420FDC"/>
    <w:rsid w:val="004210B3"/>
    <w:rsid w:val="00421105"/>
    <w:rsid w:val="004213AA"/>
    <w:rsid w:val="004216BF"/>
    <w:rsid w:val="00421755"/>
    <w:rsid w:val="00421DF8"/>
    <w:rsid w:val="0042218B"/>
    <w:rsid w:val="004221EC"/>
    <w:rsid w:val="004223B3"/>
    <w:rsid w:val="00422AA6"/>
    <w:rsid w:val="00422B93"/>
    <w:rsid w:val="00422F5D"/>
    <w:rsid w:val="004234D8"/>
    <w:rsid w:val="00423933"/>
    <w:rsid w:val="00423B5A"/>
    <w:rsid w:val="00423C9D"/>
    <w:rsid w:val="00424182"/>
    <w:rsid w:val="004242F4"/>
    <w:rsid w:val="00424872"/>
    <w:rsid w:val="004249F5"/>
    <w:rsid w:val="00424B9C"/>
    <w:rsid w:val="00425153"/>
    <w:rsid w:val="00425A87"/>
    <w:rsid w:val="00425DF4"/>
    <w:rsid w:val="0042622C"/>
    <w:rsid w:val="00426388"/>
    <w:rsid w:val="0042676B"/>
    <w:rsid w:val="00426B63"/>
    <w:rsid w:val="00427248"/>
    <w:rsid w:val="00427420"/>
    <w:rsid w:val="00427B94"/>
    <w:rsid w:val="00427C42"/>
    <w:rsid w:val="00427C68"/>
    <w:rsid w:val="00427F6A"/>
    <w:rsid w:val="004306E2"/>
    <w:rsid w:val="0043123D"/>
    <w:rsid w:val="00432149"/>
    <w:rsid w:val="004325A1"/>
    <w:rsid w:val="00432A73"/>
    <w:rsid w:val="00432DCE"/>
    <w:rsid w:val="004331F3"/>
    <w:rsid w:val="004332BB"/>
    <w:rsid w:val="00433441"/>
    <w:rsid w:val="00433A16"/>
    <w:rsid w:val="00433B47"/>
    <w:rsid w:val="00433BD1"/>
    <w:rsid w:val="00433C8B"/>
    <w:rsid w:val="0043447B"/>
    <w:rsid w:val="0043448A"/>
    <w:rsid w:val="0043467B"/>
    <w:rsid w:val="00434C21"/>
    <w:rsid w:val="00434F47"/>
    <w:rsid w:val="004351A3"/>
    <w:rsid w:val="00435213"/>
    <w:rsid w:val="00435A23"/>
    <w:rsid w:val="00435BC2"/>
    <w:rsid w:val="00435BCA"/>
    <w:rsid w:val="00435CD3"/>
    <w:rsid w:val="00435ECC"/>
    <w:rsid w:val="0043657C"/>
    <w:rsid w:val="0043658C"/>
    <w:rsid w:val="0043692A"/>
    <w:rsid w:val="004372DD"/>
    <w:rsid w:val="00437447"/>
    <w:rsid w:val="004374BA"/>
    <w:rsid w:val="00437ABA"/>
    <w:rsid w:val="00437B8E"/>
    <w:rsid w:val="00437D9E"/>
    <w:rsid w:val="00440548"/>
    <w:rsid w:val="00440B16"/>
    <w:rsid w:val="00440D42"/>
    <w:rsid w:val="00441142"/>
    <w:rsid w:val="0044126E"/>
    <w:rsid w:val="00441A92"/>
    <w:rsid w:val="00442AB3"/>
    <w:rsid w:val="00442EEA"/>
    <w:rsid w:val="00443270"/>
    <w:rsid w:val="004438E1"/>
    <w:rsid w:val="00443BE9"/>
    <w:rsid w:val="00443FCA"/>
    <w:rsid w:val="00444401"/>
    <w:rsid w:val="00444AAD"/>
    <w:rsid w:val="00444C54"/>
    <w:rsid w:val="00444C6F"/>
    <w:rsid w:val="00444F56"/>
    <w:rsid w:val="004450A5"/>
    <w:rsid w:val="004451F7"/>
    <w:rsid w:val="0044586C"/>
    <w:rsid w:val="00445B27"/>
    <w:rsid w:val="00445D84"/>
    <w:rsid w:val="00446139"/>
    <w:rsid w:val="004462C8"/>
    <w:rsid w:val="00446488"/>
    <w:rsid w:val="00446843"/>
    <w:rsid w:val="00446FFF"/>
    <w:rsid w:val="004476E3"/>
    <w:rsid w:val="004478F7"/>
    <w:rsid w:val="00447A0D"/>
    <w:rsid w:val="00447F7E"/>
    <w:rsid w:val="0045066B"/>
    <w:rsid w:val="0045075B"/>
    <w:rsid w:val="00450B86"/>
    <w:rsid w:val="00450F6C"/>
    <w:rsid w:val="004514A4"/>
    <w:rsid w:val="004517AA"/>
    <w:rsid w:val="00451811"/>
    <w:rsid w:val="004519BB"/>
    <w:rsid w:val="00451C8B"/>
    <w:rsid w:val="00451DBD"/>
    <w:rsid w:val="004521EC"/>
    <w:rsid w:val="004524D6"/>
    <w:rsid w:val="004527FE"/>
    <w:rsid w:val="00452CAC"/>
    <w:rsid w:val="00452EAE"/>
    <w:rsid w:val="00452F5B"/>
    <w:rsid w:val="00452F89"/>
    <w:rsid w:val="00453200"/>
    <w:rsid w:val="00453782"/>
    <w:rsid w:val="00453851"/>
    <w:rsid w:val="00453875"/>
    <w:rsid w:val="00453D74"/>
    <w:rsid w:val="0045438A"/>
    <w:rsid w:val="0045477A"/>
    <w:rsid w:val="004551E9"/>
    <w:rsid w:val="004551F1"/>
    <w:rsid w:val="00455528"/>
    <w:rsid w:val="0045555E"/>
    <w:rsid w:val="0045573A"/>
    <w:rsid w:val="00455C14"/>
    <w:rsid w:val="00455D35"/>
    <w:rsid w:val="00456C84"/>
    <w:rsid w:val="00456EFF"/>
    <w:rsid w:val="00457565"/>
    <w:rsid w:val="00457B71"/>
    <w:rsid w:val="00460024"/>
    <w:rsid w:val="0046025B"/>
    <w:rsid w:val="00460445"/>
    <w:rsid w:val="0046048F"/>
    <w:rsid w:val="00460A70"/>
    <w:rsid w:val="00460BC3"/>
    <w:rsid w:val="00460DB9"/>
    <w:rsid w:val="00461114"/>
    <w:rsid w:val="00461471"/>
    <w:rsid w:val="0046178B"/>
    <w:rsid w:val="00461D3C"/>
    <w:rsid w:val="00461FDF"/>
    <w:rsid w:val="00462AEF"/>
    <w:rsid w:val="00462F46"/>
    <w:rsid w:val="0046300D"/>
    <w:rsid w:val="004634E5"/>
    <w:rsid w:val="00464200"/>
    <w:rsid w:val="0046435D"/>
    <w:rsid w:val="004644D9"/>
    <w:rsid w:val="00464D1C"/>
    <w:rsid w:val="00465E1B"/>
    <w:rsid w:val="00465F3A"/>
    <w:rsid w:val="00466310"/>
    <w:rsid w:val="004669E2"/>
    <w:rsid w:val="00466BB7"/>
    <w:rsid w:val="004671E7"/>
    <w:rsid w:val="00467A2D"/>
    <w:rsid w:val="00467AEF"/>
    <w:rsid w:val="00470156"/>
    <w:rsid w:val="004708FC"/>
    <w:rsid w:val="00470BA8"/>
    <w:rsid w:val="00470C31"/>
    <w:rsid w:val="0047128B"/>
    <w:rsid w:val="00471295"/>
    <w:rsid w:val="0047157F"/>
    <w:rsid w:val="00471718"/>
    <w:rsid w:val="004718F1"/>
    <w:rsid w:val="00471AA9"/>
    <w:rsid w:val="004720B7"/>
    <w:rsid w:val="00472456"/>
    <w:rsid w:val="004726C7"/>
    <w:rsid w:val="0047275B"/>
    <w:rsid w:val="00472EA4"/>
    <w:rsid w:val="004734D0"/>
    <w:rsid w:val="004736DF"/>
    <w:rsid w:val="00473DF2"/>
    <w:rsid w:val="00473E28"/>
    <w:rsid w:val="00474804"/>
    <w:rsid w:val="00474E79"/>
    <w:rsid w:val="0047556B"/>
    <w:rsid w:val="00475839"/>
    <w:rsid w:val="004758DD"/>
    <w:rsid w:val="004758E4"/>
    <w:rsid w:val="004759D0"/>
    <w:rsid w:val="00475A3C"/>
    <w:rsid w:val="00475AC8"/>
    <w:rsid w:val="00476139"/>
    <w:rsid w:val="004768A4"/>
    <w:rsid w:val="004769FA"/>
    <w:rsid w:val="00476B40"/>
    <w:rsid w:val="00476ED1"/>
    <w:rsid w:val="004771EB"/>
    <w:rsid w:val="00477768"/>
    <w:rsid w:val="0047779A"/>
    <w:rsid w:val="004777DB"/>
    <w:rsid w:val="004779C0"/>
    <w:rsid w:val="00477BF8"/>
    <w:rsid w:val="00477C6F"/>
    <w:rsid w:val="004806B1"/>
    <w:rsid w:val="00480EE9"/>
    <w:rsid w:val="004812B6"/>
    <w:rsid w:val="00481ACA"/>
    <w:rsid w:val="004835D6"/>
    <w:rsid w:val="0048372C"/>
    <w:rsid w:val="00484309"/>
    <w:rsid w:val="004846D1"/>
    <w:rsid w:val="0048493A"/>
    <w:rsid w:val="00484C1D"/>
    <w:rsid w:val="004850E5"/>
    <w:rsid w:val="0048515E"/>
    <w:rsid w:val="0048564A"/>
    <w:rsid w:val="00485933"/>
    <w:rsid w:val="00485B58"/>
    <w:rsid w:val="00485BC6"/>
    <w:rsid w:val="00486D73"/>
    <w:rsid w:val="00486FD9"/>
    <w:rsid w:val="00487584"/>
    <w:rsid w:val="00487E07"/>
    <w:rsid w:val="0049012C"/>
    <w:rsid w:val="00490632"/>
    <w:rsid w:val="00490A77"/>
    <w:rsid w:val="00490EF7"/>
    <w:rsid w:val="004915C1"/>
    <w:rsid w:val="004919FF"/>
    <w:rsid w:val="00491EB8"/>
    <w:rsid w:val="004920C8"/>
    <w:rsid w:val="004925A9"/>
    <w:rsid w:val="00492788"/>
    <w:rsid w:val="004927B5"/>
    <w:rsid w:val="00492BC5"/>
    <w:rsid w:val="00492CDB"/>
    <w:rsid w:val="00492E3C"/>
    <w:rsid w:val="004933FE"/>
    <w:rsid w:val="004935F3"/>
    <w:rsid w:val="00493917"/>
    <w:rsid w:val="00493A02"/>
    <w:rsid w:val="00493AD5"/>
    <w:rsid w:val="00493F23"/>
    <w:rsid w:val="00494430"/>
    <w:rsid w:val="0049443C"/>
    <w:rsid w:val="0049499D"/>
    <w:rsid w:val="00495A4A"/>
    <w:rsid w:val="004961CE"/>
    <w:rsid w:val="004963BF"/>
    <w:rsid w:val="004964F1"/>
    <w:rsid w:val="00496960"/>
    <w:rsid w:val="00496A42"/>
    <w:rsid w:val="00496AC5"/>
    <w:rsid w:val="004970B3"/>
    <w:rsid w:val="004972CA"/>
    <w:rsid w:val="00497C4D"/>
    <w:rsid w:val="004A0078"/>
    <w:rsid w:val="004A0228"/>
    <w:rsid w:val="004A0734"/>
    <w:rsid w:val="004A1110"/>
    <w:rsid w:val="004A14EC"/>
    <w:rsid w:val="004A16BC"/>
    <w:rsid w:val="004A1A5E"/>
    <w:rsid w:val="004A2812"/>
    <w:rsid w:val="004A29F0"/>
    <w:rsid w:val="004A2B42"/>
    <w:rsid w:val="004A2B7E"/>
    <w:rsid w:val="004A2B94"/>
    <w:rsid w:val="004A3024"/>
    <w:rsid w:val="004A38CB"/>
    <w:rsid w:val="004A3975"/>
    <w:rsid w:val="004A3F90"/>
    <w:rsid w:val="004A4602"/>
    <w:rsid w:val="004A4E98"/>
    <w:rsid w:val="004A514A"/>
    <w:rsid w:val="004A53A1"/>
    <w:rsid w:val="004A54BA"/>
    <w:rsid w:val="004A58BC"/>
    <w:rsid w:val="004A5F8D"/>
    <w:rsid w:val="004A670B"/>
    <w:rsid w:val="004A6763"/>
    <w:rsid w:val="004A6F16"/>
    <w:rsid w:val="004A6F70"/>
    <w:rsid w:val="004A75A4"/>
    <w:rsid w:val="004A7D54"/>
    <w:rsid w:val="004A7DEB"/>
    <w:rsid w:val="004A7E7F"/>
    <w:rsid w:val="004B029A"/>
    <w:rsid w:val="004B0E92"/>
    <w:rsid w:val="004B0F77"/>
    <w:rsid w:val="004B10DB"/>
    <w:rsid w:val="004B155E"/>
    <w:rsid w:val="004B1A37"/>
    <w:rsid w:val="004B2BC9"/>
    <w:rsid w:val="004B2FD1"/>
    <w:rsid w:val="004B2FFC"/>
    <w:rsid w:val="004B3251"/>
    <w:rsid w:val="004B3995"/>
    <w:rsid w:val="004B3AA2"/>
    <w:rsid w:val="004B3AAC"/>
    <w:rsid w:val="004B3ACB"/>
    <w:rsid w:val="004B3B9D"/>
    <w:rsid w:val="004B3EC1"/>
    <w:rsid w:val="004B42C1"/>
    <w:rsid w:val="004B477B"/>
    <w:rsid w:val="004B4EF4"/>
    <w:rsid w:val="004B543E"/>
    <w:rsid w:val="004B563D"/>
    <w:rsid w:val="004B5642"/>
    <w:rsid w:val="004B5849"/>
    <w:rsid w:val="004B7058"/>
    <w:rsid w:val="004B7C0C"/>
    <w:rsid w:val="004B7E82"/>
    <w:rsid w:val="004C01C8"/>
    <w:rsid w:val="004C0B40"/>
    <w:rsid w:val="004C0C70"/>
    <w:rsid w:val="004C1352"/>
    <w:rsid w:val="004C2328"/>
    <w:rsid w:val="004C2387"/>
    <w:rsid w:val="004C2579"/>
    <w:rsid w:val="004C2922"/>
    <w:rsid w:val="004C2C93"/>
    <w:rsid w:val="004C2D6E"/>
    <w:rsid w:val="004C3773"/>
    <w:rsid w:val="004C3898"/>
    <w:rsid w:val="004C3CAD"/>
    <w:rsid w:val="004C3F24"/>
    <w:rsid w:val="004C41DC"/>
    <w:rsid w:val="004C4509"/>
    <w:rsid w:val="004C4584"/>
    <w:rsid w:val="004C5405"/>
    <w:rsid w:val="004C54C2"/>
    <w:rsid w:val="004C590B"/>
    <w:rsid w:val="004C5E6B"/>
    <w:rsid w:val="004C64F3"/>
    <w:rsid w:val="004C6EDD"/>
    <w:rsid w:val="004C71A4"/>
    <w:rsid w:val="004C77FE"/>
    <w:rsid w:val="004C7B8B"/>
    <w:rsid w:val="004D0493"/>
    <w:rsid w:val="004D05F3"/>
    <w:rsid w:val="004D07E7"/>
    <w:rsid w:val="004D12BA"/>
    <w:rsid w:val="004D18D8"/>
    <w:rsid w:val="004D1B30"/>
    <w:rsid w:val="004D2237"/>
    <w:rsid w:val="004D2450"/>
    <w:rsid w:val="004D25B8"/>
    <w:rsid w:val="004D2F08"/>
    <w:rsid w:val="004D3210"/>
    <w:rsid w:val="004D3346"/>
    <w:rsid w:val="004D34FC"/>
    <w:rsid w:val="004D36B1"/>
    <w:rsid w:val="004D3B3E"/>
    <w:rsid w:val="004D42DE"/>
    <w:rsid w:val="004D4E63"/>
    <w:rsid w:val="004D54F9"/>
    <w:rsid w:val="004D5646"/>
    <w:rsid w:val="004D58DA"/>
    <w:rsid w:val="004D5B44"/>
    <w:rsid w:val="004D5CCD"/>
    <w:rsid w:val="004D6DA4"/>
    <w:rsid w:val="004D77E8"/>
    <w:rsid w:val="004D7AEB"/>
    <w:rsid w:val="004D7DF9"/>
    <w:rsid w:val="004D7EBD"/>
    <w:rsid w:val="004E0015"/>
    <w:rsid w:val="004E0BD6"/>
    <w:rsid w:val="004E10B4"/>
    <w:rsid w:val="004E1A0A"/>
    <w:rsid w:val="004E1A9A"/>
    <w:rsid w:val="004E1CFA"/>
    <w:rsid w:val="004E2176"/>
    <w:rsid w:val="004E240F"/>
    <w:rsid w:val="004E248F"/>
    <w:rsid w:val="004E2680"/>
    <w:rsid w:val="004E2847"/>
    <w:rsid w:val="004E28F9"/>
    <w:rsid w:val="004E2A64"/>
    <w:rsid w:val="004E3157"/>
    <w:rsid w:val="004E3160"/>
    <w:rsid w:val="004E3328"/>
    <w:rsid w:val="004E3898"/>
    <w:rsid w:val="004E38F5"/>
    <w:rsid w:val="004E3ADC"/>
    <w:rsid w:val="004E429A"/>
    <w:rsid w:val="004E4590"/>
    <w:rsid w:val="004E45C4"/>
    <w:rsid w:val="004E462E"/>
    <w:rsid w:val="004E49BD"/>
    <w:rsid w:val="004E4B5C"/>
    <w:rsid w:val="004E4F53"/>
    <w:rsid w:val="004E56DC"/>
    <w:rsid w:val="004E5AC2"/>
    <w:rsid w:val="004E5B4A"/>
    <w:rsid w:val="004E5CC6"/>
    <w:rsid w:val="004E61C8"/>
    <w:rsid w:val="004E644C"/>
    <w:rsid w:val="004E6824"/>
    <w:rsid w:val="004E6960"/>
    <w:rsid w:val="004E72D0"/>
    <w:rsid w:val="004E76F4"/>
    <w:rsid w:val="004E7980"/>
    <w:rsid w:val="004E7AFC"/>
    <w:rsid w:val="004E7BC7"/>
    <w:rsid w:val="004E7E31"/>
    <w:rsid w:val="004F0094"/>
    <w:rsid w:val="004F0337"/>
    <w:rsid w:val="004F0381"/>
    <w:rsid w:val="004F0B4E"/>
    <w:rsid w:val="004F0B6C"/>
    <w:rsid w:val="004F0D89"/>
    <w:rsid w:val="004F0E5B"/>
    <w:rsid w:val="004F0F30"/>
    <w:rsid w:val="004F12A1"/>
    <w:rsid w:val="004F1B5E"/>
    <w:rsid w:val="004F1D42"/>
    <w:rsid w:val="004F2078"/>
    <w:rsid w:val="004F22B3"/>
    <w:rsid w:val="004F26E5"/>
    <w:rsid w:val="004F2B9B"/>
    <w:rsid w:val="004F2EFC"/>
    <w:rsid w:val="004F308B"/>
    <w:rsid w:val="004F34A0"/>
    <w:rsid w:val="004F40FF"/>
    <w:rsid w:val="004F4194"/>
    <w:rsid w:val="004F44F6"/>
    <w:rsid w:val="004F4B8E"/>
    <w:rsid w:val="004F4DA3"/>
    <w:rsid w:val="004F55CE"/>
    <w:rsid w:val="004F5743"/>
    <w:rsid w:val="004F5AF4"/>
    <w:rsid w:val="004F5C66"/>
    <w:rsid w:val="004F5CE5"/>
    <w:rsid w:val="004F5F05"/>
    <w:rsid w:val="004F61DD"/>
    <w:rsid w:val="004F6915"/>
    <w:rsid w:val="004F6C3B"/>
    <w:rsid w:val="004F6F96"/>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5EE"/>
    <w:rsid w:val="005026E4"/>
    <w:rsid w:val="0050271A"/>
    <w:rsid w:val="00502773"/>
    <w:rsid w:val="00502EE2"/>
    <w:rsid w:val="0050361D"/>
    <w:rsid w:val="0050372E"/>
    <w:rsid w:val="00503A6D"/>
    <w:rsid w:val="00503F9A"/>
    <w:rsid w:val="0050425F"/>
    <w:rsid w:val="0050462F"/>
    <w:rsid w:val="00504651"/>
    <w:rsid w:val="005048CA"/>
    <w:rsid w:val="00505287"/>
    <w:rsid w:val="0050533C"/>
    <w:rsid w:val="005054B0"/>
    <w:rsid w:val="00505630"/>
    <w:rsid w:val="00505F8B"/>
    <w:rsid w:val="00506240"/>
    <w:rsid w:val="005063C8"/>
    <w:rsid w:val="00506557"/>
    <w:rsid w:val="0050677A"/>
    <w:rsid w:val="005069BB"/>
    <w:rsid w:val="00507454"/>
    <w:rsid w:val="005074D5"/>
    <w:rsid w:val="00507894"/>
    <w:rsid w:val="005078CB"/>
    <w:rsid w:val="005079A0"/>
    <w:rsid w:val="00507FD7"/>
    <w:rsid w:val="005101E5"/>
    <w:rsid w:val="00510273"/>
    <w:rsid w:val="005106E3"/>
    <w:rsid w:val="00510728"/>
    <w:rsid w:val="005108D8"/>
    <w:rsid w:val="00510EB9"/>
    <w:rsid w:val="0051112D"/>
    <w:rsid w:val="005111A1"/>
    <w:rsid w:val="005111C4"/>
    <w:rsid w:val="005116F9"/>
    <w:rsid w:val="00511751"/>
    <w:rsid w:val="00511841"/>
    <w:rsid w:val="00511A72"/>
    <w:rsid w:val="00511EC5"/>
    <w:rsid w:val="0051322D"/>
    <w:rsid w:val="00513939"/>
    <w:rsid w:val="00513B79"/>
    <w:rsid w:val="00514319"/>
    <w:rsid w:val="005145A9"/>
    <w:rsid w:val="0051463E"/>
    <w:rsid w:val="005148C8"/>
    <w:rsid w:val="0051490A"/>
    <w:rsid w:val="005149C7"/>
    <w:rsid w:val="00514B7E"/>
    <w:rsid w:val="005153A7"/>
    <w:rsid w:val="005154C5"/>
    <w:rsid w:val="005157A6"/>
    <w:rsid w:val="0051664A"/>
    <w:rsid w:val="00516A35"/>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8BE"/>
    <w:rsid w:val="00522D03"/>
    <w:rsid w:val="00522D07"/>
    <w:rsid w:val="0052362B"/>
    <w:rsid w:val="0052463F"/>
    <w:rsid w:val="00524830"/>
    <w:rsid w:val="00524B23"/>
    <w:rsid w:val="00524FD1"/>
    <w:rsid w:val="00525164"/>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6"/>
    <w:rsid w:val="00527D06"/>
    <w:rsid w:val="00530327"/>
    <w:rsid w:val="005313D4"/>
    <w:rsid w:val="00531534"/>
    <w:rsid w:val="00531545"/>
    <w:rsid w:val="00531CAC"/>
    <w:rsid w:val="00531F1D"/>
    <w:rsid w:val="00532331"/>
    <w:rsid w:val="00532423"/>
    <w:rsid w:val="00532546"/>
    <w:rsid w:val="00532896"/>
    <w:rsid w:val="005330A8"/>
    <w:rsid w:val="00533140"/>
    <w:rsid w:val="00533287"/>
    <w:rsid w:val="0053337A"/>
    <w:rsid w:val="005333B0"/>
    <w:rsid w:val="00533483"/>
    <w:rsid w:val="0053355A"/>
    <w:rsid w:val="0053363C"/>
    <w:rsid w:val="005336B9"/>
    <w:rsid w:val="00533856"/>
    <w:rsid w:val="005338D0"/>
    <w:rsid w:val="00533A77"/>
    <w:rsid w:val="00533CC2"/>
    <w:rsid w:val="005343FA"/>
    <w:rsid w:val="005349D6"/>
    <w:rsid w:val="00534B59"/>
    <w:rsid w:val="00534EAD"/>
    <w:rsid w:val="0053522A"/>
    <w:rsid w:val="00535B4B"/>
    <w:rsid w:val="00535D97"/>
    <w:rsid w:val="00536759"/>
    <w:rsid w:val="005369A8"/>
    <w:rsid w:val="00536BFB"/>
    <w:rsid w:val="00536D9B"/>
    <w:rsid w:val="005377F4"/>
    <w:rsid w:val="00537BA5"/>
    <w:rsid w:val="00537C62"/>
    <w:rsid w:val="005403C6"/>
    <w:rsid w:val="00540D53"/>
    <w:rsid w:val="00541E53"/>
    <w:rsid w:val="00541EC3"/>
    <w:rsid w:val="00542032"/>
    <w:rsid w:val="0054226D"/>
    <w:rsid w:val="005422D0"/>
    <w:rsid w:val="00542FC2"/>
    <w:rsid w:val="00543336"/>
    <w:rsid w:val="00543775"/>
    <w:rsid w:val="00543ACB"/>
    <w:rsid w:val="00543F3A"/>
    <w:rsid w:val="00543FA6"/>
    <w:rsid w:val="0054423F"/>
    <w:rsid w:val="005444C6"/>
    <w:rsid w:val="0054468E"/>
    <w:rsid w:val="00544D67"/>
    <w:rsid w:val="00544F20"/>
    <w:rsid w:val="00544FB8"/>
    <w:rsid w:val="00545868"/>
    <w:rsid w:val="00545C96"/>
    <w:rsid w:val="00545ECE"/>
    <w:rsid w:val="005465D8"/>
    <w:rsid w:val="00546970"/>
    <w:rsid w:val="005469A2"/>
    <w:rsid w:val="005474C9"/>
    <w:rsid w:val="005475A2"/>
    <w:rsid w:val="00547A14"/>
    <w:rsid w:val="00547C54"/>
    <w:rsid w:val="00547F05"/>
    <w:rsid w:val="00547F49"/>
    <w:rsid w:val="0055001B"/>
    <w:rsid w:val="0055025C"/>
    <w:rsid w:val="005509B8"/>
    <w:rsid w:val="00550DB0"/>
    <w:rsid w:val="005513FF"/>
    <w:rsid w:val="0055147D"/>
    <w:rsid w:val="005514A8"/>
    <w:rsid w:val="00551607"/>
    <w:rsid w:val="00551D1B"/>
    <w:rsid w:val="00551F46"/>
    <w:rsid w:val="005522D8"/>
    <w:rsid w:val="00552378"/>
    <w:rsid w:val="005527B3"/>
    <w:rsid w:val="00552D3A"/>
    <w:rsid w:val="005533D3"/>
    <w:rsid w:val="005535C2"/>
    <w:rsid w:val="00553715"/>
    <w:rsid w:val="005538A3"/>
    <w:rsid w:val="00553FB3"/>
    <w:rsid w:val="0055408F"/>
    <w:rsid w:val="005543FB"/>
    <w:rsid w:val="005545E8"/>
    <w:rsid w:val="0055494F"/>
    <w:rsid w:val="005549FA"/>
    <w:rsid w:val="00554E19"/>
    <w:rsid w:val="00555125"/>
    <w:rsid w:val="005553CE"/>
    <w:rsid w:val="00555D73"/>
    <w:rsid w:val="005563B3"/>
    <w:rsid w:val="005564FC"/>
    <w:rsid w:val="00556F5F"/>
    <w:rsid w:val="005579C5"/>
    <w:rsid w:val="00557B5A"/>
    <w:rsid w:val="0056025A"/>
    <w:rsid w:val="005602D1"/>
    <w:rsid w:val="00560486"/>
    <w:rsid w:val="005604D0"/>
    <w:rsid w:val="00560518"/>
    <w:rsid w:val="00560A37"/>
    <w:rsid w:val="00561182"/>
    <w:rsid w:val="0056121F"/>
    <w:rsid w:val="00561320"/>
    <w:rsid w:val="00561444"/>
    <w:rsid w:val="00562064"/>
    <w:rsid w:val="005621E0"/>
    <w:rsid w:val="0056299D"/>
    <w:rsid w:val="00562A1A"/>
    <w:rsid w:val="00562A85"/>
    <w:rsid w:val="00563266"/>
    <w:rsid w:val="0056356C"/>
    <w:rsid w:val="005636E8"/>
    <w:rsid w:val="00564EF8"/>
    <w:rsid w:val="00565458"/>
    <w:rsid w:val="005661C7"/>
    <w:rsid w:val="00566212"/>
    <w:rsid w:val="005665D5"/>
    <w:rsid w:val="005665FF"/>
    <w:rsid w:val="00566AEE"/>
    <w:rsid w:val="00566C52"/>
    <w:rsid w:val="00566C81"/>
    <w:rsid w:val="0056719B"/>
    <w:rsid w:val="0056773C"/>
    <w:rsid w:val="005679DE"/>
    <w:rsid w:val="00567E2E"/>
    <w:rsid w:val="00570B7D"/>
    <w:rsid w:val="00570F8E"/>
    <w:rsid w:val="0057106A"/>
    <w:rsid w:val="00572505"/>
    <w:rsid w:val="005726B6"/>
    <w:rsid w:val="00572CE8"/>
    <w:rsid w:val="00573219"/>
    <w:rsid w:val="00574B93"/>
    <w:rsid w:val="00574E79"/>
    <w:rsid w:val="00575837"/>
    <w:rsid w:val="00575D13"/>
    <w:rsid w:val="00575FED"/>
    <w:rsid w:val="005765ED"/>
    <w:rsid w:val="0057693D"/>
    <w:rsid w:val="00576952"/>
    <w:rsid w:val="005769CB"/>
    <w:rsid w:val="00576B21"/>
    <w:rsid w:val="00576DCD"/>
    <w:rsid w:val="00577129"/>
    <w:rsid w:val="005772C6"/>
    <w:rsid w:val="0057786E"/>
    <w:rsid w:val="00580202"/>
    <w:rsid w:val="0058033F"/>
    <w:rsid w:val="00580713"/>
    <w:rsid w:val="00581CB1"/>
    <w:rsid w:val="00581F39"/>
    <w:rsid w:val="005825DB"/>
    <w:rsid w:val="00582746"/>
    <w:rsid w:val="00582809"/>
    <w:rsid w:val="00582A4A"/>
    <w:rsid w:val="00582FDB"/>
    <w:rsid w:val="00583180"/>
    <w:rsid w:val="00583DD8"/>
    <w:rsid w:val="00583EDB"/>
    <w:rsid w:val="005843A4"/>
    <w:rsid w:val="005845CB"/>
    <w:rsid w:val="00584946"/>
    <w:rsid w:val="00584ABE"/>
    <w:rsid w:val="00584C81"/>
    <w:rsid w:val="00584D5D"/>
    <w:rsid w:val="0058563E"/>
    <w:rsid w:val="00586189"/>
    <w:rsid w:val="0058743E"/>
    <w:rsid w:val="005874C6"/>
    <w:rsid w:val="0058764F"/>
    <w:rsid w:val="00587847"/>
    <w:rsid w:val="0058798C"/>
    <w:rsid w:val="00587BD2"/>
    <w:rsid w:val="005900C2"/>
    <w:rsid w:val="005900FA"/>
    <w:rsid w:val="005904AA"/>
    <w:rsid w:val="005905A3"/>
    <w:rsid w:val="00590BF8"/>
    <w:rsid w:val="0059198F"/>
    <w:rsid w:val="00591B14"/>
    <w:rsid w:val="00591E01"/>
    <w:rsid w:val="00591F32"/>
    <w:rsid w:val="005923F4"/>
    <w:rsid w:val="00592EA1"/>
    <w:rsid w:val="00592F58"/>
    <w:rsid w:val="00592FCD"/>
    <w:rsid w:val="00593438"/>
    <w:rsid w:val="005935A4"/>
    <w:rsid w:val="00593690"/>
    <w:rsid w:val="00593D03"/>
    <w:rsid w:val="00593F68"/>
    <w:rsid w:val="005946D9"/>
    <w:rsid w:val="005946F7"/>
    <w:rsid w:val="00594787"/>
    <w:rsid w:val="005948C2"/>
    <w:rsid w:val="005948E4"/>
    <w:rsid w:val="00594CCE"/>
    <w:rsid w:val="00595187"/>
    <w:rsid w:val="0059584E"/>
    <w:rsid w:val="00595DCA"/>
    <w:rsid w:val="00595E40"/>
    <w:rsid w:val="005960A9"/>
    <w:rsid w:val="0059690A"/>
    <w:rsid w:val="00597309"/>
    <w:rsid w:val="0059779B"/>
    <w:rsid w:val="0059785B"/>
    <w:rsid w:val="0059793C"/>
    <w:rsid w:val="00597FCA"/>
    <w:rsid w:val="005A0ABC"/>
    <w:rsid w:val="005A0D5F"/>
    <w:rsid w:val="005A137B"/>
    <w:rsid w:val="005A147F"/>
    <w:rsid w:val="005A1D12"/>
    <w:rsid w:val="005A209A"/>
    <w:rsid w:val="005A286F"/>
    <w:rsid w:val="005A2A38"/>
    <w:rsid w:val="005A2C20"/>
    <w:rsid w:val="005A31CC"/>
    <w:rsid w:val="005A382F"/>
    <w:rsid w:val="005A38E1"/>
    <w:rsid w:val="005A3A80"/>
    <w:rsid w:val="005A3ADD"/>
    <w:rsid w:val="005A43C3"/>
    <w:rsid w:val="005A4518"/>
    <w:rsid w:val="005A46E6"/>
    <w:rsid w:val="005A5323"/>
    <w:rsid w:val="005A5654"/>
    <w:rsid w:val="005A5A82"/>
    <w:rsid w:val="005A662D"/>
    <w:rsid w:val="005A6B1C"/>
    <w:rsid w:val="005A6C3C"/>
    <w:rsid w:val="005A73EF"/>
    <w:rsid w:val="005B06FE"/>
    <w:rsid w:val="005B0F1C"/>
    <w:rsid w:val="005B0F69"/>
    <w:rsid w:val="005B17BD"/>
    <w:rsid w:val="005B1E5E"/>
    <w:rsid w:val="005B21E9"/>
    <w:rsid w:val="005B25C1"/>
    <w:rsid w:val="005B2992"/>
    <w:rsid w:val="005B305C"/>
    <w:rsid w:val="005B35D7"/>
    <w:rsid w:val="005B35EB"/>
    <w:rsid w:val="005B392A"/>
    <w:rsid w:val="005B3963"/>
    <w:rsid w:val="005B398D"/>
    <w:rsid w:val="005B3AA3"/>
    <w:rsid w:val="005B3DE2"/>
    <w:rsid w:val="005B4061"/>
    <w:rsid w:val="005B41BD"/>
    <w:rsid w:val="005B46F6"/>
    <w:rsid w:val="005B4A0D"/>
    <w:rsid w:val="005B4E16"/>
    <w:rsid w:val="005B4FDC"/>
    <w:rsid w:val="005B544F"/>
    <w:rsid w:val="005B55E3"/>
    <w:rsid w:val="005B5658"/>
    <w:rsid w:val="005B581E"/>
    <w:rsid w:val="005B5DA5"/>
    <w:rsid w:val="005B6925"/>
    <w:rsid w:val="005B6BC0"/>
    <w:rsid w:val="005B6F83"/>
    <w:rsid w:val="005B71FB"/>
    <w:rsid w:val="005B77CA"/>
    <w:rsid w:val="005B7BB3"/>
    <w:rsid w:val="005B7E37"/>
    <w:rsid w:val="005C0486"/>
    <w:rsid w:val="005C04B6"/>
    <w:rsid w:val="005C055E"/>
    <w:rsid w:val="005C1240"/>
    <w:rsid w:val="005C1905"/>
    <w:rsid w:val="005C25FC"/>
    <w:rsid w:val="005C2995"/>
    <w:rsid w:val="005C3021"/>
    <w:rsid w:val="005C32E7"/>
    <w:rsid w:val="005C32F7"/>
    <w:rsid w:val="005C35EA"/>
    <w:rsid w:val="005C3AC7"/>
    <w:rsid w:val="005C4046"/>
    <w:rsid w:val="005C458B"/>
    <w:rsid w:val="005C470A"/>
    <w:rsid w:val="005C493C"/>
    <w:rsid w:val="005C4DC1"/>
    <w:rsid w:val="005C6512"/>
    <w:rsid w:val="005C6795"/>
    <w:rsid w:val="005C68C4"/>
    <w:rsid w:val="005C691B"/>
    <w:rsid w:val="005C6B60"/>
    <w:rsid w:val="005C6FD9"/>
    <w:rsid w:val="005C706E"/>
    <w:rsid w:val="005C712B"/>
    <w:rsid w:val="005C718E"/>
    <w:rsid w:val="005C74FB"/>
    <w:rsid w:val="005C7822"/>
    <w:rsid w:val="005C7BDA"/>
    <w:rsid w:val="005C7FDF"/>
    <w:rsid w:val="005D01F1"/>
    <w:rsid w:val="005D030A"/>
    <w:rsid w:val="005D0591"/>
    <w:rsid w:val="005D0981"/>
    <w:rsid w:val="005D0B2C"/>
    <w:rsid w:val="005D106D"/>
    <w:rsid w:val="005D12A4"/>
    <w:rsid w:val="005D1498"/>
    <w:rsid w:val="005D1602"/>
    <w:rsid w:val="005D1654"/>
    <w:rsid w:val="005D18D1"/>
    <w:rsid w:val="005D1A70"/>
    <w:rsid w:val="005D1B7A"/>
    <w:rsid w:val="005D217E"/>
    <w:rsid w:val="005D2AD5"/>
    <w:rsid w:val="005D3382"/>
    <w:rsid w:val="005D3436"/>
    <w:rsid w:val="005D3760"/>
    <w:rsid w:val="005D428D"/>
    <w:rsid w:val="005D4833"/>
    <w:rsid w:val="005D4996"/>
    <w:rsid w:val="005D569B"/>
    <w:rsid w:val="005D5F0A"/>
    <w:rsid w:val="005D6267"/>
    <w:rsid w:val="005D634C"/>
    <w:rsid w:val="005D65DE"/>
    <w:rsid w:val="005D68ED"/>
    <w:rsid w:val="005D6B0B"/>
    <w:rsid w:val="005D6B65"/>
    <w:rsid w:val="005D6C26"/>
    <w:rsid w:val="005D6E2A"/>
    <w:rsid w:val="005D7180"/>
    <w:rsid w:val="005D7956"/>
    <w:rsid w:val="005D7BBD"/>
    <w:rsid w:val="005D7C78"/>
    <w:rsid w:val="005D7CFF"/>
    <w:rsid w:val="005D7D82"/>
    <w:rsid w:val="005D7E99"/>
    <w:rsid w:val="005D7FCF"/>
    <w:rsid w:val="005E071D"/>
    <w:rsid w:val="005E0AF1"/>
    <w:rsid w:val="005E0C2C"/>
    <w:rsid w:val="005E12A6"/>
    <w:rsid w:val="005E1602"/>
    <w:rsid w:val="005E1701"/>
    <w:rsid w:val="005E1899"/>
    <w:rsid w:val="005E1CF3"/>
    <w:rsid w:val="005E1E1F"/>
    <w:rsid w:val="005E2F0C"/>
    <w:rsid w:val="005E30FD"/>
    <w:rsid w:val="005E331F"/>
    <w:rsid w:val="005E385F"/>
    <w:rsid w:val="005E3915"/>
    <w:rsid w:val="005E45BC"/>
    <w:rsid w:val="005E4E82"/>
    <w:rsid w:val="005E55FE"/>
    <w:rsid w:val="005E5B81"/>
    <w:rsid w:val="005E5C6F"/>
    <w:rsid w:val="005E5D52"/>
    <w:rsid w:val="005E5D85"/>
    <w:rsid w:val="005E674B"/>
    <w:rsid w:val="005E6D0C"/>
    <w:rsid w:val="005E6D6F"/>
    <w:rsid w:val="005E6E84"/>
    <w:rsid w:val="005E762C"/>
    <w:rsid w:val="005E792D"/>
    <w:rsid w:val="005E7AF5"/>
    <w:rsid w:val="005F027F"/>
    <w:rsid w:val="005F0590"/>
    <w:rsid w:val="005F06E0"/>
    <w:rsid w:val="005F0FAF"/>
    <w:rsid w:val="005F168C"/>
    <w:rsid w:val="005F181C"/>
    <w:rsid w:val="005F20A8"/>
    <w:rsid w:val="005F23C9"/>
    <w:rsid w:val="005F294E"/>
    <w:rsid w:val="005F2CB1"/>
    <w:rsid w:val="005F3025"/>
    <w:rsid w:val="005F3607"/>
    <w:rsid w:val="005F3AC1"/>
    <w:rsid w:val="005F46B3"/>
    <w:rsid w:val="005F4709"/>
    <w:rsid w:val="005F4BAE"/>
    <w:rsid w:val="005F4D03"/>
    <w:rsid w:val="005F4F3F"/>
    <w:rsid w:val="005F50BF"/>
    <w:rsid w:val="005F528E"/>
    <w:rsid w:val="005F57D3"/>
    <w:rsid w:val="005F5AF7"/>
    <w:rsid w:val="005F618C"/>
    <w:rsid w:val="005F6777"/>
    <w:rsid w:val="005F6D87"/>
    <w:rsid w:val="005F70BD"/>
    <w:rsid w:val="005F75D1"/>
    <w:rsid w:val="005F7F74"/>
    <w:rsid w:val="005F7FF7"/>
    <w:rsid w:val="0060065B"/>
    <w:rsid w:val="006008AA"/>
    <w:rsid w:val="00600B26"/>
    <w:rsid w:val="00600CF9"/>
    <w:rsid w:val="00601689"/>
    <w:rsid w:val="00601875"/>
    <w:rsid w:val="0060189C"/>
    <w:rsid w:val="00601ACA"/>
    <w:rsid w:val="00601BD9"/>
    <w:rsid w:val="00601FF0"/>
    <w:rsid w:val="00602691"/>
    <w:rsid w:val="00602831"/>
    <w:rsid w:val="0060283C"/>
    <w:rsid w:val="00602A2B"/>
    <w:rsid w:val="00602CC9"/>
    <w:rsid w:val="00602D32"/>
    <w:rsid w:val="006030F3"/>
    <w:rsid w:val="006031EC"/>
    <w:rsid w:val="00603367"/>
    <w:rsid w:val="00603F84"/>
    <w:rsid w:val="00604640"/>
    <w:rsid w:val="006048CC"/>
    <w:rsid w:val="00604A2A"/>
    <w:rsid w:val="00604D42"/>
    <w:rsid w:val="00604F14"/>
    <w:rsid w:val="006057D5"/>
    <w:rsid w:val="00605BFD"/>
    <w:rsid w:val="00605F62"/>
    <w:rsid w:val="00607716"/>
    <w:rsid w:val="00610175"/>
    <w:rsid w:val="00610371"/>
    <w:rsid w:val="00610397"/>
    <w:rsid w:val="006105DE"/>
    <w:rsid w:val="00610A78"/>
    <w:rsid w:val="00611213"/>
    <w:rsid w:val="006115C7"/>
    <w:rsid w:val="00611A0F"/>
    <w:rsid w:val="00611B83"/>
    <w:rsid w:val="00611BEC"/>
    <w:rsid w:val="00611C52"/>
    <w:rsid w:val="00611D8B"/>
    <w:rsid w:val="00612424"/>
    <w:rsid w:val="006124D7"/>
    <w:rsid w:val="00612D70"/>
    <w:rsid w:val="00612E79"/>
    <w:rsid w:val="006130FC"/>
    <w:rsid w:val="00613141"/>
    <w:rsid w:val="00613257"/>
    <w:rsid w:val="00613408"/>
    <w:rsid w:val="00613439"/>
    <w:rsid w:val="006135EE"/>
    <w:rsid w:val="00613CAD"/>
    <w:rsid w:val="006147DB"/>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2339"/>
    <w:rsid w:val="00622596"/>
    <w:rsid w:val="006225D2"/>
    <w:rsid w:val="00623351"/>
    <w:rsid w:val="006234A6"/>
    <w:rsid w:val="006235A9"/>
    <w:rsid w:val="006237B7"/>
    <w:rsid w:val="00623E49"/>
    <w:rsid w:val="00623F87"/>
    <w:rsid w:val="006244AC"/>
    <w:rsid w:val="00624A38"/>
    <w:rsid w:val="00624D23"/>
    <w:rsid w:val="00624E70"/>
    <w:rsid w:val="00624F8F"/>
    <w:rsid w:val="00625051"/>
    <w:rsid w:val="0062506B"/>
    <w:rsid w:val="006251CF"/>
    <w:rsid w:val="00625E5A"/>
    <w:rsid w:val="006260ED"/>
    <w:rsid w:val="006262AF"/>
    <w:rsid w:val="006268BE"/>
    <w:rsid w:val="00627318"/>
    <w:rsid w:val="006273CC"/>
    <w:rsid w:val="006276C5"/>
    <w:rsid w:val="006278C7"/>
    <w:rsid w:val="00627E19"/>
    <w:rsid w:val="00630001"/>
    <w:rsid w:val="006311B3"/>
    <w:rsid w:val="00631435"/>
    <w:rsid w:val="006317B4"/>
    <w:rsid w:val="00631D27"/>
    <w:rsid w:val="0063209B"/>
    <w:rsid w:val="0063213B"/>
    <w:rsid w:val="006323A4"/>
    <w:rsid w:val="00632831"/>
    <w:rsid w:val="0063284C"/>
    <w:rsid w:val="00632887"/>
    <w:rsid w:val="00632C35"/>
    <w:rsid w:val="0063367A"/>
    <w:rsid w:val="00633833"/>
    <w:rsid w:val="0063397D"/>
    <w:rsid w:val="00634E62"/>
    <w:rsid w:val="006350F5"/>
    <w:rsid w:val="0063529B"/>
    <w:rsid w:val="006358D5"/>
    <w:rsid w:val="00635AA5"/>
    <w:rsid w:val="00635F6F"/>
    <w:rsid w:val="00636046"/>
    <w:rsid w:val="00636398"/>
    <w:rsid w:val="00636578"/>
    <w:rsid w:val="006368D3"/>
    <w:rsid w:val="00636A5D"/>
    <w:rsid w:val="00636B8D"/>
    <w:rsid w:val="006377EC"/>
    <w:rsid w:val="00637D1C"/>
    <w:rsid w:val="00637DF2"/>
    <w:rsid w:val="00640088"/>
    <w:rsid w:val="00640599"/>
    <w:rsid w:val="0064151F"/>
    <w:rsid w:val="00641533"/>
    <w:rsid w:val="00641675"/>
    <w:rsid w:val="00641EAB"/>
    <w:rsid w:val="0064208D"/>
    <w:rsid w:val="006423D0"/>
    <w:rsid w:val="00642401"/>
    <w:rsid w:val="006428A4"/>
    <w:rsid w:val="0064304C"/>
    <w:rsid w:val="006431F7"/>
    <w:rsid w:val="00643475"/>
    <w:rsid w:val="00643506"/>
    <w:rsid w:val="0064396A"/>
    <w:rsid w:val="00643B12"/>
    <w:rsid w:val="00643B87"/>
    <w:rsid w:val="00643E1D"/>
    <w:rsid w:val="0064421E"/>
    <w:rsid w:val="006445B9"/>
    <w:rsid w:val="0064481C"/>
    <w:rsid w:val="006449DD"/>
    <w:rsid w:val="00644FF6"/>
    <w:rsid w:val="0064624E"/>
    <w:rsid w:val="0064660B"/>
    <w:rsid w:val="00646746"/>
    <w:rsid w:val="00646851"/>
    <w:rsid w:val="00646F00"/>
    <w:rsid w:val="006474CB"/>
    <w:rsid w:val="0064755B"/>
    <w:rsid w:val="00647AD5"/>
    <w:rsid w:val="00647BF2"/>
    <w:rsid w:val="00650342"/>
    <w:rsid w:val="0065091A"/>
    <w:rsid w:val="00650AB9"/>
    <w:rsid w:val="00650C8A"/>
    <w:rsid w:val="00650F92"/>
    <w:rsid w:val="00651393"/>
    <w:rsid w:val="00651C5E"/>
    <w:rsid w:val="00651CF0"/>
    <w:rsid w:val="00651E3B"/>
    <w:rsid w:val="006520E6"/>
    <w:rsid w:val="006523F3"/>
    <w:rsid w:val="006528F9"/>
    <w:rsid w:val="0065294C"/>
    <w:rsid w:val="006529BC"/>
    <w:rsid w:val="00652ACA"/>
    <w:rsid w:val="00652CDE"/>
    <w:rsid w:val="00652DCB"/>
    <w:rsid w:val="00653491"/>
    <w:rsid w:val="0065373D"/>
    <w:rsid w:val="00653841"/>
    <w:rsid w:val="00653C79"/>
    <w:rsid w:val="006544E4"/>
    <w:rsid w:val="006545A5"/>
    <w:rsid w:val="00654C29"/>
    <w:rsid w:val="00654D99"/>
    <w:rsid w:val="00654EC2"/>
    <w:rsid w:val="00655733"/>
    <w:rsid w:val="00655A53"/>
    <w:rsid w:val="00655ACD"/>
    <w:rsid w:val="00655D83"/>
    <w:rsid w:val="006561FA"/>
    <w:rsid w:val="00656451"/>
    <w:rsid w:val="006569A1"/>
    <w:rsid w:val="006569EC"/>
    <w:rsid w:val="00656A92"/>
    <w:rsid w:val="00656AD6"/>
    <w:rsid w:val="00656DDE"/>
    <w:rsid w:val="00657079"/>
    <w:rsid w:val="006570D0"/>
    <w:rsid w:val="00657589"/>
    <w:rsid w:val="006578A2"/>
    <w:rsid w:val="00657A6E"/>
    <w:rsid w:val="0066011D"/>
    <w:rsid w:val="006607C0"/>
    <w:rsid w:val="00660C08"/>
    <w:rsid w:val="00660ED5"/>
    <w:rsid w:val="006613A6"/>
    <w:rsid w:val="00661B7F"/>
    <w:rsid w:val="00662566"/>
    <w:rsid w:val="006627A2"/>
    <w:rsid w:val="00662837"/>
    <w:rsid w:val="006628D1"/>
    <w:rsid w:val="0066299C"/>
    <w:rsid w:val="006634E6"/>
    <w:rsid w:val="00663967"/>
    <w:rsid w:val="00663991"/>
    <w:rsid w:val="00663BE6"/>
    <w:rsid w:val="00663D43"/>
    <w:rsid w:val="0066401E"/>
    <w:rsid w:val="0066415F"/>
    <w:rsid w:val="0066452E"/>
    <w:rsid w:val="00664CC0"/>
    <w:rsid w:val="00664F5D"/>
    <w:rsid w:val="00665132"/>
    <w:rsid w:val="0066531E"/>
    <w:rsid w:val="0066547A"/>
    <w:rsid w:val="006655EE"/>
    <w:rsid w:val="006658C6"/>
    <w:rsid w:val="00665F83"/>
    <w:rsid w:val="00666A6B"/>
    <w:rsid w:val="00666D72"/>
    <w:rsid w:val="00666FCE"/>
    <w:rsid w:val="00667373"/>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1FD1"/>
    <w:rsid w:val="0067218F"/>
    <w:rsid w:val="006726E2"/>
    <w:rsid w:val="00672997"/>
    <w:rsid w:val="00672B3E"/>
    <w:rsid w:val="006730B5"/>
    <w:rsid w:val="006731C7"/>
    <w:rsid w:val="00673AD4"/>
    <w:rsid w:val="00673BFE"/>
    <w:rsid w:val="00673C16"/>
    <w:rsid w:val="00673D2E"/>
    <w:rsid w:val="00673DBC"/>
    <w:rsid w:val="00673F70"/>
    <w:rsid w:val="00673F79"/>
    <w:rsid w:val="00673F9E"/>
    <w:rsid w:val="006741F2"/>
    <w:rsid w:val="00674492"/>
    <w:rsid w:val="00674961"/>
    <w:rsid w:val="0067496A"/>
    <w:rsid w:val="00674CC3"/>
    <w:rsid w:val="006755CA"/>
    <w:rsid w:val="006756DE"/>
    <w:rsid w:val="00675BD3"/>
    <w:rsid w:val="00675C72"/>
    <w:rsid w:val="00675F23"/>
    <w:rsid w:val="00676012"/>
    <w:rsid w:val="006760C7"/>
    <w:rsid w:val="006760DC"/>
    <w:rsid w:val="00676438"/>
    <w:rsid w:val="00676AF2"/>
    <w:rsid w:val="00677166"/>
    <w:rsid w:val="006771F9"/>
    <w:rsid w:val="006772C9"/>
    <w:rsid w:val="006776D7"/>
    <w:rsid w:val="00677A03"/>
    <w:rsid w:val="00677CC3"/>
    <w:rsid w:val="006802DE"/>
    <w:rsid w:val="006804B5"/>
    <w:rsid w:val="00680944"/>
    <w:rsid w:val="00680B11"/>
    <w:rsid w:val="00681003"/>
    <w:rsid w:val="006816D6"/>
    <w:rsid w:val="006817C9"/>
    <w:rsid w:val="00681D82"/>
    <w:rsid w:val="00682144"/>
    <w:rsid w:val="00682300"/>
    <w:rsid w:val="006826E7"/>
    <w:rsid w:val="00682B53"/>
    <w:rsid w:val="00682BA6"/>
    <w:rsid w:val="00683055"/>
    <w:rsid w:val="006838E3"/>
    <w:rsid w:val="006838ED"/>
    <w:rsid w:val="00683ECE"/>
    <w:rsid w:val="00684085"/>
    <w:rsid w:val="006847C6"/>
    <w:rsid w:val="006847DB"/>
    <w:rsid w:val="00684906"/>
    <w:rsid w:val="00685295"/>
    <w:rsid w:val="00686A49"/>
    <w:rsid w:val="00686FBB"/>
    <w:rsid w:val="00687004"/>
    <w:rsid w:val="006870E5"/>
    <w:rsid w:val="00687654"/>
    <w:rsid w:val="00687A1F"/>
    <w:rsid w:val="00687C04"/>
    <w:rsid w:val="00687C5D"/>
    <w:rsid w:val="00687E2C"/>
    <w:rsid w:val="00690101"/>
    <w:rsid w:val="0069034D"/>
    <w:rsid w:val="00690495"/>
    <w:rsid w:val="00690689"/>
    <w:rsid w:val="0069075D"/>
    <w:rsid w:val="00690B70"/>
    <w:rsid w:val="00690CFB"/>
    <w:rsid w:val="00690F36"/>
    <w:rsid w:val="00690F89"/>
    <w:rsid w:val="006913A9"/>
    <w:rsid w:val="00691F27"/>
    <w:rsid w:val="00691F8C"/>
    <w:rsid w:val="00692B16"/>
    <w:rsid w:val="00692FDF"/>
    <w:rsid w:val="006932A5"/>
    <w:rsid w:val="006934F6"/>
    <w:rsid w:val="00693631"/>
    <w:rsid w:val="00693718"/>
    <w:rsid w:val="006939C3"/>
    <w:rsid w:val="00693B0A"/>
    <w:rsid w:val="00694408"/>
    <w:rsid w:val="00694ADF"/>
    <w:rsid w:val="00694BD1"/>
    <w:rsid w:val="00694D16"/>
    <w:rsid w:val="00694D5D"/>
    <w:rsid w:val="00694E29"/>
    <w:rsid w:val="00695381"/>
    <w:rsid w:val="00695FC2"/>
    <w:rsid w:val="0069661E"/>
    <w:rsid w:val="00696658"/>
    <w:rsid w:val="00696949"/>
    <w:rsid w:val="00696981"/>
    <w:rsid w:val="00697052"/>
    <w:rsid w:val="00697220"/>
    <w:rsid w:val="006A0178"/>
    <w:rsid w:val="006A0202"/>
    <w:rsid w:val="006A08DC"/>
    <w:rsid w:val="006A0D4B"/>
    <w:rsid w:val="006A0EC2"/>
    <w:rsid w:val="006A1460"/>
    <w:rsid w:val="006A175C"/>
    <w:rsid w:val="006A241C"/>
    <w:rsid w:val="006A27D7"/>
    <w:rsid w:val="006A2E86"/>
    <w:rsid w:val="006A30AF"/>
    <w:rsid w:val="006A3D4A"/>
    <w:rsid w:val="006A3EB4"/>
    <w:rsid w:val="006A46FB"/>
    <w:rsid w:val="006A47A2"/>
    <w:rsid w:val="006A4825"/>
    <w:rsid w:val="006A4869"/>
    <w:rsid w:val="006A5086"/>
    <w:rsid w:val="006A5357"/>
    <w:rsid w:val="006A5387"/>
    <w:rsid w:val="006A539C"/>
    <w:rsid w:val="006A5820"/>
    <w:rsid w:val="006A5A68"/>
    <w:rsid w:val="006A5C0C"/>
    <w:rsid w:val="006A5E28"/>
    <w:rsid w:val="006A5EB6"/>
    <w:rsid w:val="006A5F30"/>
    <w:rsid w:val="006A6086"/>
    <w:rsid w:val="006A622B"/>
    <w:rsid w:val="006A697B"/>
    <w:rsid w:val="006A6CAF"/>
    <w:rsid w:val="006A7026"/>
    <w:rsid w:val="006A73C3"/>
    <w:rsid w:val="006A759E"/>
    <w:rsid w:val="006A7988"/>
    <w:rsid w:val="006A7AFF"/>
    <w:rsid w:val="006A7B71"/>
    <w:rsid w:val="006A7DC1"/>
    <w:rsid w:val="006B01E4"/>
    <w:rsid w:val="006B0394"/>
    <w:rsid w:val="006B09A2"/>
    <w:rsid w:val="006B09FB"/>
    <w:rsid w:val="006B101C"/>
    <w:rsid w:val="006B123A"/>
    <w:rsid w:val="006B1816"/>
    <w:rsid w:val="006B1E29"/>
    <w:rsid w:val="006B2099"/>
    <w:rsid w:val="006B22C5"/>
    <w:rsid w:val="006B22D3"/>
    <w:rsid w:val="006B2507"/>
    <w:rsid w:val="006B2589"/>
    <w:rsid w:val="006B2FD3"/>
    <w:rsid w:val="006B3D35"/>
    <w:rsid w:val="006B4091"/>
    <w:rsid w:val="006B4DC3"/>
    <w:rsid w:val="006B4E18"/>
    <w:rsid w:val="006B50CF"/>
    <w:rsid w:val="006B570D"/>
    <w:rsid w:val="006B5727"/>
    <w:rsid w:val="006B5C2B"/>
    <w:rsid w:val="006B5C6B"/>
    <w:rsid w:val="006B5CA7"/>
    <w:rsid w:val="006B5EE4"/>
    <w:rsid w:val="006B63C1"/>
    <w:rsid w:val="006B64B2"/>
    <w:rsid w:val="006B651D"/>
    <w:rsid w:val="006B67CF"/>
    <w:rsid w:val="006B69CE"/>
    <w:rsid w:val="006B6A9C"/>
    <w:rsid w:val="006B6BC3"/>
    <w:rsid w:val="006B6C4B"/>
    <w:rsid w:val="006B6D73"/>
    <w:rsid w:val="006B7B4D"/>
    <w:rsid w:val="006C00ED"/>
    <w:rsid w:val="006C03B8"/>
    <w:rsid w:val="006C0C4E"/>
    <w:rsid w:val="006C0F54"/>
    <w:rsid w:val="006C111A"/>
    <w:rsid w:val="006C1E2E"/>
    <w:rsid w:val="006C1E64"/>
    <w:rsid w:val="006C211C"/>
    <w:rsid w:val="006C220E"/>
    <w:rsid w:val="006C2372"/>
    <w:rsid w:val="006C29A3"/>
    <w:rsid w:val="006C29E8"/>
    <w:rsid w:val="006C2B3C"/>
    <w:rsid w:val="006C2BDD"/>
    <w:rsid w:val="006C3049"/>
    <w:rsid w:val="006C3D31"/>
    <w:rsid w:val="006C44C2"/>
    <w:rsid w:val="006C4586"/>
    <w:rsid w:val="006C48A1"/>
    <w:rsid w:val="006C4D93"/>
    <w:rsid w:val="006C4F7B"/>
    <w:rsid w:val="006C5041"/>
    <w:rsid w:val="006C5678"/>
    <w:rsid w:val="006C58E6"/>
    <w:rsid w:val="006C59ED"/>
    <w:rsid w:val="006C5EC9"/>
    <w:rsid w:val="006C6059"/>
    <w:rsid w:val="006C6BE1"/>
    <w:rsid w:val="006C6D66"/>
    <w:rsid w:val="006C6FA0"/>
    <w:rsid w:val="006C721D"/>
    <w:rsid w:val="006C7522"/>
    <w:rsid w:val="006C777B"/>
    <w:rsid w:val="006C7A13"/>
    <w:rsid w:val="006C7A5D"/>
    <w:rsid w:val="006D016B"/>
    <w:rsid w:val="006D0580"/>
    <w:rsid w:val="006D0EFE"/>
    <w:rsid w:val="006D109B"/>
    <w:rsid w:val="006D250F"/>
    <w:rsid w:val="006D2A46"/>
    <w:rsid w:val="006D2B15"/>
    <w:rsid w:val="006D32B3"/>
    <w:rsid w:val="006D38CB"/>
    <w:rsid w:val="006D38E8"/>
    <w:rsid w:val="006D398D"/>
    <w:rsid w:val="006D3B0F"/>
    <w:rsid w:val="006D4625"/>
    <w:rsid w:val="006D5103"/>
    <w:rsid w:val="006D56C8"/>
    <w:rsid w:val="006D571C"/>
    <w:rsid w:val="006D5B02"/>
    <w:rsid w:val="006D5D00"/>
    <w:rsid w:val="006D6385"/>
    <w:rsid w:val="006D63FB"/>
    <w:rsid w:val="006D666D"/>
    <w:rsid w:val="006D66D1"/>
    <w:rsid w:val="006D66E5"/>
    <w:rsid w:val="006D67AD"/>
    <w:rsid w:val="006D6F08"/>
    <w:rsid w:val="006D75FF"/>
    <w:rsid w:val="006D7811"/>
    <w:rsid w:val="006D78CD"/>
    <w:rsid w:val="006D7DB1"/>
    <w:rsid w:val="006E03C5"/>
    <w:rsid w:val="006E062C"/>
    <w:rsid w:val="006E0B24"/>
    <w:rsid w:val="006E1DC7"/>
    <w:rsid w:val="006E28B7"/>
    <w:rsid w:val="006E2EF1"/>
    <w:rsid w:val="006E3310"/>
    <w:rsid w:val="006E387D"/>
    <w:rsid w:val="006E3A38"/>
    <w:rsid w:val="006E3AE7"/>
    <w:rsid w:val="006E3CA9"/>
    <w:rsid w:val="006E4458"/>
    <w:rsid w:val="006E4A3B"/>
    <w:rsid w:val="006E4E39"/>
    <w:rsid w:val="006E519C"/>
    <w:rsid w:val="006E565E"/>
    <w:rsid w:val="006E58B9"/>
    <w:rsid w:val="006E5955"/>
    <w:rsid w:val="006E64B5"/>
    <w:rsid w:val="006E66FA"/>
    <w:rsid w:val="006E673D"/>
    <w:rsid w:val="006E6846"/>
    <w:rsid w:val="006E694B"/>
    <w:rsid w:val="006E718D"/>
    <w:rsid w:val="006E71BA"/>
    <w:rsid w:val="006E74B0"/>
    <w:rsid w:val="006E7B01"/>
    <w:rsid w:val="006E7D3B"/>
    <w:rsid w:val="006E7E65"/>
    <w:rsid w:val="006F0B65"/>
    <w:rsid w:val="006F0CAD"/>
    <w:rsid w:val="006F0F57"/>
    <w:rsid w:val="006F11E7"/>
    <w:rsid w:val="006F168D"/>
    <w:rsid w:val="006F1B70"/>
    <w:rsid w:val="006F21BD"/>
    <w:rsid w:val="006F2B7F"/>
    <w:rsid w:val="006F3071"/>
    <w:rsid w:val="006F30F2"/>
    <w:rsid w:val="006F341D"/>
    <w:rsid w:val="006F36A1"/>
    <w:rsid w:val="006F3923"/>
    <w:rsid w:val="006F3CDE"/>
    <w:rsid w:val="006F3F78"/>
    <w:rsid w:val="006F4464"/>
    <w:rsid w:val="006F4665"/>
    <w:rsid w:val="006F4E7C"/>
    <w:rsid w:val="006F58D4"/>
    <w:rsid w:val="006F6730"/>
    <w:rsid w:val="006F6D56"/>
    <w:rsid w:val="006F6D80"/>
    <w:rsid w:val="006F6E3B"/>
    <w:rsid w:val="006F723E"/>
    <w:rsid w:val="006F7626"/>
    <w:rsid w:val="006F798A"/>
    <w:rsid w:val="00700018"/>
    <w:rsid w:val="00700696"/>
    <w:rsid w:val="00700A06"/>
    <w:rsid w:val="00700DBC"/>
    <w:rsid w:val="00701D53"/>
    <w:rsid w:val="00701D86"/>
    <w:rsid w:val="0070225C"/>
    <w:rsid w:val="007025A1"/>
    <w:rsid w:val="0070265E"/>
    <w:rsid w:val="00703183"/>
    <w:rsid w:val="0070346E"/>
    <w:rsid w:val="00704406"/>
    <w:rsid w:val="00704BF4"/>
    <w:rsid w:val="00704EDB"/>
    <w:rsid w:val="0070537F"/>
    <w:rsid w:val="00705480"/>
    <w:rsid w:val="00705753"/>
    <w:rsid w:val="00705FF2"/>
    <w:rsid w:val="00706028"/>
    <w:rsid w:val="00706101"/>
    <w:rsid w:val="00706949"/>
    <w:rsid w:val="00707072"/>
    <w:rsid w:val="0070734A"/>
    <w:rsid w:val="00707706"/>
    <w:rsid w:val="00707D61"/>
    <w:rsid w:val="0071020A"/>
    <w:rsid w:val="00710387"/>
    <w:rsid w:val="00710770"/>
    <w:rsid w:val="007109FE"/>
    <w:rsid w:val="00710B60"/>
    <w:rsid w:val="00710BBA"/>
    <w:rsid w:val="007112F4"/>
    <w:rsid w:val="0071146D"/>
    <w:rsid w:val="0071161B"/>
    <w:rsid w:val="007121A3"/>
    <w:rsid w:val="00712287"/>
    <w:rsid w:val="00712368"/>
    <w:rsid w:val="007123B6"/>
    <w:rsid w:val="007125CC"/>
    <w:rsid w:val="00712772"/>
    <w:rsid w:val="00712E40"/>
    <w:rsid w:val="0071418B"/>
    <w:rsid w:val="007145C1"/>
    <w:rsid w:val="007146AF"/>
    <w:rsid w:val="007148D3"/>
    <w:rsid w:val="007148FC"/>
    <w:rsid w:val="00714C0B"/>
    <w:rsid w:val="00714F5E"/>
    <w:rsid w:val="00715B9A"/>
    <w:rsid w:val="00715E06"/>
    <w:rsid w:val="007162E9"/>
    <w:rsid w:val="007164CA"/>
    <w:rsid w:val="00716557"/>
    <w:rsid w:val="00716885"/>
    <w:rsid w:val="007168AF"/>
    <w:rsid w:val="00716B24"/>
    <w:rsid w:val="00716E9E"/>
    <w:rsid w:val="00717161"/>
    <w:rsid w:val="0071798B"/>
    <w:rsid w:val="00720105"/>
    <w:rsid w:val="00720376"/>
    <w:rsid w:val="007205B8"/>
    <w:rsid w:val="00720824"/>
    <w:rsid w:val="00720CA3"/>
    <w:rsid w:val="00720E99"/>
    <w:rsid w:val="00721066"/>
    <w:rsid w:val="00721205"/>
    <w:rsid w:val="00721593"/>
    <w:rsid w:val="00721F27"/>
    <w:rsid w:val="0072247D"/>
    <w:rsid w:val="00722FB9"/>
    <w:rsid w:val="007231E6"/>
    <w:rsid w:val="00723482"/>
    <w:rsid w:val="00723E34"/>
    <w:rsid w:val="0072412F"/>
    <w:rsid w:val="00724FC6"/>
    <w:rsid w:val="007254FE"/>
    <w:rsid w:val="007263F4"/>
    <w:rsid w:val="00726861"/>
    <w:rsid w:val="00726A05"/>
    <w:rsid w:val="00726EA6"/>
    <w:rsid w:val="00726ED5"/>
    <w:rsid w:val="00727208"/>
    <w:rsid w:val="00727680"/>
    <w:rsid w:val="00727875"/>
    <w:rsid w:val="00727E93"/>
    <w:rsid w:val="00727F80"/>
    <w:rsid w:val="007303E9"/>
    <w:rsid w:val="00730489"/>
    <w:rsid w:val="00730655"/>
    <w:rsid w:val="00730A57"/>
    <w:rsid w:val="00730C3E"/>
    <w:rsid w:val="007313B3"/>
    <w:rsid w:val="00731475"/>
    <w:rsid w:val="00731676"/>
    <w:rsid w:val="00731A68"/>
    <w:rsid w:val="00732E8E"/>
    <w:rsid w:val="00732FA5"/>
    <w:rsid w:val="0073316A"/>
    <w:rsid w:val="00733273"/>
    <w:rsid w:val="0073341C"/>
    <w:rsid w:val="00733857"/>
    <w:rsid w:val="00733A72"/>
    <w:rsid w:val="007348B1"/>
    <w:rsid w:val="00734B23"/>
    <w:rsid w:val="00734FEE"/>
    <w:rsid w:val="007360F3"/>
    <w:rsid w:val="007362A6"/>
    <w:rsid w:val="007363B4"/>
    <w:rsid w:val="007367B8"/>
    <w:rsid w:val="00736A73"/>
    <w:rsid w:val="00736BA1"/>
    <w:rsid w:val="00736D7D"/>
    <w:rsid w:val="00737202"/>
    <w:rsid w:val="00737503"/>
    <w:rsid w:val="00740344"/>
    <w:rsid w:val="00740467"/>
    <w:rsid w:val="00740492"/>
    <w:rsid w:val="00740C1F"/>
    <w:rsid w:val="00740E58"/>
    <w:rsid w:val="00740EB7"/>
    <w:rsid w:val="00741508"/>
    <w:rsid w:val="00741603"/>
    <w:rsid w:val="00741B19"/>
    <w:rsid w:val="00741B83"/>
    <w:rsid w:val="00741C68"/>
    <w:rsid w:val="0074203E"/>
    <w:rsid w:val="00742612"/>
    <w:rsid w:val="007429ED"/>
    <w:rsid w:val="00742C3B"/>
    <w:rsid w:val="00742E3D"/>
    <w:rsid w:val="00743018"/>
    <w:rsid w:val="00743344"/>
    <w:rsid w:val="0074405B"/>
    <w:rsid w:val="00744142"/>
    <w:rsid w:val="007441B0"/>
    <w:rsid w:val="00744211"/>
    <w:rsid w:val="007445A0"/>
    <w:rsid w:val="007446F9"/>
    <w:rsid w:val="007449F5"/>
    <w:rsid w:val="00744ECC"/>
    <w:rsid w:val="00744FE4"/>
    <w:rsid w:val="007451BE"/>
    <w:rsid w:val="0074524B"/>
    <w:rsid w:val="007455CA"/>
    <w:rsid w:val="00745E36"/>
    <w:rsid w:val="00745E61"/>
    <w:rsid w:val="007460A0"/>
    <w:rsid w:val="007465C7"/>
    <w:rsid w:val="00746976"/>
    <w:rsid w:val="007475FE"/>
    <w:rsid w:val="00747751"/>
    <w:rsid w:val="00747987"/>
    <w:rsid w:val="007479D6"/>
    <w:rsid w:val="00747B4D"/>
    <w:rsid w:val="00747D8B"/>
    <w:rsid w:val="00747FB1"/>
    <w:rsid w:val="00750580"/>
    <w:rsid w:val="00750AA2"/>
    <w:rsid w:val="007511C4"/>
    <w:rsid w:val="00751228"/>
    <w:rsid w:val="0075144D"/>
    <w:rsid w:val="00751C66"/>
    <w:rsid w:val="007523D7"/>
    <w:rsid w:val="00752B4E"/>
    <w:rsid w:val="007535D6"/>
    <w:rsid w:val="00753C52"/>
    <w:rsid w:val="00753CAE"/>
    <w:rsid w:val="00754165"/>
    <w:rsid w:val="0075480F"/>
    <w:rsid w:val="007549FC"/>
    <w:rsid w:val="00754B39"/>
    <w:rsid w:val="00754B9B"/>
    <w:rsid w:val="0075519D"/>
    <w:rsid w:val="007554BD"/>
    <w:rsid w:val="00755F3C"/>
    <w:rsid w:val="0075694F"/>
    <w:rsid w:val="00756BA2"/>
    <w:rsid w:val="007571E1"/>
    <w:rsid w:val="00757785"/>
    <w:rsid w:val="007604B2"/>
    <w:rsid w:val="0076055F"/>
    <w:rsid w:val="007605C7"/>
    <w:rsid w:val="0076075B"/>
    <w:rsid w:val="0076079E"/>
    <w:rsid w:val="00760AAA"/>
    <w:rsid w:val="00760C75"/>
    <w:rsid w:val="00760D2F"/>
    <w:rsid w:val="007611BE"/>
    <w:rsid w:val="00761591"/>
    <w:rsid w:val="00761711"/>
    <w:rsid w:val="007619AE"/>
    <w:rsid w:val="007619BC"/>
    <w:rsid w:val="00761BC0"/>
    <w:rsid w:val="007625C4"/>
    <w:rsid w:val="007625F0"/>
    <w:rsid w:val="00762BE6"/>
    <w:rsid w:val="0076336C"/>
    <w:rsid w:val="00763989"/>
    <w:rsid w:val="00763B60"/>
    <w:rsid w:val="0076429D"/>
    <w:rsid w:val="00764B17"/>
    <w:rsid w:val="00765281"/>
    <w:rsid w:val="007656FD"/>
    <w:rsid w:val="00765787"/>
    <w:rsid w:val="0076597B"/>
    <w:rsid w:val="0076599C"/>
    <w:rsid w:val="00765CC5"/>
    <w:rsid w:val="00766198"/>
    <w:rsid w:val="00766BAD"/>
    <w:rsid w:val="00766D5E"/>
    <w:rsid w:val="0076703F"/>
    <w:rsid w:val="007671A4"/>
    <w:rsid w:val="007671A7"/>
    <w:rsid w:val="00767273"/>
    <w:rsid w:val="007673D4"/>
    <w:rsid w:val="007674FF"/>
    <w:rsid w:val="007678DF"/>
    <w:rsid w:val="00767A0C"/>
    <w:rsid w:val="00767EB6"/>
    <w:rsid w:val="007700A0"/>
    <w:rsid w:val="0077010E"/>
    <w:rsid w:val="007701BA"/>
    <w:rsid w:val="00770993"/>
    <w:rsid w:val="00770AE2"/>
    <w:rsid w:val="00770FA8"/>
    <w:rsid w:val="00771531"/>
    <w:rsid w:val="007716C3"/>
    <w:rsid w:val="0077193B"/>
    <w:rsid w:val="007723F3"/>
    <w:rsid w:val="00772C01"/>
    <w:rsid w:val="007730BD"/>
    <w:rsid w:val="007736C7"/>
    <w:rsid w:val="00773BAA"/>
    <w:rsid w:val="00774124"/>
    <w:rsid w:val="007743D1"/>
    <w:rsid w:val="007744CC"/>
    <w:rsid w:val="00774653"/>
    <w:rsid w:val="00775214"/>
    <w:rsid w:val="00775349"/>
    <w:rsid w:val="007753B0"/>
    <w:rsid w:val="00775539"/>
    <w:rsid w:val="007755F2"/>
    <w:rsid w:val="007756EE"/>
    <w:rsid w:val="00775768"/>
    <w:rsid w:val="00775890"/>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B81"/>
    <w:rsid w:val="00781F92"/>
    <w:rsid w:val="00782202"/>
    <w:rsid w:val="0078242F"/>
    <w:rsid w:val="007826A1"/>
    <w:rsid w:val="00782B5C"/>
    <w:rsid w:val="00782F19"/>
    <w:rsid w:val="0078304C"/>
    <w:rsid w:val="0078354C"/>
    <w:rsid w:val="00783673"/>
    <w:rsid w:val="00783800"/>
    <w:rsid w:val="00783924"/>
    <w:rsid w:val="00783950"/>
    <w:rsid w:val="00783E9E"/>
    <w:rsid w:val="00783F35"/>
    <w:rsid w:val="007844D4"/>
    <w:rsid w:val="007844E5"/>
    <w:rsid w:val="00784CED"/>
    <w:rsid w:val="00784E00"/>
    <w:rsid w:val="00785490"/>
    <w:rsid w:val="00785C72"/>
    <w:rsid w:val="00785E8A"/>
    <w:rsid w:val="00785EB8"/>
    <w:rsid w:val="00786810"/>
    <w:rsid w:val="00786C56"/>
    <w:rsid w:val="00787234"/>
    <w:rsid w:val="0078761F"/>
    <w:rsid w:val="00787F16"/>
    <w:rsid w:val="00790829"/>
    <w:rsid w:val="007912FC"/>
    <w:rsid w:val="007913AC"/>
    <w:rsid w:val="007917AD"/>
    <w:rsid w:val="00791CE4"/>
    <w:rsid w:val="00791E3B"/>
    <w:rsid w:val="00791F6C"/>
    <w:rsid w:val="007923BA"/>
    <w:rsid w:val="007925EA"/>
    <w:rsid w:val="00792649"/>
    <w:rsid w:val="0079282D"/>
    <w:rsid w:val="00792E06"/>
    <w:rsid w:val="0079323F"/>
    <w:rsid w:val="0079377A"/>
    <w:rsid w:val="007939AF"/>
    <w:rsid w:val="00793CD8"/>
    <w:rsid w:val="00793E5A"/>
    <w:rsid w:val="00793EEA"/>
    <w:rsid w:val="00794800"/>
    <w:rsid w:val="00795C92"/>
    <w:rsid w:val="00796231"/>
    <w:rsid w:val="00796AD0"/>
    <w:rsid w:val="00797325"/>
    <w:rsid w:val="0079735B"/>
    <w:rsid w:val="007976CF"/>
    <w:rsid w:val="007976E4"/>
    <w:rsid w:val="007A000A"/>
    <w:rsid w:val="007A00BD"/>
    <w:rsid w:val="007A0641"/>
    <w:rsid w:val="007A082C"/>
    <w:rsid w:val="007A0B13"/>
    <w:rsid w:val="007A1499"/>
    <w:rsid w:val="007A18AB"/>
    <w:rsid w:val="007A1CAA"/>
    <w:rsid w:val="007A1CB3"/>
    <w:rsid w:val="007A24EE"/>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6B34"/>
    <w:rsid w:val="007A7235"/>
    <w:rsid w:val="007A7495"/>
    <w:rsid w:val="007A7946"/>
    <w:rsid w:val="007B09C3"/>
    <w:rsid w:val="007B0B4F"/>
    <w:rsid w:val="007B10ED"/>
    <w:rsid w:val="007B1790"/>
    <w:rsid w:val="007B1BD9"/>
    <w:rsid w:val="007B1BFF"/>
    <w:rsid w:val="007B1D89"/>
    <w:rsid w:val="007B1DCF"/>
    <w:rsid w:val="007B1F50"/>
    <w:rsid w:val="007B2053"/>
    <w:rsid w:val="007B2640"/>
    <w:rsid w:val="007B2787"/>
    <w:rsid w:val="007B2A56"/>
    <w:rsid w:val="007B2F2E"/>
    <w:rsid w:val="007B378D"/>
    <w:rsid w:val="007B3C03"/>
    <w:rsid w:val="007B3D2D"/>
    <w:rsid w:val="007B3DDF"/>
    <w:rsid w:val="007B50AE"/>
    <w:rsid w:val="007B51DF"/>
    <w:rsid w:val="007B55A6"/>
    <w:rsid w:val="007B5ACB"/>
    <w:rsid w:val="007B5B9A"/>
    <w:rsid w:val="007B5E0E"/>
    <w:rsid w:val="007B6363"/>
    <w:rsid w:val="007B667F"/>
    <w:rsid w:val="007B76FD"/>
    <w:rsid w:val="007C003C"/>
    <w:rsid w:val="007C02DC"/>
    <w:rsid w:val="007C05DD"/>
    <w:rsid w:val="007C07A3"/>
    <w:rsid w:val="007C0828"/>
    <w:rsid w:val="007C0A75"/>
    <w:rsid w:val="007C1010"/>
    <w:rsid w:val="007C1499"/>
    <w:rsid w:val="007C16FF"/>
    <w:rsid w:val="007C183C"/>
    <w:rsid w:val="007C1C0A"/>
    <w:rsid w:val="007C1F60"/>
    <w:rsid w:val="007C22CC"/>
    <w:rsid w:val="007C230D"/>
    <w:rsid w:val="007C2BF7"/>
    <w:rsid w:val="007C2F4B"/>
    <w:rsid w:val="007C342A"/>
    <w:rsid w:val="007C3BC8"/>
    <w:rsid w:val="007C3D18"/>
    <w:rsid w:val="007C40D0"/>
    <w:rsid w:val="007C4C39"/>
    <w:rsid w:val="007C526A"/>
    <w:rsid w:val="007C528D"/>
    <w:rsid w:val="007C5B4C"/>
    <w:rsid w:val="007C5CA0"/>
    <w:rsid w:val="007C60BF"/>
    <w:rsid w:val="007C630C"/>
    <w:rsid w:val="007C6A07"/>
    <w:rsid w:val="007C6A6A"/>
    <w:rsid w:val="007C6E17"/>
    <w:rsid w:val="007C6F08"/>
    <w:rsid w:val="007C6F89"/>
    <w:rsid w:val="007C728E"/>
    <w:rsid w:val="007C75A1"/>
    <w:rsid w:val="007C75E9"/>
    <w:rsid w:val="007C77A5"/>
    <w:rsid w:val="007C7875"/>
    <w:rsid w:val="007C7C8E"/>
    <w:rsid w:val="007D04E5"/>
    <w:rsid w:val="007D0A5F"/>
    <w:rsid w:val="007D0B71"/>
    <w:rsid w:val="007D0C66"/>
    <w:rsid w:val="007D1067"/>
    <w:rsid w:val="007D1182"/>
    <w:rsid w:val="007D131E"/>
    <w:rsid w:val="007D16FF"/>
    <w:rsid w:val="007D284D"/>
    <w:rsid w:val="007D2888"/>
    <w:rsid w:val="007D292F"/>
    <w:rsid w:val="007D29A3"/>
    <w:rsid w:val="007D2C77"/>
    <w:rsid w:val="007D2E63"/>
    <w:rsid w:val="007D312C"/>
    <w:rsid w:val="007D3254"/>
    <w:rsid w:val="007D3941"/>
    <w:rsid w:val="007D39D5"/>
    <w:rsid w:val="007D3AD2"/>
    <w:rsid w:val="007D3E18"/>
    <w:rsid w:val="007D3FDF"/>
    <w:rsid w:val="007D40F5"/>
    <w:rsid w:val="007D451E"/>
    <w:rsid w:val="007D482B"/>
    <w:rsid w:val="007D4D20"/>
    <w:rsid w:val="007D4DF3"/>
    <w:rsid w:val="007D57A1"/>
    <w:rsid w:val="007D5901"/>
    <w:rsid w:val="007D5CF4"/>
    <w:rsid w:val="007D5D88"/>
    <w:rsid w:val="007D65B6"/>
    <w:rsid w:val="007D65C4"/>
    <w:rsid w:val="007D6878"/>
    <w:rsid w:val="007D7184"/>
    <w:rsid w:val="007D7526"/>
    <w:rsid w:val="007D769B"/>
    <w:rsid w:val="007D786D"/>
    <w:rsid w:val="007D7B29"/>
    <w:rsid w:val="007E0235"/>
    <w:rsid w:val="007E050B"/>
    <w:rsid w:val="007E0706"/>
    <w:rsid w:val="007E082B"/>
    <w:rsid w:val="007E134A"/>
    <w:rsid w:val="007E1904"/>
    <w:rsid w:val="007E1AC3"/>
    <w:rsid w:val="007E1BBA"/>
    <w:rsid w:val="007E1DCF"/>
    <w:rsid w:val="007E1F8D"/>
    <w:rsid w:val="007E219C"/>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405"/>
    <w:rsid w:val="007F0115"/>
    <w:rsid w:val="007F032E"/>
    <w:rsid w:val="007F0337"/>
    <w:rsid w:val="007F03C3"/>
    <w:rsid w:val="007F0790"/>
    <w:rsid w:val="007F0A6C"/>
    <w:rsid w:val="007F0B8A"/>
    <w:rsid w:val="007F0C73"/>
    <w:rsid w:val="007F1359"/>
    <w:rsid w:val="007F13A2"/>
    <w:rsid w:val="007F185C"/>
    <w:rsid w:val="007F226A"/>
    <w:rsid w:val="007F23F9"/>
    <w:rsid w:val="007F2427"/>
    <w:rsid w:val="007F264E"/>
    <w:rsid w:val="007F26F1"/>
    <w:rsid w:val="007F28A1"/>
    <w:rsid w:val="007F2F0A"/>
    <w:rsid w:val="007F3048"/>
    <w:rsid w:val="007F3115"/>
    <w:rsid w:val="007F3552"/>
    <w:rsid w:val="007F361A"/>
    <w:rsid w:val="007F3638"/>
    <w:rsid w:val="007F38AC"/>
    <w:rsid w:val="007F3A25"/>
    <w:rsid w:val="007F4316"/>
    <w:rsid w:val="007F4F0D"/>
    <w:rsid w:val="007F525E"/>
    <w:rsid w:val="007F596A"/>
    <w:rsid w:val="007F5B3E"/>
    <w:rsid w:val="007F5B81"/>
    <w:rsid w:val="007F5EA2"/>
    <w:rsid w:val="007F6067"/>
    <w:rsid w:val="007F6759"/>
    <w:rsid w:val="007F6BDE"/>
    <w:rsid w:val="007F6F43"/>
    <w:rsid w:val="007F72CB"/>
    <w:rsid w:val="007F7487"/>
    <w:rsid w:val="007F7868"/>
    <w:rsid w:val="007F7CEB"/>
    <w:rsid w:val="0080049D"/>
    <w:rsid w:val="00800530"/>
    <w:rsid w:val="008010CE"/>
    <w:rsid w:val="0080116A"/>
    <w:rsid w:val="008011D8"/>
    <w:rsid w:val="0080189C"/>
    <w:rsid w:val="00801FE5"/>
    <w:rsid w:val="008021D3"/>
    <w:rsid w:val="00802226"/>
    <w:rsid w:val="008028F8"/>
    <w:rsid w:val="00802C68"/>
    <w:rsid w:val="00802DCA"/>
    <w:rsid w:val="00802EE2"/>
    <w:rsid w:val="00802F8D"/>
    <w:rsid w:val="008033BE"/>
    <w:rsid w:val="0080364F"/>
    <w:rsid w:val="008036DF"/>
    <w:rsid w:val="00803816"/>
    <w:rsid w:val="00803826"/>
    <w:rsid w:val="00803B8A"/>
    <w:rsid w:val="00803FAE"/>
    <w:rsid w:val="00804A3E"/>
    <w:rsid w:val="00805150"/>
    <w:rsid w:val="00805895"/>
    <w:rsid w:val="00805D13"/>
    <w:rsid w:val="00805F4C"/>
    <w:rsid w:val="0080605F"/>
    <w:rsid w:val="008060A7"/>
    <w:rsid w:val="00806231"/>
    <w:rsid w:val="00807786"/>
    <w:rsid w:val="0080791D"/>
    <w:rsid w:val="00810069"/>
    <w:rsid w:val="0081055B"/>
    <w:rsid w:val="00810D86"/>
    <w:rsid w:val="00811015"/>
    <w:rsid w:val="00811159"/>
    <w:rsid w:val="00811425"/>
    <w:rsid w:val="008114BE"/>
    <w:rsid w:val="00811505"/>
    <w:rsid w:val="00811754"/>
    <w:rsid w:val="008118B1"/>
    <w:rsid w:val="00811970"/>
    <w:rsid w:val="00811ABB"/>
    <w:rsid w:val="00811C1F"/>
    <w:rsid w:val="00811FCB"/>
    <w:rsid w:val="00812020"/>
    <w:rsid w:val="008125E6"/>
    <w:rsid w:val="0081268E"/>
    <w:rsid w:val="0081323F"/>
    <w:rsid w:val="008133DE"/>
    <w:rsid w:val="008138C6"/>
    <w:rsid w:val="00813CAB"/>
    <w:rsid w:val="008144B9"/>
    <w:rsid w:val="00814673"/>
    <w:rsid w:val="0081476A"/>
    <w:rsid w:val="0081528A"/>
    <w:rsid w:val="008158D6"/>
    <w:rsid w:val="00815CCD"/>
    <w:rsid w:val="0081606D"/>
    <w:rsid w:val="008160E9"/>
    <w:rsid w:val="008162D5"/>
    <w:rsid w:val="00816796"/>
    <w:rsid w:val="008170C4"/>
    <w:rsid w:val="00817196"/>
    <w:rsid w:val="00817307"/>
    <w:rsid w:val="00817EDE"/>
    <w:rsid w:val="00820826"/>
    <w:rsid w:val="00820B2B"/>
    <w:rsid w:val="00820DE3"/>
    <w:rsid w:val="00820F99"/>
    <w:rsid w:val="008210B1"/>
    <w:rsid w:val="0082141A"/>
    <w:rsid w:val="0082189B"/>
    <w:rsid w:val="00821D89"/>
    <w:rsid w:val="008222DA"/>
    <w:rsid w:val="00822722"/>
    <w:rsid w:val="00822943"/>
    <w:rsid w:val="00822B47"/>
    <w:rsid w:val="00822FDE"/>
    <w:rsid w:val="00823016"/>
    <w:rsid w:val="00823020"/>
    <w:rsid w:val="00823081"/>
    <w:rsid w:val="008235A4"/>
    <w:rsid w:val="008235DB"/>
    <w:rsid w:val="0082384C"/>
    <w:rsid w:val="008238A0"/>
    <w:rsid w:val="00823CC7"/>
    <w:rsid w:val="00823E77"/>
    <w:rsid w:val="008241B1"/>
    <w:rsid w:val="0082444C"/>
    <w:rsid w:val="008244E2"/>
    <w:rsid w:val="00824510"/>
    <w:rsid w:val="00824696"/>
    <w:rsid w:val="00824AB4"/>
    <w:rsid w:val="00824B2A"/>
    <w:rsid w:val="00824B72"/>
    <w:rsid w:val="00824F6D"/>
    <w:rsid w:val="008255CA"/>
    <w:rsid w:val="00825C42"/>
    <w:rsid w:val="00825C57"/>
    <w:rsid w:val="00825D19"/>
    <w:rsid w:val="00825D25"/>
    <w:rsid w:val="00826120"/>
    <w:rsid w:val="0082646A"/>
    <w:rsid w:val="0082647F"/>
    <w:rsid w:val="00826750"/>
    <w:rsid w:val="00826AA3"/>
    <w:rsid w:val="00826D0A"/>
    <w:rsid w:val="00826FA0"/>
    <w:rsid w:val="00827D6F"/>
    <w:rsid w:val="00827E1A"/>
    <w:rsid w:val="00827F9A"/>
    <w:rsid w:val="00830310"/>
    <w:rsid w:val="00830AFC"/>
    <w:rsid w:val="008311F3"/>
    <w:rsid w:val="0083120F"/>
    <w:rsid w:val="00831210"/>
    <w:rsid w:val="008316E1"/>
    <w:rsid w:val="00831C5F"/>
    <w:rsid w:val="008327F5"/>
    <w:rsid w:val="00832D13"/>
    <w:rsid w:val="008331A7"/>
    <w:rsid w:val="008331C1"/>
    <w:rsid w:val="00833271"/>
    <w:rsid w:val="008332A9"/>
    <w:rsid w:val="0083334E"/>
    <w:rsid w:val="0083353F"/>
    <w:rsid w:val="00833614"/>
    <w:rsid w:val="00833975"/>
    <w:rsid w:val="00833F66"/>
    <w:rsid w:val="00834042"/>
    <w:rsid w:val="00834282"/>
    <w:rsid w:val="00834612"/>
    <w:rsid w:val="00834D48"/>
    <w:rsid w:val="008355C9"/>
    <w:rsid w:val="00837235"/>
    <w:rsid w:val="0083765F"/>
    <w:rsid w:val="008376AC"/>
    <w:rsid w:val="008378B6"/>
    <w:rsid w:val="00837DC9"/>
    <w:rsid w:val="00840001"/>
    <w:rsid w:val="0084017A"/>
    <w:rsid w:val="00840267"/>
    <w:rsid w:val="008402FF"/>
    <w:rsid w:val="008403EB"/>
    <w:rsid w:val="00840490"/>
    <w:rsid w:val="00840931"/>
    <w:rsid w:val="0084116C"/>
    <w:rsid w:val="0084130D"/>
    <w:rsid w:val="00841469"/>
    <w:rsid w:val="0084146A"/>
    <w:rsid w:val="00841CB3"/>
    <w:rsid w:val="00841DCC"/>
    <w:rsid w:val="00842451"/>
    <w:rsid w:val="008427E0"/>
    <w:rsid w:val="00842B7E"/>
    <w:rsid w:val="00842BBA"/>
    <w:rsid w:val="00842CD4"/>
    <w:rsid w:val="008434EA"/>
    <w:rsid w:val="00843C72"/>
    <w:rsid w:val="00844306"/>
    <w:rsid w:val="00844331"/>
    <w:rsid w:val="00844341"/>
    <w:rsid w:val="008444E8"/>
    <w:rsid w:val="00844614"/>
    <w:rsid w:val="00844678"/>
    <w:rsid w:val="0084498D"/>
    <w:rsid w:val="00844E57"/>
    <w:rsid w:val="00844E80"/>
    <w:rsid w:val="008452BA"/>
    <w:rsid w:val="008454BD"/>
    <w:rsid w:val="00845BE0"/>
    <w:rsid w:val="008461FD"/>
    <w:rsid w:val="00846235"/>
    <w:rsid w:val="00846834"/>
    <w:rsid w:val="00846F23"/>
    <w:rsid w:val="00846FE7"/>
    <w:rsid w:val="00847403"/>
    <w:rsid w:val="00847FC4"/>
    <w:rsid w:val="00850135"/>
    <w:rsid w:val="008503EC"/>
    <w:rsid w:val="00850415"/>
    <w:rsid w:val="008504A2"/>
    <w:rsid w:val="00850CEC"/>
    <w:rsid w:val="00850E9E"/>
    <w:rsid w:val="00851857"/>
    <w:rsid w:val="00852105"/>
    <w:rsid w:val="0085247B"/>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723C"/>
    <w:rsid w:val="008573E8"/>
    <w:rsid w:val="00857C02"/>
    <w:rsid w:val="00857C84"/>
    <w:rsid w:val="00860458"/>
    <w:rsid w:val="008608FA"/>
    <w:rsid w:val="00860D20"/>
    <w:rsid w:val="00861186"/>
    <w:rsid w:val="008614C8"/>
    <w:rsid w:val="008618D4"/>
    <w:rsid w:val="00861E09"/>
    <w:rsid w:val="0086275C"/>
    <w:rsid w:val="008628C0"/>
    <w:rsid w:val="008628C1"/>
    <w:rsid w:val="008641D2"/>
    <w:rsid w:val="0086467B"/>
    <w:rsid w:val="0086479B"/>
    <w:rsid w:val="00865044"/>
    <w:rsid w:val="00865151"/>
    <w:rsid w:val="0086540F"/>
    <w:rsid w:val="00865698"/>
    <w:rsid w:val="00865ABE"/>
    <w:rsid w:val="00865ACB"/>
    <w:rsid w:val="00865EFB"/>
    <w:rsid w:val="00866527"/>
    <w:rsid w:val="008665E4"/>
    <w:rsid w:val="00866C5E"/>
    <w:rsid w:val="00866D74"/>
    <w:rsid w:val="0086740A"/>
    <w:rsid w:val="0086758D"/>
    <w:rsid w:val="0086767D"/>
    <w:rsid w:val="008677FD"/>
    <w:rsid w:val="00867A2D"/>
    <w:rsid w:val="00870124"/>
    <w:rsid w:val="008704DE"/>
    <w:rsid w:val="008706D4"/>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4F05"/>
    <w:rsid w:val="00875BD7"/>
    <w:rsid w:val="00875CD7"/>
    <w:rsid w:val="00875DE6"/>
    <w:rsid w:val="00875FA2"/>
    <w:rsid w:val="00876359"/>
    <w:rsid w:val="0087646B"/>
    <w:rsid w:val="00876708"/>
    <w:rsid w:val="008768B6"/>
    <w:rsid w:val="00876B4D"/>
    <w:rsid w:val="00876DEE"/>
    <w:rsid w:val="008770B8"/>
    <w:rsid w:val="00877B25"/>
    <w:rsid w:val="00877F18"/>
    <w:rsid w:val="0088016B"/>
    <w:rsid w:val="008803CA"/>
    <w:rsid w:val="00880811"/>
    <w:rsid w:val="00880D3E"/>
    <w:rsid w:val="00880DD0"/>
    <w:rsid w:val="00881A78"/>
    <w:rsid w:val="00882281"/>
    <w:rsid w:val="00882977"/>
    <w:rsid w:val="00883273"/>
    <w:rsid w:val="008832AA"/>
    <w:rsid w:val="00883577"/>
    <w:rsid w:val="0088434F"/>
    <w:rsid w:val="00884366"/>
    <w:rsid w:val="008846BD"/>
    <w:rsid w:val="00884AE7"/>
    <w:rsid w:val="00884FC7"/>
    <w:rsid w:val="00885179"/>
    <w:rsid w:val="0088575B"/>
    <w:rsid w:val="0088623D"/>
    <w:rsid w:val="008864B9"/>
    <w:rsid w:val="00886E02"/>
    <w:rsid w:val="0088731B"/>
    <w:rsid w:val="00887372"/>
    <w:rsid w:val="00887D1C"/>
    <w:rsid w:val="008902A3"/>
    <w:rsid w:val="008904DA"/>
    <w:rsid w:val="0089173C"/>
    <w:rsid w:val="00892280"/>
    <w:rsid w:val="008925E5"/>
    <w:rsid w:val="0089339E"/>
    <w:rsid w:val="00893559"/>
    <w:rsid w:val="0089376C"/>
    <w:rsid w:val="00893C6A"/>
    <w:rsid w:val="00893F0E"/>
    <w:rsid w:val="008940F7"/>
    <w:rsid w:val="0089416F"/>
    <w:rsid w:val="0089419E"/>
    <w:rsid w:val="008942B8"/>
    <w:rsid w:val="008943DA"/>
    <w:rsid w:val="0089470C"/>
    <w:rsid w:val="00894A7A"/>
    <w:rsid w:val="00894A88"/>
    <w:rsid w:val="008950F8"/>
    <w:rsid w:val="00895386"/>
    <w:rsid w:val="00895660"/>
    <w:rsid w:val="00895B4D"/>
    <w:rsid w:val="00895E4C"/>
    <w:rsid w:val="00895E70"/>
    <w:rsid w:val="00895EF5"/>
    <w:rsid w:val="00895F6E"/>
    <w:rsid w:val="00896031"/>
    <w:rsid w:val="0089631D"/>
    <w:rsid w:val="00896407"/>
    <w:rsid w:val="008969E4"/>
    <w:rsid w:val="00896D7D"/>
    <w:rsid w:val="00897036"/>
    <w:rsid w:val="00897384"/>
    <w:rsid w:val="0089738C"/>
    <w:rsid w:val="00897414"/>
    <w:rsid w:val="00897926"/>
    <w:rsid w:val="00897D8E"/>
    <w:rsid w:val="00897ECE"/>
    <w:rsid w:val="008A0628"/>
    <w:rsid w:val="008A0936"/>
    <w:rsid w:val="008A0BB9"/>
    <w:rsid w:val="008A1B98"/>
    <w:rsid w:val="008A21FF"/>
    <w:rsid w:val="008A2386"/>
    <w:rsid w:val="008A2560"/>
    <w:rsid w:val="008A2947"/>
    <w:rsid w:val="008A2CE2"/>
    <w:rsid w:val="008A2E51"/>
    <w:rsid w:val="008A30AC"/>
    <w:rsid w:val="008A30BD"/>
    <w:rsid w:val="008A33E6"/>
    <w:rsid w:val="008A353B"/>
    <w:rsid w:val="008A3553"/>
    <w:rsid w:val="008A44B8"/>
    <w:rsid w:val="008A473B"/>
    <w:rsid w:val="008A49AD"/>
    <w:rsid w:val="008A4CCF"/>
    <w:rsid w:val="008A4CE0"/>
    <w:rsid w:val="008A4EB3"/>
    <w:rsid w:val="008A51A8"/>
    <w:rsid w:val="008A54C7"/>
    <w:rsid w:val="008A56A2"/>
    <w:rsid w:val="008A640F"/>
    <w:rsid w:val="008A64D3"/>
    <w:rsid w:val="008A697F"/>
    <w:rsid w:val="008A6995"/>
    <w:rsid w:val="008A6A79"/>
    <w:rsid w:val="008A6E78"/>
    <w:rsid w:val="008A7262"/>
    <w:rsid w:val="008A77D8"/>
    <w:rsid w:val="008A7858"/>
    <w:rsid w:val="008A7A1D"/>
    <w:rsid w:val="008B0483"/>
    <w:rsid w:val="008B0B03"/>
    <w:rsid w:val="008B120C"/>
    <w:rsid w:val="008B167B"/>
    <w:rsid w:val="008B17A1"/>
    <w:rsid w:val="008B1CD0"/>
    <w:rsid w:val="008B1D2A"/>
    <w:rsid w:val="008B20AC"/>
    <w:rsid w:val="008B2228"/>
    <w:rsid w:val="008B2568"/>
    <w:rsid w:val="008B2A38"/>
    <w:rsid w:val="008B2D7D"/>
    <w:rsid w:val="008B2DB2"/>
    <w:rsid w:val="008B321B"/>
    <w:rsid w:val="008B3256"/>
    <w:rsid w:val="008B349C"/>
    <w:rsid w:val="008B3ED5"/>
    <w:rsid w:val="008B40D0"/>
    <w:rsid w:val="008B4A50"/>
    <w:rsid w:val="008B4BE7"/>
    <w:rsid w:val="008B51A0"/>
    <w:rsid w:val="008B592A"/>
    <w:rsid w:val="008B5EF7"/>
    <w:rsid w:val="008B5F76"/>
    <w:rsid w:val="008B63B8"/>
    <w:rsid w:val="008B6BB0"/>
    <w:rsid w:val="008B6F35"/>
    <w:rsid w:val="008B7005"/>
    <w:rsid w:val="008B7082"/>
    <w:rsid w:val="008B7B5C"/>
    <w:rsid w:val="008B7F0D"/>
    <w:rsid w:val="008C0B2C"/>
    <w:rsid w:val="008C0C99"/>
    <w:rsid w:val="008C0F6B"/>
    <w:rsid w:val="008C113F"/>
    <w:rsid w:val="008C1148"/>
    <w:rsid w:val="008C1B28"/>
    <w:rsid w:val="008C1BD9"/>
    <w:rsid w:val="008C1C35"/>
    <w:rsid w:val="008C1D86"/>
    <w:rsid w:val="008C2017"/>
    <w:rsid w:val="008C223B"/>
    <w:rsid w:val="008C241C"/>
    <w:rsid w:val="008C3AA5"/>
    <w:rsid w:val="008C4149"/>
    <w:rsid w:val="008C44B3"/>
    <w:rsid w:val="008C4958"/>
    <w:rsid w:val="008C4AA0"/>
    <w:rsid w:val="008C4BA3"/>
    <w:rsid w:val="008C4BAA"/>
    <w:rsid w:val="008C4EBC"/>
    <w:rsid w:val="008C4EF7"/>
    <w:rsid w:val="008C4FF0"/>
    <w:rsid w:val="008C53C8"/>
    <w:rsid w:val="008C568C"/>
    <w:rsid w:val="008C5E6F"/>
    <w:rsid w:val="008C6489"/>
    <w:rsid w:val="008C68D0"/>
    <w:rsid w:val="008C6AE8"/>
    <w:rsid w:val="008C6BD0"/>
    <w:rsid w:val="008C6F75"/>
    <w:rsid w:val="008C721A"/>
    <w:rsid w:val="008C7573"/>
    <w:rsid w:val="008C7B1E"/>
    <w:rsid w:val="008D0265"/>
    <w:rsid w:val="008D026E"/>
    <w:rsid w:val="008D0655"/>
    <w:rsid w:val="008D0BFB"/>
    <w:rsid w:val="008D0CE9"/>
    <w:rsid w:val="008D0EFD"/>
    <w:rsid w:val="008D12B0"/>
    <w:rsid w:val="008D15FD"/>
    <w:rsid w:val="008D27D3"/>
    <w:rsid w:val="008D2CFE"/>
    <w:rsid w:val="008D34F1"/>
    <w:rsid w:val="008D3821"/>
    <w:rsid w:val="008D39D8"/>
    <w:rsid w:val="008D3AF5"/>
    <w:rsid w:val="008D3CB7"/>
    <w:rsid w:val="008D3EFF"/>
    <w:rsid w:val="008D41FD"/>
    <w:rsid w:val="008D4336"/>
    <w:rsid w:val="008D446E"/>
    <w:rsid w:val="008D45F2"/>
    <w:rsid w:val="008D4603"/>
    <w:rsid w:val="008D50F3"/>
    <w:rsid w:val="008D555C"/>
    <w:rsid w:val="008D6AF5"/>
    <w:rsid w:val="008D6CCC"/>
    <w:rsid w:val="008D6D1A"/>
    <w:rsid w:val="008D709A"/>
    <w:rsid w:val="008D7B8B"/>
    <w:rsid w:val="008D7F2A"/>
    <w:rsid w:val="008D7F96"/>
    <w:rsid w:val="008E035A"/>
    <w:rsid w:val="008E05F6"/>
    <w:rsid w:val="008E065E"/>
    <w:rsid w:val="008E0927"/>
    <w:rsid w:val="008E0E5D"/>
    <w:rsid w:val="008E0FF2"/>
    <w:rsid w:val="008E14B5"/>
    <w:rsid w:val="008E1886"/>
    <w:rsid w:val="008E1909"/>
    <w:rsid w:val="008E1B93"/>
    <w:rsid w:val="008E1D88"/>
    <w:rsid w:val="008E25DF"/>
    <w:rsid w:val="008E2786"/>
    <w:rsid w:val="008E28B3"/>
    <w:rsid w:val="008E2943"/>
    <w:rsid w:val="008E2DA7"/>
    <w:rsid w:val="008E3027"/>
    <w:rsid w:val="008E3445"/>
    <w:rsid w:val="008E4D2E"/>
    <w:rsid w:val="008E4F15"/>
    <w:rsid w:val="008E562E"/>
    <w:rsid w:val="008E5C09"/>
    <w:rsid w:val="008E6207"/>
    <w:rsid w:val="008E64DA"/>
    <w:rsid w:val="008E6709"/>
    <w:rsid w:val="008E67B6"/>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2705"/>
    <w:rsid w:val="008F33DC"/>
    <w:rsid w:val="008F3784"/>
    <w:rsid w:val="008F3AB3"/>
    <w:rsid w:val="008F3AF8"/>
    <w:rsid w:val="008F3CD1"/>
    <w:rsid w:val="008F477F"/>
    <w:rsid w:val="008F4C2B"/>
    <w:rsid w:val="008F4EB3"/>
    <w:rsid w:val="008F539D"/>
    <w:rsid w:val="008F545D"/>
    <w:rsid w:val="008F55FE"/>
    <w:rsid w:val="008F5A8F"/>
    <w:rsid w:val="008F5C23"/>
    <w:rsid w:val="008F5F7B"/>
    <w:rsid w:val="008F61CD"/>
    <w:rsid w:val="008F624C"/>
    <w:rsid w:val="008F631B"/>
    <w:rsid w:val="008F684A"/>
    <w:rsid w:val="008F687F"/>
    <w:rsid w:val="008F6AEB"/>
    <w:rsid w:val="008F6B52"/>
    <w:rsid w:val="008F6C3F"/>
    <w:rsid w:val="008F6DBB"/>
    <w:rsid w:val="008F74C8"/>
    <w:rsid w:val="0090007F"/>
    <w:rsid w:val="0090085F"/>
    <w:rsid w:val="00900D4C"/>
    <w:rsid w:val="00900ECA"/>
    <w:rsid w:val="00900ED4"/>
    <w:rsid w:val="00901136"/>
    <w:rsid w:val="00901380"/>
    <w:rsid w:val="00902024"/>
    <w:rsid w:val="00902350"/>
    <w:rsid w:val="0090251E"/>
    <w:rsid w:val="00902935"/>
    <w:rsid w:val="00902D21"/>
    <w:rsid w:val="00903172"/>
    <w:rsid w:val="0090336B"/>
    <w:rsid w:val="00903E2E"/>
    <w:rsid w:val="00903FD7"/>
    <w:rsid w:val="009047CF"/>
    <w:rsid w:val="009049D4"/>
    <w:rsid w:val="00904B6B"/>
    <w:rsid w:val="00904BB4"/>
    <w:rsid w:val="00904F99"/>
    <w:rsid w:val="009050D8"/>
    <w:rsid w:val="00905105"/>
    <w:rsid w:val="009053AA"/>
    <w:rsid w:val="00905D60"/>
    <w:rsid w:val="00905DEF"/>
    <w:rsid w:val="00905F7E"/>
    <w:rsid w:val="00906726"/>
    <w:rsid w:val="009068B4"/>
    <w:rsid w:val="00906939"/>
    <w:rsid w:val="00906D08"/>
    <w:rsid w:val="00907068"/>
    <w:rsid w:val="00907108"/>
    <w:rsid w:val="009072EF"/>
    <w:rsid w:val="00907CF7"/>
    <w:rsid w:val="00907D28"/>
    <w:rsid w:val="0091075C"/>
    <w:rsid w:val="009109FE"/>
    <w:rsid w:val="00910B7D"/>
    <w:rsid w:val="00910BF4"/>
    <w:rsid w:val="00910EE0"/>
    <w:rsid w:val="00910FFF"/>
    <w:rsid w:val="00911127"/>
    <w:rsid w:val="00911DDA"/>
    <w:rsid w:val="00911DFB"/>
    <w:rsid w:val="00912514"/>
    <w:rsid w:val="00912671"/>
    <w:rsid w:val="00912944"/>
    <w:rsid w:val="00912C88"/>
    <w:rsid w:val="00913032"/>
    <w:rsid w:val="00913774"/>
    <w:rsid w:val="009139D9"/>
    <w:rsid w:val="00913E0F"/>
    <w:rsid w:val="0091445A"/>
    <w:rsid w:val="00914AD8"/>
    <w:rsid w:val="00915240"/>
    <w:rsid w:val="0091526C"/>
    <w:rsid w:val="00915A99"/>
    <w:rsid w:val="00915DF0"/>
    <w:rsid w:val="00915E3A"/>
    <w:rsid w:val="00915F6B"/>
    <w:rsid w:val="00916079"/>
    <w:rsid w:val="00916DAC"/>
    <w:rsid w:val="0091703B"/>
    <w:rsid w:val="00917313"/>
    <w:rsid w:val="00917641"/>
    <w:rsid w:val="0091778E"/>
    <w:rsid w:val="009179AE"/>
    <w:rsid w:val="00917CE9"/>
    <w:rsid w:val="00920113"/>
    <w:rsid w:val="009204EF"/>
    <w:rsid w:val="00920BF2"/>
    <w:rsid w:val="00920D96"/>
    <w:rsid w:val="00920E9D"/>
    <w:rsid w:val="00921197"/>
    <w:rsid w:val="00921797"/>
    <w:rsid w:val="00921C55"/>
    <w:rsid w:val="00922010"/>
    <w:rsid w:val="009220A6"/>
    <w:rsid w:val="009225BD"/>
    <w:rsid w:val="009225E0"/>
    <w:rsid w:val="00922A69"/>
    <w:rsid w:val="00922EF9"/>
    <w:rsid w:val="00923B44"/>
    <w:rsid w:val="0092491B"/>
    <w:rsid w:val="00924B28"/>
    <w:rsid w:val="00924B3B"/>
    <w:rsid w:val="00924B76"/>
    <w:rsid w:val="00924E06"/>
    <w:rsid w:val="00925405"/>
    <w:rsid w:val="0092553D"/>
    <w:rsid w:val="009258CE"/>
    <w:rsid w:val="00925FF3"/>
    <w:rsid w:val="00926248"/>
    <w:rsid w:val="00926428"/>
    <w:rsid w:val="00926530"/>
    <w:rsid w:val="00926863"/>
    <w:rsid w:val="009270E9"/>
    <w:rsid w:val="00927F40"/>
    <w:rsid w:val="00930030"/>
    <w:rsid w:val="0093103F"/>
    <w:rsid w:val="009310D2"/>
    <w:rsid w:val="00931661"/>
    <w:rsid w:val="00931BD9"/>
    <w:rsid w:val="00931C99"/>
    <w:rsid w:val="00931F69"/>
    <w:rsid w:val="00932299"/>
    <w:rsid w:val="0093253E"/>
    <w:rsid w:val="00932824"/>
    <w:rsid w:val="00932E4D"/>
    <w:rsid w:val="0093329F"/>
    <w:rsid w:val="0093376C"/>
    <w:rsid w:val="00933799"/>
    <w:rsid w:val="0093421D"/>
    <w:rsid w:val="00934756"/>
    <w:rsid w:val="00934DA9"/>
    <w:rsid w:val="00934DC2"/>
    <w:rsid w:val="00934DF8"/>
    <w:rsid w:val="00935397"/>
    <w:rsid w:val="00935F07"/>
    <w:rsid w:val="0093601A"/>
    <w:rsid w:val="00936851"/>
    <w:rsid w:val="009368F3"/>
    <w:rsid w:val="00936DD9"/>
    <w:rsid w:val="00936DF6"/>
    <w:rsid w:val="00937132"/>
    <w:rsid w:val="00937C12"/>
    <w:rsid w:val="0094011B"/>
    <w:rsid w:val="009404F2"/>
    <w:rsid w:val="009409E4"/>
    <w:rsid w:val="00940BAC"/>
    <w:rsid w:val="00940E2F"/>
    <w:rsid w:val="0094120D"/>
    <w:rsid w:val="009414D0"/>
    <w:rsid w:val="009414FD"/>
    <w:rsid w:val="00941636"/>
    <w:rsid w:val="0094202B"/>
    <w:rsid w:val="00942574"/>
    <w:rsid w:val="0094259F"/>
    <w:rsid w:val="00942607"/>
    <w:rsid w:val="00942639"/>
    <w:rsid w:val="00942AA0"/>
    <w:rsid w:val="009431E8"/>
    <w:rsid w:val="00943333"/>
    <w:rsid w:val="0094346C"/>
    <w:rsid w:val="00943742"/>
    <w:rsid w:val="0094389D"/>
    <w:rsid w:val="009456AC"/>
    <w:rsid w:val="009458B4"/>
    <w:rsid w:val="00945C05"/>
    <w:rsid w:val="00945E83"/>
    <w:rsid w:val="00945EF0"/>
    <w:rsid w:val="0094621E"/>
    <w:rsid w:val="00946752"/>
    <w:rsid w:val="00946945"/>
    <w:rsid w:val="0094696C"/>
    <w:rsid w:val="009469DE"/>
    <w:rsid w:val="00946A61"/>
    <w:rsid w:val="00946BE3"/>
    <w:rsid w:val="00946E68"/>
    <w:rsid w:val="00946F06"/>
    <w:rsid w:val="00947138"/>
    <w:rsid w:val="00947179"/>
    <w:rsid w:val="00947552"/>
    <w:rsid w:val="00947713"/>
    <w:rsid w:val="00947714"/>
    <w:rsid w:val="00947B01"/>
    <w:rsid w:val="00947CD8"/>
    <w:rsid w:val="00947E39"/>
    <w:rsid w:val="00950099"/>
    <w:rsid w:val="00950459"/>
    <w:rsid w:val="009506F9"/>
    <w:rsid w:val="00950BE8"/>
    <w:rsid w:val="00950DE7"/>
    <w:rsid w:val="00950FBF"/>
    <w:rsid w:val="009511CF"/>
    <w:rsid w:val="009514E2"/>
    <w:rsid w:val="0095171E"/>
    <w:rsid w:val="00951934"/>
    <w:rsid w:val="00951ACA"/>
    <w:rsid w:val="00951BFD"/>
    <w:rsid w:val="009529B8"/>
    <w:rsid w:val="00952A86"/>
    <w:rsid w:val="00953105"/>
    <w:rsid w:val="00953920"/>
    <w:rsid w:val="00953973"/>
    <w:rsid w:val="00953D47"/>
    <w:rsid w:val="009542EE"/>
    <w:rsid w:val="00955282"/>
    <w:rsid w:val="009554A3"/>
    <w:rsid w:val="00956711"/>
    <w:rsid w:val="0095681E"/>
    <w:rsid w:val="00956832"/>
    <w:rsid w:val="00956B95"/>
    <w:rsid w:val="009572D4"/>
    <w:rsid w:val="00957337"/>
    <w:rsid w:val="0095740D"/>
    <w:rsid w:val="009579C0"/>
    <w:rsid w:val="00957B23"/>
    <w:rsid w:val="00957C86"/>
    <w:rsid w:val="00957CEF"/>
    <w:rsid w:val="00957EA3"/>
    <w:rsid w:val="009600E0"/>
    <w:rsid w:val="009600E8"/>
    <w:rsid w:val="0096024C"/>
    <w:rsid w:val="009602CB"/>
    <w:rsid w:val="00960FEA"/>
    <w:rsid w:val="00961598"/>
    <w:rsid w:val="009615B5"/>
    <w:rsid w:val="00961921"/>
    <w:rsid w:val="00961A5F"/>
    <w:rsid w:val="00961DF7"/>
    <w:rsid w:val="00962000"/>
    <w:rsid w:val="0096210C"/>
    <w:rsid w:val="00962174"/>
    <w:rsid w:val="00962235"/>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C53"/>
    <w:rsid w:val="00965CDB"/>
    <w:rsid w:val="00966549"/>
    <w:rsid w:val="00966C54"/>
    <w:rsid w:val="00966EFF"/>
    <w:rsid w:val="0096733F"/>
    <w:rsid w:val="0096737A"/>
    <w:rsid w:val="00967A33"/>
    <w:rsid w:val="00967E49"/>
    <w:rsid w:val="00970441"/>
    <w:rsid w:val="00970523"/>
    <w:rsid w:val="00970B56"/>
    <w:rsid w:val="00970E1A"/>
    <w:rsid w:val="00970EB4"/>
    <w:rsid w:val="00971B14"/>
    <w:rsid w:val="00971F08"/>
    <w:rsid w:val="009727B8"/>
    <w:rsid w:val="009727E9"/>
    <w:rsid w:val="0097298F"/>
    <w:rsid w:val="00972BF9"/>
    <w:rsid w:val="00972E52"/>
    <w:rsid w:val="00973194"/>
    <w:rsid w:val="0097323D"/>
    <w:rsid w:val="00973878"/>
    <w:rsid w:val="009739E6"/>
    <w:rsid w:val="009749AF"/>
    <w:rsid w:val="00974A06"/>
    <w:rsid w:val="00974BE5"/>
    <w:rsid w:val="00975501"/>
    <w:rsid w:val="009755EB"/>
    <w:rsid w:val="0097579C"/>
    <w:rsid w:val="00975997"/>
    <w:rsid w:val="00975C6F"/>
    <w:rsid w:val="0097603D"/>
    <w:rsid w:val="00976949"/>
    <w:rsid w:val="00976972"/>
    <w:rsid w:val="00976C92"/>
    <w:rsid w:val="00977E5B"/>
    <w:rsid w:val="009800AE"/>
    <w:rsid w:val="0098043E"/>
    <w:rsid w:val="00980477"/>
    <w:rsid w:val="009807B8"/>
    <w:rsid w:val="00980907"/>
    <w:rsid w:val="0098097C"/>
    <w:rsid w:val="00980F35"/>
    <w:rsid w:val="0098142A"/>
    <w:rsid w:val="00981A22"/>
    <w:rsid w:val="00981F2C"/>
    <w:rsid w:val="00982392"/>
    <w:rsid w:val="0098276C"/>
    <w:rsid w:val="009827EF"/>
    <w:rsid w:val="0098284E"/>
    <w:rsid w:val="009831F7"/>
    <w:rsid w:val="009836D1"/>
    <w:rsid w:val="009837DE"/>
    <w:rsid w:val="00983958"/>
    <w:rsid w:val="00983966"/>
    <w:rsid w:val="00983EB7"/>
    <w:rsid w:val="00984030"/>
    <w:rsid w:val="00984217"/>
    <w:rsid w:val="009842D5"/>
    <w:rsid w:val="0098481A"/>
    <w:rsid w:val="0098490E"/>
    <w:rsid w:val="0098516B"/>
    <w:rsid w:val="009851AD"/>
    <w:rsid w:val="00985253"/>
    <w:rsid w:val="009853B3"/>
    <w:rsid w:val="009855BD"/>
    <w:rsid w:val="00985CBE"/>
    <w:rsid w:val="00985F1C"/>
    <w:rsid w:val="0098635A"/>
    <w:rsid w:val="009863A2"/>
    <w:rsid w:val="00986537"/>
    <w:rsid w:val="00987BD5"/>
    <w:rsid w:val="00990630"/>
    <w:rsid w:val="00990F4B"/>
    <w:rsid w:val="0099113B"/>
    <w:rsid w:val="009913E0"/>
    <w:rsid w:val="00991564"/>
    <w:rsid w:val="00991761"/>
    <w:rsid w:val="0099191D"/>
    <w:rsid w:val="00991A6B"/>
    <w:rsid w:val="009928E6"/>
    <w:rsid w:val="00992A4F"/>
    <w:rsid w:val="00993199"/>
    <w:rsid w:val="009931CC"/>
    <w:rsid w:val="00993727"/>
    <w:rsid w:val="009941FC"/>
    <w:rsid w:val="00994458"/>
    <w:rsid w:val="0099449D"/>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728"/>
    <w:rsid w:val="009978D4"/>
    <w:rsid w:val="00997F87"/>
    <w:rsid w:val="009A0406"/>
    <w:rsid w:val="009A0FBA"/>
    <w:rsid w:val="009A1601"/>
    <w:rsid w:val="009A1951"/>
    <w:rsid w:val="009A1BB6"/>
    <w:rsid w:val="009A26EC"/>
    <w:rsid w:val="009A2925"/>
    <w:rsid w:val="009A29BC"/>
    <w:rsid w:val="009A2A73"/>
    <w:rsid w:val="009A2AFF"/>
    <w:rsid w:val="009A330C"/>
    <w:rsid w:val="009A3421"/>
    <w:rsid w:val="009A3B64"/>
    <w:rsid w:val="009A3E92"/>
    <w:rsid w:val="009A41F8"/>
    <w:rsid w:val="009A462D"/>
    <w:rsid w:val="009A48F0"/>
    <w:rsid w:val="009A5012"/>
    <w:rsid w:val="009A54C1"/>
    <w:rsid w:val="009A5CBA"/>
    <w:rsid w:val="009A63E4"/>
    <w:rsid w:val="009A64F8"/>
    <w:rsid w:val="009A6504"/>
    <w:rsid w:val="009A6EAE"/>
    <w:rsid w:val="009A72AE"/>
    <w:rsid w:val="009A746E"/>
    <w:rsid w:val="009A7553"/>
    <w:rsid w:val="009A785B"/>
    <w:rsid w:val="009B09E6"/>
    <w:rsid w:val="009B0AFF"/>
    <w:rsid w:val="009B0EE1"/>
    <w:rsid w:val="009B13D2"/>
    <w:rsid w:val="009B19F5"/>
    <w:rsid w:val="009B1A3F"/>
    <w:rsid w:val="009B1F30"/>
    <w:rsid w:val="009B25F4"/>
    <w:rsid w:val="009B2B2A"/>
    <w:rsid w:val="009B2C8A"/>
    <w:rsid w:val="009B36E0"/>
    <w:rsid w:val="009B384F"/>
    <w:rsid w:val="009B3AC2"/>
    <w:rsid w:val="009B3B6E"/>
    <w:rsid w:val="009B479D"/>
    <w:rsid w:val="009B4B77"/>
    <w:rsid w:val="009B4B9A"/>
    <w:rsid w:val="009B4BA2"/>
    <w:rsid w:val="009B4DF4"/>
    <w:rsid w:val="009B4FCA"/>
    <w:rsid w:val="009B53FD"/>
    <w:rsid w:val="009B564E"/>
    <w:rsid w:val="009B5EDC"/>
    <w:rsid w:val="009B76F3"/>
    <w:rsid w:val="009B79EB"/>
    <w:rsid w:val="009B7C43"/>
    <w:rsid w:val="009B7DBB"/>
    <w:rsid w:val="009B7E87"/>
    <w:rsid w:val="009B7FA8"/>
    <w:rsid w:val="009C08B0"/>
    <w:rsid w:val="009C0BD7"/>
    <w:rsid w:val="009C0D95"/>
    <w:rsid w:val="009C170C"/>
    <w:rsid w:val="009C1875"/>
    <w:rsid w:val="009C1A41"/>
    <w:rsid w:val="009C1C95"/>
    <w:rsid w:val="009C1D1E"/>
    <w:rsid w:val="009C1E50"/>
    <w:rsid w:val="009C26F1"/>
    <w:rsid w:val="009C29DC"/>
    <w:rsid w:val="009C2A4A"/>
    <w:rsid w:val="009C2A60"/>
    <w:rsid w:val="009C319F"/>
    <w:rsid w:val="009C355B"/>
    <w:rsid w:val="009C403E"/>
    <w:rsid w:val="009C42C8"/>
    <w:rsid w:val="009C4331"/>
    <w:rsid w:val="009C4524"/>
    <w:rsid w:val="009C4EDC"/>
    <w:rsid w:val="009C5120"/>
    <w:rsid w:val="009C527F"/>
    <w:rsid w:val="009C5BFE"/>
    <w:rsid w:val="009C5FB7"/>
    <w:rsid w:val="009C65EE"/>
    <w:rsid w:val="009C68AF"/>
    <w:rsid w:val="009C6A6A"/>
    <w:rsid w:val="009C6DFC"/>
    <w:rsid w:val="009C71F4"/>
    <w:rsid w:val="009C73F0"/>
    <w:rsid w:val="009C748E"/>
    <w:rsid w:val="009C79D5"/>
    <w:rsid w:val="009C7CC5"/>
    <w:rsid w:val="009C7F77"/>
    <w:rsid w:val="009D030E"/>
    <w:rsid w:val="009D0654"/>
    <w:rsid w:val="009D08F7"/>
    <w:rsid w:val="009D0B72"/>
    <w:rsid w:val="009D0B75"/>
    <w:rsid w:val="009D0FEE"/>
    <w:rsid w:val="009D105B"/>
    <w:rsid w:val="009D10A2"/>
    <w:rsid w:val="009D1535"/>
    <w:rsid w:val="009D1618"/>
    <w:rsid w:val="009D1826"/>
    <w:rsid w:val="009D187A"/>
    <w:rsid w:val="009D2018"/>
    <w:rsid w:val="009D20D4"/>
    <w:rsid w:val="009D2475"/>
    <w:rsid w:val="009D28C4"/>
    <w:rsid w:val="009D29D5"/>
    <w:rsid w:val="009D32C7"/>
    <w:rsid w:val="009D3BA4"/>
    <w:rsid w:val="009D3D40"/>
    <w:rsid w:val="009D48C2"/>
    <w:rsid w:val="009D4AB8"/>
    <w:rsid w:val="009D4C3E"/>
    <w:rsid w:val="009D4F56"/>
    <w:rsid w:val="009D4FF0"/>
    <w:rsid w:val="009D50ED"/>
    <w:rsid w:val="009D5284"/>
    <w:rsid w:val="009D5482"/>
    <w:rsid w:val="009D590C"/>
    <w:rsid w:val="009D5983"/>
    <w:rsid w:val="009D5B4A"/>
    <w:rsid w:val="009D5D89"/>
    <w:rsid w:val="009D5E2A"/>
    <w:rsid w:val="009D5FCD"/>
    <w:rsid w:val="009D6A6B"/>
    <w:rsid w:val="009D6ACF"/>
    <w:rsid w:val="009D6AE4"/>
    <w:rsid w:val="009D6C74"/>
    <w:rsid w:val="009D6C92"/>
    <w:rsid w:val="009D6E8F"/>
    <w:rsid w:val="009D703C"/>
    <w:rsid w:val="009D70D1"/>
    <w:rsid w:val="009D718F"/>
    <w:rsid w:val="009D74E1"/>
    <w:rsid w:val="009D7594"/>
    <w:rsid w:val="009D7A4A"/>
    <w:rsid w:val="009D7CCB"/>
    <w:rsid w:val="009E014A"/>
    <w:rsid w:val="009E02C3"/>
    <w:rsid w:val="009E068F"/>
    <w:rsid w:val="009E0737"/>
    <w:rsid w:val="009E0835"/>
    <w:rsid w:val="009E08C7"/>
    <w:rsid w:val="009E0F3F"/>
    <w:rsid w:val="009E12B9"/>
    <w:rsid w:val="009E12D0"/>
    <w:rsid w:val="009E14E0"/>
    <w:rsid w:val="009E1507"/>
    <w:rsid w:val="009E1901"/>
    <w:rsid w:val="009E2232"/>
    <w:rsid w:val="009E2CE8"/>
    <w:rsid w:val="009E35DB"/>
    <w:rsid w:val="009E3AFA"/>
    <w:rsid w:val="009E3EB2"/>
    <w:rsid w:val="009E407B"/>
    <w:rsid w:val="009E431C"/>
    <w:rsid w:val="009E44BB"/>
    <w:rsid w:val="009E47A3"/>
    <w:rsid w:val="009E501B"/>
    <w:rsid w:val="009E537B"/>
    <w:rsid w:val="009E5902"/>
    <w:rsid w:val="009E5D0A"/>
    <w:rsid w:val="009E6086"/>
    <w:rsid w:val="009E62D1"/>
    <w:rsid w:val="009E642C"/>
    <w:rsid w:val="009E6640"/>
    <w:rsid w:val="009E688E"/>
    <w:rsid w:val="009E691F"/>
    <w:rsid w:val="009E6AA6"/>
    <w:rsid w:val="009E6AC2"/>
    <w:rsid w:val="009E6B06"/>
    <w:rsid w:val="009E6F0C"/>
    <w:rsid w:val="009E7264"/>
    <w:rsid w:val="009E7475"/>
    <w:rsid w:val="009E7775"/>
    <w:rsid w:val="009F0271"/>
    <w:rsid w:val="009F033D"/>
    <w:rsid w:val="009F0519"/>
    <w:rsid w:val="009F08D1"/>
    <w:rsid w:val="009F08F3"/>
    <w:rsid w:val="009F0ACD"/>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44F"/>
    <w:rsid w:val="009F3814"/>
    <w:rsid w:val="009F3D98"/>
    <w:rsid w:val="009F4360"/>
    <w:rsid w:val="009F43A7"/>
    <w:rsid w:val="009F450C"/>
    <w:rsid w:val="009F47FE"/>
    <w:rsid w:val="009F4B9F"/>
    <w:rsid w:val="009F4BBB"/>
    <w:rsid w:val="009F4FB9"/>
    <w:rsid w:val="009F52E3"/>
    <w:rsid w:val="009F5357"/>
    <w:rsid w:val="009F5389"/>
    <w:rsid w:val="009F5A5A"/>
    <w:rsid w:val="009F640D"/>
    <w:rsid w:val="009F674D"/>
    <w:rsid w:val="009F6C56"/>
    <w:rsid w:val="009F7363"/>
    <w:rsid w:val="009F736C"/>
    <w:rsid w:val="009F77D3"/>
    <w:rsid w:val="009F797F"/>
    <w:rsid w:val="009F7CF2"/>
    <w:rsid w:val="009F7E0E"/>
    <w:rsid w:val="00A008F3"/>
    <w:rsid w:val="00A00B1D"/>
    <w:rsid w:val="00A00F1F"/>
    <w:rsid w:val="00A022F1"/>
    <w:rsid w:val="00A02966"/>
    <w:rsid w:val="00A02D72"/>
    <w:rsid w:val="00A02F59"/>
    <w:rsid w:val="00A03067"/>
    <w:rsid w:val="00A032E4"/>
    <w:rsid w:val="00A0397F"/>
    <w:rsid w:val="00A03AEE"/>
    <w:rsid w:val="00A048A8"/>
    <w:rsid w:val="00A04F49"/>
    <w:rsid w:val="00A0583A"/>
    <w:rsid w:val="00A05EBB"/>
    <w:rsid w:val="00A0651F"/>
    <w:rsid w:val="00A06861"/>
    <w:rsid w:val="00A072BE"/>
    <w:rsid w:val="00A07781"/>
    <w:rsid w:val="00A077AA"/>
    <w:rsid w:val="00A07855"/>
    <w:rsid w:val="00A07EC6"/>
    <w:rsid w:val="00A106F8"/>
    <w:rsid w:val="00A10975"/>
    <w:rsid w:val="00A109F0"/>
    <w:rsid w:val="00A10C8A"/>
    <w:rsid w:val="00A10F61"/>
    <w:rsid w:val="00A1161A"/>
    <w:rsid w:val="00A1190A"/>
    <w:rsid w:val="00A11AB7"/>
    <w:rsid w:val="00A11AF0"/>
    <w:rsid w:val="00A11DDC"/>
    <w:rsid w:val="00A12A08"/>
    <w:rsid w:val="00A1305E"/>
    <w:rsid w:val="00A1364F"/>
    <w:rsid w:val="00A13753"/>
    <w:rsid w:val="00A13991"/>
    <w:rsid w:val="00A13E54"/>
    <w:rsid w:val="00A14589"/>
    <w:rsid w:val="00A147B1"/>
    <w:rsid w:val="00A14BF9"/>
    <w:rsid w:val="00A1558F"/>
    <w:rsid w:val="00A15958"/>
    <w:rsid w:val="00A1595C"/>
    <w:rsid w:val="00A15FE6"/>
    <w:rsid w:val="00A16081"/>
    <w:rsid w:val="00A16777"/>
    <w:rsid w:val="00A1746E"/>
    <w:rsid w:val="00A17934"/>
    <w:rsid w:val="00A17EDD"/>
    <w:rsid w:val="00A17F63"/>
    <w:rsid w:val="00A20101"/>
    <w:rsid w:val="00A201AE"/>
    <w:rsid w:val="00A2095C"/>
    <w:rsid w:val="00A20BB9"/>
    <w:rsid w:val="00A20FA4"/>
    <w:rsid w:val="00A21879"/>
    <w:rsid w:val="00A2193B"/>
    <w:rsid w:val="00A21FE0"/>
    <w:rsid w:val="00A22732"/>
    <w:rsid w:val="00A22B1F"/>
    <w:rsid w:val="00A2351A"/>
    <w:rsid w:val="00A23945"/>
    <w:rsid w:val="00A23B97"/>
    <w:rsid w:val="00A23CFA"/>
    <w:rsid w:val="00A23F32"/>
    <w:rsid w:val="00A242C1"/>
    <w:rsid w:val="00A24365"/>
    <w:rsid w:val="00A2455C"/>
    <w:rsid w:val="00A245E0"/>
    <w:rsid w:val="00A249D6"/>
    <w:rsid w:val="00A24B85"/>
    <w:rsid w:val="00A24C33"/>
    <w:rsid w:val="00A24D12"/>
    <w:rsid w:val="00A25107"/>
    <w:rsid w:val="00A263EE"/>
    <w:rsid w:val="00A2648B"/>
    <w:rsid w:val="00A264A9"/>
    <w:rsid w:val="00A265B6"/>
    <w:rsid w:val="00A269B8"/>
    <w:rsid w:val="00A26A24"/>
    <w:rsid w:val="00A26FA8"/>
    <w:rsid w:val="00A2701C"/>
    <w:rsid w:val="00A27785"/>
    <w:rsid w:val="00A277A1"/>
    <w:rsid w:val="00A27E9A"/>
    <w:rsid w:val="00A27F8F"/>
    <w:rsid w:val="00A30187"/>
    <w:rsid w:val="00A30643"/>
    <w:rsid w:val="00A30846"/>
    <w:rsid w:val="00A31044"/>
    <w:rsid w:val="00A313CC"/>
    <w:rsid w:val="00A3153F"/>
    <w:rsid w:val="00A31836"/>
    <w:rsid w:val="00A31D30"/>
    <w:rsid w:val="00A31E05"/>
    <w:rsid w:val="00A31FC8"/>
    <w:rsid w:val="00A32662"/>
    <w:rsid w:val="00A32A67"/>
    <w:rsid w:val="00A32D3D"/>
    <w:rsid w:val="00A3310B"/>
    <w:rsid w:val="00A3322E"/>
    <w:rsid w:val="00A3326C"/>
    <w:rsid w:val="00A3380E"/>
    <w:rsid w:val="00A342C1"/>
    <w:rsid w:val="00A34385"/>
    <w:rsid w:val="00A3448A"/>
    <w:rsid w:val="00A35099"/>
    <w:rsid w:val="00A35113"/>
    <w:rsid w:val="00A35130"/>
    <w:rsid w:val="00A3514E"/>
    <w:rsid w:val="00A354DD"/>
    <w:rsid w:val="00A35C40"/>
    <w:rsid w:val="00A35FE7"/>
    <w:rsid w:val="00A36297"/>
    <w:rsid w:val="00A36619"/>
    <w:rsid w:val="00A36963"/>
    <w:rsid w:val="00A36D5C"/>
    <w:rsid w:val="00A36D86"/>
    <w:rsid w:val="00A36FF4"/>
    <w:rsid w:val="00A3751A"/>
    <w:rsid w:val="00A375CA"/>
    <w:rsid w:val="00A379A4"/>
    <w:rsid w:val="00A37BD3"/>
    <w:rsid w:val="00A37F0B"/>
    <w:rsid w:val="00A40390"/>
    <w:rsid w:val="00A406CE"/>
    <w:rsid w:val="00A409D8"/>
    <w:rsid w:val="00A40B4B"/>
    <w:rsid w:val="00A4143C"/>
    <w:rsid w:val="00A4191F"/>
    <w:rsid w:val="00A41AC9"/>
    <w:rsid w:val="00A41D8C"/>
    <w:rsid w:val="00A41E2B"/>
    <w:rsid w:val="00A426F3"/>
    <w:rsid w:val="00A428FA"/>
    <w:rsid w:val="00A429FC"/>
    <w:rsid w:val="00A4326A"/>
    <w:rsid w:val="00A4340F"/>
    <w:rsid w:val="00A4343B"/>
    <w:rsid w:val="00A43FC8"/>
    <w:rsid w:val="00A43FF6"/>
    <w:rsid w:val="00A44347"/>
    <w:rsid w:val="00A44674"/>
    <w:rsid w:val="00A44B11"/>
    <w:rsid w:val="00A450CA"/>
    <w:rsid w:val="00A45B74"/>
    <w:rsid w:val="00A47498"/>
    <w:rsid w:val="00A47529"/>
    <w:rsid w:val="00A47CB0"/>
    <w:rsid w:val="00A50366"/>
    <w:rsid w:val="00A50D47"/>
    <w:rsid w:val="00A50F35"/>
    <w:rsid w:val="00A50FA9"/>
    <w:rsid w:val="00A51055"/>
    <w:rsid w:val="00A51ACF"/>
    <w:rsid w:val="00A5201B"/>
    <w:rsid w:val="00A521B4"/>
    <w:rsid w:val="00A52E1D"/>
    <w:rsid w:val="00A53EDB"/>
    <w:rsid w:val="00A540DA"/>
    <w:rsid w:val="00A545B8"/>
    <w:rsid w:val="00A54A1A"/>
    <w:rsid w:val="00A54E03"/>
    <w:rsid w:val="00A54F90"/>
    <w:rsid w:val="00A55052"/>
    <w:rsid w:val="00A55A12"/>
    <w:rsid w:val="00A55CAF"/>
    <w:rsid w:val="00A55F73"/>
    <w:rsid w:val="00A5609D"/>
    <w:rsid w:val="00A5670C"/>
    <w:rsid w:val="00A56A22"/>
    <w:rsid w:val="00A56A7B"/>
    <w:rsid w:val="00A56D3F"/>
    <w:rsid w:val="00A56FAB"/>
    <w:rsid w:val="00A571A6"/>
    <w:rsid w:val="00A572BF"/>
    <w:rsid w:val="00A572D6"/>
    <w:rsid w:val="00A57820"/>
    <w:rsid w:val="00A57B64"/>
    <w:rsid w:val="00A57E1B"/>
    <w:rsid w:val="00A60552"/>
    <w:rsid w:val="00A60773"/>
    <w:rsid w:val="00A60917"/>
    <w:rsid w:val="00A61499"/>
    <w:rsid w:val="00A6184E"/>
    <w:rsid w:val="00A61AD3"/>
    <w:rsid w:val="00A622C6"/>
    <w:rsid w:val="00A622D2"/>
    <w:rsid w:val="00A629DD"/>
    <w:rsid w:val="00A62A77"/>
    <w:rsid w:val="00A62F82"/>
    <w:rsid w:val="00A631EF"/>
    <w:rsid w:val="00A63483"/>
    <w:rsid w:val="00A634FE"/>
    <w:rsid w:val="00A63F54"/>
    <w:rsid w:val="00A64486"/>
    <w:rsid w:val="00A648B4"/>
    <w:rsid w:val="00A64CF8"/>
    <w:rsid w:val="00A64EC7"/>
    <w:rsid w:val="00A65231"/>
    <w:rsid w:val="00A654B7"/>
    <w:rsid w:val="00A657D7"/>
    <w:rsid w:val="00A658A6"/>
    <w:rsid w:val="00A65935"/>
    <w:rsid w:val="00A659AB"/>
    <w:rsid w:val="00A65BAB"/>
    <w:rsid w:val="00A65D52"/>
    <w:rsid w:val="00A660AC"/>
    <w:rsid w:val="00A66337"/>
    <w:rsid w:val="00A6684B"/>
    <w:rsid w:val="00A669C5"/>
    <w:rsid w:val="00A66ABB"/>
    <w:rsid w:val="00A670A6"/>
    <w:rsid w:val="00A674D5"/>
    <w:rsid w:val="00A67E6C"/>
    <w:rsid w:val="00A70790"/>
    <w:rsid w:val="00A7092F"/>
    <w:rsid w:val="00A70A9A"/>
    <w:rsid w:val="00A70DBC"/>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8C5"/>
    <w:rsid w:val="00A761D4"/>
    <w:rsid w:val="00A76321"/>
    <w:rsid w:val="00A771FF"/>
    <w:rsid w:val="00A77ADD"/>
    <w:rsid w:val="00A77EC4"/>
    <w:rsid w:val="00A77FED"/>
    <w:rsid w:val="00A80071"/>
    <w:rsid w:val="00A800D2"/>
    <w:rsid w:val="00A80998"/>
    <w:rsid w:val="00A80BAB"/>
    <w:rsid w:val="00A81153"/>
    <w:rsid w:val="00A8179F"/>
    <w:rsid w:val="00A81953"/>
    <w:rsid w:val="00A81EB9"/>
    <w:rsid w:val="00A8202B"/>
    <w:rsid w:val="00A820C2"/>
    <w:rsid w:val="00A826B6"/>
    <w:rsid w:val="00A83214"/>
    <w:rsid w:val="00A8392D"/>
    <w:rsid w:val="00A83A40"/>
    <w:rsid w:val="00A83D99"/>
    <w:rsid w:val="00A83EF3"/>
    <w:rsid w:val="00A85980"/>
    <w:rsid w:val="00A85AE7"/>
    <w:rsid w:val="00A85F45"/>
    <w:rsid w:val="00A8626E"/>
    <w:rsid w:val="00A86378"/>
    <w:rsid w:val="00A867FF"/>
    <w:rsid w:val="00A8687B"/>
    <w:rsid w:val="00A868EB"/>
    <w:rsid w:val="00A87456"/>
    <w:rsid w:val="00A87B41"/>
    <w:rsid w:val="00A90235"/>
    <w:rsid w:val="00A90339"/>
    <w:rsid w:val="00A9043E"/>
    <w:rsid w:val="00A90471"/>
    <w:rsid w:val="00A9068C"/>
    <w:rsid w:val="00A908BD"/>
    <w:rsid w:val="00A90DBD"/>
    <w:rsid w:val="00A90E34"/>
    <w:rsid w:val="00A913A6"/>
    <w:rsid w:val="00A9248E"/>
    <w:rsid w:val="00A92879"/>
    <w:rsid w:val="00A92ACF"/>
    <w:rsid w:val="00A92C87"/>
    <w:rsid w:val="00A92CB1"/>
    <w:rsid w:val="00A930D3"/>
    <w:rsid w:val="00A93667"/>
    <w:rsid w:val="00A93A87"/>
    <w:rsid w:val="00A93DD0"/>
    <w:rsid w:val="00A93F17"/>
    <w:rsid w:val="00A9442A"/>
    <w:rsid w:val="00A944C9"/>
    <w:rsid w:val="00A948DD"/>
    <w:rsid w:val="00A952D8"/>
    <w:rsid w:val="00A958A6"/>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696"/>
    <w:rsid w:val="00AA3BD9"/>
    <w:rsid w:val="00AA4143"/>
    <w:rsid w:val="00AA4875"/>
    <w:rsid w:val="00AA4C58"/>
    <w:rsid w:val="00AA4E99"/>
    <w:rsid w:val="00AA50D3"/>
    <w:rsid w:val="00AA51D6"/>
    <w:rsid w:val="00AA56AA"/>
    <w:rsid w:val="00AA5F6A"/>
    <w:rsid w:val="00AA665A"/>
    <w:rsid w:val="00AA6D9A"/>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34"/>
    <w:rsid w:val="00AB1E97"/>
    <w:rsid w:val="00AB1EAE"/>
    <w:rsid w:val="00AB20C0"/>
    <w:rsid w:val="00AB20D4"/>
    <w:rsid w:val="00AB2AA4"/>
    <w:rsid w:val="00AB2BD0"/>
    <w:rsid w:val="00AB3A11"/>
    <w:rsid w:val="00AB415E"/>
    <w:rsid w:val="00AB4A68"/>
    <w:rsid w:val="00AB4AB8"/>
    <w:rsid w:val="00AB4D44"/>
    <w:rsid w:val="00AB54EC"/>
    <w:rsid w:val="00AB55D9"/>
    <w:rsid w:val="00AB57AE"/>
    <w:rsid w:val="00AB58EB"/>
    <w:rsid w:val="00AB5A6F"/>
    <w:rsid w:val="00AB5A75"/>
    <w:rsid w:val="00AB5C3C"/>
    <w:rsid w:val="00AB64CF"/>
    <w:rsid w:val="00AB655E"/>
    <w:rsid w:val="00AB7A6D"/>
    <w:rsid w:val="00AB7AE6"/>
    <w:rsid w:val="00AB7CF3"/>
    <w:rsid w:val="00AC007F"/>
    <w:rsid w:val="00AC0111"/>
    <w:rsid w:val="00AC04E0"/>
    <w:rsid w:val="00AC0A86"/>
    <w:rsid w:val="00AC1120"/>
    <w:rsid w:val="00AC1250"/>
    <w:rsid w:val="00AC1910"/>
    <w:rsid w:val="00AC1DDE"/>
    <w:rsid w:val="00AC2637"/>
    <w:rsid w:val="00AC276A"/>
    <w:rsid w:val="00AC294B"/>
    <w:rsid w:val="00AC297D"/>
    <w:rsid w:val="00AC2D13"/>
    <w:rsid w:val="00AC2ECD"/>
    <w:rsid w:val="00AC2F94"/>
    <w:rsid w:val="00AC3119"/>
    <w:rsid w:val="00AC3212"/>
    <w:rsid w:val="00AC39E3"/>
    <w:rsid w:val="00AC3E78"/>
    <w:rsid w:val="00AC4138"/>
    <w:rsid w:val="00AC468A"/>
    <w:rsid w:val="00AC47B3"/>
    <w:rsid w:val="00AC49FB"/>
    <w:rsid w:val="00AC4C69"/>
    <w:rsid w:val="00AC4CFF"/>
    <w:rsid w:val="00AC5467"/>
    <w:rsid w:val="00AC54CE"/>
    <w:rsid w:val="00AC597D"/>
    <w:rsid w:val="00AC5A10"/>
    <w:rsid w:val="00AC5CC1"/>
    <w:rsid w:val="00AC6029"/>
    <w:rsid w:val="00AC6D53"/>
    <w:rsid w:val="00AC7460"/>
    <w:rsid w:val="00AD0348"/>
    <w:rsid w:val="00AD0495"/>
    <w:rsid w:val="00AD0617"/>
    <w:rsid w:val="00AD0693"/>
    <w:rsid w:val="00AD0AA3"/>
    <w:rsid w:val="00AD0C26"/>
    <w:rsid w:val="00AD123F"/>
    <w:rsid w:val="00AD12F5"/>
    <w:rsid w:val="00AD1BD9"/>
    <w:rsid w:val="00AD243E"/>
    <w:rsid w:val="00AD28B5"/>
    <w:rsid w:val="00AD2BB8"/>
    <w:rsid w:val="00AD2C7C"/>
    <w:rsid w:val="00AD3123"/>
    <w:rsid w:val="00AD3168"/>
    <w:rsid w:val="00AD3AF9"/>
    <w:rsid w:val="00AD3E85"/>
    <w:rsid w:val="00AD3F94"/>
    <w:rsid w:val="00AD420A"/>
    <w:rsid w:val="00AD4991"/>
    <w:rsid w:val="00AD4A5A"/>
    <w:rsid w:val="00AD5548"/>
    <w:rsid w:val="00AD61AF"/>
    <w:rsid w:val="00AD636A"/>
    <w:rsid w:val="00AD6DFA"/>
    <w:rsid w:val="00AD7690"/>
    <w:rsid w:val="00AD7D38"/>
    <w:rsid w:val="00AD7F95"/>
    <w:rsid w:val="00AE00A1"/>
    <w:rsid w:val="00AE02DB"/>
    <w:rsid w:val="00AE0772"/>
    <w:rsid w:val="00AE0905"/>
    <w:rsid w:val="00AE0E8D"/>
    <w:rsid w:val="00AE1D7E"/>
    <w:rsid w:val="00AE2514"/>
    <w:rsid w:val="00AE27AC"/>
    <w:rsid w:val="00AE32F0"/>
    <w:rsid w:val="00AE3705"/>
    <w:rsid w:val="00AE37C6"/>
    <w:rsid w:val="00AE3A5E"/>
    <w:rsid w:val="00AE40E0"/>
    <w:rsid w:val="00AE4169"/>
    <w:rsid w:val="00AE4590"/>
    <w:rsid w:val="00AE4C09"/>
    <w:rsid w:val="00AE4DBA"/>
    <w:rsid w:val="00AE4E0F"/>
    <w:rsid w:val="00AE4F07"/>
    <w:rsid w:val="00AE5204"/>
    <w:rsid w:val="00AE523F"/>
    <w:rsid w:val="00AE533D"/>
    <w:rsid w:val="00AE5F8A"/>
    <w:rsid w:val="00AE615B"/>
    <w:rsid w:val="00AE617E"/>
    <w:rsid w:val="00AE62E2"/>
    <w:rsid w:val="00AE68FA"/>
    <w:rsid w:val="00AE7446"/>
    <w:rsid w:val="00AE7F16"/>
    <w:rsid w:val="00AF0405"/>
    <w:rsid w:val="00AF0D31"/>
    <w:rsid w:val="00AF0DB6"/>
    <w:rsid w:val="00AF107B"/>
    <w:rsid w:val="00AF11EA"/>
    <w:rsid w:val="00AF1559"/>
    <w:rsid w:val="00AF1C5D"/>
    <w:rsid w:val="00AF2026"/>
    <w:rsid w:val="00AF25AD"/>
    <w:rsid w:val="00AF260E"/>
    <w:rsid w:val="00AF298D"/>
    <w:rsid w:val="00AF2AFC"/>
    <w:rsid w:val="00AF3363"/>
    <w:rsid w:val="00AF3939"/>
    <w:rsid w:val="00AF42D7"/>
    <w:rsid w:val="00AF43AB"/>
    <w:rsid w:val="00AF44EE"/>
    <w:rsid w:val="00AF4B6F"/>
    <w:rsid w:val="00AF50C3"/>
    <w:rsid w:val="00AF5174"/>
    <w:rsid w:val="00AF53B6"/>
    <w:rsid w:val="00AF5467"/>
    <w:rsid w:val="00AF551E"/>
    <w:rsid w:val="00AF5653"/>
    <w:rsid w:val="00AF5812"/>
    <w:rsid w:val="00AF5CB5"/>
    <w:rsid w:val="00AF5D37"/>
    <w:rsid w:val="00AF6102"/>
    <w:rsid w:val="00AF6D18"/>
    <w:rsid w:val="00AF70FB"/>
    <w:rsid w:val="00AF7119"/>
    <w:rsid w:val="00AF7698"/>
    <w:rsid w:val="00AF76B1"/>
    <w:rsid w:val="00B0035B"/>
    <w:rsid w:val="00B00379"/>
    <w:rsid w:val="00B006FE"/>
    <w:rsid w:val="00B007CB"/>
    <w:rsid w:val="00B00A5B"/>
    <w:rsid w:val="00B010BF"/>
    <w:rsid w:val="00B01734"/>
    <w:rsid w:val="00B01EE8"/>
    <w:rsid w:val="00B02045"/>
    <w:rsid w:val="00B0223B"/>
    <w:rsid w:val="00B0255A"/>
    <w:rsid w:val="00B02855"/>
    <w:rsid w:val="00B029E2"/>
    <w:rsid w:val="00B02AA9"/>
    <w:rsid w:val="00B02AD6"/>
    <w:rsid w:val="00B02FA3"/>
    <w:rsid w:val="00B030E3"/>
    <w:rsid w:val="00B0332A"/>
    <w:rsid w:val="00B0332E"/>
    <w:rsid w:val="00B036EF"/>
    <w:rsid w:val="00B03C4C"/>
    <w:rsid w:val="00B03E2D"/>
    <w:rsid w:val="00B04095"/>
    <w:rsid w:val="00B0419A"/>
    <w:rsid w:val="00B04B07"/>
    <w:rsid w:val="00B05084"/>
    <w:rsid w:val="00B051B0"/>
    <w:rsid w:val="00B059B6"/>
    <w:rsid w:val="00B05BA5"/>
    <w:rsid w:val="00B060FD"/>
    <w:rsid w:val="00B0611B"/>
    <w:rsid w:val="00B06B5A"/>
    <w:rsid w:val="00B06D86"/>
    <w:rsid w:val="00B07751"/>
    <w:rsid w:val="00B07B4A"/>
    <w:rsid w:val="00B07D50"/>
    <w:rsid w:val="00B07DFE"/>
    <w:rsid w:val="00B100F3"/>
    <w:rsid w:val="00B105FD"/>
    <w:rsid w:val="00B10B32"/>
    <w:rsid w:val="00B10D6F"/>
    <w:rsid w:val="00B10F02"/>
    <w:rsid w:val="00B1125F"/>
    <w:rsid w:val="00B11341"/>
    <w:rsid w:val="00B1144B"/>
    <w:rsid w:val="00B11A5B"/>
    <w:rsid w:val="00B11ACF"/>
    <w:rsid w:val="00B11B2E"/>
    <w:rsid w:val="00B11CC9"/>
    <w:rsid w:val="00B11F80"/>
    <w:rsid w:val="00B120ED"/>
    <w:rsid w:val="00B1214B"/>
    <w:rsid w:val="00B12545"/>
    <w:rsid w:val="00B12C2C"/>
    <w:rsid w:val="00B12ED5"/>
    <w:rsid w:val="00B1345F"/>
    <w:rsid w:val="00B136CA"/>
    <w:rsid w:val="00B140A5"/>
    <w:rsid w:val="00B144D1"/>
    <w:rsid w:val="00B1488E"/>
    <w:rsid w:val="00B14FE8"/>
    <w:rsid w:val="00B1527F"/>
    <w:rsid w:val="00B15694"/>
    <w:rsid w:val="00B157F9"/>
    <w:rsid w:val="00B15F72"/>
    <w:rsid w:val="00B16605"/>
    <w:rsid w:val="00B167F1"/>
    <w:rsid w:val="00B16819"/>
    <w:rsid w:val="00B16EF8"/>
    <w:rsid w:val="00B1750F"/>
    <w:rsid w:val="00B20256"/>
    <w:rsid w:val="00B20479"/>
    <w:rsid w:val="00B20D09"/>
    <w:rsid w:val="00B211B2"/>
    <w:rsid w:val="00B2168C"/>
    <w:rsid w:val="00B21BD3"/>
    <w:rsid w:val="00B21BE8"/>
    <w:rsid w:val="00B21DD4"/>
    <w:rsid w:val="00B22036"/>
    <w:rsid w:val="00B220F3"/>
    <w:rsid w:val="00B2280A"/>
    <w:rsid w:val="00B230D4"/>
    <w:rsid w:val="00B234FB"/>
    <w:rsid w:val="00B2368E"/>
    <w:rsid w:val="00B23AAE"/>
    <w:rsid w:val="00B23B38"/>
    <w:rsid w:val="00B23D8C"/>
    <w:rsid w:val="00B24FDF"/>
    <w:rsid w:val="00B2527F"/>
    <w:rsid w:val="00B253E6"/>
    <w:rsid w:val="00B25CEC"/>
    <w:rsid w:val="00B25DAC"/>
    <w:rsid w:val="00B25FDD"/>
    <w:rsid w:val="00B26138"/>
    <w:rsid w:val="00B26141"/>
    <w:rsid w:val="00B26699"/>
    <w:rsid w:val="00B27302"/>
    <w:rsid w:val="00B27518"/>
    <w:rsid w:val="00B2763F"/>
    <w:rsid w:val="00B27AAC"/>
    <w:rsid w:val="00B30591"/>
    <w:rsid w:val="00B30929"/>
    <w:rsid w:val="00B30FC9"/>
    <w:rsid w:val="00B31239"/>
    <w:rsid w:val="00B3276D"/>
    <w:rsid w:val="00B33017"/>
    <w:rsid w:val="00B330ED"/>
    <w:rsid w:val="00B335F8"/>
    <w:rsid w:val="00B343D7"/>
    <w:rsid w:val="00B34433"/>
    <w:rsid w:val="00B346B0"/>
    <w:rsid w:val="00B34AC3"/>
    <w:rsid w:val="00B34AD9"/>
    <w:rsid w:val="00B34D6B"/>
    <w:rsid w:val="00B350AF"/>
    <w:rsid w:val="00B3541C"/>
    <w:rsid w:val="00B36D88"/>
    <w:rsid w:val="00B36F60"/>
    <w:rsid w:val="00B36F9F"/>
    <w:rsid w:val="00B372AA"/>
    <w:rsid w:val="00B37BC2"/>
    <w:rsid w:val="00B37BCC"/>
    <w:rsid w:val="00B37DE1"/>
    <w:rsid w:val="00B37E78"/>
    <w:rsid w:val="00B4013A"/>
    <w:rsid w:val="00B40445"/>
    <w:rsid w:val="00B405FA"/>
    <w:rsid w:val="00B40A50"/>
    <w:rsid w:val="00B40B9E"/>
    <w:rsid w:val="00B40ECB"/>
    <w:rsid w:val="00B40FF9"/>
    <w:rsid w:val="00B413D6"/>
    <w:rsid w:val="00B4185A"/>
    <w:rsid w:val="00B41888"/>
    <w:rsid w:val="00B41C5F"/>
    <w:rsid w:val="00B41DCC"/>
    <w:rsid w:val="00B41DF0"/>
    <w:rsid w:val="00B425F8"/>
    <w:rsid w:val="00B42BDB"/>
    <w:rsid w:val="00B43330"/>
    <w:rsid w:val="00B43407"/>
    <w:rsid w:val="00B43800"/>
    <w:rsid w:val="00B43C76"/>
    <w:rsid w:val="00B44DD3"/>
    <w:rsid w:val="00B45012"/>
    <w:rsid w:val="00B452D5"/>
    <w:rsid w:val="00B452E0"/>
    <w:rsid w:val="00B45377"/>
    <w:rsid w:val="00B45A06"/>
    <w:rsid w:val="00B45A52"/>
    <w:rsid w:val="00B46175"/>
    <w:rsid w:val="00B46C41"/>
    <w:rsid w:val="00B474B4"/>
    <w:rsid w:val="00B47634"/>
    <w:rsid w:val="00B47EB4"/>
    <w:rsid w:val="00B5031A"/>
    <w:rsid w:val="00B50B8C"/>
    <w:rsid w:val="00B514E7"/>
    <w:rsid w:val="00B51BFF"/>
    <w:rsid w:val="00B51D79"/>
    <w:rsid w:val="00B51F19"/>
    <w:rsid w:val="00B52710"/>
    <w:rsid w:val="00B532CE"/>
    <w:rsid w:val="00B548DA"/>
    <w:rsid w:val="00B55D88"/>
    <w:rsid w:val="00B56CEC"/>
    <w:rsid w:val="00B56E14"/>
    <w:rsid w:val="00B56F4B"/>
    <w:rsid w:val="00B5748F"/>
    <w:rsid w:val="00B579C4"/>
    <w:rsid w:val="00B57D28"/>
    <w:rsid w:val="00B60223"/>
    <w:rsid w:val="00B60727"/>
    <w:rsid w:val="00B60F41"/>
    <w:rsid w:val="00B6104D"/>
    <w:rsid w:val="00B6145A"/>
    <w:rsid w:val="00B61615"/>
    <w:rsid w:val="00B617FD"/>
    <w:rsid w:val="00B61B3B"/>
    <w:rsid w:val="00B61BB1"/>
    <w:rsid w:val="00B61E56"/>
    <w:rsid w:val="00B6229C"/>
    <w:rsid w:val="00B62391"/>
    <w:rsid w:val="00B62858"/>
    <w:rsid w:val="00B62AAA"/>
    <w:rsid w:val="00B62DA8"/>
    <w:rsid w:val="00B631A3"/>
    <w:rsid w:val="00B63500"/>
    <w:rsid w:val="00B635E4"/>
    <w:rsid w:val="00B6392B"/>
    <w:rsid w:val="00B63C0C"/>
    <w:rsid w:val="00B63C3A"/>
    <w:rsid w:val="00B64141"/>
    <w:rsid w:val="00B643E4"/>
    <w:rsid w:val="00B64680"/>
    <w:rsid w:val="00B650C1"/>
    <w:rsid w:val="00B65A67"/>
    <w:rsid w:val="00B65DAB"/>
    <w:rsid w:val="00B65E01"/>
    <w:rsid w:val="00B65E07"/>
    <w:rsid w:val="00B664C7"/>
    <w:rsid w:val="00B666BC"/>
    <w:rsid w:val="00B669AD"/>
    <w:rsid w:val="00B66A4C"/>
    <w:rsid w:val="00B66C81"/>
    <w:rsid w:val="00B674D6"/>
    <w:rsid w:val="00B67691"/>
    <w:rsid w:val="00B70156"/>
    <w:rsid w:val="00B706A1"/>
    <w:rsid w:val="00B706AB"/>
    <w:rsid w:val="00B7099F"/>
    <w:rsid w:val="00B70D90"/>
    <w:rsid w:val="00B717B7"/>
    <w:rsid w:val="00B71996"/>
    <w:rsid w:val="00B71FEC"/>
    <w:rsid w:val="00B72106"/>
    <w:rsid w:val="00B72672"/>
    <w:rsid w:val="00B726AC"/>
    <w:rsid w:val="00B72FD1"/>
    <w:rsid w:val="00B739F6"/>
    <w:rsid w:val="00B73AE5"/>
    <w:rsid w:val="00B73BD7"/>
    <w:rsid w:val="00B73C12"/>
    <w:rsid w:val="00B73F3B"/>
    <w:rsid w:val="00B74332"/>
    <w:rsid w:val="00B74646"/>
    <w:rsid w:val="00B74B6C"/>
    <w:rsid w:val="00B74E6D"/>
    <w:rsid w:val="00B75D37"/>
    <w:rsid w:val="00B75E15"/>
    <w:rsid w:val="00B76F4D"/>
    <w:rsid w:val="00B7729D"/>
    <w:rsid w:val="00B772BE"/>
    <w:rsid w:val="00B77323"/>
    <w:rsid w:val="00B77F83"/>
    <w:rsid w:val="00B8061F"/>
    <w:rsid w:val="00B8168C"/>
    <w:rsid w:val="00B81A6C"/>
    <w:rsid w:val="00B81FDF"/>
    <w:rsid w:val="00B8247F"/>
    <w:rsid w:val="00B82878"/>
    <w:rsid w:val="00B82B07"/>
    <w:rsid w:val="00B82EB9"/>
    <w:rsid w:val="00B837ED"/>
    <w:rsid w:val="00B83B64"/>
    <w:rsid w:val="00B84975"/>
    <w:rsid w:val="00B84AE7"/>
    <w:rsid w:val="00B84EAF"/>
    <w:rsid w:val="00B84FFD"/>
    <w:rsid w:val="00B858A4"/>
    <w:rsid w:val="00B85DE5"/>
    <w:rsid w:val="00B85EA1"/>
    <w:rsid w:val="00B86108"/>
    <w:rsid w:val="00B866EF"/>
    <w:rsid w:val="00B86830"/>
    <w:rsid w:val="00B87798"/>
    <w:rsid w:val="00B90580"/>
    <w:rsid w:val="00B90733"/>
    <w:rsid w:val="00B907EA"/>
    <w:rsid w:val="00B90B4B"/>
    <w:rsid w:val="00B90F73"/>
    <w:rsid w:val="00B9172A"/>
    <w:rsid w:val="00B919B5"/>
    <w:rsid w:val="00B91A82"/>
    <w:rsid w:val="00B91EF1"/>
    <w:rsid w:val="00B920EA"/>
    <w:rsid w:val="00B93188"/>
    <w:rsid w:val="00B93B59"/>
    <w:rsid w:val="00B93B67"/>
    <w:rsid w:val="00B93DEF"/>
    <w:rsid w:val="00B9406A"/>
    <w:rsid w:val="00B940C7"/>
    <w:rsid w:val="00B94A69"/>
    <w:rsid w:val="00B959EC"/>
    <w:rsid w:val="00B95A8D"/>
    <w:rsid w:val="00B95DC4"/>
    <w:rsid w:val="00B96215"/>
    <w:rsid w:val="00B963AB"/>
    <w:rsid w:val="00B963CD"/>
    <w:rsid w:val="00B96601"/>
    <w:rsid w:val="00B96A9C"/>
    <w:rsid w:val="00B96FCA"/>
    <w:rsid w:val="00B97C20"/>
    <w:rsid w:val="00B97D9D"/>
    <w:rsid w:val="00BA04E2"/>
    <w:rsid w:val="00BA0662"/>
    <w:rsid w:val="00BA07EC"/>
    <w:rsid w:val="00BA1237"/>
    <w:rsid w:val="00BA1621"/>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63F9"/>
    <w:rsid w:val="00BA64B5"/>
    <w:rsid w:val="00BA64EC"/>
    <w:rsid w:val="00BA69C0"/>
    <w:rsid w:val="00BA6B31"/>
    <w:rsid w:val="00BA6E31"/>
    <w:rsid w:val="00BA7031"/>
    <w:rsid w:val="00BA70E4"/>
    <w:rsid w:val="00BA743B"/>
    <w:rsid w:val="00BA76E0"/>
    <w:rsid w:val="00BB038F"/>
    <w:rsid w:val="00BB0941"/>
    <w:rsid w:val="00BB0AA7"/>
    <w:rsid w:val="00BB1242"/>
    <w:rsid w:val="00BB12F2"/>
    <w:rsid w:val="00BB2817"/>
    <w:rsid w:val="00BB2A25"/>
    <w:rsid w:val="00BB3069"/>
    <w:rsid w:val="00BB33B0"/>
    <w:rsid w:val="00BB346D"/>
    <w:rsid w:val="00BB361C"/>
    <w:rsid w:val="00BB39AE"/>
    <w:rsid w:val="00BB3A5D"/>
    <w:rsid w:val="00BB3B52"/>
    <w:rsid w:val="00BB3DD4"/>
    <w:rsid w:val="00BB3E6E"/>
    <w:rsid w:val="00BB40A1"/>
    <w:rsid w:val="00BB4973"/>
    <w:rsid w:val="00BB49A4"/>
    <w:rsid w:val="00BB4A3D"/>
    <w:rsid w:val="00BB4D71"/>
    <w:rsid w:val="00BB51BB"/>
    <w:rsid w:val="00BB51E9"/>
    <w:rsid w:val="00BB5430"/>
    <w:rsid w:val="00BB598E"/>
    <w:rsid w:val="00BB5A40"/>
    <w:rsid w:val="00BB5C10"/>
    <w:rsid w:val="00BB5FD6"/>
    <w:rsid w:val="00BB67BD"/>
    <w:rsid w:val="00BB6996"/>
    <w:rsid w:val="00BB6EB4"/>
    <w:rsid w:val="00BB7035"/>
    <w:rsid w:val="00BC0C69"/>
    <w:rsid w:val="00BC0E6A"/>
    <w:rsid w:val="00BC0F75"/>
    <w:rsid w:val="00BC0FDC"/>
    <w:rsid w:val="00BC1255"/>
    <w:rsid w:val="00BC12D3"/>
    <w:rsid w:val="00BC1DBA"/>
    <w:rsid w:val="00BC1DEE"/>
    <w:rsid w:val="00BC2517"/>
    <w:rsid w:val="00BC2565"/>
    <w:rsid w:val="00BC25A1"/>
    <w:rsid w:val="00BC29AB"/>
    <w:rsid w:val="00BC2A7C"/>
    <w:rsid w:val="00BC2B63"/>
    <w:rsid w:val="00BC2DC9"/>
    <w:rsid w:val="00BC3053"/>
    <w:rsid w:val="00BC3496"/>
    <w:rsid w:val="00BC39D0"/>
    <w:rsid w:val="00BC423E"/>
    <w:rsid w:val="00BC4458"/>
    <w:rsid w:val="00BC4473"/>
    <w:rsid w:val="00BC4D2E"/>
    <w:rsid w:val="00BC54AA"/>
    <w:rsid w:val="00BC5B84"/>
    <w:rsid w:val="00BC5B8A"/>
    <w:rsid w:val="00BC5E87"/>
    <w:rsid w:val="00BC6412"/>
    <w:rsid w:val="00BC6480"/>
    <w:rsid w:val="00BC6B08"/>
    <w:rsid w:val="00BC6BF0"/>
    <w:rsid w:val="00BC6CA5"/>
    <w:rsid w:val="00BC6E19"/>
    <w:rsid w:val="00BC73A2"/>
    <w:rsid w:val="00BC762C"/>
    <w:rsid w:val="00BC7A9E"/>
    <w:rsid w:val="00BC7FC7"/>
    <w:rsid w:val="00BD002A"/>
    <w:rsid w:val="00BD0059"/>
    <w:rsid w:val="00BD0CCD"/>
    <w:rsid w:val="00BD0FEB"/>
    <w:rsid w:val="00BD1A2A"/>
    <w:rsid w:val="00BD1DBA"/>
    <w:rsid w:val="00BD2BA1"/>
    <w:rsid w:val="00BD2E32"/>
    <w:rsid w:val="00BD3BFA"/>
    <w:rsid w:val="00BD462B"/>
    <w:rsid w:val="00BD48AC"/>
    <w:rsid w:val="00BD50E4"/>
    <w:rsid w:val="00BD5626"/>
    <w:rsid w:val="00BD5ED3"/>
    <w:rsid w:val="00BD5F1A"/>
    <w:rsid w:val="00BD610D"/>
    <w:rsid w:val="00BD615E"/>
    <w:rsid w:val="00BD633C"/>
    <w:rsid w:val="00BD63B6"/>
    <w:rsid w:val="00BD690A"/>
    <w:rsid w:val="00BD6981"/>
    <w:rsid w:val="00BD699A"/>
    <w:rsid w:val="00BD6BB3"/>
    <w:rsid w:val="00BD70C3"/>
    <w:rsid w:val="00BD7445"/>
    <w:rsid w:val="00BD7E27"/>
    <w:rsid w:val="00BE00AA"/>
    <w:rsid w:val="00BE0792"/>
    <w:rsid w:val="00BE0B22"/>
    <w:rsid w:val="00BE1234"/>
    <w:rsid w:val="00BE137D"/>
    <w:rsid w:val="00BE1521"/>
    <w:rsid w:val="00BE23A9"/>
    <w:rsid w:val="00BE2D8C"/>
    <w:rsid w:val="00BE2FA6"/>
    <w:rsid w:val="00BE32F5"/>
    <w:rsid w:val="00BE333F"/>
    <w:rsid w:val="00BE34F1"/>
    <w:rsid w:val="00BE3901"/>
    <w:rsid w:val="00BE44E5"/>
    <w:rsid w:val="00BE48F1"/>
    <w:rsid w:val="00BE5155"/>
    <w:rsid w:val="00BE53ED"/>
    <w:rsid w:val="00BE5AEF"/>
    <w:rsid w:val="00BE6D76"/>
    <w:rsid w:val="00BE6E31"/>
    <w:rsid w:val="00BE7406"/>
    <w:rsid w:val="00BE7603"/>
    <w:rsid w:val="00BF020E"/>
    <w:rsid w:val="00BF049D"/>
    <w:rsid w:val="00BF058E"/>
    <w:rsid w:val="00BF0629"/>
    <w:rsid w:val="00BF07FA"/>
    <w:rsid w:val="00BF08EA"/>
    <w:rsid w:val="00BF0B1D"/>
    <w:rsid w:val="00BF0E49"/>
    <w:rsid w:val="00BF132A"/>
    <w:rsid w:val="00BF14CC"/>
    <w:rsid w:val="00BF151A"/>
    <w:rsid w:val="00BF16CF"/>
    <w:rsid w:val="00BF20C7"/>
    <w:rsid w:val="00BF22B4"/>
    <w:rsid w:val="00BF2427"/>
    <w:rsid w:val="00BF2C3A"/>
    <w:rsid w:val="00BF3279"/>
    <w:rsid w:val="00BF37E0"/>
    <w:rsid w:val="00BF3858"/>
    <w:rsid w:val="00BF3951"/>
    <w:rsid w:val="00BF39FE"/>
    <w:rsid w:val="00BF4025"/>
    <w:rsid w:val="00BF4171"/>
    <w:rsid w:val="00BF4418"/>
    <w:rsid w:val="00BF448B"/>
    <w:rsid w:val="00BF4873"/>
    <w:rsid w:val="00BF537F"/>
    <w:rsid w:val="00BF5B78"/>
    <w:rsid w:val="00BF602C"/>
    <w:rsid w:val="00BF6299"/>
    <w:rsid w:val="00BF6C00"/>
    <w:rsid w:val="00BF7299"/>
    <w:rsid w:val="00BF74C7"/>
    <w:rsid w:val="00BF7B5A"/>
    <w:rsid w:val="00BF7CA6"/>
    <w:rsid w:val="00C00320"/>
    <w:rsid w:val="00C003EB"/>
    <w:rsid w:val="00C00D4B"/>
    <w:rsid w:val="00C00DEB"/>
    <w:rsid w:val="00C01019"/>
    <w:rsid w:val="00C01030"/>
    <w:rsid w:val="00C010CE"/>
    <w:rsid w:val="00C01432"/>
    <w:rsid w:val="00C0146D"/>
    <w:rsid w:val="00C015F1"/>
    <w:rsid w:val="00C0173E"/>
    <w:rsid w:val="00C01859"/>
    <w:rsid w:val="00C01973"/>
    <w:rsid w:val="00C01F33"/>
    <w:rsid w:val="00C01FC2"/>
    <w:rsid w:val="00C022B5"/>
    <w:rsid w:val="00C02410"/>
    <w:rsid w:val="00C02862"/>
    <w:rsid w:val="00C0286B"/>
    <w:rsid w:val="00C02CC6"/>
    <w:rsid w:val="00C039FC"/>
    <w:rsid w:val="00C040F7"/>
    <w:rsid w:val="00C041B0"/>
    <w:rsid w:val="00C042CD"/>
    <w:rsid w:val="00C044AB"/>
    <w:rsid w:val="00C048BE"/>
    <w:rsid w:val="00C051B9"/>
    <w:rsid w:val="00C0536E"/>
    <w:rsid w:val="00C05571"/>
    <w:rsid w:val="00C055AB"/>
    <w:rsid w:val="00C055DD"/>
    <w:rsid w:val="00C05706"/>
    <w:rsid w:val="00C0582E"/>
    <w:rsid w:val="00C05D58"/>
    <w:rsid w:val="00C06056"/>
    <w:rsid w:val="00C06AF4"/>
    <w:rsid w:val="00C07377"/>
    <w:rsid w:val="00C07685"/>
    <w:rsid w:val="00C07FBA"/>
    <w:rsid w:val="00C10478"/>
    <w:rsid w:val="00C10751"/>
    <w:rsid w:val="00C10DEB"/>
    <w:rsid w:val="00C10EE1"/>
    <w:rsid w:val="00C10FA9"/>
    <w:rsid w:val="00C11122"/>
    <w:rsid w:val="00C11575"/>
    <w:rsid w:val="00C117C0"/>
    <w:rsid w:val="00C1189B"/>
    <w:rsid w:val="00C1199F"/>
    <w:rsid w:val="00C119E1"/>
    <w:rsid w:val="00C11B5A"/>
    <w:rsid w:val="00C11C01"/>
    <w:rsid w:val="00C11FBD"/>
    <w:rsid w:val="00C12107"/>
    <w:rsid w:val="00C1212E"/>
    <w:rsid w:val="00C122CF"/>
    <w:rsid w:val="00C127FD"/>
    <w:rsid w:val="00C12C66"/>
    <w:rsid w:val="00C130A2"/>
    <w:rsid w:val="00C13741"/>
    <w:rsid w:val="00C138FB"/>
    <w:rsid w:val="00C13B74"/>
    <w:rsid w:val="00C144A4"/>
    <w:rsid w:val="00C145B6"/>
    <w:rsid w:val="00C146FE"/>
    <w:rsid w:val="00C14D4B"/>
    <w:rsid w:val="00C15379"/>
    <w:rsid w:val="00C154BB"/>
    <w:rsid w:val="00C15A6E"/>
    <w:rsid w:val="00C15E04"/>
    <w:rsid w:val="00C16833"/>
    <w:rsid w:val="00C16AC3"/>
    <w:rsid w:val="00C17E6F"/>
    <w:rsid w:val="00C20190"/>
    <w:rsid w:val="00C20224"/>
    <w:rsid w:val="00C205D8"/>
    <w:rsid w:val="00C20A44"/>
    <w:rsid w:val="00C20BE3"/>
    <w:rsid w:val="00C20D34"/>
    <w:rsid w:val="00C217D8"/>
    <w:rsid w:val="00C223E6"/>
    <w:rsid w:val="00C2276F"/>
    <w:rsid w:val="00C230B1"/>
    <w:rsid w:val="00C23971"/>
    <w:rsid w:val="00C241A4"/>
    <w:rsid w:val="00C248C3"/>
    <w:rsid w:val="00C24BBB"/>
    <w:rsid w:val="00C24DA1"/>
    <w:rsid w:val="00C24DFB"/>
    <w:rsid w:val="00C259A8"/>
    <w:rsid w:val="00C25B16"/>
    <w:rsid w:val="00C26112"/>
    <w:rsid w:val="00C26447"/>
    <w:rsid w:val="00C264B7"/>
    <w:rsid w:val="00C267F4"/>
    <w:rsid w:val="00C26F91"/>
    <w:rsid w:val="00C26FAA"/>
    <w:rsid w:val="00C279B5"/>
    <w:rsid w:val="00C27C45"/>
    <w:rsid w:val="00C27E0C"/>
    <w:rsid w:val="00C30376"/>
    <w:rsid w:val="00C30437"/>
    <w:rsid w:val="00C3103B"/>
    <w:rsid w:val="00C312E4"/>
    <w:rsid w:val="00C317A7"/>
    <w:rsid w:val="00C31A40"/>
    <w:rsid w:val="00C31E02"/>
    <w:rsid w:val="00C31EBA"/>
    <w:rsid w:val="00C322A1"/>
    <w:rsid w:val="00C326B6"/>
    <w:rsid w:val="00C32E77"/>
    <w:rsid w:val="00C33937"/>
    <w:rsid w:val="00C34167"/>
    <w:rsid w:val="00C35232"/>
    <w:rsid w:val="00C35997"/>
    <w:rsid w:val="00C35B27"/>
    <w:rsid w:val="00C3610F"/>
    <w:rsid w:val="00C36DA9"/>
    <w:rsid w:val="00C36ED7"/>
    <w:rsid w:val="00C36F32"/>
    <w:rsid w:val="00C3719D"/>
    <w:rsid w:val="00C372D0"/>
    <w:rsid w:val="00C37338"/>
    <w:rsid w:val="00C37BD5"/>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2C30"/>
    <w:rsid w:val="00C43C3B"/>
    <w:rsid w:val="00C44010"/>
    <w:rsid w:val="00C44AE7"/>
    <w:rsid w:val="00C4535C"/>
    <w:rsid w:val="00C45B55"/>
    <w:rsid w:val="00C47166"/>
    <w:rsid w:val="00C47296"/>
    <w:rsid w:val="00C47861"/>
    <w:rsid w:val="00C4791A"/>
    <w:rsid w:val="00C47A84"/>
    <w:rsid w:val="00C47AF9"/>
    <w:rsid w:val="00C5073E"/>
    <w:rsid w:val="00C50C02"/>
    <w:rsid w:val="00C50DDB"/>
    <w:rsid w:val="00C511AE"/>
    <w:rsid w:val="00C51D9D"/>
    <w:rsid w:val="00C523FA"/>
    <w:rsid w:val="00C52832"/>
    <w:rsid w:val="00C52D18"/>
    <w:rsid w:val="00C530FF"/>
    <w:rsid w:val="00C536F2"/>
    <w:rsid w:val="00C5386C"/>
    <w:rsid w:val="00C53941"/>
    <w:rsid w:val="00C539C9"/>
    <w:rsid w:val="00C53BF3"/>
    <w:rsid w:val="00C53D59"/>
    <w:rsid w:val="00C541DC"/>
    <w:rsid w:val="00C54995"/>
    <w:rsid w:val="00C54D21"/>
    <w:rsid w:val="00C54D41"/>
    <w:rsid w:val="00C55248"/>
    <w:rsid w:val="00C5639D"/>
    <w:rsid w:val="00C56496"/>
    <w:rsid w:val="00C5694E"/>
    <w:rsid w:val="00C56E70"/>
    <w:rsid w:val="00C56F2C"/>
    <w:rsid w:val="00C57595"/>
    <w:rsid w:val="00C57720"/>
    <w:rsid w:val="00C6036B"/>
    <w:rsid w:val="00C60783"/>
    <w:rsid w:val="00C60E2B"/>
    <w:rsid w:val="00C61EA7"/>
    <w:rsid w:val="00C62090"/>
    <w:rsid w:val="00C62A06"/>
    <w:rsid w:val="00C63505"/>
    <w:rsid w:val="00C63525"/>
    <w:rsid w:val="00C638E2"/>
    <w:rsid w:val="00C63912"/>
    <w:rsid w:val="00C63D85"/>
    <w:rsid w:val="00C64410"/>
    <w:rsid w:val="00C644F7"/>
    <w:rsid w:val="00C64672"/>
    <w:rsid w:val="00C64860"/>
    <w:rsid w:val="00C652F7"/>
    <w:rsid w:val="00C65720"/>
    <w:rsid w:val="00C658FF"/>
    <w:rsid w:val="00C66057"/>
    <w:rsid w:val="00C66107"/>
    <w:rsid w:val="00C6617A"/>
    <w:rsid w:val="00C66356"/>
    <w:rsid w:val="00C6639D"/>
    <w:rsid w:val="00C666E2"/>
    <w:rsid w:val="00C66AEE"/>
    <w:rsid w:val="00C67721"/>
    <w:rsid w:val="00C677FE"/>
    <w:rsid w:val="00C70697"/>
    <w:rsid w:val="00C70726"/>
    <w:rsid w:val="00C70ABD"/>
    <w:rsid w:val="00C70CDA"/>
    <w:rsid w:val="00C71272"/>
    <w:rsid w:val="00C71A71"/>
    <w:rsid w:val="00C72290"/>
    <w:rsid w:val="00C7229E"/>
    <w:rsid w:val="00C72434"/>
    <w:rsid w:val="00C72EF4"/>
    <w:rsid w:val="00C734B2"/>
    <w:rsid w:val="00C73B0F"/>
    <w:rsid w:val="00C73B76"/>
    <w:rsid w:val="00C73D54"/>
    <w:rsid w:val="00C740DA"/>
    <w:rsid w:val="00C741FD"/>
    <w:rsid w:val="00C74D92"/>
    <w:rsid w:val="00C75187"/>
    <w:rsid w:val="00C75608"/>
    <w:rsid w:val="00C75857"/>
    <w:rsid w:val="00C759CB"/>
    <w:rsid w:val="00C75D2F"/>
    <w:rsid w:val="00C7621C"/>
    <w:rsid w:val="00C76593"/>
    <w:rsid w:val="00C76661"/>
    <w:rsid w:val="00C767BE"/>
    <w:rsid w:val="00C76963"/>
    <w:rsid w:val="00C76A94"/>
    <w:rsid w:val="00C76E3C"/>
    <w:rsid w:val="00C76E76"/>
    <w:rsid w:val="00C77171"/>
    <w:rsid w:val="00C77D5E"/>
    <w:rsid w:val="00C77FDF"/>
    <w:rsid w:val="00C80BA2"/>
    <w:rsid w:val="00C81221"/>
    <w:rsid w:val="00C81296"/>
    <w:rsid w:val="00C81337"/>
    <w:rsid w:val="00C81534"/>
    <w:rsid w:val="00C81568"/>
    <w:rsid w:val="00C81625"/>
    <w:rsid w:val="00C81698"/>
    <w:rsid w:val="00C818D5"/>
    <w:rsid w:val="00C81C5D"/>
    <w:rsid w:val="00C8253D"/>
    <w:rsid w:val="00C82B92"/>
    <w:rsid w:val="00C831DD"/>
    <w:rsid w:val="00C83842"/>
    <w:rsid w:val="00C84321"/>
    <w:rsid w:val="00C845DD"/>
    <w:rsid w:val="00C846D9"/>
    <w:rsid w:val="00C84BF1"/>
    <w:rsid w:val="00C84C66"/>
    <w:rsid w:val="00C856D5"/>
    <w:rsid w:val="00C86108"/>
    <w:rsid w:val="00C864CE"/>
    <w:rsid w:val="00C8661E"/>
    <w:rsid w:val="00C866DC"/>
    <w:rsid w:val="00C86997"/>
    <w:rsid w:val="00C86CCD"/>
    <w:rsid w:val="00C86DA4"/>
    <w:rsid w:val="00C8761B"/>
    <w:rsid w:val="00C87C50"/>
    <w:rsid w:val="00C87CCC"/>
    <w:rsid w:val="00C87CDD"/>
    <w:rsid w:val="00C9027A"/>
    <w:rsid w:val="00C90292"/>
    <w:rsid w:val="00C905DF"/>
    <w:rsid w:val="00C9068E"/>
    <w:rsid w:val="00C91043"/>
    <w:rsid w:val="00C916CE"/>
    <w:rsid w:val="00C91B44"/>
    <w:rsid w:val="00C91DA0"/>
    <w:rsid w:val="00C91DBC"/>
    <w:rsid w:val="00C9269F"/>
    <w:rsid w:val="00C931F9"/>
    <w:rsid w:val="00C9339E"/>
    <w:rsid w:val="00C9363F"/>
    <w:rsid w:val="00C9385B"/>
    <w:rsid w:val="00C93C4B"/>
    <w:rsid w:val="00C93E98"/>
    <w:rsid w:val="00C94087"/>
    <w:rsid w:val="00C94175"/>
    <w:rsid w:val="00C94370"/>
    <w:rsid w:val="00C944AB"/>
    <w:rsid w:val="00C9451D"/>
    <w:rsid w:val="00C945C6"/>
    <w:rsid w:val="00C9474E"/>
    <w:rsid w:val="00C954D9"/>
    <w:rsid w:val="00C95B40"/>
    <w:rsid w:val="00C95BBA"/>
    <w:rsid w:val="00C96107"/>
    <w:rsid w:val="00C96114"/>
    <w:rsid w:val="00C964D0"/>
    <w:rsid w:val="00C968EC"/>
    <w:rsid w:val="00C96AFC"/>
    <w:rsid w:val="00C96BAB"/>
    <w:rsid w:val="00C97671"/>
    <w:rsid w:val="00C97716"/>
    <w:rsid w:val="00C9793A"/>
    <w:rsid w:val="00C97B29"/>
    <w:rsid w:val="00C97CDC"/>
    <w:rsid w:val="00C97F5F"/>
    <w:rsid w:val="00CA013B"/>
    <w:rsid w:val="00CA0805"/>
    <w:rsid w:val="00CA0A10"/>
    <w:rsid w:val="00CA1038"/>
    <w:rsid w:val="00CA10DC"/>
    <w:rsid w:val="00CA139C"/>
    <w:rsid w:val="00CA1516"/>
    <w:rsid w:val="00CA1DD1"/>
    <w:rsid w:val="00CA1ED8"/>
    <w:rsid w:val="00CA2273"/>
    <w:rsid w:val="00CA2AEA"/>
    <w:rsid w:val="00CA2FEA"/>
    <w:rsid w:val="00CA30A5"/>
    <w:rsid w:val="00CA3172"/>
    <w:rsid w:val="00CA37CE"/>
    <w:rsid w:val="00CA3BAC"/>
    <w:rsid w:val="00CA4224"/>
    <w:rsid w:val="00CA46CD"/>
    <w:rsid w:val="00CA4BA0"/>
    <w:rsid w:val="00CA4D75"/>
    <w:rsid w:val="00CA53E8"/>
    <w:rsid w:val="00CA5A6E"/>
    <w:rsid w:val="00CA5BFA"/>
    <w:rsid w:val="00CA61FB"/>
    <w:rsid w:val="00CA6330"/>
    <w:rsid w:val="00CA67DC"/>
    <w:rsid w:val="00CA67FA"/>
    <w:rsid w:val="00CA6CFD"/>
    <w:rsid w:val="00CA6D02"/>
    <w:rsid w:val="00CA7170"/>
    <w:rsid w:val="00CA7992"/>
    <w:rsid w:val="00CA7EB6"/>
    <w:rsid w:val="00CB037D"/>
    <w:rsid w:val="00CB06BD"/>
    <w:rsid w:val="00CB0DE9"/>
    <w:rsid w:val="00CB1025"/>
    <w:rsid w:val="00CB1F0C"/>
    <w:rsid w:val="00CB1F3A"/>
    <w:rsid w:val="00CB1F63"/>
    <w:rsid w:val="00CB214E"/>
    <w:rsid w:val="00CB21D1"/>
    <w:rsid w:val="00CB247D"/>
    <w:rsid w:val="00CB2571"/>
    <w:rsid w:val="00CB2731"/>
    <w:rsid w:val="00CB2DD1"/>
    <w:rsid w:val="00CB2E4D"/>
    <w:rsid w:val="00CB30DF"/>
    <w:rsid w:val="00CB3825"/>
    <w:rsid w:val="00CB3E7C"/>
    <w:rsid w:val="00CB41AE"/>
    <w:rsid w:val="00CB4288"/>
    <w:rsid w:val="00CB446F"/>
    <w:rsid w:val="00CB44BE"/>
    <w:rsid w:val="00CB44CF"/>
    <w:rsid w:val="00CB45AD"/>
    <w:rsid w:val="00CB48AE"/>
    <w:rsid w:val="00CB4CE0"/>
    <w:rsid w:val="00CB5118"/>
    <w:rsid w:val="00CB54FB"/>
    <w:rsid w:val="00CB5589"/>
    <w:rsid w:val="00CB579B"/>
    <w:rsid w:val="00CB585C"/>
    <w:rsid w:val="00CB59D6"/>
    <w:rsid w:val="00CB5E47"/>
    <w:rsid w:val="00CB6A42"/>
    <w:rsid w:val="00CB6D29"/>
    <w:rsid w:val="00CB7170"/>
    <w:rsid w:val="00CB735B"/>
    <w:rsid w:val="00CB7EF3"/>
    <w:rsid w:val="00CC0255"/>
    <w:rsid w:val="00CC0375"/>
    <w:rsid w:val="00CC040E"/>
    <w:rsid w:val="00CC047F"/>
    <w:rsid w:val="00CC0818"/>
    <w:rsid w:val="00CC1083"/>
    <w:rsid w:val="00CC111F"/>
    <w:rsid w:val="00CC121F"/>
    <w:rsid w:val="00CC1520"/>
    <w:rsid w:val="00CC1990"/>
    <w:rsid w:val="00CC2011"/>
    <w:rsid w:val="00CC20A4"/>
    <w:rsid w:val="00CC2675"/>
    <w:rsid w:val="00CC2FED"/>
    <w:rsid w:val="00CC314C"/>
    <w:rsid w:val="00CC3250"/>
    <w:rsid w:val="00CC33D2"/>
    <w:rsid w:val="00CC3698"/>
    <w:rsid w:val="00CC379A"/>
    <w:rsid w:val="00CC3828"/>
    <w:rsid w:val="00CC3879"/>
    <w:rsid w:val="00CC3B09"/>
    <w:rsid w:val="00CC3E4A"/>
    <w:rsid w:val="00CC3EA0"/>
    <w:rsid w:val="00CC3F66"/>
    <w:rsid w:val="00CC4436"/>
    <w:rsid w:val="00CC47B9"/>
    <w:rsid w:val="00CC4FF9"/>
    <w:rsid w:val="00CC51CD"/>
    <w:rsid w:val="00CC565C"/>
    <w:rsid w:val="00CC594A"/>
    <w:rsid w:val="00CC5BCE"/>
    <w:rsid w:val="00CC6634"/>
    <w:rsid w:val="00CC7618"/>
    <w:rsid w:val="00CC7860"/>
    <w:rsid w:val="00CC7B45"/>
    <w:rsid w:val="00CD0483"/>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4E56"/>
    <w:rsid w:val="00CD504F"/>
    <w:rsid w:val="00CD5458"/>
    <w:rsid w:val="00CD564E"/>
    <w:rsid w:val="00CD5A07"/>
    <w:rsid w:val="00CD5A96"/>
    <w:rsid w:val="00CD5C14"/>
    <w:rsid w:val="00CD6603"/>
    <w:rsid w:val="00CD6B3B"/>
    <w:rsid w:val="00CD6C82"/>
    <w:rsid w:val="00CD7AD3"/>
    <w:rsid w:val="00CD7F9F"/>
    <w:rsid w:val="00CD7FCE"/>
    <w:rsid w:val="00CE032F"/>
    <w:rsid w:val="00CE0424"/>
    <w:rsid w:val="00CE077B"/>
    <w:rsid w:val="00CE0C01"/>
    <w:rsid w:val="00CE11C0"/>
    <w:rsid w:val="00CE123B"/>
    <w:rsid w:val="00CE1748"/>
    <w:rsid w:val="00CE19F4"/>
    <w:rsid w:val="00CE1ABC"/>
    <w:rsid w:val="00CE1B23"/>
    <w:rsid w:val="00CE2300"/>
    <w:rsid w:val="00CE26FD"/>
    <w:rsid w:val="00CE3119"/>
    <w:rsid w:val="00CE31C4"/>
    <w:rsid w:val="00CE3658"/>
    <w:rsid w:val="00CE3857"/>
    <w:rsid w:val="00CE3D81"/>
    <w:rsid w:val="00CE3DF2"/>
    <w:rsid w:val="00CE3F6C"/>
    <w:rsid w:val="00CE417C"/>
    <w:rsid w:val="00CE472A"/>
    <w:rsid w:val="00CE5905"/>
    <w:rsid w:val="00CE5E2F"/>
    <w:rsid w:val="00CE5F7B"/>
    <w:rsid w:val="00CE60D3"/>
    <w:rsid w:val="00CE6A90"/>
    <w:rsid w:val="00CE7561"/>
    <w:rsid w:val="00CE76B3"/>
    <w:rsid w:val="00CE7BCB"/>
    <w:rsid w:val="00CF0237"/>
    <w:rsid w:val="00CF02AE"/>
    <w:rsid w:val="00CF038A"/>
    <w:rsid w:val="00CF06C4"/>
    <w:rsid w:val="00CF1211"/>
    <w:rsid w:val="00CF1354"/>
    <w:rsid w:val="00CF1600"/>
    <w:rsid w:val="00CF17F5"/>
    <w:rsid w:val="00CF1ACA"/>
    <w:rsid w:val="00CF1EB3"/>
    <w:rsid w:val="00CF1F5F"/>
    <w:rsid w:val="00CF22A0"/>
    <w:rsid w:val="00CF2BF0"/>
    <w:rsid w:val="00CF3332"/>
    <w:rsid w:val="00CF35E3"/>
    <w:rsid w:val="00CF3837"/>
    <w:rsid w:val="00CF39BF"/>
    <w:rsid w:val="00CF3A18"/>
    <w:rsid w:val="00CF3B1F"/>
    <w:rsid w:val="00CF3BF6"/>
    <w:rsid w:val="00CF435E"/>
    <w:rsid w:val="00CF462B"/>
    <w:rsid w:val="00CF46BC"/>
    <w:rsid w:val="00CF4D9A"/>
    <w:rsid w:val="00CF4E02"/>
    <w:rsid w:val="00CF4E77"/>
    <w:rsid w:val="00CF50AB"/>
    <w:rsid w:val="00CF625B"/>
    <w:rsid w:val="00CF6288"/>
    <w:rsid w:val="00CF66E8"/>
    <w:rsid w:val="00CF6751"/>
    <w:rsid w:val="00CF687E"/>
    <w:rsid w:val="00CF7216"/>
    <w:rsid w:val="00CF75B7"/>
    <w:rsid w:val="00CF7671"/>
    <w:rsid w:val="00CF7673"/>
    <w:rsid w:val="00CF7873"/>
    <w:rsid w:val="00D00339"/>
    <w:rsid w:val="00D00357"/>
    <w:rsid w:val="00D00733"/>
    <w:rsid w:val="00D00BFE"/>
    <w:rsid w:val="00D010E8"/>
    <w:rsid w:val="00D0194F"/>
    <w:rsid w:val="00D01C6C"/>
    <w:rsid w:val="00D0252F"/>
    <w:rsid w:val="00D02DF5"/>
    <w:rsid w:val="00D02F7A"/>
    <w:rsid w:val="00D0339E"/>
    <w:rsid w:val="00D0349B"/>
    <w:rsid w:val="00D039B4"/>
    <w:rsid w:val="00D03CBF"/>
    <w:rsid w:val="00D04434"/>
    <w:rsid w:val="00D04975"/>
    <w:rsid w:val="00D04BD0"/>
    <w:rsid w:val="00D04FF9"/>
    <w:rsid w:val="00D057DE"/>
    <w:rsid w:val="00D05AF3"/>
    <w:rsid w:val="00D05DE9"/>
    <w:rsid w:val="00D05E3F"/>
    <w:rsid w:val="00D05E54"/>
    <w:rsid w:val="00D0639C"/>
    <w:rsid w:val="00D06526"/>
    <w:rsid w:val="00D06EEF"/>
    <w:rsid w:val="00D07424"/>
    <w:rsid w:val="00D07525"/>
    <w:rsid w:val="00D0789C"/>
    <w:rsid w:val="00D07CE6"/>
    <w:rsid w:val="00D07E19"/>
    <w:rsid w:val="00D1001F"/>
    <w:rsid w:val="00D10249"/>
    <w:rsid w:val="00D10E94"/>
    <w:rsid w:val="00D1108E"/>
    <w:rsid w:val="00D110BD"/>
    <w:rsid w:val="00D11246"/>
    <w:rsid w:val="00D11327"/>
    <w:rsid w:val="00D1140F"/>
    <w:rsid w:val="00D115C3"/>
    <w:rsid w:val="00D11897"/>
    <w:rsid w:val="00D119D1"/>
    <w:rsid w:val="00D11F71"/>
    <w:rsid w:val="00D12023"/>
    <w:rsid w:val="00D13135"/>
    <w:rsid w:val="00D13A1F"/>
    <w:rsid w:val="00D13ABF"/>
    <w:rsid w:val="00D13ADB"/>
    <w:rsid w:val="00D13E4E"/>
    <w:rsid w:val="00D13E75"/>
    <w:rsid w:val="00D13EE0"/>
    <w:rsid w:val="00D13F89"/>
    <w:rsid w:val="00D14A23"/>
    <w:rsid w:val="00D15089"/>
    <w:rsid w:val="00D15219"/>
    <w:rsid w:val="00D154AD"/>
    <w:rsid w:val="00D15A38"/>
    <w:rsid w:val="00D15B0A"/>
    <w:rsid w:val="00D1629A"/>
    <w:rsid w:val="00D1640B"/>
    <w:rsid w:val="00D16D5F"/>
    <w:rsid w:val="00D1723B"/>
    <w:rsid w:val="00D17952"/>
    <w:rsid w:val="00D17E21"/>
    <w:rsid w:val="00D20598"/>
    <w:rsid w:val="00D20DBB"/>
    <w:rsid w:val="00D214E3"/>
    <w:rsid w:val="00D215AD"/>
    <w:rsid w:val="00D21D54"/>
    <w:rsid w:val="00D22404"/>
    <w:rsid w:val="00D22874"/>
    <w:rsid w:val="00D22891"/>
    <w:rsid w:val="00D22B28"/>
    <w:rsid w:val="00D22FBA"/>
    <w:rsid w:val="00D233E7"/>
    <w:rsid w:val="00D235BE"/>
    <w:rsid w:val="00D239A7"/>
    <w:rsid w:val="00D23F47"/>
    <w:rsid w:val="00D247BA"/>
    <w:rsid w:val="00D248A7"/>
    <w:rsid w:val="00D24D42"/>
    <w:rsid w:val="00D2503E"/>
    <w:rsid w:val="00D2589D"/>
    <w:rsid w:val="00D25B3F"/>
    <w:rsid w:val="00D25EB5"/>
    <w:rsid w:val="00D25F8D"/>
    <w:rsid w:val="00D2605C"/>
    <w:rsid w:val="00D263D0"/>
    <w:rsid w:val="00D268C1"/>
    <w:rsid w:val="00D2737A"/>
    <w:rsid w:val="00D27B97"/>
    <w:rsid w:val="00D3005B"/>
    <w:rsid w:val="00D30AF6"/>
    <w:rsid w:val="00D3101B"/>
    <w:rsid w:val="00D3101D"/>
    <w:rsid w:val="00D31D54"/>
    <w:rsid w:val="00D32166"/>
    <w:rsid w:val="00D324B8"/>
    <w:rsid w:val="00D3283E"/>
    <w:rsid w:val="00D33012"/>
    <w:rsid w:val="00D33059"/>
    <w:rsid w:val="00D33582"/>
    <w:rsid w:val="00D336CB"/>
    <w:rsid w:val="00D337A2"/>
    <w:rsid w:val="00D348FA"/>
    <w:rsid w:val="00D3499C"/>
    <w:rsid w:val="00D34A44"/>
    <w:rsid w:val="00D34BFA"/>
    <w:rsid w:val="00D35234"/>
    <w:rsid w:val="00D3524D"/>
    <w:rsid w:val="00D357E7"/>
    <w:rsid w:val="00D35B2B"/>
    <w:rsid w:val="00D35F56"/>
    <w:rsid w:val="00D3649F"/>
    <w:rsid w:val="00D36952"/>
    <w:rsid w:val="00D36E71"/>
    <w:rsid w:val="00D3795E"/>
    <w:rsid w:val="00D37D87"/>
    <w:rsid w:val="00D40297"/>
    <w:rsid w:val="00D4067A"/>
    <w:rsid w:val="00D40B33"/>
    <w:rsid w:val="00D40C14"/>
    <w:rsid w:val="00D40C98"/>
    <w:rsid w:val="00D40F14"/>
    <w:rsid w:val="00D41258"/>
    <w:rsid w:val="00D416AE"/>
    <w:rsid w:val="00D416D7"/>
    <w:rsid w:val="00D41EDA"/>
    <w:rsid w:val="00D41FAF"/>
    <w:rsid w:val="00D425B8"/>
    <w:rsid w:val="00D426B5"/>
    <w:rsid w:val="00D426CB"/>
    <w:rsid w:val="00D426E2"/>
    <w:rsid w:val="00D42A00"/>
    <w:rsid w:val="00D42CCB"/>
    <w:rsid w:val="00D42D88"/>
    <w:rsid w:val="00D4318F"/>
    <w:rsid w:val="00D438BF"/>
    <w:rsid w:val="00D43B5F"/>
    <w:rsid w:val="00D43BC1"/>
    <w:rsid w:val="00D43D41"/>
    <w:rsid w:val="00D440F8"/>
    <w:rsid w:val="00D44493"/>
    <w:rsid w:val="00D446C1"/>
    <w:rsid w:val="00D449AF"/>
    <w:rsid w:val="00D4519F"/>
    <w:rsid w:val="00D4544E"/>
    <w:rsid w:val="00D45637"/>
    <w:rsid w:val="00D45E71"/>
    <w:rsid w:val="00D4622A"/>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886"/>
    <w:rsid w:val="00D50E85"/>
    <w:rsid w:val="00D5100F"/>
    <w:rsid w:val="00D510AE"/>
    <w:rsid w:val="00D511FF"/>
    <w:rsid w:val="00D51446"/>
    <w:rsid w:val="00D51E50"/>
    <w:rsid w:val="00D51F0B"/>
    <w:rsid w:val="00D524B9"/>
    <w:rsid w:val="00D528D2"/>
    <w:rsid w:val="00D537D6"/>
    <w:rsid w:val="00D53AB1"/>
    <w:rsid w:val="00D53B6C"/>
    <w:rsid w:val="00D546FF"/>
    <w:rsid w:val="00D54AF4"/>
    <w:rsid w:val="00D55AD5"/>
    <w:rsid w:val="00D55B51"/>
    <w:rsid w:val="00D55C96"/>
    <w:rsid w:val="00D55F1B"/>
    <w:rsid w:val="00D563ED"/>
    <w:rsid w:val="00D56453"/>
    <w:rsid w:val="00D56B1B"/>
    <w:rsid w:val="00D56E8D"/>
    <w:rsid w:val="00D570E0"/>
    <w:rsid w:val="00D57187"/>
    <w:rsid w:val="00D576CA"/>
    <w:rsid w:val="00D601A6"/>
    <w:rsid w:val="00D601D8"/>
    <w:rsid w:val="00D60BBD"/>
    <w:rsid w:val="00D60CAF"/>
    <w:rsid w:val="00D60E13"/>
    <w:rsid w:val="00D61AF5"/>
    <w:rsid w:val="00D61EC2"/>
    <w:rsid w:val="00D621DA"/>
    <w:rsid w:val="00D62CD5"/>
    <w:rsid w:val="00D63047"/>
    <w:rsid w:val="00D63268"/>
    <w:rsid w:val="00D637B1"/>
    <w:rsid w:val="00D63AAD"/>
    <w:rsid w:val="00D63C72"/>
    <w:rsid w:val="00D63D83"/>
    <w:rsid w:val="00D642E0"/>
    <w:rsid w:val="00D6435F"/>
    <w:rsid w:val="00D648C7"/>
    <w:rsid w:val="00D64A1D"/>
    <w:rsid w:val="00D64A2D"/>
    <w:rsid w:val="00D64CEF"/>
    <w:rsid w:val="00D652B5"/>
    <w:rsid w:val="00D6553C"/>
    <w:rsid w:val="00D65846"/>
    <w:rsid w:val="00D66147"/>
    <w:rsid w:val="00D66155"/>
    <w:rsid w:val="00D661B0"/>
    <w:rsid w:val="00D667EE"/>
    <w:rsid w:val="00D67109"/>
    <w:rsid w:val="00D67ADE"/>
    <w:rsid w:val="00D67BDB"/>
    <w:rsid w:val="00D7055D"/>
    <w:rsid w:val="00D708B0"/>
    <w:rsid w:val="00D70E73"/>
    <w:rsid w:val="00D71675"/>
    <w:rsid w:val="00D71BB9"/>
    <w:rsid w:val="00D71C46"/>
    <w:rsid w:val="00D71E73"/>
    <w:rsid w:val="00D71FA3"/>
    <w:rsid w:val="00D723D7"/>
    <w:rsid w:val="00D724B1"/>
    <w:rsid w:val="00D7279B"/>
    <w:rsid w:val="00D7297D"/>
    <w:rsid w:val="00D73181"/>
    <w:rsid w:val="00D737AE"/>
    <w:rsid w:val="00D73D13"/>
    <w:rsid w:val="00D748D5"/>
    <w:rsid w:val="00D754F1"/>
    <w:rsid w:val="00D75636"/>
    <w:rsid w:val="00D757CD"/>
    <w:rsid w:val="00D75A8B"/>
    <w:rsid w:val="00D75AEE"/>
    <w:rsid w:val="00D763F9"/>
    <w:rsid w:val="00D764AA"/>
    <w:rsid w:val="00D76F86"/>
    <w:rsid w:val="00D77000"/>
    <w:rsid w:val="00D77312"/>
    <w:rsid w:val="00D77A75"/>
    <w:rsid w:val="00D77B1D"/>
    <w:rsid w:val="00D77BCD"/>
    <w:rsid w:val="00D8018B"/>
    <w:rsid w:val="00D8021F"/>
    <w:rsid w:val="00D80383"/>
    <w:rsid w:val="00D80817"/>
    <w:rsid w:val="00D812AB"/>
    <w:rsid w:val="00D81357"/>
    <w:rsid w:val="00D815A9"/>
    <w:rsid w:val="00D815D6"/>
    <w:rsid w:val="00D81F3D"/>
    <w:rsid w:val="00D8203B"/>
    <w:rsid w:val="00D823C6"/>
    <w:rsid w:val="00D8293F"/>
    <w:rsid w:val="00D82B87"/>
    <w:rsid w:val="00D82E03"/>
    <w:rsid w:val="00D83426"/>
    <w:rsid w:val="00D835A3"/>
    <w:rsid w:val="00D83726"/>
    <w:rsid w:val="00D83811"/>
    <w:rsid w:val="00D83B51"/>
    <w:rsid w:val="00D8441C"/>
    <w:rsid w:val="00D844CB"/>
    <w:rsid w:val="00D845DC"/>
    <w:rsid w:val="00D84A22"/>
    <w:rsid w:val="00D84D03"/>
    <w:rsid w:val="00D85140"/>
    <w:rsid w:val="00D854A9"/>
    <w:rsid w:val="00D8594F"/>
    <w:rsid w:val="00D85C70"/>
    <w:rsid w:val="00D85EF7"/>
    <w:rsid w:val="00D86429"/>
    <w:rsid w:val="00D86CA3"/>
    <w:rsid w:val="00D871CE"/>
    <w:rsid w:val="00D87611"/>
    <w:rsid w:val="00D8771E"/>
    <w:rsid w:val="00D87A1E"/>
    <w:rsid w:val="00D90E6D"/>
    <w:rsid w:val="00D911B2"/>
    <w:rsid w:val="00D91358"/>
    <w:rsid w:val="00D917E9"/>
    <w:rsid w:val="00D9196D"/>
    <w:rsid w:val="00D91C61"/>
    <w:rsid w:val="00D920A7"/>
    <w:rsid w:val="00D92153"/>
    <w:rsid w:val="00D922F3"/>
    <w:rsid w:val="00D9290E"/>
    <w:rsid w:val="00D92982"/>
    <w:rsid w:val="00D93E15"/>
    <w:rsid w:val="00D93F8C"/>
    <w:rsid w:val="00D94B8D"/>
    <w:rsid w:val="00D94D73"/>
    <w:rsid w:val="00D94DDD"/>
    <w:rsid w:val="00D94EEB"/>
    <w:rsid w:val="00D94F86"/>
    <w:rsid w:val="00D959D9"/>
    <w:rsid w:val="00D95A22"/>
    <w:rsid w:val="00D965C0"/>
    <w:rsid w:val="00D9694C"/>
    <w:rsid w:val="00D96CD1"/>
    <w:rsid w:val="00D96D64"/>
    <w:rsid w:val="00D97080"/>
    <w:rsid w:val="00D972FC"/>
    <w:rsid w:val="00D977FF"/>
    <w:rsid w:val="00D97857"/>
    <w:rsid w:val="00DA0701"/>
    <w:rsid w:val="00DA13A0"/>
    <w:rsid w:val="00DA18A9"/>
    <w:rsid w:val="00DA1BBF"/>
    <w:rsid w:val="00DA2A6F"/>
    <w:rsid w:val="00DA305E"/>
    <w:rsid w:val="00DA3139"/>
    <w:rsid w:val="00DA3AE9"/>
    <w:rsid w:val="00DA3C64"/>
    <w:rsid w:val="00DA3FDD"/>
    <w:rsid w:val="00DA3FE9"/>
    <w:rsid w:val="00DA458D"/>
    <w:rsid w:val="00DA48F7"/>
    <w:rsid w:val="00DA4927"/>
    <w:rsid w:val="00DA49ED"/>
    <w:rsid w:val="00DA4B27"/>
    <w:rsid w:val="00DA4BE1"/>
    <w:rsid w:val="00DA4DBD"/>
    <w:rsid w:val="00DA4DF4"/>
    <w:rsid w:val="00DA4E61"/>
    <w:rsid w:val="00DA5007"/>
    <w:rsid w:val="00DA533D"/>
    <w:rsid w:val="00DA536E"/>
    <w:rsid w:val="00DA5417"/>
    <w:rsid w:val="00DA56E8"/>
    <w:rsid w:val="00DA5DEB"/>
    <w:rsid w:val="00DA5E2E"/>
    <w:rsid w:val="00DA5E56"/>
    <w:rsid w:val="00DA67A6"/>
    <w:rsid w:val="00DA69F0"/>
    <w:rsid w:val="00DA6A86"/>
    <w:rsid w:val="00DA6B27"/>
    <w:rsid w:val="00DA6EA6"/>
    <w:rsid w:val="00DA6FA3"/>
    <w:rsid w:val="00DA7373"/>
    <w:rsid w:val="00DA749E"/>
    <w:rsid w:val="00DA7B6A"/>
    <w:rsid w:val="00DB0113"/>
    <w:rsid w:val="00DB06D8"/>
    <w:rsid w:val="00DB0714"/>
    <w:rsid w:val="00DB0854"/>
    <w:rsid w:val="00DB0A9F"/>
    <w:rsid w:val="00DB0F41"/>
    <w:rsid w:val="00DB0F7E"/>
    <w:rsid w:val="00DB17B4"/>
    <w:rsid w:val="00DB18F2"/>
    <w:rsid w:val="00DB1B62"/>
    <w:rsid w:val="00DB1CF2"/>
    <w:rsid w:val="00DB2062"/>
    <w:rsid w:val="00DB211F"/>
    <w:rsid w:val="00DB2AF4"/>
    <w:rsid w:val="00DB2B15"/>
    <w:rsid w:val="00DB377D"/>
    <w:rsid w:val="00DB3E72"/>
    <w:rsid w:val="00DB423C"/>
    <w:rsid w:val="00DB4595"/>
    <w:rsid w:val="00DB4E08"/>
    <w:rsid w:val="00DB539F"/>
    <w:rsid w:val="00DB5FE0"/>
    <w:rsid w:val="00DB6817"/>
    <w:rsid w:val="00DB68F4"/>
    <w:rsid w:val="00DB6A5A"/>
    <w:rsid w:val="00DB6E0D"/>
    <w:rsid w:val="00DB7182"/>
    <w:rsid w:val="00DB7314"/>
    <w:rsid w:val="00DB77E5"/>
    <w:rsid w:val="00DB79D5"/>
    <w:rsid w:val="00DB7A15"/>
    <w:rsid w:val="00DB7AD5"/>
    <w:rsid w:val="00DC045B"/>
    <w:rsid w:val="00DC04F7"/>
    <w:rsid w:val="00DC06B6"/>
    <w:rsid w:val="00DC09AA"/>
    <w:rsid w:val="00DC09BB"/>
    <w:rsid w:val="00DC0F86"/>
    <w:rsid w:val="00DC115E"/>
    <w:rsid w:val="00DC180E"/>
    <w:rsid w:val="00DC1ECE"/>
    <w:rsid w:val="00DC1F21"/>
    <w:rsid w:val="00DC21E1"/>
    <w:rsid w:val="00DC2343"/>
    <w:rsid w:val="00DC2396"/>
    <w:rsid w:val="00DC27C3"/>
    <w:rsid w:val="00DC2D36"/>
    <w:rsid w:val="00DC2FFF"/>
    <w:rsid w:val="00DC33E4"/>
    <w:rsid w:val="00DC3AE6"/>
    <w:rsid w:val="00DC3DD8"/>
    <w:rsid w:val="00DC4186"/>
    <w:rsid w:val="00DC41DD"/>
    <w:rsid w:val="00DC43A7"/>
    <w:rsid w:val="00DC444D"/>
    <w:rsid w:val="00DC4B1C"/>
    <w:rsid w:val="00DC53EF"/>
    <w:rsid w:val="00DC552C"/>
    <w:rsid w:val="00DC55E4"/>
    <w:rsid w:val="00DC6141"/>
    <w:rsid w:val="00DC6843"/>
    <w:rsid w:val="00DC68AC"/>
    <w:rsid w:val="00DC6D71"/>
    <w:rsid w:val="00DC7607"/>
    <w:rsid w:val="00DC78FC"/>
    <w:rsid w:val="00DC7B30"/>
    <w:rsid w:val="00DC7E98"/>
    <w:rsid w:val="00DC7FEA"/>
    <w:rsid w:val="00DD01AC"/>
    <w:rsid w:val="00DD03FA"/>
    <w:rsid w:val="00DD0A37"/>
    <w:rsid w:val="00DD0BA3"/>
    <w:rsid w:val="00DD0E01"/>
    <w:rsid w:val="00DD196A"/>
    <w:rsid w:val="00DD1F9F"/>
    <w:rsid w:val="00DD2076"/>
    <w:rsid w:val="00DD2323"/>
    <w:rsid w:val="00DD288E"/>
    <w:rsid w:val="00DD2D94"/>
    <w:rsid w:val="00DD3537"/>
    <w:rsid w:val="00DD4A3F"/>
    <w:rsid w:val="00DD54B6"/>
    <w:rsid w:val="00DD5560"/>
    <w:rsid w:val="00DD5649"/>
    <w:rsid w:val="00DD5BAB"/>
    <w:rsid w:val="00DD5FCF"/>
    <w:rsid w:val="00DD6C7D"/>
    <w:rsid w:val="00DD706C"/>
    <w:rsid w:val="00DD73FC"/>
    <w:rsid w:val="00DD7867"/>
    <w:rsid w:val="00DD7D51"/>
    <w:rsid w:val="00DD7FED"/>
    <w:rsid w:val="00DE00A5"/>
    <w:rsid w:val="00DE01FB"/>
    <w:rsid w:val="00DE0A38"/>
    <w:rsid w:val="00DE0EF9"/>
    <w:rsid w:val="00DE15F3"/>
    <w:rsid w:val="00DE17CA"/>
    <w:rsid w:val="00DE1F9E"/>
    <w:rsid w:val="00DE227E"/>
    <w:rsid w:val="00DE24D8"/>
    <w:rsid w:val="00DE283A"/>
    <w:rsid w:val="00DE2B3B"/>
    <w:rsid w:val="00DE36A2"/>
    <w:rsid w:val="00DE3A33"/>
    <w:rsid w:val="00DE3E65"/>
    <w:rsid w:val="00DE4006"/>
    <w:rsid w:val="00DE4580"/>
    <w:rsid w:val="00DE47D5"/>
    <w:rsid w:val="00DE4D3E"/>
    <w:rsid w:val="00DE5203"/>
    <w:rsid w:val="00DE5608"/>
    <w:rsid w:val="00DE58D0"/>
    <w:rsid w:val="00DE654F"/>
    <w:rsid w:val="00DE6938"/>
    <w:rsid w:val="00DE6993"/>
    <w:rsid w:val="00DE6B9F"/>
    <w:rsid w:val="00DE7A06"/>
    <w:rsid w:val="00DE7D3D"/>
    <w:rsid w:val="00DF0449"/>
    <w:rsid w:val="00DF0464"/>
    <w:rsid w:val="00DF086B"/>
    <w:rsid w:val="00DF0B6E"/>
    <w:rsid w:val="00DF15E0"/>
    <w:rsid w:val="00DF20A7"/>
    <w:rsid w:val="00DF2833"/>
    <w:rsid w:val="00DF2F61"/>
    <w:rsid w:val="00DF30F5"/>
    <w:rsid w:val="00DF37A0"/>
    <w:rsid w:val="00DF3A3D"/>
    <w:rsid w:val="00DF3AFF"/>
    <w:rsid w:val="00DF3B9D"/>
    <w:rsid w:val="00DF3F1F"/>
    <w:rsid w:val="00DF43F1"/>
    <w:rsid w:val="00DF49C1"/>
    <w:rsid w:val="00DF4FDA"/>
    <w:rsid w:val="00DF533C"/>
    <w:rsid w:val="00DF5937"/>
    <w:rsid w:val="00DF5C56"/>
    <w:rsid w:val="00DF60DF"/>
    <w:rsid w:val="00DF64CA"/>
    <w:rsid w:val="00DF65B2"/>
    <w:rsid w:val="00DF746D"/>
    <w:rsid w:val="00E0018B"/>
    <w:rsid w:val="00E00544"/>
    <w:rsid w:val="00E00889"/>
    <w:rsid w:val="00E008FB"/>
    <w:rsid w:val="00E009BE"/>
    <w:rsid w:val="00E01003"/>
    <w:rsid w:val="00E0159C"/>
    <w:rsid w:val="00E016BE"/>
    <w:rsid w:val="00E0174D"/>
    <w:rsid w:val="00E01D35"/>
    <w:rsid w:val="00E024FF"/>
    <w:rsid w:val="00E02862"/>
    <w:rsid w:val="00E02A12"/>
    <w:rsid w:val="00E02CFE"/>
    <w:rsid w:val="00E03C62"/>
    <w:rsid w:val="00E03DCD"/>
    <w:rsid w:val="00E03F15"/>
    <w:rsid w:val="00E04157"/>
    <w:rsid w:val="00E043B6"/>
    <w:rsid w:val="00E044C6"/>
    <w:rsid w:val="00E04ACE"/>
    <w:rsid w:val="00E05018"/>
    <w:rsid w:val="00E05022"/>
    <w:rsid w:val="00E05558"/>
    <w:rsid w:val="00E05B34"/>
    <w:rsid w:val="00E05B4A"/>
    <w:rsid w:val="00E05E59"/>
    <w:rsid w:val="00E0663A"/>
    <w:rsid w:val="00E06A70"/>
    <w:rsid w:val="00E06BAD"/>
    <w:rsid w:val="00E06BE2"/>
    <w:rsid w:val="00E072F4"/>
    <w:rsid w:val="00E07507"/>
    <w:rsid w:val="00E10090"/>
    <w:rsid w:val="00E104A6"/>
    <w:rsid w:val="00E105C1"/>
    <w:rsid w:val="00E10668"/>
    <w:rsid w:val="00E108C8"/>
    <w:rsid w:val="00E109CA"/>
    <w:rsid w:val="00E10E78"/>
    <w:rsid w:val="00E10FC2"/>
    <w:rsid w:val="00E110E7"/>
    <w:rsid w:val="00E11322"/>
    <w:rsid w:val="00E113B7"/>
    <w:rsid w:val="00E11B20"/>
    <w:rsid w:val="00E11EB3"/>
    <w:rsid w:val="00E120F3"/>
    <w:rsid w:val="00E124BE"/>
    <w:rsid w:val="00E12DFF"/>
    <w:rsid w:val="00E13342"/>
    <w:rsid w:val="00E13375"/>
    <w:rsid w:val="00E14102"/>
    <w:rsid w:val="00E141E3"/>
    <w:rsid w:val="00E1422A"/>
    <w:rsid w:val="00E1438C"/>
    <w:rsid w:val="00E146A5"/>
    <w:rsid w:val="00E14A1B"/>
    <w:rsid w:val="00E14B72"/>
    <w:rsid w:val="00E14CA9"/>
    <w:rsid w:val="00E1538A"/>
    <w:rsid w:val="00E156FA"/>
    <w:rsid w:val="00E15F6D"/>
    <w:rsid w:val="00E160CD"/>
    <w:rsid w:val="00E16212"/>
    <w:rsid w:val="00E17211"/>
    <w:rsid w:val="00E1738A"/>
    <w:rsid w:val="00E174CA"/>
    <w:rsid w:val="00E17970"/>
    <w:rsid w:val="00E17ABB"/>
    <w:rsid w:val="00E17B45"/>
    <w:rsid w:val="00E17FA2"/>
    <w:rsid w:val="00E204F7"/>
    <w:rsid w:val="00E207DF"/>
    <w:rsid w:val="00E215A4"/>
    <w:rsid w:val="00E215F9"/>
    <w:rsid w:val="00E217B0"/>
    <w:rsid w:val="00E219EA"/>
    <w:rsid w:val="00E21AB8"/>
    <w:rsid w:val="00E21BE4"/>
    <w:rsid w:val="00E220E2"/>
    <w:rsid w:val="00E22330"/>
    <w:rsid w:val="00E226C5"/>
    <w:rsid w:val="00E227EF"/>
    <w:rsid w:val="00E23117"/>
    <w:rsid w:val="00E23DB2"/>
    <w:rsid w:val="00E23ED6"/>
    <w:rsid w:val="00E24119"/>
    <w:rsid w:val="00E241FF"/>
    <w:rsid w:val="00E2450B"/>
    <w:rsid w:val="00E2461B"/>
    <w:rsid w:val="00E24917"/>
    <w:rsid w:val="00E24DE1"/>
    <w:rsid w:val="00E24E54"/>
    <w:rsid w:val="00E2549D"/>
    <w:rsid w:val="00E255B1"/>
    <w:rsid w:val="00E255FF"/>
    <w:rsid w:val="00E25B80"/>
    <w:rsid w:val="00E26420"/>
    <w:rsid w:val="00E264F6"/>
    <w:rsid w:val="00E2661E"/>
    <w:rsid w:val="00E266B5"/>
    <w:rsid w:val="00E269A7"/>
    <w:rsid w:val="00E26CF6"/>
    <w:rsid w:val="00E26D69"/>
    <w:rsid w:val="00E26DEA"/>
    <w:rsid w:val="00E2769E"/>
    <w:rsid w:val="00E30776"/>
    <w:rsid w:val="00E30912"/>
    <w:rsid w:val="00E30A29"/>
    <w:rsid w:val="00E30B5A"/>
    <w:rsid w:val="00E30BBA"/>
    <w:rsid w:val="00E3123D"/>
    <w:rsid w:val="00E31461"/>
    <w:rsid w:val="00E3175C"/>
    <w:rsid w:val="00E3193D"/>
    <w:rsid w:val="00E31C0F"/>
    <w:rsid w:val="00E31D43"/>
    <w:rsid w:val="00E31DF5"/>
    <w:rsid w:val="00E32608"/>
    <w:rsid w:val="00E328C4"/>
    <w:rsid w:val="00E32C7B"/>
    <w:rsid w:val="00E32F46"/>
    <w:rsid w:val="00E32FA1"/>
    <w:rsid w:val="00E33014"/>
    <w:rsid w:val="00E330A9"/>
    <w:rsid w:val="00E338A4"/>
    <w:rsid w:val="00E3394D"/>
    <w:rsid w:val="00E339D7"/>
    <w:rsid w:val="00E33DDD"/>
    <w:rsid w:val="00E33DFE"/>
    <w:rsid w:val="00E33E4A"/>
    <w:rsid w:val="00E34049"/>
    <w:rsid w:val="00E34188"/>
    <w:rsid w:val="00E345CD"/>
    <w:rsid w:val="00E34954"/>
    <w:rsid w:val="00E34B6E"/>
    <w:rsid w:val="00E3551B"/>
    <w:rsid w:val="00E35559"/>
    <w:rsid w:val="00E35D2C"/>
    <w:rsid w:val="00E36156"/>
    <w:rsid w:val="00E362FF"/>
    <w:rsid w:val="00E36331"/>
    <w:rsid w:val="00E36534"/>
    <w:rsid w:val="00E3658E"/>
    <w:rsid w:val="00E36D95"/>
    <w:rsid w:val="00E371BC"/>
    <w:rsid w:val="00E3723A"/>
    <w:rsid w:val="00E372D1"/>
    <w:rsid w:val="00E372E0"/>
    <w:rsid w:val="00E37860"/>
    <w:rsid w:val="00E37A7C"/>
    <w:rsid w:val="00E37C79"/>
    <w:rsid w:val="00E37D62"/>
    <w:rsid w:val="00E37EEF"/>
    <w:rsid w:val="00E41503"/>
    <w:rsid w:val="00E41856"/>
    <w:rsid w:val="00E41B69"/>
    <w:rsid w:val="00E41DAD"/>
    <w:rsid w:val="00E420A3"/>
    <w:rsid w:val="00E4261F"/>
    <w:rsid w:val="00E429D4"/>
    <w:rsid w:val="00E42CDD"/>
    <w:rsid w:val="00E43050"/>
    <w:rsid w:val="00E43239"/>
    <w:rsid w:val="00E43305"/>
    <w:rsid w:val="00E43A32"/>
    <w:rsid w:val="00E44115"/>
    <w:rsid w:val="00E446F1"/>
    <w:rsid w:val="00E4470F"/>
    <w:rsid w:val="00E44B94"/>
    <w:rsid w:val="00E44D28"/>
    <w:rsid w:val="00E44DB6"/>
    <w:rsid w:val="00E455B1"/>
    <w:rsid w:val="00E45696"/>
    <w:rsid w:val="00E45C5F"/>
    <w:rsid w:val="00E46515"/>
    <w:rsid w:val="00E46571"/>
    <w:rsid w:val="00E46886"/>
    <w:rsid w:val="00E47A5A"/>
    <w:rsid w:val="00E47AEF"/>
    <w:rsid w:val="00E50361"/>
    <w:rsid w:val="00E5039C"/>
    <w:rsid w:val="00E5039D"/>
    <w:rsid w:val="00E51575"/>
    <w:rsid w:val="00E51C06"/>
    <w:rsid w:val="00E51CA9"/>
    <w:rsid w:val="00E51F3A"/>
    <w:rsid w:val="00E5203D"/>
    <w:rsid w:val="00E52397"/>
    <w:rsid w:val="00E527A4"/>
    <w:rsid w:val="00E52CF5"/>
    <w:rsid w:val="00E53037"/>
    <w:rsid w:val="00E530E0"/>
    <w:rsid w:val="00E532A1"/>
    <w:rsid w:val="00E53307"/>
    <w:rsid w:val="00E53360"/>
    <w:rsid w:val="00E53980"/>
    <w:rsid w:val="00E53B29"/>
    <w:rsid w:val="00E53B75"/>
    <w:rsid w:val="00E54583"/>
    <w:rsid w:val="00E547B7"/>
    <w:rsid w:val="00E547EC"/>
    <w:rsid w:val="00E54E3B"/>
    <w:rsid w:val="00E54E91"/>
    <w:rsid w:val="00E55269"/>
    <w:rsid w:val="00E557CC"/>
    <w:rsid w:val="00E55BB8"/>
    <w:rsid w:val="00E56B79"/>
    <w:rsid w:val="00E56D29"/>
    <w:rsid w:val="00E56EC7"/>
    <w:rsid w:val="00E57565"/>
    <w:rsid w:val="00E57654"/>
    <w:rsid w:val="00E57A1C"/>
    <w:rsid w:val="00E57AD2"/>
    <w:rsid w:val="00E604AE"/>
    <w:rsid w:val="00E60507"/>
    <w:rsid w:val="00E60980"/>
    <w:rsid w:val="00E6098D"/>
    <w:rsid w:val="00E60A6F"/>
    <w:rsid w:val="00E60CDB"/>
    <w:rsid w:val="00E61E58"/>
    <w:rsid w:val="00E61FE7"/>
    <w:rsid w:val="00E625BE"/>
    <w:rsid w:val="00E62692"/>
    <w:rsid w:val="00E62B73"/>
    <w:rsid w:val="00E62CCA"/>
    <w:rsid w:val="00E63052"/>
    <w:rsid w:val="00E630EA"/>
    <w:rsid w:val="00E63650"/>
    <w:rsid w:val="00E63754"/>
    <w:rsid w:val="00E63838"/>
    <w:rsid w:val="00E6393E"/>
    <w:rsid w:val="00E63975"/>
    <w:rsid w:val="00E63D34"/>
    <w:rsid w:val="00E64022"/>
    <w:rsid w:val="00E64434"/>
    <w:rsid w:val="00E646EA"/>
    <w:rsid w:val="00E65739"/>
    <w:rsid w:val="00E65796"/>
    <w:rsid w:val="00E65802"/>
    <w:rsid w:val="00E6583B"/>
    <w:rsid w:val="00E666C9"/>
    <w:rsid w:val="00E66870"/>
    <w:rsid w:val="00E66DB7"/>
    <w:rsid w:val="00E67026"/>
    <w:rsid w:val="00E674EE"/>
    <w:rsid w:val="00E67726"/>
    <w:rsid w:val="00E67C51"/>
    <w:rsid w:val="00E70518"/>
    <w:rsid w:val="00E70973"/>
    <w:rsid w:val="00E70A73"/>
    <w:rsid w:val="00E70C8D"/>
    <w:rsid w:val="00E70D86"/>
    <w:rsid w:val="00E70F3C"/>
    <w:rsid w:val="00E70F87"/>
    <w:rsid w:val="00E711A7"/>
    <w:rsid w:val="00E7161E"/>
    <w:rsid w:val="00E71FCD"/>
    <w:rsid w:val="00E7226E"/>
    <w:rsid w:val="00E72356"/>
    <w:rsid w:val="00E72518"/>
    <w:rsid w:val="00E7294A"/>
    <w:rsid w:val="00E729B6"/>
    <w:rsid w:val="00E72C19"/>
    <w:rsid w:val="00E72E1F"/>
    <w:rsid w:val="00E72EFC"/>
    <w:rsid w:val="00E73012"/>
    <w:rsid w:val="00E732FD"/>
    <w:rsid w:val="00E73954"/>
    <w:rsid w:val="00E73972"/>
    <w:rsid w:val="00E73B85"/>
    <w:rsid w:val="00E74234"/>
    <w:rsid w:val="00E748CD"/>
    <w:rsid w:val="00E751B9"/>
    <w:rsid w:val="00E758EC"/>
    <w:rsid w:val="00E7599C"/>
    <w:rsid w:val="00E75BE4"/>
    <w:rsid w:val="00E75C57"/>
    <w:rsid w:val="00E75DAA"/>
    <w:rsid w:val="00E75DDE"/>
    <w:rsid w:val="00E75FE5"/>
    <w:rsid w:val="00E760D7"/>
    <w:rsid w:val="00E76272"/>
    <w:rsid w:val="00E76569"/>
    <w:rsid w:val="00E77AED"/>
    <w:rsid w:val="00E77C3D"/>
    <w:rsid w:val="00E802D9"/>
    <w:rsid w:val="00E80718"/>
    <w:rsid w:val="00E807BA"/>
    <w:rsid w:val="00E811FA"/>
    <w:rsid w:val="00E8164D"/>
    <w:rsid w:val="00E81A8F"/>
    <w:rsid w:val="00E81B1D"/>
    <w:rsid w:val="00E81B9B"/>
    <w:rsid w:val="00E81DD5"/>
    <w:rsid w:val="00E820F0"/>
    <w:rsid w:val="00E8234C"/>
    <w:rsid w:val="00E828B8"/>
    <w:rsid w:val="00E8362E"/>
    <w:rsid w:val="00E839CA"/>
    <w:rsid w:val="00E83AA9"/>
    <w:rsid w:val="00E83BE0"/>
    <w:rsid w:val="00E840BA"/>
    <w:rsid w:val="00E85085"/>
    <w:rsid w:val="00E85928"/>
    <w:rsid w:val="00E85952"/>
    <w:rsid w:val="00E86578"/>
    <w:rsid w:val="00E8680E"/>
    <w:rsid w:val="00E86E1F"/>
    <w:rsid w:val="00E87822"/>
    <w:rsid w:val="00E87B2C"/>
    <w:rsid w:val="00E9035A"/>
    <w:rsid w:val="00E90395"/>
    <w:rsid w:val="00E9085B"/>
    <w:rsid w:val="00E90B79"/>
    <w:rsid w:val="00E90C9D"/>
    <w:rsid w:val="00E90E49"/>
    <w:rsid w:val="00E91756"/>
    <w:rsid w:val="00E917F9"/>
    <w:rsid w:val="00E91DAC"/>
    <w:rsid w:val="00E91E36"/>
    <w:rsid w:val="00E91FC4"/>
    <w:rsid w:val="00E92402"/>
    <w:rsid w:val="00E92659"/>
    <w:rsid w:val="00E9291C"/>
    <w:rsid w:val="00E92C62"/>
    <w:rsid w:val="00E92FA9"/>
    <w:rsid w:val="00E932A9"/>
    <w:rsid w:val="00E9339D"/>
    <w:rsid w:val="00E93FFE"/>
    <w:rsid w:val="00E94B98"/>
    <w:rsid w:val="00E94C8F"/>
    <w:rsid w:val="00E94F8A"/>
    <w:rsid w:val="00E95EE7"/>
    <w:rsid w:val="00E962F9"/>
    <w:rsid w:val="00E964B2"/>
    <w:rsid w:val="00E965E7"/>
    <w:rsid w:val="00E9687B"/>
    <w:rsid w:val="00E96B85"/>
    <w:rsid w:val="00E96C31"/>
    <w:rsid w:val="00E9719C"/>
    <w:rsid w:val="00E97306"/>
    <w:rsid w:val="00EA01E9"/>
    <w:rsid w:val="00EA0268"/>
    <w:rsid w:val="00EA04B8"/>
    <w:rsid w:val="00EA09AC"/>
    <w:rsid w:val="00EA174E"/>
    <w:rsid w:val="00EA1C84"/>
    <w:rsid w:val="00EA208C"/>
    <w:rsid w:val="00EA220F"/>
    <w:rsid w:val="00EA24E1"/>
    <w:rsid w:val="00EA271D"/>
    <w:rsid w:val="00EA2B17"/>
    <w:rsid w:val="00EA2CDB"/>
    <w:rsid w:val="00EA3284"/>
    <w:rsid w:val="00EA33DE"/>
    <w:rsid w:val="00EA365A"/>
    <w:rsid w:val="00EA3B57"/>
    <w:rsid w:val="00EA48C4"/>
    <w:rsid w:val="00EA5483"/>
    <w:rsid w:val="00EA5B3B"/>
    <w:rsid w:val="00EA5B73"/>
    <w:rsid w:val="00EA6632"/>
    <w:rsid w:val="00EA6AF5"/>
    <w:rsid w:val="00EA6E0E"/>
    <w:rsid w:val="00EA71CC"/>
    <w:rsid w:val="00EA7A41"/>
    <w:rsid w:val="00EA7EB2"/>
    <w:rsid w:val="00EB059F"/>
    <w:rsid w:val="00EB0604"/>
    <w:rsid w:val="00EB077B"/>
    <w:rsid w:val="00EB0E21"/>
    <w:rsid w:val="00EB0E3F"/>
    <w:rsid w:val="00EB0F8C"/>
    <w:rsid w:val="00EB17EB"/>
    <w:rsid w:val="00EB2A26"/>
    <w:rsid w:val="00EB2A7B"/>
    <w:rsid w:val="00EB32F3"/>
    <w:rsid w:val="00EB35E0"/>
    <w:rsid w:val="00EB3697"/>
    <w:rsid w:val="00EB45F9"/>
    <w:rsid w:val="00EB4BFF"/>
    <w:rsid w:val="00EB4D60"/>
    <w:rsid w:val="00EB4EA2"/>
    <w:rsid w:val="00EB565E"/>
    <w:rsid w:val="00EB5840"/>
    <w:rsid w:val="00EB62EC"/>
    <w:rsid w:val="00EB6361"/>
    <w:rsid w:val="00EB6657"/>
    <w:rsid w:val="00EB6747"/>
    <w:rsid w:val="00EB68DD"/>
    <w:rsid w:val="00EB694F"/>
    <w:rsid w:val="00EB7925"/>
    <w:rsid w:val="00EC0491"/>
    <w:rsid w:val="00EC0FBC"/>
    <w:rsid w:val="00EC1189"/>
    <w:rsid w:val="00EC1469"/>
    <w:rsid w:val="00EC1DCC"/>
    <w:rsid w:val="00EC27C6"/>
    <w:rsid w:val="00EC29A0"/>
    <w:rsid w:val="00EC2F0D"/>
    <w:rsid w:val="00EC38A0"/>
    <w:rsid w:val="00EC4207"/>
    <w:rsid w:val="00EC434C"/>
    <w:rsid w:val="00EC4744"/>
    <w:rsid w:val="00EC4949"/>
    <w:rsid w:val="00EC4A0B"/>
    <w:rsid w:val="00EC4A1E"/>
    <w:rsid w:val="00EC4AC6"/>
    <w:rsid w:val="00EC4C96"/>
    <w:rsid w:val="00EC5653"/>
    <w:rsid w:val="00EC5F98"/>
    <w:rsid w:val="00EC60B5"/>
    <w:rsid w:val="00EC621B"/>
    <w:rsid w:val="00EC632F"/>
    <w:rsid w:val="00EC664E"/>
    <w:rsid w:val="00EC66B4"/>
    <w:rsid w:val="00EC700A"/>
    <w:rsid w:val="00EC71CE"/>
    <w:rsid w:val="00EC7304"/>
    <w:rsid w:val="00EC7CBE"/>
    <w:rsid w:val="00ED00ED"/>
    <w:rsid w:val="00ED032C"/>
    <w:rsid w:val="00ED0B9A"/>
    <w:rsid w:val="00ED0B9F"/>
    <w:rsid w:val="00ED1006"/>
    <w:rsid w:val="00ED129F"/>
    <w:rsid w:val="00ED14FB"/>
    <w:rsid w:val="00ED161E"/>
    <w:rsid w:val="00ED25CD"/>
    <w:rsid w:val="00ED270E"/>
    <w:rsid w:val="00ED2BC5"/>
    <w:rsid w:val="00ED2EE2"/>
    <w:rsid w:val="00ED38BB"/>
    <w:rsid w:val="00ED3D25"/>
    <w:rsid w:val="00ED42D6"/>
    <w:rsid w:val="00ED43AA"/>
    <w:rsid w:val="00ED4F80"/>
    <w:rsid w:val="00ED55F8"/>
    <w:rsid w:val="00ED5DF4"/>
    <w:rsid w:val="00ED5F66"/>
    <w:rsid w:val="00ED6B9A"/>
    <w:rsid w:val="00ED6E06"/>
    <w:rsid w:val="00ED706D"/>
    <w:rsid w:val="00ED7959"/>
    <w:rsid w:val="00ED7BC7"/>
    <w:rsid w:val="00EE0651"/>
    <w:rsid w:val="00EE088C"/>
    <w:rsid w:val="00EE0956"/>
    <w:rsid w:val="00EE0D17"/>
    <w:rsid w:val="00EE12BD"/>
    <w:rsid w:val="00EE169D"/>
    <w:rsid w:val="00EE1975"/>
    <w:rsid w:val="00EE1BBE"/>
    <w:rsid w:val="00EE1CB9"/>
    <w:rsid w:val="00EE1FC3"/>
    <w:rsid w:val="00EE2035"/>
    <w:rsid w:val="00EE22C9"/>
    <w:rsid w:val="00EE244F"/>
    <w:rsid w:val="00EE2461"/>
    <w:rsid w:val="00EE25E7"/>
    <w:rsid w:val="00EE34D1"/>
    <w:rsid w:val="00EE3C28"/>
    <w:rsid w:val="00EE3C9A"/>
    <w:rsid w:val="00EE3CA3"/>
    <w:rsid w:val="00EE3FE6"/>
    <w:rsid w:val="00EE4540"/>
    <w:rsid w:val="00EE46C5"/>
    <w:rsid w:val="00EE4C49"/>
    <w:rsid w:val="00EE54A9"/>
    <w:rsid w:val="00EE57B6"/>
    <w:rsid w:val="00EE5B8B"/>
    <w:rsid w:val="00EE6379"/>
    <w:rsid w:val="00EE6561"/>
    <w:rsid w:val="00EE68C5"/>
    <w:rsid w:val="00EE691E"/>
    <w:rsid w:val="00EE72F9"/>
    <w:rsid w:val="00EE734D"/>
    <w:rsid w:val="00EE78AC"/>
    <w:rsid w:val="00EE7CC4"/>
    <w:rsid w:val="00EF0038"/>
    <w:rsid w:val="00EF005F"/>
    <w:rsid w:val="00EF03A4"/>
    <w:rsid w:val="00EF0917"/>
    <w:rsid w:val="00EF1069"/>
    <w:rsid w:val="00EF10BC"/>
    <w:rsid w:val="00EF15E7"/>
    <w:rsid w:val="00EF18FE"/>
    <w:rsid w:val="00EF1CF4"/>
    <w:rsid w:val="00EF20E8"/>
    <w:rsid w:val="00EF26E5"/>
    <w:rsid w:val="00EF2E1C"/>
    <w:rsid w:val="00EF2E6C"/>
    <w:rsid w:val="00EF2EE3"/>
    <w:rsid w:val="00EF3030"/>
    <w:rsid w:val="00EF37FF"/>
    <w:rsid w:val="00EF3960"/>
    <w:rsid w:val="00EF3F8F"/>
    <w:rsid w:val="00EF40ED"/>
    <w:rsid w:val="00EF4368"/>
    <w:rsid w:val="00EF45A4"/>
    <w:rsid w:val="00EF473F"/>
    <w:rsid w:val="00EF4842"/>
    <w:rsid w:val="00EF4A0D"/>
    <w:rsid w:val="00EF5787"/>
    <w:rsid w:val="00EF606F"/>
    <w:rsid w:val="00EF60D0"/>
    <w:rsid w:val="00EF669D"/>
    <w:rsid w:val="00EF680D"/>
    <w:rsid w:val="00EF6880"/>
    <w:rsid w:val="00EF6F07"/>
    <w:rsid w:val="00EF7040"/>
    <w:rsid w:val="00EF704E"/>
    <w:rsid w:val="00EF7136"/>
    <w:rsid w:val="00EF7175"/>
    <w:rsid w:val="00EF752D"/>
    <w:rsid w:val="00F0024F"/>
    <w:rsid w:val="00F0201B"/>
    <w:rsid w:val="00F020A9"/>
    <w:rsid w:val="00F0219F"/>
    <w:rsid w:val="00F024FC"/>
    <w:rsid w:val="00F0313E"/>
    <w:rsid w:val="00F034B5"/>
    <w:rsid w:val="00F0389F"/>
    <w:rsid w:val="00F03969"/>
    <w:rsid w:val="00F03ADF"/>
    <w:rsid w:val="00F03E8C"/>
    <w:rsid w:val="00F0433C"/>
    <w:rsid w:val="00F04356"/>
    <w:rsid w:val="00F04612"/>
    <w:rsid w:val="00F04637"/>
    <w:rsid w:val="00F04868"/>
    <w:rsid w:val="00F048C2"/>
    <w:rsid w:val="00F04A9A"/>
    <w:rsid w:val="00F04CF1"/>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57F"/>
    <w:rsid w:val="00F07631"/>
    <w:rsid w:val="00F07833"/>
    <w:rsid w:val="00F07D1F"/>
    <w:rsid w:val="00F07F29"/>
    <w:rsid w:val="00F100FF"/>
    <w:rsid w:val="00F104B2"/>
    <w:rsid w:val="00F10629"/>
    <w:rsid w:val="00F107BB"/>
    <w:rsid w:val="00F10AE1"/>
    <w:rsid w:val="00F10E68"/>
    <w:rsid w:val="00F113BC"/>
    <w:rsid w:val="00F11705"/>
    <w:rsid w:val="00F11A7A"/>
    <w:rsid w:val="00F11FF2"/>
    <w:rsid w:val="00F12039"/>
    <w:rsid w:val="00F12D76"/>
    <w:rsid w:val="00F13317"/>
    <w:rsid w:val="00F13369"/>
    <w:rsid w:val="00F138BE"/>
    <w:rsid w:val="00F13DC6"/>
    <w:rsid w:val="00F13E58"/>
    <w:rsid w:val="00F140D4"/>
    <w:rsid w:val="00F15374"/>
    <w:rsid w:val="00F1577D"/>
    <w:rsid w:val="00F15B4A"/>
    <w:rsid w:val="00F15E6A"/>
    <w:rsid w:val="00F15FA5"/>
    <w:rsid w:val="00F16000"/>
    <w:rsid w:val="00F1625B"/>
    <w:rsid w:val="00F167E6"/>
    <w:rsid w:val="00F1705F"/>
    <w:rsid w:val="00F17229"/>
    <w:rsid w:val="00F200F8"/>
    <w:rsid w:val="00F20689"/>
    <w:rsid w:val="00F209B7"/>
    <w:rsid w:val="00F20C4B"/>
    <w:rsid w:val="00F20DBA"/>
    <w:rsid w:val="00F20FEC"/>
    <w:rsid w:val="00F210AB"/>
    <w:rsid w:val="00F214CF"/>
    <w:rsid w:val="00F217AA"/>
    <w:rsid w:val="00F21BE5"/>
    <w:rsid w:val="00F21C47"/>
    <w:rsid w:val="00F21EF7"/>
    <w:rsid w:val="00F22EE9"/>
    <w:rsid w:val="00F2376F"/>
    <w:rsid w:val="00F243D8"/>
    <w:rsid w:val="00F24BE3"/>
    <w:rsid w:val="00F24E05"/>
    <w:rsid w:val="00F24E55"/>
    <w:rsid w:val="00F251DD"/>
    <w:rsid w:val="00F25311"/>
    <w:rsid w:val="00F25925"/>
    <w:rsid w:val="00F26B7F"/>
    <w:rsid w:val="00F26DBD"/>
    <w:rsid w:val="00F30828"/>
    <w:rsid w:val="00F30885"/>
    <w:rsid w:val="00F30E66"/>
    <w:rsid w:val="00F31000"/>
    <w:rsid w:val="00F310A0"/>
    <w:rsid w:val="00F3117D"/>
    <w:rsid w:val="00F312B4"/>
    <w:rsid w:val="00F313D6"/>
    <w:rsid w:val="00F31600"/>
    <w:rsid w:val="00F31783"/>
    <w:rsid w:val="00F31E10"/>
    <w:rsid w:val="00F3222E"/>
    <w:rsid w:val="00F32CC3"/>
    <w:rsid w:val="00F3341D"/>
    <w:rsid w:val="00F335B2"/>
    <w:rsid w:val="00F3365B"/>
    <w:rsid w:val="00F33DF2"/>
    <w:rsid w:val="00F34BED"/>
    <w:rsid w:val="00F34D6D"/>
    <w:rsid w:val="00F351AB"/>
    <w:rsid w:val="00F35233"/>
    <w:rsid w:val="00F355EB"/>
    <w:rsid w:val="00F35E38"/>
    <w:rsid w:val="00F35EF6"/>
    <w:rsid w:val="00F370B5"/>
    <w:rsid w:val="00F372E8"/>
    <w:rsid w:val="00F374A1"/>
    <w:rsid w:val="00F378BE"/>
    <w:rsid w:val="00F37BE7"/>
    <w:rsid w:val="00F37E53"/>
    <w:rsid w:val="00F4047D"/>
    <w:rsid w:val="00F40806"/>
    <w:rsid w:val="00F40C33"/>
    <w:rsid w:val="00F40F0C"/>
    <w:rsid w:val="00F41AA8"/>
    <w:rsid w:val="00F41FF6"/>
    <w:rsid w:val="00F421AE"/>
    <w:rsid w:val="00F424A0"/>
    <w:rsid w:val="00F42CCB"/>
    <w:rsid w:val="00F42FD2"/>
    <w:rsid w:val="00F43101"/>
    <w:rsid w:val="00F4350D"/>
    <w:rsid w:val="00F4352A"/>
    <w:rsid w:val="00F43C1E"/>
    <w:rsid w:val="00F44651"/>
    <w:rsid w:val="00F44FC7"/>
    <w:rsid w:val="00F450DC"/>
    <w:rsid w:val="00F455F1"/>
    <w:rsid w:val="00F45A64"/>
    <w:rsid w:val="00F469E1"/>
    <w:rsid w:val="00F46FA4"/>
    <w:rsid w:val="00F4766C"/>
    <w:rsid w:val="00F47ABB"/>
    <w:rsid w:val="00F47D9C"/>
    <w:rsid w:val="00F506DB"/>
    <w:rsid w:val="00F507D1"/>
    <w:rsid w:val="00F50B41"/>
    <w:rsid w:val="00F50D57"/>
    <w:rsid w:val="00F51095"/>
    <w:rsid w:val="00F51128"/>
    <w:rsid w:val="00F512F6"/>
    <w:rsid w:val="00F5165E"/>
    <w:rsid w:val="00F5173A"/>
    <w:rsid w:val="00F519CE"/>
    <w:rsid w:val="00F51ADA"/>
    <w:rsid w:val="00F51CB3"/>
    <w:rsid w:val="00F52003"/>
    <w:rsid w:val="00F52394"/>
    <w:rsid w:val="00F5328A"/>
    <w:rsid w:val="00F5370A"/>
    <w:rsid w:val="00F5397C"/>
    <w:rsid w:val="00F539FE"/>
    <w:rsid w:val="00F5414A"/>
    <w:rsid w:val="00F54860"/>
    <w:rsid w:val="00F54C67"/>
    <w:rsid w:val="00F54F7C"/>
    <w:rsid w:val="00F54F9B"/>
    <w:rsid w:val="00F557B4"/>
    <w:rsid w:val="00F5599B"/>
    <w:rsid w:val="00F559AB"/>
    <w:rsid w:val="00F55AB6"/>
    <w:rsid w:val="00F56734"/>
    <w:rsid w:val="00F56AB1"/>
    <w:rsid w:val="00F56AB5"/>
    <w:rsid w:val="00F5704F"/>
    <w:rsid w:val="00F571FC"/>
    <w:rsid w:val="00F578CB"/>
    <w:rsid w:val="00F5792C"/>
    <w:rsid w:val="00F60123"/>
    <w:rsid w:val="00F6050E"/>
    <w:rsid w:val="00F605CC"/>
    <w:rsid w:val="00F60678"/>
    <w:rsid w:val="00F607C5"/>
    <w:rsid w:val="00F60838"/>
    <w:rsid w:val="00F608D1"/>
    <w:rsid w:val="00F60931"/>
    <w:rsid w:val="00F60C0B"/>
    <w:rsid w:val="00F60DEA"/>
    <w:rsid w:val="00F60E94"/>
    <w:rsid w:val="00F61299"/>
    <w:rsid w:val="00F61B6A"/>
    <w:rsid w:val="00F61C89"/>
    <w:rsid w:val="00F61E9C"/>
    <w:rsid w:val="00F62119"/>
    <w:rsid w:val="00F6280C"/>
    <w:rsid w:val="00F62994"/>
    <w:rsid w:val="00F62CBF"/>
    <w:rsid w:val="00F62D83"/>
    <w:rsid w:val="00F6302A"/>
    <w:rsid w:val="00F639EB"/>
    <w:rsid w:val="00F63DDF"/>
    <w:rsid w:val="00F63FFF"/>
    <w:rsid w:val="00F64295"/>
    <w:rsid w:val="00F64C2B"/>
    <w:rsid w:val="00F64C55"/>
    <w:rsid w:val="00F64F28"/>
    <w:rsid w:val="00F651BE"/>
    <w:rsid w:val="00F65DAC"/>
    <w:rsid w:val="00F65EC5"/>
    <w:rsid w:val="00F65F8E"/>
    <w:rsid w:val="00F66177"/>
    <w:rsid w:val="00F668D2"/>
    <w:rsid w:val="00F669B7"/>
    <w:rsid w:val="00F66DDF"/>
    <w:rsid w:val="00F673E3"/>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A1E"/>
    <w:rsid w:val="00F72A83"/>
    <w:rsid w:val="00F72B72"/>
    <w:rsid w:val="00F72F06"/>
    <w:rsid w:val="00F73C22"/>
    <w:rsid w:val="00F73EDE"/>
    <w:rsid w:val="00F7403C"/>
    <w:rsid w:val="00F741AA"/>
    <w:rsid w:val="00F7457B"/>
    <w:rsid w:val="00F74719"/>
    <w:rsid w:val="00F74A84"/>
    <w:rsid w:val="00F74BB9"/>
    <w:rsid w:val="00F74F4F"/>
    <w:rsid w:val="00F7543E"/>
    <w:rsid w:val="00F75582"/>
    <w:rsid w:val="00F756FE"/>
    <w:rsid w:val="00F75A7F"/>
    <w:rsid w:val="00F75F24"/>
    <w:rsid w:val="00F760CD"/>
    <w:rsid w:val="00F764BE"/>
    <w:rsid w:val="00F765D6"/>
    <w:rsid w:val="00F76719"/>
    <w:rsid w:val="00F768BC"/>
    <w:rsid w:val="00F76EFA"/>
    <w:rsid w:val="00F777C3"/>
    <w:rsid w:val="00F778EA"/>
    <w:rsid w:val="00F80442"/>
    <w:rsid w:val="00F804BE"/>
    <w:rsid w:val="00F80708"/>
    <w:rsid w:val="00F81315"/>
    <w:rsid w:val="00F817CE"/>
    <w:rsid w:val="00F8276E"/>
    <w:rsid w:val="00F82A36"/>
    <w:rsid w:val="00F82D87"/>
    <w:rsid w:val="00F83B96"/>
    <w:rsid w:val="00F83DAD"/>
    <w:rsid w:val="00F8400B"/>
    <w:rsid w:val="00F8436C"/>
    <w:rsid w:val="00F84386"/>
    <w:rsid w:val="00F8456C"/>
    <w:rsid w:val="00F847B8"/>
    <w:rsid w:val="00F84FC1"/>
    <w:rsid w:val="00F85033"/>
    <w:rsid w:val="00F856B9"/>
    <w:rsid w:val="00F859D8"/>
    <w:rsid w:val="00F85C32"/>
    <w:rsid w:val="00F85F1A"/>
    <w:rsid w:val="00F86408"/>
    <w:rsid w:val="00F866ED"/>
    <w:rsid w:val="00F8686B"/>
    <w:rsid w:val="00F868F5"/>
    <w:rsid w:val="00F86C93"/>
    <w:rsid w:val="00F871A2"/>
    <w:rsid w:val="00F87542"/>
    <w:rsid w:val="00F87569"/>
    <w:rsid w:val="00F9056A"/>
    <w:rsid w:val="00F905D3"/>
    <w:rsid w:val="00F9083B"/>
    <w:rsid w:val="00F9089D"/>
    <w:rsid w:val="00F908CF"/>
    <w:rsid w:val="00F90EB9"/>
    <w:rsid w:val="00F90F8D"/>
    <w:rsid w:val="00F91249"/>
    <w:rsid w:val="00F913A7"/>
    <w:rsid w:val="00F917AB"/>
    <w:rsid w:val="00F91941"/>
    <w:rsid w:val="00F91C11"/>
    <w:rsid w:val="00F91E71"/>
    <w:rsid w:val="00F922CD"/>
    <w:rsid w:val="00F92313"/>
    <w:rsid w:val="00F92782"/>
    <w:rsid w:val="00F92798"/>
    <w:rsid w:val="00F92B4C"/>
    <w:rsid w:val="00F92D92"/>
    <w:rsid w:val="00F93138"/>
    <w:rsid w:val="00F934B3"/>
    <w:rsid w:val="00F93AA9"/>
    <w:rsid w:val="00F93CAC"/>
    <w:rsid w:val="00F93F4A"/>
    <w:rsid w:val="00F9442A"/>
    <w:rsid w:val="00F9461F"/>
    <w:rsid w:val="00F950EA"/>
    <w:rsid w:val="00F957B4"/>
    <w:rsid w:val="00F958FF"/>
    <w:rsid w:val="00F95DBC"/>
    <w:rsid w:val="00F961CC"/>
    <w:rsid w:val="00F968DC"/>
    <w:rsid w:val="00F96985"/>
    <w:rsid w:val="00F96B4A"/>
    <w:rsid w:val="00F96EAE"/>
    <w:rsid w:val="00F96EFF"/>
    <w:rsid w:val="00F9748A"/>
    <w:rsid w:val="00F97838"/>
    <w:rsid w:val="00F97A35"/>
    <w:rsid w:val="00F97BE1"/>
    <w:rsid w:val="00FA04F4"/>
    <w:rsid w:val="00FA05D5"/>
    <w:rsid w:val="00FA0C03"/>
    <w:rsid w:val="00FA0FC9"/>
    <w:rsid w:val="00FA1200"/>
    <w:rsid w:val="00FA12B0"/>
    <w:rsid w:val="00FA1626"/>
    <w:rsid w:val="00FA18B4"/>
    <w:rsid w:val="00FA1A08"/>
    <w:rsid w:val="00FA1A3A"/>
    <w:rsid w:val="00FA1B44"/>
    <w:rsid w:val="00FA1D5C"/>
    <w:rsid w:val="00FA1DD1"/>
    <w:rsid w:val="00FA1E2F"/>
    <w:rsid w:val="00FA2320"/>
    <w:rsid w:val="00FA2BB3"/>
    <w:rsid w:val="00FA2DB0"/>
    <w:rsid w:val="00FA46E6"/>
    <w:rsid w:val="00FA4ADD"/>
    <w:rsid w:val="00FA5283"/>
    <w:rsid w:val="00FA547C"/>
    <w:rsid w:val="00FA58FD"/>
    <w:rsid w:val="00FA5D49"/>
    <w:rsid w:val="00FA5FB4"/>
    <w:rsid w:val="00FA6073"/>
    <w:rsid w:val="00FA664C"/>
    <w:rsid w:val="00FA6784"/>
    <w:rsid w:val="00FA7B90"/>
    <w:rsid w:val="00FB005F"/>
    <w:rsid w:val="00FB028E"/>
    <w:rsid w:val="00FB0432"/>
    <w:rsid w:val="00FB0C9E"/>
    <w:rsid w:val="00FB0F3D"/>
    <w:rsid w:val="00FB244D"/>
    <w:rsid w:val="00FB248B"/>
    <w:rsid w:val="00FB2583"/>
    <w:rsid w:val="00FB2629"/>
    <w:rsid w:val="00FB2F33"/>
    <w:rsid w:val="00FB2F48"/>
    <w:rsid w:val="00FB3CA5"/>
    <w:rsid w:val="00FB3D52"/>
    <w:rsid w:val="00FB3EB1"/>
    <w:rsid w:val="00FB4589"/>
    <w:rsid w:val="00FB46E6"/>
    <w:rsid w:val="00FB4C80"/>
    <w:rsid w:val="00FB5017"/>
    <w:rsid w:val="00FB5027"/>
    <w:rsid w:val="00FB539A"/>
    <w:rsid w:val="00FB56D5"/>
    <w:rsid w:val="00FB5FAB"/>
    <w:rsid w:val="00FB64F7"/>
    <w:rsid w:val="00FB654B"/>
    <w:rsid w:val="00FB6A6A"/>
    <w:rsid w:val="00FB6ACF"/>
    <w:rsid w:val="00FB6BEC"/>
    <w:rsid w:val="00FB77ED"/>
    <w:rsid w:val="00FB7D2F"/>
    <w:rsid w:val="00FC0206"/>
    <w:rsid w:val="00FC02C5"/>
    <w:rsid w:val="00FC04AB"/>
    <w:rsid w:val="00FC076D"/>
    <w:rsid w:val="00FC119C"/>
    <w:rsid w:val="00FC277B"/>
    <w:rsid w:val="00FC2AE8"/>
    <w:rsid w:val="00FC34EA"/>
    <w:rsid w:val="00FC3E30"/>
    <w:rsid w:val="00FC41E8"/>
    <w:rsid w:val="00FC4767"/>
    <w:rsid w:val="00FC4AD0"/>
    <w:rsid w:val="00FC4B3A"/>
    <w:rsid w:val="00FC4FD3"/>
    <w:rsid w:val="00FC5741"/>
    <w:rsid w:val="00FC5A17"/>
    <w:rsid w:val="00FC5AA0"/>
    <w:rsid w:val="00FC5AD2"/>
    <w:rsid w:val="00FC5D0A"/>
    <w:rsid w:val="00FC5FB3"/>
    <w:rsid w:val="00FC672B"/>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1EEC"/>
    <w:rsid w:val="00FD20E5"/>
    <w:rsid w:val="00FD21A9"/>
    <w:rsid w:val="00FD234F"/>
    <w:rsid w:val="00FD2983"/>
    <w:rsid w:val="00FD3399"/>
    <w:rsid w:val="00FD3685"/>
    <w:rsid w:val="00FD3A34"/>
    <w:rsid w:val="00FD3D0F"/>
    <w:rsid w:val="00FD3FB3"/>
    <w:rsid w:val="00FD4283"/>
    <w:rsid w:val="00FD434C"/>
    <w:rsid w:val="00FD47ED"/>
    <w:rsid w:val="00FD484D"/>
    <w:rsid w:val="00FD4A9B"/>
    <w:rsid w:val="00FD52DF"/>
    <w:rsid w:val="00FD688E"/>
    <w:rsid w:val="00FD74CE"/>
    <w:rsid w:val="00FD74DB"/>
    <w:rsid w:val="00FD7660"/>
    <w:rsid w:val="00FD773A"/>
    <w:rsid w:val="00FD7741"/>
    <w:rsid w:val="00FD7F47"/>
    <w:rsid w:val="00FE0655"/>
    <w:rsid w:val="00FE09D6"/>
    <w:rsid w:val="00FE0ADA"/>
    <w:rsid w:val="00FE12B4"/>
    <w:rsid w:val="00FE1507"/>
    <w:rsid w:val="00FE188E"/>
    <w:rsid w:val="00FE18EF"/>
    <w:rsid w:val="00FE19C9"/>
    <w:rsid w:val="00FE1A49"/>
    <w:rsid w:val="00FE1CFD"/>
    <w:rsid w:val="00FE1FC1"/>
    <w:rsid w:val="00FE20DB"/>
    <w:rsid w:val="00FE2365"/>
    <w:rsid w:val="00FE263E"/>
    <w:rsid w:val="00FE2722"/>
    <w:rsid w:val="00FE2927"/>
    <w:rsid w:val="00FE2F3C"/>
    <w:rsid w:val="00FE313A"/>
    <w:rsid w:val="00FE3561"/>
    <w:rsid w:val="00FE3950"/>
    <w:rsid w:val="00FE3F65"/>
    <w:rsid w:val="00FE4119"/>
    <w:rsid w:val="00FE453A"/>
    <w:rsid w:val="00FE458B"/>
    <w:rsid w:val="00FE4612"/>
    <w:rsid w:val="00FE484B"/>
    <w:rsid w:val="00FE4C7B"/>
    <w:rsid w:val="00FE51C6"/>
    <w:rsid w:val="00FE5D71"/>
    <w:rsid w:val="00FE6313"/>
    <w:rsid w:val="00FE6CAD"/>
    <w:rsid w:val="00FE6F43"/>
    <w:rsid w:val="00FE7336"/>
    <w:rsid w:val="00FE7514"/>
    <w:rsid w:val="00FE7522"/>
    <w:rsid w:val="00FE787C"/>
    <w:rsid w:val="00FE7921"/>
    <w:rsid w:val="00FE7B5F"/>
    <w:rsid w:val="00FE7FFA"/>
    <w:rsid w:val="00FF05B7"/>
    <w:rsid w:val="00FF086F"/>
    <w:rsid w:val="00FF0EE6"/>
    <w:rsid w:val="00FF1440"/>
    <w:rsid w:val="00FF1E31"/>
    <w:rsid w:val="00FF1FA3"/>
    <w:rsid w:val="00FF2844"/>
    <w:rsid w:val="00FF2A0F"/>
    <w:rsid w:val="00FF2AFA"/>
    <w:rsid w:val="00FF3379"/>
    <w:rsid w:val="00FF3891"/>
    <w:rsid w:val="00FF3BD1"/>
    <w:rsid w:val="00FF3E8E"/>
    <w:rsid w:val="00FF44EF"/>
    <w:rsid w:val="00FF45A5"/>
    <w:rsid w:val="00FF4D74"/>
    <w:rsid w:val="00FF5139"/>
    <w:rsid w:val="00FF5545"/>
    <w:rsid w:val="00FF5663"/>
    <w:rsid w:val="00FF56A7"/>
    <w:rsid w:val="00FF58EC"/>
    <w:rsid w:val="00FF59BD"/>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FE5"/>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tabs>
        <w:tab w:val="clear" w:pos="3366"/>
        <w:tab w:val="num" w:pos="576"/>
      </w:tabs>
      <w:spacing w:before="180"/>
      <w:ind w:left="576"/>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E75F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5FE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5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C86CCD"/>
    <w:pPr>
      <w:numPr>
        <w:numId w:val="17"/>
      </w:numPr>
      <w:overflowPunct w:val="0"/>
      <w:autoSpaceDE w:val="0"/>
      <w:autoSpaceDN w:val="0"/>
      <w:adjustRightInd w:val="0"/>
      <w:spacing w:after="180"/>
      <w:contextualSpacing/>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1">
    <w:name w:val="B1 Char1"/>
    <w:qFormat/>
    <w:rsid w:val="00C86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1CF216-3C9C-470A-8832-FBAE95DE4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1272</Words>
  <Characters>7254</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2025-05-09T07:07:00Z</dcterms:created>
  <dcterms:modified xsi:type="dcterms:W3CDTF">2025-05-09T07:07:00Z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