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20518" w14:textId="3F7D713E" w:rsidR="00336483" w:rsidRPr="006955B2" w:rsidRDefault="00336483" w:rsidP="00336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WG2 Meeting #1</w:t>
      </w:r>
      <w:r>
        <w:rPr>
          <w:b/>
          <w:noProof/>
          <w:sz w:val="24"/>
        </w:rPr>
        <w:t>30</w:t>
      </w:r>
      <w:r w:rsidRPr="006955B2">
        <w:rPr>
          <w:b/>
          <w:i/>
          <w:noProof/>
          <w:sz w:val="28"/>
        </w:rPr>
        <w:tab/>
        <w:t>R2-2</w:t>
      </w:r>
      <w:r>
        <w:rPr>
          <w:b/>
          <w:i/>
          <w:noProof/>
          <w:sz w:val="28"/>
        </w:rPr>
        <w:t>50</w:t>
      </w:r>
      <w:r w:rsidR="004D39C2">
        <w:rPr>
          <w:b/>
          <w:i/>
          <w:noProof/>
          <w:sz w:val="28"/>
        </w:rPr>
        <w:t>3439</w:t>
      </w:r>
    </w:p>
    <w:p w14:paraId="60DA420F" w14:textId="77777777" w:rsidR="00336483" w:rsidRDefault="00336483" w:rsidP="00336483">
      <w:pPr>
        <w:pStyle w:val="CRCoverPage"/>
        <w:outlineLvl w:val="0"/>
        <w:rPr>
          <w:b/>
          <w:noProof/>
          <w:sz w:val="24"/>
        </w:rPr>
      </w:pPr>
      <w:r w:rsidRPr="002E5F84">
        <w:rPr>
          <w:b/>
          <w:noProof/>
          <w:sz w:val="24"/>
          <w:lang w:val="en-US"/>
        </w:rPr>
        <w:t>St Julian’s</w:t>
      </w:r>
      <w:r w:rsidRPr="007D6C4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Malta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19</w:t>
      </w:r>
      <w:r w:rsidRPr="007D6C43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23 May</w:t>
      </w:r>
      <w:r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p w14:paraId="2B1071DE" w14:textId="77777777" w:rsidR="000A6A1B" w:rsidRDefault="000A6A1B" w:rsidP="000A6A1B">
      <w:pPr>
        <w:pStyle w:val="Header"/>
        <w:rPr>
          <w:bCs/>
          <w:noProof w:val="0"/>
          <w:sz w:val="24"/>
          <w:lang w:eastAsia="ja-JP"/>
        </w:rPr>
      </w:pPr>
    </w:p>
    <w:p w14:paraId="7635C592" w14:textId="4270B72D" w:rsidR="00212CF6" w:rsidRDefault="00212CF6" w:rsidP="00212CF6">
      <w:pPr>
        <w:pStyle w:val="CRCoverPage"/>
        <w:rPr>
          <w:rFonts w:eastAsia="宋体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1C01DE" w:rsidRPr="006F33BA">
        <w:rPr>
          <w:rFonts w:eastAsia="宋体" w:cs="Arial"/>
          <w:b/>
          <w:bCs/>
          <w:sz w:val="24"/>
          <w:lang w:val="en-US" w:eastAsia="zh-CN"/>
        </w:rPr>
        <w:t>8.</w:t>
      </w:r>
      <w:r w:rsidR="00613368" w:rsidRPr="006F33BA">
        <w:rPr>
          <w:rFonts w:eastAsia="宋体" w:cs="Arial"/>
          <w:b/>
          <w:bCs/>
          <w:sz w:val="24"/>
          <w:lang w:val="en-US" w:eastAsia="zh-CN"/>
        </w:rPr>
        <w:t>7.5</w:t>
      </w:r>
    </w:p>
    <w:p w14:paraId="07E97A56" w14:textId="439C061C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7B13EB">
        <w:rPr>
          <w:rFonts w:ascii="Arial" w:hAnsi="Arial" w:cs="Arial" w:hint="eastAsia"/>
          <w:b/>
          <w:bCs/>
          <w:sz w:val="24"/>
          <w:lang w:eastAsia="zh-CN"/>
        </w:rPr>
        <w:t>Xiao</w:t>
      </w:r>
      <w:r w:rsidR="007B13EB">
        <w:rPr>
          <w:rFonts w:ascii="Arial" w:hAnsi="Arial" w:cs="Arial"/>
          <w:b/>
          <w:bCs/>
          <w:sz w:val="24"/>
        </w:rPr>
        <w:t>mi</w:t>
      </w:r>
    </w:p>
    <w:p w14:paraId="2306F84E" w14:textId="467B21CA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53B4E" w:rsidRPr="00853B4E">
        <w:rPr>
          <w:rFonts w:ascii="Arial" w:hAnsi="Arial" w:cs="Arial"/>
          <w:b/>
          <w:bCs/>
          <w:sz w:val="24"/>
        </w:rPr>
        <w:t>RLC AM retransmission enhancements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2D495B3" w14:textId="11288BD5" w:rsidR="009C58EF" w:rsidRDefault="009C58EF" w:rsidP="004C4C5D">
      <w:pPr>
        <w:pStyle w:val="Heading1"/>
      </w:pPr>
      <w:r w:rsidRPr="00AF0EB1">
        <w:t>Introduction</w:t>
      </w:r>
    </w:p>
    <w:p w14:paraId="12018A1E" w14:textId="0B4A243C" w:rsidR="009E7994" w:rsidRDefault="00FE5B0D" w:rsidP="009E7994">
      <w:pPr>
        <w:rPr>
          <w:lang w:eastAsia="zh-CN"/>
        </w:rPr>
      </w:pPr>
      <w:r>
        <w:rPr>
          <w:lang w:eastAsia="zh-CN"/>
        </w:rPr>
        <w:t xml:space="preserve">In </w:t>
      </w:r>
      <w:r w:rsidRPr="00417D4F">
        <w:rPr>
          <w:lang w:eastAsia="zh-CN"/>
        </w:rPr>
        <w:t>RAN2#12</w:t>
      </w:r>
      <w:r w:rsidR="00626E56">
        <w:rPr>
          <w:lang w:eastAsia="zh-CN"/>
        </w:rPr>
        <w:t>9</w:t>
      </w:r>
      <w:r w:rsidR="009A2161">
        <w:rPr>
          <w:lang w:eastAsia="zh-CN"/>
        </w:rPr>
        <w:t>bis</w:t>
      </w:r>
      <w:r w:rsidR="00317ABF">
        <w:rPr>
          <w:lang w:eastAsia="zh-CN"/>
        </w:rPr>
        <w:t xml:space="preserve"> </w:t>
      </w:r>
      <w:r w:rsidRPr="00417D4F">
        <w:rPr>
          <w:lang w:eastAsia="zh-CN"/>
        </w:rPr>
        <w:t>meeting, following was agreed regarding</w:t>
      </w:r>
      <w:r w:rsidR="009E7994" w:rsidRPr="00417D4F">
        <w:rPr>
          <w:lang w:eastAsia="zh-CN"/>
        </w:rPr>
        <w:t xml:space="preserve"> </w:t>
      </w:r>
      <w:r w:rsidR="0072063D" w:rsidRPr="00417D4F">
        <w:rPr>
          <w:lang w:eastAsia="zh-CN"/>
        </w:rPr>
        <w:t xml:space="preserve">RLC </w:t>
      </w:r>
      <w:r w:rsidR="008D550E" w:rsidRPr="00417D4F">
        <w:rPr>
          <w:lang w:eastAsia="zh-CN"/>
        </w:rPr>
        <w:t>retransmission</w:t>
      </w:r>
      <w:r w:rsidR="0072063D" w:rsidRPr="00417D4F">
        <w:rPr>
          <w:lang w:eastAsia="zh-CN"/>
        </w:rPr>
        <w:t xml:space="preserve"> enhancements</w:t>
      </w:r>
      <w:r w:rsidR="0087738E">
        <w:rPr>
          <w:lang w:eastAsia="zh-CN"/>
        </w:rPr>
        <w:t xml:space="preserve"> </w:t>
      </w:r>
      <w:r w:rsidR="0087738E">
        <w:rPr>
          <w:lang w:eastAsia="zh-CN"/>
        </w:rPr>
        <w:fldChar w:fldCharType="begin"/>
      </w:r>
      <w:r w:rsidR="0087738E">
        <w:rPr>
          <w:lang w:eastAsia="zh-CN"/>
        </w:rPr>
        <w:instrText xml:space="preserve"> REF Ref_Rep \h </w:instrText>
      </w:r>
      <w:r w:rsidR="004575DB">
        <w:rPr>
          <w:lang w:eastAsia="zh-CN"/>
        </w:rPr>
        <w:instrText xml:space="preserve"> \* MERGEFORMAT </w:instrText>
      </w:r>
      <w:r w:rsidR="0087738E">
        <w:rPr>
          <w:lang w:eastAsia="zh-CN"/>
        </w:rPr>
      </w:r>
      <w:r w:rsidR="0087738E">
        <w:rPr>
          <w:lang w:eastAsia="zh-CN"/>
        </w:rPr>
        <w:fldChar w:fldCharType="separate"/>
      </w:r>
      <w:r w:rsidR="00894822" w:rsidRPr="00CE078B">
        <w:rPr>
          <w:lang w:eastAsia="zh-CN"/>
        </w:rPr>
        <w:t>[</w:t>
      </w:r>
      <w:r w:rsidR="00894822">
        <w:rPr>
          <w:lang w:eastAsia="zh-CN"/>
        </w:rPr>
        <w:t>1</w:t>
      </w:r>
      <w:r w:rsidR="00894822" w:rsidRPr="00CE078B">
        <w:rPr>
          <w:lang w:eastAsia="zh-CN"/>
        </w:rPr>
        <w:t>]</w:t>
      </w:r>
      <w:r w:rsidR="0087738E">
        <w:rPr>
          <w:lang w:eastAsia="zh-CN"/>
        </w:rPr>
        <w:fldChar w:fldCharType="end"/>
      </w:r>
      <w:r w:rsidR="009E7994" w:rsidRPr="00417D4F">
        <w:rPr>
          <w:lang w:eastAsia="zh-CN"/>
        </w:rPr>
        <w:t>:</w:t>
      </w: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007"/>
      </w:tblGrid>
      <w:tr w:rsidR="006B6384" w14:paraId="0F9962AE" w14:textId="77777777" w:rsidTr="00EE0EA4">
        <w:tc>
          <w:tcPr>
            <w:tcW w:w="8007" w:type="dxa"/>
          </w:tcPr>
          <w:p w14:paraId="2DDD9D93" w14:textId="56566F8D" w:rsidR="00915752" w:rsidRPr="00287525" w:rsidRDefault="00915752" w:rsidP="00915752">
            <w:pPr>
              <w:pStyle w:val="Comments"/>
              <w:rPr>
                <w:b/>
                <w:i w:val="0"/>
                <w:lang w:val="en-US"/>
              </w:rPr>
            </w:pPr>
            <w:r w:rsidRPr="00287525">
              <w:rPr>
                <w:b/>
                <w:i w:val="0"/>
                <w:lang w:val="en-US"/>
              </w:rPr>
              <w:t xml:space="preserve">Agreements </w:t>
            </w:r>
            <w:r>
              <w:rPr>
                <w:b/>
                <w:i w:val="0"/>
                <w:lang w:val="en-US"/>
              </w:rPr>
              <w:t>on</w:t>
            </w:r>
            <w:r w:rsidRPr="00287525">
              <w:rPr>
                <w:b/>
                <w:i w:val="0"/>
                <w:lang w:val="en-US"/>
              </w:rPr>
              <w:t xml:space="preserve"> RLC enh</w:t>
            </w:r>
            <w:r w:rsidR="005E5487">
              <w:rPr>
                <w:b/>
                <w:i w:val="0"/>
                <w:lang w:val="en-US"/>
              </w:rPr>
              <w:t>a</w:t>
            </w:r>
            <w:r w:rsidRPr="00287525">
              <w:rPr>
                <w:b/>
                <w:i w:val="0"/>
                <w:lang w:val="en-US"/>
              </w:rPr>
              <w:t>ncements</w:t>
            </w:r>
          </w:p>
          <w:p w14:paraId="29F2D82F" w14:textId="77777777" w:rsidR="00915752" w:rsidRPr="00287525" w:rsidRDefault="00915752" w:rsidP="00915752">
            <w:pPr>
              <w:pStyle w:val="Comments"/>
              <w:numPr>
                <w:ilvl w:val="0"/>
                <w:numId w:val="14"/>
              </w:numPr>
              <w:spacing w:before="40"/>
              <w:rPr>
                <w:i w:val="0"/>
                <w:lang w:val="en-US"/>
              </w:rPr>
            </w:pPr>
            <w:r w:rsidRPr="00287525">
              <w:rPr>
                <w:i w:val="0"/>
                <w:lang w:val="en-US"/>
              </w:rPr>
              <w:t>When the t-RxDiscard expires, the expiration of t-RxDiscard triggers an SR. FFS whether this is just usual SR or some changes are needed, or if UE implementation can decide (to be discussed during CR review)</w:t>
            </w:r>
          </w:p>
          <w:p w14:paraId="645C5D5C" w14:textId="77777777" w:rsidR="00915752" w:rsidRPr="00287525" w:rsidRDefault="00915752" w:rsidP="00915752">
            <w:pPr>
              <w:pStyle w:val="Comments"/>
              <w:numPr>
                <w:ilvl w:val="0"/>
                <w:numId w:val="14"/>
              </w:numPr>
              <w:spacing w:before="40"/>
              <w:rPr>
                <w:i w:val="0"/>
                <w:lang w:val="en-US"/>
              </w:rPr>
            </w:pPr>
            <w:r w:rsidRPr="00287525">
              <w:rPr>
                <w:i w:val="0"/>
                <w:lang w:val="en-US"/>
              </w:rPr>
              <w:t>For autonomous retransmission and polling, the remaining time is determined based on discardTimer at PDCP. FFS whether/what additional conditions are needed to prevent too early and/or unnecessary retransmission</w:t>
            </w:r>
          </w:p>
          <w:p w14:paraId="46768DE7" w14:textId="77777777" w:rsidR="00915752" w:rsidRPr="00287525" w:rsidRDefault="00915752" w:rsidP="00915752">
            <w:pPr>
              <w:pStyle w:val="Comments"/>
              <w:numPr>
                <w:ilvl w:val="0"/>
                <w:numId w:val="14"/>
              </w:numPr>
              <w:spacing w:before="40"/>
              <w:rPr>
                <w:i w:val="0"/>
                <w:lang w:val="en-US"/>
              </w:rPr>
            </w:pPr>
            <w:r w:rsidRPr="00287525">
              <w:rPr>
                <w:i w:val="0"/>
                <w:lang w:val="en-US"/>
              </w:rPr>
              <w:t>Autonomous retransmission is triggered for an RLC SDU (segment) provided that the original RLC SDU has been submitted to lower layers.</w:t>
            </w:r>
          </w:p>
          <w:p w14:paraId="7F8AEC55" w14:textId="4D2EBDF2" w:rsidR="006B6384" w:rsidRPr="007C1063" w:rsidRDefault="00915752" w:rsidP="00DF1921">
            <w:pPr>
              <w:pStyle w:val="Comments"/>
              <w:numPr>
                <w:ilvl w:val="0"/>
                <w:numId w:val="14"/>
              </w:numPr>
              <w:spacing w:before="40"/>
            </w:pPr>
            <w:r w:rsidRPr="00287525">
              <w:rPr>
                <w:i w:val="0"/>
                <w:lang w:val="en-US"/>
              </w:rPr>
              <w:t>Autonomous retransmission is not triggered if the RLC SDU (segment) is already pending for retransmission. FFS specifications impact.</w:t>
            </w:r>
          </w:p>
        </w:tc>
      </w:tr>
    </w:tbl>
    <w:p w14:paraId="0A6B72F9" w14:textId="629293E8" w:rsidR="006B6384" w:rsidRDefault="006B6384" w:rsidP="006B6384">
      <w:pPr>
        <w:pStyle w:val="Doc-text2"/>
      </w:pPr>
    </w:p>
    <w:p w14:paraId="2C410AF7" w14:textId="08C2EE0A" w:rsidR="00624915" w:rsidRDefault="00624915" w:rsidP="00624915">
      <w:pPr>
        <w:jc w:val="both"/>
        <w:rPr>
          <w:lang w:eastAsia="zh-CN"/>
        </w:rPr>
      </w:pPr>
      <w:r w:rsidRPr="00417D4F">
        <w:rPr>
          <w:lang w:eastAsia="zh-CN"/>
        </w:rPr>
        <w:t>In this contribution, we discus</w:t>
      </w:r>
      <w:r w:rsidR="00671975">
        <w:rPr>
          <w:lang w:eastAsia="zh-CN"/>
        </w:rPr>
        <w:t xml:space="preserve"> open issues of</w:t>
      </w:r>
      <w:r w:rsidRPr="00417D4F">
        <w:rPr>
          <w:lang w:eastAsia="zh-CN"/>
        </w:rPr>
        <w:t xml:space="preserve"> RL</w:t>
      </w:r>
      <w:r>
        <w:rPr>
          <w:lang w:eastAsia="zh-CN"/>
        </w:rPr>
        <w:t>C</w:t>
      </w:r>
      <w:r w:rsidRPr="009507C3">
        <w:rPr>
          <w:lang w:eastAsia="zh-CN"/>
        </w:rPr>
        <w:t xml:space="preserve"> AM retransmission enhancements</w:t>
      </w:r>
      <w:r>
        <w:rPr>
          <w:lang w:eastAsia="zh-CN"/>
        </w:rPr>
        <w:t>.</w:t>
      </w:r>
    </w:p>
    <w:p w14:paraId="07295969" w14:textId="19E6AFE2" w:rsidR="00AB79E9" w:rsidRDefault="00526B72" w:rsidP="00812F17">
      <w:pPr>
        <w:pStyle w:val="Heading1"/>
      </w:pPr>
      <w:r>
        <w:t>Discussion</w:t>
      </w:r>
    </w:p>
    <w:p w14:paraId="1AD7B416" w14:textId="77777777" w:rsidR="00366B13" w:rsidRDefault="00366B13" w:rsidP="00366B13">
      <w:pPr>
        <w:pStyle w:val="Heading2"/>
      </w:pPr>
      <w:r w:rsidRPr="00BD5586">
        <w:t xml:space="preserve">Avoid unnecessary </w:t>
      </w:r>
      <w:r>
        <w:t>RLC retransmissions</w:t>
      </w:r>
    </w:p>
    <w:p w14:paraId="797A58B4" w14:textId="5F6FDE82" w:rsidR="007320D9" w:rsidRPr="007320D9" w:rsidRDefault="007320D9" w:rsidP="00366B13">
      <w:pPr>
        <w:jc w:val="both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>Open issue RLC-6</w:t>
      </w:r>
    </w:p>
    <w:p w14:paraId="0B1DD1D6" w14:textId="3779ED87" w:rsidR="006F7853" w:rsidRDefault="006F7853" w:rsidP="00366B13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“</w:t>
      </w:r>
      <w:r w:rsidRPr="00435A83">
        <w:rPr>
          <w:lang w:eastAsia="zh-CN"/>
        </w:rPr>
        <w:t>[POST129bis][505][XR] RLC running CR and open issues (vivo)</w:t>
      </w:r>
      <w:r>
        <w:rPr>
          <w:lang w:eastAsia="zh-CN"/>
        </w:rPr>
        <w:t>”</w:t>
      </w:r>
      <w:r w:rsidR="003F42FA">
        <w:rPr>
          <w:lang w:eastAsia="zh-CN"/>
        </w:rPr>
        <w:t xml:space="preserve"> </w:t>
      </w:r>
      <w:r w:rsidR="003F42FA">
        <w:rPr>
          <w:lang w:eastAsia="zh-CN"/>
        </w:rPr>
        <w:fldChar w:fldCharType="begin"/>
      </w:r>
      <w:r w:rsidR="003F42FA">
        <w:rPr>
          <w:lang w:eastAsia="zh-CN"/>
        </w:rPr>
        <w:instrText xml:space="preserve"> REF Ref_RLC_Summary \h </w:instrText>
      </w:r>
      <w:r w:rsidR="003F42FA">
        <w:rPr>
          <w:lang w:eastAsia="zh-CN"/>
        </w:rPr>
      </w:r>
      <w:r w:rsidR="003F42FA">
        <w:rPr>
          <w:lang w:eastAsia="zh-CN"/>
        </w:rPr>
        <w:fldChar w:fldCharType="separate"/>
      </w:r>
      <w:r w:rsidR="00894822" w:rsidRPr="00CE078B">
        <w:rPr>
          <w:lang w:eastAsia="zh-CN"/>
        </w:rPr>
        <w:t>[</w:t>
      </w:r>
      <w:r w:rsidR="00894822">
        <w:rPr>
          <w:noProof/>
        </w:rPr>
        <w:t>2</w:t>
      </w:r>
      <w:r w:rsidR="00894822" w:rsidRPr="00CE078B">
        <w:rPr>
          <w:lang w:eastAsia="zh-CN"/>
        </w:rPr>
        <w:t>]</w:t>
      </w:r>
      <w:r w:rsidR="003F42FA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290EB1">
        <w:rPr>
          <w:lang w:eastAsia="zh-CN"/>
        </w:rPr>
        <w:t xml:space="preserve">open issue RLC-6 is related to the following Editor’s note: </w:t>
      </w:r>
      <w:r w:rsidR="00290EB1" w:rsidRPr="00860D3B">
        <w:rPr>
          <w:i/>
          <w:iCs/>
          <w:lang w:eastAsia="zh-CN"/>
        </w:rPr>
        <w:t>FFS whether there are any RLF detection impacts when avoiding unnecessary retransmissions is introduced.</w:t>
      </w:r>
      <w:r w:rsidR="00B051B3">
        <w:rPr>
          <w:lang w:eastAsia="zh-CN"/>
        </w:rPr>
        <w:t xml:space="preserve"> The potential issue is that </w:t>
      </w:r>
      <w:r w:rsidR="00C54100">
        <w:rPr>
          <w:lang w:eastAsia="zh-CN"/>
        </w:rPr>
        <w:t xml:space="preserve">with Tx side enhancement (discard </w:t>
      </w:r>
      <w:r w:rsidR="00D53C47">
        <w:rPr>
          <w:lang w:eastAsia="zh-CN"/>
        </w:rPr>
        <w:t xml:space="preserve">RLC PDUs based on PDCP indication), </w:t>
      </w:r>
      <w:r w:rsidR="00D53C47" w:rsidRPr="00D53C47">
        <w:rPr>
          <w:i/>
          <w:iCs/>
          <w:lang w:eastAsia="zh-CN"/>
        </w:rPr>
        <w:t>maxRetxThreshold</w:t>
      </w:r>
      <w:r w:rsidR="00D53C47" w:rsidRPr="006609A4">
        <w:rPr>
          <w:lang w:eastAsia="zh-CN"/>
        </w:rPr>
        <w:t xml:space="preserve"> cannot be reache</w:t>
      </w:r>
      <w:r w:rsidR="00303BA3">
        <w:rPr>
          <w:lang w:eastAsia="zh-CN"/>
        </w:rPr>
        <w:t xml:space="preserve">d therefore RLF detection cannot be triggered. </w:t>
      </w:r>
    </w:p>
    <w:p w14:paraId="4968AE54" w14:textId="2740BBA5" w:rsidR="00EA3BE9" w:rsidRPr="00C119DD" w:rsidRDefault="000D5815" w:rsidP="00366B13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 of </w:t>
      </w:r>
      <w:r w:rsidR="00DB7A55">
        <w:rPr>
          <w:lang w:eastAsia="zh-CN"/>
        </w:rPr>
        <w:t>retransmission count</w:t>
      </w:r>
      <w:r w:rsidR="00C119DD">
        <w:rPr>
          <w:lang w:eastAsia="zh-CN"/>
        </w:rPr>
        <w:t xml:space="preserve"> based RLF detection is to </w:t>
      </w:r>
      <w:r w:rsidR="002D1A5C">
        <w:rPr>
          <w:lang w:eastAsia="zh-CN"/>
        </w:rPr>
        <w:t xml:space="preserve">handle RLC failure and to </w:t>
      </w:r>
      <w:r w:rsidR="00EB66C8">
        <w:rPr>
          <w:lang w:eastAsia="zh-CN"/>
        </w:rPr>
        <w:t>prevent</w:t>
      </w:r>
      <w:r w:rsidR="00C119DD">
        <w:rPr>
          <w:lang w:eastAsia="zh-CN"/>
        </w:rPr>
        <w:t xml:space="preserve"> </w:t>
      </w:r>
      <w:r w:rsidR="001642D8">
        <w:rPr>
          <w:lang w:eastAsia="zh-CN"/>
        </w:rPr>
        <w:t xml:space="preserve">UE </w:t>
      </w:r>
      <w:r w:rsidR="00EB66C8">
        <w:rPr>
          <w:lang w:eastAsia="zh-CN"/>
        </w:rPr>
        <w:t>from</w:t>
      </w:r>
      <w:r w:rsidR="001642D8">
        <w:rPr>
          <w:lang w:eastAsia="zh-CN"/>
        </w:rPr>
        <w:t xml:space="preserve"> blindly retransmit</w:t>
      </w:r>
      <w:r w:rsidR="00EB66C8">
        <w:rPr>
          <w:lang w:eastAsia="zh-CN"/>
        </w:rPr>
        <w:t>ting</w:t>
      </w:r>
      <w:r w:rsidR="001642D8">
        <w:rPr>
          <w:lang w:eastAsia="zh-CN"/>
        </w:rPr>
        <w:t xml:space="preserve"> data when the channel quality is poor. </w:t>
      </w:r>
      <w:r w:rsidR="006F2D71">
        <w:rPr>
          <w:lang w:eastAsia="zh-CN"/>
        </w:rPr>
        <w:t>W</w:t>
      </w:r>
      <w:r w:rsidR="006A15D5">
        <w:rPr>
          <w:lang w:eastAsia="zh-CN"/>
        </w:rPr>
        <w:t xml:space="preserve">ith the Tx side </w:t>
      </w:r>
      <w:r w:rsidR="00FD7189">
        <w:rPr>
          <w:lang w:eastAsia="zh-CN"/>
        </w:rPr>
        <w:t>enhanced</w:t>
      </w:r>
      <w:r w:rsidR="006A15D5">
        <w:rPr>
          <w:lang w:eastAsia="zh-CN"/>
        </w:rPr>
        <w:t xml:space="preserve"> to discard obsolete SDUs, </w:t>
      </w:r>
      <w:r w:rsidR="00FD7189">
        <w:rPr>
          <w:lang w:eastAsia="zh-CN"/>
        </w:rPr>
        <w:t xml:space="preserve">RLC layer works fine without any problems </w:t>
      </w:r>
      <w:r w:rsidR="004F6422">
        <w:rPr>
          <w:lang w:eastAsia="zh-CN"/>
        </w:rPr>
        <w:t xml:space="preserve">although there </w:t>
      </w:r>
      <w:r w:rsidR="006F4ACF">
        <w:rPr>
          <w:lang w:eastAsia="zh-CN"/>
        </w:rPr>
        <w:t>can be</w:t>
      </w:r>
      <w:r w:rsidR="004F6422">
        <w:rPr>
          <w:lang w:eastAsia="zh-CN"/>
        </w:rPr>
        <w:t xml:space="preserve"> less number of RLC transmissions.</w:t>
      </w:r>
      <w:r w:rsidR="002D1A5C">
        <w:rPr>
          <w:lang w:eastAsia="zh-CN"/>
        </w:rPr>
        <w:t xml:space="preserve"> In addition,</w:t>
      </w:r>
      <w:r w:rsidR="004F6422">
        <w:rPr>
          <w:lang w:eastAsia="zh-CN"/>
        </w:rPr>
        <w:t xml:space="preserve"> </w:t>
      </w:r>
      <w:r w:rsidR="00104BD0">
        <w:rPr>
          <w:lang w:eastAsia="zh-CN"/>
        </w:rPr>
        <w:t xml:space="preserve">RLF detection can be still </w:t>
      </w:r>
      <w:r w:rsidR="00891C85">
        <w:rPr>
          <w:lang w:eastAsia="zh-CN"/>
        </w:rPr>
        <w:t xml:space="preserve">performed </w:t>
      </w:r>
      <w:r w:rsidR="00104BD0">
        <w:rPr>
          <w:lang w:eastAsia="zh-CN"/>
        </w:rPr>
        <w:t xml:space="preserve">based on </w:t>
      </w:r>
      <w:r w:rsidR="008B6194">
        <w:rPr>
          <w:lang w:eastAsia="zh-CN"/>
        </w:rPr>
        <w:t xml:space="preserve">other RLC bearers </w:t>
      </w:r>
      <w:r w:rsidR="00891C85">
        <w:rPr>
          <w:lang w:eastAsia="zh-CN"/>
        </w:rPr>
        <w:t xml:space="preserve">not configured with </w:t>
      </w:r>
      <w:r w:rsidR="00891C85" w:rsidRPr="0097724B">
        <w:rPr>
          <w:i/>
          <w:iCs/>
          <w:lang w:eastAsia="zh-CN"/>
        </w:rPr>
        <w:t>stopReTxDiscardedSDU</w:t>
      </w:r>
      <w:r w:rsidR="00891C85">
        <w:rPr>
          <w:lang w:eastAsia="zh-CN"/>
        </w:rPr>
        <w:t xml:space="preserve">, or </w:t>
      </w:r>
      <w:r w:rsidR="00104BD0">
        <w:rPr>
          <w:lang w:eastAsia="zh-CN"/>
        </w:rPr>
        <w:t>other mechanisms</w:t>
      </w:r>
      <w:r w:rsidR="006E5E1B">
        <w:rPr>
          <w:lang w:eastAsia="zh-CN"/>
        </w:rPr>
        <w:t xml:space="preserve"> like</w:t>
      </w:r>
      <w:r w:rsidR="00104BD0">
        <w:rPr>
          <w:lang w:eastAsia="zh-CN"/>
        </w:rPr>
        <w:t xml:space="preserve"> RLM based detection.</w:t>
      </w:r>
      <w:r w:rsidR="002D1A5C">
        <w:rPr>
          <w:lang w:eastAsia="zh-CN"/>
        </w:rPr>
        <w:t xml:space="preserve"> Therefore there is no impact on RLF detection when avoiding unnecessary retransmission at Tx side is introduced.</w:t>
      </w:r>
    </w:p>
    <w:p w14:paraId="26EDEA05" w14:textId="43F9131F" w:rsidR="00055FD2" w:rsidRDefault="00055FD2" w:rsidP="00055FD2">
      <w:pPr>
        <w:jc w:val="both"/>
        <w:rPr>
          <w:lang w:eastAsia="zh-CN"/>
        </w:rPr>
      </w:pPr>
      <w:bookmarkStart w:id="0" w:name="Pro_RLC6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4822">
        <w:rPr>
          <w:b/>
          <w:noProof/>
          <w:lang w:eastAsia="ko-KR"/>
        </w:rPr>
        <w:t>1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>
        <w:rPr>
          <w:lang w:eastAsia="zh-CN"/>
        </w:rPr>
        <w:t xml:space="preserve"> </w:t>
      </w:r>
      <w:r w:rsidR="00C768E8">
        <w:rPr>
          <w:rFonts w:hint="eastAsia"/>
          <w:lang w:eastAsia="zh-CN"/>
        </w:rPr>
        <w:t>(</w:t>
      </w:r>
      <w:r w:rsidR="00F1066C">
        <w:rPr>
          <w:lang w:eastAsia="zh-CN"/>
        </w:rPr>
        <w:t>RLC-6</w:t>
      </w:r>
      <w:r w:rsidR="00C768E8">
        <w:rPr>
          <w:lang w:eastAsia="zh-CN"/>
        </w:rPr>
        <w:t>)</w:t>
      </w:r>
      <w:r w:rsidR="00F1066C">
        <w:rPr>
          <w:lang w:eastAsia="zh-CN"/>
        </w:rPr>
        <w:t xml:space="preserve"> </w:t>
      </w:r>
      <w:r w:rsidR="00AD56BC">
        <w:rPr>
          <w:lang w:eastAsia="zh-CN"/>
        </w:rPr>
        <w:t>T</w:t>
      </w:r>
      <w:r w:rsidR="0050359B" w:rsidRPr="0050359B">
        <w:rPr>
          <w:lang w:eastAsia="zh-CN"/>
        </w:rPr>
        <w:t>here is no</w:t>
      </w:r>
      <w:r w:rsidR="001565CF">
        <w:rPr>
          <w:lang w:eastAsia="zh-CN"/>
        </w:rPr>
        <w:t xml:space="preserve"> specification</w:t>
      </w:r>
      <w:r w:rsidR="0050359B" w:rsidRPr="0050359B">
        <w:rPr>
          <w:lang w:eastAsia="zh-CN"/>
        </w:rPr>
        <w:t xml:space="preserve"> impact on RLF detection </w:t>
      </w:r>
      <w:r w:rsidR="000452EE">
        <w:rPr>
          <w:lang w:eastAsia="zh-CN"/>
        </w:rPr>
        <w:t>due to</w:t>
      </w:r>
      <w:r w:rsidR="0050359B" w:rsidRPr="0050359B">
        <w:rPr>
          <w:lang w:eastAsia="zh-CN"/>
        </w:rPr>
        <w:t xml:space="preserve"> avoiding unnecessary retransmission at Tx side.</w:t>
      </w:r>
      <w:bookmarkEnd w:id="0"/>
    </w:p>
    <w:p w14:paraId="46AE9DCD" w14:textId="44BA348D" w:rsidR="0029673C" w:rsidRDefault="00934F0B" w:rsidP="00366B13">
      <w:pPr>
        <w:jc w:val="both"/>
        <w:rPr>
          <w:lang w:eastAsia="zh-CN"/>
        </w:rPr>
      </w:pPr>
      <w:r>
        <w:rPr>
          <w:rFonts w:eastAsiaTheme="minorEastAsia"/>
          <w:u w:val="single"/>
          <w:lang w:eastAsia="zh-CN"/>
        </w:rPr>
        <w:t>Open issue RLC-10</w:t>
      </w:r>
    </w:p>
    <w:p w14:paraId="552D48F9" w14:textId="0E1F0EFE" w:rsidR="0036670A" w:rsidRDefault="005C1183" w:rsidP="00366B13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“</w:t>
      </w:r>
      <w:r w:rsidRPr="00435A83">
        <w:rPr>
          <w:lang w:eastAsia="zh-CN"/>
        </w:rPr>
        <w:t>[POST129bis][505][XR] RLC running CR and open issues (vivo)</w:t>
      </w:r>
      <w:r>
        <w:rPr>
          <w:lang w:eastAsia="zh-CN"/>
        </w:rPr>
        <w:t>”</w:t>
      </w:r>
      <w:r w:rsidR="003F42FA">
        <w:rPr>
          <w:lang w:eastAsia="zh-CN"/>
        </w:rPr>
        <w:t xml:space="preserve"> </w:t>
      </w:r>
      <w:r w:rsidR="003F42FA">
        <w:rPr>
          <w:lang w:eastAsia="zh-CN"/>
        </w:rPr>
        <w:fldChar w:fldCharType="begin"/>
      </w:r>
      <w:r w:rsidR="003F42FA">
        <w:rPr>
          <w:lang w:eastAsia="zh-CN"/>
        </w:rPr>
        <w:instrText xml:space="preserve"> REF Ref_RLC_Summary \h </w:instrText>
      </w:r>
      <w:r w:rsidR="003F42FA">
        <w:rPr>
          <w:lang w:eastAsia="zh-CN"/>
        </w:rPr>
      </w:r>
      <w:r w:rsidR="003F42FA">
        <w:rPr>
          <w:lang w:eastAsia="zh-CN"/>
        </w:rPr>
        <w:fldChar w:fldCharType="separate"/>
      </w:r>
      <w:r w:rsidR="00894822" w:rsidRPr="00CE078B">
        <w:rPr>
          <w:lang w:eastAsia="zh-CN"/>
        </w:rPr>
        <w:t>[</w:t>
      </w:r>
      <w:r w:rsidR="00894822">
        <w:rPr>
          <w:noProof/>
        </w:rPr>
        <w:t>2</w:t>
      </w:r>
      <w:r w:rsidR="00894822" w:rsidRPr="00CE078B">
        <w:rPr>
          <w:lang w:eastAsia="zh-CN"/>
        </w:rPr>
        <w:t>]</w:t>
      </w:r>
      <w:r w:rsidR="003F42FA">
        <w:rPr>
          <w:lang w:eastAsia="zh-CN"/>
        </w:rPr>
        <w:fldChar w:fldCharType="end"/>
      </w:r>
      <w:r>
        <w:rPr>
          <w:lang w:eastAsia="zh-CN"/>
        </w:rPr>
        <w:t>, open issue RLC-</w:t>
      </w:r>
      <w:r w:rsidR="00336BBE">
        <w:rPr>
          <w:lang w:eastAsia="zh-CN"/>
        </w:rPr>
        <w:t>10</w:t>
      </w:r>
      <w:r>
        <w:rPr>
          <w:lang w:eastAsia="zh-CN"/>
        </w:rPr>
        <w:t xml:space="preserve"> is </w:t>
      </w:r>
      <w:r w:rsidR="004F7D39">
        <w:rPr>
          <w:lang w:eastAsia="zh-CN"/>
        </w:rPr>
        <w:t>as follows</w:t>
      </w:r>
      <w:r>
        <w:rPr>
          <w:lang w:eastAsia="zh-CN"/>
        </w:rPr>
        <w:t xml:space="preserve">: </w:t>
      </w:r>
      <w:r w:rsidR="004F7D39" w:rsidRPr="004F7D39">
        <w:rPr>
          <w:i/>
          <w:iCs/>
          <w:lang w:eastAsia="zh-CN"/>
        </w:rPr>
        <w:t>Whether/How to introduce any limitations or associations for the configuration of stopReTxObsoleteSDU and DL t-RxDiscard</w:t>
      </w:r>
      <w:r w:rsidRPr="00860D3B">
        <w:rPr>
          <w:i/>
          <w:iCs/>
          <w:lang w:eastAsia="zh-CN"/>
        </w:rPr>
        <w:t>.</w:t>
      </w:r>
      <w:r w:rsidR="00DC3D94">
        <w:rPr>
          <w:lang w:eastAsia="zh-CN"/>
        </w:rPr>
        <w:t xml:space="preserve"> </w:t>
      </w:r>
      <w:r w:rsidR="003C4AEE">
        <w:rPr>
          <w:lang w:eastAsia="zh-CN"/>
        </w:rPr>
        <w:t>The intention is to avoid Tx window stall, and the related proposal during email discussion is that</w:t>
      </w:r>
      <w:r w:rsidR="00BB37D1">
        <w:rPr>
          <w:lang w:eastAsia="zh-CN"/>
        </w:rPr>
        <w:t xml:space="preserve"> </w:t>
      </w:r>
      <w:r w:rsidR="00BB37D1" w:rsidRPr="00BB37D1">
        <w:rPr>
          <w:lang w:eastAsia="zh-CN"/>
        </w:rPr>
        <w:t xml:space="preserve">if DL </w:t>
      </w:r>
      <w:r w:rsidR="0097724B" w:rsidRPr="0097724B">
        <w:rPr>
          <w:i/>
          <w:iCs/>
          <w:lang w:eastAsia="zh-CN"/>
        </w:rPr>
        <w:t>stopReTxDiscardedSDU</w:t>
      </w:r>
      <w:r w:rsidR="00BB37D1" w:rsidRPr="00BB37D1">
        <w:rPr>
          <w:lang w:eastAsia="zh-CN"/>
        </w:rPr>
        <w:t xml:space="preserve"> is supported, DL </w:t>
      </w:r>
      <w:r w:rsidR="00BB37D1" w:rsidRPr="008C3ED4">
        <w:rPr>
          <w:i/>
          <w:iCs/>
          <w:lang w:eastAsia="zh-CN"/>
        </w:rPr>
        <w:t>t-RxDiscard</w:t>
      </w:r>
      <w:r w:rsidR="00BB37D1" w:rsidRPr="00BB37D1">
        <w:rPr>
          <w:lang w:eastAsia="zh-CN"/>
        </w:rPr>
        <w:t xml:space="preserve"> should be configured; and if UL </w:t>
      </w:r>
      <w:r w:rsidR="0097724B" w:rsidRPr="0097724B">
        <w:rPr>
          <w:i/>
          <w:iCs/>
          <w:lang w:eastAsia="zh-CN"/>
        </w:rPr>
        <w:t>stopReTxDiscardedSDU</w:t>
      </w:r>
      <w:r w:rsidR="00BB37D1" w:rsidRPr="00BB37D1">
        <w:rPr>
          <w:lang w:eastAsia="zh-CN"/>
        </w:rPr>
        <w:t xml:space="preserve"> is configured, UL timer based Rx discard should be activated in NW. </w:t>
      </w:r>
    </w:p>
    <w:p w14:paraId="56BE0000" w14:textId="2A4EBD41" w:rsidR="008A2FC8" w:rsidRDefault="007F4426" w:rsidP="00366B13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This issue is mainly up to network implementation. Taking DL as an example. </w:t>
      </w:r>
      <w:r w:rsidR="00DD0CC2">
        <w:rPr>
          <w:lang w:eastAsia="zh-CN"/>
        </w:rPr>
        <w:t>Only if UE indicates it supports the Rx side operation (</w:t>
      </w:r>
      <w:r w:rsidR="009B6EDD">
        <w:rPr>
          <w:lang w:eastAsia="zh-CN"/>
        </w:rPr>
        <w:t xml:space="preserve">e.g. </w:t>
      </w:r>
      <w:r w:rsidR="00BD4F50">
        <w:rPr>
          <w:i/>
          <w:iCs/>
          <w:lang w:eastAsia="zh-CN"/>
        </w:rPr>
        <w:t>t-RxDiscard</w:t>
      </w:r>
      <w:r w:rsidR="00BD4F50">
        <w:rPr>
          <w:lang w:eastAsia="zh-CN"/>
        </w:rPr>
        <w:t xml:space="preserve">) and gNB supports </w:t>
      </w:r>
      <w:r w:rsidR="00D670E4">
        <w:rPr>
          <w:lang w:eastAsia="zh-CN"/>
        </w:rPr>
        <w:t>the Tx side operation</w:t>
      </w:r>
      <w:r w:rsidR="0007126F">
        <w:rPr>
          <w:lang w:eastAsia="zh-CN"/>
        </w:rPr>
        <w:t xml:space="preserve">, gNB </w:t>
      </w:r>
      <w:r w:rsidR="008E4D93">
        <w:rPr>
          <w:lang w:eastAsia="zh-CN"/>
        </w:rPr>
        <w:t>may</w:t>
      </w:r>
      <w:r w:rsidR="0007126F">
        <w:rPr>
          <w:lang w:eastAsia="zh-CN"/>
        </w:rPr>
        <w:t xml:space="preserve"> configures </w:t>
      </w:r>
      <w:r w:rsidR="00C26955">
        <w:rPr>
          <w:lang w:eastAsia="zh-CN"/>
        </w:rPr>
        <w:t xml:space="preserve">UE with </w:t>
      </w:r>
      <w:r w:rsidR="00C26955">
        <w:rPr>
          <w:i/>
          <w:iCs/>
          <w:lang w:eastAsia="zh-CN"/>
        </w:rPr>
        <w:t>t-RxDiscard</w:t>
      </w:r>
      <w:r w:rsidR="008E4D93">
        <w:rPr>
          <w:lang w:eastAsia="zh-CN"/>
        </w:rPr>
        <w:t xml:space="preserve"> </w:t>
      </w:r>
      <w:r w:rsidR="008E4D93">
        <w:rPr>
          <w:rFonts w:hint="eastAsia"/>
          <w:lang w:eastAsia="zh-CN"/>
        </w:rPr>
        <w:t>f</w:t>
      </w:r>
      <w:r w:rsidR="008E4D93">
        <w:rPr>
          <w:lang w:eastAsia="zh-CN"/>
        </w:rPr>
        <w:t>or some RLC bearers</w:t>
      </w:r>
      <w:r w:rsidR="00C26955">
        <w:rPr>
          <w:i/>
          <w:iCs/>
          <w:lang w:eastAsia="zh-CN"/>
        </w:rPr>
        <w:t>.</w:t>
      </w:r>
      <w:r w:rsidR="00C26955">
        <w:rPr>
          <w:lang w:eastAsia="zh-CN"/>
        </w:rPr>
        <w:t xml:space="preserve"> </w:t>
      </w:r>
      <w:r w:rsidR="00570AB8">
        <w:rPr>
          <w:lang w:eastAsia="zh-CN"/>
        </w:rPr>
        <w:t xml:space="preserve">This is similar to many other operations which require collaboration between UE and gNB. </w:t>
      </w:r>
      <w:r w:rsidR="00C26955">
        <w:rPr>
          <w:lang w:eastAsia="zh-CN"/>
        </w:rPr>
        <w:t xml:space="preserve">There is no need to </w:t>
      </w:r>
      <w:r w:rsidR="00AF47D8">
        <w:rPr>
          <w:lang w:eastAsia="zh-CN"/>
        </w:rPr>
        <w:t xml:space="preserve">specify such </w:t>
      </w:r>
      <w:r w:rsidR="0090095A">
        <w:rPr>
          <w:lang w:eastAsia="zh-CN"/>
        </w:rPr>
        <w:t xml:space="preserve">network </w:t>
      </w:r>
      <w:r w:rsidR="00AF47D8">
        <w:rPr>
          <w:lang w:eastAsia="zh-CN"/>
        </w:rPr>
        <w:t>implementation details.</w:t>
      </w:r>
    </w:p>
    <w:p w14:paraId="10C19639" w14:textId="79CBDD5C" w:rsidR="00FE1EF8" w:rsidRDefault="00620D90" w:rsidP="00366B13">
      <w:pPr>
        <w:jc w:val="both"/>
        <w:rPr>
          <w:lang w:eastAsia="zh-CN"/>
        </w:rPr>
      </w:pPr>
      <w:bookmarkStart w:id="1" w:name="Pro_RLC7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4822">
        <w:rPr>
          <w:b/>
          <w:noProof/>
          <w:lang w:eastAsia="ko-KR"/>
        </w:rPr>
        <w:t>2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>
        <w:rPr>
          <w:lang w:eastAsia="zh-CN"/>
        </w:rPr>
        <w:t xml:space="preserve"> </w:t>
      </w:r>
      <w:r w:rsidR="00C768E8">
        <w:rPr>
          <w:lang w:eastAsia="zh-CN"/>
        </w:rPr>
        <w:t>(</w:t>
      </w:r>
      <w:r>
        <w:rPr>
          <w:lang w:eastAsia="zh-CN"/>
        </w:rPr>
        <w:t>RLC-10</w:t>
      </w:r>
      <w:r w:rsidR="00C768E8">
        <w:rPr>
          <w:lang w:eastAsia="zh-CN"/>
        </w:rPr>
        <w:t>)</w:t>
      </w:r>
      <w:r>
        <w:rPr>
          <w:lang w:eastAsia="zh-CN"/>
        </w:rPr>
        <w:t xml:space="preserve"> </w:t>
      </w:r>
      <w:r w:rsidR="00D05DA9">
        <w:rPr>
          <w:lang w:eastAsia="zh-CN"/>
        </w:rPr>
        <w:t xml:space="preserve">It is up to network implementation on whether to configure </w:t>
      </w:r>
      <w:r w:rsidR="00D05DA9" w:rsidRPr="00871FEB">
        <w:rPr>
          <w:i/>
          <w:iCs/>
          <w:lang w:eastAsia="zh-CN"/>
        </w:rPr>
        <w:t>stopReTxDiscardedSDU</w:t>
      </w:r>
      <w:r w:rsidR="00D05DA9">
        <w:rPr>
          <w:lang w:eastAsia="zh-CN"/>
        </w:rPr>
        <w:t xml:space="preserve"> </w:t>
      </w:r>
      <w:r w:rsidR="00C97C1F">
        <w:rPr>
          <w:lang w:eastAsia="zh-CN"/>
        </w:rPr>
        <w:t>/</w:t>
      </w:r>
      <w:r w:rsidR="00D05DA9">
        <w:rPr>
          <w:lang w:eastAsia="zh-CN"/>
        </w:rPr>
        <w:t xml:space="preserve"> </w:t>
      </w:r>
      <w:r w:rsidR="00D05DA9" w:rsidRPr="00C64409">
        <w:rPr>
          <w:i/>
          <w:iCs/>
          <w:lang w:eastAsia="zh-CN"/>
        </w:rPr>
        <w:t>t-RxDiscard</w:t>
      </w:r>
      <w:r w:rsidR="00C97C1F">
        <w:rPr>
          <w:lang w:eastAsia="zh-CN"/>
        </w:rPr>
        <w:t xml:space="preserve"> </w:t>
      </w:r>
      <w:r w:rsidR="00D05DA9">
        <w:rPr>
          <w:lang w:eastAsia="zh-CN"/>
        </w:rPr>
        <w:t>and related network behavior</w:t>
      </w:r>
      <w:r w:rsidRPr="0050359B">
        <w:rPr>
          <w:lang w:eastAsia="zh-CN"/>
        </w:rPr>
        <w:t>.</w:t>
      </w:r>
      <w:bookmarkEnd w:id="1"/>
    </w:p>
    <w:p w14:paraId="7DA999F1" w14:textId="3742C3D7" w:rsidR="00D131F6" w:rsidRDefault="00417D4F" w:rsidP="00DB7E7E">
      <w:pPr>
        <w:pStyle w:val="Heading2"/>
      </w:pPr>
      <w:r>
        <w:t>Timely</w:t>
      </w:r>
      <w:r w:rsidR="00C66EA0">
        <w:t xml:space="preserve"> </w:t>
      </w:r>
      <w:r>
        <w:t>RLC</w:t>
      </w:r>
      <w:r w:rsidR="00C66EA0">
        <w:t xml:space="preserve"> retransmis</w:t>
      </w:r>
      <w:r w:rsidR="002F388F">
        <w:t>sion</w:t>
      </w:r>
    </w:p>
    <w:p w14:paraId="5AC4B71A" w14:textId="365A311E" w:rsidR="00542E60" w:rsidRPr="007320D9" w:rsidRDefault="00542E60" w:rsidP="00542E60">
      <w:pPr>
        <w:jc w:val="both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>Open issue RLC-</w:t>
      </w:r>
      <w:r w:rsidR="005C71B7">
        <w:rPr>
          <w:rFonts w:eastAsiaTheme="minorEastAsia"/>
          <w:u w:val="single"/>
          <w:lang w:eastAsia="zh-CN"/>
        </w:rPr>
        <w:t>7</w:t>
      </w:r>
    </w:p>
    <w:p w14:paraId="0B275D49" w14:textId="53A34FBF" w:rsidR="00F65CAD" w:rsidRPr="00F65CAD" w:rsidRDefault="005C71B7" w:rsidP="00D3536F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“</w:t>
      </w:r>
      <w:r w:rsidRPr="00435A83">
        <w:rPr>
          <w:lang w:eastAsia="zh-CN"/>
        </w:rPr>
        <w:t>[POST129bis][505][XR] RLC running CR and open issues (vivo)</w:t>
      </w:r>
      <w:r>
        <w:rPr>
          <w:lang w:eastAsia="zh-CN"/>
        </w:rPr>
        <w:t>”</w:t>
      </w:r>
      <w:r w:rsidR="003F42FA">
        <w:rPr>
          <w:lang w:eastAsia="zh-CN"/>
        </w:rPr>
        <w:t xml:space="preserve"> </w:t>
      </w:r>
      <w:r w:rsidR="003F42FA">
        <w:rPr>
          <w:lang w:eastAsia="zh-CN"/>
        </w:rPr>
        <w:fldChar w:fldCharType="begin"/>
      </w:r>
      <w:r w:rsidR="003F42FA">
        <w:rPr>
          <w:lang w:eastAsia="zh-CN"/>
        </w:rPr>
        <w:instrText xml:space="preserve"> REF Ref_RLC_Summary \h </w:instrText>
      </w:r>
      <w:r w:rsidR="003F42FA">
        <w:rPr>
          <w:lang w:eastAsia="zh-CN"/>
        </w:rPr>
      </w:r>
      <w:r w:rsidR="003F42FA">
        <w:rPr>
          <w:lang w:eastAsia="zh-CN"/>
        </w:rPr>
        <w:fldChar w:fldCharType="separate"/>
      </w:r>
      <w:r w:rsidR="00894822" w:rsidRPr="00CE078B">
        <w:rPr>
          <w:lang w:eastAsia="zh-CN"/>
        </w:rPr>
        <w:t>[</w:t>
      </w:r>
      <w:r w:rsidR="00894822">
        <w:rPr>
          <w:noProof/>
        </w:rPr>
        <w:t>2</w:t>
      </w:r>
      <w:r w:rsidR="00894822" w:rsidRPr="00CE078B">
        <w:rPr>
          <w:lang w:eastAsia="zh-CN"/>
        </w:rPr>
        <w:t>]</w:t>
      </w:r>
      <w:r w:rsidR="003F42FA">
        <w:rPr>
          <w:lang w:eastAsia="zh-CN"/>
        </w:rPr>
        <w:fldChar w:fldCharType="end"/>
      </w:r>
      <w:r>
        <w:rPr>
          <w:lang w:eastAsia="zh-CN"/>
        </w:rPr>
        <w:t>, open issue RLC-</w:t>
      </w:r>
      <w:r w:rsidR="00FC4846">
        <w:rPr>
          <w:lang w:eastAsia="zh-CN"/>
        </w:rPr>
        <w:t>7</w:t>
      </w:r>
      <w:r>
        <w:rPr>
          <w:lang w:eastAsia="zh-CN"/>
        </w:rPr>
        <w:t xml:space="preserve"> is related to the following Editor’s note</w:t>
      </w:r>
      <w:r w:rsidR="006E2A1B">
        <w:rPr>
          <w:lang w:eastAsia="zh-CN"/>
        </w:rPr>
        <w:t xml:space="preserve"> </w:t>
      </w:r>
      <w:r w:rsidR="00F65CAD">
        <w:rPr>
          <w:lang w:eastAsia="zh-CN"/>
        </w:rPr>
        <w:t>“</w:t>
      </w:r>
      <w:r w:rsidR="00D3536F" w:rsidRPr="009F255C">
        <w:rPr>
          <w:i/>
          <w:iCs/>
          <w:lang w:eastAsia="zh-CN"/>
        </w:rPr>
        <w:t>It is still open how Autonomous Retransmission coexists with ARQ procedures, i.e. whether/how to increment the RETX_COUNT for Autonomous Retransmission</w:t>
      </w:r>
      <w:r w:rsidR="00D3536F" w:rsidRPr="00D3536F">
        <w:rPr>
          <w:lang w:eastAsia="zh-CN"/>
        </w:rPr>
        <w:t>.</w:t>
      </w:r>
      <w:r w:rsidR="00D3536F">
        <w:rPr>
          <w:lang w:eastAsia="zh-CN"/>
        </w:rPr>
        <w:t>”</w:t>
      </w:r>
    </w:p>
    <w:p w14:paraId="097589DE" w14:textId="5F620A38" w:rsidR="00CE613E" w:rsidRDefault="00433D65" w:rsidP="00D178BA">
      <w:pPr>
        <w:jc w:val="both"/>
        <w:rPr>
          <w:lang w:eastAsia="zh-CN"/>
        </w:rPr>
      </w:pPr>
      <w:r>
        <w:rPr>
          <w:lang w:eastAsia="zh-CN"/>
        </w:rPr>
        <w:t xml:space="preserve">RETX_COUNT maintenance is </w:t>
      </w:r>
      <w:r w:rsidR="00B50051">
        <w:rPr>
          <w:lang w:eastAsia="zh-CN"/>
        </w:rPr>
        <w:t xml:space="preserve">related to </w:t>
      </w:r>
      <w:r w:rsidR="005D7D2C">
        <w:rPr>
          <w:lang w:eastAsia="zh-CN"/>
        </w:rPr>
        <w:t xml:space="preserve">RLC RLF. </w:t>
      </w:r>
      <w:r w:rsidR="00900A29">
        <w:rPr>
          <w:lang w:eastAsia="zh-CN"/>
        </w:rPr>
        <w:t xml:space="preserve">Related </w:t>
      </w:r>
      <w:r w:rsidR="00C27D0B">
        <w:rPr>
          <w:lang w:eastAsia="zh-CN"/>
        </w:rPr>
        <w:t>specification text in TS 38.322 is as follows:</w:t>
      </w:r>
    </w:p>
    <w:p w14:paraId="275FF8E1" w14:textId="77777777" w:rsidR="003C5749" w:rsidRPr="00CB0E75" w:rsidRDefault="003C5749" w:rsidP="001915BA">
      <w:pPr>
        <w:ind w:leftChars="200" w:left="400"/>
        <w:rPr>
          <w:bCs/>
          <w:lang w:eastAsia="ko-KR"/>
        </w:rPr>
      </w:pPr>
      <w:r w:rsidRPr="00CB0E75">
        <w:rPr>
          <w:bCs/>
          <w:lang w:eastAsia="ko-KR"/>
        </w:rPr>
        <w:t>When an RLC SDU or an RLC SDU segment is considered for retransmission, the transmitting side of the AM RLC entity shall:</w:t>
      </w:r>
    </w:p>
    <w:p w14:paraId="27DBAA67" w14:textId="77777777" w:rsidR="003C5749" w:rsidRPr="00CB0E75" w:rsidRDefault="003C5749" w:rsidP="001915BA">
      <w:pPr>
        <w:pStyle w:val="B1"/>
        <w:ind w:leftChars="342" w:left="968"/>
      </w:pPr>
      <w:r w:rsidRPr="00CB0E75">
        <w:t>-</w:t>
      </w:r>
      <w:r w:rsidRPr="00CB0E75">
        <w:tab/>
        <w:t>if the RLC SDU or RLC SDU segment is considered for retransmission for the first time</w:t>
      </w:r>
      <w:r w:rsidRPr="00CB0E75">
        <w:rPr>
          <w:lang w:eastAsia="ko-KR"/>
        </w:rPr>
        <w:t>:</w:t>
      </w:r>
    </w:p>
    <w:p w14:paraId="31250304" w14:textId="77777777" w:rsidR="003C5749" w:rsidRPr="00CB0E75" w:rsidRDefault="003C5749" w:rsidP="001915BA">
      <w:pPr>
        <w:pStyle w:val="B2"/>
        <w:ind w:leftChars="483" w:left="1250"/>
      </w:pPr>
      <w:r w:rsidRPr="00CB0E75">
        <w:t>-</w:t>
      </w:r>
      <w:r w:rsidRPr="00CB0E75">
        <w:tab/>
        <w:t>set the RETX_COUNT associated with the RLC SDU to zero</w:t>
      </w:r>
      <w:r w:rsidRPr="00CB0E75">
        <w:rPr>
          <w:lang w:eastAsia="ko-KR"/>
        </w:rPr>
        <w:t>.</w:t>
      </w:r>
    </w:p>
    <w:p w14:paraId="73F182DF" w14:textId="77777777" w:rsidR="003C5749" w:rsidRPr="00CB0E75" w:rsidRDefault="003C5749" w:rsidP="001915BA">
      <w:pPr>
        <w:pStyle w:val="B1"/>
        <w:ind w:leftChars="342" w:left="968"/>
      </w:pPr>
      <w:r w:rsidRPr="00CB0E75">
        <w:t>-</w:t>
      </w:r>
      <w:r w:rsidRPr="00CB0E75">
        <w:tab/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 w14:paraId="13369DB9" w14:textId="77777777" w:rsidR="003C5749" w:rsidRPr="00CB0E75" w:rsidRDefault="003C5749" w:rsidP="001915BA">
      <w:pPr>
        <w:pStyle w:val="B2"/>
        <w:ind w:leftChars="483" w:left="1250"/>
      </w:pPr>
      <w:r w:rsidRPr="00CB0E75">
        <w:t>-</w:t>
      </w:r>
      <w:r w:rsidRPr="00CB0E75">
        <w:tab/>
        <w:t>increment the RETX_COUNT.</w:t>
      </w:r>
    </w:p>
    <w:p w14:paraId="314D8DA9" w14:textId="77777777" w:rsidR="003C5749" w:rsidRPr="00CB0E75" w:rsidRDefault="003C5749" w:rsidP="001915BA">
      <w:pPr>
        <w:pStyle w:val="B1"/>
        <w:ind w:leftChars="342" w:left="968"/>
      </w:pPr>
      <w:r w:rsidRPr="00CB0E75">
        <w:t>-</w:t>
      </w:r>
      <w:r w:rsidRPr="00CB0E75">
        <w:tab/>
        <w:t xml:space="preserve">if RETX_COUNT = </w:t>
      </w:r>
      <w:r w:rsidRPr="00CB0E75">
        <w:rPr>
          <w:i/>
        </w:rPr>
        <w:t>maxRetxThreshold</w:t>
      </w:r>
      <w:r w:rsidRPr="00CB0E75">
        <w:t>:</w:t>
      </w:r>
    </w:p>
    <w:p w14:paraId="074062DE" w14:textId="77777777" w:rsidR="003C5749" w:rsidRPr="00CB0E75" w:rsidRDefault="003C5749" w:rsidP="001915BA">
      <w:pPr>
        <w:pStyle w:val="B2"/>
        <w:ind w:leftChars="483" w:left="1250"/>
      </w:pPr>
      <w:r w:rsidRPr="00CB0E75">
        <w:rPr>
          <w:lang w:eastAsia="ko-KR"/>
        </w:rPr>
        <w:t>-</w:t>
      </w:r>
      <w:r w:rsidRPr="00CB0E75">
        <w:rPr>
          <w:lang w:eastAsia="ko-KR"/>
        </w:rPr>
        <w:tab/>
        <w:t>indicate to upper layers</w:t>
      </w:r>
      <w:r w:rsidRPr="00CB0E75">
        <w:t xml:space="preserve"> that max retransmission has been reached</w:t>
      </w:r>
      <w:r w:rsidRPr="00CB0E75">
        <w:rPr>
          <w:lang w:eastAsia="ko-KR"/>
        </w:rPr>
        <w:t>.</w:t>
      </w:r>
    </w:p>
    <w:p w14:paraId="6B5CF2A0" w14:textId="7A676384" w:rsidR="00C27D0B" w:rsidRPr="00BB0897" w:rsidRDefault="000E511C" w:rsidP="00D178BA">
      <w:pPr>
        <w:jc w:val="both"/>
        <w:rPr>
          <w:iCs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RETX_COUNT </w:t>
      </w:r>
      <w:r w:rsidR="00BB0897">
        <w:rPr>
          <w:lang w:eastAsia="zh-CN"/>
        </w:rPr>
        <w:t xml:space="preserve">reaches </w:t>
      </w:r>
      <w:r w:rsidR="00BB0897" w:rsidRPr="00CB0E75">
        <w:rPr>
          <w:i/>
        </w:rPr>
        <w:t>maxRetxThreshold</w:t>
      </w:r>
      <w:r w:rsidR="00BB0897">
        <w:rPr>
          <w:iCs/>
        </w:rPr>
        <w:t>, RL</w:t>
      </w:r>
      <w:r w:rsidR="001A7A41">
        <w:rPr>
          <w:iCs/>
        </w:rPr>
        <w:t>F</w:t>
      </w:r>
      <w:r w:rsidR="00BB0897">
        <w:rPr>
          <w:iCs/>
        </w:rPr>
        <w:t xml:space="preserve"> is declared. </w:t>
      </w:r>
      <w:r w:rsidR="008376F8">
        <w:rPr>
          <w:iCs/>
        </w:rPr>
        <w:t>The motivation of</w:t>
      </w:r>
      <w:r w:rsidR="0067032D">
        <w:rPr>
          <w:iCs/>
        </w:rPr>
        <w:t xml:space="preserve"> autonomous retransmission</w:t>
      </w:r>
      <w:r w:rsidR="008376F8">
        <w:rPr>
          <w:iCs/>
        </w:rPr>
        <w:t xml:space="preserve"> is </w:t>
      </w:r>
      <w:r w:rsidR="00DE0774">
        <w:rPr>
          <w:iCs/>
        </w:rPr>
        <w:t>that there is not sufficient time for RLC retransmission based on status report for XR traffic with short packet delay budget</w:t>
      </w:r>
      <w:r w:rsidR="00EE4ED0">
        <w:rPr>
          <w:iCs/>
        </w:rPr>
        <w:t xml:space="preserve"> (PDB).</w:t>
      </w:r>
      <w:r w:rsidR="009976C5">
        <w:rPr>
          <w:iCs/>
        </w:rPr>
        <w:t xml:space="preserve"> </w:t>
      </w:r>
      <w:r w:rsidR="006F7AA0">
        <w:rPr>
          <w:iCs/>
        </w:rPr>
        <w:t>In RAN2#129 meeting, it was agreed that “</w:t>
      </w:r>
      <w:r w:rsidR="006F7AA0" w:rsidRPr="00607FF1">
        <w:rPr>
          <w:i/>
        </w:rPr>
        <w:t>Only a single autonomous retransmission will be triggered per RLC SDU</w:t>
      </w:r>
      <w:r w:rsidR="006F7AA0" w:rsidRPr="00607FF1">
        <w:rPr>
          <w:iCs/>
        </w:rPr>
        <w:t>”.</w:t>
      </w:r>
      <w:r w:rsidR="00607FF1">
        <w:rPr>
          <w:iCs/>
        </w:rPr>
        <w:t xml:space="preserve"> Therefore legacy behavior for RETX_COUNT is applicable, and special handling for autonomous retransmission is not needed.</w:t>
      </w:r>
    </w:p>
    <w:p w14:paraId="665A0814" w14:textId="525A3431" w:rsidR="00A652E9" w:rsidRDefault="00A652E9" w:rsidP="00A652E9">
      <w:pPr>
        <w:jc w:val="both"/>
        <w:rPr>
          <w:lang w:eastAsia="zh-CN"/>
        </w:rPr>
      </w:pPr>
      <w:bookmarkStart w:id="2" w:name="Pro_COUNT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4822">
        <w:rPr>
          <w:b/>
          <w:noProof/>
          <w:lang w:eastAsia="ko-KR"/>
        </w:rPr>
        <w:t>3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>
        <w:rPr>
          <w:lang w:eastAsia="zh-CN"/>
        </w:rPr>
        <w:t xml:space="preserve"> </w:t>
      </w:r>
      <w:r w:rsidR="00C768E8">
        <w:rPr>
          <w:lang w:eastAsia="zh-CN"/>
        </w:rPr>
        <w:t>(</w:t>
      </w:r>
      <w:r w:rsidR="00CB6CC4">
        <w:rPr>
          <w:lang w:eastAsia="zh-CN"/>
        </w:rPr>
        <w:t>RLC-7</w:t>
      </w:r>
      <w:r w:rsidR="00C768E8">
        <w:rPr>
          <w:lang w:eastAsia="zh-CN"/>
        </w:rPr>
        <w:t>)</w:t>
      </w:r>
      <w:r w:rsidR="00CB6CC4">
        <w:rPr>
          <w:lang w:eastAsia="zh-CN"/>
        </w:rPr>
        <w:t xml:space="preserve"> </w:t>
      </w:r>
      <w:r w:rsidR="003A4050">
        <w:rPr>
          <w:lang w:eastAsia="zh-CN"/>
        </w:rPr>
        <w:t xml:space="preserve">Existing RLC procedure </w:t>
      </w:r>
      <w:r w:rsidR="00D479FB">
        <w:rPr>
          <w:lang w:eastAsia="zh-CN"/>
        </w:rPr>
        <w:t>for RETX_COUNT is applicable for autonomous retransmission. No specification change is needed.</w:t>
      </w:r>
      <w:bookmarkEnd w:id="2"/>
    </w:p>
    <w:p w14:paraId="0BB95E47" w14:textId="212E6813" w:rsidR="009B4195" w:rsidRPr="007320D9" w:rsidRDefault="009B4195" w:rsidP="009B4195">
      <w:pPr>
        <w:jc w:val="both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>Open issue RLC-</w:t>
      </w:r>
      <w:r w:rsidR="00455B0E">
        <w:rPr>
          <w:rFonts w:eastAsiaTheme="minorEastAsia"/>
          <w:u w:val="single"/>
          <w:lang w:eastAsia="zh-CN"/>
        </w:rPr>
        <w:t>8</w:t>
      </w:r>
    </w:p>
    <w:p w14:paraId="616286A2" w14:textId="1DB4682A" w:rsidR="009B4195" w:rsidRDefault="009B4195" w:rsidP="009B4195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“</w:t>
      </w:r>
      <w:r w:rsidRPr="00435A83">
        <w:rPr>
          <w:lang w:eastAsia="zh-CN"/>
        </w:rPr>
        <w:t>[POST129bis][505][XR] RLC running CR and open issues (vivo)</w:t>
      </w:r>
      <w:r>
        <w:rPr>
          <w:lang w:eastAsia="zh-CN"/>
        </w:rPr>
        <w:t>”</w:t>
      </w:r>
      <w:r w:rsidR="003F42FA">
        <w:rPr>
          <w:lang w:eastAsia="zh-CN"/>
        </w:rPr>
        <w:t xml:space="preserve"> </w:t>
      </w:r>
      <w:r w:rsidR="003F42FA">
        <w:rPr>
          <w:lang w:eastAsia="zh-CN"/>
        </w:rPr>
        <w:fldChar w:fldCharType="begin"/>
      </w:r>
      <w:r w:rsidR="003F42FA">
        <w:rPr>
          <w:lang w:eastAsia="zh-CN"/>
        </w:rPr>
        <w:instrText xml:space="preserve"> REF Ref_RLC_Summary \h </w:instrText>
      </w:r>
      <w:r w:rsidR="003F42FA">
        <w:rPr>
          <w:lang w:eastAsia="zh-CN"/>
        </w:rPr>
      </w:r>
      <w:r w:rsidR="003F42FA">
        <w:rPr>
          <w:lang w:eastAsia="zh-CN"/>
        </w:rPr>
        <w:fldChar w:fldCharType="separate"/>
      </w:r>
      <w:r w:rsidR="00894822" w:rsidRPr="00CE078B">
        <w:rPr>
          <w:lang w:eastAsia="zh-CN"/>
        </w:rPr>
        <w:t>[</w:t>
      </w:r>
      <w:r w:rsidR="00894822">
        <w:rPr>
          <w:noProof/>
        </w:rPr>
        <w:t>2</w:t>
      </w:r>
      <w:r w:rsidR="00894822" w:rsidRPr="00CE078B">
        <w:rPr>
          <w:lang w:eastAsia="zh-CN"/>
        </w:rPr>
        <w:t>]</w:t>
      </w:r>
      <w:r w:rsidR="003F42FA">
        <w:rPr>
          <w:lang w:eastAsia="zh-CN"/>
        </w:rPr>
        <w:fldChar w:fldCharType="end"/>
      </w:r>
      <w:r>
        <w:rPr>
          <w:lang w:eastAsia="zh-CN"/>
        </w:rPr>
        <w:t>, open issue RLC-</w:t>
      </w:r>
      <w:r w:rsidR="001B4FCB">
        <w:rPr>
          <w:lang w:eastAsia="zh-CN"/>
        </w:rPr>
        <w:t>8</w:t>
      </w:r>
      <w:r>
        <w:rPr>
          <w:lang w:eastAsia="zh-CN"/>
        </w:rPr>
        <w:t xml:space="preserve"> is related to the following Editor’s note</w:t>
      </w:r>
      <w:r w:rsidR="00F974DE">
        <w:rPr>
          <w:lang w:eastAsia="zh-CN"/>
        </w:rPr>
        <w:t>:</w:t>
      </w:r>
      <w:r>
        <w:rPr>
          <w:lang w:eastAsia="zh-CN"/>
        </w:rPr>
        <w:t xml:space="preserve"> “</w:t>
      </w:r>
      <w:r w:rsidR="00C93269" w:rsidRPr="00C93269">
        <w:rPr>
          <w:i/>
          <w:iCs/>
          <w:lang w:eastAsia="zh-CN"/>
        </w:rPr>
        <w:t>It is still open on how to avoid excessive polling for the polling enhancement, e.g. only one polling or multiple.</w:t>
      </w:r>
      <w:r>
        <w:rPr>
          <w:lang w:eastAsia="zh-CN"/>
        </w:rPr>
        <w:t>”</w:t>
      </w:r>
      <w:r w:rsidR="008071D0">
        <w:rPr>
          <w:lang w:eastAsia="zh-CN"/>
        </w:rPr>
        <w:t xml:space="preserve"> Currently the </w:t>
      </w:r>
      <w:r w:rsidR="00FC0442">
        <w:rPr>
          <w:lang w:eastAsia="zh-CN"/>
        </w:rPr>
        <w:t xml:space="preserve">triggering condition for enhanced </w:t>
      </w:r>
      <w:r w:rsidR="008071D0">
        <w:rPr>
          <w:lang w:eastAsia="zh-CN"/>
        </w:rPr>
        <w:t>polling</w:t>
      </w:r>
      <w:r w:rsidR="00FC0442">
        <w:rPr>
          <w:lang w:eastAsia="zh-CN"/>
        </w:rPr>
        <w:t xml:space="preserve"> </w:t>
      </w:r>
      <w:r w:rsidR="008071D0">
        <w:rPr>
          <w:lang w:eastAsia="zh-CN"/>
        </w:rPr>
        <w:t>is captured in running PDCP C</w:t>
      </w:r>
      <w:r w:rsidR="00EC4E3F">
        <w:rPr>
          <w:lang w:eastAsia="zh-CN"/>
        </w:rPr>
        <w:t>R</w:t>
      </w:r>
      <w:r w:rsidR="008071D0">
        <w:rPr>
          <w:lang w:eastAsia="zh-CN"/>
        </w:rPr>
        <w:t>, as below:</w:t>
      </w:r>
    </w:p>
    <w:p w14:paraId="41A9B344" w14:textId="77777777" w:rsidR="00BC5D55" w:rsidRPr="00932077" w:rsidRDefault="00BC5D55" w:rsidP="00BC5D55">
      <w:pPr>
        <w:ind w:leftChars="200" w:left="400"/>
      </w:pPr>
      <w:r w:rsidRPr="00932077">
        <w:t>For the purpose of [</w:t>
      </w:r>
      <w:r w:rsidRPr="00932077">
        <w:rPr>
          <w:rFonts w:eastAsia="Malgun Gothic"/>
          <w:lang w:eastAsia="ko-KR"/>
        </w:rPr>
        <w:t>remaining-time-based RLC polling</w:t>
      </w:r>
      <w:r w:rsidRPr="00932077">
        <w:t xml:space="preserve">], </w:t>
      </w:r>
      <w:r w:rsidRPr="00DC1D2D">
        <w:t xml:space="preserve">if the remaining time till </w:t>
      </w:r>
      <w:r w:rsidRPr="00932077">
        <w:rPr>
          <w:i/>
        </w:rPr>
        <w:t>discardTimer</w:t>
      </w:r>
      <w:r w:rsidRPr="00DC1D2D">
        <w:t xml:space="preserve"> expiry becomes less than the [</w:t>
      </w:r>
      <w:r w:rsidRPr="00932077">
        <w:t>RemainingTimeBasedRLC</w:t>
      </w:r>
      <w:r w:rsidRPr="00DC1D2D">
        <w:t xml:space="preserve">PollingThreshold] for the PDCP SDU for which the corresponding PDCP Data PDU has already been submitted to lower layers, </w:t>
      </w:r>
      <w:r w:rsidRPr="00932077">
        <w:t>the transmitting PDCP entity shall:</w:t>
      </w:r>
    </w:p>
    <w:p w14:paraId="264F15AA" w14:textId="77777777" w:rsidR="00BC5D55" w:rsidRPr="00DC1D2D" w:rsidRDefault="00BC5D55" w:rsidP="00BC5D55">
      <w:pPr>
        <w:pStyle w:val="B1"/>
        <w:ind w:leftChars="342" w:left="968"/>
        <w:rPr>
          <w:rFonts w:eastAsia="Malgun Gothic"/>
          <w:lang w:eastAsia="ko-KR"/>
        </w:rPr>
      </w:pPr>
      <w:r w:rsidRPr="00932077">
        <w:rPr>
          <w:rFonts w:eastAsia="Malgun Gothic"/>
          <w:lang w:eastAsia="ko-KR"/>
        </w:rPr>
        <w:t>-</w:t>
      </w:r>
      <w:r w:rsidRPr="00932077">
        <w:rPr>
          <w:rFonts w:eastAsia="Malgun Gothic"/>
          <w:lang w:eastAsia="ko-KR"/>
        </w:rPr>
        <w:tab/>
        <w:t xml:space="preserve">indicate </w:t>
      </w:r>
      <w:r w:rsidRPr="00DC1D2D">
        <w:rPr>
          <w:rFonts w:eastAsia="Malgun Gothic"/>
          <w:lang w:eastAsia="ko-KR"/>
        </w:rPr>
        <w:t xml:space="preserve">to lower layers that condition for </w:t>
      </w:r>
      <w:r w:rsidRPr="00932077">
        <w:rPr>
          <w:rFonts w:eastAsia="Malgun Gothic"/>
          <w:lang w:eastAsia="ko-KR"/>
        </w:rPr>
        <w:t>[</w:t>
      </w:r>
      <w:r w:rsidRPr="00DC1D2D">
        <w:rPr>
          <w:rFonts w:eastAsia="Malgun Gothic"/>
          <w:lang w:eastAsia="ko-KR"/>
        </w:rPr>
        <w:t>remaining-time-based RLC polling</w:t>
      </w:r>
      <w:r w:rsidRPr="00932077">
        <w:rPr>
          <w:rFonts w:eastAsia="Malgun Gothic"/>
          <w:lang w:eastAsia="ko-KR"/>
        </w:rPr>
        <w:t>]</w:t>
      </w:r>
      <w:r w:rsidRPr="00DC1D2D">
        <w:rPr>
          <w:rFonts w:eastAsia="Malgun Gothic"/>
          <w:lang w:eastAsia="ko-KR"/>
        </w:rPr>
        <w:t xml:space="preserve"> is met for the corresponding PDCP Data PDU</w:t>
      </w:r>
      <w:r w:rsidRPr="00932077">
        <w:rPr>
          <w:rFonts w:eastAsia="Malgun Gothic"/>
          <w:lang w:eastAsia="ko-KR"/>
        </w:rPr>
        <w:t>.</w:t>
      </w:r>
    </w:p>
    <w:p w14:paraId="0E8C4AEC" w14:textId="7A1F91BD" w:rsidR="001D1F07" w:rsidRPr="005E2911" w:rsidRDefault="001D1F07" w:rsidP="001D1F07">
      <w:pPr>
        <w:jc w:val="both"/>
        <w:rPr>
          <w:rFonts w:eastAsiaTheme="minorEastAsia"/>
          <w:lang w:eastAsia="zh-CN"/>
        </w:rPr>
      </w:pPr>
      <w:r w:rsidRPr="001D1F07">
        <w:rPr>
          <w:lang w:eastAsia="zh-CN"/>
        </w:rPr>
        <w:t>To avoid excessive polling</w:t>
      </w:r>
      <w:r>
        <w:rPr>
          <w:lang w:eastAsia="zh-CN"/>
        </w:rPr>
        <w:t xml:space="preserve">, </w:t>
      </w:r>
      <w:r>
        <w:rPr>
          <w:rFonts w:eastAsiaTheme="minorEastAsia"/>
          <w:lang w:eastAsia="zh-CN"/>
        </w:rPr>
        <w:t>polling can be triggered when</w:t>
      </w:r>
      <w:r w:rsidRPr="00544C4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time duration of submitting </w:t>
      </w:r>
      <w:r w:rsidRPr="00544C4B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delay critical RLC SDU to MAC layer exceeds a configured threshold to allow some HARQ retransmissions. An example is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Fig_Poll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894822" w:rsidRPr="00894822">
        <w:rPr>
          <w:rFonts w:eastAsiaTheme="minorEastAsia"/>
          <w:lang w:eastAsia="zh-CN"/>
        </w:rPr>
        <w:t>Figure 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below. Polling is triggered when both conditions are satisfied: 1) A RLC SDU is delay critical (as the remaining time until expiry of </w:t>
      </w:r>
      <w:r>
        <w:rPr>
          <w:rFonts w:eastAsiaTheme="minorEastAsia"/>
          <w:i/>
          <w:iCs/>
          <w:lang w:eastAsia="zh-CN"/>
        </w:rPr>
        <w:t>discardTimer</w:t>
      </w:r>
      <w:r>
        <w:rPr>
          <w:rFonts w:eastAsiaTheme="minorEastAsia"/>
          <w:lang w:eastAsia="zh-CN"/>
        </w:rPr>
        <w:t xml:space="preserve"> is less than </w:t>
      </w:r>
      <w:r w:rsidR="0043295D" w:rsidRPr="0043295D">
        <w:rPr>
          <w:rFonts w:eastAsiaTheme="minorEastAsia"/>
          <w:i/>
          <w:iCs/>
          <w:lang w:eastAsia="zh-CN"/>
        </w:rPr>
        <w:t>enhancedPollingThreshold</w:t>
      </w:r>
      <w:r>
        <w:rPr>
          <w:rFonts w:eastAsiaTheme="minorEastAsia"/>
          <w:lang w:eastAsia="zh-CN"/>
        </w:rPr>
        <w:t>); and 2) time duration of submitting the RLC SDU to MAC layer (</w:t>
      </w:r>
      <w:r w:rsidRPr="005E2911">
        <w:rPr>
          <w:rFonts w:eastAsiaTheme="minorEastAsia" w:hint="eastAsia"/>
          <w:lang w:eastAsia="zh-CN"/>
        </w:rPr>
        <w:t>Δ</w:t>
      </w:r>
      <w:r w:rsidRPr="005E2911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) exceeds a configured threshold.</w:t>
      </w:r>
    </w:p>
    <w:bookmarkStart w:id="3" w:name="_MON_1800266849"/>
    <w:bookmarkEnd w:id="3"/>
    <w:p w14:paraId="3722E653" w14:textId="4BF3350E" w:rsidR="001D1F07" w:rsidRDefault="00827DE0" w:rsidP="001D1F07">
      <w:pPr>
        <w:jc w:val="center"/>
        <w:rPr>
          <w:b/>
          <w:lang w:eastAsia="ko-KR"/>
        </w:rPr>
      </w:pPr>
      <w:r>
        <w:rPr>
          <w:b/>
          <w:lang w:eastAsia="ko-KR"/>
        </w:rPr>
        <w:object w:dxaOrig="8976" w:dyaOrig="1566" w14:anchorId="7E834F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35pt;height:1in" o:ole="">
            <v:imagedata r:id="rId12" o:title=""/>
          </v:shape>
          <o:OLEObject Type="Embed" ProgID="Excel.Sheet.12" ShapeID="_x0000_i1025" DrawAspect="Content" ObjectID="_1808310690" r:id="rId13"/>
        </w:object>
      </w:r>
    </w:p>
    <w:p w14:paraId="50EAC688" w14:textId="3BAEE365" w:rsidR="001D1F07" w:rsidRDefault="001D1F07" w:rsidP="001D1F07">
      <w:pPr>
        <w:jc w:val="center"/>
        <w:rPr>
          <w:b/>
          <w:lang w:eastAsia="ko-KR"/>
        </w:rPr>
      </w:pPr>
      <w:bookmarkStart w:id="4" w:name="Fig_Poll"/>
      <w:r w:rsidRPr="00CC648E">
        <w:rPr>
          <w:b/>
          <w:bCs/>
        </w:rPr>
        <w:t xml:space="preserve">Figure </w:t>
      </w:r>
      <w:r w:rsidRPr="00CC648E">
        <w:rPr>
          <w:b/>
          <w:bCs/>
        </w:rPr>
        <w:fldChar w:fldCharType="begin"/>
      </w:r>
      <w:r w:rsidRPr="00CC648E">
        <w:rPr>
          <w:b/>
          <w:bCs/>
        </w:rPr>
        <w:instrText xml:space="preserve"> SEQ Figure \* ARABIC </w:instrText>
      </w:r>
      <w:r w:rsidRPr="00CC648E">
        <w:rPr>
          <w:b/>
          <w:bCs/>
        </w:rPr>
        <w:fldChar w:fldCharType="separate"/>
      </w:r>
      <w:r w:rsidR="00894822">
        <w:rPr>
          <w:b/>
          <w:bCs/>
          <w:noProof/>
        </w:rPr>
        <w:t>1</w:t>
      </w:r>
      <w:r w:rsidRPr="00CC648E">
        <w:rPr>
          <w:b/>
          <w:bCs/>
        </w:rPr>
        <w:fldChar w:fldCharType="end"/>
      </w:r>
      <w:bookmarkEnd w:id="4"/>
      <w:r w:rsidRPr="00CC648E">
        <w:rPr>
          <w:b/>
          <w:bCs/>
        </w:rPr>
        <w:t xml:space="preserve">: </w:t>
      </w:r>
      <w:r>
        <w:rPr>
          <w:b/>
          <w:bCs/>
        </w:rPr>
        <w:t>Polling enhancement considering transmission status</w:t>
      </w:r>
    </w:p>
    <w:p w14:paraId="59CF3B14" w14:textId="78B74FAF" w:rsidR="001D1F07" w:rsidRDefault="001D1F07" w:rsidP="001D1F07">
      <w:pPr>
        <w:jc w:val="both"/>
        <w:rPr>
          <w:rFonts w:eastAsiaTheme="minorEastAsia"/>
          <w:u w:val="single"/>
          <w:lang w:eastAsia="zh-CN"/>
        </w:rPr>
      </w:pPr>
      <w:bookmarkStart w:id="5" w:name="Pro_Poll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4822">
        <w:rPr>
          <w:b/>
          <w:noProof/>
          <w:lang w:eastAsia="ko-KR"/>
        </w:rPr>
        <w:t>4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>
        <w:rPr>
          <w:lang w:eastAsia="zh-CN"/>
        </w:rPr>
        <w:t xml:space="preserve"> </w:t>
      </w:r>
      <w:r w:rsidR="00C768E8">
        <w:rPr>
          <w:lang w:eastAsia="zh-CN"/>
        </w:rPr>
        <w:t>(</w:t>
      </w:r>
      <w:r>
        <w:rPr>
          <w:lang w:eastAsia="zh-CN"/>
        </w:rPr>
        <w:t>RLC-8</w:t>
      </w:r>
      <w:r w:rsidR="00C768E8">
        <w:rPr>
          <w:lang w:eastAsia="zh-CN"/>
        </w:rPr>
        <w:t>)</w:t>
      </w:r>
      <w:r>
        <w:rPr>
          <w:lang w:eastAsia="zh-CN"/>
        </w:rPr>
        <w:t xml:space="preserve"> </w:t>
      </w:r>
      <w:r w:rsidR="00827DE0" w:rsidRPr="001D1F07">
        <w:rPr>
          <w:lang w:eastAsia="zh-CN"/>
        </w:rPr>
        <w:t>To avoid excessive polling</w:t>
      </w:r>
      <w:r w:rsidR="00827DE0">
        <w:rPr>
          <w:lang w:eastAsia="zh-CN"/>
        </w:rPr>
        <w:t xml:space="preserve">, polling is triggered </w:t>
      </w:r>
      <w:r w:rsidR="00827DE0" w:rsidRPr="00827DE0">
        <w:rPr>
          <w:lang w:eastAsia="zh-CN"/>
        </w:rPr>
        <w:t xml:space="preserve">if the remaining time till </w:t>
      </w:r>
      <w:r w:rsidR="00827DE0" w:rsidRPr="001447EE">
        <w:rPr>
          <w:i/>
          <w:iCs/>
          <w:lang w:eastAsia="zh-CN"/>
        </w:rPr>
        <w:t>discardTimer</w:t>
      </w:r>
      <w:r w:rsidR="00827DE0" w:rsidRPr="00827DE0">
        <w:rPr>
          <w:lang w:eastAsia="zh-CN"/>
        </w:rPr>
        <w:t xml:space="preserve"> expiry becomes less than </w:t>
      </w:r>
      <w:r w:rsidR="00C9749B">
        <w:rPr>
          <w:lang w:eastAsia="zh-CN"/>
        </w:rPr>
        <w:t>polling threshold</w:t>
      </w:r>
      <w:r w:rsidR="00827DE0" w:rsidRPr="00827DE0">
        <w:rPr>
          <w:lang w:eastAsia="zh-CN"/>
        </w:rPr>
        <w:t xml:space="preserve"> for the PDCP SDU for which the corresponding PDCP Data PDU has already been submitted to lower layers</w:t>
      </w:r>
      <w:r w:rsidR="00C9749B">
        <w:rPr>
          <w:lang w:eastAsia="zh-CN"/>
        </w:rPr>
        <w:t xml:space="preserve"> for a time duration over </w:t>
      </w:r>
      <w:r>
        <w:rPr>
          <w:rFonts w:eastAsiaTheme="minorEastAsia"/>
          <w:lang w:eastAsia="zh-CN"/>
        </w:rPr>
        <w:t>a configured threshold.</w:t>
      </w:r>
      <w:bookmarkEnd w:id="5"/>
      <w:r>
        <w:rPr>
          <w:rFonts w:eastAsiaTheme="minorEastAsia"/>
          <w:lang w:eastAsia="zh-CN"/>
        </w:rPr>
        <w:t xml:space="preserve"> </w:t>
      </w:r>
    </w:p>
    <w:p w14:paraId="05E146CC" w14:textId="5FF0DB21" w:rsidR="000263D3" w:rsidRPr="007320D9" w:rsidRDefault="000263D3" w:rsidP="000263D3">
      <w:pPr>
        <w:jc w:val="both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>Open issue RLC-</w:t>
      </w:r>
      <w:r w:rsidR="0006560E">
        <w:rPr>
          <w:rFonts w:eastAsiaTheme="minorEastAsia"/>
          <w:u w:val="single"/>
          <w:lang w:eastAsia="zh-CN"/>
        </w:rPr>
        <w:t>9</w:t>
      </w:r>
    </w:p>
    <w:p w14:paraId="645CD56F" w14:textId="387B4494" w:rsidR="0013611F" w:rsidRDefault="0013611F" w:rsidP="00C01F9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“</w:t>
      </w:r>
      <w:r w:rsidRPr="00435A83">
        <w:rPr>
          <w:lang w:eastAsia="zh-CN"/>
        </w:rPr>
        <w:t>[POST129bis][505][XR] RLC running CR and open issues (vivo)</w:t>
      </w:r>
      <w:r>
        <w:rPr>
          <w:lang w:eastAsia="zh-CN"/>
        </w:rPr>
        <w:t>”</w:t>
      </w:r>
      <w:r w:rsidR="003F42FA">
        <w:rPr>
          <w:lang w:eastAsia="zh-CN"/>
        </w:rPr>
        <w:t xml:space="preserve"> </w:t>
      </w:r>
      <w:r w:rsidR="003F42FA">
        <w:rPr>
          <w:lang w:eastAsia="zh-CN"/>
        </w:rPr>
        <w:fldChar w:fldCharType="begin"/>
      </w:r>
      <w:r w:rsidR="003F42FA">
        <w:rPr>
          <w:lang w:eastAsia="zh-CN"/>
        </w:rPr>
        <w:instrText xml:space="preserve"> REF Ref_RLC_Summary \h </w:instrText>
      </w:r>
      <w:r w:rsidR="003F42FA">
        <w:rPr>
          <w:lang w:eastAsia="zh-CN"/>
        </w:rPr>
      </w:r>
      <w:r w:rsidR="003F42FA">
        <w:rPr>
          <w:lang w:eastAsia="zh-CN"/>
        </w:rPr>
        <w:fldChar w:fldCharType="separate"/>
      </w:r>
      <w:r w:rsidR="00894822" w:rsidRPr="00CE078B">
        <w:rPr>
          <w:lang w:eastAsia="zh-CN"/>
        </w:rPr>
        <w:t>[</w:t>
      </w:r>
      <w:r w:rsidR="00894822">
        <w:rPr>
          <w:noProof/>
        </w:rPr>
        <w:t>2</w:t>
      </w:r>
      <w:r w:rsidR="00894822" w:rsidRPr="00CE078B">
        <w:rPr>
          <w:lang w:eastAsia="zh-CN"/>
        </w:rPr>
        <w:t>]</w:t>
      </w:r>
      <w:r w:rsidR="003F42FA">
        <w:rPr>
          <w:lang w:eastAsia="zh-CN"/>
        </w:rPr>
        <w:fldChar w:fldCharType="end"/>
      </w:r>
      <w:r>
        <w:rPr>
          <w:lang w:eastAsia="zh-CN"/>
        </w:rPr>
        <w:t>, open issue RLC-</w:t>
      </w:r>
      <w:r w:rsidR="001D1277">
        <w:rPr>
          <w:lang w:eastAsia="zh-CN"/>
        </w:rPr>
        <w:t>9</w:t>
      </w:r>
      <w:r>
        <w:rPr>
          <w:lang w:eastAsia="zh-CN"/>
        </w:rPr>
        <w:t xml:space="preserve"> is related to the following Editor’s note</w:t>
      </w:r>
      <w:r w:rsidR="009A7A65">
        <w:rPr>
          <w:lang w:eastAsia="zh-CN"/>
        </w:rPr>
        <w:t>: “</w:t>
      </w:r>
      <w:r w:rsidR="009A7A65" w:rsidRPr="009A7A65">
        <w:rPr>
          <w:rFonts w:eastAsia="MS Mincho"/>
          <w:i/>
          <w:iCs/>
          <w:lang w:eastAsia="ko-KR"/>
        </w:rPr>
        <w:t>FFS whether/what additional conditions are needed to prevent too early and/or unnecessary retransmission due to polling enhancement</w:t>
      </w:r>
      <w:r w:rsidR="009A7A65">
        <w:rPr>
          <w:rFonts w:eastAsia="MS Mincho"/>
          <w:lang w:eastAsia="ko-KR"/>
        </w:rPr>
        <w:t>.</w:t>
      </w:r>
      <w:r w:rsidR="009A7A65">
        <w:rPr>
          <w:lang w:eastAsia="zh-CN"/>
        </w:rPr>
        <w:t>”</w:t>
      </w:r>
      <w:r w:rsidR="00D47B0E">
        <w:rPr>
          <w:lang w:eastAsia="zh-CN"/>
        </w:rPr>
        <w:t xml:space="preserve"> </w:t>
      </w:r>
      <w:r w:rsidR="00976568">
        <w:rPr>
          <w:lang w:eastAsia="zh-CN"/>
        </w:rPr>
        <w:t>After UE sending polling, how to generate status report is up to network implementation</w:t>
      </w:r>
      <w:r w:rsidR="00ED0F36">
        <w:rPr>
          <w:lang w:eastAsia="zh-CN"/>
        </w:rPr>
        <w:t>, therefore preventing too early and/or unnecessary retransmissions is up to network implementation.</w:t>
      </w:r>
    </w:p>
    <w:p w14:paraId="40E5AC9E" w14:textId="3C77426D" w:rsidR="00692089" w:rsidRDefault="00691520" w:rsidP="00C01F9A">
      <w:pPr>
        <w:jc w:val="both"/>
        <w:rPr>
          <w:lang w:eastAsia="zh-CN"/>
        </w:rPr>
      </w:pPr>
      <w:bookmarkStart w:id="6" w:name="Pro_RLC9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4822">
        <w:rPr>
          <w:b/>
          <w:noProof/>
          <w:lang w:eastAsia="ko-KR"/>
        </w:rPr>
        <w:t>5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>
        <w:rPr>
          <w:lang w:eastAsia="zh-CN"/>
        </w:rPr>
        <w:t xml:space="preserve"> </w:t>
      </w:r>
      <w:r w:rsidR="00C768E8">
        <w:rPr>
          <w:lang w:eastAsia="zh-CN"/>
        </w:rPr>
        <w:t>(</w:t>
      </w:r>
      <w:r>
        <w:rPr>
          <w:lang w:eastAsia="zh-CN"/>
        </w:rPr>
        <w:t>RLC-</w:t>
      </w:r>
      <w:r w:rsidR="00CB774C">
        <w:rPr>
          <w:lang w:eastAsia="zh-CN"/>
        </w:rPr>
        <w:t>9</w:t>
      </w:r>
      <w:r w:rsidR="00C768E8">
        <w:rPr>
          <w:lang w:eastAsia="zh-CN"/>
        </w:rPr>
        <w:t>)</w:t>
      </w:r>
      <w:r>
        <w:rPr>
          <w:lang w:eastAsia="zh-CN"/>
        </w:rPr>
        <w:t xml:space="preserve"> </w:t>
      </w:r>
      <w:r w:rsidR="00DF38A8">
        <w:rPr>
          <w:lang w:eastAsia="zh-CN"/>
        </w:rPr>
        <w:t>No additional specification impact</w:t>
      </w:r>
      <w:r w:rsidR="00CC459E">
        <w:rPr>
          <w:lang w:eastAsia="zh-CN"/>
        </w:rPr>
        <w:t>s</w:t>
      </w:r>
      <w:r w:rsidR="00DF38A8">
        <w:rPr>
          <w:lang w:eastAsia="zh-CN"/>
        </w:rPr>
        <w:t xml:space="preserve"> are needed to prevent too early and/or unnecessary retransmissions</w:t>
      </w:r>
      <w:r w:rsidR="00ED25D3" w:rsidRPr="00F26815">
        <w:rPr>
          <w:lang w:eastAsia="zh-CN"/>
        </w:rPr>
        <w:t xml:space="preserve"> </w:t>
      </w:r>
      <w:r w:rsidR="00ED25D3" w:rsidRPr="00F26815">
        <w:rPr>
          <w:rFonts w:eastAsia="MS Mincho"/>
          <w:lang w:eastAsia="ko-KR"/>
        </w:rPr>
        <w:t>due to polling enhancement</w:t>
      </w:r>
      <w:r w:rsidR="00AC1757" w:rsidRPr="00F26815">
        <w:rPr>
          <w:lang w:eastAsia="zh-CN"/>
        </w:rPr>
        <w:t>.</w:t>
      </w:r>
      <w:bookmarkEnd w:id="6"/>
    </w:p>
    <w:p w14:paraId="49330373" w14:textId="1A2F6622" w:rsidR="00B218B8" w:rsidRPr="00E61466" w:rsidRDefault="00F80D72" w:rsidP="00C01F9A">
      <w:pPr>
        <w:jc w:val="both"/>
        <w:rPr>
          <w:u w:val="single"/>
          <w:lang w:eastAsia="zh-CN"/>
        </w:rPr>
      </w:pPr>
      <w:r>
        <w:rPr>
          <w:u w:val="single"/>
          <w:lang w:eastAsia="zh-CN"/>
        </w:rPr>
        <w:t xml:space="preserve">Open issue </w:t>
      </w:r>
      <w:r w:rsidR="00B218B8" w:rsidRPr="00E61466">
        <w:rPr>
          <w:rFonts w:hint="eastAsia"/>
          <w:u w:val="single"/>
          <w:lang w:eastAsia="zh-CN"/>
        </w:rPr>
        <w:t>PDCP</w:t>
      </w:r>
      <w:r>
        <w:rPr>
          <w:u w:val="single"/>
          <w:lang w:eastAsia="zh-CN"/>
        </w:rPr>
        <w:t>-2</w:t>
      </w:r>
    </w:p>
    <w:p w14:paraId="6512E026" w14:textId="10905AB8" w:rsidR="0069037C" w:rsidRDefault="0069037C" w:rsidP="00C01F9A">
      <w:pPr>
        <w:jc w:val="both"/>
        <w:rPr>
          <w:lang w:eastAsia="zh-CN"/>
        </w:rPr>
      </w:pPr>
      <w:r>
        <w:rPr>
          <w:lang w:eastAsia="zh-CN"/>
        </w:rPr>
        <w:t>In email discussion “</w:t>
      </w:r>
      <w:r w:rsidRPr="0069037C">
        <w:rPr>
          <w:lang w:eastAsia="zh-CN"/>
        </w:rPr>
        <w:t>[POST129bis][504][XR] PDCP running CR (LGE)</w:t>
      </w:r>
      <w:r>
        <w:rPr>
          <w:lang w:eastAsia="zh-CN"/>
        </w:rPr>
        <w:t>”</w:t>
      </w:r>
      <w:r w:rsidR="000E6E65">
        <w:rPr>
          <w:lang w:eastAsia="zh-CN"/>
        </w:rPr>
        <w:t xml:space="preserve"> </w:t>
      </w:r>
      <w:r w:rsidR="000E6E65">
        <w:rPr>
          <w:lang w:eastAsia="zh-CN"/>
        </w:rPr>
        <w:fldChar w:fldCharType="begin"/>
      </w:r>
      <w:r w:rsidR="000E6E65">
        <w:rPr>
          <w:lang w:eastAsia="zh-CN"/>
        </w:rPr>
        <w:instrText xml:space="preserve"> REF Ref_PDCP_Summary \h </w:instrText>
      </w:r>
      <w:r w:rsidR="000E6E65">
        <w:rPr>
          <w:lang w:eastAsia="zh-CN"/>
        </w:rPr>
      </w:r>
      <w:r w:rsidR="000E6E65">
        <w:rPr>
          <w:lang w:eastAsia="zh-CN"/>
        </w:rPr>
        <w:fldChar w:fldCharType="separate"/>
      </w:r>
      <w:r w:rsidR="00894822" w:rsidRPr="00CE078B">
        <w:rPr>
          <w:lang w:eastAsia="zh-CN"/>
        </w:rPr>
        <w:t>[</w:t>
      </w:r>
      <w:r w:rsidR="00894822">
        <w:rPr>
          <w:noProof/>
        </w:rPr>
        <w:t>3</w:t>
      </w:r>
      <w:r w:rsidR="00894822" w:rsidRPr="00CE078B">
        <w:rPr>
          <w:lang w:eastAsia="zh-CN"/>
        </w:rPr>
        <w:t>]</w:t>
      </w:r>
      <w:r w:rsidR="000E6E65">
        <w:rPr>
          <w:lang w:eastAsia="zh-CN"/>
        </w:rPr>
        <w:fldChar w:fldCharType="end"/>
      </w:r>
      <w:r>
        <w:rPr>
          <w:lang w:eastAsia="zh-CN"/>
        </w:rPr>
        <w:t>, one open issue is “</w:t>
      </w:r>
      <w:r w:rsidR="008134D9" w:rsidRPr="008134D9">
        <w:rPr>
          <w:i/>
          <w:iCs/>
          <w:lang w:eastAsia="zh-CN"/>
        </w:rPr>
        <w:t>Issues 2</w:t>
      </w:r>
      <w:r w:rsidR="008134D9">
        <w:rPr>
          <w:lang w:eastAsia="zh-CN"/>
        </w:rPr>
        <w:t xml:space="preserve">: </w:t>
      </w:r>
      <w:r w:rsidRPr="00615614">
        <w:rPr>
          <w:i/>
          <w:iCs/>
          <w:lang w:eastAsia="zh-CN"/>
        </w:rPr>
        <w:t>It is FFS for which PDCP SDU the UE shall trigger [remaining-time-based RLC retransmission and polling], if pdu-SetDiscard is configured.</w:t>
      </w:r>
      <w:r>
        <w:rPr>
          <w:lang w:eastAsia="zh-CN"/>
        </w:rPr>
        <w:t>”</w:t>
      </w:r>
      <w:r w:rsidR="007D44DD">
        <w:rPr>
          <w:lang w:eastAsia="zh-CN"/>
        </w:rPr>
        <w:t xml:space="preserve"> This is related to the following </w:t>
      </w:r>
      <w:r w:rsidR="00CF1486">
        <w:rPr>
          <w:lang w:eastAsia="zh-CN"/>
        </w:rPr>
        <w:t xml:space="preserve">running PDCP CR </w:t>
      </w:r>
      <w:r w:rsidR="007D44DD">
        <w:rPr>
          <w:lang w:eastAsia="zh-CN"/>
        </w:rPr>
        <w:t>text:</w:t>
      </w:r>
    </w:p>
    <w:p w14:paraId="599BF4AD" w14:textId="77777777" w:rsidR="007D44DD" w:rsidRPr="00DC1D2D" w:rsidRDefault="007D44DD" w:rsidP="00D2213A">
      <w:pPr>
        <w:ind w:leftChars="200" w:left="400"/>
      </w:pPr>
      <w:r w:rsidRPr="00932077">
        <w:t>For the purpose of [</w:t>
      </w:r>
      <w:r w:rsidRPr="00932077">
        <w:rPr>
          <w:lang w:eastAsia="ko-KR"/>
        </w:rPr>
        <w:t>remaining-time-based RLC retransmission</w:t>
      </w:r>
      <w:r w:rsidRPr="00932077">
        <w:t xml:space="preserve">], </w:t>
      </w:r>
      <w:r w:rsidRPr="00DC1D2D">
        <w:rPr>
          <w:rFonts w:eastAsia="Malgun Gothic"/>
          <w:lang w:eastAsia="ko-KR"/>
        </w:rPr>
        <w:t xml:space="preserve">if the remaining time till </w:t>
      </w:r>
      <w:r w:rsidRPr="00DC1D2D">
        <w:rPr>
          <w:rFonts w:eastAsia="Malgun Gothic"/>
          <w:i/>
          <w:lang w:eastAsia="ko-KR"/>
        </w:rPr>
        <w:t>discardTimer</w:t>
      </w:r>
      <w:r w:rsidRPr="00DC1D2D">
        <w:rPr>
          <w:rFonts w:eastAsia="Malgun Gothic"/>
          <w:lang w:eastAsia="ko-KR"/>
        </w:rPr>
        <w:t xml:space="preserve"> expiry becomes less than the [</w:t>
      </w:r>
      <w:r w:rsidRPr="00932077">
        <w:rPr>
          <w:rFonts w:eastAsia="Malgun Gothic"/>
          <w:lang w:eastAsia="ko-KR"/>
        </w:rPr>
        <w:t>RemainingTimeBasedRLCRetransmission</w:t>
      </w:r>
      <w:r w:rsidRPr="00DC1D2D">
        <w:rPr>
          <w:rFonts w:eastAsia="Malgun Gothic"/>
          <w:lang w:eastAsia="ko-KR"/>
        </w:rPr>
        <w:t xml:space="preserve">Threshold] </w:t>
      </w:r>
      <w:r w:rsidRPr="00DC1D2D">
        <w:t xml:space="preserve">for the PDCP SDU for which the corresponding PDCP Data PDU has already been submitted to lower layers, </w:t>
      </w:r>
      <w:r w:rsidRPr="00932077">
        <w:t>the transmitting PDCP entity shall</w:t>
      </w:r>
      <w:r w:rsidRPr="00DC1D2D">
        <w:t>:</w:t>
      </w:r>
    </w:p>
    <w:p w14:paraId="4F0675C7" w14:textId="77777777" w:rsidR="007D44DD" w:rsidRPr="00932077" w:rsidRDefault="007D44DD" w:rsidP="00D2213A">
      <w:pPr>
        <w:pStyle w:val="B1"/>
        <w:ind w:leftChars="342" w:left="968"/>
        <w:rPr>
          <w:lang w:eastAsia="ko-KR"/>
        </w:rPr>
      </w:pPr>
      <w:r w:rsidRPr="00932077">
        <w:rPr>
          <w:lang w:eastAsia="ko-KR"/>
        </w:rPr>
        <w:t>-</w:t>
      </w:r>
      <w:r w:rsidRPr="00932077">
        <w:rPr>
          <w:lang w:eastAsia="ko-KR"/>
        </w:rPr>
        <w:tab/>
        <w:t xml:space="preserve">indicate to lower layers that the condition for [remaining-time-based RLC retransmission] </w:t>
      </w:r>
      <w:r w:rsidRPr="00DC1D2D">
        <w:rPr>
          <w:lang w:eastAsia="ko-KR"/>
        </w:rPr>
        <w:t>is</w:t>
      </w:r>
      <w:r w:rsidRPr="00932077">
        <w:rPr>
          <w:lang w:eastAsia="ko-KR"/>
        </w:rPr>
        <w:t xml:space="preserve"> met</w:t>
      </w:r>
      <w:r w:rsidRPr="00DC1D2D">
        <w:rPr>
          <w:lang w:eastAsia="ko-KR"/>
        </w:rPr>
        <w:t xml:space="preserve"> for the corresponding PDCP Data PDU</w:t>
      </w:r>
      <w:r w:rsidRPr="00932077">
        <w:rPr>
          <w:lang w:eastAsia="ko-KR"/>
        </w:rPr>
        <w:t>.</w:t>
      </w:r>
    </w:p>
    <w:p w14:paraId="45E12078" w14:textId="77777777" w:rsidR="007D44DD" w:rsidRPr="00932077" w:rsidRDefault="007D44DD" w:rsidP="00D2213A">
      <w:pPr>
        <w:ind w:leftChars="200" w:left="400"/>
      </w:pPr>
      <w:r w:rsidRPr="00932077">
        <w:t>For the purpose of [</w:t>
      </w:r>
      <w:r w:rsidRPr="00932077">
        <w:rPr>
          <w:rFonts w:eastAsia="Malgun Gothic"/>
          <w:lang w:eastAsia="ko-KR"/>
        </w:rPr>
        <w:t>remaining-time-based RLC polling</w:t>
      </w:r>
      <w:r w:rsidRPr="00932077">
        <w:t xml:space="preserve">], </w:t>
      </w:r>
      <w:r w:rsidRPr="00DC1D2D">
        <w:t xml:space="preserve">if the remaining time till </w:t>
      </w:r>
      <w:r w:rsidRPr="00932077">
        <w:rPr>
          <w:i/>
        </w:rPr>
        <w:t>discardTimer</w:t>
      </w:r>
      <w:r w:rsidRPr="00DC1D2D">
        <w:t xml:space="preserve"> expiry becomes less than the [</w:t>
      </w:r>
      <w:r w:rsidRPr="00932077">
        <w:t>RemainingTimeBasedRLC</w:t>
      </w:r>
      <w:r w:rsidRPr="00DC1D2D">
        <w:t xml:space="preserve">PollingThreshold] for the PDCP SDU for which the corresponding PDCP Data PDU has already been submitted to lower layers, </w:t>
      </w:r>
      <w:r w:rsidRPr="00932077">
        <w:t>the transmitting PDCP entity shall:</w:t>
      </w:r>
    </w:p>
    <w:p w14:paraId="2E504CB8" w14:textId="68A778E1" w:rsidR="007D44DD" w:rsidRDefault="007D44DD" w:rsidP="00B17DE2">
      <w:pPr>
        <w:pStyle w:val="B1"/>
        <w:ind w:leftChars="342" w:left="968"/>
        <w:rPr>
          <w:lang w:eastAsia="ko-KR"/>
        </w:rPr>
      </w:pPr>
      <w:r w:rsidRPr="00B17DE2">
        <w:rPr>
          <w:lang w:eastAsia="ko-KR"/>
        </w:rPr>
        <w:t>-</w:t>
      </w:r>
      <w:r w:rsidRPr="00B17DE2">
        <w:rPr>
          <w:lang w:eastAsia="ko-KR"/>
        </w:rPr>
        <w:tab/>
        <w:t>indicate to lower layers that condition for [remaining-time-based RLC polling] is met for the corresponding PDCP Data PDU.</w:t>
      </w:r>
    </w:p>
    <w:p w14:paraId="1D77C97C" w14:textId="2E5E64EF" w:rsidR="007B6150" w:rsidRPr="007B6150" w:rsidRDefault="007B6150" w:rsidP="007B6150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</w:t>
      </w:r>
      <w:r>
        <w:rPr>
          <w:i/>
          <w:iCs/>
          <w:lang w:eastAsia="zh-CN"/>
        </w:rPr>
        <w:t>pdu-SetDiscard</w:t>
      </w:r>
      <w:r>
        <w:rPr>
          <w:lang w:eastAsia="zh-CN"/>
        </w:rPr>
        <w:t xml:space="preserve"> is configured, upon expiry of discard timer, </w:t>
      </w:r>
      <w:r w:rsidRPr="007B6150">
        <w:rPr>
          <w:lang w:eastAsia="zh-CN"/>
        </w:rPr>
        <w:t>all PDCP SDUs belonging to the PDU Set</w:t>
      </w:r>
      <w:r w:rsidR="00BE0876">
        <w:rPr>
          <w:lang w:eastAsia="zh-CN"/>
        </w:rPr>
        <w:t xml:space="preserve"> are discarded</w:t>
      </w:r>
      <w:r w:rsidR="00706A13">
        <w:rPr>
          <w:lang w:eastAsia="zh-CN"/>
        </w:rPr>
        <w:t>.</w:t>
      </w:r>
      <w:r w:rsidR="00BD112D">
        <w:rPr>
          <w:lang w:eastAsia="zh-CN"/>
        </w:rPr>
        <w:t xml:space="preserve"> The discard timer is still maintained per PDCP SDU. </w:t>
      </w:r>
      <w:r w:rsidR="00F04121">
        <w:rPr>
          <w:lang w:eastAsia="zh-CN"/>
        </w:rPr>
        <w:t xml:space="preserve">PDU set discard does not affect </w:t>
      </w:r>
      <w:r w:rsidR="00F04121" w:rsidRPr="00D47CB2">
        <w:rPr>
          <w:lang w:eastAsia="zh-CN"/>
        </w:rPr>
        <w:t>remaining-time-based RLC retransmission and polling</w:t>
      </w:r>
      <w:r w:rsidR="00F04121">
        <w:rPr>
          <w:lang w:eastAsia="zh-CN"/>
        </w:rPr>
        <w:t xml:space="preserve"> which is operated in per PDCP SDU level. If one SDU meets the triggering condition</w:t>
      </w:r>
      <w:r w:rsidR="009A4308">
        <w:rPr>
          <w:lang w:eastAsia="zh-CN"/>
        </w:rPr>
        <w:t xml:space="preserve"> in PDCP layer, it can be indicated to RLC layer.</w:t>
      </w:r>
      <w:r w:rsidR="00A66EE1">
        <w:rPr>
          <w:lang w:eastAsia="zh-CN"/>
        </w:rPr>
        <w:t xml:space="preserve"> There is no need to indicate other PDCP SDUs belong to the same PDU Set to RLC layer.</w:t>
      </w:r>
      <w:r w:rsidR="00F04121">
        <w:rPr>
          <w:lang w:eastAsia="zh-CN"/>
        </w:rPr>
        <w:t xml:space="preserve"> </w:t>
      </w:r>
      <w:r w:rsidR="00BD112D">
        <w:rPr>
          <w:lang w:eastAsia="zh-CN"/>
        </w:rPr>
        <w:t xml:space="preserve"> </w:t>
      </w:r>
    </w:p>
    <w:p w14:paraId="4112BDE6" w14:textId="2FD291D6" w:rsidR="00F563B0" w:rsidRDefault="009F2F43" w:rsidP="00C01F9A">
      <w:pPr>
        <w:jc w:val="both"/>
        <w:rPr>
          <w:lang w:eastAsia="zh-CN"/>
        </w:rPr>
      </w:pPr>
      <w:bookmarkStart w:id="7" w:name="Pro_PDCP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4822">
        <w:rPr>
          <w:b/>
          <w:noProof/>
          <w:lang w:eastAsia="ko-KR"/>
        </w:rPr>
        <w:t>6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>
        <w:rPr>
          <w:lang w:eastAsia="zh-CN"/>
        </w:rPr>
        <w:t xml:space="preserve"> </w:t>
      </w:r>
      <w:r w:rsidR="00C768E8">
        <w:rPr>
          <w:lang w:eastAsia="zh-CN"/>
        </w:rPr>
        <w:t>(</w:t>
      </w:r>
      <w:r w:rsidR="00655335">
        <w:rPr>
          <w:lang w:eastAsia="zh-CN"/>
        </w:rPr>
        <w:t>PDCP</w:t>
      </w:r>
      <w:r w:rsidR="001E1F1D">
        <w:rPr>
          <w:lang w:eastAsia="zh-CN"/>
        </w:rPr>
        <w:t>-2</w:t>
      </w:r>
      <w:r w:rsidR="00C768E8">
        <w:rPr>
          <w:lang w:eastAsia="zh-CN"/>
        </w:rPr>
        <w:t>)</w:t>
      </w:r>
      <w:r>
        <w:rPr>
          <w:lang w:eastAsia="zh-CN"/>
        </w:rPr>
        <w:t xml:space="preserve"> </w:t>
      </w:r>
      <w:r w:rsidR="00976257">
        <w:rPr>
          <w:lang w:eastAsia="zh-CN"/>
        </w:rPr>
        <w:t xml:space="preserve">The UE shall trigger </w:t>
      </w:r>
      <w:r w:rsidR="00976257" w:rsidRPr="00976257">
        <w:rPr>
          <w:lang w:eastAsia="zh-CN"/>
        </w:rPr>
        <w:t xml:space="preserve">remaining-time-based RLC retransmission and polling </w:t>
      </w:r>
      <w:r w:rsidR="00976257">
        <w:rPr>
          <w:lang w:eastAsia="zh-CN"/>
        </w:rPr>
        <w:t xml:space="preserve">in PDCP PDU level, no matter </w:t>
      </w:r>
      <w:r w:rsidR="00976257" w:rsidRPr="00615614">
        <w:rPr>
          <w:i/>
          <w:iCs/>
          <w:lang w:eastAsia="zh-CN"/>
        </w:rPr>
        <w:t>pdu-SetDiscard</w:t>
      </w:r>
      <w:r w:rsidR="00976257" w:rsidRPr="00976257">
        <w:rPr>
          <w:lang w:eastAsia="zh-CN"/>
        </w:rPr>
        <w:t xml:space="preserve"> is configured or not.</w:t>
      </w:r>
      <w:r w:rsidR="00976257">
        <w:rPr>
          <w:i/>
          <w:iCs/>
          <w:lang w:eastAsia="zh-CN"/>
        </w:rPr>
        <w:t xml:space="preserve"> </w:t>
      </w:r>
      <w:r w:rsidR="00976257">
        <w:rPr>
          <w:lang w:eastAsia="zh-CN"/>
        </w:rPr>
        <w:t>No specification change is needed.</w:t>
      </w:r>
      <w:bookmarkEnd w:id="7"/>
    </w:p>
    <w:p w14:paraId="3B34CA63" w14:textId="4FA4AD1F" w:rsidR="00EA3FFA" w:rsidRPr="00307B05" w:rsidRDefault="00ED1AAE" w:rsidP="00C01F9A">
      <w:pPr>
        <w:jc w:val="both"/>
        <w:rPr>
          <w:u w:val="single"/>
          <w:lang w:eastAsia="zh-CN"/>
        </w:rPr>
      </w:pPr>
      <w:r>
        <w:rPr>
          <w:u w:val="single"/>
          <w:lang w:eastAsia="zh-CN"/>
        </w:rPr>
        <w:t xml:space="preserve">Open issue </w:t>
      </w:r>
      <w:r w:rsidR="00307B05" w:rsidRPr="00307B05">
        <w:rPr>
          <w:rFonts w:hint="eastAsia"/>
          <w:u w:val="single"/>
          <w:lang w:eastAsia="zh-CN"/>
        </w:rPr>
        <w:t>R</w:t>
      </w:r>
      <w:r w:rsidR="00307B05" w:rsidRPr="00307B05">
        <w:rPr>
          <w:u w:val="single"/>
          <w:lang w:eastAsia="zh-CN"/>
        </w:rPr>
        <w:t>RC</w:t>
      </w:r>
      <w:r>
        <w:rPr>
          <w:u w:val="single"/>
          <w:lang w:eastAsia="zh-CN"/>
        </w:rPr>
        <w:t>-3 and RRC-4</w:t>
      </w:r>
    </w:p>
    <w:p w14:paraId="27B465E5" w14:textId="17381A17" w:rsidR="00EA3FFA" w:rsidRPr="00D606DD" w:rsidRDefault="00EA3FFA" w:rsidP="00EA3FFA">
      <w:pPr>
        <w:rPr>
          <w:highlight w:val="cyan"/>
          <w:lang w:eastAsia="zh-CN"/>
        </w:rPr>
      </w:pPr>
      <w:r w:rsidRPr="00537083">
        <w:rPr>
          <w:rFonts w:hint="eastAsia"/>
          <w:lang w:eastAsia="zh-CN"/>
        </w:rPr>
        <w:t>I</w:t>
      </w:r>
      <w:r w:rsidRPr="00537083">
        <w:rPr>
          <w:lang w:eastAsia="zh-CN"/>
        </w:rPr>
        <w:t>n “[POST129bis][503][XR] RRC running CR and open issues (Huawei)”</w:t>
      </w:r>
      <w:r w:rsidR="00F94E03">
        <w:rPr>
          <w:lang w:eastAsia="zh-CN"/>
        </w:rPr>
        <w:t xml:space="preserve"> </w:t>
      </w:r>
      <w:r w:rsidR="00F94E03">
        <w:rPr>
          <w:lang w:eastAsia="zh-CN"/>
        </w:rPr>
        <w:fldChar w:fldCharType="begin"/>
      </w:r>
      <w:r w:rsidR="00F94E03">
        <w:rPr>
          <w:lang w:eastAsia="zh-CN"/>
        </w:rPr>
        <w:instrText xml:space="preserve"> REF Ref_RRC_Summary \h </w:instrText>
      </w:r>
      <w:r w:rsidR="00F94E03">
        <w:rPr>
          <w:lang w:eastAsia="zh-CN"/>
        </w:rPr>
      </w:r>
      <w:r w:rsidR="00F94E03">
        <w:rPr>
          <w:lang w:eastAsia="zh-CN"/>
        </w:rPr>
        <w:fldChar w:fldCharType="separate"/>
      </w:r>
      <w:r w:rsidR="00F94E03" w:rsidRPr="00CE078B">
        <w:rPr>
          <w:lang w:eastAsia="zh-CN"/>
        </w:rPr>
        <w:t>[</w:t>
      </w:r>
      <w:r w:rsidR="00F94E03">
        <w:rPr>
          <w:noProof/>
        </w:rPr>
        <w:t>4</w:t>
      </w:r>
      <w:r w:rsidR="00F94E03" w:rsidRPr="00CE078B">
        <w:rPr>
          <w:lang w:eastAsia="zh-CN"/>
        </w:rPr>
        <w:t>]</w:t>
      </w:r>
      <w:r w:rsidR="00F94E03">
        <w:rPr>
          <w:lang w:eastAsia="zh-CN"/>
        </w:rPr>
        <w:fldChar w:fldCharType="end"/>
      </w:r>
      <w:r w:rsidRPr="00537083">
        <w:rPr>
          <w:lang w:eastAsia="zh-CN"/>
        </w:rPr>
        <w:t xml:space="preserve">, </w:t>
      </w:r>
      <w:r w:rsidR="00537083">
        <w:rPr>
          <w:lang w:eastAsia="zh-CN"/>
        </w:rPr>
        <w:t xml:space="preserve">there are </w:t>
      </w:r>
      <w:r w:rsidRPr="00537083">
        <w:rPr>
          <w:lang w:eastAsia="zh-CN"/>
        </w:rPr>
        <w:t>following open issues:</w:t>
      </w:r>
    </w:p>
    <w:p w14:paraId="306B203A" w14:textId="77777777" w:rsidR="00EA3FFA" w:rsidRPr="00D03BF2" w:rsidRDefault="00EA3FFA" w:rsidP="00EA3FF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03BF2">
        <w:rPr>
          <w:rFonts w:ascii="Times New Roman" w:eastAsiaTheme="minorEastAsia" w:hAnsi="Times New Roman"/>
          <w:sz w:val="20"/>
          <w:szCs w:val="20"/>
          <w:lang w:eastAsia="zh-CN"/>
        </w:rPr>
        <w:t>Issue3: FFS whether the autonomous retransmission is also applicable for discard for PDUs with low importance, which uses a separate timer discardTimerForLowImportance</w:t>
      </w:r>
    </w:p>
    <w:p w14:paraId="18C02A63" w14:textId="28A97AC8" w:rsidR="00EA3FFA" w:rsidRDefault="00EA3FFA" w:rsidP="00EA3FF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03BF2">
        <w:rPr>
          <w:rFonts w:ascii="Times New Roman" w:eastAsiaTheme="minorEastAsia" w:hAnsi="Times New Roman"/>
          <w:sz w:val="20"/>
          <w:szCs w:val="20"/>
          <w:lang w:eastAsia="zh-CN"/>
        </w:rPr>
        <w:t>Issue4: FFS whether enhanced polling is also applicable for discard for PDUs with low importance, which requires a separate timer discardTimerForLowImportance</w:t>
      </w:r>
    </w:p>
    <w:p w14:paraId="2356889F" w14:textId="36047C45" w:rsidR="00307B05" w:rsidRDefault="00B05765" w:rsidP="00D03BF2">
      <w:pPr>
        <w:rPr>
          <w:bCs/>
          <w:lang w:eastAsia="zh-CN"/>
        </w:rPr>
      </w:pPr>
      <w:r>
        <w:rPr>
          <w:bCs/>
          <w:lang w:eastAsia="zh-CN"/>
        </w:rPr>
        <w:t>For PDUs with low imp</w:t>
      </w:r>
      <w:r w:rsidR="002D6E20">
        <w:rPr>
          <w:bCs/>
          <w:lang w:eastAsia="zh-CN"/>
        </w:rPr>
        <w:t>ortance</w:t>
      </w:r>
      <w:r w:rsidR="001B1CC2">
        <w:rPr>
          <w:bCs/>
          <w:lang w:eastAsia="zh-CN"/>
        </w:rPr>
        <w:t xml:space="preserve">, timer </w:t>
      </w:r>
      <w:r w:rsidR="001B1CC2" w:rsidRPr="001B1CC2">
        <w:rPr>
          <w:rFonts w:eastAsiaTheme="minorEastAsia"/>
          <w:i/>
          <w:iCs/>
          <w:lang w:eastAsia="zh-CN"/>
        </w:rPr>
        <w:t>discardTimerForLowImportance</w:t>
      </w:r>
      <w:r w:rsidR="001B1CC2">
        <w:rPr>
          <w:bCs/>
          <w:i/>
          <w:iCs/>
          <w:lang w:eastAsia="zh-CN"/>
        </w:rPr>
        <w:t xml:space="preserve"> </w:t>
      </w:r>
      <w:r w:rsidR="001B1CC2">
        <w:rPr>
          <w:bCs/>
          <w:lang w:eastAsia="zh-CN"/>
        </w:rPr>
        <w:t>is started during congestion (i.e. when</w:t>
      </w:r>
      <w:r w:rsidR="00DD39B8">
        <w:rPr>
          <w:bCs/>
          <w:lang w:eastAsia="zh-CN"/>
        </w:rPr>
        <w:t xml:space="preserve"> PSI based SDU discard is activated), as from TS 38.323 (copied below)</w:t>
      </w:r>
      <w:r w:rsidR="0037790A">
        <w:rPr>
          <w:bCs/>
          <w:lang w:eastAsia="zh-CN"/>
        </w:rPr>
        <w:t>:</w:t>
      </w:r>
    </w:p>
    <w:p w14:paraId="760DC55A" w14:textId="77777777" w:rsidR="001B1CC2" w:rsidRPr="00D430F8" w:rsidRDefault="001B1CC2" w:rsidP="001B1CC2">
      <w:pPr>
        <w:pStyle w:val="B1"/>
        <w:rPr>
          <w:lang w:eastAsia="zh-CN"/>
        </w:rPr>
      </w:pPr>
      <w:r w:rsidRPr="00D430F8">
        <w:rPr>
          <w:lang w:eastAsia="zh-CN"/>
        </w:rPr>
        <w:lastRenderedPageBreak/>
        <w:t>-</w:t>
      </w:r>
      <w:r w:rsidRPr="00D430F8">
        <w:rPr>
          <w:lang w:eastAsia="zh-CN"/>
        </w:rPr>
        <w:tab/>
        <w:t xml:space="preserve">if </w:t>
      </w:r>
      <w:r w:rsidRPr="00D430F8">
        <w:rPr>
          <w:i/>
          <w:lang w:eastAsia="zh-CN"/>
        </w:rPr>
        <w:t>discardTimerForLowImportance</w:t>
      </w:r>
      <w:r w:rsidRPr="00D430F8">
        <w:rPr>
          <w:lang w:eastAsia="zh-CN"/>
        </w:rPr>
        <w:t xml:space="preserve"> is configured and </w:t>
      </w:r>
      <w:r w:rsidRPr="00D430F8">
        <w:t>PSI based SDU discard is activated</w:t>
      </w:r>
      <w:r w:rsidRPr="00D430F8">
        <w:rPr>
          <w:lang w:eastAsia="zh-CN"/>
        </w:rPr>
        <w:t>, and the PDCP SDU belongs to a low importance PDU Set:</w:t>
      </w:r>
    </w:p>
    <w:p w14:paraId="0959165E" w14:textId="77777777" w:rsidR="001B1CC2" w:rsidRPr="00D430F8" w:rsidRDefault="001B1CC2" w:rsidP="001B1CC2">
      <w:pPr>
        <w:pStyle w:val="B2"/>
        <w:rPr>
          <w:lang w:eastAsia="zh-CN"/>
        </w:rPr>
      </w:pPr>
      <w:r w:rsidRPr="00D430F8">
        <w:rPr>
          <w:lang w:eastAsia="zh-CN"/>
        </w:rPr>
        <w:t>-</w:t>
      </w:r>
      <w:r w:rsidRPr="00D430F8">
        <w:rPr>
          <w:lang w:eastAsia="zh-CN"/>
        </w:rPr>
        <w:tab/>
        <w:t xml:space="preserve">start the </w:t>
      </w:r>
      <w:r w:rsidRPr="00D430F8">
        <w:rPr>
          <w:i/>
          <w:lang w:eastAsia="zh-CN"/>
        </w:rPr>
        <w:t>discardTimerForLowImportance</w:t>
      </w:r>
      <w:r w:rsidRPr="00D430F8">
        <w:rPr>
          <w:lang w:eastAsia="zh-CN"/>
        </w:rPr>
        <w:t xml:space="preserve"> associated with this PDCP SDU;</w:t>
      </w:r>
    </w:p>
    <w:p w14:paraId="39BBD39D" w14:textId="77777777" w:rsidR="001B1CC2" w:rsidRPr="00D430F8" w:rsidRDefault="001B1CC2" w:rsidP="001B1CC2">
      <w:pPr>
        <w:pStyle w:val="B1"/>
      </w:pPr>
      <w:r w:rsidRPr="00D430F8">
        <w:rPr>
          <w:lang w:eastAsia="zh-CN"/>
        </w:rPr>
        <w:t>-</w:t>
      </w:r>
      <w:r w:rsidRPr="00D430F8">
        <w:rPr>
          <w:lang w:eastAsia="zh-CN"/>
        </w:rPr>
        <w:tab/>
        <w:t>else:</w:t>
      </w:r>
    </w:p>
    <w:p w14:paraId="75B2021A" w14:textId="77777777" w:rsidR="001B1CC2" w:rsidRPr="00D430F8" w:rsidRDefault="001B1CC2" w:rsidP="001B1CC2">
      <w:pPr>
        <w:pStyle w:val="B2"/>
      </w:pPr>
      <w:r w:rsidRPr="00D430F8">
        <w:t>-</w:t>
      </w:r>
      <w:r w:rsidRPr="00D430F8">
        <w:tab/>
        <w:t xml:space="preserve">start the </w:t>
      </w:r>
      <w:r w:rsidRPr="00D430F8">
        <w:rPr>
          <w:i/>
        </w:rPr>
        <w:t>discardTimer</w:t>
      </w:r>
      <w:r w:rsidRPr="00D430F8">
        <w:t xml:space="preserve"> associated with this PDCP SDU</w:t>
      </w:r>
      <w:r w:rsidRPr="00D430F8">
        <w:rPr>
          <w:lang w:eastAsia="ko-KR"/>
        </w:rPr>
        <w:t xml:space="preserve"> (if configured)</w:t>
      </w:r>
      <w:r w:rsidRPr="00D430F8">
        <w:t>.</w:t>
      </w:r>
    </w:p>
    <w:p w14:paraId="6248668A" w14:textId="4A1B61DF" w:rsidR="00864339" w:rsidRDefault="00713AF1" w:rsidP="00D03BF2">
      <w:pPr>
        <w:rPr>
          <w:rFonts w:eastAsiaTheme="minorEastAsia"/>
          <w:lang w:eastAsia="zh-CN"/>
        </w:rPr>
      </w:pPr>
      <w:r>
        <w:rPr>
          <w:bCs/>
          <w:lang w:eastAsia="zh-CN"/>
        </w:rPr>
        <w:t xml:space="preserve">Timer </w:t>
      </w:r>
      <w:r w:rsidRPr="001B1CC2">
        <w:rPr>
          <w:rFonts w:eastAsiaTheme="minorEastAsia"/>
          <w:i/>
          <w:iCs/>
          <w:lang w:eastAsia="zh-CN"/>
        </w:rPr>
        <w:t>discardTimerForLowImportance</w:t>
      </w:r>
      <w:r>
        <w:rPr>
          <w:rFonts w:eastAsiaTheme="minorEastAsia"/>
          <w:lang w:eastAsia="zh-CN"/>
        </w:rPr>
        <w:t xml:space="preserve"> is always configured shorter than the corresponding </w:t>
      </w:r>
      <w:r>
        <w:rPr>
          <w:rFonts w:eastAsiaTheme="minorEastAsia"/>
          <w:i/>
          <w:iCs/>
          <w:lang w:eastAsia="zh-CN"/>
        </w:rPr>
        <w:t>discardTimer</w:t>
      </w:r>
      <w:r>
        <w:rPr>
          <w:rFonts w:eastAsiaTheme="minorEastAsia"/>
          <w:lang w:eastAsia="zh-CN"/>
        </w:rPr>
        <w:t>, as from the field description below</w:t>
      </w:r>
      <w:r w:rsidR="00703604">
        <w:rPr>
          <w:rFonts w:eastAsiaTheme="minorEastAsia"/>
          <w:lang w:eastAsia="zh-CN"/>
        </w:rPr>
        <w:t>. The motivation is that those low importance PDUs can be discarded during congestion.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72"/>
      </w:tblGrid>
      <w:tr w:rsidR="00E3267B" w:rsidRPr="00D839FF" w14:paraId="2B1AA48D" w14:textId="77777777" w:rsidTr="00E3267B">
        <w:trPr>
          <w:cantSplit/>
          <w:trHeight w:val="52"/>
          <w:jc w:val="center"/>
        </w:trPr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8F5B" w14:textId="77777777" w:rsidR="00E3267B" w:rsidRPr="00D839FF" w:rsidRDefault="00E3267B" w:rsidP="00932077">
            <w:pPr>
              <w:pStyle w:val="TAL"/>
              <w:rPr>
                <w:b/>
                <w:i/>
                <w:iCs/>
                <w:lang w:eastAsia="en-GB"/>
              </w:rPr>
            </w:pPr>
            <w:r w:rsidRPr="00D839FF">
              <w:rPr>
                <w:b/>
                <w:i/>
                <w:iCs/>
                <w:lang w:eastAsia="en-GB"/>
              </w:rPr>
              <w:t>discardTimerForLowImportance</w:t>
            </w:r>
          </w:p>
          <w:p w14:paraId="7DB886DC" w14:textId="77777777" w:rsidR="00E3267B" w:rsidRPr="00D839FF" w:rsidRDefault="00E3267B" w:rsidP="00932077">
            <w:pPr>
              <w:pStyle w:val="TAL"/>
              <w:rPr>
                <w:b/>
                <w:i/>
                <w:iCs/>
                <w:lang w:eastAsia="en-GB"/>
              </w:rPr>
            </w:pPr>
            <w:r w:rsidRPr="00D839FF">
              <w:rPr>
                <w:rFonts w:cs="Arial"/>
                <w:lang w:eastAsia="en-GB"/>
              </w:rPr>
              <w:t xml:space="preserve">Value in ms of </w:t>
            </w:r>
            <w:r w:rsidRPr="00D839FF">
              <w:rPr>
                <w:rFonts w:cs="Arial"/>
                <w:i/>
                <w:iCs/>
                <w:lang w:eastAsia="en-GB"/>
              </w:rPr>
              <w:t>d</w:t>
            </w:r>
            <w:r w:rsidRPr="00D839FF">
              <w:rPr>
                <w:rFonts w:cs="Arial"/>
                <w:i/>
                <w:lang w:eastAsia="en-GB"/>
              </w:rPr>
              <w:t xml:space="preserve">iscardTimerForLowImportance </w:t>
            </w:r>
            <w:r w:rsidRPr="00D839FF">
              <w:rPr>
                <w:rFonts w:cs="Arial"/>
                <w:lang w:eastAsia="en-GB"/>
              </w:rPr>
              <w:t xml:space="preserve">specified in TS 38.323 [5]. Value </w:t>
            </w:r>
            <w:r w:rsidRPr="00D839FF">
              <w:rPr>
                <w:rFonts w:cs="Arial"/>
                <w:i/>
                <w:lang w:eastAsia="en-GB"/>
              </w:rPr>
              <w:t>ms0</w:t>
            </w:r>
            <w:r w:rsidRPr="00D839FF">
              <w:rPr>
                <w:rFonts w:cs="Arial"/>
                <w:lang w:eastAsia="en-GB"/>
              </w:rPr>
              <w:t xml:space="preserve"> corresponds to 0 ms, value </w:t>
            </w:r>
            <w:r w:rsidRPr="00D839FF">
              <w:rPr>
                <w:rFonts w:cs="Arial"/>
                <w:i/>
                <w:lang w:eastAsia="en-GB"/>
              </w:rPr>
              <w:t>ms2</w:t>
            </w:r>
            <w:r w:rsidRPr="00D839FF">
              <w:rPr>
                <w:rFonts w:cs="Arial"/>
                <w:lang w:eastAsia="en-GB"/>
              </w:rPr>
              <w:t xml:space="preserve"> corresponds to 2 ms and so on. </w:t>
            </w:r>
            <w:r w:rsidRPr="00A647CD">
              <w:rPr>
                <w:rFonts w:cs="Arial"/>
                <w:highlight w:val="cyan"/>
                <w:lang w:eastAsia="en-GB"/>
              </w:rPr>
              <w:t xml:space="preserve">The value of this timer for a PDCP entity is always configured shorter than </w:t>
            </w:r>
            <w:r w:rsidRPr="00A647CD">
              <w:rPr>
                <w:rFonts w:cs="Arial"/>
                <w:i/>
                <w:highlight w:val="cyan"/>
                <w:lang w:eastAsia="en-GB"/>
              </w:rPr>
              <w:t>discardTimer</w:t>
            </w:r>
            <w:r w:rsidRPr="00A647CD">
              <w:rPr>
                <w:rFonts w:cs="Arial"/>
                <w:highlight w:val="cyan"/>
                <w:lang w:eastAsia="en-GB"/>
              </w:rPr>
              <w:t xml:space="preserve">, </w:t>
            </w:r>
            <w:r w:rsidRPr="00A647CD">
              <w:rPr>
                <w:rFonts w:cs="Arial"/>
                <w:i/>
                <w:highlight w:val="cyan"/>
                <w:lang w:eastAsia="en-GB"/>
              </w:rPr>
              <w:t>discardTimerExt</w:t>
            </w:r>
            <w:r w:rsidRPr="00A647CD">
              <w:rPr>
                <w:rFonts w:cs="Arial"/>
                <w:highlight w:val="cyan"/>
                <w:lang w:eastAsia="en-GB"/>
              </w:rPr>
              <w:t xml:space="preserve"> or </w:t>
            </w:r>
            <w:r w:rsidRPr="00A647CD">
              <w:rPr>
                <w:rFonts w:cs="Arial"/>
                <w:i/>
                <w:highlight w:val="cyan"/>
                <w:lang w:eastAsia="en-GB"/>
              </w:rPr>
              <w:t>discardTimerExt2</w:t>
            </w:r>
            <w:r w:rsidRPr="00D839FF">
              <w:rPr>
                <w:rFonts w:cs="Arial"/>
                <w:lang w:eastAsia="en-GB"/>
              </w:rPr>
              <w:t xml:space="preserve">, whichever is used for the PDCP entity. </w:t>
            </w:r>
            <w:r w:rsidRPr="00D839FF">
              <w:t xml:space="preserve">The presence of this field indicates that PSI-based SDU discard is configured for a DRB. The network configures at most 8 DRBs with </w:t>
            </w:r>
            <w:r w:rsidRPr="00D839FF">
              <w:rPr>
                <w:rFonts w:cs="Arial"/>
                <w:i/>
                <w:lang w:eastAsia="en-GB"/>
              </w:rPr>
              <w:t>discardTimerForLowImportance</w:t>
            </w:r>
            <w:r w:rsidRPr="00D839FF">
              <w:rPr>
                <w:rFonts w:cs="Arial"/>
                <w:lang w:eastAsia="en-GB"/>
              </w:rPr>
              <w:t>.</w:t>
            </w:r>
          </w:p>
        </w:tc>
      </w:tr>
    </w:tbl>
    <w:p w14:paraId="0F3459BC" w14:textId="34164C82" w:rsidR="00DA32B4" w:rsidRDefault="00DA32B4" w:rsidP="00D03BF2">
      <w:pPr>
        <w:rPr>
          <w:bCs/>
          <w:lang w:eastAsia="zh-CN"/>
        </w:rPr>
      </w:pPr>
    </w:p>
    <w:p w14:paraId="5681D74A" w14:textId="0456E829" w:rsidR="00432AB4" w:rsidRPr="00EC4E3F" w:rsidRDefault="00432AB4" w:rsidP="00D03BF2">
      <w:pPr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he motivation of autonomous retransmission and enhanced polling is to ensure timely RLC retransmissions </w:t>
      </w:r>
      <w:r w:rsidR="00180AAD">
        <w:rPr>
          <w:bCs/>
          <w:lang w:eastAsia="zh-CN"/>
        </w:rPr>
        <w:t xml:space="preserve">for </w:t>
      </w:r>
      <w:r w:rsidR="00AB08C5">
        <w:rPr>
          <w:bCs/>
          <w:lang w:eastAsia="zh-CN"/>
        </w:rPr>
        <w:t xml:space="preserve">XR services with </w:t>
      </w:r>
      <w:r w:rsidR="00543BF1">
        <w:rPr>
          <w:bCs/>
          <w:lang w:eastAsia="zh-CN"/>
        </w:rPr>
        <w:t xml:space="preserve">short packet delay budget. </w:t>
      </w:r>
      <w:r w:rsidR="00535C5F">
        <w:rPr>
          <w:bCs/>
          <w:lang w:eastAsia="zh-CN"/>
        </w:rPr>
        <w:t xml:space="preserve">If </w:t>
      </w:r>
      <w:r w:rsidR="00221F37">
        <w:rPr>
          <w:bCs/>
          <w:lang w:eastAsia="zh-CN"/>
        </w:rPr>
        <w:t xml:space="preserve">these enhancements are also applicable to </w:t>
      </w:r>
      <w:r w:rsidR="001E260E">
        <w:rPr>
          <w:bCs/>
          <w:lang w:eastAsia="zh-CN"/>
        </w:rPr>
        <w:t xml:space="preserve">PDUs with low importance, </w:t>
      </w:r>
      <w:r w:rsidR="00596954">
        <w:rPr>
          <w:bCs/>
          <w:lang w:eastAsia="zh-CN"/>
        </w:rPr>
        <w:t>low important PDUs can have more chances for RLC retransmissions than high importance PDUs due to shorter discard timer</w:t>
      </w:r>
      <w:r w:rsidR="00BD3F26">
        <w:rPr>
          <w:bCs/>
          <w:lang w:eastAsia="zh-CN"/>
        </w:rPr>
        <w:t>,</w:t>
      </w:r>
      <w:r w:rsidR="00CB603D">
        <w:rPr>
          <w:bCs/>
          <w:lang w:eastAsia="zh-CN"/>
        </w:rPr>
        <w:t xml:space="preserve"> which </w:t>
      </w:r>
      <w:r w:rsidR="00322CF8">
        <w:rPr>
          <w:bCs/>
          <w:lang w:eastAsia="zh-CN"/>
        </w:rPr>
        <w:t>is not the intended behavior</w:t>
      </w:r>
      <w:r w:rsidR="00C355DF">
        <w:rPr>
          <w:bCs/>
          <w:lang w:eastAsia="zh-CN"/>
        </w:rPr>
        <w:t xml:space="preserve"> especially in the congestion situation.</w:t>
      </w:r>
      <w:r w:rsidR="00EC4E3F">
        <w:rPr>
          <w:bCs/>
          <w:lang w:eastAsia="zh-CN"/>
        </w:rPr>
        <w:t xml:space="preserve"> </w:t>
      </w:r>
      <w:r w:rsidR="00C44DD2">
        <w:rPr>
          <w:bCs/>
          <w:lang w:eastAsia="zh-CN"/>
        </w:rPr>
        <w:t xml:space="preserve">Therefore </w:t>
      </w:r>
      <w:r w:rsidR="00C44DD2">
        <w:rPr>
          <w:rFonts w:eastAsiaTheme="minorEastAsia"/>
          <w:lang w:eastAsia="zh-CN"/>
        </w:rPr>
        <w:t>a</w:t>
      </w:r>
      <w:r w:rsidR="00C44DD2" w:rsidRPr="00D03BF2">
        <w:rPr>
          <w:rFonts w:eastAsiaTheme="minorEastAsia"/>
          <w:lang w:eastAsia="zh-CN"/>
        </w:rPr>
        <w:t>utonomous retransmission</w:t>
      </w:r>
      <w:r w:rsidR="00C44DD2">
        <w:rPr>
          <w:lang w:eastAsia="zh-CN"/>
        </w:rPr>
        <w:t xml:space="preserve"> and enhanced polling are not </w:t>
      </w:r>
      <w:r w:rsidR="00C44DD2" w:rsidRPr="006E38C9">
        <w:rPr>
          <w:lang w:eastAsia="zh-CN"/>
        </w:rPr>
        <w:t>applicable for discard for PDUs with low importance</w:t>
      </w:r>
      <w:r w:rsidR="00C44DD2">
        <w:rPr>
          <w:lang w:eastAsia="zh-CN"/>
        </w:rPr>
        <w:t>, which is also consistent with DSR</w:t>
      </w:r>
      <w:r w:rsidR="00C44DD2">
        <w:rPr>
          <w:bCs/>
          <w:lang w:eastAsia="zh-CN"/>
        </w:rPr>
        <w:t xml:space="preserve"> (</w:t>
      </w:r>
      <w:r w:rsidR="00EC4E3F">
        <w:rPr>
          <w:bCs/>
          <w:lang w:eastAsia="zh-CN"/>
        </w:rPr>
        <w:t xml:space="preserve">only </w:t>
      </w:r>
      <w:r w:rsidR="00EC4E3F">
        <w:rPr>
          <w:bCs/>
          <w:i/>
          <w:iCs/>
          <w:lang w:eastAsia="zh-CN"/>
        </w:rPr>
        <w:t>discardTimer</w:t>
      </w:r>
      <w:r w:rsidR="00EC4E3F">
        <w:rPr>
          <w:bCs/>
          <w:lang w:eastAsia="zh-CN"/>
        </w:rPr>
        <w:t xml:space="preserve"> is considered</w:t>
      </w:r>
      <w:r w:rsidR="00C44DD2">
        <w:rPr>
          <w:bCs/>
          <w:lang w:eastAsia="zh-CN"/>
        </w:rPr>
        <w:t>)</w:t>
      </w:r>
      <w:r w:rsidR="00EC4E3F">
        <w:rPr>
          <w:bCs/>
          <w:lang w:eastAsia="zh-CN"/>
        </w:rPr>
        <w:t>.</w:t>
      </w:r>
    </w:p>
    <w:p w14:paraId="08D802B5" w14:textId="560D99EC" w:rsidR="00D03BF2" w:rsidRPr="00D03BF2" w:rsidRDefault="005F2F4D" w:rsidP="00D03BF2">
      <w:pPr>
        <w:rPr>
          <w:rFonts w:eastAsiaTheme="minorEastAsia"/>
          <w:lang w:eastAsia="zh-CN"/>
        </w:rPr>
      </w:pPr>
      <w:bookmarkStart w:id="8" w:name="Pro_RRC34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4822">
        <w:rPr>
          <w:b/>
          <w:noProof/>
          <w:lang w:eastAsia="ko-KR"/>
        </w:rPr>
        <w:t>7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>
        <w:rPr>
          <w:lang w:eastAsia="zh-CN"/>
        </w:rPr>
        <w:t xml:space="preserve"> </w:t>
      </w:r>
      <w:r w:rsidR="00C768E8">
        <w:rPr>
          <w:lang w:eastAsia="zh-CN"/>
        </w:rPr>
        <w:t>(</w:t>
      </w:r>
      <w:r w:rsidR="002312E4">
        <w:rPr>
          <w:lang w:eastAsia="zh-CN"/>
        </w:rPr>
        <w:t>RRC</w:t>
      </w:r>
      <w:r w:rsidR="00401A42">
        <w:rPr>
          <w:lang w:eastAsia="zh-CN"/>
        </w:rPr>
        <w:t>-3, RRC-4</w:t>
      </w:r>
      <w:r w:rsidR="00C768E8">
        <w:rPr>
          <w:lang w:eastAsia="zh-CN"/>
        </w:rPr>
        <w:t>)</w:t>
      </w:r>
      <w:r>
        <w:rPr>
          <w:lang w:eastAsia="zh-CN"/>
        </w:rPr>
        <w:t xml:space="preserve"> </w:t>
      </w:r>
      <w:r w:rsidR="006E38C9">
        <w:rPr>
          <w:rFonts w:eastAsiaTheme="minorEastAsia"/>
          <w:lang w:eastAsia="zh-CN"/>
        </w:rPr>
        <w:t>A</w:t>
      </w:r>
      <w:r w:rsidR="006E38C9" w:rsidRPr="00D03BF2">
        <w:rPr>
          <w:rFonts w:eastAsiaTheme="minorEastAsia"/>
          <w:lang w:eastAsia="zh-CN"/>
        </w:rPr>
        <w:t>utonomous retransmission</w:t>
      </w:r>
      <w:r>
        <w:rPr>
          <w:lang w:eastAsia="zh-CN"/>
        </w:rPr>
        <w:t xml:space="preserve"> </w:t>
      </w:r>
      <w:r w:rsidR="006E38C9">
        <w:rPr>
          <w:lang w:eastAsia="zh-CN"/>
        </w:rPr>
        <w:t xml:space="preserve">and enhanced polling are not </w:t>
      </w:r>
      <w:r w:rsidR="006E38C9" w:rsidRPr="006E38C9">
        <w:rPr>
          <w:lang w:eastAsia="zh-CN"/>
        </w:rPr>
        <w:t xml:space="preserve">applicable for discard for PDUs with low importance, which uses a separate timer </w:t>
      </w:r>
      <w:r w:rsidR="006E38C9" w:rsidRPr="00B62C00">
        <w:rPr>
          <w:i/>
          <w:iCs/>
          <w:lang w:eastAsia="zh-CN"/>
        </w:rPr>
        <w:t>discardTimerForLowImportance</w:t>
      </w:r>
      <w:r w:rsidR="00B62C00">
        <w:rPr>
          <w:lang w:eastAsia="zh-CN"/>
        </w:rPr>
        <w:t>.</w:t>
      </w:r>
      <w:r w:rsidR="006E38C9">
        <w:rPr>
          <w:lang w:eastAsia="zh-CN"/>
        </w:rPr>
        <w:t xml:space="preserve"> </w:t>
      </w:r>
      <w:r>
        <w:rPr>
          <w:lang w:eastAsia="zh-CN"/>
        </w:rPr>
        <w:t>No specification change is needed.</w:t>
      </w:r>
      <w:bookmarkEnd w:id="8"/>
    </w:p>
    <w:p w14:paraId="32F37CB2" w14:textId="568BC608" w:rsidR="0034111C" w:rsidRPr="003233F5" w:rsidRDefault="00EE7FA7" w:rsidP="00904895">
      <w:pPr>
        <w:pStyle w:val="Heading1"/>
      </w:pPr>
      <w:r w:rsidRPr="00904895">
        <w:t>Conclusion</w:t>
      </w:r>
    </w:p>
    <w:p w14:paraId="1D7FD764" w14:textId="0EB64BDE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r w:rsidR="001445E4">
        <w:rPr>
          <w:lang w:eastAsia="zh-CN"/>
        </w:rPr>
        <w:t>open issues of</w:t>
      </w:r>
      <w:r w:rsidR="001445E4" w:rsidRPr="00417D4F">
        <w:rPr>
          <w:lang w:eastAsia="zh-CN"/>
        </w:rPr>
        <w:t xml:space="preserve"> RL</w:t>
      </w:r>
      <w:r w:rsidR="001445E4">
        <w:rPr>
          <w:lang w:eastAsia="zh-CN"/>
        </w:rPr>
        <w:t>C</w:t>
      </w:r>
      <w:r w:rsidR="001445E4" w:rsidRPr="009507C3">
        <w:rPr>
          <w:lang w:eastAsia="zh-CN"/>
        </w:rPr>
        <w:t xml:space="preserve"> AM retransmission enhancements</w:t>
      </w:r>
      <w:r w:rsidR="005943AC">
        <w:rPr>
          <w:lang w:eastAsia="zh-CN"/>
        </w:rPr>
        <w:t>, and</w:t>
      </w:r>
      <w:r>
        <w:rPr>
          <w:lang w:eastAsia="ko-KR"/>
        </w:rPr>
        <w:t xml:space="preserve"> propose the following:</w:t>
      </w:r>
    </w:p>
    <w:p w14:paraId="038534A5" w14:textId="28416281" w:rsidR="006110AA" w:rsidRPr="009D420E" w:rsidRDefault="006110AA" w:rsidP="00584A2A">
      <w:pPr>
        <w:rPr>
          <w:u w:val="single"/>
          <w:lang w:eastAsia="ko-KR"/>
        </w:rPr>
      </w:pPr>
      <w:r w:rsidRPr="009D420E">
        <w:rPr>
          <w:u w:val="single"/>
        </w:rPr>
        <w:t>Avoid unnecessary RLC retransmissions</w:t>
      </w:r>
    </w:p>
    <w:p w14:paraId="5C544D35" w14:textId="0B6DF053" w:rsidR="005806BF" w:rsidRDefault="005806BF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Pro_RLC6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4822" w:rsidRPr="00EC7BE6">
        <w:rPr>
          <w:b/>
          <w:lang w:eastAsia="ko-KR"/>
        </w:rPr>
        <w:t xml:space="preserve">Proposal </w:t>
      </w:r>
      <w:r w:rsidR="00894822">
        <w:rPr>
          <w:b/>
          <w:noProof/>
          <w:lang w:eastAsia="ko-KR"/>
        </w:rPr>
        <w:t>1</w:t>
      </w:r>
      <w:r w:rsidR="00894822" w:rsidRPr="00EC7BE6">
        <w:rPr>
          <w:lang w:eastAsia="ko-KR"/>
        </w:rPr>
        <w:t>:</w:t>
      </w:r>
      <w:r w:rsidR="00894822">
        <w:rPr>
          <w:lang w:eastAsia="zh-CN"/>
        </w:rPr>
        <w:t xml:space="preserve"> </w:t>
      </w:r>
      <w:r w:rsidR="00894822">
        <w:rPr>
          <w:rFonts w:hint="eastAsia"/>
          <w:lang w:eastAsia="zh-CN"/>
        </w:rPr>
        <w:t>(</w:t>
      </w:r>
      <w:r w:rsidR="00894822">
        <w:rPr>
          <w:lang w:eastAsia="zh-CN"/>
        </w:rPr>
        <w:t>RLC-6) T</w:t>
      </w:r>
      <w:r w:rsidR="00894822" w:rsidRPr="0050359B">
        <w:rPr>
          <w:lang w:eastAsia="zh-CN"/>
        </w:rPr>
        <w:t>here is no</w:t>
      </w:r>
      <w:r w:rsidR="00894822">
        <w:rPr>
          <w:lang w:eastAsia="zh-CN"/>
        </w:rPr>
        <w:t xml:space="preserve"> specification</w:t>
      </w:r>
      <w:r w:rsidR="00894822" w:rsidRPr="0050359B">
        <w:rPr>
          <w:lang w:eastAsia="zh-CN"/>
        </w:rPr>
        <w:t xml:space="preserve"> impact on RLF detection </w:t>
      </w:r>
      <w:r w:rsidR="00894822">
        <w:rPr>
          <w:lang w:eastAsia="zh-CN"/>
        </w:rPr>
        <w:t>due to</w:t>
      </w:r>
      <w:r w:rsidR="00894822" w:rsidRPr="0050359B">
        <w:rPr>
          <w:lang w:eastAsia="zh-CN"/>
        </w:rPr>
        <w:t xml:space="preserve"> avoiding unnecessary retransmission at Tx side.</w:t>
      </w:r>
      <w:r>
        <w:rPr>
          <w:lang w:eastAsia="ko-KR"/>
        </w:rPr>
        <w:fldChar w:fldCharType="end"/>
      </w:r>
    </w:p>
    <w:p w14:paraId="02894CA2" w14:textId="1545FF87" w:rsidR="005806BF" w:rsidRDefault="005806BF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Pro_RLC7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4822" w:rsidRPr="00EC7BE6">
        <w:rPr>
          <w:b/>
          <w:lang w:eastAsia="ko-KR"/>
        </w:rPr>
        <w:t xml:space="preserve">Proposal </w:t>
      </w:r>
      <w:r w:rsidR="00894822">
        <w:rPr>
          <w:b/>
          <w:noProof/>
          <w:lang w:eastAsia="ko-KR"/>
        </w:rPr>
        <w:t>2</w:t>
      </w:r>
      <w:r w:rsidR="00894822" w:rsidRPr="00EC7BE6">
        <w:rPr>
          <w:lang w:eastAsia="ko-KR"/>
        </w:rPr>
        <w:t>:</w:t>
      </w:r>
      <w:r w:rsidR="00894822">
        <w:rPr>
          <w:lang w:eastAsia="zh-CN"/>
        </w:rPr>
        <w:t xml:space="preserve"> (RLC-10) It is up to network implementation on whether to configure </w:t>
      </w:r>
      <w:r w:rsidR="00894822" w:rsidRPr="00871FEB">
        <w:rPr>
          <w:i/>
          <w:iCs/>
          <w:lang w:eastAsia="zh-CN"/>
        </w:rPr>
        <w:t>stopReTxDiscardedSDU</w:t>
      </w:r>
      <w:r w:rsidR="00894822">
        <w:rPr>
          <w:lang w:eastAsia="zh-CN"/>
        </w:rPr>
        <w:t xml:space="preserve"> / </w:t>
      </w:r>
      <w:r w:rsidR="00894822" w:rsidRPr="00C64409">
        <w:rPr>
          <w:i/>
          <w:iCs/>
          <w:lang w:eastAsia="zh-CN"/>
        </w:rPr>
        <w:t>t-RxDiscard</w:t>
      </w:r>
      <w:r w:rsidR="00894822">
        <w:rPr>
          <w:lang w:eastAsia="zh-CN"/>
        </w:rPr>
        <w:t xml:space="preserve"> and related network behavior</w:t>
      </w:r>
      <w:r w:rsidR="00894822" w:rsidRPr="0050359B">
        <w:rPr>
          <w:lang w:eastAsia="zh-CN"/>
        </w:rPr>
        <w:t>.</w:t>
      </w:r>
      <w:r>
        <w:rPr>
          <w:lang w:eastAsia="ko-KR"/>
        </w:rPr>
        <w:fldChar w:fldCharType="end"/>
      </w:r>
    </w:p>
    <w:p w14:paraId="24BB46EF" w14:textId="3F9D13B8" w:rsidR="00AF3FF9" w:rsidRPr="00AF3FF9" w:rsidRDefault="00AF3FF9" w:rsidP="00584A2A">
      <w:pPr>
        <w:rPr>
          <w:u w:val="single"/>
          <w:lang w:eastAsia="ko-KR"/>
        </w:rPr>
      </w:pPr>
      <w:r w:rsidRPr="00AF3FF9">
        <w:rPr>
          <w:u w:val="single"/>
        </w:rPr>
        <w:t>Timely RLC retransmission</w:t>
      </w:r>
    </w:p>
    <w:p w14:paraId="56F34419" w14:textId="44D3712D" w:rsidR="009F35EF" w:rsidRDefault="009F35EF" w:rsidP="009F35EF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Pro_COUNT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4822" w:rsidRPr="00EC7BE6">
        <w:rPr>
          <w:b/>
          <w:lang w:eastAsia="ko-KR"/>
        </w:rPr>
        <w:t xml:space="preserve">Proposal </w:t>
      </w:r>
      <w:r w:rsidR="00894822">
        <w:rPr>
          <w:b/>
          <w:noProof/>
          <w:lang w:eastAsia="ko-KR"/>
        </w:rPr>
        <w:t>3</w:t>
      </w:r>
      <w:r w:rsidR="00894822" w:rsidRPr="00EC7BE6">
        <w:rPr>
          <w:lang w:eastAsia="ko-KR"/>
        </w:rPr>
        <w:t>:</w:t>
      </w:r>
      <w:r w:rsidR="00894822">
        <w:rPr>
          <w:lang w:eastAsia="zh-CN"/>
        </w:rPr>
        <w:t xml:space="preserve"> (RLC-7) Existing RLC procedure for RETX_COUNT is applicable for autonomous retransmission. No specification change is needed.</w:t>
      </w:r>
      <w:r>
        <w:rPr>
          <w:lang w:eastAsia="ko-KR"/>
        </w:rPr>
        <w:fldChar w:fldCharType="end"/>
      </w:r>
    </w:p>
    <w:p w14:paraId="4BB754DF" w14:textId="7D87A387" w:rsidR="006558DE" w:rsidRDefault="006558DE" w:rsidP="007A506E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Pro_Poll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4822" w:rsidRPr="00EC7BE6">
        <w:rPr>
          <w:b/>
          <w:lang w:eastAsia="ko-KR"/>
        </w:rPr>
        <w:t xml:space="preserve">Proposal </w:t>
      </w:r>
      <w:r w:rsidR="00894822">
        <w:rPr>
          <w:b/>
          <w:noProof/>
          <w:lang w:eastAsia="ko-KR"/>
        </w:rPr>
        <w:t>4</w:t>
      </w:r>
      <w:r w:rsidR="00894822" w:rsidRPr="00EC7BE6">
        <w:rPr>
          <w:lang w:eastAsia="ko-KR"/>
        </w:rPr>
        <w:t>:</w:t>
      </w:r>
      <w:r w:rsidR="00894822">
        <w:rPr>
          <w:lang w:eastAsia="zh-CN"/>
        </w:rPr>
        <w:t xml:space="preserve"> (RLC-8) </w:t>
      </w:r>
      <w:r w:rsidR="00894822" w:rsidRPr="001D1F07">
        <w:rPr>
          <w:lang w:eastAsia="zh-CN"/>
        </w:rPr>
        <w:t>To avoid excessive polling</w:t>
      </w:r>
      <w:r w:rsidR="00894822">
        <w:rPr>
          <w:lang w:eastAsia="zh-CN"/>
        </w:rPr>
        <w:t xml:space="preserve">, polling is triggered </w:t>
      </w:r>
      <w:r w:rsidR="00894822" w:rsidRPr="00827DE0">
        <w:rPr>
          <w:lang w:eastAsia="zh-CN"/>
        </w:rPr>
        <w:t xml:space="preserve">if the remaining time till </w:t>
      </w:r>
      <w:r w:rsidR="00894822" w:rsidRPr="001447EE">
        <w:rPr>
          <w:i/>
          <w:iCs/>
          <w:lang w:eastAsia="zh-CN"/>
        </w:rPr>
        <w:t>discardTimer</w:t>
      </w:r>
      <w:r w:rsidR="00894822" w:rsidRPr="00827DE0">
        <w:rPr>
          <w:lang w:eastAsia="zh-CN"/>
        </w:rPr>
        <w:t xml:space="preserve"> expiry becomes less than </w:t>
      </w:r>
      <w:r w:rsidR="00894822">
        <w:rPr>
          <w:lang w:eastAsia="zh-CN"/>
        </w:rPr>
        <w:t>polling threshold</w:t>
      </w:r>
      <w:r w:rsidR="00894822" w:rsidRPr="00827DE0">
        <w:rPr>
          <w:lang w:eastAsia="zh-CN"/>
        </w:rPr>
        <w:t xml:space="preserve"> for the PDCP SDU for which the corresponding PDCP Data PDU has already been submitted to lower layers</w:t>
      </w:r>
      <w:r w:rsidR="00894822">
        <w:rPr>
          <w:lang w:eastAsia="zh-CN"/>
        </w:rPr>
        <w:t xml:space="preserve"> for a time duration over </w:t>
      </w:r>
      <w:r w:rsidR="00894822">
        <w:rPr>
          <w:rFonts w:eastAsiaTheme="minorEastAsia"/>
          <w:lang w:eastAsia="zh-CN"/>
        </w:rPr>
        <w:t>a configured threshold.</w:t>
      </w:r>
      <w:r>
        <w:rPr>
          <w:lang w:eastAsia="ko-KR"/>
        </w:rPr>
        <w:fldChar w:fldCharType="end"/>
      </w:r>
    </w:p>
    <w:p w14:paraId="6701C447" w14:textId="6EE0F258" w:rsidR="00660111" w:rsidRDefault="00660111" w:rsidP="007A506E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Pro_RLC9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4822" w:rsidRPr="00EC7BE6">
        <w:rPr>
          <w:b/>
          <w:lang w:eastAsia="ko-KR"/>
        </w:rPr>
        <w:t xml:space="preserve">Proposal </w:t>
      </w:r>
      <w:r w:rsidR="00894822">
        <w:rPr>
          <w:b/>
          <w:noProof/>
          <w:lang w:eastAsia="ko-KR"/>
        </w:rPr>
        <w:t>5</w:t>
      </w:r>
      <w:r w:rsidR="00894822" w:rsidRPr="00EC7BE6">
        <w:rPr>
          <w:lang w:eastAsia="ko-KR"/>
        </w:rPr>
        <w:t>:</w:t>
      </w:r>
      <w:r w:rsidR="00894822">
        <w:rPr>
          <w:lang w:eastAsia="zh-CN"/>
        </w:rPr>
        <w:t xml:space="preserve"> (RLC-9) No additional specification impacts are needed to prevent too early and/or unnecessary retransmissions</w:t>
      </w:r>
      <w:r w:rsidR="00894822" w:rsidRPr="00F26815">
        <w:rPr>
          <w:lang w:eastAsia="zh-CN"/>
        </w:rPr>
        <w:t xml:space="preserve"> </w:t>
      </w:r>
      <w:r w:rsidR="00894822" w:rsidRPr="00F26815">
        <w:rPr>
          <w:rFonts w:eastAsia="MS Mincho"/>
          <w:lang w:eastAsia="ko-KR"/>
        </w:rPr>
        <w:t>due to polling enhancement</w:t>
      </w:r>
      <w:r w:rsidR="00894822" w:rsidRPr="00F26815">
        <w:rPr>
          <w:lang w:eastAsia="zh-CN"/>
        </w:rPr>
        <w:t>.</w:t>
      </w:r>
      <w:r>
        <w:rPr>
          <w:lang w:eastAsia="ko-KR"/>
        </w:rPr>
        <w:fldChar w:fldCharType="end"/>
      </w:r>
    </w:p>
    <w:p w14:paraId="477B1EF3" w14:textId="7BB1B021" w:rsidR="00ED2237" w:rsidRDefault="00ED2237" w:rsidP="00ED2237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Pro_PDCP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4822" w:rsidRPr="00EC7BE6">
        <w:rPr>
          <w:b/>
          <w:lang w:eastAsia="ko-KR"/>
        </w:rPr>
        <w:t xml:space="preserve">Proposal </w:t>
      </w:r>
      <w:r w:rsidR="00894822">
        <w:rPr>
          <w:b/>
          <w:noProof/>
          <w:lang w:eastAsia="ko-KR"/>
        </w:rPr>
        <w:t>6</w:t>
      </w:r>
      <w:r w:rsidR="00894822" w:rsidRPr="00EC7BE6">
        <w:rPr>
          <w:lang w:eastAsia="ko-KR"/>
        </w:rPr>
        <w:t>:</w:t>
      </w:r>
      <w:r w:rsidR="00894822">
        <w:rPr>
          <w:lang w:eastAsia="zh-CN"/>
        </w:rPr>
        <w:t xml:space="preserve"> (PDCP-2) The UE shall trigger </w:t>
      </w:r>
      <w:r w:rsidR="00894822" w:rsidRPr="00976257">
        <w:rPr>
          <w:lang w:eastAsia="zh-CN"/>
        </w:rPr>
        <w:t xml:space="preserve">remaining-time-based RLC retransmission and polling </w:t>
      </w:r>
      <w:r w:rsidR="00894822">
        <w:rPr>
          <w:lang w:eastAsia="zh-CN"/>
        </w:rPr>
        <w:t xml:space="preserve">in PDCP PDU level, no matter </w:t>
      </w:r>
      <w:r w:rsidR="00894822" w:rsidRPr="00615614">
        <w:rPr>
          <w:i/>
          <w:iCs/>
          <w:lang w:eastAsia="zh-CN"/>
        </w:rPr>
        <w:t>pdu-SetDiscard</w:t>
      </w:r>
      <w:r w:rsidR="00894822" w:rsidRPr="00976257">
        <w:rPr>
          <w:lang w:eastAsia="zh-CN"/>
        </w:rPr>
        <w:t xml:space="preserve"> is configured or not.</w:t>
      </w:r>
      <w:r w:rsidR="00894822">
        <w:rPr>
          <w:i/>
          <w:iCs/>
          <w:lang w:eastAsia="zh-CN"/>
        </w:rPr>
        <w:t xml:space="preserve"> </w:t>
      </w:r>
      <w:r w:rsidR="00894822">
        <w:rPr>
          <w:lang w:eastAsia="zh-CN"/>
        </w:rPr>
        <w:t>No specification change is needed.</w:t>
      </w:r>
      <w:r>
        <w:rPr>
          <w:lang w:eastAsia="ko-KR"/>
        </w:rPr>
        <w:fldChar w:fldCharType="end"/>
      </w:r>
    </w:p>
    <w:p w14:paraId="1D5C2F79" w14:textId="671CCCCD" w:rsidR="008351C3" w:rsidRDefault="008351C3" w:rsidP="007A506E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Pro_RRC34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4822" w:rsidRPr="00EC7BE6">
        <w:rPr>
          <w:b/>
          <w:lang w:eastAsia="ko-KR"/>
        </w:rPr>
        <w:t xml:space="preserve">Proposal </w:t>
      </w:r>
      <w:r w:rsidR="00894822">
        <w:rPr>
          <w:b/>
          <w:noProof/>
          <w:lang w:eastAsia="ko-KR"/>
        </w:rPr>
        <w:t>7</w:t>
      </w:r>
      <w:r w:rsidR="00894822" w:rsidRPr="00EC7BE6">
        <w:rPr>
          <w:lang w:eastAsia="ko-KR"/>
        </w:rPr>
        <w:t>:</w:t>
      </w:r>
      <w:r w:rsidR="00894822">
        <w:rPr>
          <w:lang w:eastAsia="zh-CN"/>
        </w:rPr>
        <w:t xml:space="preserve"> (RRC-3, RRC-4) </w:t>
      </w:r>
      <w:r w:rsidR="00894822">
        <w:rPr>
          <w:rFonts w:eastAsiaTheme="minorEastAsia"/>
          <w:lang w:eastAsia="zh-CN"/>
        </w:rPr>
        <w:t>A</w:t>
      </w:r>
      <w:r w:rsidR="00894822" w:rsidRPr="00D03BF2">
        <w:rPr>
          <w:rFonts w:eastAsiaTheme="minorEastAsia"/>
          <w:lang w:eastAsia="zh-CN"/>
        </w:rPr>
        <w:t>utonomous retransmission</w:t>
      </w:r>
      <w:r w:rsidR="00894822">
        <w:rPr>
          <w:lang w:eastAsia="zh-CN"/>
        </w:rPr>
        <w:t xml:space="preserve"> and enhanced polling are not </w:t>
      </w:r>
      <w:r w:rsidR="00894822" w:rsidRPr="006E38C9">
        <w:rPr>
          <w:lang w:eastAsia="zh-CN"/>
        </w:rPr>
        <w:t xml:space="preserve">applicable for discard for PDUs with low importance, which uses a separate timer </w:t>
      </w:r>
      <w:r w:rsidR="00894822" w:rsidRPr="00B62C00">
        <w:rPr>
          <w:i/>
          <w:iCs/>
          <w:lang w:eastAsia="zh-CN"/>
        </w:rPr>
        <w:t>discardTimerForLowImportance</w:t>
      </w:r>
      <w:r w:rsidR="00894822">
        <w:rPr>
          <w:lang w:eastAsia="zh-CN"/>
        </w:rPr>
        <w:t>. No specification change is needed.</w:t>
      </w:r>
      <w:r>
        <w:rPr>
          <w:lang w:eastAsia="ko-KR"/>
        </w:rPr>
        <w:fldChar w:fldCharType="end"/>
      </w:r>
    </w:p>
    <w:p w14:paraId="4C76E4F4" w14:textId="77777777" w:rsidR="00920F18" w:rsidRPr="00704F3A" w:rsidRDefault="00254CB6" w:rsidP="009E746B">
      <w:pPr>
        <w:pStyle w:val="Heading1"/>
        <w:numPr>
          <w:ilvl w:val="0"/>
          <w:numId w:val="0"/>
        </w:numPr>
      </w:pPr>
      <w:r w:rsidRPr="00704F3A">
        <w:lastRenderedPageBreak/>
        <w:t>R</w:t>
      </w:r>
      <w:r w:rsidR="0034111C" w:rsidRPr="00704F3A">
        <w:t>eferences</w:t>
      </w:r>
    </w:p>
    <w:p w14:paraId="4CEBAC8C" w14:textId="393F4AB6" w:rsidR="009C3C2C" w:rsidRDefault="00C84DB0" w:rsidP="001D3278">
      <w:pPr>
        <w:rPr>
          <w:lang w:eastAsia="zh-CN"/>
        </w:rPr>
      </w:pPr>
      <w:bookmarkStart w:id="9" w:name="Ref_Rep"/>
      <w:r w:rsidRPr="00CE078B">
        <w:rPr>
          <w:lang w:eastAsia="zh-CN"/>
        </w:rPr>
        <w:t>[</w:t>
      </w:r>
      <w:r w:rsidRPr="00CE078B">
        <w:rPr>
          <w:noProof/>
        </w:rPr>
        <w:fldChar w:fldCharType="begin"/>
      </w:r>
      <w:r w:rsidRPr="00CE078B">
        <w:rPr>
          <w:noProof/>
        </w:rPr>
        <w:instrText xml:space="preserve"> SEQ Ref \* MERGEFORMAT </w:instrText>
      </w:r>
      <w:r w:rsidRPr="00CE078B">
        <w:rPr>
          <w:noProof/>
        </w:rPr>
        <w:fldChar w:fldCharType="separate"/>
      </w:r>
      <w:r w:rsidR="00894822">
        <w:rPr>
          <w:noProof/>
        </w:rPr>
        <w:t>1</w:t>
      </w:r>
      <w:r w:rsidRPr="00CE078B">
        <w:rPr>
          <w:noProof/>
        </w:rPr>
        <w:fldChar w:fldCharType="end"/>
      </w:r>
      <w:r w:rsidRPr="00CE078B">
        <w:rPr>
          <w:lang w:eastAsia="zh-CN"/>
        </w:rPr>
        <w:t>]</w:t>
      </w:r>
      <w:bookmarkEnd w:id="9"/>
      <w:r w:rsidRPr="009B0304">
        <w:rPr>
          <w:lang w:eastAsia="zh-CN"/>
        </w:rPr>
        <w:t xml:space="preserve"> </w:t>
      </w:r>
      <w:r w:rsidR="00883A06" w:rsidRPr="00883A06">
        <w:rPr>
          <w:lang w:eastAsia="zh-CN"/>
        </w:rPr>
        <w:t>R2-2</w:t>
      </w:r>
      <w:r w:rsidR="00EF0A74">
        <w:rPr>
          <w:lang w:eastAsia="zh-CN"/>
        </w:rPr>
        <w:t>50</w:t>
      </w:r>
      <w:r w:rsidR="00122A9B">
        <w:rPr>
          <w:lang w:eastAsia="zh-CN"/>
        </w:rPr>
        <w:t>2985</w:t>
      </w:r>
      <w:r w:rsidR="00883A06" w:rsidRPr="00883A06">
        <w:rPr>
          <w:lang w:eastAsia="zh-CN"/>
        </w:rPr>
        <w:t>, Session chair (Huawei), “</w:t>
      </w:r>
      <w:r w:rsidR="00D37F3F" w:rsidRPr="00D37F3F">
        <w:rPr>
          <w:lang w:eastAsia="zh-CN"/>
        </w:rPr>
        <w:t>Report from session on R19 XR</w:t>
      </w:r>
      <w:r w:rsidR="00883A06" w:rsidRPr="00883A06">
        <w:rPr>
          <w:lang w:eastAsia="zh-CN"/>
        </w:rPr>
        <w:t>”</w:t>
      </w:r>
    </w:p>
    <w:p w14:paraId="0F41CCDD" w14:textId="3A50178F" w:rsidR="007E356F" w:rsidRDefault="007E356F" w:rsidP="007E356F">
      <w:pPr>
        <w:rPr>
          <w:lang w:eastAsia="zh-CN"/>
        </w:rPr>
      </w:pPr>
      <w:bookmarkStart w:id="10" w:name="Ref_RLC_Summary"/>
      <w:r w:rsidRPr="00CE078B">
        <w:rPr>
          <w:lang w:eastAsia="zh-CN"/>
        </w:rPr>
        <w:t>[</w:t>
      </w:r>
      <w:r w:rsidRPr="00CE078B">
        <w:rPr>
          <w:noProof/>
        </w:rPr>
        <w:fldChar w:fldCharType="begin"/>
      </w:r>
      <w:r w:rsidRPr="00CE078B">
        <w:rPr>
          <w:noProof/>
        </w:rPr>
        <w:instrText xml:space="preserve"> SEQ Ref \* MERGEFORMAT </w:instrText>
      </w:r>
      <w:r w:rsidRPr="00CE078B">
        <w:rPr>
          <w:noProof/>
        </w:rPr>
        <w:fldChar w:fldCharType="separate"/>
      </w:r>
      <w:r w:rsidR="00894822">
        <w:rPr>
          <w:noProof/>
        </w:rPr>
        <w:t>2</w:t>
      </w:r>
      <w:r w:rsidRPr="00CE078B">
        <w:rPr>
          <w:noProof/>
        </w:rPr>
        <w:fldChar w:fldCharType="end"/>
      </w:r>
      <w:r w:rsidRPr="00CE078B">
        <w:rPr>
          <w:lang w:eastAsia="zh-CN"/>
        </w:rPr>
        <w:t>]</w:t>
      </w:r>
      <w:bookmarkEnd w:id="10"/>
      <w:r w:rsidRPr="009B0304">
        <w:rPr>
          <w:lang w:eastAsia="zh-CN"/>
        </w:rPr>
        <w:t xml:space="preserve"> </w:t>
      </w:r>
      <w:r w:rsidRPr="00883A06">
        <w:rPr>
          <w:lang w:eastAsia="zh-CN"/>
        </w:rPr>
        <w:t>R2-2</w:t>
      </w:r>
      <w:r>
        <w:rPr>
          <w:lang w:eastAsia="zh-CN"/>
        </w:rPr>
        <w:t>50</w:t>
      </w:r>
      <w:r w:rsidR="00071FA6">
        <w:rPr>
          <w:lang w:eastAsia="zh-CN"/>
        </w:rPr>
        <w:t>3767</w:t>
      </w:r>
      <w:r w:rsidRPr="00883A06">
        <w:rPr>
          <w:lang w:eastAsia="zh-CN"/>
        </w:rPr>
        <w:t xml:space="preserve">, </w:t>
      </w:r>
      <w:r w:rsidR="00157823">
        <w:rPr>
          <w:lang w:eastAsia="zh-CN"/>
        </w:rPr>
        <w:t>vivo</w:t>
      </w:r>
      <w:r w:rsidRPr="00883A06">
        <w:rPr>
          <w:lang w:eastAsia="zh-CN"/>
        </w:rPr>
        <w:t>, “</w:t>
      </w:r>
      <w:r w:rsidR="00E20C70" w:rsidRPr="00E20C70">
        <w:rPr>
          <w:lang w:eastAsia="zh-CN"/>
        </w:rPr>
        <w:t>Discussion summary and list of RLC open issue for R19 XR</w:t>
      </w:r>
      <w:r w:rsidRPr="00883A06">
        <w:rPr>
          <w:lang w:eastAsia="zh-CN"/>
        </w:rPr>
        <w:t>”</w:t>
      </w:r>
    </w:p>
    <w:p w14:paraId="5A6D4BCF" w14:textId="1C5A6098" w:rsidR="00562DEF" w:rsidRDefault="00562DEF" w:rsidP="00562DEF">
      <w:pPr>
        <w:rPr>
          <w:lang w:eastAsia="zh-CN"/>
        </w:rPr>
      </w:pPr>
      <w:bookmarkStart w:id="11" w:name="Ref_PDCP_Summary"/>
      <w:r w:rsidRPr="00CE078B">
        <w:rPr>
          <w:lang w:eastAsia="zh-CN"/>
        </w:rPr>
        <w:t>[</w:t>
      </w:r>
      <w:r w:rsidRPr="00CE078B">
        <w:rPr>
          <w:noProof/>
        </w:rPr>
        <w:fldChar w:fldCharType="begin"/>
      </w:r>
      <w:r w:rsidRPr="00CE078B">
        <w:rPr>
          <w:noProof/>
        </w:rPr>
        <w:instrText xml:space="preserve"> SEQ Ref \* MERGEFORMAT </w:instrText>
      </w:r>
      <w:r w:rsidRPr="00CE078B">
        <w:rPr>
          <w:noProof/>
        </w:rPr>
        <w:fldChar w:fldCharType="separate"/>
      </w:r>
      <w:r w:rsidR="00894822">
        <w:rPr>
          <w:noProof/>
        </w:rPr>
        <w:t>3</w:t>
      </w:r>
      <w:r w:rsidRPr="00CE078B">
        <w:rPr>
          <w:noProof/>
        </w:rPr>
        <w:fldChar w:fldCharType="end"/>
      </w:r>
      <w:r w:rsidRPr="00CE078B">
        <w:rPr>
          <w:lang w:eastAsia="zh-CN"/>
        </w:rPr>
        <w:t>]</w:t>
      </w:r>
      <w:bookmarkEnd w:id="11"/>
      <w:r w:rsidRPr="009B0304">
        <w:rPr>
          <w:lang w:eastAsia="zh-CN"/>
        </w:rPr>
        <w:t xml:space="preserve"> </w:t>
      </w:r>
      <w:r w:rsidRPr="00883A06">
        <w:rPr>
          <w:lang w:eastAsia="zh-CN"/>
        </w:rPr>
        <w:t>R2-2</w:t>
      </w:r>
      <w:r>
        <w:rPr>
          <w:lang w:eastAsia="zh-CN"/>
        </w:rPr>
        <w:t>503</w:t>
      </w:r>
      <w:r w:rsidR="003E3CC2">
        <w:rPr>
          <w:lang w:eastAsia="zh-CN"/>
        </w:rPr>
        <w:t>697</w:t>
      </w:r>
      <w:r w:rsidRPr="00883A06">
        <w:rPr>
          <w:lang w:eastAsia="zh-CN"/>
        </w:rPr>
        <w:t xml:space="preserve">, </w:t>
      </w:r>
      <w:r w:rsidR="00C70377" w:rsidRPr="00C70377">
        <w:rPr>
          <w:lang w:eastAsia="zh-CN"/>
        </w:rPr>
        <w:t>LG Electronics Inc. (Rapporteur)</w:t>
      </w:r>
      <w:r w:rsidRPr="00883A06">
        <w:rPr>
          <w:lang w:eastAsia="zh-CN"/>
        </w:rPr>
        <w:t>, “</w:t>
      </w:r>
      <w:r w:rsidR="00760D8D" w:rsidRPr="00760D8D">
        <w:rPr>
          <w:lang w:eastAsia="zh-CN"/>
        </w:rPr>
        <w:t>Discussion of [POST129bis][504][XR] PDCP running CR</w:t>
      </w:r>
      <w:r w:rsidRPr="00883A06">
        <w:rPr>
          <w:lang w:eastAsia="zh-CN"/>
        </w:rPr>
        <w:t>”</w:t>
      </w:r>
    </w:p>
    <w:p w14:paraId="6F2B81F8" w14:textId="769B111C" w:rsidR="007E28E7" w:rsidRPr="0050772F" w:rsidRDefault="007E28E7" w:rsidP="007E28E7">
      <w:pPr>
        <w:rPr>
          <w:lang w:eastAsia="zh-CN"/>
        </w:rPr>
      </w:pPr>
      <w:bookmarkStart w:id="12" w:name="Ref_RRC_Summary"/>
      <w:r w:rsidRPr="00CE078B">
        <w:rPr>
          <w:lang w:eastAsia="zh-CN"/>
        </w:rPr>
        <w:t>[</w:t>
      </w:r>
      <w:r w:rsidRPr="00CE078B">
        <w:rPr>
          <w:noProof/>
        </w:rPr>
        <w:fldChar w:fldCharType="begin"/>
      </w:r>
      <w:r w:rsidRPr="00CE078B">
        <w:rPr>
          <w:noProof/>
        </w:rPr>
        <w:instrText xml:space="preserve"> SEQ Ref \* MERGEFORMAT </w:instrText>
      </w:r>
      <w:r w:rsidRPr="00CE078B">
        <w:rPr>
          <w:noProof/>
        </w:rPr>
        <w:fldChar w:fldCharType="separate"/>
      </w:r>
      <w:r w:rsidR="00894822">
        <w:rPr>
          <w:noProof/>
        </w:rPr>
        <w:t>4</w:t>
      </w:r>
      <w:r w:rsidRPr="00CE078B">
        <w:rPr>
          <w:noProof/>
        </w:rPr>
        <w:fldChar w:fldCharType="end"/>
      </w:r>
      <w:r w:rsidRPr="00CE078B">
        <w:rPr>
          <w:lang w:eastAsia="zh-CN"/>
        </w:rPr>
        <w:t>]</w:t>
      </w:r>
      <w:bookmarkEnd w:id="12"/>
      <w:r w:rsidRPr="009B0304">
        <w:rPr>
          <w:lang w:eastAsia="zh-CN"/>
        </w:rPr>
        <w:t xml:space="preserve"> </w:t>
      </w:r>
      <w:r w:rsidRPr="00883A06">
        <w:rPr>
          <w:lang w:eastAsia="zh-CN"/>
        </w:rPr>
        <w:t>R2-2</w:t>
      </w:r>
      <w:r>
        <w:rPr>
          <w:lang w:eastAsia="zh-CN"/>
        </w:rPr>
        <w:t>503</w:t>
      </w:r>
      <w:r w:rsidR="00910894">
        <w:rPr>
          <w:lang w:eastAsia="zh-CN"/>
        </w:rPr>
        <w:t>78</w:t>
      </w:r>
      <w:r w:rsidR="00DD46EE">
        <w:rPr>
          <w:lang w:eastAsia="zh-CN"/>
        </w:rPr>
        <w:t>8</w:t>
      </w:r>
      <w:r w:rsidRPr="00883A06">
        <w:rPr>
          <w:lang w:eastAsia="zh-CN"/>
        </w:rPr>
        <w:t xml:space="preserve">, </w:t>
      </w:r>
      <w:r w:rsidR="00AC0CB4" w:rsidRPr="00AC0CB4">
        <w:rPr>
          <w:lang w:eastAsia="zh-CN"/>
        </w:rPr>
        <w:t>Huawei, HiSilicon</w:t>
      </w:r>
      <w:r w:rsidRPr="00883A06">
        <w:rPr>
          <w:lang w:eastAsia="zh-CN"/>
        </w:rPr>
        <w:t>, “</w:t>
      </w:r>
      <w:r w:rsidR="0001659E" w:rsidRPr="0001659E">
        <w:rPr>
          <w:lang w:eastAsia="zh-CN"/>
        </w:rPr>
        <w:t>Summary of [POST129bis][503][XR] RRC running CR (Huawei)</w:t>
      </w:r>
      <w:r w:rsidRPr="00883A06">
        <w:rPr>
          <w:lang w:eastAsia="zh-CN"/>
        </w:rPr>
        <w:t>”</w:t>
      </w:r>
    </w:p>
    <w:p w14:paraId="32C60FFB" w14:textId="77777777" w:rsidR="007E28E7" w:rsidRPr="0050772F" w:rsidRDefault="007E28E7" w:rsidP="00562DEF">
      <w:pPr>
        <w:rPr>
          <w:lang w:eastAsia="zh-CN"/>
        </w:rPr>
      </w:pPr>
    </w:p>
    <w:p w14:paraId="797D63DF" w14:textId="77777777" w:rsidR="00562DEF" w:rsidRPr="0050772F" w:rsidRDefault="00562DEF" w:rsidP="007E356F">
      <w:pPr>
        <w:rPr>
          <w:lang w:eastAsia="zh-CN"/>
        </w:rPr>
      </w:pPr>
    </w:p>
    <w:p w14:paraId="0D8A6DC5" w14:textId="77777777" w:rsidR="007E356F" w:rsidRPr="0050772F" w:rsidRDefault="007E356F" w:rsidP="001D3278">
      <w:pPr>
        <w:rPr>
          <w:lang w:eastAsia="zh-CN"/>
        </w:rPr>
      </w:pPr>
    </w:p>
    <w:sectPr w:rsidR="007E356F" w:rsidRPr="0050772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124B1" w14:textId="77777777" w:rsidR="00E96AF3" w:rsidRDefault="00E96AF3">
      <w:r>
        <w:separator/>
      </w:r>
    </w:p>
  </w:endnote>
  <w:endnote w:type="continuationSeparator" w:id="0">
    <w:p w14:paraId="7AC7FA6A" w14:textId="77777777" w:rsidR="00E96AF3" w:rsidRDefault="00E96AF3">
      <w:r>
        <w:continuationSeparator/>
      </w:r>
    </w:p>
  </w:endnote>
  <w:endnote w:type="continuationNotice" w:id="1">
    <w:p w14:paraId="4F8AF312" w14:textId="77777777" w:rsidR="00E96AF3" w:rsidRDefault="00E96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2C72D53E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20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77022" w14:textId="77777777" w:rsidR="00E96AF3" w:rsidRDefault="00E96AF3">
      <w:r>
        <w:separator/>
      </w:r>
    </w:p>
  </w:footnote>
  <w:footnote w:type="continuationSeparator" w:id="0">
    <w:p w14:paraId="4400A519" w14:textId="77777777" w:rsidR="00E96AF3" w:rsidRDefault="00E96AF3">
      <w:r>
        <w:continuationSeparator/>
      </w:r>
    </w:p>
  </w:footnote>
  <w:footnote w:type="continuationNotice" w:id="1">
    <w:p w14:paraId="5FA139D6" w14:textId="77777777" w:rsidR="00E96AF3" w:rsidRDefault="00E96A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56731"/>
    <w:multiLevelType w:val="hybridMultilevel"/>
    <w:tmpl w:val="F762044C"/>
    <w:lvl w:ilvl="0" w:tplc="EB888202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3599E"/>
    <w:multiLevelType w:val="multilevel"/>
    <w:tmpl w:val="2493599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D70D71"/>
    <w:multiLevelType w:val="hybridMultilevel"/>
    <w:tmpl w:val="96F0F19C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7" w15:restartNumberingAfterBreak="0">
    <w:nsid w:val="2DE9072C"/>
    <w:multiLevelType w:val="hybridMultilevel"/>
    <w:tmpl w:val="846A528C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815782"/>
    <w:multiLevelType w:val="hybridMultilevel"/>
    <w:tmpl w:val="26DA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D256F"/>
    <w:multiLevelType w:val="hybridMultilevel"/>
    <w:tmpl w:val="7D246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664AF"/>
    <w:multiLevelType w:val="hybridMultilevel"/>
    <w:tmpl w:val="8EB65932"/>
    <w:lvl w:ilvl="0" w:tplc="2E8C3B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E0664E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9B8797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3F84404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31C2342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559CA43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258E15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1DDABDD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87789F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B46AB9"/>
    <w:multiLevelType w:val="hybridMultilevel"/>
    <w:tmpl w:val="2E70EFE8"/>
    <w:lvl w:ilvl="0" w:tplc="49FE12AC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05DC1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455FC"/>
    <w:multiLevelType w:val="hybridMultilevel"/>
    <w:tmpl w:val="06485A2E"/>
    <w:lvl w:ilvl="0" w:tplc="B8067272">
      <w:numFmt w:val="bullet"/>
      <w:lvlText w:val=""/>
      <w:lvlJc w:val="left"/>
      <w:pPr>
        <w:ind w:left="64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3" w15:restartNumberingAfterBreak="0">
    <w:nsid w:val="6C095F48"/>
    <w:multiLevelType w:val="hybridMultilevel"/>
    <w:tmpl w:val="3A842760"/>
    <w:lvl w:ilvl="0" w:tplc="A8D216E8">
      <w:start w:val="2"/>
      <w:numFmt w:val="bullet"/>
      <w:lvlText w:val=""/>
      <w:lvlJc w:val="left"/>
      <w:pPr>
        <w:ind w:left="1979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0"/>
  </w:num>
  <w:num w:numId="4">
    <w:abstractNumId w:val="2"/>
  </w:num>
  <w:num w:numId="5">
    <w:abstractNumId w:val="9"/>
  </w:num>
  <w:num w:numId="6">
    <w:abstractNumId w:val="14"/>
  </w:num>
  <w:num w:numId="7">
    <w:abstractNumId w:val="12"/>
  </w:num>
  <w:num w:numId="8">
    <w:abstractNumId w:val="10"/>
  </w:num>
  <w:num w:numId="9">
    <w:abstractNumId w:val="24"/>
  </w:num>
  <w:num w:numId="10">
    <w:abstractNumId w:val="8"/>
  </w:num>
  <w:num w:numId="11">
    <w:abstractNumId w:val="15"/>
  </w:num>
  <w:num w:numId="12">
    <w:abstractNumId w:val="7"/>
  </w:num>
  <w:num w:numId="13">
    <w:abstractNumId w:val="20"/>
  </w:num>
  <w:num w:numId="14">
    <w:abstractNumId w:val="21"/>
  </w:num>
  <w:num w:numId="15">
    <w:abstractNumId w:val="4"/>
  </w:num>
  <w:num w:numId="16">
    <w:abstractNumId w:val="4"/>
  </w:num>
  <w:num w:numId="17">
    <w:abstractNumId w:val="11"/>
  </w:num>
  <w:num w:numId="18">
    <w:abstractNumId w:val="22"/>
  </w:num>
  <w:num w:numId="19">
    <w:abstractNumId w:val="13"/>
  </w:num>
  <w:num w:numId="20">
    <w:abstractNumId w:val="25"/>
  </w:num>
  <w:num w:numId="21">
    <w:abstractNumId w:val="23"/>
  </w:num>
  <w:num w:numId="22">
    <w:abstractNumId w:val="19"/>
  </w:num>
  <w:num w:numId="23">
    <w:abstractNumId w:val="17"/>
  </w:num>
  <w:num w:numId="24">
    <w:abstractNumId w:val="6"/>
  </w:num>
  <w:num w:numId="25">
    <w:abstractNumId w:val="5"/>
  </w:num>
  <w:num w:numId="26">
    <w:abstractNumId w:val="1"/>
  </w:num>
  <w:num w:numId="2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008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6E9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26D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521"/>
    <w:rsid w:val="00011604"/>
    <w:rsid w:val="000116ED"/>
    <w:rsid w:val="00011B4E"/>
    <w:rsid w:val="00011BEF"/>
    <w:rsid w:val="00011D41"/>
    <w:rsid w:val="00011E6F"/>
    <w:rsid w:val="000121FE"/>
    <w:rsid w:val="000123EF"/>
    <w:rsid w:val="00012506"/>
    <w:rsid w:val="00012632"/>
    <w:rsid w:val="000128CD"/>
    <w:rsid w:val="0001293D"/>
    <w:rsid w:val="000129A2"/>
    <w:rsid w:val="00012A75"/>
    <w:rsid w:val="00012A8D"/>
    <w:rsid w:val="00012A96"/>
    <w:rsid w:val="00012AC0"/>
    <w:rsid w:val="00012AE0"/>
    <w:rsid w:val="00012C8A"/>
    <w:rsid w:val="00012F71"/>
    <w:rsid w:val="00012FB4"/>
    <w:rsid w:val="00013102"/>
    <w:rsid w:val="00013719"/>
    <w:rsid w:val="0001373F"/>
    <w:rsid w:val="000137E2"/>
    <w:rsid w:val="00013A76"/>
    <w:rsid w:val="00013C7B"/>
    <w:rsid w:val="00013E75"/>
    <w:rsid w:val="00013F07"/>
    <w:rsid w:val="00013F0C"/>
    <w:rsid w:val="0001409B"/>
    <w:rsid w:val="00014222"/>
    <w:rsid w:val="0001438C"/>
    <w:rsid w:val="000143D2"/>
    <w:rsid w:val="000144C6"/>
    <w:rsid w:val="000146CB"/>
    <w:rsid w:val="00014799"/>
    <w:rsid w:val="0001486E"/>
    <w:rsid w:val="00014C53"/>
    <w:rsid w:val="00014C8E"/>
    <w:rsid w:val="00014D47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59E"/>
    <w:rsid w:val="00016736"/>
    <w:rsid w:val="00016773"/>
    <w:rsid w:val="00016813"/>
    <w:rsid w:val="00016837"/>
    <w:rsid w:val="000168D7"/>
    <w:rsid w:val="0001690E"/>
    <w:rsid w:val="00016A4B"/>
    <w:rsid w:val="00016B13"/>
    <w:rsid w:val="00016B59"/>
    <w:rsid w:val="00016C50"/>
    <w:rsid w:val="00016C72"/>
    <w:rsid w:val="00016D69"/>
    <w:rsid w:val="00016E35"/>
    <w:rsid w:val="00016FB8"/>
    <w:rsid w:val="00016FE6"/>
    <w:rsid w:val="00017058"/>
    <w:rsid w:val="000173D8"/>
    <w:rsid w:val="000174A2"/>
    <w:rsid w:val="000175F2"/>
    <w:rsid w:val="0001760E"/>
    <w:rsid w:val="00017728"/>
    <w:rsid w:val="000178A1"/>
    <w:rsid w:val="0001790C"/>
    <w:rsid w:val="00017A89"/>
    <w:rsid w:val="00017B13"/>
    <w:rsid w:val="00017BAA"/>
    <w:rsid w:val="00017C73"/>
    <w:rsid w:val="00017CA9"/>
    <w:rsid w:val="00017D0A"/>
    <w:rsid w:val="00017D7D"/>
    <w:rsid w:val="00017EDA"/>
    <w:rsid w:val="00020223"/>
    <w:rsid w:val="000202FC"/>
    <w:rsid w:val="00020446"/>
    <w:rsid w:val="000205E7"/>
    <w:rsid w:val="00020BC7"/>
    <w:rsid w:val="00020CAC"/>
    <w:rsid w:val="000212C3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587"/>
    <w:rsid w:val="000237D9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74"/>
    <w:rsid w:val="00024DA5"/>
    <w:rsid w:val="00024E88"/>
    <w:rsid w:val="00025155"/>
    <w:rsid w:val="000252CB"/>
    <w:rsid w:val="00025323"/>
    <w:rsid w:val="000257EE"/>
    <w:rsid w:val="000258D5"/>
    <w:rsid w:val="00025B6B"/>
    <w:rsid w:val="00025CF7"/>
    <w:rsid w:val="00025F60"/>
    <w:rsid w:val="00025FBA"/>
    <w:rsid w:val="0002607D"/>
    <w:rsid w:val="000263D3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48F"/>
    <w:rsid w:val="00032C5F"/>
    <w:rsid w:val="00032F67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42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58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77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81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B21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4C5F"/>
    <w:rsid w:val="00044D06"/>
    <w:rsid w:val="0004511D"/>
    <w:rsid w:val="00045273"/>
    <w:rsid w:val="000452EE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9CC"/>
    <w:rsid w:val="00052BE9"/>
    <w:rsid w:val="00052C56"/>
    <w:rsid w:val="00052F2E"/>
    <w:rsid w:val="0005333B"/>
    <w:rsid w:val="00053482"/>
    <w:rsid w:val="0005368F"/>
    <w:rsid w:val="000539BF"/>
    <w:rsid w:val="00053CF8"/>
    <w:rsid w:val="00053DF1"/>
    <w:rsid w:val="00053E2C"/>
    <w:rsid w:val="00053FCA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21"/>
    <w:rsid w:val="00054D60"/>
    <w:rsid w:val="00055104"/>
    <w:rsid w:val="000551D3"/>
    <w:rsid w:val="000554D9"/>
    <w:rsid w:val="000556C9"/>
    <w:rsid w:val="00055A29"/>
    <w:rsid w:val="00055BBF"/>
    <w:rsid w:val="00055C12"/>
    <w:rsid w:val="00055EA0"/>
    <w:rsid w:val="00055FD2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6BED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6F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BF7"/>
    <w:rsid w:val="00062C44"/>
    <w:rsid w:val="00062DBA"/>
    <w:rsid w:val="00062E66"/>
    <w:rsid w:val="00062FA0"/>
    <w:rsid w:val="0006303C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4E8B"/>
    <w:rsid w:val="000655B0"/>
    <w:rsid w:val="0006560E"/>
    <w:rsid w:val="00065674"/>
    <w:rsid w:val="000656A7"/>
    <w:rsid w:val="000656C1"/>
    <w:rsid w:val="00065701"/>
    <w:rsid w:val="0006572F"/>
    <w:rsid w:val="000658D3"/>
    <w:rsid w:val="00065A9C"/>
    <w:rsid w:val="00065AEC"/>
    <w:rsid w:val="00065CF1"/>
    <w:rsid w:val="00065DFF"/>
    <w:rsid w:val="0006601B"/>
    <w:rsid w:val="000660CC"/>
    <w:rsid w:val="000661B6"/>
    <w:rsid w:val="00066244"/>
    <w:rsid w:val="00066488"/>
    <w:rsid w:val="0006662A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0C"/>
    <w:rsid w:val="00070760"/>
    <w:rsid w:val="00070BA2"/>
    <w:rsid w:val="00070BCA"/>
    <w:rsid w:val="00070D7F"/>
    <w:rsid w:val="00070E1C"/>
    <w:rsid w:val="0007103D"/>
    <w:rsid w:val="0007104A"/>
    <w:rsid w:val="0007126F"/>
    <w:rsid w:val="000714A1"/>
    <w:rsid w:val="0007167F"/>
    <w:rsid w:val="00071849"/>
    <w:rsid w:val="000719B7"/>
    <w:rsid w:val="00071B65"/>
    <w:rsid w:val="00071CF2"/>
    <w:rsid w:val="00071D65"/>
    <w:rsid w:val="00071DD0"/>
    <w:rsid w:val="00071FA6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5CB"/>
    <w:rsid w:val="000737D1"/>
    <w:rsid w:val="000739D8"/>
    <w:rsid w:val="00073D23"/>
    <w:rsid w:val="000741D9"/>
    <w:rsid w:val="0007459C"/>
    <w:rsid w:val="0007464D"/>
    <w:rsid w:val="00074BDA"/>
    <w:rsid w:val="00074C4C"/>
    <w:rsid w:val="00074DF4"/>
    <w:rsid w:val="00075024"/>
    <w:rsid w:val="000751B4"/>
    <w:rsid w:val="00075422"/>
    <w:rsid w:val="00075808"/>
    <w:rsid w:val="000759B3"/>
    <w:rsid w:val="00075C9E"/>
    <w:rsid w:val="00075D70"/>
    <w:rsid w:val="00075D76"/>
    <w:rsid w:val="00075E9B"/>
    <w:rsid w:val="0007600B"/>
    <w:rsid w:val="000760A0"/>
    <w:rsid w:val="000762FB"/>
    <w:rsid w:val="00076435"/>
    <w:rsid w:val="000765BD"/>
    <w:rsid w:val="0007663D"/>
    <w:rsid w:val="00076730"/>
    <w:rsid w:val="000768D0"/>
    <w:rsid w:val="00076954"/>
    <w:rsid w:val="00076B19"/>
    <w:rsid w:val="00076BC5"/>
    <w:rsid w:val="00076BFE"/>
    <w:rsid w:val="00076CFA"/>
    <w:rsid w:val="00076D4E"/>
    <w:rsid w:val="00076FDC"/>
    <w:rsid w:val="00076FEC"/>
    <w:rsid w:val="00077006"/>
    <w:rsid w:val="00077246"/>
    <w:rsid w:val="00077260"/>
    <w:rsid w:val="000776B2"/>
    <w:rsid w:val="00077744"/>
    <w:rsid w:val="000779D0"/>
    <w:rsid w:val="00077A1F"/>
    <w:rsid w:val="00077C20"/>
    <w:rsid w:val="00077D97"/>
    <w:rsid w:val="00077E6D"/>
    <w:rsid w:val="00077EA2"/>
    <w:rsid w:val="00077EE2"/>
    <w:rsid w:val="000801B9"/>
    <w:rsid w:val="00080260"/>
    <w:rsid w:val="000803B9"/>
    <w:rsid w:val="000804CB"/>
    <w:rsid w:val="000804F1"/>
    <w:rsid w:val="00080661"/>
    <w:rsid w:val="00080951"/>
    <w:rsid w:val="00080A1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318"/>
    <w:rsid w:val="00082495"/>
    <w:rsid w:val="00082679"/>
    <w:rsid w:val="00082B5D"/>
    <w:rsid w:val="00082CA1"/>
    <w:rsid w:val="00082F08"/>
    <w:rsid w:val="00083072"/>
    <w:rsid w:val="00083082"/>
    <w:rsid w:val="000831D5"/>
    <w:rsid w:val="00083219"/>
    <w:rsid w:val="000833BA"/>
    <w:rsid w:val="000833C8"/>
    <w:rsid w:val="000836D3"/>
    <w:rsid w:val="00083874"/>
    <w:rsid w:val="00083C08"/>
    <w:rsid w:val="00083DB6"/>
    <w:rsid w:val="00084275"/>
    <w:rsid w:val="0008449D"/>
    <w:rsid w:val="0008458B"/>
    <w:rsid w:val="000847D3"/>
    <w:rsid w:val="000849D8"/>
    <w:rsid w:val="00084A62"/>
    <w:rsid w:val="00084CD0"/>
    <w:rsid w:val="00084CEB"/>
    <w:rsid w:val="00084FCF"/>
    <w:rsid w:val="00085043"/>
    <w:rsid w:val="00085063"/>
    <w:rsid w:val="00085065"/>
    <w:rsid w:val="000851DA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2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61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AF0"/>
    <w:rsid w:val="00092B50"/>
    <w:rsid w:val="00092D8E"/>
    <w:rsid w:val="00092EF3"/>
    <w:rsid w:val="0009300D"/>
    <w:rsid w:val="00093041"/>
    <w:rsid w:val="000931DB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243"/>
    <w:rsid w:val="00094319"/>
    <w:rsid w:val="00094384"/>
    <w:rsid w:val="00094739"/>
    <w:rsid w:val="00094BED"/>
    <w:rsid w:val="0009506B"/>
    <w:rsid w:val="0009508A"/>
    <w:rsid w:val="00095153"/>
    <w:rsid w:val="00095169"/>
    <w:rsid w:val="00095194"/>
    <w:rsid w:val="00095235"/>
    <w:rsid w:val="00095543"/>
    <w:rsid w:val="00095838"/>
    <w:rsid w:val="00095CD1"/>
    <w:rsid w:val="00096028"/>
    <w:rsid w:val="00096364"/>
    <w:rsid w:val="000963B4"/>
    <w:rsid w:val="000964B2"/>
    <w:rsid w:val="00096687"/>
    <w:rsid w:val="000966D7"/>
    <w:rsid w:val="000966DA"/>
    <w:rsid w:val="0009672C"/>
    <w:rsid w:val="000967B5"/>
    <w:rsid w:val="000969B5"/>
    <w:rsid w:val="00096E25"/>
    <w:rsid w:val="00096FC9"/>
    <w:rsid w:val="0009730D"/>
    <w:rsid w:val="000975C1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A8"/>
    <w:rsid w:val="000A16C2"/>
    <w:rsid w:val="000A1724"/>
    <w:rsid w:val="000A194A"/>
    <w:rsid w:val="000A1B9C"/>
    <w:rsid w:val="000A1C9C"/>
    <w:rsid w:val="000A1D0B"/>
    <w:rsid w:val="000A1E78"/>
    <w:rsid w:val="000A2080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3D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A1B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0D9A"/>
    <w:rsid w:val="000B1182"/>
    <w:rsid w:val="000B119A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A29"/>
    <w:rsid w:val="000B1D19"/>
    <w:rsid w:val="000B1D44"/>
    <w:rsid w:val="000B1DB5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263"/>
    <w:rsid w:val="000B36F1"/>
    <w:rsid w:val="000B3C8F"/>
    <w:rsid w:val="000B3F78"/>
    <w:rsid w:val="000B4049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EDB"/>
    <w:rsid w:val="000B7FAB"/>
    <w:rsid w:val="000C0296"/>
    <w:rsid w:val="000C04B4"/>
    <w:rsid w:val="000C04DD"/>
    <w:rsid w:val="000C07D1"/>
    <w:rsid w:val="000C0AF5"/>
    <w:rsid w:val="000C0BE6"/>
    <w:rsid w:val="000C0DDF"/>
    <w:rsid w:val="000C102A"/>
    <w:rsid w:val="000C1060"/>
    <w:rsid w:val="000C1149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41B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D74"/>
    <w:rsid w:val="000C5FAB"/>
    <w:rsid w:val="000C5FB2"/>
    <w:rsid w:val="000C626C"/>
    <w:rsid w:val="000C6401"/>
    <w:rsid w:val="000C646D"/>
    <w:rsid w:val="000C649C"/>
    <w:rsid w:val="000C6B35"/>
    <w:rsid w:val="000C6D21"/>
    <w:rsid w:val="000C6FAA"/>
    <w:rsid w:val="000C7403"/>
    <w:rsid w:val="000C7478"/>
    <w:rsid w:val="000C75B9"/>
    <w:rsid w:val="000C767A"/>
    <w:rsid w:val="000C7AF1"/>
    <w:rsid w:val="000C7D07"/>
    <w:rsid w:val="000C7D43"/>
    <w:rsid w:val="000C7D7C"/>
    <w:rsid w:val="000C7EFF"/>
    <w:rsid w:val="000D0077"/>
    <w:rsid w:val="000D01C7"/>
    <w:rsid w:val="000D053D"/>
    <w:rsid w:val="000D07CA"/>
    <w:rsid w:val="000D0A15"/>
    <w:rsid w:val="000D0A31"/>
    <w:rsid w:val="000D0AC2"/>
    <w:rsid w:val="000D0F46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815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8B3"/>
    <w:rsid w:val="000D6BDF"/>
    <w:rsid w:val="000D6F2A"/>
    <w:rsid w:val="000D735F"/>
    <w:rsid w:val="000D738E"/>
    <w:rsid w:val="000D74ED"/>
    <w:rsid w:val="000D76C3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883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A9C"/>
    <w:rsid w:val="000E4B46"/>
    <w:rsid w:val="000E4C40"/>
    <w:rsid w:val="000E4C95"/>
    <w:rsid w:val="000E4CCE"/>
    <w:rsid w:val="000E4EAA"/>
    <w:rsid w:val="000E50D6"/>
    <w:rsid w:val="000E511C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1CE"/>
    <w:rsid w:val="000E639D"/>
    <w:rsid w:val="000E63F5"/>
    <w:rsid w:val="000E676E"/>
    <w:rsid w:val="000E6BB3"/>
    <w:rsid w:val="000E6E65"/>
    <w:rsid w:val="000E7415"/>
    <w:rsid w:val="000E784B"/>
    <w:rsid w:val="000E7CAC"/>
    <w:rsid w:val="000E7D2A"/>
    <w:rsid w:val="000E7D6E"/>
    <w:rsid w:val="000E7DFC"/>
    <w:rsid w:val="000E7E5E"/>
    <w:rsid w:val="000E7FB5"/>
    <w:rsid w:val="000F010D"/>
    <w:rsid w:val="000F0122"/>
    <w:rsid w:val="000F01F5"/>
    <w:rsid w:val="000F0222"/>
    <w:rsid w:val="000F051B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1AE0"/>
    <w:rsid w:val="000F2147"/>
    <w:rsid w:val="000F2472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DB0"/>
    <w:rsid w:val="000F3F24"/>
    <w:rsid w:val="000F400B"/>
    <w:rsid w:val="000F406A"/>
    <w:rsid w:val="000F42D3"/>
    <w:rsid w:val="000F44F5"/>
    <w:rsid w:val="000F44F9"/>
    <w:rsid w:val="000F46A3"/>
    <w:rsid w:val="000F4887"/>
    <w:rsid w:val="000F488A"/>
    <w:rsid w:val="000F48E2"/>
    <w:rsid w:val="000F4B88"/>
    <w:rsid w:val="000F4D38"/>
    <w:rsid w:val="000F4D58"/>
    <w:rsid w:val="000F4EDB"/>
    <w:rsid w:val="000F5209"/>
    <w:rsid w:val="000F536D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A1B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77B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BD0"/>
    <w:rsid w:val="00104C3B"/>
    <w:rsid w:val="00104D19"/>
    <w:rsid w:val="00105173"/>
    <w:rsid w:val="0010540A"/>
    <w:rsid w:val="0010551F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365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336"/>
    <w:rsid w:val="00107452"/>
    <w:rsid w:val="00107594"/>
    <w:rsid w:val="00107673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4CF"/>
    <w:rsid w:val="00111562"/>
    <w:rsid w:val="001115D3"/>
    <w:rsid w:val="00111976"/>
    <w:rsid w:val="00111D0B"/>
    <w:rsid w:val="00111F12"/>
    <w:rsid w:val="00111FEE"/>
    <w:rsid w:val="00112027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1D"/>
    <w:rsid w:val="00112DB2"/>
    <w:rsid w:val="00112E47"/>
    <w:rsid w:val="00112F6A"/>
    <w:rsid w:val="001130D3"/>
    <w:rsid w:val="001130D7"/>
    <w:rsid w:val="00113125"/>
    <w:rsid w:val="00113196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8F4"/>
    <w:rsid w:val="00114A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1E"/>
    <w:rsid w:val="00117A6D"/>
    <w:rsid w:val="00117E14"/>
    <w:rsid w:val="00117E78"/>
    <w:rsid w:val="00120026"/>
    <w:rsid w:val="00120327"/>
    <w:rsid w:val="0012051A"/>
    <w:rsid w:val="0012069B"/>
    <w:rsid w:val="00120752"/>
    <w:rsid w:val="00120784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3E1"/>
    <w:rsid w:val="001226F3"/>
    <w:rsid w:val="0012295C"/>
    <w:rsid w:val="00122988"/>
    <w:rsid w:val="00122A9B"/>
    <w:rsid w:val="00122B48"/>
    <w:rsid w:val="00122E57"/>
    <w:rsid w:val="00122E83"/>
    <w:rsid w:val="00122F42"/>
    <w:rsid w:val="00122F9D"/>
    <w:rsid w:val="00122FB7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376"/>
    <w:rsid w:val="00127CFA"/>
    <w:rsid w:val="001302BC"/>
    <w:rsid w:val="00130550"/>
    <w:rsid w:val="00130638"/>
    <w:rsid w:val="001308D4"/>
    <w:rsid w:val="001309FF"/>
    <w:rsid w:val="00130DD5"/>
    <w:rsid w:val="001310C8"/>
    <w:rsid w:val="00131AC5"/>
    <w:rsid w:val="00131AC6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4FBC"/>
    <w:rsid w:val="00135024"/>
    <w:rsid w:val="001351CB"/>
    <w:rsid w:val="00135715"/>
    <w:rsid w:val="00135807"/>
    <w:rsid w:val="00135893"/>
    <w:rsid w:val="00135BB1"/>
    <w:rsid w:val="001360F7"/>
    <w:rsid w:val="0013611F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C9C"/>
    <w:rsid w:val="00137D78"/>
    <w:rsid w:val="00137E5C"/>
    <w:rsid w:val="00137E8D"/>
    <w:rsid w:val="00137F3A"/>
    <w:rsid w:val="00140534"/>
    <w:rsid w:val="00140AA9"/>
    <w:rsid w:val="00140BD7"/>
    <w:rsid w:val="00140EBC"/>
    <w:rsid w:val="00140FD9"/>
    <w:rsid w:val="00141019"/>
    <w:rsid w:val="001411E2"/>
    <w:rsid w:val="00141569"/>
    <w:rsid w:val="0014184F"/>
    <w:rsid w:val="001421AA"/>
    <w:rsid w:val="00142235"/>
    <w:rsid w:val="00142487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05"/>
    <w:rsid w:val="00144432"/>
    <w:rsid w:val="0014457E"/>
    <w:rsid w:val="001445E4"/>
    <w:rsid w:val="00144659"/>
    <w:rsid w:val="001447CA"/>
    <w:rsid w:val="001447EE"/>
    <w:rsid w:val="00144866"/>
    <w:rsid w:val="00144977"/>
    <w:rsid w:val="00144CC1"/>
    <w:rsid w:val="00144E00"/>
    <w:rsid w:val="00144F3D"/>
    <w:rsid w:val="00145026"/>
    <w:rsid w:val="00145551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6E90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0A"/>
    <w:rsid w:val="001501D7"/>
    <w:rsid w:val="00150220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46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2F59"/>
    <w:rsid w:val="0015300B"/>
    <w:rsid w:val="00153028"/>
    <w:rsid w:val="00153089"/>
    <w:rsid w:val="001531A9"/>
    <w:rsid w:val="0015338C"/>
    <w:rsid w:val="001534D2"/>
    <w:rsid w:val="00153537"/>
    <w:rsid w:val="001536E9"/>
    <w:rsid w:val="0015388F"/>
    <w:rsid w:val="001539B2"/>
    <w:rsid w:val="001539C7"/>
    <w:rsid w:val="00153C9D"/>
    <w:rsid w:val="00153D9E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499"/>
    <w:rsid w:val="00155A96"/>
    <w:rsid w:val="00155CA5"/>
    <w:rsid w:val="00155F21"/>
    <w:rsid w:val="00155FD6"/>
    <w:rsid w:val="001564F6"/>
    <w:rsid w:val="0015653F"/>
    <w:rsid w:val="00156572"/>
    <w:rsid w:val="0015657B"/>
    <w:rsid w:val="001565CF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823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A6"/>
    <w:rsid w:val="00161771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A0F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2D8"/>
    <w:rsid w:val="00164674"/>
    <w:rsid w:val="001646F9"/>
    <w:rsid w:val="00164795"/>
    <w:rsid w:val="0016481F"/>
    <w:rsid w:val="001649A2"/>
    <w:rsid w:val="00164B79"/>
    <w:rsid w:val="00164BC3"/>
    <w:rsid w:val="00164F67"/>
    <w:rsid w:val="00164FF5"/>
    <w:rsid w:val="00165033"/>
    <w:rsid w:val="00165094"/>
    <w:rsid w:val="00165257"/>
    <w:rsid w:val="00165C09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67FF9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6B"/>
    <w:rsid w:val="00170C9D"/>
    <w:rsid w:val="00171106"/>
    <w:rsid w:val="0017125B"/>
    <w:rsid w:val="00171345"/>
    <w:rsid w:val="00171390"/>
    <w:rsid w:val="00171563"/>
    <w:rsid w:val="001715D9"/>
    <w:rsid w:val="00171784"/>
    <w:rsid w:val="00171881"/>
    <w:rsid w:val="00171AB7"/>
    <w:rsid w:val="00171ACF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9AD"/>
    <w:rsid w:val="00173CAC"/>
    <w:rsid w:val="001740FD"/>
    <w:rsid w:val="00174173"/>
    <w:rsid w:val="0017424C"/>
    <w:rsid w:val="0017466B"/>
    <w:rsid w:val="001746BC"/>
    <w:rsid w:val="0017474E"/>
    <w:rsid w:val="00174788"/>
    <w:rsid w:val="001747E8"/>
    <w:rsid w:val="00174A5B"/>
    <w:rsid w:val="00174BED"/>
    <w:rsid w:val="00174CCA"/>
    <w:rsid w:val="00174FBF"/>
    <w:rsid w:val="00175020"/>
    <w:rsid w:val="001750B1"/>
    <w:rsid w:val="001751FA"/>
    <w:rsid w:val="001752E0"/>
    <w:rsid w:val="001755E5"/>
    <w:rsid w:val="0017566F"/>
    <w:rsid w:val="00175B27"/>
    <w:rsid w:val="00175D7A"/>
    <w:rsid w:val="00175DF3"/>
    <w:rsid w:val="00175E45"/>
    <w:rsid w:val="001760CE"/>
    <w:rsid w:val="001763A9"/>
    <w:rsid w:val="00176582"/>
    <w:rsid w:val="00176C21"/>
    <w:rsid w:val="00176EDE"/>
    <w:rsid w:val="00176FCA"/>
    <w:rsid w:val="001774CC"/>
    <w:rsid w:val="001774D8"/>
    <w:rsid w:val="00177502"/>
    <w:rsid w:val="0017752D"/>
    <w:rsid w:val="00177ADA"/>
    <w:rsid w:val="00177BEB"/>
    <w:rsid w:val="00177CB0"/>
    <w:rsid w:val="00177F10"/>
    <w:rsid w:val="001801E6"/>
    <w:rsid w:val="00180300"/>
    <w:rsid w:val="0018064D"/>
    <w:rsid w:val="00180746"/>
    <w:rsid w:val="00180AA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9C3"/>
    <w:rsid w:val="00181A38"/>
    <w:rsid w:val="00181BA6"/>
    <w:rsid w:val="00181C59"/>
    <w:rsid w:val="00181DA2"/>
    <w:rsid w:val="00181DC4"/>
    <w:rsid w:val="00181E68"/>
    <w:rsid w:val="00182340"/>
    <w:rsid w:val="001823E8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AE5"/>
    <w:rsid w:val="00185D7D"/>
    <w:rsid w:val="0018605C"/>
    <w:rsid w:val="001862A0"/>
    <w:rsid w:val="00186379"/>
    <w:rsid w:val="00186404"/>
    <w:rsid w:val="00186475"/>
    <w:rsid w:val="0018648C"/>
    <w:rsid w:val="00186738"/>
    <w:rsid w:val="00186816"/>
    <w:rsid w:val="00186AAE"/>
    <w:rsid w:val="00186B8A"/>
    <w:rsid w:val="001870E5"/>
    <w:rsid w:val="001871AF"/>
    <w:rsid w:val="00187433"/>
    <w:rsid w:val="0018755F"/>
    <w:rsid w:val="00187678"/>
    <w:rsid w:val="0018790E"/>
    <w:rsid w:val="00187996"/>
    <w:rsid w:val="001879CA"/>
    <w:rsid w:val="00187CFE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B0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09"/>
    <w:rsid w:val="00191120"/>
    <w:rsid w:val="0019114F"/>
    <w:rsid w:val="001915BA"/>
    <w:rsid w:val="00191693"/>
    <w:rsid w:val="00191802"/>
    <w:rsid w:val="00191C28"/>
    <w:rsid w:val="00191D9B"/>
    <w:rsid w:val="00191DD3"/>
    <w:rsid w:val="00191F3D"/>
    <w:rsid w:val="00191FC5"/>
    <w:rsid w:val="00192362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19E"/>
    <w:rsid w:val="001935B2"/>
    <w:rsid w:val="001937AD"/>
    <w:rsid w:val="0019396B"/>
    <w:rsid w:val="00193A52"/>
    <w:rsid w:val="00193D5C"/>
    <w:rsid w:val="00193D60"/>
    <w:rsid w:val="00194152"/>
    <w:rsid w:val="001941DB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27"/>
    <w:rsid w:val="00197193"/>
    <w:rsid w:val="00197490"/>
    <w:rsid w:val="001975E6"/>
    <w:rsid w:val="0019777D"/>
    <w:rsid w:val="0019791D"/>
    <w:rsid w:val="001979C5"/>
    <w:rsid w:val="00197AB5"/>
    <w:rsid w:val="00197C5A"/>
    <w:rsid w:val="00197CCC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CED"/>
    <w:rsid w:val="001A11C6"/>
    <w:rsid w:val="001A12A6"/>
    <w:rsid w:val="001A1455"/>
    <w:rsid w:val="001A1682"/>
    <w:rsid w:val="001A17B3"/>
    <w:rsid w:val="001A1DB1"/>
    <w:rsid w:val="001A2019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923"/>
    <w:rsid w:val="001A4BB0"/>
    <w:rsid w:val="001A4D3D"/>
    <w:rsid w:val="001A4DC2"/>
    <w:rsid w:val="001A51A1"/>
    <w:rsid w:val="001A52A2"/>
    <w:rsid w:val="001A54BE"/>
    <w:rsid w:val="001A56D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1BD"/>
    <w:rsid w:val="001A722D"/>
    <w:rsid w:val="001A73C3"/>
    <w:rsid w:val="001A74B0"/>
    <w:rsid w:val="001A7511"/>
    <w:rsid w:val="001A7512"/>
    <w:rsid w:val="001A75BD"/>
    <w:rsid w:val="001A75D3"/>
    <w:rsid w:val="001A7A41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103"/>
    <w:rsid w:val="001B1316"/>
    <w:rsid w:val="001B156B"/>
    <w:rsid w:val="001B1639"/>
    <w:rsid w:val="001B1892"/>
    <w:rsid w:val="001B18A5"/>
    <w:rsid w:val="001B19E6"/>
    <w:rsid w:val="001B1B6E"/>
    <w:rsid w:val="001B1B81"/>
    <w:rsid w:val="001B1C49"/>
    <w:rsid w:val="001B1CC2"/>
    <w:rsid w:val="001B1CD4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150"/>
    <w:rsid w:val="001B34C6"/>
    <w:rsid w:val="001B370D"/>
    <w:rsid w:val="001B3834"/>
    <w:rsid w:val="001B38E5"/>
    <w:rsid w:val="001B3B9F"/>
    <w:rsid w:val="001B3D61"/>
    <w:rsid w:val="001B3E74"/>
    <w:rsid w:val="001B429E"/>
    <w:rsid w:val="001B4562"/>
    <w:rsid w:val="001B46E6"/>
    <w:rsid w:val="001B477B"/>
    <w:rsid w:val="001B4D4E"/>
    <w:rsid w:val="001B4FCB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ECB"/>
    <w:rsid w:val="001B6F89"/>
    <w:rsid w:val="001B7282"/>
    <w:rsid w:val="001B7423"/>
    <w:rsid w:val="001B7548"/>
    <w:rsid w:val="001B7619"/>
    <w:rsid w:val="001B7714"/>
    <w:rsid w:val="001B77F8"/>
    <w:rsid w:val="001B7C4C"/>
    <w:rsid w:val="001B7CC8"/>
    <w:rsid w:val="001B7E2D"/>
    <w:rsid w:val="001C0184"/>
    <w:rsid w:val="001C01DE"/>
    <w:rsid w:val="001C0241"/>
    <w:rsid w:val="001C0247"/>
    <w:rsid w:val="001C02B8"/>
    <w:rsid w:val="001C04B9"/>
    <w:rsid w:val="001C05AC"/>
    <w:rsid w:val="001C0703"/>
    <w:rsid w:val="001C07AB"/>
    <w:rsid w:val="001C0885"/>
    <w:rsid w:val="001C094A"/>
    <w:rsid w:val="001C0BA3"/>
    <w:rsid w:val="001C0C07"/>
    <w:rsid w:val="001C0C26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0C7"/>
    <w:rsid w:val="001C211D"/>
    <w:rsid w:val="001C22DC"/>
    <w:rsid w:val="001C24C0"/>
    <w:rsid w:val="001C2DF4"/>
    <w:rsid w:val="001C30FB"/>
    <w:rsid w:val="001C3170"/>
    <w:rsid w:val="001C33BF"/>
    <w:rsid w:val="001C34E2"/>
    <w:rsid w:val="001C361D"/>
    <w:rsid w:val="001C37E8"/>
    <w:rsid w:val="001C394B"/>
    <w:rsid w:val="001C3A65"/>
    <w:rsid w:val="001C3C14"/>
    <w:rsid w:val="001C3C5A"/>
    <w:rsid w:val="001C4088"/>
    <w:rsid w:val="001C43C9"/>
    <w:rsid w:val="001C4403"/>
    <w:rsid w:val="001C4467"/>
    <w:rsid w:val="001C4564"/>
    <w:rsid w:val="001C4713"/>
    <w:rsid w:val="001C48A5"/>
    <w:rsid w:val="001C49B2"/>
    <w:rsid w:val="001C4BC1"/>
    <w:rsid w:val="001C4C57"/>
    <w:rsid w:val="001C4DAE"/>
    <w:rsid w:val="001C5183"/>
    <w:rsid w:val="001C543C"/>
    <w:rsid w:val="001C5656"/>
    <w:rsid w:val="001C586F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4E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C7850"/>
    <w:rsid w:val="001D04CF"/>
    <w:rsid w:val="001D09AF"/>
    <w:rsid w:val="001D0CBC"/>
    <w:rsid w:val="001D0D9B"/>
    <w:rsid w:val="001D1277"/>
    <w:rsid w:val="001D131C"/>
    <w:rsid w:val="001D1394"/>
    <w:rsid w:val="001D154F"/>
    <w:rsid w:val="001D1C0A"/>
    <w:rsid w:val="001D1F07"/>
    <w:rsid w:val="001D2358"/>
    <w:rsid w:val="001D23A7"/>
    <w:rsid w:val="001D24A9"/>
    <w:rsid w:val="001D2A2C"/>
    <w:rsid w:val="001D308B"/>
    <w:rsid w:val="001D30D6"/>
    <w:rsid w:val="001D312B"/>
    <w:rsid w:val="001D3278"/>
    <w:rsid w:val="001D33BB"/>
    <w:rsid w:val="001D3889"/>
    <w:rsid w:val="001D3D7C"/>
    <w:rsid w:val="001D3E66"/>
    <w:rsid w:val="001D3EA0"/>
    <w:rsid w:val="001D43AC"/>
    <w:rsid w:val="001D44ED"/>
    <w:rsid w:val="001D4534"/>
    <w:rsid w:val="001D45EF"/>
    <w:rsid w:val="001D471A"/>
    <w:rsid w:val="001D482C"/>
    <w:rsid w:val="001D4D37"/>
    <w:rsid w:val="001D4DCB"/>
    <w:rsid w:val="001D5014"/>
    <w:rsid w:val="001D5069"/>
    <w:rsid w:val="001D550B"/>
    <w:rsid w:val="001D576D"/>
    <w:rsid w:val="001D5B3C"/>
    <w:rsid w:val="001D5B4F"/>
    <w:rsid w:val="001D5C4A"/>
    <w:rsid w:val="001D5D71"/>
    <w:rsid w:val="001D5FFD"/>
    <w:rsid w:val="001D64BC"/>
    <w:rsid w:val="001D676E"/>
    <w:rsid w:val="001D696D"/>
    <w:rsid w:val="001D6A16"/>
    <w:rsid w:val="001D6CA0"/>
    <w:rsid w:val="001D6F85"/>
    <w:rsid w:val="001D6FE7"/>
    <w:rsid w:val="001D71F2"/>
    <w:rsid w:val="001D74EC"/>
    <w:rsid w:val="001D7625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4CD"/>
    <w:rsid w:val="001E16C9"/>
    <w:rsid w:val="001E17D6"/>
    <w:rsid w:val="001E18DB"/>
    <w:rsid w:val="001E19E6"/>
    <w:rsid w:val="001E1C38"/>
    <w:rsid w:val="001E1E5D"/>
    <w:rsid w:val="001E1F1D"/>
    <w:rsid w:val="001E2004"/>
    <w:rsid w:val="001E2079"/>
    <w:rsid w:val="001E2196"/>
    <w:rsid w:val="001E21EE"/>
    <w:rsid w:val="001E2317"/>
    <w:rsid w:val="001E23A2"/>
    <w:rsid w:val="001E260E"/>
    <w:rsid w:val="001E2651"/>
    <w:rsid w:val="001E2784"/>
    <w:rsid w:val="001E279A"/>
    <w:rsid w:val="001E28FD"/>
    <w:rsid w:val="001E2A34"/>
    <w:rsid w:val="001E2B8B"/>
    <w:rsid w:val="001E2C61"/>
    <w:rsid w:val="001E3784"/>
    <w:rsid w:val="001E3A32"/>
    <w:rsid w:val="001E3D88"/>
    <w:rsid w:val="001E4091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63"/>
    <w:rsid w:val="001E61CB"/>
    <w:rsid w:val="001E6215"/>
    <w:rsid w:val="001E63A6"/>
    <w:rsid w:val="001E67F4"/>
    <w:rsid w:val="001E6C8F"/>
    <w:rsid w:val="001E6F0C"/>
    <w:rsid w:val="001E74AE"/>
    <w:rsid w:val="001E7893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0F1"/>
    <w:rsid w:val="001F31CF"/>
    <w:rsid w:val="001F344E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CE5"/>
    <w:rsid w:val="001F4D66"/>
    <w:rsid w:val="001F4D91"/>
    <w:rsid w:val="001F4F32"/>
    <w:rsid w:val="001F4FFA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5F4B"/>
    <w:rsid w:val="001F623A"/>
    <w:rsid w:val="001F63CE"/>
    <w:rsid w:val="001F66BD"/>
    <w:rsid w:val="001F67AD"/>
    <w:rsid w:val="001F6873"/>
    <w:rsid w:val="001F699F"/>
    <w:rsid w:val="001F6BD8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14F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4ED5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9F2"/>
    <w:rsid w:val="00206B02"/>
    <w:rsid w:val="00206DE0"/>
    <w:rsid w:val="00206F76"/>
    <w:rsid w:val="00207105"/>
    <w:rsid w:val="00207407"/>
    <w:rsid w:val="0020744A"/>
    <w:rsid w:val="002075B7"/>
    <w:rsid w:val="002075BE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2C5"/>
    <w:rsid w:val="00211469"/>
    <w:rsid w:val="0021147C"/>
    <w:rsid w:val="002115B3"/>
    <w:rsid w:val="002115C4"/>
    <w:rsid w:val="002117F2"/>
    <w:rsid w:val="00211952"/>
    <w:rsid w:val="00211A5D"/>
    <w:rsid w:val="00211E84"/>
    <w:rsid w:val="00211EFC"/>
    <w:rsid w:val="00211FA0"/>
    <w:rsid w:val="002123EE"/>
    <w:rsid w:val="0021240C"/>
    <w:rsid w:val="0021243D"/>
    <w:rsid w:val="00212462"/>
    <w:rsid w:val="00212464"/>
    <w:rsid w:val="002126EE"/>
    <w:rsid w:val="0021279B"/>
    <w:rsid w:val="0021289C"/>
    <w:rsid w:val="002129C7"/>
    <w:rsid w:val="00212C0A"/>
    <w:rsid w:val="00212CF6"/>
    <w:rsid w:val="00212D02"/>
    <w:rsid w:val="00212D94"/>
    <w:rsid w:val="00212F05"/>
    <w:rsid w:val="00213128"/>
    <w:rsid w:val="0021312D"/>
    <w:rsid w:val="002131DF"/>
    <w:rsid w:val="00213236"/>
    <w:rsid w:val="00213267"/>
    <w:rsid w:val="00213405"/>
    <w:rsid w:val="00213458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376"/>
    <w:rsid w:val="0021786D"/>
    <w:rsid w:val="00217D9B"/>
    <w:rsid w:val="002206DA"/>
    <w:rsid w:val="00220702"/>
    <w:rsid w:val="00220785"/>
    <w:rsid w:val="0022080F"/>
    <w:rsid w:val="00221224"/>
    <w:rsid w:val="00221338"/>
    <w:rsid w:val="00221AB9"/>
    <w:rsid w:val="00221B65"/>
    <w:rsid w:val="00221C90"/>
    <w:rsid w:val="00221CA0"/>
    <w:rsid w:val="00221CF8"/>
    <w:rsid w:val="00221F37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7CC"/>
    <w:rsid w:val="002248C2"/>
    <w:rsid w:val="00224954"/>
    <w:rsid w:val="00224A2C"/>
    <w:rsid w:val="00224BD0"/>
    <w:rsid w:val="00224DAF"/>
    <w:rsid w:val="00224E20"/>
    <w:rsid w:val="00224ED4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839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78"/>
    <w:rsid w:val="00227FA9"/>
    <w:rsid w:val="002303BE"/>
    <w:rsid w:val="0023048D"/>
    <w:rsid w:val="0023074C"/>
    <w:rsid w:val="00230847"/>
    <w:rsid w:val="00230ACE"/>
    <w:rsid w:val="00230DBC"/>
    <w:rsid w:val="00230E24"/>
    <w:rsid w:val="00230E46"/>
    <w:rsid w:val="00230F90"/>
    <w:rsid w:val="00231060"/>
    <w:rsid w:val="002312E4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68E"/>
    <w:rsid w:val="002337DD"/>
    <w:rsid w:val="002338DF"/>
    <w:rsid w:val="00233C27"/>
    <w:rsid w:val="00233E9E"/>
    <w:rsid w:val="00233F8A"/>
    <w:rsid w:val="002342F0"/>
    <w:rsid w:val="00234370"/>
    <w:rsid w:val="002343D2"/>
    <w:rsid w:val="00234729"/>
    <w:rsid w:val="00234911"/>
    <w:rsid w:val="00234B9A"/>
    <w:rsid w:val="00234BDE"/>
    <w:rsid w:val="00234C68"/>
    <w:rsid w:val="00234DAC"/>
    <w:rsid w:val="00234DD9"/>
    <w:rsid w:val="00234E3B"/>
    <w:rsid w:val="0023500C"/>
    <w:rsid w:val="00235067"/>
    <w:rsid w:val="00235503"/>
    <w:rsid w:val="00235667"/>
    <w:rsid w:val="0023583F"/>
    <w:rsid w:val="00235A0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AC5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6E5"/>
    <w:rsid w:val="0024185F"/>
    <w:rsid w:val="00241AEE"/>
    <w:rsid w:val="00241D08"/>
    <w:rsid w:val="00241E44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663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07D"/>
    <w:rsid w:val="00246108"/>
    <w:rsid w:val="002465F9"/>
    <w:rsid w:val="002467BC"/>
    <w:rsid w:val="002467D1"/>
    <w:rsid w:val="00246913"/>
    <w:rsid w:val="002469A0"/>
    <w:rsid w:val="00246BA5"/>
    <w:rsid w:val="00246C0F"/>
    <w:rsid w:val="00246CE6"/>
    <w:rsid w:val="002470F0"/>
    <w:rsid w:val="0024716A"/>
    <w:rsid w:val="0024734A"/>
    <w:rsid w:val="00247448"/>
    <w:rsid w:val="0024757C"/>
    <w:rsid w:val="002476FD"/>
    <w:rsid w:val="002477CF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4"/>
    <w:rsid w:val="00250C2E"/>
    <w:rsid w:val="00250DE2"/>
    <w:rsid w:val="002511A1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3C7F"/>
    <w:rsid w:val="002545BF"/>
    <w:rsid w:val="00254765"/>
    <w:rsid w:val="00254906"/>
    <w:rsid w:val="002549EC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41D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898"/>
    <w:rsid w:val="002578DE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70"/>
    <w:rsid w:val="00261FAF"/>
    <w:rsid w:val="002621E7"/>
    <w:rsid w:val="002624FE"/>
    <w:rsid w:val="00262527"/>
    <w:rsid w:val="002625EB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5FA"/>
    <w:rsid w:val="00264969"/>
    <w:rsid w:val="00264A6E"/>
    <w:rsid w:val="00264B01"/>
    <w:rsid w:val="00264F4D"/>
    <w:rsid w:val="00264FFC"/>
    <w:rsid w:val="002652D1"/>
    <w:rsid w:val="0026546D"/>
    <w:rsid w:val="00265475"/>
    <w:rsid w:val="0026573B"/>
    <w:rsid w:val="002658D2"/>
    <w:rsid w:val="002659DA"/>
    <w:rsid w:val="00265BDF"/>
    <w:rsid w:val="00266643"/>
    <w:rsid w:val="00266895"/>
    <w:rsid w:val="00266ADE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1D7"/>
    <w:rsid w:val="0027025A"/>
    <w:rsid w:val="0027041B"/>
    <w:rsid w:val="00270B3B"/>
    <w:rsid w:val="00270B70"/>
    <w:rsid w:val="00270B7C"/>
    <w:rsid w:val="00270D63"/>
    <w:rsid w:val="00270DCC"/>
    <w:rsid w:val="00270DDE"/>
    <w:rsid w:val="00270F55"/>
    <w:rsid w:val="00270FDA"/>
    <w:rsid w:val="00271163"/>
    <w:rsid w:val="00271344"/>
    <w:rsid w:val="00271456"/>
    <w:rsid w:val="0027172A"/>
    <w:rsid w:val="00271918"/>
    <w:rsid w:val="00271B67"/>
    <w:rsid w:val="00271D12"/>
    <w:rsid w:val="002721ED"/>
    <w:rsid w:val="002723C9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288"/>
    <w:rsid w:val="002744EE"/>
    <w:rsid w:val="00274590"/>
    <w:rsid w:val="002745BF"/>
    <w:rsid w:val="002747C3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9B3"/>
    <w:rsid w:val="00281DFF"/>
    <w:rsid w:val="00281EDD"/>
    <w:rsid w:val="00281F50"/>
    <w:rsid w:val="0028207D"/>
    <w:rsid w:val="002821CB"/>
    <w:rsid w:val="00282524"/>
    <w:rsid w:val="0028254E"/>
    <w:rsid w:val="00282562"/>
    <w:rsid w:val="0028259E"/>
    <w:rsid w:val="002826C4"/>
    <w:rsid w:val="002826E6"/>
    <w:rsid w:val="00282811"/>
    <w:rsid w:val="0028282A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3FB1"/>
    <w:rsid w:val="0028400D"/>
    <w:rsid w:val="00284082"/>
    <w:rsid w:val="002845F0"/>
    <w:rsid w:val="002847E1"/>
    <w:rsid w:val="002848E9"/>
    <w:rsid w:val="00284918"/>
    <w:rsid w:val="00285299"/>
    <w:rsid w:val="002852D4"/>
    <w:rsid w:val="002853D6"/>
    <w:rsid w:val="002853E1"/>
    <w:rsid w:val="00285958"/>
    <w:rsid w:val="0028597F"/>
    <w:rsid w:val="00285AF4"/>
    <w:rsid w:val="00285B20"/>
    <w:rsid w:val="00285E0A"/>
    <w:rsid w:val="00286094"/>
    <w:rsid w:val="00286420"/>
    <w:rsid w:val="00286687"/>
    <w:rsid w:val="00286AC3"/>
    <w:rsid w:val="00286AE0"/>
    <w:rsid w:val="00286B75"/>
    <w:rsid w:val="00286D8A"/>
    <w:rsid w:val="00286EB6"/>
    <w:rsid w:val="0028737E"/>
    <w:rsid w:val="002874AF"/>
    <w:rsid w:val="0028751E"/>
    <w:rsid w:val="00287729"/>
    <w:rsid w:val="0028783F"/>
    <w:rsid w:val="00287D95"/>
    <w:rsid w:val="00287FC8"/>
    <w:rsid w:val="00287FF6"/>
    <w:rsid w:val="00290207"/>
    <w:rsid w:val="002903C9"/>
    <w:rsid w:val="002905D4"/>
    <w:rsid w:val="00290788"/>
    <w:rsid w:val="00290912"/>
    <w:rsid w:val="00290C8A"/>
    <w:rsid w:val="00290EB1"/>
    <w:rsid w:val="00290F5B"/>
    <w:rsid w:val="0029108A"/>
    <w:rsid w:val="0029158F"/>
    <w:rsid w:val="002915AD"/>
    <w:rsid w:val="0029164B"/>
    <w:rsid w:val="0029169E"/>
    <w:rsid w:val="0029180E"/>
    <w:rsid w:val="00291992"/>
    <w:rsid w:val="00291B77"/>
    <w:rsid w:val="00291C63"/>
    <w:rsid w:val="00291E62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221"/>
    <w:rsid w:val="00295354"/>
    <w:rsid w:val="002955E2"/>
    <w:rsid w:val="002955E4"/>
    <w:rsid w:val="00295811"/>
    <w:rsid w:val="002958BD"/>
    <w:rsid w:val="00295922"/>
    <w:rsid w:val="002959DF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73C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3A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6C"/>
    <w:rsid w:val="002A4890"/>
    <w:rsid w:val="002A4AE5"/>
    <w:rsid w:val="002A4BAF"/>
    <w:rsid w:val="002A5101"/>
    <w:rsid w:val="002A52A0"/>
    <w:rsid w:val="002A5601"/>
    <w:rsid w:val="002A5761"/>
    <w:rsid w:val="002A582F"/>
    <w:rsid w:val="002A5840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D97"/>
    <w:rsid w:val="002A723D"/>
    <w:rsid w:val="002A72F2"/>
    <w:rsid w:val="002A733C"/>
    <w:rsid w:val="002A7466"/>
    <w:rsid w:val="002A75AC"/>
    <w:rsid w:val="002A76CC"/>
    <w:rsid w:val="002A7A9A"/>
    <w:rsid w:val="002A7D0B"/>
    <w:rsid w:val="002A7FAE"/>
    <w:rsid w:val="002B029E"/>
    <w:rsid w:val="002B02B2"/>
    <w:rsid w:val="002B0697"/>
    <w:rsid w:val="002B0734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33"/>
    <w:rsid w:val="002B49AC"/>
    <w:rsid w:val="002B49D1"/>
    <w:rsid w:val="002B4C13"/>
    <w:rsid w:val="002B4F4C"/>
    <w:rsid w:val="002B4F97"/>
    <w:rsid w:val="002B55FE"/>
    <w:rsid w:val="002B5674"/>
    <w:rsid w:val="002B5837"/>
    <w:rsid w:val="002B59D4"/>
    <w:rsid w:val="002B59F3"/>
    <w:rsid w:val="002B5A05"/>
    <w:rsid w:val="002B5B9B"/>
    <w:rsid w:val="002B5BA6"/>
    <w:rsid w:val="002B5E03"/>
    <w:rsid w:val="002B5E2A"/>
    <w:rsid w:val="002B6097"/>
    <w:rsid w:val="002B60B8"/>
    <w:rsid w:val="002B6206"/>
    <w:rsid w:val="002B637B"/>
    <w:rsid w:val="002B63E9"/>
    <w:rsid w:val="002B653E"/>
    <w:rsid w:val="002B67DB"/>
    <w:rsid w:val="002B6B78"/>
    <w:rsid w:val="002B6BF3"/>
    <w:rsid w:val="002B6D39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26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28"/>
    <w:rsid w:val="002C1E7F"/>
    <w:rsid w:val="002C220E"/>
    <w:rsid w:val="002C2BA1"/>
    <w:rsid w:val="002C3001"/>
    <w:rsid w:val="002C344C"/>
    <w:rsid w:val="002C34C0"/>
    <w:rsid w:val="002C34CE"/>
    <w:rsid w:val="002C3697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958"/>
    <w:rsid w:val="002C59A5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77A"/>
    <w:rsid w:val="002C6785"/>
    <w:rsid w:val="002C682C"/>
    <w:rsid w:val="002C6AA5"/>
    <w:rsid w:val="002C6D28"/>
    <w:rsid w:val="002C7480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A5C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812"/>
    <w:rsid w:val="002D3921"/>
    <w:rsid w:val="002D3BE4"/>
    <w:rsid w:val="002D443D"/>
    <w:rsid w:val="002D44BC"/>
    <w:rsid w:val="002D45CC"/>
    <w:rsid w:val="002D46B2"/>
    <w:rsid w:val="002D46EC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5E00"/>
    <w:rsid w:val="002D60DA"/>
    <w:rsid w:val="002D653E"/>
    <w:rsid w:val="002D657D"/>
    <w:rsid w:val="002D676A"/>
    <w:rsid w:val="002D6778"/>
    <w:rsid w:val="002D68C1"/>
    <w:rsid w:val="002D69F5"/>
    <w:rsid w:val="002D6D77"/>
    <w:rsid w:val="002D6E20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221"/>
    <w:rsid w:val="002E030A"/>
    <w:rsid w:val="002E09D9"/>
    <w:rsid w:val="002E09F2"/>
    <w:rsid w:val="002E0A21"/>
    <w:rsid w:val="002E0C5D"/>
    <w:rsid w:val="002E0CBF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21"/>
    <w:rsid w:val="002E3485"/>
    <w:rsid w:val="002E34AB"/>
    <w:rsid w:val="002E358D"/>
    <w:rsid w:val="002E3603"/>
    <w:rsid w:val="002E3974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49D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6E67"/>
    <w:rsid w:val="002E732E"/>
    <w:rsid w:val="002E7352"/>
    <w:rsid w:val="002E7480"/>
    <w:rsid w:val="002E7513"/>
    <w:rsid w:val="002E7587"/>
    <w:rsid w:val="002E766B"/>
    <w:rsid w:val="002E7807"/>
    <w:rsid w:val="002E794A"/>
    <w:rsid w:val="002E79EC"/>
    <w:rsid w:val="002E7A08"/>
    <w:rsid w:val="002E7A42"/>
    <w:rsid w:val="002E7BDC"/>
    <w:rsid w:val="002E7CE7"/>
    <w:rsid w:val="002E7D18"/>
    <w:rsid w:val="002E7F34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5F7"/>
    <w:rsid w:val="002F26B2"/>
    <w:rsid w:val="002F2761"/>
    <w:rsid w:val="002F293C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88F"/>
    <w:rsid w:val="002F3A06"/>
    <w:rsid w:val="002F3C6F"/>
    <w:rsid w:val="002F3D2C"/>
    <w:rsid w:val="002F3DCE"/>
    <w:rsid w:val="002F3FB9"/>
    <w:rsid w:val="002F406B"/>
    <w:rsid w:val="002F4137"/>
    <w:rsid w:val="002F41FD"/>
    <w:rsid w:val="002F43B2"/>
    <w:rsid w:val="002F4426"/>
    <w:rsid w:val="002F45FF"/>
    <w:rsid w:val="002F46D9"/>
    <w:rsid w:val="002F48CF"/>
    <w:rsid w:val="002F4CE8"/>
    <w:rsid w:val="002F4CFF"/>
    <w:rsid w:val="002F4D42"/>
    <w:rsid w:val="002F4EAA"/>
    <w:rsid w:val="002F51CA"/>
    <w:rsid w:val="002F53A7"/>
    <w:rsid w:val="002F566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7B8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E7"/>
    <w:rsid w:val="002F74F0"/>
    <w:rsid w:val="002F7585"/>
    <w:rsid w:val="002F770B"/>
    <w:rsid w:val="002F7943"/>
    <w:rsid w:val="002F7BFC"/>
    <w:rsid w:val="00300075"/>
    <w:rsid w:val="003001BE"/>
    <w:rsid w:val="00300260"/>
    <w:rsid w:val="003004C8"/>
    <w:rsid w:val="00300582"/>
    <w:rsid w:val="00300920"/>
    <w:rsid w:val="003009D8"/>
    <w:rsid w:val="00300DDA"/>
    <w:rsid w:val="00300EE9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CFA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A3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156"/>
    <w:rsid w:val="0030624D"/>
    <w:rsid w:val="003062B8"/>
    <w:rsid w:val="003066DB"/>
    <w:rsid w:val="00306825"/>
    <w:rsid w:val="003069E4"/>
    <w:rsid w:val="00306B85"/>
    <w:rsid w:val="00306E2D"/>
    <w:rsid w:val="00306F46"/>
    <w:rsid w:val="00306FF4"/>
    <w:rsid w:val="003071F6"/>
    <w:rsid w:val="003072F3"/>
    <w:rsid w:val="0030772A"/>
    <w:rsid w:val="0030785D"/>
    <w:rsid w:val="00307B05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05A"/>
    <w:rsid w:val="003122D5"/>
    <w:rsid w:val="003124A0"/>
    <w:rsid w:val="00312506"/>
    <w:rsid w:val="00312A49"/>
    <w:rsid w:val="00312A8E"/>
    <w:rsid w:val="00312D99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4FEF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17ABF"/>
    <w:rsid w:val="003204B4"/>
    <w:rsid w:val="00320679"/>
    <w:rsid w:val="003209F5"/>
    <w:rsid w:val="00320B55"/>
    <w:rsid w:val="0032148F"/>
    <w:rsid w:val="0032168F"/>
    <w:rsid w:val="003216C0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CF8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5D7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033"/>
    <w:rsid w:val="003265C2"/>
    <w:rsid w:val="003266BB"/>
    <w:rsid w:val="0032671E"/>
    <w:rsid w:val="00326803"/>
    <w:rsid w:val="003268D1"/>
    <w:rsid w:val="00326A54"/>
    <w:rsid w:val="00326BB5"/>
    <w:rsid w:val="00326C71"/>
    <w:rsid w:val="00326C9D"/>
    <w:rsid w:val="00326DDD"/>
    <w:rsid w:val="0032755A"/>
    <w:rsid w:val="00327631"/>
    <w:rsid w:val="0032793E"/>
    <w:rsid w:val="003279E1"/>
    <w:rsid w:val="00327B39"/>
    <w:rsid w:val="00327DAE"/>
    <w:rsid w:val="00327E01"/>
    <w:rsid w:val="003304E9"/>
    <w:rsid w:val="003305DC"/>
    <w:rsid w:val="0033067C"/>
    <w:rsid w:val="0033068D"/>
    <w:rsid w:val="0033073C"/>
    <w:rsid w:val="0033076C"/>
    <w:rsid w:val="00330A83"/>
    <w:rsid w:val="00330BE7"/>
    <w:rsid w:val="00330D66"/>
    <w:rsid w:val="0033132F"/>
    <w:rsid w:val="0033134F"/>
    <w:rsid w:val="00331374"/>
    <w:rsid w:val="0033139D"/>
    <w:rsid w:val="00331601"/>
    <w:rsid w:val="003316FD"/>
    <w:rsid w:val="00331BD3"/>
    <w:rsid w:val="00331FCE"/>
    <w:rsid w:val="0033205F"/>
    <w:rsid w:val="00332223"/>
    <w:rsid w:val="00332386"/>
    <w:rsid w:val="00332819"/>
    <w:rsid w:val="003328F2"/>
    <w:rsid w:val="00332DC4"/>
    <w:rsid w:val="00332EB6"/>
    <w:rsid w:val="00332F47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CE9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83"/>
    <w:rsid w:val="003364AC"/>
    <w:rsid w:val="00336541"/>
    <w:rsid w:val="00336679"/>
    <w:rsid w:val="0033676A"/>
    <w:rsid w:val="00336A20"/>
    <w:rsid w:val="00336A5F"/>
    <w:rsid w:val="00336B01"/>
    <w:rsid w:val="00336BBE"/>
    <w:rsid w:val="00336E30"/>
    <w:rsid w:val="00336EF7"/>
    <w:rsid w:val="00337269"/>
    <w:rsid w:val="00337442"/>
    <w:rsid w:val="00337611"/>
    <w:rsid w:val="00337661"/>
    <w:rsid w:val="00337722"/>
    <w:rsid w:val="00337AC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A6A"/>
    <w:rsid w:val="00341B62"/>
    <w:rsid w:val="00341C5B"/>
    <w:rsid w:val="00341D9A"/>
    <w:rsid w:val="00341EEB"/>
    <w:rsid w:val="00342890"/>
    <w:rsid w:val="00342B5F"/>
    <w:rsid w:val="00342B8F"/>
    <w:rsid w:val="00342B99"/>
    <w:rsid w:val="00342E03"/>
    <w:rsid w:val="00342E9E"/>
    <w:rsid w:val="003436B8"/>
    <w:rsid w:val="00343867"/>
    <w:rsid w:val="00343930"/>
    <w:rsid w:val="00343AB0"/>
    <w:rsid w:val="00343C90"/>
    <w:rsid w:val="00343DAC"/>
    <w:rsid w:val="00343DB1"/>
    <w:rsid w:val="00343E47"/>
    <w:rsid w:val="0034408A"/>
    <w:rsid w:val="003441D8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0DE"/>
    <w:rsid w:val="003461DC"/>
    <w:rsid w:val="003465EC"/>
    <w:rsid w:val="003467A5"/>
    <w:rsid w:val="003468C2"/>
    <w:rsid w:val="003469FE"/>
    <w:rsid w:val="00346A5E"/>
    <w:rsid w:val="00346C1D"/>
    <w:rsid w:val="00346CB5"/>
    <w:rsid w:val="00346CB7"/>
    <w:rsid w:val="00347001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63B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86C"/>
    <w:rsid w:val="00352B98"/>
    <w:rsid w:val="00352BB5"/>
    <w:rsid w:val="00352D21"/>
    <w:rsid w:val="00352F89"/>
    <w:rsid w:val="00352FAC"/>
    <w:rsid w:val="0035301B"/>
    <w:rsid w:val="0035328A"/>
    <w:rsid w:val="00353451"/>
    <w:rsid w:val="00353460"/>
    <w:rsid w:val="00353542"/>
    <w:rsid w:val="00353779"/>
    <w:rsid w:val="0035377E"/>
    <w:rsid w:val="00353788"/>
    <w:rsid w:val="003538EF"/>
    <w:rsid w:val="00353902"/>
    <w:rsid w:val="00353CF5"/>
    <w:rsid w:val="0035426A"/>
    <w:rsid w:val="00354468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23"/>
    <w:rsid w:val="00357B9C"/>
    <w:rsid w:val="00357BA0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D1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5B9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C0E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0A"/>
    <w:rsid w:val="00364DE5"/>
    <w:rsid w:val="00365005"/>
    <w:rsid w:val="0036502D"/>
    <w:rsid w:val="0036509F"/>
    <w:rsid w:val="00365179"/>
    <w:rsid w:val="00365251"/>
    <w:rsid w:val="00365462"/>
    <w:rsid w:val="003658AA"/>
    <w:rsid w:val="0036594A"/>
    <w:rsid w:val="00365ABD"/>
    <w:rsid w:val="00365D36"/>
    <w:rsid w:val="00365D6A"/>
    <w:rsid w:val="00365DF4"/>
    <w:rsid w:val="0036601C"/>
    <w:rsid w:val="00366657"/>
    <w:rsid w:val="00366695"/>
    <w:rsid w:val="0036670A"/>
    <w:rsid w:val="003667D7"/>
    <w:rsid w:val="003669F2"/>
    <w:rsid w:val="00366B13"/>
    <w:rsid w:val="00366F63"/>
    <w:rsid w:val="003671FF"/>
    <w:rsid w:val="00367779"/>
    <w:rsid w:val="003678D4"/>
    <w:rsid w:val="00367904"/>
    <w:rsid w:val="00367B78"/>
    <w:rsid w:val="00367E7D"/>
    <w:rsid w:val="00367EDA"/>
    <w:rsid w:val="00367FB0"/>
    <w:rsid w:val="00367FCF"/>
    <w:rsid w:val="003700D1"/>
    <w:rsid w:val="00370379"/>
    <w:rsid w:val="003703BC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EEE"/>
    <w:rsid w:val="0037254E"/>
    <w:rsid w:val="0037276A"/>
    <w:rsid w:val="00372918"/>
    <w:rsid w:val="00372998"/>
    <w:rsid w:val="00372A02"/>
    <w:rsid w:val="00372BBF"/>
    <w:rsid w:val="00372C45"/>
    <w:rsid w:val="00372C67"/>
    <w:rsid w:val="00372D56"/>
    <w:rsid w:val="00372F25"/>
    <w:rsid w:val="00372F3C"/>
    <w:rsid w:val="003730B3"/>
    <w:rsid w:val="00373103"/>
    <w:rsid w:val="00373475"/>
    <w:rsid w:val="003736CD"/>
    <w:rsid w:val="0037382B"/>
    <w:rsid w:val="00373861"/>
    <w:rsid w:val="0037389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7BA"/>
    <w:rsid w:val="0037588E"/>
    <w:rsid w:val="003758C5"/>
    <w:rsid w:val="00375FD0"/>
    <w:rsid w:val="00376296"/>
    <w:rsid w:val="0037655A"/>
    <w:rsid w:val="00376A1A"/>
    <w:rsid w:val="00376B07"/>
    <w:rsid w:val="00377410"/>
    <w:rsid w:val="0037751C"/>
    <w:rsid w:val="003775DA"/>
    <w:rsid w:val="003777A8"/>
    <w:rsid w:val="003778DF"/>
    <w:rsid w:val="0037790A"/>
    <w:rsid w:val="003779EA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817"/>
    <w:rsid w:val="00382ACB"/>
    <w:rsid w:val="00382D7A"/>
    <w:rsid w:val="00382D7E"/>
    <w:rsid w:val="00382DC5"/>
    <w:rsid w:val="00382F03"/>
    <w:rsid w:val="0038303A"/>
    <w:rsid w:val="00383295"/>
    <w:rsid w:val="00383444"/>
    <w:rsid w:val="0038352F"/>
    <w:rsid w:val="003837C7"/>
    <w:rsid w:val="00383AAA"/>
    <w:rsid w:val="00383D92"/>
    <w:rsid w:val="00383E50"/>
    <w:rsid w:val="003842A3"/>
    <w:rsid w:val="00384390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D5E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735"/>
    <w:rsid w:val="003868E7"/>
    <w:rsid w:val="0038694F"/>
    <w:rsid w:val="0038698D"/>
    <w:rsid w:val="00386B95"/>
    <w:rsid w:val="00386CBC"/>
    <w:rsid w:val="00386DFA"/>
    <w:rsid w:val="00386EC8"/>
    <w:rsid w:val="003873A2"/>
    <w:rsid w:val="003874EF"/>
    <w:rsid w:val="00387554"/>
    <w:rsid w:val="003875B4"/>
    <w:rsid w:val="0038766B"/>
    <w:rsid w:val="003876E2"/>
    <w:rsid w:val="0038776F"/>
    <w:rsid w:val="003877BA"/>
    <w:rsid w:val="0038794E"/>
    <w:rsid w:val="00387C4A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11"/>
    <w:rsid w:val="003909F1"/>
    <w:rsid w:val="00390A1D"/>
    <w:rsid w:val="00390A7D"/>
    <w:rsid w:val="00390C5F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54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69A"/>
    <w:rsid w:val="0039570A"/>
    <w:rsid w:val="0039591E"/>
    <w:rsid w:val="00395CCA"/>
    <w:rsid w:val="003960A4"/>
    <w:rsid w:val="00396162"/>
    <w:rsid w:val="003962A8"/>
    <w:rsid w:val="0039639B"/>
    <w:rsid w:val="003965A4"/>
    <w:rsid w:val="00396895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D6"/>
    <w:rsid w:val="003977F3"/>
    <w:rsid w:val="003978DA"/>
    <w:rsid w:val="00397AF4"/>
    <w:rsid w:val="00397AFF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93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94C"/>
    <w:rsid w:val="003A2AC4"/>
    <w:rsid w:val="003A2DA4"/>
    <w:rsid w:val="003A3055"/>
    <w:rsid w:val="003A309B"/>
    <w:rsid w:val="003A31D4"/>
    <w:rsid w:val="003A35AD"/>
    <w:rsid w:val="003A35B7"/>
    <w:rsid w:val="003A3634"/>
    <w:rsid w:val="003A36CC"/>
    <w:rsid w:val="003A36FF"/>
    <w:rsid w:val="003A374C"/>
    <w:rsid w:val="003A3A7F"/>
    <w:rsid w:val="003A4041"/>
    <w:rsid w:val="003A4050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4A43"/>
    <w:rsid w:val="003A51C9"/>
    <w:rsid w:val="003A53BF"/>
    <w:rsid w:val="003A57F8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770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97A"/>
    <w:rsid w:val="003B0DD9"/>
    <w:rsid w:val="003B0F55"/>
    <w:rsid w:val="003B1073"/>
    <w:rsid w:val="003B11B3"/>
    <w:rsid w:val="003B11E7"/>
    <w:rsid w:val="003B1335"/>
    <w:rsid w:val="003B14DE"/>
    <w:rsid w:val="003B1648"/>
    <w:rsid w:val="003B1667"/>
    <w:rsid w:val="003B1768"/>
    <w:rsid w:val="003B183B"/>
    <w:rsid w:val="003B1939"/>
    <w:rsid w:val="003B1958"/>
    <w:rsid w:val="003B1981"/>
    <w:rsid w:val="003B1A87"/>
    <w:rsid w:val="003B1A8D"/>
    <w:rsid w:val="003B1E06"/>
    <w:rsid w:val="003B1EC1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965"/>
    <w:rsid w:val="003B3D81"/>
    <w:rsid w:val="003B3E24"/>
    <w:rsid w:val="003B3F08"/>
    <w:rsid w:val="003B41D5"/>
    <w:rsid w:val="003B430C"/>
    <w:rsid w:val="003B457B"/>
    <w:rsid w:val="003B4685"/>
    <w:rsid w:val="003B46B2"/>
    <w:rsid w:val="003B497A"/>
    <w:rsid w:val="003B4AE5"/>
    <w:rsid w:val="003B4B4D"/>
    <w:rsid w:val="003B4E14"/>
    <w:rsid w:val="003B4EB1"/>
    <w:rsid w:val="003B5119"/>
    <w:rsid w:val="003B5132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5D3"/>
    <w:rsid w:val="003B6648"/>
    <w:rsid w:val="003B67D0"/>
    <w:rsid w:val="003B6844"/>
    <w:rsid w:val="003B6893"/>
    <w:rsid w:val="003B68A3"/>
    <w:rsid w:val="003B6A00"/>
    <w:rsid w:val="003B6A01"/>
    <w:rsid w:val="003B6ABA"/>
    <w:rsid w:val="003B6B6B"/>
    <w:rsid w:val="003B6BCA"/>
    <w:rsid w:val="003B6C3F"/>
    <w:rsid w:val="003B6C5A"/>
    <w:rsid w:val="003B6C84"/>
    <w:rsid w:val="003B6FAA"/>
    <w:rsid w:val="003B71CB"/>
    <w:rsid w:val="003B75FE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0D8F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B9"/>
    <w:rsid w:val="003C25CE"/>
    <w:rsid w:val="003C266F"/>
    <w:rsid w:val="003C2783"/>
    <w:rsid w:val="003C28AA"/>
    <w:rsid w:val="003C2A7A"/>
    <w:rsid w:val="003C2C89"/>
    <w:rsid w:val="003C2EF7"/>
    <w:rsid w:val="003C3050"/>
    <w:rsid w:val="003C334E"/>
    <w:rsid w:val="003C35E4"/>
    <w:rsid w:val="003C3711"/>
    <w:rsid w:val="003C38A2"/>
    <w:rsid w:val="003C396F"/>
    <w:rsid w:val="003C3A56"/>
    <w:rsid w:val="003C3C42"/>
    <w:rsid w:val="003C3EC3"/>
    <w:rsid w:val="003C3ECB"/>
    <w:rsid w:val="003C4159"/>
    <w:rsid w:val="003C428B"/>
    <w:rsid w:val="003C45BA"/>
    <w:rsid w:val="003C46FB"/>
    <w:rsid w:val="003C4A26"/>
    <w:rsid w:val="003C4AEE"/>
    <w:rsid w:val="003C4D07"/>
    <w:rsid w:val="003C4D23"/>
    <w:rsid w:val="003C4E10"/>
    <w:rsid w:val="003C4FB3"/>
    <w:rsid w:val="003C4FE4"/>
    <w:rsid w:val="003C5457"/>
    <w:rsid w:val="003C55FA"/>
    <w:rsid w:val="003C5749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C14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90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C91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9C"/>
    <w:rsid w:val="003D357D"/>
    <w:rsid w:val="003D37AA"/>
    <w:rsid w:val="003D3906"/>
    <w:rsid w:val="003D3CFF"/>
    <w:rsid w:val="003D3D83"/>
    <w:rsid w:val="003D3EF2"/>
    <w:rsid w:val="003D402B"/>
    <w:rsid w:val="003D40A8"/>
    <w:rsid w:val="003D46FD"/>
    <w:rsid w:val="003D4CBB"/>
    <w:rsid w:val="003D4D8A"/>
    <w:rsid w:val="003D500C"/>
    <w:rsid w:val="003D5024"/>
    <w:rsid w:val="003D50EE"/>
    <w:rsid w:val="003D52F4"/>
    <w:rsid w:val="003D5463"/>
    <w:rsid w:val="003D54E5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955"/>
    <w:rsid w:val="003D6A88"/>
    <w:rsid w:val="003D6DB4"/>
    <w:rsid w:val="003D71A8"/>
    <w:rsid w:val="003D71AF"/>
    <w:rsid w:val="003D71FF"/>
    <w:rsid w:val="003D7237"/>
    <w:rsid w:val="003E00C6"/>
    <w:rsid w:val="003E0194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9AE"/>
    <w:rsid w:val="003E2ADC"/>
    <w:rsid w:val="003E2D61"/>
    <w:rsid w:val="003E2E17"/>
    <w:rsid w:val="003E2EE8"/>
    <w:rsid w:val="003E2F76"/>
    <w:rsid w:val="003E2FAB"/>
    <w:rsid w:val="003E2FF6"/>
    <w:rsid w:val="003E3034"/>
    <w:rsid w:val="003E3207"/>
    <w:rsid w:val="003E3338"/>
    <w:rsid w:val="003E34A9"/>
    <w:rsid w:val="003E35D8"/>
    <w:rsid w:val="003E36CE"/>
    <w:rsid w:val="003E36FE"/>
    <w:rsid w:val="003E3AB0"/>
    <w:rsid w:val="003E3B61"/>
    <w:rsid w:val="003E3CC2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4F7C"/>
    <w:rsid w:val="003E528A"/>
    <w:rsid w:val="003E5589"/>
    <w:rsid w:val="003E563F"/>
    <w:rsid w:val="003E591B"/>
    <w:rsid w:val="003E5937"/>
    <w:rsid w:val="003E5C60"/>
    <w:rsid w:val="003E5CCA"/>
    <w:rsid w:val="003E5E99"/>
    <w:rsid w:val="003E5FCA"/>
    <w:rsid w:val="003E61B0"/>
    <w:rsid w:val="003E638F"/>
    <w:rsid w:val="003E655A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921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15"/>
    <w:rsid w:val="003F199B"/>
    <w:rsid w:val="003F1A78"/>
    <w:rsid w:val="003F1C70"/>
    <w:rsid w:val="003F1E72"/>
    <w:rsid w:val="003F25E1"/>
    <w:rsid w:val="003F276D"/>
    <w:rsid w:val="003F282A"/>
    <w:rsid w:val="003F2838"/>
    <w:rsid w:val="003F2DCA"/>
    <w:rsid w:val="003F2DE1"/>
    <w:rsid w:val="003F2ED2"/>
    <w:rsid w:val="003F3053"/>
    <w:rsid w:val="003F3230"/>
    <w:rsid w:val="003F387F"/>
    <w:rsid w:val="003F3B80"/>
    <w:rsid w:val="003F3DBC"/>
    <w:rsid w:val="003F42FA"/>
    <w:rsid w:val="003F4361"/>
    <w:rsid w:val="003F4491"/>
    <w:rsid w:val="003F45BE"/>
    <w:rsid w:val="003F4679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6F8E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81E"/>
    <w:rsid w:val="0040092D"/>
    <w:rsid w:val="00400978"/>
    <w:rsid w:val="0040102B"/>
    <w:rsid w:val="00401084"/>
    <w:rsid w:val="00401318"/>
    <w:rsid w:val="004019E3"/>
    <w:rsid w:val="00401A42"/>
    <w:rsid w:val="00401A86"/>
    <w:rsid w:val="00401B3E"/>
    <w:rsid w:val="00401BF5"/>
    <w:rsid w:val="00401CD6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C39"/>
    <w:rsid w:val="00402D1C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B93"/>
    <w:rsid w:val="0040469E"/>
    <w:rsid w:val="00404912"/>
    <w:rsid w:val="00404BD4"/>
    <w:rsid w:val="00405520"/>
    <w:rsid w:val="00405855"/>
    <w:rsid w:val="00405868"/>
    <w:rsid w:val="00405BA1"/>
    <w:rsid w:val="00405EDF"/>
    <w:rsid w:val="0040651D"/>
    <w:rsid w:val="00406534"/>
    <w:rsid w:val="004068B7"/>
    <w:rsid w:val="004069BE"/>
    <w:rsid w:val="00406A3F"/>
    <w:rsid w:val="00406B49"/>
    <w:rsid w:val="00406B96"/>
    <w:rsid w:val="00406CE9"/>
    <w:rsid w:val="004071ED"/>
    <w:rsid w:val="004073BC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0A86"/>
    <w:rsid w:val="00410B9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A39"/>
    <w:rsid w:val="00412A9D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0C2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CFA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435"/>
    <w:rsid w:val="004175B5"/>
    <w:rsid w:val="004175BF"/>
    <w:rsid w:val="00417643"/>
    <w:rsid w:val="004176C0"/>
    <w:rsid w:val="004176FF"/>
    <w:rsid w:val="00417724"/>
    <w:rsid w:val="00417883"/>
    <w:rsid w:val="004178EE"/>
    <w:rsid w:val="00417A0A"/>
    <w:rsid w:val="00417AED"/>
    <w:rsid w:val="00417B1C"/>
    <w:rsid w:val="00417D4F"/>
    <w:rsid w:val="00417DCB"/>
    <w:rsid w:val="0042025A"/>
    <w:rsid w:val="004202F3"/>
    <w:rsid w:val="004203BF"/>
    <w:rsid w:val="004203F5"/>
    <w:rsid w:val="004204E2"/>
    <w:rsid w:val="0042085D"/>
    <w:rsid w:val="004208B8"/>
    <w:rsid w:val="00420C82"/>
    <w:rsid w:val="00420E77"/>
    <w:rsid w:val="00420F18"/>
    <w:rsid w:val="00421040"/>
    <w:rsid w:val="0042107D"/>
    <w:rsid w:val="004210B8"/>
    <w:rsid w:val="00421186"/>
    <w:rsid w:val="004212C6"/>
    <w:rsid w:val="004213DC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07A"/>
    <w:rsid w:val="0042515D"/>
    <w:rsid w:val="00425545"/>
    <w:rsid w:val="0042564C"/>
    <w:rsid w:val="00425869"/>
    <w:rsid w:val="00425B2C"/>
    <w:rsid w:val="00425C9C"/>
    <w:rsid w:val="00425CD1"/>
    <w:rsid w:val="00425E08"/>
    <w:rsid w:val="00425E20"/>
    <w:rsid w:val="0042660A"/>
    <w:rsid w:val="004269D1"/>
    <w:rsid w:val="00426E47"/>
    <w:rsid w:val="00426E79"/>
    <w:rsid w:val="0042718A"/>
    <w:rsid w:val="004275B4"/>
    <w:rsid w:val="004275DC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95D"/>
    <w:rsid w:val="00432AB4"/>
    <w:rsid w:val="00432B37"/>
    <w:rsid w:val="00432B6D"/>
    <w:rsid w:val="00432D92"/>
    <w:rsid w:val="00432F43"/>
    <w:rsid w:val="00432F81"/>
    <w:rsid w:val="00433101"/>
    <w:rsid w:val="0043310F"/>
    <w:rsid w:val="0043325C"/>
    <w:rsid w:val="0043334F"/>
    <w:rsid w:val="00433369"/>
    <w:rsid w:val="004338E4"/>
    <w:rsid w:val="00433C05"/>
    <w:rsid w:val="00433C6E"/>
    <w:rsid w:val="00433D65"/>
    <w:rsid w:val="004344A3"/>
    <w:rsid w:val="0043476D"/>
    <w:rsid w:val="0043483B"/>
    <w:rsid w:val="00434885"/>
    <w:rsid w:val="00434CED"/>
    <w:rsid w:val="0043557C"/>
    <w:rsid w:val="00435700"/>
    <w:rsid w:val="00435A15"/>
    <w:rsid w:val="00435A83"/>
    <w:rsid w:val="00435AFE"/>
    <w:rsid w:val="00436084"/>
    <w:rsid w:val="0043608F"/>
    <w:rsid w:val="0043617B"/>
    <w:rsid w:val="004364A7"/>
    <w:rsid w:val="004364E7"/>
    <w:rsid w:val="0043665F"/>
    <w:rsid w:val="004366BD"/>
    <w:rsid w:val="0043674D"/>
    <w:rsid w:val="00436D56"/>
    <w:rsid w:val="00436F0E"/>
    <w:rsid w:val="00436FF1"/>
    <w:rsid w:val="00437055"/>
    <w:rsid w:val="00437071"/>
    <w:rsid w:val="00437074"/>
    <w:rsid w:val="004370E4"/>
    <w:rsid w:val="0043737D"/>
    <w:rsid w:val="00437423"/>
    <w:rsid w:val="00437432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1CC"/>
    <w:rsid w:val="00441254"/>
    <w:rsid w:val="004413EB"/>
    <w:rsid w:val="00441555"/>
    <w:rsid w:val="00441872"/>
    <w:rsid w:val="004418CE"/>
    <w:rsid w:val="00441D21"/>
    <w:rsid w:val="00441F65"/>
    <w:rsid w:val="00442533"/>
    <w:rsid w:val="00442792"/>
    <w:rsid w:val="004428FC"/>
    <w:rsid w:val="0044299D"/>
    <w:rsid w:val="00442A6D"/>
    <w:rsid w:val="00442CEF"/>
    <w:rsid w:val="00442F15"/>
    <w:rsid w:val="00443000"/>
    <w:rsid w:val="00443107"/>
    <w:rsid w:val="00443860"/>
    <w:rsid w:val="00443D72"/>
    <w:rsid w:val="00443EF7"/>
    <w:rsid w:val="0044416E"/>
    <w:rsid w:val="00444520"/>
    <w:rsid w:val="0044495A"/>
    <w:rsid w:val="00444C94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DBA"/>
    <w:rsid w:val="00445FF7"/>
    <w:rsid w:val="004460C0"/>
    <w:rsid w:val="00446892"/>
    <w:rsid w:val="00446962"/>
    <w:rsid w:val="00446A9A"/>
    <w:rsid w:val="00446C70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7ED"/>
    <w:rsid w:val="00451965"/>
    <w:rsid w:val="00451BEA"/>
    <w:rsid w:val="00451C2F"/>
    <w:rsid w:val="00451E92"/>
    <w:rsid w:val="00451F8E"/>
    <w:rsid w:val="00452095"/>
    <w:rsid w:val="004521A8"/>
    <w:rsid w:val="00452286"/>
    <w:rsid w:val="00452518"/>
    <w:rsid w:val="0045260B"/>
    <w:rsid w:val="004526AB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C7B"/>
    <w:rsid w:val="00453E63"/>
    <w:rsid w:val="0045412F"/>
    <w:rsid w:val="00454144"/>
    <w:rsid w:val="004543D1"/>
    <w:rsid w:val="0045477C"/>
    <w:rsid w:val="00454849"/>
    <w:rsid w:val="004549D1"/>
    <w:rsid w:val="00455176"/>
    <w:rsid w:val="00455189"/>
    <w:rsid w:val="004553D7"/>
    <w:rsid w:val="004559EC"/>
    <w:rsid w:val="00455AAF"/>
    <w:rsid w:val="00455B0E"/>
    <w:rsid w:val="00455CFB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EC3"/>
    <w:rsid w:val="00456F6E"/>
    <w:rsid w:val="00456F7D"/>
    <w:rsid w:val="00457034"/>
    <w:rsid w:val="0045708A"/>
    <w:rsid w:val="004570C1"/>
    <w:rsid w:val="004571DE"/>
    <w:rsid w:val="00457315"/>
    <w:rsid w:val="004573B6"/>
    <w:rsid w:val="004575DB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54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EC5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DCC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AB9"/>
    <w:rsid w:val="00466C0F"/>
    <w:rsid w:val="00466CFA"/>
    <w:rsid w:val="00466E0F"/>
    <w:rsid w:val="004670F4"/>
    <w:rsid w:val="004670F9"/>
    <w:rsid w:val="00467245"/>
    <w:rsid w:val="004674D4"/>
    <w:rsid w:val="0046757B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4D1"/>
    <w:rsid w:val="004715A0"/>
    <w:rsid w:val="004716E7"/>
    <w:rsid w:val="00471748"/>
    <w:rsid w:val="00471EC2"/>
    <w:rsid w:val="00472370"/>
    <w:rsid w:val="0047243F"/>
    <w:rsid w:val="004724AD"/>
    <w:rsid w:val="00472C19"/>
    <w:rsid w:val="00472FE2"/>
    <w:rsid w:val="0047304F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937"/>
    <w:rsid w:val="0047496E"/>
    <w:rsid w:val="00474D04"/>
    <w:rsid w:val="00474D47"/>
    <w:rsid w:val="00474DA9"/>
    <w:rsid w:val="00474FB3"/>
    <w:rsid w:val="004752AC"/>
    <w:rsid w:val="0047530E"/>
    <w:rsid w:val="00475D2F"/>
    <w:rsid w:val="0047600F"/>
    <w:rsid w:val="0047626D"/>
    <w:rsid w:val="004765C8"/>
    <w:rsid w:val="0047665A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89B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950"/>
    <w:rsid w:val="00481B3E"/>
    <w:rsid w:val="00481E77"/>
    <w:rsid w:val="00481FF0"/>
    <w:rsid w:val="00482278"/>
    <w:rsid w:val="004824CC"/>
    <w:rsid w:val="00482586"/>
    <w:rsid w:val="00482734"/>
    <w:rsid w:val="004828EE"/>
    <w:rsid w:val="0048294A"/>
    <w:rsid w:val="00482A14"/>
    <w:rsid w:val="00482CB2"/>
    <w:rsid w:val="00483261"/>
    <w:rsid w:val="0048359C"/>
    <w:rsid w:val="004837BB"/>
    <w:rsid w:val="00483842"/>
    <w:rsid w:val="00483BC8"/>
    <w:rsid w:val="00483F0D"/>
    <w:rsid w:val="0048410B"/>
    <w:rsid w:val="004843D9"/>
    <w:rsid w:val="004843F6"/>
    <w:rsid w:val="00484516"/>
    <w:rsid w:val="004846E6"/>
    <w:rsid w:val="00484752"/>
    <w:rsid w:val="00484810"/>
    <w:rsid w:val="004848EF"/>
    <w:rsid w:val="004849BE"/>
    <w:rsid w:val="00484B34"/>
    <w:rsid w:val="00484C06"/>
    <w:rsid w:val="00484F0A"/>
    <w:rsid w:val="00484FF3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DDC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8CF"/>
    <w:rsid w:val="00486BCC"/>
    <w:rsid w:val="00486C5D"/>
    <w:rsid w:val="004871DC"/>
    <w:rsid w:val="0048721A"/>
    <w:rsid w:val="004872E5"/>
    <w:rsid w:val="004872EB"/>
    <w:rsid w:val="00487466"/>
    <w:rsid w:val="00487680"/>
    <w:rsid w:val="004877CF"/>
    <w:rsid w:val="00487903"/>
    <w:rsid w:val="00487CF1"/>
    <w:rsid w:val="004900B7"/>
    <w:rsid w:val="00490169"/>
    <w:rsid w:val="00490185"/>
    <w:rsid w:val="00490298"/>
    <w:rsid w:val="004902C9"/>
    <w:rsid w:val="00490355"/>
    <w:rsid w:val="00490865"/>
    <w:rsid w:val="004908B6"/>
    <w:rsid w:val="00490CED"/>
    <w:rsid w:val="00490EB1"/>
    <w:rsid w:val="00490EB3"/>
    <w:rsid w:val="00490FDD"/>
    <w:rsid w:val="00491331"/>
    <w:rsid w:val="004914F2"/>
    <w:rsid w:val="004915D5"/>
    <w:rsid w:val="0049165A"/>
    <w:rsid w:val="00491A46"/>
    <w:rsid w:val="00491BD7"/>
    <w:rsid w:val="00491D0A"/>
    <w:rsid w:val="00492319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130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4C"/>
    <w:rsid w:val="00495D80"/>
    <w:rsid w:val="00495E45"/>
    <w:rsid w:val="00495FE8"/>
    <w:rsid w:val="0049634B"/>
    <w:rsid w:val="00496550"/>
    <w:rsid w:val="004965DC"/>
    <w:rsid w:val="00496620"/>
    <w:rsid w:val="004967E5"/>
    <w:rsid w:val="004969AB"/>
    <w:rsid w:val="004969CB"/>
    <w:rsid w:val="00496A0D"/>
    <w:rsid w:val="00496B8C"/>
    <w:rsid w:val="0049732E"/>
    <w:rsid w:val="00497623"/>
    <w:rsid w:val="00497AFB"/>
    <w:rsid w:val="00497B8B"/>
    <w:rsid w:val="00497B9B"/>
    <w:rsid w:val="004A0517"/>
    <w:rsid w:val="004A0561"/>
    <w:rsid w:val="004A0697"/>
    <w:rsid w:val="004A079E"/>
    <w:rsid w:val="004A08B8"/>
    <w:rsid w:val="004A0978"/>
    <w:rsid w:val="004A0B8F"/>
    <w:rsid w:val="004A0C0A"/>
    <w:rsid w:val="004A0C0B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234"/>
    <w:rsid w:val="004A2498"/>
    <w:rsid w:val="004A265F"/>
    <w:rsid w:val="004A277D"/>
    <w:rsid w:val="004A2937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8EE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2A"/>
    <w:rsid w:val="004A5262"/>
    <w:rsid w:val="004A53A0"/>
    <w:rsid w:val="004A5989"/>
    <w:rsid w:val="004A5ED1"/>
    <w:rsid w:val="004A60D3"/>
    <w:rsid w:val="004A610F"/>
    <w:rsid w:val="004A62DD"/>
    <w:rsid w:val="004A63DA"/>
    <w:rsid w:val="004A663A"/>
    <w:rsid w:val="004A679C"/>
    <w:rsid w:val="004A6B1C"/>
    <w:rsid w:val="004A6BBB"/>
    <w:rsid w:val="004A6D42"/>
    <w:rsid w:val="004A6D5C"/>
    <w:rsid w:val="004A6E09"/>
    <w:rsid w:val="004A7237"/>
    <w:rsid w:val="004A770B"/>
    <w:rsid w:val="004A772B"/>
    <w:rsid w:val="004A79E8"/>
    <w:rsid w:val="004A7B63"/>
    <w:rsid w:val="004A7E09"/>
    <w:rsid w:val="004B037A"/>
    <w:rsid w:val="004B043F"/>
    <w:rsid w:val="004B07D7"/>
    <w:rsid w:val="004B0894"/>
    <w:rsid w:val="004B09CD"/>
    <w:rsid w:val="004B0B3D"/>
    <w:rsid w:val="004B0C59"/>
    <w:rsid w:val="004B0D2F"/>
    <w:rsid w:val="004B0D37"/>
    <w:rsid w:val="004B0F75"/>
    <w:rsid w:val="004B1082"/>
    <w:rsid w:val="004B110A"/>
    <w:rsid w:val="004B1122"/>
    <w:rsid w:val="004B1292"/>
    <w:rsid w:val="004B143F"/>
    <w:rsid w:val="004B14FF"/>
    <w:rsid w:val="004B1D03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F82"/>
    <w:rsid w:val="004B501F"/>
    <w:rsid w:val="004B536D"/>
    <w:rsid w:val="004B548A"/>
    <w:rsid w:val="004B5731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5CC"/>
    <w:rsid w:val="004C0690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712"/>
    <w:rsid w:val="004C1904"/>
    <w:rsid w:val="004C1A5C"/>
    <w:rsid w:val="004C1B63"/>
    <w:rsid w:val="004C1D35"/>
    <w:rsid w:val="004C1E39"/>
    <w:rsid w:val="004C1EE6"/>
    <w:rsid w:val="004C222B"/>
    <w:rsid w:val="004C224B"/>
    <w:rsid w:val="004C22AE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0E"/>
    <w:rsid w:val="004C4190"/>
    <w:rsid w:val="004C4298"/>
    <w:rsid w:val="004C4591"/>
    <w:rsid w:val="004C470D"/>
    <w:rsid w:val="004C4865"/>
    <w:rsid w:val="004C49D4"/>
    <w:rsid w:val="004C4C4F"/>
    <w:rsid w:val="004C4C5D"/>
    <w:rsid w:val="004C4C94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A65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520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990"/>
    <w:rsid w:val="004D2D16"/>
    <w:rsid w:val="004D2DBD"/>
    <w:rsid w:val="004D30DE"/>
    <w:rsid w:val="004D3270"/>
    <w:rsid w:val="004D3434"/>
    <w:rsid w:val="004D353D"/>
    <w:rsid w:val="004D35E2"/>
    <w:rsid w:val="004D39C2"/>
    <w:rsid w:val="004D3A8D"/>
    <w:rsid w:val="004D3C16"/>
    <w:rsid w:val="004D3E91"/>
    <w:rsid w:val="004D3F1C"/>
    <w:rsid w:val="004D402B"/>
    <w:rsid w:val="004D40FB"/>
    <w:rsid w:val="004D4309"/>
    <w:rsid w:val="004D47FE"/>
    <w:rsid w:val="004D482E"/>
    <w:rsid w:val="004D49D0"/>
    <w:rsid w:val="004D4C9F"/>
    <w:rsid w:val="004D4CEA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D13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4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63B"/>
    <w:rsid w:val="004E173E"/>
    <w:rsid w:val="004E1853"/>
    <w:rsid w:val="004E1959"/>
    <w:rsid w:val="004E19A5"/>
    <w:rsid w:val="004E1B69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B92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639"/>
    <w:rsid w:val="004E69AB"/>
    <w:rsid w:val="004E69E1"/>
    <w:rsid w:val="004E6B92"/>
    <w:rsid w:val="004E6C88"/>
    <w:rsid w:val="004E704A"/>
    <w:rsid w:val="004E71CC"/>
    <w:rsid w:val="004E7495"/>
    <w:rsid w:val="004E7534"/>
    <w:rsid w:val="004E75E3"/>
    <w:rsid w:val="004E7803"/>
    <w:rsid w:val="004E78E9"/>
    <w:rsid w:val="004E7B25"/>
    <w:rsid w:val="004E7B2E"/>
    <w:rsid w:val="004E7C6A"/>
    <w:rsid w:val="004E7C7C"/>
    <w:rsid w:val="004E7D4B"/>
    <w:rsid w:val="004E7FF7"/>
    <w:rsid w:val="004E7FF9"/>
    <w:rsid w:val="004F00BD"/>
    <w:rsid w:val="004F0363"/>
    <w:rsid w:val="004F03DD"/>
    <w:rsid w:val="004F06D3"/>
    <w:rsid w:val="004F0712"/>
    <w:rsid w:val="004F0B9E"/>
    <w:rsid w:val="004F0CC1"/>
    <w:rsid w:val="004F0DB4"/>
    <w:rsid w:val="004F0E79"/>
    <w:rsid w:val="004F0FFB"/>
    <w:rsid w:val="004F13E9"/>
    <w:rsid w:val="004F150C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A9E"/>
    <w:rsid w:val="004F2BEB"/>
    <w:rsid w:val="004F2C15"/>
    <w:rsid w:val="004F2E53"/>
    <w:rsid w:val="004F2E99"/>
    <w:rsid w:val="004F2FA5"/>
    <w:rsid w:val="004F3143"/>
    <w:rsid w:val="004F3203"/>
    <w:rsid w:val="004F3960"/>
    <w:rsid w:val="004F3A2C"/>
    <w:rsid w:val="004F3B3D"/>
    <w:rsid w:val="004F3DFB"/>
    <w:rsid w:val="004F3FAE"/>
    <w:rsid w:val="004F3FD2"/>
    <w:rsid w:val="004F41EF"/>
    <w:rsid w:val="004F420C"/>
    <w:rsid w:val="004F428A"/>
    <w:rsid w:val="004F4884"/>
    <w:rsid w:val="004F48AC"/>
    <w:rsid w:val="004F49D3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422"/>
    <w:rsid w:val="004F6598"/>
    <w:rsid w:val="004F668A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583"/>
    <w:rsid w:val="004F7656"/>
    <w:rsid w:val="004F77A3"/>
    <w:rsid w:val="004F7802"/>
    <w:rsid w:val="004F7914"/>
    <w:rsid w:val="004F7CEC"/>
    <w:rsid w:val="004F7D39"/>
    <w:rsid w:val="004F7E35"/>
    <w:rsid w:val="004F7EBB"/>
    <w:rsid w:val="004F7F24"/>
    <w:rsid w:val="00500014"/>
    <w:rsid w:val="00500057"/>
    <w:rsid w:val="0050006C"/>
    <w:rsid w:val="00500388"/>
    <w:rsid w:val="00500601"/>
    <w:rsid w:val="005007C9"/>
    <w:rsid w:val="0050085C"/>
    <w:rsid w:val="00500C95"/>
    <w:rsid w:val="00500D69"/>
    <w:rsid w:val="00500DB6"/>
    <w:rsid w:val="00500EFA"/>
    <w:rsid w:val="00500F7E"/>
    <w:rsid w:val="00501021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1EF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59B"/>
    <w:rsid w:val="0050365F"/>
    <w:rsid w:val="00503678"/>
    <w:rsid w:val="0050369A"/>
    <w:rsid w:val="005036D9"/>
    <w:rsid w:val="0050372D"/>
    <w:rsid w:val="0050375A"/>
    <w:rsid w:val="005039A3"/>
    <w:rsid w:val="00503A03"/>
    <w:rsid w:val="00503A57"/>
    <w:rsid w:val="00503C0A"/>
    <w:rsid w:val="005040EC"/>
    <w:rsid w:val="0050419F"/>
    <w:rsid w:val="005045D8"/>
    <w:rsid w:val="005048EE"/>
    <w:rsid w:val="0050497A"/>
    <w:rsid w:val="00504985"/>
    <w:rsid w:val="00504A4F"/>
    <w:rsid w:val="00504DD7"/>
    <w:rsid w:val="00504E4D"/>
    <w:rsid w:val="00504E84"/>
    <w:rsid w:val="00504F79"/>
    <w:rsid w:val="0050520F"/>
    <w:rsid w:val="00505275"/>
    <w:rsid w:val="0050556B"/>
    <w:rsid w:val="0050562D"/>
    <w:rsid w:val="005057AD"/>
    <w:rsid w:val="00505C86"/>
    <w:rsid w:val="005060C5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2C7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A6F"/>
    <w:rsid w:val="00511B4E"/>
    <w:rsid w:val="00511C3B"/>
    <w:rsid w:val="00511CCA"/>
    <w:rsid w:val="00511D1B"/>
    <w:rsid w:val="00511D6C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7EF"/>
    <w:rsid w:val="005148DC"/>
    <w:rsid w:val="00514941"/>
    <w:rsid w:val="00514A29"/>
    <w:rsid w:val="00514BBC"/>
    <w:rsid w:val="00514C71"/>
    <w:rsid w:val="00514D82"/>
    <w:rsid w:val="0051527C"/>
    <w:rsid w:val="0051539C"/>
    <w:rsid w:val="0051563D"/>
    <w:rsid w:val="0051566B"/>
    <w:rsid w:val="00515702"/>
    <w:rsid w:val="0051573B"/>
    <w:rsid w:val="00515934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CF5"/>
    <w:rsid w:val="00516E36"/>
    <w:rsid w:val="00516E83"/>
    <w:rsid w:val="00516E8B"/>
    <w:rsid w:val="00516FD9"/>
    <w:rsid w:val="00517028"/>
    <w:rsid w:val="00517404"/>
    <w:rsid w:val="00517508"/>
    <w:rsid w:val="00517763"/>
    <w:rsid w:val="005179BA"/>
    <w:rsid w:val="00517DA6"/>
    <w:rsid w:val="00517F97"/>
    <w:rsid w:val="00517F9F"/>
    <w:rsid w:val="00520139"/>
    <w:rsid w:val="00520198"/>
    <w:rsid w:val="005205E4"/>
    <w:rsid w:val="00520624"/>
    <w:rsid w:val="00520787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0F3"/>
    <w:rsid w:val="005223DB"/>
    <w:rsid w:val="005226E6"/>
    <w:rsid w:val="00522950"/>
    <w:rsid w:val="005229D2"/>
    <w:rsid w:val="005229E8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A28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A0C"/>
    <w:rsid w:val="00525D7B"/>
    <w:rsid w:val="00525E1E"/>
    <w:rsid w:val="00525EDF"/>
    <w:rsid w:val="00526026"/>
    <w:rsid w:val="00526057"/>
    <w:rsid w:val="005261BF"/>
    <w:rsid w:val="005261E6"/>
    <w:rsid w:val="00526405"/>
    <w:rsid w:val="005264E6"/>
    <w:rsid w:val="005265F4"/>
    <w:rsid w:val="00526714"/>
    <w:rsid w:val="005268A9"/>
    <w:rsid w:val="005268BA"/>
    <w:rsid w:val="00526ADD"/>
    <w:rsid w:val="00526B72"/>
    <w:rsid w:val="00526BFC"/>
    <w:rsid w:val="00526C81"/>
    <w:rsid w:val="00526E12"/>
    <w:rsid w:val="00527021"/>
    <w:rsid w:val="00527055"/>
    <w:rsid w:val="005270CB"/>
    <w:rsid w:val="00527148"/>
    <w:rsid w:val="005272A7"/>
    <w:rsid w:val="00527610"/>
    <w:rsid w:val="00527827"/>
    <w:rsid w:val="005278C1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BF5"/>
    <w:rsid w:val="00530E08"/>
    <w:rsid w:val="00530EE1"/>
    <w:rsid w:val="005313C9"/>
    <w:rsid w:val="00531489"/>
    <w:rsid w:val="005317D5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5C2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263"/>
    <w:rsid w:val="00535363"/>
    <w:rsid w:val="0053552F"/>
    <w:rsid w:val="00535588"/>
    <w:rsid w:val="005357F4"/>
    <w:rsid w:val="005358E4"/>
    <w:rsid w:val="00535B6E"/>
    <w:rsid w:val="00535C5F"/>
    <w:rsid w:val="0053635C"/>
    <w:rsid w:val="0053643E"/>
    <w:rsid w:val="0053667A"/>
    <w:rsid w:val="00536785"/>
    <w:rsid w:val="00536835"/>
    <w:rsid w:val="00536983"/>
    <w:rsid w:val="00536B4B"/>
    <w:rsid w:val="00537083"/>
    <w:rsid w:val="005370DB"/>
    <w:rsid w:val="005371C3"/>
    <w:rsid w:val="005379CC"/>
    <w:rsid w:val="00537A26"/>
    <w:rsid w:val="00537AAD"/>
    <w:rsid w:val="00540452"/>
    <w:rsid w:val="00540691"/>
    <w:rsid w:val="005406FC"/>
    <w:rsid w:val="00540C38"/>
    <w:rsid w:val="00540C3E"/>
    <w:rsid w:val="00540C91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55"/>
    <w:rsid w:val="005422AF"/>
    <w:rsid w:val="005422DB"/>
    <w:rsid w:val="005422F3"/>
    <w:rsid w:val="00542889"/>
    <w:rsid w:val="005428C0"/>
    <w:rsid w:val="00542AAC"/>
    <w:rsid w:val="00542AF5"/>
    <w:rsid w:val="00542C07"/>
    <w:rsid w:val="00542E60"/>
    <w:rsid w:val="00542F1E"/>
    <w:rsid w:val="005433A4"/>
    <w:rsid w:val="0054361D"/>
    <w:rsid w:val="005436EE"/>
    <w:rsid w:val="0054391B"/>
    <w:rsid w:val="0054397A"/>
    <w:rsid w:val="00543BF1"/>
    <w:rsid w:val="00543C20"/>
    <w:rsid w:val="00543E9B"/>
    <w:rsid w:val="00544054"/>
    <w:rsid w:val="0054450F"/>
    <w:rsid w:val="005445C3"/>
    <w:rsid w:val="00544696"/>
    <w:rsid w:val="0054469B"/>
    <w:rsid w:val="00544899"/>
    <w:rsid w:val="00544A59"/>
    <w:rsid w:val="00544C4B"/>
    <w:rsid w:val="00544F43"/>
    <w:rsid w:val="00545402"/>
    <w:rsid w:val="0054545B"/>
    <w:rsid w:val="00545468"/>
    <w:rsid w:val="005457B3"/>
    <w:rsid w:val="005457F7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947"/>
    <w:rsid w:val="00547C08"/>
    <w:rsid w:val="0055000D"/>
    <w:rsid w:val="0055017F"/>
    <w:rsid w:val="005506F3"/>
    <w:rsid w:val="005507D0"/>
    <w:rsid w:val="00550C08"/>
    <w:rsid w:val="0055101D"/>
    <w:rsid w:val="0055129D"/>
    <w:rsid w:val="0055151A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9F3"/>
    <w:rsid w:val="00552BE1"/>
    <w:rsid w:val="005532B7"/>
    <w:rsid w:val="005533E0"/>
    <w:rsid w:val="005536B8"/>
    <w:rsid w:val="0055386C"/>
    <w:rsid w:val="005538DA"/>
    <w:rsid w:val="0055392A"/>
    <w:rsid w:val="00553A4B"/>
    <w:rsid w:val="00553D4D"/>
    <w:rsid w:val="00553D57"/>
    <w:rsid w:val="00553EA5"/>
    <w:rsid w:val="0055405B"/>
    <w:rsid w:val="005540C4"/>
    <w:rsid w:val="0055444A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053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5FB3"/>
    <w:rsid w:val="00556244"/>
    <w:rsid w:val="005565FC"/>
    <w:rsid w:val="005566C2"/>
    <w:rsid w:val="0055681D"/>
    <w:rsid w:val="005568B5"/>
    <w:rsid w:val="00556BF7"/>
    <w:rsid w:val="00556F43"/>
    <w:rsid w:val="0055717D"/>
    <w:rsid w:val="00557222"/>
    <w:rsid w:val="00557673"/>
    <w:rsid w:val="0055767A"/>
    <w:rsid w:val="005576D1"/>
    <w:rsid w:val="0055778A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42"/>
    <w:rsid w:val="00562557"/>
    <w:rsid w:val="005626C4"/>
    <w:rsid w:val="005627D2"/>
    <w:rsid w:val="00562DEF"/>
    <w:rsid w:val="00562F78"/>
    <w:rsid w:val="0056319F"/>
    <w:rsid w:val="0056325D"/>
    <w:rsid w:val="00563463"/>
    <w:rsid w:val="00563529"/>
    <w:rsid w:val="0056368A"/>
    <w:rsid w:val="0056370D"/>
    <w:rsid w:val="0056371E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9C7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AB8"/>
    <w:rsid w:val="00570D24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D49"/>
    <w:rsid w:val="00573E1C"/>
    <w:rsid w:val="00573EC6"/>
    <w:rsid w:val="00574020"/>
    <w:rsid w:val="005744C5"/>
    <w:rsid w:val="00574513"/>
    <w:rsid w:val="00574620"/>
    <w:rsid w:val="005747DA"/>
    <w:rsid w:val="00574924"/>
    <w:rsid w:val="00574AE1"/>
    <w:rsid w:val="00574B77"/>
    <w:rsid w:val="00575008"/>
    <w:rsid w:val="0057542F"/>
    <w:rsid w:val="00575804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6BF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ADE"/>
    <w:rsid w:val="00581BC8"/>
    <w:rsid w:val="00581E9D"/>
    <w:rsid w:val="00581ED4"/>
    <w:rsid w:val="00581FE2"/>
    <w:rsid w:val="005826FD"/>
    <w:rsid w:val="005827AB"/>
    <w:rsid w:val="005828C2"/>
    <w:rsid w:val="005829C8"/>
    <w:rsid w:val="005829F3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3DEA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369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8DA"/>
    <w:rsid w:val="00586A06"/>
    <w:rsid w:val="00586A8B"/>
    <w:rsid w:val="00586B7E"/>
    <w:rsid w:val="00586D34"/>
    <w:rsid w:val="00586F12"/>
    <w:rsid w:val="00587105"/>
    <w:rsid w:val="00587198"/>
    <w:rsid w:val="0058741A"/>
    <w:rsid w:val="0058751F"/>
    <w:rsid w:val="0058769E"/>
    <w:rsid w:val="0058772B"/>
    <w:rsid w:val="00587743"/>
    <w:rsid w:val="00587875"/>
    <w:rsid w:val="00587A60"/>
    <w:rsid w:val="00587F7C"/>
    <w:rsid w:val="0059004C"/>
    <w:rsid w:val="0059046D"/>
    <w:rsid w:val="00590546"/>
    <w:rsid w:val="005905BC"/>
    <w:rsid w:val="00590601"/>
    <w:rsid w:val="00590A0B"/>
    <w:rsid w:val="00590A4E"/>
    <w:rsid w:val="00590A5F"/>
    <w:rsid w:val="00590DB3"/>
    <w:rsid w:val="00590F02"/>
    <w:rsid w:val="00591260"/>
    <w:rsid w:val="0059128B"/>
    <w:rsid w:val="005912E7"/>
    <w:rsid w:val="005915E8"/>
    <w:rsid w:val="0059162E"/>
    <w:rsid w:val="005916A2"/>
    <w:rsid w:val="0059177E"/>
    <w:rsid w:val="00591BB6"/>
    <w:rsid w:val="0059215E"/>
    <w:rsid w:val="00592244"/>
    <w:rsid w:val="0059229B"/>
    <w:rsid w:val="0059264B"/>
    <w:rsid w:val="0059265A"/>
    <w:rsid w:val="0059285C"/>
    <w:rsid w:val="00592ADD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E0E"/>
    <w:rsid w:val="00593F2D"/>
    <w:rsid w:val="00594383"/>
    <w:rsid w:val="005943AC"/>
    <w:rsid w:val="00594725"/>
    <w:rsid w:val="00594731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0F"/>
    <w:rsid w:val="0059645F"/>
    <w:rsid w:val="0059656F"/>
    <w:rsid w:val="005967A9"/>
    <w:rsid w:val="005967E7"/>
    <w:rsid w:val="0059684E"/>
    <w:rsid w:val="00596954"/>
    <w:rsid w:val="005969A6"/>
    <w:rsid w:val="00596C9F"/>
    <w:rsid w:val="00596CB4"/>
    <w:rsid w:val="00596CB7"/>
    <w:rsid w:val="00596E83"/>
    <w:rsid w:val="00596F66"/>
    <w:rsid w:val="00596F9B"/>
    <w:rsid w:val="0059738C"/>
    <w:rsid w:val="00597568"/>
    <w:rsid w:val="00597753"/>
    <w:rsid w:val="005977A4"/>
    <w:rsid w:val="005977AB"/>
    <w:rsid w:val="00597944"/>
    <w:rsid w:val="00597AEB"/>
    <w:rsid w:val="00597D46"/>
    <w:rsid w:val="00597DD4"/>
    <w:rsid w:val="00597E1F"/>
    <w:rsid w:val="00597FC0"/>
    <w:rsid w:val="005A0062"/>
    <w:rsid w:val="005A0073"/>
    <w:rsid w:val="005A0169"/>
    <w:rsid w:val="005A0297"/>
    <w:rsid w:val="005A06B7"/>
    <w:rsid w:val="005A08E5"/>
    <w:rsid w:val="005A0A83"/>
    <w:rsid w:val="005A0AA5"/>
    <w:rsid w:val="005A0BE9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D4"/>
    <w:rsid w:val="005A19E3"/>
    <w:rsid w:val="005A1A28"/>
    <w:rsid w:val="005A1A48"/>
    <w:rsid w:val="005A1E25"/>
    <w:rsid w:val="005A1FB8"/>
    <w:rsid w:val="005A236E"/>
    <w:rsid w:val="005A2411"/>
    <w:rsid w:val="005A245E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CE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4F38"/>
    <w:rsid w:val="005A583B"/>
    <w:rsid w:val="005A594B"/>
    <w:rsid w:val="005A59B8"/>
    <w:rsid w:val="005A5A39"/>
    <w:rsid w:val="005A5B36"/>
    <w:rsid w:val="005A5FA0"/>
    <w:rsid w:val="005A6024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C9"/>
    <w:rsid w:val="005A76F5"/>
    <w:rsid w:val="005A77D4"/>
    <w:rsid w:val="005A7947"/>
    <w:rsid w:val="005A7964"/>
    <w:rsid w:val="005A7B77"/>
    <w:rsid w:val="005A7C1E"/>
    <w:rsid w:val="005A7C34"/>
    <w:rsid w:val="005B0139"/>
    <w:rsid w:val="005B026E"/>
    <w:rsid w:val="005B0325"/>
    <w:rsid w:val="005B0368"/>
    <w:rsid w:val="005B0741"/>
    <w:rsid w:val="005B0745"/>
    <w:rsid w:val="005B0942"/>
    <w:rsid w:val="005B0BFF"/>
    <w:rsid w:val="005B0F17"/>
    <w:rsid w:val="005B1254"/>
    <w:rsid w:val="005B1411"/>
    <w:rsid w:val="005B14BB"/>
    <w:rsid w:val="005B14E8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568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6B1"/>
    <w:rsid w:val="005B48DA"/>
    <w:rsid w:val="005B49B4"/>
    <w:rsid w:val="005B49BB"/>
    <w:rsid w:val="005B4A93"/>
    <w:rsid w:val="005B4E65"/>
    <w:rsid w:val="005B4F35"/>
    <w:rsid w:val="005B4F5F"/>
    <w:rsid w:val="005B503C"/>
    <w:rsid w:val="005B52B7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6D86"/>
    <w:rsid w:val="005B72EE"/>
    <w:rsid w:val="005B736D"/>
    <w:rsid w:val="005B77D1"/>
    <w:rsid w:val="005B78AE"/>
    <w:rsid w:val="005B7B3F"/>
    <w:rsid w:val="005B7B4D"/>
    <w:rsid w:val="005B7CC5"/>
    <w:rsid w:val="005B7E7B"/>
    <w:rsid w:val="005B7F9B"/>
    <w:rsid w:val="005B7F9F"/>
    <w:rsid w:val="005C005E"/>
    <w:rsid w:val="005C009C"/>
    <w:rsid w:val="005C07F3"/>
    <w:rsid w:val="005C0821"/>
    <w:rsid w:val="005C0B60"/>
    <w:rsid w:val="005C0D64"/>
    <w:rsid w:val="005C1183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1AB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4EB"/>
    <w:rsid w:val="005C676E"/>
    <w:rsid w:val="005C691D"/>
    <w:rsid w:val="005C6D2A"/>
    <w:rsid w:val="005C6D30"/>
    <w:rsid w:val="005C6F89"/>
    <w:rsid w:val="005C6FCB"/>
    <w:rsid w:val="005C71B7"/>
    <w:rsid w:val="005C7442"/>
    <w:rsid w:val="005C7804"/>
    <w:rsid w:val="005C78FC"/>
    <w:rsid w:val="005C7BD0"/>
    <w:rsid w:val="005C7EEB"/>
    <w:rsid w:val="005D012A"/>
    <w:rsid w:val="005D05C3"/>
    <w:rsid w:val="005D0644"/>
    <w:rsid w:val="005D073B"/>
    <w:rsid w:val="005D088A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209"/>
    <w:rsid w:val="005D33BC"/>
    <w:rsid w:val="005D3424"/>
    <w:rsid w:val="005D3850"/>
    <w:rsid w:val="005D38FD"/>
    <w:rsid w:val="005D3C49"/>
    <w:rsid w:val="005D3D7A"/>
    <w:rsid w:val="005D3EAC"/>
    <w:rsid w:val="005D439D"/>
    <w:rsid w:val="005D499E"/>
    <w:rsid w:val="005D4BD9"/>
    <w:rsid w:val="005D4CD0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CC7"/>
    <w:rsid w:val="005D5D92"/>
    <w:rsid w:val="005D5E46"/>
    <w:rsid w:val="005D5E75"/>
    <w:rsid w:val="005D5EBA"/>
    <w:rsid w:val="005D5EBC"/>
    <w:rsid w:val="005D6195"/>
    <w:rsid w:val="005D644D"/>
    <w:rsid w:val="005D665D"/>
    <w:rsid w:val="005D6716"/>
    <w:rsid w:val="005D6745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2C"/>
    <w:rsid w:val="005D7D39"/>
    <w:rsid w:val="005D7E77"/>
    <w:rsid w:val="005E008D"/>
    <w:rsid w:val="005E01BF"/>
    <w:rsid w:val="005E02AF"/>
    <w:rsid w:val="005E03B2"/>
    <w:rsid w:val="005E03E7"/>
    <w:rsid w:val="005E04ED"/>
    <w:rsid w:val="005E071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911"/>
    <w:rsid w:val="005E2FC6"/>
    <w:rsid w:val="005E30B3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092"/>
    <w:rsid w:val="005E5136"/>
    <w:rsid w:val="005E52A1"/>
    <w:rsid w:val="005E5339"/>
    <w:rsid w:val="005E5487"/>
    <w:rsid w:val="005E556B"/>
    <w:rsid w:val="005E56AC"/>
    <w:rsid w:val="005E56D6"/>
    <w:rsid w:val="005E572D"/>
    <w:rsid w:val="005E5A5C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23"/>
    <w:rsid w:val="005E6A3B"/>
    <w:rsid w:val="005E6DF2"/>
    <w:rsid w:val="005E6E4F"/>
    <w:rsid w:val="005E703A"/>
    <w:rsid w:val="005E7182"/>
    <w:rsid w:val="005E71D1"/>
    <w:rsid w:val="005E74E1"/>
    <w:rsid w:val="005E75CB"/>
    <w:rsid w:val="005E7799"/>
    <w:rsid w:val="005E79F3"/>
    <w:rsid w:val="005E7A7A"/>
    <w:rsid w:val="005E7ACE"/>
    <w:rsid w:val="005E7EAC"/>
    <w:rsid w:val="005F0055"/>
    <w:rsid w:val="005F0072"/>
    <w:rsid w:val="005F0195"/>
    <w:rsid w:val="005F033D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64E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2F4D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327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1E2"/>
    <w:rsid w:val="005F56DC"/>
    <w:rsid w:val="005F576B"/>
    <w:rsid w:val="005F578B"/>
    <w:rsid w:val="005F614D"/>
    <w:rsid w:val="005F62AC"/>
    <w:rsid w:val="005F6463"/>
    <w:rsid w:val="005F65C7"/>
    <w:rsid w:val="005F65F0"/>
    <w:rsid w:val="005F6639"/>
    <w:rsid w:val="005F6863"/>
    <w:rsid w:val="005F6B8C"/>
    <w:rsid w:val="005F6D15"/>
    <w:rsid w:val="005F6F49"/>
    <w:rsid w:val="005F6F9A"/>
    <w:rsid w:val="005F708C"/>
    <w:rsid w:val="005F7152"/>
    <w:rsid w:val="005F71DE"/>
    <w:rsid w:val="005F7747"/>
    <w:rsid w:val="005F7A35"/>
    <w:rsid w:val="005F7C26"/>
    <w:rsid w:val="005F7E87"/>
    <w:rsid w:val="0060001B"/>
    <w:rsid w:val="006004E7"/>
    <w:rsid w:val="006006BC"/>
    <w:rsid w:val="00600B0C"/>
    <w:rsid w:val="00600C77"/>
    <w:rsid w:val="006010E5"/>
    <w:rsid w:val="0060154B"/>
    <w:rsid w:val="0060172A"/>
    <w:rsid w:val="00601AD6"/>
    <w:rsid w:val="00601AFB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9FD"/>
    <w:rsid w:val="00604AC5"/>
    <w:rsid w:val="00604CC1"/>
    <w:rsid w:val="00604D95"/>
    <w:rsid w:val="00604E69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27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47B"/>
    <w:rsid w:val="006075DA"/>
    <w:rsid w:val="00607675"/>
    <w:rsid w:val="006077EF"/>
    <w:rsid w:val="00607978"/>
    <w:rsid w:val="00607A2E"/>
    <w:rsid w:val="00607C88"/>
    <w:rsid w:val="00607CE7"/>
    <w:rsid w:val="00607DE7"/>
    <w:rsid w:val="00607EED"/>
    <w:rsid w:val="00607F42"/>
    <w:rsid w:val="00607FF1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D65"/>
    <w:rsid w:val="006110AA"/>
    <w:rsid w:val="0061111A"/>
    <w:rsid w:val="0061116E"/>
    <w:rsid w:val="0061123F"/>
    <w:rsid w:val="0061135C"/>
    <w:rsid w:val="0061144B"/>
    <w:rsid w:val="00611507"/>
    <w:rsid w:val="0061176F"/>
    <w:rsid w:val="00611787"/>
    <w:rsid w:val="00611C26"/>
    <w:rsid w:val="00611DCC"/>
    <w:rsid w:val="00612194"/>
    <w:rsid w:val="00612439"/>
    <w:rsid w:val="0061258A"/>
    <w:rsid w:val="00612774"/>
    <w:rsid w:val="00612A3B"/>
    <w:rsid w:val="00612F3C"/>
    <w:rsid w:val="006130C0"/>
    <w:rsid w:val="00613147"/>
    <w:rsid w:val="006132C6"/>
    <w:rsid w:val="00613368"/>
    <w:rsid w:val="00613388"/>
    <w:rsid w:val="00613425"/>
    <w:rsid w:val="006135A0"/>
    <w:rsid w:val="00613A36"/>
    <w:rsid w:val="00613BC2"/>
    <w:rsid w:val="00614258"/>
    <w:rsid w:val="00614525"/>
    <w:rsid w:val="00614784"/>
    <w:rsid w:val="00614992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614"/>
    <w:rsid w:val="00615700"/>
    <w:rsid w:val="00615840"/>
    <w:rsid w:val="00615906"/>
    <w:rsid w:val="0061598F"/>
    <w:rsid w:val="00615A5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BC9"/>
    <w:rsid w:val="00617C48"/>
    <w:rsid w:val="00617C68"/>
    <w:rsid w:val="00617CB4"/>
    <w:rsid w:val="00617D5B"/>
    <w:rsid w:val="00617DC5"/>
    <w:rsid w:val="00617E29"/>
    <w:rsid w:val="00617EAB"/>
    <w:rsid w:val="0062011A"/>
    <w:rsid w:val="006201BD"/>
    <w:rsid w:val="00620296"/>
    <w:rsid w:val="00620491"/>
    <w:rsid w:val="006205A3"/>
    <w:rsid w:val="00620829"/>
    <w:rsid w:val="00620880"/>
    <w:rsid w:val="00620D90"/>
    <w:rsid w:val="00620DB9"/>
    <w:rsid w:val="00620F07"/>
    <w:rsid w:val="00620F5F"/>
    <w:rsid w:val="00620F68"/>
    <w:rsid w:val="0062128D"/>
    <w:rsid w:val="00621438"/>
    <w:rsid w:val="0062154F"/>
    <w:rsid w:val="006215B9"/>
    <w:rsid w:val="006218B8"/>
    <w:rsid w:val="00621B09"/>
    <w:rsid w:val="00621ED7"/>
    <w:rsid w:val="00621EE0"/>
    <w:rsid w:val="00621F28"/>
    <w:rsid w:val="00622153"/>
    <w:rsid w:val="00622297"/>
    <w:rsid w:val="006225A6"/>
    <w:rsid w:val="00622B8D"/>
    <w:rsid w:val="00622C15"/>
    <w:rsid w:val="00622C87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915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29E"/>
    <w:rsid w:val="0062548C"/>
    <w:rsid w:val="006256A1"/>
    <w:rsid w:val="00625B1E"/>
    <w:rsid w:val="00625F50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6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DDE"/>
    <w:rsid w:val="00627F75"/>
    <w:rsid w:val="006301A5"/>
    <w:rsid w:val="006301A8"/>
    <w:rsid w:val="006302CA"/>
    <w:rsid w:val="00630622"/>
    <w:rsid w:val="0063067D"/>
    <w:rsid w:val="0063069B"/>
    <w:rsid w:val="00630843"/>
    <w:rsid w:val="006308C6"/>
    <w:rsid w:val="006308D8"/>
    <w:rsid w:val="00630AAA"/>
    <w:rsid w:val="00630CD1"/>
    <w:rsid w:val="00631132"/>
    <w:rsid w:val="0063149D"/>
    <w:rsid w:val="00631640"/>
    <w:rsid w:val="0063169A"/>
    <w:rsid w:val="00631843"/>
    <w:rsid w:val="00631ADB"/>
    <w:rsid w:val="00631BF4"/>
    <w:rsid w:val="00631CE4"/>
    <w:rsid w:val="00631CF2"/>
    <w:rsid w:val="00631F44"/>
    <w:rsid w:val="00632138"/>
    <w:rsid w:val="006323EE"/>
    <w:rsid w:val="00632507"/>
    <w:rsid w:val="006328E9"/>
    <w:rsid w:val="00632A23"/>
    <w:rsid w:val="00632B88"/>
    <w:rsid w:val="00632C12"/>
    <w:rsid w:val="00632CBA"/>
    <w:rsid w:val="00632F78"/>
    <w:rsid w:val="0063301C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5F0"/>
    <w:rsid w:val="00634775"/>
    <w:rsid w:val="0063483E"/>
    <w:rsid w:val="0063485A"/>
    <w:rsid w:val="00634CB9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212"/>
    <w:rsid w:val="00636561"/>
    <w:rsid w:val="00636736"/>
    <w:rsid w:val="00636B21"/>
    <w:rsid w:val="00636C2F"/>
    <w:rsid w:val="00637057"/>
    <w:rsid w:val="006370C8"/>
    <w:rsid w:val="00637356"/>
    <w:rsid w:val="00637369"/>
    <w:rsid w:val="006376E2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0A9"/>
    <w:rsid w:val="00641106"/>
    <w:rsid w:val="006412CB"/>
    <w:rsid w:val="006414D9"/>
    <w:rsid w:val="006414EB"/>
    <w:rsid w:val="00641518"/>
    <w:rsid w:val="006416FA"/>
    <w:rsid w:val="006418B2"/>
    <w:rsid w:val="00641E4B"/>
    <w:rsid w:val="00641E8A"/>
    <w:rsid w:val="0064219E"/>
    <w:rsid w:val="006421A8"/>
    <w:rsid w:val="006421CD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CE7"/>
    <w:rsid w:val="00644D23"/>
    <w:rsid w:val="006452E4"/>
    <w:rsid w:val="00645460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E9"/>
    <w:rsid w:val="00645EF2"/>
    <w:rsid w:val="00645FA5"/>
    <w:rsid w:val="0064602A"/>
    <w:rsid w:val="006464AB"/>
    <w:rsid w:val="00646693"/>
    <w:rsid w:val="00646796"/>
    <w:rsid w:val="00646864"/>
    <w:rsid w:val="00646912"/>
    <w:rsid w:val="00646A38"/>
    <w:rsid w:val="00646BE2"/>
    <w:rsid w:val="00646C82"/>
    <w:rsid w:val="00646CB2"/>
    <w:rsid w:val="00646DAD"/>
    <w:rsid w:val="00646E16"/>
    <w:rsid w:val="00646E31"/>
    <w:rsid w:val="00646F9F"/>
    <w:rsid w:val="006471B0"/>
    <w:rsid w:val="006475CD"/>
    <w:rsid w:val="0064762F"/>
    <w:rsid w:val="00647A88"/>
    <w:rsid w:val="00647B1A"/>
    <w:rsid w:val="00647C0E"/>
    <w:rsid w:val="00647C5E"/>
    <w:rsid w:val="00647E1F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3C0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91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35"/>
    <w:rsid w:val="006553A4"/>
    <w:rsid w:val="0065542D"/>
    <w:rsid w:val="006557A6"/>
    <w:rsid w:val="006557F8"/>
    <w:rsid w:val="006558C6"/>
    <w:rsid w:val="006558DE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98"/>
    <w:rsid w:val="006572BB"/>
    <w:rsid w:val="0065746F"/>
    <w:rsid w:val="006574D6"/>
    <w:rsid w:val="006575BF"/>
    <w:rsid w:val="00657854"/>
    <w:rsid w:val="00657889"/>
    <w:rsid w:val="00657B3B"/>
    <w:rsid w:val="00657CA4"/>
    <w:rsid w:val="00660111"/>
    <w:rsid w:val="0066041A"/>
    <w:rsid w:val="006604FF"/>
    <w:rsid w:val="00660894"/>
    <w:rsid w:val="00660E30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C2F"/>
    <w:rsid w:val="00661CD9"/>
    <w:rsid w:val="006622CE"/>
    <w:rsid w:val="00662392"/>
    <w:rsid w:val="006625E5"/>
    <w:rsid w:val="00662761"/>
    <w:rsid w:val="006629DE"/>
    <w:rsid w:val="00662D9F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5B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787"/>
    <w:rsid w:val="00665A39"/>
    <w:rsid w:val="00665A62"/>
    <w:rsid w:val="00665E0D"/>
    <w:rsid w:val="00666307"/>
    <w:rsid w:val="006664C5"/>
    <w:rsid w:val="00666532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67BED"/>
    <w:rsid w:val="00670133"/>
    <w:rsid w:val="00670163"/>
    <w:rsid w:val="0067016F"/>
    <w:rsid w:val="006702E4"/>
    <w:rsid w:val="0067032D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19"/>
    <w:rsid w:val="00671761"/>
    <w:rsid w:val="0067178F"/>
    <w:rsid w:val="0067195E"/>
    <w:rsid w:val="00671975"/>
    <w:rsid w:val="00671B13"/>
    <w:rsid w:val="00671D7A"/>
    <w:rsid w:val="00671FC2"/>
    <w:rsid w:val="0067234E"/>
    <w:rsid w:val="006723DD"/>
    <w:rsid w:val="0067240C"/>
    <w:rsid w:val="00672A4E"/>
    <w:rsid w:val="00672A6E"/>
    <w:rsid w:val="00672ACA"/>
    <w:rsid w:val="00672B7B"/>
    <w:rsid w:val="00672DBF"/>
    <w:rsid w:val="006731B4"/>
    <w:rsid w:val="006731CE"/>
    <w:rsid w:val="00673657"/>
    <w:rsid w:val="006737D4"/>
    <w:rsid w:val="00673B6E"/>
    <w:rsid w:val="00673E0F"/>
    <w:rsid w:val="00673EE7"/>
    <w:rsid w:val="00674113"/>
    <w:rsid w:val="0067413A"/>
    <w:rsid w:val="006749C5"/>
    <w:rsid w:val="00674A3E"/>
    <w:rsid w:val="00674B9E"/>
    <w:rsid w:val="00674BD8"/>
    <w:rsid w:val="00674DA9"/>
    <w:rsid w:val="00674EC2"/>
    <w:rsid w:val="006754CD"/>
    <w:rsid w:val="00675536"/>
    <w:rsid w:val="00675570"/>
    <w:rsid w:val="00675795"/>
    <w:rsid w:val="00675872"/>
    <w:rsid w:val="00675990"/>
    <w:rsid w:val="00675BAB"/>
    <w:rsid w:val="00675C01"/>
    <w:rsid w:val="00675EAD"/>
    <w:rsid w:val="00675FA9"/>
    <w:rsid w:val="00676142"/>
    <w:rsid w:val="006763E4"/>
    <w:rsid w:val="00676469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B50"/>
    <w:rsid w:val="00677CAE"/>
    <w:rsid w:val="00677CDD"/>
    <w:rsid w:val="00677E5F"/>
    <w:rsid w:val="006801C3"/>
    <w:rsid w:val="006802B5"/>
    <w:rsid w:val="00680476"/>
    <w:rsid w:val="006805F0"/>
    <w:rsid w:val="00680787"/>
    <w:rsid w:val="00680BFB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0C"/>
    <w:rsid w:val="0068292A"/>
    <w:rsid w:val="00682BDF"/>
    <w:rsid w:val="00682C77"/>
    <w:rsid w:val="00682D49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99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87B9C"/>
    <w:rsid w:val="0069031B"/>
    <w:rsid w:val="0069037C"/>
    <w:rsid w:val="00690426"/>
    <w:rsid w:val="00690485"/>
    <w:rsid w:val="00690630"/>
    <w:rsid w:val="00690633"/>
    <w:rsid w:val="00690795"/>
    <w:rsid w:val="00690876"/>
    <w:rsid w:val="00690A2F"/>
    <w:rsid w:val="00690BC7"/>
    <w:rsid w:val="00691178"/>
    <w:rsid w:val="00691520"/>
    <w:rsid w:val="00691677"/>
    <w:rsid w:val="0069196D"/>
    <w:rsid w:val="00691A6B"/>
    <w:rsid w:val="00691B17"/>
    <w:rsid w:val="00691B25"/>
    <w:rsid w:val="00691D6C"/>
    <w:rsid w:val="00691EA1"/>
    <w:rsid w:val="00692089"/>
    <w:rsid w:val="00692153"/>
    <w:rsid w:val="00692638"/>
    <w:rsid w:val="006926C7"/>
    <w:rsid w:val="006926F7"/>
    <w:rsid w:val="00692C81"/>
    <w:rsid w:val="0069309C"/>
    <w:rsid w:val="0069325F"/>
    <w:rsid w:val="0069334F"/>
    <w:rsid w:val="006933D6"/>
    <w:rsid w:val="00693913"/>
    <w:rsid w:val="00693991"/>
    <w:rsid w:val="00693A3C"/>
    <w:rsid w:val="00693AD8"/>
    <w:rsid w:val="00693AE8"/>
    <w:rsid w:val="00693C75"/>
    <w:rsid w:val="00693CD2"/>
    <w:rsid w:val="00693CDF"/>
    <w:rsid w:val="00693E6F"/>
    <w:rsid w:val="00693F3F"/>
    <w:rsid w:val="0069402E"/>
    <w:rsid w:val="0069464E"/>
    <w:rsid w:val="00694907"/>
    <w:rsid w:val="00694C85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2FC"/>
    <w:rsid w:val="006963F9"/>
    <w:rsid w:val="0069675D"/>
    <w:rsid w:val="006967A8"/>
    <w:rsid w:val="006969B6"/>
    <w:rsid w:val="00696A25"/>
    <w:rsid w:val="00696D27"/>
    <w:rsid w:val="00696D91"/>
    <w:rsid w:val="00696DBA"/>
    <w:rsid w:val="00696F70"/>
    <w:rsid w:val="006970CE"/>
    <w:rsid w:val="0069713C"/>
    <w:rsid w:val="00697315"/>
    <w:rsid w:val="0069765B"/>
    <w:rsid w:val="00697664"/>
    <w:rsid w:val="00697686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3C"/>
    <w:rsid w:val="006A079D"/>
    <w:rsid w:val="006A07B8"/>
    <w:rsid w:val="006A08A8"/>
    <w:rsid w:val="006A0A26"/>
    <w:rsid w:val="006A0ACF"/>
    <w:rsid w:val="006A0B6E"/>
    <w:rsid w:val="006A0C40"/>
    <w:rsid w:val="006A0D83"/>
    <w:rsid w:val="006A103C"/>
    <w:rsid w:val="006A11CE"/>
    <w:rsid w:val="006A126F"/>
    <w:rsid w:val="006A1380"/>
    <w:rsid w:val="006A15D5"/>
    <w:rsid w:val="006A164E"/>
    <w:rsid w:val="006A19EB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26B"/>
    <w:rsid w:val="006A3429"/>
    <w:rsid w:val="006A36B3"/>
    <w:rsid w:val="006A36CD"/>
    <w:rsid w:val="006A3764"/>
    <w:rsid w:val="006A39A5"/>
    <w:rsid w:val="006A39F3"/>
    <w:rsid w:val="006A3DB2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2E"/>
    <w:rsid w:val="006A5358"/>
    <w:rsid w:val="006A545C"/>
    <w:rsid w:val="006A5467"/>
    <w:rsid w:val="006A5A9B"/>
    <w:rsid w:val="006A5AF3"/>
    <w:rsid w:val="006A5C5A"/>
    <w:rsid w:val="006A5D98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7D8"/>
    <w:rsid w:val="006A6A93"/>
    <w:rsid w:val="006A6DE8"/>
    <w:rsid w:val="006A6F04"/>
    <w:rsid w:val="006A7077"/>
    <w:rsid w:val="006A714A"/>
    <w:rsid w:val="006A71C3"/>
    <w:rsid w:val="006A7201"/>
    <w:rsid w:val="006A74AF"/>
    <w:rsid w:val="006A74DC"/>
    <w:rsid w:val="006A777C"/>
    <w:rsid w:val="006A792F"/>
    <w:rsid w:val="006A79B7"/>
    <w:rsid w:val="006A7ADE"/>
    <w:rsid w:val="006A7B4D"/>
    <w:rsid w:val="006A7D6C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8B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842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22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8FE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384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DDC"/>
    <w:rsid w:val="006B7F91"/>
    <w:rsid w:val="006C04A3"/>
    <w:rsid w:val="006C054E"/>
    <w:rsid w:val="006C05C6"/>
    <w:rsid w:val="006C0843"/>
    <w:rsid w:val="006C0871"/>
    <w:rsid w:val="006C0887"/>
    <w:rsid w:val="006C0A9D"/>
    <w:rsid w:val="006C0D1D"/>
    <w:rsid w:val="006C1097"/>
    <w:rsid w:val="006C14DA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3F54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3A9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5E6"/>
    <w:rsid w:val="006D06D6"/>
    <w:rsid w:val="006D0ADC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17"/>
    <w:rsid w:val="006D23D3"/>
    <w:rsid w:val="006D24AB"/>
    <w:rsid w:val="006D2533"/>
    <w:rsid w:val="006D2554"/>
    <w:rsid w:val="006D2715"/>
    <w:rsid w:val="006D28D9"/>
    <w:rsid w:val="006D2A3B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CAB"/>
    <w:rsid w:val="006D3D69"/>
    <w:rsid w:val="006D3E76"/>
    <w:rsid w:val="006D4169"/>
    <w:rsid w:val="006D4400"/>
    <w:rsid w:val="006D4655"/>
    <w:rsid w:val="006D481A"/>
    <w:rsid w:val="006D48D7"/>
    <w:rsid w:val="006D4C3C"/>
    <w:rsid w:val="006D502D"/>
    <w:rsid w:val="006D508D"/>
    <w:rsid w:val="006D5259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185"/>
    <w:rsid w:val="006D7391"/>
    <w:rsid w:val="006D74E9"/>
    <w:rsid w:val="006D75B7"/>
    <w:rsid w:val="006D7626"/>
    <w:rsid w:val="006D7B1E"/>
    <w:rsid w:val="006D7B79"/>
    <w:rsid w:val="006D7D31"/>
    <w:rsid w:val="006D7DA4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859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1B"/>
    <w:rsid w:val="006E2A41"/>
    <w:rsid w:val="006E2B58"/>
    <w:rsid w:val="006E2ECC"/>
    <w:rsid w:val="006E2FB0"/>
    <w:rsid w:val="006E3337"/>
    <w:rsid w:val="006E3576"/>
    <w:rsid w:val="006E3717"/>
    <w:rsid w:val="006E38C9"/>
    <w:rsid w:val="006E3B8C"/>
    <w:rsid w:val="006E3C0A"/>
    <w:rsid w:val="006E3D4E"/>
    <w:rsid w:val="006E3D56"/>
    <w:rsid w:val="006E4098"/>
    <w:rsid w:val="006E428E"/>
    <w:rsid w:val="006E4880"/>
    <w:rsid w:val="006E4E35"/>
    <w:rsid w:val="006E4EA9"/>
    <w:rsid w:val="006E4F7F"/>
    <w:rsid w:val="006E4F93"/>
    <w:rsid w:val="006E516B"/>
    <w:rsid w:val="006E5296"/>
    <w:rsid w:val="006E544A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7C"/>
    <w:rsid w:val="006E5BE9"/>
    <w:rsid w:val="006E5CE8"/>
    <w:rsid w:val="006E5E1B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CBF"/>
    <w:rsid w:val="006F0DD9"/>
    <w:rsid w:val="006F0E8A"/>
    <w:rsid w:val="006F0FBD"/>
    <w:rsid w:val="006F1247"/>
    <w:rsid w:val="006F12AD"/>
    <w:rsid w:val="006F15CB"/>
    <w:rsid w:val="006F16A9"/>
    <w:rsid w:val="006F19D7"/>
    <w:rsid w:val="006F1A65"/>
    <w:rsid w:val="006F1B3D"/>
    <w:rsid w:val="006F1FBF"/>
    <w:rsid w:val="006F2460"/>
    <w:rsid w:val="006F2782"/>
    <w:rsid w:val="006F2801"/>
    <w:rsid w:val="006F29E1"/>
    <w:rsid w:val="006F2AA9"/>
    <w:rsid w:val="006F2AD0"/>
    <w:rsid w:val="006F2D71"/>
    <w:rsid w:val="006F2F4F"/>
    <w:rsid w:val="006F3045"/>
    <w:rsid w:val="006F322F"/>
    <w:rsid w:val="006F32EA"/>
    <w:rsid w:val="006F33B6"/>
    <w:rsid w:val="006F33BA"/>
    <w:rsid w:val="006F35CF"/>
    <w:rsid w:val="006F36D4"/>
    <w:rsid w:val="006F37B5"/>
    <w:rsid w:val="006F37F5"/>
    <w:rsid w:val="006F39BB"/>
    <w:rsid w:val="006F3BB2"/>
    <w:rsid w:val="006F3C79"/>
    <w:rsid w:val="006F3C7A"/>
    <w:rsid w:val="006F3C9D"/>
    <w:rsid w:val="006F41B0"/>
    <w:rsid w:val="006F43C2"/>
    <w:rsid w:val="006F43FF"/>
    <w:rsid w:val="006F4616"/>
    <w:rsid w:val="006F477B"/>
    <w:rsid w:val="006F47B7"/>
    <w:rsid w:val="006F47D1"/>
    <w:rsid w:val="006F4875"/>
    <w:rsid w:val="006F491A"/>
    <w:rsid w:val="006F49CA"/>
    <w:rsid w:val="006F4ACF"/>
    <w:rsid w:val="006F4BD2"/>
    <w:rsid w:val="006F4C94"/>
    <w:rsid w:val="006F4F14"/>
    <w:rsid w:val="006F5118"/>
    <w:rsid w:val="006F526C"/>
    <w:rsid w:val="006F5386"/>
    <w:rsid w:val="006F53B8"/>
    <w:rsid w:val="006F55D3"/>
    <w:rsid w:val="006F5621"/>
    <w:rsid w:val="006F572C"/>
    <w:rsid w:val="006F58A7"/>
    <w:rsid w:val="006F593A"/>
    <w:rsid w:val="006F5AC4"/>
    <w:rsid w:val="006F5B6C"/>
    <w:rsid w:val="006F5D66"/>
    <w:rsid w:val="006F5DED"/>
    <w:rsid w:val="006F5EB5"/>
    <w:rsid w:val="006F5F27"/>
    <w:rsid w:val="006F5FCF"/>
    <w:rsid w:val="006F62EC"/>
    <w:rsid w:val="006F6355"/>
    <w:rsid w:val="006F6566"/>
    <w:rsid w:val="006F659C"/>
    <w:rsid w:val="006F65D0"/>
    <w:rsid w:val="006F6747"/>
    <w:rsid w:val="006F6DC2"/>
    <w:rsid w:val="006F7114"/>
    <w:rsid w:val="006F7288"/>
    <w:rsid w:val="006F73C1"/>
    <w:rsid w:val="006F7853"/>
    <w:rsid w:val="006F7885"/>
    <w:rsid w:val="006F7AA0"/>
    <w:rsid w:val="006F7BA3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842"/>
    <w:rsid w:val="00701A8D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311"/>
    <w:rsid w:val="00703604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435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A13"/>
    <w:rsid w:val="00706CB0"/>
    <w:rsid w:val="00706E57"/>
    <w:rsid w:val="00706E61"/>
    <w:rsid w:val="00706F2C"/>
    <w:rsid w:val="00707000"/>
    <w:rsid w:val="007075AD"/>
    <w:rsid w:val="00707816"/>
    <w:rsid w:val="007079C6"/>
    <w:rsid w:val="00707CDD"/>
    <w:rsid w:val="00707E9A"/>
    <w:rsid w:val="00710110"/>
    <w:rsid w:val="00710462"/>
    <w:rsid w:val="00710A0A"/>
    <w:rsid w:val="00710BD6"/>
    <w:rsid w:val="00710EEB"/>
    <w:rsid w:val="00710F18"/>
    <w:rsid w:val="00711412"/>
    <w:rsid w:val="007114C3"/>
    <w:rsid w:val="00711519"/>
    <w:rsid w:val="00711528"/>
    <w:rsid w:val="00711837"/>
    <w:rsid w:val="00711B63"/>
    <w:rsid w:val="00711CC2"/>
    <w:rsid w:val="00711E13"/>
    <w:rsid w:val="00712011"/>
    <w:rsid w:val="007121AC"/>
    <w:rsid w:val="00712269"/>
    <w:rsid w:val="007125B3"/>
    <w:rsid w:val="0071289D"/>
    <w:rsid w:val="00712C5E"/>
    <w:rsid w:val="00712EDA"/>
    <w:rsid w:val="00712EE4"/>
    <w:rsid w:val="00712F02"/>
    <w:rsid w:val="007133D2"/>
    <w:rsid w:val="0071351E"/>
    <w:rsid w:val="00713542"/>
    <w:rsid w:val="007137EE"/>
    <w:rsid w:val="007139B0"/>
    <w:rsid w:val="00713AF1"/>
    <w:rsid w:val="00714046"/>
    <w:rsid w:val="007141C9"/>
    <w:rsid w:val="007144EF"/>
    <w:rsid w:val="007146F7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02"/>
    <w:rsid w:val="00716245"/>
    <w:rsid w:val="007162D8"/>
    <w:rsid w:val="007167DA"/>
    <w:rsid w:val="00716A92"/>
    <w:rsid w:val="00716B0C"/>
    <w:rsid w:val="00716DC1"/>
    <w:rsid w:val="0071705B"/>
    <w:rsid w:val="0071714E"/>
    <w:rsid w:val="00717365"/>
    <w:rsid w:val="00717412"/>
    <w:rsid w:val="0071742A"/>
    <w:rsid w:val="00717639"/>
    <w:rsid w:val="0071778F"/>
    <w:rsid w:val="007178F4"/>
    <w:rsid w:val="00717926"/>
    <w:rsid w:val="00717B52"/>
    <w:rsid w:val="00717C2C"/>
    <w:rsid w:val="00717F56"/>
    <w:rsid w:val="007202ED"/>
    <w:rsid w:val="0072030F"/>
    <w:rsid w:val="0072063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10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3D"/>
    <w:rsid w:val="007235A0"/>
    <w:rsid w:val="00723607"/>
    <w:rsid w:val="0072360D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3E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52"/>
    <w:rsid w:val="00725A70"/>
    <w:rsid w:val="00725AD5"/>
    <w:rsid w:val="00725B2F"/>
    <w:rsid w:val="00725C25"/>
    <w:rsid w:val="00725D9D"/>
    <w:rsid w:val="00725E3A"/>
    <w:rsid w:val="00725E51"/>
    <w:rsid w:val="00725EB8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7C0"/>
    <w:rsid w:val="0073197F"/>
    <w:rsid w:val="00731A4A"/>
    <w:rsid w:val="00731A8D"/>
    <w:rsid w:val="00731BBD"/>
    <w:rsid w:val="00731CD8"/>
    <w:rsid w:val="00731E22"/>
    <w:rsid w:val="007320D9"/>
    <w:rsid w:val="00732495"/>
    <w:rsid w:val="00732521"/>
    <w:rsid w:val="007326F7"/>
    <w:rsid w:val="007327FE"/>
    <w:rsid w:val="00732A9E"/>
    <w:rsid w:val="00732C33"/>
    <w:rsid w:val="00732DF7"/>
    <w:rsid w:val="00732F10"/>
    <w:rsid w:val="00733270"/>
    <w:rsid w:val="007333B6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673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877"/>
    <w:rsid w:val="007379B9"/>
    <w:rsid w:val="00737CE8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EA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2DD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5DC4"/>
    <w:rsid w:val="00746020"/>
    <w:rsid w:val="00746079"/>
    <w:rsid w:val="00746120"/>
    <w:rsid w:val="00746281"/>
    <w:rsid w:val="00746346"/>
    <w:rsid w:val="0074640A"/>
    <w:rsid w:val="0074663F"/>
    <w:rsid w:val="007466AC"/>
    <w:rsid w:val="007467CB"/>
    <w:rsid w:val="007471E7"/>
    <w:rsid w:val="007475B4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1C5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18"/>
    <w:rsid w:val="00752B95"/>
    <w:rsid w:val="00752C6E"/>
    <w:rsid w:val="00753062"/>
    <w:rsid w:val="007532E0"/>
    <w:rsid w:val="00753474"/>
    <w:rsid w:val="0075353B"/>
    <w:rsid w:val="0075355A"/>
    <w:rsid w:val="0075372E"/>
    <w:rsid w:val="007537BE"/>
    <w:rsid w:val="00753AE2"/>
    <w:rsid w:val="00753B54"/>
    <w:rsid w:val="00753D80"/>
    <w:rsid w:val="00753DA1"/>
    <w:rsid w:val="00753FEC"/>
    <w:rsid w:val="00754015"/>
    <w:rsid w:val="0075405D"/>
    <w:rsid w:val="00754158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0E"/>
    <w:rsid w:val="00757870"/>
    <w:rsid w:val="00757925"/>
    <w:rsid w:val="00757A5E"/>
    <w:rsid w:val="00757AC0"/>
    <w:rsid w:val="00757BC0"/>
    <w:rsid w:val="00757F94"/>
    <w:rsid w:val="007602C6"/>
    <w:rsid w:val="0076056F"/>
    <w:rsid w:val="00760669"/>
    <w:rsid w:val="007606E9"/>
    <w:rsid w:val="007608EE"/>
    <w:rsid w:val="00760B20"/>
    <w:rsid w:val="00760B2E"/>
    <w:rsid w:val="00760C13"/>
    <w:rsid w:val="00760C6A"/>
    <w:rsid w:val="00760D8D"/>
    <w:rsid w:val="00760E9D"/>
    <w:rsid w:val="00760FC5"/>
    <w:rsid w:val="00761517"/>
    <w:rsid w:val="007619EF"/>
    <w:rsid w:val="00761BE0"/>
    <w:rsid w:val="00761C29"/>
    <w:rsid w:val="00761E0E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09C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40C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6FF5"/>
    <w:rsid w:val="00767706"/>
    <w:rsid w:val="00767820"/>
    <w:rsid w:val="00767B90"/>
    <w:rsid w:val="00767C81"/>
    <w:rsid w:val="00767C97"/>
    <w:rsid w:val="00767CEC"/>
    <w:rsid w:val="00767FF0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6B"/>
    <w:rsid w:val="007718CC"/>
    <w:rsid w:val="007719DB"/>
    <w:rsid w:val="00771C6F"/>
    <w:rsid w:val="00771D8C"/>
    <w:rsid w:val="00771E1B"/>
    <w:rsid w:val="0077227A"/>
    <w:rsid w:val="00772573"/>
    <w:rsid w:val="00772574"/>
    <w:rsid w:val="00772C84"/>
    <w:rsid w:val="0077313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C80"/>
    <w:rsid w:val="00776CDD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09C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0F9"/>
    <w:rsid w:val="0078110B"/>
    <w:rsid w:val="00781167"/>
    <w:rsid w:val="007813EE"/>
    <w:rsid w:val="00781410"/>
    <w:rsid w:val="007815A5"/>
    <w:rsid w:val="0078166E"/>
    <w:rsid w:val="00781F9B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9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0CA"/>
    <w:rsid w:val="0078456E"/>
    <w:rsid w:val="0078457B"/>
    <w:rsid w:val="007845A7"/>
    <w:rsid w:val="007845B4"/>
    <w:rsid w:val="00784B48"/>
    <w:rsid w:val="00784BC6"/>
    <w:rsid w:val="00784C52"/>
    <w:rsid w:val="00784C53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BA"/>
    <w:rsid w:val="00787051"/>
    <w:rsid w:val="007870E3"/>
    <w:rsid w:val="00787194"/>
    <w:rsid w:val="007872FE"/>
    <w:rsid w:val="00787300"/>
    <w:rsid w:val="0078738D"/>
    <w:rsid w:val="007875CA"/>
    <w:rsid w:val="0078765A"/>
    <w:rsid w:val="00787688"/>
    <w:rsid w:val="00787767"/>
    <w:rsid w:val="007877CF"/>
    <w:rsid w:val="007877F4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EA4"/>
    <w:rsid w:val="00790F87"/>
    <w:rsid w:val="00790F94"/>
    <w:rsid w:val="00790FB1"/>
    <w:rsid w:val="00790FC1"/>
    <w:rsid w:val="00791149"/>
    <w:rsid w:val="00791299"/>
    <w:rsid w:val="0079152E"/>
    <w:rsid w:val="0079180E"/>
    <w:rsid w:val="00791B41"/>
    <w:rsid w:val="00791B4D"/>
    <w:rsid w:val="00791CBB"/>
    <w:rsid w:val="00792103"/>
    <w:rsid w:val="007923E8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87"/>
    <w:rsid w:val="007957E6"/>
    <w:rsid w:val="007958A3"/>
    <w:rsid w:val="007958C1"/>
    <w:rsid w:val="007959A1"/>
    <w:rsid w:val="00795E36"/>
    <w:rsid w:val="00795F21"/>
    <w:rsid w:val="0079601D"/>
    <w:rsid w:val="007964E9"/>
    <w:rsid w:val="0079678E"/>
    <w:rsid w:val="00796886"/>
    <w:rsid w:val="00796A20"/>
    <w:rsid w:val="00796C45"/>
    <w:rsid w:val="0079712D"/>
    <w:rsid w:val="00797155"/>
    <w:rsid w:val="00797516"/>
    <w:rsid w:val="007976D1"/>
    <w:rsid w:val="007976ED"/>
    <w:rsid w:val="00797870"/>
    <w:rsid w:val="00797882"/>
    <w:rsid w:val="0079790A"/>
    <w:rsid w:val="00797A35"/>
    <w:rsid w:val="00797A51"/>
    <w:rsid w:val="00797A9A"/>
    <w:rsid w:val="00797AF1"/>
    <w:rsid w:val="00797D18"/>
    <w:rsid w:val="00797E21"/>
    <w:rsid w:val="00797F7F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87D"/>
    <w:rsid w:val="007A394F"/>
    <w:rsid w:val="007A39B0"/>
    <w:rsid w:val="007A3C42"/>
    <w:rsid w:val="007A431A"/>
    <w:rsid w:val="007A43EE"/>
    <w:rsid w:val="007A4791"/>
    <w:rsid w:val="007A4A4F"/>
    <w:rsid w:val="007A4C9E"/>
    <w:rsid w:val="007A4EED"/>
    <w:rsid w:val="007A506E"/>
    <w:rsid w:val="007A5685"/>
    <w:rsid w:val="007A56A7"/>
    <w:rsid w:val="007A56D0"/>
    <w:rsid w:val="007A5B99"/>
    <w:rsid w:val="007A5C25"/>
    <w:rsid w:val="007A5C66"/>
    <w:rsid w:val="007A5C92"/>
    <w:rsid w:val="007A6041"/>
    <w:rsid w:val="007A63BF"/>
    <w:rsid w:val="007A64DE"/>
    <w:rsid w:val="007A650B"/>
    <w:rsid w:val="007A6848"/>
    <w:rsid w:val="007A6863"/>
    <w:rsid w:val="007A6A77"/>
    <w:rsid w:val="007A6C6D"/>
    <w:rsid w:val="007A6EC7"/>
    <w:rsid w:val="007A6EE8"/>
    <w:rsid w:val="007A7052"/>
    <w:rsid w:val="007A71CD"/>
    <w:rsid w:val="007A71F5"/>
    <w:rsid w:val="007A7528"/>
    <w:rsid w:val="007A7A1F"/>
    <w:rsid w:val="007A7C58"/>
    <w:rsid w:val="007A7D65"/>
    <w:rsid w:val="007A7F21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BAC"/>
    <w:rsid w:val="007B0CB7"/>
    <w:rsid w:val="007B0D48"/>
    <w:rsid w:val="007B1261"/>
    <w:rsid w:val="007B13EB"/>
    <w:rsid w:val="007B19A2"/>
    <w:rsid w:val="007B1C1E"/>
    <w:rsid w:val="007B1D16"/>
    <w:rsid w:val="007B1EB3"/>
    <w:rsid w:val="007B213B"/>
    <w:rsid w:val="007B2411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0A6"/>
    <w:rsid w:val="007B6150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CF6"/>
    <w:rsid w:val="007B7D9A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63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02"/>
    <w:rsid w:val="007C2518"/>
    <w:rsid w:val="007C2739"/>
    <w:rsid w:val="007C2964"/>
    <w:rsid w:val="007C2BB9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610"/>
    <w:rsid w:val="007C47D2"/>
    <w:rsid w:val="007C49E5"/>
    <w:rsid w:val="007C4AAD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5F8F"/>
    <w:rsid w:val="007C5FA2"/>
    <w:rsid w:val="007C6BE8"/>
    <w:rsid w:val="007C6C64"/>
    <w:rsid w:val="007C6DCB"/>
    <w:rsid w:val="007C7161"/>
    <w:rsid w:val="007C71C0"/>
    <w:rsid w:val="007C7276"/>
    <w:rsid w:val="007C7509"/>
    <w:rsid w:val="007C7552"/>
    <w:rsid w:val="007C7637"/>
    <w:rsid w:val="007C77EF"/>
    <w:rsid w:val="007C7A5D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68E"/>
    <w:rsid w:val="007D17B6"/>
    <w:rsid w:val="007D18E5"/>
    <w:rsid w:val="007D1AED"/>
    <w:rsid w:val="007D1BC0"/>
    <w:rsid w:val="007D1C09"/>
    <w:rsid w:val="007D1C57"/>
    <w:rsid w:val="007D1EAE"/>
    <w:rsid w:val="007D1ED3"/>
    <w:rsid w:val="007D2228"/>
    <w:rsid w:val="007D284C"/>
    <w:rsid w:val="007D29FC"/>
    <w:rsid w:val="007D2CA8"/>
    <w:rsid w:val="007D319F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4DD"/>
    <w:rsid w:val="007D4715"/>
    <w:rsid w:val="007D485E"/>
    <w:rsid w:val="007D48EA"/>
    <w:rsid w:val="007D4A4C"/>
    <w:rsid w:val="007D4B0D"/>
    <w:rsid w:val="007D4B33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21F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1F3B"/>
    <w:rsid w:val="007E1FD1"/>
    <w:rsid w:val="007E2067"/>
    <w:rsid w:val="007E20CB"/>
    <w:rsid w:val="007E217C"/>
    <w:rsid w:val="007E2387"/>
    <w:rsid w:val="007E2437"/>
    <w:rsid w:val="007E2552"/>
    <w:rsid w:val="007E2811"/>
    <w:rsid w:val="007E28E7"/>
    <w:rsid w:val="007E2B57"/>
    <w:rsid w:val="007E2CB5"/>
    <w:rsid w:val="007E2D59"/>
    <w:rsid w:val="007E2E81"/>
    <w:rsid w:val="007E2E96"/>
    <w:rsid w:val="007E2EA5"/>
    <w:rsid w:val="007E2FCF"/>
    <w:rsid w:val="007E333E"/>
    <w:rsid w:val="007E33C9"/>
    <w:rsid w:val="007E3447"/>
    <w:rsid w:val="007E3464"/>
    <w:rsid w:val="007E356F"/>
    <w:rsid w:val="007E3973"/>
    <w:rsid w:val="007E39F6"/>
    <w:rsid w:val="007E3C8D"/>
    <w:rsid w:val="007E3D24"/>
    <w:rsid w:val="007E3D37"/>
    <w:rsid w:val="007E3D44"/>
    <w:rsid w:val="007E3DCC"/>
    <w:rsid w:val="007E3EF0"/>
    <w:rsid w:val="007E4022"/>
    <w:rsid w:val="007E43F6"/>
    <w:rsid w:val="007E4400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C6E"/>
    <w:rsid w:val="007E612D"/>
    <w:rsid w:val="007E6168"/>
    <w:rsid w:val="007E62D0"/>
    <w:rsid w:val="007E63FC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D55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D4E"/>
    <w:rsid w:val="007F2FAD"/>
    <w:rsid w:val="007F303D"/>
    <w:rsid w:val="007F3053"/>
    <w:rsid w:val="007F3160"/>
    <w:rsid w:val="007F32D8"/>
    <w:rsid w:val="007F3839"/>
    <w:rsid w:val="007F38AE"/>
    <w:rsid w:val="007F397F"/>
    <w:rsid w:val="007F3D34"/>
    <w:rsid w:val="007F3DBD"/>
    <w:rsid w:val="007F4053"/>
    <w:rsid w:val="007F422D"/>
    <w:rsid w:val="007F4426"/>
    <w:rsid w:val="007F44F0"/>
    <w:rsid w:val="007F46C0"/>
    <w:rsid w:val="007F4989"/>
    <w:rsid w:val="007F4A0F"/>
    <w:rsid w:val="007F4A2E"/>
    <w:rsid w:val="007F4BB7"/>
    <w:rsid w:val="007F4C60"/>
    <w:rsid w:val="007F4E33"/>
    <w:rsid w:val="007F4EBD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707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9D3"/>
    <w:rsid w:val="007F7A63"/>
    <w:rsid w:val="007F7AC3"/>
    <w:rsid w:val="007F7E0F"/>
    <w:rsid w:val="007F7E6E"/>
    <w:rsid w:val="007F7F64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7D9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015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1D0"/>
    <w:rsid w:val="00807248"/>
    <w:rsid w:val="008073E4"/>
    <w:rsid w:val="00807524"/>
    <w:rsid w:val="008076E8"/>
    <w:rsid w:val="008077F6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41"/>
    <w:rsid w:val="00810FD1"/>
    <w:rsid w:val="0081104E"/>
    <w:rsid w:val="008111AA"/>
    <w:rsid w:val="00811270"/>
    <w:rsid w:val="0081134E"/>
    <w:rsid w:val="0081153C"/>
    <w:rsid w:val="008115EB"/>
    <w:rsid w:val="00811795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4D9"/>
    <w:rsid w:val="00813AFA"/>
    <w:rsid w:val="00813C94"/>
    <w:rsid w:val="00813CF1"/>
    <w:rsid w:val="00813DFC"/>
    <w:rsid w:val="00814192"/>
    <w:rsid w:val="008141A1"/>
    <w:rsid w:val="00814394"/>
    <w:rsid w:val="00814537"/>
    <w:rsid w:val="0081467A"/>
    <w:rsid w:val="00814832"/>
    <w:rsid w:val="00814A08"/>
    <w:rsid w:val="00814BCA"/>
    <w:rsid w:val="00814DC1"/>
    <w:rsid w:val="00814DFC"/>
    <w:rsid w:val="008153DC"/>
    <w:rsid w:val="008154C5"/>
    <w:rsid w:val="00815751"/>
    <w:rsid w:val="008158C0"/>
    <w:rsid w:val="00815AE5"/>
    <w:rsid w:val="00815B0C"/>
    <w:rsid w:val="00815B45"/>
    <w:rsid w:val="00815BD4"/>
    <w:rsid w:val="00815C1E"/>
    <w:rsid w:val="00815D4F"/>
    <w:rsid w:val="00815DFA"/>
    <w:rsid w:val="00815F49"/>
    <w:rsid w:val="00815F5B"/>
    <w:rsid w:val="00816019"/>
    <w:rsid w:val="008160CE"/>
    <w:rsid w:val="008161EE"/>
    <w:rsid w:val="00816330"/>
    <w:rsid w:val="0081672B"/>
    <w:rsid w:val="0081681A"/>
    <w:rsid w:val="0081686C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17EA4"/>
    <w:rsid w:val="0082000D"/>
    <w:rsid w:val="00820087"/>
    <w:rsid w:val="0082030A"/>
    <w:rsid w:val="00820353"/>
    <w:rsid w:val="00820439"/>
    <w:rsid w:val="00820873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198"/>
    <w:rsid w:val="008223C0"/>
    <w:rsid w:val="00822427"/>
    <w:rsid w:val="008224BF"/>
    <w:rsid w:val="00822502"/>
    <w:rsid w:val="0082263D"/>
    <w:rsid w:val="008228AE"/>
    <w:rsid w:val="008228D1"/>
    <w:rsid w:val="00822B60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C58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4BA"/>
    <w:rsid w:val="008265D4"/>
    <w:rsid w:val="00826695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DE0"/>
    <w:rsid w:val="00827F9D"/>
    <w:rsid w:val="0083045E"/>
    <w:rsid w:val="0083055C"/>
    <w:rsid w:val="008305B7"/>
    <w:rsid w:val="00830686"/>
    <w:rsid w:val="00830701"/>
    <w:rsid w:val="00830729"/>
    <w:rsid w:val="00830932"/>
    <w:rsid w:val="00830DF8"/>
    <w:rsid w:val="00831229"/>
    <w:rsid w:val="0083159D"/>
    <w:rsid w:val="00831782"/>
    <w:rsid w:val="008317E4"/>
    <w:rsid w:val="00831835"/>
    <w:rsid w:val="00831A49"/>
    <w:rsid w:val="00831BBD"/>
    <w:rsid w:val="0083204D"/>
    <w:rsid w:val="00832054"/>
    <w:rsid w:val="008320CF"/>
    <w:rsid w:val="0083214B"/>
    <w:rsid w:val="0083244F"/>
    <w:rsid w:val="00832992"/>
    <w:rsid w:val="00832C58"/>
    <w:rsid w:val="00832D84"/>
    <w:rsid w:val="008331A6"/>
    <w:rsid w:val="00833385"/>
    <w:rsid w:val="00833483"/>
    <w:rsid w:val="0083350F"/>
    <w:rsid w:val="008335B0"/>
    <w:rsid w:val="0083363C"/>
    <w:rsid w:val="008337EE"/>
    <w:rsid w:val="008338B8"/>
    <w:rsid w:val="00833922"/>
    <w:rsid w:val="008341CF"/>
    <w:rsid w:val="0083437E"/>
    <w:rsid w:val="0083443A"/>
    <w:rsid w:val="0083464E"/>
    <w:rsid w:val="008346C9"/>
    <w:rsid w:val="008347C4"/>
    <w:rsid w:val="00834889"/>
    <w:rsid w:val="008348AC"/>
    <w:rsid w:val="00834AAE"/>
    <w:rsid w:val="00834BB9"/>
    <w:rsid w:val="00834CA1"/>
    <w:rsid w:val="008351C3"/>
    <w:rsid w:val="00835295"/>
    <w:rsid w:val="00835396"/>
    <w:rsid w:val="00835488"/>
    <w:rsid w:val="008354AF"/>
    <w:rsid w:val="0083585A"/>
    <w:rsid w:val="00835894"/>
    <w:rsid w:val="00835909"/>
    <w:rsid w:val="0083599E"/>
    <w:rsid w:val="008359F1"/>
    <w:rsid w:val="00835E62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6F8"/>
    <w:rsid w:val="00837796"/>
    <w:rsid w:val="00837846"/>
    <w:rsid w:val="00837AA6"/>
    <w:rsid w:val="00837E9C"/>
    <w:rsid w:val="008401E1"/>
    <w:rsid w:val="0084067B"/>
    <w:rsid w:val="00840945"/>
    <w:rsid w:val="00840C27"/>
    <w:rsid w:val="00840CAA"/>
    <w:rsid w:val="008410AB"/>
    <w:rsid w:val="0084131A"/>
    <w:rsid w:val="008418AF"/>
    <w:rsid w:val="0084196C"/>
    <w:rsid w:val="0084198F"/>
    <w:rsid w:val="00841AE4"/>
    <w:rsid w:val="00841BC2"/>
    <w:rsid w:val="00841ECD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219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268"/>
    <w:rsid w:val="008457DF"/>
    <w:rsid w:val="008459D1"/>
    <w:rsid w:val="00845A25"/>
    <w:rsid w:val="00845B61"/>
    <w:rsid w:val="00845EEE"/>
    <w:rsid w:val="00846196"/>
    <w:rsid w:val="0084623E"/>
    <w:rsid w:val="00846456"/>
    <w:rsid w:val="00846626"/>
    <w:rsid w:val="008466CE"/>
    <w:rsid w:val="00846ADD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776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2B39"/>
    <w:rsid w:val="00852DEF"/>
    <w:rsid w:val="008530E5"/>
    <w:rsid w:val="0085314A"/>
    <w:rsid w:val="0085345F"/>
    <w:rsid w:val="00853477"/>
    <w:rsid w:val="00853509"/>
    <w:rsid w:val="0085351B"/>
    <w:rsid w:val="0085359D"/>
    <w:rsid w:val="00853803"/>
    <w:rsid w:val="00853AB3"/>
    <w:rsid w:val="00853ADE"/>
    <w:rsid w:val="00853B4E"/>
    <w:rsid w:val="00853CE2"/>
    <w:rsid w:val="00853DBF"/>
    <w:rsid w:val="00854028"/>
    <w:rsid w:val="00854163"/>
    <w:rsid w:val="00854299"/>
    <w:rsid w:val="008542C2"/>
    <w:rsid w:val="008543F5"/>
    <w:rsid w:val="00854974"/>
    <w:rsid w:val="00854C44"/>
    <w:rsid w:val="00854D58"/>
    <w:rsid w:val="00854E4E"/>
    <w:rsid w:val="00854F43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2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8C"/>
    <w:rsid w:val="00860CC6"/>
    <w:rsid w:val="00860D3B"/>
    <w:rsid w:val="00860D84"/>
    <w:rsid w:val="00860E2D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8F9"/>
    <w:rsid w:val="008639E5"/>
    <w:rsid w:val="00863C83"/>
    <w:rsid w:val="00863E64"/>
    <w:rsid w:val="00863ED6"/>
    <w:rsid w:val="00863FC5"/>
    <w:rsid w:val="00864009"/>
    <w:rsid w:val="008640F1"/>
    <w:rsid w:val="00864339"/>
    <w:rsid w:val="00864901"/>
    <w:rsid w:val="00864AD5"/>
    <w:rsid w:val="00864AF4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BDE"/>
    <w:rsid w:val="00866F14"/>
    <w:rsid w:val="00866F9A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67E5B"/>
    <w:rsid w:val="00870404"/>
    <w:rsid w:val="00870449"/>
    <w:rsid w:val="008704D5"/>
    <w:rsid w:val="008705D2"/>
    <w:rsid w:val="008707BF"/>
    <w:rsid w:val="008708D0"/>
    <w:rsid w:val="00870EA5"/>
    <w:rsid w:val="00870ECE"/>
    <w:rsid w:val="00870F2E"/>
    <w:rsid w:val="00870F67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FEB"/>
    <w:rsid w:val="0087200B"/>
    <w:rsid w:val="0087208F"/>
    <w:rsid w:val="00872135"/>
    <w:rsid w:val="008722E7"/>
    <w:rsid w:val="008724DA"/>
    <w:rsid w:val="008724F7"/>
    <w:rsid w:val="008728C9"/>
    <w:rsid w:val="00872A1C"/>
    <w:rsid w:val="00872DFC"/>
    <w:rsid w:val="00872E27"/>
    <w:rsid w:val="008730A4"/>
    <w:rsid w:val="00873297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2B"/>
    <w:rsid w:val="00875410"/>
    <w:rsid w:val="008754AE"/>
    <w:rsid w:val="00875CB6"/>
    <w:rsid w:val="008761FA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8E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794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D78"/>
    <w:rsid w:val="00882FDD"/>
    <w:rsid w:val="00883010"/>
    <w:rsid w:val="00883043"/>
    <w:rsid w:val="00883143"/>
    <w:rsid w:val="008832FF"/>
    <w:rsid w:val="00883519"/>
    <w:rsid w:val="00883654"/>
    <w:rsid w:val="00883A06"/>
    <w:rsid w:val="00883A39"/>
    <w:rsid w:val="00883A80"/>
    <w:rsid w:val="00883A8E"/>
    <w:rsid w:val="00883DAE"/>
    <w:rsid w:val="00883E8B"/>
    <w:rsid w:val="00883EA1"/>
    <w:rsid w:val="00883F4A"/>
    <w:rsid w:val="0088425D"/>
    <w:rsid w:val="008845CD"/>
    <w:rsid w:val="008845F7"/>
    <w:rsid w:val="008846F3"/>
    <w:rsid w:val="00884A64"/>
    <w:rsid w:val="00885056"/>
    <w:rsid w:val="008850EB"/>
    <w:rsid w:val="00885128"/>
    <w:rsid w:val="0088545E"/>
    <w:rsid w:val="008854EC"/>
    <w:rsid w:val="008857DD"/>
    <w:rsid w:val="008858FF"/>
    <w:rsid w:val="00885E2C"/>
    <w:rsid w:val="00886601"/>
    <w:rsid w:val="00886780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8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41"/>
    <w:rsid w:val="00892FAC"/>
    <w:rsid w:val="00892FDE"/>
    <w:rsid w:val="00893069"/>
    <w:rsid w:val="00893535"/>
    <w:rsid w:val="0089389F"/>
    <w:rsid w:val="008938AA"/>
    <w:rsid w:val="00893973"/>
    <w:rsid w:val="008939A9"/>
    <w:rsid w:val="00893C53"/>
    <w:rsid w:val="00893EF4"/>
    <w:rsid w:val="00893F65"/>
    <w:rsid w:val="0089439A"/>
    <w:rsid w:val="00894449"/>
    <w:rsid w:val="00894617"/>
    <w:rsid w:val="008947C3"/>
    <w:rsid w:val="00894822"/>
    <w:rsid w:val="00894861"/>
    <w:rsid w:val="008948DE"/>
    <w:rsid w:val="00894997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247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9A"/>
    <w:rsid w:val="008A08D0"/>
    <w:rsid w:val="008A0982"/>
    <w:rsid w:val="008A0AEF"/>
    <w:rsid w:val="008A0CDA"/>
    <w:rsid w:val="008A122E"/>
    <w:rsid w:val="008A136E"/>
    <w:rsid w:val="008A13D6"/>
    <w:rsid w:val="008A157A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AA2"/>
    <w:rsid w:val="008A2B81"/>
    <w:rsid w:val="008A2DE1"/>
    <w:rsid w:val="008A2E5E"/>
    <w:rsid w:val="008A2FC8"/>
    <w:rsid w:val="008A31A7"/>
    <w:rsid w:val="008A35E1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4EF9"/>
    <w:rsid w:val="008A56BF"/>
    <w:rsid w:val="008A57FA"/>
    <w:rsid w:val="008A5B8A"/>
    <w:rsid w:val="008A5BAE"/>
    <w:rsid w:val="008A5C18"/>
    <w:rsid w:val="008A5DF1"/>
    <w:rsid w:val="008A5E82"/>
    <w:rsid w:val="008A6408"/>
    <w:rsid w:val="008A6759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356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4E"/>
    <w:rsid w:val="008B3DFE"/>
    <w:rsid w:val="008B4285"/>
    <w:rsid w:val="008B4297"/>
    <w:rsid w:val="008B42E1"/>
    <w:rsid w:val="008B43CB"/>
    <w:rsid w:val="008B4812"/>
    <w:rsid w:val="008B4816"/>
    <w:rsid w:val="008B484F"/>
    <w:rsid w:val="008B4864"/>
    <w:rsid w:val="008B4AB3"/>
    <w:rsid w:val="008B4B53"/>
    <w:rsid w:val="008B4BDF"/>
    <w:rsid w:val="008B4FA6"/>
    <w:rsid w:val="008B4FAB"/>
    <w:rsid w:val="008B5290"/>
    <w:rsid w:val="008B5317"/>
    <w:rsid w:val="008B53A6"/>
    <w:rsid w:val="008B5668"/>
    <w:rsid w:val="008B579C"/>
    <w:rsid w:val="008B581D"/>
    <w:rsid w:val="008B5952"/>
    <w:rsid w:val="008B59C9"/>
    <w:rsid w:val="008B5A7B"/>
    <w:rsid w:val="008B5E23"/>
    <w:rsid w:val="008B6033"/>
    <w:rsid w:val="008B60EE"/>
    <w:rsid w:val="008B6194"/>
    <w:rsid w:val="008B621E"/>
    <w:rsid w:val="008B645B"/>
    <w:rsid w:val="008B669F"/>
    <w:rsid w:val="008B6A41"/>
    <w:rsid w:val="008B6A78"/>
    <w:rsid w:val="008B6D2A"/>
    <w:rsid w:val="008B6DE2"/>
    <w:rsid w:val="008B6E6A"/>
    <w:rsid w:val="008B6E9E"/>
    <w:rsid w:val="008B7133"/>
    <w:rsid w:val="008B721A"/>
    <w:rsid w:val="008B72B7"/>
    <w:rsid w:val="008B73B6"/>
    <w:rsid w:val="008B7BAB"/>
    <w:rsid w:val="008C00DF"/>
    <w:rsid w:val="008C0188"/>
    <w:rsid w:val="008C0196"/>
    <w:rsid w:val="008C026C"/>
    <w:rsid w:val="008C0287"/>
    <w:rsid w:val="008C0349"/>
    <w:rsid w:val="008C0489"/>
    <w:rsid w:val="008C05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A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919"/>
    <w:rsid w:val="008C2DE4"/>
    <w:rsid w:val="008C2E3E"/>
    <w:rsid w:val="008C30CA"/>
    <w:rsid w:val="008C37B7"/>
    <w:rsid w:val="008C39A5"/>
    <w:rsid w:val="008C39BB"/>
    <w:rsid w:val="008C3A7A"/>
    <w:rsid w:val="008C3B5D"/>
    <w:rsid w:val="008C3ED4"/>
    <w:rsid w:val="008C426A"/>
    <w:rsid w:val="008C4885"/>
    <w:rsid w:val="008C4A1D"/>
    <w:rsid w:val="008C4B25"/>
    <w:rsid w:val="008C4B71"/>
    <w:rsid w:val="008C5053"/>
    <w:rsid w:val="008C50FB"/>
    <w:rsid w:val="008C50FD"/>
    <w:rsid w:val="008C53C9"/>
    <w:rsid w:val="008C54B4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8D4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83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B9B"/>
    <w:rsid w:val="008D4C1E"/>
    <w:rsid w:val="008D4E68"/>
    <w:rsid w:val="008D4EDE"/>
    <w:rsid w:val="008D527B"/>
    <w:rsid w:val="008D550E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B43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0CE"/>
    <w:rsid w:val="008E3298"/>
    <w:rsid w:val="008E352E"/>
    <w:rsid w:val="008E35A8"/>
    <w:rsid w:val="008E378F"/>
    <w:rsid w:val="008E3AB2"/>
    <w:rsid w:val="008E400F"/>
    <w:rsid w:val="008E4226"/>
    <w:rsid w:val="008E42D8"/>
    <w:rsid w:val="008E42DC"/>
    <w:rsid w:val="008E497B"/>
    <w:rsid w:val="008E4B58"/>
    <w:rsid w:val="008E4C63"/>
    <w:rsid w:val="008E4C86"/>
    <w:rsid w:val="008E4D93"/>
    <w:rsid w:val="008E4EA0"/>
    <w:rsid w:val="008E508F"/>
    <w:rsid w:val="008E5187"/>
    <w:rsid w:val="008E544E"/>
    <w:rsid w:val="008E5468"/>
    <w:rsid w:val="008E54A0"/>
    <w:rsid w:val="008E5754"/>
    <w:rsid w:val="008E5A63"/>
    <w:rsid w:val="008E5A9A"/>
    <w:rsid w:val="008E5CFA"/>
    <w:rsid w:val="008E5F85"/>
    <w:rsid w:val="008E60B5"/>
    <w:rsid w:val="008E6308"/>
    <w:rsid w:val="008E6364"/>
    <w:rsid w:val="008E6399"/>
    <w:rsid w:val="008E652B"/>
    <w:rsid w:val="008E67F2"/>
    <w:rsid w:val="008E6A64"/>
    <w:rsid w:val="008E6B07"/>
    <w:rsid w:val="008E6C43"/>
    <w:rsid w:val="008E6C65"/>
    <w:rsid w:val="008E6D91"/>
    <w:rsid w:val="008E6EE7"/>
    <w:rsid w:val="008E7080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22"/>
    <w:rsid w:val="008F083E"/>
    <w:rsid w:val="008F0B52"/>
    <w:rsid w:val="008F0BEE"/>
    <w:rsid w:val="008F0C52"/>
    <w:rsid w:val="008F0DA3"/>
    <w:rsid w:val="008F1090"/>
    <w:rsid w:val="008F124D"/>
    <w:rsid w:val="008F130D"/>
    <w:rsid w:val="008F14E3"/>
    <w:rsid w:val="008F17FC"/>
    <w:rsid w:val="008F1A90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50A"/>
    <w:rsid w:val="008F37D7"/>
    <w:rsid w:val="008F3819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B96"/>
    <w:rsid w:val="008F4DBE"/>
    <w:rsid w:val="008F4E2E"/>
    <w:rsid w:val="008F4E34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5B"/>
    <w:rsid w:val="008F6D65"/>
    <w:rsid w:val="008F6E53"/>
    <w:rsid w:val="008F6E78"/>
    <w:rsid w:val="008F6E83"/>
    <w:rsid w:val="008F6EE1"/>
    <w:rsid w:val="008F70B5"/>
    <w:rsid w:val="008F729D"/>
    <w:rsid w:val="008F7306"/>
    <w:rsid w:val="008F73C7"/>
    <w:rsid w:val="008F7533"/>
    <w:rsid w:val="008F763A"/>
    <w:rsid w:val="008F7672"/>
    <w:rsid w:val="008F7722"/>
    <w:rsid w:val="008F782D"/>
    <w:rsid w:val="008F7E53"/>
    <w:rsid w:val="0090011F"/>
    <w:rsid w:val="00900584"/>
    <w:rsid w:val="00900630"/>
    <w:rsid w:val="0090095A"/>
    <w:rsid w:val="00900A29"/>
    <w:rsid w:val="00900AAD"/>
    <w:rsid w:val="00900D43"/>
    <w:rsid w:val="00900D7A"/>
    <w:rsid w:val="00901790"/>
    <w:rsid w:val="009017F8"/>
    <w:rsid w:val="00901832"/>
    <w:rsid w:val="0090188E"/>
    <w:rsid w:val="009019FE"/>
    <w:rsid w:val="00901C19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058"/>
    <w:rsid w:val="00904249"/>
    <w:rsid w:val="009042D9"/>
    <w:rsid w:val="00904446"/>
    <w:rsid w:val="00904572"/>
    <w:rsid w:val="0090470A"/>
    <w:rsid w:val="009047F4"/>
    <w:rsid w:val="00904895"/>
    <w:rsid w:val="00904C49"/>
    <w:rsid w:val="00904E19"/>
    <w:rsid w:val="00904F66"/>
    <w:rsid w:val="009052AB"/>
    <w:rsid w:val="009054B6"/>
    <w:rsid w:val="00905639"/>
    <w:rsid w:val="00905697"/>
    <w:rsid w:val="009056BB"/>
    <w:rsid w:val="00905930"/>
    <w:rsid w:val="00905ADD"/>
    <w:rsid w:val="0090606C"/>
    <w:rsid w:val="0090606F"/>
    <w:rsid w:val="009061DB"/>
    <w:rsid w:val="00906353"/>
    <w:rsid w:val="00906469"/>
    <w:rsid w:val="00906617"/>
    <w:rsid w:val="009066F2"/>
    <w:rsid w:val="00907130"/>
    <w:rsid w:val="009071C1"/>
    <w:rsid w:val="0090725C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456"/>
    <w:rsid w:val="009105D7"/>
    <w:rsid w:val="00910731"/>
    <w:rsid w:val="00910894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1E7"/>
    <w:rsid w:val="009132DE"/>
    <w:rsid w:val="00913308"/>
    <w:rsid w:val="00913503"/>
    <w:rsid w:val="009136FF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98"/>
    <w:rsid w:val="00914ADD"/>
    <w:rsid w:val="00914B5B"/>
    <w:rsid w:val="00914E9D"/>
    <w:rsid w:val="00914FA7"/>
    <w:rsid w:val="00915083"/>
    <w:rsid w:val="009151D7"/>
    <w:rsid w:val="0091545D"/>
    <w:rsid w:val="00915579"/>
    <w:rsid w:val="00915752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CBB"/>
    <w:rsid w:val="00917E35"/>
    <w:rsid w:val="00917F24"/>
    <w:rsid w:val="0092017D"/>
    <w:rsid w:val="009201B6"/>
    <w:rsid w:val="009201CE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D88"/>
    <w:rsid w:val="00920F18"/>
    <w:rsid w:val="00920F72"/>
    <w:rsid w:val="009213D4"/>
    <w:rsid w:val="00921563"/>
    <w:rsid w:val="009215A4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3F8B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50"/>
    <w:rsid w:val="00930667"/>
    <w:rsid w:val="0093069F"/>
    <w:rsid w:val="009309FC"/>
    <w:rsid w:val="00930B6D"/>
    <w:rsid w:val="00930DFA"/>
    <w:rsid w:val="009312B8"/>
    <w:rsid w:val="009313B9"/>
    <w:rsid w:val="009313DE"/>
    <w:rsid w:val="00931423"/>
    <w:rsid w:val="00931B10"/>
    <w:rsid w:val="00931CB2"/>
    <w:rsid w:val="00931D5E"/>
    <w:rsid w:val="00931E31"/>
    <w:rsid w:val="00931FCA"/>
    <w:rsid w:val="00932228"/>
    <w:rsid w:val="0093256D"/>
    <w:rsid w:val="00932747"/>
    <w:rsid w:val="0093299B"/>
    <w:rsid w:val="00932A58"/>
    <w:rsid w:val="00932A96"/>
    <w:rsid w:val="00932B6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E00"/>
    <w:rsid w:val="00934F02"/>
    <w:rsid w:val="00934F0B"/>
    <w:rsid w:val="00934F1B"/>
    <w:rsid w:val="00935063"/>
    <w:rsid w:val="009351C2"/>
    <w:rsid w:val="00935207"/>
    <w:rsid w:val="0093529C"/>
    <w:rsid w:val="009352A4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AA4"/>
    <w:rsid w:val="00936D14"/>
    <w:rsid w:val="00937122"/>
    <w:rsid w:val="00937401"/>
    <w:rsid w:val="00937602"/>
    <w:rsid w:val="009376A0"/>
    <w:rsid w:val="0093797B"/>
    <w:rsid w:val="00937C09"/>
    <w:rsid w:val="00937C60"/>
    <w:rsid w:val="009400B3"/>
    <w:rsid w:val="009403EB"/>
    <w:rsid w:val="00940579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1A"/>
    <w:rsid w:val="00941378"/>
    <w:rsid w:val="009413FF"/>
    <w:rsid w:val="0094140F"/>
    <w:rsid w:val="00941726"/>
    <w:rsid w:val="009418B2"/>
    <w:rsid w:val="00941A4D"/>
    <w:rsid w:val="00941A60"/>
    <w:rsid w:val="00941BFF"/>
    <w:rsid w:val="00941C16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2FEE"/>
    <w:rsid w:val="009431F3"/>
    <w:rsid w:val="009435D7"/>
    <w:rsid w:val="0094367C"/>
    <w:rsid w:val="009438B6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A99"/>
    <w:rsid w:val="00947A9C"/>
    <w:rsid w:val="00947F1F"/>
    <w:rsid w:val="00947FD5"/>
    <w:rsid w:val="009504F7"/>
    <w:rsid w:val="009507C3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2BE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B91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1D9"/>
    <w:rsid w:val="009563F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0CE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99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00"/>
    <w:rsid w:val="00965AB7"/>
    <w:rsid w:val="00965C32"/>
    <w:rsid w:val="00965D7F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66"/>
    <w:rsid w:val="009671C1"/>
    <w:rsid w:val="00967554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1E56"/>
    <w:rsid w:val="00972127"/>
    <w:rsid w:val="0097223A"/>
    <w:rsid w:val="00972562"/>
    <w:rsid w:val="00972586"/>
    <w:rsid w:val="009725A5"/>
    <w:rsid w:val="009725E4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0E0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4058"/>
    <w:rsid w:val="009741F9"/>
    <w:rsid w:val="0097424E"/>
    <w:rsid w:val="00974322"/>
    <w:rsid w:val="00974935"/>
    <w:rsid w:val="00974B54"/>
    <w:rsid w:val="00974B9C"/>
    <w:rsid w:val="00974CFF"/>
    <w:rsid w:val="00974D2C"/>
    <w:rsid w:val="00974E7D"/>
    <w:rsid w:val="0097519A"/>
    <w:rsid w:val="009751F7"/>
    <w:rsid w:val="00975345"/>
    <w:rsid w:val="009756A6"/>
    <w:rsid w:val="0097574E"/>
    <w:rsid w:val="00975754"/>
    <w:rsid w:val="009759B8"/>
    <w:rsid w:val="00975CDB"/>
    <w:rsid w:val="00975E0F"/>
    <w:rsid w:val="009761EB"/>
    <w:rsid w:val="00976257"/>
    <w:rsid w:val="0097630B"/>
    <w:rsid w:val="00976349"/>
    <w:rsid w:val="00976489"/>
    <w:rsid w:val="009764E4"/>
    <w:rsid w:val="00976568"/>
    <w:rsid w:val="00976C5C"/>
    <w:rsid w:val="00976D75"/>
    <w:rsid w:val="00976DD5"/>
    <w:rsid w:val="00976E19"/>
    <w:rsid w:val="00976F62"/>
    <w:rsid w:val="009770A9"/>
    <w:rsid w:val="0097724B"/>
    <w:rsid w:val="00977359"/>
    <w:rsid w:val="00977366"/>
    <w:rsid w:val="00977540"/>
    <w:rsid w:val="009775D6"/>
    <w:rsid w:val="009776D0"/>
    <w:rsid w:val="0097784C"/>
    <w:rsid w:val="009778FC"/>
    <w:rsid w:val="00977940"/>
    <w:rsid w:val="00977AC0"/>
    <w:rsid w:val="00977D24"/>
    <w:rsid w:val="00980055"/>
    <w:rsid w:val="00980601"/>
    <w:rsid w:val="00980759"/>
    <w:rsid w:val="009807D5"/>
    <w:rsid w:val="009808AD"/>
    <w:rsid w:val="00980B9A"/>
    <w:rsid w:val="00980BED"/>
    <w:rsid w:val="00980CD4"/>
    <w:rsid w:val="00980D1C"/>
    <w:rsid w:val="00981158"/>
    <w:rsid w:val="00981349"/>
    <w:rsid w:val="00981527"/>
    <w:rsid w:val="009816C9"/>
    <w:rsid w:val="0098188A"/>
    <w:rsid w:val="00981B04"/>
    <w:rsid w:val="00981CD0"/>
    <w:rsid w:val="00981CE5"/>
    <w:rsid w:val="00981EC9"/>
    <w:rsid w:val="00981F3E"/>
    <w:rsid w:val="0098242A"/>
    <w:rsid w:val="0098253E"/>
    <w:rsid w:val="009826A9"/>
    <w:rsid w:val="00982865"/>
    <w:rsid w:val="00982A69"/>
    <w:rsid w:val="00982CAE"/>
    <w:rsid w:val="0098307D"/>
    <w:rsid w:val="0098329A"/>
    <w:rsid w:val="00983370"/>
    <w:rsid w:val="009834B1"/>
    <w:rsid w:val="0098357F"/>
    <w:rsid w:val="0098360E"/>
    <w:rsid w:val="00983629"/>
    <w:rsid w:val="00983A76"/>
    <w:rsid w:val="00983A97"/>
    <w:rsid w:val="00983BC9"/>
    <w:rsid w:val="00984153"/>
    <w:rsid w:val="0098429E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6C4"/>
    <w:rsid w:val="00986951"/>
    <w:rsid w:val="00986964"/>
    <w:rsid w:val="00986FB3"/>
    <w:rsid w:val="00987052"/>
    <w:rsid w:val="0098728E"/>
    <w:rsid w:val="0098741E"/>
    <w:rsid w:val="0098756C"/>
    <w:rsid w:val="00987672"/>
    <w:rsid w:val="00987861"/>
    <w:rsid w:val="00987A20"/>
    <w:rsid w:val="00987B80"/>
    <w:rsid w:val="00987BC0"/>
    <w:rsid w:val="00987C09"/>
    <w:rsid w:val="00990024"/>
    <w:rsid w:val="00990394"/>
    <w:rsid w:val="0099044F"/>
    <w:rsid w:val="00990528"/>
    <w:rsid w:val="009905F8"/>
    <w:rsid w:val="0099068A"/>
    <w:rsid w:val="009906A6"/>
    <w:rsid w:val="00990B62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54F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719"/>
    <w:rsid w:val="0099681E"/>
    <w:rsid w:val="00996BB4"/>
    <w:rsid w:val="00996D7A"/>
    <w:rsid w:val="00996EA3"/>
    <w:rsid w:val="00996F51"/>
    <w:rsid w:val="009973D5"/>
    <w:rsid w:val="00997448"/>
    <w:rsid w:val="0099755E"/>
    <w:rsid w:val="00997631"/>
    <w:rsid w:val="009976C5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7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161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0EF"/>
    <w:rsid w:val="009A3A1D"/>
    <w:rsid w:val="009A3C75"/>
    <w:rsid w:val="009A3DFA"/>
    <w:rsid w:val="009A3EBA"/>
    <w:rsid w:val="009A3FE9"/>
    <w:rsid w:val="009A41DF"/>
    <w:rsid w:val="009A4308"/>
    <w:rsid w:val="009A444C"/>
    <w:rsid w:val="009A44B1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A65"/>
    <w:rsid w:val="009A7B9E"/>
    <w:rsid w:val="009A7C42"/>
    <w:rsid w:val="009A7C7C"/>
    <w:rsid w:val="009A7DE4"/>
    <w:rsid w:val="009B030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259"/>
    <w:rsid w:val="009B23E5"/>
    <w:rsid w:val="009B242A"/>
    <w:rsid w:val="009B29A4"/>
    <w:rsid w:val="009B2BE6"/>
    <w:rsid w:val="009B3040"/>
    <w:rsid w:val="009B3090"/>
    <w:rsid w:val="009B3267"/>
    <w:rsid w:val="009B3334"/>
    <w:rsid w:val="009B336E"/>
    <w:rsid w:val="009B33CB"/>
    <w:rsid w:val="009B3E89"/>
    <w:rsid w:val="009B3F2C"/>
    <w:rsid w:val="009B3FCA"/>
    <w:rsid w:val="009B40DC"/>
    <w:rsid w:val="009B412C"/>
    <w:rsid w:val="009B4195"/>
    <w:rsid w:val="009B41B8"/>
    <w:rsid w:val="009B43F6"/>
    <w:rsid w:val="009B4757"/>
    <w:rsid w:val="009B4C09"/>
    <w:rsid w:val="009B53F2"/>
    <w:rsid w:val="009B571B"/>
    <w:rsid w:val="009B57F2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6EDD"/>
    <w:rsid w:val="009B718F"/>
    <w:rsid w:val="009B7555"/>
    <w:rsid w:val="009B7A62"/>
    <w:rsid w:val="009B7B57"/>
    <w:rsid w:val="009B7D6C"/>
    <w:rsid w:val="009C004C"/>
    <w:rsid w:val="009C04B2"/>
    <w:rsid w:val="009C0524"/>
    <w:rsid w:val="009C0584"/>
    <w:rsid w:val="009C0682"/>
    <w:rsid w:val="009C0744"/>
    <w:rsid w:val="009C0801"/>
    <w:rsid w:val="009C0879"/>
    <w:rsid w:val="009C0AF4"/>
    <w:rsid w:val="009C0D4F"/>
    <w:rsid w:val="009C0D73"/>
    <w:rsid w:val="009C12AB"/>
    <w:rsid w:val="009C1511"/>
    <w:rsid w:val="009C1AB2"/>
    <w:rsid w:val="009C1EC5"/>
    <w:rsid w:val="009C2024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8FD"/>
    <w:rsid w:val="009C3BF2"/>
    <w:rsid w:val="009C3C2C"/>
    <w:rsid w:val="009C3ED0"/>
    <w:rsid w:val="009C3FBE"/>
    <w:rsid w:val="009C4059"/>
    <w:rsid w:val="009C43B8"/>
    <w:rsid w:val="009C4890"/>
    <w:rsid w:val="009C4A9D"/>
    <w:rsid w:val="009C4DD9"/>
    <w:rsid w:val="009C4DF9"/>
    <w:rsid w:val="009C50B1"/>
    <w:rsid w:val="009C50D6"/>
    <w:rsid w:val="009C5183"/>
    <w:rsid w:val="009C51D5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BEE"/>
    <w:rsid w:val="009C7C13"/>
    <w:rsid w:val="009C7D91"/>
    <w:rsid w:val="009D00B0"/>
    <w:rsid w:val="009D0285"/>
    <w:rsid w:val="009D0436"/>
    <w:rsid w:val="009D047B"/>
    <w:rsid w:val="009D04C8"/>
    <w:rsid w:val="009D056A"/>
    <w:rsid w:val="009D0820"/>
    <w:rsid w:val="009D0A20"/>
    <w:rsid w:val="009D0D76"/>
    <w:rsid w:val="009D0E8F"/>
    <w:rsid w:val="009D10DB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64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20E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D7B73"/>
    <w:rsid w:val="009D7DA8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16"/>
    <w:rsid w:val="009E22EC"/>
    <w:rsid w:val="009E2584"/>
    <w:rsid w:val="009E25F4"/>
    <w:rsid w:val="009E2B05"/>
    <w:rsid w:val="009E2B0A"/>
    <w:rsid w:val="009E2BF8"/>
    <w:rsid w:val="009E2C80"/>
    <w:rsid w:val="009E2CF7"/>
    <w:rsid w:val="009E2EE5"/>
    <w:rsid w:val="009E300A"/>
    <w:rsid w:val="009E301D"/>
    <w:rsid w:val="009E325F"/>
    <w:rsid w:val="009E332C"/>
    <w:rsid w:val="009E3436"/>
    <w:rsid w:val="009E352A"/>
    <w:rsid w:val="009E35B8"/>
    <w:rsid w:val="009E36FD"/>
    <w:rsid w:val="009E3859"/>
    <w:rsid w:val="009E3B6C"/>
    <w:rsid w:val="009E3BEE"/>
    <w:rsid w:val="009E3D16"/>
    <w:rsid w:val="009E3E0E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12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39"/>
    <w:rsid w:val="009E71B7"/>
    <w:rsid w:val="009E740E"/>
    <w:rsid w:val="009E746B"/>
    <w:rsid w:val="009E74C2"/>
    <w:rsid w:val="009E77B8"/>
    <w:rsid w:val="009E7896"/>
    <w:rsid w:val="009E7994"/>
    <w:rsid w:val="009E7B98"/>
    <w:rsid w:val="009E7BA2"/>
    <w:rsid w:val="009E7D9A"/>
    <w:rsid w:val="009E7F98"/>
    <w:rsid w:val="009E7FD1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24"/>
    <w:rsid w:val="009F1A77"/>
    <w:rsid w:val="009F1A8D"/>
    <w:rsid w:val="009F1AC5"/>
    <w:rsid w:val="009F1C36"/>
    <w:rsid w:val="009F1D7E"/>
    <w:rsid w:val="009F1F49"/>
    <w:rsid w:val="009F1F90"/>
    <w:rsid w:val="009F22E6"/>
    <w:rsid w:val="009F23EE"/>
    <w:rsid w:val="009F255C"/>
    <w:rsid w:val="009F25D3"/>
    <w:rsid w:val="009F27A0"/>
    <w:rsid w:val="009F293D"/>
    <w:rsid w:val="009F2CF2"/>
    <w:rsid w:val="009F2D9F"/>
    <w:rsid w:val="009F2F43"/>
    <w:rsid w:val="009F3025"/>
    <w:rsid w:val="009F3450"/>
    <w:rsid w:val="009F345D"/>
    <w:rsid w:val="009F3510"/>
    <w:rsid w:val="009F35EF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9F"/>
    <w:rsid w:val="009F59C1"/>
    <w:rsid w:val="009F5A47"/>
    <w:rsid w:val="009F5B89"/>
    <w:rsid w:val="009F5C54"/>
    <w:rsid w:val="009F5DF4"/>
    <w:rsid w:val="009F6083"/>
    <w:rsid w:val="009F61BB"/>
    <w:rsid w:val="009F62F6"/>
    <w:rsid w:val="009F662D"/>
    <w:rsid w:val="009F663D"/>
    <w:rsid w:val="009F66DC"/>
    <w:rsid w:val="009F6721"/>
    <w:rsid w:val="009F6977"/>
    <w:rsid w:val="009F6A23"/>
    <w:rsid w:val="009F6D30"/>
    <w:rsid w:val="009F6E26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DCB"/>
    <w:rsid w:val="009F7E78"/>
    <w:rsid w:val="009F7E7C"/>
    <w:rsid w:val="009F7FC9"/>
    <w:rsid w:val="00A000B5"/>
    <w:rsid w:val="00A000B9"/>
    <w:rsid w:val="00A0015D"/>
    <w:rsid w:val="00A0019F"/>
    <w:rsid w:val="00A007F6"/>
    <w:rsid w:val="00A00A10"/>
    <w:rsid w:val="00A00A5C"/>
    <w:rsid w:val="00A00BF8"/>
    <w:rsid w:val="00A00C67"/>
    <w:rsid w:val="00A00C6F"/>
    <w:rsid w:val="00A00D24"/>
    <w:rsid w:val="00A00D8E"/>
    <w:rsid w:val="00A01126"/>
    <w:rsid w:val="00A01334"/>
    <w:rsid w:val="00A015AA"/>
    <w:rsid w:val="00A018CE"/>
    <w:rsid w:val="00A019BE"/>
    <w:rsid w:val="00A01D0B"/>
    <w:rsid w:val="00A01F1F"/>
    <w:rsid w:val="00A02167"/>
    <w:rsid w:val="00A02485"/>
    <w:rsid w:val="00A026FD"/>
    <w:rsid w:val="00A02ED4"/>
    <w:rsid w:val="00A02FA3"/>
    <w:rsid w:val="00A02FA6"/>
    <w:rsid w:val="00A03019"/>
    <w:rsid w:val="00A03024"/>
    <w:rsid w:val="00A03037"/>
    <w:rsid w:val="00A030EB"/>
    <w:rsid w:val="00A035A0"/>
    <w:rsid w:val="00A036A8"/>
    <w:rsid w:val="00A03A4C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39"/>
    <w:rsid w:val="00A10172"/>
    <w:rsid w:val="00A10253"/>
    <w:rsid w:val="00A10612"/>
    <w:rsid w:val="00A106B3"/>
    <w:rsid w:val="00A10A26"/>
    <w:rsid w:val="00A11611"/>
    <w:rsid w:val="00A11B9F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AD3"/>
    <w:rsid w:val="00A13F65"/>
    <w:rsid w:val="00A13FA1"/>
    <w:rsid w:val="00A140C8"/>
    <w:rsid w:val="00A1435D"/>
    <w:rsid w:val="00A147FE"/>
    <w:rsid w:val="00A14966"/>
    <w:rsid w:val="00A14C8B"/>
    <w:rsid w:val="00A14DB1"/>
    <w:rsid w:val="00A14DEB"/>
    <w:rsid w:val="00A14DFF"/>
    <w:rsid w:val="00A14EF0"/>
    <w:rsid w:val="00A14F14"/>
    <w:rsid w:val="00A14F4F"/>
    <w:rsid w:val="00A1513E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CA"/>
    <w:rsid w:val="00A16BEB"/>
    <w:rsid w:val="00A16DAA"/>
    <w:rsid w:val="00A16E0C"/>
    <w:rsid w:val="00A16F72"/>
    <w:rsid w:val="00A16FD1"/>
    <w:rsid w:val="00A1701D"/>
    <w:rsid w:val="00A17021"/>
    <w:rsid w:val="00A1709A"/>
    <w:rsid w:val="00A170F0"/>
    <w:rsid w:val="00A171E1"/>
    <w:rsid w:val="00A17281"/>
    <w:rsid w:val="00A173B2"/>
    <w:rsid w:val="00A173C7"/>
    <w:rsid w:val="00A17680"/>
    <w:rsid w:val="00A177F4"/>
    <w:rsid w:val="00A178F9"/>
    <w:rsid w:val="00A1796C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B2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650"/>
    <w:rsid w:val="00A2286F"/>
    <w:rsid w:val="00A22BB7"/>
    <w:rsid w:val="00A22DCB"/>
    <w:rsid w:val="00A22E6E"/>
    <w:rsid w:val="00A22FCB"/>
    <w:rsid w:val="00A2301E"/>
    <w:rsid w:val="00A231F1"/>
    <w:rsid w:val="00A231FC"/>
    <w:rsid w:val="00A232DB"/>
    <w:rsid w:val="00A232E8"/>
    <w:rsid w:val="00A2353D"/>
    <w:rsid w:val="00A23557"/>
    <w:rsid w:val="00A235E5"/>
    <w:rsid w:val="00A23738"/>
    <w:rsid w:val="00A2395B"/>
    <w:rsid w:val="00A23D66"/>
    <w:rsid w:val="00A23D92"/>
    <w:rsid w:val="00A23FA1"/>
    <w:rsid w:val="00A23FA8"/>
    <w:rsid w:val="00A2430E"/>
    <w:rsid w:val="00A24572"/>
    <w:rsid w:val="00A24575"/>
    <w:rsid w:val="00A24792"/>
    <w:rsid w:val="00A247A7"/>
    <w:rsid w:val="00A24B21"/>
    <w:rsid w:val="00A24FE2"/>
    <w:rsid w:val="00A250C3"/>
    <w:rsid w:val="00A2511B"/>
    <w:rsid w:val="00A25440"/>
    <w:rsid w:val="00A254F8"/>
    <w:rsid w:val="00A25720"/>
    <w:rsid w:val="00A25816"/>
    <w:rsid w:val="00A25BBE"/>
    <w:rsid w:val="00A25F05"/>
    <w:rsid w:val="00A260A2"/>
    <w:rsid w:val="00A265DC"/>
    <w:rsid w:val="00A2661F"/>
    <w:rsid w:val="00A2667F"/>
    <w:rsid w:val="00A2668E"/>
    <w:rsid w:val="00A2683C"/>
    <w:rsid w:val="00A26E08"/>
    <w:rsid w:val="00A2705D"/>
    <w:rsid w:val="00A27809"/>
    <w:rsid w:val="00A278F5"/>
    <w:rsid w:val="00A2791A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B71"/>
    <w:rsid w:val="00A3104A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53A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4EF0"/>
    <w:rsid w:val="00A350E2"/>
    <w:rsid w:val="00A35277"/>
    <w:rsid w:val="00A352F7"/>
    <w:rsid w:val="00A35382"/>
    <w:rsid w:val="00A353D7"/>
    <w:rsid w:val="00A35697"/>
    <w:rsid w:val="00A3583E"/>
    <w:rsid w:val="00A35962"/>
    <w:rsid w:val="00A35A48"/>
    <w:rsid w:val="00A35FF3"/>
    <w:rsid w:val="00A363C8"/>
    <w:rsid w:val="00A36475"/>
    <w:rsid w:val="00A3672C"/>
    <w:rsid w:val="00A36AA0"/>
    <w:rsid w:val="00A36E3D"/>
    <w:rsid w:val="00A373C2"/>
    <w:rsid w:val="00A3748C"/>
    <w:rsid w:val="00A37519"/>
    <w:rsid w:val="00A375BA"/>
    <w:rsid w:val="00A377D4"/>
    <w:rsid w:val="00A3782C"/>
    <w:rsid w:val="00A378EB"/>
    <w:rsid w:val="00A37990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1BC"/>
    <w:rsid w:val="00A412F3"/>
    <w:rsid w:val="00A413A5"/>
    <w:rsid w:val="00A41634"/>
    <w:rsid w:val="00A4163C"/>
    <w:rsid w:val="00A41763"/>
    <w:rsid w:val="00A417CC"/>
    <w:rsid w:val="00A41896"/>
    <w:rsid w:val="00A41B6B"/>
    <w:rsid w:val="00A41BCC"/>
    <w:rsid w:val="00A42091"/>
    <w:rsid w:val="00A42267"/>
    <w:rsid w:val="00A42329"/>
    <w:rsid w:val="00A42410"/>
    <w:rsid w:val="00A42496"/>
    <w:rsid w:val="00A4259D"/>
    <w:rsid w:val="00A42867"/>
    <w:rsid w:val="00A429E9"/>
    <w:rsid w:val="00A42A51"/>
    <w:rsid w:val="00A42C7C"/>
    <w:rsid w:val="00A42CD9"/>
    <w:rsid w:val="00A42F5B"/>
    <w:rsid w:val="00A42FFB"/>
    <w:rsid w:val="00A43220"/>
    <w:rsid w:val="00A4339C"/>
    <w:rsid w:val="00A4370C"/>
    <w:rsid w:val="00A437D6"/>
    <w:rsid w:val="00A43B1B"/>
    <w:rsid w:val="00A43B3D"/>
    <w:rsid w:val="00A43DBC"/>
    <w:rsid w:val="00A43DD4"/>
    <w:rsid w:val="00A4410E"/>
    <w:rsid w:val="00A4415B"/>
    <w:rsid w:val="00A44310"/>
    <w:rsid w:val="00A44356"/>
    <w:rsid w:val="00A445FF"/>
    <w:rsid w:val="00A44718"/>
    <w:rsid w:val="00A447B5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CB4"/>
    <w:rsid w:val="00A47F5E"/>
    <w:rsid w:val="00A501B9"/>
    <w:rsid w:val="00A50305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876"/>
    <w:rsid w:val="00A51B04"/>
    <w:rsid w:val="00A51C1F"/>
    <w:rsid w:val="00A51E2B"/>
    <w:rsid w:val="00A51E71"/>
    <w:rsid w:val="00A520F7"/>
    <w:rsid w:val="00A523C6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7F0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17F"/>
    <w:rsid w:val="00A577C2"/>
    <w:rsid w:val="00A577D3"/>
    <w:rsid w:val="00A57B4F"/>
    <w:rsid w:val="00A57BDD"/>
    <w:rsid w:val="00A57DF4"/>
    <w:rsid w:val="00A57E21"/>
    <w:rsid w:val="00A57E62"/>
    <w:rsid w:val="00A6005F"/>
    <w:rsid w:val="00A60227"/>
    <w:rsid w:val="00A6085B"/>
    <w:rsid w:val="00A60D89"/>
    <w:rsid w:val="00A60E92"/>
    <w:rsid w:val="00A60F75"/>
    <w:rsid w:val="00A60FD1"/>
    <w:rsid w:val="00A61052"/>
    <w:rsid w:val="00A6143D"/>
    <w:rsid w:val="00A6145A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9FB"/>
    <w:rsid w:val="00A62AA1"/>
    <w:rsid w:val="00A62BC2"/>
    <w:rsid w:val="00A62BE4"/>
    <w:rsid w:val="00A62E60"/>
    <w:rsid w:val="00A63006"/>
    <w:rsid w:val="00A630BE"/>
    <w:rsid w:val="00A63536"/>
    <w:rsid w:val="00A6364A"/>
    <w:rsid w:val="00A6372E"/>
    <w:rsid w:val="00A6385E"/>
    <w:rsid w:val="00A63A17"/>
    <w:rsid w:val="00A63C94"/>
    <w:rsid w:val="00A63D95"/>
    <w:rsid w:val="00A63F57"/>
    <w:rsid w:val="00A64140"/>
    <w:rsid w:val="00A641CC"/>
    <w:rsid w:val="00A64260"/>
    <w:rsid w:val="00A64300"/>
    <w:rsid w:val="00A6433D"/>
    <w:rsid w:val="00A6442B"/>
    <w:rsid w:val="00A64456"/>
    <w:rsid w:val="00A64608"/>
    <w:rsid w:val="00A646DF"/>
    <w:rsid w:val="00A647CD"/>
    <w:rsid w:val="00A6492E"/>
    <w:rsid w:val="00A649A6"/>
    <w:rsid w:val="00A64A9F"/>
    <w:rsid w:val="00A64AFF"/>
    <w:rsid w:val="00A64BA5"/>
    <w:rsid w:val="00A64DD6"/>
    <w:rsid w:val="00A64EBB"/>
    <w:rsid w:val="00A64F4A"/>
    <w:rsid w:val="00A6512E"/>
    <w:rsid w:val="00A65134"/>
    <w:rsid w:val="00A6521D"/>
    <w:rsid w:val="00A652E9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1EC"/>
    <w:rsid w:val="00A66238"/>
    <w:rsid w:val="00A66323"/>
    <w:rsid w:val="00A664C4"/>
    <w:rsid w:val="00A664F2"/>
    <w:rsid w:val="00A666EB"/>
    <w:rsid w:val="00A66976"/>
    <w:rsid w:val="00A66B62"/>
    <w:rsid w:val="00A66D2C"/>
    <w:rsid w:val="00A66E85"/>
    <w:rsid w:val="00A66E97"/>
    <w:rsid w:val="00A66EE1"/>
    <w:rsid w:val="00A66FA1"/>
    <w:rsid w:val="00A67428"/>
    <w:rsid w:val="00A674A9"/>
    <w:rsid w:val="00A6750D"/>
    <w:rsid w:val="00A675EA"/>
    <w:rsid w:val="00A67765"/>
    <w:rsid w:val="00A67943"/>
    <w:rsid w:val="00A67C01"/>
    <w:rsid w:val="00A67E31"/>
    <w:rsid w:val="00A7002F"/>
    <w:rsid w:val="00A70157"/>
    <w:rsid w:val="00A701A9"/>
    <w:rsid w:val="00A70439"/>
    <w:rsid w:val="00A70448"/>
    <w:rsid w:val="00A7057F"/>
    <w:rsid w:val="00A707CE"/>
    <w:rsid w:val="00A70AD4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FFC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702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3C"/>
    <w:rsid w:val="00A7696B"/>
    <w:rsid w:val="00A76B07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6E2"/>
    <w:rsid w:val="00A81983"/>
    <w:rsid w:val="00A81999"/>
    <w:rsid w:val="00A81C56"/>
    <w:rsid w:val="00A82151"/>
    <w:rsid w:val="00A8218E"/>
    <w:rsid w:val="00A82568"/>
    <w:rsid w:val="00A82795"/>
    <w:rsid w:val="00A82CCE"/>
    <w:rsid w:val="00A82F57"/>
    <w:rsid w:val="00A83414"/>
    <w:rsid w:val="00A835F0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1C9"/>
    <w:rsid w:val="00A84296"/>
    <w:rsid w:val="00A8432A"/>
    <w:rsid w:val="00A845EE"/>
    <w:rsid w:val="00A848EC"/>
    <w:rsid w:val="00A84C06"/>
    <w:rsid w:val="00A84C9C"/>
    <w:rsid w:val="00A84ECE"/>
    <w:rsid w:val="00A85050"/>
    <w:rsid w:val="00A85195"/>
    <w:rsid w:val="00A8526C"/>
    <w:rsid w:val="00A8548E"/>
    <w:rsid w:val="00A85B05"/>
    <w:rsid w:val="00A85B7C"/>
    <w:rsid w:val="00A85B84"/>
    <w:rsid w:val="00A85B93"/>
    <w:rsid w:val="00A85BCC"/>
    <w:rsid w:val="00A85CAE"/>
    <w:rsid w:val="00A85D46"/>
    <w:rsid w:val="00A861BD"/>
    <w:rsid w:val="00A8626B"/>
    <w:rsid w:val="00A8630C"/>
    <w:rsid w:val="00A864F4"/>
    <w:rsid w:val="00A866A0"/>
    <w:rsid w:val="00A86D1F"/>
    <w:rsid w:val="00A86D94"/>
    <w:rsid w:val="00A86D9F"/>
    <w:rsid w:val="00A87046"/>
    <w:rsid w:val="00A87110"/>
    <w:rsid w:val="00A8758A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438"/>
    <w:rsid w:val="00A93735"/>
    <w:rsid w:val="00A937AE"/>
    <w:rsid w:val="00A938E6"/>
    <w:rsid w:val="00A93B1A"/>
    <w:rsid w:val="00A93C2B"/>
    <w:rsid w:val="00A93E59"/>
    <w:rsid w:val="00A93E8B"/>
    <w:rsid w:val="00A941FB"/>
    <w:rsid w:val="00A9438B"/>
    <w:rsid w:val="00A94492"/>
    <w:rsid w:val="00A947E5"/>
    <w:rsid w:val="00A94801"/>
    <w:rsid w:val="00A94A2E"/>
    <w:rsid w:val="00A94B45"/>
    <w:rsid w:val="00A94C4F"/>
    <w:rsid w:val="00A94CF5"/>
    <w:rsid w:val="00A957E6"/>
    <w:rsid w:val="00A958E1"/>
    <w:rsid w:val="00A95B5B"/>
    <w:rsid w:val="00A95BB1"/>
    <w:rsid w:val="00A96073"/>
    <w:rsid w:val="00A963A0"/>
    <w:rsid w:val="00A96434"/>
    <w:rsid w:val="00A96495"/>
    <w:rsid w:val="00A965D2"/>
    <w:rsid w:val="00A96625"/>
    <w:rsid w:val="00A96673"/>
    <w:rsid w:val="00A966A3"/>
    <w:rsid w:val="00A96768"/>
    <w:rsid w:val="00A9697C"/>
    <w:rsid w:val="00A96B56"/>
    <w:rsid w:val="00A96BB9"/>
    <w:rsid w:val="00A96C20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AE2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7C3"/>
    <w:rsid w:val="00AA6882"/>
    <w:rsid w:val="00AA6D10"/>
    <w:rsid w:val="00AA6E3A"/>
    <w:rsid w:val="00AA7485"/>
    <w:rsid w:val="00AA7A64"/>
    <w:rsid w:val="00AA7EB2"/>
    <w:rsid w:val="00AA7EB4"/>
    <w:rsid w:val="00AB00F7"/>
    <w:rsid w:val="00AB0388"/>
    <w:rsid w:val="00AB040D"/>
    <w:rsid w:val="00AB0640"/>
    <w:rsid w:val="00AB08C5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763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C3F"/>
    <w:rsid w:val="00AB3CB7"/>
    <w:rsid w:val="00AB3CDA"/>
    <w:rsid w:val="00AB3D48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4F8C"/>
    <w:rsid w:val="00AB50B4"/>
    <w:rsid w:val="00AB555A"/>
    <w:rsid w:val="00AB565B"/>
    <w:rsid w:val="00AB5CA5"/>
    <w:rsid w:val="00AB5CEC"/>
    <w:rsid w:val="00AB5DA4"/>
    <w:rsid w:val="00AB5EFF"/>
    <w:rsid w:val="00AB6340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B4D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62"/>
    <w:rsid w:val="00AC0894"/>
    <w:rsid w:val="00AC0952"/>
    <w:rsid w:val="00AC0972"/>
    <w:rsid w:val="00AC099E"/>
    <w:rsid w:val="00AC09CF"/>
    <w:rsid w:val="00AC0A76"/>
    <w:rsid w:val="00AC0AB6"/>
    <w:rsid w:val="00AC0CB4"/>
    <w:rsid w:val="00AC0E58"/>
    <w:rsid w:val="00AC0FD1"/>
    <w:rsid w:val="00AC1078"/>
    <w:rsid w:val="00AC134C"/>
    <w:rsid w:val="00AC1437"/>
    <w:rsid w:val="00AC1478"/>
    <w:rsid w:val="00AC14F0"/>
    <w:rsid w:val="00AC1757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400"/>
    <w:rsid w:val="00AC35C9"/>
    <w:rsid w:val="00AC366B"/>
    <w:rsid w:val="00AC375D"/>
    <w:rsid w:val="00AC37F8"/>
    <w:rsid w:val="00AC3921"/>
    <w:rsid w:val="00AC441E"/>
    <w:rsid w:val="00AC4484"/>
    <w:rsid w:val="00AC44A3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463"/>
    <w:rsid w:val="00AC77E6"/>
    <w:rsid w:val="00AC7CE0"/>
    <w:rsid w:val="00AC7E12"/>
    <w:rsid w:val="00AC7E77"/>
    <w:rsid w:val="00AC7F89"/>
    <w:rsid w:val="00AC7F95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A1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6BC"/>
    <w:rsid w:val="00AD577F"/>
    <w:rsid w:val="00AD590C"/>
    <w:rsid w:val="00AD59E2"/>
    <w:rsid w:val="00AD5A15"/>
    <w:rsid w:val="00AD5A5A"/>
    <w:rsid w:val="00AD5A77"/>
    <w:rsid w:val="00AD5B37"/>
    <w:rsid w:val="00AD5BB1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6D42"/>
    <w:rsid w:val="00AD72CA"/>
    <w:rsid w:val="00AD7313"/>
    <w:rsid w:val="00AD76C5"/>
    <w:rsid w:val="00AD76D4"/>
    <w:rsid w:val="00AD7998"/>
    <w:rsid w:val="00AD7E55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4AA"/>
    <w:rsid w:val="00AE35F2"/>
    <w:rsid w:val="00AE3610"/>
    <w:rsid w:val="00AE378C"/>
    <w:rsid w:val="00AE37C9"/>
    <w:rsid w:val="00AE3944"/>
    <w:rsid w:val="00AE395A"/>
    <w:rsid w:val="00AE3977"/>
    <w:rsid w:val="00AE3E1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4FA3"/>
    <w:rsid w:val="00AE5277"/>
    <w:rsid w:val="00AE5388"/>
    <w:rsid w:val="00AE544A"/>
    <w:rsid w:val="00AE5679"/>
    <w:rsid w:val="00AE56B7"/>
    <w:rsid w:val="00AE5899"/>
    <w:rsid w:val="00AE59B5"/>
    <w:rsid w:val="00AE5E69"/>
    <w:rsid w:val="00AE61D9"/>
    <w:rsid w:val="00AE64DC"/>
    <w:rsid w:val="00AE66DE"/>
    <w:rsid w:val="00AE68A6"/>
    <w:rsid w:val="00AE6960"/>
    <w:rsid w:val="00AE69A8"/>
    <w:rsid w:val="00AE6D0A"/>
    <w:rsid w:val="00AE6DDC"/>
    <w:rsid w:val="00AE704E"/>
    <w:rsid w:val="00AE70F1"/>
    <w:rsid w:val="00AE7281"/>
    <w:rsid w:val="00AE744C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0F5B"/>
    <w:rsid w:val="00AF13F1"/>
    <w:rsid w:val="00AF1614"/>
    <w:rsid w:val="00AF1954"/>
    <w:rsid w:val="00AF1963"/>
    <w:rsid w:val="00AF1AAD"/>
    <w:rsid w:val="00AF1CB7"/>
    <w:rsid w:val="00AF1DC2"/>
    <w:rsid w:val="00AF206D"/>
    <w:rsid w:val="00AF23A5"/>
    <w:rsid w:val="00AF23E7"/>
    <w:rsid w:val="00AF2777"/>
    <w:rsid w:val="00AF2810"/>
    <w:rsid w:val="00AF290B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A97"/>
    <w:rsid w:val="00AF3F14"/>
    <w:rsid w:val="00AF3F7C"/>
    <w:rsid w:val="00AF3F7E"/>
    <w:rsid w:val="00AF3FE8"/>
    <w:rsid w:val="00AF3FF9"/>
    <w:rsid w:val="00AF427A"/>
    <w:rsid w:val="00AF44BE"/>
    <w:rsid w:val="00AF459B"/>
    <w:rsid w:val="00AF47D8"/>
    <w:rsid w:val="00AF4954"/>
    <w:rsid w:val="00AF4D11"/>
    <w:rsid w:val="00AF4E6C"/>
    <w:rsid w:val="00AF4EA4"/>
    <w:rsid w:val="00AF4F18"/>
    <w:rsid w:val="00AF5021"/>
    <w:rsid w:val="00AF5107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6FB8"/>
    <w:rsid w:val="00AF7480"/>
    <w:rsid w:val="00AF76B2"/>
    <w:rsid w:val="00AF7A6B"/>
    <w:rsid w:val="00B0009C"/>
    <w:rsid w:val="00B0030D"/>
    <w:rsid w:val="00B00394"/>
    <w:rsid w:val="00B003D0"/>
    <w:rsid w:val="00B005FB"/>
    <w:rsid w:val="00B00618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CF7"/>
    <w:rsid w:val="00B01D24"/>
    <w:rsid w:val="00B02028"/>
    <w:rsid w:val="00B020C1"/>
    <w:rsid w:val="00B02215"/>
    <w:rsid w:val="00B02258"/>
    <w:rsid w:val="00B024D9"/>
    <w:rsid w:val="00B026D7"/>
    <w:rsid w:val="00B0288F"/>
    <w:rsid w:val="00B02919"/>
    <w:rsid w:val="00B02A1A"/>
    <w:rsid w:val="00B02B80"/>
    <w:rsid w:val="00B02E72"/>
    <w:rsid w:val="00B02F74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1B3"/>
    <w:rsid w:val="00B052E3"/>
    <w:rsid w:val="00B0532A"/>
    <w:rsid w:val="00B054A1"/>
    <w:rsid w:val="00B05735"/>
    <w:rsid w:val="00B05765"/>
    <w:rsid w:val="00B057D0"/>
    <w:rsid w:val="00B0586F"/>
    <w:rsid w:val="00B05948"/>
    <w:rsid w:val="00B05956"/>
    <w:rsid w:val="00B05ADF"/>
    <w:rsid w:val="00B05B66"/>
    <w:rsid w:val="00B05B6C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8FF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17B"/>
    <w:rsid w:val="00B1120D"/>
    <w:rsid w:val="00B1126C"/>
    <w:rsid w:val="00B1144D"/>
    <w:rsid w:val="00B117CE"/>
    <w:rsid w:val="00B11877"/>
    <w:rsid w:val="00B11A50"/>
    <w:rsid w:val="00B11AD9"/>
    <w:rsid w:val="00B11B8D"/>
    <w:rsid w:val="00B11EC8"/>
    <w:rsid w:val="00B12018"/>
    <w:rsid w:val="00B12152"/>
    <w:rsid w:val="00B12180"/>
    <w:rsid w:val="00B122F4"/>
    <w:rsid w:val="00B12549"/>
    <w:rsid w:val="00B1270A"/>
    <w:rsid w:val="00B12B78"/>
    <w:rsid w:val="00B12C2B"/>
    <w:rsid w:val="00B12C3F"/>
    <w:rsid w:val="00B12D7D"/>
    <w:rsid w:val="00B131CF"/>
    <w:rsid w:val="00B13495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4E6E"/>
    <w:rsid w:val="00B1508F"/>
    <w:rsid w:val="00B150EC"/>
    <w:rsid w:val="00B1513F"/>
    <w:rsid w:val="00B153F3"/>
    <w:rsid w:val="00B15665"/>
    <w:rsid w:val="00B15C74"/>
    <w:rsid w:val="00B15EFB"/>
    <w:rsid w:val="00B16137"/>
    <w:rsid w:val="00B16223"/>
    <w:rsid w:val="00B16275"/>
    <w:rsid w:val="00B162A2"/>
    <w:rsid w:val="00B164D1"/>
    <w:rsid w:val="00B164E5"/>
    <w:rsid w:val="00B16822"/>
    <w:rsid w:val="00B168D9"/>
    <w:rsid w:val="00B169DE"/>
    <w:rsid w:val="00B16C61"/>
    <w:rsid w:val="00B16F2E"/>
    <w:rsid w:val="00B16FB3"/>
    <w:rsid w:val="00B171E2"/>
    <w:rsid w:val="00B17432"/>
    <w:rsid w:val="00B174CA"/>
    <w:rsid w:val="00B17776"/>
    <w:rsid w:val="00B178EB"/>
    <w:rsid w:val="00B17916"/>
    <w:rsid w:val="00B17C27"/>
    <w:rsid w:val="00B17C96"/>
    <w:rsid w:val="00B17D6C"/>
    <w:rsid w:val="00B17DE2"/>
    <w:rsid w:val="00B17E18"/>
    <w:rsid w:val="00B2003F"/>
    <w:rsid w:val="00B201FA"/>
    <w:rsid w:val="00B20222"/>
    <w:rsid w:val="00B20389"/>
    <w:rsid w:val="00B205B0"/>
    <w:rsid w:val="00B2062D"/>
    <w:rsid w:val="00B20654"/>
    <w:rsid w:val="00B20792"/>
    <w:rsid w:val="00B207A3"/>
    <w:rsid w:val="00B2081B"/>
    <w:rsid w:val="00B208F2"/>
    <w:rsid w:val="00B20983"/>
    <w:rsid w:val="00B209EC"/>
    <w:rsid w:val="00B20BAE"/>
    <w:rsid w:val="00B20BCB"/>
    <w:rsid w:val="00B20CE8"/>
    <w:rsid w:val="00B2126A"/>
    <w:rsid w:val="00B214C2"/>
    <w:rsid w:val="00B214E9"/>
    <w:rsid w:val="00B216F6"/>
    <w:rsid w:val="00B217E9"/>
    <w:rsid w:val="00B21811"/>
    <w:rsid w:val="00B218B8"/>
    <w:rsid w:val="00B21BD9"/>
    <w:rsid w:val="00B21EE3"/>
    <w:rsid w:val="00B2208E"/>
    <w:rsid w:val="00B22093"/>
    <w:rsid w:val="00B222C9"/>
    <w:rsid w:val="00B2245C"/>
    <w:rsid w:val="00B2247D"/>
    <w:rsid w:val="00B2282D"/>
    <w:rsid w:val="00B22933"/>
    <w:rsid w:val="00B2295D"/>
    <w:rsid w:val="00B22F49"/>
    <w:rsid w:val="00B23027"/>
    <w:rsid w:val="00B231F3"/>
    <w:rsid w:val="00B23692"/>
    <w:rsid w:val="00B23697"/>
    <w:rsid w:val="00B237F0"/>
    <w:rsid w:val="00B2381A"/>
    <w:rsid w:val="00B23900"/>
    <w:rsid w:val="00B23932"/>
    <w:rsid w:val="00B23A27"/>
    <w:rsid w:val="00B23AFA"/>
    <w:rsid w:val="00B23C76"/>
    <w:rsid w:val="00B23DAF"/>
    <w:rsid w:val="00B23DF2"/>
    <w:rsid w:val="00B2478A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A09"/>
    <w:rsid w:val="00B27A30"/>
    <w:rsid w:val="00B27B05"/>
    <w:rsid w:val="00B27B2F"/>
    <w:rsid w:val="00B27CBC"/>
    <w:rsid w:val="00B27CE9"/>
    <w:rsid w:val="00B27FAD"/>
    <w:rsid w:val="00B27FAE"/>
    <w:rsid w:val="00B3000E"/>
    <w:rsid w:val="00B30108"/>
    <w:rsid w:val="00B30167"/>
    <w:rsid w:val="00B3024C"/>
    <w:rsid w:val="00B3048A"/>
    <w:rsid w:val="00B30517"/>
    <w:rsid w:val="00B30734"/>
    <w:rsid w:val="00B30A24"/>
    <w:rsid w:val="00B30A40"/>
    <w:rsid w:val="00B31031"/>
    <w:rsid w:val="00B31057"/>
    <w:rsid w:val="00B3141E"/>
    <w:rsid w:val="00B315C7"/>
    <w:rsid w:val="00B315DF"/>
    <w:rsid w:val="00B31693"/>
    <w:rsid w:val="00B31928"/>
    <w:rsid w:val="00B31A68"/>
    <w:rsid w:val="00B31B7C"/>
    <w:rsid w:val="00B3247C"/>
    <w:rsid w:val="00B32660"/>
    <w:rsid w:val="00B32790"/>
    <w:rsid w:val="00B32A8F"/>
    <w:rsid w:val="00B32AB2"/>
    <w:rsid w:val="00B32CA3"/>
    <w:rsid w:val="00B330EA"/>
    <w:rsid w:val="00B33179"/>
    <w:rsid w:val="00B333A1"/>
    <w:rsid w:val="00B334E8"/>
    <w:rsid w:val="00B336A9"/>
    <w:rsid w:val="00B33827"/>
    <w:rsid w:val="00B33B13"/>
    <w:rsid w:val="00B33C36"/>
    <w:rsid w:val="00B33D97"/>
    <w:rsid w:val="00B33F31"/>
    <w:rsid w:val="00B34030"/>
    <w:rsid w:val="00B3406C"/>
    <w:rsid w:val="00B341A0"/>
    <w:rsid w:val="00B3429C"/>
    <w:rsid w:val="00B34375"/>
    <w:rsid w:val="00B345D4"/>
    <w:rsid w:val="00B3475E"/>
    <w:rsid w:val="00B34A64"/>
    <w:rsid w:val="00B34B90"/>
    <w:rsid w:val="00B34EA4"/>
    <w:rsid w:val="00B34EC6"/>
    <w:rsid w:val="00B3504E"/>
    <w:rsid w:val="00B3519F"/>
    <w:rsid w:val="00B35680"/>
    <w:rsid w:val="00B35693"/>
    <w:rsid w:val="00B3589C"/>
    <w:rsid w:val="00B35900"/>
    <w:rsid w:val="00B359CA"/>
    <w:rsid w:val="00B35A91"/>
    <w:rsid w:val="00B35AC4"/>
    <w:rsid w:val="00B35B55"/>
    <w:rsid w:val="00B35C7C"/>
    <w:rsid w:val="00B35F29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C16"/>
    <w:rsid w:val="00B37DC9"/>
    <w:rsid w:val="00B37EBF"/>
    <w:rsid w:val="00B40176"/>
    <w:rsid w:val="00B403A3"/>
    <w:rsid w:val="00B4047F"/>
    <w:rsid w:val="00B406CE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EA"/>
    <w:rsid w:val="00B43E55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51"/>
    <w:rsid w:val="00B500BE"/>
    <w:rsid w:val="00B5044C"/>
    <w:rsid w:val="00B5045F"/>
    <w:rsid w:val="00B50870"/>
    <w:rsid w:val="00B5091E"/>
    <w:rsid w:val="00B50A7E"/>
    <w:rsid w:val="00B50AD2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1DD3"/>
    <w:rsid w:val="00B5224B"/>
    <w:rsid w:val="00B525C3"/>
    <w:rsid w:val="00B525DA"/>
    <w:rsid w:val="00B527BA"/>
    <w:rsid w:val="00B52830"/>
    <w:rsid w:val="00B528F3"/>
    <w:rsid w:val="00B52A4F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AEE"/>
    <w:rsid w:val="00B53CFA"/>
    <w:rsid w:val="00B53D71"/>
    <w:rsid w:val="00B53EE5"/>
    <w:rsid w:val="00B54291"/>
    <w:rsid w:val="00B5444F"/>
    <w:rsid w:val="00B54654"/>
    <w:rsid w:val="00B548A8"/>
    <w:rsid w:val="00B54978"/>
    <w:rsid w:val="00B54A6C"/>
    <w:rsid w:val="00B54C3F"/>
    <w:rsid w:val="00B54CC2"/>
    <w:rsid w:val="00B550BE"/>
    <w:rsid w:val="00B552FB"/>
    <w:rsid w:val="00B55392"/>
    <w:rsid w:val="00B5540D"/>
    <w:rsid w:val="00B554BC"/>
    <w:rsid w:val="00B556D7"/>
    <w:rsid w:val="00B55801"/>
    <w:rsid w:val="00B55891"/>
    <w:rsid w:val="00B55CE3"/>
    <w:rsid w:val="00B55EF0"/>
    <w:rsid w:val="00B5656E"/>
    <w:rsid w:val="00B56C6F"/>
    <w:rsid w:val="00B56FDC"/>
    <w:rsid w:val="00B5711C"/>
    <w:rsid w:val="00B571C8"/>
    <w:rsid w:val="00B5728A"/>
    <w:rsid w:val="00B57361"/>
    <w:rsid w:val="00B574B6"/>
    <w:rsid w:val="00B57F14"/>
    <w:rsid w:val="00B60017"/>
    <w:rsid w:val="00B6002F"/>
    <w:rsid w:val="00B60594"/>
    <w:rsid w:val="00B605B6"/>
    <w:rsid w:val="00B608F8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C0"/>
    <w:rsid w:val="00B61BEE"/>
    <w:rsid w:val="00B62317"/>
    <w:rsid w:val="00B624CF"/>
    <w:rsid w:val="00B6271D"/>
    <w:rsid w:val="00B627B4"/>
    <w:rsid w:val="00B62AC1"/>
    <w:rsid w:val="00B62C00"/>
    <w:rsid w:val="00B63016"/>
    <w:rsid w:val="00B632A9"/>
    <w:rsid w:val="00B63337"/>
    <w:rsid w:val="00B6344A"/>
    <w:rsid w:val="00B63460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D30"/>
    <w:rsid w:val="00B65234"/>
    <w:rsid w:val="00B652F0"/>
    <w:rsid w:val="00B65393"/>
    <w:rsid w:val="00B6599C"/>
    <w:rsid w:val="00B65A30"/>
    <w:rsid w:val="00B65CEF"/>
    <w:rsid w:val="00B65DEC"/>
    <w:rsid w:val="00B65F76"/>
    <w:rsid w:val="00B65FF9"/>
    <w:rsid w:val="00B6631C"/>
    <w:rsid w:val="00B66422"/>
    <w:rsid w:val="00B6650C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67F94"/>
    <w:rsid w:val="00B70091"/>
    <w:rsid w:val="00B70107"/>
    <w:rsid w:val="00B702AF"/>
    <w:rsid w:val="00B708D6"/>
    <w:rsid w:val="00B709A5"/>
    <w:rsid w:val="00B70C91"/>
    <w:rsid w:val="00B70DF4"/>
    <w:rsid w:val="00B70ECD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B90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18"/>
    <w:rsid w:val="00B7267A"/>
    <w:rsid w:val="00B726EA"/>
    <w:rsid w:val="00B72700"/>
    <w:rsid w:val="00B728F2"/>
    <w:rsid w:val="00B72C53"/>
    <w:rsid w:val="00B72D68"/>
    <w:rsid w:val="00B72EDF"/>
    <w:rsid w:val="00B73089"/>
    <w:rsid w:val="00B7343A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676"/>
    <w:rsid w:val="00B75957"/>
    <w:rsid w:val="00B75A04"/>
    <w:rsid w:val="00B75A30"/>
    <w:rsid w:val="00B75BA8"/>
    <w:rsid w:val="00B75C15"/>
    <w:rsid w:val="00B75C24"/>
    <w:rsid w:val="00B75C95"/>
    <w:rsid w:val="00B75CAB"/>
    <w:rsid w:val="00B75EBB"/>
    <w:rsid w:val="00B76045"/>
    <w:rsid w:val="00B76134"/>
    <w:rsid w:val="00B763AB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B46"/>
    <w:rsid w:val="00B77BA5"/>
    <w:rsid w:val="00B77CD5"/>
    <w:rsid w:val="00B77F12"/>
    <w:rsid w:val="00B77F13"/>
    <w:rsid w:val="00B77FF1"/>
    <w:rsid w:val="00B801F4"/>
    <w:rsid w:val="00B8020B"/>
    <w:rsid w:val="00B802C3"/>
    <w:rsid w:val="00B80347"/>
    <w:rsid w:val="00B803FE"/>
    <w:rsid w:val="00B80494"/>
    <w:rsid w:val="00B805D3"/>
    <w:rsid w:val="00B805DF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393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64"/>
    <w:rsid w:val="00B82DC4"/>
    <w:rsid w:val="00B82F11"/>
    <w:rsid w:val="00B83006"/>
    <w:rsid w:val="00B834FA"/>
    <w:rsid w:val="00B83520"/>
    <w:rsid w:val="00B83687"/>
    <w:rsid w:val="00B8395D"/>
    <w:rsid w:val="00B83963"/>
    <w:rsid w:val="00B83DAF"/>
    <w:rsid w:val="00B83DBC"/>
    <w:rsid w:val="00B83F6D"/>
    <w:rsid w:val="00B8432E"/>
    <w:rsid w:val="00B849C0"/>
    <w:rsid w:val="00B84AE6"/>
    <w:rsid w:val="00B84D59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2FB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0F11"/>
    <w:rsid w:val="00B90F23"/>
    <w:rsid w:val="00B9102E"/>
    <w:rsid w:val="00B9133A"/>
    <w:rsid w:val="00B914B0"/>
    <w:rsid w:val="00B915C3"/>
    <w:rsid w:val="00B91675"/>
    <w:rsid w:val="00B916A2"/>
    <w:rsid w:val="00B91786"/>
    <w:rsid w:val="00B917C3"/>
    <w:rsid w:val="00B91A59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3F8"/>
    <w:rsid w:val="00B93430"/>
    <w:rsid w:val="00B93496"/>
    <w:rsid w:val="00B935FF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5CE9"/>
    <w:rsid w:val="00B9629A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94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8F6"/>
    <w:rsid w:val="00BA1A61"/>
    <w:rsid w:val="00BA1BC0"/>
    <w:rsid w:val="00BA1D72"/>
    <w:rsid w:val="00BA1E9F"/>
    <w:rsid w:val="00BA1F01"/>
    <w:rsid w:val="00BA20CD"/>
    <w:rsid w:val="00BA231D"/>
    <w:rsid w:val="00BA2713"/>
    <w:rsid w:val="00BA2B01"/>
    <w:rsid w:val="00BA2B11"/>
    <w:rsid w:val="00BA2B4E"/>
    <w:rsid w:val="00BA2BE3"/>
    <w:rsid w:val="00BA2DD0"/>
    <w:rsid w:val="00BA2E35"/>
    <w:rsid w:val="00BA2EDD"/>
    <w:rsid w:val="00BA365E"/>
    <w:rsid w:val="00BA37B4"/>
    <w:rsid w:val="00BA39A4"/>
    <w:rsid w:val="00BA3B7E"/>
    <w:rsid w:val="00BA3CE1"/>
    <w:rsid w:val="00BA3D64"/>
    <w:rsid w:val="00BA3E4B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243"/>
    <w:rsid w:val="00BA55B2"/>
    <w:rsid w:val="00BA59F8"/>
    <w:rsid w:val="00BA5C57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C6"/>
    <w:rsid w:val="00BA7317"/>
    <w:rsid w:val="00BA7544"/>
    <w:rsid w:val="00BA7745"/>
    <w:rsid w:val="00BA7746"/>
    <w:rsid w:val="00BA775F"/>
    <w:rsid w:val="00BA78A8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897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67"/>
    <w:rsid w:val="00BB2479"/>
    <w:rsid w:val="00BB24E3"/>
    <w:rsid w:val="00BB25C7"/>
    <w:rsid w:val="00BB26D3"/>
    <w:rsid w:val="00BB2A80"/>
    <w:rsid w:val="00BB2A99"/>
    <w:rsid w:val="00BB2C08"/>
    <w:rsid w:val="00BB2E1E"/>
    <w:rsid w:val="00BB31B9"/>
    <w:rsid w:val="00BB3259"/>
    <w:rsid w:val="00BB349F"/>
    <w:rsid w:val="00BB35CB"/>
    <w:rsid w:val="00BB3640"/>
    <w:rsid w:val="00BB3765"/>
    <w:rsid w:val="00BB37D1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8EB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465"/>
    <w:rsid w:val="00BB78C0"/>
    <w:rsid w:val="00BB7FAB"/>
    <w:rsid w:val="00BC008F"/>
    <w:rsid w:val="00BC00FB"/>
    <w:rsid w:val="00BC011F"/>
    <w:rsid w:val="00BC0384"/>
    <w:rsid w:val="00BC0606"/>
    <w:rsid w:val="00BC0698"/>
    <w:rsid w:val="00BC082C"/>
    <w:rsid w:val="00BC0B81"/>
    <w:rsid w:val="00BC0C13"/>
    <w:rsid w:val="00BC0C71"/>
    <w:rsid w:val="00BC0DCC"/>
    <w:rsid w:val="00BC0E13"/>
    <w:rsid w:val="00BC0E88"/>
    <w:rsid w:val="00BC13D1"/>
    <w:rsid w:val="00BC14C5"/>
    <w:rsid w:val="00BC1641"/>
    <w:rsid w:val="00BC1795"/>
    <w:rsid w:val="00BC1874"/>
    <w:rsid w:val="00BC18D5"/>
    <w:rsid w:val="00BC1A35"/>
    <w:rsid w:val="00BC1E21"/>
    <w:rsid w:val="00BC2101"/>
    <w:rsid w:val="00BC21FB"/>
    <w:rsid w:val="00BC22DF"/>
    <w:rsid w:val="00BC242B"/>
    <w:rsid w:val="00BC246E"/>
    <w:rsid w:val="00BC2616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EBC"/>
    <w:rsid w:val="00BC3F34"/>
    <w:rsid w:val="00BC3F82"/>
    <w:rsid w:val="00BC3FA7"/>
    <w:rsid w:val="00BC4463"/>
    <w:rsid w:val="00BC44C0"/>
    <w:rsid w:val="00BC45F4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ED"/>
    <w:rsid w:val="00BC5BAE"/>
    <w:rsid w:val="00BC5C85"/>
    <w:rsid w:val="00BC5D55"/>
    <w:rsid w:val="00BC5E32"/>
    <w:rsid w:val="00BC5E9B"/>
    <w:rsid w:val="00BC625C"/>
    <w:rsid w:val="00BC652B"/>
    <w:rsid w:val="00BC6641"/>
    <w:rsid w:val="00BC686F"/>
    <w:rsid w:val="00BC688F"/>
    <w:rsid w:val="00BC6AB1"/>
    <w:rsid w:val="00BC6D11"/>
    <w:rsid w:val="00BC7245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AC"/>
    <w:rsid w:val="00BD0736"/>
    <w:rsid w:val="00BD07B0"/>
    <w:rsid w:val="00BD0800"/>
    <w:rsid w:val="00BD0BAE"/>
    <w:rsid w:val="00BD0CCD"/>
    <w:rsid w:val="00BD0CDD"/>
    <w:rsid w:val="00BD0F50"/>
    <w:rsid w:val="00BD112D"/>
    <w:rsid w:val="00BD159A"/>
    <w:rsid w:val="00BD160D"/>
    <w:rsid w:val="00BD16B8"/>
    <w:rsid w:val="00BD1AF7"/>
    <w:rsid w:val="00BD1E96"/>
    <w:rsid w:val="00BD1F60"/>
    <w:rsid w:val="00BD232E"/>
    <w:rsid w:val="00BD264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3F26"/>
    <w:rsid w:val="00BD401C"/>
    <w:rsid w:val="00BD4125"/>
    <w:rsid w:val="00BD4565"/>
    <w:rsid w:val="00BD46AC"/>
    <w:rsid w:val="00BD4799"/>
    <w:rsid w:val="00BD48F0"/>
    <w:rsid w:val="00BD4B91"/>
    <w:rsid w:val="00BD4BA0"/>
    <w:rsid w:val="00BD4EA1"/>
    <w:rsid w:val="00BD4F50"/>
    <w:rsid w:val="00BD50DF"/>
    <w:rsid w:val="00BD5161"/>
    <w:rsid w:val="00BD51A7"/>
    <w:rsid w:val="00BD5428"/>
    <w:rsid w:val="00BD5586"/>
    <w:rsid w:val="00BD5842"/>
    <w:rsid w:val="00BD5DB6"/>
    <w:rsid w:val="00BD5E46"/>
    <w:rsid w:val="00BD5F42"/>
    <w:rsid w:val="00BD6036"/>
    <w:rsid w:val="00BD6047"/>
    <w:rsid w:val="00BD6236"/>
    <w:rsid w:val="00BD630C"/>
    <w:rsid w:val="00BD6423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60"/>
    <w:rsid w:val="00BE07C4"/>
    <w:rsid w:val="00BE07FD"/>
    <w:rsid w:val="00BE0876"/>
    <w:rsid w:val="00BE089B"/>
    <w:rsid w:val="00BE0A05"/>
    <w:rsid w:val="00BE0CE1"/>
    <w:rsid w:val="00BE0DD1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674"/>
    <w:rsid w:val="00BE19B9"/>
    <w:rsid w:val="00BE1A84"/>
    <w:rsid w:val="00BE1AD2"/>
    <w:rsid w:val="00BE1AF7"/>
    <w:rsid w:val="00BE1B48"/>
    <w:rsid w:val="00BE1BEF"/>
    <w:rsid w:val="00BE1C12"/>
    <w:rsid w:val="00BE1C2E"/>
    <w:rsid w:val="00BE1D06"/>
    <w:rsid w:val="00BE1F6C"/>
    <w:rsid w:val="00BE2203"/>
    <w:rsid w:val="00BE2BB1"/>
    <w:rsid w:val="00BE2C85"/>
    <w:rsid w:val="00BE3372"/>
    <w:rsid w:val="00BE33B8"/>
    <w:rsid w:val="00BE346A"/>
    <w:rsid w:val="00BE37EF"/>
    <w:rsid w:val="00BE3A0A"/>
    <w:rsid w:val="00BE3AA3"/>
    <w:rsid w:val="00BE3AA5"/>
    <w:rsid w:val="00BE3AAC"/>
    <w:rsid w:val="00BE41AE"/>
    <w:rsid w:val="00BE4818"/>
    <w:rsid w:val="00BE4F2B"/>
    <w:rsid w:val="00BE4F61"/>
    <w:rsid w:val="00BE4F97"/>
    <w:rsid w:val="00BE5060"/>
    <w:rsid w:val="00BE5138"/>
    <w:rsid w:val="00BE52D5"/>
    <w:rsid w:val="00BE5378"/>
    <w:rsid w:val="00BE54AD"/>
    <w:rsid w:val="00BE5538"/>
    <w:rsid w:val="00BE56D1"/>
    <w:rsid w:val="00BE570B"/>
    <w:rsid w:val="00BE587E"/>
    <w:rsid w:val="00BE6119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433"/>
    <w:rsid w:val="00BF006D"/>
    <w:rsid w:val="00BF02C2"/>
    <w:rsid w:val="00BF05F9"/>
    <w:rsid w:val="00BF0846"/>
    <w:rsid w:val="00BF08AC"/>
    <w:rsid w:val="00BF093A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6AE"/>
    <w:rsid w:val="00BF19BC"/>
    <w:rsid w:val="00BF1A36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3EDA"/>
    <w:rsid w:val="00BF4198"/>
    <w:rsid w:val="00BF422A"/>
    <w:rsid w:val="00BF46D3"/>
    <w:rsid w:val="00BF473B"/>
    <w:rsid w:val="00BF4ABE"/>
    <w:rsid w:val="00BF4D30"/>
    <w:rsid w:val="00BF4D31"/>
    <w:rsid w:val="00BF4EC7"/>
    <w:rsid w:val="00BF509E"/>
    <w:rsid w:val="00BF5209"/>
    <w:rsid w:val="00BF55FB"/>
    <w:rsid w:val="00BF5755"/>
    <w:rsid w:val="00BF580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9E0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785"/>
    <w:rsid w:val="00C007D2"/>
    <w:rsid w:val="00C00958"/>
    <w:rsid w:val="00C00CBD"/>
    <w:rsid w:val="00C00F29"/>
    <w:rsid w:val="00C0102B"/>
    <w:rsid w:val="00C0148B"/>
    <w:rsid w:val="00C014D0"/>
    <w:rsid w:val="00C014F6"/>
    <w:rsid w:val="00C01590"/>
    <w:rsid w:val="00C01A4E"/>
    <w:rsid w:val="00C01CC5"/>
    <w:rsid w:val="00C01F4F"/>
    <w:rsid w:val="00C01F9A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DF0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768"/>
    <w:rsid w:val="00C05C67"/>
    <w:rsid w:val="00C05DCD"/>
    <w:rsid w:val="00C0614D"/>
    <w:rsid w:val="00C064CE"/>
    <w:rsid w:val="00C06640"/>
    <w:rsid w:val="00C066FD"/>
    <w:rsid w:val="00C06AF0"/>
    <w:rsid w:val="00C06D80"/>
    <w:rsid w:val="00C070FC"/>
    <w:rsid w:val="00C0718E"/>
    <w:rsid w:val="00C072B2"/>
    <w:rsid w:val="00C074B3"/>
    <w:rsid w:val="00C0759D"/>
    <w:rsid w:val="00C07768"/>
    <w:rsid w:val="00C07844"/>
    <w:rsid w:val="00C079E5"/>
    <w:rsid w:val="00C07ACC"/>
    <w:rsid w:val="00C07AD0"/>
    <w:rsid w:val="00C07B3A"/>
    <w:rsid w:val="00C10065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9DD"/>
    <w:rsid w:val="00C11BF5"/>
    <w:rsid w:val="00C11F9A"/>
    <w:rsid w:val="00C12178"/>
    <w:rsid w:val="00C122F9"/>
    <w:rsid w:val="00C1236E"/>
    <w:rsid w:val="00C123AC"/>
    <w:rsid w:val="00C1257B"/>
    <w:rsid w:val="00C125CC"/>
    <w:rsid w:val="00C12945"/>
    <w:rsid w:val="00C12A80"/>
    <w:rsid w:val="00C12B5B"/>
    <w:rsid w:val="00C12D97"/>
    <w:rsid w:val="00C12DB6"/>
    <w:rsid w:val="00C12E37"/>
    <w:rsid w:val="00C12F78"/>
    <w:rsid w:val="00C130AE"/>
    <w:rsid w:val="00C131DE"/>
    <w:rsid w:val="00C1336C"/>
    <w:rsid w:val="00C13558"/>
    <w:rsid w:val="00C13A19"/>
    <w:rsid w:val="00C13C82"/>
    <w:rsid w:val="00C13FAB"/>
    <w:rsid w:val="00C14132"/>
    <w:rsid w:val="00C144C6"/>
    <w:rsid w:val="00C148E6"/>
    <w:rsid w:val="00C149EA"/>
    <w:rsid w:val="00C14D0D"/>
    <w:rsid w:val="00C14DB7"/>
    <w:rsid w:val="00C14FE2"/>
    <w:rsid w:val="00C15113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D"/>
    <w:rsid w:val="00C168CE"/>
    <w:rsid w:val="00C16B21"/>
    <w:rsid w:val="00C16B9F"/>
    <w:rsid w:val="00C176DF"/>
    <w:rsid w:val="00C1797F"/>
    <w:rsid w:val="00C17ADD"/>
    <w:rsid w:val="00C17B50"/>
    <w:rsid w:val="00C17BC7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038"/>
    <w:rsid w:val="00C2212E"/>
    <w:rsid w:val="00C22306"/>
    <w:rsid w:val="00C2231B"/>
    <w:rsid w:val="00C22421"/>
    <w:rsid w:val="00C225FC"/>
    <w:rsid w:val="00C22896"/>
    <w:rsid w:val="00C229B2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628"/>
    <w:rsid w:val="00C267AA"/>
    <w:rsid w:val="00C2684B"/>
    <w:rsid w:val="00C26870"/>
    <w:rsid w:val="00C26913"/>
    <w:rsid w:val="00C26955"/>
    <w:rsid w:val="00C26B81"/>
    <w:rsid w:val="00C26E6C"/>
    <w:rsid w:val="00C26F2F"/>
    <w:rsid w:val="00C26F9A"/>
    <w:rsid w:val="00C26FA0"/>
    <w:rsid w:val="00C2710D"/>
    <w:rsid w:val="00C271D6"/>
    <w:rsid w:val="00C27470"/>
    <w:rsid w:val="00C274B1"/>
    <w:rsid w:val="00C27551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D0B"/>
    <w:rsid w:val="00C27F90"/>
    <w:rsid w:val="00C3017D"/>
    <w:rsid w:val="00C303F3"/>
    <w:rsid w:val="00C30415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1A8"/>
    <w:rsid w:val="00C312DC"/>
    <w:rsid w:val="00C31510"/>
    <w:rsid w:val="00C316CA"/>
    <w:rsid w:val="00C31A9E"/>
    <w:rsid w:val="00C320B9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43D"/>
    <w:rsid w:val="00C34554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5DF"/>
    <w:rsid w:val="00C3566A"/>
    <w:rsid w:val="00C35673"/>
    <w:rsid w:val="00C35797"/>
    <w:rsid w:val="00C358E1"/>
    <w:rsid w:val="00C35AD5"/>
    <w:rsid w:val="00C35CF9"/>
    <w:rsid w:val="00C35D91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1C9"/>
    <w:rsid w:val="00C37211"/>
    <w:rsid w:val="00C3739E"/>
    <w:rsid w:val="00C37474"/>
    <w:rsid w:val="00C37695"/>
    <w:rsid w:val="00C377C5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E86"/>
    <w:rsid w:val="00C40E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62F"/>
    <w:rsid w:val="00C42806"/>
    <w:rsid w:val="00C42875"/>
    <w:rsid w:val="00C42A07"/>
    <w:rsid w:val="00C42A8D"/>
    <w:rsid w:val="00C42BA1"/>
    <w:rsid w:val="00C42E76"/>
    <w:rsid w:val="00C42E86"/>
    <w:rsid w:val="00C42E95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961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4DD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5"/>
    <w:rsid w:val="00C470AC"/>
    <w:rsid w:val="00C4715C"/>
    <w:rsid w:val="00C47200"/>
    <w:rsid w:val="00C47372"/>
    <w:rsid w:val="00C47566"/>
    <w:rsid w:val="00C47791"/>
    <w:rsid w:val="00C478F5"/>
    <w:rsid w:val="00C47C02"/>
    <w:rsid w:val="00C47C32"/>
    <w:rsid w:val="00C47E39"/>
    <w:rsid w:val="00C47EDE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538"/>
    <w:rsid w:val="00C51692"/>
    <w:rsid w:val="00C516D4"/>
    <w:rsid w:val="00C5177D"/>
    <w:rsid w:val="00C517AD"/>
    <w:rsid w:val="00C51847"/>
    <w:rsid w:val="00C51871"/>
    <w:rsid w:val="00C51B8E"/>
    <w:rsid w:val="00C51CF2"/>
    <w:rsid w:val="00C51D7F"/>
    <w:rsid w:val="00C51DFE"/>
    <w:rsid w:val="00C51F4B"/>
    <w:rsid w:val="00C520DE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808"/>
    <w:rsid w:val="00C5397B"/>
    <w:rsid w:val="00C53B2F"/>
    <w:rsid w:val="00C53F50"/>
    <w:rsid w:val="00C53F64"/>
    <w:rsid w:val="00C54100"/>
    <w:rsid w:val="00C54141"/>
    <w:rsid w:val="00C54146"/>
    <w:rsid w:val="00C54188"/>
    <w:rsid w:val="00C542B9"/>
    <w:rsid w:val="00C54664"/>
    <w:rsid w:val="00C54845"/>
    <w:rsid w:val="00C54B93"/>
    <w:rsid w:val="00C54E3F"/>
    <w:rsid w:val="00C54E9A"/>
    <w:rsid w:val="00C55000"/>
    <w:rsid w:val="00C550A4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944"/>
    <w:rsid w:val="00C56B91"/>
    <w:rsid w:val="00C56BAA"/>
    <w:rsid w:val="00C56F26"/>
    <w:rsid w:val="00C56FE8"/>
    <w:rsid w:val="00C5703E"/>
    <w:rsid w:val="00C5712D"/>
    <w:rsid w:val="00C57163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5D"/>
    <w:rsid w:val="00C62A87"/>
    <w:rsid w:val="00C62C18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409"/>
    <w:rsid w:val="00C6453B"/>
    <w:rsid w:val="00C645A8"/>
    <w:rsid w:val="00C64619"/>
    <w:rsid w:val="00C646E5"/>
    <w:rsid w:val="00C647DD"/>
    <w:rsid w:val="00C647F2"/>
    <w:rsid w:val="00C6480E"/>
    <w:rsid w:val="00C648E3"/>
    <w:rsid w:val="00C64916"/>
    <w:rsid w:val="00C6499F"/>
    <w:rsid w:val="00C64B2D"/>
    <w:rsid w:val="00C64B50"/>
    <w:rsid w:val="00C64B5D"/>
    <w:rsid w:val="00C64B97"/>
    <w:rsid w:val="00C64C9F"/>
    <w:rsid w:val="00C64CAD"/>
    <w:rsid w:val="00C64FE8"/>
    <w:rsid w:val="00C65103"/>
    <w:rsid w:val="00C652D8"/>
    <w:rsid w:val="00C65469"/>
    <w:rsid w:val="00C654DA"/>
    <w:rsid w:val="00C65525"/>
    <w:rsid w:val="00C65631"/>
    <w:rsid w:val="00C656CB"/>
    <w:rsid w:val="00C6576D"/>
    <w:rsid w:val="00C657A1"/>
    <w:rsid w:val="00C65CB8"/>
    <w:rsid w:val="00C65E1D"/>
    <w:rsid w:val="00C661A0"/>
    <w:rsid w:val="00C66803"/>
    <w:rsid w:val="00C668B5"/>
    <w:rsid w:val="00C66C7E"/>
    <w:rsid w:val="00C66EA0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377"/>
    <w:rsid w:val="00C70509"/>
    <w:rsid w:val="00C705FA"/>
    <w:rsid w:val="00C7080E"/>
    <w:rsid w:val="00C70BAE"/>
    <w:rsid w:val="00C70C93"/>
    <w:rsid w:val="00C70F8E"/>
    <w:rsid w:val="00C7115B"/>
    <w:rsid w:val="00C7132F"/>
    <w:rsid w:val="00C71D27"/>
    <w:rsid w:val="00C71E5E"/>
    <w:rsid w:val="00C7207B"/>
    <w:rsid w:val="00C72308"/>
    <w:rsid w:val="00C723F0"/>
    <w:rsid w:val="00C72449"/>
    <w:rsid w:val="00C72493"/>
    <w:rsid w:val="00C725B8"/>
    <w:rsid w:val="00C72882"/>
    <w:rsid w:val="00C728AE"/>
    <w:rsid w:val="00C728B2"/>
    <w:rsid w:val="00C72A5D"/>
    <w:rsid w:val="00C72B21"/>
    <w:rsid w:val="00C72C0D"/>
    <w:rsid w:val="00C72CAC"/>
    <w:rsid w:val="00C72CD2"/>
    <w:rsid w:val="00C72E27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7E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8E8"/>
    <w:rsid w:val="00C76AB2"/>
    <w:rsid w:val="00C76AF3"/>
    <w:rsid w:val="00C76B5F"/>
    <w:rsid w:val="00C76D29"/>
    <w:rsid w:val="00C77334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BEF"/>
    <w:rsid w:val="00C80F09"/>
    <w:rsid w:val="00C80F97"/>
    <w:rsid w:val="00C81382"/>
    <w:rsid w:val="00C81399"/>
    <w:rsid w:val="00C814AB"/>
    <w:rsid w:val="00C814D6"/>
    <w:rsid w:val="00C814EE"/>
    <w:rsid w:val="00C817DE"/>
    <w:rsid w:val="00C81C07"/>
    <w:rsid w:val="00C81F3E"/>
    <w:rsid w:val="00C82436"/>
    <w:rsid w:val="00C824D7"/>
    <w:rsid w:val="00C825E0"/>
    <w:rsid w:val="00C8274C"/>
    <w:rsid w:val="00C82821"/>
    <w:rsid w:val="00C829AA"/>
    <w:rsid w:val="00C82A24"/>
    <w:rsid w:val="00C82BD3"/>
    <w:rsid w:val="00C82BD6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4DB0"/>
    <w:rsid w:val="00C85093"/>
    <w:rsid w:val="00C850A4"/>
    <w:rsid w:val="00C85291"/>
    <w:rsid w:val="00C8551F"/>
    <w:rsid w:val="00C855D8"/>
    <w:rsid w:val="00C8564C"/>
    <w:rsid w:val="00C861A2"/>
    <w:rsid w:val="00C861AA"/>
    <w:rsid w:val="00C86447"/>
    <w:rsid w:val="00C867FA"/>
    <w:rsid w:val="00C8698D"/>
    <w:rsid w:val="00C86CEF"/>
    <w:rsid w:val="00C86F3D"/>
    <w:rsid w:val="00C871F7"/>
    <w:rsid w:val="00C8764F"/>
    <w:rsid w:val="00C876A8"/>
    <w:rsid w:val="00C87D67"/>
    <w:rsid w:val="00C87DE8"/>
    <w:rsid w:val="00C87F2D"/>
    <w:rsid w:val="00C90500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8DD"/>
    <w:rsid w:val="00C91948"/>
    <w:rsid w:val="00C91AE4"/>
    <w:rsid w:val="00C92387"/>
    <w:rsid w:val="00C9244B"/>
    <w:rsid w:val="00C92485"/>
    <w:rsid w:val="00C924EB"/>
    <w:rsid w:val="00C92D4D"/>
    <w:rsid w:val="00C92F37"/>
    <w:rsid w:val="00C93269"/>
    <w:rsid w:val="00C93282"/>
    <w:rsid w:val="00C9340F"/>
    <w:rsid w:val="00C93540"/>
    <w:rsid w:val="00C9358C"/>
    <w:rsid w:val="00C9359E"/>
    <w:rsid w:val="00C939D5"/>
    <w:rsid w:val="00C93A36"/>
    <w:rsid w:val="00C93B56"/>
    <w:rsid w:val="00C93C3E"/>
    <w:rsid w:val="00C93E94"/>
    <w:rsid w:val="00C93E9F"/>
    <w:rsid w:val="00C93EAA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3C2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5DD8"/>
    <w:rsid w:val="00C95E03"/>
    <w:rsid w:val="00C9606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2C3"/>
    <w:rsid w:val="00C9749B"/>
    <w:rsid w:val="00C974E5"/>
    <w:rsid w:val="00C9761B"/>
    <w:rsid w:val="00C9791E"/>
    <w:rsid w:val="00C97A0B"/>
    <w:rsid w:val="00C97AF8"/>
    <w:rsid w:val="00C97C1F"/>
    <w:rsid w:val="00C97DFC"/>
    <w:rsid w:val="00C97E2A"/>
    <w:rsid w:val="00C97F46"/>
    <w:rsid w:val="00CA00E3"/>
    <w:rsid w:val="00CA02A1"/>
    <w:rsid w:val="00CA05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34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47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DA4"/>
    <w:rsid w:val="00CA3FF0"/>
    <w:rsid w:val="00CA4042"/>
    <w:rsid w:val="00CA44F4"/>
    <w:rsid w:val="00CA45E5"/>
    <w:rsid w:val="00CA4A34"/>
    <w:rsid w:val="00CA4D96"/>
    <w:rsid w:val="00CA50BB"/>
    <w:rsid w:val="00CA510D"/>
    <w:rsid w:val="00CA5191"/>
    <w:rsid w:val="00CA529D"/>
    <w:rsid w:val="00CA5318"/>
    <w:rsid w:val="00CA5501"/>
    <w:rsid w:val="00CA5797"/>
    <w:rsid w:val="00CA5898"/>
    <w:rsid w:val="00CA58F6"/>
    <w:rsid w:val="00CA5B5E"/>
    <w:rsid w:val="00CA5C0B"/>
    <w:rsid w:val="00CA5EFC"/>
    <w:rsid w:val="00CA5FF2"/>
    <w:rsid w:val="00CA6007"/>
    <w:rsid w:val="00CA6011"/>
    <w:rsid w:val="00CA615F"/>
    <w:rsid w:val="00CA6609"/>
    <w:rsid w:val="00CA694D"/>
    <w:rsid w:val="00CA6ADA"/>
    <w:rsid w:val="00CA6B17"/>
    <w:rsid w:val="00CA6DC6"/>
    <w:rsid w:val="00CA7207"/>
    <w:rsid w:val="00CA7296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0D6A"/>
    <w:rsid w:val="00CB118A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935"/>
    <w:rsid w:val="00CB2AE3"/>
    <w:rsid w:val="00CB2B38"/>
    <w:rsid w:val="00CB2CE2"/>
    <w:rsid w:val="00CB2E56"/>
    <w:rsid w:val="00CB34A3"/>
    <w:rsid w:val="00CB3500"/>
    <w:rsid w:val="00CB36E4"/>
    <w:rsid w:val="00CB39B9"/>
    <w:rsid w:val="00CB4155"/>
    <w:rsid w:val="00CB428B"/>
    <w:rsid w:val="00CB4316"/>
    <w:rsid w:val="00CB45C7"/>
    <w:rsid w:val="00CB47C1"/>
    <w:rsid w:val="00CB4917"/>
    <w:rsid w:val="00CB4A67"/>
    <w:rsid w:val="00CB4A85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ACC"/>
    <w:rsid w:val="00CB5B95"/>
    <w:rsid w:val="00CB5D24"/>
    <w:rsid w:val="00CB5EA5"/>
    <w:rsid w:val="00CB5FA0"/>
    <w:rsid w:val="00CB5FAF"/>
    <w:rsid w:val="00CB603D"/>
    <w:rsid w:val="00CB622B"/>
    <w:rsid w:val="00CB63F0"/>
    <w:rsid w:val="00CB65F0"/>
    <w:rsid w:val="00CB6BCF"/>
    <w:rsid w:val="00CB6BF7"/>
    <w:rsid w:val="00CB6C7D"/>
    <w:rsid w:val="00CB6CC4"/>
    <w:rsid w:val="00CB704F"/>
    <w:rsid w:val="00CB72D5"/>
    <w:rsid w:val="00CB7395"/>
    <w:rsid w:val="00CB76DD"/>
    <w:rsid w:val="00CB774C"/>
    <w:rsid w:val="00CB7861"/>
    <w:rsid w:val="00CB7B24"/>
    <w:rsid w:val="00CB7BD4"/>
    <w:rsid w:val="00CB7C22"/>
    <w:rsid w:val="00CB7F80"/>
    <w:rsid w:val="00CC0509"/>
    <w:rsid w:val="00CC058B"/>
    <w:rsid w:val="00CC07C3"/>
    <w:rsid w:val="00CC0813"/>
    <w:rsid w:val="00CC0C65"/>
    <w:rsid w:val="00CC0F13"/>
    <w:rsid w:val="00CC10C5"/>
    <w:rsid w:val="00CC1545"/>
    <w:rsid w:val="00CC169A"/>
    <w:rsid w:val="00CC1774"/>
    <w:rsid w:val="00CC17A2"/>
    <w:rsid w:val="00CC1828"/>
    <w:rsid w:val="00CC19CE"/>
    <w:rsid w:val="00CC1D21"/>
    <w:rsid w:val="00CC1E4B"/>
    <w:rsid w:val="00CC1FDB"/>
    <w:rsid w:val="00CC2136"/>
    <w:rsid w:val="00CC2572"/>
    <w:rsid w:val="00CC267C"/>
    <w:rsid w:val="00CC2BF4"/>
    <w:rsid w:val="00CC2FA4"/>
    <w:rsid w:val="00CC307E"/>
    <w:rsid w:val="00CC3185"/>
    <w:rsid w:val="00CC319F"/>
    <w:rsid w:val="00CC3527"/>
    <w:rsid w:val="00CC3618"/>
    <w:rsid w:val="00CC376A"/>
    <w:rsid w:val="00CC39F8"/>
    <w:rsid w:val="00CC3ACA"/>
    <w:rsid w:val="00CC3AFE"/>
    <w:rsid w:val="00CC3B8B"/>
    <w:rsid w:val="00CC3BE1"/>
    <w:rsid w:val="00CC3D55"/>
    <w:rsid w:val="00CC3D87"/>
    <w:rsid w:val="00CC4273"/>
    <w:rsid w:val="00CC4442"/>
    <w:rsid w:val="00CC44A7"/>
    <w:rsid w:val="00CC44DE"/>
    <w:rsid w:val="00CC459E"/>
    <w:rsid w:val="00CC464E"/>
    <w:rsid w:val="00CC491B"/>
    <w:rsid w:val="00CC4A76"/>
    <w:rsid w:val="00CC4AB6"/>
    <w:rsid w:val="00CC52DE"/>
    <w:rsid w:val="00CC54E6"/>
    <w:rsid w:val="00CC578B"/>
    <w:rsid w:val="00CC5B07"/>
    <w:rsid w:val="00CC5C62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5FB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B0B"/>
    <w:rsid w:val="00CD0C64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401"/>
    <w:rsid w:val="00CD24C0"/>
    <w:rsid w:val="00CD25A0"/>
    <w:rsid w:val="00CD25FB"/>
    <w:rsid w:val="00CD2BF3"/>
    <w:rsid w:val="00CD2EAE"/>
    <w:rsid w:val="00CD37EE"/>
    <w:rsid w:val="00CD38A1"/>
    <w:rsid w:val="00CD3EE8"/>
    <w:rsid w:val="00CD4016"/>
    <w:rsid w:val="00CD424B"/>
    <w:rsid w:val="00CD430F"/>
    <w:rsid w:val="00CD45A9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1B"/>
    <w:rsid w:val="00CD5D7C"/>
    <w:rsid w:val="00CD5E71"/>
    <w:rsid w:val="00CD610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651"/>
    <w:rsid w:val="00CD79DC"/>
    <w:rsid w:val="00CD7DF8"/>
    <w:rsid w:val="00CE0449"/>
    <w:rsid w:val="00CE0696"/>
    <w:rsid w:val="00CE078B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2E60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B47"/>
    <w:rsid w:val="00CE4C95"/>
    <w:rsid w:val="00CE4F1B"/>
    <w:rsid w:val="00CE5381"/>
    <w:rsid w:val="00CE53C3"/>
    <w:rsid w:val="00CE5542"/>
    <w:rsid w:val="00CE557B"/>
    <w:rsid w:val="00CE561E"/>
    <w:rsid w:val="00CE56BF"/>
    <w:rsid w:val="00CE56EC"/>
    <w:rsid w:val="00CE5801"/>
    <w:rsid w:val="00CE5865"/>
    <w:rsid w:val="00CE5A25"/>
    <w:rsid w:val="00CE5D86"/>
    <w:rsid w:val="00CE5F2F"/>
    <w:rsid w:val="00CE5F52"/>
    <w:rsid w:val="00CE6026"/>
    <w:rsid w:val="00CE613E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6EB5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897"/>
    <w:rsid w:val="00CF0919"/>
    <w:rsid w:val="00CF0D1E"/>
    <w:rsid w:val="00CF0D3B"/>
    <w:rsid w:val="00CF1007"/>
    <w:rsid w:val="00CF1094"/>
    <w:rsid w:val="00CF130B"/>
    <w:rsid w:val="00CF131F"/>
    <w:rsid w:val="00CF1486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DF2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1C1"/>
    <w:rsid w:val="00CF4462"/>
    <w:rsid w:val="00CF44A7"/>
    <w:rsid w:val="00CF451D"/>
    <w:rsid w:val="00CF476D"/>
    <w:rsid w:val="00CF482A"/>
    <w:rsid w:val="00CF4C36"/>
    <w:rsid w:val="00CF4E37"/>
    <w:rsid w:val="00CF4EB4"/>
    <w:rsid w:val="00CF5117"/>
    <w:rsid w:val="00CF51F7"/>
    <w:rsid w:val="00CF5316"/>
    <w:rsid w:val="00CF5679"/>
    <w:rsid w:val="00CF56DC"/>
    <w:rsid w:val="00CF5716"/>
    <w:rsid w:val="00CF57FC"/>
    <w:rsid w:val="00CF5843"/>
    <w:rsid w:val="00CF5B2A"/>
    <w:rsid w:val="00CF5B4D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795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302"/>
    <w:rsid w:val="00D03308"/>
    <w:rsid w:val="00D0344B"/>
    <w:rsid w:val="00D03587"/>
    <w:rsid w:val="00D035A2"/>
    <w:rsid w:val="00D03902"/>
    <w:rsid w:val="00D0394D"/>
    <w:rsid w:val="00D03A2C"/>
    <w:rsid w:val="00D03A7F"/>
    <w:rsid w:val="00D03BC2"/>
    <w:rsid w:val="00D03BF2"/>
    <w:rsid w:val="00D04070"/>
    <w:rsid w:val="00D040A8"/>
    <w:rsid w:val="00D0426D"/>
    <w:rsid w:val="00D042C4"/>
    <w:rsid w:val="00D04358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8CA"/>
    <w:rsid w:val="00D059BF"/>
    <w:rsid w:val="00D05B09"/>
    <w:rsid w:val="00D05C9C"/>
    <w:rsid w:val="00D05DA9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75C"/>
    <w:rsid w:val="00D10D29"/>
    <w:rsid w:val="00D10D58"/>
    <w:rsid w:val="00D11037"/>
    <w:rsid w:val="00D1171A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739"/>
    <w:rsid w:val="00D12B1C"/>
    <w:rsid w:val="00D12D69"/>
    <w:rsid w:val="00D12FCC"/>
    <w:rsid w:val="00D13093"/>
    <w:rsid w:val="00D13142"/>
    <w:rsid w:val="00D131F6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71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BA"/>
    <w:rsid w:val="00D178CB"/>
    <w:rsid w:val="00D17C7F"/>
    <w:rsid w:val="00D17D2D"/>
    <w:rsid w:val="00D17F0D"/>
    <w:rsid w:val="00D2012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3A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C90"/>
    <w:rsid w:val="00D22CAE"/>
    <w:rsid w:val="00D22E36"/>
    <w:rsid w:val="00D22EA1"/>
    <w:rsid w:val="00D22F89"/>
    <w:rsid w:val="00D23208"/>
    <w:rsid w:val="00D23444"/>
    <w:rsid w:val="00D238AC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2E4"/>
    <w:rsid w:val="00D253B8"/>
    <w:rsid w:val="00D25575"/>
    <w:rsid w:val="00D256D9"/>
    <w:rsid w:val="00D2584A"/>
    <w:rsid w:val="00D25A45"/>
    <w:rsid w:val="00D25B78"/>
    <w:rsid w:val="00D25B8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6F40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BCA"/>
    <w:rsid w:val="00D30D7B"/>
    <w:rsid w:val="00D30D96"/>
    <w:rsid w:val="00D30DB3"/>
    <w:rsid w:val="00D3125B"/>
    <w:rsid w:val="00D31337"/>
    <w:rsid w:val="00D3143E"/>
    <w:rsid w:val="00D31575"/>
    <w:rsid w:val="00D315F9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0F6"/>
    <w:rsid w:val="00D331D1"/>
    <w:rsid w:val="00D332B1"/>
    <w:rsid w:val="00D333A3"/>
    <w:rsid w:val="00D3353A"/>
    <w:rsid w:val="00D335DF"/>
    <w:rsid w:val="00D336C6"/>
    <w:rsid w:val="00D336FA"/>
    <w:rsid w:val="00D3382A"/>
    <w:rsid w:val="00D33A91"/>
    <w:rsid w:val="00D33B7F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6F"/>
    <w:rsid w:val="00D35383"/>
    <w:rsid w:val="00D353C0"/>
    <w:rsid w:val="00D355FF"/>
    <w:rsid w:val="00D356CF"/>
    <w:rsid w:val="00D357B7"/>
    <w:rsid w:val="00D35805"/>
    <w:rsid w:val="00D35E1D"/>
    <w:rsid w:val="00D35F00"/>
    <w:rsid w:val="00D35FEA"/>
    <w:rsid w:val="00D36069"/>
    <w:rsid w:val="00D36100"/>
    <w:rsid w:val="00D36697"/>
    <w:rsid w:val="00D36899"/>
    <w:rsid w:val="00D3697B"/>
    <w:rsid w:val="00D36998"/>
    <w:rsid w:val="00D36D46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B18"/>
    <w:rsid w:val="00D37D0A"/>
    <w:rsid w:val="00D37D62"/>
    <w:rsid w:val="00D37D6F"/>
    <w:rsid w:val="00D37EF1"/>
    <w:rsid w:val="00D37F3F"/>
    <w:rsid w:val="00D37FE1"/>
    <w:rsid w:val="00D401B6"/>
    <w:rsid w:val="00D40280"/>
    <w:rsid w:val="00D4052B"/>
    <w:rsid w:val="00D4069D"/>
    <w:rsid w:val="00D40A38"/>
    <w:rsid w:val="00D40A6B"/>
    <w:rsid w:val="00D40B51"/>
    <w:rsid w:val="00D40E40"/>
    <w:rsid w:val="00D40F5D"/>
    <w:rsid w:val="00D41153"/>
    <w:rsid w:val="00D41382"/>
    <w:rsid w:val="00D4151B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3A1"/>
    <w:rsid w:val="00D42411"/>
    <w:rsid w:val="00D4284F"/>
    <w:rsid w:val="00D4292D"/>
    <w:rsid w:val="00D42F17"/>
    <w:rsid w:val="00D431DE"/>
    <w:rsid w:val="00D435D6"/>
    <w:rsid w:val="00D43A9C"/>
    <w:rsid w:val="00D43BFA"/>
    <w:rsid w:val="00D43F21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FF2"/>
    <w:rsid w:val="00D461B9"/>
    <w:rsid w:val="00D467CF"/>
    <w:rsid w:val="00D46856"/>
    <w:rsid w:val="00D46A04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9FB"/>
    <w:rsid w:val="00D47B0E"/>
    <w:rsid w:val="00D47BFD"/>
    <w:rsid w:val="00D47C16"/>
    <w:rsid w:val="00D47CB2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081"/>
    <w:rsid w:val="00D51123"/>
    <w:rsid w:val="00D5119C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3C47"/>
    <w:rsid w:val="00D53E45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19C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779"/>
    <w:rsid w:val="00D569B6"/>
    <w:rsid w:val="00D56ACD"/>
    <w:rsid w:val="00D56D67"/>
    <w:rsid w:val="00D56D8D"/>
    <w:rsid w:val="00D56ECC"/>
    <w:rsid w:val="00D57028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6DD"/>
    <w:rsid w:val="00D60782"/>
    <w:rsid w:val="00D607CC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627"/>
    <w:rsid w:val="00D619DE"/>
    <w:rsid w:val="00D619E8"/>
    <w:rsid w:val="00D61A96"/>
    <w:rsid w:val="00D624E8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9E"/>
    <w:rsid w:val="00D639A2"/>
    <w:rsid w:val="00D63C0C"/>
    <w:rsid w:val="00D63CBA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ACF"/>
    <w:rsid w:val="00D66BB2"/>
    <w:rsid w:val="00D66FF1"/>
    <w:rsid w:val="00D670E4"/>
    <w:rsid w:val="00D67306"/>
    <w:rsid w:val="00D67654"/>
    <w:rsid w:val="00D67773"/>
    <w:rsid w:val="00D67895"/>
    <w:rsid w:val="00D6792A"/>
    <w:rsid w:val="00D67940"/>
    <w:rsid w:val="00D67AE4"/>
    <w:rsid w:val="00D67D33"/>
    <w:rsid w:val="00D67D88"/>
    <w:rsid w:val="00D700FD"/>
    <w:rsid w:val="00D701BC"/>
    <w:rsid w:val="00D7049B"/>
    <w:rsid w:val="00D70965"/>
    <w:rsid w:val="00D709D7"/>
    <w:rsid w:val="00D70B06"/>
    <w:rsid w:val="00D70B3B"/>
    <w:rsid w:val="00D70CFD"/>
    <w:rsid w:val="00D70D93"/>
    <w:rsid w:val="00D71296"/>
    <w:rsid w:val="00D71553"/>
    <w:rsid w:val="00D71586"/>
    <w:rsid w:val="00D7188C"/>
    <w:rsid w:val="00D71B51"/>
    <w:rsid w:val="00D722D5"/>
    <w:rsid w:val="00D72483"/>
    <w:rsid w:val="00D724D5"/>
    <w:rsid w:val="00D725B0"/>
    <w:rsid w:val="00D7269C"/>
    <w:rsid w:val="00D72940"/>
    <w:rsid w:val="00D72AAD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7DC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9C3"/>
    <w:rsid w:val="00D75E3B"/>
    <w:rsid w:val="00D75F36"/>
    <w:rsid w:val="00D75F61"/>
    <w:rsid w:val="00D75F95"/>
    <w:rsid w:val="00D7616F"/>
    <w:rsid w:val="00D7697D"/>
    <w:rsid w:val="00D769A4"/>
    <w:rsid w:val="00D76E7A"/>
    <w:rsid w:val="00D7742E"/>
    <w:rsid w:val="00D7772C"/>
    <w:rsid w:val="00D77781"/>
    <w:rsid w:val="00D7783B"/>
    <w:rsid w:val="00D77AE4"/>
    <w:rsid w:val="00D77BFB"/>
    <w:rsid w:val="00D77C14"/>
    <w:rsid w:val="00D77CD1"/>
    <w:rsid w:val="00D77D8C"/>
    <w:rsid w:val="00D8001C"/>
    <w:rsid w:val="00D800BA"/>
    <w:rsid w:val="00D80590"/>
    <w:rsid w:val="00D8061F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29C"/>
    <w:rsid w:val="00D82706"/>
    <w:rsid w:val="00D829CF"/>
    <w:rsid w:val="00D82DCA"/>
    <w:rsid w:val="00D82F78"/>
    <w:rsid w:val="00D831C3"/>
    <w:rsid w:val="00D83348"/>
    <w:rsid w:val="00D833E9"/>
    <w:rsid w:val="00D83455"/>
    <w:rsid w:val="00D83494"/>
    <w:rsid w:val="00D8349A"/>
    <w:rsid w:val="00D83579"/>
    <w:rsid w:val="00D8359D"/>
    <w:rsid w:val="00D83702"/>
    <w:rsid w:val="00D838AC"/>
    <w:rsid w:val="00D8396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1FD"/>
    <w:rsid w:val="00D854BD"/>
    <w:rsid w:val="00D85539"/>
    <w:rsid w:val="00D8571F"/>
    <w:rsid w:val="00D857A1"/>
    <w:rsid w:val="00D857B1"/>
    <w:rsid w:val="00D85824"/>
    <w:rsid w:val="00D85838"/>
    <w:rsid w:val="00D85D21"/>
    <w:rsid w:val="00D85D89"/>
    <w:rsid w:val="00D8629F"/>
    <w:rsid w:val="00D86545"/>
    <w:rsid w:val="00D86593"/>
    <w:rsid w:val="00D86814"/>
    <w:rsid w:val="00D86837"/>
    <w:rsid w:val="00D86BB2"/>
    <w:rsid w:val="00D86CBF"/>
    <w:rsid w:val="00D86F23"/>
    <w:rsid w:val="00D87064"/>
    <w:rsid w:val="00D873BA"/>
    <w:rsid w:val="00D874DF"/>
    <w:rsid w:val="00D8768E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17C"/>
    <w:rsid w:val="00D9356A"/>
    <w:rsid w:val="00D93829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405"/>
    <w:rsid w:val="00D945F6"/>
    <w:rsid w:val="00D95290"/>
    <w:rsid w:val="00D95348"/>
    <w:rsid w:val="00D953A1"/>
    <w:rsid w:val="00D954D3"/>
    <w:rsid w:val="00D955E9"/>
    <w:rsid w:val="00D95C48"/>
    <w:rsid w:val="00D96081"/>
    <w:rsid w:val="00D960FB"/>
    <w:rsid w:val="00D96179"/>
    <w:rsid w:val="00D96288"/>
    <w:rsid w:val="00D96351"/>
    <w:rsid w:val="00D964FD"/>
    <w:rsid w:val="00D966BF"/>
    <w:rsid w:val="00D9692B"/>
    <w:rsid w:val="00D96B26"/>
    <w:rsid w:val="00D96C8C"/>
    <w:rsid w:val="00D96CAD"/>
    <w:rsid w:val="00D96D72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8D2"/>
    <w:rsid w:val="00DA0904"/>
    <w:rsid w:val="00DA0DFB"/>
    <w:rsid w:val="00DA0F4A"/>
    <w:rsid w:val="00DA110B"/>
    <w:rsid w:val="00DA124B"/>
    <w:rsid w:val="00DA12AA"/>
    <w:rsid w:val="00DA14E5"/>
    <w:rsid w:val="00DA17DA"/>
    <w:rsid w:val="00DA1853"/>
    <w:rsid w:val="00DA18EB"/>
    <w:rsid w:val="00DA1A2C"/>
    <w:rsid w:val="00DA1AB4"/>
    <w:rsid w:val="00DA1BF6"/>
    <w:rsid w:val="00DA1EED"/>
    <w:rsid w:val="00DA1F49"/>
    <w:rsid w:val="00DA1FAA"/>
    <w:rsid w:val="00DA206A"/>
    <w:rsid w:val="00DA206F"/>
    <w:rsid w:val="00DA20E4"/>
    <w:rsid w:val="00DA212F"/>
    <w:rsid w:val="00DA217B"/>
    <w:rsid w:val="00DA252D"/>
    <w:rsid w:val="00DA2575"/>
    <w:rsid w:val="00DA2ACB"/>
    <w:rsid w:val="00DA2E2F"/>
    <w:rsid w:val="00DA3155"/>
    <w:rsid w:val="00DA325D"/>
    <w:rsid w:val="00DA32B4"/>
    <w:rsid w:val="00DA35F7"/>
    <w:rsid w:val="00DA3775"/>
    <w:rsid w:val="00DA37D1"/>
    <w:rsid w:val="00DA38F3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6EAB"/>
    <w:rsid w:val="00DA701A"/>
    <w:rsid w:val="00DA7438"/>
    <w:rsid w:val="00DA75E3"/>
    <w:rsid w:val="00DA77DE"/>
    <w:rsid w:val="00DA7827"/>
    <w:rsid w:val="00DA7A2A"/>
    <w:rsid w:val="00DA7B02"/>
    <w:rsid w:val="00DB01A9"/>
    <w:rsid w:val="00DB021F"/>
    <w:rsid w:val="00DB060B"/>
    <w:rsid w:val="00DB0A16"/>
    <w:rsid w:val="00DB0B3C"/>
    <w:rsid w:val="00DB0D44"/>
    <w:rsid w:val="00DB0E7E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A57"/>
    <w:rsid w:val="00DB2F9F"/>
    <w:rsid w:val="00DB30F7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B9A"/>
    <w:rsid w:val="00DB4FF2"/>
    <w:rsid w:val="00DB5180"/>
    <w:rsid w:val="00DB525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579"/>
    <w:rsid w:val="00DB6614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A55"/>
    <w:rsid w:val="00DB7BAE"/>
    <w:rsid w:val="00DB7E7E"/>
    <w:rsid w:val="00DC04E7"/>
    <w:rsid w:val="00DC0609"/>
    <w:rsid w:val="00DC0B2C"/>
    <w:rsid w:val="00DC0B6E"/>
    <w:rsid w:val="00DC0F0F"/>
    <w:rsid w:val="00DC0F2E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51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347"/>
    <w:rsid w:val="00DC356F"/>
    <w:rsid w:val="00DC3583"/>
    <w:rsid w:val="00DC35D1"/>
    <w:rsid w:val="00DC36A3"/>
    <w:rsid w:val="00DC3965"/>
    <w:rsid w:val="00DC3976"/>
    <w:rsid w:val="00DC3B35"/>
    <w:rsid w:val="00DC3C55"/>
    <w:rsid w:val="00DC3C64"/>
    <w:rsid w:val="00DC3D9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858"/>
    <w:rsid w:val="00DC5912"/>
    <w:rsid w:val="00DC595F"/>
    <w:rsid w:val="00DC5ADC"/>
    <w:rsid w:val="00DC5BBE"/>
    <w:rsid w:val="00DC5C1A"/>
    <w:rsid w:val="00DC5DB2"/>
    <w:rsid w:val="00DC5E5E"/>
    <w:rsid w:val="00DC5E9D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85"/>
    <w:rsid w:val="00DC77EC"/>
    <w:rsid w:val="00DC787B"/>
    <w:rsid w:val="00DC78C9"/>
    <w:rsid w:val="00DC7902"/>
    <w:rsid w:val="00DC7A9D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97D"/>
    <w:rsid w:val="00DD0CC2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6A"/>
    <w:rsid w:val="00DD2571"/>
    <w:rsid w:val="00DD25B3"/>
    <w:rsid w:val="00DD26FC"/>
    <w:rsid w:val="00DD298D"/>
    <w:rsid w:val="00DD2B74"/>
    <w:rsid w:val="00DD2B9F"/>
    <w:rsid w:val="00DD31F1"/>
    <w:rsid w:val="00DD3294"/>
    <w:rsid w:val="00DD3440"/>
    <w:rsid w:val="00DD374F"/>
    <w:rsid w:val="00DD3909"/>
    <w:rsid w:val="00DD39B8"/>
    <w:rsid w:val="00DD3CBB"/>
    <w:rsid w:val="00DD414B"/>
    <w:rsid w:val="00DD43D9"/>
    <w:rsid w:val="00DD4450"/>
    <w:rsid w:val="00DD445A"/>
    <w:rsid w:val="00DD45BD"/>
    <w:rsid w:val="00DD46EE"/>
    <w:rsid w:val="00DD4782"/>
    <w:rsid w:val="00DD493C"/>
    <w:rsid w:val="00DD4A87"/>
    <w:rsid w:val="00DD4C44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B22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774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710"/>
    <w:rsid w:val="00DE1C50"/>
    <w:rsid w:val="00DE1E0A"/>
    <w:rsid w:val="00DE1F05"/>
    <w:rsid w:val="00DE239D"/>
    <w:rsid w:val="00DE23AF"/>
    <w:rsid w:val="00DE23E3"/>
    <w:rsid w:val="00DE24F2"/>
    <w:rsid w:val="00DE256D"/>
    <w:rsid w:val="00DE2609"/>
    <w:rsid w:val="00DE263C"/>
    <w:rsid w:val="00DE26E9"/>
    <w:rsid w:val="00DE27B7"/>
    <w:rsid w:val="00DE281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9BB"/>
    <w:rsid w:val="00DE3DBB"/>
    <w:rsid w:val="00DE3FC8"/>
    <w:rsid w:val="00DE4335"/>
    <w:rsid w:val="00DE45FB"/>
    <w:rsid w:val="00DE48BE"/>
    <w:rsid w:val="00DE4A29"/>
    <w:rsid w:val="00DE4A63"/>
    <w:rsid w:val="00DE4B03"/>
    <w:rsid w:val="00DE4B0E"/>
    <w:rsid w:val="00DE4B48"/>
    <w:rsid w:val="00DE4D78"/>
    <w:rsid w:val="00DE4E9A"/>
    <w:rsid w:val="00DE50F1"/>
    <w:rsid w:val="00DE5466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0AE"/>
    <w:rsid w:val="00DE611A"/>
    <w:rsid w:val="00DE62CE"/>
    <w:rsid w:val="00DE6456"/>
    <w:rsid w:val="00DE64AF"/>
    <w:rsid w:val="00DE668A"/>
    <w:rsid w:val="00DE673D"/>
    <w:rsid w:val="00DE67CF"/>
    <w:rsid w:val="00DE682C"/>
    <w:rsid w:val="00DE6923"/>
    <w:rsid w:val="00DE6CA3"/>
    <w:rsid w:val="00DE6F31"/>
    <w:rsid w:val="00DE6FFF"/>
    <w:rsid w:val="00DE71A8"/>
    <w:rsid w:val="00DE7247"/>
    <w:rsid w:val="00DE72E7"/>
    <w:rsid w:val="00DE7302"/>
    <w:rsid w:val="00DE75F5"/>
    <w:rsid w:val="00DE77C9"/>
    <w:rsid w:val="00DE785C"/>
    <w:rsid w:val="00DE7970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21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8A7"/>
    <w:rsid w:val="00DF38A8"/>
    <w:rsid w:val="00DF398C"/>
    <w:rsid w:val="00DF3EDA"/>
    <w:rsid w:val="00DF3F73"/>
    <w:rsid w:val="00DF41C8"/>
    <w:rsid w:val="00DF41FB"/>
    <w:rsid w:val="00DF455B"/>
    <w:rsid w:val="00DF463A"/>
    <w:rsid w:val="00DF4937"/>
    <w:rsid w:val="00DF4987"/>
    <w:rsid w:val="00DF4B3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6FF"/>
    <w:rsid w:val="00E008F1"/>
    <w:rsid w:val="00E00B3B"/>
    <w:rsid w:val="00E00BB6"/>
    <w:rsid w:val="00E00C2F"/>
    <w:rsid w:val="00E00E0F"/>
    <w:rsid w:val="00E0100D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EE"/>
    <w:rsid w:val="00E133F3"/>
    <w:rsid w:val="00E133F6"/>
    <w:rsid w:val="00E13615"/>
    <w:rsid w:val="00E13637"/>
    <w:rsid w:val="00E13703"/>
    <w:rsid w:val="00E139B8"/>
    <w:rsid w:val="00E139EA"/>
    <w:rsid w:val="00E139FB"/>
    <w:rsid w:val="00E13D25"/>
    <w:rsid w:val="00E13D5F"/>
    <w:rsid w:val="00E13F73"/>
    <w:rsid w:val="00E14036"/>
    <w:rsid w:val="00E141B3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4F13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6"/>
    <w:rsid w:val="00E173AC"/>
    <w:rsid w:val="00E1746B"/>
    <w:rsid w:val="00E179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70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3DB"/>
    <w:rsid w:val="00E21447"/>
    <w:rsid w:val="00E214EE"/>
    <w:rsid w:val="00E21581"/>
    <w:rsid w:val="00E2159D"/>
    <w:rsid w:val="00E2182B"/>
    <w:rsid w:val="00E218BC"/>
    <w:rsid w:val="00E21B4E"/>
    <w:rsid w:val="00E21E00"/>
    <w:rsid w:val="00E21E43"/>
    <w:rsid w:val="00E21FE6"/>
    <w:rsid w:val="00E2200B"/>
    <w:rsid w:val="00E22012"/>
    <w:rsid w:val="00E221CC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BCA"/>
    <w:rsid w:val="00E24D29"/>
    <w:rsid w:val="00E24D3A"/>
    <w:rsid w:val="00E24E5B"/>
    <w:rsid w:val="00E250D9"/>
    <w:rsid w:val="00E2536C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717"/>
    <w:rsid w:val="00E26C02"/>
    <w:rsid w:val="00E26C6F"/>
    <w:rsid w:val="00E26C85"/>
    <w:rsid w:val="00E26D80"/>
    <w:rsid w:val="00E26F04"/>
    <w:rsid w:val="00E26F2E"/>
    <w:rsid w:val="00E270DF"/>
    <w:rsid w:val="00E27119"/>
    <w:rsid w:val="00E2722F"/>
    <w:rsid w:val="00E2730B"/>
    <w:rsid w:val="00E27335"/>
    <w:rsid w:val="00E2759F"/>
    <w:rsid w:val="00E2762F"/>
    <w:rsid w:val="00E277D3"/>
    <w:rsid w:val="00E27CC0"/>
    <w:rsid w:val="00E27D59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59B"/>
    <w:rsid w:val="00E3267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87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83D"/>
    <w:rsid w:val="00E349F7"/>
    <w:rsid w:val="00E34AB8"/>
    <w:rsid w:val="00E34F99"/>
    <w:rsid w:val="00E35164"/>
    <w:rsid w:val="00E353D4"/>
    <w:rsid w:val="00E354D0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895"/>
    <w:rsid w:val="00E4299B"/>
    <w:rsid w:val="00E42D31"/>
    <w:rsid w:val="00E430EC"/>
    <w:rsid w:val="00E432B5"/>
    <w:rsid w:val="00E43341"/>
    <w:rsid w:val="00E436B2"/>
    <w:rsid w:val="00E43774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48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96A"/>
    <w:rsid w:val="00E4799C"/>
    <w:rsid w:val="00E47A95"/>
    <w:rsid w:val="00E47CF5"/>
    <w:rsid w:val="00E47D81"/>
    <w:rsid w:val="00E47F4E"/>
    <w:rsid w:val="00E502EC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369"/>
    <w:rsid w:val="00E51497"/>
    <w:rsid w:val="00E51882"/>
    <w:rsid w:val="00E51BD4"/>
    <w:rsid w:val="00E51DBC"/>
    <w:rsid w:val="00E51E43"/>
    <w:rsid w:val="00E5224E"/>
    <w:rsid w:val="00E524AA"/>
    <w:rsid w:val="00E524BA"/>
    <w:rsid w:val="00E527F9"/>
    <w:rsid w:val="00E52B04"/>
    <w:rsid w:val="00E52C87"/>
    <w:rsid w:val="00E52D08"/>
    <w:rsid w:val="00E52F60"/>
    <w:rsid w:val="00E530A0"/>
    <w:rsid w:val="00E530BA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47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246"/>
    <w:rsid w:val="00E55688"/>
    <w:rsid w:val="00E556FC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A7"/>
    <w:rsid w:val="00E564FC"/>
    <w:rsid w:val="00E56798"/>
    <w:rsid w:val="00E568B6"/>
    <w:rsid w:val="00E56936"/>
    <w:rsid w:val="00E56AEF"/>
    <w:rsid w:val="00E56B55"/>
    <w:rsid w:val="00E56E7C"/>
    <w:rsid w:val="00E56F77"/>
    <w:rsid w:val="00E576B9"/>
    <w:rsid w:val="00E576C5"/>
    <w:rsid w:val="00E577EA"/>
    <w:rsid w:val="00E57876"/>
    <w:rsid w:val="00E57BBD"/>
    <w:rsid w:val="00E57D6B"/>
    <w:rsid w:val="00E60029"/>
    <w:rsid w:val="00E60047"/>
    <w:rsid w:val="00E6021F"/>
    <w:rsid w:val="00E602AE"/>
    <w:rsid w:val="00E6035B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466"/>
    <w:rsid w:val="00E6146C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6D86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69"/>
    <w:rsid w:val="00E712D1"/>
    <w:rsid w:val="00E7175A"/>
    <w:rsid w:val="00E717EA"/>
    <w:rsid w:val="00E71A1B"/>
    <w:rsid w:val="00E71A5E"/>
    <w:rsid w:val="00E71F29"/>
    <w:rsid w:val="00E72128"/>
    <w:rsid w:val="00E722B3"/>
    <w:rsid w:val="00E72406"/>
    <w:rsid w:val="00E726D5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E6A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6F78"/>
    <w:rsid w:val="00E771E8"/>
    <w:rsid w:val="00E77310"/>
    <w:rsid w:val="00E774D6"/>
    <w:rsid w:val="00E774DF"/>
    <w:rsid w:val="00E77540"/>
    <w:rsid w:val="00E7762B"/>
    <w:rsid w:val="00E7764C"/>
    <w:rsid w:val="00E7779B"/>
    <w:rsid w:val="00E77810"/>
    <w:rsid w:val="00E77B24"/>
    <w:rsid w:val="00E77B68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621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2D2C"/>
    <w:rsid w:val="00E830BB"/>
    <w:rsid w:val="00E835EA"/>
    <w:rsid w:val="00E837DA"/>
    <w:rsid w:val="00E837DB"/>
    <w:rsid w:val="00E83833"/>
    <w:rsid w:val="00E83953"/>
    <w:rsid w:val="00E83AD0"/>
    <w:rsid w:val="00E83B4A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2CA"/>
    <w:rsid w:val="00E8652C"/>
    <w:rsid w:val="00E866B3"/>
    <w:rsid w:val="00E86742"/>
    <w:rsid w:val="00E86AF4"/>
    <w:rsid w:val="00E86BDA"/>
    <w:rsid w:val="00E86BE2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87F00"/>
    <w:rsid w:val="00E900B7"/>
    <w:rsid w:val="00E9013F"/>
    <w:rsid w:val="00E9041C"/>
    <w:rsid w:val="00E90523"/>
    <w:rsid w:val="00E90672"/>
    <w:rsid w:val="00E90815"/>
    <w:rsid w:val="00E90C15"/>
    <w:rsid w:val="00E90D80"/>
    <w:rsid w:val="00E91050"/>
    <w:rsid w:val="00E910E7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9C7"/>
    <w:rsid w:val="00E91B99"/>
    <w:rsid w:val="00E91E03"/>
    <w:rsid w:val="00E92041"/>
    <w:rsid w:val="00E923AB"/>
    <w:rsid w:val="00E923D7"/>
    <w:rsid w:val="00E9268B"/>
    <w:rsid w:val="00E926C3"/>
    <w:rsid w:val="00E929A6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C1B"/>
    <w:rsid w:val="00E93E10"/>
    <w:rsid w:val="00E941D6"/>
    <w:rsid w:val="00E94220"/>
    <w:rsid w:val="00E94408"/>
    <w:rsid w:val="00E94576"/>
    <w:rsid w:val="00E94635"/>
    <w:rsid w:val="00E946A6"/>
    <w:rsid w:val="00E94A32"/>
    <w:rsid w:val="00E94B2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AF3"/>
    <w:rsid w:val="00E96B7A"/>
    <w:rsid w:val="00E97095"/>
    <w:rsid w:val="00E971E4"/>
    <w:rsid w:val="00E97298"/>
    <w:rsid w:val="00E9733C"/>
    <w:rsid w:val="00E9738D"/>
    <w:rsid w:val="00E97499"/>
    <w:rsid w:val="00E97688"/>
    <w:rsid w:val="00E9769A"/>
    <w:rsid w:val="00E976D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97F02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6E"/>
    <w:rsid w:val="00EA22E6"/>
    <w:rsid w:val="00EA237B"/>
    <w:rsid w:val="00EA23FB"/>
    <w:rsid w:val="00EA2418"/>
    <w:rsid w:val="00EA27F7"/>
    <w:rsid w:val="00EA28BC"/>
    <w:rsid w:val="00EA2A43"/>
    <w:rsid w:val="00EA2B23"/>
    <w:rsid w:val="00EA2B48"/>
    <w:rsid w:val="00EA2CEB"/>
    <w:rsid w:val="00EA2DA4"/>
    <w:rsid w:val="00EA2F95"/>
    <w:rsid w:val="00EA3023"/>
    <w:rsid w:val="00EA32B0"/>
    <w:rsid w:val="00EA37FA"/>
    <w:rsid w:val="00EA3BD5"/>
    <w:rsid w:val="00EA3BE9"/>
    <w:rsid w:val="00EA3DFD"/>
    <w:rsid w:val="00EA3E8F"/>
    <w:rsid w:val="00EA3F92"/>
    <w:rsid w:val="00EA3FFA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AC5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10A"/>
    <w:rsid w:val="00EB06CB"/>
    <w:rsid w:val="00EB0892"/>
    <w:rsid w:val="00EB0E08"/>
    <w:rsid w:val="00EB1035"/>
    <w:rsid w:val="00EB121A"/>
    <w:rsid w:val="00EB144D"/>
    <w:rsid w:val="00EB1519"/>
    <w:rsid w:val="00EB1609"/>
    <w:rsid w:val="00EB1A30"/>
    <w:rsid w:val="00EB1A3E"/>
    <w:rsid w:val="00EB1AAA"/>
    <w:rsid w:val="00EB1C22"/>
    <w:rsid w:val="00EB24F3"/>
    <w:rsid w:val="00EB2765"/>
    <w:rsid w:val="00EB2902"/>
    <w:rsid w:val="00EB29F2"/>
    <w:rsid w:val="00EB2AE4"/>
    <w:rsid w:val="00EB2B24"/>
    <w:rsid w:val="00EB3096"/>
    <w:rsid w:val="00EB321B"/>
    <w:rsid w:val="00EB3270"/>
    <w:rsid w:val="00EB3852"/>
    <w:rsid w:val="00EB3D28"/>
    <w:rsid w:val="00EB3E0F"/>
    <w:rsid w:val="00EB41AA"/>
    <w:rsid w:val="00EB438A"/>
    <w:rsid w:val="00EB4441"/>
    <w:rsid w:val="00EB453B"/>
    <w:rsid w:val="00EB4640"/>
    <w:rsid w:val="00EB492D"/>
    <w:rsid w:val="00EB4A66"/>
    <w:rsid w:val="00EB4B21"/>
    <w:rsid w:val="00EB4B9D"/>
    <w:rsid w:val="00EB4C11"/>
    <w:rsid w:val="00EB4C15"/>
    <w:rsid w:val="00EB4C5D"/>
    <w:rsid w:val="00EB4CA2"/>
    <w:rsid w:val="00EB4E6F"/>
    <w:rsid w:val="00EB4E98"/>
    <w:rsid w:val="00EB524D"/>
    <w:rsid w:val="00EB52A0"/>
    <w:rsid w:val="00EB53A6"/>
    <w:rsid w:val="00EB540F"/>
    <w:rsid w:val="00EB55A0"/>
    <w:rsid w:val="00EB56C1"/>
    <w:rsid w:val="00EB5723"/>
    <w:rsid w:val="00EB5743"/>
    <w:rsid w:val="00EB579B"/>
    <w:rsid w:val="00EB58E7"/>
    <w:rsid w:val="00EB5A43"/>
    <w:rsid w:val="00EB5B90"/>
    <w:rsid w:val="00EB5BFA"/>
    <w:rsid w:val="00EB5E66"/>
    <w:rsid w:val="00EB608B"/>
    <w:rsid w:val="00EB63C7"/>
    <w:rsid w:val="00EB66C8"/>
    <w:rsid w:val="00EB67D2"/>
    <w:rsid w:val="00EB689E"/>
    <w:rsid w:val="00EB68A5"/>
    <w:rsid w:val="00EB69F3"/>
    <w:rsid w:val="00EB6BCC"/>
    <w:rsid w:val="00EB6E8C"/>
    <w:rsid w:val="00EB6F97"/>
    <w:rsid w:val="00EB6F99"/>
    <w:rsid w:val="00EB70B9"/>
    <w:rsid w:val="00EB7146"/>
    <w:rsid w:val="00EB745E"/>
    <w:rsid w:val="00EB765C"/>
    <w:rsid w:val="00EB76C2"/>
    <w:rsid w:val="00EB77E2"/>
    <w:rsid w:val="00EB77ED"/>
    <w:rsid w:val="00EB787C"/>
    <w:rsid w:val="00EB7AA6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8F5"/>
    <w:rsid w:val="00EC29B7"/>
    <w:rsid w:val="00EC29C7"/>
    <w:rsid w:val="00EC332B"/>
    <w:rsid w:val="00EC3642"/>
    <w:rsid w:val="00EC3681"/>
    <w:rsid w:val="00EC371A"/>
    <w:rsid w:val="00EC37FC"/>
    <w:rsid w:val="00EC3C23"/>
    <w:rsid w:val="00EC3F19"/>
    <w:rsid w:val="00EC4050"/>
    <w:rsid w:val="00EC405C"/>
    <w:rsid w:val="00EC42FF"/>
    <w:rsid w:val="00EC4377"/>
    <w:rsid w:val="00EC45AE"/>
    <w:rsid w:val="00EC46B6"/>
    <w:rsid w:val="00EC471A"/>
    <w:rsid w:val="00EC47AF"/>
    <w:rsid w:val="00EC4956"/>
    <w:rsid w:val="00EC49B4"/>
    <w:rsid w:val="00EC4B15"/>
    <w:rsid w:val="00EC4B8D"/>
    <w:rsid w:val="00EC4C36"/>
    <w:rsid w:val="00EC4CF7"/>
    <w:rsid w:val="00EC4DC7"/>
    <w:rsid w:val="00EC4E3F"/>
    <w:rsid w:val="00EC5001"/>
    <w:rsid w:val="00EC50DF"/>
    <w:rsid w:val="00EC51BE"/>
    <w:rsid w:val="00EC5236"/>
    <w:rsid w:val="00EC546D"/>
    <w:rsid w:val="00EC54FE"/>
    <w:rsid w:val="00EC5538"/>
    <w:rsid w:val="00EC5576"/>
    <w:rsid w:val="00EC5799"/>
    <w:rsid w:val="00EC5899"/>
    <w:rsid w:val="00EC595A"/>
    <w:rsid w:val="00EC5AAE"/>
    <w:rsid w:val="00EC5B72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187"/>
    <w:rsid w:val="00EC720F"/>
    <w:rsid w:val="00EC73E4"/>
    <w:rsid w:val="00EC73F8"/>
    <w:rsid w:val="00EC75AB"/>
    <w:rsid w:val="00EC75C7"/>
    <w:rsid w:val="00EC7733"/>
    <w:rsid w:val="00EC77AF"/>
    <w:rsid w:val="00EC7891"/>
    <w:rsid w:val="00EC79BE"/>
    <w:rsid w:val="00EC7A33"/>
    <w:rsid w:val="00EC7AD2"/>
    <w:rsid w:val="00EC7BE6"/>
    <w:rsid w:val="00EC7CA6"/>
    <w:rsid w:val="00ED0168"/>
    <w:rsid w:val="00ED02A2"/>
    <w:rsid w:val="00ED02B0"/>
    <w:rsid w:val="00ED0300"/>
    <w:rsid w:val="00ED0422"/>
    <w:rsid w:val="00ED045E"/>
    <w:rsid w:val="00ED04C1"/>
    <w:rsid w:val="00ED05B4"/>
    <w:rsid w:val="00ED06AD"/>
    <w:rsid w:val="00ED0AE9"/>
    <w:rsid w:val="00ED0B31"/>
    <w:rsid w:val="00ED0CFE"/>
    <w:rsid w:val="00ED0D2D"/>
    <w:rsid w:val="00ED0F36"/>
    <w:rsid w:val="00ED0F75"/>
    <w:rsid w:val="00ED103E"/>
    <w:rsid w:val="00ED16DA"/>
    <w:rsid w:val="00ED1947"/>
    <w:rsid w:val="00ED1AA7"/>
    <w:rsid w:val="00ED1AAE"/>
    <w:rsid w:val="00ED1B6A"/>
    <w:rsid w:val="00ED1DA5"/>
    <w:rsid w:val="00ED218D"/>
    <w:rsid w:val="00ED2237"/>
    <w:rsid w:val="00ED2324"/>
    <w:rsid w:val="00ED2383"/>
    <w:rsid w:val="00ED25A2"/>
    <w:rsid w:val="00ED25D3"/>
    <w:rsid w:val="00ED276D"/>
    <w:rsid w:val="00ED27FB"/>
    <w:rsid w:val="00ED2801"/>
    <w:rsid w:val="00ED280A"/>
    <w:rsid w:val="00ED28DF"/>
    <w:rsid w:val="00ED299A"/>
    <w:rsid w:val="00ED2B04"/>
    <w:rsid w:val="00ED2B2A"/>
    <w:rsid w:val="00ED2D2B"/>
    <w:rsid w:val="00ED2F65"/>
    <w:rsid w:val="00ED2F8E"/>
    <w:rsid w:val="00ED30F3"/>
    <w:rsid w:val="00ED333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7BF"/>
    <w:rsid w:val="00ED5A84"/>
    <w:rsid w:val="00ED5D50"/>
    <w:rsid w:val="00ED60CC"/>
    <w:rsid w:val="00ED6134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67A"/>
    <w:rsid w:val="00EE08AD"/>
    <w:rsid w:val="00EE09A6"/>
    <w:rsid w:val="00EE0B12"/>
    <w:rsid w:val="00EE0B2F"/>
    <w:rsid w:val="00EE0CA9"/>
    <w:rsid w:val="00EE0CAF"/>
    <w:rsid w:val="00EE0D00"/>
    <w:rsid w:val="00EE0D5B"/>
    <w:rsid w:val="00EE0DBC"/>
    <w:rsid w:val="00EE0EA4"/>
    <w:rsid w:val="00EE1025"/>
    <w:rsid w:val="00EE1149"/>
    <w:rsid w:val="00EE11C7"/>
    <w:rsid w:val="00EE128E"/>
    <w:rsid w:val="00EE1351"/>
    <w:rsid w:val="00EE168A"/>
    <w:rsid w:val="00EE1888"/>
    <w:rsid w:val="00EE1B5F"/>
    <w:rsid w:val="00EE1D4E"/>
    <w:rsid w:val="00EE1DF8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5F"/>
    <w:rsid w:val="00EE2A93"/>
    <w:rsid w:val="00EE2E2F"/>
    <w:rsid w:val="00EE36CB"/>
    <w:rsid w:val="00EE3A64"/>
    <w:rsid w:val="00EE3B98"/>
    <w:rsid w:val="00EE3E6F"/>
    <w:rsid w:val="00EE3EB0"/>
    <w:rsid w:val="00EE3F77"/>
    <w:rsid w:val="00EE3FF8"/>
    <w:rsid w:val="00EE401D"/>
    <w:rsid w:val="00EE4187"/>
    <w:rsid w:val="00EE429D"/>
    <w:rsid w:val="00EE492B"/>
    <w:rsid w:val="00EE495C"/>
    <w:rsid w:val="00EE49F7"/>
    <w:rsid w:val="00EE4ABA"/>
    <w:rsid w:val="00EE4B6F"/>
    <w:rsid w:val="00EE4ED0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1BB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A74"/>
    <w:rsid w:val="00EF0D2C"/>
    <w:rsid w:val="00EF127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2D"/>
    <w:rsid w:val="00EF256C"/>
    <w:rsid w:val="00EF2680"/>
    <w:rsid w:val="00EF273A"/>
    <w:rsid w:val="00EF2760"/>
    <w:rsid w:val="00EF28C2"/>
    <w:rsid w:val="00EF2AB4"/>
    <w:rsid w:val="00EF2E12"/>
    <w:rsid w:val="00EF2F8C"/>
    <w:rsid w:val="00EF3053"/>
    <w:rsid w:val="00EF32B9"/>
    <w:rsid w:val="00EF33C5"/>
    <w:rsid w:val="00EF353B"/>
    <w:rsid w:val="00EF35BF"/>
    <w:rsid w:val="00EF37F3"/>
    <w:rsid w:val="00EF38F7"/>
    <w:rsid w:val="00EF3A71"/>
    <w:rsid w:val="00EF3AE4"/>
    <w:rsid w:val="00EF3DF4"/>
    <w:rsid w:val="00EF3F4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A1C"/>
    <w:rsid w:val="00EF5B1B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583"/>
    <w:rsid w:val="00EF671C"/>
    <w:rsid w:val="00EF67A1"/>
    <w:rsid w:val="00EF67BC"/>
    <w:rsid w:val="00EF6948"/>
    <w:rsid w:val="00EF697C"/>
    <w:rsid w:val="00EF69A5"/>
    <w:rsid w:val="00EF6ACC"/>
    <w:rsid w:val="00EF6DA2"/>
    <w:rsid w:val="00EF6F1D"/>
    <w:rsid w:val="00EF71DB"/>
    <w:rsid w:val="00EF7253"/>
    <w:rsid w:val="00EF73B2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0A"/>
    <w:rsid w:val="00F00E90"/>
    <w:rsid w:val="00F00F23"/>
    <w:rsid w:val="00F01058"/>
    <w:rsid w:val="00F014D3"/>
    <w:rsid w:val="00F015BB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520"/>
    <w:rsid w:val="00F028ED"/>
    <w:rsid w:val="00F02973"/>
    <w:rsid w:val="00F02996"/>
    <w:rsid w:val="00F02B95"/>
    <w:rsid w:val="00F02B9B"/>
    <w:rsid w:val="00F02BDA"/>
    <w:rsid w:val="00F02FF3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121"/>
    <w:rsid w:val="00F0424B"/>
    <w:rsid w:val="00F04674"/>
    <w:rsid w:val="00F04865"/>
    <w:rsid w:val="00F04903"/>
    <w:rsid w:val="00F04968"/>
    <w:rsid w:val="00F049BB"/>
    <w:rsid w:val="00F049CE"/>
    <w:rsid w:val="00F04DD8"/>
    <w:rsid w:val="00F04E15"/>
    <w:rsid w:val="00F0547D"/>
    <w:rsid w:val="00F058F3"/>
    <w:rsid w:val="00F05BFB"/>
    <w:rsid w:val="00F05C64"/>
    <w:rsid w:val="00F05DAA"/>
    <w:rsid w:val="00F05EC4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4E4"/>
    <w:rsid w:val="00F1066C"/>
    <w:rsid w:val="00F106D2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243"/>
    <w:rsid w:val="00F11507"/>
    <w:rsid w:val="00F116C2"/>
    <w:rsid w:val="00F11727"/>
    <w:rsid w:val="00F1179D"/>
    <w:rsid w:val="00F117A6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5C7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07D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1E"/>
    <w:rsid w:val="00F16A40"/>
    <w:rsid w:val="00F16F2F"/>
    <w:rsid w:val="00F1716D"/>
    <w:rsid w:val="00F17220"/>
    <w:rsid w:val="00F173F3"/>
    <w:rsid w:val="00F1753A"/>
    <w:rsid w:val="00F175AE"/>
    <w:rsid w:val="00F17680"/>
    <w:rsid w:val="00F17735"/>
    <w:rsid w:val="00F178FF"/>
    <w:rsid w:val="00F17AA6"/>
    <w:rsid w:val="00F2003A"/>
    <w:rsid w:val="00F2017C"/>
    <w:rsid w:val="00F204B1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6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971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815"/>
    <w:rsid w:val="00F2691E"/>
    <w:rsid w:val="00F26987"/>
    <w:rsid w:val="00F26C83"/>
    <w:rsid w:val="00F26D95"/>
    <w:rsid w:val="00F27141"/>
    <w:rsid w:val="00F2727B"/>
    <w:rsid w:val="00F272B5"/>
    <w:rsid w:val="00F27384"/>
    <w:rsid w:val="00F27846"/>
    <w:rsid w:val="00F27A68"/>
    <w:rsid w:val="00F27D4F"/>
    <w:rsid w:val="00F301F5"/>
    <w:rsid w:val="00F3020A"/>
    <w:rsid w:val="00F30241"/>
    <w:rsid w:val="00F302B7"/>
    <w:rsid w:val="00F303BD"/>
    <w:rsid w:val="00F3043D"/>
    <w:rsid w:val="00F30579"/>
    <w:rsid w:val="00F306C2"/>
    <w:rsid w:val="00F306F7"/>
    <w:rsid w:val="00F3087D"/>
    <w:rsid w:val="00F30B16"/>
    <w:rsid w:val="00F30EA8"/>
    <w:rsid w:val="00F31000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66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8C"/>
    <w:rsid w:val="00F34996"/>
    <w:rsid w:val="00F34DA9"/>
    <w:rsid w:val="00F34E7E"/>
    <w:rsid w:val="00F34F81"/>
    <w:rsid w:val="00F35481"/>
    <w:rsid w:val="00F35907"/>
    <w:rsid w:val="00F35CB4"/>
    <w:rsid w:val="00F35CCD"/>
    <w:rsid w:val="00F35FDC"/>
    <w:rsid w:val="00F36137"/>
    <w:rsid w:val="00F36459"/>
    <w:rsid w:val="00F366C2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B0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0B3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EAF"/>
    <w:rsid w:val="00F41F4A"/>
    <w:rsid w:val="00F41F97"/>
    <w:rsid w:val="00F4224B"/>
    <w:rsid w:val="00F4273C"/>
    <w:rsid w:val="00F427D6"/>
    <w:rsid w:val="00F42ABC"/>
    <w:rsid w:val="00F42C0C"/>
    <w:rsid w:val="00F42D56"/>
    <w:rsid w:val="00F43035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60F"/>
    <w:rsid w:val="00F457CF"/>
    <w:rsid w:val="00F457E3"/>
    <w:rsid w:val="00F45807"/>
    <w:rsid w:val="00F458AF"/>
    <w:rsid w:val="00F46096"/>
    <w:rsid w:val="00F46143"/>
    <w:rsid w:val="00F461E5"/>
    <w:rsid w:val="00F463B2"/>
    <w:rsid w:val="00F465B7"/>
    <w:rsid w:val="00F46856"/>
    <w:rsid w:val="00F468AF"/>
    <w:rsid w:val="00F46BCB"/>
    <w:rsid w:val="00F46C23"/>
    <w:rsid w:val="00F46D15"/>
    <w:rsid w:val="00F46DBC"/>
    <w:rsid w:val="00F46E6A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A4A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3F7B"/>
    <w:rsid w:val="00F5459B"/>
    <w:rsid w:val="00F545F8"/>
    <w:rsid w:val="00F54DBC"/>
    <w:rsid w:val="00F54E6B"/>
    <w:rsid w:val="00F54EAC"/>
    <w:rsid w:val="00F550AA"/>
    <w:rsid w:val="00F55370"/>
    <w:rsid w:val="00F553B7"/>
    <w:rsid w:val="00F555AE"/>
    <w:rsid w:val="00F5562F"/>
    <w:rsid w:val="00F559D9"/>
    <w:rsid w:val="00F55A8D"/>
    <w:rsid w:val="00F55B9D"/>
    <w:rsid w:val="00F55BE4"/>
    <w:rsid w:val="00F55ECD"/>
    <w:rsid w:val="00F563B0"/>
    <w:rsid w:val="00F56529"/>
    <w:rsid w:val="00F56643"/>
    <w:rsid w:val="00F569A9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011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235"/>
    <w:rsid w:val="00F614FE"/>
    <w:rsid w:val="00F61791"/>
    <w:rsid w:val="00F617F8"/>
    <w:rsid w:val="00F6191E"/>
    <w:rsid w:val="00F61DC1"/>
    <w:rsid w:val="00F61E14"/>
    <w:rsid w:val="00F61E21"/>
    <w:rsid w:val="00F61EC9"/>
    <w:rsid w:val="00F61F35"/>
    <w:rsid w:val="00F62365"/>
    <w:rsid w:val="00F6250A"/>
    <w:rsid w:val="00F62A88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102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62A"/>
    <w:rsid w:val="00F657A1"/>
    <w:rsid w:val="00F65A00"/>
    <w:rsid w:val="00F65B2D"/>
    <w:rsid w:val="00F65BF8"/>
    <w:rsid w:val="00F65CAD"/>
    <w:rsid w:val="00F65CD9"/>
    <w:rsid w:val="00F65E78"/>
    <w:rsid w:val="00F662CB"/>
    <w:rsid w:val="00F66486"/>
    <w:rsid w:val="00F666DD"/>
    <w:rsid w:val="00F66725"/>
    <w:rsid w:val="00F6691C"/>
    <w:rsid w:val="00F66967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7CD"/>
    <w:rsid w:val="00F67912"/>
    <w:rsid w:val="00F67944"/>
    <w:rsid w:val="00F679C7"/>
    <w:rsid w:val="00F67C9E"/>
    <w:rsid w:val="00F67D23"/>
    <w:rsid w:val="00F67EE4"/>
    <w:rsid w:val="00F701DC"/>
    <w:rsid w:val="00F701F7"/>
    <w:rsid w:val="00F70270"/>
    <w:rsid w:val="00F7029F"/>
    <w:rsid w:val="00F702AB"/>
    <w:rsid w:val="00F7032C"/>
    <w:rsid w:val="00F704B4"/>
    <w:rsid w:val="00F705AF"/>
    <w:rsid w:val="00F70697"/>
    <w:rsid w:val="00F70718"/>
    <w:rsid w:val="00F707CF"/>
    <w:rsid w:val="00F70810"/>
    <w:rsid w:val="00F7091F"/>
    <w:rsid w:val="00F70C0B"/>
    <w:rsid w:val="00F70CA7"/>
    <w:rsid w:val="00F70D31"/>
    <w:rsid w:val="00F71233"/>
    <w:rsid w:val="00F713CC"/>
    <w:rsid w:val="00F7145A"/>
    <w:rsid w:val="00F715EE"/>
    <w:rsid w:val="00F715F5"/>
    <w:rsid w:val="00F71A2F"/>
    <w:rsid w:val="00F71AA9"/>
    <w:rsid w:val="00F71DA0"/>
    <w:rsid w:val="00F71DE7"/>
    <w:rsid w:val="00F71F08"/>
    <w:rsid w:val="00F72031"/>
    <w:rsid w:val="00F72329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77"/>
    <w:rsid w:val="00F73527"/>
    <w:rsid w:val="00F73530"/>
    <w:rsid w:val="00F73549"/>
    <w:rsid w:val="00F736EA"/>
    <w:rsid w:val="00F739AE"/>
    <w:rsid w:val="00F73AEF"/>
    <w:rsid w:val="00F73E4F"/>
    <w:rsid w:val="00F74007"/>
    <w:rsid w:val="00F740A5"/>
    <w:rsid w:val="00F741FC"/>
    <w:rsid w:val="00F7458A"/>
    <w:rsid w:val="00F745F4"/>
    <w:rsid w:val="00F746E8"/>
    <w:rsid w:val="00F74AA6"/>
    <w:rsid w:val="00F74C0F"/>
    <w:rsid w:val="00F74C78"/>
    <w:rsid w:val="00F751DA"/>
    <w:rsid w:val="00F751EA"/>
    <w:rsid w:val="00F7524D"/>
    <w:rsid w:val="00F75326"/>
    <w:rsid w:val="00F753AB"/>
    <w:rsid w:val="00F753E1"/>
    <w:rsid w:val="00F7552C"/>
    <w:rsid w:val="00F75625"/>
    <w:rsid w:val="00F75682"/>
    <w:rsid w:val="00F75743"/>
    <w:rsid w:val="00F757F4"/>
    <w:rsid w:val="00F75954"/>
    <w:rsid w:val="00F75C7C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D72"/>
    <w:rsid w:val="00F80E77"/>
    <w:rsid w:val="00F80F03"/>
    <w:rsid w:val="00F811DE"/>
    <w:rsid w:val="00F8154C"/>
    <w:rsid w:val="00F81EF9"/>
    <w:rsid w:val="00F824ED"/>
    <w:rsid w:val="00F8254F"/>
    <w:rsid w:val="00F828B3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6C"/>
    <w:rsid w:val="00F839F8"/>
    <w:rsid w:val="00F83F72"/>
    <w:rsid w:val="00F8401C"/>
    <w:rsid w:val="00F84221"/>
    <w:rsid w:val="00F8449B"/>
    <w:rsid w:val="00F84586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139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2F8"/>
    <w:rsid w:val="00F90404"/>
    <w:rsid w:val="00F906D8"/>
    <w:rsid w:val="00F908B1"/>
    <w:rsid w:val="00F909F1"/>
    <w:rsid w:val="00F909F5"/>
    <w:rsid w:val="00F90B1F"/>
    <w:rsid w:val="00F90F5D"/>
    <w:rsid w:val="00F90F8B"/>
    <w:rsid w:val="00F9101A"/>
    <w:rsid w:val="00F915A5"/>
    <w:rsid w:val="00F916FD"/>
    <w:rsid w:val="00F919F4"/>
    <w:rsid w:val="00F91A67"/>
    <w:rsid w:val="00F91B8B"/>
    <w:rsid w:val="00F91CBC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9A"/>
    <w:rsid w:val="00F938CB"/>
    <w:rsid w:val="00F939B5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4E03"/>
    <w:rsid w:val="00F95142"/>
    <w:rsid w:val="00F95175"/>
    <w:rsid w:val="00F955AE"/>
    <w:rsid w:val="00F9566A"/>
    <w:rsid w:val="00F9566C"/>
    <w:rsid w:val="00F956FA"/>
    <w:rsid w:val="00F95CC0"/>
    <w:rsid w:val="00F9600C"/>
    <w:rsid w:val="00F960EA"/>
    <w:rsid w:val="00F967E6"/>
    <w:rsid w:val="00F9687B"/>
    <w:rsid w:val="00F96A00"/>
    <w:rsid w:val="00F96BDD"/>
    <w:rsid w:val="00F96D12"/>
    <w:rsid w:val="00F96D78"/>
    <w:rsid w:val="00F97153"/>
    <w:rsid w:val="00F973F6"/>
    <w:rsid w:val="00F97447"/>
    <w:rsid w:val="00F974DE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1EFC"/>
    <w:rsid w:val="00FA25F0"/>
    <w:rsid w:val="00FA268D"/>
    <w:rsid w:val="00FA277E"/>
    <w:rsid w:val="00FA2A47"/>
    <w:rsid w:val="00FA2C85"/>
    <w:rsid w:val="00FA2D95"/>
    <w:rsid w:val="00FA30A6"/>
    <w:rsid w:val="00FA3127"/>
    <w:rsid w:val="00FA3398"/>
    <w:rsid w:val="00FA3434"/>
    <w:rsid w:val="00FA3536"/>
    <w:rsid w:val="00FA38F6"/>
    <w:rsid w:val="00FA3BCA"/>
    <w:rsid w:val="00FA3E9A"/>
    <w:rsid w:val="00FA3F24"/>
    <w:rsid w:val="00FA415C"/>
    <w:rsid w:val="00FA41B4"/>
    <w:rsid w:val="00FA4219"/>
    <w:rsid w:val="00FA430A"/>
    <w:rsid w:val="00FA454E"/>
    <w:rsid w:val="00FA45E6"/>
    <w:rsid w:val="00FA473C"/>
    <w:rsid w:val="00FA49D9"/>
    <w:rsid w:val="00FA4A2F"/>
    <w:rsid w:val="00FA4A69"/>
    <w:rsid w:val="00FA4ABB"/>
    <w:rsid w:val="00FA4C13"/>
    <w:rsid w:val="00FA4CF4"/>
    <w:rsid w:val="00FA4DC5"/>
    <w:rsid w:val="00FA4E5A"/>
    <w:rsid w:val="00FA4EC6"/>
    <w:rsid w:val="00FA4FD8"/>
    <w:rsid w:val="00FA5004"/>
    <w:rsid w:val="00FA527F"/>
    <w:rsid w:val="00FA5371"/>
    <w:rsid w:val="00FA53D5"/>
    <w:rsid w:val="00FA54B6"/>
    <w:rsid w:val="00FA5C0A"/>
    <w:rsid w:val="00FA5D70"/>
    <w:rsid w:val="00FA5FC2"/>
    <w:rsid w:val="00FA6298"/>
    <w:rsid w:val="00FA65A4"/>
    <w:rsid w:val="00FA65F4"/>
    <w:rsid w:val="00FA662A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FAB"/>
    <w:rsid w:val="00FB00F4"/>
    <w:rsid w:val="00FB017B"/>
    <w:rsid w:val="00FB0221"/>
    <w:rsid w:val="00FB0279"/>
    <w:rsid w:val="00FB0327"/>
    <w:rsid w:val="00FB0433"/>
    <w:rsid w:val="00FB04A0"/>
    <w:rsid w:val="00FB0589"/>
    <w:rsid w:val="00FB05C2"/>
    <w:rsid w:val="00FB086F"/>
    <w:rsid w:val="00FB08CF"/>
    <w:rsid w:val="00FB0C9A"/>
    <w:rsid w:val="00FB10C7"/>
    <w:rsid w:val="00FB139B"/>
    <w:rsid w:val="00FB156A"/>
    <w:rsid w:val="00FB17D2"/>
    <w:rsid w:val="00FB19AC"/>
    <w:rsid w:val="00FB1A6E"/>
    <w:rsid w:val="00FB1D4A"/>
    <w:rsid w:val="00FB1F4C"/>
    <w:rsid w:val="00FB2097"/>
    <w:rsid w:val="00FB21CF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179"/>
    <w:rsid w:val="00FB322A"/>
    <w:rsid w:val="00FB3277"/>
    <w:rsid w:val="00FB3706"/>
    <w:rsid w:val="00FB372F"/>
    <w:rsid w:val="00FB381A"/>
    <w:rsid w:val="00FB385A"/>
    <w:rsid w:val="00FB39B7"/>
    <w:rsid w:val="00FB39BE"/>
    <w:rsid w:val="00FB3CC8"/>
    <w:rsid w:val="00FB3CDE"/>
    <w:rsid w:val="00FB3D89"/>
    <w:rsid w:val="00FB3DF6"/>
    <w:rsid w:val="00FB3FAC"/>
    <w:rsid w:val="00FB44EE"/>
    <w:rsid w:val="00FB47E7"/>
    <w:rsid w:val="00FB4D6F"/>
    <w:rsid w:val="00FB5037"/>
    <w:rsid w:val="00FB5161"/>
    <w:rsid w:val="00FB5171"/>
    <w:rsid w:val="00FB52BC"/>
    <w:rsid w:val="00FB5724"/>
    <w:rsid w:val="00FB5733"/>
    <w:rsid w:val="00FB5A25"/>
    <w:rsid w:val="00FB5B2F"/>
    <w:rsid w:val="00FB5CAA"/>
    <w:rsid w:val="00FB617E"/>
    <w:rsid w:val="00FB618B"/>
    <w:rsid w:val="00FB646D"/>
    <w:rsid w:val="00FB70C4"/>
    <w:rsid w:val="00FB71F1"/>
    <w:rsid w:val="00FB73A9"/>
    <w:rsid w:val="00FB759D"/>
    <w:rsid w:val="00FB7897"/>
    <w:rsid w:val="00FB7F19"/>
    <w:rsid w:val="00FC02F0"/>
    <w:rsid w:val="00FC0442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97"/>
    <w:rsid w:val="00FC28AB"/>
    <w:rsid w:val="00FC2B14"/>
    <w:rsid w:val="00FC2B88"/>
    <w:rsid w:val="00FC2D4D"/>
    <w:rsid w:val="00FC3022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46"/>
    <w:rsid w:val="00FC4855"/>
    <w:rsid w:val="00FC48CB"/>
    <w:rsid w:val="00FC4962"/>
    <w:rsid w:val="00FC498D"/>
    <w:rsid w:val="00FC4AA5"/>
    <w:rsid w:val="00FC4CAA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51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06D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E71"/>
    <w:rsid w:val="00FD1F1C"/>
    <w:rsid w:val="00FD2123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3F1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AB3"/>
    <w:rsid w:val="00FD5C34"/>
    <w:rsid w:val="00FD5FC2"/>
    <w:rsid w:val="00FD610B"/>
    <w:rsid w:val="00FD6295"/>
    <w:rsid w:val="00FD6638"/>
    <w:rsid w:val="00FD690F"/>
    <w:rsid w:val="00FD6C2A"/>
    <w:rsid w:val="00FD6E39"/>
    <w:rsid w:val="00FD6E86"/>
    <w:rsid w:val="00FD7189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8A4"/>
    <w:rsid w:val="00FE08C4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593"/>
    <w:rsid w:val="00FE1793"/>
    <w:rsid w:val="00FE1BAA"/>
    <w:rsid w:val="00FE1BCA"/>
    <w:rsid w:val="00FE1C4E"/>
    <w:rsid w:val="00FE1DC0"/>
    <w:rsid w:val="00FE1EF8"/>
    <w:rsid w:val="00FE1F30"/>
    <w:rsid w:val="00FE1F34"/>
    <w:rsid w:val="00FE2168"/>
    <w:rsid w:val="00FE2237"/>
    <w:rsid w:val="00FE22C1"/>
    <w:rsid w:val="00FE23EA"/>
    <w:rsid w:val="00FE2BBF"/>
    <w:rsid w:val="00FE2EF2"/>
    <w:rsid w:val="00FE2FB8"/>
    <w:rsid w:val="00FE30F1"/>
    <w:rsid w:val="00FE31E7"/>
    <w:rsid w:val="00FE3AAC"/>
    <w:rsid w:val="00FE3B7F"/>
    <w:rsid w:val="00FE3DB6"/>
    <w:rsid w:val="00FE3E50"/>
    <w:rsid w:val="00FE4144"/>
    <w:rsid w:val="00FE4391"/>
    <w:rsid w:val="00FE43C5"/>
    <w:rsid w:val="00FE4448"/>
    <w:rsid w:val="00FE444A"/>
    <w:rsid w:val="00FE47B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0D"/>
    <w:rsid w:val="00FE5B1F"/>
    <w:rsid w:val="00FE5C4C"/>
    <w:rsid w:val="00FE5DF0"/>
    <w:rsid w:val="00FE5E7B"/>
    <w:rsid w:val="00FE60C5"/>
    <w:rsid w:val="00FE62E2"/>
    <w:rsid w:val="00FE65A6"/>
    <w:rsid w:val="00FE6949"/>
    <w:rsid w:val="00FE69BF"/>
    <w:rsid w:val="00FE6A15"/>
    <w:rsid w:val="00FE6D49"/>
    <w:rsid w:val="00FE6D8E"/>
    <w:rsid w:val="00FE6E3E"/>
    <w:rsid w:val="00FE7704"/>
    <w:rsid w:val="00FE7C08"/>
    <w:rsid w:val="00FE7C63"/>
    <w:rsid w:val="00FE7D67"/>
    <w:rsid w:val="00FE7E45"/>
    <w:rsid w:val="00FF01D0"/>
    <w:rsid w:val="00FF046E"/>
    <w:rsid w:val="00FF06C3"/>
    <w:rsid w:val="00FF15F0"/>
    <w:rsid w:val="00FF16F2"/>
    <w:rsid w:val="00FF176A"/>
    <w:rsid w:val="00FF1773"/>
    <w:rsid w:val="00FF1791"/>
    <w:rsid w:val="00FF18E6"/>
    <w:rsid w:val="00FF197F"/>
    <w:rsid w:val="00FF1E6F"/>
    <w:rsid w:val="00FF1EEF"/>
    <w:rsid w:val="00FF1F41"/>
    <w:rsid w:val="00FF1F4D"/>
    <w:rsid w:val="00FF2137"/>
    <w:rsid w:val="00FF21DF"/>
    <w:rsid w:val="00FF2442"/>
    <w:rsid w:val="00FF258A"/>
    <w:rsid w:val="00FF258F"/>
    <w:rsid w:val="00FF2621"/>
    <w:rsid w:val="00FF2985"/>
    <w:rsid w:val="00FF2DB7"/>
    <w:rsid w:val="00FF2EEF"/>
    <w:rsid w:val="00FF34D1"/>
    <w:rsid w:val="00FF36BD"/>
    <w:rsid w:val="00FF394B"/>
    <w:rsid w:val="00FF3964"/>
    <w:rsid w:val="00FF3CE5"/>
    <w:rsid w:val="00FF3E79"/>
    <w:rsid w:val="00FF3E91"/>
    <w:rsid w:val="00FF4120"/>
    <w:rsid w:val="00FF44E2"/>
    <w:rsid w:val="00FF452B"/>
    <w:rsid w:val="00FF4805"/>
    <w:rsid w:val="00FF48FA"/>
    <w:rsid w:val="00FF4A37"/>
    <w:rsid w:val="00FF4C16"/>
    <w:rsid w:val="00FF4DF3"/>
    <w:rsid w:val="00FF4F86"/>
    <w:rsid w:val="00FF5498"/>
    <w:rsid w:val="00FF562B"/>
    <w:rsid w:val="00FF5793"/>
    <w:rsid w:val="00FF5986"/>
    <w:rsid w:val="00FF5A93"/>
    <w:rsid w:val="00FF5AA1"/>
    <w:rsid w:val="00FF5BCB"/>
    <w:rsid w:val="00FF5C50"/>
    <w:rsid w:val="00FF6096"/>
    <w:rsid w:val="00FF6637"/>
    <w:rsid w:val="00FF6651"/>
    <w:rsid w:val="00FF6874"/>
    <w:rsid w:val="00FF69F3"/>
    <w:rsid w:val="00FF6F14"/>
    <w:rsid w:val="00FF6F1B"/>
    <w:rsid w:val="00FF6F73"/>
    <w:rsid w:val="00FF72E5"/>
    <w:rsid w:val="00FF7417"/>
    <w:rsid w:val="00FF74E3"/>
    <w:rsid w:val="00FF776F"/>
    <w:rsid w:val="00FF7841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3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qFormat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qFormat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宋体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customStyle="1" w:styleId="1">
    <w:name w:val="未处理的提及1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0B0D9A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paragraph" w:customStyle="1" w:styleId="Observation">
    <w:name w:val="Observation"/>
    <w:basedOn w:val="Proposal"/>
    <w:qFormat/>
    <w:rsid w:val="009D2C64"/>
    <w:pPr>
      <w:numPr>
        <w:numId w:val="11"/>
      </w:numPr>
      <w:ind w:left="1701" w:hanging="1701"/>
    </w:pPr>
    <w:rPr>
      <w:rFonts w:eastAsiaTheme="minorEastAsia"/>
      <w:lang w:eastAsia="ja-JP"/>
    </w:rPr>
  </w:style>
  <w:style w:type="paragraph" w:customStyle="1" w:styleId="Obs-prop">
    <w:name w:val="Obs-prop"/>
    <w:basedOn w:val="Normal"/>
    <w:next w:val="Normal"/>
    <w:qFormat/>
    <w:rsid w:val="00D131F6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cf01">
    <w:name w:val="cf01"/>
    <w:basedOn w:val="DefaultParagraphFont"/>
    <w:qFormat/>
    <w:rsid w:val="00867E5B"/>
    <w:rPr>
      <w:rFonts w:ascii="Segoe UI" w:hAnsi="Segoe UI" w:cs="Segoe UI" w:hint="default"/>
    </w:rPr>
  </w:style>
  <w:style w:type="table" w:customStyle="1" w:styleId="11">
    <w:name w:val="网格型1"/>
    <w:basedOn w:val="TableNormal"/>
    <w:next w:val="TableGrid"/>
    <w:qFormat/>
    <w:rsid w:val="00EE0B12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52518"/>
    <w:rPr>
      <w:rFonts w:eastAsia="宋体"/>
      <w:lang w:eastAsia="ja-JP"/>
    </w:rPr>
  </w:style>
  <w:style w:type="paragraph" w:customStyle="1" w:styleId="2">
    <w:name w:val="标题2"/>
    <w:basedOn w:val="Normal"/>
    <w:rsid w:val="00C30415"/>
    <w:pPr>
      <w:widowControl w:val="0"/>
      <w:overflowPunct/>
      <w:spacing w:after="0" w:line="360" w:lineRule="auto"/>
      <w:textAlignment w:val="auto"/>
    </w:pPr>
    <w:rPr>
      <w:rFonts w:ascii="宋体"/>
      <w:sz w:val="24"/>
      <w:lang w:eastAsia="zh-CN"/>
    </w:rPr>
  </w:style>
  <w:style w:type="paragraph" w:customStyle="1" w:styleId="a">
    <w:name w:val="编写建议"/>
    <w:basedOn w:val="Normal"/>
    <w:rsid w:val="002C677A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lang w:eastAsia="zh-CN"/>
    </w:rPr>
  </w:style>
  <w:style w:type="character" w:customStyle="1" w:styleId="EditorsNoteChar">
    <w:name w:val="Editor's Note Char"/>
    <w:link w:val="EditorsNote"/>
    <w:qFormat/>
    <w:rsid w:val="00FE1593"/>
    <w:rPr>
      <w:rFonts w:ascii="Times New Roman" w:hAnsi="Times New Roman"/>
      <w:color w:val="FF0000"/>
      <w:lang w:val="x-none" w:eastAsia="en-US"/>
    </w:rPr>
  </w:style>
  <w:style w:type="character" w:customStyle="1" w:styleId="B10">
    <w:name w:val="B1 (文字)"/>
    <w:qFormat/>
    <w:rsid w:val="00FE5DF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002">
          <w:marLeft w:val="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DBD0487-7BF7-4ED7-836A-F8B6C9C531E7}">
  <we:reference id="wa104099688" version="1.3.0.0" store="zh-CN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56964E-8C79-4684-ADC7-7860AE7C6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D2748C54-6B22-44E3-BD0C-79DFA8AB6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6319</TotalTime>
  <Pages>5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Yujian Zhang</dc:creator>
  <cp:keywords/>
  <cp:lastModifiedBy>Xiaomi-Yujian</cp:lastModifiedBy>
  <cp:revision>10181</cp:revision>
  <cp:lastPrinted>2004-04-14T09:17:00Z</cp:lastPrinted>
  <dcterms:created xsi:type="dcterms:W3CDTF">2023-09-27T12:39:00Z</dcterms:created>
  <dcterms:modified xsi:type="dcterms:W3CDTF">2025-05-09T07:44:00Z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0x010100F3E9551B3FDDA24EBF0A209BAAD637CA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ef8247505d3011ee80005fad00005ead">
    <vt:lpwstr>CWMAmmFbZReeLAoO3YoMx57ROAMOG6D/D4L3WxWydZDE2lRvFNQRqEaqXap8M6FqfyaA/X5pIZvnSylW1UVvk6Fqw==</vt:lpwstr>
  </property>
  <property fmtid="{D5CDD505-2E9C-101B-9397-08002B2CF9AE}" pid="18" name="CWMcc92ade05e5511ee80003f4b00003f4b">
    <vt:lpwstr>CWMAn0K1Z12WVXer3Zdhoim8slCFUhKlagOX4ijd/FKNSTsR1mCEVU4ZqbSPPApZQ0XpNHWnB+UT0dVXEKTfPtpkQ==</vt:lpwstr>
  </property>
  <property fmtid="{D5CDD505-2E9C-101B-9397-08002B2CF9AE}" pid="19" name="CWM8cd359c076ba11ee80002fec00002eec">
    <vt:lpwstr>CWMvtOV3Gy4nsrlvWAgojIOg/pnV171c/NYfYKX9tCjlTBnMTQYVgBoP4YShoTwQYhh4mbMgMTx2F0dnxik/JHsFA==</vt:lpwstr>
  </property>
  <property fmtid="{D5CDD505-2E9C-101B-9397-08002B2CF9AE}" pid="20" name="TaxKeyword">
    <vt:lpwstr>215;#3GPP|11111111-1111-1111-1111-111111111111;#212;#TDoc|af4b50c5-3c78-4293-b1bd-3e717d5b6882;#497;#Ericsson|11111111-1111-1111-1111-111111111111</vt:lpwstr>
  </property>
  <property fmtid="{D5CDD505-2E9C-101B-9397-08002B2CF9AE}" pid="21" name="_dlc_DocIdItemGuid">
    <vt:lpwstr>d29b00bf-7a56-45f6-9e86-13a39caf50de</vt:lpwstr>
  </property>
</Properties>
</file>