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23A43" w14:textId="0B537651" w:rsidR="005167E1" w:rsidRPr="00B84915" w:rsidRDefault="005167E1" w:rsidP="005167E1">
      <w:pPr>
        <w:tabs>
          <w:tab w:val="right" w:pos="9639"/>
        </w:tabs>
        <w:rPr>
          <w:rFonts w:ascii="Arial" w:eastAsia="Yu Mincho" w:hAnsi="Arial"/>
          <w:b/>
          <w:noProof/>
          <w:sz w:val="24"/>
        </w:rPr>
      </w:pPr>
      <w:bookmarkStart w:id="0" w:name="Title"/>
      <w:bookmarkStart w:id="1" w:name="DocumentFor"/>
      <w:bookmarkStart w:id="2" w:name="_Hlk40295327"/>
      <w:bookmarkStart w:id="3" w:name="_Hlk143685447"/>
      <w:bookmarkEnd w:id="0"/>
      <w:bookmarkEnd w:id="1"/>
      <w:bookmarkEnd w:id="2"/>
      <w:r w:rsidRPr="00B84915">
        <w:rPr>
          <w:rFonts w:ascii="Arial" w:eastAsia="Yu Mincho" w:hAnsi="Arial"/>
          <w:b/>
          <w:noProof/>
          <w:sz w:val="24"/>
        </w:rPr>
        <w:t>3GPP TSG RAN WG2#126</w:t>
      </w:r>
      <w:r w:rsidRPr="00B84915">
        <w:rPr>
          <w:rFonts w:ascii="Arial" w:eastAsia="Yu Mincho" w:hAnsi="Arial"/>
          <w:b/>
          <w:noProof/>
          <w:sz w:val="24"/>
        </w:rPr>
        <w:tab/>
        <w:t>R2-24041</w:t>
      </w:r>
      <w:r>
        <w:rPr>
          <w:rFonts w:ascii="Arial" w:eastAsia="Yu Mincho" w:hAnsi="Arial"/>
          <w:b/>
          <w:noProof/>
          <w:sz w:val="24"/>
        </w:rPr>
        <w:t>2</w:t>
      </w:r>
      <w:r>
        <w:rPr>
          <w:rFonts w:ascii="Arial" w:eastAsia="Yu Mincho" w:hAnsi="Arial"/>
          <w:b/>
          <w:noProof/>
          <w:sz w:val="24"/>
        </w:rPr>
        <w:t>4</w:t>
      </w:r>
    </w:p>
    <w:p w14:paraId="3641D4D6" w14:textId="77777777" w:rsidR="005167E1" w:rsidRPr="00B84915" w:rsidRDefault="005167E1" w:rsidP="005167E1">
      <w:pPr>
        <w:tabs>
          <w:tab w:val="right" w:pos="9216"/>
        </w:tabs>
        <w:rPr>
          <w:rFonts w:ascii="Arial" w:eastAsia="Yu Mincho" w:hAnsi="Arial"/>
          <w:b/>
          <w:noProof/>
          <w:sz w:val="24"/>
        </w:rPr>
      </w:pPr>
      <w:r w:rsidRPr="00B84915">
        <w:rPr>
          <w:rFonts w:ascii="Arial" w:eastAsia="Yu Mincho" w:hAnsi="Arial"/>
          <w:b/>
          <w:noProof/>
          <w:sz w:val="24"/>
        </w:rPr>
        <w:t>Fukuoka, Japan, 20th - 24th May 2024</w:t>
      </w:r>
    </w:p>
    <w:p w14:paraId="168EEDF0" w14:textId="77777777" w:rsidR="005167E1" w:rsidRPr="00B84915" w:rsidRDefault="005167E1" w:rsidP="005167E1">
      <w:pPr>
        <w:pBdr>
          <w:bottom w:val="single" w:sz="6" w:space="0" w:color="auto"/>
        </w:pBdr>
        <w:tabs>
          <w:tab w:val="right" w:pos="9639"/>
          <w:tab w:val="right" w:pos="13323"/>
        </w:tabs>
        <w:rPr>
          <w:rFonts w:ascii="Arial" w:eastAsia="Yu Mincho" w:hAnsi="Arial" w:cs="SimSun"/>
          <w:noProof/>
        </w:rPr>
      </w:pPr>
    </w:p>
    <w:p w14:paraId="044AC71D" w14:textId="77777777" w:rsidR="005167E1" w:rsidRPr="00B84915" w:rsidRDefault="005167E1" w:rsidP="005167E1">
      <w:pPr>
        <w:tabs>
          <w:tab w:val="left" w:pos="7655"/>
        </w:tabs>
        <w:outlineLvl w:val="0"/>
        <w:rPr>
          <w:rFonts w:ascii="Arial" w:eastAsia="Yu Mincho" w:hAnsi="Arial" w:cs="SimSun"/>
          <w:noProof/>
          <w:lang w:eastAsia="ko-KR"/>
        </w:rPr>
      </w:pPr>
    </w:p>
    <w:p w14:paraId="2238797E" w14:textId="14D0F005" w:rsidR="00826B5B" w:rsidRPr="00B06460" w:rsidRDefault="00826B5B" w:rsidP="00F46059">
      <w:pPr>
        <w:tabs>
          <w:tab w:val="right" w:pos="9639"/>
        </w:tabs>
        <w:rPr>
          <w:rFonts w:ascii="Arial" w:hAnsi="Arial" w:cs="Arial"/>
          <w:b/>
          <w:noProof/>
          <w:sz w:val="24"/>
        </w:rPr>
      </w:pPr>
      <w:r w:rsidRPr="00826B5B">
        <w:rPr>
          <w:rFonts w:ascii="Arial" w:hAnsi="Arial" w:cs="Arial"/>
          <w:b/>
          <w:noProof/>
          <w:sz w:val="24"/>
          <w:lang w:val="en-US"/>
        </w:rPr>
        <w:t>3GPP TSG-RAN WG4 Meeting #110</w:t>
      </w:r>
      <w:r w:rsidRPr="00826B5B">
        <w:rPr>
          <w:rFonts w:ascii="Arial" w:hAnsi="Arial" w:cs="Arial"/>
          <w:b/>
          <w:noProof/>
          <w:sz w:val="24"/>
          <w:lang w:val="en-US"/>
        </w:rPr>
        <w:tab/>
      </w:r>
      <w:r w:rsidR="009D33F4" w:rsidRPr="009D33F4">
        <w:rPr>
          <w:rFonts w:ascii="Arial" w:hAnsi="Arial" w:cs="Arial"/>
          <w:b/>
          <w:noProof/>
          <w:sz w:val="24"/>
        </w:rPr>
        <w:t>R4-2403532</w:t>
      </w:r>
    </w:p>
    <w:p w14:paraId="6B99AA51" w14:textId="77777777" w:rsidR="00826B5B" w:rsidRPr="00826B5B" w:rsidRDefault="00826B5B" w:rsidP="00826B5B">
      <w:pPr>
        <w:rPr>
          <w:rFonts w:ascii="Arial" w:hAnsi="Arial" w:cs="Arial"/>
          <w:b/>
          <w:noProof/>
          <w:sz w:val="24"/>
          <w:lang w:val="en-US"/>
        </w:rPr>
      </w:pPr>
      <w:r w:rsidRPr="00826B5B">
        <w:rPr>
          <w:rFonts w:ascii="Arial" w:hAnsi="Arial" w:cs="Arial"/>
          <w:b/>
          <w:noProof/>
          <w:sz w:val="24"/>
          <w:lang w:val="en-US"/>
        </w:rPr>
        <w:t>Athens, Greece, February 26 – March 1, 2024</w:t>
      </w:r>
    </w:p>
    <w:bookmarkEnd w:id="3"/>
    <w:p w14:paraId="5288B9E8" w14:textId="77777777" w:rsidR="00EE5311" w:rsidRPr="004252D1" w:rsidRDefault="00EE5311">
      <w:pPr>
        <w:rPr>
          <w:rFonts w:ascii="Times New Roman" w:hAnsi="Times New Roman" w:cs="Times New Roman"/>
          <w:sz w:val="21"/>
          <w:szCs w:val="21"/>
          <w:lang w:val="en-US"/>
        </w:rPr>
      </w:pPr>
    </w:p>
    <w:p w14:paraId="6250D870" w14:textId="6FA8158F" w:rsidR="00463675" w:rsidRPr="004252D1" w:rsidRDefault="00463675" w:rsidP="003D50BF">
      <w:pPr>
        <w:spacing w:after="60"/>
        <w:ind w:left="1985" w:hanging="1985"/>
        <w:rPr>
          <w:rFonts w:ascii="Times New Roman" w:hAnsi="Times New Roman" w:cs="Times New Roman"/>
          <w:b/>
          <w:bCs/>
          <w:sz w:val="21"/>
          <w:szCs w:val="21"/>
          <w:lang w:val="en-US"/>
        </w:rPr>
      </w:pPr>
      <w:r w:rsidRPr="004252D1">
        <w:rPr>
          <w:rFonts w:ascii="Times New Roman" w:hAnsi="Times New Roman" w:cs="Times New Roman"/>
          <w:b/>
          <w:sz w:val="21"/>
          <w:szCs w:val="21"/>
          <w:lang w:val="en-US"/>
        </w:rPr>
        <w:t>Title:</w:t>
      </w:r>
      <w:r w:rsidRPr="004252D1">
        <w:rPr>
          <w:rFonts w:ascii="Times New Roman" w:hAnsi="Times New Roman" w:cs="Times New Roman"/>
          <w:b/>
          <w:sz w:val="21"/>
          <w:szCs w:val="21"/>
          <w:lang w:val="en-US"/>
        </w:rPr>
        <w:tab/>
      </w:r>
      <w:r w:rsidR="003D50BF" w:rsidRPr="004252D1">
        <w:rPr>
          <w:rFonts w:ascii="Times New Roman" w:hAnsi="Times New Roman" w:cs="Times New Roman"/>
          <w:b/>
          <w:bCs/>
          <w:sz w:val="21"/>
          <w:szCs w:val="21"/>
          <w:lang w:val="en-US"/>
        </w:rPr>
        <w:t>Reply LS on combination of HST and RRM relaxation</w:t>
      </w:r>
    </w:p>
    <w:p w14:paraId="528C34C0" w14:textId="5EECF366" w:rsidR="00463675" w:rsidRPr="004252D1" w:rsidRDefault="00463675" w:rsidP="006E2A33">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Response to:</w:t>
      </w:r>
      <w:r w:rsidRPr="004252D1">
        <w:rPr>
          <w:rFonts w:ascii="Times New Roman" w:hAnsi="Times New Roman" w:cs="Times New Roman"/>
          <w:bCs/>
          <w:sz w:val="21"/>
          <w:szCs w:val="21"/>
          <w:lang w:val="en-US"/>
        </w:rPr>
        <w:tab/>
      </w:r>
      <w:r w:rsidR="006E2A33" w:rsidRPr="004252D1">
        <w:rPr>
          <w:rFonts w:ascii="Times New Roman" w:hAnsi="Times New Roman" w:cs="Times New Roman"/>
          <w:bCs/>
          <w:sz w:val="21"/>
          <w:szCs w:val="21"/>
          <w:lang w:val="en-US"/>
        </w:rPr>
        <w:t>R2-2311333</w:t>
      </w:r>
    </w:p>
    <w:p w14:paraId="67D09173" w14:textId="77A08E9A"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Release:</w:t>
      </w:r>
      <w:r w:rsidRPr="004252D1">
        <w:rPr>
          <w:rFonts w:ascii="Times New Roman" w:hAnsi="Times New Roman" w:cs="Times New Roman"/>
          <w:bCs/>
          <w:sz w:val="21"/>
          <w:szCs w:val="21"/>
          <w:lang w:val="en-US"/>
        </w:rPr>
        <w:tab/>
      </w:r>
      <w:r w:rsidR="00A42568" w:rsidRPr="004252D1">
        <w:rPr>
          <w:rFonts w:ascii="Times New Roman" w:hAnsi="Times New Roman" w:cs="Times New Roman"/>
          <w:bCs/>
          <w:sz w:val="21"/>
          <w:szCs w:val="21"/>
          <w:lang w:val="en-US"/>
        </w:rPr>
        <w:t>Rel-1</w:t>
      </w:r>
      <w:r w:rsidR="006E2A33" w:rsidRPr="004252D1">
        <w:rPr>
          <w:rFonts w:ascii="Times New Roman" w:hAnsi="Times New Roman" w:cs="Times New Roman"/>
          <w:bCs/>
          <w:sz w:val="21"/>
          <w:szCs w:val="21"/>
          <w:lang w:val="en-US"/>
        </w:rPr>
        <w:t>8</w:t>
      </w:r>
    </w:p>
    <w:p w14:paraId="4768D19A" w14:textId="4CA8DFA4"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Work Item:</w:t>
      </w:r>
      <w:r w:rsidRPr="004252D1">
        <w:rPr>
          <w:rFonts w:ascii="Times New Roman" w:hAnsi="Times New Roman" w:cs="Times New Roman"/>
          <w:bCs/>
          <w:sz w:val="21"/>
          <w:szCs w:val="21"/>
          <w:lang w:val="en-US"/>
        </w:rPr>
        <w:tab/>
      </w:r>
      <w:r w:rsidR="00090F6C" w:rsidRPr="004252D1">
        <w:rPr>
          <w:rFonts w:ascii="Times New Roman" w:hAnsi="Times New Roman" w:cs="Times New Roman"/>
          <w:bCs/>
          <w:sz w:val="21"/>
          <w:szCs w:val="21"/>
          <w:lang w:val="en-US"/>
        </w:rPr>
        <w:t xml:space="preserve">NR_HST, </w:t>
      </w:r>
      <w:proofErr w:type="spellStart"/>
      <w:r w:rsidR="00090F6C" w:rsidRPr="004252D1">
        <w:rPr>
          <w:rFonts w:ascii="Times New Roman" w:hAnsi="Times New Roman" w:cs="Times New Roman"/>
          <w:bCs/>
          <w:sz w:val="21"/>
          <w:szCs w:val="21"/>
          <w:lang w:val="en-US"/>
        </w:rPr>
        <w:t>NR_UE_pow_sav</w:t>
      </w:r>
      <w:proofErr w:type="spellEnd"/>
      <w:r w:rsidR="00090F6C" w:rsidRPr="004252D1">
        <w:rPr>
          <w:rFonts w:ascii="Times New Roman" w:hAnsi="Times New Roman" w:cs="Times New Roman"/>
          <w:bCs/>
          <w:sz w:val="21"/>
          <w:szCs w:val="21"/>
          <w:lang w:val="en-US"/>
        </w:rPr>
        <w:t>-Core</w:t>
      </w:r>
    </w:p>
    <w:p w14:paraId="1B3DDF35" w14:textId="77777777" w:rsidR="00463675" w:rsidRPr="004252D1" w:rsidRDefault="00463675">
      <w:pPr>
        <w:spacing w:after="60"/>
        <w:ind w:left="1985" w:hanging="1985"/>
        <w:rPr>
          <w:rFonts w:ascii="Times New Roman" w:hAnsi="Times New Roman" w:cs="Times New Roman"/>
          <w:b/>
          <w:sz w:val="21"/>
          <w:szCs w:val="21"/>
          <w:lang w:val="en-US"/>
        </w:rPr>
      </w:pPr>
    </w:p>
    <w:p w14:paraId="2FA8BB10" w14:textId="40BD279F" w:rsidR="00463675" w:rsidRPr="00FC3AE1" w:rsidRDefault="00463675">
      <w:pPr>
        <w:spacing w:after="60"/>
        <w:ind w:left="1985" w:hanging="1985"/>
        <w:rPr>
          <w:rFonts w:ascii="Times New Roman" w:hAnsi="Times New Roman" w:cs="Times New Roman"/>
          <w:bCs/>
          <w:sz w:val="21"/>
          <w:szCs w:val="21"/>
          <w:lang w:val="en-US"/>
        </w:rPr>
      </w:pPr>
      <w:r w:rsidRPr="00FC3AE1">
        <w:rPr>
          <w:rFonts w:ascii="Times New Roman" w:hAnsi="Times New Roman" w:cs="Times New Roman"/>
          <w:b/>
          <w:sz w:val="21"/>
          <w:szCs w:val="21"/>
          <w:lang w:val="en-US"/>
        </w:rPr>
        <w:t>Source:</w:t>
      </w:r>
      <w:r w:rsidRPr="00FC3AE1">
        <w:rPr>
          <w:rFonts w:ascii="Times New Roman" w:hAnsi="Times New Roman" w:cs="Times New Roman"/>
          <w:bCs/>
          <w:sz w:val="21"/>
          <w:szCs w:val="21"/>
          <w:lang w:val="en-US"/>
        </w:rPr>
        <w:tab/>
      </w:r>
      <w:r w:rsidR="00CA4791" w:rsidRPr="00FC3AE1">
        <w:rPr>
          <w:rFonts w:ascii="Times New Roman" w:hAnsi="Times New Roman" w:cs="Times New Roman"/>
          <w:bCs/>
          <w:sz w:val="21"/>
          <w:szCs w:val="21"/>
          <w:lang w:val="en-US"/>
        </w:rPr>
        <w:t>RAN</w:t>
      </w:r>
      <w:r w:rsidR="003A760F" w:rsidRPr="00FC3AE1">
        <w:rPr>
          <w:rFonts w:ascii="Times New Roman" w:hAnsi="Times New Roman" w:cs="Times New Roman"/>
          <w:bCs/>
          <w:sz w:val="21"/>
          <w:szCs w:val="21"/>
          <w:lang w:val="en-US"/>
        </w:rPr>
        <w:t>4</w:t>
      </w:r>
    </w:p>
    <w:p w14:paraId="771D213C" w14:textId="126A0EAA"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To:</w:t>
      </w:r>
      <w:r w:rsidRPr="004252D1">
        <w:rPr>
          <w:rFonts w:ascii="Times New Roman" w:hAnsi="Times New Roman" w:cs="Times New Roman"/>
          <w:bCs/>
          <w:sz w:val="21"/>
          <w:szCs w:val="21"/>
          <w:lang w:val="en-US"/>
        </w:rPr>
        <w:tab/>
      </w:r>
      <w:r w:rsidR="009726D0" w:rsidRPr="004252D1">
        <w:rPr>
          <w:rFonts w:ascii="Times New Roman" w:hAnsi="Times New Roman" w:cs="Times New Roman"/>
          <w:bCs/>
          <w:sz w:val="21"/>
          <w:szCs w:val="21"/>
          <w:lang w:val="en-US" w:eastAsia="zh-CN"/>
        </w:rPr>
        <w:t>RAN</w:t>
      </w:r>
      <w:r w:rsidR="009F04D5" w:rsidRPr="004252D1">
        <w:rPr>
          <w:rFonts w:ascii="Times New Roman" w:hAnsi="Times New Roman" w:cs="Times New Roman"/>
          <w:bCs/>
          <w:sz w:val="21"/>
          <w:szCs w:val="21"/>
          <w:lang w:val="en-US" w:eastAsia="zh-CN"/>
        </w:rPr>
        <w:t>2</w:t>
      </w:r>
    </w:p>
    <w:p w14:paraId="3391057D" w14:textId="58E79E9B"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Cc:</w:t>
      </w:r>
      <w:r w:rsidRPr="004252D1">
        <w:rPr>
          <w:rFonts w:ascii="Times New Roman" w:hAnsi="Times New Roman" w:cs="Times New Roman"/>
          <w:bCs/>
          <w:sz w:val="21"/>
          <w:szCs w:val="21"/>
          <w:lang w:val="en-US"/>
        </w:rPr>
        <w:tab/>
      </w:r>
    </w:p>
    <w:p w14:paraId="5D8C6EA4" w14:textId="77777777" w:rsidR="00463675" w:rsidRPr="004252D1" w:rsidRDefault="00463675">
      <w:pPr>
        <w:spacing w:after="60"/>
        <w:ind w:left="1985" w:hanging="1985"/>
        <w:rPr>
          <w:rFonts w:ascii="Times New Roman" w:hAnsi="Times New Roman" w:cs="Times New Roman"/>
          <w:bCs/>
          <w:sz w:val="21"/>
          <w:szCs w:val="21"/>
          <w:lang w:val="en-US"/>
        </w:rPr>
      </w:pPr>
    </w:p>
    <w:p w14:paraId="6F7D686F" w14:textId="77777777" w:rsidR="00463675" w:rsidRPr="004252D1" w:rsidRDefault="00463675">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Contact Person:</w:t>
      </w:r>
      <w:r w:rsidRPr="004252D1">
        <w:rPr>
          <w:rFonts w:ascii="Times New Roman" w:hAnsi="Times New Roman" w:cs="Times New Roman"/>
          <w:bCs/>
          <w:sz w:val="21"/>
          <w:szCs w:val="21"/>
          <w:lang w:val="en-US"/>
        </w:rPr>
        <w:tab/>
      </w:r>
    </w:p>
    <w:p w14:paraId="391C68E1" w14:textId="57B65418" w:rsidR="00463675" w:rsidRPr="004252D1" w:rsidRDefault="00463675">
      <w:pPr>
        <w:pStyle w:val="Heading4"/>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Name:</w:t>
      </w:r>
      <w:r w:rsidRPr="004252D1">
        <w:rPr>
          <w:rFonts w:ascii="Times New Roman" w:hAnsi="Times New Roman" w:cs="Times New Roman"/>
          <w:b w:val="0"/>
          <w:bCs/>
          <w:sz w:val="21"/>
          <w:szCs w:val="21"/>
          <w:lang w:val="en-US"/>
        </w:rPr>
        <w:tab/>
      </w:r>
      <w:r w:rsidR="003A760F" w:rsidRPr="004252D1">
        <w:rPr>
          <w:rFonts w:ascii="Times New Roman" w:hAnsi="Times New Roman" w:cs="Times New Roman"/>
          <w:b w:val="0"/>
          <w:bCs/>
          <w:sz w:val="21"/>
          <w:szCs w:val="21"/>
          <w:lang w:val="en-US" w:eastAsia="zh-CN"/>
        </w:rPr>
        <w:t>Qiming Li</w:t>
      </w:r>
    </w:p>
    <w:p w14:paraId="11F051A3" w14:textId="36566B78" w:rsidR="00463675" w:rsidRPr="004252D1" w:rsidRDefault="00463675">
      <w:pPr>
        <w:pStyle w:val="Heading7"/>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E-mail Address:</w:t>
      </w:r>
      <w:r w:rsidRPr="004252D1">
        <w:rPr>
          <w:rFonts w:ascii="Times New Roman" w:hAnsi="Times New Roman" w:cs="Times New Roman"/>
          <w:b w:val="0"/>
          <w:bCs/>
          <w:sz w:val="21"/>
          <w:szCs w:val="21"/>
          <w:lang w:val="en-US"/>
        </w:rPr>
        <w:tab/>
      </w:r>
      <w:r w:rsidR="00543B79" w:rsidRPr="004252D1">
        <w:rPr>
          <w:rFonts w:ascii="Times New Roman" w:hAnsi="Times New Roman" w:cs="Times New Roman"/>
          <w:b w:val="0"/>
          <w:bCs/>
          <w:color w:val="auto"/>
          <w:sz w:val="21"/>
          <w:szCs w:val="21"/>
          <w:lang w:val="en-US"/>
        </w:rPr>
        <w:t>&lt;</w:t>
      </w:r>
      <w:r w:rsidR="000B3FB7" w:rsidRPr="004252D1">
        <w:rPr>
          <w:rFonts w:ascii="Times New Roman" w:hAnsi="Times New Roman" w:cs="Times New Roman"/>
          <w:sz w:val="21"/>
          <w:szCs w:val="21"/>
          <w:lang w:val="en-US"/>
        </w:rPr>
        <w:t xml:space="preserve"> </w:t>
      </w:r>
      <w:r w:rsidR="003A760F" w:rsidRPr="004252D1">
        <w:rPr>
          <w:rFonts w:ascii="Times New Roman" w:hAnsi="Times New Roman" w:cs="Times New Roman"/>
          <w:b w:val="0"/>
          <w:bCs/>
          <w:sz w:val="21"/>
          <w:szCs w:val="21"/>
          <w:lang w:val="en-US" w:eastAsia="zh-CN"/>
        </w:rPr>
        <w:t>li_qiming</w:t>
      </w:r>
      <w:r w:rsidR="000B3FB7" w:rsidRPr="004252D1">
        <w:rPr>
          <w:rFonts w:ascii="Times New Roman" w:hAnsi="Times New Roman" w:cs="Times New Roman"/>
          <w:b w:val="0"/>
          <w:bCs/>
          <w:sz w:val="21"/>
          <w:szCs w:val="21"/>
          <w:lang w:val="en-US" w:eastAsia="zh-CN"/>
        </w:rPr>
        <w:t>@</w:t>
      </w:r>
      <w:r w:rsidR="003A760F" w:rsidRPr="004252D1">
        <w:rPr>
          <w:rFonts w:ascii="Times New Roman" w:hAnsi="Times New Roman" w:cs="Times New Roman"/>
          <w:b w:val="0"/>
          <w:bCs/>
          <w:sz w:val="21"/>
          <w:szCs w:val="21"/>
          <w:lang w:val="en-US" w:eastAsia="zh-CN"/>
        </w:rPr>
        <w:t>apple</w:t>
      </w:r>
      <w:r w:rsidR="000B3FB7" w:rsidRPr="004252D1">
        <w:rPr>
          <w:rFonts w:ascii="Times New Roman" w:hAnsi="Times New Roman" w:cs="Times New Roman"/>
          <w:b w:val="0"/>
          <w:bCs/>
          <w:sz w:val="21"/>
          <w:szCs w:val="21"/>
          <w:lang w:val="en-US" w:eastAsia="zh-CN"/>
        </w:rPr>
        <w:t>.com</w:t>
      </w:r>
      <w:r w:rsidR="00543B79" w:rsidRPr="004252D1">
        <w:rPr>
          <w:rFonts w:ascii="Times New Roman" w:hAnsi="Times New Roman" w:cs="Times New Roman"/>
          <w:b w:val="0"/>
          <w:bCs/>
          <w:color w:val="auto"/>
          <w:sz w:val="21"/>
          <w:szCs w:val="21"/>
          <w:lang w:val="en-US"/>
        </w:rPr>
        <w:t>&gt;</w:t>
      </w:r>
    </w:p>
    <w:p w14:paraId="4B78A225" w14:textId="77777777" w:rsidR="00463675" w:rsidRPr="004252D1" w:rsidRDefault="00463675">
      <w:pPr>
        <w:spacing w:after="60"/>
        <w:ind w:left="1985" w:hanging="1985"/>
        <w:rPr>
          <w:rFonts w:ascii="Times New Roman" w:hAnsi="Times New Roman" w:cs="Times New Roman"/>
          <w:b/>
          <w:sz w:val="21"/>
          <w:szCs w:val="21"/>
          <w:lang w:val="en-US"/>
        </w:rPr>
      </w:pPr>
    </w:p>
    <w:p w14:paraId="6DF14DAA" w14:textId="681500BA" w:rsidR="00923E7C" w:rsidRPr="004252D1" w:rsidRDefault="00923E7C" w:rsidP="00923E7C">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Send any reply LS to:</w:t>
      </w:r>
      <w:r w:rsidRPr="004252D1">
        <w:rPr>
          <w:rFonts w:ascii="Times New Roman" w:hAnsi="Times New Roman" w:cs="Times New Roman"/>
          <w:b/>
          <w:sz w:val="21"/>
          <w:szCs w:val="21"/>
          <w:lang w:val="en-US"/>
        </w:rPr>
        <w:tab/>
        <w:t xml:space="preserve">3GPP Liaisons Coordinator, </w:t>
      </w:r>
      <w:hyperlink r:id="rId8" w:history="1">
        <w:r w:rsidRPr="004252D1">
          <w:rPr>
            <w:rStyle w:val="Hyperlink"/>
            <w:rFonts w:ascii="Times New Roman" w:hAnsi="Times New Roman" w:cs="Times New Roman"/>
            <w:b/>
            <w:sz w:val="21"/>
            <w:szCs w:val="21"/>
            <w:lang w:val="en-US"/>
          </w:rPr>
          <w:t>mailto:3GPPLiaison@etsi.org</w:t>
        </w:r>
      </w:hyperlink>
    </w:p>
    <w:p w14:paraId="5D3D65FF" w14:textId="77777777" w:rsidR="00923E7C" w:rsidRPr="004252D1" w:rsidRDefault="00923E7C">
      <w:pPr>
        <w:spacing w:after="60"/>
        <w:ind w:left="1985" w:hanging="1985"/>
        <w:rPr>
          <w:rFonts w:ascii="Times New Roman" w:hAnsi="Times New Roman" w:cs="Times New Roman"/>
          <w:b/>
          <w:sz w:val="21"/>
          <w:szCs w:val="21"/>
          <w:lang w:val="en-US"/>
        </w:rPr>
      </w:pPr>
    </w:p>
    <w:p w14:paraId="177ECF91" w14:textId="77777777"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Attachments:</w:t>
      </w:r>
      <w:r w:rsidRPr="004252D1">
        <w:rPr>
          <w:rFonts w:ascii="Times New Roman" w:hAnsi="Times New Roman" w:cs="Times New Roman"/>
          <w:bCs/>
          <w:sz w:val="21"/>
          <w:szCs w:val="21"/>
          <w:lang w:val="en-US"/>
        </w:rPr>
        <w:tab/>
      </w:r>
      <w:r w:rsidR="009F4AC9" w:rsidRPr="004252D1">
        <w:rPr>
          <w:rFonts w:ascii="Times New Roman" w:hAnsi="Times New Roman" w:cs="Times New Roman"/>
          <w:bCs/>
          <w:sz w:val="21"/>
          <w:szCs w:val="21"/>
          <w:lang w:val="en-US"/>
        </w:rPr>
        <w:t>none</w:t>
      </w:r>
    </w:p>
    <w:p w14:paraId="76ED9EAD" w14:textId="77777777" w:rsidR="00463675" w:rsidRPr="004252D1" w:rsidRDefault="00463675">
      <w:pPr>
        <w:pBdr>
          <w:bottom w:val="single" w:sz="4" w:space="1" w:color="auto"/>
        </w:pBdr>
        <w:rPr>
          <w:rFonts w:ascii="Times New Roman" w:hAnsi="Times New Roman" w:cs="Times New Roman"/>
          <w:sz w:val="21"/>
          <w:szCs w:val="21"/>
          <w:lang w:val="en-US"/>
        </w:rPr>
      </w:pPr>
    </w:p>
    <w:p w14:paraId="14ED4B1C" w14:textId="77777777" w:rsidR="00463675" w:rsidRPr="004252D1" w:rsidRDefault="00463675">
      <w:pPr>
        <w:rPr>
          <w:rFonts w:ascii="Times New Roman" w:hAnsi="Times New Roman" w:cs="Times New Roman"/>
          <w:sz w:val="21"/>
          <w:szCs w:val="21"/>
          <w:lang w:val="en-US"/>
        </w:rPr>
      </w:pPr>
    </w:p>
    <w:p w14:paraId="6E67392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1. Overall Description:</w:t>
      </w:r>
    </w:p>
    <w:p w14:paraId="4B030C01" w14:textId="1F39C2A6" w:rsidR="004A0ECE" w:rsidRDefault="00D82E43" w:rsidP="00090F6C">
      <w:pPr>
        <w:spacing w:after="120"/>
        <w:rPr>
          <w:rFonts w:ascii="Times New Roman" w:hAnsi="Times New Roman" w:cs="Times New Roman"/>
          <w:bCs/>
          <w:lang w:val="en-US"/>
        </w:rPr>
      </w:pPr>
      <w:r w:rsidRPr="004252D1">
        <w:rPr>
          <w:rFonts w:ascii="Times New Roman" w:hAnsi="Times New Roman" w:cs="Times New Roman"/>
          <w:bCs/>
          <w:lang w:val="en-US"/>
        </w:rPr>
        <w:t xml:space="preserve">RAN4 </w:t>
      </w:r>
      <w:r w:rsidR="00D2159A" w:rsidRPr="004252D1">
        <w:rPr>
          <w:rFonts w:ascii="Times New Roman" w:hAnsi="Times New Roman" w:cs="Times New Roman"/>
          <w:bCs/>
          <w:lang w:val="en-US"/>
        </w:rPr>
        <w:t>thanks RAN</w:t>
      </w:r>
      <w:r w:rsidR="009B2181" w:rsidRPr="004252D1">
        <w:rPr>
          <w:rFonts w:ascii="Times New Roman" w:hAnsi="Times New Roman" w:cs="Times New Roman"/>
          <w:bCs/>
          <w:lang w:val="en-US"/>
        </w:rPr>
        <w:t>2</w:t>
      </w:r>
      <w:r w:rsidR="00292943" w:rsidRPr="004252D1">
        <w:rPr>
          <w:rFonts w:ascii="Times New Roman" w:hAnsi="Times New Roman" w:cs="Times New Roman"/>
          <w:bCs/>
          <w:lang w:val="en-US"/>
        </w:rPr>
        <w:t xml:space="preserve"> </w:t>
      </w:r>
      <w:r w:rsidR="00D2159A" w:rsidRPr="004252D1">
        <w:rPr>
          <w:rFonts w:ascii="Times New Roman" w:hAnsi="Times New Roman" w:cs="Times New Roman"/>
          <w:bCs/>
          <w:lang w:val="en-US"/>
        </w:rPr>
        <w:t>for the LS</w:t>
      </w:r>
      <w:r w:rsidR="001C2F29" w:rsidRPr="004252D1">
        <w:rPr>
          <w:rFonts w:ascii="Times New Roman" w:hAnsi="Times New Roman" w:cs="Times New Roman"/>
          <w:bCs/>
          <w:lang w:val="en-US"/>
        </w:rPr>
        <w:t xml:space="preserve"> [1]</w:t>
      </w:r>
      <w:r w:rsidR="00D2159A" w:rsidRPr="004252D1">
        <w:rPr>
          <w:rFonts w:ascii="Times New Roman" w:hAnsi="Times New Roman" w:cs="Times New Roman"/>
          <w:bCs/>
          <w:lang w:val="en-US"/>
        </w:rPr>
        <w:t xml:space="preserve"> </w:t>
      </w:r>
      <w:r w:rsidR="00D2159A" w:rsidRPr="004252D1">
        <w:rPr>
          <w:rFonts w:ascii="Times New Roman" w:hAnsi="Times New Roman" w:cs="Times New Roman"/>
          <w:lang w:val="en-US"/>
        </w:rPr>
        <w:t xml:space="preserve">on </w:t>
      </w:r>
      <w:r w:rsidR="00090F6C" w:rsidRPr="004252D1">
        <w:rPr>
          <w:rFonts w:ascii="Times New Roman" w:hAnsi="Times New Roman" w:cs="Times New Roman"/>
          <w:bCs/>
          <w:lang w:val="en-US"/>
        </w:rPr>
        <w:t>combination of HST and RRM relaxation</w:t>
      </w:r>
      <w:r w:rsidR="00F32DF8" w:rsidRPr="004252D1">
        <w:rPr>
          <w:rFonts w:ascii="Times New Roman" w:hAnsi="Times New Roman" w:cs="Times New Roman"/>
          <w:bCs/>
          <w:lang w:val="en-US"/>
        </w:rPr>
        <w:t>.</w:t>
      </w:r>
      <w:r w:rsidR="00296260" w:rsidRPr="004252D1">
        <w:rPr>
          <w:rFonts w:ascii="Times New Roman" w:hAnsi="Times New Roman" w:cs="Times New Roman"/>
          <w:bCs/>
          <w:lang w:val="en-US"/>
        </w:rPr>
        <w:t xml:space="preserve"> </w:t>
      </w:r>
      <w:r w:rsidR="00F32DF8" w:rsidRPr="004252D1">
        <w:rPr>
          <w:rFonts w:ascii="Times New Roman" w:hAnsi="Times New Roman" w:cs="Times New Roman"/>
          <w:bCs/>
          <w:lang w:val="en-US"/>
        </w:rPr>
        <w:t>RAN4</w:t>
      </w:r>
      <w:r w:rsidR="00296260" w:rsidRPr="004252D1">
        <w:rPr>
          <w:rFonts w:ascii="Times New Roman" w:hAnsi="Times New Roman" w:cs="Times New Roman"/>
          <w:bCs/>
          <w:lang w:val="en-US"/>
        </w:rPr>
        <w:t xml:space="preserve"> extensively discussed the </w:t>
      </w:r>
      <w:r w:rsidR="00514C67">
        <w:rPr>
          <w:rFonts w:ascii="Times New Roman" w:hAnsi="Times New Roman" w:cs="Times New Roman"/>
          <w:bCs/>
          <w:lang w:val="en-US"/>
        </w:rPr>
        <w:t xml:space="preserve">applicability of RRM requirements when </w:t>
      </w:r>
      <w:r w:rsidR="00514C67" w:rsidRPr="00514C67">
        <w:rPr>
          <w:rFonts w:ascii="Times New Roman" w:hAnsi="Times New Roman" w:cs="Times New Roman"/>
          <w:bCs/>
          <w:lang w:val="en-US"/>
        </w:rPr>
        <w:t xml:space="preserve">relaxed measurement criterion </w:t>
      </w:r>
      <w:r w:rsidR="00514C67">
        <w:rPr>
          <w:rFonts w:ascii="Times New Roman" w:hAnsi="Times New Roman" w:cs="Times New Roman"/>
          <w:bCs/>
          <w:lang w:val="en-US"/>
        </w:rPr>
        <w:t xml:space="preserve">is configured to a </w:t>
      </w:r>
      <w:r w:rsidR="00514C67" w:rsidRPr="00514C67">
        <w:rPr>
          <w:rFonts w:ascii="Times New Roman" w:hAnsi="Times New Roman" w:cs="Times New Roman"/>
          <w:bCs/>
          <w:lang w:val="en-US"/>
        </w:rPr>
        <w:t xml:space="preserve">UE configured with </w:t>
      </w:r>
      <w:r w:rsidR="00514C67" w:rsidRPr="003B6CFF">
        <w:rPr>
          <w:rFonts w:ascii="Times New Roman" w:hAnsi="Times New Roman" w:cs="Times New Roman"/>
          <w:bCs/>
          <w:i/>
          <w:iCs/>
          <w:lang w:val="en-US"/>
        </w:rPr>
        <w:t>highSpeedMeasFlag-r16</w:t>
      </w:r>
      <w:r w:rsidR="008510AB">
        <w:rPr>
          <w:rFonts w:ascii="Times New Roman" w:hAnsi="Times New Roman" w:cs="Times New Roman"/>
          <w:bCs/>
          <w:i/>
          <w:iCs/>
          <w:lang w:val="en-US"/>
        </w:rPr>
        <w:t xml:space="preserve"> or </w:t>
      </w:r>
      <w:r w:rsidR="008510AB" w:rsidRPr="008510AB">
        <w:rPr>
          <w:rFonts w:ascii="Times New Roman" w:hAnsi="Times New Roman" w:cs="Times New Roman"/>
          <w:bCs/>
          <w:i/>
          <w:iCs/>
        </w:rPr>
        <w:t>highSpeedMeasInterFreq-r17</w:t>
      </w:r>
      <w:r w:rsidR="008510AB">
        <w:rPr>
          <w:rFonts w:ascii="Times New Roman" w:hAnsi="Times New Roman" w:cs="Times New Roman"/>
          <w:bCs/>
          <w:i/>
          <w:iCs/>
        </w:rPr>
        <w:t xml:space="preserve"> </w:t>
      </w:r>
      <w:r w:rsidR="00514C67">
        <w:rPr>
          <w:rFonts w:ascii="Times New Roman" w:hAnsi="Times New Roman" w:cs="Times New Roman"/>
          <w:bCs/>
          <w:lang w:val="en-US"/>
        </w:rPr>
        <w:t>and agreed that:</w:t>
      </w:r>
      <w:r w:rsidR="00090F6C" w:rsidRPr="004252D1">
        <w:rPr>
          <w:rFonts w:ascii="Times New Roman" w:hAnsi="Times New Roman" w:cs="Times New Roman"/>
          <w:bCs/>
          <w:lang w:val="en-US"/>
        </w:rPr>
        <w:t xml:space="preserve"> </w:t>
      </w:r>
    </w:p>
    <w:p w14:paraId="21F75324" w14:textId="573D5D97" w:rsidR="0054393E" w:rsidRPr="0054393E" w:rsidRDefault="0054393E" w:rsidP="0054393E">
      <w:pPr>
        <w:numPr>
          <w:ilvl w:val="0"/>
          <w:numId w:val="31"/>
        </w:numPr>
        <w:spacing w:after="120"/>
        <w:rPr>
          <w:rFonts w:ascii="Times New Roman" w:hAnsi="Times New Roman" w:cs="Times New Roman"/>
          <w:bCs/>
          <w:lang w:val="en-US"/>
        </w:rPr>
      </w:pPr>
      <w:r w:rsidRPr="0054393E">
        <w:rPr>
          <w:rFonts w:ascii="Times New Roman" w:hAnsi="Times New Roman" w:cs="Times New Roman"/>
          <w:bCs/>
          <w:lang w:val="en-US"/>
        </w:rPr>
        <w:t xml:space="preserve">If the </w:t>
      </w:r>
      <w:proofErr w:type="spellStart"/>
      <w:r w:rsidR="00514C67" w:rsidRPr="003B6CFF">
        <w:rPr>
          <w:rFonts w:ascii="Times New Roman" w:hAnsi="Times New Roman" w:cs="Times New Roman"/>
          <w:bCs/>
          <w:i/>
          <w:iCs/>
          <w:lang w:val="en-US"/>
        </w:rPr>
        <w:t>lowMobilityEvaluation</w:t>
      </w:r>
      <w:proofErr w:type="spellEnd"/>
      <w:r w:rsidR="00514C67" w:rsidRPr="00514C67">
        <w:rPr>
          <w:rFonts w:ascii="Times New Roman" w:hAnsi="Times New Roman" w:cs="Times New Roman"/>
          <w:bCs/>
          <w:lang w:val="en-US"/>
        </w:rPr>
        <w:t xml:space="preserve"> </w:t>
      </w:r>
      <w:r w:rsidRPr="0054393E">
        <w:rPr>
          <w:rFonts w:ascii="Times New Roman" w:hAnsi="Times New Roman" w:cs="Times New Roman"/>
          <w:bCs/>
          <w:lang w:val="en-US"/>
        </w:rPr>
        <w:t>criteri</w:t>
      </w:r>
      <w:r w:rsidR="002F7442">
        <w:rPr>
          <w:rFonts w:ascii="Times New Roman" w:hAnsi="Times New Roman" w:cs="Times New Roman"/>
          <w:bCs/>
          <w:lang w:val="en-US"/>
        </w:rPr>
        <w:t>on</w:t>
      </w:r>
      <w:r w:rsidRPr="0054393E">
        <w:rPr>
          <w:rFonts w:ascii="Times New Roman" w:hAnsi="Times New Roman" w:cs="Times New Roman"/>
          <w:bCs/>
          <w:lang w:val="en-US"/>
        </w:rPr>
        <w:t xml:space="preserve"> is </w:t>
      </w:r>
      <w:r w:rsidR="00514C67">
        <w:rPr>
          <w:rFonts w:ascii="Times New Roman" w:hAnsi="Times New Roman" w:cs="Times New Roman"/>
          <w:bCs/>
          <w:lang w:val="en-US"/>
        </w:rPr>
        <w:t xml:space="preserve">configured and </w:t>
      </w:r>
      <w:r w:rsidRPr="0054393E">
        <w:rPr>
          <w:rFonts w:ascii="Times New Roman" w:hAnsi="Times New Roman" w:cs="Times New Roman"/>
          <w:bCs/>
          <w:lang w:val="en-US"/>
        </w:rPr>
        <w:t>fulfilled, it is up to UE implementation</w:t>
      </w:r>
      <w:r w:rsidR="00514C67">
        <w:rPr>
          <w:rFonts w:ascii="Times New Roman" w:hAnsi="Times New Roman" w:cs="Times New Roman"/>
          <w:bCs/>
          <w:lang w:val="en-US"/>
        </w:rPr>
        <w:t xml:space="preserve"> whether</w:t>
      </w:r>
      <w:r w:rsidRPr="0054393E">
        <w:rPr>
          <w:rFonts w:ascii="Times New Roman" w:hAnsi="Times New Roman" w:cs="Times New Roman"/>
          <w:bCs/>
          <w:lang w:val="en-US"/>
        </w:rPr>
        <w:t xml:space="preserve"> to apply the existing FR1 HST</w:t>
      </w:r>
      <w:r w:rsidR="00514C67">
        <w:rPr>
          <w:rFonts w:ascii="Times New Roman" w:hAnsi="Times New Roman" w:cs="Times New Roman"/>
          <w:bCs/>
          <w:lang w:val="en-US"/>
        </w:rPr>
        <w:t xml:space="preserve"> </w:t>
      </w:r>
      <w:r w:rsidR="002F7442">
        <w:rPr>
          <w:rFonts w:ascii="Times New Roman" w:hAnsi="Times New Roman" w:cs="Times New Roman"/>
          <w:bCs/>
          <w:lang w:val="en-US"/>
        </w:rPr>
        <w:t xml:space="preserve">RRM </w:t>
      </w:r>
      <w:r w:rsidR="00514C67">
        <w:rPr>
          <w:rFonts w:ascii="Times New Roman" w:hAnsi="Times New Roman" w:cs="Times New Roman"/>
          <w:bCs/>
          <w:lang w:val="en-US"/>
        </w:rPr>
        <w:t>requirements</w:t>
      </w:r>
      <w:r w:rsidRPr="0054393E">
        <w:rPr>
          <w:rFonts w:ascii="Times New Roman" w:hAnsi="Times New Roman" w:cs="Times New Roman"/>
          <w:bCs/>
          <w:lang w:val="en-US"/>
        </w:rPr>
        <w:t xml:space="preserve"> or </w:t>
      </w:r>
      <w:r w:rsidR="00514C67">
        <w:rPr>
          <w:rFonts w:ascii="Times New Roman" w:hAnsi="Times New Roman" w:cs="Times New Roman"/>
          <w:bCs/>
          <w:lang w:val="en-US"/>
        </w:rPr>
        <w:t xml:space="preserve">relaxed </w:t>
      </w:r>
      <w:r w:rsidRPr="0054393E">
        <w:rPr>
          <w:rFonts w:ascii="Times New Roman" w:hAnsi="Times New Roman" w:cs="Times New Roman"/>
          <w:bCs/>
          <w:lang w:val="en-US"/>
        </w:rPr>
        <w:t>RRM requirement</w:t>
      </w:r>
      <w:r w:rsidR="00514C67">
        <w:rPr>
          <w:rFonts w:ascii="Times New Roman" w:hAnsi="Times New Roman" w:cs="Times New Roman"/>
          <w:bCs/>
          <w:lang w:val="en-US"/>
        </w:rPr>
        <w:t>s</w:t>
      </w:r>
      <w:r w:rsidR="002F7442">
        <w:rPr>
          <w:rFonts w:ascii="Times New Roman" w:hAnsi="Times New Roman" w:cs="Times New Roman"/>
          <w:bCs/>
          <w:lang w:val="en-US"/>
        </w:rPr>
        <w:t xml:space="preserve"> corresponding to </w:t>
      </w:r>
      <w:proofErr w:type="spellStart"/>
      <w:r w:rsidR="002F7442" w:rsidRPr="00127409">
        <w:rPr>
          <w:rFonts w:ascii="Times New Roman" w:hAnsi="Times New Roman" w:cs="Times New Roman"/>
          <w:bCs/>
          <w:i/>
          <w:iCs/>
          <w:lang w:val="en-US"/>
        </w:rPr>
        <w:t>lowMobilityEvaluation</w:t>
      </w:r>
      <w:proofErr w:type="spellEnd"/>
      <w:r w:rsidRPr="0054393E">
        <w:rPr>
          <w:rFonts w:ascii="Times New Roman" w:hAnsi="Times New Roman" w:cs="Times New Roman"/>
          <w:bCs/>
          <w:lang w:val="en-US"/>
        </w:rPr>
        <w:t>, and no additional RAN4 requirement to be defined.</w:t>
      </w:r>
    </w:p>
    <w:p w14:paraId="552885D2" w14:textId="77777777" w:rsidR="00296260" w:rsidRPr="004252D1" w:rsidRDefault="00296260">
      <w:pPr>
        <w:pStyle w:val="Header"/>
        <w:tabs>
          <w:tab w:val="clear" w:pos="4153"/>
          <w:tab w:val="clear" w:pos="8306"/>
        </w:tabs>
        <w:rPr>
          <w:rFonts w:ascii="Times New Roman" w:hAnsi="Times New Roman" w:cs="Times New Roman"/>
          <w:lang w:val="en-US"/>
        </w:rPr>
      </w:pPr>
    </w:p>
    <w:p w14:paraId="4EF8D56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2. Actions:</w:t>
      </w:r>
    </w:p>
    <w:p w14:paraId="3B20A412" w14:textId="66D3CB96" w:rsidR="001526C2" w:rsidRPr="004252D1" w:rsidRDefault="0091443C" w:rsidP="001526C2">
      <w:pPr>
        <w:spacing w:after="120"/>
        <w:rPr>
          <w:rFonts w:ascii="Times New Roman" w:hAnsi="Times New Roman" w:cs="Times New Roman"/>
          <w:b/>
          <w:lang w:val="en-US"/>
        </w:rPr>
      </w:pPr>
      <w:bookmarkStart w:id="4" w:name="OLE_LINK17"/>
      <w:r w:rsidRPr="004252D1">
        <w:rPr>
          <w:rFonts w:ascii="Times New Roman" w:hAnsi="Times New Roman" w:cs="Times New Roman"/>
          <w:b/>
          <w:lang w:val="en-US"/>
        </w:rPr>
        <w:t>To RAN</w:t>
      </w:r>
      <w:r w:rsidR="007D71D0" w:rsidRPr="004252D1">
        <w:rPr>
          <w:rFonts w:ascii="Times New Roman" w:hAnsi="Times New Roman" w:cs="Times New Roman"/>
          <w:b/>
          <w:lang w:val="en-US"/>
        </w:rPr>
        <w:t>2</w:t>
      </w:r>
      <w:r w:rsidR="001526C2" w:rsidRPr="004252D1">
        <w:rPr>
          <w:rFonts w:ascii="Times New Roman" w:hAnsi="Times New Roman" w:cs="Times New Roman"/>
          <w:b/>
          <w:lang w:val="en-US"/>
        </w:rPr>
        <w:t xml:space="preserve"> group.</w:t>
      </w:r>
    </w:p>
    <w:p w14:paraId="6E430879" w14:textId="455C60DC" w:rsidR="0091443C" w:rsidRPr="004252D1" w:rsidRDefault="00463675" w:rsidP="0091443C">
      <w:pPr>
        <w:spacing w:after="120"/>
        <w:ind w:left="993" w:hanging="993"/>
        <w:rPr>
          <w:rFonts w:ascii="Times New Roman" w:hAnsi="Times New Roman" w:cs="Times New Roman"/>
          <w:lang w:val="en-US" w:eastAsia="zh-CN"/>
        </w:rPr>
      </w:pPr>
      <w:r w:rsidRPr="004252D1">
        <w:rPr>
          <w:rFonts w:ascii="Times New Roman" w:hAnsi="Times New Roman" w:cs="Times New Roman"/>
          <w:b/>
          <w:lang w:val="en-US"/>
        </w:rPr>
        <w:t xml:space="preserve">ACTION: </w:t>
      </w:r>
      <w:r w:rsidRPr="004252D1">
        <w:rPr>
          <w:rFonts w:ascii="Times New Roman" w:hAnsi="Times New Roman" w:cs="Times New Roman"/>
          <w:lang w:val="en-US"/>
        </w:rPr>
        <w:tab/>
      </w:r>
      <w:bookmarkEnd w:id="4"/>
      <w:r w:rsidR="0091443C" w:rsidRPr="004252D1">
        <w:rPr>
          <w:rFonts w:ascii="Times New Roman" w:hAnsi="Times New Roman" w:cs="Times New Roman"/>
          <w:lang w:val="en-US" w:eastAsia="zh-CN"/>
        </w:rPr>
        <w:t>RAN</w:t>
      </w:r>
      <w:r w:rsidR="00402607" w:rsidRPr="004252D1">
        <w:rPr>
          <w:rFonts w:ascii="Times New Roman" w:hAnsi="Times New Roman" w:cs="Times New Roman"/>
          <w:lang w:val="en-US" w:eastAsia="zh-CN"/>
        </w:rPr>
        <w:t>4</w:t>
      </w:r>
      <w:r w:rsidR="0091443C" w:rsidRPr="004252D1">
        <w:rPr>
          <w:rFonts w:ascii="Times New Roman" w:hAnsi="Times New Roman" w:cs="Times New Roman"/>
          <w:lang w:val="en-US" w:eastAsia="zh-CN"/>
        </w:rPr>
        <w:t xml:space="preserve"> kindly </w:t>
      </w:r>
      <w:r w:rsidR="00402607" w:rsidRPr="004252D1">
        <w:rPr>
          <w:rFonts w:ascii="Times New Roman" w:hAnsi="Times New Roman" w:cs="Times New Roman"/>
          <w:lang w:val="en-US" w:eastAsia="zh-CN"/>
        </w:rPr>
        <w:t>asks</w:t>
      </w:r>
      <w:r w:rsidR="0091443C" w:rsidRPr="004252D1">
        <w:rPr>
          <w:rFonts w:ascii="Times New Roman" w:hAnsi="Times New Roman" w:cs="Times New Roman"/>
          <w:lang w:val="en-US" w:eastAsia="zh-CN"/>
        </w:rPr>
        <w:t xml:space="preserve"> RAN</w:t>
      </w:r>
      <w:r w:rsidR="007D71D0" w:rsidRPr="004252D1">
        <w:rPr>
          <w:rFonts w:ascii="Times New Roman" w:hAnsi="Times New Roman" w:cs="Times New Roman"/>
          <w:lang w:val="en-US" w:eastAsia="zh-CN"/>
        </w:rPr>
        <w:t>2</w:t>
      </w:r>
      <w:r w:rsidR="0091443C" w:rsidRPr="004252D1">
        <w:rPr>
          <w:rFonts w:ascii="Times New Roman" w:hAnsi="Times New Roman" w:cs="Times New Roman"/>
          <w:lang w:val="en-US" w:eastAsia="zh-CN"/>
        </w:rPr>
        <w:t xml:space="preserve"> to </w:t>
      </w:r>
      <w:r w:rsidR="00D84730" w:rsidRPr="004252D1">
        <w:rPr>
          <w:rFonts w:ascii="Times New Roman" w:hAnsi="Times New Roman" w:cs="Times New Roman"/>
          <w:lang w:val="en-US" w:eastAsia="zh-CN"/>
        </w:rPr>
        <w:t>take above RAN4 agreements into consideration</w:t>
      </w:r>
      <w:r w:rsidR="00AC71C5" w:rsidRPr="004252D1">
        <w:rPr>
          <w:rFonts w:ascii="Times New Roman" w:hAnsi="Times New Roman" w:cs="Times New Roman"/>
          <w:lang w:val="en-US" w:eastAsia="zh-CN"/>
        </w:rPr>
        <w:t>.</w:t>
      </w:r>
    </w:p>
    <w:p w14:paraId="1CA9042B" w14:textId="77777777" w:rsidR="00463675" w:rsidRPr="004252D1" w:rsidRDefault="00463675" w:rsidP="00B6611B">
      <w:pPr>
        <w:spacing w:after="120"/>
        <w:rPr>
          <w:rFonts w:ascii="Times New Roman" w:hAnsi="Times New Roman" w:cs="Times New Roman"/>
          <w:lang w:val="en-US"/>
        </w:rPr>
      </w:pPr>
    </w:p>
    <w:p w14:paraId="1B11A2FD" w14:textId="3AFB0E8C" w:rsidR="00463675" w:rsidRPr="004252D1" w:rsidRDefault="005C2C6A">
      <w:pPr>
        <w:spacing w:after="120"/>
        <w:rPr>
          <w:rFonts w:ascii="Times New Roman" w:hAnsi="Times New Roman" w:cs="Times New Roman"/>
          <w:b/>
          <w:lang w:val="en-US"/>
        </w:rPr>
      </w:pPr>
      <w:r w:rsidRPr="004252D1">
        <w:rPr>
          <w:rFonts w:ascii="Times New Roman" w:hAnsi="Times New Roman" w:cs="Times New Roman"/>
          <w:b/>
          <w:lang w:val="en-US"/>
        </w:rPr>
        <w:t>3. Date of Next TSG-RAN WG</w:t>
      </w:r>
      <w:r w:rsidR="00E62EB5" w:rsidRPr="004252D1">
        <w:rPr>
          <w:rFonts w:ascii="Times New Roman" w:hAnsi="Times New Roman" w:cs="Times New Roman"/>
          <w:b/>
          <w:lang w:val="en-US"/>
        </w:rPr>
        <w:t>4</w:t>
      </w:r>
      <w:r w:rsidR="00463675" w:rsidRPr="004252D1">
        <w:rPr>
          <w:rFonts w:ascii="Times New Roman" w:hAnsi="Times New Roman" w:cs="Times New Roman"/>
          <w:b/>
          <w:lang w:val="en-US"/>
        </w:rPr>
        <w:t xml:space="preserve"> Meetings:</w:t>
      </w:r>
    </w:p>
    <w:p w14:paraId="0EC125B4" w14:textId="021FAB6F" w:rsidR="001E56EF" w:rsidRPr="004252D1" w:rsidRDefault="001E56EF" w:rsidP="00F46059">
      <w:pPr>
        <w:tabs>
          <w:tab w:val="left" w:pos="3686"/>
          <w:tab w:val="left" w:pos="6521"/>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#110-bis</w:t>
      </w:r>
      <w:r w:rsidRPr="004252D1">
        <w:rPr>
          <w:rFonts w:ascii="Times New Roman" w:hAnsi="Times New Roman" w:cs="Times New Roman"/>
          <w:bCs/>
          <w:lang w:val="en-US"/>
        </w:rPr>
        <w:tab/>
      </w:r>
      <w:r w:rsidRPr="004252D1">
        <w:rPr>
          <w:rFonts w:ascii="Times New Roman" w:hAnsi="Times New Roman" w:cs="Times New Roman"/>
          <w:lang w:val="en-US" w:eastAsia="zh-CN"/>
        </w:rPr>
        <w:t>15 – 19 April 2024</w:t>
      </w:r>
      <w:r w:rsidRPr="004252D1">
        <w:rPr>
          <w:rFonts w:ascii="Times New Roman" w:hAnsi="Times New Roman" w:cs="Times New Roman"/>
          <w:bCs/>
          <w:lang w:val="en-US"/>
        </w:rPr>
        <w:tab/>
        <w:t>China</w:t>
      </w:r>
    </w:p>
    <w:p w14:paraId="0C3C07DB" w14:textId="70B02C98" w:rsidR="007170FF" w:rsidRPr="004252D1" w:rsidRDefault="007170FF" w:rsidP="00F46059">
      <w:pPr>
        <w:tabs>
          <w:tab w:val="left" w:pos="3686"/>
          <w:tab w:val="left" w:pos="6521"/>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#11</w:t>
      </w:r>
      <w:r>
        <w:rPr>
          <w:rFonts w:ascii="Times New Roman" w:hAnsi="Times New Roman" w:cs="Times New Roman"/>
          <w:bCs/>
          <w:lang w:val="en-US"/>
        </w:rPr>
        <w:t>1</w:t>
      </w:r>
      <w:r w:rsidRPr="004252D1">
        <w:rPr>
          <w:rFonts w:ascii="Times New Roman" w:hAnsi="Times New Roman" w:cs="Times New Roman"/>
          <w:bCs/>
          <w:lang w:val="en-US"/>
        </w:rPr>
        <w:tab/>
      </w:r>
      <w:r w:rsidR="007E3457">
        <w:rPr>
          <w:rFonts w:ascii="Times New Roman" w:hAnsi="Times New Roman" w:cs="Times New Roman"/>
          <w:lang w:val="en-US" w:eastAsia="zh-CN"/>
        </w:rPr>
        <w:t xml:space="preserve">20 – 24 May </w:t>
      </w:r>
      <w:r w:rsidRPr="004252D1">
        <w:rPr>
          <w:rFonts w:ascii="Times New Roman" w:hAnsi="Times New Roman" w:cs="Times New Roman"/>
          <w:lang w:val="en-US" w:eastAsia="zh-CN"/>
        </w:rPr>
        <w:t>2024</w:t>
      </w:r>
      <w:r w:rsidRPr="004252D1">
        <w:rPr>
          <w:rFonts w:ascii="Times New Roman" w:hAnsi="Times New Roman" w:cs="Times New Roman"/>
          <w:bCs/>
          <w:lang w:val="en-US"/>
        </w:rPr>
        <w:tab/>
      </w:r>
      <w:r w:rsidR="007E3457">
        <w:rPr>
          <w:rFonts w:ascii="Times New Roman" w:hAnsi="Times New Roman" w:cs="Times New Roman"/>
          <w:bCs/>
          <w:lang w:val="en-US"/>
        </w:rPr>
        <w:t>Fukuoka</w:t>
      </w:r>
      <w:r w:rsidRPr="004252D1">
        <w:rPr>
          <w:rFonts w:ascii="Times New Roman" w:hAnsi="Times New Roman" w:cs="Times New Roman"/>
          <w:bCs/>
          <w:lang w:val="en-US"/>
        </w:rPr>
        <w:t xml:space="preserve">, </w:t>
      </w:r>
      <w:r w:rsidR="007E3457">
        <w:rPr>
          <w:rFonts w:ascii="Times New Roman" w:hAnsi="Times New Roman" w:cs="Times New Roman"/>
          <w:bCs/>
          <w:lang w:val="en-US"/>
        </w:rPr>
        <w:t>Japan</w:t>
      </w:r>
    </w:p>
    <w:p w14:paraId="116956E1" w14:textId="77777777" w:rsidR="009F1E4D" w:rsidRPr="004252D1" w:rsidRDefault="009F1E4D" w:rsidP="00963EA6">
      <w:pPr>
        <w:tabs>
          <w:tab w:val="left" w:pos="3119"/>
        </w:tabs>
        <w:spacing w:after="120"/>
        <w:rPr>
          <w:rFonts w:ascii="Times New Roman" w:hAnsi="Times New Roman" w:cs="Times New Roman"/>
          <w:bCs/>
          <w:lang w:val="en-US"/>
        </w:rPr>
      </w:pPr>
    </w:p>
    <w:p w14:paraId="581ED0D0" w14:textId="4AEB18F6" w:rsidR="009F1E4D" w:rsidRPr="004252D1" w:rsidRDefault="009F1E4D" w:rsidP="009F1E4D">
      <w:pPr>
        <w:spacing w:after="120"/>
        <w:rPr>
          <w:rFonts w:ascii="Times New Roman" w:hAnsi="Times New Roman" w:cs="Times New Roman"/>
          <w:b/>
          <w:lang w:val="en-US"/>
        </w:rPr>
      </w:pPr>
      <w:r w:rsidRPr="004252D1">
        <w:rPr>
          <w:rFonts w:ascii="Times New Roman" w:hAnsi="Times New Roman" w:cs="Times New Roman"/>
          <w:b/>
          <w:lang w:val="en-US"/>
        </w:rPr>
        <w:t xml:space="preserve">4. Reference </w:t>
      </w:r>
    </w:p>
    <w:p w14:paraId="16B52682" w14:textId="583481CB" w:rsidR="00D4135D" w:rsidRPr="004252D1" w:rsidRDefault="009B2181" w:rsidP="00D4135D">
      <w:pPr>
        <w:numPr>
          <w:ilvl w:val="0"/>
          <w:numId w:val="30"/>
        </w:numPr>
        <w:tabs>
          <w:tab w:val="left" w:pos="3119"/>
        </w:tabs>
        <w:spacing w:after="120"/>
        <w:rPr>
          <w:rFonts w:ascii="Times New Roman" w:hAnsi="Times New Roman" w:cs="Times New Roman"/>
          <w:bCs/>
          <w:lang w:val="en-US"/>
        </w:rPr>
      </w:pPr>
      <w:r w:rsidRPr="004252D1">
        <w:rPr>
          <w:rFonts w:ascii="Times New Roman" w:hAnsi="Times New Roman" w:cs="Times New Roman"/>
          <w:lang w:val="en-US"/>
        </w:rPr>
        <w:t>R2-</w:t>
      </w:r>
      <w:r w:rsidR="00090F6C" w:rsidRPr="004252D1">
        <w:rPr>
          <w:rFonts w:ascii="Times New Roman" w:hAnsi="Times New Roman" w:cs="Times New Roman"/>
          <w:bCs/>
          <w:lang w:val="en-US"/>
        </w:rPr>
        <w:t>2311435</w:t>
      </w:r>
      <w:r w:rsidR="009168E4" w:rsidRPr="004252D1">
        <w:rPr>
          <w:rFonts w:ascii="Times New Roman" w:hAnsi="Times New Roman" w:cs="Times New Roman"/>
          <w:bCs/>
          <w:lang w:val="en-US"/>
        </w:rPr>
        <w:t xml:space="preserve">, </w:t>
      </w:r>
      <w:r w:rsidRPr="004252D1">
        <w:rPr>
          <w:rFonts w:ascii="Times New Roman" w:hAnsi="Times New Roman" w:cs="Times New Roman"/>
          <w:bCs/>
          <w:lang w:val="en-US"/>
        </w:rPr>
        <w:t xml:space="preserve">LS on </w:t>
      </w:r>
      <w:r w:rsidR="00090F6C" w:rsidRPr="004252D1">
        <w:rPr>
          <w:rFonts w:ascii="Times New Roman" w:hAnsi="Times New Roman" w:cs="Times New Roman"/>
          <w:bCs/>
          <w:lang w:val="en-US"/>
        </w:rPr>
        <w:t>combination of HST and RRM relaxation</w:t>
      </w:r>
      <w:r w:rsidR="009168E4" w:rsidRPr="004252D1">
        <w:rPr>
          <w:rFonts w:ascii="Times New Roman" w:hAnsi="Times New Roman" w:cs="Times New Roman"/>
          <w:bCs/>
          <w:lang w:val="en-US"/>
        </w:rPr>
        <w:t>, RAN</w:t>
      </w:r>
      <w:r w:rsidRPr="004252D1">
        <w:rPr>
          <w:rFonts w:ascii="Times New Roman" w:hAnsi="Times New Roman" w:cs="Times New Roman"/>
          <w:bCs/>
          <w:lang w:val="en-US"/>
        </w:rPr>
        <w:t>2</w:t>
      </w:r>
    </w:p>
    <w:sectPr w:rsidR="00D4135D" w:rsidRPr="004252D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6A85A" w14:textId="77777777" w:rsidR="002D69DC" w:rsidRDefault="002D69DC">
      <w:r>
        <w:separator/>
      </w:r>
    </w:p>
  </w:endnote>
  <w:endnote w:type="continuationSeparator" w:id="0">
    <w:p w14:paraId="4D7617B3" w14:textId="77777777" w:rsidR="002D69DC" w:rsidRDefault="002D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76151" w14:textId="77777777" w:rsidR="002D69DC" w:rsidRDefault="002D69DC">
      <w:r>
        <w:separator/>
      </w:r>
    </w:p>
  </w:footnote>
  <w:footnote w:type="continuationSeparator" w:id="0">
    <w:p w14:paraId="2324BB58" w14:textId="77777777" w:rsidR="002D69DC" w:rsidRDefault="002D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E7AAE"/>
    <w:multiLevelType w:val="hybridMultilevel"/>
    <w:tmpl w:val="7C98464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5"/>
  </w:num>
  <w:num w:numId="5" w16cid:durableId="131560878">
    <w:abstractNumId w:val="12"/>
  </w:num>
  <w:num w:numId="6" w16cid:durableId="118384391">
    <w:abstractNumId w:val="18"/>
  </w:num>
  <w:num w:numId="7" w16cid:durableId="1468402240">
    <w:abstractNumId w:val="4"/>
  </w:num>
  <w:num w:numId="8" w16cid:durableId="1909222361">
    <w:abstractNumId w:val="2"/>
  </w:num>
  <w:num w:numId="9" w16cid:durableId="1606158437">
    <w:abstractNumId w:val="8"/>
  </w:num>
  <w:num w:numId="10" w16cid:durableId="725761985">
    <w:abstractNumId w:val="28"/>
  </w:num>
  <w:num w:numId="11" w16cid:durableId="2056074631">
    <w:abstractNumId w:val="6"/>
  </w:num>
  <w:num w:numId="12" w16cid:durableId="1893421247">
    <w:abstractNumId w:val="20"/>
  </w:num>
  <w:num w:numId="13" w16cid:durableId="64841749">
    <w:abstractNumId w:val="26"/>
  </w:num>
  <w:num w:numId="14" w16cid:durableId="474179798">
    <w:abstractNumId w:val="1"/>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3"/>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188305168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32DE"/>
    <w:rsid w:val="000248D2"/>
    <w:rsid w:val="00035A0E"/>
    <w:rsid w:val="00040A75"/>
    <w:rsid w:val="000536CA"/>
    <w:rsid w:val="00054FBE"/>
    <w:rsid w:val="000618F1"/>
    <w:rsid w:val="000626AE"/>
    <w:rsid w:val="00067361"/>
    <w:rsid w:val="0006775A"/>
    <w:rsid w:val="0007062C"/>
    <w:rsid w:val="00075686"/>
    <w:rsid w:val="00090F6C"/>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10F7"/>
    <w:rsid w:val="001B5161"/>
    <w:rsid w:val="001C0F7A"/>
    <w:rsid w:val="001C1105"/>
    <w:rsid w:val="001C24C3"/>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2992"/>
    <w:rsid w:val="00256FBA"/>
    <w:rsid w:val="00261868"/>
    <w:rsid w:val="00264F47"/>
    <w:rsid w:val="00267DED"/>
    <w:rsid w:val="002708F3"/>
    <w:rsid w:val="002717E7"/>
    <w:rsid w:val="00272130"/>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3F1E"/>
    <w:rsid w:val="002D40E7"/>
    <w:rsid w:val="002D5BFE"/>
    <w:rsid w:val="002D69DC"/>
    <w:rsid w:val="002E40BE"/>
    <w:rsid w:val="002E419C"/>
    <w:rsid w:val="002E475C"/>
    <w:rsid w:val="002E5FFE"/>
    <w:rsid w:val="002F2E15"/>
    <w:rsid w:val="002F7442"/>
    <w:rsid w:val="002F7AD0"/>
    <w:rsid w:val="00301F43"/>
    <w:rsid w:val="00303380"/>
    <w:rsid w:val="003034C8"/>
    <w:rsid w:val="00306EB6"/>
    <w:rsid w:val="00317814"/>
    <w:rsid w:val="003263EA"/>
    <w:rsid w:val="00333655"/>
    <w:rsid w:val="0033399F"/>
    <w:rsid w:val="00333EC1"/>
    <w:rsid w:val="00340CDF"/>
    <w:rsid w:val="003419D0"/>
    <w:rsid w:val="00345E9B"/>
    <w:rsid w:val="003533A6"/>
    <w:rsid w:val="00353590"/>
    <w:rsid w:val="00355EF3"/>
    <w:rsid w:val="00363687"/>
    <w:rsid w:val="00364D11"/>
    <w:rsid w:val="00365364"/>
    <w:rsid w:val="00372906"/>
    <w:rsid w:val="00376505"/>
    <w:rsid w:val="00381655"/>
    <w:rsid w:val="00381A88"/>
    <w:rsid w:val="00391CA6"/>
    <w:rsid w:val="003977DA"/>
    <w:rsid w:val="003A0AFD"/>
    <w:rsid w:val="003A0F99"/>
    <w:rsid w:val="003A2FCD"/>
    <w:rsid w:val="003A760F"/>
    <w:rsid w:val="003B0D08"/>
    <w:rsid w:val="003B5C0D"/>
    <w:rsid w:val="003B6CFF"/>
    <w:rsid w:val="003C0975"/>
    <w:rsid w:val="003C512F"/>
    <w:rsid w:val="003C666F"/>
    <w:rsid w:val="003D1F83"/>
    <w:rsid w:val="003D3845"/>
    <w:rsid w:val="003D50BF"/>
    <w:rsid w:val="003D5EFC"/>
    <w:rsid w:val="003E6B6E"/>
    <w:rsid w:val="003F21FC"/>
    <w:rsid w:val="003F26D4"/>
    <w:rsid w:val="00401DD1"/>
    <w:rsid w:val="00402607"/>
    <w:rsid w:val="00402D77"/>
    <w:rsid w:val="00404E54"/>
    <w:rsid w:val="004053CC"/>
    <w:rsid w:val="00424C12"/>
    <w:rsid w:val="004252D1"/>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20D5"/>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11873"/>
    <w:rsid w:val="005149F1"/>
    <w:rsid w:val="00514C67"/>
    <w:rsid w:val="005166F7"/>
    <w:rsid w:val="005167E1"/>
    <w:rsid w:val="005214B3"/>
    <w:rsid w:val="0052654D"/>
    <w:rsid w:val="005308BB"/>
    <w:rsid w:val="00543820"/>
    <w:rsid w:val="0054393E"/>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B237D"/>
    <w:rsid w:val="005B2A24"/>
    <w:rsid w:val="005B5B45"/>
    <w:rsid w:val="005C0C8A"/>
    <w:rsid w:val="005C2C6A"/>
    <w:rsid w:val="005C40CF"/>
    <w:rsid w:val="005C56CB"/>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1A28"/>
    <w:rsid w:val="0070423D"/>
    <w:rsid w:val="00712F9F"/>
    <w:rsid w:val="007170F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457"/>
    <w:rsid w:val="007E3CEC"/>
    <w:rsid w:val="007E4486"/>
    <w:rsid w:val="007F2366"/>
    <w:rsid w:val="007F582F"/>
    <w:rsid w:val="0080304D"/>
    <w:rsid w:val="008046B4"/>
    <w:rsid w:val="008103DA"/>
    <w:rsid w:val="00813C7B"/>
    <w:rsid w:val="008161AC"/>
    <w:rsid w:val="00823EFD"/>
    <w:rsid w:val="00825673"/>
    <w:rsid w:val="00826B5B"/>
    <w:rsid w:val="0083005E"/>
    <w:rsid w:val="008315DB"/>
    <w:rsid w:val="008376B0"/>
    <w:rsid w:val="00837F9F"/>
    <w:rsid w:val="00845E2A"/>
    <w:rsid w:val="008510AB"/>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2F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0C0E"/>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33F4"/>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6460"/>
    <w:rsid w:val="00B07C56"/>
    <w:rsid w:val="00B10692"/>
    <w:rsid w:val="00B122A1"/>
    <w:rsid w:val="00B132CB"/>
    <w:rsid w:val="00B20E20"/>
    <w:rsid w:val="00B23642"/>
    <w:rsid w:val="00B42323"/>
    <w:rsid w:val="00B47866"/>
    <w:rsid w:val="00B517F6"/>
    <w:rsid w:val="00B5587F"/>
    <w:rsid w:val="00B6611B"/>
    <w:rsid w:val="00B70B7E"/>
    <w:rsid w:val="00B72EFE"/>
    <w:rsid w:val="00B75A3F"/>
    <w:rsid w:val="00B80801"/>
    <w:rsid w:val="00B84D14"/>
    <w:rsid w:val="00B94E5B"/>
    <w:rsid w:val="00BA25EB"/>
    <w:rsid w:val="00BA3FF1"/>
    <w:rsid w:val="00BB3D40"/>
    <w:rsid w:val="00BB42E7"/>
    <w:rsid w:val="00BB46A9"/>
    <w:rsid w:val="00BB68BA"/>
    <w:rsid w:val="00BC42BA"/>
    <w:rsid w:val="00BC621F"/>
    <w:rsid w:val="00BD130F"/>
    <w:rsid w:val="00BD2D07"/>
    <w:rsid w:val="00BD42F4"/>
    <w:rsid w:val="00BD4EDD"/>
    <w:rsid w:val="00BE205A"/>
    <w:rsid w:val="00BE4126"/>
    <w:rsid w:val="00BF0134"/>
    <w:rsid w:val="00BF6BFC"/>
    <w:rsid w:val="00C0517A"/>
    <w:rsid w:val="00C067CF"/>
    <w:rsid w:val="00C14A3D"/>
    <w:rsid w:val="00C15E9B"/>
    <w:rsid w:val="00C23A35"/>
    <w:rsid w:val="00C30744"/>
    <w:rsid w:val="00C36D63"/>
    <w:rsid w:val="00C421BF"/>
    <w:rsid w:val="00C424F5"/>
    <w:rsid w:val="00C43524"/>
    <w:rsid w:val="00C461A0"/>
    <w:rsid w:val="00C468CC"/>
    <w:rsid w:val="00C51620"/>
    <w:rsid w:val="00C517C0"/>
    <w:rsid w:val="00C56882"/>
    <w:rsid w:val="00C579C9"/>
    <w:rsid w:val="00C6528C"/>
    <w:rsid w:val="00C67A64"/>
    <w:rsid w:val="00C81EA2"/>
    <w:rsid w:val="00C82B7A"/>
    <w:rsid w:val="00C83AE2"/>
    <w:rsid w:val="00C915BD"/>
    <w:rsid w:val="00C94D28"/>
    <w:rsid w:val="00CA1B10"/>
    <w:rsid w:val="00CA2863"/>
    <w:rsid w:val="00CA4791"/>
    <w:rsid w:val="00CA5B96"/>
    <w:rsid w:val="00CA5DBB"/>
    <w:rsid w:val="00CB0897"/>
    <w:rsid w:val="00CC0D3E"/>
    <w:rsid w:val="00CC1B03"/>
    <w:rsid w:val="00CC43A1"/>
    <w:rsid w:val="00CD11EF"/>
    <w:rsid w:val="00CD4E1D"/>
    <w:rsid w:val="00CE1433"/>
    <w:rsid w:val="00CE158E"/>
    <w:rsid w:val="00CE5FE2"/>
    <w:rsid w:val="00CF4018"/>
    <w:rsid w:val="00CF7F2E"/>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808C7"/>
    <w:rsid w:val="00D816D5"/>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26B6F"/>
    <w:rsid w:val="00F32DF8"/>
    <w:rsid w:val="00F41170"/>
    <w:rsid w:val="00F45357"/>
    <w:rsid w:val="00F46059"/>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AE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9D33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39257203">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1987739618">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216</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3</cp:revision>
  <cp:lastPrinted>2002-04-23T01:10:00Z</cp:lastPrinted>
  <dcterms:created xsi:type="dcterms:W3CDTF">2024-05-03T20:52:00Z</dcterms:created>
  <dcterms:modified xsi:type="dcterms:W3CDTF">2024-05-03T21:05:00Z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