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8EB9" w14:textId="294E0C2B" w:rsidR="00332753" w:rsidRPr="00485933" w:rsidRDefault="00332753" w:rsidP="00332753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485933">
        <w:rPr>
          <w:lang w:val="en-US"/>
        </w:rPr>
        <w:t>3GPP TSG-RAN WG</w:t>
      </w:r>
      <w:r w:rsidR="00BD633C" w:rsidRPr="00485933">
        <w:rPr>
          <w:lang w:val="en-US"/>
        </w:rPr>
        <w:t>2</w:t>
      </w:r>
      <w:r w:rsidRPr="00485933">
        <w:rPr>
          <w:lang w:val="en-US"/>
        </w:rPr>
        <w:t xml:space="preserve"> </w:t>
      </w:r>
      <w:r w:rsidR="00070636" w:rsidRPr="00485933">
        <w:rPr>
          <w:lang w:val="en-US"/>
        </w:rPr>
        <w:t xml:space="preserve">Meeting </w:t>
      </w:r>
      <w:r w:rsidRPr="00485933">
        <w:rPr>
          <w:lang w:val="en-US"/>
        </w:rPr>
        <w:t>#1</w:t>
      </w:r>
      <w:r w:rsidR="00BD633C" w:rsidRPr="00485933">
        <w:rPr>
          <w:lang w:val="en-US"/>
        </w:rPr>
        <w:t>2</w:t>
      </w:r>
      <w:r w:rsidR="00582FDB" w:rsidRPr="00485933">
        <w:rPr>
          <w:lang w:val="en-US"/>
        </w:rPr>
        <w:t>6</w:t>
      </w:r>
      <w:r w:rsidR="001841A9" w:rsidRPr="00485933">
        <w:rPr>
          <w:lang w:val="en-US"/>
        </w:rPr>
        <w:t xml:space="preserve"> </w:t>
      </w:r>
      <w:r w:rsidRPr="00485933">
        <w:rPr>
          <w:rFonts w:ascii="Arial" w:hAnsi="Arial" w:cs="Arial"/>
          <w:lang w:val="en-US"/>
        </w:rPr>
        <w:tab/>
        <w:t>R</w:t>
      </w:r>
      <w:r w:rsidR="00AF5174" w:rsidRPr="00485933">
        <w:rPr>
          <w:rFonts w:ascii="Arial" w:hAnsi="Arial" w:cs="Arial"/>
          <w:lang w:val="en-US"/>
        </w:rPr>
        <w:t>2-</w:t>
      </w:r>
      <w:r w:rsidR="00242D73" w:rsidRPr="00485933">
        <w:rPr>
          <w:rFonts w:ascii="Arial" w:hAnsi="Arial" w:cs="Arial"/>
          <w:lang w:val="en-US"/>
        </w:rPr>
        <w:t>2</w:t>
      </w:r>
      <w:r w:rsidR="00DB2062" w:rsidRPr="00485933">
        <w:rPr>
          <w:rFonts w:ascii="Arial" w:hAnsi="Arial" w:cs="Arial"/>
          <w:lang w:val="en-US"/>
        </w:rPr>
        <w:t>4</w:t>
      </w:r>
      <w:r w:rsidR="0058033F" w:rsidRPr="00485933">
        <w:rPr>
          <w:rFonts w:ascii="Arial" w:hAnsi="Arial" w:cs="Arial"/>
          <w:lang w:val="en-US"/>
        </w:rPr>
        <w:t>0</w:t>
      </w:r>
      <w:r w:rsidR="003703D3">
        <w:rPr>
          <w:rFonts w:ascii="Arial" w:hAnsi="Arial" w:cs="Arial"/>
          <w:lang w:val="en-US"/>
        </w:rPr>
        <w:t>4780</w:t>
      </w:r>
      <w:r w:rsidR="00035029" w:rsidRPr="00485933" w:rsidDel="00035029">
        <w:rPr>
          <w:rFonts w:ascii="Arial" w:hAnsi="Arial" w:cs="Arial"/>
          <w:lang w:val="en-US"/>
        </w:rPr>
        <w:t xml:space="preserve"> </w:t>
      </w:r>
      <w:r w:rsidRPr="00485933" w:rsidDel="00EB7925">
        <w:rPr>
          <w:rFonts w:ascii="Arial" w:hAnsi="Arial" w:cs="Arial"/>
          <w:lang w:val="en-US"/>
        </w:rPr>
        <w:t xml:space="preserve"> </w:t>
      </w:r>
      <w:r w:rsidRPr="00485933" w:rsidDel="00070695">
        <w:rPr>
          <w:rFonts w:ascii="Arial" w:hAnsi="Arial" w:cs="Arial"/>
          <w:lang w:val="en-US"/>
        </w:rPr>
        <w:t xml:space="preserve"> </w:t>
      </w:r>
      <w:r w:rsidRPr="00485933" w:rsidDel="005A147F">
        <w:rPr>
          <w:rFonts w:ascii="Arial" w:hAnsi="Arial" w:cs="Arial"/>
          <w:lang w:val="en-US"/>
        </w:rPr>
        <w:t xml:space="preserve"> </w:t>
      </w:r>
    </w:p>
    <w:p w14:paraId="6F031CAE" w14:textId="5AB831F2" w:rsidR="00332753" w:rsidRPr="00485933" w:rsidRDefault="008B5F76" w:rsidP="00332753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485933">
        <w:rPr>
          <w:lang w:val="en-US"/>
        </w:rPr>
        <w:t>Fukuoka</w:t>
      </w:r>
      <w:r w:rsidR="00F93F4A" w:rsidRPr="00485933">
        <w:rPr>
          <w:lang w:val="en-US"/>
        </w:rPr>
        <w:t xml:space="preserve">, </w:t>
      </w:r>
      <w:r w:rsidRPr="00485933">
        <w:rPr>
          <w:lang w:val="en-US"/>
        </w:rPr>
        <w:t>Japan</w:t>
      </w:r>
      <w:r w:rsidR="009E08C7" w:rsidRPr="00485933">
        <w:rPr>
          <w:lang w:val="en-US"/>
        </w:rPr>
        <w:t xml:space="preserve">, </w:t>
      </w:r>
      <w:r w:rsidR="00B62391" w:rsidRPr="00485933">
        <w:rPr>
          <w:lang w:val="en-US"/>
        </w:rPr>
        <w:t>May 2</w:t>
      </w:r>
      <w:r w:rsidR="00311476" w:rsidRPr="00485933">
        <w:rPr>
          <w:lang w:val="en-US"/>
        </w:rPr>
        <w:t>0</w:t>
      </w:r>
      <w:r w:rsidR="00311476" w:rsidRPr="00485933">
        <w:rPr>
          <w:vertAlign w:val="superscript"/>
          <w:lang w:val="en-US"/>
        </w:rPr>
        <w:t>th</w:t>
      </w:r>
      <w:r w:rsidR="00311476" w:rsidRPr="00485933">
        <w:rPr>
          <w:lang w:val="en-US"/>
        </w:rPr>
        <w:t xml:space="preserve"> </w:t>
      </w:r>
      <w:r w:rsidR="00B62391" w:rsidRPr="00485933">
        <w:rPr>
          <w:lang w:val="en-US"/>
        </w:rPr>
        <w:t>– 2</w:t>
      </w:r>
      <w:r w:rsidR="007A4B34" w:rsidRPr="00485933">
        <w:rPr>
          <w:lang w:val="en-US"/>
        </w:rPr>
        <w:t>4</w:t>
      </w:r>
      <w:r w:rsidR="007A4B34" w:rsidRPr="00485933">
        <w:rPr>
          <w:vertAlign w:val="superscript"/>
          <w:lang w:val="en-US"/>
        </w:rPr>
        <w:t>th</w:t>
      </w:r>
      <w:r w:rsidR="00B62391" w:rsidRPr="00485933">
        <w:rPr>
          <w:lang w:val="en-US"/>
        </w:rPr>
        <w:t>, 2024</w:t>
      </w:r>
      <w:r w:rsidR="00332753" w:rsidRPr="00485933">
        <w:rPr>
          <w:rFonts w:ascii="Arial" w:hAnsi="Arial" w:cs="Arial"/>
          <w:lang w:val="en-US"/>
        </w:rPr>
        <w:tab/>
      </w:r>
    </w:p>
    <w:p w14:paraId="6570385E" w14:textId="77777777" w:rsidR="00332753" w:rsidRPr="00485933" w:rsidRDefault="00332753" w:rsidP="00332753">
      <w:pPr>
        <w:pStyle w:val="3GPPHeader"/>
        <w:rPr>
          <w:rFonts w:ascii="Arial" w:hAnsi="Arial" w:cs="Arial"/>
          <w:lang w:val="en-US"/>
        </w:rPr>
      </w:pPr>
    </w:p>
    <w:p w14:paraId="1D2F636A" w14:textId="2DD3F31D" w:rsidR="00332753" w:rsidRPr="00485933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485933">
        <w:rPr>
          <w:rFonts w:ascii="Arial" w:hAnsi="Arial" w:cs="Arial"/>
          <w:sz w:val="22"/>
          <w:lang w:val="en-US"/>
        </w:rPr>
        <w:t>Agenda Item:</w:t>
      </w:r>
      <w:r w:rsidRPr="00485933">
        <w:rPr>
          <w:rFonts w:ascii="Arial" w:hAnsi="Arial" w:cs="Arial"/>
          <w:sz w:val="22"/>
          <w:lang w:val="en-US"/>
        </w:rPr>
        <w:tab/>
      </w:r>
      <w:r w:rsidR="00B72FD1" w:rsidRPr="00485933">
        <w:rPr>
          <w:rFonts w:ascii="Arial" w:hAnsi="Arial" w:cs="Arial"/>
          <w:sz w:val="22"/>
          <w:lang w:val="en-US"/>
        </w:rPr>
        <w:t>8.6.2</w:t>
      </w:r>
    </w:p>
    <w:p w14:paraId="3E059740" w14:textId="77777777" w:rsidR="00332753" w:rsidRPr="00485933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485933">
        <w:rPr>
          <w:rFonts w:ascii="Arial" w:hAnsi="Arial" w:cs="Arial"/>
          <w:sz w:val="22"/>
          <w:lang w:val="en-US"/>
        </w:rPr>
        <w:t>Source:</w:t>
      </w:r>
      <w:r w:rsidRPr="00485933">
        <w:rPr>
          <w:rFonts w:ascii="Arial" w:hAnsi="Arial" w:cs="Arial"/>
          <w:sz w:val="22"/>
          <w:lang w:val="en-US"/>
        </w:rPr>
        <w:tab/>
        <w:t>Panasonic</w:t>
      </w:r>
    </w:p>
    <w:p w14:paraId="77883F7F" w14:textId="16E6D1C4" w:rsidR="00332753" w:rsidRPr="00485933" w:rsidRDefault="00332753" w:rsidP="00273E70">
      <w:pPr>
        <w:pStyle w:val="3GPPHeader"/>
        <w:ind w:left="1701" w:hanging="1701"/>
        <w:rPr>
          <w:rFonts w:ascii="Arial" w:hAnsi="Arial" w:cs="Arial"/>
          <w:sz w:val="22"/>
          <w:lang w:val="en-US"/>
        </w:rPr>
      </w:pPr>
      <w:r w:rsidRPr="00485933">
        <w:rPr>
          <w:rFonts w:ascii="Arial" w:hAnsi="Arial" w:cs="Arial"/>
          <w:sz w:val="22"/>
          <w:lang w:val="en-US"/>
        </w:rPr>
        <w:t>Title:</w:t>
      </w:r>
      <w:r w:rsidRPr="00485933">
        <w:rPr>
          <w:rFonts w:ascii="Arial" w:hAnsi="Arial" w:cs="Arial"/>
          <w:sz w:val="22"/>
          <w:lang w:val="en-US"/>
        </w:rPr>
        <w:tab/>
      </w:r>
      <w:r w:rsidR="009D2475" w:rsidRPr="00485933">
        <w:rPr>
          <w:rFonts w:ascii="Arial" w:hAnsi="Arial" w:cs="Arial"/>
          <w:sz w:val="22"/>
          <w:lang w:val="en-US"/>
        </w:rPr>
        <w:t>Discussion on inter-CU LTM</w:t>
      </w:r>
      <w:r w:rsidRPr="00485933">
        <w:rPr>
          <w:rFonts w:ascii="Arial" w:hAnsi="Arial" w:cs="Arial"/>
          <w:sz w:val="22"/>
          <w:lang w:val="en-US"/>
        </w:rPr>
        <w:t xml:space="preserve"> </w:t>
      </w:r>
    </w:p>
    <w:p w14:paraId="6D6D0F0C" w14:textId="2A1519E3" w:rsidR="00427B94" w:rsidRPr="003F1F79" w:rsidRDefault="00332753" w:rsidP="005923F4">
      <w:pPr>
        <w:pStyle w:val="3GPPHeader"/>
        <w:rPr>
          <w:rFonts w:ascii="Arial" w:eastAsia="MS Mincho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55965AA3" w14:textId="77777777" w:rsidR="00DB5FE0" w:rsidRPr="00485933" w:rsidRDefault="00DB5FE0" w:rsidP="00DB5FE0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As defined in the WID [1], one of the objectives of Rel-19 work item “NR mobility enhancements Phase 4” is to specify the support for inter-CU L1L2 triggered mobility (LTM), including the support for subsequent LTM mobility procedures aiming to avoid RRC configuration between cell switches.  </w:t>
      </w:r>
    </w:p>
    <w:p w14:paraId="7A00C523" w14:textId="5FB4B807" w:rsidR="00A426F3" w:rsidRPr="00485933" w:rsidRDefault="00DB5FE0" w:rsidP="006D6385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In this contribution, we discuss </w:t>
      </w:r>
      <w:r w:rsidR="00085458" w:rsidRPr="00485933">
        <w:rPr>
          <w:rFonts w:ascii="Times New Roman" w:hAnsi="Times New Roman" w:cs="Times New Roman"/>
          <w:sz w:val="20"/>
          <w:szCs w:val="20"/>
          <w:lang w:val="en-US"/>
        </w:rPr>
        <w:t>some considerations on supporting inter-CU LTM.</w:t>
      </w:r>
    </w:p>
    <w:p w14:paraId="3CF8656A" w14:textId="2E4583CE" w:rsidR="00924B3B" w:rsidRDefault="00A572D6" w:rsidP="0042232B">
      <w:pPr>
        <w:pStyle w:val="Heading1"/>
      </w:pPr>
      <w:r>
        <w:rPr>
          <w:lang w:val="en-US"/>
        </w:rPr>
        <w:t>Discussion</w:t>
      </w:r>
    </w:p>
    <w:p w14:paraId="496BE677" w14:textId="3F9F237A" w:rsidR="00C845DD" w:rsidRDefault="00BA743B" w:rsidP="00C845DD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Further consideration on s</w:t>
      </w:r>
      <w:r w:rsidR="00602A2B">
        <w:rPr>
          <w:sz w:val="28"/>
          <w:szCs w:val="28"/>
        </w:rPr>
        <w:t>cenarios</w:t>
      </w:r>
    </w:p>
    <w:p w14:paraId="26A644EA" w14:textId="065400A1" w:rsidR="00485933" w:rsidRDefault="001C3AFB" w:rsidP="00485933">
      <w:pPr>
        <w:rPr>
          <w:rFonts w:ascii="Times New Roman" w:hAnsi="Times New Roman" w:cs="Times New Roman"/>
          <w:sz w:val="20"/>
          <w:szCs w:val="20"/>
        </w:rPr>
      </w:pPr>
      <w:r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In previous meeting, it has been concluded that </w:t>
      </w:r>
      <w:r w:rsidR="00FE458B"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Rel-19 </w:t>
      </w:r>
      <w:r w:rsidR="00B100F3"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LTM supports the </w:t>
      </w:r>
      <w:r w:rsidR="00A71AE8" w:rsidRPr="00485933">
        <w:rPr>
          <w:rFonts w:ascii="Times New Roman" w:hAnsi="Times New Roman" w:cs="Times New Roman"/>
          <w:sz w:val="20"/>
          <w:szCs w:val="20"/>
          <w:lang w:val="en-US"/>
        </w:rPr>
        <w:t>configuration of mixture of inter-CU and intra-CU candidate cells, and LTM cell switch can happen either intra- or inter-CU.</w:t>
      </w:r>
      <w:r w:rsidR="00031905"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96775" w:rsidRPr="009836D1">
        <w:rPr>
          <w:rFonts w:ascii="Times New Roman" w:hAnsi="Times New Roman" w:cs="Times New Roman"/>
          <w:sz w:val="20"/>
          <w:szCs w:val="20"/>
          <w:lang w:val="en-US"/>
        </w:rPr>
        <w:t>The agreements are as follows.</w:t>
      </w:r>
    </w:p>
    <w:p w14:paraId="56ECA832" w14:textId="77777777" w:rsidR="00B532CE" w:rsidRPr="009836D1" w:rsidRDefault="00B532CE" w:rsidP="009836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="1622" w:hanging="363"/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en-GB"/>
          <w14:ligatures w14:val="none"/>
        </w:rPr>
      </w:pPr>
      <w:r w:rsidRPr="009836D1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en-GB"/>
          <w14:ligatures w14:val="none"/>
        </w:rPr>
        <w:t>Agreements on scenarios:</w:t>
      </w:r>
    </w:p>
    <w:p w14:paraId="4FFD70C9" w14:textId="77777777" w:rsidR="00B532CE" w:rsidRPr="00485933" w:rsidRDefault="00B532CE" w:rsidP="009836D1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rPr>
          <w:rFonts w:ascii="Times New Roman" w:eastAsia="MS Mincho" w:hAnsi="Times New Roman" w:cs="Times New Roman"/>
          <w:kern w:val="0"/>
          <w:sz w:val="20"/>
          <w:szCs w:val="24"/>
          <w:lang w:val="en-US" w:eastAsia="en-GB"/>
          <w14:ligatures w14:val="none"/>
        </w:rPr>
      </w:pPr>
      <w:r w:rsidRPr="00B532CE">
        <w:rPr>
          <w:rFonts w:ascii="Times New Roman" w:eastAsia="MS Mincho" w:hAnsi="Times New Roman" w:cs="Times New Roman"/>
          <w:kern w:val="0"/>
          <w:sz w:val="20"/>
          <w:szCs w:val="24"/>
          <w:lang w:val="en-GB" w:eastAsia="en-GB"/>
          <w14:ligatures w14:val="none"/>
        </w:rPr>
        <w:t>RAN2 first focus on inter-CU LTM in NR standalone scenario and use it as baseline for supporting inter-CU LTM in NR-DC scenarios.</w:t>
      </w:r>
    </w:p>
    <w:p w14:paraId="48DCBB11" w14:textId="77777777" w:rsidR="00B532CE" w:rsidRPr="00485933" w:rsidRDefault="00B532CE" w:rsidP="009836D1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rPr>
          <w:rFonts w:ascii="Times New Roman" w:eastAsia="MS Mincho" w:hAnsi="Times New Roman" w:cs="Times New Roman"/>
          <w:kern w:val="0"/>
          <w:sz w:val="20"/>
          <w:szCs w:val="24"/>
          <w:lang w:val="en-US" w:eastAsia="en-GB"/>
          <w14:ligatures w14:val="none"/>
        </w:rPr>
      </w:pPr>
      <w:r w:rsidRPr="00B532CE">
        <w:rPr>
          <w:rFonts w:ascii="Times New Roman" w:eastAsia="MS Mincho" w:hAnsi="Times New Roman" w:cs="Times New Roman"/>
          <w:kern w:val="0"/>
          <w:sz w:val="20"/>
          <w:szCs w:val="24"/>
          <w:lang w:val="en-GB" w:eastAsia="en-GB"/>
          <w14:ligatures w14:val="none"/>
        </w:rPr>
        <w:t>Rel-19 inter-CU LTM also supports mixture of subsequent inter-CU LTM and subsequent intra-CU LTM after an inter-CU or intra-CU LTM switch.</w:t>
      </w:r>
    </w:p>
    <w:p w14:paraId="5701522B" w14:textId="77777777" w:rsidR="00B532CE" w:rsidRPr="00485933" w:rsidRDefault="00B532CE" w:rsidP="009836D1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rPr>
          <w:rFonts w:ascii="Times New Roman" w:eastAsia="MS Mincho" w:hAnsi="Times New Roman" w:cs="Times New Roman"/>
          <w:kern w:val="0"/>
          <w:sz w:val="20"/>
          <w:szCs w:val="24"/>
          <w:lang w:val="en-US" w:eastAsia="en-GB"/>
          <w14:ligatures w14:val="none"/>
        </w:rPr>
      </w:pPr>
      <w:r w:rsidRPr="00B532CE">
        <w:rPr>
          <w:rFonts w:ascii="Times New Roman" w:eastAsia="MS Mincho" w:hAnsi="Times New Roman" w:cs="Times New Roman"/>
          <w:kern w:val="0"/>
          <w:sz w:val="20"/>
          <w:szCs w:val="24"/>
          <w:lang w:val="en-GB" w:eastAsia="en-GB"/>
          <w14:ligatures w14:val="none"/>
        </w:rPr>
        <w:t>UE can be configured with a mixture of intra-CU and inter-CU candidate LTM cells and irrespective of how the UE is configured with this mixture, UE measurement and reporting procedures will be the same for both intra-CU and inter-CU candidate LTM cells.</w:t>
      </w:r>
    </w:p>
    <w:p w14:paraId="4DD40935" w14:textId="3BF908CC" w:rsidR="00602A2B" w:rsidRPr="00485933" w:rsidRDefault="00BB12F2" w:rsidP="00602A2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1FA2D8B9" w14:textId="77777777" w:rsidR="003E5CBA" w:rsidRPr="00485933" w:rsidRDefault="00F43101" w:rsidP="00B21BD3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However, </w:t>
      </w:r>
      <w:r w:rsidR="006E03C5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terms of L2 handing, UE behavior </w:t>
      </w:r>
      <w:r w:rsidR="000A37E9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should be distinguished </w:t>
      </w:r>
      <w:r w:rsidR="007844E5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between an inter-CU and </w:t>
      </w:r>
      <w:r w:rsidR="000A37E9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intra-CU cell switch. </w:t>
      </w:r>
      <w:r w:rsidR="002E1852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More specifically, for inter-CU cell switch </w:t>
      </w:r>
      <w:r w:rsidR="00C33937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>UE needs to perform the following</w:t>
      </w:r>
      <w:r w:rsidR="003E5CBA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>:</w:t>
      </w:r>
    </w:p>
    <w:p w14:paraId="577518B8" w14:textId="77777777" w:rsidR="003E5CBA" w:rsidRPr="0004269A" w:rsidRDefault="003E5CBA" w:rsidP="0004269A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0"/>
          <w:szCs w:val="20"/>
        </w:rPr>
      </w:pPr>
      <w:r w:rsidRPr="0004269A">
        <w:rPr>
          <w:rFonts w:ascii="Times New Roman" w:hAnsi="Times New Roman" w:cs="Times New Roman"/>
          <w:sz w:val="20"/>
          <w:szCs w:val="20"/>
        </w:rPr>
        <w:t>MAC reset</w:t>
      </w:r>
    </w:p>
    <w:p w14:paraId="461AC947" w14:textId="77777777" w:rsidR="003E5CBA" w:rsidRPr="0004269A" w:rsidRDefault="003E5CBA" w:rsidP="0004269A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0"/>
          <w:szCs w:val="20"/>
        </w:rPr>
      </w:pPr>
      <w:r w:rsidRPr="0004269A">
        <w:rPr>
          <w:rFonts w:ascii="Times New Roman" w:hAnsi="Times New Roman" w:cs="Times New Roman"/>
          <w:sz w:val="20"/>
          <w:szCs w:val="20"/>
        </w:rPr>
        <w:t>RLC re-establishment</w:t>
      </w:r>
    </w:p>
    <w:p w14:paraId="257A83BB" w14:textId="77777777" w:rsidR="0004269A" w:rsidRDefault="003E5CBA" w:rsidP="005655F5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0"/>
          <w:szCs w:val="20"/>
        </w:rPr>
      </w:pPr>
      <w:r w:rsidRPr="0004269A">
        <w:rPr>
          <w:rFonts w:ascii="Times New Roman" w:hAnsi="Times New Roman" w:cs="Times New Roman"/>
          <w:sz w:val="20"/>
          <w:szCs w:val="20"/>
        </w:rPr>
        <w:t>PDCP re-establishment</w:t>
      </w:r>
    </w:p>
    <w:p w14:paraId="7C498C0A" w14:textId="645ED767" w:rsidR="00F43101" w:rsidRPr="0004269A" w:rsidRDefault="003E5CBA" w:rsidP="005655F5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0"/>
          <w:szCs w:val="20"/>
        </w:rPr>
      </w:pPr>
      <w:r w:rsidRPr="0004269A">
        <w:rPr>
          <w:rFonts w:ascii="Times New Roman" w:hAnsi="Times New Roman" w:cs="Times New Roman"/>
          <w:sz w:val="20"/>
          <w:szCs w:val="20"/>
        </w:rPr>
        <w:t>Security key update</w:t>
      </w:r>
      <w:r w:rsidR="007844E5" w:rsidRPr="0004269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AD0A4CC" w14:textId="33C54F73" w:rsidR="00F43101" w:rsidRPr="00485933" w:rsidRDefault="00B71FEC" w:rsidP="00B71FEC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By contrast, </w:t>
      </w:r>
      <w:r w:rsidR="00E44D28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for intra-CU cell switch, UE </w:t>
      </w:r>
      <w:r w:rsidR="00BC12D3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>performs the following:</w:t>
      </w:r>
    </w:p>
    <w:p w14:paraId="542933CA" w14:textId="77777777" w:rsidR="00BC12D3" w:rsidRPr="0004269A" w:rsidRDefault="00BC12D3" w:rsidP="00BC12D3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0"/>
          <w:szCs w:val="20"/>
        </w:rPr>
      </w:pPr>
      <w:r w:rsidRPr="0004269A">
        <w:rPr>
          <w:rFonts w:ascii="Times New Roman" w:hAnsi="Times New Roman" w:cs="Times New Roman"/>
          <w:sz w:val="20"/>
          <w:szCs w:val="20"/>
        </w:rPr>
        <w:t>MAC reset</w:t>
      </w:r>
    </w:p>
    <w:p w14:paraId="45FBDB83" w14:textId="77777777" w:rsidR="00EB6657" w:rsidRPr="00485933" w:rsidRDefault="009D6E8F" w:rsidP="00BC12D3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Whether to </w:t>
      </w:r>
      <w:r w:rsidR="00DE01FB" w:rsidRPr="00485933">
        <w:rPr>
          <w:rFonts w:ascii="Times New Roman" w:hAnsi="Times New Roman" w:cs="Times New Roman"/>
          <w:sz w:val="20"/>
          <w:szCs w:val="20"/>
          <w:lang w:val="en-US"/>
        </w:rPr>
        <w:t>perform RLC re-establishment and PDCP data recovery is con</w:t>
      </w:r>
      <w:r w:rsidR="00B144D1"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figurable </w:t>
      </w:r>
      <w:r w:rsidR="0001531D"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(i.e. using </w:t>
      </w:r>
      <w:r w:rsidR="00EB68DD" w:rsidRPr="00EB68D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>ltm-NoResetID-r18</w:t>
      </w:r>
      <w:r w:rsidR="00EB68D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)</w:t>
      </w:r>
      <w:r w:rsidR="00EB68DD" w:rsidRPr="00EB68D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6FCF028B" w14:textId="59FB91BA" w:rsidR="00BC12D3" w:rsidRDefault="00EB6657" w:rsidP="00BC12D3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No PDCP re-establishment</w:t>
      </w:r>
      <w:r w:rsidR="00EB68DD" w:rsidRPr="00EB68D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73A18AF3" w14:textId="0512BA91" w:rsidR="00BC12D3" w:rsidRPr="0004269A" w:rsidRDefault="00B144D1" w:rsidP="00BC12D3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 s</w:t>
      </w:r>
      <w:r w:rsidR="00BC12D3" w:rsidRPr="0004269A">
        <w:rPr>
          <w:rFonts w:ascii="Times New Roman" w:hAnsi="Times New Roman" w:cs="Times New Roman"/>
          <w:sz w:val="20"/>
          <w:szCs w:val="20"/>
        </w:rPr>
        <w:t xml:space="preserve">ecurity key update </w:t>
      </w:r>
    </w:p>
    <w:p w14:paraId="3DEF8EFE" w14:textId="77777777" w:rsidR="005273D1" w:rsidRPr="00485933" w:rsidRDefault="007C526A" w:rsidP="00932E4D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lastRenderedPageBreak/>
        <w:t xml:space="preserve">Therefore, there seems a need for UE to know whether the LTM cell switch is </w:t>
      </w:r>
      <w:r w:rsidR="006C6FA0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for intra- or inter-CU. </w:t>
      </w:r>
      <w:r w:rsidR="00C73B0F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However, a more general approach is to introduce signaling scheme to control UE behavior directly, without linking it to either </w:t>
      </w:r>
      <w:r w:rsidR="0035068C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inter- or intra-CU. </w:t>
      </w:r>
      <w:r w:rsidR="003F719B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>For example, a signaling scheme can be introduced to indicate UE to perform a security key update or not</w:t>
      </w:r>
      <w:r w:rsidR="00D01C6C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This also provides </w:t>
      </w:r>
      <w:r w:rsidR="004935F3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some forward-looking benefit. For example, as hinted by the following </w:t>
      </w:r>
      <w:r w:rsidR="005D7FCF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FFS in the </w:t>
      </w:r>
      <w:r w:rsidR="004935F3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agreement, </w:t>
      </w:r>
      <w:r w:rsidR="003F0E69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there might be cases </w:t>
      </w:r>
      <w:r w:rsidR="005D7FCF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that security key does not need to be updated for inter-CU. </w:t>
      </w:r>
    </w:p>
    <w:p w14:paraId="44ADD552" w14:textId="77777777" w:rsidR="005273D1" w:rsidRPr="00485933" w:rsidRDefault="005273D1" w:rsidP="0052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val="en-US" w:eastAsia="en-GB"/>
          <w14:ligatures w14:val="none"/>
        </w:rPr>
      </w:pPr>
      <w:r w:rsidRPr="00485933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val="en-US" w:eastAsia="en-GB"/>
          <w14:ligatures w14:val="none"/>
        </w:rPr>
        <w:t xml:space="preserve">Agreements on </w:t>
      </w:r>
      <w:r w:rsidRPr="005273D1">
        <w:rPr>
          <w:rFonts w:ascii="Times New Roman" w:eastAsia="MS Mincho" w:hAnsi="Times New Roman" w:cs="Times New Roman"/>
          <w:b/>
          <w:kern w:val="0"/>
          <w:sz w:val="20"/>
          <w:szCs w:val="24"/>
          <w:lang w:val="en-GB" w:eastAsia="en-GB"/>
          <w14:ligatures w14:val="none"/>
        </w:rPr>
        <w:t>LTM cell switch execution phase</w:t>
      </w:r>
      <w:r w:rsidRPr="00485933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val="en-US" w:eastAsia="en-GB"/>
          <w14:ligatures w14:val="none"/>
        </w:rPr>
        <w:t>:</w:t>
      </w:r>
    </w:p>
    <w:p w14:paraId="5BDD8454" w14:textId="77777777" w:rsidR="005273D1" w:rsidRPr="00485933" w:rsidRDefault="005273D1" w:rsidP="005273D1">
      <w:pPr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rPr>
          <w:rFonts w:ascii="Times New Roman" w:eastAsia="MS Mincho" w:hAnsi="Times New Roman" w:cs="Times New Roman"/>
          <w:kern w:val="0"/>
          <w:sz w:val="20"/>
          <w:szCs w:val="24"/>
          <w:lang w:val="en-US" w:eastAsia="en-GB"/>
          <w14:ligatures w14:val="none"/>
        </w:rPr>
      </w:pPr>
      <w:r w:rsidRPr="005273D1">
        <w:rPr>
          <w:rFonts w:ascii="Times New Roman" w:eastAsia="MS Mincho" w:hAnsi="Times New Roman" w:cs="Times New Roman"/>
          <w:kern w:val="0"/>
          <w:sz w:val="20"/>
          <w:szCs w:val="24"/>
          <w:lang w:val="en-GB" w:eastAsia="en-GB"/>
          <w14:ligatures w14:val="none"/>
        </w:rPr>
        <w:t xml:space="preserve">Upon inter-CU LTM execution, UE </w:t>
      </w:r>
      <w:proofErr w:type="gramStart"/>
      <w:r w:rsidRPr="005273D1">
        <w:rPr>
          <w:rFonts w:ascii="Times New Roman" w:eastAsia="MS Mincho" w:hAnsi="Times New Roman" w:cs="Times New Roman"/>
          <w:kern w:val="0"/>
          <w:sz w:val="20"/>
          <w:szCs w:val="24"/>
          <w:lang w:val="en-GB" w:eastAsia="en-GB"/>
          <w14:ligatures w14:val="none"/>
        </w:rPr>
        <w:t>performs</w:t>
      </w:r>
      <w:proofErr w:type="gramEnd"/>
    </w:p>
    <w:p w14:paraId="5C2A66AD" w14:textId="77777777" w:rsidR="005273D1" w:rsidRPr="00485933" w:rsidRDefault="005273D1" w:rsidP="0052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259"/>
        <w:rPr>
          <w:rFonts w:ascii="Times New Roman" w:eastAsia="MS Mincho" w:hAnsi="Times New Roman" w:cs="Times New Roman"/>
          <w:kern w:val="0"/>
          <w:sz w:val="20"/>
          <w:szCs w:val="24"/>
          <w:lang w:val="en-US" w:eastAsia="en-GB"/>
          <w14:ligatures w14:val="none"/>
        </w:rPr>
      </w:pPr>
      <w:r w:rsidRPr="00485933">
        <w:rPr>
          <w:rFonts w:ascii="Times New Roman" w:eastAsia="MS Mincho" w:hAnsi="Times New Roman" w:cs="Times New Roman"/>
          <w:kern w:val="0"/>
          <w:sz w:val="20"/>
          <w:szCs w:val="24"/>
          <w:lang w:val="en-US" w:eastAsia="en-GB"/>
          <w14:ligatures w14:val="none"/>
        </w:rPr>
        <w:tab/>
        <w:t>- MAC reset</w:t>
      </w:r>
    </w:p>
    <w:p w14:paraId="61B1E4B8" w14:textId="77777777" w:rsidR="005273D1" w:rsidRPr="00485933" w:rsidRDefault="005273D1" w:rsidP="0052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259"/>
        <w:rPr>
          <w:rFonts w:ascii="Times New Roman" w:eastAsia="MS Mincho" w:hAnsi="Times New Roman" w:cs="Times New Roman"/>
          <w:kern w:val="0"/>
          <w:sz w:val="20"/>
          <w:szCs w:val="24"/>
          <w:lang w:val="en-US" w:eastAsia="en-GB"/>
          <w14:ligatures w14:val="none"/>
        </w:rPr>
      </w:pPr>
      <w:r w:rsidRPr="00485933">
        <w:rPr>
          <w:rFonts w:ascii="Times New Roman" w:eastAsia="MS Mincho" w:hAnsi="Times New Roman" w:cs="Times New Roman"/>
          <w:kern w:val="0"/>
          <w:sz w:val="20"/>
          <w:szCs w:val="24"/>
          <w:lang w:val="en-US" w:eastAsia="en-GB"/>
          <w14:ligatures w14:val="none"/>
        </w:rPr>
        <w:tab/>
        <w:t>- RLC re-establishment</w:t>
      </w:r>
    </w:p>
    <w:p w14:paraId="00A059F0" w14:textId="77777777" w:rsidR="005273D1" w:rsidRPr="00485933" w:rsidRDefault="005273D1" w:rsidP="0052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259"/>
        <w:rPr>
          <w:rFonts w:ascii="Times New Roman" w:eastAsia="MS Mincho" w:hAnsi="Times New Roman" w:cs="Times New Roman"/>
          <w:kern w:val="0"/>
          <w:sz w:val="20"/>
          <w:szCs w:val="24"/>
          <w:lang w:val="en-US" w:eastAsia="en-GB"/>
          <w14:ligatures w14:val="none"/>
        </w:rPr>
      </w:pPr>
      <w:r w:rsidRPr="00485933">
        <w:rPr>
          <w:rFonts w:ascii="Times New Roman" w:eastAsia="MS Mincho" w:hAnsi="Times New Roman" w:cs="Times New Roman"/>
          <w:kern w:val="0"/>
          <w:sz w:val="20"/>
          <w:szCs w:val="24"/>
          <w:lang w:val="en-US" w:eastAsia="en-GB"/>
          <w14:ligatures w14:val="none"/>
        </w:rPr>
        <w:tab/>
        <w:t>- PDCP re-establishment</w:t>
      </w:r>
    </w:p>
    <w:p w14:paraId="22A6FFAA" w14:textId="77777777" w:rsidR="005273D1" w:rsidRPr="00485933" w:rsidRDefault="005273D1" w:rsidP="0052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259"/>
        <w:rPr>
          <w:rFonts w:ascii="Times New Roman" w:eastAsia="MS Mincho" w:hAnsi="Times New Roman" w:cs="Times New Roman"/>
          <w:kern w:val="0"/>
          <w:sz w:val="20"/>
          <w:szCs w:val="24"/>
          <w:lang w:val="en-US" w:eastAsia="en-GB"/>
          <w14:ligatures w14:val="none"/>
        </w:rPr>
      </w:pPr>
      <w:r w:rsidRPr="00485933">
        <w:rPr>
          <w:rFonts w:ascii="Times New Roman" w:eastAsia="MS Mincho" w:hAnsi="Times New Roman" w:cs="Times New Roman"/>
          <w:kern w:val="0"/>
          <w:sz w:val="20"/>
          <w:szCs w:val="24"/>
          <w:lang w:val="en-US" w:eastAsia="en-GB"/>
          <w14:ligatures w14:val="none"/>
        </w:rPr>
        <w:tab/>
        <w:t>- Security key update</w:t>
      </w:r>
    </w:p>
    <w:p w14:paraId="7BAAEE6D" w14:textId="77777777" w:rsidR="005273D1" w:rsidRPr="00485933" w:rsidRDefault="005273D1" w:rsidP="0052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259"/>
        <w:rPr>
          <w:rFonts w:ascii="Times New Roman" w:eastAsia="MS Mincho" w:hAnsi="Times New Roman" w:cs="Times New Roman"/>
          <w:kern w:val="0"/>
          <w:sz w:val="20"/>
          <w:szCs w:val="24"/>
          <w:lang w:val="en-US" w:eastAsia="en-GB"/>
          <w14:ligatures w14:val="none"/>
        </w:rPr>
      </w:pPr>
      <w:r w:rsidRPr="00485933">
        <w:rPr>
          <w:rFonts w:ascii="Times New Roman" w:eastAsia="MS Mincho" w:hAnsi="Times New Roman" w:cs="Times New Roman"/>
          <w:kern w:val="0"/>
          <w:sz w:val="20"/>
          <w:szCs w:val="24"/>
          <w:lang w:val="en-US" w:eastAsia="en-GB"/>
          <w14:ligatures w14:val="none"/>
        </w:rPr>
        <w:t xml:space="preserve">FFS if there is an inter-CU LTM w/o security key change. </w:t>
      </w:r>
    </w:p>
    <w:p w14:paraId="35ECDD7A" w14:textId="77777777" w:rsidR="00E35D2C" w:rsidRPr="00485933" w:rsidRDefault="00E35D2C" w:rsidP="00E35D2C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1C6D2C6A" w14:textId="3F789B43" w:rsidR="00E35D2C" w:rsidRPr="00485933" w:rsidRDefault="00E35D2C" w:rsidP="00E35D2C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1. RAN2 to introduce signaling design </w:t>
      </w:r>
      <w:r w:rsidR="007F38AC"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to enable and disable security key update for LTM cell switch</w:t>
      </w:r>
      <w:r w:rsidR="009C1C95"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without linking it to inter-CU case.</w:t>
      </w:r>
      <w:r w:rsidR="007F38AC"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73C63DB1" w14:textId="6C643DEF" w:rsidR="00E6098D" w:rsidRPr="00485933" w:rsidRDefault="003A1026" w:rsidP="009836D1">
      <w:p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If UE is indicated to update the security key for a LTM cell switch, </w:t>
      </w:r>
      <w:proofErr w:type="gramStart"/>
      <w:r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it is clear that </w:t>
      </w:r>
      <w:r w:rsidR="00B02045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>UE</w:t>
      </w:r>
      <w:proofErr w:type="gramEnd"/>
      <w:r w:rsidR="00B02045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needs to perform PDCP re-establishment, RLC re-establishment and MAC reset. </w:t>
      </w:r>
      <w:r w:rsidR="0025024D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However, if UE is indicated not to update the security key, it is still </w:t>
      </w:r>
      <w:r w:rsidR="00417F4E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needed to separate two cases: </w:t>
      </w:r>
      <w:r w:rsidR="00E14A1B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reset or no reset of RLC. </w:t>
      </w:r>
      <w:r w:rsidR="00CB1F0C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This can be done by following Rel-18 mechanism (i.e. using </w:t>
      </w:r>
      <w:r w:rsidR="003626C8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RRC configured parameter </w:t>
      </w:r>
      <w:r w:rsidR="003626C8" w:rsidRPr="00EB68D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>ltm-NoResetID-r18</w:t>
      </w:r>
      <w:r w:rsidR="00CB1F0C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3626C8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  <w:r w:rsidR="00C73B0F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4AEA23BE" w14:textId="565B2567" w:rsidR="00E6098D" w:rsidRPr="00485933" w:rsidRDefault="00E6098D" w:rsidP="00E6098D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2. </w:t>
      </w:r>
      <w:r w:rsidR="000F2D14" w:rsidRPr="00485933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US"/>
        </w:rPr>
        <w:t xml:space="preserve">When </w:t>
      </w:r>
      <w:r w:rsidR="000F2D14"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UE is indicated to update the security key, UE perform</w:t>
      </w:r>
      <w:r w:rsidR="000F2D14" w:rsidRPr="00485933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US"/>
        </w:rPr>
        <w:t>s</w:t>
      </w:r>
      <w:r w:rsidR="000F2D14"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PDCP re-establishment, RLC re-establishment and MAC reset.</w:t>
      </w:r>
      <w:r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23AAD587" w14:textId="5EE74F2A" w:rsidR="007D3254" w:rsidRPr="00485933" w:rsidRDefault="007D3254" w:rsidP="009836D1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E6098D" w:rsidRPr="00485933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US"/>
        </w:rPr>
        <w:t>3</w:t>
      </w:r>
      <w:r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. </w:t>
      </w:r>
      <w:r w:rsidR="004A6763"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In case that </w:t>
      </w:r>
      <w:r w:rsidR="00303814"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security key needn’t be updated for a LTM cell switch</w:t>
      </w:r>
      <w:r w:rsidR="00AE37C6" w:rsidRPr="00485933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US"/>
        </w:rPr>
        <w:t xml:space="preserve"> but to </w:t>
      </w:r>
      <w:r w:rsidR="001E140D" w:rsidRPr="00485933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US"/>
        </w:rPr>
        <w:t>reset RLC</w:t>
      </w:r>
      <w:r w:rsidR="00303814"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, </w:t>
      </w:r>
      <w:r w:rsidR="00FE1A49"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reuse the ltm-NoResetID-r18 to determine whether </w:t>
      </w:r>
      <w:r w:rsidR="00CF1600"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RLC</w:t>
      </w:r>
      <w:r w:rsidR="00543F3A"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re-establishment</w:t>
      </w:r>
      <w:r w:rsidR="0082189B"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(as in Rel-18)</w:t>
      </w:r>
      <w:r w:rsidR="00543F3A"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is required.</w:t>
      </w:r>
      <w:r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69AFDABB" w14:textId="77777777" w:rsidR="007D3254" w:rsidRPr="00485933" w:rsidRDefault="007D3254" w:rsidP="00932E4D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54548A9F" w14:textId="27CAB189" w:rsidR="00602A2B" w:rsidRDefault="00602A2B" w:rsidP="00602A2B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Stage-2 signal</w:t>
      </w:r>
      <w:r w:rsidR="004806B1">
        <w:rPr>
          <w:sz w:val="28"/>
          <w:szCs w:val="28"/>
        </w:rPr>
        <w:t>l</w:t>
      </w:r>
      <w:r>
        <w:rPr>
          <w:sz w:val="28"/>
          <w:szCs w:val="28"/>
        </w:rPr>
        <w:t xml:space="preserve">ing </w:t>
      </w:r>
      <w:proofErr w:type="gramStart"/>
      <w:r w:rsidR="004806B1">
        <w:rPr>
          <w:sz w:val="28"/>
          <w:szCs w:val="28"/>
        </w:rPr>
        <w:t>procedure</w:t>
      </w:r>
      <w:proofErr w:type="gramEnd"/>
    </w:p>
    <w:p w14:paraId="023507C4" w14:textId="6A8299A2" w:rsidR="005726B6" w:rsidRPr="00485933" w:rsidRDefault="005C4046" w:rsidP="005726B6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The Rel-18 LTM stage-2 </w:t>
      </w:r>
      <w:proofErr w:type="spellStart"/>
      <w:r w:rsidRPr="00485933">
        <w:rPr>
          <w:rFonts w:ascii="Times New Roman" w:hAnsi="Times New Roman" w:cs="Times New Roman"/>
          <w:sz w:val="20"/>
          <w:szCs w:val="20"/>
          <w:lang w:val="en-US"/>
        </w:rPr>
        <w:t>signalling</w:t>
      </w:r>
      <w:proofErr w:type="spellEnd"/>
      <w:r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 procedure </w:t>
      </w:r>
      <w:r w:rsidR="00D64CEF"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has been described in </w:t>
      </w:r>
      <w:r w:rsidR="00B34433" w:rsidRPr="00485933">
        <w:rPr>
          <w:rFonts w:ascii="Times New Roman" w:hAnsi="Times New Roman" w:cs="Times New Roman"/>
          <w:sz w:val="20"/>
          <w:szCs w:val="20"/>
          <w:lang w:val="en-US"/>
        </w:rPr>
        <w:t>section 9.2.3.5.2 of TS 38.300 [2]</w:t>
      </w:r>
      <w:r w:rsidR="0094011B"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, where </w:t>
      </w:r>
      <w:r w:rsidR="00EF26E5"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it is divided into following </w:t>
      </w:r>
      <w:r w:rsidR="0084146A" w:rsidRPr="00485933">
        <w:rPr>
          <w:rFonts w:ascii="Times New Roman" w:hAnsi="Times New Roman" w:cs="Times New Roman"/>
          <w:sz w:val="20"/>
          <w:szCs w:val="20"/>
          <w:lang w:val="en-US"/>
        </w:rPr>
        <w:t>4 phases:</w:t>
      </w:r>
    </w:p>
    <w:p w14:paraId="30023505" w14:textId="13C2A308" w:rsidR="0084146A" w:rsidRDefault="0084146A" w:rsidP="0084146A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LTM preparation</w:t>
      </w:r>
    </w:p>
    <w:p w14:paraId="5699C8EB" w14:textId="31609A44" w:rsidR="0084146A" w:rsidRDefault="0084146A" w:rsidP="0084146A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Early sync</w:t>
      </w:r>
    </w:p>
    <w:p w14:paraId="576AF5FD" w14:textId="52D55832" w:rsidR="0084146A" w:rsidRDefault="0084146A" w:rsidP="0084146A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LTM cell switch execution</w:t>
      </w:r>
    </w:p>
    <w:p w14:paraId="2BCCB316" w14:textId="27013A82" w:rsidR="0084146A" w:rsidRDefault="0084146A" w:rsidP="0084146A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LTM cell switch completion</w:t>
      </w:r>
    </w:p>
    <w:p w14:paraId="0BD69B29" w14:textId="024033A2" w:rsidR="0084146A" w:rsidRPr="00485933" w:rsidRDefault="0084146A" w:rsidP="0084146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As also described, </w:t>
      </w:r>
      <w:r w:rsidR="001D0954" w:rsidRPr="00485933">
        <w:rPr>
          <w:rFonts w:ascii="Times New Roman" w:hAnsi="Times New Roman" w:cs="Times New Roman"/>
          <w:sz w:val="20"/>
          <w:szCs w:val="20"/>
          <w:lang w:val="en-US"/>
        </w:rPr>
        <w:t>subsequent LTM is done by repeating the early</w:t>
      </w:r>
      <w:r w:rsidR="00B86108"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 sync, LTM cell switch execution, and LTM cell switch completion phases without releasing other LTM candidate configurations after each LTM cell switch complet</w:t>
      </w:r>
      <w:r w:rsidR="003C6922"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ion. </w:t>
      </w:r>
    </w:p>
    <w:p w14:paraId="0C9BBF08" w14:textId="316C93BB" w:rsidR="00391404" w:rsidRDefault="006B6A9C" w:rsidP="0084146A">
      <w:pPr>
        <w:rPr>
          <w:rFonts w:ascii="Times New Roman" w:hAnsi="Times New Roman" w:cs="Times New Roman"/>
          <w:sz w:val="20"/>
          <w:szCs w:val="20"/>
        </w:rPr>
      </w:pPr>
      <w:r w:rsidRPr="00485933">
        <w:rPr>
          <w:rFonts w:ascii="Times New Roman" w:hAnsi="Times New Roman" w:cs="Times New Roman"/>
          <w:sz w:val="20"/>
          <w:szCs w:val="20"/>
          <w:lang w:val="en-US"/>
        </w:rPr>
        <w:t>To specify t</w:t>
      </w:r>
      <w:r w:rsidR="00A26FA8" w:rsidRPr="00485933">
        <w:rPr>
          <w:rFonts w:ascii="Times New Roman" w:hAnsi="Times New Roman" w:cs="Times New Roman"/>
          <w:sz w:val="20"/>
          <w:szCs w:val="20"/>
          <w:lang w:val="en-US"/>
        </w:rPr>
        <w:t>he signaling procedure for Rel-19 inter-</w:t>
      </w:r>
      <w:proofErr w:type="spellStart"/>
      <w:r w:rsidR="00F55AB6" w:rsidRPr="00485933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A26FA8"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 LTM</w:t>
      </w:r>
      <w:r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, the above </w:t>
      </w:r>
      <w:r w:rsidR="00420477"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categorization of </w:t>
      </w:r>
      <w:r w:rsidRPr="00485933">
        <w:rPr>
          <w:rFonts w:ascii="Times New Roman" w:hAnsi="Times New Roman" w:cs="Times New Roman"/>
          <w:sz w:val="20"/>
          <w:szCs w:val="20"/>
          <w:lang w:val="en-US"/>
        </w:rPr>
        <w:t>phases can be reused</w:t>
      </w:r>
      <w:r w:rsidR="00FC7FAD" w:rsidRPr="00485933">
        <w:rPr>
          <w:rFonts w:ascii="Times New Roman" w:hAnsi="Times New Roman" w:cs="Times New Roman"/>
          <w:sz w:val="20"/>
          <w:szCs w:val="20"/>
          <w:lang w:val="en-US"/>
        </w:rPr>
        <w:t>, with</w:t>
      </w:r>
      <w:r w:rsidR="009D0654"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 the involvement of more network nodes such as candidate </w:t>
      </w:r>
      <w:proofErr w:type="spellStart"/>
      <w:r w:rsidR="009D0654" w:rsidRPr="00485933">
        <w:rPr>
          <w:rFonts w:ascii="Times New Roman" w:hAnsi="Times New Roman" w:cs="Times New Roman"/>
          <w:sz w:val="20"/>
          <w:szCs w:val="20"/>
          <w:lang w:val="en-US"/>
        </w:rPr>
        <w:t>gNBs</w:t>
      </w:r>
      <w:proofErr w:type="spellEnd"/>
      <w:r w:rsidR="009D0654"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 and AMF. </w:t>
      </w:r>
      <w:r w:rsidR="00BC423E">
        <w:rPr>
          <w:rFonts w:ascii="Times New Roman" w:hAnsi="Times New Roman" w:cs="Times New Roman"/>
          <w:sz w:val="20"/>
          <w:szCs w:val="20"/>
        </w:rPr>
        <w:t xml:space="preserve">It is </w:t>
      </w:r>
      <w:r w:rsidR="002D18DE">
        <w:rPr>
          <w:rFonts w:ascii="Times New Roman" w:hAnsi="Times New Roman" w:cs="Times New Roman"/>
          <w:sz w:val="20"/>
          <w:szCs w:val="20"/>
        </w:rPr>
        <w:t xml:space="preserve">illustrated </w:t>
      </w:r>
      <w:r w:rsidR="00391404">
        <w:rPr>
          <w:rFonts w:ascii="Times New Roman" w:hAnsi="Times New Roman" w:cs="Times New Roman"/>
          <w:sz w:val="20"/>
          <w:szCs w:val="20"/>
        </w:rPr>
        <w:t>in Fig.1 below.</w:t>
      </w:r>
    </w:p>
    <w:p w14:paraId="2CB5F98D" w14:textId="79CDCCB6" w:rsidR="003C6922" w:rsidRDefault="009D4F56" w:rsidP="0084146A">
      <w:pPr>
        <w:rPr>
          <w:rFonts w:ascii="Times New Roman" w:hAnsi="Times New Roman" w:cs="Times New Roman"/>
          <w:sz w:val="20"/>
          <w:szCs w:val="20"/>
        </w:rPr>
      </w:pPr>
      <w:r>
        <w:object w:dxaOrig="13201" w:dyaOrig="14352" w14:anchorId="512CA5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524.05pt" o:ole="">
            <v:imagedata r:id="rId11" o:title=""/>
          </v:shape>
          <o:OLEObject Type="Embed" ProgID="Visio.Drawing.15" ShapeID="_x0000_i1025" DrawAspect="Content" ObjectID="_1776794931" r:id="rId12"/>
        </w:object>
      </w:r>
      <w:r w:rsidR="006B6A9C">
        <w:rPr>
          <w:rFonts w:ascii="Times New Roman" w:hAnsi="Times New Roman" w:cs="Times New Roman"/>
          <w:sz w:val="20"/>
          <w:szCs w:val="20"/>
        </w:rPr>
        <w:t xml:space="preserve"> </w:t>
      </w:r>
      <w:r w:rsidR="00A26FA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197B5B7" w14:textId="00474D62" w:rsidR="006B101C" w:rsidRPr="00485933" w:rsidRDefault="006B101C" w:rsidP="006B101C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485933">
        <w:rPr>
          <w:rFonts w:ascii="Times New Roman" w:hAnsi="Times New Roman" w:cs="Times New Roman"/>
          <w:sz w:val="20"/>
          <w:szCs w:val="20"/>
          <w:lang w:val="en-US"/>
        </w:rPr>
        <w:t>Fig</w:t>
      </w:r>
      <w:r w:rsidR="00BC0F75"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ure </w:t>
      </w:r>
      <w:r w:rsidRPr="00485933">
        <w:rPr>
          <w:rFonts w:ascii="Times New Roman" w:hAnsi="Times New Roman" w:cs="Times New Roman"/>
          <w:sz w:val="20"/>
          <w:szCs w:val="20"/>
          <w:lang w:val="en-US"/>
        </w:rPr>
        <w:t>1.</w:t>
      </w:r>
      <w:r w:rsidR="0065294C"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 Signaling procedure for inter-</w:t>
      </w:r>
      <w:proofErr w:type="spellStart"/>
      <w:r w:rsidR="0065294C" w:rsidRPr="00485933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65294C" w:rsidRPr="00485933">
        <w:rPr>
          <w:rFonts w:ascii="Times New Roman" w:hAnsi="Times New Roman" w:cs="Times New Roman"/>
          <w:sz w:val="20"/>
          <w:szCs w:val="20"/>
          <w:lang w:val="en-US"/>
        </w:rPr>
        <w:t xml:space="preserve"> LTM</w:t>
      </w:r>
    </w:p>
    <w:p w14:paraId="54673CAF" w14:textId="77777777" w:rsidR="005726B6" w:rsidRDefault="005726B6" w:rsidP="005726B6">
      <w:pPr>
        <w:rPr>
          <w:lang w:val="en-GB"/>
        </w:rPr>
      </w:pPr>
    </w:p>
    <w:p w14:paraId="77532E0D" w14:textId="04F12C0C" w:rsidR="00BC2DC9" w:rsidRPr="00485933" w:rsidRDefault="00BC2DC9" w:rsidP="00BC2DC9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9836D1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4</w:t>
      </w:r>
      <w:r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. </w:t>
      </w:r>
      <w:r w:rsidR="00BC0F75"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Adopt the signaling procedure</w:t>
      </w:r>
      <w:r w:rsidR="00CE31C4"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of inter-</w:t>
      </w:r>
      <w:proofErr w:type="spellStart"/>
      <w:r w:rsidR="00CE31C4"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gNB</w:t>
      </w:r>
      <w:proofErr w:type="spellEnd"/>
      <w:r w:rsidR="00CE31C4"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LTM</w:t>
      </w:r>
      <w:r w:rsidR="00BC0F75"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in Figure 1 as the starting point for </w:t>
      </w:r>
      <w:r w:rsidR="00CE31C4"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further discussion</w:t>
      </w:r>
      <w:r w:rsidR="00F034B5"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.</w:t>
      </w:r>
      <w:r w:rsidR="00BC0F75"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07356344" w14:textId="77777777" w:rsidR="005726B6" w:rsidRDefault="005726B6" w:rsidP="005726B6">
      <w:pPr>
        <w:rPr>
          <w:lang w:val="en-GB"/>
        </w:rPr>
      </w:pPr>
    </w:p>
    <w:p w14:paraId="4ACDA7E5" w14:textId="77777777" w:rsidR="005726B6" w:rsidRPr="005726B6" w:rsidRDefault="005726B6" w:rsidP="005726B6">
      <w:pPr>
        <w:rPr>
          <w:lang w:val="en-GB"/>
        </w:rPr>
      </w:pPr>
    </w:p>
    <w:p w14:paraId="5A6E6002" w14:textId="77777777" w:rsidR="004806B1" w:rsidRPr="004806B1" w:rsidRDefault="004806B1" w:rsidP="004806B1">
      <w:pPr>
        <w:rPr>
          <w:lang w:val="en-GB"/>
        </w:rPr>
      </w:pPr>
    </w:p>
    <w:p w14:paraId="1587E909" w14:textId="77777777" w:rsidR="00B60F41" w:rsidRPr="00485933" w:rsidRDefault="00B60F41" w:rsidP="0088737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64916EA0" w14:textId="0231D939" w:rsidR="007A7946" w:rsidRDefault="000B009F" w:rsidP="00E840BA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this paper, </w:t>
      </w:r>
      <w:r w:rsidR="00FB5027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>we discuss</w:t>
      </w:r>
      <w:r w:rsidR="00F5328A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6C4586">
        <w:rPr>
          <w:rFonts w:ascii="Times New Roman" w:eastAsia="MS Mincho" w:hAnsi="Times New Roman" w:cs="Times New Roman"/>
          <w:sz w:val="20"/>
          <w:szCs w:val="20"/>
          <w:lang w:val="en-US"/>
        </w:rPr>
        <w:t>some further considerations for inter-CU LTM. The following are proposals:</w:t>
      </w:r>
    </w:p>
    <w:p w14:paraId="7BB657A4" w14:textId="77777777" w:rsidR="006C4586" w:rsidRPr="00485933" w:rsidRDefault="006C4586" w:rsidP="006C458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1. RAN2 to introduce signaling design to enable and disable security key update for LTM cell switch without linking it to inter-CU case.  </w:t>
      </w:r>
    </w:p>
    <w:p w14:paraId="2E53322A" w14:textId="77777777" w:rsidR="006C4586" w:rsidRPr="00485933" w:rsidRDefault="006C4586" w:rsidP="006C458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2. </w:t>
      </w:r>
      <w:r w:rsidRPr="00485933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US"/>
        </w:rPr>
        <w:t xml:space="preserve">When </w:t>
      </w:r>
      <w:r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UE is indicated to update the security key, UE perform</w:t>
      </w:r>
      <w:r w:rsidRPr="00485933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US"/>
        </w:rPr>
        <w:t>s</w:t>
      </w:r>
      <w:r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PDCP re-establishment, RLC re-establishment and MAC reset. </w:t>
      </w:r>
    </w:p>
    <w:p w14:paraId="48B836BF" w14:textId="77777777" w:rsidR="006C4586" w:rsidRPr="00485933" w:rsidRDefault="006C4586" w:rsidP="006C458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Pr="00485933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US"/>
        </w:rPr>
        <w:t>3</w:t>
      </w:r>
      <w:r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. In case that security key needn’t be updated for a LTM cell switch</w:t>
      </w:r>
      <w:r w:rsidRPr="00485933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US"/>
        </w:rPr>
        <w:t xml:space="preserve"> but to reset RLC</w:t>
      </w:r>
      <w:r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, reuse the ltm-NoResetID-r18 to determine whether RLC re-establishment (as in Rel-18) is required. </w:t>
      </w:r>
    </w:p>
    <w:p w14:paraId="3C3EB1A2" w14:textId="77777777" w:rsidR="006C4586" w:rsidRPr="00485933" w:rsidRDefault="006C4586" w:rsidP="006C458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4</w:t>
      </w:r>
      <w:r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. Adopt the signaling procedure of inter-</w:t>
      </w:r>
      <w:proofErr w:type="spellStart"/>
      <w:r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gNB</w:t>
      </w:r>
      <w:proofErr w:type="spellEnd"/>
      <w:r w:rsidRPr="0048593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LTM in Figure 1 as the starting point for further discussion.  </w:t>
      </w:r>
    </w:p>
    <w:p w14:paraId="71347521" w14:textId="77777777" w:rsidR="007A7946" w:rsidRPr="00485933" w:rsidRDefault="007A7946" w:rsidP="00C86108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731E4431" w14:textId="4C19268D" w:rsidR="00165DC3" w:rsidRDefault="00165DC3" w:rsidP="00165DC3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50885F11" w14:textId="0A3A917A" w:rsidR="0036398C" w:rsidRPr="00485933" w:rsidRDefault="00165DC3" w:rsidP="0093475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[1] </w:t>
      </w:r>
      <w:r w:rsidR="002C1DD6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>RP-240299, Revised Work Item: NR mobility enhancements Phase 4</w:t>
      </w:r>
    </w:p>
    <w:p w14:paraId="70EF1F25" w14:textId="7DD4D593" w:rsidR="00B34433" w:rsidRPr="00485933" w:rsidRDefault="00B34433" w:rsidP="0093475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>[2] 38.300</w:t>
      </w:r>
      <w:r w:rsidR="00667373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</w:t>
      </w:r>
      <w:r w:rsidR="006D75FF" w:rsidRPr="00485933">
        <w:rPr>
          <w:rFonts w:ascii="Times New Roman" w:eastAsia="MS Mincho" w:hAnsi="Times New Roman" w:cs="Times New Roman"/>
          <w:sz w:val="20"/>
          <w:szCs w:val="20"/>
          <w:lang w:val="en-US"/>
        </w:rPr>
        <w:t>NR; NR and NG-RAN Overall Description; Stage 2, 18.1.0</w:t>
      </w:r>
    </w:p>
    <w:sectPr w:rsidR="00B34433" w:rsidRPr="00485933" w:rsidSect="00651C5E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90B67" w14:textId="77777777" w:rsidR="00651C5E" w:rsidRDefault="00651C5E">
      <w:r>
        <w:separator/>
      </w:r>
    </w:p>
  </w:endnote>
  <w:endnote w:type="continuationSeparator" w:id="0">
    <w:p w14:paraId="3656D033" w14:textId="77777777" w:rsidR="00651C5E" w:rsidRDefault="00651C5E">
      <w:r>
        <w:continuationSeparator/>
      </w:r>
    </w:p>
  </w:endnote>
  <w:endnote w:type="continuationNotice" w:id="1">
    <w:p w14:paraId="6CEBC9F9" w14:textId="77777777" w:rsidR="00651C5E" w:rsidRDefault="00651C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B3F51" w14:textId="77777777" w:rsidR="00651C5E" w:rsidRDefault="00651C5E">
      <w:r>
        <w:separator/>
      </w:r>
    </w:p>
  </w:footnote>
  <w:footnote w:type="continuationSeparator" w:id="0">
    <w:p w14:paraId="4B3B71C8" w14:textId="77777777" w:rsidR="00651C5E" w:rsidRDefault="00651C5E">
      <w:r>
        <w:continuationSeparator/>
      </w:r>
    </w:p>
  </w:footnote>
  <w:footnote w:type="continuationNotice" w:id="1">
    <w:p w14:paraId="17A2606F" w14:textId="77777777" w:rsidR="00651C5E" w:rsidRDefault="00651C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2" w15:restartNumberingAfterBreak="0">
    <w:nsid w:val="07F20E8B"/>
    <w:multiLevelType w:val="hybridMultilevel"/>
    <w:tmpl w:val="2318C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02144"/>
    <w:multiLevelType w:val="hybridMultilevel"/>
    <w:tmpl w:val="21CA8740"/>
    <w:lvl w:ilvl="0" w:tplc="C91CB31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65095"/>
    <w:multiLevelType w:val="multilevel"/>
    <w:tmpl w:val="50E48ACE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0260C0"/>
    <w:multiLevelType w:val="hybridMultilevel"/>
    <w:tmpl w:val="FB8CE32A"/>
    <w:lvl w:ilvl="0" w:tplc="565ECD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F0008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CAA22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9434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4AD6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2662D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1C3D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9AF2F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76167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597A3B"/>
    <w:multiLevelType w:val="hybridMultilevel"/>
    <w:tmpl w:val="86D886BA"/>
    <w:lvl w:ilvl="0" w:tplc="4B28AC68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2100F2B"/>
    <w:multiLevelType w:val="hybridMultilevel"/>
    <w:tmpl w:val="294A67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254B76"/>
    <w:multiLevelType w:val="hybridMultilevel"/>
    <w:tmpl w:val="85741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7EC7650"/>
    <w:multiLevelType w:val="multilevel"/>
    <w:tmpl w:val="47EC76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00A01"/>
    <w:multiLevelType w:val="hybridMultilevel"/>
    <w:tmpl w:val="0B562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893CCA"/>
    <w:multiLevelType w:val="hybridMultilevel"/>
    <w:tmpl w:val="310AA4FA"/>
    <w:lvl w:ilvl="0" w:tplc="CEA057F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10543D"/>
    <w:multiLevelType w:val="hybridMultilevel"/>
    <w:tmpl w:val="C89A3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C2A7AD9"/>
    <w:multiLevelType w:val="hybridMultilevel"/>
    <w:tmpl w:val="A208A7B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E204C38"/>
    <w:multiLevelType w:val="hybridMultilevel"/>
    <w:tmpl w:val="A43C02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B60E08"/>
    <w:multiLevelType w:val="hybridMultilevel"/>
    <w:tmpl w:val="FA647538"/>
    <w:lvl w:ilvl="0" w:tplc="6B98451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B61BB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80BBA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447F8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925A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16A1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4A26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F89A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18A1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C2269"/>
    <w:multiLevelType w:val="hybridMultilevel"/>
    <w:tmpl w:val="800CD8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6A56881"/>
    <w:multiLevelType w:val="hybridMultilevel"/>
    <w:tmpl w:val="C6FC5096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CA217CD"/>
    <w:multiLevelType w:val="hybridMultilevel"/>
    <w:tmpl w:val="AE1270AA"/>
    <w:lvl w:ilvl="0" w:tplc="E414667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20"/>
  </w:num>
  <w:num w:numId="3" w16cid:durableId="1493567933">
    <w:abstractNumId w:val="11"/>
  </w:num>
  <w:num w:numId="4" w16cid:durableId="593636830">
    <w:abstractNumId w:val="12"/>
  </w:num>
  <w:num w:numId="5" w16cid:durableId="1167332132">
    <w:abstractNumId w:val="8"/>
  </w:num>
  <w:num w:numId="6" w16cid:durableId="158663454">
    <w:abstractNumId w:val="15"/>
  </w:num>
  <w:num w:numId="7" w16cid:durableId="2082098994">
    <w:abstractNumId w:val="24"/>
  </w:num>
  <w:num w:numId="8" w16cid:durableId="820926054">
    <w:abstractNumId w:val="9"/>
  </w:num>
  <w:num w:numId="9" w16cid:durableId="718096405">
    <w:abstractNumId w:val="22"/>
  </w:num>
  <w:num w:numId="10" w16cid:durableId="859701370">
    <w:abstractNumId w:val="29"/>
  </w:num>
  <w:num w:numId="11" w16cid:durableId="191458527">
    <w:abstractNumId w:val="19"/>
  </w:num>
  <w:num w:numId="12" w16cid:durableId="311713729">
    <w:abstractNumId w:val="18"/>
  </w:num>
  <w:num w:numId="13" w16cid:durableId="478306278">
    <w:abstractNumId w:val="25"/>
  </w:num>
  <w:num w:numId="14" w16cid:durableId="327903745">
    <w:abstractNumId w:val="21"/>
  </w:num>
  <w:num w:numId="15" w16cid:durableId="1662587303">
    <w:abstractNumId w:val="35"/>
  </w:num>
  <w:num w:numId="16" w16cid:durableId="725641606">
    <w:abstractNumId w:val="17"/>
  </w:num>
  <w:num w:numId="17" w16cid:durableId="749471380">
    <w:abstractNumId w:val="23"/>
  </w:num>
  <w:num w:numId="18" w16cid:durableId="1492023633">
    <w:abstractNumId w:val="3"/>
  </w:num>
  <w:num w:numId="19" w16cid:durableId="191265455">
    <w:abstractNumId w:val="5"/>
  </w:num>
  <w:num w:numId="20" w16cid:durableId="2116246187">
    <w:abstractNumId w:val="2"/>
  </w:num>
  <w:num w:numId="21" w16cid:durableId="998075232">
    <w:abstractNumId w:val="31"/>
  </w:num>
  <w:num w:numId="22" w16cid:durableId="2137602311">
    <w:abstractNumId w:val="31"/>
  </w:num>
  <w:num w:numId="23" w16cid:durableId="1386030388">
    <w:abstractNumId w:val="31"/>
  </w:num>
  <w:num w:numId="24" w16cid:durableId="1096250186">
    <w:abstractNumId w:val="34"/>
  </w:num>
  <w:num w:numId="25" w16cid:durableId="1873181754">
    <w:abstractNumId w:val="1"/>
  </w:num>
  <w:num w:numId="26" w16cid:durableId="1534070427">
    <w:abstractNumId w:val="31"/>
  </w:num>
  <w:num w:numId="27" w16cid:durableId="468595482">
    <w:abstractNumId w:val="10"/>
  </w:num>
  <w:num w:numId="28" w16cid:durableId="669675108">
    <w:abstractNumId w:val="33"/>
  </w:num>
  <w:num w:numId="29" w16cid:durableId="1941910530">
    <w:abstractNumId w:val="30"/>
  </w:num>
  <w:num w:numId="30" w16cid:durableId="2134588360">
    <w:abstractNumId w:val="6"/>
  </w:num>
  <w:num w:numId="31" w16cid:durableId="1281692344">
    <w:abstractNumId w:val="27"/>
  </w:num>
  <w:num w:numId="32" w16cid:durableId="1152285652">
    <w:abstractNumId w:val="7"/>
  </w:num>
  <w:num w:numId="33" w16cid:durableId="1774981283">
    <w:abstractNumId w:val="28"/>
  </w:num>
  <w:num w:numId="34" w16cid:durableId="1897430089">
    <w:abstractNumId w:val="13"/>
  </w:num>
  <w:num w:numId="35" w16cid:durableId="1424842016">
    <w:abstractNumId w:val="32"/>
  </w:num>
  <w:num w:numId="36" w16cid:durableId="1397778982">
    <w:abstractNumId w:val="14"/>
  </w:num>
  <w:num w:numId="37" w16cid:durableId="1555895529">
    <w:abstractNumId w:val="36"/>
  </w:num>
  <w:num w:numId="38" w16cid:durableId="655113533">
    <w:abstractNumId w:val="26"/>
  </w:num>
  <w:num w:numId="39" w16cid:durableId="1109475067">
    <w:abstractNumId w:val="4"/>
  </w:num>
  <w:num w:numId="40" w16cid:durableId="734277760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C7A"/>
    <w:rsid w:val="000010D5"/>
    <w:rsid w:val="000015A2"/>
    <w:rsid w:val="000018F8"/>
    <w:rsid w:val="00001C5B"/>
    <w:rsid w:val="00001D08"/>
    <w:rsid w:val="00001F29"/>
    <w:rsid w:val="00002740"/>
    <w:rsid w:val="00002A37"/>
    <w:rsid w:val="0000335A"/>
    <w:rsid w:val="000051C9"/>
    <w:rsid w:val="000062A4"/>
    <w:rsid w:val="00006446"/>
    <w:rsid w:val="00006627"/>
    <w:rsid w:val="00006896"/>
    <w:rsid w:val="00006AE5"/>
    <w:rsid w:val="00006B44"/>
    <w:rsid w:val="00006B58"/>
    <w:rsid w:val="000074A2"/>
    <w:rsid w:val="00007CDC"/>
    <w:rsid w:val="00010459"/>
    <w:rsid w:val="000109E5"/>
    <w:rsid w:val="00011153"/>
    <w:rsid w:val="00011305"/>
    <w:rsid w:val="00011729"/>
    <w:rsid w:val="00011B18"/>
    <w:rsid w:val="00011B28"/>
    <w:rsid w:val="00011F17"/>
    <w:rsid w:val="0001207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CD"/>
    <w:rsid w:val="00014BEF"/>
    <w:rsid w:val="00014DE1"/>
    <w:rsid w:val="00014E6A"/>
    <w:rsid w:val="0001531D"/>
    <w:rsid w:val="00015D15"/>
    <w:rsid w:val="00016235"/>
    <w:rsid w:val="0001689D"/>
    <w:rsid w:val="00016E88"/>
    <w:rsid w:val="000171FF"/>
    <w:rsid w:val="000176B2"/>
    <w:rsid w:val="00017D24"/>
    <w:rsid w:val="00020213"/>
    <w:rsid w:val="000202E2"/>
    <w:rsid w:val="00020538"/>
    <w:rsid w:val="00020747"/>
    <w:rsid w:val="000210C4"/>
    <w:rsid w:val="000211C1"/>
    <w:rsid w:val="00021F8C"/>
    <w:rsid w:val="00022308"/>
    <w:rsid w:val="00023180"/>
    <w:rsid w:val="000234B3"/>
    <w:rsid w:val="00023BF7"/>
    <w:rsid w:val="0002435E"/>
    <w:rsid w:val="00024734"/>
    <w:rsid w:val="00024962"/>
    <w:rsid w:val="0002564D"/>
    <w:rsid w:val="00025EA0"/>
    <w:rsid w:val="00025ECA"/>
    <w:rsid w:val="00026008"/>
    <w:rsid w:val="0002609C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905"/>
    <w:rsid w:val="00031F61"/>
    <w:rsid w:val="000325B8"/>
    <w:rsid w:val="0003322C"/>
    <w:rsid w:val="0003338B"/>
    <w:rsid w:val="00033A9D"/>
    <w:rsid w:val="00033E1C"/>
    <w:rsid w:val="00033F83"/>
    <w:rsid w:val="00034280"/>
    <w:rsid w:val="000344F1"/>
    <w:rsid w:val="00034AE9"/>
    <w:rsid w:val="00034C15"/>
    <w:rsid w:val="00034E78"/>
    <w:rsid w:val="00035029"/>
    <w:rsid w:val="000355C5"/>
    <w:rsid w:val="00035D8E"/>
    <w:rsid w:val="000363D9"/>
    <w:rsid w:val="000364F5"/>
    <w:rsid w:val="00036BA1"/>
    <w:rsid w:val="000377A9"/>
    <w:rsid w:val="000377F2"/>
    <w:rsid w:val="00037B00"/>
    <w:rsid w:val="00040D7D"/>
    <w:rsid w:val="00040DE7"/>
    <w:rsid w:val="00040E61"/>
    <w:rsid w:val="000417CD"/>
    <w:rsid w:val="0004190E"/>
    <w:rsid w:val="00041EA6"/>
    <w:rsid w:val="00042030"/>
    <w:rsid w:val="00042049"/>
    <w:rsid w:val="00042099"/>
    <w:rsid w:val="000420B2"/>
    <w:rsid w:val="000422E2"/>
    <w:rsid w:val="0004269A"/>
    <w:rsid w:val="00042D42"/>
    <w:rsid w:val="00042D8A"/>
    <w:rsid w:val="00042DB3"/>
    <w:rsid w:val="00042F22"/>
    <w:rsid w:val="000436FB"/>
    <w:rsid w:val="00043BA8"/>
    <w:rsid w:val="00043E17"/>
    <w:rsid w:val="00043EE7"/>
    <w:rsid w:val="000444EF"/>
    <w:rsid w:val="00044652"/>
    <w:rsid w:val="00044A41"/>
    <w:rsid w:val="00044E7F"/>
    <w:rsid w:val="00045528"/>
    <w:rsid w:val="000455B9"/>
    <w:rsid w:val="00045981"/>
    <w:rsid w:val="00045F8B"/>
    <w:rsid w:val="0004792F"/>
    <w:rsid w:val="000507A6"/>
    <w:rsid w:val="00050B9F"/>
    <w:rsid w:val="00050F53"/>
    <w:rsid w:val="00051FE1"/>
    <w:rsid w:val="0005292A"/>
    <w:rsid w:val="00052A07"/>
    <w:rsid w:val="000534E3"/>
    <w:rsid w:val="00054404"/>
    <w:rsid w:val="00054B4D"/>
    <w:rsid w:val="0005525B"/>
    <w:rsid w:val="00055BF0"/>
    <w:rsid w:val="0005606A"/>
    <w:rsid w:val="00056CD1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A82"/>
    <w:rsid w:val="000630F5"/>
    <w:rsid w:val="0006372D"/>
    <w:rsid w:val="00063C67"/>
    <w:rsid w:val="000644F8"/>
    <w:rsid w:val="0006487E"/>
    <w:rsid w:val="00064CB6"/>
    <w:rsid w:val="0006587B"/>
    <w:rsid w:val="00065CA3"/>
    <w:rsid w:val="00065E1A"/>
    <w:rsid w:val="00066A82"/>
    <w:rsid w:val="00066EF6"/>
    <w:rsid w:val="00066EF7"/>
    <w:rsid w:val="00067013"/>
    <w:rsid w:val="00067548"/>
    <w:rsid w:val="00067B91"/>
    <w:rsid w:val="00067C87"/>
    <w:rsid w:val="00067C88"/>
    <w:rsid w:val="00070636"/>
    <w:rsid w:val="00070695"/>
    <w:rsid w:val="00071929"/>
    <w:rsid w:val="000727EB"/>
    <w:rsid w:val="00072D21"/>
    <w:rsid w:val="00072D36"/>
    <w:rsid w:val="00073083"/>
    <w:rsid w:val="000735F6"/>
    <w:rsid w:val="00073D3C"/>
    <w:rsid w:val="0007441B"/>
    <w:rsid w:val="00074682"/>
    <w:rsid w:val="00074B00"/>
    <w:rsid w:val="00075107"/>
    <w:rsid w:val="00075168"/>
    <w:rsid w:val="00075174"/>
    <w:rsid w:val="0007538F"/>
    <w:rsid w:val="00075B7A"/>
    <w:rsid w:val="00076A52"/>
    <w:rsid w:val="00076C37"/>
    <w:rsid w:val="00077E5F"/>
    <w:rsid w:val="00077F0F"/>
    <w:rsid w:val="0008036A"/>
    <w:rsid w:val="000814A9"/>
    <w:rsid w:val="00081714"/>
    <w:rsid w:val="00081AE6"/>
    <w:rsid w:val="00082017"/>
    <w:rsid w:val="000821B8"/>
    <w:rsid w:val="00082253"/>
    <w:rsid w:val="00082373"/>
    <w:rsid w:val="00082B22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458"/>
    <w:rsid w:val="000855B4"/>
    <w:rsid w:val="000855EB"/>
    <w:rsid w:val="00085B52"/>
    <w:rsid w:val="000866F2"/>
    <w:rsid w:val="00086D4F"/>
    <w:rsid w:val="00086FD0"/>
    <w:rsid w:val="000877AE"/>
    <w:rsid w:val="00087995"/>
    <w:rsid w:val="0009009F"/>
    <w:rsid w:val="00090B21"/>
    <w:rsid w:val="00091557"/>
    <w:rsid w:val="000924C1"/>
    <w:rsid w:val="000924F0"/>
    <w:rsid w:val="00092DD2"/>
    <w:rsid w:val="00093474"/>
    <w:rsid w:val="00094A54"/>
    <w:rsid w:val="0009510F"/>
    <w:rsid w:val="00096079"/>
    <w:rsid w:val="000962AD"/>
    <w:rsid w:val="000965DD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E8"/>
    <w:rsid w:val="000A2537"/>
    <w:rsid w:val="000A2C77"/>
    <w:rsid w:val="000A2C7D"/>
    <w:rsid w:val="000A2E8D"/>
    <w:rsid w:val="000A3416"/>
    <w:rsid w:val="000A37E9"/>
    <w:rsid w:val="000A5117"/>
    <w:rsid w:val="000A525A"/>
    <w:rsid w:val="000A541F"/>
    <w:rsid w:val="000A56F2"/>
    <w:rsid w:val="000A696B"/>
    <w:rsid w:val="000A77C4"/>
    <w:rsid w:val="000A7958"/>
    <w:rsid w:val="000A7D6F"/>
    <w:rsid w:val="000B009F"/>
    <w:rsid w:val="000B0131"/>
    <w:rsid w:val="000B05F4"/>
    <w:rsid w:val="000B0BE0"/>
    <w:rsid w:val="000B128B"/>
    <w:rsid w:val="000B1A8B"/>
    <w:rsid w:val="000B2404"/>
    <w:rsid w:val="000B2719"/>
    <w:rsid w:val="000B2793"/>
    <w:rsid w:val="000B2825"/>
    <w:rsid w:val="000B2AD4"/>
    <w:rsid w:val="000B2BCD"/>
    <w:rsid w:val="000B307F"/>
    <w:rsid w:val="000B33EC"/>
    <w:rsid w:val="000B377D"/>
    <w:rsid w:val="000B3870"/>
    <w:rsid w:val="000B3A8F"/>
    <w:rsid w:val="000B3BB4"/>
    <w:rsid w:val="000B4AB9"/>
    <w:rsid w:val="000B4CF7"/>
    <w:rsid w:val="000B50BF"/>
    <w:rsid w:val="000B58C3"/>
    <w:rsid w:val="000B5D38"/>
    <w:rsid w:val="000B61E9"/>
    <w:rsid w:val="000B6568"/>
    <w:rsid w:val="000B68E5"/>
    <w:rsid w:val="000B69E8"/>
    <w:rsid w:val="000B6C4A"/>
    <w:rsid w:val="000B7068"/>
    <w:rsid w:val="000B720E"/>
    <w:rsid w:val="000B751E"/>
    <w:rsid w:val="000B7970"/>
    <w:rsid w:val="000B7CF7"/>
    <w:rsid w:val="000C0051"/>
    <w:rsid w:val="000C0B03"/>
    <w:rsid w:val="000C0F46"/>
    <w:rsid w:val="000C12AD"/>
    <w:rsid w:val="000C165A"/>
    <w:rsid w:val="000C1A51"/>
    <w:rsid w:val="000C1A92"/>
    <w:rsid w:val="000C2774"/>
    <w:rsid w:val="000C2E19"/>
    <w:rsid w:val="000C302A"/>
    <w:rsid w:val="000C3084"/>
    <w:rsid w:val="000C34C4"/>
    <w:rsid w:val="000C3BB5"/>
    <w:rsid w:val="000C4045"/>
    <w:rsid w:val="000C6174"/>
    <w:rsid w:val="000C65B7"/>
    <w:rsid w:val="000C7580"/>
    <w:rsid w:val="000C7926"/>
    <w:rsid w:val="000D0217"/>
    <w:rsid w:val="000D0837"/>
    <w:rsid w:val="000D08A3"/>
    <w:rsid w:val="000D0B67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D2"/>
    <w:rsid w:val="000D3BA4"/>
    <w:rsid w:val="000D4129"/>
    <w:rsid w:val="000D4797"/>
    <w:rsid w:val="000D47C5"/>
    <w:rsid w:val="000D4C5E"/>
    <w:rsid w:val="000D4E9A"/>
    <w:rsid w:val="000D567C"/>
    <w:rsid w:val="000D6341"/>
    <w:rsid w:val="000D6C09"/>
    <w:rsid w:val="000D710F"/>
    <w:rsid w:val="000D7DC4"/>
    <w:rsid w:val="000E0527"/>
    <w:rsid w:val="000E073A"/>
    <w:rsid w:val="000E0A60"/>
    <w:rsid w:val="000E0F70"/>
    <w:rsid w:val="000E12B6"/>
    <w:rsid w:val="000E1D51"/>
    <w:rsid w:val="000E1E5A"/>
    <w:rsid w:val="000E1E92"/>
    <w:rsid w:val="000E23B9"/>
    <w:rsid w:val="000E28B9"/>
    <w:rsid w:val="000E2BFE"/>
    <w:rsid w:val="000E3564"/>
    <w:rsid w:val="000E3A2B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2D14"/>
    <w:rsid w:val="000F3343"/>
    <w:rsid w:val="000F3AF3"/>
    <w:rsid w:val="000F3BE9"/>
    <w:rsid w:val="000F3F6C"/>
    <w:rsid w:val="000F4265"/>
    <w:rsid w:val="000F466C"/>
    <w:rsid w:val="000F4691"/>
    <w:rsid w:val="000F57AE"/>
    <w:rsid w:val="000F5C00"/>
    <w:rsid w:val="000F6A2C"/>
    <w:rsid w:val="000F6D9F"/>
    <w:rsid w:val="000F6DF3"/>
    <w:rsid w:val="000F720B"/>
    <w:rsid w:val="000F7358"/>
    <w:rsid w:val="000F75DC"/>
    <w:rsid w:val="000F7CF0"/>
    <w:rsid w:val="00100499"/>
    <w:rsid w:val="001005FF"/>
    <w:rsid w:val="001035CF"/>
    <w:rsid w:val="001040F6"/>
    <w:rsid w:val="00105945"/>
    <w:rsid w:val="00106086"/>
    <w:rsid w:val="001062FB"/>
    <w:rsid w:val="001063E6"/>
    <w:rsid w:val="00106688"/>
    <w:rsid w:val="00106FAB"/>
    <w:rsid w:val="00107197"/>
    <w:rsid w:val="00107210"/>
    <w:rsid w:val="001076F5"/>
    <w:rsid w:val="00107FAF"/>
    <w:rsid w:val="00110393"/>
    <w:rsid w:val="001111A0"/>
    <w:rsid w:val="00111A25"/>
    <w:rsid w:val="00111A61"/>
    <w:rsid w:val="00111AED"/>
    <w:rsid w:val="00112BC6"/>
    <w:rsid w:val="00113CF4"/>
    <w:rsid w:val="00113E2F"/>
    <w:rsid w:val="00114375"/>
    <w:rsid w:val="00115082"/>
    <w:rsid w:val="001153EA"/>
    <w:rsid w:val="00115643"/>
    <w:rsid w:val="001159E6"/>
    <w:rsid w:val="00116765"/>
    <w:rsid w:val="00116C2F"/>
    <w:rsid w:val="00116D1A"/>
    <w:rsid w:val="00116D8C"/>
    <w:rsid w:val="00116E3F"/>
    <w:rsid w:val="00117899"/>
    <w:rsid w:val="0011790A"/>
    <w:rsid w:val="00117B7E"/>
    <w:rsid w:val="00117FAD"/>
    <w:rsid w:val="00120369"/>
    <w:rsid w:val="00120616"/>
    <w:rsid w:val="0012078D"/>
    <w:rsid w:val="0012080F"/>
    <w:rsid w:val="001219F5"/>
    <w:rsid w:val="00121A20"/>
    <w:rsid w:val="00121AA9"/>
    <w:rsid w:val="00121AC8"/>
    <w:rsid w:val="00121C13"/>
    <w:rsid w:val="001227F0"/>
    <w:rsid w:val="00122F2E"/>
    <w:rsid w:val="001233B3"/>
    <w:rsid w:val="00123610"/>
    <w:rsid w:val="00123622"/>
    <w:rsid w:val="0012377F"/>
    <w:rsid w:val="00123CBD"/>
    <w:rsid w:val="00123E60"/>
    <w:rsid w:val="00124314"/>
    <w:rsid w:val="00124F40"/>
    <w:rsid w:val="001254E8"/>
    <w:rsid w:val="0012554E"/>
    <w:rsid w:val="00125C6B"/>
    <w:rsid w:val="00126294"/>
    <w:rsid w:val="00126B4A"/>
    <w:rsid w:val="001272AC"/>
    <w:rsid w:val="001274B2"/>
    <w:rsid w:val="00127B88"/>
    <w:rsid w:val="00127BD3"/>
    <w:rsid w:val="00127C97"/>
    <w:rsid w:val="00127CF8"/>
    <w:rsid w:val="00127E49"/>
    <w:rsid w:val="00130107"/>
    <w:rsid w:val="00131334"/>
    <w:rsid w:val="001313C0"/>
    <w:rsid w:val="00131593"/>
    <w:rsid w:val="00131A26"/>
    <w:rsid w:val="00131B38"/>
    <w:rsid w:val="00131DAF"/>
    <w:rsid w:val="00131EC3"/>
    <w:rsid w:val="00132B2D"/>
    <w:rsid w:val="00132F8F"/>
    <w:rsid w:val="00132FD0"/>
    <w:rsid w:val="00133189"/>
    <w:rsid w:val="0013358A"/>
    <w:rsid w:val="001335F3"/>
    <w:rsid w:val="00133859"/>
    <w:rsid w:val="00133CEB"/>
    <w:rsid w:val="001340F7"/>
    <w:rsid w:val="001344C0"/>
    <w:rsid w:val="001346FA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6B8"/>
    <w:rsid w:val="00140E41"/>
    <w:rsid w:val="00141624"/>
    <w:rsid w:val="001416F8"/>
    <w:rsid w:val="00141A7D"/>
    <w:rsid w:val="00142985"/>
    <w:rsid w:val="00143593"/>
    <w:rsid w:val="00143CEC"/>
    <w:rsid w:val="00143E73"/>
    <w:rsid w:val="00144A2C"/>
    <w:rsid w:val="00144FF6"/>
    <w:rsid w:val="00145683"/>
    <w:rsid w:val="00145D40"/>
    <w:rsid w:val="00146270"/>
    <w:rsid w:val="001466C3"/>
    <w:rsid w:val="00146AD8"/>
    <w:rsid w:val="00147022"/>
    <w:rsid w:val="00147CD1"/>
    <w:rsid w:val="001512E3"/>
    <w:rsid w:val="001516E2"/>
    <w:rsid w:val="00151723"/>
    <w:rsid w:val="00151BE6"/>
    <w:rsid w:val="00151E23"/>
    <w:rsid w:val="0015235C"/>
    <w:rsid w:val="001526E0"/>
    <w:rsid w:val="00152DF6"/>
    <w:rsid w:val="001530A4"/>
    <w:rsid w:val="00153DE9"/>
    <w:rsid w:val="001543D8"/>
    <w:rsid w:val="001545F8"/>
    <w:rsid w:val="00154666"/>
    <w:rsid w:val="001548B0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3169"/>
    <w:rsid w:val="001632FD"/>
    <w:rsid w:val="00163ACA"/>
    <w:rsid w:val="001643A8"/>
    <w:rsid w:val="0016465B"/>
    <w:rsid w:val="0016522A"/>
    <w:rsid w:val="001657D7"/>
    <w:rsid w:val="001659C1"/>
    <w:rsid w:val="00165A59"/>
    <w:rsid w:val="00165BA1"/>
    <w:rsid w:val="00165D2A"/>
    <w:rsid w:val="00165DC3"/>
    <w:rsid w:val="0016607D"/>
    <w:rsid w:val="00166BAB"/>
    <w:rsid w:val="00167512"/>
    <w:rsid w:val="001675A7"/>
    <w:rsid w:val="001676BC"/>
    <w:rsid w:val="00167D0C"/>
    <w:rsid w:val="00167DE0"/>
    <w:rsid w:val="001707FD"/>
    <w:rsid w:val="00170EC3"/>
    <w:rsid w:val="00171A1F"/>
    <w:rsid w:val="00171D4D"/>
    <w:rsid w:val="00171D60"/>
    <w:rsid w:val="0017235D"/>
    <w:rsid w:val="001735EF"/>
    <w:rsid w:val="0017399F"/>
    <w:rsid w:val="00173A8E"/>
    <w:rsid w:val="00173CB1"/>
    <w:rsid w:val="00174251"/>
    <w:rsid w:val="00174426"/>
    <w:rsid w:val="0017489D"/>
    <w:rsid w:val="00174B05"/>
    <w:rsid w:val="00174CBF"/>
    <w:rsid w:val="00175CD8"/>
    <w:rsid w:val="0017649E"/>
    <w:rsid w:val="00177795"/>
    <w:rsid w:val="00180D4C"/>
    <w:rsid w:val="00180F9C"/>
    <w:rsid w:val="0018143F"/>
    <w:rsid w:val="00181887"/>
    <w:rsid w:val="00182004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5280"/>
    <w:rsid w:val="00185827"/>
    <w:rsid w:val="0018691C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41A"/>
    <w:rsid w:val="00193DE9"/>
    <w:rsid w:val="001941B3"/>
    <w:rsid w:val="00194311"/>
    <w:rsid w:val="00194941"/>
    <w:rsid w:val="00194C7A"/>
    <w:rsid w:val="001951B4"/>
    <w:rsid w:val="00195520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DE7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EC0"/>
    <w:rsid w:val="001A5181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932"/>
    <w:rsid w:val="001B0474"/>
    <w:rsid w:val="001B0D97"/>
    <w:rsid w:val="001B1B9B"/>
    <w:rsid w:val="001B2854"/>
    <w:rsid w:val="001B2AC4"/>
    <w:rsid w:val="001B2E53"/>
    <w:rsid w:val="001B3012"/>
    <w:rsid w:val="001B4D48"/>
    <w:rsid w:val="001B5948"/>
    <w:rsid w:val="001B59AC"/>
    <w:rsid w:val="001B5A5D"/>
    <w:rsid w:val="001B6053"/>
    <w:rsid w:val="001B64FC"/>
    <w:rsid w:val="001B6CE0"/>
    <w:rsid w:val="001B6F21"/>
    <w:rsid w:val="001B759B"/>
    <w:rsid w:val="001B7DF3"/>
    <w:rsid w:val="001B7EC0"/>
    <w:rsid w:val="001B7F42"/>
    <w:rsid w:val="001C0714"/>
    <w:rsid w:val="001C076F"/>
    <w:rsid w:val="001C086F"/>
    <w:rsid w:val="001C1CE5"/>
    <w:rsid w:val="001C2551"/>
    <w:rsid w:val="001C273D"/>
    <w:rsid w:val="001C3052"/>
    <w:rsid w:val="001C3AFB"/>
    <w:rsid w:val="001C3C82"/>
    <w:rsid w:val="001C3D2A"/>
    <w:rsid w:val="001C3D73"/>
    <w:rsid w:val="001C3E08"/>
    <w:rsid w:val="001C3F74"/>
    <w:rsid w:val="001C4A35"/>
    <w:rsid w:val="001C4B3D"/>
    <w:rsid w:val="001C4BA4"/>
    <w:rsid w:val="001C53B7"/>
    <w:rsid w:val="001C5739"/>
    <w:rsid w:val="001C5950"/>
    <w:rsid w:val="001C6495"/>
    <w:rsid w:val="001C676A"/>
    <w:rsid w:val="001C67E3"/>
    <w:rsid w:val="001C67E4"/>
    <w:rsid w:val="001C7060"/>
    <w:rsid w:val="001D02D8"/>
    <w:rsid w:val="001D05CD"/>
    <w:rsid w:val="001D0954"/>
    <w:rsid w:val="001D15FC"/>
    <w:rsid w:val="001D16A5"/>
    <w:rsid w:val="001D1823"/>
    <w:rsid w:val="001D2185"/>
    <w:rsid w:val="001D25EB"/>
    <w:rsid w:val="001D2727"/>
    <w:rsid w:val="001D280D"/>
    <w:rsid w:val="001D2B7A"/>
    <w:rsid w:val="001D2C0F"/>
    <w:rsid w:val="001D2FFD"/>
    <w:rsid w:val="001D3AD3"/>
    <w:rsid w:val="001D40A9"/>
    <w:rsid w:val="001D4132"/>
    <w:rsid w:val="001D4200"/>
    <w:rsid w:val="001D4ABC"/>
    <w:rsid w:val="001D50A3"/>
    <w:rsid w:val="001D51BA"/>
    <w:rsid w:val="001D5297"/>
    <w:rsid w:val="001D5E7B"/>
    <w:rsid w:val="001D6342"/>
    <w:rsid w:val="001D6D53"/>
    <w:rsid w:val="001D7588"/>
    <w:rsid w:val="001E0131"/>
    <w:rsid w:val="001E0626"/>
    <w:rsid w:val="001E06DE"/>
    <w:rsid w:val="001E08BE"/>
    <w:rsid w:val="001E08D8"/>
    <w:rsid w:val="001E1066"/>
    <w:rsid w:val="001E140D"/>
    <w:rsid w:val="001E1B8C"/>
    <w:rsid w:val="001E1D1D"/>
    <w:rsid w:val="001E2004"/>
    <w:rsid w:val="001E2771"/>
    <w:rsid w:val="001E2AFA"/>
    <w:rsid w:val="001E2B41"/>
    <w:rsid w:val="001E3442"/>
    <w:rsid w:val="001E344E"/>
    <w:rsid w:val="001E5831"/>
    <w:rsid w:val="001E58E2"/>
    <w:rsid w:val="001E6BF2"/>
    <w:rsid w:val="001E7A4B"/>
    <w:rsid w:val="001E7AED"/>
    <w:rsid w:val="001F00C4"/>
    <w:rsid w:val="001F15FB"/>
    <w:rsid w:val="001F17C5"/>
    <w:rsid w:val="001F1CD9"/>
    <w:rsid w:val="001F2D20"/>
    <w:rsid w:val="001F3916"/>
    <w:rsid w:val="001F3B48"/>
    <w:rsid w:val="001F4AB0"/>
    <w:rsid w:val="001F4B7C"/>
    <w:rsid w:val="001F54C5"/>
    <w:rsid w:val="001F5EF5"/>
    <w:rsid w:val="001F662C"/>
    <w:rsid w:val="001F6C25"/>
    <w:rsid w:val="001F6E27"/>
    <w:rsid w:val="001F7074"/>
    <w:rsid w:val="001F718F"/>
    <w:rsid w:val="001F75D4"/>
    <w:rsid w:val="00200490"/>
    <w:rsid w:val="00200F45"/>
    <w:rsid w:val="00201220"/>
    <w:rsid w:val="00201335"/>
    <w:rsid w:val="00201995"/>
    <w:rsid w:val="00201F3A"/>
    <w:rsid w:val="00203874"/>
    <w:rsid w:val="00203C38"/>
    <w:rsid w:val="00203F96"/>
    <w:rsid w:val="002040B7"/>
    <w:rsid w:val="0020419A"/>
    <w:rsid w:val="002041CB"/>
    <w:rsid w:val="00204846"/>
    <w:rsid w:val="00204DDF"/>
    <w:rsid w:val="0020528E"/>
    <w:rsid w:val="0020544F"/>
    <w:rsid w:val="002054A0"/>
    <w:rsid w:val="002054EB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AEC"/>
    <w:rsid w:val="00212265"/>
    <w:rsid w:val="0021252A"/>
    <w:rsid w:val="00213286"/>
    <w:rsid w:val="002133D1"/>
    <w:rsid w:val="0021344A"/>
    <w:rsid w:val="00213EA5"/>
    <w:rsid w:val="002145B3"/>
    <w:rsid w:val="00214DA8"/>
    <w:rsid w:val="0021518A"/>
    <w:rsid w:val="00215423"/>
    <w:rsid w:val="0021568F"/>
    <w:rsid w:val="002158FA"/>
    <w:rsid w:val="00216564"/>
    <w:rsid w:val="00216820"/>
    <w:rsid w:val="00216EB1"/>
    <w:rsid w:val="00217104"/>
    <w:rsid w:val="00217A0B"/>
    <w:rsid w:val="00217A20"/>
    <w:rsid w:val="0022010E"/>
    <w:rsid w:val="002202E1"/>
    <w:rsid w:val="00220369"/>
    <w:rsid w:val="00220600"/>
    <w:rsid w:val="00220677"/>
    <w:rsid w:val="0022168B"/>
    <w:rsid w:val="00221805"/>
    <w:rsid w:val="00221892"/>
    <w:rsid w:val="00221997"/>
    <w:rsid w:val="00221D7D"/>
    <w:rsid w:val="0022246C"/>
    <w:rsid w:val="002224DB"/>
    <w:rsid w:val="0022296F"/>
    <w:rsid w:val="00222B26"/>
    <w:rsid w:val="00222DEF"/>
    <w:rsid w:val="002231B8"/>
    <w:rsid w:val="00223ABA"/>
    <w:rsid w:val="00223CB2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91A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7D0"/>
    <w:rsid w:val="002319E4"/>
    <w:rsid w:val="00231DB1"/>
    <w:rsid w:val="00231EE8"/>
    <w:rsid w:val="002324D0"/>
    <w:rsid w:val="002328B0"/>
    <w:rsid w:val="00233699"/>
    <w:rsid w:val="00233AFC"/>
    <w:rsid w:val="00233CE1"/>
    <w:rsid w:val="00233F96"/>
    <w:rsid w:val="002350BF"/>
    <w:rsid w:val="00235562"/>
    <w:rsid w:val="00235632"/>
    <w:rsid w:val="00235872"/>
    <w:rsid w:val="00235CB6"/>
    <w:rsid w:val="00236724"/>
    <w:rsid w:val="00236938"/>
    <w:rsid w:val="00237B9A"/>
    <w:rsid w:val="00237F5A"/>
    <w:rsid w:val="00240430"/>
    <w:rsid w:val="002408C7"/>
    <w:rsid w:val="00240917"/>
    <w:rsid w:val="00241117"/>
    <w:rsid w:val="00241559"/>
    <w:rsid w:val="00241599"/>
    <w:rsid w:val="00241B98"/>
    <w:rsid w:val="002420B2"/>
    <w:rsid w:val="0024242D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547B"/>
    <w:rsid w:val="002454D4"/>
    <w:rsid w:val="002458EB"/>
    <w:rsid w:val="00246A78"/>
    <w:rsid w:val="00246D2B"/>
    <w:rsid w:val="00247325"/>
    <w:rsid w:val="00247D3B"/>
    <w:rsid w:val="002500C8"/>
    <w:rsid w:val="00250238"/>
    <w:rsid w:val="0025024D"/>
    <w:rsid w:val="0025053D"/>
    <w:rsid w:val="00250F16"/>
    <w:rsid w:val="00250F4B"/>
    <w:rsid w:val="0025167F"/>
    <w:rsid w:val="0025188D"/>
    <w:rsid w:val="002520B3"/>
    <w:rsid w:val="002529DD"/>
    <w:rsid w:val="00252BA2"/>
    <w:rsid w:val="00253DCD"/>
    <w:rsid w:val="00253E00"/>
    <w:rsid w:val="0025417A"/>
    <w:rsid w:val="0025421E"/>
    <w:rsid w:val="00254378"/>
    <w:rsid w:val="00254E5C"/>
    <w:rsid w:val="002558D7"/>
    <w:rsid w:val="00255F04"/>
    <w:rsid w:val="00256275"/>
    <w:rsid w:val="0025640B"/>
    <w:rsid w:val="00256CB5"/>
    <w:rsid w:val="002573E8"/>
    <w:rsid w:val="00257543"/>
    <w:rsid w:val="00257839"/>
    <w:rsid w:val="002579D6"/>
    <w:rsid w:val="002579E5"/>
    <w:rsid w:val="00257E67"/>
    <w:rsid w:val="00257F88"/>
    <w:rsid w:val="00260833"/>
    <w:rsid w:val="00261285"/>
    <w:rsid w:val="00261298"/>
    <w:rsid w:val="002616E7"/>
    <w:rsid w:val="002617E7"/>
    <w:rsid w:val="00261D07"/>
    <w:rsid w:val="00261FC8"/>
    <w:rsid w:val="002630B7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54C"/>
    <w:rsid w:val="00265CF4"/>
    <w:rsid w:val="00266214"/>
    <w:rsid w:val="00266DD0"/>
    <w:rsid w:val="0026707B"/>
    <w:rsid w:val="002672B9"/>
    <w:rsid w:val="0026743E"/>
    <w:rsid w:val="0026749F"/>
    <w:rsid w:val="00267AC8"/>
    <w:rsid w:val="00267C58"/>
    <w:rsid w:val="00267C83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31E4"/>
    <w:rsid w:val="00273278"/>
    <w:rsid w:val="002734B9"/>
    <w:rsid w:val="0027365F"/>
    <w:rsid w:val="002737F4"/>
    <w:rsid w:val="00273E5B"/>
    <w:rsid w:val="00273E70"/>
    <w:rsid w:val="002744EC"/>
    <w:rsid w:val="0027455E"/>
    <w:rsid w:val="00275037"/>
    <w:rsid w:val="00275CAD"/>
    <w:rsid w:val="00276541"/>
    <w:rsid w:val="0027666E"/>
    <w:rsid w:val="00276AA0"/>
    <w:rsid w:val="00276FA1"/>
    <w:rsid w:val="00277453"/>
    <w:rsid w:val="00277B2D"/>
    <w:rsid w:val="0028014A"/>
    <w:rsid w:val="002803F3"/>
    <w:rsid w:val="00280524"/>
    <w:rsid w:val="002805F5"/>
    <w:rsid w:val="00280668"/>
    <w:rsid w:val="00280751"/>
    <w:rsid w:val="002821B7"/>
    <w:rsid w:val="0028280A"/>
    <w:rsid w:val="00282B75"/>
    <w:rsid w:val="00282DEB"/>
    <w:rsid w:val="002855F6"/>
    <w:rsid w:val="00285752"/>
    <w:rsid w:val="00285CD6"/>
    <w:rsid w:val="00286ACD"/>
    <w:rsid w:val="00287838"/>
    <w:rsid w:val="00287895"/>
    <w:rsid w:val="00287E5E"/>
    <w:rsid w:val="002907B5"/>
    <w:rsid w:val="00291972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592"/>
    <w:rsid w:val="00294B5A"/>
    <w:rsid w:val="00294FE7"/>
    <w:rsid w:val="00295059"/>
    <w:rsid w:val="00296029"/>
    <w:rsid w:val="00296227"/>
    <w:rsid w:val="00296F44"/>
    <w:rsid w:val="0029774E"/>
    <w:rsid w:val="0029777D"/>
    <w:rsid w:val="00297A75"/>
    <w:rsid w:val="00297B74"/>
    <w:rsid w:val="00297E09"/>
    <w:rsid w:val="002A036D"/>
    <w:rsid w:val="002A04D3"/>
    <w:rsid w:val="002A055E"/>
    <w:rsid w:val="002A09A6"/>
    <w:rsid w:val="002A0E81"/>
    <w:rsid w:val="002A0FE2"/>
    <w:rsid w:val="002A1D4E"/>
    <w:rsid w:val="002A206A"/>
    <w:rsid w:val="002A2117"/>
    <w:rsid w:val="002A2333"/>
    <w:rsid w:val="002A2869"/>
    <w:rsid w:val="002A2B08"/>
    <w:rsid w:val="002A2C57"/>
    <w:rsid w:val="002A2DAC"/>
    <w:rsid w:val="002A3486"/>
    <w:rsid w:val="002A35E0"/>
    <w:rsid w:val="002A3829"/>
    <w:rsid w:val="002A3BAC"/>
    <w:rsid w:val="002A4460"/>
    <w:rsid w:val="002A45C6"/>
    <w:rsid w:val="002A4681"/>
    <w:rsid w:val="002A50D7"/>
    <w:rsid w:val="002A5160"/>
    <w:rsid w:val="002A5194"/>
    <w:rsid w:val="002A75FE"/>
    <w:rsid w:val="002A7932"/>
    <w:rsid w:val="002A7EF5"/>
    <w:rsid w:val="002B033E"/>
    <w:rsid w:val="002B06F0"/>
    <w:rsid w:val="002B0B1F"/>
    <w:rsid w:val="002B0D34"/>
    <w:rsid w:val="002B0F92"/>
    <w:rsid w:val="002B1F68"/>
    <w:rsid w:val="002B24D6"/>
    <w:rsid w:val="002B25D6"/>
    <w:rsid w:val="002B292E"/>
    <w:rsid w:val="002B2CC5"/>
    <w:rsid w:val="002B37B4"/>
    <w:rsid w:val="002B38C4"/>
    <w:rsid w:val="002B3BE7"/>
    <w:rsid w:val="002B3FAA"/>
    <w:rsid w:val="002B4094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CDA"/>
    <w:rsid w:val="002B7B48"/>
    <w:rsid w:val="002B7F65"/>
    <w:rsid w:val="002C0874"/>
    <w:rsid w:val="002C0CFC"/>
    <w:rsid w:val="002C0D0C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64B"/>
    <w:rsid w:val="002C57E5"/>
    <w:rsid w:val="002C5F67"/>
    <w:rsid w:val="002C656F"/>
    <w:rsid w:val="002C66D9"/>
    <w:rsid w:val="002C670B"/>
    <w:rsid w:val="002C6FAD"/>
    <w:rsid w:val="002C796E"/>
    <w:rsid w:val="002D00AE"/>
    <w:rsid w:val="002D022A"/>
    <w:rsid w:val="002D05DC"/>
    <w:rsid w:val="002D071A"/>
    <w:rsid w:val="002D0774"/>
    <w:rsid w:val="002D0DE3"/>
    <w:rsid w:val="002D18DE"/>
    <w:rsid w:val="002D1A64"/>
    <w:rsid w:val="002D34B2"/>
    <w:rsid w:val="002D362A"/>
    <w:rsid w:val="002D4057"/>
    <w:rsid w:val="002D495F"/>
    <w:rsid w:val="002D4ADC"/>
    <w:rsid w:val="002D5402"/>
    <w:rsid w:val="002D548E"/>
    <w:rsid w:val="002D54A7"/>
    <w:rsid w:val="002D5976"/>
    <w:rsid w:val="002D5C1D"/>
    <w:rsid w:val="002D69C1"/>
    <w:rsid w:val="002D7637"/>
    <w:rsid w:val="002D7FCA"/>
    <w:rsid w:val="002E05A2"/>
    <w:rsid w:val="002E105D"/>
    <w:rsid w:val="002E1404"/>
    <w:rsid w:val="002E14D6"/>
    <w:rsid w:val="002E17F2"/>
    <w:rsid w:val="002E1852"/>
    <w:rsid w:val="002E1C75"/>
    <w:rsid w:val="002E1CB2"/>
    <w:rsid w:val="002E27D1"/>
    <w:rsid w:val="002E2834"/>
    <w:rsid w:val="002E2E73"/>
    <w:rsid w:val="002E2FBB"/>
    <w:rsid w:val="002E38DE"/>
    <w:rsid w:val="002E3CAE"/>
    <w:rsid w:val="002E3D2B"/>
    <w:rsid w:val="002E3DED"/>
    <w:rsid w:val="002E481A"/>
    <w:rsid w:val="002E4F42"/>
    <w:rsid w:val="002E53A4"/>
    <w:rsid w:val="002E540B"/>
    <w:rsid w:val="002E557E"/>
    <w:rsid w:val="002E599F"/>
    <w:rsid w:val="002E5A95"/>
    <w:rsid w:val="002E64DB"/>
    <w:rsid w:val="002E6AFF"/>
    <w:rsid w:val="002E6B45"/>
    <w:rsid w:val="002E7265"/>
    <w:rsid w:val="002E7CAE"/>
    <w:rsid w:val="002F0080"/>
    <w:rsid w:val="002F03DA"/>
    <w:rsid w:val="002F09EA"/>
    <w:rsid w:val="002F0AE9"/>
    <w:rsid w:val="002F0E42"/>
    <w:rsid w:val="002F1628"/>
    <w:rsid w:val="002F200B"/>
    <w:rsid w:val="002F20A4"/>
    <w:rsid w:val="002F2129"/>
    <w:rsid w:val="002F23D8"/>
    <w:rsid w:val="002F246A"/>
    <w:rsid w:val="002F2565"/>
    <w:rsid w:val="002F2771"/>
    <w:rsid w:val="002F3420"/>
    <w:rsid w:val="002F37A9"/>
    <w:rsid w:val="002F3AA4"/>
    <w:rsid w:val="002F3DF2"/>
    <w:rsid w:val="002F421A"/>
    <w:rsid w:val="002F4591"/>
    <w:rsid w:val="002F46B2"/>
    <w:rsid w:val="002F4796"/>
    <w:rsid w:val="002F5A08"/>
    <w:rsid w:val="002F5FCF"/>
    <w:rsid w:val="002F60E8"/>
    <w:rsid w:val="002F62A2"/>
    <w:rsid w:val="002F62F8"/>
    <w:rsid w:val="002F6AC8"/>
    <w:rsid w:val="002F7D90"/>
    <w:rsid w:val="002F7E52"/>
    <w:rsid w:val="00300010"/>
    <w:rsid w:val="0030002B"/>
    <w:rsid w:val="003004A5"/>
    <w:rsid w:val="00300CE6"/>
    <w:rsid w:val="0030107C"/>
    <w:rsid w:val="00301661"/>
    <w:rsid w:val="003019FF"/>
    <w:rsid w:val="00301CE6"/>
    <w:rsid w:val="00301E0B"/>
    <w:rsid w:val="0030256B"/>
    <w:rsid w:val="00303814"/>
    <w:rsid w:val="00303FA7"/>
    <w:rsid w:val="00303FC5"/>
    <w:rsid w:val="003040E2"/>
    <w:rsid w:val="0030501F"/>
    <w:rsid w:val="00305A9E"/>
    <w:rsid w:val="00305D11"/>
    <w:rsid w:val="00305F97"/>
    <w:rsid w:val="003060DE"/>
    <w:rsid w:val="0030679F"/>
    <w:rsid w:val="00306808"/>
    <w:rsid w:val="00307047"/>
    <w:rsid w:val="00307220"/>
    <w:rsid w:val="0030746F"/>
    <w:rsid w:val="003078CD"/>
    <w:rsid w:val="00307BA1"/>
    <w:rsid w:val="003105FF"/>
    <w:rsid w:val="0031070A"/>
    <w:rsid w:val="003108E4"/>
    <w:rsid w:val="00310933"/>
    <w:rsid w:val="00310BFB"/>
    <w:rsid w:val="00311476"/>
    <w:rsid w:val="00311702"/>
    <w:rsid w:val="00311E82"/>
    <w:rsid w:val="00311F8E"/>
    <w:rsid w:val="003122DF"/>
    <w:rsid w:val="003133F1"/>
    <w:rsid w:val="00313974"/>
    <w:rsid w:val="00313FD6"/>
    <w:rsid w:val="003143BD"/>
    <w:rsid w:val="00314783"/>
    <w:rsid w:val="00315A8A"/>
    <w:rsid w:val="0031623D"/>
    <w:rsid w:val="003172CA"/>
    <w:rsid w:val="0031777C"/>
    <w:rsid w:val="003177E4"/>
    <w:rsid w:val="00317B01"/>
    <w:rsid w:val="00317B03"/>
    <w:rsid w:val="003203ED"/>
    <w:rsid w:val="003207D7"/>
    <w:rsid w:val="003207E8"/>
    <w:rsid w:val="00321578"/>
    <w:rsid w:val="0032211C"/>
    <w:rsid w:val="00322711"/>
    <w:rsid w:val="003228D7"/>
    <w:rsid w:val="00322C9F"/>
    <w:rsid w:val="00322CD7"/>
    <w:rsid w:val="003230BD"/>
    <w:rsid w:val="0032338B"/>
    <w:rsid w:val="00323AC6"/>
    <w:rsid w:val="00323B08"/>
    <w:rsid w:val="00323CAA"/>
    <w:rsid w:val="00323FED"/>
    <w:rsid w:val="003248B5"/>
    <w:rsid w:val="00324974"/>
    <w:rsid w:val="00324AA2"/>
    <w:rsid w:val="00324D23"/>
    <w:rsid w:val="00325158"/>
    <w:rsid w:val="003260FE"/>
    <w:rsid w:val="003261A9"/>
    <w:rsid w:val="00326F4A"/>
    <w:rsid w:val="00327044"/>
    <w:rsid w:val="0032781F"/>
    <w:rsid w:val="00327AA7"/>
    <w:rsid w:val="0033089D"/>
    <w:rsid w:val="00331751"/>
    <w:rsid w:val="00331C8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450"/>
    <w:rsid w:val="00335858"/>
    <w:rsid w:val="00335A88"/>
    <w:rsid w:val="003361E1"/>
    <w:rsid w:val="0033621A"/>
    <w:rsid w:val="0033644D"/>
    <w:rsid w:val="00336BDA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7E8"/>
    <w:rsid w:val="00341BF2"/>
    <w:rsid w:val="00342574"/>
    <w:rsid w:val="003428D7"/>
    <w:rsid w:val="00342BD7"/>
    <w:rsid w:val="00342D3F"/>
    <w:rsid w:val="00343A07"/>
    <w:rsid w:val="00343A11"/>
    <w:rsid w:val="00343B9F"/>
    <w:rsid w:val="00343DCF"/>
    <w:rsid w:val="0034436D"/>
    <w:rsid w:val="00344407"/>
    <w:rsid w:val="0034453E"/>
    <w:rsid w:val="00344919"/>
    <w:rsid w:val="00344941"/>
    <w:rsid w:val="003453C2"/>
    <w:rsid w:val="003455D2"/>
    <w:rsid w:val="0034582B"/>
    <w:rsid w:val="00345862"/>
    <w:rsid w:val="003458AD"/>
    <w:rsid w:val="00345A81"/>
    <w:rsid w:val="00346547"/>
    <w:rsid w:val="00346DB5"/>
    <w:rsid w:val="00346F42"/>
    <w:rsid w:val="0034700E"/>
    <w:rsid w:val="003477B1"/>
    <w:rsid w:val="0035068C"/>
    <w:rsid w:val="003508BF"/>
    <w:rsid w:val="003508DF"/>
    <w:rsid w:val="0035157E"/>
    <w:rsid w:val="0035197C"/>
    <w:rsid w:val="00351A57"/>
    <w:rsid w:val="00351D52"/>
    <w:rsid w:val="003526DA"/>
    <w:rsid w:val="0035336B"/>
    <w:rsid w:val="0035340D"/>
    <w:rsid w:val="00353572"/>
    <w:rsid w:val="00353D29"/>
    <w:rsid w:val="00353D4D"/>
    <w:rsid w:val="00354620"/>
    <w:rsid w:val="0035482C"/>
    <w:rsid w:val="00354A8F"/>
    <w:rsid w:val="00354F3B"/>
    <w:rsid w:val="0035505F"/>
    <w:rsid w:val="00355135"/>
    <w:rsid w:val="0035518E"/>
    <w:rsid w:val="0035549A"/>
    <w:rsid w:val="00355B52"/>
    <w:rsid w:val="00355F59"/>
    <w:rsid w:val="00355FC7"/>
    <w:rsid w:val="003562F2"/>
    <w:rsid w:val="0035709A"/>
    <w:rsid w:val="00357380"/>
    <w:rsid w:val="003602D9"/>
    <w:rsid w:val="003604CE"/>
    <w:rsid w:val="00360A2C"/>
    <w:rsid w:val="003611A3"/>
    <w:rsid w:val="00361478"/>
    <w:rsid w:val="0036161E"/>
    <w:rsid w:val="00361763"/>
    <w:rsid w:val="0036267B"/>
    <w:rsid w:val="003626C8"/>
    <w:rsid w:val="00362AFD"/>
    <w:rsid w:val="00362DE3"/>
    <w:rsid w:val="0036398C"/>
    <w:rsid w:val="00364029"/>
    <w:rsid w:val="003646B0"/>
    <w:rsid w:val="003648FB"/>
    <w:rsid w:val="00364ACA"/>
    <w:rsid w:val="00365A6D"/>
    <w:rsid w:val="00365E39"/>
    <w:rsid w:val="0036606F"/>
    <w:rsid w:val="00366717"/>
    <w:rsid w:val="00366A68"/>
    <w:rsid w:val="00366D3B"/>
    <w:rsid w:val="003670B6"/>
    <w:rsid w:val="00367C6C"/>
    <w:rsid w:val="00367FF9"/>
    <w:rsid w:val="003703D3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35E5"/>
    <w:rsid w:val="003735FB"/>
    <w:rsid w:val="00373880"/>
    <w:rsid w:val="00373CB3"/>
    <w:rsid w:val="003742AC"/>
    <w:rsid w:val="003742BC"/>
    <w:rsid w:val="00374C70"/>
    <w:rsid w:val="00375204"/>
    <w:rsid w:val="0037548B"/>
    <w:rsid w:val="00375B36"/>
    <w:rsid w:val="003764B0"/>
    <w:rsid w:val="0037673A"/>
    <w:rsid w:val="003768C5"/>
    <w:rsid w:val="00376CF6"/>
    <w:rsid w:val="00376E1A"/>
    <w:rsid w:val="00377339"/>
    <w:rsid w:val="00377595"/>
    <w:rsid w:val="00377CE1"/>
    <w:rsid w:val="00380C69"/>
    <w:rsid w:val="00381466"/>
    <w:rsid w:val="00382297"/>
    <w:rsid w:val="00382AAE"/>
    <w:rsid w:val="00383043"/>
    <w:rsid w:val="0038341A"/>
    <w:rsid w:val="00384A36"/>
    <w:rsid w:val="003858EF"/>
    <w:rsid w:val="00385B6A"/>
    <w:rsid w:val="00385BF0"/>
    <w:rsid w:val="00385CE1"/>
    <w:rsid w:val="0038629C"/>
    <w:rsid w:val="00386DFE"/>
    <w:rsid w:val="003874B1"/>
    <w:rsid w:val="00387618"/>
    <w:rsid w:val="003877A2"/>
    <w:rsid w:val="00387B3F"/>
    <w:rsid w:val="00387BA7"/>
    <w:rsid w:val="00390264"/>
    <w:rsid w:val="00390834"/>
    <w:rsid w:val="00390D45"/>
    <w:rsid w:val="00391404"/>
    <w:rsid w:val="00391816"/>
    <w:rsid w:val="00391F35"/>
    <w:rsid w:val="00392A4B"/>
    <w:rsid w:val="00392B63"/>
    <w:rsid w:val="00393085"/>
    <w:rsid w:val="003939FF"/>
    <w:rsid w:val="003941CC"/>
    <w:rsid w:val="003950DB"/>
    <w:rsid w:val="003953A9"/>
    <w:rsid w:val="00395F88"/>
    <w:rsid w:val="003963CC"/>
    <w:rsid w:val="003964F5"/>
    <w:rsid w:val="00396635"/>
    <w:rsid w:val="00396775"/>
    <w:rsid w:val="00396A2D"/>
    <w:rsid w:val="003972DF"/>
    <w:rsid w:val="0039747F"/>
    <w:rsid w:val="00397681"/>
    <w:rsid w:val="00397B08"/>
    <w:rsid w:val="003A056C"/>
    <w:rsid w:val="003A1026"/>
    <w:rsid w:val="003A110E"/>
    <w:rsid w:val="003A127C"/>
    <w:rsid w:val="003A163B"/>
    <w:rsid w:val="003A168D"/>
    <w:rsid w:val="003A1AFE"/>
    <w:rsid w:val="003A2223"/>
    <w:rsid w:val="003A235D"/>
    <w:rsid w:val="003A23C7"/>
    <w:rsid w:val="003A254F"/>
    <w:rsid w:val="003A2A0F"/>
    <w:rsid w:val="003A2F94"/>
    <w:rsid w:val="003A2FAE"/>
    <w:rsid w:val="003A3466"/>
    <w:rsid w:val="003A369D"/>
    <w:rsid w:val="003A37A6"/>
    <w:rsid w:val="003A3B3E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F"/>
    <w:rsid w:val="003B03AB"/>
    <w:rsid w:val="003B0971"/>
    <w:rsid w:val="003B09F7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69F"/>
    <w:rsid w:val="003B36A3"/>
    <w:rsid w:val="003B3A50"/>
    <w:rsid w:val="003B3E38"/>
    <w:rsid w:val="003B421E"/>
    <w:rsid w:val="003B4294"/>
    <w:rsid w:val="003B439E"/>
    <w:rsid w:val="003B4597"/>
    <w:rsid w:val="003B49F5"/>
    <w:rsid w:val="003B4D22"/>
    <w:rsid w:val="003B4F17"/>
    <w:rsid w:val="003B608D"/>
    <w:rsid w:val="003B71A4"/>
    <w:rsid w:val="003B72A4"/>
    <w:rsid w:val="003B7851"/>
    <w:rsid w:val="003B7A3D"/>
    <w:rsid w:val="003B7FE5"/>
    <w:rsid w:val="003C0297"/>
    <w:rsid w:val="003C0766"/>
    <w:rsid w:val="003C10D1"/>
    <w:rsid w:val="003C11C8"/>
    <w:rsid w:val="003C13FE"/>
    <w:rsid w:val="003C1869"/>
    <w:rsid w:val="003C1C9A"/>
    <w:rsid w:val="003C1D4D"/>
    <w:rsid w:val="003C21BB"/>
    <w:rsid w:val="003C21FE"/>
    <w:rsid w:val="003C2702"/>
    <w:rsid w:val="003C2956"/>
    <w:rsid w:val="003C2D31"/>
    <w:rsid w:val="003C2F3A"/>
    <w:rsid w:val="003C369E"/>
    <w:rsid w:val="003C3798"/>
    <w:rsid w:val="003C383A"/>
    <w:rsid w:val="003C3AD6"/>
    <w:rsid w:val="003C3B54"/>
    <w:rsid w:val="003C4788"/>
    <w:rsid w:val="003C51A8"/>
    <w:rsid w:val="003C5C3D"/>
    <w:rsid w:val="003C63C6"/>
    <w:rsid w:val="003C6922"/>
    <w:rsid w:val="003C6B54"/>
    <w:rsid w:val="003C6ED9"/>
    <w:rsid w:val="003C7806"/>
    <w:rsid w:val="003C7D8D"/>
    <w:rsid w:val="003C7EEC"/>
    <w:rsid w:val="003D000A"/>
    <w:rsid w:val="003D03A4"/>
    <w:rsid w:val="003D109F"/>
    <w:rsid w:val="003D18FE"/>
    <w:rsid w:val="003D1E65"/>
    <w:rsid w:val="003D20EF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53B4"/>
    <w:rsid w:val="003D5A93"/>
    <w:rsid w:val="003D5B1F"/>
    <w:rsid w:val="003D5C6F"/>
    <w:rsid w:val="003D5E2C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E0468"/>
    <w:rsid w:val="003E046E"/>
    <w:rsid w:val="003E04FD"/>
    <w:rsid w:val="003E0C25"/>
    <w:rsid w:val="003E0F12"/>
    <w:rsid w:val="003E10E7"/>
    <w:rsid w:val="003E1516"/>
    <w:rsid w:val="003E15FA"/>
    <w:rsid w:val="003E21B4"/>
    <w:rsid w:val="003E24A5"/>
    <w:rsid w:val="003E2962"/>
    <w:rsid w:val="003E2973"/>
    <w:rsid w:val="003E341B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5CBA"/>
    <w:rsid w:val="003E6588"/>
    <w:rsid w:val="003E6878"/>
    <w:rsid w:val="003E6AB9"/>
    <w:rsid w:val="003E74E3"/>
    <w:rsid w:val="003E75BA"/>
    <w:rsid w:val="003E7D26"/>
    <w:rsid w:val="003E7E02"/>
    <w:rsid w:val="003F004B"/>
    <w:rsid w:val="003F05C7"/>
    <w:rsid w:val="003F060B"/>
    <w:rsid w:val="003F0A2C"/>
    <w:rsid w:val="003F0E69"/>
    <w:rsid w:val="003F197C"/>
    <w:rsid w:val="003F1D11"/>
    <w:rsid w:val="003F1D35"/>
    <w:rsid w:val="003F1F79"/>
    <w:rsid w:val="003F2BB7"/>
    <w:rsid w:val="003F2CD4"/>
    <w:rsid w:val="003F3088"/>
    <w:rsid w:val="003F38B8"/>
    <w:rsid w:val="003F3DCF"/>
    <w:rsid w:val="003F472B"/>
    <w:rsid w:val="003F4E3A"/>
    <w:rsid w:val="003F56EF"/>
    <w:rsid w:val="003F588C"/>
    <w:rsid w:val="003F60F7"/>
    <w:rsid w:val="003F6749"/>
    <w:rsid w:val="003F6937"/>
    <w:rsid w:val="003F6BBE"/>
    <w:rsid w:val="003F719B"/>
    <w:rsid w:val="003F75E8"/>
    <w:rsid w:val="004000E8"/>
    <w:rsid w:val="00400175"/>
    <w:rsid w:val="00400363"/>
    <w:rsid w:val="00400EA0"/>
    <w:rsid w:val="004014F3"/>
    <w:rsid w:val="00401961"/>
    <w:rsid w:val="00401C7F"/>
    <w:rsid w:val="00401F6B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C4"/>
    <w:rsid w:val="004042F2"/>
    <w:rsid w:val="00404699"/>
    <w:rsid w:val="0040512B"/>
    <w:rsid w:val="0040521D"/>
    <w:rsid w:val="00405609"/>
    <w:rsid w:val="00405B22"/>
    <w:rsid w:val="00405CA5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B72"/>
    <w:rsid w:val="00410F18"/>
    <w:rsid w:val="0041150F"/>
    <w:rsid w:val="00411699"/>
    <w:rsid w:val="0041263D"/>
    <w:rsid w:val="0041263E"/>
    <w:rsid w:val="00413AAC"/>
    <w:rsid w:val="00413AF5"/>
    <w:rsid w:val="00413EFB"/>
    <w:rsid w:val="00414321"/>
    <w:rsid w:val="004144C8"/>
    <w:rsid w:val="004146CC"/>
    <w:rsid w:val="00414906"/>
    <w:rsid w:val="00415934"/>
    <w:rsid w:val="00415A4C"/>
    <w:rsid w:val="00415D3C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10B3"/>
    <w:rsid w:val="00421105"/>
    <w:rsid w:val="004216BF"/>
    <w:rsid w:val="00421755"/>
    <w:rsid w:val="00421DF8"/>
    <w:rsid w:val="0042218B"/>
    <w:rsid w:val="004221EC"/>
    <w:rsid w:val="00422AA6"/>
    <w:rsid w:val="00422B93"/>
    <w:rsid w:val="00422F5D"/>
    <w:rsid w:val="004234D8"/>
    <w:rsid w:val="00423933"/>
    <w:rsid w:val="00423B5A"/>
    <w:rsid w:val="00423C9D"/>
    <w:rsid w:val="004242F4"/>
    <w:rsid w:val="00424872"/>
    <w:rsid w:val="004249F5"/>
    <w:rsid w:val="00424B9C"/>
    <w:rsid w:val="00425153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6E2"/>
    <w:rsid w:val="0043123D"/>
    <w:rsid w:val="00432149"/>
    <w:rsid w:val="00432A73"/>
    <w:rsid w:val="00432DCE"/>
    <w:rsid w:val="004331F3"/>
    <w:rsid w:val="004332BB"/>
    <w:rsid w:val="00433B47"/>
    <w:rsid w:val="0043448A"/>
    <w:rsid w:val="0043467B"/>
    <w:rsid w:val="00434C21"/>
    <w:rsid w:val="004351A3"/>
    <w:rsid w:val="00435213"/>
    <w:rsid w:val="00435A23"/>
    <w:rsid w:val="00435BC2"/>
    <w:rsid w:val="00435CD3"/>
    <w:rsid w:val="00435ECC"/>
    <w:rsid w:val="0043657C"/>
    <w:rsid w:val="0043692A"/>
    <w:rsid w:val="004372DD"/>
    <w:rsid w:val="00437447"/>
    <w:rsid w:val="004374BA"/>
    <w:rsid w:val="00437ABA"/>
    <w:rsid w:val="00437D9E"/>
    <w:rsid w:val="00440548"/>
    <w:rsid w:val="00440B16"/>
    <w:rsid w:val="00441142"/>
    <w:rsid w:val="00441A92"/>
    <w:rsid w:val="00442AB3"/>
    <w:rsid w:val="00442EEA"/>
    <w:rsid w:val="00443270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FFF"/>
    <w:rsid w:val="004476E3"/>
    <w:rsid w:val="00447A0D"/>
    <w:rsid w:val="0045066B"/>
    <w:rsid w:val="0045075B"/>
    <w:rsid w:val="00450B86"/>
    <w:rsid w:val="00450F6C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2F89"/>
    <w:rsid w:val="00453200"/>
    <w:rsid w:val="00453851"/>
    <w:rsid w:val="00453875"/>
    <w:rsid w:val="00453D74"/>
    <w:rsid w:val="0045438A"/>
    <w:rsid w:val="004551E9"/>
    <w:rsid w:val="00455528"/>
    <w:rsid w:val="0045573A"/>
    <w:rsid w:val="00455D35"/>
    <w:rsid w:val="00456EFF"/>
    <w:rsid w:val="00457565"/>
    <w:rsid w:val="00457B71"/>
    <w:rsid w:val="00460024"/>
    <w:rsid w:val="0046025B"/>
    <w:rsid w:val="00460445"/>
    <w:rsid w:val="00460DB9"/>
    <w:rsid w:val="00461114"/>
    <w:rsid w:val="00461471"/>
    <w:rsid w:val="0046178B"/>
    <w:rsid w:val="00461FDF"/>
    <w:rsid w:val="00462F46"/>
    <w:rsid w:val="0046300D"/>
    <w:rsid w:val="004634E5"/>
    <w:rsid w:val="00464200"/>
    <w:rsid w:val="0046435D"/>
    <w:rsid w:val="004644D9"/>
    <w:rsid w:val="00465F3A"/>
    <w:rsid w:val="00466310"/>
    <w:rsid w:val="004669E2"/>
    <w:rsid w:val="00466BB7"/>
    <w:rsid w:val="004671E7"/>
    <w:rsid w:val="00467A2D"/>
    <w:rsid w:val="00467AEF"/>
    <w:rsid w:val="00470156"/>
    <w:rsid w:val="004708FC"/>
    <w:rsid w:val="00470BA8"/>
    <w:rsid w:val="00470C31"/>
    <w:rsid w:val="00471295"/>
    <w:rsid w:val="0047157F"/>
    <w:rsid w:val="00471718"/>
    <w:rsid w:val="004718F1"/>
    <w:rsid w:val="00471AA9"/>
    <w:rsid w:val="004720B7"/>
    <w:rsid w:val="00472456"/>
    <w:rsid w:val="004726C7"/>
    <w:rsid w:val="00472EA4"/>
    <w:rsid w:val="004734D0"/>
    <w:rsid w:val="00473DF2"/>
    <w:rsid w:val="00473E28"/>
    <w:rsid w:val="00474804"/>
    <w:rsid w:val="0047556B"/>
    <w:rsid w:val="00475839"/>
    <w:rsid w:val="004758DD"/>
    <w:rsid w:val="004759D0"/>
    <w:rsid w:val="00475AC8"/>
    <w:rsid w:val="00476139"/>
    <w:rsid w:val="004768A4"/>
    <w:rsid w:val="004769FA"/>
    <w:rsid w:val="00476B40"/>
    <w:rsid w:val="004771EB"/>
    <w:rsid w:val="00477768"/>
    <w:rsid w:val="004777DB"/>
    <w:rsid w:val="004779C0"/>
    <w:rsid w:val="00477C6F"/>
    <w:rsid w:val="004806B1"/>
    <w:rsid w:val="00480EE9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BC6"/>
    <w:rsid w:val="00486D73"/>
    <w:rsid w:val="00486FD9"/>
    <w:rsid w:val="00490632"/>
    <w:rsid w:val="00490A77"/>
    <w:rsid w:val="004915C1"/>
    <w:rsid w:val="00491EB8"/>
    <w:rsid w:val="004920C8"/>
    <w:rsid w:val="00492788"/>
    <w:rsid w:val="004927B5"/>
    <w:rsid w:val="00492BC5"/>
    <w:rsid w:val="00492CDB"/>
    <w:rsid w:val="00492E3C"/>
    <w:rsid w:val="004933FE"/>
    <w:rsid w:val="004935F3"/>
    <w:rsid w:val="00493917"/>
    <w:rsid w:val="00493A02"/>
    <w:rsid w:val="00493F23"/>
    <w:rsid w:val="00494430"/>
    <w:rsid w:val="0049443C"/>
    <w:rsid w:val="0049499D"/>
    <w:rsid w:val="00495A4A"/>
    <w:rsid w:val="004961CE"/>
    <w:rsid w:val="004963BF"/>
    <w:rsid w:val="004964F1"/>
    <w:rsid w:val="00496960"/>
    <w:rsid w:val="004970B3"/>
    <w:rsid w:val="00497C4D"/>
    <w:rsid w:val="004A0734"/>
    <w:rsid w:val="004A1110"/>
    <w:rsid w:val="004A16BC"/>
    <w:rsid w:val="004A1A5E"/>
    <w:rsid w:val="004A2812"/>
    <w:rsid w:val="004A29F0"/>
    <w:rsid w:val="004A2B42"/>
    <w:rsid w:val="004A2B94"/>
    <w:rsid w:val="004A3024"/>
    <w:rsid w:val="004A3975"/>
    <w:rsid w:val="004A3F90"/>
    <w:rsid w:val="004A4602"/>
    <w:rsid w:val="004A53A1"/>
    <w:rsid w:val="004A54BA"/>
    <w:rsid w:val="004A58BC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C9"/>
    <w:rsid w:val="004B2FD1"/>
    <w:rsid w:val="004B2FFC"/>
    <w:rsid w:val="004B3995"/>
    <w:rsid w:val="004B3AA2"/>
    <w:rsid w:val="004B3ACB"/>
    <w:rsid w:val="004B3B9D"/>
    <w:rsid w:val="004B3EC1"/>
    <w:rsid w:val="004B42C1"/>
    <w:rsid w:val="004B543E"/>
    <w:rsid w:val="004B563D"/>
    <w:rsid w:val="004B5642"/>
    <w:rsid w:val="004B5849"/>
    <w:rsid w:val="004B7058"/>
    <w:rsid w:val="004B7C0C"/>
    <w:rsid w:val="004B7E82"/>
    <w:rsid w:val="004C01C8"/>
    <w:rsid w:val="004C0B40"/>
    <w:rsid w:val="004C0C70"/>
    <w:rsid w:val="004C2328"/>
    <w:rsid w:val="004C2579"/>
    <w:rsid w:val="004C2922"/>
    <w:rsid w:val="004C2C93"/>
    <w:rsid w:val="004C2D6E"/>
    <w:rsid w:val="004C3773"/>
    <w:rsid w:val="004C3898"/>
    <w:rsid w:val="004C3F24"/>
    <w:rsid w:val="004C4509"/>
    <w:rsid w:val="004C5405"/>
    <w:rsid w:val="004C54C2"/>
    <w:rsid w:val="004C590B"/>
    <w:rsid w:val="004C5E6B"/>
    <w:rsid w:val="004C64F3"/>
    <w:rsid w:val="004C6EDD"/>
    <w:rsid w:val="004C71A4"/>
    <w:rsid w:val="004C77FE"/>
    <w:rsid w:val="004C7B8B"/>
    <w:rsid w:val="004D05F3"/>
    <w:rsid w:val="004D12BA"/>
    <w:rsid w:val="004D18D8"/>
    <w:rsid w:val="004D2237"/>
    <w:rsid w:val="004D2450"/>
    <w:rsid w:val="004D2F08"/>
    <w:rsid w:val="004D3210"/>
    <w:rsid w:val="004D36B1"/>
    <w:rsid w:val="004D3B3E"/>
    <w:rsid w:val="004D42DE"/>
    <w:rsid w:val="004D54F9"/>
    <w:rsid w:val="004D5646"/>
    <w:rsid w:val="004D5B44"/>
    <w:rsid w:val="004D7AEB"/>
    <w:rsid w:val="004D7DF9"/>
    <w:rsid w:val="004D7EBD"/>
    <w:rsid w:val="004E0015"/>
    <w:rsid w:val="004E0BD6"/>
    <w:rsid w:val="004E1A9A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F30"/>
    <w:rsid w:val="004F1B5E"/>
    <w:rsid w:val="004F1D42"/>
    <w:rsid w:val="004F2078"/>
    <w:rsid w:val="004F22B3"/>
    <w:rsid w:val="004F26E5"/>
    <w:rsid w:val="004F2EFC"/>
    <w:rsid w:val="004F308B"/>
    <w:rsid w:val="004F34A0"/>
    <w:rsid w:val="004F4194"/>
    <w:rsid w:val="004F44F6"/>
    <w:rsid w:val="004F4B8E"/>
    <w:rsid w:val="004F4DA3"/>
    <w:rsid w:val="004F5743"/>
    <w:rsid w:val="004F5C66"/>
    <w:rsid w:val="004F5CE5"/>
    <w:rsid w:val="004F5F05"/>
    <w:rsid w:val="004F6915"/>
    <w:rsid w:val="004F6C3B"/>
    <w:rsid w:val="004F6F96"/>
    <w:rsid w:val="004F76B5"/>
    <w:rsid w:val="004F7740"/>
    <w:rsid w:val="004F79C3"/>
    <w:rsid w:val="004F79C6"/>
    <w:rsid w:val="004F7EA9"/>
    <w:rsid w:val="0050054E"/>
    <w:rsid w:val="00500754"/>
    <w:rsid w:val="00500B99"/>
    <w:rsid w:val="00500E47"/>
    <w:rsid w:val="00501607"/>
    <w:rsid w:val="00501B45"/>
    <w:rsid w:val="005026E4"/>
    <w:rsid w:val="0050271A"/>
    <w:rsid w:val="00502773"/>
    <w:rsid w:val="00502EE2"/>
    <w:rsid w:val="0050361D"/>
    <w:rsid w:val="0050372E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6240"/>
    <w:rsid w:val="00506557"/>
    <w:rsid w:val="0050677A"/>
    <w:rsid w:val="00507454"/>
    <w:rsid w:val="005074D5"/>
    <w:rsid w:val="00507894"/>
    <w:rsid w:val="005078CB"/>
    <w:rsid w:val="005079A0"/>
    <w:rsid w:val="00507FD7"/>
    <w:rsid w:val="00510273"/>
    <w:rsid w:val="005108D8"/>
    <w:rsid w:val="00510EB9"/>
    <w:rsid w:val="0051112D"/>
    <w:rsid w:val="005111A1"/>
    <w:rsid w:val="005111C4"/>
    <w:rsid w:val="005116F9"/>
    <w:rsid w:val="00511751"/>
    <w:rsid w:val="00511841"/>
    <w:rsid w:val="00511A72"/>
    <w:rsid w:val="00511EC5"/>
    <w:rsid w:val="0051322D"/>
    <w:rsid w:val="00514319"/>
    <w:rsid w:val="005145A9"/>
    <w:rsid w:val="005148C8"/>
    <w:rsid w:val="0051490A"/>
    <w:rsid w:val="005149C7"/>
    <w:rsid w:val="005153A7"/>
    <w:rsid w:val="005154C5"/>
    <w:rsid w:val="005157A6"/>
    <w:rsid w:val="0051664A"/>
    <w:rsid w:val="00517303"/>
    <w:rsid w:val="005176A7"/>
    <w:rsid w:val="00517862"/>
    <w:rsid w:val="00517A33"/>
    <w:rsid w:val="00517BF8"/>
    <w:rsid w:val="00520361"/>
    <w:rsid w:val="00520774"/>
    <w:rsid w:val="00520776"/>
    <w:rsid w:val="005219CF"/>
    <w:rsid w:val="00521DEE"/>
    <w:rsid w:val="005222D7"/>
    <w:rsid w:val="005228BE"/>
    <w:rsid w:val="00522D03"/>
    <w:rsid w:val="00522D07"/>
    <w:rsid w:val="0052362B"/>
    <w:rsid w:val="0052463F"/>
    <w:rsid w:val="00524FD1"/>
    <w:rsid w:val="005254C7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3D1"/>
    <w:rsid w:val="00527830"/>
    <w:rsid w:val="00527AD6"/>
    <w:rsid w:val="00527B24"/>
    <w:rsid w:val="00527CA6"/>
    <w:rsid w:val="00527D06"/>
    <w:rsid w:val="00530327"/>
    <w:rsid w:val="005313D4"/>
    <w:rsid w:val="00531534"/>
    <w:rsid w:val="00531545"/>
    <w:rsid w:val="00531CAC"/>
    <w:rsid w:val="00531F1D"/>
    <w:rsid w:val="00532331"/>
    <w:rsid w:val="00532423"/>
    <w:rsid w:val="00532546"/>
    <w:rsid w:val="00532896"/>
    <w:rsid w:val="00533140"/>
    <w:rsid w:val="005333B0"/>
    <w:rsid w:val="0053355A"/>
    <w:rsid w:val="0053363C"/>
    <w:rsid w:val="005336B9"/>
    <w:rsid w:val="00533856"/>
    <w:rsid w:val="005338D0"/>
    <w:rsid w:val="00533A77"/>
    <w:rsid w:val="00533CC2"/>
    <w:rsid w:val="005343FA"/>
    <w:rsid w:val="00534B59"/>
    <w:rsid w:val="00534EAD"/>
    <w:rsid w:val="0053522A"/>
    <w:rsid w:val="00535B4B"/>
    <w:rsid w:val="00536759"/>
    <w:rsid w:val="005369A8"/>
    <w:rsid w:val="00536BFB"/>
    <w:rsid w:val="005377F4"/>
    <w:rsid w:val="00537C62"/>
    <w:rsid w:val="00540D53"/>
    <w:rsid w:val="00541EC3"/>
    <w:rsid w:val="00542032"/>
    <w:rsid w:val="0054226D"/>
    <w:rsid w:val="005422D0"/>
    <w:rsid w:val="00542FC2"/>
    <w:rsid w:val="00543336"/>
    <w:rsid w:val="00543775"/>
    <w:rsid w:val="00543ACB"/>
    <w:rsid w:val="00543F3A"/>
    <w:rsid w:val="00543FA6"/>
    <w:rsid w:val="0054423F"/>
    <w:rsid w:val="005444C6"/>
    <w:rsid w:val="0054468E"/>
    <w:rsid w:val="00544F20"/>
    <w:rsid w:val="00544FB8"/>
    <w:rsid w:val="00545868"/>
    <w:rsid w:val="00545C96"/>
    <w:rsid w:val="00545ECE"/>
    <w:rsid w:val="005465D8"/>
    <w:rsid w:val="00546970"/>
    <w:rsid w:val="005469A2"/>
    <w:rsid w:val="005474C9"/>
    <w:rsid w:val="005475A2"/>
    <w:rsid w:val="00547A14"/>
    <w:rsid w:val="00547C54"/>
    <w:rsid w:val="00547F05"/>
    <w:rsid w:val="00547F49"/>
    <w:rsid w:val="0055001B"/>
    <w:rsid w:val="0055025C"/>
    <w:rsid w:val="0055147D"/>
    <w:rsid w:val="005514A8"/>
    <w:rsid w:val="00551F46"/>
    <w:rsid w:val="00552378"/>
    <w:rsid w:val="005527B3"/>
    <w:rsid w:val="005533D3"/>
    <w:rsid w:val="005535C2"/>
    <w:rsid w:val="00553715"/>
    <w:rsid w:val="005538A3"/>
    <w:rsid w:val="0055408F"/>
    <w:rsid w:val="005543FB"/>
    <w:rsid w:val="005545E8"/>
    <w:rsid w:val="005549FA"/>
    <w:rsid w:val="00554E19"/>
    <w:rsid w:val="00555125"/>
    <w:rsid w:val="005553CE"/>
    <w:rsid w:val="00555D73"/>
    <w:rsid w:val="005563B3"/>
    <w:rsid w:val="005564FC"/>
    <w:rsid w:val="00556F5F"/>
    <w:rsid w:val="005579C5"/>
    <w:rsid w:val="00557B5A"/>
    <w:rsid w:val="0056025A"/>
    <w:rsid w:val="005602D1"/>
    <w:rsid w:val="00560486"/>
    <w:rsid w:val="00560A37"/>
    <w:rsid w:val="00561182"/>
    <w:rsid w:val="0056121F"/>
    <w:rsid w:val="00561320"/>
    <w:rsid w:val="00562064"/>
    <w:rsid w:val="005621E0"/>
    <w:rsid w:val="0056299D"/>
    <w:rsid w:val="00562A1A"/>
    <w:rsid w:val="0056356C"/>
    <w:rsid w:val="005636E8"/>
    <w:rsid w:val="00565458"/>
    <w:rsid w:val="005661C7"/>
    <w:rsid w:val="00566212"/>
    <w:rsid w:val="005665FF"/>
    <w:rsid w:val="00566AEE"/>
    <w:rsid w:val="00566C52"/>
    <w:rsid w:val="00566C81"/>
    <w:rsid w:val="0056719B"/>
    <w:rsid w:val="005679DE"/>
    <w:rsid w:val="00570B7D"/>
    <w:rsid w:val="00570F8E"/>
    <w:rsid w:val="0057106A"/>
    <w:rsid w:val="00572505"/>
    <w:rsid w:val="005726B6"/>
    <w:rsid w:val="00572CE8"/>
    <w:rsid w:val="00573219"/>
    <w:rsid w:val="00574B93"/>
    <w:rsid w:val="00575837"/>
    <w:rsid w:val="00575D13"/>
    <w:rsid w:val="00576952"/>
    <w:rsid w:val="00576B21"/>
    <w:rsid w:val="00576DCD"/>
    <w:rsid w:val="005772C6"/>
    <w:rsid w:val="0057786E"/>
    <w:rsid w:val="00580202"/>
    <w:rsid w:val="0058033F"/>
    <w:rsid w:val="005825DB"/>
    <w:rsid w:val="00582746"/>
    <w:rsid w:val="00582809"/>
    <w:rsid w:val="00582A4A"/>
    <w:rsid w:val="00582FDB"/>
    <w:rsid w:val="00583180"/>
    <w:rsid w:val="00583DD8"/>
    <w:rsid w:val="00583EDB"/>
    <w:rsid w:val="005843A4"/>
    <w:rsid w:val="005845CB"/>
    <w:rsid w:val="00584ABE"/>
    <w:rsid w:val="00584D5D"/>
    <w:rsid w:val="0058563E"/>
    <w:rsid w:val="00586189"/>
    <w:rsid w:val="005874C6"/>
    <w:rsid w:val="0058764F"/>
    <w:rsid w:val="0058798C"/>
    <w:rsid w:val="00587BD2"/>
    <w:rsid w:val="005900C2"/>
    <w:rsid w:val="005900FA"/>
    <w:rsid w:val="005904AA"/>
    <w:rsid w:val="005905A3"/>
    <w:rsid w:val="00590BF8"/>
    <w:rsid w:val="0059198F"/>
    <w:rsid w:val="00591B14"/>
    <w:rsid w:val="00591E01"/>
    <w:rsid w:val="00591F32"/>
    <w:rsid w:val="005923F4"/>
    <w:rsid w:val="00592FCD"/>
    <w:rsid w:val="005935A4"/>
    <w:rsid w:val="00593D03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90A"/>
    <w:rsid w:val="00597309"/>
    <w:rsid w:val="0059779B"/>
    <w:rsid w:val="0059785B"/>
    <w:rsid w:val="0059793C"/>
    <w:rsid w:val="00597FCA"/>
    <w:rsid w:val="005A0ABC"/>
    <w:rsid w:val="005A0D5F"/>
    <w:rsid w:val="005A137B"/>
    <w:rsid w:val="005A147F"/>
    <w:rsid w:val="005A1D12"/>
    <w:rsid w:val="005A209A"/>
    <w:rsid w:val="005A2A38"/>
    <w:rsid w:val="005A2C20"/>
    <w:rsid w:val="005A31CC"/>
    <w:rsid w:val="005A382F"/>
    <w:rsid w:val="005A38E1"/>
    <w:rsid w:val="005A3A80"/>
    <w:rsid w:val="005A3ADD"/>
    <w:rsid w:val="005A43C3"/>
    <w:rsid w:val="005A4518"/>
    <w:rsid w:val="005A5323"/>
    <w:rsid w:val="005A5654"/>
    <w:rsid w:val="005A5A82"/>
    <w:rsid w:val="005A662D"/>
    <w:rsid w:val="005A6B1C"/>
    <w:rsid w:val="005A73EF"/>
    <w:rsid w:val="005B06FE"/>
    <w:rsid w:val="005B17BD"/>
    <w:rsid w:val="005B1E5E"/>
    <w:rsid w:val="005B25C1"/>
    <w:rsid w:val="005B2992"/>
    <w:rsid w:val="005B35D7"/>
    <w:rsid w:val="005B35EB"/>
    <w:rsid w:val="005B392A"/>
    <w:rsid w:val="005B3963"/>
    <w:rsid w:val="005B398D"/>
    <w:rsid w:val="005B3AA3"/>
    <w:rsid w:val="005B3DE2"/>
    <w:rsid w:val="005B4061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1240"/>
    <w:rsid w:val="005C1905"/>
    <w:rsid w:val="005C25FC"/>
    <w:rsid w:val="005C2995"/>
    <w:rsid w:val="005C3021"/>
    <w:rsid w:val="005C32E7"/>
    <w:rsid w:val="005C32F7"/>
    <w:rsid w:val="005C35EA"/>
    <w:rsid w:val="005C3AC7"/>
    <w:rsid w:val="005C4046"/>
    <w:rsid w:val="005C470A"/>
    <w:rsid w:val="005C493C"/>
    <w:rsid w:val="005C6795"/>
    <w:rsid w:val="005C68C4"/>
    <w:rsid w:val="005C691B"/>
    <w:rsid w:val="005C6B60"/>
    <w:rsid w:val="005C6FD9"/>
    <w:rsid w:val="005C718E"/>
    <w:rsid w:val="005C74FB"/>
    <w:rsid w:val="005C7822"/>
    <w:rsid w:val="005C7BDA"/>
    <w:rsid w:val="005C7FDF"/>
    <w:rsid w:val="005D01F1"/>
    <w:rsid w:val="005D12A4"/>
    <w:rsid w:val="005D1498"/>
    <w:rsid w:val="005D1602"/>
    <w:rsid w:val="005D1A70"/>
    <w:rsid w:val="005D1B7A"/>
    <w:rsid w:val="005D3382"/>
    <w:rsid w:val="005D3436"/>
    <w:rsid w:val="005D428D"/>
    <w:rsid w:val="005D4833"/>
    <w:rsid w:val="005D569B"/>
    <w:rsid w:val="005D5F0A"/>
    <w:rsid w:val="005D6267"/>
    <w:rsid w:val="005D634C"/>
    <w:rsid w:val="005D65DE"/>
    <w:rsid w:val="005D68ED"/>
    <w:rsid w:val="005D6B0B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2A6"/>
    <w:rsid w:val="005E1602"/>
    <w:rsid w:val="005E1701"/>
    <w:rsid w:val="005E1899"/>
    <w:rsid w:val="005E1E1F"/>
    <w:rsid w:val="005E2F0C"/>
    <w:rsid w:val="005E30FD"/>
    <w:rsid w:val="005E331F"/>
    <w:rsid w:val="005E385F"/>
    <w:rsid w:val="005E3915"/>
    <w:rsid w:val="005E45BC"/>
    <w:rsid w:val="005E55FE"/>
    <w:rsid w:val="005E5B81"/>
    <w:rsid w:val="005E5C6F"/>
    <w:rsid w:val="005E5D85"/>
    <w:rsid w:val="005E6D0C"/>
    <w:rsid w:val="005E6D6F"/>
    <w:rsid w:val="005E6E84"/>
    <w:rsid w:val="005E762C"/>
    <w:rsid w:val="005E7AF5"/>
    <w:rsid w:val="005F06E0"/>
    <w:rsid w:val="005F0FAF"/>
    <w:rsid w:val="005F168C"/>
    <w:rsid w:val="005F181C"/>
    <w:rsid w:val="005F2CB1"/>
    <w:rsid w:val="005F3025"/>
    <w:rsid w:val="005F3607"/>
    <w:rsid w:val="005F3AC1"/>
    <w:rsid w:val="005F4D03"/>
    <w:rsid w:val="005F4F3F"/>
    <w:rsid w:val="005F50BF"/>
    <w:rsid w:val="005F528E"/>
    <w:rsid w:val="005F57D3"/>
    <w:rsid w:val="005F5AF7"/>
    <w:rsid w:val="005F618C"/>
    <w:rsid w:val="005F6777"/>
    <w:rsid w:val="005F70BD"/>
    <w:rsid w:val="005F7F74"/>
    <w:rsid w:val="005F7FF7"/>
    <w:rsid w:val="0060065B"/>
    <w:rsid w:val="006008AA"/>
    <w:rsid w:val="00600B26"/>
    <w:rsid w:val="00601689"/>
    <w:rsid w:val="0060189C"/>
    <w:rsid w:val="00601ACA"/>
    <w:rsid w:val="00601FF0"/>
    <w:rsid w:val="00602691"/>
    <w:rsid w:val="0060283C"/>
    <w:rsid w:val="00602A2B"/>
    <w:rsid w:val="00602CC9"/>
    <w:rsid w:val="00602D32"/>
    <w:rsid w:val="006030F3"/>
    <w:rsid w:val="006031EC"/>
    <w:rsid w:val="00603367"/>
    <w:rsid w:val="00603F84"/>
    <w:rsid w:val="00604640"/>
    <w:rsid w:val="006048CC"/>
    <w:rsid w:val="00604A2A"/>
    <w:rsid w:val="00604D42"/>
    <w:rsid w:val="00604F14"/>
    <w:rsid w:val="006057D5"/>
    <w:rsid w:val="00605F62"/>
    <w:rsid w:val="00610371"/>
    <w:rsid w:val="00610397"/>
    <w:rsid w:val="006105DE"/>
    <w:rsid w:val="00611213"/>
    <w:rsid w:val="006115C7"/>
    <w:rsid w:val="00611A0F"/>
    <w:rsid w:val="00611B83"/>
    <w:rsid w:val="00611BEC"/>
    <w:rsid w:val="00611C52"/>
    <w:rsid w:val="006124D7"/>
    <w:rsid w:val="00612D70"/>
    <w:rsid w:val="00612E79"/>
    <w:rsid w:val="006130FC"/>
    <w:rsid w:val="00613257"/>
    <w:rsid w:val="00613408"/>
    <w:rsid w:val="00613439"/>
    <w:rsid w:val="006135EE"/>
    <w:rsid w:val="00613CAD"/>
    <w:rsid w:val="006152C7"/>
    <w:rsid w:val="006159DD"/>
    <w:rsid w:val="00615AAF"/>
    <w:rsid w:val="00615EBC"/>
    <w:rsid w:val="0061621C"/>
    <w:rsid w:val="00616242"/>
    <w:rsid w:val="0061654A"/>
    <w:rsid w:val="00617533"/>
    <w:rsid w:val="006207DA"/>
    <w:rsid w:val="00620A71"/>
    <w:rsid w:val="00620D80"/>
    <w:rsid w:val="00620E91"/>
    <w:rsid w:val="0062128A"/>
    <w:rsid w:val="00622339"/>
    <w:rsid w:val="006225D2"/>
    <w:rsid w:val="006234A6"/>
    <w:rsid w:val="006235A9"/>
    <w:rsid w:val="006237B7"/>
    <w:rsid w:val="00623E49"/>
    <w:rsid w:val="00623F87"/>
    <w:rsid w:val="006244AC"/>
    <w:rsid w:val="00624A38"/>
    <w:rsid w:val="00624D23"/>
    <w:rsid w:val="00624E70"/>
    <w:rsid w:val="00624F8F"/>
    <w:rsid w:val="00625051"/>
    <w:rsid w:val="0062506B"/>
    <w:rsid w:val="006251CF"/>
    <w:rsid w:val="006260ED"/>
    <w:rsid w:val="006262AF"/>
    <w:rsid w:val="006268BE"/>
    <w:rsid w:val="00627318"/>
    <w:rsid w:val="006276C5"/>
    <w:rsid w:val="006278C7"/>
    <w:rsid w:val="00627E19"/>
    <w:rsid w:val="00630001"/>
    <w:rsid w:val="006311B3"/>
    <w:rsid w:val="00631435"/>
    <w:rsid w:val="00631D27"/>
    <w:rsid w:val="0063209B"/>
    <w:rsid w:val="0063213B"/>
    <w:rsid w:val="006323A4"/>
    <w:rsid w:val="00632831"/>
    <w:rsid w:val="0063284C"/>
    <w:rsid w:val="00632C35"/>
    <w:rsid w:val="00633833"/>
    <w:rsid w:val="0063397D"/>
    <w:rsid w:val="00634E62"/>
    <w:rsid w:val="006350F5"/>
    <w:rsid w:val="0063529B"/>
    <w:rsid w:val="006358D5"/>
    <w:rsid w:val="00635AA5"/>
    <w:rsid w:val="00635F6F"/>
    <w:rsid w:val="00636046"/>
    <w:rsid w:val="00636398"/>
    <w:rsid w:val="006368D3"/>
    <w:rsid w:val="00636A5D"/>
    <w:rsid w:val="006377EC"/>
    <w:rsid w:val="00637D1C"/>
    <w:rsid w:val="00637DF2"/>
    <w:rsid w:val="0064151F"/>
    <w:rsid w:val="00641533"/>
    <w:rsid w:val="00641EAB"/>
    <w:rsid w:val="0064208D"/>
    <w:rsid w:val="006423D0"/>
    <w:rsid w:val="006428A4"/>
    <w:rsid w:val="0064304C"/>
    <w:rsid w:val="006431F7"/>
    <w:rsid w:val="00643475"/>
    <w:rsid w:val="0064396A"/>
    <w:rsid w:val="00643B12"/>
    <w:rsid w:val="00643E1D"/>
    <w:rsid w:val="0064421E"/>
    <w:rsid w:val="006445B9"/>
    <w:rsid w:val="006449DD"/>
    <w:rsid w:val="00644FF6"/>
    <w:rsid w:val="0064624E"/>
    <w:rsid w:val="0064660B"/>
    <w:rsid w:val="00646746"/>
    <w:rsid w:val="00646851"/>
    <w:rsid w:val="00646F00"/>
    <w:rsid w:val="0064755B"/>
    <w:rsid w:val="00647AD5"/>
    <w:rsid w:val="00650342"/>
    <w:rsid w:val="0065091A"/>
    <w:rsid w:val="00650AB9"/>
    <w:rsid w:val="00650C8A"/>
    <w:rsid w:val="00651393"/>
    <w:rsid w:val="00651C5E"/>
    <w:rsid w:val="00651CF0"/>
    <w:rsid w:val="006520E6"/>
    <w:rsid w:val="006523F3"/>
    <w:rsid w:val="006528F9"/>
    <w:rsid w:val="0065294C"/>
    <w:rsid w:val="00652ACA"/>
    <w:rsid w:val="00652CDE"/>
    <w:rsid w:val="00652DCB"/>
    <w:rsid w:val="0065373D"/>
    <w:rsid w:val="00653C79"/>
    <w:rsid w:val="006544E4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6011D"/>
    <w:rsid w:val="006607C0"/>
    <w:rsid w:val="00660C08"/>
    <w:rsid w:val="00660ED5"/>
    <w:rsid w:val="006613A6"/>
    <w:rsid w:val="00661B7F"/>
    <w:rsid w:val="00662566"/>
    <w:rsid w:val="006627A2"/>
    <w:rsid w:val="00662837"/>
    <w:rsid w:val="006628D1"/>
    <w:rsid w:val="0066299C"/>
    <w:rsid w:val="006634E6"/>
    <w:rsid w:val="00663967"/>
    <w:rsid w:val="00663991"/>
    <w:rsid w:val="00663BE6"/>
    <w:rsid w:val="0066415F"/>
    <w:rsid w:val="00664CC0"/>
    <w:rsid w:val="00664F5D"/>
    <w:rsid w:val="00665132"/>
    <w:rsid w:val="0066531E"/>
    <w:rsid w:val="0066547A"/>
    <w:rsid w:val="006655EE"/>
    <w:rsid w:val="006658C6"/>
    <w:rsid w:val="00665F83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794"/>
    <w:rsid w:val="0067086B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B5"/>
    <w:rsid w:val="00673AD4"/>
    <w:rsid w:val="00673BFE"/>
    <w:rsid w:val="00673C16"/>
    <w:rsid w:val="00673D2E"/>
    <w:rsid w:val="00673DBC"/>
    <w:rsid w:val="00673F79"/>
    <w:rsid w:val="00673F9E"/>
    <w:rsid w:val="006741F2"/>
    <w:rsid w:val="00674492"/>
    <w:rsid w:val="0067496A"/>
    <w:rsid w:val="00674CC3"/>
    <w:rsid w:val="006755CA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4B5"/>
    <w:rsid w:val="00680944"/>
    <w:rsid w:val="00680B11"/>
    <w:rsid w:val="00681003"/>
    <w:rsid w:val="006816D6"/>
    <w:rsid w:val="006817C9"/>
    <w:rsid w:val="00681D82"/>
    <w:rsid w:val="006826E7"/>
    <w:rsid w:val="00682B53"/>
    <w:rsid w:val="00682BA6"/>
    <w:rsid w:val="00683055"/>
    <w:rsid w:val="006838E3"/>
    <w:rsid w:val="00683ECE"/>
    <w:rsid w:val="00684085"/>
    <w:rsid w:val="006847DB"/>
    <w:rsid w:val="00684906"/>
    <w:rsid w:val="00685295"/>
    <w:rsid w:val="00686FBB"/>
    <w:rsid w:val="00687004"/>
    <w:rsid w:val="006870E5"/>
    <w:rsid w:val="00687654"/>
    <w:rsid w:val="00687A1F"/>
    <w:rsid w:val="00687C04"/>
    <w:rsid w:val="00687C5D"/>
    <w:rsid w:val="00687E2C"/>
    <w:rsid w:val="0069034D"/>
    <w:rsid w:val="00690689"/>
    <w:rsid w:val="0069075D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2A5"/>
    <w:rsid w:val="006934F6"/>
    <w:rsid w:val="00693631"/>
    <w:rsid w:val="00693718"/>
    <w:rsid w:val="006939C3"/>
    <w:rsid w:val="00693B0A"/>
    <w:rsid w:val="00694BD1"/>
    <w:rsid w:val="00694D16"/>
    <w:rsid w:val="00694D5D"/>
    <w:rsid w:val="00694E29"/>
    <w:rsid w:val="00695381"/>
    <w:rsid w:val="00695FC2"/>
    <w:rsid w:val="0069661E"/>
    <w:rsid w:val="00696658"/>
    <w:rsid w:val="00696949"/>
    <w:rsid w:val="00696981"/>
    <w:rsid w:val="00697052"/>
    <w:rsid w:val="00697220"/>
    <w:rsid w:val="006A0178"/>
    <w:rsid w:val="006A08DC"/>
    <w:rsid w:val="006A0D4B"/>
    <w:rsid w:val="006A1460"/>
    <w:rsid w:val="006A241C"/>
    <w:rsid w:val="006A27D7"/>
    <w:rsid w:val="006A2E86"/>
    <w:rsid w:val="006A30AF"/>
    <w:rsid w:val="006A3D4A"/>
    <w:rsid w:val="006A3EB4"/>
    <w:rsid w:val="006A46FB"/>
    <w:rsid w:val="006A4869"/>
    <w:rsid w:val="006A5086"/>
    <w:rsid w:val="006A5357"/>
    <w:rsid w:val="006A5387"/>
    <w:rsid w:val="006A539C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988"/>
    <w:rsid w:val="006A7AFF"/>
    <w:rsid w:val="006A7B71"/>
    <w:rsid w:val="006A7DC1"/>
    <w:rsid w:val="006B01E4"/>
    <w:rsid w:val="006B0394"/>
    <w:rsid w:val="006B09FB"/>
    <w:rsid w:val="006B101C"/>
    <w:rsid w:val="006B123A"/>
    <w:rsid w:val="006B1816"/>
    <w:rsid w:val="006B2099"/>
    <w:rsid w:val="006B22D3"/>
    <w:rsid w:val="006B2507"/>
    <w:rsid w:val="006B2589"/>
    <w:rsid w:val="006B2FD3"/>
    <w:rsid w:val="006B3D35"/>
    <w:rsid w:val="006B4091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D73"/>
    <w:rsid w:val="006B7B4D"/>
    <w:rsid w:val="006C00ED"/>
    <w:rsid w:val="006C03B8"/>
    <w:rsid w:val="006C0F54"/>
    <w:rsid w:val="006C111A"/>
    <w:rsid w:val="006C1E64"/>
    <w:rsid w:val="006C211C"/>
    <w:rsid w:val="006C29A3"/>
    <w:rsid w:val="006C2B3C"/>
    <w:rsid w:val="006C2BDD"/>
    <w:rsid w:val="006C3D31"/>
    <w:rsid w:val="006C44C2"/>
    <w:rsid w:val="006C4586"/>
    <w:rsid w:val="006C4D93"/>
    <w:rsid w:val="006C4F7B"/>
    <w:rsid w:val="006C5041"/>
    <w:rsid w:val="006C5678"/>
    <w:rsid w:val="006C58E6"/>
    <w:rsid w:val="006C5EC9"/>
    <w:rsid w:val="006C6059"/>
    <w:rsid w:val="006C6BE1"/>
    <w:rsid w:val="006C6D66"/>
    <w:rsid w:val="006C6FA0"/>
    <w:rsid w:val="006C721D"/>
    <w:rsid w:val="006C7522"/>
    <w:rsid w:val="006C777B"/>
    <w:rsid w:val="006C7A13"/>
    <w:rsid w:val="006C7A5D"/>
    <w:rsid w:val="006D0580"/>
    <w:rsid w:val="006D0EFE"/>
    <w:rsid w:val="006D109B"/>
    <w:rsid w:val="006D250F"/>
    <w:rsid w:val="006D2A46"/>
    <w:rsid w:val="006D2B15"/>
    <w:rsid w:val="006D32B3"/>
    <w:rsid w:val="006D38CB"/>
    <w:rsid w:val="006D398D"/>
    <w:rsid w:val="006D4625"/>
    <w:rsid w:val="006D5103"/>
    <w:rsid w:val="006D56C8"/>
    <w:rsid w:val="006D571C"/>
    <w:rsid w:val="006D5D00"/>
    <w:rsid w:val="006D6385"/>
    <w:rsid w:val="006D666D"/>
    <w:rsid w:val="006D67AD"/>
    <w:rsid w:val="006D6F08"/>
    <w:rsid w:val="006D75FF"/>
    <w:rsid w:val="006D7811"/>
    <w:rsid w:val="006D78CD"/>
    <w:rsid w:val="006D7DB1"/>
    <w:rsid w:val="006E03C5"/>
    <w:rsid w:val="006E062C"/>
    <w:rsid w:val="006E0B24"/>
    <w:rsid w:val="006E1DC7"/>
    <w:rsid w:val="006E28B7"/>
    <w:rsid w:val="006E3310"/>
    <w:rsid w:val="006E387D"/>
    <w:rsid w:val="006E3A38"/>
    <w:rsid w:val="006E3CA9"/>
    <w:rsid w:val="006E4458"/>
    <w:rsid w:val="006E4A3B"/>
    <w:rsid w:val="006E4E39"/>
    <w:rsid w:val="006E565E"/>
    <w:rsid w:val="006E58B9"/>
    <w:rsid w:val="006E5955"/>
    <w:rsid w:val="006E64B5"/>
    <w:rsid w:val="006E673D"/>
    <w:rsid w:val="006E6846"/>
    <w:rsid w:val="006E694B"/>
    <w:rsid w:val="006E718D"/>
    <w:rsid w:val="006E71BA"/>
    <w:rsid w:val="006E74B0"/>
    <w:rsid w:val="006E7B01"/>
    <w:rsid w:val="006E7D3B"/>
    <w:rsid w:val="006E7E65"/>
    <w:rsid w:val="006F0B65"/>
    <w:rsid w:val="006F0CAD"/>
    <w:rsid w:val="006F0F57"/>
    <w:rsid w:val="006F11E7"/>
    <w:rsid w:val="006F168D"/>
    <w:rsid w:val="006F1B70"/>
    <w:rsid w:val="006F21BD"/>
    <w:rsid w:val="006F2B7F"/>
    <w:rsid w:val="006F3071"/>
    <w:rsid w:val="006F30F2"/>
    <w:rsid w:val="006F341D"/>
    <w:rsid w:val="006F36A1"/>
    <w:rsid w:val="006F3CDE"/>
    <w:rsid w:val="006F3F78"/>
    <w:rsid w:val="006F4464"/>
    <w:rsid w:val="006F4665"/>
    <w:rsid w:val="006F4E7C"/>
    <w:rsid w:val="006F58D4"/>
    <w:rsid w:val="006F6D56"/>
    <w:rsid w:val="006F6D80"/>
    <w:rsid w:val="006F6E3B"/>
    <w:rsid w:val="006F723E"/>
    <w:rsid w:val="006F7626"/>
    <w:rsid w:val="006F798A"/>
    <w:rsid w:val="00700018"/>
    <w:rsid w:val="00700696"/>
    <w:rsid w:val="00701D53"/>
    <w:rsid w:val="0070225C"/>
    <w:rsid w:val="007025A1"/>
    <w:rsid w:val="0070265E"/>
    <w:rsid w:val="00703183"/>
    <w:rsid w:val="0070346E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706"/>
    <w:rsid w:val="00707D61"/>
    <w:rsid w:val="0071020A"/>
    <w:rsid w:val="00710387"/>
    <w:rsid w:val="00710770"/>
    <w:rsid w:val="00710BBA"/>
    <w:rsid w:val="0071161B"/>
    <w:rsid w:val="007121A3"/>
    <w:rsid w:val="00712287"/>
    <w:rsid w:val="00712368"/>
    <w:rsid w:val="007123B6"/>
    <w:rsid w:val="00712772"/>
    <w:rsid w:val="00712E40"/>
    <w:rsid w:val="0071418B"/>
    <w:rsid w:val="007146AF"/>
    <w:rsid w:val="007148D3"/>
    <w:rsid w:val="007148FC"/>
    <w:rsid w:val="00714C0B"/>
    <w:rsid w:val="00714F5E"/>
    <w:rsid w:val="00715B9A"/>
    <w:rsid w:val="00715E06"/>
    <w:rsid w:val="007162E9"/>
    <w:rsid w:val="007164CA"/>
    <w:rsid w:val="00716885"/>
    <w:rsid w:val="00716B24"/>
    <w:rsid w:val="00716E9E"/>
    <w:rsid w:val="00717161"/>
    <w:rsid w:val="0071798B"/>
    <w:rsid w:val="00720105"/>
    <w:rsid w:val="00720376"/>
    <w:rsid w:val="007205B8"/>
    <w:rsid w:val="00720CA3"/>
    <w:rsid w:val="00721205"/>
    <w:rsid w:val="00721593"/>
    <w:rsid w:val="00721F27"/>
    <w:rsid w:val="0072247D"/>
    <w:rsid w:val="007231E6"/>
    <w:rsid w:val="00723482"/>
    <w:rsid w:val="00723E34"/>
    <w:rsid w:val="0072412F"/>
    <w:rsid w:val="007254FE"/>
    <w:rsid w:val="007263F4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60F3"/>
    <w:rsid w:val="007362A6"/>
    <w:rsid w:val="007367B8"/>
    <w:rsid w:val="00736A73"/>
    <w:rsid w:val="00736BA1"/>
    <w:rsid w:val="00736D7D"/>
    <w:rsid w:val="00737202"/>
    <w:rsid w:val="00737503"/>
    <w:rsid w:val="00740344"/>
    <w:rsid w:val="00740467"/>
    <w:rsid w:val="00740492"/>
    <w:rsid w:val="00740C1F"/>
    <w:rsid w:val="00740E58"/>
    <w:rsid w:val="00740EB7"/>
    <w:rsid w:val="00741508"/>
    <w:rsid w:val="00741603"/>
    <w:rsid w:val="00741B19"/>
    <w:rsid w:val="00741B83"/>
    <w:rsid w:val="00741C68"/>
    <w:rsid w:val="0074203E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9F5"/>
    <w:rsid w:val="00744ECC"/>
    <w:rsid w:val="00744FE4"/>
    <w:rsid w:val="0074524B"/>
    <w:rsid w:val="00745E61"/>
    <w:rsid w:val="007460A0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C66"/>
    <w:rsid w:val="007523D7"/>
    <w:rsid w:val="00752B4E"/>
    <w:rsid w:val="007535D6"/>
    <w:rsid w:val="00753C52"/>
    <w:rsid w:val="00753CAE"/>
    <w:rsid w:val="0075480F"/>
    <w:rsid w:val="007549FC"/>
    <w:rsid w:val="00754B39"/>
    <w:rsid w:val="00754B9B"/>
    <w:rsid w:val="007554BD"/>
    <w:rsid w:val="00756BA2"/>
    <w:rsid w:val="007571E1"/>
    <w:rsid w:val="00757785"/>
    <w:rsid w:val="007604B2"/>
    <w:rsid w:val="007605C7"/>
    <w:rsid w:val="0076075B"/>
    <w:rsid w:val="00760C75"/>
    <w:rsid w:val="00760D2F"/>
    <w:rsid w:val="007611BE"/>
    <w:rsid w:val="00761BC0"/>
    <w:rsid w:val="007625C4"/>
    <w:rsid w:val="007625F0"/>
    <w:rsid w:val="00762BE6"/>
    <w:rsid w:val="0076336C"/>
    <w:rsid w:val="00763989"/>
    <w:rsid w:val="00763B60"/>
    <w:rsid w:val="0076429D"/>
    <w:rsid w:val="00764B17"/>
    <w:rsid w:val="00765281"/>
    <w:rsid w:val="00765787"/>
    <w:rsid w:val="0076599C"/>
    <w:rsid w:val="00766BAD"/>
    <w:rsid w:val="00766D5E"/>
    <w:rsid w:val="0076703F"/>
    <w:rsid w:val="007671A4"/>
    <w:rsid w:val="00767273"/>
    <w:rsid w:val="007673D4"/>
    <w:rsid w:val="007674FF"/>
    <w:rsid w:val="007678DF"/>
    <w:rsid w:val="00767A0C"/>
    <w:rsid w:val="00767EB6"/>
    <w:rsid w:val="007700A0"/>
    <w:rsid w:val="007701BA"/>
    <w:rsid w:val="00770993"/>
    <w:rsid w:val="00770AE2"/>
    <w:rsid w:val="00770FA8"/>
    <w:rsid w:val="00771531"/>
    <w:rsid w:val="007716C3"/>
    <w:rsid w:val="007723F3"/>
    <w:rsid w:val="00772C01"/>
    <w:rsid w:val="007730BD"/>
    <w:rsid w:val="007736C7"/>
    <w:rsid w:val="00773BAA"/>
    <w:rsid w:val="00774124"/>
    <w:rsid w:val="007743D1"/>
    <w:rsid w:val="007744CC"/>
    <w:rsid w:val="00774653"/>
    <w:rsid w:val="00775214"/>
    <w:rsid w:val="00775349"/>
    <w:rsid w:val="00775539"/>
    <w:rsid w:val="007755F2"/>
    <w:rsid w:val="00775768"/>
    <w:rsid w:val="00775BC4"/>
    <w:rsid w:val="00775C76"/>
    <w:rsid w:val="00775E4F"/>
    <w:rsid w:val="007762A5"/>
    <w:rsid w:val="00776971"/>
    <w:rsid w:val="00776A4D"/>
    <w:rsid w:val="00776E8C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F19"/>
    <w:rsid w:val="0078304C"/>
    <w:rsid w:val="0078354C"/>
    <w:rsid w:val="00783673"/>
    <w:rsid w:val="00783800"/>
    <w:rsid w:val="00783924"/>
    <w:rsid w:val="00783E9E"/>
    <w:rsid w:val="00783F35"/>
    <w:rsid w:val="007844D4"/>
    <w:rsid w:val="007844E5"/>
    <w:rsid w:val="00784CED"/>
    <w:rsid w:val="00784E00"/>
    <w:rsid w:val="00785490"/>
    <w:rsid w:val="00785C72"/>
    <w:rsid w:val="00785E8A"/>
    <w:rsid w:val="00785EB8"/>
    <w:rsid w:val="00786810"/>
    <w:rsid w:val="00786C56"/>
    <w:rsid w:val="00787234"/>
    <w:rsid w:val="00787F16"/>
    <w:rsid w:val="00790829"/>
    <w:rsid w:val="007913AC"/>
    <w:rsid w:val="00791CE4"/>
    <w:rsid w:val="00791F6C"/>
    <w:rsid w:val="007923BA"/>
    <w:rsid w:val="007925EA"/>
    <w:rsid w:val="00792649"/>
    <w:rsid w:val="00792E06"/>
    <w:rsid w:val="007939AF"/>
    <w:rsid w:val="00793CD8"/>
    <w:rsid w:val="00793EEA"/>
    <w:rsid w:val="00795C92"/>
    <w:rsid w:val="00796231"/>
    <w:rsid w:val="00797325"/>
    <w:rsid w:val="007976CF"/>
    <w:rsid w:val="007A000A"/>
    <w:rsid w:val="007A00BD"/>
    <w:rsid w:val="007A0641"/>
    <w:rsid w:val="007A0B13"/>
    <w:rsid w:val="007A1499"/>
    <w:rsid w:val="007A18AB"/>
    <w:rsid w:val="007A1CAA"/>
    <w:rsid w:val="007A1CB3"/>
    <w:rsid w:val="007A28BA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235"/>
    <w:rsid w:val="007A7495"/>
    <w:rsid w:val="007A7946"/>
    <w:rsid w:val="007B09C3"/>
    <w:rsid w:val="007B0B4F"/>
    <w:rsid w:val="007B10ED"/>
    <w:rsid w:val="007B1790"/>
    <w:rsid w:val="007B1BFF"/>
    <w:rsid w:val="007B1D89"/>
    <w:rsid w:val="007B1F50"/>
    <w:rsid w:val="007B2053"/>
    <w:rsid w:val="007B2640"/>
    <w:rsid w:val="007B2787"/>
    <w:rsid w:val="007B2A56"/>
    <w:rsid w:val="007B2F2E"/>
    <w:rsid w:val="007B3C03"/>
    <w:rsid w:val="007B3D2D"/>
    <w:rsid w:val="007B3DDF"/>
    <w:rsid w:val="007B50AE"/>
    <w:rsid w:val="007B51DF"/>
    <w:rsid w:val="007B55A6"/>
    <w:rsid w:val="007B5ACB"/>
    <w:rsid w:val="007B5B9A"/>
    <w:rsid w:val="007B5E0E"/>
    <w:rsid w:val="007B6363"/>
    <w:rsid w:val="007B667F"/>
    <w:rsid w:val="007C003C"/>
    <w:rsid w:val="007C05DD"/>
    <w:rsid w:val="007C07A3"/>
    <w:rsid w:val="007C0A75"/>
    <w:rsid w:val="007C1010"/>
    <w:rsid w:val="007C16FF"/>
    <w:rsid w:val="007C1C0A"/>
    <w:rsid w:val="007C1F60"/>
    <w:rsid w:val="007C22CC"/>
    <w:rsid w:val="007C2F4B"/>
    <w:rsid w:val="007C342A"/>
    <w:rsid w:val="007C3BC8"/>
    <w:rsid w:val="007C3D18"/>
    <w:rsid w:val="007C40D0"/>
    <w:rsid w:val="007C4C39"/>
    <w:rsid w:val="007C526A"/>
    <w:rsid w:val="007C528D"/>
    <w:rsid w:val="007C5B4C"/>
    <w:rsid w:val="007C5CA0"/>
    <w:rsid w:val="007C60BF"/>
    <w:rsid w:val="007C630C"/>
    <w:rsid w:val="007C6A07"/>
    <w:rsid w:val="007C6A6A"/>
    <w:rsid w:val="007C6F89"/>
    <w:rsid w:val="007C728E"/>
    <w:rsid w:val="007C75A1"/>
    <w:rsid w:val="007C75E9"/>
    <w:rsid w:val="007C77A5"/>
    <w:rsid w:val="007C7875"/>
    <w:rsid w:val="007C7C8E"/>
    <w:rsid w:val="007D04E5"/>
    <w:rsid w:val="007D1067"/>
    <w:rsid w:val="007D1182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51E"/>
    <w:rsid w:val="007D482B"/>
    <w:rsid w:val="007D4D20"/>
    <w:rsid w:val="007D4DF3"/>
    <w:rsid w:val="007D57A1"/>
    <w:rsid w:val="007D5901"/>
    <w:rsid w:val="007D5CF4"/>
    <w:rsid w:val="007D5D88"/>
    <w:rsid w:val="007D65B6"/>
    <w:rsid w:val="007D65C4"/>
    <w:rsid w:val="007D7184"/>
    <w:rsid w:val="007D7526"/>
    <w:rsid w:val="007D769B"/>
    <w:rsid w:val="007D786D"/>
    <w:rsid w:val="007E0235"/>
    <w:rsid w:val="007E050B"/>
    <w:rsid w:val="007E0706"/>
    <w:rsid w:val="007E082B"/>
    <w:rsid w:val="007E1904"/>
    <w:rsid w:val="007E1AC3"/>
    <w:rsid w:val="007E1BBA"/>
    <w:rsid w:val="007E1DCF"/>
    <w:rsid w:val="007E1F8D"/>
    <w:rsid w:val="007E219C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405"/>
    <w:rsid w:val="007F0115"/>
    <w:rsid w:val="007F032E"/>
    <w:rsid w:val="007F03C3"/>
    <w:rsid w:val="007F0790"/>
    <w:rsid w:val="007F0A6C"/>
    <w:rsid w:val="007F0B8A"/>
    <w:rsid w:val="007F0C73"/>
    <w:rsid w:val="007F1359"/>
    <w:rsid w:val="007F226A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4F0D"/>
    <w:rsid w:val="007F525E"/>
    <w:rsid w:val="007F5B81"/>
    <w:rsid w:val="007F5EA2"/>
    <w:rsid w:val="007F6759"/>
    <w:rsid w:val="007F7487"/>
    <w:rsid w:val="007F7868"/>
    <w:rsid w:val="007F7CEB"/>
    <w:rsid w:val="0080049D"/>
    <w:rsid w:val="008010CE"/>
    <w:rsid w:val="0080116A"/>
    <w:rsid w:val="008011D8"/>
    <w:rsid w:val="0080189C"/>
    <w:rsid w:val="00801FE5"/>
    <w:rsid w:val="008021D3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5150"/>
    <w:rsid w:val="00805D13"/>
    <w:rsid w:val="00805F4C"/>
    <w:rsid w:val="0080605F"/>
    <w:rsid w:val="00807786"/>
    <w:rsid w:val="0080791D"/>
    <w:rsid w:val="00810069"/>
    <w:rsid w:val="0081055B"/>
    <w:rsid w:val="00810D86"/>
    <w:rsid w:val="00811015"/>
    <w:rsid w:val="00811159"/>
    <w:rsid w:val="00811425"/>
    <w:rsid w:val="008114BE"/>
    <w:rsid w:val="00811505"/>
    <w:rsid w:val="00811754"/>
    <w:rsid w:val="00811970"/>
    <w:rsid w:val="00811ABB"/>
    <w:rsid w:val="00811C1F"/>
    <w:rsid w:val="00811FCB"/>
    <w:rsid w:val="00812020"/>
    <w:rsid w:val="008125E6"/>
    <w:rsid w:val="0081268E"/>
    <w:rsid w:val="0081323F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C4"/>
    <w:rsid w:val="00817196"/>
    <w:rsid w:val="00817307"/>
    <w:rsid w:val="00817EDE"/>
    <w:rsid w:val="00820DE3"/>
    <w:rsid w:val="0082141A"/>
    <w:rsid w:val="0082189B"/>
    <w:rsid w:val="00821D89"/>
    <w:rsid w:val="008222DA"/>
    <w:rsid w:val="00822943"/>
    <w:rsid w:val="00822B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750"/>
    <w:rsid w:val="00826FA0"/>
    <w:rsid w:val="00827D6F"/>
    <w:rsid w:val="00827E1A"/>
    <w:rsid w:val="00830310"/>
    <w:rsid w:val="00830AFC"/>
    <w:rsid w:val="008311F3"/>
    <w:rsid w:val="0083120F"/>
    <w:rsid w:val="00831210"/>
    <w:rsid w:val="00831C5F"/>
    <w:rsid w:val="008327F5"/>
    <w:rsid w:val="00832D13"/>
    <w:rsid w:val="008331A7"/>
    <w:rsid w:val="00833271"/>
    <w:rsid w:val="008332A9"/>
    <w:rsid w:val="0083353F"/>
    <w:rsid w:val="00833614"/>
    <w:rsid w:val="00833F66"/>
    <w:rsid w:val="00834042"/>
    <w:rsid w:val="00834282"/>
    <w:rsid w:val="00834612"/>
    <w:rsid w:val="00834D48"/>
    <w:rsid w:val="008355C9"/>
    <w:rsid w:val="00837235"/>
    <w:rsid w:val="0083765F"/>
    <w:rsid w:val="008376AC"/>
    <w:rsid w:val="008378B6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4EA"/>
    <w:rsid w:val="00843C72"/>
    <w:rsid w:val="00844306"/>
    <w:rsid w:val="00844331"/>
    <w:rsid w:val="00844341"/>
    <w:rsid w:val="008444E8"/>
    <w:rsid w:val="00844614"/>
    <w:rsid w:val="0084498D"/>
    <w:rsid w:val="00844E80"/>
    <w:rsid w:val="008452BA"/>
    <w:rsid w:val="008454BD"/>
    <w:rsid w:val="00845BE0"/>
    <w:rsid w:val="008461FD"/>
    <w:rsid w:val="00846834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30B9"/>
    <w:rsid w:val="008531F1"/>
    <w:rsid w:val="008537F6"/>
    <w:rsid w:val="00854B3A"/>
    <w:rsid w:val="00854D55"/>
    <w:rsid w:val="00855482"/>
    <w:rsid w:val="008554AC"/>
    <w:rsid w:val="00855931"/>
    <w:rsid w:val="00855C7E"/>
    <w:rsid w:val="00855D9D"/>
    <w:rsid w:val="00856911"/>
    <w:rsid w:val="00856A04"/>
    <w:rsid w:val="0085723C"/>
    <w:rsid w:val="008573E8"/>
    <w:rsid w:val="00857C02"/>
    <w:rsid w:val="00857C84"/>
    <w:rsid w:val="00860458"/>
    <w:rsid w:val="008608FA"/>
    <w:rsid w:val="00860D20"/>
    <w:rsid w:val="008618D4"/>
    <w:rsid w:val="00861E09"/>
    <w:rsid w:val="0086275C"/>
    <w:rsid w:val="008628C0"/>
    <w:rsid w:val="008628C1"/>
    <w:rsid w:val="008641D2"/>
    <w:rsid w:val="0086479B"/>
    <w:rsid w:val="00865044"/>
    <w:rsid w:val="00865151"/>
    <w:rsid w:val="0086540F"/>
    <w:rsid w:val="00865698"/>
    <w:rsid w:val="00865ABE"/>
    <w:rsid w:val="00865ACB"/>
    <w:rsid w:val="00865EFB"/>
    <w:rsid w:val="008665E4"/>
    <w:rsid w:val="0086740A"/>
    <w:rsid w:val="0086758D"/>
    <w:rsid w:val="008677FD"/>
    <w:rsid w:val="00870124"/>
    <w:rsid w:val="008704DE"/>
    <w:rsid w:val="008706D4"/>
    <w:rsid w:val="00870F8A"/>
    <w:rsid w:val="008714B1"/>
    <w:rsid w:val="008719A4"/>
    <w:rsid w:val="00871D23"/>
    <w:rsid w:val="00871E70"/>
    <w:rsid w:val="0087207E"/>
    <w:rsid w:val="00872904"/>
    <w:rsid w:val="00872931"/>
    <w:rsid w:val="00872AFD"/>
    <w:rsid w:val="008730B0"/>
    <w:rsid w:val="00873528"/>
    <w:rsid w:val="00873C26"/>
    <w:rsid w:val="008741EB"/>
    <w:rsid w:val="00874312"/>
    <w:rsid w:val="0087437C"/>
    <w:rsid w:val="00874F05"/>
    <w:rsid w:val="00875CD7"/>
    <w:rsid w:val="00875DE6"/>
    <w:rsid w:val="00875FA2"/>
    <w:rsid w:val="0087646B"/>
    <w:rsid w:val="008768B6"/>
    <w:rsid w:val="00876B4D"/>
    <w:rsid w:val="00876DEE"/>
    <w:rsid w:val="008770B8"/>
    <w:rsid w:val="00877B25"/>
    <w:rsid w:val="00877F18"/>
    <w:rsid w:val="0088016B"/>
    <w:rsid w:val="008803CA"/>
    <w:rsid w:val="00880811"/>
    <w:rsid w:val="00880D3E"/>
    <w:rsid w:val="00881A78"/>
    <w:rsid w:val="00882977"/>
    <w:rsid w:val="00883273"/>
    <w:rsid w:val="0088434F"/>
    <w:rsid w:val="00884366"/>
    <w:rsid w:val="008846BD"/>
    <w:rsid w:val="00884FC7"/>
    <w:rsid w:val="00885179"/>
    <w:rsid w:val="008864B9"/>
    <w:rsid w:val="00886E02"/>
    <w:rsid w:val="0088731B"/>
    <w:rsid w:val="00887372"/>
    <w:rsid w:val="00887D1C"/>
    <w:rsid w:val="008902A3"/>
    <w:rsid w:val="0089173C"/>
    <w:rsid w:val="008925E5"/>
    <w:rsid w:val="00893559"/>
    <w:rsid w:val="0089376C"/>
    <w:rsid w:val="00893C6A"/>
    <w:rsid w:val="00893F0E"/>
    <w:rsid w:val="008940F7"/>
    <w:rsid w:val="0089416F"/>
    <w:rsid w:val="0089419E"/>
    <w:rsid w:val="008942B8"/>
    <w:rsid w:val="0089470C"/>
    <w:rsid w:val="00894A7A"/>
    <w:rsid w:val="00894A88"/>
    <w:rsid w:val="008950F8"/>
    <w:rsid w:val="00895386"/>
    <w:rsid w:val="00895660"/>
    <w:rsid w:val="00895B4D"/>
    <w:rsid w:val="00895E70"/>
    <w:rsid w:val="00895F6E"/>
    <w:rsid w:val="00896031"/>
    <w:rsid w:val="0089631D"/>
    <w:rsid w:val="00896407"/>
    <w:rsid w:val="008969E4"/>
    <w:rsid w:val="00896D7D"/>
    <w:rsid w:val="00897036"/>
    <w:rsid w:val="0089738C"/>
    <w:rsid w:val="00897414"/>
    <w:rsid w:val="00897D8E"/>
    <w:rsid w:val="008A0628"/>
    <w:rsid w:val="008A0936"/>
    <w:rsid w:val="008A0BB9"/>
    <w:rsid w:val="008A1B98"/>
    <w:rsid w:val="008A21FF"/>
    <w:rsid w:val="008A2560"/>
    <w:rsid w:val="008A2947"/>
    <w:rsid w:val="008A2CE2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51A8"/>
    <w:rsid w:val="008A54C7"/>
    <w:rsid w:val="008A640F"/>
    <w:rsid w:val="008A64D3"/>
    <w:rsid w:val="008A697F"/>
    <w:rsid w:val="008A6995"/>
    <w:rsid w:val="008A7262"/>
    <w:rsid w:val="008A77D8"/>
    <w:rsid w:val="008A7858"/>
    <w:rsid w:val="008B0483"/>
    <w:rsid w:val="008B120C"/>
    <w:rsid w:val="008B1D2A"/>
    <w:rsid w:val="008B20AC"/>
    <w:rsid w:val="008B2228"/>
    <w:rsid w:val="008B2A38"/>
    <w:rsid w:val="008B2D7D"/>
    <w:rsid w:val="008B2DB2"/>
    <w:rsid w:val="008B321B"/>
    <w:rsid w:val="008B3256"/>
    <w:rsid w:val="008B349C"/>
    <w:rsid w:val="008B40D0"/>
    <w:rsid w:val="008B4A50"/>
    <w:rsid w:val="008B4BE7"/>
    <w:rsid w:val="008B51A0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B28"/>
    <w:rsid w:val="008C1BD9"/>
    <w:rsid w:val="008C1C35"/>
    <w:rsid w:val="008C1D86"/>
    <w:rsid w:val="008C2017"/>
    <w:rsid w:val="008C223B"/>
    <w:rsid w:val="008C44B3"/>
    <w:rsid w:val="008C4958"/>
    <w:rsid w:val="008C4AA0"/>
    <w:rsid w:val="008C4BAA"/>
    <w:rsid w:val="008C4EBC"/>
    <w:rsid w:val="008C4EF7"/>
    <w:rsid w:val="008C4FF0"/>
    <w:rsid w:val="008C53C8"/>
    <w:rsid w:val="008C568C"/>
    <w:rsid w:val="008C6489"/>
    <w:rsid w:val="008C68D0"/>
    <w:rsid w:val="008C6AE8"/>
    <w:rsid w:val="008C6BD0"/>
    <w:rsid w:val="008C721A"/>
    <w:rsid w:val="008C7573"/>
    <w:rsid w:val="008C7B1E"/>
    <w:rsid w:val="008D0265"/>
    <w:rsid w:val="008D026E"/>
    <w:rsid w:val="008D0655"/>
    <w:rsid w:val="008D0BFB"/>
    <w:rsid w:val="008D0CE9"/>
    <w:rsid w:val="008D0EFD"/>
    <w:rsid w:val="008D12B0"/>
    <w:rsid w:val="008D27D3"/>
    <w:rsid w:val="008D2CFE"/>
    <w:rsid w:val="008D34F1"/>
    <w:rsid w:val="008D3821"/>
    <w:rsid w:val="008D39D8"/>
    <w:rsid w:val="008D3EFF"/>
    <w:rsid w:val="008D41FD"/>
    <w:rsid w:val="008D4336"/>
    <w:rsid w:val="008D446E"/>
    <w:rsid w:val="008D45F2"/>
    <w:rsid w:val="008D4603"/>
    <w:rsid w:val="008D50F3"/>
    <w:rsid w:val="008D6AF5"/>
    <w:rsid w:val="008D6CCC"/>
    <w:rsid w:val="008D6D1A"/>
    <w:rsid w:val="008D7B8B"/>
    <w:rsid w:val="008D7F2A"/>
    <w:rsid w:val="008D7F96"/>
    <w:rsid w:val="008E035A"/>
    <w:rsid w:val="008E05F6"/>
    <w:rsid w:val="008E065E"/>
    <w:rsid w:val="008E0927"/>
    <w:rsid w:val="008E0E5D"/>
    <w:rsid w:val="008E0FF2"/>
    <w:rsid w:val="008E14B5"/>
    <w:rsid w:val="008E1909"/>
    <w:rsid w:val="008E1B93"/>
    <w:rsid w:val="008E1D88"/>
    <w:rsid w:val="008E25DF"/>
    <w:rsid w:val="008E2943"/>
    <w:rsid w:val="008E2DA7"/>
    <w:rsid w:val="008E3445"/>
    <w:rsid w:val="008E4D2E"/>
    <w:rsid w:val="008E4F15"/>
    <w:rsid w:val="008E562E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C03"/>
    <w:rsid w:val="008F0E93"/>
    <w:rsid w:val="008F109D"/>
    <w:rsid w:val="008F1519"/>
    <w:rsid w:val="008F1C99"/>
    <w:rsid w:val="008F1EAB"/>
    <w:rsid w:val="008F33DC"/>
    <w:rsid w:val="008F3CD1"/>
    <w:rsid w:val="008F477F"/>
    <w:rsid w:val="008F539D"/>
    <w:rsid w:val="008F545D"/>
    <w:rsid w:val="008F55FE"/>
    <w:rsid w:val="008F5A8F"/>
    <w:rsid w:val="008F624C"/>
    <w:rsid w:val="008F631B"/>
    <w:rsid w:val="008F684A"/>
    <w:rsid w:val="008F6AEB"/>
    <w:rsid w:val="008F6C3F"/>
    <w:rsid w:val="008F74C8"/>
    <w:rsid w:val="0090007F"/>
    <w:rsid w:val="0090085F"/>
    <w:rsid w:val="00900D4C"/>
    <w:rsid w:val="00901136"/>
    <w:rsid w:val="00901380"/>
    <w:rsid w:val="00902024"/>
    <w:rsid w:val="00902350"/>
    <w:rsid w:val="0090251E"/>
    <w:rsid w:val="00902935"/>
    <w:rsid w:val="00902D21"/>
    <w:rsid w:val="00903172"/>
    <w:rsid w:val="0090336B"/>
    <w:rsid w:val="00903E2E"/>
    <w:rsid w:val="00903FD7"/>
    <w:rsid w:val="009047CF"/>
    <w:rsid w:val="009049D4"/>
    <w:rsid w:val="00904B6B"/>
    <w:rsid w:val="00904BB4"/>
    <w:rsid w:val="009050D8"/>
    <w:rsid w:val="00905105"/>
    <w:rsid w:val="009053AA"/>
    <w:rsid w:val="00905D60"/>
    <w:rsid w:val="00905DEF"/>
    <w:rsid w:val="00905F7E"/>
    <w:rsid w:val="009068B4"/>
    <w:rsid w:val="00906939"/>
    <w:rsid w:val="00906D08"/>
    <w:rsid w:val="00907068"/>
    <w:rsid w:val="00910B7D"/>
    <w:rsid w:val="00910BF4"/>
    <w:rsid w:val="00910FFF"/>
    <w:rsid w:val="00911127"/>
    <w:rsid w:val="00911DDA"/>
    <w:rsid w:val="00911DFB"/>
    <w:rsid w:val="00912944"/>
    <w:rsid w:val="00912C88"/>
    <w:rsid w:val="00913032"/>
    <w:rsid w:val="00913774"/>
    <w:rsid w:val="009139D9"/>
    <w:rsid w:val="00913E0F"/>
    <w:rsid w:val="0091445A"/>
    <w:rsid w:val="00914AD8"/>
    <w:rsid w:val="00915240"/>
    <w:rsid w:val="0091526C"/>
    <w:rsid w:val="00915A99"/>
    <w:rsid w:val="00915DF0"/>
    <w:rsid w:val="00915E3A"/>
    <w:rsid w:val="00915F6B"/>
    <w:rsid w:val="00916079"/>
    <w:rsid w:val="00916DAC"/>
    <w:rsid w:val="0091703B"/>
    <w:rsid w:val="00917313"/>
    <w:rsid w:val="00917641"/>
    <w:rsid w:val="0091778E"/>
    <w:rsid w:val="009179AE"/>
    <w:rsid w:val="00917CE9"/>
    <w:rsid w:val="009204EF"/>
    <w:rsid w:val="00920BF2"/>
    <w:rsid w:val="00920D96"/>
    <w:rsid w:val="00920E9D"/>
    <w:rsid w:val="00921197"/>
    <w:rsid w:val="00921C55"/>
    <w:rsid w:val="00922010"/>
    <w:rsid w:val="009225BD"/>
    <w:rsid w:val="009225E0"/>
    <w:rsid w:val="00922A69"/>
    <w:rsid w:val="00922EF9"/>
    <w:rsid w:val="00923B44"/>
    <w:rsid w:val="0092491B"/>
    <w:rsid w:val="00924B28"/>
    <w:rsid w:val="00924B3B"/>
    <w:rsid w:val="00924B76"/>
    <w:rsid w:val="0092553D"/>
    <w:rsid w:val="009258CE"/>
    <w:rsid w:val="00925FF3"/>
    <w:rsid w:val="00926248"/>
    <w:rsid w:val="00926428"/>
    <w:rsid w:val="00926863"/>
    <w:rsid w:val="009270E9"/>
    <w:rsid w:val="00927F40"/>
    <w:rsid w:val="00930030"/>
    <w:rsid w:val="0093103F"/>
    <w:rsid w:val="009310D2"/>
    <w:rsid w:val="00931661"/>
    <w:rsid w:val="00931BD9"/>
    <w:rsid w:val="00931F69"/>
    <w:rsid w:val="00932299"/>
    <w:rsid w:val="0093253E"/>
    <w:rsid w:val="00932E4D"/>
    <w:rsid w:val="0093329F"/>
    <w:rsid w:val="0093376C"/>
    <w:rsid w:val="00933799"/>
    <w:rsid w:val="0093421D"/>
    <w:rsid w:val="00934756"/>
    <w:rsid w:val="00934DA9"/>
    <w:rsid w:val="00934DC2"/>
    <w:rsid w:val="00934DF8"/>
    <w:rsid w:val="0093601A"/>
    <w:rsid w:val="00936851"/>
    <w:rsid w:val="009368F3"/>
    <w:rsid w:val="00936DD9"/>
    <w:rsid w:val="00936DF6"/>
    <w:rsid w:val="00937132"/>
    <w:rsid w:val="00937C12"/>
    <w:rsid w:val="0094011B"/>
    <w:rsid w:val="009404F2"/>
    <w:rsid w:val="009409E4"/>
    <w:rsid w:val="00940BAC"/>
    <w:rsid w:val="0094120D"/>
    <w:rsid w:val="009414D0"/>
    <w:rsid w:val="009414FD"/>
    <w:rsid w:val="00941636"/>
    <w:rsid w:val="00942574"/>
    <w:rsid w:val="0094259F"/>
    <w:rsid w:val="00942607"/>
    <w:rsid w:val="00942AA0"/>
    <w:rsid w:val="00943333"/>
    <w:rsid w:val="0094346C"/>
    <w:rsid w:val="00943742"/>
    <w:rsid w:val="0094389D"/>
    <w:rsid w:val="009456AC"/>
    <w:rsid w:val="009458B4"/>
    <w:rsid w:val="00945C05"/>
    <w:rsid w:val="00945E83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B01"/>
    <w:rsid w:val="00947CD8"/>
    <w:rsid w:val="00947E39"/>
    <w:rsid w:val="00950099"/>
    <w:rsid w:val="009506F9"/>
    <w:rsid w:val="00950DE7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47"/>
    <w:rsid w:val="00955282"/>
    <w:rsid w:val="009554A3"/>
    <w:rsid w:val="00956711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FEA"/>
    <w:rsid w:val="00961598"/>
    <w:rsid w:val="009615B5"/>
    <w:rsid w:val="00961921"/>
    <w:rsid w:val="00961A5F"/>
    <w:rsid w:val="00961DF7"/>
    <w:rsid w:val="00962000"/>
    <w:rsid w:val="0096210C"/>
    <w:rsid w:val="00962235"/>
    <w:rsid w:val="00963313"/>
    <w:rsid w:val="009635BD"/>
    <w:rsid w:val="00963823"/>
    <w:rsid w:val="00963C21"/>
    <w:rsid w:val="00964092"/>
    <w:rsid w:val="0096430A"/>
    <w:rsid w:val="009646C1"/>
    <w:rsid w:val="00964C30"/>
    <w:rsid w:val="00964D32"/>
    <w:rsid w:val="00964F65"/>
    <w:rsid w:val="0096554B"/>
    <w:rsid w:val="0096584A"/>
    <w:rsid w:val="00965C53"/>
    <w:rsid w:val="00965CDB"/>
    <w:rsid w:val="00966C54"/>
    <w:rsid w:val="00966EFF"/>
    <w:rsid w:val="0096733F"/>
    <w:rsid w:val="0096737A"/>
    <w:rsid w:val="00967A33"/>
    <w:rsid w:val="00970441"/>
    <w:rsid w:val="00970523"/>
    <w:rsid w:val="00970B56"/>
    <w:rsid w:val="00970E1A"/>
    <w:rsid w:val="00970EB4"/>
    <w:rsid w:val="00971F08"/>
    <w:rsid w:val="009727B8"/>
    <w:rsid w:val="009727E9"/>
    <w:rsid w:val="00973194"/>
    <w:rsid w:val="0097323D"/>
    <w:rsid w:val="00973878"/>
    <w:rsid w:val="009739E6"/>
    <w:rsid w:val="00974A06"/>
    <w:rsid w:val="00975501"/>
    <w:rsid w:val="009755EB"/>
    <w:rsid w:val="0097579C"/>
    <w:rsid w:val="00975997"/>
    <w:rsid w:val="0097603D"/>
    <w:rsid w:val="00976949"/>
    <w:rsid w:val="00976972"/>
    <w:rsid w:val="00976C92"/>
    <w:rsid w:val="00977E5B"/>
    <w:rsid w:val="00980477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966"/>
    <w:rsid w:val="00983EB7"/>
    <w:rsid w:val="00984217"/>
    <w:rsid w:val="009842D5"/>
    <w:rsid w:val="0098481A"/>
    <w:rsid w:val="0098516B"/>
    <w:rsid w:val="00985253"/>
    <w:rsid w:val="009853B3"/>
    <w:rsid w:val="009855BD"/>
    <w:rsid w:val="00985CBE"/>
    <w:rsid w:val="00985F1C"/>
    <w:rsid w:val="0098635A"/>
    <w:rsid w:val="009863A2"/>
    <w:rsid w:val="00987BD5"/>
    <w:rsid w:val="00990630"/>
    <w:rsid w:val="009913E0"/>
    <w:rsid w:val="00991761"/>
    <w:rsid w:val="00991A6B"/>
    <w:rsid w:val="009928E6"/>
    <w:rsid w:val="00992A4F"/>
    <w:rsid w:val="009931CC"/>
    <w:rsid w:val="00993727"/>
    <w:rsid w:val="0099449D"/>
    <w:rsid w:val="00994C1A"/>
    <w:rsid w:val="00994DB0"/>
    <w:rsid w:val="00994DCA"/>
    <w:rsid w:val="00995585"/>
    <w:rsid w:val="00995D9A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406"/>
    <w:rsid w:val="009A0FBA"/>
    <w:rsid w:val="009A1601"/>
    <w:rsid w:val="009A1951"/>
    <w:rsid w:val="009A1BB6"/>
    <w:rsid w:val="009A26EC"/>
    <w:rsid w:val="009A29BC"/>
    <w:rsid w:val="009A330C"/>
    <w:rsid w:val="009A3421"/>
    <w:rsid w:val="009A3B64"/>
    <w:rsid w:val="009A41F8"/>
    <w:rsid w:val="009A462D"/>
    <w:rsid w:val="009A5012"/>
    <w:rsid w:val="009A54C1"/>
    <w:rsid w:val="009A5CBA"/>
    <w:rsid w:val="009A63E4"/>
    <w:rsid w:val="009A64F8"/>
    <w:rsid w:val="009A72AE"/>
    <w:rsid w:val="009A7553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DF4"/>
    <w:rsid w:val="009B4FCA"/>
    <w:rsid w:val="009B53FD"/>
    <w:rsid w:val="009B564E"/>
    <w:rsid w:val="009B5EDC"/>
    <w:rsid w:val="009B76F3"/>
    <w:rsid w:val="009B79EB"/>
    <w:rsid w:val="009B7C43"/>
    <w:rsid w:val="009B7E87"/>
    <w:rsid w:val="009B7FA8"/>
    <w:rsid w:val="009C08B0"/>
    <w:rsid w:val="009C0BD7"/>
    <w:rsid w:val="009C0D95"/>
    <w:rsid w:val="009C170C"/>
    <w:rsid w:val="009C1A41"/>
    <w:rsid w:val="009C1C95"/>
    <w:rsid w:val="009C1E50"/>
    <w:rsid w:val="009C26F1"/>
    <w:rsid w:val="009C2A4A"/>
    <w:rsid w:val="009C2A60"/>
    <w:rsid w:val="009C319F"/>
    <w:rsid w:val="009C355B"/>
    <w:rsid w:val="009C403E"/>
    <w:rsid w:val="009C4524"/>
    <w:rsid w:val="009C4EDC"/>
    <w:rsid w:val="009C5120"/>
    <w:rsid w:val="009C527F"/>
    <w:rsid w:val="009C5BFE"/>
    <w:rsid w:val="009C68AF"/>
    <w:rsid w:val="009C6DFC"/>
    <w:rsid w:val="009C71F4"/>
    <w:rsid w:val="009C748E"/>
    <w:rsid w:val="009C79D5"/>
    <w:rsid w:val="009C7CC5"/>
    <w:rsid w:val="009D030E"/>
    <w:rsid w:val="009D0654"/>
    <w:rsid w:val="009D0B72"/>
    <w:rsid w:val="009D0B75"/>
    <w:rsid w:val="009D0FEE"/>
    <w:rsid w:val="009D10A2"/>
    <w:rsid w:val="009D1535"/>
    <w:rsid w:val="009D1618"/>
    <w:rsid w:val="009D1826"/>
    <w:rsid w:val="009D187A"/>
    <w:rsid w:val="009D2018"/>
    <w:rsid w:val="009D20D4"/>
    <w:rsid w:val="009D2475"/>
    <w:rsid w:val="009D28C4"/>
    <w:rsid w:val="009D29D5"/>
    <w:rsid w:val="009D3D40"/>
    <w:rsid w:val="009D4AB8"/>
    <w:rsid w:val="009D4F56"/>
    <w:rsid w:val="009D4FF0"/>
    <w:rsid w:val="009D590C"/>
    <w:rsid w:val="009D5983"/>
    <w:rsid w:val="009D5E2A"/>
    <w:rsid w:val="009D5FCD"/>
    <w:rsid w:val="009D6A6B"/>
    <w:rsid w:val="009D6ACF"/>
    <w:rsid w:val="009D6AE4"/>
    <w:rsid w:val="009D6C92"/>
    <w:rsid w:val="009D6E8F"/>
    <w:rsid w:val="009D703C"/>
    <w:rsid w:val="009D70D1"/>
    <w:rsid w:val="009D718F"/>
    <w:rsid w:val="009D74E1"/>
    <w:rsid w:val="009D7594"/>
    <w:rsid w:val="009D7A4A"/>
    <w:rsid w:val="009E014A"/>
    <w:rsid w:val="009E02C3"/>
    <w:rsid w:val="009E068F"/>
    <w:rsid w:val="009E0737"/>
    <w:rsid w:val="009E0835"/>
    <w:rsid w:val="009E08C7"/>
    <w:rsid w:val="009E12B9"/>
    <w:rsid w:val="009E14E0"/>
    <w:rsid w:val="009E2CE8"/>
    <w:rsid w:val="009E35DB"/>
    <w:rsid w:val="009E407B"/>
    <w:rsid w:val="009E431C"/>
    <w:rsid w:val="009E44BB"/>
    <w:rsid w:val="009E47A3"/>
    <w:rsid w:val="009E501B"/>
    <w:rsid w:val="009E537B"/>
    <w:rsid w:val="009E5902"/>
    <w:rsid w:val="009E6086"/>
    <w:rsid w:val="009E62D1"/>
    <w:rsid w:val="009E642C"/>
    <w:rsid w:val="009E688E"/>
    <w:rsid w:val="009E691F"/>
    <w:rsid w:val="009E6AA6"/>
    <w:rsid w:val="009E6AC2"/>
    <w:rsid w:val="009E6B06"/>
    <w:rsid w:val="009E6F0C"/>
    <w:rsid w:val="009E7264"/>
    <w:rsid w:val="009F0271"/>
    <w:rsid w:val="009F033D"/>
    <w:rsid w:val="009F0519"/>
    <w:rsid w:val="009F08D1"/>
    <w:rsid w:val="009F08F3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344F"/>
    <w:rsid w:val="009F3D98"/>
    <w:rsid w:val="009F4360"/>
    <w:rsid w:val="009F43A7"/>
    <w:rsid w:val="009F450C"/>
    <w:rsid w:val="009F47FE"/>
    <w:rsid w:val="009F4B9F"/>
    <w:rsid w:val="009F4BBB"/>
    <w:rsid w:val="009F52E3"/>
    <w:rsid w:val="009F640D"/>
    <w:rsid w:val="009F6C56"/>
    <w:rsid w:val="009F7363"/>
    <w:rsid w:val="009F736C"/>
    <w:rsid w:val="009F77D3"/>
    <w:rsid w:val="009F797F"/>
    <w:rsid w:val="009F7CF2"/>
    <w:rsid w:val="009F7E0E"/>
    <w:rsid w:val="00A008F3"/>
    <w:rsid w:val="00A00F1F"/>
    <w:rsid w:val="00A022F1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855"/>
    <w:rsid w:val="00A106F8"/>
    <w:rsid w:val="00A109F0"/>
    <w:rsid w:val="00A10C8A"/>
    <w:rsid w:val="00A10F61"/>
    <w:rsid w:val="00A1161A"/>
    <w:rsid w:val="00A1190A"/>
    <w:rsid w:val="00A11AB7"/>
    <w:rsid w:val="00A11DDC"/>
    <w:rsid w:val="00A12A08"/>
    <w:rsid w:val="00A1305E"/>
    <w:rsid w:val="00A1364F"/>
    <w:rsid w:val="00A13753"/>
    <w:rsid w:val="00A13991"/>
    <w:rsid w:val="00A13E54"/>
    <w:rsid w:val="00A14589"/>
    <w:rsid w:val="00A147B1"/>
    <w:rsid w:val="00A1558F"/>
    <w:rsid w:val="00A15958"/>
    <w:rsid w:val="00A1595C"/>
    <w:rsid w:val="00A15FE6"/>
    <w:rsid w:val="00A17EDD"/>
    <w:rsid w:val="00A17F63"/>
    <w:rsid w:val="00A201AE"/>
    <w:rsid w:val="00A20BB9"/>
    <w:rsid w:val="00A20FA4"/>
    <w:rsid w:val="00A21879"/>
    <w:rsid w:val="00A2193B"/>
    <w:rsid w:val="00A21FE0"/>
    <w:rsid w:val="00A22B1F"/>
    <w:rsid w:val="00A2351A"/>
    <w:rsid w:val="00A23945"/>
    <w:rsid w:val="00A23B97"/>
    <w:rsid w:val="00A23CFA"/>
    <w:rsid w:val="00A23F32"/>
    <w:rsid w:val="00A24365"/>
    <w:rsid w:val="00A2455C"/>
    <w:rsid w:val="00A245E0"/>
    <w:rsid w:val="00A249D6"/>
    <w:rsid w:val="00A24B85"/>
    <w:rsid w:val="00A24C33"/>
    <w:rsid w:val="00A24D12"/>
    <w:rsid w:val="00A25107"/>
    <w:rsid w:val="00A263EE"/>
    <w:rsid w:val="00A2648B"/>
    <w:rsid w:val="00A264A9"/>
    <w:rsid w:val="00A269B8"/>
    <w:rsid w:val="00A26A24"/>
    <w:rsid w:val="00A26FA8"/>
    <w:rsid w:val="00A2701C"/>
    <w:rsid w:val="00A27785"/>
    <w:rsid w:val="00A30187"/>
    <w:rsid w:val="00A30846"/>
    <w:rsid w:val="00A31044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42C1"/>
    <w:rsid w:val="00A3448A"/>
    <w:rsid w:val="00A35099"/>
    <w:rsid w:val="00A35113"/>
    <w:rsid w:val="00A35130"/>
    <w:rsid w:val="00A3514E"/>
    <w:rsid w:val="00A354DD"/>
    <w:rsid w:val="00A35FE7"/>
    <w:rsid w:val="00A36297"/>
    <w:rsid w:val="00A36963"/>
    <w:rsid w:val="00A36D5C"/>
    <w:rsid w:val="00A36D86"/>
    <w:rsid w:val="00A36FF4"/>
    <w:rsid w:val="00A3751A"/>
    <w:rsid w:val="00A375CA"/>
    <w:rsid w:val="00A379A4"/>
    <w:rsid w:val="00A37F0B"/>
    <w:rsid w:val="00A40390"/>
    <w:rsid w:val="00A406CE"/>
    <w:rsid w:val="00A409D8"/>
    <w:rsid w:val="00A40B4B"/>
    <w:rsid w:val="00A4143C"/>
    <w:rsid w:val="00A4191F"/>
    <w:rsid w:val="00A41AC9"/>
    <w:rsid w:val="00A41E2B"/>
    <w:rsid w:val="00A426F3"/>
    <w:rsid w:val="00A428FA"/>
    <w:rsid w:val="00A429FC"/>
    <w:rsid w:val="00A4326A"/>
    <w:rsid w:val="00A4340F"/>
    <w:rsid w:val="00A4343B"/>
    <w:rsid w:val="00A43FC8"/>
    <w:rsid w:val="00A43FF6"/>
    <w:rsid w:val="00A44347"/>
    <w:rsid w:val="00A44674"/>
    <w:rsid w:val="00A44B11"/>
    <w:rsid w:val="00A45B74"/>
    <w:rsid w:val="00A47498"/>
    <w:rsid w:val="00A47529"/>
    <w:rsid w:val="00A47CB0"/>
    <w:rsid w:val="00A50366"/>
    <w:rsid w:val="00A50F35"/>
    <w:rsid w:val="00A50FA9"/>
    <w:rsid w:val="00A51055"/>
    <w:rsid w:val="00A51ACF"/>
    <w:rsid w:val="00A5201B"/>
    <w:rsid w:val="00A521B4"/>
    <w:rsid w:val="00A52E1D"/>
    <w:rsid w:val="00A540DA"/>
    <w:rsid w:val="00A545B8"/>
    <w:rsid w:val="00A54A1A"/>
    <w:rsid w:val="00A54F90"/>
    <w:rsid w:val="00A55052"/>
    <w:rsid w:val="00A55A12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64"/>
    <w:rsid w:val="00A60552"/>
    <w:rsid w:val="00A60773"/>
    <w:rsid w:val="00A60917"/>
    <w:rsid w:val="00A61499"/>
    <w:rsid w:val="00A622C6"/>
    <w:rsid w:val="00A622D2"/>
    <w:rsid w:val="00A629DD"/>
    <w:rsid w:val="00A62A77"/>
    <w:rsid w:val="00A631EF"/>
    <w:rsid w:val="00A63483"/>
    <w:rsid w:val="00A634FE"/>
    <w:rsid w:val="00A63F54"/>
    <w:rsid w:val="00A64486"/>
    <w:rsid w:val="00A648B4"/>
    <w:rsid w:val="00A64EC7"/>
    <w:rsid w:val="00A65231"/>
    <w:rsid w:val="00A654B7"/>
    <w:rsid w:val="00A657D7"/>
    <w:rsid w:val="00A658A6"/>
    <w:rsid w:val="00A65935"/>
    <w:rsid w:val="00A659AB"/>
    <w:rsid w:val="00A65BAB"/>
    <w:rsid w:val="00A660AC"/>
    <w:rsid w:val="00A66337"/>
    <w:rsid w:val="00A6684B"/>
    <w:rsid w:val="00A669C5"/>
    <w:rsid w:val="00A66ABB"/>
    <w:rsid w:val="00A670A6"/>
    <w:rsid w:val="00A674D5"/>
    <w:rsid w:val="00A67E6C"/>
    <w:rsid w:val="00A7092F"/>
    <w:rsid w:val="00A70A9A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8C5"/>
    <w:rsid w:val="00A761D4"/>
    <w:rsid w:val="00A76321"/>
    <w:rsid w:val="00A77ADD"/>
    <w:rsid w:val="00A77EC4"/>
    <w:rsid w:val="00A77FED"/>
    <w:rsid w:val="00A80071"/>
    <w:rsid w:val="00A800D2"/>
    <w:rsid w:val="00A80998"/>
    <w:rsid w:val="00A80BAB"/>
    <w:rsid w:val="00A81153"/>
    <w:rsid w:val="00A8202B"/>
    <w:rsid w:val="00A820C2"/>
    <w:rsid w:val="00A826B6"/>
    <w:rsid w:val="00A83214"/>
    <w:rsid w:val="00A8392D"/>
    <w:rsid w:val="00A83A40"/>
    <w:rsid w:val="00A83EF3"/>
    <w:rsid w:val="00A85980"/>
    <w:rsid w:val="00A85AE7"/>
    <w:rsid w:val="00A85F45"/>
    <w:rsid w:val="00A86378"/>
    <w:rsid w:val="00A867FF"/>
    <w:rsid w:val="00A8687B"/>
    <w:rsid w:val="00A868EB"/>
    <w:rsid w:val="00A87456"/>
    <w:rsid w:val="00A87B41"/>
    <w:rsid w:val="00A90235"/>
    <w:rsid w:val="00A90339"/>
    <w:rsid w:val="00A9043E"/>
    <w:rsid w:val="00A90471"/>
    <w:rsid w:val="00A908BD"/>
    <w:rsid w:val="00A90E34"/>
    <w:rsid w:val="00A913A6"/>
    <w:rsid w:val="00A9248E"/>
    <w:rsid w:val="00A92879"/>
    <w:rsid w:val="00A92ACF"/>
    <w:rsid w:val="00A92C87"/>
    <w:rsid w:val="00A93667"/>
    <w:rsid w:val="00A93A87"/>
    <w:rsid w:val="00A93F17"/>
    <w:rsid w:val="00A9442A"/>
    <w:rsid w:val="00A952D8"/>
    <w:rsid w:val="00A96CC6"/>
    <w:rsid w:val="00A9720E"/>
    <w:rsid w:val="00A97D93"/>
    <w:rsid w:val="00AA016F"/>
    <w:rsid w:val="00AA18D0"/>
    <w:rsid w:val="00AA1A50"/>
    <w:rsid w:val="00AA1AEA"/>
    <w:rsid w:val="00AA1BD7"/>
    <w:rsid w:val="00AA1E18"/>
    <w:rsid w:val="00AA1ED6"/>
    <w:rsid w:val="00AA2521"/>
    <w:rsid w:val="00AA2677"/>
    <w:rsid w:val="00AA287C"/>
    <w:rsid w:val="00AA2BFC"/>
    <w:rsid w:val="00AA2D4A"/>
    <w:rsid w:val="00AA2EEA"/>
    <w:rsid w:val="00AA2FDC"/>
    <w:rsid w:val="00AA3BD9"/>
    <w:rsid w:val="00AA4E99"/>
    <w:rsid w:val="00AA50D3"/>
    <w:rsid w:val="00AA51D6"/>
    <w:rsid w:val="00AA56AA"/>
    <w:rsid w:val="00AA5F6A"/>
    <w:rsid w:val="00AA665A"/>
    <w:rsid w:val="00AA6D9A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CA"/>
    <w:rsid w:val="00AB14D9"/>
    <w:rsid w:val="00AB1636"/>
    <w:rsid w:val="00AB1E97"/>
    <w:rsid w:val="00AB1EAE"/>
    <w:rsid w:val="00AB20C0"/>
    <w:rsid w:val="00AB20D4"/>
    <w:rsid w:val="00AB2AA4"/>
    <w:rsid w:val="00AB2BD0"/>
    <w:rsid w:val="00AB3A11"/>
    <w:rsid w:val="00AB415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55E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637"/>
    <w:rsid w:val="00AC276A"/>
    <w:rsid w:val="00AC294B"/>
    <w:rsid w:val="00AC297D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6029"/>
    <w:rsid w:val="00AC6D53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AF9"/>
    <w:rsid w:val="00AD3F94"/>
    <w:rsid w:val="00AD420A"/>
    <w:rsid w:val="00AD4991"/>
    <w:rsid w:val="00AD4A5A"/>
    <w:rsid w:val="00AD636A"/>
    <w:rsid w:val="00AD6DFA"/>
    <w:rsid w:val="00AD7F95"/>
    <w:rsid w:val="00AE02DB"/>
    <w:rsid w:val="00AE0772"/>
    <w:rsid w:val="00AE0905"/>
    <w:rsid w:val="00AE27AC"/>
    <w:rsid w:val="00AE32F0"/>
    <w:rsid w:val="00AE37C6"/>
    <w:rsid w:val="00AE40E0"/>
    <w:rsid w:val="00AE4C09"/>
    <w:rsid w:val="00AE4DBA"/>
    <w:rsid w:val="00AE4E0F"/>
    <w:rsid w:val="00AE4F07"/>
    <w:rsid w:val="00AE5204"/>
    <w:rsid w:val="00AE523F"/>
    <w:rsid w:val="00AE533D"/>
    <w:rsid w:val="00AE5F8A"/>
    <w:rsid w:val="00AE615B"/>
    <w:rsid w:val="00AE617E"/>
    <w:rsid w:val="00AE62E2"/>
    <w:rsid w:val="00AE68FA"/>
    <w:rsid w:val="00AE7446"/>
    <w:rsid w:val="00AF0D31"/>
    <w:rsid w:val="00AF0DB6"/>
    <w:rsid w:val="00AF1559"/>
    <w:rsid w:val="00AF1C5D"/>
    <w:rsid w:val="00AF2026"/>
    <w:rsid w:val="00AF25AD"/>
    <w:rsid w:val="00AF260E"/>
    <w:rsid w:val="00AF298D"/>
    <w:rsid w:val="00AF3363"/>
    <w:rsid w:val="00AF3939"/>
    <w:rsid w:val="00AF42D7"/>
    <w:rsid w:val="00AF43AB"/>
    <w:rsid w:val="00AF44EE"/>
    <w:rsid w:val="00AF4B6F"/>
    <w:rsid w:val="00AF50C3"/>
    <w:rsid w:val="00AF5174"/>
    <w:rsid w:val="00AF53B6"/>
    <w:rsid w:val="00AF551E"/>
    <w:rsid w:val="00AF5653"/>
    <w:rsid w:val="00AF5CB5"/>
    <w:rsid w:val="00AF5D37"/>
    <w:rsid w:val="00AF6102"/>
    <w:rsid w:val="00AF6D18"/>
    <w:rsid w:val="00AF70FB"/>
    <w:rsid w:val="00AF7119"/>
    <w:rsid w:val="00AF7698"/>
    <w:rsid w:val="00AF76B1"/>
    <w:rsid w:val="00B0035B"/>
    <w:rsid w:val="00B00379"/>
    <w:rsid w:val="00B006FE"/>
    <w:rsid w:val="00B007CB"/>
    <w:rsid w:val="00B010BF"/>
    <w:rsid w:val="00B01734"/>
    <w:rsid w:val="00B01EE8"/>
    <w:rsid w:val="00B02045"/>
    <w:rsid w:val="00B0255A"/>
    <w:rsid w:val="00B02855"/>
    <w:rsid w:val="00B029E2"/>
    <w:rsid w:val="00B02AA9"/>
    <w:rsid w:val="00B02AD6"/>
    <w:rsid w:val="00B02FA3"/>
    <w:rsid w:val="00B030E3"/>
    <w:rsid w:val="00B0332E"/>
    <w:rsid w:val="00B036EF"/>
    <w:rsid w:val="00B03C4C"/>
    <w:rsid w:val="00B03E2D"/>
    <w:rsid w:val="00B04095"/>
    <w:rsid w:val="00B0419A"/>
    <w:rsid w:val="00B04B07"/>
    <w:rsid w:val="00B05084"/>
    <w:rsid w:val="00B051B0"/>
    <w:rsid w:val="00B059B6"/>
    <w:rsid w:val="00B05BA5"/>
    <w:rsid w:val="00B060FD"/>
    <w:rsid w:val="00B0611B"/>
    <w:rsid w:val="00B06B5A"/>
    <w:rsid w:val="00B06D86"/>
    <w:rsid w:val="00B07751"/>
    <w:rsid w:val="00B07DFE"/>
    <w:rsid w:val="00B100F3"/>
    <w:rsid w:val="00B105FD"/>
    <w:rsid w:val="00B10B32"/>
    <w:rsid w:val="00B10D6F"/>
    <w:rsid w:val="00B1125F"/>
    <w:rsid w:val="00B11341"/>
    <w:rsid w:val="00B1144B"/>
    <w:rsid w:val="00B11A5B"/>
    <w:rsid w:val="00B11B2E"/>
    <w:rsid w:val="00B11F80"/>
    <w:rsid w:val="00B12C2C"/>
    <w:rsid w:val="00B12ED5"/>
    <w:rsid w:val="00B136CA"/>
    <w:rsid w:val="00B140A5"/>
    <w:rsid w:val="00B144D1"/>
    <w:rsid w:val="00B1488E"/>
    <w:rsid w:val="00B14FE8"/>
    <w:rsid w:val="00B15694"/>
    <w:rsid w:val="00B157F9"/>
    <w:rsid w:val="00B16605"/>
    <w:rsid w:val="00B167F1"/>
    <w:rsid w:val="00B16819"/>
    <w:rsid w:val="00B16EF8"/>
    <w:rsid w:val="00B1750F"/>
    <w:rsid w:val="00B20256"/>
    <w:rsid w:val="00B20D09"/>
    <w:rsid w:val="00B211B2"/>
    <w:rsid w:val="00B2168C"/>
    <w:rsid w:val="00B21BD3"/>
    <w:rsid w:val="00B21BE8"/>
    <w:rsid w:val="00B21DD4"/>
    <w:rsid w:val="00B2280A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518"/>
    <w:rsid w:val="00B2763F"/>
    <w:rsid w:val="00B27AAC"/>
    <w:rsid w:val="00B30591"/>
    <w:rsid w:val="00B30929"/>
    <w:rsid w:val="00B31239"/>
    <w:rsid w:val="00B3276D"/>
    <w:rsid w:val="00B33017"/>
    <w:rsid w:val="00B330ED"/>
    <w:rsid w:val="00B34433"/>
    <w:rsid w:val="00B346B0"/>
    <w:rsid w:val="00B34AC3"/>
    <w:rsid w:val="00B34D6B"/>
    <w:rsid w:val="00B3541C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3D6"/>
    <w:rsid w:val="00B4185A"/>
    <w:rsid w:val="00B41888"/>
    <w:rsid w:val="00B41C5F"/>
    <w:rsid w:val="00B41DCC"/>
    <w:rsid w:val="00B41DF0"/>
    <w:rsid w:val="00B425F8"/>
    <w:rsid w:val="00B42BDB"/>
    <w:rsid w:val="00B43407"/>
    <w:rsid w:val="00B43C76"/>
    <w:rsid w:val="00B45012"/>
    <w:rsid w:val="00B452D5"/>
    <w:rsid w:val="00B452E0"/>
    <w:rsid w:val="00B45377"/>
    <w:rsid w:val="00B45A06"/>
    <w:rsid w:val="00B45A52"/>
    <w:rsid w:val="00B46175"/>
    <w:rsid w:val="00B46C41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48DA"/>
    <w:rsid w:val="00B56CEC"/>
    <w:rsid w:val="00B56E14"/>
    <w:rsid w:val="00B56F4B"/>
    <w:rsid w:val="00B5748F"/>
    <w:rsid w:val="00B57D28"/>
    <w:rsid w:val="00B60223"/>
    <w:rsid w:val="00B60727"/>
    <w:rsid w:val="00B60F41"/>
    <w:rsid w:val="00B6145A"/>
    <w:rsid w:val="00B61615"/>
    <w:rsid w:val="00B617FD"/>
    <w:rsid w:val="00B61B3B"/>
    <w:rsid w:val="00B61BB1"/>
    <w:rsid w:val="00B61E56"/>
    <w:rsid w:val="00B62391"/>
    <w:rsid w:val="00B62AAA"/>
    <w:rsid w:val="00B631A3"/>
    <w:rsid w:val="00B63500"/>
    <w:rsid w:val="00B635E4"/>
    <w:rsid w:val="00B6392B"/>
    <w:rsid w:val="00B63C0C"/>
    <w:rsid w:val="00B63C3A"/>
    <w:rsid w:val="00B64141"/>
    <w:rsid w:val="00B643E4"/>
    <w:rsid w:val="00B64680"/>
    <w:rsid w:val="00B650C1"/>
    <w:rsid w:val="00B65A67"/>
    <w:rsid w:val="00B65DAB"/>
    <w:rsid w:val="00B65E07"/>
    <w:rsid w:val="00B664C7"/>
    <w:rsid w:val="00B666BC"/>
    <w:rsid w:val="00B669AD"/>
    <w:rsid w:val="00B66A4C"/>
    <w:rsid w:val="00B66C81"/>
    <w:rsid w:val="00B674D6"/>
    <w:rsid w:val="00B67691"/>
    <w:rsid w:val="00B706A1"/>
    <w:rsid w:val="00B706AB"/>
    <w:rsid w:val="00B7099F"/>
    <w:rsid w:val="00B70D90"/>
    <w:rsid w:val="00B717B7"/>
    <w:rsid w:val="00B71996"/>
    <w:rsid w:val="00B71FEC"/>
    <w:rsid w:val="00B72106"/>
    <w:rsid w:val="00B726AC"/>
    <w:rsid w:val="00B72FD1"/>
    <w:rsid w:val="00B739F6"/>
    <w:rsid w:val="00B73AE5"/>
    <w:rsid w:val="00B73F3B"/>
    <w:rsid w:val="00B74332"/>
    <w:rsid w:val="00B74646"/>
    <w:rsid w:val="00B74B6C"/>
    <w:rsid w:val="00B74E6D"/>
    <w:rsid w:val="00B75D37"/>
    <w:rsid w:val="00B75E15"/>
    <w:rsid w:val="00B76F4D"/>
    <w:rsid w:val="00B772BE"/>
    <w:rsid w:val="00B77323"/>
    <w:rsid w:val="00B77F83"/>
    <w:rsid w:val="00B8061F"/>
    <w:rsid w:val="00B81A6C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90580"/>
    <w:rsid w:val="00B90733"/>
    <w:rsid w:val="00B907EA"/>
    <w:rsid w:val="00B90F73"/>
    <w:rsid w:val="00B919B5"/>
    <w:rsid w:val="00B91A82"/>
    <w:rsid w:val="00B91EF1"/>
    <w:rsid w:val="00B920EA"/>
    <w:rsid w:val="00B93188"/>
    <w:rsid w:val="00B93B59"/>
    <w:rsid w:val="00B93B67"/>
    <w:rsid w:val="00B93DEF"/>
    <w:rsid w:val="00B9406A"/>
    <w:rsid w:val="00B940C7"/>
    <w:rsid w:val="00B959EC"/>
    <w:rsid w:val="00B95A8D"/>
    <w:rsid w:val="00B95DC4"/>
    <w:rsid w:val="00B963AB"/>
    <w:rsid w:val="00B96601"/>
    <w:rsid w:val="00B96A9C"/>
    <w:rsid w:val="00B96FCA"/>
    <w:rsid w:val="00B97C20"/>
    <w:rsid w:val="00B97D9D"/>
    <w:rsid w:val="00BA04E2"/>
    <w:rsid w:val="00BA0662"/>
    <w:rsid w:val="00BA07EC"/>
    <w:rsid w:val="00BA1237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46A"/>
    <w:rsid w:val="00BA4F98"/>
    <w:rsid w:val="00BA52AA"/>
    <w:rsid w:val="00BA5641"/>
    <w:rsid w:val="00BA56D2"/>
    <w:rsid w:val="00BA5A3F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B0941"/>
    <w:rsid w:val="00BB0AA7"/>
    <w:rsid w:val="00BB12F2"/>
    <w:rsid w:val="00BB2817"/>
    <w:rsid w:val="00BB2A25"/>
    <w:rsid w:val="00BB3069"/>
    <w:rsid w:val="00BB346D"/>
    <w:rsid w:val="00BB361C"/>
    <w:rsid w:val="00BB3A5D"/>
    <w:rsid w:val="00BB3B52"/>
    <w:rsid w:val="00BB3E6E"/>
    <w:rsid w:val="00BB40A1"/>
    <w:rsid w:val="00BB4973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EB4"/>
    <w:rsid w:val="00BC0C69"/>
    <w:rsid w:val="00BC0E6A"/>
    <w:rsid w:val="00BC0F75"/>
    <w:rsid w:val="00BC0FDC"/>
    <w:rsid w:val="00BC12D3"/>
    <w:rsid w:val="00BC1DBA"/>
    <w:rsid w:val="00BC1DEE"/>
    <w:rsid w:val="00BC2517"/>
    <w:rsid w:val="00BC2565"/>
    <w:rsid w:val="00BC29AB"/>
    <w:rsid w:val="00BC2A7C"/>
    <w:rsid w:val="00BC2DC9"/>
    <w:rsid w:val="00BC3053"/>
    <w:rsid w:val="00BC3496"/>
    <w:rsid w:val="00BC423E"/>
    <w:rsid w:val="00BC4458"/>
    <w:rsid w:val="00BC4473"/>
    <w:rsid w:val="00BC4D2E"/>
    <w:rsid w:val="00BC5B84"/>
    <w:rsid w:val="00BC5B8A"/>
    <w:rsid w:val="00BC5E87"/>
    <w:rsid w:val="00BC6412"/>
    <w:rsid w:val="00BC6B08"/>
    <w:rsid w:val="00BC6BF0"/>
    <w:rsid w:val="00BC6E19"/>
    <w:rsid w:val="00BC762C"/>
    <w:rsid w:val="00BC7A9E"/>
    <w:rsid w:val="00BC7FC7"/>
    <w:rsid w:val="00BD002A"/>
    <w:rsid w:val="00BD0059"/>
    <w:rsid w:val="00BD1DBA"/>
    <w:rsid w:val="00BD2BA1"/>
    <w:rsid w:val="00BD2E32"/>
    <w:rsid w:val="00BD3BFA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7D"/>
    <w:rsid w:val="00BE23A9"/>
    <w:rsid w:val="00BE2D8C"/>
    <w:rsid w:val="00BE2FA6"/>
    <w:rsid w:val="00BE32F5"/>
    <w:rsid w:val="00BE333F"/>
    <w:rsid w:val="00BE34F1"/>
    <w:rsid w:val="00BE3901"/>
    <w:rsid w:val="00BE44E5"/>
    <w:rsid w:val="00BE5155"/>
    <w:rsid w:val="00BE53ED"/>
    <w:rsid w:val="00BE6D76"/>
    <w:rsid w:val="00BE7406"/>
    <w:rsid w:val="00BE7603"/>
    <w:rsid w:val="00BF020E"/>
    <w:rsid w:val="00BF049D"/>
    <w:rsid w:val="00BF058E"/>
    <w:rsid w:val="00BF0629"/>
    <w:rsid w:val="00BF07FA"/>
    <w:rsid w:val="00BF08EA"/>
    <w:rsid w:val="00BF0B1D"/>
    <w:rsid w:val="00BF16CF"/>
    <w:rsid w:val="00BF20C7"/>
    <w:rsid w:val="00BF22B4"/>
    <w:rsid w:val="00BF2C3A"/>
    <w:rsid w:val="00BF3279"/>
    <w:rsid w:val="00BF3858"/>
    <w:rsid w:val="00BF3951"/>
    <w:rsid w:val="00BF4025"/>
    <w:rsid w:val="00BF4418"/>
    <w:rsid w:val="00BF5B78"/>
    <w:rsid w:val="00BF602C"/>
    <w:rsid w:val="00BF6299"/>
    <w:rsid w:val="00BF74C7"/>
    <w:rsid w:val="00C00320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33"/>
    <w:rsid w:val="00C02410"/>
    <w:rsid w:val="00C02862"/>
    <w:rsid w:val="00C0286B"/>
    <w:rsid w:val="00C02CC6"/>
    <w:rsid w:val="00C039FC"/>
    <w:rsid w:val="00C040F7"/>
    <w:rsid w:val="00C041B0"/>
    <w:rsid w:val="00C042CD"/>
    <w:rsid w:val="00C044AB"/>
    <w:rsid w:val="00C048BE"/>
    <w:rsid w:val="00C051B9"/>
    <w:rsid w:val="00C0536E"/>
    <w:rsid w:val="00C05571"/>
    <w:rsid w:val="00C055AB"/>
    <w:rsid w:val="00C055DD"/>
    <w:rsid w:val="00C05706"/>
    <w:rsid w:val="00C0582E"/>
    <w:rsid w:val="00C05D58"/>
    <w:rsid w:val="00C06056"/>
    <w:rsid w:val="00C06AF4"/>
    <w:rsid w:val="00C07377"/>
    <w:rsid w:val="00C07685"/>
    <w:rsid w:val="00C07FBA"/>
    <w:rsid w:val="00C10478"/>
    <w:rsid w:val="00C10751"/>
    <w:rsid w:val="00C10DEB"/>
    <w:rsid w:val="00C10EE1"/>
    <w:rsid w:val="00C10FA9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7FD"/>
    <w:rsid w:val="00C12C66"/>
    <w:rsid w:val="00C130A2"/>
    <w:rsid w:val="00C13741"/>
    <w:rsid w:val="00C138FB"/>
    <w:rsid w:val="00C13B74"/>
    <w:rsid w:val="00C145B6"/>
    <w:rsid w:val="00C146FE"/>
    <w:rsid w:val="00C14D4B"/>
    <w:rsid w:val="00C154BB"/>
    <w:rsid w:val="00C15E04"/>
    <w:rsid w:val="00C16833"/>
    <w:rsid w:val="00C16AC3"/>
    <w:rsid w:val="00C17E6F"/>
    <w:rsid w:val="00C20190"/>
    <w:rsid w:val="00C20224"/>
    <w:rsid w:val="00C20A44"/>
    <w:rsid w:val="00C20BE3"/>
    <w:rsid w:val="00C217D8"/>
    <w:rsid w:val="00C223E6"/>
    <w:rsid w:val="00C2276F"/>
    <w:rsid w:val="00C23971"/>
    <w:rsid w:val="00C248C3"/>
    <w:rsid w:val="00C24BBB"/>
    <w:rsid w:val="00C24DFB"/>
    <w:rsid w:val="00C259A8"/>
    <w:rsid w:val="00C25B16"/>
    <w:rsid w:val="00C26447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103B"/>
    <w:rsid w:val="00C317A7"/>
    <w:rsid w:val="00C31A40"/>
    <w:rsid w:val="00C31EBA"/>
    <w:rsid w:val="00C322A1"/>
    <w:rsid w:val="00C326B6"/>
    <w:rsid w:val="00C32E77"/>
    <w:rsid w:val="00C33937"/>
    <w:rsid w:val="00C34167"/>
    <w:rsid w:val="00C35232"/>
    <w:rsid w:val="00C35B27"/>
    <w:rsid w:val="00C3610F"/>
    <w:rsid w:val="00C36F32"/>
    <w:rsid w:val="00C3719D"/>
    <w:rsid w:val="00C372D0"/>
    <w:rsid w:val="00C37338"/>
    <w:rsid w:val="00C40108"/>
    <w:rsid w:val="00C401D1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AE7"/>
    <w:rsid w:val="00C45B55"/>
    <w:rsid w:val="00C47166"/>
    <w:rsid w:val="00C47296"/>
    <w:rsid w:val="00C47861"/>
    <w:rsid w:val="00C4791A"/>
    <w:rsid w:val="00C47A84"/>
    <w:rsid w:val="00C47AF9"/>
    <w:rsid w:val="00C50C02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41DC"/>
    <w:rsid w:val="00C54995"/>
    <w:rsid w:val="00C54D21"/>
    <w:rsid w:val="00C54D41"/>
    <w:rsid w:val="00C5639D"/>
    <w:rsid w:val="00C56496"/>
    <w:rsid w:val="00C56F2C"/>
    <w:rsid w:val="00C57720"/>
    <w:rsid w:val="00C6036B"/>
    <w:rsid w:val="00C60783"/>
    <w:rsid w:val="00C60E2B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5720"/>
    <w:rsid w:val="00C658FF"/>
    <w:rsid w:val="00C66356"/>
    <w:rsid w:val="00C66AEE"/>
    <w:rsid w:val="00C67721"/>
    <w:rsid w:val="00C70697"/>
    <w:rsid w:val="00C70ABD"/>
    <w:rsid w:val="00C70CDA"/>
    <w:rsid w:val="00C71272"/>
    <w:rsid w:val="00C71A71"/>
    <w:rsid w:val="00C72290"/>
    <w:rsid w:val="00C7229E"/>
    <w:rsid w:val="00C72EF4"/>
    <w:rsid w:val="00C73B0F"/>
    <w:rsid w:val="00C73B76"/>
    <w:rsid w:val="00C74D92"/>
    <w:rsid w:val="00C75187"/>
    <w:rsid w:val="00C75608"/>
    <w:rsid w:val="00C75857"/>
    <w:rsid w:val="00C759CB"/>
    <w:rsid w:val="00C75D2F"/>
    <w:rsid w:val="00C7621C"/>
    <w:rsid w:val="00C76661"/>
    <w:rsid w:val="00C767BE"/>
    <w:rsid w:val="00C76963"/>
    <w:rsid w:val="00C76E3C"/>
    <w:rsid w:val="00C76E76"/>
    <w:rsid w:val="00C77171"/>
    <w:rsid w:val="00C77D5E"/>
    <w:rsid w:val="00C80BA2"/>
    <w:rsid w:val="00C81221"/>
    <w:rsid w:val="00C81296"/>
    <w:rsid w:val="00C81534"/>
    <w:rsid w:val="00C81568"/>
    <w:rsid w:val="00C81625"/>
    <w:rsid w:val="00C81698"/>
    <w:rsid w:val="00C818D5"/>
    <w:rsid w:val="00C82B92"/>
    <w:rsid w:val="00C83842"/>
    <w:rsid w:val="00C845DD"/>
    <w:rsid w:val="00C846D9"/>
    <w:rsid w:val="00C84BF1"/>
    <w:rsid w:val="00C84C66"/>
    <w:rsid w:val="00C856D5"/>
    <w:rsid w:val="00C86108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805"/>
    <w:rsid w:val="00CA0A10"/>
    <w:rsid w:val="00CA1038"/>
    <w:rsid w:val="00CA10DC"/>
    <w:rsid w:val="00CA139C"/>
    <w:rsid w:val="00CA1516"/>
    <w:rsid w:val="00CA1ED8"/>
    <w:rsid w:val="00CA2AEA"/>
    <w:rsid w:val="00CA30A5"/>
    <w:rsid w:val="00CA3172"/>
    <w:rsid w:val="00CA37CE"/>
    <w:rsid w:val="00CA46CD"/>
    <w:rsid w:val="00CA4BA0"/>
    <w:rsid w:val="00CA4D75"/>
    <w:rsid w:val="00CA5932"/>
    <w:rsid w:val="00CA5A6E"/>
    <w:rsid w:val="00CA5BFA"/>
    <w:rsid w:val="00CA61FB"/>
    <w:rsid w:val="00CA6330"/>
    <w:rsid w:val="00CA67FA"/>
    <w:rsid w:val="00CA6CFD"/>
    <w:rsid w:val="00CA7170"/>
    <w:rsid w:val="00CA7992"/>
    <w:rsid w:val="00CA7EB6"/>
    <w:rsid w:val="00CB037D"/>
    <w:rsid w:val="00CB06BD"/>
    <w:rsid w:val="00CB0DE9"/>
    <w:rsid w:val="00CB1025"/>
    <w:rsid w:val="00CB1F0C"/>
    <w:rsid w:val="00CB1F3A"/>
    <w:rsid w:val="00CB1F63"/>
    <w:rsid w:val="00CB214E"/>
    <w:rsid w:val="00CB21D1"/>
    <w:rsid w:val="00CB247D"/>
    <w:rsid w:val="00CB2731"/>
    <w:rsid w:val="00CB2DD1"/>
    <w:rsid w:val="00CB2E4D"/>
    <w:rsid w:val="00CB3E7C"/>
    <w:rsid w:val="00CB41AE"/>
    <w:rsid w:val="00CB4288"/>
    <w:rsid w:val="00CB446F"/>
    <w:rsid w:val="00CB44BE"/>
    <w:rsid w:val="00CB44CF"/>
    <w:rsid w:val="00CB4CE0"/>
    <w:rsid w:val="00CB5118"/>
    <w:rsid w:val="00CB54FB"/>
    <w:rsid w:val="00CB5589"/>
    <w:rsid w:val="00CB585C"/>
    <w:rsid w:val="00CB59D6"/>
    <w:rsid w:val="00CB5E4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314C"/>
    <w:rsid w:val="00CC3250"/>
    <w:rsid w:val="00CC3828"/>
    <w:rsid w:val="00CC3879"/>
    <w:rsid w:val="00CC3E4A"/>
    <w:rsid w:val="00CC3EA0"/>
    <w:rsid w:val="00CC4FF9"/>
    <w:rsid w:val="00CC51CD"/>
    <w:rsid w:val="00CC565C"/>
    <w:rsid w:val="00CC594A"/>
    <w:rsid w:val="00CC5BCE"/>
    <w:rsid w:val="00CC6634"/>
    <w:rsid w:val="00CC7618"/>
    <w:rsid w:val="00CC7860"/>
    <w:rsid w:val="00CC7B45"/>
    <w:rsid w:val="00CD0706"/>
    <w:rsid w:val="00CD0835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504F"/>
    <w:rsid w:val="00CD564E"/>
    <w:rsid w:val="00CD5A07"/>
    <w:rsid w:val="00CD5C14"/>
    <w:rsid w:val="00CD6603"/>
    <w:rsid w:val="00CD6B3B"/>
    <w:rsid w:val="00CD7AD3"/>
    <w:rsid w:val="00CD7F9F"/>
    <w:rsid w:val="00CD7FCE"/>
    <w:rsid w:val="00CE032F"/>
    <w:rsid w:val="00CE0424"/>
    <w:rsid w:val="00CE077B"/>
    <w:rsid w:val="00CE0C01"/>
    <w:rsid w:val="00CE11C0"/>
    <w:rsid w:val="00CE123B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F2"/>
    <w:rsid w:val="00CE3F6C"/>
    <w:rsid w:val="00CE417C"/>
    <w:rsid w:val="00CE472A"/>
    <w:rsid w:val="00CE5905"/>
    <w:rsid w:val="00CE5E2F"/>
    <w:rsid w:val="00CE5F7B"/>
    <w:rsid w:val="00CE6A90"/>
    <w:rsid w:val="00CE7561"/>
    <w:rsid w:val="00CE76B3"/>
    <w:rsid w:val="00CE7BCB"/>
    <w:rsid w:val="00CF0237"/>
    <w:rsid w:val="00CF1211"/>
    <w:rsid w:val="00CF1354"/>
    <w:rsid w:val="00CF1600"/>
    <w:rsid w:val="00CF17F5"/>
    <w:rsid w:val="00CF1ACA"/>
    <w:rsid w:val="00CF1F5F"/>
    <w:rsid w:val="00CF22A0"/>
    <w:rsid w:val="00CF2BF0"/>
    <w:rsid w:val="00CF3332"/>
    <w:rsid w:val="00CF35E3"/>
    <w:rsid w:val="00CF39BF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625B"/>
    <w:rsid w:val="00CF6288"/>
    <w:rsid w:val="00CF66E8"/>
    <w:rsid w:val="00CF687E"/>
    <w:rsid w:val="00CF7216"/>
    <w:rsid w:val="00CF75B7"/>
    <w:rsid w:val="00CF7671"/>
    <w:rsid w:val="00CF7673"/>
    <w:rsid w:val="00CF7873"/>
    <w:rsid w:val="00D00339"/>
    <w:rsid w:val="00D00357"/>
    <w:rsid w:val="00D00BFE"/>
    <w:rsid w:val="00D0194F"/>
    <w:rsid w:val="00D01C6C"/>
    <w:rsid w:val="00D0252F"/>
    <w:rsid w:val="00D02F7A"/>
    <w:rsid w:val="00D0339E"/>
    <w:rsid w:val="00D0349B"/>
    <w:rsid w:val="00D039B4"/>
    <w:rsid w:val="00D03CBF"/>
    <w:rsid w:val="00D04434"/>
    <w:rsid w:val="00D04BD0"/>
    <w:rsid w:val="00D057DE"/>
    <w:rsid w:val="00D05AF3"/>
    <w:rsid w:val="00D05DE9"/>
    <w:rsid w:val="00D05E3F"/>
    <w:rsid w:val="00D0639C"/>
    <w:rsid w:val="00D06526"/>
    <w:rsid w:val="00D06EEF"/>
    <w:rsid w:val="00D07424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F71"/>
    <w:rsid w:val="00D12023"/>
    <w:rsid w:val="00D13135"/>
    <w:rsid w:val="00D13A1F"/>
    <w:rsid w:val="00D13ABF"/>
    <w:rsid w:val="00D13E4E"/>
    <w:rsid w:val="00D13E75"/>
    <w:rsid w:val="00D13EE0"/>
    <w:rsid w:val="00D13F89"/>
    <w:rsid w:val="00D15089"/>
    <w:rsid w:val="00D154AD"/>
    <w:rsid w:val="00D15A38"/>
    <w:rsid w:val="00D15B0A"/>
    <w:rsid w:val="00D1629A"/>
    <w:rsid w:val="00D1640B"/>
    <w:rsid w:val="00D1723B"/>
    <w:rsid w:val="00D17952"/>
    <w:rsid w:val="00D17E21"/>
    <w:rsid w:val="00D20598"/>
    <w:rsid w:val="00D20DBB"/>
    <w:rsid w:val="00D214E3"/>
    <w:rsid w:val="00D215AD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D42"/>
    <w:rsid w:val="00D2503E"/>
    <w:rsid w:val="00D2589D"/>
    <w:rsid w:val="00D25B3F"/>
    <w:rsid w:val="00D25EB5"/>
    <w:rsid w:val="00D263D0"/>
    <w:rsid w:val="00D2737A"/>
    <w:rsid w:val="00D27B97"/>
    <w:rsid w:val="00D3005B"/>
    <w:rsid w:val="00D30AF6"/>
    <w:rsid w:val="00D3101D"/>
    <w:rsid w:val="00D32166"/>
    <w:rsid w:val="00D324B8"/>
    <w:rsid w:val="00D3283E"/>
    <w:rsid w:val="00D33012"/>
    <w:rsid w:val="00D33059"/>
    <w:rsid w:val="00D33582"/>
    <w:rsid w:val="00D336CB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95E"/>
    <w:rsid w:val="00D37D87"/>
    <w:rsid w:val="00D4067A"/>
    <w:rsid w:val="00D40B33"/>
    <w:rsid w:val="00D40C14"/>
    <w:rsid w:val="00D40F14"/>
    <w:rsid w:val="00D416AE"/>
    <w:rsid w:val="00D41FAF"/>
    <w:rsid w:val="00D425B8"/>
    <w:rsid w:val="00D426B5"/>
    <w:rsid w:val="00D426CB"/>
    <w:rsid w:val="00D42CCB"/>
    <w:rsid w:val="00D42D88"/>
    <w:rsid w:val="00D4318F"/>
    <w:rsid w:val="00D438BF"/>
    <w:rsid w:val="00D43D41"/>
    <w:rsid w:val="00D440F8"/>
    <w:rsid w:val="00D44493"/>
    <w:rsid w:val="00D449A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E85"/>
    <w:rsid w:val="00D5100F"/>
    <w:rsid w:val="00D510AE"/>
    <w:rsid w:val="00D511FF"/>
    <w:rsid w:val="00D51446"/>
    <w:rsid w:val="00D51E50"/>
    <w:rsid w:val="00D51F0B"/>
    <w:rsid w:val="00D524B9"/>
    <w:rsid w:val="00D528D2"/>
    <w:rsid w:val="00D537D6"/>
    <w:rsid w:val="00D53B6C"/>
    <w:rsid w:val="00D546FF"/>
    <w:rsid w:val="00D54AF4"/>
    <w:rsid w:val="00D55AD5"/>
    <w:rsid w:val="00D55B51"/>
    <w:rsid w:val="00D55C96"/>
    <w:rsid w:val="00D55F1B"/>
    <w:rsid w:val="00D563ED"/>
    <w:rsid w:val="00D56453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3047"/>
    <w:rsid w:val="00D63268"/>
    <w:rsid w:val="00D63AAD"/>
    <w:rsid w:val="00D63C72"/>
    <w:rsid w:val="00D63D83"/>
    <w:rsid w:val="00D6435F"/>
    <w:rsid w:val="00D648C7"/>
    <w:rsid w:val="00D64A1D"/>
    <w:rsid w:val="00D64A2D"/>
    <w:rsid w:val="00D64CEF"/>
    <w:rsid w:val="00D652B5"/>
    <w:rsid w:val="00D65846"/>
    <w:rsid w:val="00D66147"/>
    <w:rsid w:val="00D66155"/>
    <w:rsid w:val="00D661B0"/>
    <w:rsid w:val="00D67BDB"/>
    <w:rsid w:val="00D7055D"/>
    <w:rsid w:val="00D708B0"/>
    <w:rsid w:val="00D70E73"/>
    <w:rsid w:val="00D71675"/>
    <w:rsid w:val="00D71BB9"/>
    <w:rsid w:val="00D71C46"/>
    <w:rsid w:val="00D71E73"/>
    <w:rsid w:val="00D723D7"/>
    <w:rsid w:val="00D724B1"/>
    <w:rsid w:val="00D7279B"/>
    <w:rsid w:val="00D7297D"/>
    <w:rsid w:val="00D73181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4AA"/>
    <w:rsid w:val="00D76F86"/>
    <w:rsid w:val="00D77000"/>
    <w:rsid w:val="00D77312"/>
    <w:rsid w:val="00D77A75"/>
    <w:rsid w:val="00D77B1D"/>
    <w:rsid w:val="00D77BCD"/>
    <w:rsid w:val="00D8021F"/>
    <w:rsid w:val="00D80383"/>
    <w:rsid w:val="00D812AB"/>
    <w:rsid w:val="00D81357"/>
    <w:rsid w:val="00D815A9"/>
    <w:rsid w:val="00D815D6"/>
    <w:rsid w:val="00D81F3D"/>
    <w:rsid w:val="00D8203B"/>
    <w:rsid w:val="00D823C6"/>
    <w:rsid w:val="00D8293F"/>
    <w:rsid w:val="00D82E03"/>
    <w:rsid w:val="00D83426"/>
    <w:rsid w:val="00D83811"/>
    <w:rsid w:val="00D83B51"/>
    <w:rsid w:val="00D84A22"/>
    <w:rsid w:val="00D84D03"/>
    <w:rsid w:val="00D85140"/>
    <w:rsid w:val="00D854A9"/>
    <w:rsid w:val="00D85EF7"/>
    <w:rsid w:val="00D86429"/>
    <w:rsid w:val="00D86CA3"/>
    <w:rsid w:val="00D871CE"/>
    <w:rsid w:val="00D87611"/>
    <w:rsid w:val="00D8771E"/>
    <w:rsid w:val="00D90E6D"/>
    <w:rsid w:val="00D91358"/>
    <w:rsid w:val="00D917E9"/>
    <w:rsid w:val="00D9196D"/>
    <w:rsid w:val="00D91C61"/>
    <w:rsid w:val="00D920A7"/>
    <w:rsid w:val="00D92153"/>
    <w:rsid w:val="00D92982"/>
    <w:rsid w:val="00D93E15"/>
    <w:rsid w:val="00D93F8C"/>
    <w:rsid w:val="00D94B8D"/>
    <w:rsid w:val="00D94DDD"/>
    <w:rsid w:val="00D94EEB"/>
    <w:rsid w:val="00D94F86"/>
    <w:rsid w:val="00D95A22"/>
    <w:rsid w:val="00D965C0"/>
    <w:rsid w:val="00D9694C"/>
    <w:rsid w:val="00D96D64"/>
    <w:rsid w:val="00D97080"/>
    <w:rsid w:val="00D972FC"/>
    <w:rsid w:val="00D977FF"/>
    <w:rsid w:val="00DA0701"/>
    <w:rsid w:val="00DA13A0"/>
    <w:rsid w:val="00DA18A9"/>
    <w:rsid w:val="00DA1BBF"/>
    <w:rsid w:val="00DA2A6F"/>
    <w:rsid w:val="00DA305E"/>
    <w:rsid w:val="00DA3C64"/>
    <w:rsid w:val="00DA3FDD"/>
    <w:rsid w:val="00DA3FE9"/>
    <w:rsid w:val="00DA458D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DEB"/>
    <w:rsid w:val="00DA67A6"/>
    <w:rsid w:val="00DA6A86"/>
    <w:rsid w:val="00DA6FA3"/>
    <w:rsid w:val="00DA7373"/>
    <w:rsid w:val="00DB0113"/>
    <w:rsid w:val="00DB06D8"/>
    <w:rsid w:val="00DB0854"/>
    <w:rsid w:val="00DB0A9F"/>
    <w:rsid w:val="00DB0F7E"/>
    <w:rsid w:val="00DB17B4"/>
    <w:rsid w:val="00DB18F2"/>
    <w:rsid w:val="00DB1CF2"/>
    <w:rsid w:val="00DB2062"/>
    <w:rsid w:val="00DB211F"/>
    <w:rsid w:val="00DB2B15"/>
    <w:rsid w:val="00DB377D"/>
    <w:rsid w:val="00DB3E72"/>
    <w:rsid w:val="00DB423C"/>
    <w:rsid w:val="00DB4595"/>
    <w:rsid w:val="00DB4E08"/>
    <w:rsid w:val="00DB539F"/>
    <w:rsid w:val="00DB5FE0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3EF"/>
    <w:rsid w:val="00DC552C"/>
    <w:rsid w:val="00DC55E4"/>
    <w:rsid w:val="00DC6141"/>
    <w:rsid w:val="00DC6843"/>
    <w:rsid w:val="00DC68AC"/>
    <w:rsid w:val="00DC6D71"/>
    <w:rsid w:val="00DC7607"/>
    <w:rsid w:val="00DC7B30"/>
    <w:rsid w:val="00DC7E98"/>
    <w:rsid w:val="00DC7FEA"/>
    <w:rsid w:val="00DD01AC"/>
    <w:rsid w:val="00DD03FA"/>
    <w:rsid w:val="00DD196A"/>
    <w:rsid w:val="00DD1F9F"/>
    <w:rsid w:val="00DD2076"/>
    <w:rsid w:val="00DD2323"/>
    <w:rsid w:val="00DD288E"/>
    <w:rsid w:val="00DD2D94"/>
    <w:rsid w:val="00DD4A3F"/>
    <w:rsid w:val="00DD54B6"/>
    <w:rsid w:val="00DD5560"/>
    <w:rsid w:val="00DD5649"/>
    <w:rsid w:val="00DD5BAB"/>
    <w:rsid w:val="00DD5FCF"/>
    <w:rsid w:val="00DD6C7D"/>
    <w:rsid w:val="00DD73FC"/>
    <w:rsid w:val="00DD7867"/>
    <w:rsid w:val="00DD7D51"/>
    <w:rsid w:val="00DE00A5"/>
    <w:rsid w:val="00DE01FB"/>
    <w:rsid w:val="00DE0A38"/>
    <w:rsid w:val="00DE0EF9"/>
    <w:rsid w:val="00DE15F3"/>
    <w:rsid w:val="00DE1F9E"/>
    <w:rsid w:val="00DE227E"/>
    <w:rsid w:val="00DE283A"/>
    <w:rsid w:val="00DE2B3B"/>
    <w:rsid w:val="00DE36A2"/>
    <w:rsid w:val="00DE3A33"/>
    <w:rsid w:val="00DE3E65"/>
    <w:rsid w:val="00DE4006"/>
    <w:rsid w:val="00DE4580"/>
    <w:rsid w:val="00DE47D5"/>
    <w:rsid w:val="00DE5203"/>
    <w:rsid w:val="00DE5608"/>
    <w:rsid w:val="00DE58D0"/>
    <w:rsid w:val="00DE654F"/>
    <w:rsid w:val="00DE6938"/>
    <w:rsid w:val="00DE6B9F"/>
    <w:rsid w:val="00DE7A06"/>
    <w:rsid w:val="00DE7D3D"/>
    <w:rsid w:val="00DF0449"/>
    <w:rsid w:val="00DF0464"/>
    <w:rsid w:val="00DF086B"/>
    <w:rsid w:val="00DF0B6E"/>
    <w:rsid w:val="00DF15E0"/>
    <w:rsid w:val="00DF20A7"/>
    <w:rsid w:val="00DF2F61"/>
    <w:rsid w:val="00DF30F5"/>
    <w:rsid w:val="00DF37A0"/>
    <w:rsid w:val="00DF3A3D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BE"/>
    <w:rsid w:val="00E01003"/>
    <w:rsid w:val="00E0159C"/>
    <w:rsid w:val="00E016BE"/>
    <w:rsid w:val="00E01D35"/>
    <w:rsid w:val="00E024FF"/>
    <w:rsid w:val="00E02862"/>
    <w:rsid w:val="00E02A12"/>
    <w:rsid w:val="00E02CFE"/>
    <w:rsid w:val="00E03C62"/>
    <w:rsid w:val="00E03DCD"/>
    <w:rsid w:val="00E03F15"/>
    <w:rsid w:val="00E04ACE"/>
    <w:rsid w:val="00E05022"/>
    <w:rsid w:val="00E05B34"/>
    <w:rsid w:val="00E05B4A"/>
    <w:rsid w:val="00E05E59"/>
    <w:rsid w:val="00E0663A"/>
    <w:rsid w:val="00E06A70"/>
    <w:rsid w:val="00E06BAD"/>
    <w:rsid w:val="00E06BE2"/>
    <w:rsid w:val="00E072F4"/>
    <w:rsid w:val="00E07507"/>
    <w:rsid w:val="00E10090"/>
    <w:rsid w:val="00E104A6"/>
    <w:rsid w:val="00E105C1"/>
    <w:rsid w:val="00E109CA"/>
    <w:rsid w:val="00E10FC2"/>
    <w:rsid w:val="00E110E7"/>
    <w:rsid w:val="00E11322"/>
    <w:rsid w:val="00E113B7"/>
    <w:rsid w:val="00E11B20"/>
    <w:rsid w:val="00E120F3"/>
    <w:rsid w:val="00E124BE"/>
    <w:rsid w:val="00E12DFF"/>
    <w:rsid w:val="00E13342"/>
    <w:rsid w:val="00E13375"/>
    <w:rsid w:val="00E141E3"/>
    <w:rsid w:val="00E1422A"/>
    <w:rsid w:val="00E146A5"/>
    <w:rsid w:val="00E14A1B"/>
    <w:rsid w:val="00E14B72"/>
    <w:rsid w:val="00E14CA9"/>
    <w:rsid w:val="00E1538A"/>
    <w:rsid w:val="00E156FA"/>
    <w:rsid w:val="00E17211"/>
    <w:rsid w:val="00E1738A"/>
    <w:rsid w:val="00E174CA"/>
    <w:rsid w:val="00E17970"/>
    <w:rsid w:val="00E17ABB"/>
    <w:rsid w:val="00E17B45"/>
    <w:rsid w:val="00E17FA2"/>
    <w:rsid w:val="00E215A4"/>
    <w:rsid w:val="00E21AB8"/>
    <w:rsid w:val="00E21BE4"/>
    <w:rsid w:val="00E22330"/>
    <w:rsid w:val="00E226C5"/>
    <w:rsid w:val="00E227EF"/>
    <w:rsid w:val="00E23DB2"/>
    <w:rsid w:val="00E23ED6"/>
    <w:rsid w:val="00E2461B"/>
    <w:rsid w:val="00E24917"/>
    <w:rsid w:val="00E24DE1"/>
    <w:rsid w:val="00E24E54"/>
    <w:rsid w:val="00E255B1"/>
    <w:rsid w:val="00E255FF"/>
    <w:rsid w:val="00E25B80"/>
    <w:rsid w:val="00E26420"/>
    <w:rsid w:val="00E264F6"/>
    <w:rsid w:val="00E2661E"/>
    <w:rsid w:val="00E266B5"/>
    <w:rsid w:val="00E269A7"/>
    <w:rsid w:val="00E26CF6"/>
    <w:rsid w:val="00E26DEA"/>
    <w:rsid w:val="00E2769E"/>
    <w:rsid w:val="00E30776"/>
    <w:rsid w:val="00E30912"/>
    <w:rsid w:val="00E30A29"/>
    <w:rsid w:val="00E30B5A"/>
    <w:rsid w:val="00E30BBA"/>
    <w:rsid w:val="00E3123D"/>
    <w:rsid w:val="00E31461"/>
    <w:rsid w:val="00E3193D"/>
    <w:rsid w:val="00E31C0F"/>
    <w:rsid w:val="00E31D43"/>
    <w:rsid w:val="00E31DF5"/>
    <w:rsid w:val="00E32608"/>
    <w:rsid w:val="00E328C4"/>
    <w:rsid w:val="00E32C7B"/>
    <w:rsid w:val="00E32F46"/>
    <w:rsid w:val="00E33014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C79"/>
    <w:rsid w:val="00E37EEF"/>
    <w:rsid w:val="00E41503"/>
    <w:rsid w:val="00E41856"/>
    <w:rsid w:val="00E41B69"/>
    <w:rsid w:val="00E420A3"/>
    <w:rsid w:val="00E4261F"/>
    <w:rsid w:val="00E429D4"/>
    <w:rsid w:val="00E43239"/>
    <w:rsid w:val="00E43A32"/>
    <w:rsid w:val="00E44115"/>
    <w:rsid w:val="00E446F1"/>
    <w:rsid w:val="00E4470F"/>
    <w:rsid w:val="00E44B94"/>
    <w:rsid w:val="00E44D28"/>
    <w:rsid w:val="00E44DB6"/>
    <w:rsid w:val="00E455B1"/>
    <w:rsid w:val="00E45C5F"/>
    <w:rsid w:val="00E46515"/>
    <w:rsid w:val="00E46571"/>
    <w:rsid w:val="00E46886"/>
    <w:rsid w:val="00E47A5A"/>
    <w:rsid w:val="00E47AEF"/>
    <w:rsid w:val="00E5039C"/>
    <w:rsid w:val="00E5039D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980"/>
    <w:rsid w:val="00E53B29"/>
    <w:rsid w:val="00E53B75"/>
    <w:rsid w:val="00E54583"/>
    <w:rsid w:val="00E547B7"/>
    <w:rsid w:val="00E547EC"/>
    <w:rsid w:val="00E54E3B"/>
    <w:rsid w:val="00E54E91"/>
    <w:rsid w:val="00E557CC"/>
    <w:rsid w:val="00E55BB8"/>
    <w:rsid w:val="00E56EC7"/>
    <w:rsid w:val="00E57565"/>
    <w:rsid w:val="00E57A1C"/>
    <w:rsid w:val="00E57AD2"/>
    <w:rsid w:val="00E604AE"/>
    <w:rsid w:val="00E60507"/>
    <w:rsid w:val="00E60980"/>
    <w:rsid w:val="00E6098D"/>
    <w:rsid w:val="00E60A6F"/>
    <w:rsid w:val="00E60CDB"/>
    <w:rsid w:val="00E61E58"/>
    <w:rsid w:val="00E625BE"/>
    <w:rsid w:val="00E62692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C51"/>
    <w:rsid w:val="00E70518"/>
    <w:rsid w:val="00E70973"/>
    <w:rsid w:val="00E70C8D"/>
    <w:rsid w:val="00E70D86"/>
    <w:rsid w:val="00E711A7"/>
    <w:rsid w:val="00E7161E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B85"/>
    <w:rsid w:val="00E74234"/>
    <w:rsid w:val="00E748CD"/>
    <w:rsid w:val="00E758EC"/>
    <w:rsid w:val="00E7599C"/>
    <w:rsid w:val="00E75BE4"/>
    <w:rsid w:val="00E75C57"/>
    <w:rsid w:val="00E75DAA"/>
    <w:rsid w:val="00E75DDE"/>
    <w:rsid w:val="00E760D7"/>
    <w:rsid w:val="00E76569"/>
    <w:rsid w:val="00E77AED"/>
    <w:rsid w:val="00E802D9"/>
    <w:rsid w:val="00E807BA"/>
    <w:rsid w:val="00E811FA"/>
    <w:rsid w:val="00E8164D"/>
    <w:rsid w:val="00E81B1D"/>
    <w:rsid w:val="00E81B9B"/>
    <w:rsid w:val="00E820F0"/>
    <w:rsid w:val="00E8234C"/>
    <w:rsid w:val="00E828B8"/>
    <w:rsid w:val="00E839CA"/>
    <w:rsid w:val="00E83AA9"/>
    <w:rsid w:val="00E83BE0"/>
    <w:rsid w:val="00E840BA"/>
    <w:rsid w:val="00E85085"/>
    <w:rsid w:val="00E85928"/>
    <w:rsid w:val="00E85952"/>
    <w:rsid w:val="00E86578"/>
    <w:rsid w:val="00E8680E"/>
    <w:rsid w:val="00E86E1F"/>
    <w:rsid w:val="00E87822"/>
    <w:rsid w:val="00E87B2C"/>
    <w:rsid w:val="00E9035A"/>
    <w:rsid w:val="00E90395"/>
    <w:rsid w:val="00E9085B"/>
    <w:rsid w:val="00E90C9D"/>
    <w:rsid w:val="00E90E49"/>
    <w:rsid w:val="00E91756"/>
    <w:rsid w:val="00E917F9"/>
    <w:rsid w:val="00E91DAC"/>
    <w:rsid w:val="00E91E36"/>
    <w:rsid w:val="00E92402"/>
    <w:rsid w:val="00E9291C"/>
    <w:rsid w:val="00E92FA9"/>
    <w:rsid w:val="00E932A9"/>
    <w:rsid w:val="00E93FFE"/>
    <w:rsid w:val="00E94B98"/>
    <w:rsid w:val="00E94C8F"/>
    <w:rsid w:val="00E94F8A"/>
    <w:rsid w:val="00E95EE7"/>
    <w:rsid w:val="00E964B2"/>
    <w:rsid w:val="00E965E7"/>
    <w:rsid w:val="00E9687B"/>
    <w:rsid w:val="00E96B85"/>
    <w:rsid w:val="00E9719C"/>
    <w:rsid w:val="00E97306"/>
    <w:rsid w:val="00EA04B8"/>
    <w:rsid w:val="00EA09AC"/>
    <w:rsid w:val="00EA174E"/>
    <w:rsid w:val="00EA1C84"/>
    <w:rsid w:val="00EA208C"/>
    <w:rsid w:val="00EA220F"/>
    <w:rsid w:val="00EA24E1"/>
    <w:rsid w:val="00EA271D"/>
    <w:rsid w:val="00EA2B17"/>
    <w:rsid w:val="00EA2CDB"/>
    <w:rsid w:val="00EA3284"/>
    <w:rsid w:val="00EA33DE"/>
    <w:rsid w:val="00EA3B57"/>
    <w:rsid w:val="00EA48C4"/>
    <w:rsid w:val="00EA5483"/>
    <w:rsid w:val="00EA5B73"/>
    <w:rsid w:val="00EA6632"/>
    <w:rsid w:val="00EA6AF5"/>
    <w:rsid w:val="00EA6E0E"/>
    <w:rsid w:val="00EA7A41"/>
    <w:rsid w:val="00EB059F"/>
    <w:rsid w:val="00EB0604"/>
    <w:rsid w:val="00EB077B"/>
    <w:rsid w:val="00EB0E21"/>
    <w:rsid w:val="00EB0E3F"/>
    <w:rsid w:val="00EB0F8C"/>
    <w:rsid w:val="00EB17EB"/>
    <w:rsid w:val="00EB2A7B"/>
    <w:rsid w:val="00EB32F3"/>
    <w:rsid w:val="00EB35E0"/>
    <w:rsid w:val="00EB3697"/>
    <w:rsid w:val="00EB45F9"/>
    <w:rsid w:val="00EB4BFF"/>
    <w:rsid w:val="00EB4D60"/>
    <w:rsid w:val="00EB4EA2"/>
    <w:rsid w:val="00EB565E"/>
    <w:rsid w:val="00EB5840"/>
    <w:rsid w:val="00EB62EC"/>
    <w:rsid w:val="00EB6361"/>
    <w:rsid w:val="00EB6657"/>
    <w:rsid w:val="00EB6747"/>
    <w:rsid w:val="00EB68DD"/>
    <w:rsid w:val="00EB694F"/>
    <w:rsid w:val="00EB7925"/>
    <w:rsid w:val="00EC0491"/>
    <w:rsid w:val="00EC1189"/>
    <w:rsid w:val="00EC1469"/>
    <w:rsid w:val="00EC1DCC"/>
    <w:rsid w:val="00EC27C6"/>
    <w:rsid w:val="00EC29A0"/>
    <w:rsid w:val="00EC2F0D"/>
    <w:rsid w:val="00EC38A0"/>
    <w:rsid w:val="00EC4207"/>
    <w:rsid w:val="00EC434C"/>
    <w:rsid w:val="00EC4949"/>
    <w:rsid w:val="00EC4A0B"/>
    <w:rsid w:val="00EC4A1E"/>
    <w:rsid w:val="00EC4AC6"/>
    <w:rsid w:val="00EC4C96"/>
    <w:rsid w:val="00EC5653"/>
    <w:rsid w:val="00EC5F98"/>
    <w:rsid w:val="00EC60B5"/>
    <w:rsid w:val="00EC632F"/>
    <w:rsid w:val="00EC664E"/>
    <w:rsid w:val="00EC66B4"/>
    <w:rsid w:val="00EC700A"/>
    <w:rsid w:val="00EC71CE"/>
    <w:rsid w:val="00EC7304"/>
    <w:rsid w:val="00EC7CBE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BC5"/>
    <w:rsid w:val="00ED2EE2"/>
    <w:rsid w:val="00ED3D25"/>
    <w:rsid w:val="00ED42D6"/>
    <w:rsid w:val="00ED55F8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2BD"/>
    <w:rsid w:val="00EE169D"/>
    <w:rsid w:val="00EE1975"/>
    <w:rsid w:val="00EE1BBE"/>
    <w:rsid w:val="00EE1FC3"/>
    <w:rsid w:val="00EE2035"/>
    <w:rsid w:val="00EE22C9"/>
    <w:rsid w:val="00EE244F"/>
    <w:rsid w:val="00EE25E7"/>
    <w:rsid w:val="00EE34D1"/>
    <w:rsid w:val="00EE3C28"/>
    <w:rsid w:val="00EE3CA3"/>
    <w:rsid w:val="00EE46C5"/>
    <w:rsid w:val="00EE4C49"/>
    <w:rsid w:val="00EE54A9"/>
    <w:rsid w:val="00EE57B6"/>
    <w:rsid w:val="00EE5B8B"/>
    <w:rsid w:val="00EE6379"/>
    <w:rsid w:val="00EE6561"/>
    <w:rsid w:val="00EE691E"/>
    <w:rsid w:val="00EE72F9"/>
    <w:rsid w:val="00EE734D"/>
    <w:rsid w:val="00EF0038"/>
    <w:rsid w:val="00EF005F"/>
    <w:rsid w:val="00EF03A4"/>
    <w:rsid w:val="00EF1069"/>
    <w:rsid w:val="00EF10BC"/>
    <w:rsid w:val="00EF15E7"/>
    <w:rsid w:val="00EF18FE"/>
    <w:rsid w:val="00EF1CF4"/>
    <w:rsid w:val="00EF26E5"/>
    <w:rsid w:val="00EF2E1C"/>
    <w:rsid w:val="00EF2E6C"/>
    <w:rsid w:val="00EF2EE3"/>
    <w:rsid w:val="00EF37FF"/>
    <w:rsid w:val="00EF3F8F"/>
    <w:rsid w:val="00EF40ED"/>
    <w:rsid w:val="00EF4368"/>
    <w:rsid w:val="00EF45A4"/>
    <w:rsid w:val="00EF473F"/>
    <w:rsid w:val="00EF4842"/>
    <w:rsid w:val="00EF4A0D"/>
    <w:rsid w:val="00EF5787"/>
    <w:rsid w:val="00EF606F"/>
    <w:rsid w:val="00EF60D0"/>
    <w:rsid w:val="00EF669D"/>
    <w:rsid w:val="00EF680D"/>
    <w:rsid w:val="00EF6880"/>
    <w:rsid w:val="00EF7040"/>
    <w:rsid w:val="00EF704E"/>
    <w:rsid w:val="00EF7136"/>
    <w:rsid w:val="00EF752D"/>
    <w:rsid w:val="00F0024F"/>
    <w:rsid w:val="00F0201B"/>
    <w:rsid w:val="00F020A9"/>
    <w:rsid w:val="00F024FC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CF1"/>
    <w:rsid w:val="00F04EE5"/>
    <w:rsid w:val="00F05024"/>
    <w:rsid w:val="00F05240"/>
    <w:rsid w:val="00F0528D"/>
    <w:rsid w:val="00F05792"/>
    <w:rsid w:val="00F05DEC"/>
    <w:rsid w:val="00F060B9"/>
    <w:rsid w:val="00F06AA1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4B2"/>
    <w:rsid w:val="00F10629"/>
    <w:rsid w:val="00F107BB"/>
    <w:rsid w:val="00F10AE1"/>
    <w:rsid w:val="00F11705"/>
    <w:rsid w:val="00F11A7A"/>
    <w:rsid w:val="00F12039"/>
    <w:rsid w:val="00F12D76"/>
    <w:rsid w:val="00F13369"/>
    <w:rsid w:val="00F138BE"/>
    <w:rsid w:val="00F13E58"/>
    <w:rsid w:val="00F15374"/>
    <w:rsid w:val="00F1577D"/>
    <w:rsid w:val="00F15B4A"/>
    <w:rsid w:val="00F15E6A"/>
    <w:rsid w:val="00F15FA5"/>
    <w:rsid w:val="00F16000"/>
    <w:rsid w:val="00F1625B"/>
    <w:rsid w:val="00F167E6"/>
    <w:rsid w:val="00F200F8"/>
    <w:rsid w:val="00F209B7"/>
    <w:rsid w:val="00F20C4B"/>
    <w:rsid w:val="00F20DBA"/>
    <w:rsid w:val="00F210AB"/>
    <w:rsid w:val="00F214CF"/>
    <w:rsid w:val="00F217AA"/>
    <w:rsid w:val="00F21C47"/>
    <w:rsid w:val="00F22EE9"/>
    <w:rsid w:val="00F2376F"/>
    <w:rsid w:val="00F243D8"/>
    <w:rsid w:val="00F24E05"/>
    <w:rsid w:val="00F24E55"/>
    <w:rsid w:val="00F251DD"/>
    <w:rsid w:val="00F25311"/>
    <w:rsid w:val="00F25925"/>
    <w:rsid w:val="00F26B7F"/>
    <w:rsid w:val="00F26DBD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41D"/>
    <w:rsid w:val="00F335B2"/>
    <w:rsid w:val="00F3365B"/>
    <w:rsid w:val="00F33DF2"/>
    <w:rsid w:val="00F34BED"/>
    <w:rsid w:val="00F34D6D"/>
    <w:rsid w:val="00F351AB"/>
    <w:rsid w:val="00F35233"/>
    <w:rsid w:val="00F355EB"/>
    <w:rsid w:val="00F35EF6"/>
    <w:rsid w:val="00F370B5"/>
    <w:rsid w:val="00F372E8"/>
    <w:rsid w:val="00F378BE"/>
    <w:rsid w:val="00F37BE7"/>
    <w:rsid w:val="00F4047D"/>
    <w:rsid w:val="00F40806"/>
    <w:rsid w:val="00F40C33"/>
    <w:rsid w:val="00F40F0C"/>
    <w:rsid w:val="00F41AA8"/>
    <w:rsid w:val="00F41FF6"/>
    <w:rsid w:val="00F424A0"/>
    <w:rsid w:val="00F42CCB"/>
    <w:rsid w:val="00F42FD2"/>
    <w:rsid w:val="00F43101"/>
    <w:rsid w:val="00F4350D"/>
    <w:rsid w:val="00F4352A"/>
    <w:rsid w:val="00F44651"/>
    <w:rsid w:val="00F44FC7"/>
    <w:rsid w:val="00F450DC"/>
    <w:rsid w:val="00F455F1"/>
    <w:rsid w:val="00F45A64"/>
    <w:rsid w:val="00F469E1"/>
    <w:rsid w:val="00F46FA4"/>
    <w:rsid w:val="00F4766C"/>
    <w:rsid w:val="00F47ABB"/>
    <w:rsid w:val="00F47D9C"/>
    <w:rsid w:val="00F506DB"/>
    <w:rsid w:val="00F507D1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328A"/>
    <w:rsid w:val="00F5370A"/>
    <w:rsid w:val="00F5397C"/>
    <w:rsid w:val="00F539FE"/>
    <w:rsid w:val="00F5414A"/>
    <w:rsid w:val="00F54860"/>
    <w:rsid w:val="00F54C67"/>
    <w:rsid w:val="00F54F7C"/>
    <w:rsid w:val="00F557B4"/>
    <w:rsid w:val="00F5599B"/>
    <w:rsid w:val="00F55AB6"/>
    <w:rsid w:val="00F56734"/>
    <w:rsid w:val="00F56AB1"/>
    <w:rsid w:val="00F56AB5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DEA"/>
    <w:rsid w:val="00F61299"/>
    <w:rsid w:val="00F61B6A"/>
    <w:rsid w:val="00F61C89"/>
    <w:rsid w:val="00F61E9C"/>
    <w:rsid w:val="00F62119"/>
    <w:rsid w:val="00F6280C"/>
    <w:rsid w:val="00F62994"/>
    <w:rsid w:val="00F62CBF"/>
    <w:rsid w:val="00F6302A"/>
    <w:rsid w:val="00F639EB"/>
    <w:rsid w:val="00F63FFF"/>
    <w:rsid w:val="00F64295"/>
    <w:rsid w:val="00F64C2B"/>
    <w:rsid w:val="00F64C55"/>
    <w:rsid w:val="00F651BE"/>
    <w:rsid w:val="00F65DAC"/>
    <w:rsid w:val="00F65EC5"/>
    <w:rsid w:val="00F65F8E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3B96"/>
    <w:rsid w:val="00F8400B"/>
    <w:rsid w:val="00F8436C"/>
    <w:rsid w:val="00F84386"/>
    <w:rsid w:val="00F8456C"/>
    <w:rsid w:val="00F847B8"/>
    <w:rsid w:val="00F84FC1"/>
    <w:rsid w:val="00F85033"/>
    <w:rsid w:val="00F859D8"/>
    <w:rsid w:val="00F85C32"/>
    <w:rsid w:val="00F86408"/>
    <w:rsid w:val="00F8686B"/>
    <w:rsid w:val="00F868F5"/>
    <w:rsid w:val="00F86C9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C11"/>
    <w:rsid w:val="00F91E71"/>
    <w:rsid w:val="00F922CD"/>
    <w:rsid w:val="00F92313"/>
    <w:rsid w:val="00F92782"/>
    <w:rsid w:val="00F92798"/>
    <w:rsid w:val="00F92B4C"/>
    <w:rsid w:val="00F93138"/>
    <w:rsid w:val="00F93AA9"/>
    <w:rsid w:val="00F93CAC"/>
    <w:rsid w:val="00F93F4A"/>
    <w:rsid w:val="00F950EA"/>
    <w:rsid w:val="00F957B4"/>
    <w:rsid w:val="00F958FF"/>
    <w:rsid w:val="00F95DBC"/>
    <w:rsid w:val="00F968DC"/>
    <w:rsid w:val="00F96985"/>
    <w:rsid w:val="00F96B4A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DB0"/>
    <w:rsid w:val="00FA5283"/>
    <w:rsid w:val="00FA58FD"/>
    <w:rsid w:val="00FA5D49"/>
    <w:rsid w:val="00FA6073"/>
    <w:rsid w:val="00FA664C"/>
    <w:rsid w:val="00FA6784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654B"/>
    <w:rsid w:val="00FB6A6A"/>
    <w:rsid w:val="00FB6ACF"/>
    <w:rsid w:val="00FB6BEC"/>
    <w:rsid w:val="00FB77ED"/>
    <w:rsid w:val="00FC0206"/>
    <w:rsid w:val="00FC02C5"/>
    <w:rsid w:val="00FC04AB"/>
    <w:rsid w:val="00FC076D"/>
    <w:rsid w:val="00FC119C"/>
    <w:rsid w:val="00FC2AE8"/>
    <w:rsid w:val="00FC34EA"/>
    <w:rsid w:val="00FC3E30"/>
    <w:rsid w:val="00FC41E8"/>
    <w:rsid w:val="00FC4767"/>
    <w:rsid w:val="00FC4AD0"/>
    <w:rsid w:val="00FC4B3A"/>
    <w:rsid w:val="00FC4FD3"/>
    <w:rsid w:val="00FC5741"/>
    <w:rsid w:val="00FC5AA0"/>
    <w:rsid w:val="00FC5AD2"/>
    <w:rsid w:val="00FC5FB3"/>
    <w:rsid w:val="00FC6929"/>
    <w:rsid w:val="00FC6A37"/>
    <w:rsid w:val="00FC7424"/>
    <w:rsid w:val="00FC7429"/>
    <w:rsid w:val="00FC7FAD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74CE"/>
    <w:rsid w:val="00FD74DB"/>
    <w:rsid w:val="00FD7660"/>
    <w:rsid w:val="00FD7F47"/>
    <w:rsid w:val="00FE0655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927"/>
    <w:rsid w:val="00FE2F3C"/>
    <w:rsid w:val="00FE3950"/>
    <w:rsid w:val="00FE3F65"/>
    <w:rsid w:val="00FE453A"/>
    <w:rsid w:val="00FE458B"/>
    <w:rsid w:val="00FE4612"/>
    <w:rsid w:val="00FE484B"/>
    <w:rsid w:val="00FE4C7B"/>
    <w:rsid w:val="00FE51C6"/>
    <w:rsid w:val="00FE5D71"/>
    <w:rsid w:val="00FE6CAD"/>
    <w:rsid w:val="00FE7336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D74"/>
    <w:rsid w:val="00FF5139"/>
    <w:rsid w:val="00FF5663"/>
    <w:rsid w:val="00FF56A7"/>
    <w:rsid w:val="00FF58EC"/>
    <w:rsid w:val="00FF5C91"/>
    <w:rsid w:val="00FF6129"/>
    <w:rsid w:val="00FF7030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93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de-DE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A59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5932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eastAsia="ja-JP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eastAsia="ja-JP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21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0CC29A-8D6A-48FA-8C2F-038AD1713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728</Words>
  <Characters>4588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Panasonic (Quan)</cp:lastModifiedBy>
  <cp:revision>2</cp:revision>
  <cp:lastPrinted>2008-01-31T06:09:00Z</cp:lastPrinted>
  <dcterms:created xsi:type="dcterms:W3CDTF">2024-05-09T19:22:00Z</dcterms:created>
  <dcterms:modified xsi:type="dcterms:W3CDTF">2024-05-09T19:22:00Z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