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00A62D" w14:textId="77777777" w:rsidR="00CA1694" w:rsidRDefault="00CA1694"/>
    <w:p w14:paraId="19F3CDFD" w14:textId="77777777" w:rsidR="00CA1694" w:rsidRDefault="005E589A">
      <w:pPr>
        <w:rPr>
          <w:b/>
          <w:u w:val="single"/>
        </w:rPr>
      </w:pPr>
      <w:r>
        <w:rPr>
          <w:b/>
          <w:u w:val="single"/>
        </w:rPr>
        <w:t xml:space="preserve">Dates and deadlines </w:t>
      </w:r>
    </w:p>
    <w:p w14:paraId="39321AE2" w14:textId="77777777" w:rsidR="00CA1694" w:rsidRDefault="005E589A">
      <w:pPr>
        <w:pStyle w:val="Doc-text2"/>
        <w:ind w:left="4046" w:hanging="4046"/>
      </w:pPr>
      <w:r>
        <w:t>May 12</w:t>
      </w:r>
      <w:r>
        <w:rPr>
          <w:vertAlign w:val="superscript"/>
        </w:rPr>
        <w:t>th</w:t>
      </w:r>
      <w:r>
        <w:t xml:space="preserve"> 1000 UTC</w:t>
      </w:r>
      <w:r>
        <w:tab/>
      </w:r>
      <w:r>
        <w:rPr>
          <w:b/>
          <w:bCs/>
        </w:rPr>
        <w:t>General Tdoc Submission Deadline</w:t>
      </w:r>
      <w:r>
        <w:t>.</w:t>
      </w:r>
    </w:p>
    <w:p w14:paraId="523E1DE0" w14:textId="77777777" w:rsidR="00CA1694" w:rsidRDefault="005E589A">
      <w:pPr>
        <w:pStyle w:val="Doc-text2"/>
        <w:ind w:left="4046" w:hanging="4046"/>
      </w:pPr>
      <w:r>
        <w:t>June 2</w:t>
      </w:r>
      <w:r>
        <w:rPr>
          <w:vertAlign w:val="superscript"/>
        </w:rPr>
        <w:t>nd</w:t>
      </w:r>
      <w:r>
        <w:t xml:space="preserve"> 1000 UTC</w:t>
      </w:r>
      <w:r>
        <w:tab/>
        <w:t>Deadline Short Post Email Discussions</w:t>
      </w:r>
    </w:p>
    <w:p w14:paraId="340D090C" w14:textId="77777777" w:rsidR="00CA1694" w:rsidRDefault="00CA1694"/>
    <w:p w14:paraId="7320CFB2" w14:textId="77777777" w:rsidR="00CA1694" w:rsidRDefault="005E589A">
      <w:pPr>
        <w:pStyle w:val="BoldComments"/>
      </w:pPr>
      <w:r>
        <w:t>RAN2-122 Session Schedule</w:t>
      </w:r>
    </w:p>
    <w:p w14:paraId="4CCCE4A9" w14:textId="77777777" w:rsidR="00CA1694" w:rsidRDefault="005E589A">
      <w:pPr>
        <w:pStyle w:val="BoldComments"/>
        <w:rPr>
          <w:bCs/>
          <w:sz w:val="16"/>
          <w:szCs w:val="20"/>
        </w:rPr>
      </w:pPr>
      <w:r>
        <w:rPr>
          <w:b w:val="0"/>
          <w:bCs/>
          <w:sz w:val="16"/>
          <w:szCs w:val="20"/>
        </w:rPr>
        <w:t xml:space="preserve">NOTE that this schedule may be modified on short notice. </w:t>
      </w:r>
      <w:r>
        <w:rPr>
          <w:b w:val="0"/>
          <w:bCs/>
          <w:sz w:val="16"/>
          <w:szCs w:val="20"/>
        </w:rPr>
        <w:br/>
        <w:t xml:space="preserve">Some Expectations: Details may be added every day. The Schedule for CBs on Thursday (and Friday) will be updated on Wednesday, and the schedule for CBs on Friday will be further updated on Thursday. </w:t>
      </w:r>
    </w:p>
    <w:p w14:paraId="6B6D111E" w14:textId="77777777" w:rsidR="00CA1694" w:rsidRDefault="005E589A">
      <w:r>
        <w:tab/>
      </w:r>
    </w:p>
    <w:tbl>
      <w:tblPr>
        <w:tblW w:w="1108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94"/>
        <w:gridCol w:w="2556"/>
        <w:gridCol w:w="2556"/>
        <w:gridCol w:w="2556"/>
        <w:gridCol w:w="1924"/>
      </w:tblGrid>
      <w:tr w:rsidR="00CA1694" w14:paraId="2915B697" w14:textId="77777777">
        <w:tc>
          <w:tcPr>
            <w:tcW w:w="1494" w:type="dxa"/>
            <w:tcBorders>
              <w:top w:val="single" w:sz="4" w:space="0" w:color="auto"/>
              <w:left w:val="single" w:sz="4" w:space="0" w:color="auto"/>
              <w:bottom w:val="single" w:sz="4" w:space="0" w:color="auto"/>
              <w:right w:val="single" w:sz="4" w:space="0" w:color="auto"/>
            </w:tcBorders>
            <w:hideMark/>
          </w:tcPr>
          <w:p w14:paraId="5236910D" w14:textId="77777777" w:rsidR="00CA1694" w:rsidRDefault="00CA1694">
            <w:pPr>
              <w:tabs>
                <w:tab w:val="left" w:pos="720"/>
                <w:tab w:val="left" w:pos="1622"/>
              </w:tabs>
              <w:spacing w:before="20" w:after="20"/>
              <w:rPr>
                <w:rFonts w:cs="Arial"/>
                <w:b/>
                <w:i/>
                <w:sz w:val="16"/>
                <w:szCs w:val="16"/>
              </w:rPr>
            </w:pPr>
          </w:p>
        </w:tc>
        <w:tc>
          <w:tcPr>
            <w:tcW w:w="2556" w:type="dxa"/>
            <w:tcBorders>
              <w:top w:val="single" w:sz="4" w:space="0" w:color="auto"/>
              <w:left w:val="single" w:sz="4" w:space="0" w:color="auto"/>
              <w:bottom w:val="single" w:sz="4" w:space="0" w:color="auto"/>
              <w:right w:val="single" w:sz="4" w:space="0" w:color="auto"/>
            </w:tcBorders>
            <w:hideMark/>
          </w:tcPr>
          <w:p w14:paraId="126781F5" w14:textId="77777777" w:rsidR="00CA1694" w:rsidRDefault="005E589A">
            <w:pPr>
              <w:tabs>
                <w:tab w:val="left" w:pos="720"/>
                <w:tab w:val="left" w:pos="1622"/>
              </w:tabs>
              <w:spacing w:before="20" w:after="20"/>
              <w:jc w:val="center"/>
              <w:rPr>
                <w:rFonts w:cs="Arial"/>
                <w:b/>
                <w:sz w:val="16"/>
                <w:szCs w:val="16"/>
              </w:rPr>
            </w:pPr>
            <w:r>
              <w:rPr>
                <w:rFonts w:cs="Arial"/>
                <w:b/>
                <w:sz w:val="16"/>
                <w:szCs w:val="16"/>
              </w:rPr>
              <w:t>Main room</w:t>
            </w:r>
          </w:p>
        </w:tc>
        <w:tc>
          <w:tcPr>
            <w:tcW w:w="2556" w:type="dxa"/>
            <w:tcBorders>
              <w:top w:val="single" w:sz="4" w:space="0" w:color="auto"/>
              <w:left w:val="single" w:sz="4" w:space="0" w:color="auto"/>
              <w:bottom w:val="single" w:sz="4" w:space="0" w:color="auto"/>
              <w:right w:val="single" w:sz="4" w:space="0" w:color="auto"/>
            </w:tcBorders>
            <w:hideMark/>
          </w:tcPr>
          <w:p w14:paraId="27F14C80" w14:textId="77777777" w:rsidR="00CA1694" w:rsidRDefault="005E589A">
            <w:pPr>
              <w:tabs>
                <w:tab w:val="left" w:pos="720"/>
                <w:tab w:val="left" w:pos="1622"/>
              </w:tabs>
              <w:spacing w:before="20" w:after="20"/>
              <w:jc w:val="center"/>
              <w:rPr>
                <w:rFonts w:cs="Arial"/>
                <w:b/>
                <w:sz w:val="16"/>
                <w:szCs w:val="16"/>
              </w:rPr>
            </w:pPr>
            <w:r>
              <w:rPr>
                <w:rFonts w:cs="Arial"/>
                <w:b/>
                <w:sz w:val="16"/>
                <w:szCs w:val="16"/>
              </w:rPr>
              <w:t>Brk 1 room</w:t>
            </w:r>
          </w:p>
        </w:tc>
        <w:tc>
          <w:tcPr>
            <w:tcW w:w="2556" w:type="dxa"/>
            <w:tcBorders>
              <w:top w:val="single" w:sz="4" w:space="0" w:color="auto"/>
              <w:left w:val="single" w:sz="4" w:space="0" w:color="auto"/>
              <w:bottom w:val="single" w:sz="4" w:space="0" w:color="auto"/>
              <w:right w:val="single" w:sz="4" w:space="0" w:color="auto"/>
            </w:tcBorders>
          </w:tcPr>
          <w:p w14:paraId="6F10A2B0" w14:textId="77777777" w:rsidR="00CA1694" w:rsidRDefault="005E589A">
            <w:pPr>
              <w:tabs>
                <w:tab w:val="left" w:pos="720"/>
                <w:tab w:val="left" w:pos="1622"/>
              </w:tabs>
              <w:spacing w:before="20" w:after="20"/>
              <w:jc w:val="center"/>
              <w:rPr>
                <w:rFonts w:cs="Arial"/>
                <w:b/>
                <w:sz w:val="16"/>
                <w:szCs w:val="16"/>
              </w:rPr>
            </w:pPr>
            <w:r>
              <w:rPr>
                <w:rFonts w:cs="Arial"/>
                <w:b/>
                <w:sz w:val="16"/>
                <w:szCs w:val="16"/>
              </w:rPr>
              <w:t>Brk 2 room</w:t>
            </w:r>
          </w:p>
        </w:tc>
        <w:tc>
          <w:tcPr>
            <w:tcW w:w="1924" w:type="dxa"/>
            <w:tcBorders>
              <w:top w:val="single" w:sz="4" w:space="0" w:color="auto"/>
              <w:left w:val="single" w:sz="4" w:space="0" w:color="auto"/>
              <w:bottom w:val="single" w:sz="4" w:space="0" w:color="auto"/>
              <w:right w:val="single" w:sz="4" w:space="0" w:color="auto"/>
            </w:tcBorders>
          </w:tcPr>
          <w:p w14:paraId="6C3E321F" w14:textId="77777777" w:rsidR="00CA1694" w:rsidRDefault="005E589A">
            <w:pPr>
              <w:tabs>
                <w:tab w:val="left" w:pos="720"/>
                <w:tab w:val="left" w:pos="1622"/>
              </w:tabs>
              <w:spacing w:before="20" w:after="20"/>
              <w:jc w:val="center"/>
              <w:rPr>
                <w:rFonts w:cs="Arial"/>
                <w:b/>
                <w:sz w:val="16"/>
                <w:szCs w:val="16"/>
              </w:rPr>
            </w:pPr>
            <w:r>
              <w:rPr>
                <w:rFonts w:cs="Arial"/>
                <w:b/>
                <w:sz w:val="16"/>
                <w:szCs w:val="16"/>
              </w:rPr>
              <w:t>Brk 3 room</w:t>
            </w:r>
          </w:p>
        </w:tc>
      </w:tr>
      <w:tr w:rsidR="00CA1694" w14:paraId="4B99D87A" w14:textId="77777777">
        <w:tc>
          <w:tcPr>
            <w:tcW w:w="11086" w:type="dxa"/>
            <w:gridSpan w:val="5"/>
            <w:tcBorders>
              <w:top w:val="single" w:sz="4" w:space="0" w:color="auto"/>
              <w:left w:val="single" w:sz="4" w:space="0" w:color="auto"/>
              <w:bottom w:val="single" w:sz="4" w:space="0" w:color="auto"/>
              <w:right w:val="single" w:sz="4" w:space="0" w:color="auto"/>
            </w:tcBorders>
            <w:shd w:val="clear" w:color="auto" w:fill="7F7F7F"/>
          </w:tcPr>
          <w:p w14:paraId="410A84EA" w14:textId="77777777" w:rsidR="00CA1694" w:rsidRDefault="005E589A">
            <w:pPr>
              <w:tabs>
                <w:tab w:val="left" w:pos="720"/>
                <w:tab w:val="left" w:pos="1622"/>
              </w:tabs>
              <w:spacing w:before="20" w:after="20"/>
              <w:rPr>
                <w:rFonts w:cs="Arial"/>
                <w:sz w:val="16"/>
                <w:szCs w:val="16"/>
              </w:rPr>
            </w:pPr>
            <w:r>
              <w:rPr>
                <w:rFonts w:cs="Arial"/>
                <w:b/>
                <w:sz w:val="16"/>
                <w:szCs w:val="16"/>
              </w:rPr>
              <w:t xml:space="preserve">Monday May 22 </w:t>
            </w:r>
          </w:p>
        </w:tc>
      </w:tr>
      <w:tr w:rsidR="00CA1694" w14:paraId="2518989E" w14:textId="77777777">
        <w:tc>
          <w:tcPr>
            <w:tcW w:w="1494" w:type="dxa"/>
            <w:tcBorders>
              <w:top w:val="single" w:sz="4" w:space="0" w:color="auto"/>
              <w:left w:val="single" w:sz="4" w:space="0" w:color="auto"/>
              <w:right w:val="single" w:sz="4" w:space="0" w:color="auto"/>
            </w:tcBorders>
            <w:hideMark/>
          </w:tcPr>
          <w:p w14:paraId="6812A77F" w14:textId="77777777" w:rsidR="00CA1694" w:rsidRDefault="005E589A">
            <w:pPr>
              <w:tabs>
                <w:tab w:val="left" w:pos="720"/>
                <w:tab w:val="left" w:pos="1622"/>
              </w:tabs>
              <w:spacing w:before="20" w:after="20"/>
              <w:rPr>
                <w:rFonts w:cs="Arial"/>
                <w:sz w:val="16"/>
                <w:szCs w:val="16"/>
              </w:rPr>
            </w:pPr>
            <w:r>
              <w:rPr>
                <w:rFonts w:cs="Arial"/>
                <w:sz w:val="16"/>
                <w:szCs w:val="16"/>
              </w:rPr>
              <w:t>09:00 – 10:30</w:t>
            </w:r>
          </w:p>
        </w:tc>
        <w:tc>
          <w:tcPr>
            <w:tcW w:w="2556" w:type="dxa"/>
            <w:vMerge w:val="restart"/>
            <w:tcBorders>
              <w:top w:val="single" w:sz="4" w:space="0" w:color="auto"/>
              <w:left w:val="single" w:sz="4" w:space="0" w:color="auto"/>
              <w:right w:val="single" w:sz="4" w:space="0" w:color="auto"/>
            </w:tcBorders>
            <w:hideMark/>
          </w:tcPr>
          <w:p w14:paraId="2EB0918C" w14:textId="77777777" w:rsidR="00CA1694" w:rsidRPr="00DF1D35" w:rsidRDefault="005E589A">
            <w:pPr>
              <w:tabs>
                <w:tab w:val="left" w:pos="720"/>
                <w:tab w:val="left" w:pos="1622"/>
              </w:tabs>
              <w:spacing w:before="20" w:after="20"/>
              <w:rPr>
                <w:rFonts w:cs="Arial"/>
                <w:sz w:val="16"/>
                <w:szCs w:val="16"/>
                <w:lang w:val="sv-SE"/>
              </w:rPr>
            </w:pPr>
            <w:r w:rsidRPr="00DF1D35">
              <w:rPr>
                <w:rFonts w:cs="Arial"/>
                <w:sz w:val="16"/>
                <w:szCs w:val="16"/>
                <w:lang w:val="sv-SE"/>
              </w:rPr>
              <w:t>Opening:</w:t>
            </w:r>
          </w:p>
          <w:p w14:paraId="46CC7C9A" w14:textId="77777777" w:rsidR="00CA1694" w:rsidRPr="00DF1D35" w:rsidRDefault="005E589A">
            <w:pPr>
              <w:tabs>
                <w:tab w:val="left" w:pos="720"/>
                <w:tab w:val="left" w:pos="1622"/>
              </w:tabs>
              <w:spacing w:before="20" w:after="20"/>
              <w:rPr>
                <w:rFonts w:cs="Arial"/>
                <w:sz w:val="16"/>
                <w:szCs w:val="16"/>
                <w:lang w:val="sv-SE"/>
              </w:rPr>
            </w:pPr>
            <w:r w:rsidRPr="00DF1D35">
              <w:rPr>
                <w:rFonts w:cs="Arial"/>
                <w:sz w:val="16"/>
                <w:szCs w:val="16"/>
                <w:lang w:val="sv-SE"/>
              </w:rPr>
              <w:t>[1], [2], [3] 20-25 min</w:t>
            </w:r>
          </w:p>
          <w:p w14:paraId="2DD50A7F" w14:textId="77777777" w:rsidR="00CA1694" w:rsidRPr="00DF1D35" w:rsidRDefault="00CA1694">
            <w:pPr>
              <w:tabs>
                <w:tab w:val="left" w:pos="720"/>
                <w:tab w:val="left" w:pos="1622"/>
              </w:tabs>
              <w:spacing w:before="20" w:after="20"/>
              <w:rPr>
                <w:rFonts w:cs="Arial"/>
                <w:sz w:val="16"/>
                <w:szCs w:val="16"/>
                <w:lang w:val="sv-SE"/>
              </w:rPr>
            </w:pPr>
          </w:p>
          <w:p w14:paraId="610068DA" w14:textId="77777777" w:rsidR="00CA1694" w:rsidRPr="00DF1D35" w:rsidRDefault="00CA1694">
            <w:pPr>
              <w:tabs>
                <w:tab w:val="left" w:pos="720"/>
                <w:tab w:val="left" w:pos="1622"/>
              </w:tabs>
              <w:spacing w:before="20" w:after="20"/>
              <w:rPr>
                <w:rFonts w:cs="Arial"/>
                <w:sz w:val="16"/>
                <w:szCs w:val="16"/>
                <w:lang w:val="sv-SE"/>
              </w:rPr>
            </w:pPr>
          </w:p>
          <w:p w14:paraId="67C34E4E" w14:textId="77777777" w:rsidR="00CA1694" w:rsidRPr="00DF1D35" w:rsidRDefault="005E589A">
            <w:pPr>
              <w:tabs>
                <w:tab w:val="left" w:pos="720"/>
                <w:tab w:val="left" w:pos="1622"/>
              </w:tabs>
              <w:spacing w:before="20" w:after="20"/>
              <w:rPr>
                <w:rFonts w:cs="Arial"/>
                <w:sz w:val="16"/>
                <w:szCs w:val="16"/>
                <w:lang w:val="sv-SE"/>
              </w:rPr>
            </w:pPr>
            <w:r w:rsidRPr="00DF1D35">
              <w:rPr>
                <w:rFonts w:cs="Arial"/>
                <w:sz w:val="16"/>
                <w:szCs w:val="16"/>
                <w:lang w:val="sv-SE"/>
              </w:rPr>
              <w:t>NR1516 CP (Johan)</w:t>
            </w:r>
          </w:p>
          <w:p w14:paraId="4AA001BE" w14:textId="77777777" w:rsidR="00CA1694" w:rsidRDefault="005E589A">
            <w:pPr>
              <w:tabs>
                <w:tab w:val="left" w:pos="720"/>
                <w:tab w:val="left" w:pos="1622"/>
              </w:tabs>
              <w:spacing w:before="20" w:after="20"/>
              <w:rPr>
                <w:rFonts w:cs="Arial"/>
                <w:sz w:val="16"/>
                <w:szCs w:val="16"/>
              </w:rPr>
            </w:pPr>
            <w:r>
              <w:rPr>
                <w:rFonts w:cs="Arial"/>
                <w:sz w:val="16"/>
                <w:szCs w:val="16"/>
                <w:lang w:val="en-US"/>
              </w:rPr>
              <w:t>- Common [5.1.1] [5.1.3]</w:t>
            </w:r>
          </w:p>
          <w:p w14:paraId="776FB614" w14:textId="77777777" w:rsidR="00CA1694" w:rsidRDefault="005E589A">
            <w:pPr>
              <w:tabs>
                <w:tab w:val="left" w:pos="720"/>
                <w:tab w:val="left" w:pos="1622"/>
              </w:tabs>
              <w:spacing w:before="20" w:after="20"/>
              <w:rPr>
                <w:rFonts w:cs="Arial"/>
                <w:sz w:val="16"/>
                <w:szCs w:val="16"/>
                <w:lang w:val="en-US"/>
              </w:rPr>
            </w:pPr>
            <w:r>
              <w:rPr>
                <w:rFonts w:cs="Arial"/>
                <w:sz w:val="16"/>
                <w:szCs w:val="16"/>
                <w:lang w:val="en-US"/>
              </w:rPr>
              <w:t>NR17 (Johan)</w:t>
            </w:r>
          </w:p>
          <w:p w14:paraId="13A9183A" w14:textId="77777777" w:rsidR="00CA1694" w:rsidRDefault="005E589A">
            <w:pPr>
              <w:tabs>
                <w:tab w:val="left" w:pos="720"/>
                <w:tab w:val="left" w:pos="1622"/>
              </w:tabs>
              <w:spacing w:before="20" w:after="20"/>
              <w:rPr>
                <w:rFonts w:cs="Arial"/>
                <w:sz w:val="16"/>
                <w:szCs w:val="16"/>
              </w:rPr>
            </w:pPr>
            <w:r>
              <w:rPr>
                <w:rFonts w:cs="Arial"/>
                <w:sz w:val="16"/>
                <w:szCs w:val="16"/>
              </w:rPr>
              <w:t xml:space="preserve">- Common </w:t>
            </w:r>
            <w:bookmarkStart w:id="0" w:name="OLE_LINK366"/>
            <w:bookmarkStart w:id="1" w:name="OLE_LINK367"/>
            <w:r>
              <w:rPr>
                <w:rFonts w:cs="Arial"/>
                <w:sz w:val="16"/>
                <w:szCs w:val="16"/>
              </w:rPr>
              <w:t>[6.1.1] [6.1.3.0, 6.1.3.1, 6.1.3.3]</w:t>
            </w:r>
            <w:bookmarkEnd w:id="0"/>
            <w:bookmarkEnd w:id="1"/>
            <w:r>
              <w:rPr>
                <w:rFonts w:cs="Arial"/>
                <w:sz w:val="16"/>
                <w:szCs w:val="16"/>
              </w:rPr>
              <w:t xml:space="preserve">: In the order: General, 71GHz, feMIMO, TEI, Slicing, ePowSav, MGE, RedCap, QoE, DCCA, </w:t>
            </w:r>
          </w:p>
          <w:p w14:paraId="59131F64" w14:textId="77777777" w:rsidR="00CA1694" w:rsidRDefault="005E589A">
            <w:pPr>
              <w:tabs>
                <w:tab w:val="left" w:pos="720"/>
                <w:tab w:val="left" w:pos="1622"/>
              </w:tabs>
              <w:spacing w:before="20" w:after="20"/>
              <w:rPr>
                <w:rFonts w:cs="Arial"/>
                <w:sz w:val="16"/>
                <w:szCs w:val="16"/>
              </w:rPr>
            </w:pPr>
            <w:r>
              <w:rPr>
                <w:rFonts w:cs="Arial"/>
                <w:sz w:val="16"/>
                <w:szCs w:val="16"/>
              </w:rPr>
              <w:t xml:space="preserve">[6.1.3.2] UE cap </w:t>
            </w:r>
          </w:p>
          <w:p w14:paraId="4DA8339E" w14:textId="77777777" w:rsidR="00CA1694" w:rsidRDefault="00CA1694">
            <w:pPr>
              <w:tabs>
                <w:tab w:val="left" w:pos="720"/>
                <w:tab w:val="left" w:pos="1622"/>
              </w:tabs>
              <w:spacing w:before="20" w:after="20"/>
              <w:rPr>
                <w:rFonts w:cs="Arial"/>
                <w:sz w:val="16"/>
                <w:szCs w:val="16"/>
              </w:rPr>
            </w:pPr>
          </w:p>
        </w:tc>
        <w:tc>
          <w:tcPr>
            <w:tcW w:w="2556" w:type="dxa"/>
            <w:vMerge w:val="restart"/>
            <w:tcBorders>
              <w:top w:val="single" w:sz="4" w:space="0" w:color="auto"/>
              <w:left w:val="single" w:sz="4" w:space="0" w:color="auto"/>
              <w:right w:val="single" w:sz="4" w:space="0" w:color="auto"/>
            </w:tcBorders>
            <w:shd w:val="clear" w:color="auto" w:fill="auto"/>
          </w:tcPr>
          <w:p w14:paraId="48D10AA4" w14:textId="77777777" w:rsidR="00CA1694" w:rsidRDefault="005E589A">
            <w:pPr>
              <w:tabs>
                <w:tab w:val="left" w:pos="720"/>
                <w:tab w:val="left" w:pos="1622"/>
              </w:tabs>
              <w:spacing w:before="20" w:after="20"/>
              <w:rPr>
                <w:rFonts w:cs="Arial"/>
                <w:sz w:val="16"/>
                <w:szCs w:val="16"/>
              </w:rPr>
            </w:pPr>
            <w:r>
              <w:rPr>
                <w:rFonts w:cs="Arial"/>
                <w:sz w:val="16"/>
                <w:szCs w:val="16"/>
              </w:rPr>
              <w:t>Breakout to start after formal opening of meeting and NR CPUP - common items if any in the main room:</w:t>
            </w:r>
          </w:p>
          <w:p w14:paraId="1692120B" w14:textId="77777777" w:rsidR="00CA1694" w:rsidRDefault="00CA1694">
            <w:pPr>
              <w:tabs>
                <w:tab w:val="left" w:pos="720"/>
                <w:tab w:val="left" w:pos="1622"/>
              </w:tabs>
              <w:spacing w:before="20" w:after="20"/>
              <w:rPr>
                <w:rFonts w:cs="Arial"/>
                <w:sz w:val="16"/>
                <w:szCs w:val="16"/>
              </w:rPr>
            </w:pPr>
          </w:p>
          <w:p w14:paraId="7CCAE903" w14:textId="77777777" w:rsidR="00CA1694" w:rsidRDefault="005E589A">
            <w:pPr>
              <w:tabs>
                <w:tab w:val="left" w:pos="720"/>
                <w:tab w:val="left" w:pos="1622"/>
              </w:tabs>
              <w:spacing w:before="20" w:after="20"/>
              <w:rPr>
                <w:rFonts w:cs="Arial"/>
                <w:sz w:val="16"/>
                <w:szCs w:val="16"/>
              </w:rPr>
            </w:pPr>
            <w:r>
              <w:rPr>
                <w:rFonts w:cs="Arial"/>
                <w:sz w:val="16"/>
                <w:szCs w:val="16"/>
              </w:rPr>
              <w:t>NR151617 UP (Diana)</w:t>
            </w:r>
          </w:p>
          <w:p w14:paraId="0F5A2110" w14:textId="77777777" w:rsidR="00CA1694" w:rsidRDefault="005E589A">
            <w:pPr>
              <w:tabs>
                <w:tab w:val="left" w:pos="720"/>
                <w:tab w:val="left" w:pos="1622"/>
              </w:tabs>
              <w:spacing w:before="20" w:after="20"/>
              <w:rPr>
                <w:rFonts w:cs="Arial"/>
                <w:sz w:val="16"/>
                <w:szCs w:val="16"/>
              </w:rPr>
            </w:pPr>
            <w:r>
              <w:rPr>
                <w:rFonts w:cs="Arial"/>
                <w:sz w:val="16"/>
                <w:szCs w:val="16"/>
              </w:rPr>
              <w:t>NR18 MT-SDT [0.5] (Diana)</w:t>
            </w:r>
          </w:p>
          <w:p w14:paraId="0FB317CA" w14:textId="77777777" w:rsidR="00CA1694" w:rsidRDefault="005E589A">
            <w:pPr>
              <w:tabs>
                <w:tab w:val="left" w:pos="720"/>
                <w:tab w:val="left" w:pos="1622"/>
              </w:tabs>
              <w:spacing w:before="20" w:after="20"/>
              <w:rPr>
                <w:rFonts w:cs="Arial"/>
                <w:sz w:val="16"/>
                <w:szCs w:val="16"/>
              </w:rPr>
            </w:pPr>
            <w:r>
              <w:rPr>
                <w:rFonts w:cs="Arial"/>
                <w:sz w:val="16"/>
                <w:szCs w:val="16"/>
              </w:rPr>
              <w:t>NR18 Network Energy Saving [1] (Diana)</w:t>
            </w:r>
          </w:p>
          <w:p w14:paraId="64A463F7" w14:textId="77777777" w:rsidR="00CA1694" w:rsidRDefault="005E589A">
            <w:pPr>
              <w:tabs>
                <w:tab w:val="left" w:pos="720"/>
                <w:tab w:val="left" w:pos="1622"/>
              </w:tabs>
              <w:spacing w:before="20" w:after="20"/>
              <w:rPr>
                <w:rFonts w:cs="Arial"/>
                <w:sz w:val="16"/>
                <w:szCs w:val="16"/>
              </w:rPr>
            </w:pPr>
            <w:r>
              <w:rPr>
                <w:rFonts w:cs="Arial"/>
                <w:sz w:val="16"/>
                <w:szCs w:val="16"/>
              </w:rPr>
              <w:t xml:space="preserve">- DTX/DRX, </w:t>
            </w:r>
          </w:p>
          <w:p w14:paraId="119BF4CB" w14:textId="77777777" w:rsidR="00CA1694" w:rsidRDefault="005E589A">
            <w:pPr>
              <w:tabs>
                <w:tab w:val="left" w:pos="720"/>
                <w:tab w:val="left" w:pos="1622"/>
              </w:tabs>
              <w:spacing w:before="20" w:after="20"/>
              <w:rPr>
                <w:rFonts w:cs="Arial"/>
                <w:sz w:val="16"/>
                <w:szCs w:val="16"/>
              </w:rPr>
            </w:pPr>
            <w:r>
              <w:rPr>
                <w:rFonts w:cs="Arial"/>
                <w:sz w:val="16"/>
                <w:szCs w:val="16"/>
              </w:rPr>
              <w:t>- SSB-less (if time allows)</w:t>
            </w:r>
          </w:p>
        </w:tc>
        <w:tc>
          <w:tcPr>
            <w:tcW w:w="2556" w:type="dxa"/>
            <w:vMerge w:val="restart"/>
            <w:tcBorders>
              <w:top w:val="single" w:sz="4" w:space="0" w:color="auto"/>
              <w:left w:val="single" w:sz="4" w:space="0" w:color="auto"/>
              <w:right w:val="single" w:sz="4" w:space="0" w:color="auto"/>
            </w:tcBorders>
            <w:shd w:val="clear" w:color="auto" w:fill="auto"/>
          </w:tcPr>
          <w:p w14:paraId="270ABF1A" w14:textId="77777777" w:rsidR="00CA1694" w:rsidRDefault="005E589A">
            <w:pPr>
              <w:tabs>
                <w:tab w:val="left" w:pos="720"/>
                <w:tab w:val="left" w:pos="1622"/>
              </w:tabs>
              <w:spacing w:before="20" w:after="20"/>
              <w:rPr>
                <w:rFonts w:cs="Arial"/>
                <w:sz w:val="16"/>
                <w:szCs w:val="16"/>
              </w:rPr>
            </w:pPr>
            <w:r>
              <w:rPr>
                <w:rFonts w:cs="Arial"/>
                <w:sz w:val="16"/>
                <w:szCs w:val="16"/>
              </w:rPr>
              <w:t xml:space="preserve">Breakout to start </w:t>
            </w:r>
            <w:bookmarkStart w:id="2" w:name="OLE_LINK67"/>
            <w:bookmarkStart w:id="3" w:name="OLE_LINK68"/>
            <w:r>
              <w:rPr>
                <w:rFonts w:cs="Arial"/>
                <w:sz w:val="16"/>
                <w:szCs w:val="16"/>
              </w:rPr>
              <w:t xml:space="preserve">after formal opening of meeting </w:t>
            </w:r>
            <w:bookmarkEnd w:id="2"/>
            <w:bookmarkEnd w:id="3"/>
            <w:r>
              <w:rPr>
                <w:rFonts w:cs="Arial"/>
                <w:sz w:val="16"/>
                <w:szCs w:val="16"/>
              </w:rPr>
              <w:t>in main room:</w:t>
            </w:r>
          </w:p>
          <w:p w14:paraId="62521A7D" w14:textId="77777777" w:rsidR="00CA1694" w:rsidRDefault="00CA1694">
            <w:pPr>
              <w:tabs>
                <w:tab w:val="left" w:pos="720"/>
                <w:tab w:val="left" w:pos="1622"/>
              </w:tabs>
              <w:spacing w:before="20" w:after="20"/>
              <w:rPr>
                <w:rFonts w:cs="Arial"/>
                <w:sz w:val="16"/>
                <w:szCs w:val="16"/>
              </w:rPr>
            </w:pPr>
          </w:p>
          <w:p w14:paraId="02CF29A5" w14:textId="77777777" w:rsidR="00CA1694" w:rsidRDefault="005E589A">
            <w:pPr>
              <w:tabs>
                <w:tab w:val="left" w:pos="720"/>
                <w:tab w:val="left" w:pos="1622"/>
              </w:tabs>
              <w:spacing w:before="20" w:after="20"/>
              <w:rPr>
                <w:rFonts w:cs="Arial"/>
                <w:sz w:val="16"/>
                <w:szCs w:val="16"/>
              </w:rPr>
            </w:pPr>
            <w:r>
              <w:rPr>
                <w:rFonts w:cs="Arial"/>
                <w:sz w:val="16"/>
                <w:szCs w:val="16"/>
              </w:rPr>
              <w:t>NR17 Pos (Nathan)</w:t>
            </w:r>
          </w:p>
          <w:p w14:paraId="607D588F" w14:textId="77777777" w:rsidR="00CA1694" w:rsidRDefault="005E589A">
            <w:pPr>
              <w:tabs>
                <w:tab w:val="left" w:pos="720"/>
                <w:tab w:val="left" w:pos="1622"/>
              </w:tabs>
              <w:spacing w:before="20" w:after="20"/>
              <w:rPr>
                <w:rFonts w:cs="Arial"/>
                <w:sz w:val="16"/>
                <w:szCs w:val="16"/>
              </w:rPr>
            </w:pPr>
            <w:r>
              <w:rPr>
                <w:rFonts w:cs="Arial"/>
                <w:sz w:val="16"/>
                <w:szCs w:val="16"/>
              </w:rPr>
              <w:t>NR17 SL Relay (Nathan) - UP items if time permits</w:t>
            </w:r>
          </w:p>
          <w:p w14:paraId="43BB59F1" w14:textId="77777777" w:rsidR="00CA1694" w:rsidRDefault="005E589A">
            <w:pPr>
              <w:tabs>
                <w:tab w:val="left" w:pos="720"/>
                <w:tab w:val="left" w:pos="1622"/>
              </w:tabs>
              <w:spacing w:before="20" w:after="20"/>
              <w:rPr>
                <w:rFonts w:cs="Arial"/>
                <w:sz w:val="16"/>
                <w:szCs w:val="16"/>
              </w:rPr>
            </w:pPr>
            <w:r>
              <w:rPr>
                <w:rFonts w:cs="Arial"/>
                <w:sz w:val="16"/>
                <w:szCs w:val="16"/>
              </w:rPr>
              <w:t xml:space="preserve"> </w:t>
            </w:r>
          </w:p>
        </w:tc>
        <w:tc>
          <w:tcPr>
            <w:tcW w:w="1924" w:type="dxa"/>
            <w:vMerge w:val="restart"/>
            <w:tcBorders>
              <w:top w:val="single" w:sz="4" w:space="0" w:color="auto"/>
              <w:left w:val="single" w:sz="4" w:space="0" w:color="auto"/>
              <w:right w:val="single" w:sz="4" w:space="0" w:color="auto"/>
            </w:tcBorders>
            <w:shd w:val="clear" w:color="auto" w:fill="auto"/>
          </w:tcPr>
          <w:p w14:paraId="057643ED" w14:textId="77777777" w:rsidR="00CA1694" w:rsidRDefault="00CA1694">
            <w:pPr>
              <w:tabs>
                <w:tab w:val="left" w:pos="720"/>
                <w:tab w:val="left" w:pos="1622"/>
              </w:tabs>
              <w:spacing w:before="20" w:after="20"/>
              <w:rPr>
                <w:rFonts w:cs="Arial"/>
                <w:sz w:val="16"/>
                <w:szCs w:val="16"/>
              </w:rPr>
            </w:pPr>
          </w:p>
        </w:tc>
      </w:tr>
      <w:tr w:rsidR="00CA1694" w14:paraId="624BF94C" w14:textId="77777777">
        <w:tc>
          <w:tcPr>
            <w:tcW w:w="1494" w:type="dxa"/>
            <w:tcBorders>
              <w:left w:val="single" w:sz="4" w:space="0" w:color="auto"/>
              <w:bottom w:val="single" w:sz="4" w:space="0" w:color="auto"/>
              <w:right w:val="single" w:sz="4" w:space="0" w:color="auto"/>
            </w:tcBorders>
          </w:tcPr>
          <w:p w14:paraId="3BA39DBF" w14:textId="77777777" w:rsidR="00CA1694" w:rsidRDefault="005E589A">
            <w:pPr>
              <w:tabs>
                <w:tab w:val="left" w:pos="720"/>
                <w:tab w:val="left" w:pos="1622"/>
              </w:tabs>
              <w:spacing w:before="20" w:after="20"/>
              <w:rPr>
                <w:rFonts w:cs="Arial"/>
                <w:sz w:val="16"/>
                <w:szCs w:val="16"/>
              </w:rPr>
            </w:pPr>
            <w:r>
              <w:rPr>
                <w:rFonts w:cs="Arial"/>
                <w:sz w:val="16"/>
                <w:szCs w:val="16"/>
              </w:rPr>
              <w:t>11:00 – 13:00</w:t>
            </w:r>
          </w:p>
        </w:tc>
        <w:tc>
          <w:tcPr>
            <w:tcW w:w="2556" w:type="dxa"/>
            <w:vMerge/>
            <w:tcBorders>
              <w:left w:val="single" w:sz="4" w:space="0" w:color="auto"/>
              <w:right w:val="single" w:sz="4" w:space="0" w:color="auto"/>
            </w:tcBorders>
          </w:tcPr>
          <w:p w14:paraId="0EE772A5" w14:textId="77777777" w:rsidR="00CA1694" w:rsidRDefault="00CA1694">
            <w:pPr>
              <w:tabs>
                <w:tab w:val="left" w:pos="720"/>
                <w:tab w:val="left" w:pos="1622"/>
              </w:tabs>
              <w:spacing w:before="20" w:after="20"/>
              <w:rPr>
                <w:rFonts w:cs="Arial"/>
                <w:sz w:val="16"/>
                <w:szCs w:val="16"/>
              </w:rPr>
            </w:pPr>
          </w:p>
        </w:tc>
        <w:tc>
          <w:tcPr>
            <w:tcW w:w="2556" w:type="dxa"/>
            <w:vMerge/>
            <w:tcBorders>
              <w:left w:val="single" w:sz="4" w:space="0" w:color="auto"/>
              <w:right w:val="single" w:sz="4" w:space="0" w:color="auto"/>
            </w:tcBorders>
            <w:shd w:val="clear" w:color="auto" w:fill="auto"/>
          </w:tcPr>
          <w:p w14:paraId="6025D7A4" w14:textId="77777777" w:rsidR="00CA1694" w:rsidRDefault="00CA1694">
            <w:pPr>
              <w:tabs>
                <w:tab w:val="left" w:pos="720"/>
                <w:tab w:val="left" w:pos="1622"/>
              </w:tabs>
              <w:spacing w:before="20" w:after="20"/>
              <w:rPr>
                <w:rFonts w:cs="Arial"/>
                <w:sz w:val="16"/>
                <w:szCs w:val="16"/>
              </w:rPr>
            </w:pPr>
          </w:p>
        </w:tc>
        <w:tc>
          <w:tcPr>
            <w:tcW w:w="2556" w:type="dxa"/>
            <w:vMerge/>
            <w:tcBorders>
              <w:left w:val="single" w:sz="4" w:space="0" w:color="auto"/>
              <w:right w:val="single" w:sz="4" w:space="0" w:color="auto"/>
            </w:tcBorders>
            <w:shd w:val="clear" w:color="auto" w:fill="auto"/>
          </w:tcPr>
          <w:p w14:paraId="26CE9528" w14:textId="77777777" w:rsidR="00CA1694" w:rsidRDefault="00CA1694">
            <w:pPr>
              <w:rPr>
                <w:rFonts w:cs="Arial"/>
                <w:sz w:val="16"/>
                <w:szCs w:val="16"/>
              </w:rPr>
            </w:pPr>
          </w:p>
        </w:tc>
        <w:tc>
          <w:tcPr>
            <w:tcW w:w="1924" w:type="dxa"/>
            <w:vMerge/>
            <w:tcBorders>
              <w:left w:val="single" w:sz="4" w:space="0" w:color="auto"/>
              <w:right w:val="single" w:sz="4" w:space="0" w:color="auto"/>
            </w:tcBorders>
            <w:shd w:val="clear" w:color="auto" w:fill="auto"/>
          </w:tcPr>
          <w:p w14:paraId="5E3CEC8E" w14:textId="77777777" w:rsidR="00CA1694" w:rsidRDefault="00CA1694">
            <w:pPr>
              <w:rPr>
                <w:rFonts w:cs="Arial"/>
                <w:sz w:val="16"/>
                <w:szCs w:val="16"/>
              </w:rPr>
            </w:pPr>
          </w:p>
        </w:tc>
      </w:tr>
      <w:tr w:rsidR="00CA1694" w14:paraId="5A43DAC7" w14:textId="77777777">
        <w:tc>
          <w:tcPr>
            <w:tcW w:w="1494" w:type="dxa"/>
            <w:tcBorders>
              <w:left w:val="single" w:sz="4" w:space="0" w:color="auto"/>
              <w:bottom w:val="single" w:sz="4" w:space="0" w:color="auto"/>
              <w:right w:val="single" w:sz="4" w:space="0" w:color="auto"/>
            </w:tcBorders>
            <w:hideMark/>
          </w:tcPr>
          <w:p w14:paraId="17A7C02A" w14:textId="77777777" w:rsidR="00CA1694" w:rsidRDefault="005E589A">
            <w:pPr>
              <w:tabs>
                <w:tab w:val="left" w:pos="720"/>
                <w:tab w:val="left" w:pos="1622"/>
              </w:tabs>
              <w:spacing w:before="20" w:after="20"/>
              <w:rPr>
                <w:rFonts w:cs="Arial"/>
                <w:sz w:val="16"/>
                <w:szCs w:val="16"/>
              </w:rPr>
            </w:pPr>
            <w:r>
              <w:rPr>
                <w:rFonts w:cs="Arial"/>
                <w:sz w:val="16"/>
                <w:szCs w:val="16"/>
              </w:rPr>
              <w:t>14:30 – 16:30</w:t>
            </w:r>
          </w:p>
        </w:tc>
        <w:tc>
          <w:tcPr>
            <w:tcW w:w="2556" w:type="dxa"/>
            <w:vMerge/>
            <w:tcBorders>
              <w:left w:val="single" w:sz="4" w:space="0" w:color="auto"/>
              <w:right w:val="single" w:sz="4" w:space="0" w:color="auto"/>
            </w:tcBorders>
          </w:tcPr>
          <w:p w14:paraId="1983BFC9" w14:textId="77777777" w:rsidR="00CA1694" w:rsidRDefault="00CA1694">
            <w:pPr>
              <w:tabs>
                <w:tab w:val="left" w:pos="720"/>
                <w:tab w:val="left" w:pos="1622"/>
              </w:tabs>
              <w:spacing w:before="20" w:after="20"/>
              <w:rPr>
                <w:rFonts w:cs="Arial"/>
                <w:sz w:val="16"/>
                <w:szCs w:val="16"/>
              </w:rPr>
            </w:pPr>
          </w:p>
        </w:tc>
        <w:tc>
          <w:tcPr>
            <w:tcW w:w="2556" w:type="dxa"/>
            <w:tcBorders>
              <w:left w:val="single" w:sz="4" w:space="0" w:color="auto"/>
              <w:right w:val="single" w:sz="4" w:space="0" w:color="auto"/>
            </w:tcBorders>
            <w:shd w:val="clear" w:color="auto" w:fill="auto"/>
          </w:tcPr>
          <w:p w14:paraId="6E614228" w14:textId="77777777" w:rsidR="00CA1694" w:rsidRDefault="005E589A">
            <w:pPr>
              <w:tabs>
                <w:tab w:val="left" w:pos="720"/>
                <w:tab w:val="left" w:pos="1622"/>
              </w:tabs>
              <w:spacing w:before="20" w:after="20"/>
              <w:rPr>
                <w:rFonts w:cs="Arial"/>
                <w:sz w:val="16"/>
                <w:szCs w:val="16"/>
              </w:rPr>
            </w:pPr>
            <w:r>
              <w:rPr>
                <w:rFonts w:cs="Arial"/>
                <w:sz w:val="16"/>
                <w:szCs w:val="16"/>
              </w:rPr>
              <w:t>NR18 UAV [1] (Diana)</w:t>
            </w:r>
          </w:p>
          <w:p w14:paraId="2433E4F4" w14:textId="77777777" w:rsidR="00CA1694" w:rsidRDefault="005E589A">
            <w:pPr>
              <w:tabs>
                <w:tab w:val="left" w:pos="720"/>
                <w:tab w:val="left" w:pos="1622"/>
              </w:tabs>
              <w:spacing w:before="20" w:after="20"/>
              <w:rPr>
                <w:rFonts w:cs="Arial"/>
                <w:sz w:val="16"/>
                <w:szCs w:val="16"/>
              </w:rPr>
            </w:pPr>
            <w:r>
              <w:rPr>
                <w:rFonts w:cs="Arial"/>
                <w:sz w:val="16"/>
                <w:szCs w:val="16"/>
              </w:rPr>
              <w:t xml:space="preserve">- measurement reporting, </w:t>
            </w:r>
          </w:p>
          <w:p w14:paraId="75E3382F" w14:textId="77777777" w:rsidR="00CA1694" w:rsidRDefault="005E589A">
            <w:pPr>
              <w:tabs>
                <w:tab w:val="left" w:pos="720"/>
                <w:tab w:val="left" w:pos="1622"/>
              </w:tabs>
              <w:spacing w:before="20" w:after="20"/>
              <w:rPr>
                <w:rFonts w:cs="Arial"/>
                <w:sz w:val="16"/>
                <w:szCs w:val="16"/>
              </w:rPr>
            </w:pPr>
            <w:r>
              <w:rPr>
                <w:rFonts w:cs="Arial"/>
                <w:sz w:val="16"/>
                <w:szCs w:val="16"/>
              </w:rPr>
              <w:t xml:space="preserve">- flight path, </w:t>
            </w:r>
          </w:p>
          <w:p w14:paraId="28EF5138" w14:textId="77777777" w:rsidR="00CA1694" w:rsidRDefault="005E589A">
            <w:pPr>
              <w:tabs>
                <w:tab w:val="left" w:pos="720"/>
                <w:tab w:val="left" w:pos="1622"/>
              </w:tabs>
              <w:spacing w:before="20" w:after="20"/>
              <w:rPr>
                <w:rFonts w:cs="Arial"/>
                <w:sz w:val="16"/>
                <w:szCs w:val="16"/>
              </w:rPr>
            </w:pPr>
            <w:r>
              <w:rPr>
                <w:rFonts w:cs="Arial"/>
                <w:sz w:val="16"/>
                <w:szCs w:val="16"/>
              </w:rPr>
              <w:t>- BRID (if time allows)</w:t>
            </w:r>
          </w:p>
        </w:tc>
        <w:tc>
          <w:tcPr>
            <w:tcW w:w="2556" w:type="dxa"/>
            <w:tcBorders>
              <w:left w:val="single" w:sz="4" w:space="0" w:color="auto"/>
              <w:right w:val="single" w:sz="4" w:space="0" w:color="auto"/>
            </w:tcBorders>
            <w:shd w:val="clear" w:color="auto" w:fill="auto"/>
          </w:tcPr>
          <w:p w14:paraId="000BABC9" w14:textId="77777777" w:rsidR="00CA1694" w:rsidRDefault="005E589A">
            <w:pPr>
              <w:tabs>
                <w:tab w:val="left" w:pos="720"/>
                <w:tab w:val="left" w:pos="1622"/>
              </w:tabs>
              <w:spacing w:before="20" w:after="20"/>
              <w:rPr>
                <w:rFonts w:cs="Arial"/>
                <w:sz w:val="16"/>
                <w:szCs w:val="16"/>
              </w:rPr>
            </w:pPr>
            <w:r>
              <w:rPr>
                <w:rFonts w:cs="Arial"/>
                <w:sz w:val="16"/>
                <w:szCs w:val="16"/>
              </w:rPr>
              <w:t>NRLTE1516 (Kyeongin)</w:t>
            </w:r>
          </w:p>
          <w:p w14:paraId="5AC9FAB6" w14:textId="77777777" w:rsidR="00CA1694" w:rsidRDefault="005E589A">
            <w:pPr>
              <w:rPr>
                <w:rFonts w:cs="Arial"/>
                <w:sz w:val="16"/>
                <w:szCs w:val="16"/>
              </w:rPr>
            </w:pPr>
            <w:r>
              <w:rPr>
                <w:rFonts w:cs="Arial"/>
                <w:sz w:val="16"/>
                <w:szCs w:val="16"/>
              </w:rPr>
              <w:t>NR17 (Kyeongin)</w:t>
            </w:r>
          </w:p>
        </w:tc>
        <w:tc>
          <w:tcPr>
            <w:tcW w:w="1924" w:type="dxa"/>
            <w:vMerge/>
            <w:tcBorders>
              <w:left w:val="single" w:sz="4" w:space="0" w:color="auto"/>
              <w:right w:val="single" w:sz="4" w:space="0" w:color="auto"/>
            </w:tcBorders>
            <w:shd w:val="clear" w:color="auto" w:fill="auto"/>
          </w:tcPr>
          <w:p w14:paraId="11A3F6E8" w14:textId="77777777" w:rsidR="00CA1694" w:rsidRDefault="00CA1694">
            <w:pPr>
              <w:tabs>
                <w:tab w:val="left" w:pos="720"/>
                <w:tab w:val="left" w:pos="1622"/>
              </w:tabs>
              <w:spacing w:before="20" w:after="20"/>
              <w:rPr>
                <w:rFonts w:cs="Arial"/>
                <w:sz w:val="16"/>
                <w:szCs w:val="16"/>
              </w:rPr>
            </w:pPr>
          </w:p>
        </w:tc>
      </w:tr>
      <w:tr w:rsidR="00CA1694" w14:paraId="3DD36A88" w14:textId="77777777">
        <w:tc>
          <w:tcPr>
            <w:tcW w:w="1494" w:type="dxa"/>
            <w:tcBorders>
              <w:left w:val="single" w:sz="4" w:space="0" w:color="auto"/>
              <w:bottom w:val="single" w:sz="4" w:space="0" w:color="auto"/>
              <w:right w:val="single" w:sz="4" w:space="0" w:color="auto"/>
            </w:tcBorders>
          </w:tcPr>
          <w:p w14:paraId="782CDC7B" w14:textId="77777777" w:rsidR="00CA1694" w:rsidRDefault="005E589A">
            <w:pPr>
              <w:tabs>
                <w:tab w:val="left" w:pos="720"/>
                <w:tab w:val="left" w:pos="1622"/>
              </w:tabs>
              <w:spacing w:before="20" w:after="20"/>
              <w:rPr>
                <w:rFonts w:cs="Arial"/>
                <w:sz w:val="16"/>
                <w:szCs w:val="16"/>
              </w:rPr>
            </w:pPr>
            <w:r>
              <w:rPr>
                <w:rFonts w:cs="Arial"/>
                <w:sz w:val="16"/>
                <w:szCs w:val="16"/>
              </w:rPr>
              <w:t>17:00 – 19:00</w:t>
            </w:r>
          </w:p>
        </w:tc>
        <w:tc>
          <w:tcPr>
            <w:tcW w:w="2556" w:type="dxa"/>
            <w:tcBorders>
              <w:left w:val="single" w:sz="4" w:space="0" w:color="auto"/>
              <w:bottom w:val="single" w:sz="4" w:space="0" w:color="auto"/>
              <w:right w:val="single" w:sz="4" w:space="0" w:color="auto"/>
            </w:tcBorders>
          </w:tcPr>
          <w:p w14:paraId="6C1352DE" w14:textId="77777777" w:rsidR="00CA1694" w:rsidRDefault="005E589A">
            <w:pPr>
              <w:tabs>
                <w:tab w:val="left" w:pos="720"/>
                <w:tab w:val="left" w:pos="1622"/>
              </w:tabs>
              <w:spacing w:before="20" w:after="20"/>
              <w:rPr>
                <w:rFonts w:cs="Arial"/>
                <w:sz w:val="16"/>
                <w:szCs w:val="16"/>
              </w:rPr>
            </w:pPr>
            <w:r>
              <w:rPr>
                <w:rFonts w:cs="Arial"/>
                <w:sz w:val="16"/>
                <w:szCs w:val="16"/>
              </w:rPr>
              <w:t>NR17 (Johan)</w:t>
            </w:r>
          </w:p>
          <w:p w14:paraId="3C5EF5FA" w14:textId="77777777" w:rsidR="00CA1694" w:rsidRDefault="005E589A">
            <w:pPr>
              <w:tabs>
                <w:tab w:val="left" w:pos="720"/>
                <w:tab w:val="left" w:pos="1622"/>
              </w:tabs>
              <w:spacing w:before="20" w:after="20"/>
              <w:rPr>
                <w:rFonts w:cs="Arial"/>
                <w:sz w:val="16"/>
                <w:szCs w:val="16"/>
              </w:rPr>
            </w:pPr>
            <w:r>
              <w:rPr>
                <w:sz w:val="16"/>
                <w:szCs w:val="16"/>
              </w:rPr>
              <w:t>- Common</w:t>
            </w:r>
            <w:r>
              <w:rPr>
                <w:rFonts w:cs="Arial"/>
                <w:sz w:val="16"/>
                <w:szCs w:val="16"/>
              </w:rPr>
              <w:t>[6.1.1] [6.1.3] SDT, IAB</w:t>
            </w:r>
          </w:p>
          <w:p w14:paraId="220F3DE1" w14:textId="77777777" w:rsidR="00CA1694" w:rsidRDefault="005E589A">
            <w:pPr>
              <w:tabs>
                <w:tab w:val="left" w:pos="720"/>
                <w:tab w:val="left" w:pos="1622"/>
              </w:tabs>
              <w:spacing w:before="20" w:after="20"/>
              <w:rPr>
                <w:rFonts w:cs="Arial"/>
                <w:sz w:val="16"/>
                <w:szCs w:val="16"/>
              </w:rPr>
            </w:pPr>
            <w:r>
              <w:rPr>
                <w:rFonts w:cs="Arial"/>
                <w:sz w:val="16"/>
                <w:szCs w:val="16"/>
              </w:rPr>
              <w:t>NR18 MIMO evo [0.5] (Erlin)</w:t>
            </w:r>
          </w:p>
          <w:p w14:paraId="3DC5B435" w14:textId="77777777" w:rsidR="00CA1694" w:rsidRDefault="005E589A">
            <w:pPr>
              <w:tabs>
                <w:tab w:val="left" w:pos="720"/>
                <w:tab w:val="left" w:pos="1622"/>
              </w:tabs>
              <w:spacing w:before="20" w:after="20"/>
              <w:rPr>
                <w:rFonts w:eastAsia="SimSun" w:cs="Arial"/>
                <w:sz w:val="16"/>
                <w:szCs w:val="16"/>
                <w:lang w:eastAsia="zh-CN"/>
              </w:rPr>
            </w:pPr>
            <w:r>
              <w:rPr>
                <w:rFonts w:cs="Arial"/>
                <w:sz w:val="16"/>
                <w:szCs w:val="16"/>
              </w:rPr>
              <w:t xml:space="preserve">- </w:t>
            </w:r>
            <w:r>
              <w:rPr>
                <w:rFonts w:eastAsia="SimSun" w:cs="Arial" w:hint="eastAsia"/>
                <w:sz w:val="16"/>
                <w:szCs w:val="16"/>
                <w:lang w:eastAsia="zh-CN"/>
              </w:rPr>
              <w:t>7.20.1 (if any)</w:t>
            </w:r>
          </w:p>
          <w:p w14:paraId="649F3C6E" w14:textId="77777777" w:rsidR="00CA1694" w:rsidRPr="009C31B5" w:rsidRDefault="005E589A">
            <w:pPr>
              <w:keepNext/>
              <w:keepLines/>
              <w:tabs>
                <w:tab w:val="left" w:pos="720"/>
                <w:tab w:val="left" w:pos="1622"/>
              </w:tabs>
              <w:spacing w:before="20" w:after="20"/>
              <w:rPr>
                <w:rFonts w:eastAsia="SimSun"/>
                <w:sz w:val="16"/>
                <w:szCs w:val="16"/>
                <w:lang w:eastAsia="zh-CN"/>
              </w:rPr>
            </w:pPr>
            <w:r>
              <w:rPr>
                <w:rFonts w:eastAsia="SimSun" w:cs="Arial" w:hint="eastAsia"/>
                <w:sz w:val="16"/>
                <w:szCs w:val="16"/>
                <w:lang w:eastAsia="zh-CN"/>
              </w:rPr>
              <w:t>- 7.20.2</w:t>
            </w:r>
          </w:p>
        </w:tc>
        <w:tc>
          <w:tcPr>
            <w:tcW w:w="2556" w:type="dxa"/>
            <w:tcBorders>
              <w:left w:val="single" w:sz="4" w:space="0" w:color="auto"/>
              <w:bottom w:val="single" w:sz="4" w:space="0" w:color="auto"/>
              <w:right w:val="single" w:sz="4" w:space="0" w:color="auto"/>
            </w:tcBorders>
            <w:shd w:val="clear" w:color="auto" w:fill="auto"/>
          </w:tcPr>
          <w:p w14:paraId="4BDE265F" w14:textId="77777777" w:rsidR="00CA1694" w:rsidRDefault="005E589A">
            <w:pPr>
              <w:tabs>
                <w:tab w:val="left" w:pos="720"/>
                <w:tab w:val="left" w:pos="1622"/>
              </w:tabs>
              <w:spacing w:before="20" w:after="20"/>
              <w:rPr>
                <w:rFonts w:cs="Arial"/>
                <w:sz w:val="16"/>
                <w:szCs w:val="16"/>
              </w:rPr>
            </w:pPr>
            <w:r>
              <w:rPr>
                <w:rFonts w:cs="Arial"/>
                <w:sz w:val="16"/>
                <w:szCs w:val="16"/>
              </w:rPr>
              <w:t>NR18 NTN enh [1] (Sergio)</w:t>
            </w:r>
          </w:p>
          <w:p w14:paraId="2472DF42" w14:textId="77777777" w:rsidR="006E0ACD" w:rsidRDefault="006E0ACD">
            <w:pPr>
              <w:tabs>
                <w:tab w:val="left" w:pos="720"/>
                <w:tab w:val="left" w:pos="1622"/>
              </w:tabs>
              <w:spacing w:before="20" w:after="20"/>
              <w:rPr>
                <w:rFonts w:cs="Arial"/>
                <w:sz w:val="16"/>
                <w:szCs w:val="16"/>
              </w:rPr>
            </w:pPr>
            <w:r>
              <w:rPr>
                <w:rFonts w:cs="Arial"/>
                <w:sz w:val="16"/>
                <w:szCs w:val="16"/>
              </w:rPr>
              <w:t>- 7.7.1</w:t>
            </w:r>
          </w:p>
          <w:p w14:paraId="65EBAB29" w14:textId="77777777" w:rsidR="006E0ACD" w:rsidRDefault="006E0ACD">
            <w:pPr>
              <w:tabs>
                <w:tab w:val="left" w:pos="720"/>
                <w:tab w:val="left" w:pos="1622"/>
              </w:tabs>
              <w:spacing w:before="20" w:after="20"/>
              <w:rPr>
                <w:rFonts w:cs="Arial"/>
                <w:sz w:val="16"/>
                <w:szCs w:val="16"/>
              </w:rPr>
            </w:pPr>
            <w:r>
              <w:rPr>
                <w:rFonts w:cs="Arial"/>
                <w:sz w:val="16"/>
                <w:szCs w:val="16"/>
              </w:rPr>
              <w:t>- 7.7.4.1</w:t>
            </w:r>
          </w:p>
          <w:p w14:paraId="1D1228FA" w14:textId="77777777" w:rsidR="006E0ACD" w:rsidRDefault="006E0ACD">
            <w:pPr>
              <w:tabs>
                <w:tab w:val="left" w:pos="720"/>
                <w:tab w:val="left" w:pos="1622"/>
              </w:tabs>
              <w:spacing w:before="20" w:after="20"/>
              <w:rPr>
                <w:rFonts w:cs="Arial"/>
                <w:sz w:val="16"/>
                <w:szCs w:val="16"/>
              </w:rPr>
            </w:pPr>
            <w:r>
              <w:rPr>
                <w:rFonts w:cs="Arial"/>
                <w:sz w:val="16"/>
                <w:szCs w:val="16"/>
              </w:rPr>
              <w:t>- 7.7.4.2</w:t>
            </w:r>
          </w:p>
          <w:p w14:paraId="5CBAB392" w14:textId="77777777" w:rsidR="006E0ACD" w:rsidRDefault="006E0ACD">
            <w:pPr>
              <w:tabs>
                <w:tab w:val="left" w:pos="720"/>
                <w:tab w:val="left" w:pos="1622"/>
              </w:tabs>
              <w:spacing w:before="20" w:after="20"/>
              <w:rPr>
                <w:rFonts w:cs="Arial"/>
                <w:sz w:val="16"/>
                <w:szCs w:val="16"/>
              </w:rPr>
            </w:pPr>
            <w:r>
              <w:rPr>
                <w:rFonts w:cs="Arial"/>
                <w:sz w:val="16"/>
                <w:szCs w:val="16"/>
              </w:rPr>
              <w:t>- 7.7.3 (if time allows)</w:t>
            </w:r>
          </w:p>
        </w:tc>
        <w:tc>
          <w:tcPr>
            <w:tcW w:w="2556" w:type="dxa"/>
            <w:tcBorders>
              <w:left w:val="single" w:sz="4" w:space="0" w:color="auto"/>
              <w:bottom w:val="single" w:sz="4" w:space="0" w:color="auto"/>
              <w:right w:val="single" w:sz="4" w:space="0" w:color="auto"/>
            </w:tcBorders>
            <w:shd w:val="clear" w:color="auto" w:fill="auto"/>
          </w:tcPr>
          <w:p w14:paraId="0187BD16" w14:textId="77777777" w:rsidR="00CA1694" w:rsidRDefault="005E589A">
            <w:pPr>
              <w:tabs>
                <w:tab w:val="left" w:pos="720"/>
                <w:tab w:val="left" w:pos="1622"/>
              </w:tabs>
              <w:spacing w:before="20" w:after="20"/>
              <w:rPr>
                <w:rFonts w:cs="Arial"/>
                <w:sz w:val="16"/>
                <w:szCs w:val="16"/>
              </w:rPr>
            </w:pPr>
            <w:r>
              <w:rPr>
                <w:rFonts w:cs="Arial"/>
                <w:sz w:val="16"/>
                <w:szCs w:val="16"/>
              </w:rPr>
              <w:t>NR18 SL evolution [1] (Kyeongin)</w:t>
            </w:r>
          </w:p>
        </w:tc>
        <w:tc>
          <w:tcPr>
            <w:tcW w:w="1924" w:type="dxa"/>
            <w:vMerge/>
            <w:tcBorders>
              <w:left w:val="single" w:sz="4" w:space="0" w:color="auto"/>
              <w:bottom w:val="single" w:sz="4" w:space="0" w:color="auto"/>
              <w:right w:val="single" w:sz="4" w:space="0" w:color="auto"/>
            </w:tcBorders>
            <w:shd w:val="clear" w:color="auto" w:fill="auto"/>
          </w:tcPr>
          <w:p w14:paraId="4F6DAEB0" w14:textId="77777777" w:rsidR="00CA1694" w:rsidRDefault="00CA1694">
            <w:pPr>
              <w:tabs>
                <w:tab w:val="left" w:pos="720"/>
                <w:tab w:val="left" w:pos="1622"/>
              </w:tabs>
              <w:spacing w:before="20" w:after="20"/>
              <w:rPr>
                <w:rFonts w:cs="Arial"/>
                <w:sz w:val="16"/>
                <w:szCs w:val="16"/>
              </w:rPr>
            </w:pPr>
          </w:p>
        </w:tc>
      </w:tr>
      <w:tr w:rsidR="00CA1694" w14:paraId="1D4D12FD" w14:textId="77777777">
        <w:tc>
          <w:tcPr>
            <w:tcW w:w="11086" w:type="dxa"/>
            <w:gridSpan w:val="5"/>
            <w:tcBorders>
              <w:top w:val="single" w:sz="4" w:space="0" w:color="auto"/>
              <w:left w:val="single" w:sz="4" w:space="0" w:color="auto"/>
              <w:bottom w:val="single" w:sz="4" w:space="0" w:color="auto"/>
              <w:right w:val="single" w:sz="4" w:space="0" w:color="auto"/>
            </w:tcBorders>
            <w:shd w:val="clear" w:color="auto" w:fill="7F7F7F"/>
          </w:tcPr>
          <w:p w14:paraId="72AACB7B" w14:textId="77777777" w:rsidR="00CA1694" w:rsidRDefault="005E589A">
            <w:pPr>
              <w:tabs>
                <w:tab w:val="left" w:pos="18"/>
                <w:tab w:val="left" w:pos="1622"/>
              </w:tabs>
              <w:spacing w:before="20" w:after="20"/>
              <w:ind w:left="18"/>
              <w:rPr>
                <w:rFonts w:cs="Arial"/>
                <w:sz w:val="16"/>
                <w:szCs w:val="16"/>
              </w:rPr>
            </w:pPr>
            <w:r>
              <w:rPr>
                <w:rFonts w:cs="Arial"/>
                <w:b/>
                <w:sz w:val="16"/>
                <w:szCs w:val="16"/>
              </w:rPr>
              <w:t>Tuesday May 23</w:t>
            </w:r>
          </w:p>
        </w:tc>
      </w:tr>
      <w:tr w:rsidR="00CA1694" w14:paraId="2877A5C5" w14:textId="77777777">
        <w:tc>
          <w:tcPr>
            <w:tcW w:w="1494" w:type="dxa"/>
            <w:tcBorders>
              <w:top w:val="single" w:sz="4" w:space="0" w:color="auto"/>
              <w:left w:val="single" w:sz="4" w:space="0" w:color="auto"/>
              <w:right w:val="single" w:sz="4" w:space="0" w:color="auto"/>
            </w:tcBorders>
            <w:shd w:val="clear" w:color="auto" w:fill="auto"/>
          </w:tcPr>
          <w:p w14:paraId="30DE3D91" w14:textId="77777777" w:rsidR="00CA1694" w:rsidRDefault="005E589A">
            <w:pPr>
              <w:rPr>
                <w:rFonts w:cs="Arial"/>
                <w:sz w:val="16"/>
                <w:szCs w:val="16"/>
              </w:rPr>
            </w:pPr>
            <w:r>
              <w:rPr>
                <w:rFonts w:cs="Arial"/>
                <w:sz w:val="16"/>
                <w:szCs w:val="16"/>
              </w:rPr>
              <w:t>08:30 – 10:30</w:t>
            </w:r>
          </w:p>
        </w:tc>
        <w:tc>
          <w:tcPr>
            <w:tcW w:w="2556" w:type="dxa"/>
            <w:tcBorders>
              <w:top w:val="single" w:sz="4" w:space="0" w:color="auto"/>
              <w:left w:val="single" w:sz="4" w:space="0" w:color="auto"/>
              <w:right w:val="single" w:sz="4" w:space="0" w:color="auto"/>
            </w:tcBorders>
            <w:shd w:val="clear" w:color="auto" w:fill="auto"/>
          </w:tcPr>
          <w:p w14:paraId="58ECAC5B" w14:textId="77777777" w:rsidR="00CA1694" w:rsidRDefault="005E589A">
            <w:pPr>
              <w:tabs>
                <w:tab w:val="left" w:pos="720"/>
                <w:tab w:val="left" w:pos="1622"/>
              </w:tabs>
              <w:spacing w:before="20" w:after="20"/>
              <w:rPr>
                <w:rFonts w:cs="Arial"/>
                <w:sz w:val="16"/>
                <w:szCs w:val="16"/>
              </w:rPr>
            </w:pPr>
            <w:r>
              <w:rPr>
                <w:rFonts w:cs="Arial"/>
                <w:sz w:val="16"/>
                <w:szCs w:val="16"/>
              </w:rPr>
              <w:t>NR18 LP WUS [0.5] (Johan)</w:t>
            </w:r>
          </w:p>
          <w:p w14:paraId="0A9D003F" w14:textId="77777777" w:rsidR="00CA1694" w:rsidRDefault="00CA1694">
            <w:pPr>
              <w:tabs>
                <w:tab w:val="left" w:pos="720"/>
                <w:tab w:val="left" w:pos="1622"/>
              </w:tabs>
              <w:spacing w:before="20" w:after="20"/>
              <w:rPr>
                <w:rFonts w:cs="Arial"/>
                <w:sz w:val="16"/>
                <w:szCs w:val="16"/>
              </w:rPr>
            </w:pPr>
          </w:p>
          <w:p w14:paraId="441F148D" w14:textId="77777777" w:rsidR="00CA1694" w:rsidRDefault="005E589A">
            <w:pPr>
              <w:tabs>
                <w:tab w:val="left" w:pos="720"/>
                <w:tab w:val="left" w:pos="1622"/>
              </w:tabs>
              <w:spacing w:before="20" w:after="20"/>
              <w:rPr>
                <w:rFonts w:cs="Arial"/>
                <w:sz w:val="16"/>
                <w:szCs w:val="16"/>
              </w:rPr>
            </w:pPr>
            <w:r>
              <w:rPr>
                <w:rFonts w:cs="Arial"/>
                <w:sz w:val="16"/>
                <w:szCs w:val="16"/>
              </w:rPr>
              <w:t>NR18 fCovEnh [0.5] (Eswar)</w:t>
            </w:r>
          </w:p>
          <w:p w14:paraId="776450BE" w14:textId="77777777" w:rsidR="005F1256" w:rsidRDefault="005F1256" w:rsidP="005F1256">
            <w:pPr>
              <w:pStyle w:val="ListParagraph"/>
              <w:numPr>
                <w:ilvl w:val="0"/>
                <w:numId w:val="11"/>
              </w:numPr>
              <w:tabs>
                <w:tab w:val="left" w:pos="720"/>
                <w:tab w:val="left" w:pos="1622"/>
              </w:tabs>
              <w:spacing w:before="20" w:after="20"/>
              <w:rPr>
                <w:rFonts w:cs="Arial"/>
                <w:sz w:val="16"/>
                <w:szCs w:val="16"/>
              </w:rPr>
            </w:pPr>
            <w:r>
              <w:rPr>
                <w:rFonts w:cs="Arial"/>
                <w:sz w:val="16"/>
                <w:szCs w:val="16"/>
              </w:rPr>
              <w:t>Start with Stage-2 CP issues (7.21.2) after organizational</w:t>
            </w:r>
          </w:p>
          <w:p w14:paraId="5E7A7BF6" w14:textId="77777777" w:rsidR="004B2829" w:rsidRDefault="004B2829" w:rsidP="009C31B5">
            <w:pPr>
              <w:pStyle w:val="ListParagraph"/>
              <w:numPr>
                <w:ilvl w:val="1"/>
                <w:numId w:val="11"/>
              </w:numPr>
              <w:tabs>
                <w:tab w:val="left" w:pos="720"/>
                <w:tab w:val="left" w:pos="1622"/>
              </w:tabs>
              <w:spacing w:before="20" w:after="20"/>
              <w:rPr>
                <w:rFonts w:cs="Arial"/>
                <w:sz w:val="16"/>
                <w:szCs w:val="16"/>
              </w:rPr>
            </w:pPr>
            <w:r>
              <w:rPr>
                <w:rFonts w:cs="Arial"/>
                <w:sz w:val="16"/>
                <w:szCs w:val="16"/>
              </w:rPr>
              <w:t>CBRA open issues, CFRA support, RSRP thresholds etc</w:t>
            </w:r>
          </w:p>
          <w:p w14:paraId="1BF27EC9" w14:textId="77777777" w:rsidR="005F1256" w:rsidRDefault="005F1256" w:rsidP="005F1256">
            <w:pPr>
              <w:pStyle w:val="ListParagraph"/>
              <w:numPr>
                <w:ilvl w:val="0"/>
                <w:numId w:val="11"/>
              </w:numPr>
              <w:tabs>
                <w:tab w:val="left" w:pos="720"/>
                <w:tab w:val="left" w:pos="1622"/>
              </w:tabs>
              <w:spacing w:before="20" w:after="20"/>
              <w:rPr>
                <w:rFonts w:cs="Arial"/>
                <w:sz w:val="16"/>
                <w:szCs w:val="16"/>
              </w:rPr>
            </w:pPr>
            <w:r>
              <w:rPr>
                <w:rFonts w:cs="Arial"/>
                <w:sz w:val="16"/>
                <w:szCs w:val="16"/>
              </w:rPr>
              <w:t xml:space="preserve">UP issues </w:t>
            </w:r>
            <w:r w:rsidR="004B2829">
              <w:rPr>
                <w:rFonts w:cs="Arial"/>
                <w:sz w:val="16"/>
                <w:szCs w:val="16"/>
              </w:rPr>
              <w:t>(</w:t>
            </w:r>
            <w:r>
              <w:rPr>
                <w:rFonts w:cs="Arial"/>
                <w:sz w:val="16"/>
                <w:szCs w:val="16"/>
              </w:rPr>
              <w:t>7.21.3</w:t>
            </w:r>
            <w:r w:rsidR="004B2829">
              <w:rPr>
                <w:rFonts w:cs="Arial"/>
                <w:sz w:val="16"/>
                <w:szCs w:val="16"/>
              </w:rPr>
              <w:t>)</w:t>
            </w:r>
          </w:p>
          <w:p w14:paraId="40F6A682" w14:textId="77777777" w:rsidR="004B2829" w:rsidRDefault="004B2829" w:rsidP="009C31B5">
            <w:pPr>
              <w:pStyle w:val="ListParagraph"/>
              <w:numPr>
                <w:ilvl w:val="1"/>
                <w:numId w:val="11"/>
              </w:numPr>
              <w:tabs>
                <w:tab w:val="left" w:pos="720"/>
                <w:tab w:val="left" w:pos="1622"/>
              </w:tabs>
              <w:spacing w:before="20" w:after="20"/>
              <w:rPr>
                <w:rFonts w:cs="Arial"/>
                <w:sz w:val="16"/>
                <w:szCs w:val="16"/>
              </w:rPr>
            </w:pPr>
            <w:r>
              <w:rPr>
                <w:rFonts w:cs="Arial"/>
                <w:sz w:val="16"/>
                <w:szCs w:val="16"/>
              </w:rPr>
              <w:t>fallbacks</w:t>
            </w:r>
          </w:p>
          <w:p w14:paraId="515E99A0" w14:textId="77777777" w:rsidR="005F1256" w:rsidRPr="009C31B5" w:rsidRDefault="005F1256" w:rsidP="009C31B5">
            <w:pPr>
              <w:pStyle w:val="ListParagraph"/>
              <w:numPr>
                <w:ilvl w:val="0"/>
                <w:numId w:val="11"/>
              </w:numPr>
              <w:tabs>
                <w:tab w:val="left" w:pos="720"/>
                <w:tab w:val="left" w:pos="1622"/>
              </w:tabs>
              <w:spacing w:before="20" w:after="20"/>
              <w:rPr>
                <w:rFonts w:cs="Arial"/>
                <w:sz w:val="16"/>
                <w:szCs w:val="16"/>
              </w:rPr>
            </w:pPr>
            <w:r>
              <w:rPr>
                <w:rFonts w:cs="Arial"/>
                <w:sz w:val="16"/>
                <w:szCs w:val="16"/>
              </w:rPr>
              <w:t>Stage-3 CP issues if time left (how to signal partitions,</w:t>
            </w:r>
            <w:r w:rsidR="004B2829">
              <w:rPr>
                <w:rFonts w:cs="Arial"/>
                <w:sz w:val="16"/>
                <w:szCs w:val="16"/>
              </w:rPr>
              <w:t xml:space="preserve"> priorities and</w:t>
            </w:r>
            <w:r>
              <w:rPr>
                <w:rFonts w:cs="Arial"/>
                <w:sz w:val="16"/>
                <w:szCs w:val="16"/>
              </w:rPr>
              <w:t xml:space="preserve"> capability etc)</w:t>
            </w:r>
          </w:p>
        </w:tc>
        <w:tc>
          <w:tcPr>
            <w:tcW w:w="2556" w:type="dxa"/>
            <w:tcBorders>
              <w:top w:val="single" w:sz="4" w:space="0" w:color="auto"/>
              <w:left w:val="single" w:sz="4" w:space="0" w:color="auto"/>
              <w:right w:val="single" w:sz="4" w:space="0" w:color="auto"/>
            </w:tcBorders>
            <w:shd w:val="clear" w:color="auto" w:fill="auto"/>
          </w:tcPr>
          <w:p w14:paraId="35386525" w14:textId="77777777" w:rsidR="00CA1694" w:rsidRDefault="005E589A">
            <w:pPr>
              <w:tabs>
                <w:tab w:val="left" w:pos="720"/>
                <w:tab w:val="left" w:pos="1622"/>
              </w:tabs>
              <w:spacing w:before="20" w:after="20"/>
              <w:rPr>
                <w:rFonts w:cs="Arial"/>
                <w:sz w:val="16"/>
                <w:szCs w:val="16"/>
              </w:rPr>
            </w:pPr>
            <w:r>
              <w:rPr>
                <w:rFonts w:cs="Arial"/>
                <w:sz w:val="16"/>
                <w:szCs w:val="16"/>
              </w:rPr>
              <w:t>NR17 MBS (Dawid):</w:t>
            </w:r>
          </w:p>
          <w:p w14:paraId="4F8D03FF" w14:textId="77777777" w:rsidR="00B45C4F" w:rsidRPr="00967028" w:rsidRDefault="00B45C4F" w:rsidP="00B45C4F">
            <w:pPr>
              <w:tabs>
                <w:tab w:val="left" w:pos="720"/>
                <w:tab w:val="left" w:pos="1622"/>
              </w:tabs>
              <w:spacing w:before="20" w:after="20"/>
              <w:rPr>
                <w:rFonts w:cs="Arial"/>
                <w:sz w:val="16"/>
                <w:szCs w:val="16"/>
                <w:lang w:val="en-US"/>
              </w:rPr>
            </w:pPr>
            <w:r w:rsidRPr="00967028">
              <w:rPr>
                <w:rFonts w:cs="Arial"/>
                <w:sz w:val="16"/>
                <w:szCs w:val="16"/>
                <w:lang w:val="en-US"/>
              </w:rPr>
              <w:t>NR17 MBS (Dawid) (max until 10</w:t>
            </w:r>
            <w:r>
              <w:rPr>
                <w:rFonts w:cs="Arial"/>
                <w:sz w:val="16"/>
                <w:szCs w:val="16"/>
                <w:lang w:val="en-US"/>
              </w:rPr>
              <w:t>:00):</w:t>
            </w:r>
          </w:p>
          <w:p w14:paraId="6FDF3962" w14:textId="77777777" w:rsidR="00B45C4F" w:rsidRDefault="00B45C4F" w:rsidP="00B45C4F">
            <w:pPr>
              <w:tabs>
                <w:tab w:val="left" w:pos="720"/>
                <w:tab w:val="left" w:pos="1622"/>
              </w:tabs>
              <w:spacing w:before="20" w:after="20"/>
              <w:rPr>
                <w:rFonts w:cs="Arial"/>
                <w:sz w:val="16"/>
                <w:szCs w:val="16"/>
                <w:lang w:val="en-US"/>
              </w:rPr>
            </w:pPr>
            <w:r>
              <w:rPr>
                <w:rFonts w:cs="Arial"/>
                <w:sz w:val="16"/>
                <w:szCs w:val="16"/>
              </w:rPr>
              <w:t>- 6.2.0, 6.2.1 (CP), 6.2.2 (UP)</w:t>
            </w:r>
          </w:p>
          <w:p w14:paraId="61A94615" w14:textId="77777777" w:rsidR="00B45C4F" w:rsidRDefault="00B45C4F" w:rsidP="00B45C4F">
            <w:pPr>
              <w:tabs>
                <w:tab w:val="left" w:pos="720"/>
                <w:tab w:val="left" w:pos="1622"/>
              </w:tabs>
              <w:spacing w:before="20" w:after="20"/>
              <w:rPr>
                <w:rFonts w:cs="Arial"/>
                <w:sz w:val="16"/>
                <w:szCs w:val="16"/>
                <w:lang w:val="en-US"/>
              </w:rPr>
            </w:pPr>
          </w:p>
          <w:p w14:paraId="35F2799B" w14:textId="77777777" w:rsidR="00B45C4F" w:rsidRDefault="00B45C4F">
            <w:pPr>
              <w:tabs>
                <w:tab w:val="left" w:pos="720"/>
                <w:tab w:val="left" w:pos="1622"/>
              </w:tabs>
              <w:spacing w:before="20" w:after="20"/>
              <w:rPr>
                <w:rFonts w:cs="Arial"/>
                <w:sz w:val="16"/>
                <w:szCs w:val="16"/>
                <w:lang w:val="en-US"/>
              </w:rPr>
            </w:pPr>
            <w:r>
              <w:rPr>
                <w:rFonts w:cs="Arial"/>
                <w:sz w:val="16"/>
                <w:szCs w:val="16"/>
                <w:lang w:val="en-US"/>
              </w:rPr>
              <w:t>Starting at ~9:30-10:00:</w:t>
            </w:r>
          </w:p>
          <w:p w14:paraId="32301151" w14:textId="77777777" w:rsidR="00CA1694" w:rsidRDefault="005E589A">
            <w:pPr>
              <w:tabs>
                <w:tab w:val="left" w:pos="720"/>
                <w:tab w:val="left" w:pos="1622"/>
              </w:tabs>
              <w:spacing w:before="20" w:after="20"/>
              <w:rPr>
                <w:rFonts w:cs="Arial"/>
                <w:sz w:val="16"/>
                <w:szCs w:val="16"/>
                <w:lang w:val="en-US"/>
              </w:rPr>
            </w:pPr>
            <w:r>
              <w:rPr>
                <w:rFonts w:cs="Arial"/>
                <w:sz w:val="16"/>
                <w:szCs w:val="16"/>
                <w:lang w:val="en-US"/>
              </w:rPr>
              <w:t xml:space="preserve">NR18 eQoE [0.5] (Tero) </w:t>
            </w:r>
          </w:p>
          <w:p w14:paraId="79151A60" w14:textId="77777777" w:rsidR="00CA1694" w:rsidRPr="00CC52AC" w:rsidRDefault="009D5EA0">
            <w:pPr>
              <w:tabs>
                <w:tab w:val="left" w:pos="720"/>
                <w:tab w:val="left" w:pos="1622"/>
              </w:tabs>
              <w:spacing w:before="20" w:after="20"/>
              <w:rPr>
                <w:rFonts w:cs="Arial"/>
                <w:sz w:val="16"/>
                <w:szCs w:val="16"/>
                <w:lang w:val="en-US"/>
                <w:rPrChange w:id="4" w:author="Dawid Koziol" w:date="2023-05-25T09:44:00Z">
                  <w:rPr>
                    <w:rFonts w:cs="Arial"/>
                    <w:sz w:val="16"/>
                    <w:szCs w:val="16"/>
                    <w:lang w:val="pl-PL"/>
                  </w:rPr>
                </w:rPrChange>
              </w:rPr>
            </w:pPr>
            <w:r w:rsidRPr="00CC52AC">
              <w:rPr>
                <w:rFonts w:cs="Arial"/>
                <w:sz w:val="16"/>
                <w:szCs w:val="16"/>
                <w:lang w:val="en-US"/>
                <w:rPrChange w:id="5" w:author="Dawid Koziol" w:date="2023-05-25T09:44:00Z">
                  <w:rPr>
                    <w:rFonts w:cs="Arial"/>
                    <w:sz w:val="16"/>
                    <w:szCs w:val="16"/>
                    <w:lang w:val="pl-PL"/>
                  </w:rPr>
                </w:rPrChange>
              </w:rPr>
              <w:t>- 7.14.2: Area scope + other aspects if time allows</w:t>
            </w:r>
          </w:p>
        </w:tc>
        <w:tc>
          <w:tcPr>
            <w:tcW w:w="2556" w:type="dxa"/>
            <w:tcBorders>
              <w:top w:val="single" w:sz="4" w:space="0" w:color="auto"/>
              <w:left w:val="single" w:sz="4" w:space="0" w:color="auto"/>
              <w:right w:val="single" w:sz="4" w:space="0" w:color="auto"/>
            </w:tcBorders>
          </w:tcPr>
          <w:p w14:paraId="39A1DFCB" w14:textId="77777777" w:rsidR="00CA1694" w:rsidRDefault="005E589A">
            <w:pPr>
              <w:tabs>
                <w:tab w:val="left" w:pos="720"/>
                <w:tab w:val="left" w:pos="1622"/>
              </w:tabs>
              <w:spacing w:before="20" w:after="20"/>
              <w:rPr>
                <w:rFonts w:cs="Arial"/>
                <w:sz w:val="16"/>
                <w:szCs w:val="16"/>
              </w:rPr>
            </w:pPr>
            <w:r>
              <w:rPr>
                <w:rFonts w:cs="Arial"/>
                <w:sz w:val="16"/>
                <w:szCs w:val="16"/>
              </w:rPr>
              <w:t xml:space="preserve">NR17 (Nathan) </w:t>
            </w:r>
          </w:p>
          <w:p w14:paraId="12133F99" w14:textId="77777777" w:rsidR="009C31B5" w:rsidRPr="00DF1D35" w:rsidRDefault="005E589A" w:rsidP="009C31B5">
            <w:pPr>
              <w:tabs>
                <w:tab w:val="left" w:pos="720"/>
                <w:tab w:val="left" w:pos="1622"/>
              </w:tabs>
              <w:spacing w:before="20" w:after="20"/>
              <w:rPr>
                <w:rFonts w:cs="Arial"/>
                <w:sz w:val="16"/>
                <w:szCs w:val="16"/>
              </w:rPr>
            </w:pPr>
            <w:r>
              <w:rPr>
                <w:rFonts w:cs="Arial"/>
                <w:sz w:val="16"/>
                <w:szCs w:val="16"/>
              </w:rPr>
              <w:t>- SL Relay</w:t>
            </w:r>
            <w:r w:rsidR="009C31B5">
              <w:rPr>
                <w:rFonts w:cs="Arial"/>
                <w:sz w:val="16"/>
                <w:szCs w:val="16"/>
              </w:rPr>
              <w:t xml:space="preserve"> (CP topics)</w:t>
            </w:r>
          </w:p>
        </w:tc>
        <w:tc>
          <w:tcPr>
            <w:tcW w:w="1924" w:type="dxa"/>
            <w:vMerge w:val="restart"/>
            <w:tcBorders>
              <w:top w:val="single" w:sz="4" w:space="0" w:color="auto"/>
              <w:left w:val="single" w:sz="4" w:space="0" w:color="auto"/>
              <w:right w:val="single" w:sz="4" w:space="0" w:color="auto"/>
            </w:tcBorders>
            <w:shd w:val="clear" w:color="auto" w:fill="auto"/>
          </w:tcPr>
          <w:p w14:paraId="077B83B0" w14:textId="77777777" w:rsidR="00CA1694" w:rsidRDefault="00CA1694">
            <w:pPr>
              <w:tabs>
                <w:tab w:val="left" w:pos="720"/>
                <w:tab w:val="left" w:pos="1622"/>
              </w:tabs>
              <w:spacing w:before="20" w:after="20"/>
              <w:rPr>
                <w:rFonts w:cs="Arial"/>
                <w:sz w:val="16"/>
                <w:szCs w:val="16"/>
              </w:rPr>
            </w:pPr>
          </w:p>
        </w:tc>
      </w:tr>
      <w:tr w:rsidR="00CA1694" w14:paraId="30D2B2AC" w14:textId="77777777">
        <w:tc>
          <w:tcPr>
            <w:tcW w:w="1494" w:type="dxa"/>
            <w:tcBorders>
              <w:top w:val="single" w:sz="4" w:space="0" w:color="auto"/>
              <w:left w:val="single" w:sz="4" w:space="0" w:color="auto"/>
              <w:right w:val="single" w:sz="4" w:space="0" w:color="auto"/>
            </w:tcBorders>
            <w:shd w:val="clear" w:color="auto" w:fill="auto"/>
          </w:tcPr>
          <w:p w14:paraId="111F3E33" w14:textId="77777777" w:rsidR="00CA1694" w:rsidRDefault="005E589A">
            <w:pPr>
              <w:rPr>
                <w:rFonts w:cs="Arial"/>
                <w:sz w:val="16"/>
                <w:szCs w:val="16"/>
              </w:rPr>
            </w:pPr>
            <w:r>
              <w:rPr>
                <w:rFonts w:cs="Arial"/>
                <w:sz w:val="16"/>
                <w:szCs w:val="16"/>
              </w:rPr>
              <w:t>11:00 – 13:00</w:t>
            </w:r>
          </w:p>
        </w:tc>
        <w:tc>
          <w:tcPr>
            <w:tcW w:w="2556" w:type="dxa"/>
            <w:tcBorders>
              <w:left w:val="single" w:sz="4" w:space="0" w:color="auto"/>
              <w:right w:val="single" w:sz="4" w:space="0" w:color="auto"/>
            </w:tcBorders>
            <w:shd w:val="clear" w:color="auto" w:fill="auto"/>
          </w:tcPr>
          <w:p w14:paraId="76A1F6E0" w14:textId="77777777" w:rsidR="00CA1694" w:rsidRDefault="005E589A">
            <w:pPr>
              <w:tabs>
                <w:tab w:val="left" w:pos="720"/>
                <w:tab w:val="left" w:pos="1622"/>
              </w:tabs>
              <w:spacing w:before="20" w:after="20"/>
              <w:rPr>
                <w:rFonts w:cs="Arial"/>
                <w:sz w:val="16"/>
                <w:szCs w:val="16"/>
              </w:rPr>
            </w:pPr>
            <w:r>
              <w:rPr>
                <w:rFonts w:cs="Arial"/>
                <w:sz w:val="16"/>
                <w:szCs w:val="16"/>
              </w:rPr>
              <w:t>NR17 NTN Maint (Sergio)</w:t>
            </w:r>
          </w:p>
          <w:p w14:paraId="3E88F319" w14:textId="77777777" w:rsidR="006E0ACD" w:rsidRDefault="006E0ACD">
            <w:pPr>
              <w:tabs>
                <w:tab w:val="left" w:pos="720"/>
                <w:tab w:val="left" w:pos="1622"/>
              </w:tabs>
              <w:spacing w:before="20" w:after="20"/>
              <w:rPr>
                <w:rFonts w:cs="Arial"/>
                <w:sz w:val="16"/>
                <w:szCs w:val="16"/>
              </w:rPr>
            </w:pPr>
            <w:r>
              <w:rPr>
                <w:rFonts w:cs="Arial"/>
                <w:sz w:val="16"/>
                <w:szCs w:val="16"/>
              </w:rPr>
              <w:t>- 4.2</w:t>
            </w:r>
          </w:p>
          <w:p w14:paraId="26E2EC83" w14:textId="77777777" w:rsidR="006E0ACD" w:rsidRDefault="006E0ACD">
            <w:pPr>
              <w:tabs>
                <w:tab w:val="left" w:pos="720"/>
                <w:tab w:val="left" w:pos="1622"/>
              </w:tabs>
              <w:spacing w:before="20" w:after="20"/>
              <w:rPr>
                <w:rFonts w:cs="Arial"/>
                <w:sz w:val="16"/>
                <w:szCs w:val="16"/>
              </w:rPr>
            </w:pPr>
            <w:r>
              <w:rPr>
                <w:rFonts w:cs="Arial"/>
                <w:sz w:val="16"/>
                <w:szCs w:val="16"/>
              </w:rPr>
              <w:t>- 6.4</w:t>
            </w:r>
          </w:p>
          <w:p w14:paraId="6A981CAD" w14:textId="77777777" w:rsidR="006E0ACD" w:rsidRDefault="00F30539">
            <w:pPr>
              <w:tabs>
                <w:tab w:val="left" w:pos="720"/>
                <w:tab w:val="left" w:pos="1622"/>
              </w:tabs>
              <w:spacing w:before="20" w:after="20"/>
              <w:rPr>
                <w:rFonts w:cs="Arial"/>
                <w:sz w:val="16"/>
                <w:szCs w:val="16"/>
              </w:rPr>
            </w:pPr>
            <w:r>
              <w:rPr>
                <w:rFonts w:cs="Arial"/>
                <w:sz w:val="16"/>
                <w:szCs w:val="16"/>
              </w:rPr>
              <w:t>NTN Self E</w:t>
            </w:r>
            <w:r w:rsidR="006E0ACD">
              <w:rPr>
                <w:rFonts w:cs="Arial"/>
                <w:sz w:val="16"/>
                <w:szCs w:val="16"/>
              </w:rPr>
              <w:t>valuation (Sergio)</w:t>
            </w:r>
          </w:p>
          <w:p w14:paraId="689116CD" w14:textId="77777777" w:rsidR="006E0ACD" w:rsidRDefault="006E0ACD">
            <w:pPr>
              <w:tabs>
                <w:tab w:val="left" w:pos="720"/>
                <w:tab w:val="left" w:pos="1622"/>
              </w:tabs>
              <w:spacing w:before="20" w:after="20"/>
              <w:rPr>
                <w:rFonts w:cs="Arial"/>
                <w:sz w:val="16"/>
                <w:szCs w:val="16"/>
              </w:rPr>
            </w:pPr>
            <w:r>
              <w:rPr>
                <w:rFonts w:cs="Arial"/>
                <w:sz w:val="16"/>
                <w:szCs w:val="16"/>
              </w:rPr>
              <w:t>- 7.25.4</w:t>
            </w:r>
          </w:p>
          <w:p w14:paraId="21249D47" w14:textId="77777777" w:rsidR="006E0ACD" w:rsidRDefault="006E0ACD">
            <w:pPr>
              <w:tabs>
                <w:tab w:val="left" w:pos="720"/>
                <w:tab w:val="left" w:pos="1622"/>
              </w:tabs>
              <w:spacing w:before="20" w:after="20"/>
              <w:rPr>
                <w:rFonts w:cs="Arial"/>
                <w:sz w:val="16"/>
                <w:szCs w:val="16"/>
              </w:rPr>
            </w:pPr>
          </w:p>
          <w:p w14:paraId="14B2685D" w14:textId="77777777" w:rsidR="00CA1694" w:rsidRDefault="00CA1694">
            <w:pPr>
              <w:tabs>
                <w:tab w:val="left" w:pos="720"/>
                <w:tab w:val="left" w:pos="1622"/>
              </w:tabs>
              <w:spacing w:before="20" w:after="20"/>
              <w:rPr>
                <w:rFonts w:cs="Arial"/>
                <w:sz w:val="16"/>
                <w:szCs w:val="16"/>
              </w:rPr>
            </w:pPr>
          </w:p>
        </w:tc>
        <w:tc>
          <w:tcPr>
            <w:tcW w:w="2556" w:type="dxa"/>
            <w:tcBorders>
              <w:left w:val="single" w:sz="4" w:space="0" w:color="auto"/>
              <w:right w:val="single" w:sz="4" w:space="0" w:color="auto"/>
            </w:tcBorders>
            <w:shd w:val="clear" w:color="auto" w:fill="auto"/>
          </w:tcPr>
          <w:p w14:paraId="1B5A7AC6" w14:textId="77777777" w:rsidR="00CA1694" w:rsidRPr="00CC52AC" w:rsidRDefault="005E589A">
            <w:pPr>
              <w:tabs>
                <w:tab w:val="left" w:pos="720"/>
                <w:tab w:val="left" w:pos="1622"/>
              </w:tabs>
              <w:spacing w:before="20" w:after="20"/>
              <w:rPr>
                <w:rFonts w:cs="Arial"/>
                <w:sz w:val="16"/>
                <w:szCs w:val="16"/>
                <w:lang w:val="en-US"/>
                <w:rPrChange w:id="6" w:author="Dawid Koziol" w:date="2023-05-25T09:44:00Z">
                  <w:rPr>
                    <w:rFonts w:cs="Arial"/>
                    <w:sz w:val="16"/>
                    <w:szCs w:val="16"/>
                    <w:lang w:val="pl-PL"/>
                  </w:rPr>
                </w:rPrChange>
              </w:rPr>
            </w:pPr>
            <w:r w:rsidRPr="00CC52AC">
              <w:rPr>
                <w:rFonts w:cs="Arial"/>
                <w:sz w:val="16"/>
                <w:szCs w:val="16"/>
                <w:lang w:val="en-US"/>
                <w:rPrChange w:id="7" w:author="Dawid Koziol" w:date="2023-05-25T09:44:00Z">
                  <w:rPr>
                    <w:rFonts w:cs="Arial"/>
                    <w:sz w:val="16"/>
                    <w:szCs w:val="16"/>
                    <w:lang w:val="pl-PL"/>
                  </w:rPr>
                </w:rPrChange>
              </w:rPr>
              <w:t xml:space="preserve">NR18 eQoE [0.5] (Tero) </w:t>
            </w:r>
          </w:p>
          <w:p w14:paraId="7924C03D" w14:textId="77777777" w:rsidR="009D5EA0" w:rsidRPr="00CC52AC" w:rsidRDefault="009D5EA0" w:rsidP="009D5EA0">
            <w:pPr>
              <w:tabs>
                <w:tab w:val="left" w:pos="720"/>
                <w:tab w:val="left" w:pos="1622"/>
              </w:tabs>
              <w:spacing w:before="20" w:after="20"/>
              <w:rPr>
                <w:rFonts w:cs="Arial"/>
                <w:sz w:val="16"/>
                <w:szCs w:val="16"/>
                <w:lang w:val="en-US"/>
                <w:rPrChange w:id="8" w:author="Dawid Koziol" w:date="2023-05-25T09:44:00Z">
                  <w:rPr>
                    <w:rFonts w:cs="Arial"/>
                    <w:sz w:val="16"/>
                    <w:szCs w:val="16"/>
                    <w:lang w:val="pl-PL"/>
                  </w:rPr>
                </w:rPrChange>
              </w:rPr>
            </w:pPr>
            <w:r w:rsidRPr="00CC52AC">
              <w:rPr>
                <w:rFonts w:cs="Arial"/>
                <w:sz w:val="16"/>
                <w:szCs w:val="16"/>
                <w:lang w:val="en-US"/>
                <w:rPrChange w:id="9" w:author="Dawid Koziol" w:date="2023-05-25T09:44:00Z">
                  <w:rPr>
                    <w:rFonts w:cs="Arial"/>
                    <w:sz w:val="16"/>
                    <w:szCs w:val="16"/>
                    <w:lang w:val="pl-PL"/>
                  </w:rPr>
                </w:rPrChange>
              </w:rPr>
              <w:t>- 7.14.2: Area scope, buffer sizes, other RRC details</w:t>
            </w:r>
          </w:p>
          <w:p w14:paraId="11EFDADA" w14:textId="77777777" w:rsidR="009D5EA0" w:rsidRPr="00CC52AC" w:rsidRDefault="009D5EA0" w:rsidP="009D5EA0">
            <w:pPr>
              <w:tabs>
                <w:tab w:val="left" w:pos="720"/>
                <w:tab w:val="left" w:pos="1622"/>
              </w:tabs>
              <w:spacing w:before="20" w:after="20"/>
              <w:rPr>
                <w:rFonts w:cs="Arial"/>
                <w:sz w:val="16"/>
                <w:szCs w:val="16"/>
                <w:lang w:val="en-US"/>
                <w:rPrChange w:id="10" w:author="Dawid Koziol" w:date="2023-05-25T09:44:00Z">
                  <w:rPr>
                    <w:rFonts w:cs="Arial"/>
                    <w:sz w:val="16"/>
                    <w:szCs w:val="16"/>
                    <w:lang w:val="pl-PL"/>
                  </w:rPr>
                </w:rPrChange>
              </w:rPr>
            </w:pPr>
            <w:r w:rsidRPr="00CC52AC">
              <w:rPr>
                <w:rFonts w:cs="Arial"/>
                <w:sz w:val="16"/>
                <w:szCs w:val="16"/>
                <w:lang w:val="en-US"/>
                <w:rPrChange w:id="11" w:author="Dawid Koziol" w:date="2023-05-25T09:44:00Z">
                  <w:rPr>
                    <w:rFonts w:cs="Arial"/>
                    <w:sz w:val="16"/>
                    <w:szCs w:val="16"/>
                    <w:lang w:val="pl-PL"/>
                  </w:rPr>
                </w:rPrChange>
              </w:rPr>
              <w:t>- 7.14.3: Need for RVQoE events in RRC, LS replies to RAN3/SA4</w:t>
            </w:r>
          </w:p>
          <w:p w14:paraId="39AB85E2" w14:textId="77777777" w:rsidR="00CA1694" w:rsidRPr="00CC52AC" w:rsidRDefault="005E589A">
            <w:pPr>
              <w:tabs>
                <w:tab w:val="left" w:pos="720"/>
                <w:tab w:val="left" w:pos="1622"/>
              </w:tabs>
              <w:spacing w:before="20" w:after="20"/>
              <w:rPr>
                <w:rFonts w:cs="Arial"/>
                <w:sz w:val="16"/>
                <w:szCs w:val="16"/>
                <w:lang w:val="en-US"/>
                <w:rPrChange w:id="12" w:author="Dawid Koziol" w:date="2023-05-25T09:44:00Z">
                  <w:rPr>
                    <w:rFonts w:cs="Arial"/>
                    <w:sz w:val="16"/>
                    <w:szCs w:val="16"/>
                    <w:lang w:val="pl-PL"/>
                  </w:rPr>
                </w:rPrChange>
              </w:rPr>
            </w:pPr>
            <w:r w:rsidRPr="00CC52AC">
              <w:rPr>
                <w:rFonts w:cs="Arial"/>
                <w:sz w:val="16"/>
                <w:szCs w:val="16"/>
                <w:lang w:val="en-US"/>
                <w:rPrChange w:id="13" w:author="Dawid Koziol" w:date="2023-05-25T09:44:00Z">
                  <w:rPr>
                    <w:rFonts w:cs="Arial"/>
                    <w:sz w:val="16"/>
                    <w:szCs w:val="16"/>
                    <w:lang w:val="pl-PL"/>
                  </w:rPr>
                </w:rPrChange>
              </w:rPr>
              <w:t>EUTRA16+ (Tero)</w:t>
            </w:r>
            <w:r w:rsidR="009D5EA0" w:rsidRPr="00CC52AC">
              <w:rPr>
                <w:rFonts w:cs="Arial"/>
                <w:sz w:val="16"/>
                <w:szCs w:val="16"/>
                <w:lang w:val="en-US"/>
                <w:rPrChange w:id="14" w:author="Dawid Koziol" w:date="2023-05-25T09:44:00Z">
                  <w:rPr>
                    <w:rFonts w:cs="Arial"/>
                    <w:sz w:val="16"/>
                    <w:szCs w:val="16"/>
                    <w:lang w:val="pl-PL"/>
                  </w:rPr>
                </w:rPrChange>
              </w:rPr>
              <w:t xml:space="preserve"> – 12:30-13:00- 4.1: HO completion in Stage-2, QoE configuration release</w:t>
            </w:r>
          </w:p>
        </w:tc>
        <w:tc>
          <w:tcPr>
            <w:tcW w:w="2556" w:type="dxa"/>
            <w:tcBorders>
              <w:left w:val="single" w:sz="4" w:space="0" w:color="auto"/>
              <w:right w:val="single" w:sz="4" w:space="0" w:color="auto"/>
            </w:tcBorders>
          </w:tcPr>
          <w:p w14:paraId="043BFAC8" w14:textId="77777777" w:rsidR="00CA1694" w:rsidRDefault="005E589A">
            <w:pPr>
              <w:tabs>
                <w:tab w:val="left" w:pos="720"/>
                <w:tab w:val="left" w:pos="1622"/>
              </w:tabs>
              <w:spacing w:before="20" w:after="20"/>
              <w:rPr>
                <w:rFonts w:cs="Arial"/>
                <w:sz w:val="16"/>
                <w:szCs w:val="16"/>
              </w:rPr>
            </w:pPr>
            <w:r>
              <w:rPr>
                <w:rFonts w:cs="Arial"/>
                <w:sz w:val="16"/>
                <w:szCs w:val="16"/>
              </w:rPr>
              <w:t>NR18 Pos [2] (Nathan)</w:t>
            </w:r>
          </w:p>
          <w:p w14:paraId="0C108FAB" w14:textId="77777777" w:rsidR="009C31B5" w:rsidRDefault="009C31B5">
            <w:pPr>
              <w:tabs>
                <w:tab w:val="left" w:pos="720"/>
                <w:tab w:val="left" w:pos="1622"/>
              </w:tabs>
              <w:spacing w:before="20" w:after="20"/>
              <w:rPr>
                <w:rFonts w:cs="Arial"/>
                <w:sz w:val="16"/>
                <w:szCs w:val="16"/>
              </w:rPr>
            </w:pPr>
            <w:r>
              <w:rPr>
                <w:rFonts w:cs="Arial"/>
                <w:sz w:val="16"/>
                <w:szCs w:val="16"/>
              </w:rPr>
              <w:t>- 7.2.1 Organizational</w:t>
            </w:r>
          </w:p>
          <w:p w14:paraId="726451C2" w14:textId="77777777" w:rsidR="009C31B5" w:rsidRDefault="009C31B5">
            <w:pPr>
              <w:tabs>
                <w:tab w:val="left" w:pos="720"/>
                <w:tab w:val="left" w:pos="1622"/>
              </w:tabs>
              <w:spacing w:before="20" w:after="20"/>
              <w:rPr>
                <w:rFonts w:cs="Arial"/>
                <w:sz w:val="16"/>
                <w:szCs w:val="16"/>
              </w:rPr>
            </w:pPr>
            <w:r>
              <w:rPr>
                <w:rFonts w:cs="Arial"/>
                <w:sz w:val="16"/>
                <w:szCs w:val="16"/>
              </w:rPr>
              <w:t>- 7.2.3 RAT-dependent integrity (R2-2304800 / R2-2306022 / R2-2305668)</w:t>
            </w:r>
          </w:p>
          <w:p w14:paraId="0DA179FD" w14:textId="77777777" w:rsidR="009C31B5" w:rsidRPr="00DF1D35" w:rsidRDefault="009C31B5" w:rsidP="009C31B5">
            <w:pPr>
              <w:tabs>
                <w:tab w:val="left" w:pos="720"/>
                <w:tab w:val="left" w:pos="1622"/>
              </w:tabs>
              <w:spacing w:before="20" w:after="20"/>
              <w:rPr>
                <w:rFonts w:cs="Arial"/>
                <w:sz w:val="16"/>
                <w:szCs w:val="16"/>
              </w:rPr>
            </w:pPr>
            <w:r>
              <w:rPr>
                <w:rFonts w:cs="Arial"/>
                <w:sz w:val="16"/>
                <w:szCs w:val="16"/>
              </w:rPr>
              <w:t>- 7.2.4 LPHAP (R2-2306540)</w:t>
            </w:r>
          </w:p>
        </w:tc>
        <w:tc>
          <w:tcPr>
            <w:tcW w:w="1924" w:type="dxa"/>
            <w:vMerge/>
            <w:tcBorders>
              <w:left w:val="single" w:sz="4" w:space="0" w:color="auto"/>
              <w:right w:val="single" w:sz="4" w:space="0" w:color="auto"/>
            </w:tcBorders>
            <w:shd w:val="clear" w:color="auto" w:fill="auto"/>
          </w:tcPr>
          <w:p w14:paraId="06D191CA" w14:textId="77777777" w:rsidR="00CA1694" w:rsidRDefault="00CA1694">
            <w:pPr>
              <w:tabs>
                <w:tab w:val="left" w:pos="720"/>
                <w:tab w:val="left" w:pos="1622"/>
              </w:tabs>
              <w:spacing w:before="20" w:after="20"/>
              <w:rPr>
                <w:rFonts w:cs="Arial"/>
                <w:sz w:val="16"/>
                <w:szCs w:val="16"/>
              </w:rPr>
            </w:pPr>
          </w:p>
        </w:tc>
      </w:tr>
      <w:tr w:rsidR="00CA1694" w14:paraId="496A3518" w14:textId="77777777">
        <w:tc>
          <w:tcPr>
            <w:tcW w:w="1494" w:type="dxa"/>
            <w:tcBorders>
              <w:top w:val="single" w:sz="4" w:space="0" w:color="auto"/>
              <w:left w:val="single" w:sz="4" w:space="0" w:color="auto"/>
              <w:bottom w:val="single" w:sz="4" w:space="0" w:color="auto"/>
              <w:right w:val="single" w:sz="4" w:space="0" w:color="auto"/>
            </w:tcBorders>
            <w:shd w:val="clear" w:color="auto" w:fill="auto"/>
          </w:tcPr>
          <w:p w14:paraId="1E1D447B" w14:textId="77777777" w:rsidR="00CA1694" w:rsidRDefault="005E589A">
            <w:pPr>
              <w:rPr>
                <w:rFonts w:cs="Arial"/>
                <w:sz w:val="16"/>
                <w:szCs w:val="16"/>
              </w:rPr>
            </w:pPr>
            <w:r>
              <w:rPr>
                <w:rFonts w:cs="Arial"/>
                <w:sz w:val="16"/>
                <w:szCs w:val="16"/>
              </w:rPr>
              <w:t>14:30 – 16:30</w:t>
            </w:r>
          </w:p>
        </w:tc>
        <w:tc>
          <w:tcPr>
            <w:tcW w:w="2556" w:type="dxa"/>
            <w:tcBorders>
              <w:left w:val="single" w:sz="4" w:space="0" w:color="auto"/>
              <w:right w:val="single" w:sz="4" w:space="0" w:color="auto"/>
            </w:tcBorders>
            <w:shd w:val="clear" w:color="auto" w:fill="auto"/>
          </w:tcPr>
          <w:p w14:paraId="63D8EDE9" w14:textId="77777777" w:rsidR="00CA1694" w:rsidRDefault="005E589A">
            <w:pPr>
              <w:tabs>
                <w:tab w:val="left" w:pos="720"/>
                <w:tab w:val="left" w:pos="1622"/>
              </w:tabs>
              <w:spacing w:before="20" w:after="20"/>
              <w:rPr>
                <w:rFonts w:cs="Arial"/>
                <w:sz w:val="16"/>
                <w:szCs w:val="16"/>
              </w:rPr>
            </w:pPr>
            <w:r>
              <w:rPr>
                <w:rFonts w:cs="Arial"/>
                <w:sz w:val="16"/>
                <w:szCs w:val="16"/>
              </w:rPr>
              <w:t>NR18 Other [2] (Johan)</w:t>
            </w:r>
          </w:p>
          <w:p w14:paraId="142BEB93" w14:textId="77777777" w:rsidR="00F1144E" w:rsidRDefault="00F1144E">
            <w:pPr>
              <w:tabs>
                <w:tab w:val="left" w:pos="720"/>
                <w:tab w:val="left" w:pos="1622"/>
              </w:tabs>
              <w:spacing w:before="20" w:after="20"/>
              <w:rPr>
                <w:rFonts w:cs="Arial"/>
                <w:sz w:val="16"/>
                <w:szCs w:val="16"/>
              </w:rPr>
            </w:pPr>
            <w:r>
              <w:rPr>
                <w:rFonts w:cs="Arial"/>
                <w:sz w:val="16"/>
                <w:szCs w:val="16"/>
              </w:rPr>
              <w:t xml:space="preserve">[7.25.1] Non-simultaneous UL and DL, Scell Activation Enh, </w:t>
            </w:r>
          </w:p>
          <w:p w14:paraId="73F91767" w14:textId="77777777" w:rsidR="00F1144E" w:rsidRDefault="00F1144E">
            <w:pPr>
              <w:tabs>
                <w:tab w:val="left" w:pos="720"/>
                <w:tab w:val="left" w:pos="1622"/>
              </w:tabs>
              <w:spacing w:before="20" w:after="20"/>
              <w:rPr>
                <w:rFonts w:cs="Arial"/>
                <w:sz w:val="16"/>
                <w:szCs w:val="16"/>
              </w:rPr>
            </w:pPr>
            <w:r>
              <w:rPr>
                <w:rFonts w:cs="Arial"/>
                <w:sz w:val="16"/>
                <w:szCs w:val="16"/>
              </w:rPr>
              <w:t xml:space="preserve">[7.25.2] MCE UL TX sw, </w:t>
            </w:r>
          </w:p>
          <w:p w14:paraId="3603C2AE" w14:textId="77777777" w:rsidR="00F1144E" w:rsidRDefault="00F1144E">
            <w:pPr>
              <w:tabs>
                <w:tab w:val="left" w:pos="720"/>
                <w:tab w:val="left" w:pos="1622"/>
              </w:tabs>
              <w:spacing w:before="20" w:after="20"/>
              <w:rPr>
                <w:rFonts w:cs="Arial"/>
                <w:sz w:val="16"/>
                <w:szCs w:val="16"/>
              </w:rPr>
            </w:pPr>
            <w:r>
              <w:rPr>
                <w:rFonts w:cs="Arial"/>
                <w:sz w:val="16"/>
                <w:szCs w:val="16"/>
              </w:rPr>
              <w:t xml:space="preserve">[7.25.1 - 7.25.3] all other, except eNPN </w:t>
            </w:r>
          </w:p>
          <w:p w14:paraId="49505537" w14:textId="77777777" w:rsidR="00CA1694" w:rsidRDefault="00CA1694">
            <w:pPr>
              <w:tabs>
                <w:tab w:val="left" w:pos="720"/>
                <w:tab w:val="left" w:pos="1622"/>
              </w:tabs>
              <w:spacing w:before="20" w:after="20"/>
              <w:rPr>
                <w:rFonts w:cs="Arial"/>
                <w:sz w:val="16"/>
                <w:szCs w:val="16"/>
              </w:rPr>
            </w:pPr>
          </w:p>
        </w:tc>
        <w:tc>
          <w:tcPr>
            <w:tcW w:w="2556" w:type="dxa"/>
            <w:tcBorders>
              <w:left w:val="single" w:sz="4" w:space="0" w:color="auto"/>
              <w:right w:val="single" w:sz="4" w:space="0" w:color="auto"/>
            </w:tcBorders>
            <w:shd w:val="clear" w:color="auto" w:fill="auto"/>
          </w:tcPr>
          <w:p w14:paraId="29E20E2D" w14:textId="77777777" w:rsidR="00CA1694" w:rsidRPr="00DF1D35" w:rsidRDefault="005E589A">
            <w:pPr>
              <w:keepNext/>
              <w:keepLines/>
              <w:tabs>
                <w:tab w:val="left" w:pos="720"/>
                <w:tab w:val="left" w:pos="1622"/>
              </w:tabs>
              <w:spacing w:before="20" w:after="20"/>
              <w:rPr>
                <w:rFonts w:cs="Arial"/>
                <w:sz w:val="16"/>
                <w:szCs w:val="16"/>
                <w:lang w:val="en-US"/>
                <w:rPrChange w:id="15" w:author="Diana Pani" w:date="2023-05-24T06:04:00Z">
                  <w:rPr>
                    <w:rFonts w:cs="Arial"/>
                    <w:sz w:val="16"/>
                    <w:szCs w:val="16"/>
                    <w:lang w:val="fr-FR"/>
                  </w:rPr>
                </w:rPrChange>
              </w:rPr>
            </w:pPr>
            <w:r w:rsidRPr="00DF1D35">
              <w:rPr>
                <w:rFonts w:cs="Arial"/>
                <w:sz w:val="16"/>
                <w:szCs w:val="16"/>
                <w:lang w:val="en-US"/>
                <w:rPrChange w:id="16" w:author="Diana Pani" w:date="2023-05-24T06:04:00Z">
                  <w:rPr>
                    <w:rFonts w:cs="Arial"/>
                    <w:sz w:val="16"/>
                    <w:szCs w:val="16"/>
                    <w:lang w:val="fr-FR"/>
                  </w:rPr>
                </w:rPrChange>
              </w:rPr>
              <w:t>NR18 XR [2] (Tero)</w:t>
            </w:r>
          </w:p>
          <w:p w14:paraId="60469D1A" w14:textId="77777777" w:rsidR="009D5EA0" w:rsidRPr="009D5EA0" w:rsidRDefault="009D5EA0" w:rsidP="009D5EA0">
            <w:pPr>
              <w:tabs>
                <w:tab w:val="left" w:pos="720"/>
                <w:tab w:val="left" w:pos="1622"/>
              </w:tabs>
              <w:spacing w:before="20" w:after="20"/>
              <w:rPr>
                <w:rFonts w:cs="Arial"/>
                <w:sz w:val="16"/>
                <w:szCs w:val="16"/>
              </w:rPr>
            </w:pPr>
            <w:r w:rsidRPr="009D5EA0">
              <w:rPr>
                <w:rFonts w:cs="Arial"/>
                <w:sz w:val="16"/>
                <w:szCs w:val="16"/>
              </w:rPr>
              <w:t>- 7.5.1: LSs, rapporteur input, running CR(s)</w:t>
            </w:r>
          </w:p>
          <w:p w14:paraId="1005D699" w14:textId="77777777" w:rsidR="009D5EA0" w:rsidRPr="009D5EA0" w:rsidRDefault="009D5EA0" w:rsidP="009D5EA0">
            <w:pPr>
              <w:tabs>
                <w:tab w:val="left" w:pos="720"/>
                <w:tab w:val="left" w:pos="1622"/>
              </w:tabs>
              <w:spacing w:before="20" w:after="20"/>
              <w:rPr>
                <w:rFonts w:cs="Arial"/>
                <w:sz w:val="16"/>
                <w:szCs w:val="16"/>
              </w:rPr>
            </w:pPr>
            <w:r w:rsidRPr="009D5EA0">
              <w:rPr>
                <w:rFonts w:cs="Arial"/>
                <w:sz w:val="16"/>
                <w:szCs w:val="16"/>
              </w:rPr>
              <w:t>- 7.5.4.1: Delay reporting, BSR tables for XR</w:t>
            </w:r>
          </w:p>
          <w:p w14:paraId="4B06717D" w14:textId="77777777" w:rsidR="00CA1694" w:rsidRDefault="009D5EA0" w:rsidP="009D5EA0">
            <w:pPr>
              <w:tabs>
                <w:tab w:val="left" w:pos="720"/>
                <w:tab w:val="left" w:pos="1622"/>
              </w:tabs>
              <w:spacing w:before="20" w:after="20"/>
              <w:rPr>
                <w:rFonts w:cs="Arial"/>
                <w:sz w:val="16"/>
                <w:szCs w:val="16"/>
              </w:rPr>
            </w:pPr>
            <w:r w:rsidRPr="009D5EA0">
              <w:rPr>
                <w:rFonts w:cs="Arial"/>
                <w:sz w:val="16"/>
                <w:szCs w:val="16"/>
              </w:rPr>
              <w:t>- 7.5.4.2: Discard operation for XR</w:t>
            </w:r>
          </w:p>
        </w:tc>
        <w:tc>
          <w:tcPr>
            <w:tcW w:w="2556" w:type="dxa"/>
            <w:tcBorders>
              <w:left w:val="single" w:sz="4" w:space="0" w:color="auto"/>
              <w:right w:val="single" w:sz="4" w:space="0" w:color="auto"/>
            </w:tcBorders>
          </w:tcPr>
          <w:p w14:paraId="513CB44E" w14:textId="77777777" w:rsidR="00CA1694" w:rsidRDefault="005E589A">
            <w:pPr>
              <w:tabs>
                <w:tab w:val="left" w:pos="720"/>
                <w:tab w:val="left" w:pos="1622"/>
              </w:tabs>
              <w:spacing w:before="20" w:after="20"/>
              <w:rPr>
                <w:rFonts w:cs="Arial"/>
                <w:sz w:val="16"/>
                <w:szCs w:val="16"/>
              </w:rPr>
            </w:pPr>
            <w:r>
              <w:rPr>
                <w:rFonts w:cs="Arial"/>
                <w:sz w:val="16"/>
                <w:szCs w:val="16"/>
              </w:rPr>
              <w:t>NR18 SL relay [1.5] (Nathan)-</w:t>
            </w:r>
          </w:p>
          <w:p w14:paraId="20DE03C2" w14:textId="77777777" w:rsidR="009C31B5" w:rsidRDefault="009C31B5">
            <w:pPr>
              <w:tabs>
                <w:tab w:val="left" w:pos="720"/>
                <w:tab w:val="left" w:pos="1622"/>
              </w:tabs>
              <w:spacing w:before="20" w:after="20"/>
              <w:rPr>
                <w:rFonts w:cs="Arial"/>
                <w:sz w:val="16"/>
                <w:szCs w:val="16"/>
              </w:rPr>
            </w:pPr>
            <w:r>
              <w:rPr>
                <w:rFonts w:cs="Arial"/>
                <w:sz w:val="16"/>
                <w:szCs w:val="16"/>
              </w:rPr>
              <w:t>- 7.9.1 Organizational</w:t>
            </w:r>
          </w:p>
          <w:p w14:paraId="0042E0C7" w14:textId="77777777" w:rsidR="009C31B5" w:rsidRDefault="009C31B5">
            <w:pPr>
              <w:tabs>
                <w:tab w:val="left" w:pos="720"/>
                <w:tab w:val="left" w:pos="1622"/>
              </w:tabs>
              <w:spacing w:before="20" w:after="20"/>
              <w:rPr>
                <w:rFonts w:cs="Arial"/>
                <w:sz w:val="16"/>
                <w:szCs w:val="16"/>
              </w:rPr>
            </w:pPr>
            <w:r>
              <w:rPr>
                <w:rFonts w:cs="Arial"/>
                <w:sz w:val="16"/>
                <w:szCs w:val="16"/>
              </w:rPr>
              <w:t>- 7.9.2 UE-to-UE (R2-2306555)</w:t>
            </w:r>
          </w:p>
          <w:p w14:paraId="20B5E7B8" w14:textId="77777777" w:rsidR="009C31B5" w:rsidRPr="00DF1D35" w:rsidRDefault="009C31B5" w:rsidP="009C31B5">
            <w:pPr>
              <w:tabs>
                <w:tab w:val="left" w:pos="720"/>
                <w:tab w:val="left" w:pos="1622"/>
              </w:tabs>
              <w:spacing w:before="20" w:after="20"/>
              <w:rPr>
                <w:rFonts w:cs="Arial"/>
                <w:sz w:val="16"/>
                <w:szCs w:val="16"/>
              </w:rPr>
            </w:pPr>
            <w:r>
              <w:rPr>
                <w:rFonts w:cs="Arial"/>
                <w:sz w:val="16"/>
                <w:szCs w:val="16"/>
              </w:rPr>
              <w:t>- 7.9.3 Service continuity (R2-2306559)</w:t>
            </w:r>
          </w:p>
        </w:tc>
        <w:tc>
          <w:tcPr>
            <w:tcW w:w="1924" w:type="dxa"/>
            <w:vMerge/>
            <w:tcBorders>
              <w:left w:val="single" w:sz="4" w:space="0" w:color="auto"/>
              <w:right w:val="single" w:sz="4" w:space="0" w:color="auto"/>
            </w:tcBorders>
            <w:shd w:val="clear" w:color="auto" w:fill="auto"/>
          </w:tcPr>
          <w:p w14:paraId="7D8744E0" w14:textId="77777777" w:rsidR="00CA1694" w:rsidRDefault="00CA1694">
            <w:pPr>
              <w:tabs>
                <w:tab w:val="left" w:pos="720"/>
                <w:tab w:val="left" w:pos="1622"/>
              </w:tabs>
              <w:spacing w:before="20" w:after="20"/>
              <w:rPr>
                <w:rFonts w:cs="Arial"/>
                <w:sz w:val="16"/>
                <w:szCs w:val="16"/>
              </w:rPr>
            </w:pPr>
          </w:p>
        </w:tc>
      </w:tr>
      <w:tr w:rsidR="00CA1694" w14:paraId="0E34F2E3" w14:textId="77777777">
        <w:tc>
          <w:tcPr>
            <w:tcW w:w="1494" w:type="dxa"/>
            <w:tcBorders>
              <w:top w:val="single" w:sz="4" w:space="0" w:color="auto"/>
              <w:left w:val="single" w:sz="4" w:space="0" w:color="auto"/>
              <w:bottom w:val="single" w:sz="4" w:space="0" w:color="auto"/>
              <w:right w:val="single" w:sz="4" w:space="0" w:color="auto"/>
            </w:tcBorders>
            <w:shd w:val="clear" w:color="auto" w:fill="auto"/>
          </w:tcPr>
          <w:p w14:paraId="0A83ACF8" w14:textId="77777777" w:rsidR="00CA1694" w:rsidRDefault="005E589A">
            <w:pPr>
              <w:rPr>
                <w:rFonts w:cs="Arial"/>
                <w:sz w:val="16"/>
                <w:szCs w:val="16"/>
              </w:rPr>
            </w:pPr>
            <w:r>
              <w:rPr>
                <w:rFonts w:cs="Arial"/>
                <w:sz w:val="16"/>
                <w:szCs w:val="16"/>
              </w:rPr>
              <w:t>17:00 – 19:00</w:t>
            </w:r>
          </w:p>
        </w:tc>
        <w:tc>
          <w:tcPr>
            <w:tcW w:w="2556" w:type="dxa"/>
            <w:tcBorders>
              <w:left w:val="single" w:sz="4" w:space="0" w:color="auto"/>
              <w:bottom w:val="single" w:sz="4" w:space="0" w:color="auto"/>
              <w:right w:val="single" w:sz="4" w:space="0" w:color="auto"/>
            </w:tcBorders>
            <w:shd w:val="clear" w:color="auto" w:fill="auto"/>
          </w:tcPr>
          <w:p w14:paraId="788F5200" w14:textId="77777777" w:rsidR="00CA1694" w:rsidRDefault="005E589A">
            <w:pPr>
              <w:tabs>
                <w:tab w:val="left" w:pos="720"/>
                <w:tab w:val="left" w:pos="1622"/>
              </w:tabs>
              <w:spacing w:before="20" w:after="20"/>
              <w:rPr>
                <w:rFonts w:cs="Arial"/>
                <w:sz w:val="16"/>
                <w:szCs w:val="16"/>
              </w:rPr>
            </w:pPr>
            <w:r>
              <w:rPr>
                <w:rFonts w:cs="Arial"/>
                <w:sz w:val="16"/>
                <w:szCs w:val="16"/>
              </w:rPr>
              <w:t>NR18 feMob [2] (Johan)</w:t>
            </w:r>
          </w:p>
          <w:p w14:paraId="2D49B4C6" w14:textId="77777777" w:rsidR="00F1144E" w:rsidRDefault="00F1144E">
            <w:pPr>
              <w:tabs>
                <w:tab w:val="left" w:pos="720"/>
                <w:tab w:val="left" w:pos="1622"/>
              </w:tabs>
              <w:spacing w:before="20" w:after="20"/>
              <w:rPr>
                <w:rFonts w:cs="Arial"/>
                <w:sz w:val="16"/>
                <w:szCs w:val="16"/>
              </w:rPr>
            </w:pPr>
            <w:r>
              <w:rPr>
                <w:rFonts w:cs="Arial"/>
                <w:sz w:val="16"/>
                <w:szCs w:val="16"/>
              </w:rPr>
              <w:t>[7.4.1], [7.4.4], ([7.4.3]), [7.4.2]</w:t>
            </w:r>
          </w:p>
        </w:tc>
        <w:tc>
          <w:tcPr>
            <w:tcW w:w="2556" w:type="dxa"/>
            <w:tcBorders>
              <w:left w:val="single" w:sz="4" w:space="0" w:color="auto"/>
              <w:bottom w:val="single" w:sz="4" w:space="0" w:color="auto"/>
              <w:right w:val="single" w:sz="4" w:space="0" w:color="auto"/>
            </w:tcBorders>
            <w:shd w:val="clear" w:color="auto" w:fill="auto"/>
          </w:tcPr>
          <w:p w14:paraId="7FA8E39F" w14:textId="77777777" w:rsidR="00CA1694" w:rsidRPr="00DF1D35" w:rsidRDefault="005E589A">
            <w:pPr>
              <w:keepNext/>
              <w:keepLines/>
              <w:tabs>
                <w:tab w:val="left" w:pos="720"/>
                <w:tab w:val="left" w:pos="1622"/>
              </w:tabs>
              <w:spacing w:before="20" w:after="20"/>
              <w:rPr>
                <w:rFonts w:cs="Arial"/>
                <w:sz w:val="16"/>
                <w:szCs w:val="16"/>
                <w:lang w:val="en-US"/>
                <w:rPrChange w:id="17" w:author="Diana Pani" w:date="2023-05-24T06:04:00Z">
                  <w:rPr>
                    <w:rFonts w:cs="Arial"/>
                    <w:sz w:val="16"/>
                    <w:szCs w:val="16"/>
                    <w:lang w:val="fr-FR"/>
                  </w:rPr>
                </w:rPrChange>
              </w:rPr>
            </w:pPr>
            <w:r w:rsidRPr="00DF1D35">
              <w:rPr>
                <w:rFonts w:cs="Arial"/>
                <w:sz w:val="16"/>
                <w:szCs w:val="16"/>
                <w:lang w:val="en-US"/>
                <w:rPrChange w:id="18" w:author="Diana Pani" w:date="2023-05-24T06:04:00Z">
                  <w:rPr>
                    <w:rFonts w:cs="Arial"/>
                    <w:sz w:val="16"/>
                    <w:szCs w:val="16"/>
                    <w:lang w:val="fr-FR"/>
                  </w:rPr>
                </w:rPrChange>
              </w:rPr>
              <w:t>NR18 XR [2] (Tero)</w:t>
            </w:r>
          </w:p>
          <w:p w14:paraId="0D3146D9" w14:textId="77777777" w:rsidR="009D5EA0" w:rsidRPr="00DF1D35" w:rsidRDefault="009D5EA0" w:rsidP="009D5EA0">
            <w:pPr>
              <w:tabs>
                <w:tab w:val="left" w:pos="720"/>
                <w:tab w:val="left" w:pos="1622"/>
              </w:tabs>
              <w:spacing w:before="20" w:after="20"/>
              <w:rPr>
                <w:rFonts w:cs="Arial"/>
                <w:sz w:val="16"/>
                <w:szCs w:val="16"/>
                <w:lang w:val="en-US"/>
                <w:rPrChange w:id="19" w:author="Diana Pani" w:date="2023-05-24T06:04:00Z">
                  <w:rPr>
                    <w:rFonts w:cs="Arial"/>
                    <w:sz w:val="16"/>
                    <w:szCs w:val="16"/>
                    <w:lang w:val="fr-FR"/>
                  </w:rPr>
                </w:rPrChange>
              </w:rPr>
            </w:pPr>
            <w:r w:rsidRPr="00DF1D35">
              <w:rPr>
                <w:rFonts w:cs="Arial"/>
                <w:sz w:val="16"/>
                <w:szCs w:val="16"/>
                <w:lang w:val="en-US"/>
                <w:rPrChange w:id="20" w:author="Diana Pani" w:date="2023-05-24T06:04:00Z">
                  <w:rPr>
                    <w:rFonts w:cs="Arial"/>
                    <w:sz w:val="16"/>
                    <w:szCs w:val="16"/>
                    <w:lang w:val="fr-FR"/>
                  </w:rPr>
                </w:rPrChange>
              </w:rPr>
              <w:t xml:space="preserve">- 7.5.3: Non-integer periodicity for DRX, SFN wrap-around </w:t>
            </w:r>
          </w:p>
          <w:p w14:paraId="36779E84" w14:textId="77777777" w:rsidR="009D5EA0" w:rsidRPr="00DF1D35" w:rsidRDefault="009D5EA0" w:rsidP="009D5EA0">
            <w:pPr>
              <w:tabs>
                <w:tab w:val="left" w:pos="720"/>
                <w:tab w:val="left" w:pos="1622"/>
              </w:tabs>
              <w:spacing w:before="20" w:after="20"/>
              <w:rPr>
                <w:rFonts w:cs="Arial"/>
                <w:sz w:val="16"/>
                <w:szCs w:val="16"/>
                <w:lang w:val="en-US"/>
                <w:rPrChange w:id="21" w:author="Diana Pani" w:date="2023-05-24T06:04:00Z">
                  <w:rPr>
                    <w:rFonts w:cs="Arial"/>
                    <w:sz w:val="16"/>
                    <w:szCs w:val="16"/>
                    <w:lang w:val="fr-FR"/>
                  </w:rPr>
                </w:rPrChange>
              </w:rPr>
            </w:pPr>
            <w:r w:rsidRPr="00DF1D35">
              <w:rPr>
                <w:rFonts w:cs="Arial"/>
                <w:sz w:val="16"/>
                <w:szCs w:val="16"/>
                <w:lang w:val="en-US"/>
                <w:rPrChange w:id="22" w:author="Diana Pani" w:date="2023-05-24T06:04:00Z">
                  <w:rPr>
                    <w:rFonts w:cs="Arial"/>
                    <w:sz w:val="16"/>
                    <w:szCs w:val="16"/>
                    <w:lang w:val="fr-FR"/>
                  </w:rPr>
                </w:rPrChange>
              </w:rPr>
              <w:t>- 7.5.2: UL jitter signaling, UL EoDB detection at gNB</w:t>
            </w:r>
          </w:p>
          <w:p w14:paraId="260903D3" w14:textId="77777777" w:rsidR="00CA1694" w:rsidRDefault="009D5EA0" w:rsidP="009D5EA0">
            <w:pPr>
              <w:tabs>
                <w:tab w:val="left" w:pos="720"/>
                <w:tab w:val="left" w:pos="1622"/>
              </w:tabs>
              <w:spacing w:before="20" w:after="20"/>
              <w:rPr>
                <w:rFonts w:cs="Arial"/>
                <w:sz w:val="16"/>
                <w:szCs w:val="16"/>
              </w:rPr>
            </w:pPr>
            <w:r w:rsidRPr="00DF1D35">
              <w:rPr>
                <w:rFonts w:cs="Arial"/>
                <w:sz w:val="16"/>
                <w:szCs w:val="16"/>
                <w:lang w:val="en-US"/>
                <w:rPrChange w:id="23" w:author="Diana Pani" w:date="2023-05-24T06:04:00Z">
                  <w:rPr>
                    <w:rFonts w:cs="Arial"/>
                    <w:sz w:val="16"/>
                    <w:szCs w:val="16"/>
                    <w:lang w:val="fr-FR"/>
                  </w:rPr>
                </w:rPrChange>
              </w:rPr>
              <w:t xml:space="preserve">- 7.5.4.3: Retransmission-less, CG, other CG enhancements </w:t>
            </w:r>
          </w:p>
        </w:tc>
        <w:tc>
          <w:tcPr>
            <w:tcW w:w="2556" w:type="dxa"/>
            <w:tcBorders>
              <w:left w:val="single" w:sz="4" w:space="0" w:color="auto"/>
              <w:bottom w:val="single" w:sz="4" w:space="0" w:color="auto"/>
              <w:right w:val="single" w:sz="4" w:space="0" w:color="auto"/>
            </w:tcBorders>
          </w:tcPr>
          <w:p w14:paraId="42E46F46" w14:textId="77777777" w:rsidR="00CA1694" w:rsidRDefault="005E589A">
            <w:pPr>
              <w:tabs>
                <w:tab w:val="left" w:pos="720"/>
                <w:tab w:val="left" w:pos="1622"/>
              </w:tabs>
              <w:spacing w:before="20" w:after="20"/>
              <w:rPr>
                <w:rFonts w:cs="Arial"/>
                <w:sz w:val="16"/>
                <w:szCs w:val="16"/>
              </w:rPr>
            </w:pPr>
            <w:r>
              <w:rPr>
                <w:rFonts w:cs="Arial"/>
                <w:sz w:val="16"/>
                <w:szCs w:val="16"/>
              </w:rPr>
              <w:t xml:space="preserve">NR17 (Nathan) </w:t>
            </w:r>
          </w:p>
          <w:p w14:paraId="508D9E0E" w14:textId="77777777" w:rsidR="00CA1694" w:rsidRDefault="005E589A">
            <w:pPr>
              <w:tabs>
                <w:tab w:val="left" w:pos="720"/>
                <w:tab w:val="left" w:pos="1622"/>
              </w:tabs>
              <w:spacing w:before="20" w:after="20"/>
              <w:rPr>
                <w:rFonts w:cs="Arial"/>
                <w:sz w:val="16"/>
                <w:szCs w:val="16"/>
              </w:rPr>
            </w:pPr>
            <w:r>
              <w:rPr>
                <w:rFonts w:cs="Arial"/>
                <w:sz w:val="16"/>
                <w:szCs w:val="16"/>
              </w:rPr>
              <w:t>NR18 SL relay [1.5] (Nathan)</w:t>
            </w:r>
          </w:p>
          <w:p w14:paraId="63F55FD1" w14:textId="77777777" w:rsidR="009C31B5" w:rsidRDefault="009C31B5">
            <w:pPr>
              <w:tabs>
                <w:tab w:val="left" w:pos="720"/>
                <w:tab w:val="left" w:pos="1622"/>
              </w:tabs>
              <w:spacing w:before="20" w:after="20"/>
              <w:rPr>
                <w:rFonts w:cs="Arial"/>
                <w:sz w:val="16"/>
                <w:szCs w:val="16"/>
              </w:rPr>
            </w:pPr>
            <w:r>
              <w:rPr>
                <w:rFonts w:cs="Arial"/>
                <w:sz w:val="16"/>
                <w:szCs w:val="16"/>
              </w:rPr>
              <w:t>- Service continuity (cont.)</w:t>
            </w:r>
          </w:p>
          <w:p w14:paraId="5769C1DF" w14:textId="77777777" w:rsidR="009C31B5" w:rsidRPr="00DF1D35" w:rsidRDefault="009C31B5" w:rsidP="009C31B5">
            <w:pPr>
              <w:tabs>
                <w:tab w:val="left" w:pos="720"/>
                <w:tab w:val="left" w:pos="1622"/>
              </w:tabs>
              <w:spacing w:before="20" w:after="20"/>
              <w:rPr>
                <w:rFonts w:cs="Arial"/>
                <w:sz w:val="16"/>
                <w:szCs w:val="16"/>
              </w:rPr>
            </w:pPr>
            <w:r>
              <w:rPr>
                <w:rFonts w:cs="Arial"/>
                <w:sz w:val="16"/>
                <w:szCs w:val="16"/>
              </w:rPr>
              <w:t>- 7.9.4 Multi-path (R2-2306</w:t>
            </w:r>
            <w:r w:rsidR="007D573F">
              <w:rPr>
                <w:rFonts w:cs="Arial"/>
                <w:sz w:val="16"/>
                <w:szCs w:val="16"/>
              </w:rPr>
              <w:t>672</w:t>
            </w:r>
            <w:r>
              <w:rPr>
                <w:rFonts w:cs="Arial"/>
                <w:sz w:val="16"/>
                <w:szCs w:val="16"/>
              </w:rPr>
              <w:t>)</w:t>
            </w:r>
          </w:p>
        </w:tc>
        <w:tc>
          <w:tcPr>
            <w:tcW w:w="1924" w:type="dxa"/>
            <w:vMerge/>
            <w:tcBorders>
              <w:left w:val="single" w:sz="4" w:space="0" w:color="auto"/>
              <w:bottom w:val="single" w:sz="4" w:space="0" w:color="auto"/>
              <w:right w:val="single" w:sz="4" w:space="0" w:color="auto"/>
            </w:tcBorders>
            <w:shd w:val="clear" w:color="auto" w:fill="auto"/>
          </w:tcPr>
          <w:p w14:paraId="0F3F65E6" w14:textId="77777777" w:rsidR="00CA1694" w:rsidRDefault="00CA1694">
            <w:pPr>
              <w:tabs>
                <w:tab w:val="left" w:pos="720"/>
                <w:tab w:val="left" w:pos="1622"/>
              </w:tabs>
              <w:spacing w:before="20" w:after="20"/>
              <w:rPr>
                <w:rFonts w:cs="Arial"/>
                <w:sz w:val="16"/>
                <w:szCs w:val="16"/>
              </w:rPr>
            </w:pPr>
          </w:p>
        </w:tc>
      </w:tr>
      <w:tr w:rsidR="00CA1694" w14:paraId="37A35FCF" w14:textId="77777777">
        <w:tc>
          <w:tcPr>
            <w:tcW w:w="11086" w:type="dxa"/>
            <w:gridSpan w:val="5"/>
            <w:tcBorders>
              <w:top w:val="single" w:sz="4" w:space="0" w:color="auto"/>
              <w:left w:val="single" w:sz="4" w:space="0" w:color="auto"/>
              <w:bottom w:val="single" w:sz="4" w:space="0" w:color="auto"/>
              <w:right w:val="single" w:sz="4" w:space="0" w:color="auto"/>
            </w:tcBorders>
            <w:shd w:val="clear" w:color="auto" w:fill="7F7F7F"/>
          </w:tcPr>
          <w:p w14:paraId="2056A923" w14:textId="77777777" w:rsidR="00CA1694" w:rsidRDefault="005E589A">
            <w:pPr>
              <w:tabs>
                <w:tab w:val="left" w:pos="720"/>
                <w:tab w:val="left" w:pos="1622"/>
              </w:tabs>
              <w:spacing w:before="20" w:after="20"/>
              <w:rPr>
                <w:rFonts w:cs="Arial"/>
                <w:sz w:val="16"/>
                <w:szCs w:val="16"/>
              </w:rPr>
            </w:pPr>
            <w:r>
              <w:rPr>
                <w:rFonts w:cs="Arial"/>
                <w:b/>
                <w:sz w:val="16"/>
                <w:szCs w:val="16"/>
              </w:rPr>
              <w:t>Wednesday May 24</w:t>
            </w:r>
          </w:p>
        </w:tc>
      </w:tr>
      <w:tr w:rsidR="00CA1694" w14:paraId="71ACDCB7" w14:textId="77777777">
        <w:tc>
          <w:tcPr>
            <w:tcW w:w="1494" w:type="dxa"/>
            <w:tcBorders>
              <w:top w:val="single" w:sz="4" w:space="0" w:color="auto"/>
              <w:left w:val="single" w:sz="4" w:space="0" w:color="auto"/>
              <w:bottom w:val="single" w:sz="4" w:space="0" w:color="auto"/>
              <w:right w:val="single" w:sz="4" w:space="0" w:color="auto"/>
            </w:tcBorders>
            <w:hideMark/>
          </w:tcPr>
          <w:p w14:paraId="119F559A" w14:textId="77777777" w:rsidR="00CA1694" w:rsidRDefault="005E589A">
            <w:pPr>
              <w:tabs>
                <w:tab w:val="left" w:pos="720"/>
                <w:tab w:val="left" w:pos="1622"/>
              </w:tabs>
              <w:spacing w:before="20" w:after="20"/>
              <w:rPr>
                <w:rFonts w:cs="Arial"/>
                <w:sz w:val="16"/>
                <w:szCs w:val="16"/>
              </w:rPr>
            </w:pPr>
            <w:r>
              <w:rPr>
                <w:rFonts w:cs="Arial"/>
                <w:sz w:val="16"/>
                <w:szCs w:val="16"/>
              </w:rPr>
              <w:t>08:30 – 10:30</w:t>
            </w:r>
          </w:p>
        </w:tc>
        <w:tc>
          <w:tcPr>
            <w:tcW w:w="2556" w:type="dxa"/>
            <w:tcBorders>
              <w:top w:val="single" w:sz="4" w:space="0" w:color="auto"/>
              <w:left w:val="single" w:sz="4" w:space="0" w:color="auto"/>
              <w:right w:val="single" w:sz="4" w:space="0" w:color="auto"/>
            </w:tcBorders>
          </w:tcPr>
          <w:p w14:paraId="28A3C0C6" w14:textId="77777777" w:rsidR="00CA1694" w:rsidRDefault="005E589A">
            <w:pPr>
              <w:tabs>
                <w:tab w:val="left" w:pos="720"/>
                <w:tab w:val="left" w:pos="1622"/>
              </w:tabs>
              <w:spacing w:before="20" w:after="20"/>
              <w:rPr>
                <w:rFonts w:cs="Arial"/>
                <w:sz w:val="16"/>
                <w:szCs w:val="16"/>
              </w:rPr>
            </w:pPr>
            <w:r>
              <w:rPr>
                <w:rFonts w:cs="Arial"/>
                <w:sz w:val="16"/>
                <w:szCs w:val="16"/>
              </w:rPr>
              <w:t>NR18 feMob [2] (Johan)</w:t>
            </w:r>
          </w:p>
          <w:p w14:paraId="2D273EE0" w14:textId="77777777" w:rsidR="00F1144E" w:rsidRDefault="00F1144E">
            <w:pPr>
              <w:tabs>
                <w:tab w:val="left" w:pos="720"/>
                <w:tab w:val="left" w:pos="1622"/>
              </w:tabs>
              <w:spacing w:before="20" w:after="20"/>
              <w:rPr>
                <w:rFonts w:cs="Arial"/>
                <w:sz w:val="16"/>
                <w:szCs w:val="16"/>
              </w:rPr>
            </w:pPr>
            <w:r>
              <w:rPr>
                <w:rFonts w:cs="Arial"/>
                <w:sz w:val="16"/>
                <w:szCs w:val="16"/>
              </w:rPr>
              <w:lastRenderedPageBreak/>
              <w:t>[7.4.2] continuation</w:t>
            </w:r>
          </w:p>
          <w:p w14:paraId="55A3F423" w14:textId="77777777" w:rsidR="00CA1694" w:rsidRDefault="00F1144E">
            <w:pPr>
              <w:tabs>
                <w:tab w:val="left" w:pos="720"/>
                <w:tab w:val="left" w:pos="1622"/>
              </w:tabs>
              <w:spacing w:before="20" w:after="20"/>
              <w:rPr>
                <w:rFonts w:cs="Arial"/>
                <w:sz w:val="16"/>
                <w:szCs w:val="16"/>
              </w:rPr>
            </w:pPr>
            <w:r>
              <w:rPr>
                <w:rFonts w:cs="Arial"/>
                <w:sz w:val="16"/>
                <w:szCs w:val="16"/>
              </w:rPr>
              <w:t xml:space="preserve">- </w:t>
            </w:r>
            <w:r w:rsidRPr="00F1144E">
              <w:rPr>
                <w:rFonts w:cs="Arial"/>
                <w:sz w:val="16"/>
                <w:szCs w:val="16"/>
              </w:rPr>
              <w:t>[005][Mob18] LTM L1 measurement</w:t>
            </w:r>
            <w:r>
              <w:rPr>
                <w:rFonts w:cs="Arial"/>
                <w:sz w:val="16"/>
                <w:szCs w:val="16"/>
              </w:rPr>
              <w:t>s</w:t>
            </w:r>
          </w:p>
          <w:p w14:paraId="0DD9B79D" w14:textId="77777777" w:rsidR="00F1144E" w:rsidRDefault="00F1144E">
            <w:pPr>
              <w:tabs>
                <w:tab w:val="left" w:pos="720"/>
                <w:tab w:val="left" w:pos="1622"/>
              </w:tabs>
              <w:spacing w:before="20" w:after="20"/>
              <w:rPr>
                <w:rFonts w:cs="Arial"/>
                <w:sz w:val="16"/>
                <w:szCs w:val="16"/>
              </w:rPr>
            </w:pPr>
            <w:r>
              <w:rPr>
                <w:rFonts w:cs="Arial"/>
                <w:sz w:val="16"/>
                <w:szCs w:val="16"/>
              </w:rPr>
              <w:t xml:space="preserve">- </w:t>
            </w:r>
            <w:r w:rsidRPr="00F1144E">
              <w:rPr>
                <w:rFonts w:cs="Arial"/>
                <w:sz w:val="16"/>
                <w:szCs w:val="16"/>
              </w:rPr>
              <w:t>[006][Mob18] Partial MAC reset</w:t>
            </w:r>
          </w:p>
          <w:p w14:paraId="7465ADCA" w14:textId="77777777" w:rsidR="00F1144E" w:rsidRDefault="00F1144E">
            <w:pPr>
              <w:tabs>
                <w:tab w:val="left" w:pos="720"/>
                <w:tab w:val="left" w:pos="1622"/>
              </w:tabs>
              <w:spacing w:before="20" w:after="20"/>
              <w:rPr>
                <w:rFonts w:cs="Arial"/>
                <w:sz w:val="16"/>
                <w:szCs w:val="16"/>
              </w:rPr>
            </w:pPr>
            <w:r>
              <w:rPr>
                <w:rFonts w:cs="Arial"/>
                <w:sz w:val="16"/>
                <w:szCs w:val="16"/>
              </w:rPr>
              <w:t>- MAC CE</w:t>
            </w:r>
          </w:p>
          <w:p w14:paraId="7BC92194" w14:textId="77777777" w:rsidR="00F1144E" w:rsidRDefault="00F1144E">
            <w:pPr>
              <w:tabs>
                <w:tab w:val="left" w:pos="720"/>
                <w:tab w:val="left" w:pos="1622"/>
              </w:tabs>
              <w:spacing w:before="20" w:after="20"/>
              <w:rPr>
                <w:rFonts w:cs="Arial"/>
                <w:sz w:val="16"/>
                <w:szCs w:val="16"/>
              </w:rPr>
            </w:pPr>
            <w:r>
              <w:rPr>
                <w:rFonts w:cs="Arial"/>
                <w:sz w:val="16"/>
                <w:szCs w:val="16"/>
              </w:rPr>
              <w:t xml:space="preserve">- other aspects if time. </w:t>
            </w:r>
          </w:p>
        </w:tc>
        <w:tc>
          <w:tcPr>
            <w:tcW w:w="2556" w:type="dxa"/>
            <w:tcBorders>
              <w:top w:val="single" w:sz="4" w:space="0" w:color="auto"/>
              <w:left w:val="single" w:sz="4" w:space="0" w:color="auto"/>
              <w:right w:val="single" w:sz="4" w:space="0" w:color="auto"/>
            </w:tcBorders>
            <w:shd w:val="clear" w:color="auto" w:fill="auto"/>
          </w:tcPr>
          <w:p w14:paraId="6E1A2D10" w14:textId="77777777" w:rsidR="00CA1694" w:rsidRDefault="005E589A">
            <w:pPr>
              <w:tabs>
                <w:tab w:val="left" w:pos="720"/>
                <w:tab w:val="left" w:pos="1622"/>
              </w:tabs>
              <w:spacing w:before="20" w:after="20"/>
              <w:rPr>
                <w:sz w:val="16"/>
                <w:szCs w:val="16"/>
              </w:rPr>
            </w:pPr>
            <w:r>
              <w:rPr>
                <w:sz w:val="16"/>
                <w:szCs w:val="16"/>
              </w:rPr>
              <w:lastRenderedPageBreak/>
              <w:t>NR18 NCR [0.5] (Sasha)</w:t>
            </w:r>
          </w:p>
        </w:tc>
        <w:tc>
          <w:tcPr>
            <w:tcW w:w="2556" w:type="dxa"/>
            <w:tcBorders>
              <w:top w:val="single" w:sz="4" w:space="0" w:color="auto"/>
              <w:left w:val="single" w:sz="4" w:space="0" w:color="auto"/>
              <w:right w:val="single" w:sz="4" w:space="0" w:color="auto"/>
            </w:tcBorders>
          </w:tcPr>
          <w:p w14:paraId="7D3FBA37" w14:textId="77777777" w:rsidR="00CA1694" w:rsidRDefault="005E589A">
            <w:pPr>
              <w:tabs>
                <w:tab w:val="left" w:pos="720"/>
                <w:tab w:val="left" w:pos="1622"/>
              </w:tabs>
              <w:spacing w:before="20" w:after="20"/>
              <w:rPr>
                <w:rFonts w:cs="Arial"/>
                <w:sz w:val="16"/>
                <w:szCs w:val="16"/>
              </w:rPr>
            </w:pPr>
            <w:r>
              <w:rPr>
                <w:rFonts w:cs="Arial"/>
                <w:sz w:val="16"/>
                <w:szCs w:val="16"/>
              </w:rPr>
              <w:t>NR18 Pos [2] (Nathan)</w:t>
            </w:r>
          </w:p>
          <w:p w14:paraId="10D7D67B" w14:textId="77777777" w:rsidR="009C31B5" w:rsidRDefault="009C31B5">
            <w:pPr>
              <w:tabs>
                <w:tab w:val="left" w:pos="720"/>
                <w:tab w:val="left" w:pos="1622"/>
              </w:tabs>
              <w:spacing w:before="20" w:after="20"/>
              <w:rPr>
                <w:rFonts w:cs="Arial"/>
                <w:sz w:val="16"/>
                <w:szCs w:val="16"/>
              </w:rPr>
            </w:pPr>
            <w:r>
              <w:rPr>
                <w:rFonts w:cs="Arial"/>
                <w:sz w:val="16"/>
                <w:szCs w:val="16"/>
              </w:rPr>
              <w:lastRenderedPageBreak/>
              <w:t>- LPHAP cont. if necessary</w:t>
            </w:r>
          </w:p>
          <w:p w14:paraId="434BE1F5" w14:textId="77777777" w:rsidR="009C31B5" w:rsidRDefault="009C31B5">
            <w:pPr>
              <w:tabs>
                <w:tab w:val="left" w:pos="720"/>
                <w:tab w:val="left" w:pos="1622"/>
              </w:tabs>
              <w:spacing w:before="20" w:after="20"/>
              <w:rPr>
                <w:rFonts w:cs="Arial"/>
                <w:sz w:val="16"/>
                <w:szCs w:val="16"/>
              </w:rPr>
            </w:pPr>
            <w:r>
              <w:rPr>
                <w:rFonts w:cs="Arial"/>
                <w:sz w:val="16"/>
                <w:szCs w:val="16"/>
              </w:rPr>
              <w:t>- 7.2.2 Sidelink positioning (R2-2306671)</w:t>
            </w:r>
          </w:p>
          <w:p w14:paraId="51285376" w14:textId="77777777" w:rsidR="009C31B5" w:rsidRPr="00DF1D35" w:rsidRDefault="009C31B5" w:rsidP="009C31B5">
            <w:pPr>
              <w:tabs>
                <w:tab w:val="left" w:pos="720"/>
                <w:tab w:val="left" w:pos="1622"/>
              </w:tabs>
              <w:spacing w:before="20" w:after="20"/>
              <w:rPr>
                <w:rFonts w:cs="Arial"/>
                <w:sz w:val="16"/>
                <w:szCs w:val="16"/>
              </w:rPr>
            </w:pPr>
            <w:r>
              <w:rPr>
                <w:rFonts w:cs="Arial"/>
                <w:sz w:val="16"/>
                <w:szCs w:val="16"/>
              </w:rPr>
              <w:t>- 7.2.5 RAN1-led topics (R2-2306077 / R2-2304773)</w:t>
            </w:r>
          </w:p>
          <w:p w14:paraId="1316BF72" w14:textId="77777777" w:rsidR="00CA1694" w:rsidRDefault="00CA1694">
            <w:pPr>
              <w:tabs>
                <w:tab w:val="left" w:pos="720"/>
                <w:tab w:val="left" w:pos="1622"/>
              </w:tabs>
              <w:spacing w:before="20" w:after="20"/>
              <w:rPr>
                <w:rFonts w:cs="Arial"/>
                <w:sz w:val="16"/>
                <w:szCs w:val="16"/>
              </w:rPr>
            </w:pPr>
          </w:p>
          <w:p w14:paraId="6ABB2944" w14:textId="77777777" w:rsidR="00CA1694" w:rsidRDefault="00CA1694">
            <w:pPr>
              <w:tabs>
                <w:tab w:val="left" w:pos="720"/>
                <w:tab w:val="left" w:pos="1622"/>
              </w:tabs>
              <w:spacing w:before="20" w:after="20"/>
              <w:rPr>
                <w:rFonts w:cs="Arial"/>
                <w:sz w:val="16"/>
                <w:szCs w:val="16"/>
              </w:rPr>
            </w:pPr>
          </w:p>
        </w:tc>
        <w:tc>
          <w:tcPr>
            <w:tcW w:w="1924" w:type="dxa"/>
            <w:vMerge w:val="restart"/>
            <w:tcBorders>
              <w:top w:val="single" w:sz="4" w:space="0" w:color="auto"/>
              <w:left w:val="single" w:sz="4" w:space="0" w:color="auto"/>
              <w:right w:val="single" w:sz="4" w:space="0" w:color="auto"/>
            </w:tcBorders>
            <w:shd w:val="clear" w:color="auto" w:fill="auto"/>
          </w:tcPr>
          <w:p w14:paraId="292B0007" w14:textId="77777777" w:rsidR="00CA1694" w:rsidRDefault="00CA1694">
            <w:pPr>
              <w:tabs>
                <w:tab w:val="left" w:pos="720"/>
                <w:tab w:val="left" w:pos="1622"/>
              </w:tabs>
              <w:spacing w:before="20" w:after="20"/>
              <w:rPr>
                <w:rFonts w:cs="Arial"/>
                <w:sz w:val="16"/>
                <w:szCs w:val="16"/>
              </w:rPr>
            </w:pPr>
          </w:p>
        </w:tc>
      </w:tr>
      <w:tr w:rsidR="00CA1694" w14:paraId="19F97D7F" w14:textId="77777777">
        <w:tc>
          <w:tcPr>
            <w:tcW w:w="1494" w:type="dxa"/>
            <w:tcBorders>
              <w:top w:val="single" w:sz="4" w:space="0" w:color="auto"/>
              <w:left w:val="single" w:sz="4" w:space="0" w:color="auto"/>
              <w:bottom w:val="single" w:sz="4" w:space="0" w:color="auto"/>
              <w:right w:val="single" w:sz="4" w:space="0" w:color="auto"/>
            </w:tcBorders>
          </w:tcPr>
          <w:p w14:paraId="0F9C3FF6" w14:textId="77777777" w:rsidR="00CA1694" w:rsidRDefault="005E589A">
            <w:pPr>
              <w:tabs>
                <w:tab w:val="left" w:pos="720"/>
                <w:tab w:val="left" w:pos="1622"/>
              </w:tabs>
              <w:spacing w:before="20" w:after="20"/>
              <w:rPr>
                <w:rFonts w:cs="Arial"/>
                <w:sz w:val="16"/>
                <w:szCs w:val="16"/>
              </w:rPr>
            </w:pPr>
            <w:r>
              <w:rPr>
                <w:rFonts w:cs="Arial"/>
                <w:sz w:val="16"/>
                <w:szCs w:val="16"/>
              </w:rPr>
              <w:t>11:00 – 13:00</w:t>
            </w:r>
          </w:p>
        </w:tc>
        <w:tc>
          <w:tcPr>
            <w:tcW w:w="2556" w:type="dxa"/>
            <w:tcBorders>
              <w:left w:val="single" w:sz="4" w:space="0" w:color="auto"/>
              <w:right w:val="single" w:sz="4" w:space="0" w:color="auto"/>
            </w:tcBorders>
          </w:tcPr>
          <w:p w14:paraId="784E6DFF" w14:textId="77777777" w:rsidR="00F1144E" w:rsidRDefault="005E589A">
            <w:pPr>
              <w:tabs>
                <w:tab w:val="left" w:pos="720"/>
                <w:tab w:val="left" w:pos="1622"/>
              </w:tabs>
              <w:spacing w:before="20" w:after="20"/>
              <w:rPr>
                <w:rFonts w:cs="Arial"/>
                <w:sz w:val="16"/>
                <w:szCs w:val="16"/>
              </w:rPr>
            </w:pPr>
            <w:r>
              <w:rPr>
                <w:rFonts w:cs="Arial"/>
                <w:sz w:val="16"/>
                <w:szCs w:val="16"/>
              </w:rPr>
              <w:t>NR18 Mobile IAB [0.5] (Johan)</w:t>
            </w:r>
          </w:p>
          <w:p w14:paraId="73DEC13A" w14:textId="77777777" w:rsidR="00CA1694" w:rsidRDefault="005E589A">
            <w:pPr>
              <w:tabs>
                <w:tab w:val="left" w:pos="720"/>
                <w:tab w:val="left" w:pos="1622"/>
              </w:tabs>
              <w:spacing w:before="20" w:after="20"/>
              <w:rPr>
                <w:rFonts w:cs="Arial"/>
                <w:sz w:val="16"/>
                <w:szCs w:val="16"/>
              </w:rPr>
            </w:pPr>
            <w:r>
              <w:rPr>
                <w:rFonts w:cs="Arial"/>
                <w:sz w:val="16"/>
                <w:szCs w:val="16"/>
              </w:rPr>
              <w:t>NR18 Other [2] (Johan)</w:t>
            </w:r>
          </w:p>
          <w:p w14:paraId="43A7B5FF" w14:textId="77777777" w:rsidR="00CA1694" w:rsidRDefault="00CA1694">
            <w:pPr>
              <w:tabs>
                <w:tab w:val="left" w:pos="720"/>
                <w:tab w:val="left" w:pos="1622"/>
              </w:tabs>
              <w:spacing w:before="20" w:after="20"/>
              <w:rPr>
                <w:sz w:val="16"/>
                <w:szCs w:val="16"/>
              </w:rPr>
            </w:pPr>
          </w:p>
        </w:tc>
        <w:tc>
          <w:tcPr>
            <w:tcW w:w="2556" w:type="dxa"/>
            <w:tcBorders>
              <w:left w:val="single" w:sz="4" w:space="0" w:color="auto"/>
              <w:right w:val="single" w:sz="4" w:space="0" w:color="auto"/>
            </w:tcBorders>
            <w:shd w:val="clear" w:color="auto" w:fill="auto"/>
          </w:tcPr>
          <w:p w14:paraId="13FDCF15" w14:textId="77777777" w:rsidR="00CA1694" w:rsidRDefault="005E589A">
            <w:pPr>
              <w:tabs>
                <w:tab w:val="left" w:pos="720"/>
                <w:tab w:val="left" w:pos="1622"/>
              </w:tabs>
              <w:spacing w:before="20" w:after="20"/>
              <w:rPr>
                <w:sz w:val="16"/>
                <w:szCs w:val="16"/>
              </w:rPr>
            </w:pPr>
            <w:r>
              <w:rPr>
                <w:sz w:val="16"/>
                <w:szCs w:val="16"/>
              </w:rPr>
              <w:t>NR18 RedCap [1] (Mattias)</w:t>
            </w:r>
          </w:p>
          <w:p w14:paraId="0AFE0B22" w14:textId="77777777" w:rsidR="00CA1694" w:rsidRDefault="00CA1694">
            <w:pPr>
              <w:tabs>
                <w:tab w:val="left" w:pos="720"/>
                <w:tab w:val="left" w:pos="1622"/>
              </w:tabs>
              <w:spacing w:before="20" w:after="20"/>
              <w:rPr>
                <w:sz w:val="16"/>
                <w:szCs w:val="16"/>
              </w:rPr>
            </w:pPr>
          </w:p>
        </w:tc>
        <w:tc>
          <w:tcPr>
            <w:tcW w:w="2556" w:type="dxa"/>
            <w:tcBorders>
              <w:left w:val="single" w:sz="4" w:space="0" w:color="auto"/>
              <w:right w:val="single" w:sz="4" w:space="0" w:color="auto"/>
            </w:tcBorders>
          </w:tcPr>
          <w:p w14:paraId="4EFDDB29" w14:textId="77777777" w:rsidR="00CA1694" w:rsidRDefault="005E589A">
            <w:pPr>
              <w:tabs>
                <w:tab w:val="left" w:pos="720"/>
                <w:tab w:val="left" w:pos="1622"/>
              </w:tabs>
              <w:spacing w:before="20" w:after="20"/>
              <w:rPr>
                <w:rFonts w:cs="Arial"/>
                <w:sz w:val="16"/>
                <w:szCs w:val="16"/>
              </w:rPr>
            </w:pPr>
            <w:r>
              <w:rPr>
                <w:rFonts w:cs="Arial"/>
                <w:sz w:val="16"/>
                <w:szCs w:val="16"/>
              </w:rPr>
              <w:t>NR17 SONMDT (HuNan)</w:t>
            </w:r>
          </w:p>
        </w:tc>
        <w:tc>
          <w:tcPr>
            <w:tcW w:w="1924" w:type="dxa"/>
            <w:vMerge/>
            <w:tcBorders>
              <w:left w:val="single" w:sz="4" w:space="0" w:color="auto"/>
              <w:right w:val="single" w:sz="4" w:space="0" w:color="auto"/>
            </w:tcBorders>
            <w:shd w:val="clear" w:color="auto" w:fill="auto"/>
          </w:tcPr>
          <w:p w14:paraId="7BCD9C7E" w14:textId="77777777" w:rsidR="00CA1694" w:rsidRDefault="00CA1694">
            <w:pPr>
              <w:tabs>
                <w:tab w:val="left" w:pos="720"/>
                <w:tab w:val="left" w:pos="1622"/>
              </w:tabs>
              <w:spacing w:before="20" w:after="20"/>
              <w:rPr>
                <w:rFonts w:cs="Arial"/>
                <w:sz w:val="16"/>
                <w:szCs w:val="16"/>
              </w:rPr>
            </w:pPr>
          </w:p>
        </w:tc>
      </w:tr>
      <w:tr w:rsidR="00CA1694" w14:paraId="596457FB" w14:textId="77777777">
        <w:tc>
          <w:tcPr>
            <w:tcW w:w="1494" w:type="dxa"/>
            <w:tcBorders>
              <w:top w:val="single" w:sz="4" w:space="0" w:color="auto"/>
              <w:left w:val="single" w:sz="4" w:space="0" w:color="auto"/>
              <w:bottom w:val="single" w:sz="4" w:space="0" w:color="auto"/>
              <w:right w:val="single" w:sz="4" w:space="0" w:color="auto"/>
            </w:tcBorders>
          </w:tcPr>
          <w:p w14:paraId="13501E06" w14:textId="77777777" w:rsidR="00CA1694" w:rsidRDefault="005E589A">
            <w:pPr>
              <w:tabs>
                <w:tab w:val="left" w:pos="720"/>
                <w:tab w:val="left" w:pos="1622"/>
              </w:tabs>
              <w:spacing w:before="20" w:after="20"/>
              <w:rPr>
                <w:rFonts w:cs="Arial"/>
                <w:sz w:val="16"/>
                <w:szCs w:val="16"/>
              </w:rPr>
            </w:pPr>
            <w:r>
              <w:rPr>
                <w:rFonts w:cs="Arial"/>
                <w:sz w:val="16"/>
                <w:szCs w:val="16"/>
              </w:rPr>
              <w:t>14:30 – 16:30</w:t>
            </w:r>
          </w:p>
        </w:tc>
        <w:tc>
          <w:tcPr>
            <w:tcW w:w="2556" w:type="dxa"/>
            <w:tcBorders>
              <w:left w:val="single" w:sz="4" w:space="0" w:color="auto"/>
              <w:right w:val="single" w:sz="4" w:space="0" w:color="auto"/>
            </w:tcBorders>
          </w:tcPr>
          <w:p w14:paraId="039C7817" w14:textId="77777777" w:rsidR="00CA1694" w:rsidRDefault="005E589A">
            <w:pPr>
              <w:tabs>
                <w:tab w:val="left" w:pos="720"/>
                <w:tab w:val="left" w:pos="1622"/>
              </w:tabs>
              <w:spacing w:before="20" w:after="20"/>
              <w:rPr>
                <w:rFonts w:cs="Arial"/>
                <w:sz w:val="16"/>
                <w:szCs w:val="16"/>
              </w:rPr>
            </w:pPr>
            <w:r>
              <w:rPr>
                <w:rFonts w:cs="Arial"/>
                <w:sz w:val="16"/>
                <w:szCs w:val="16"/>
              </w:rPr>
              <w:t>NR18 URLLC [0.5] (Diana)</w:t>
            </w:r>
          </w:p>
          <w:p w14:paraId="24B7CEC4" w14:textId="77777777" w:rsidR="00CA1694" w:rsidRDefault="005E589A">
            <w:pPr>
              <w:tabs>
                <w:tab w:val="left" w:pos="720"/>
                <w:tab w:val="left" w:pos="1622"/>
              </w:tabs>
              <w:spacing w:before="20" w:after="20"/>
              <w:rPr>
                <w:rFonts w:cs="Arial"/>
                <w:sz w:val="16"/>
                <w:szCs w:val="16"/>
              </w:rPr>
            </w:pPr>
            <w:r>
              <w:rPr>
                <w:rFonts w:cs="Arial"/>
                <w:sz w:val="16"/>
                <w:szCs w:val="16"/>
              </w:rPr>
              <w:t>NR18 Network Energy Saving [1] (Diana)</w:t>
            </w:r>
          </w:p>
          <w:p w14:paraId="3A8408D3" w14:textId="77777777" w:rsidR="00CA1694" w:rsidRDefault="005E589A">
            <w:pPr>
              <w:tabs>
                <w:tab w:val="left" w:pos="720"/>
                <w:tab w:val="left" w:pos="1622"/>
              </w:tabs>
              <w:spacing w:before="20" w:after="20"/>
              <w:rPr>
                <w:rFonts w:cs="Arial"/>
                <w:sz w:val="16"/>
                <w:szCs w:val="16"/>
              </w:rPr>
            </w:pPr>
            <w:r>
              <w:rPr>
                <w:rFonts w:cs="Arial"/>
                <w:sz w:val="16"/>
                <w:szCs w:val="16"/>
              </w:rPr>
              <w:t xml:space="preserve">- Mobility, </w:t>
            </w:r>
          </w:p>
          <w:p w14:paraId="76535566" w14:textId="77777777" w:rsidR="00CA1694" w:rsidRDefault="005E589A">
            <w:pPr>
              <w:tabs>
                <w:tab w:val="left" w:pos="720"/>
                <w:tab w:val="left" w:pos="1622"/>
              </w:tabs>
              <w:spacing w:before="20" w:after="20"/>
              <w:rPr>
                <w:rFonts w:cs="Arial"/>
                <w:sz w:val="16"/>
                <w:szCs w:val="16"/>
              </w:rPr>
            </w:pPr>
            <w:r>
              <w:rPr>
                <w:rFonts w:cs="Arial"/>
                <w:sz w:val="16"/>
                <w:szCs w:val="16"/>
              </w:rPr>
              <w:t>- Cell reselection</w:t>
            </w:r>
          </w:p>
          <w:p w14:paraId="76002695" w14:textId="77777777" w:rsidR="00CA1694" w:rsidRDefault="00CA1694">
            <w:pPr>
              <w:tabs>
                <w:tab w:val="left" w:pos="720"/>
                <w:tab w:val="left" w:pos="1622"/>
              </w:tabs>
              <w:spacing w:before="20" w:after="20"/>
              <w:rPr>
                <w:rFonts w:cs="Arial"/>
                <w:sz w:val="16"/>
                <w:szCs w:val="16"/>
              </w:rPr>
            </w:pPr>
          </w:p>
        </w:tc>
        <w:tc>
          <w:tcPr>
            <w:tcW w:w="2556" w:type="dxa"/>
            <w:tcBorders>
              <w:left w:val="single" w:sz="4" w:space="0" w:color="auto"/>
              <w:right w:val="single" w:sz="4" w:space="0" w:color="auto"/>
            </w:tcBorders>
            <w:shd w:val="clear" w:color="auto" w:fill="auto"/>
          </w:tcPr>
          <w:p w14:paraId="7ED51E22" w14:textId="77777777" w:rsidR="00CA1694" w:rsidRDefault="005E589A">
            <w:pPr>
              <w:tabs>
                <w:tab w:val="left" w:pos="720"/>
                <w:tab w:val="left" w:pos="1622"/>
              </w:tabs>
              <w:spacing w:before="20" w:after="20"/>
              <w:rPr>
                <w:sz w:val="16"/>
                <w:szCs w:val="16"/>
              </w:rPr>
            </w:pPr>
            <w:r>
              <w:rPr>
                <w:sz w:val="16"/>
                <w:szCs w:val="16"/>
              </w:rPr>
              <w:t>NR17 MBS (Dawid)</w:t>
            </w:r>
          </w:p>
          <w:p w14:paraId="50F1EFDE" w14:textId="77777777" w:rsidR="00CA1694" w:rsidRDefault="005E589A">
            <w:pPr>
              <w:tabs>
                <w:tab w:val="left" w:pos="720"/>
                <w:tab w:val="left" w:pos="1622"/>
              </w:tabs>
              <w:spacing w:before="20" w:after="20"/>
              <w:rPr>
                <w:sz w:val="16"/>
                <w:szCs w:val="16"/>
              </w:rPr>
            </w:pPr>
            <w:r>
              <w:rPr>
                <w:sz w:val="16"/>
                <w:szCs w:val="16"/>
              </w:rPr>
              <w:t>- Continuation, if needed</w:t>
            </w:r>
          </w:p>
          <w:p w14:paraId="6C8BF8AE" w14:textId="77777777" w:rsidR="00CA1694" w:rsidRDefault="005E589A">
            <w:pPr>
              <w:tabs>
                <w:tab w:val="left" w:pos="720"/>
                <w:tab w:val="left" w:pos="1622"/>
              </w:tabs>
              <w:spacing w:before="20" w:after="20"/>
              <w:rPr>
                <w:sz w:val="16"/>
                <w:szCs w:val="16"/>
              </w:rPr>
            </w:pPr>
            <w:r>
              <w:rPr>
                <w:sz w:val="16"/>
                <w:szCs w:val="16"/>
              </w:rPr>
              <w:t>NR 18 MBS [0.75] (Dawid)</w:t>
            </w:r>
          </w:p>
          <w:p w14:paraId="50D00DAB" w14:textId="77777777" w:rsidR="00CA1694" w:rsidRDefault="005E589A">
            <w:pPr>
              <w:tabs>
                <w:tab w:val="left" w:pos="720"/>
                <w:tab w:val="left" w:pos="1622"/>
              </w:tabs>
              <w:spacing w:before="20" w:after="20"/>
              <w:rPr>
                <w:sz w:val="16"/>
                <w:szCs w:val="16"/>
              </w:rPr>
            </w:pPr>
            <w:r>
              <w:rPr>
                <w:sz w:val="16"/>
                <w:szCs w:val="16"/>
              </w:rPr>
              <w:t>- 7.11.1 (Organizational)</w:t>
            </w:r>
          </w:p>
          <w:p w14:paraId="58A926AC" w14:textId="77777777" w:rsidR="00CA1694" w:rsidRDefault="005E589A">
            <w:pPr>
              <w:tabs>
                <w:tab w:val="left" w:pos="720"/>
                <w:tab w:val="left" w:pos="1622"/>
              </w:tabs>
              <w:spacing w:before="20" w:after="20"/>
              <w:rPr>
                <w:sz w:val="16"/>
                <w:szCs w:val="16"/>
              </w:rPr>
            </w:pPr>
            <w:r>
              <w:rPr>
                <w:sz w:val="16"/>
                <w:szCs w:val="16"/>
              </w:rPr>
              <w:t>- 7.11.3 (Shared processing)</w:t>
            </w:r>
          </w:p>
          <w:p w14:paraId="6C3D6E3F" w14:textId="77777777" w:rsidR="00CA1694" w:rsidRDefault="005E589A">
            <w:pPr>
              <w:tabs>
                <w:tab w:val="left" w:pos="720"/>
                <w:tab w:val="left" w:pos="1622"/>
              </w:tabs>
              <w:spacing w:before="20" w:after="20"/>
              <w:rPr>
                <w:sz w:val="16"/>
                <w:szCs w:val="16"/>
              </w:rPr>
            </w:pPr>
            <w:r>
              <w:rPr>
                <w:sz w:val="16"/>
                <w:szCs w:val="16"/>
              </w:rPr>
              <w:t>- 7.11.2.1 (CP issues for INACTIVE)</w:t>
            </w:r>
          </w:p>
          <w:p w14:paraId="0BBB57F5" w14:textId="77777777" w:rsidR="00CA1694" w:rsidRDefault="00CA1694">
            <w:pPr>
              <w:tabs>
                <w:tab w:val="left" w:pos="720"/>
                <w:tab w:val="left" w:pos="1622"/>
              </w:tabs>
              <w:spacing w:before="20" w:after="20"/>
              <w:rPr>
                <w:sz w:val="16"/>
                <w:szCs w:val="16"/>
              </w:rPr>
            </w:pPr>
          </w:p>
        </w:tc>
        <w:tc>
          <w:tcPr>
            <w:tcW w:w="2556" w:type="dxa"/>
            <w:tcBorders>
              <w:left w:val="single" w:sz="4" w:space="0" w:color="auto"/>
              <w:right w:val="single" w:sz="4" w:space="0" w:color="auto"/>
            </w:tcBorders>
          </w:tcPr>
          <w:p w14:paraId="2D2A093A" w14:textId="77777777" w:rsidR="00CA1694" w:rsidRDefault="005E589A">
            <w:pPr>
              <w:tabs>
                <w:tab w:val="left" w:pos="720"/>
                <w:tab w:val="left" w:pos="1622"/>
              </w:tabs>
              <w:spacing w:before="20" w:after="20"/>
              <w:rPr>
                <w:rFonts w:cs="Arial"/>
                <w:sz w:val="16"/>
                <w:szCs w:val="16"/>
              </w:rPr>
            </w:pPr>
            <w:r>
              <w:rPr>
                <w:rFonts w:cs="Arial"/>
                <w:sz w:val="16"/>
                <w:szCs w:val="16"/>
              </w:rPr>
              <w:t>NR18 SONMDT [1] (HuNan)</w:t>
            </w:r>
          </w:p>
        </w:tc>
        <w:tc>
          <w:tcPr>
            <w:tcW w:w="1924" w:type="dxa"/>
            <w:vMerge/>
            <w:tcBorders>
              <w:left w:val="single" w:sz="4" w:space="0" w:color="auto"/>
              <w:right w:val="single" w:sz="4" w:space="0" w:color="auto"/>
            </w:tcBorders>
            <w:shd w:val="clear" w:color="auto" w:fill="auto"/>
          </w:tcPr>
          <w:p w14:paraId="40B0CAE4" w14:textId="77777777" w:rsidR="00CA1694" w:rsidRDefault="00CA1694">
            <w:pPr>
              <w:tabs>
                <w:tab w:val="left" w:pos="720"/>
                <w:tab w:val="left" w:pos="1622"/>
              </w:tabs>
              <w:spacing w:before="20" w:after="20"/>
              <w:rPr>
                <w:rFonts w:cs="Arial"/>
                <w:sz w:val="16"/>
                <w:szCs w:val="16"/>
              </w:rPr>
            </w:pPr>
          </w:p>
        </w:tc>
      </w:tr>
      <w:tr w:rsidR="00CA1694" w14:paraId="2A785F16" w14:textId="77777777">
        <w:tc>
          <w:tcPr>
            <w:tcW w:w="1494" w:type="dxa"/>
            <w:tcBorders>
              <w:top w:val="single" w:sz="4" w:space="0" w:color="auto"/>
              <w:left w:val="single" w:sz="4" w:space="0" w:color="auto"/>
              <w:bottom w:val="single" w:sz="4" w:space="0" w:color="auto"/>
              <w:right w:val="single" w:sz="4" w:space="0" w:color="auto"/>
            </w:tcBorders>
            <w:shd w:val="clear" w:color="auto" w:fill="auto"/>
          </w:tcPr>
          <w:p w14:paraId="79901923" w14:textId="77777777" w:rsidR="00CA1694" w:rsidRDefault="005E589A">
            <w:pPr>
              <w:tabs>
                <w:tab w:val="left" w:pos="720"/>
                <w:tab w:val="left" w:pos="1622"/>
              </w:tabs>
              <w:spacing w:before="20" w:after="20"/>
              <w:rPr>
                <w:rFonts w:cs="Arial"/>
                <w:sz w:val="16"/>
                <w:szCs w:val="16"/>
              </w:rPr>
            </w:pPr>
            <w:r>
              <w:rPr>
                <w:rFonts w:cs="Arial"/>
                <w:sz w:val="16"/>
                <w:szCs w:val="16"/>
              </w:rPr>
              <w:t>17:00 – 19:00</w:t>
            </w:r>
          </w:p>
        </w:tc>
        <w:tc>
          <w:tcPr>
            <w:tcW w:w="2556" w:type="dxa"/>
            <w:tcBorders>
              <w:left w:val="single" w:sz="4" w:space="0" w:color="auto"/>
              <w:bottom w:val="single" w:sz="4" w:space="0" w:color="auto"/>
              <w:right w:val="single" w:sz="4" w:space="0" w:color="auto"/>
            </w:tcBorders>
          </w:tcPr>
          <w:p w14:paraId="28215591" w14:textId="77777777" w:rsidR="00CA1694" w:rsidRDefault="005E589A">
            <w:pPr>
              <w:tabs>
                <w:tab w:val="left" w:pos="720"/>
                <w:tab w:val="left" w:pos="1622"/>
              </w:tabs>
              <w:spacing w:before="20" w:after="20"/>
              <w:rPr>
                <w:rFonts w:cs="Arial"/>
                <w:sz w:val="16"/>
                <w:szCs w:val="16"/>
              </w:rPr>
            </w:pPr>
            <w:r>
              <w:rPr>
                <w:rFonts w:cs="Arial"/>
                <w:sz w:val="16"/>
                <w:szCs w:val="16"/>
              </w:rPr>
              <w:t>NR18 AIML [1] (Johan)</w:t>
            </w:r>
          </w:p>
          <w:p w14:paraId="21DC6D46" w14:textId="77777777" w:rsidR="00F1144E" w:rsidRDefault="00F1144E" w:rsidP="00F1144E">
            <w:pPr>
              <w:tabs>
                <w:tab w:val="left" w:pos="720"/>
                <w:tab w:val="left" w:pos="1622"/>
              </w:tabs>
              <w:spacing w:before="20" w:after="20"/>
              <w:rPr>
                <w:rFonts w:cs="Arial"/>
                <w:sz w:val="16"/>
                <w:szCs w:val="16"/>
              </w:rPr>
            </w:pPr>
            <w:r>
              <w:rPr>
                <w:rFonts w:cs="Arial"/>
                <w:sz w:val="16"/>
                <w:szCs w:val="16"/>
              </w:rPr>
              <w:t>- [001], Data collection, Model deliv/trf, Arch, Control Procedures.</w:t>
            </w:r>
          </w:p>
        </w:tc>
        <w:tc>
          <w:tcPr>
            <w:tcW w:w="2556" w:type="dxa"/>
            <w:tcBorders>
              <w:left w:val="single" w:sz="4" w:space="0" w:color="auto"/>
              <w:bottom w:val="single" w:sz="4" w:space="0" w:color="auto"/>
              <w:right w:val="single" w:sz="4" w:space="0" w:color="auto"/>
            </w:tcBorders>
            <w:shd w:val="clear" w:color="auto" w:fill="auto"/>
          </w:tcPr>
          <w:p w14:paraId="2058E8DA" w14:textId="77777777" w:rsidR="00CA1694" w:rsidRDefault="005E589A">
            <w:pPr>
              <w:tabs>
                <w:tab w:val="left" w:pos="720"/>
                <w:tab w:val="left" w:pos="1622"/>
              </w:tabs>
              <w:spacing w:before="20" w:after="20"/>
              <w:rPr>
                <w:rFonts w:cs="Arial"/>
                <w:sz w:val="16"/>
                <w:szCs w:val="16"/>
              </w:rPr>
            </w:pPr>
            <w:r>
              <w:rPr>
                <w:rFonts w:cs="Arial"/>
                <w:sz w:val="16"/>
                <w:szCs w:val="16"/>
              </w:rPr>
              <w:t>R18 IoT-NTN [1] (Sergio)</w:t>
            </w:r>
          </w:p>
          <w:p w14:paraId="0DE9C58B" w14:textId="77777777" w:rsidR="006E0ACD" w:rsidRPr="009C31B5" w:rsidRDefault="006E0ACD" w:rsidP="006E0ACD">
            <w:pPr>
              <w:tabs>
                <w:tab w:val="left" w:pos="720"/>
                <w:tab w:val="left" w:pos="1622"/>
              </w:tabs>
              <w:spacing w:before="20" w:after="20"/>
              <w:rPr>
                <w:rFonts w:cs="Arial"/>
                <w:sz w:val="16"/>
                <w:szCs w:val="16"/>
              </w:rPr>
            </w:pPr>
            <w:r w:rsidRPr="009C31B5">
              <w:rPr>
                <w:rFonts w:cs="Arial"/>
                <w:sz w:val="16"/>
                <w:szCs w:val="16"/>
              </w:rPr>
              <w:t>- 7.6.1</w:t>
            </w:r>
          </w:p>
          <w:p w14:paraId="5C4C30DF" w14:textId="77777777" w:rsidR="006E0ACD" w:rsidRDefault="006E0ACD" w:rsidP="006E0ACD">
            <w:pPr>
              <w:tabs>
                <w:tab w:val="left" w:pos="720"/>
                <w:tab w:val="left" w:pos="1622"/>
              </w:tabs>
              <w:spacing w:before="20" w:after="20"/>
              <w:rPr>
                <w:rFonts w:cs="Arial"/>
                <w:sz w:val="16"/>
                <w:szCs w:val="16"/>
              </w:rPr>
            </w:pPr>
            <w:r w:rsidRPr="009C31B5">
              <w:rPr>
                <w:rFonts w:cs="Arial"/>
                <w:sz w:val="16"/>
                <w:szCs w:val="16"/>
              </w:rPr>
              <w:t>- 7.6.2.2:</w:t>
            </w:r>
            <w:r w:rsidRPr="006E0ACD">
              <w:rPr>
                <w:rFonts w:cs="Arial"/>
                <w:sz w:val="16"/>
                <w:szCs w:val="16"/>
              </w:rPr>
              <w:t xml:space="preserve"> Report of [101</w:t>
            </w:r>
            <w:r w:rsidRPr="009C31B5">
              <w:rPr>
                <w:rFonts w:cs="Arial"/>
                <w:sz w:val="16"/>
                <w:szCs w:val="16"/>
              </w:rPr>
              <w:t>]</w:t>
            </w:r>
          </w:p>
          <w:p w14:paraId="71FBD0DF" w14:textId="77777777" w:rsidR="006E0ACD" w:rsidRDefault="006E0ACD" w:rsidP="006E0ACD">
            <w:pPr>
              <w:tabs>
                <w:tab w:val="left" w:pos="720"/>
                <w:tab w:val="left" w:pos="1622"/>
              </w:tabs>
              <w:spacing w:before="20" w:after="20"/>
              <w:rPr>
                <w:rFonts w:cs="Arial"/>
                <w:sz w:val="16"/>
                <w:szCs w:val="16"/>
              </w:rPr>
            </w:pPr>
            <w:r>
              <w:rPr>
                <w:rFonts w:cs="Arial"/>
                <w:sz w:val="16"/>
                <w:szCs w:val="16"/>
              </w:rPr>
              <w:t>- 7.6.3: Report of [102]</w:t>
            </w:r>
          </w:p>
          <w:p w14:paraId="6488F07F" w14:textId="77777777" w:rsidR="006E0ACD" w:rsidRDefault="006E0ACD" w:rsidP="006E0ACD">
            <w:pPr>
              <w:tabs>
                <w:tab w:val="left" w:pos="720"/>
                <w:tab w:val="left" w:pos="1622"/>
              </w:tabs>
              <w:spacing w:before="20" w:after="20"/>
              <w:rPr>
                <w:rFonts w:cs="Arial"/>
                <w:sz w:val="16"/>
                <w:szCs w:val="16"/>
              </w:rPr>
            </w:pPr>
            <w:r>
              <w:rPr>
                <w:rFonts w:cs="Arial"/>
                <w:sz w:val="16"/>
                <w:szCs w:val="16"/>
              </w:rPr>
              <w:t>- 7.6.4</w:t>
            </w:r>
          </w:p>
          <w:p w14:paraId="747F3125" w14:textId="77777777" w:rsidR="006E0ACD" w:rsidRDefault="00556215" w:rsidP="006E0ACD">
            <w:pPr>
              <w:tabs>
                <w:tab w:val="left" w:pos="720"/>
                <w:tab w:val="left" w:pos="1622"/>
              </w:tabs>
              <w:spacing w:before="20" w:after="20"/>
              <w:rPr>
                <w:rFonts w:cs="Arial"/>
                <w:sz w:val="16"/>
                <w:szCs w:val="16"/>
              </w:rPr>
            </w:pPr>
            <w:r>
              <w:rPr>
                <w:rFonts w:cs="Arial"/>
                <w:sz w:val="16"/>
                <w:szCs w:val="16"/>
              </w:rPr>
              <w:t>- 7.6.2</w:t>
            </w:r>
            <w:r w:rsidR="006E0ACD">
              <w:rPr>
                <w:rFonts w:cs="Arial"/>
                <w:sz w:val="16"/>
                <w:szCs w:val="16"/>
              </w:rPr>
              <w:t>.1 (if time allows)</w:t>
            </w:r>
          </w:p>
        </w:tc>
        <w:tc>
          <w:tcPr>
            <w:tcW w:w="2556" w:type="dxa"/>
            <w:tcBorders>
              <w:left w:val="single" w:sz="4" w:space="0" w:color="auto"/>
              <w:bottom w:val="single" w:sz="4" w:space="0" w:color="auto"/>
              <w:right w:val="single" w:sz="4" w:space="0" w:color="auto"/>
            </w:tcBorders>
          </w:tcPr>
          <w:p w14:paraId="4E8D3FB1" w14:textId="77777777" w:rsidR="00CA1694" w:rsidRDefault="00CA1694">
            <w:pPr>
              <w:tabs>
                <w:tab w:val="left" w:pos="720"/>
                <w:tab w:val="left" w:pos="1622"/>
              </w:tabs>
              <w:spacing w:before="20" w:after="20"/>
              <w:rPr>
                <w:rFonts w:cs="Arial"/>
                <w:sz w:val="16"/>
                <w:szCs w:val="16"/>
              </w:rPr>
            </w:pPr>
          </w:p>
          <w:p w14:paraId="1BD14ED5" w14:textId="77777777" w:rsidR="00CA1694" w:rsidRDefault="005E589A">
            <w:pPr>
              <w:tabs>
                <w:tab w:val="left" w:pos="720"/>
                <w:tab w:val="left" w:pos="1622"/>
              </w:tabs>
              <w:spacing w:before="20" w:after="20"/>
              <w:rPr>
                <w:rFonts w:cs="Arial"/>
                <w:sz w:val="16"/>
                <w:szCs w:val="16"/>
              </w:rPr>
            </w:pPr>
            <w:r>
              <w:rPr>
                <w:rFonts w:cs="Arial"/>
                <w:sz w:val="16"/>
                <w:szCs w:val="16"/>
              </w:rPr>
              <w:t>NR18 IDC [1] (Yi)</w:t>
            </w:r>
          </w:p>
        </w:tc>
        <w:tc>
          <w:tcPr>
            <w:tcW w:w="1924" w:type="dxa"/>
            <w:vMerge/>
            <w:tcBorders>
              <w:left w:val="single" w:sz="4" w:space="0" w:color="auto"/>
              <w:bottom w:val="single" w:sz="4" w:space="0" w:color="auto"/>
              <w:right w:val="single" w:sz="4" w:space="0" w:color="auto"/>
            </w:tcBorders>
            <w:shd w:val="clear" w:color="auto" w:fill="auto"/>
          </w:tcPr>
          <w:p w14:paraId="47C9F993" w14:textId="77777777" w:rsidR="00CA1694" w:rsidRDefault="00CA1694">
            <w:pPr>
              <w:tabs>
                <w:tab w:val="left" w:pos="720"/>
                <w:tab w:val="left" w:pos="1622"/>
              </w:tabs>
              <w:spacing w:before="20" w:after="20"/>
              <w:rPr>
                <w:rFonts w:cs="Arial"/>
                <w:sz w:val="16"/>
                <w:szCs w:val="16"/>
              </w:rPr>
            </w:pPr>
          </w:p>
        </w:tc>
      </w:tr>
      <w:tr w:rsidR="00CA1694" w14:paraId="68B2D8A6" w14:textId="77777777">
        <w:tc>
          <w:tcPr>
            <w:tcW w:w="11086" w:type="dxa"/>
            <w:gridSpan w:val="5"/>
            <w:tcBorders>
              <w:top w:val="single" w:sz="4" w:space="0" w:color="auto"/>
              <w:left w:val="single" w:sz="4" w:space="0" w:color="auto"/>
              <w:bottom w:val="single" w:sz="4" w:space="0" w:color="auto"/>
              <w:right w:val="single" w:sz="4" w:space="0" w:color="auto"/>
            </w:tcBorders>
            <w:shd w:val="clear" w:color="auto" w:fill="7F7F7F"/>
          </w:tcPr>
          <w:p w14:paraId="66E48AEF" w14:textId="77777777" w:rsidR="00CA1694" w:rsidRDefault="005E589A">
            <w:pPr>
              <w:tabs>
                <w:tab w:val="left" w:pos="720"/>
                <w:tab w:val="left" w:pos="1622"/>
              </w:tabs>
              <w:spacing w:before="20" w:after="20"/>
              <w:rPr>
                <w:rFonts w:cs="Arial"/>
                <w:sz w:val="16"/>
                <w:szCs w:val="16"/>
              </w:rPr>
            </w:pPr>
            <w:bookmarkStart w:id="24" w:name="_Hlk127962186"/>
            <w:r>
              <w:rPr>
                <w:rFonts w:cs="Arial"/>
                <w:b/>
                <w:sz w:val="16"/>
                <w:szCs w:val="16"/>
              </w:rPr>
              <w:t>Thursday May 25</w:t>
            </w:r>
          </w:p>
        </w:tc>
      </w:tr>
      <w:tr w:rsidR="00CA1694" w14:paraId="50655330" w14:textId="77777777">
        <w:tc>
          <w:tcPr>
            <w:tcW w:w="1494" w:type="dxa"/>
            <w:tcBorders>
              <w:top w:val="single" w:sz="4" w:space="0" w:color="auto"/>
              <w:left w:val="single" w:sz="4" w:space="0" w:color="auto"/>
              <w:right w:val="single" w:sz="4" w:space="0" w:color="auto"/>
            </w:tcBorders>
            <w:shd w:val="clear" w:color="auto" w:fill="auto"/>
          </w:tcPr>
          <w:p w14:paraId="302E52BD" w14:textId="77777777" w:rsidR="00CA1694" w:rsidRDefault="005E589A">
            <w:pPr>
              <w:rPr>
                <w:rFonts w:cs="Arial"/>
                <w:sz w:val="16"/>
                <w:szCs w:val="16"/>
              </w:rPr>
            </w:pPr>
            <w:r>
              <w:rPr>
                <w:rFonts w:cs="Arial"/>
                <w:sz w:val="16"/>
                <w:szCs w:val="16"/>
              </w:rPr>
              <w:t>08:30 – 10:30</w:t>
            </w:r>
          </w:p>
        </w:tc>
        <w:tc>
          <w:tcPr>
            <w:tcW w:w="2556" w:type="dxa"/>
            <w:tcBorders>
              <w:top w:val="single" w:sz="4" w:space="0" w:color="auto"/>
              <w:left w:val="single" w:sz="4" w:space="0" w:color="auto"/>
              <w:right w:val="single" w:sz="4" w:space="0" w:color="auto"/>
            </w:tcBorders>
            <w:shd w:val="clear" w:color="auto" w:fill="auto"/>
          </w:tcPr>
          <w:p w14:paraId="7C28EEDA" w14:textId="77777777" w:rsidR="00CA1694" w:rsidRDefault="005E589A">
            <w:pPr>
              <w:tabs>
                <w:tab w:val="left" w:pos="720"/>
                <w:tab w:val="left" w:pos="1622"/>
              </w:tabs>
              <w:spacing w:before="20" w:after="20"/>
              <w:rPr>
                <w:rFonts w:cs="Arial"/>
                <w:sz w:val="16"/>
                <w:szCs w:val="16"/>
              </w:rPr>
            </w:pPr>
            <w:r>
              <w:rPr>
                <w:rFonts w:cs="Arial"/>
                <w:sz w:val="16"/>
                <w:szCs w:val="16"/>
              </w:rPr>
              <w:t>CB NR151617 (Johan)</w:t>
            </w:r>
          </w:p>
          <w:p w14:paraId="49602B5D" w14:textId="77777777" w:rsidR="00345CB4" w:rsidRPr="00345CB4" w:rsidRDefault="00540A14" w:rsidP="00345CB4">
            <w:pPr>
              <w:tabs>
                <w:tab w:val="left" w:pos="720"/>
                <w:tab w:val="left" w:pos="1622"/>
              </w:tabs>
              <w:spacing w:before="20" w:after="20"/>
              <w:rPr>
                <w:rFonts w:cs="Arial"/>
                <w:sz w:val="16"/>
                <w:szCs w:val="16"/>
              </w:rPr>
            </w:pPr>
            <w:r>
              <w:rPr>
                <w:rFonts w:cs="Arial"/>
                <w:sz w:val="16"/>
                <w:szCs w:val="16"/>
              </w:rPr>
              <w:t xml:space="preserve">- </w:t>
            </w:r>
            <w:r w:rsidR="00345CB4" w:rsidRPr="00345CB4">
              <w:rPr>
                <w:rFonts w:cs="Arial"/>
                <w:sz w:val="16"/>
                <w:szCs w:val="16"/>
              </w:rPr>
              <w:t>[010][NR1617] CSI-RS resource coordination in NR-DC (Nokia)</w:t>
            </w:r>
          </w:p>
          <w:p w14:paraId="096C6688" w14:textId="77777777" w:rsidR="00345CB4" w:rsidRPr="00345CB4" w:rsidRDefault="00540A14" w:rsidP="00345CB4">
            <w:pPr>
              <w:tabs>
                <w:tab w:val="left" w:pos="720"/>
                <w:tab w:val="left" w:pos="1622"/>
              </w:tabs>
              <w:spacing w:before="20" w:after="20"/>
              <w:rPr>
                <w:rFonts w:cs="Arial"/>
                <w:sz w:val="16"/>
                <w:szCs w:val="16"/>
              </w:rPr>
            </w:pPr>
            <w:r>
              <w:rPr>
                <w:rFonts w:cs="Arial"/>
                <w:sz w:val="16"/>
                <w:szCs w:val="16"/>
              </w:rPr>
              <w:t xml:space="preserve">- </w:t>
            </w:r>
            <w:r w:rsidR="00345CB4" w:rsidRPr="00345CB4">
              <w:rPr>
                <w:rFonts w:cs="Arial"/>
                <w:sz w:val="16"/>
                <w:szCs w:val="16"/>
              </w:rPr>
              <w:t>[011][NR17] Clarification on UAI for UL MIMO layers (Huawei)</w:t>
            </w:r>
          </w:p>
          <w:p w14:paraId="1EA6176C" w14:textId="77777777" w:rsidR="00345CB4" w:rsidRPr="00345CB4" w:rsidRDefault="00540A14" w:rsidP="00345CB4">
            <w:pPr>
              <w:tabs>
                <w:tab w:val="left" w:pos="720"/>
                <w:tab w:val="left" w:pos="1622"/>
              </w:tabs>
              <w:spacing w:before="20" w:after="20"/>
              <w:rPr>
                <w:rFonts w:cs="Arial"/>
                <w:sz w:val="16"/>
                <w:szCs w:val="16"/>
              </w:rPr>
            </w:pPr>
            <w:r>
              <w:rPr>
                <w:rFonts w:cs="Arial"/>
                <w:sz w:val="16"/>
                <w:szCs w:val="16"/>
              </w:rPr>
              <w:t xml:space="preserve">- </w:t>
            </w:r>
            <w:r w:rsidR="00345CB4" w:rsidRPr="00345CB4">
              <w:rPr>
                <w:rFonts w:cs="Arial"/>
                <w:sz w:val="16"/>
                <w:szCs w:val="16"/>
              </w:rPr>
              <w:t>[012][NR17] Correction to time domain resource assignment in NR-U (Huawei)</w:t>
            </w:r>
          </w:p>
          <w:p w14:paraId="64DD3D8F" w14:textId="77777777" w:rsidR="00345CB4" w:rsidRPr="00345CB4" w:rsidRDefault="00540A14" w:rsidP="00345CB4">
            <w:pPr>
              <w:tabs>
                <w:tab w:val="left" w:pos="720"/>
                <w:tab w:val="left" w:pos="1622"/>
              </w:tabs>
              <w:spacing w:before="20" w:after="20"/>
              <w:rPr>
                <w:rFonts w:cs="Arial"/>
                <w:sz w:val="16"/>
                <w:szCs w:val="16"/>
              </w:rPr>
            </w:pPr>
            <w:r>
              <w:rPr>
                <w:rFonts w:cs="Arial"/>
                <w:sz w:val="16"/>
                <w:szCs w:val="16"/>
              </w:rPr>
              <w:t xml:space="preserve">- </w:t>
            </w:r>
            <w:r w:rsidR="00345CB4" w:rsidRPr="00345CB4">
              <w:rPr>
                <w:rFonts w:cs="Arial"/>
                <w:sz w:val="16"/>
                <w:szCs w:val="16"/>
              </w:rPr>
              <w:t>[013][NR16] Clarification on reference cell for TCI state (Ericsson)</w:t>
            </w:r>
          </w:p>
          <w:p w14:paraId="168F810D" w14:textId="77777777" w:rsidR="002C2B6B" w:rsidRDefault="00540A14" w:rsidP="00345CB4">
            <w:pPr>
              <w:tabs>
                <w:tab w:val="left" w:pos="720"/>
                <w:tab w:val="left" w:pos="1622"/>
              </w:tabs>
              <w:spacing w:before="20" w:after="20"/>
              <w:rPr>
                <w:rFonts w:cs="Arial"/>
                <w:sz w:val="16"/>
                <w:szCs w:val="16"/>
              </w:rPr>
            </w:pPr>
            <w:r>
              <w:rPr>
                <w:rFonts w:cs="Arial"/>
                <w:sz w:val="16"/>
                <w:szCs w:val="16"/>
              </w:rPr>
              <w:t xml:space="preserve">- </w:t>
            </w:r>
            <w:r w:rsidR="00345CB4" w:rsidRPr="00345CB4">
              <w:rPr>
                <w:rFonts w:cs="Arial"/>
                <w:sz w:val="16"/>
                <w:szCs w:val="16"/>
              </w:rPr>
              <w:t>[019][NR15] SRS tx switching capability (Ericsson)</w:t>
            </w:r>
          </w:p>
          <w:p w14:paraId="1A568AFE" w14:textId="77777777" w:rsidR="00540A14" w:rsidRPr="00540A14" w:rsidRDefault="00540A14" w:rsidP="00540A14">
            <w:pPr>
              <w:tabs>
                <w:tab w:val="left" w:pos="720"/>
                <w:tab w:val="left" w:pos="1622"/>
              </w:tabs>
              <w:spacing w:before="20" w:after="20"/>
              <w:rPr>
                <w:rFonts w:cs="Arial"/>
                <w:sz w:val="16"/>
                <w:szCs w:val="16"/>
              </w:rPr>
            </w:pPr>
            <w:r>
              <w:rPr>
                <w:rFonts w:cs="Arial"/>
                <w:sz w:val="16"/>
                <w:szCs w:val="16"/>
              </w:rPr>
              <w:t xml:space="preserve">- </w:t>
            </w:r>
            <w:r w:rsidRPr="00540A14">
              <w:rPr>
                <w:rFonts w:cs="Arial"/>
                <w:sz w:val="16"/>
                <w:szCs w:val="16"/>
              </w:rPr>
              <w:t>[014][71GHz] Sched and HARQ (LGE)</w:t>
            </w:r>
          </w:p>
          <w:p w14:paraId="051EFFC1" w14:textId="77777777" w:rsidR="00540A14" w:rsidRPr="00540A14" w:rsidRDefault="00540A14" w:rsidP="00540A14">
            <w:pPr>
              <w:tabs>
                <w:tab w:val="left" w:pos="720"/>
                <w:tab w:val="left" w:pos="1622"/>
              </w:tabs>
              <w:spacing w:before="20" w:after="20"/>
              <w:rPr>
                <w:rFonts w:cs="Arial"/>
                <w:sz w:val="16"/>
                <w:szCs w:val="16"/>
              </w:rPr>
            </w:pPr>
            <w:r>
              <w:rPr>
                <w:rFonts w:cs="Arial"/>
                <w:sz w:val="16"/>
                <w:szCs w:val="16"/>
              </w:rPr>
              <w:t xml:space="preserve">- </w:t>
            </w:r>
            <w:r w:rsidRPr="00540A14">
              <w:rPr>
                <w:rFonts w:cs="Arial"/>
                <w:sz w:val="16"/>
                <w:szCs w:val="16"/>
              </w:rPr>
              <w:t>[015][71GHz] Reply LS (QC)</w:t>
            </w:r>
          </w:p>
          <w:p w14:paraId="11463B8D" w14:textId="77777777" w:rsidR="00540A14" w:rsidRPr="00540A14" w:rsidRDefault="00540A14" w:rsidP="00540A14">
            <w:pPr>
              <w:tabs>
                <w:tab w:val="left" w:pos="720"/>
                <w:tab w:val="left" w:pos="1622"/>
              </w:tabs>
              <w:spacing w:before="20" w:after="20"/>
              <w:rPr>
                <w:rFonts w:cs="Arial"/>
                <w:sz w:val="16"/>
                <w:szCs w:val="16"/>
              </w:rPr>
            </w:pPr>
            <w:r>
              <w:rPr>
                <w:rFonts w:cs="Arial"/>
                <w:sz w:val="16"/>
                <w:szCs w:val="16"/>
              </w:rPr>
              <w:t xml:space="preserve">- </w:t>
            </w:r>
            <w:r w:rsidRPr="00540A14">
              <w:rPr>
                <w:rFonts w:cs="Arial"/>
                <w:sz w:val="16"/>
                <w:szCs w:val="16"/>
              </w:rPr>
              <w:t>[016][TEI17] Type1 HARQ-ACK codebook generation (QC)</w:t>
            </w:r>
          </w:p>
          <w:p w14:paraId="4E6738AF" w14:textId="77777777" w:rsidR="00540A14" w:rsidRPr="00540A14" w:rsidRDefault="00540A14" w:rsidP="00540A14">
            <w:pPr>
              <w:tabs>
                <w:tab w:val="left" w:pos="720"/>
                <w:tab w:val="left" w:pos="1622"/>
              </w:tabs>
              <w:spacing w:before="20" w:after="20"/>
              <w:rPr>
                <w:rFonts w:cs="Arial"/>
                <w:sz w:val="16"/>
                <w:szCs w:val="16"/>
              </w:rPr>
            </w:pPr>
            <w:r>
              <w:rPr>
                <w:rFonts w:cs="Arial"/>
                <w:sz w:val="16"/>
                <w:szCs w:val="16"/>
              </w:rPr>
              <w:t xml:space="preserve">- </w:t>
            </w:r>
            <w:r w:rsidRPr="00540A14">
              <w:rPr>
                <w:rFonts w:cs="Arial"/>
                <w:sz w:val="16"/>
                <w:szCs w:val="16"/>
              </w:rPr>
              <w:t>[017][feMIMO17] Corrections on R17 unified TCI framework (CATT)</w:t>
            </w:r>
          </w:p>
          <w:p w14:paraId="68F66EB5" w14:textId="77777777" w:rsidR="00540A14" w:rsidRPr="00540A14" w:rsidRDefault="00540A14" w:rsidP="00540A14">
            <w:pPr>
              <w:tabs>
                <w:tab w:val="left" w:pos="720"/>
                <w:tab w:val="left" w:pos="1622"/>
              </w:tabs>
              <w:spacing w:before="20" w:after="20"/>
              <w:rPr>
                <w:rFonts w:cs="Arial"/>
                <w:sz w:val="16"/>
                <w:szCs w:val="16"/>
              </w:rPr>
            </w:pPr>
            <w:r>
              <w:rPr>
                <w:rFonts w:cs="Arial"/>
                <w:sz w:val="16"/>
                <w:szCs w:val="16"/>
              </w:rPr>
              <w:t xml:space="preserve">- </w:t>
            </w:r>
            <w:r w:rsidRPr="00540A14">
              <w:rPr>
                <w:rFonts w:cs="Arial"/>
                <w:sz w:val="16"/>
                <w:szCs w:val="16"/>
              </w:rPr>
              <w:t>[018][NR17] (dcca) Correction on scg-State in RRCConnectionReconfiguration including the mobilityControlInfo (CATT)</w:t>
            </w:r>
          </w:p>
          <w:p w14:paraId="51020D7D" w14:textId="77777777" w:rsidR="00540A14" w:rsidRPr="00540A14" w:rsidRDefault="00540A14" w:rsidP="00540A14">
            <w:pPr>
              <w:tabs>
                <w:tab w:val="left" w:pos="720"/>
                <w:tab w:val="left" w:pos="1622"/>
              </w:tabs>
              <w:spacing w:before="20" w:after="20"/>
              <w:rPr>
                <w:rFonts w:cs="Arial"/>
                <w:sz w:val="16"/>
                <w:szCs w:val="16"/>
              </w:rPr>
            </w:pPr>
            <w:r>
              <w:rPr>
                <w:rFonts w:cs="Arial"/>
                <w:sz w:val="16"/>
                <w:szCs w:val="16"/>
              </w:rPr>
              <w:t xml:space="preserve">- </w:t>
            </w:r>
            <w:r w:rsidRPr="00540A14">
              <w:rPr>
                <w:rFonts w:cs="Arial"/>
                <w:sz w:val="16"/>
                <w:szCs w:val="16"/>
              </w:rPr>
              <w:t>[020][ePowSav] R4 on no/long/short DRX (Ericsson)</w:t>
            </w:r>
          </w:p>
          <w:p w14:paraId="56CC584A" w14:textId="77777777" w:rsidR="00540A14" w:rsidRPr="00540A14" w:rsidRDefault="00540A14" w:rsidP="00540A14">
            <w:pPr>
              <w:tabs>
                <w:tab w:val="left" w:pos="720"/>
                <w:tab w:val="left" w:pos="1622"/>
              </w:tabs>
              <w:spacing w:before="20" w:after="20"/>
              <w:rPr>
                <w:rFonts w:cs="Arial"/>
                <w:sz w:val="16"/>
                <w:szCs w:val="16"/>
              </w:rPr>
            </w:pPr>
            <w:r>
              <w:rPr>
                <w:rFonts w:cs="Arial"/>
                <w:sz w:val="16"/>
                <w:szCs w:val="16"/>
              </w:rPr>
              <w:t xml:space="preserve">- </w:t>
            </w:r>
            <w:r w:rsidRPr="00540A14">
              <w:rPr>
                <w:rFonts w:cs="Arial"/>
                <w:sz w:val="16"/>
                <w:szCs w:val="16"/>
              </w:rPr>
              <w:t>[021][MGE] per FR PRS gaps (CATT)</w:t>
            </w:r>
          </w:p>
          <w:p w14:paraId="7863ED97" w14:textId="77777777" w:rsidR="00345CB4" w:rsidRDefault="00540A14" w:rsidP="00540A14">
            <w:pPr>
              <w:tabs>
                <w:tab w:val="left" w:pos="720"/>
                <w:tab w:val="left" w:pos="1622"/>
              </w:tabs>
              <w:spacing w:before="20" w:after="20"/>
              <w:rPr>
                <w:rFonts w:cs="Arial"/>
                <w:sz w:val="16"/>
                <w:szCs w:val="16"/>
              </w:rPr>
            </w:pPr>
            <w:r>
              <w:rPr>
                <w:rFonts w:cs="Arial"/>
                <w:sz w:val="16"/>
                <w:szCs w:val="16"/>
              </w:rPr>
              <w:t xml:space="preserve">- </w:t>
            </w:r>
            <w:r w:rsidRPr="00540A14">
              <w:rPr>
                <w:rFonts w:cs="Arial"/>
                <w:sz w:val="16"/>
                <w:szCs w:val="16"/>
              </w:rPr>
              <w:t>[022][RedCap] eDRX RRM relax and sm reception (Huawei)</w:t>
            </w:r>
          </w:p>
        </w:tc>
        <w:tc>
          <w:tcPr>
            <w:tcW w:w="2556" w:type="dxa"/>
            <w:tcBorders>
              <w:top w:val="single" w:sz="4" w:space="0" w:color="auto"/>
              <w:left w:val="single" w:sz="4" w:space="0" w:color="auto"/>
              <w:right w:val="single" w:sz="4" w:space="0" w:color="auto"/>
            </w:tcBorders>
            <w:shd w:val="clear" w:color="auto" w:fill="auto"/>
          </w:tcPr>
          <w:p w14:paraId="2C9EAA79" w14:textId="77777777" w:rsidR="00CA1694" w:rsidRPr="005B0F37" w:rsidRDefault="005E589A">
            <w:pPr>
              <w:keepNext/>
              <w:keepLines/>
              <w:tabs>
                <w:tab w:val="left" w:pos="720"/>
                <w:tab w:val="left" w:pos="1622"/>
              </w:tabs>
              <w:spacing w:before="20" w:after="20"/>
              <w:rPr>
                <w:rFonts w:cs="Arial"/>
                <w:sz w:val="16"/>
                <w:szCs w:val="16"/>
                <w:lang w:val="fr-FR"/>
                <w:rPrChange w:id="25" w:author="Diana Pani" w:date="2023-05-24T06:20:00Z">
                  <w:rPr>
                    <w:rFonts w:cs="Arial"/>
                    <w:sz w:val="16"/>
                    <w:szCs w:val="16"/>
                  </w:rPr>
                </w:rPrChange>
              </w:rPr>
            </w:pPr>
            <w:r w:rsidRPr="005B0F37">
              <w:rPr>
                <w:rFonts w:cs="Arial"/>
                <w:sz w:val="16"/>
                <w:szCs w:val="16"/>
                <w:lang w:val="fr-FR"/>
                <w:rPrChange w:id="26" w:author="Diana Pani" w:date="2023-05-24T06:20:00Z">
                  <w:rPr>
                    <w:rFonts w:cs="Arial"/>
                    <w:sz w:val="16"/>
                    <w:szCs w:val="16"/>
                  </w:rPr>
                </w:rPrChange>
              </w:rPr>
              <w:t>CB Diana</w:t>
            </w:r>
          </w:p>
          <w:p w14:paraId="5DFEBE18" w14:textId="77777777" w:rsidR="00CA1694" w:rsidRPr="005B0F37" w:rsidRDefault="00E22B71">
            <w:pPr>
              <w:tabs>
                <w:tab w:val="left" w:pos="720"/>
                <w:tab w:val="left" w:pos="1622"/>
              </w:tabs>
              <w:spacing w:before="20" w:after="20"/>
              <w:rPr>
                <w:rFonts w:cs="Arial"/>
                <w:sz w:val="16"/>
                <w:szCs w:val="16"/>
                <w:lang w:val="fr-FR"/>
                <w:rPrChange w:id="27" w:author="Diana Pani" w:date="2023-05-24T06:20:00Z">
                  <w:rPr>
                    <w:rFonts w:cs="Arial"/>
                    <w:sz w:val="16"/>
                    <w:szCs w:val="16"/>
                  </w:rPr>
                </w:rPrChange>
              </w:rPr>
            </w:pPr>
            <w:ins w:id="28" w:author="Diana Pani" w:date="2023-05-24T06:20:00Z">
              <w:r w:rsidRPr="005B0F37">
                <w:rPr>
                  <w:rFonts w:cs="Arial"/>
                  <w:sz w:val="16"/>
                  <w:szCs w:val="16"/>
                  <w:lang w:val="fr-FR"/>
                  <w:rPrChange w:id="29" w:author="Diana Pani" w:date="2023-05-24T06:20:00Z">
                    <w:rPr>
                      <w:rFonts w:cs="Arial"/>
                      <w:sz w:val="16"/>
                      <w:szCs w:val="16"/>
                    </w:rPr>
                  </w:rPrChange>
                </w:rPr>
                <w:t>@</w:t>
              </w:r>
              <w:r w:rsidR="00C41260">
                <w:rPr>
                  <w:rFonts w:cs="Arial"/>
                  <w:sz w:val="16"/>
                  <w:szCs w:val="16"/>
                  <w:lang w:val="fr-FR"/>
                </w:rPr>
                <w:t>8</w:t>
              </w:r>
              <w:r w:rsidR="005B0F37" w:rsidRPr="005B0F37">
                <w:rPr>
                  <w:rFonts w:cs="Arial"/>
                  <w:sz w:val="16"/>
                  <w:szCs w:val="16"/>
                  <w:lang w:val="fr-FR"/>
                  <w:rPrChange w:id="30" w:author="Diana Pani" w:date="2023-05-24T06:20:00Z">
                    <w:rPr>
                      <w:rFonts w:cs="Arial"/>
                      <w:sz w:val="16"/>
                      <w:szCs w:val="16"/>
                    </w:rPr>
                  </w:rPrChange>
                </w:rPr>
                <w:t>:</w:t>
              </w:r>
              <w:r w:rsidR="00C41260">
                <w:rPr>
                  <w:rFonts w:cs="Arial"/>
                  <w:sz w:val="16"/>
                  <w:szCs w:val="16"/>
                  <w:lang w:val="fr-FR"/>
                </w:rPr>
                <w:t>3</w:t>
              </w:r>
              <w:r w:rsidR="005B0F37" w:rsidRPr="005B0F37">
                <w:rPr>
                  <w:rFonts w:cs="Arial"/>
                  <w:sz w:val="16"/>
                  <w:szCs w:val="16"/>
                  <w:lang w:val="fr-FR"/>
                  <w:rPrChange w:id="31" w:author="Diana Pani" w:date="2023-05-24T06:20:00Z">
                    <w:rPr>
                      <w:rFonts w:cs="Arial"/>
                      <w:sz w:val="16"/>
                      <w:szCs w:val="16"/>
                    </w:rPr>
                  </w:rPrChange>
                </w:rPr>
                <w:t xml:space="preserve">0 </w:t>
              </w:r>
            </w:ins>
            <w:del w:id="32" w:author="Diana Pani" w:date="2023-05-24T06:20:00Z">
              <w:r w:rsidR="005E589A" w:rsidRPr="005B0F37" w:rsidDel="00E22B71">
                <w:rPr>
                  <w:rFonts w:cs="Arial"/>
                  <w:sz w:val="16"/>
                  <w:szCs w:val="16"/>
                  <w:lang w:val="fr-FR"/>
                  <w:rPrChange w:id="33" w:author="Diana Pani" w:date="2023-05-24T06:20:00Z">
                    <w:rPr>
                      <w:rFonts w:cs="Arial"/>
                      <w:sz w:val="16"/>
                      <w:szCs w:val="16"/>
                    </w:rPr>
                  </w:rPrChange>
                </w:rPr>
                <w:delText>-</w:delText>
              </w:r>
            </w:del>
            <w:ins w:id="34" w:author="Diana Pani" w:date="2023-05-24T06:24:00Z">
              <w:r w:rsidR="00D87703">
                <w:rPr>
                  <w:rFonts w:cs="Arial"/>
                  <w:sz w:val="16"/>
                  <w:szCs w:val="16"/>
                  <w:lang w:val="fr-FR"/>
                </w:rPr>
                <w:t xml:space="preserve"> 9 :00</w:t>
              </w:r>
            </w:ins>
            <w:r w:rsidR="005E589A" w:rsidRPr="005B0F37">
              <w:rPr>
                <w:rFonts w:cs="Arial"/>
                <w:sz w:val="16"/>
                <w:szCs w:val="16"/>
                <w:lang w:val="fr-FR"/>
                <w:rPrChange w:id="35" w:author="Diana Pani" w:date="2023-05-24T06:20:00Z">
                  <w:rPr>
                    <w:rFonts w:cs="Arial"/>
                    <w:sz w:val="16"/>
                    <w:szCs w:val="16"/>
                  </w:rPr>
                </w:rPrChange>
              </w:rPr>
              <w:t xml:space="preserve"> maintaince CRs</w:t>
            </w:r>
            <w:ins w:id="36" w:author="Diana Pani" w:date="2023-05-24T06:04:00Z">
              <w:r w:rsidR="00DF1D35" w:rsidRPr="005B0F37">
                <w:rPr>
                  <w:rFonts w:cs="Arial"/>
                  <w:sz w:val="16"/>
                  <w:szCs w:val="16"/>
                  <w:lang w:val="fr-FR"/>
                  <w:rPrChange w:id="37" w:author="Diana Pani" w:date="2023-05-24T06:20:00Z">
                    <w:rPr>
                      <w:rFonts w:cs="Arial"/>
                      <w:sz w:val="16"/>
                      <w:szCs w:val="16"/>
                    </w:rPr>
                  </w:rPrChange>
                </w:rPr>
                <w:t xml:space="preserve"> </w:t>
              </w:r>
            </w:ins>
            <w:del w:id="38" w:author="Diana Pani" w:date="2023-05-24T06:04:00Z">
              <w:r w:rsidR="005E589A" w:rsidRPr="005B0F37" w:rsidDel="00DF1D35">
                <w:rPr>
                  <w:rFonts w:cs="Arial"/>
                  <w:sz w:val="16"/>
                  <w:szCs w:val="16"/>
                  <w:lang w:val="fr-FR"/>
                  <w:rPrChange w:id="39" w:author="Diana Pani" w:date="2023-05-24T06:20:00Z">
                    <w:rPr>
                      <w:rFonts w:cs="Arial"/>
                      <w:sz w:val="16"/>
                      <w:szCs w:val="16"/>
                    </w:rPr>
                  </w:rPrChange>
                </w:rPr>
                <w:delText xml:space="preserve">, </w:delText>
              </w:r>
            </w:del>
          </w:p>
          <w:p w14:paraId="10CF8C44" w14:textId="77777777" w:rsidR="00CE4DCA" w:rsidRDefault="005B0F37">
            <w:pPr>
              <w:tabs>
                <w:tab w:val="left" w:pos="720"/>
                <w:tab w:val="left" w:pos="1622"/>
              </w:tabs>
              <w:spacing w:before="20" w:after="20"/>
              <w:rPr>
                <w:ins w:id="40" w:author="Diana Pani" w:date="2023-05-24T06:21:00Z"/>
                <w:rFonts w:cs="Arial"/>
                <w:sz w:val="16"/>
                <w:szCs w:val="16"/>
                <w:lang w:val="fr-FR"/>
              </w:rPr>
            </w:pPr>
            <w:bookmarkStart w:id="41" w:name="OLE_LINK368"/>
            <w:ins w:id="42" w:author="Diana Pani" w:date="2023-05-24T06:20:00Z">
              <w:r>
                <w:rPr>
                  <w:rFonts w:cs="Arial"/>
                  <w:sz w:val="16"/>
                  <w:szCs w:val="16"/>
                  <w:lang w:val="fr-FR"/>
                </w:rPr>
                <w:t>@</w:t>
              </w:r>
            </w:ins>
            <w:ins w:id="43" w:author="Diana Pani" w:date="2023-05-24T06:21:00Z">
              <w:r w:rsidR="00CE4DCA">
                <w:rPr>
                  <w:rFonts w:cs="Arial"/>
                  <w:sz w:val="16"/>
                  <w:szCs w:val="16"/>
                  <w:lang w:val="fr-FR"/>
                </w:rPr>
                <w:t xml:space="preserve">9 :00-10 :30 </w:t>
              </w:r>
            </w:ins>
            <w:ins w:id="44" w:author="Diana Pani" w:date="2023-05-24T06:20:00Z">
              <w:r>
                <w:rPr>
                  <w:rFonts w:cs="Arial"/>
                  <w:sz w:val="16"/>
                  <w:szCs w:val="16"/>
                  <w:lang w:val="fr-FR"/>
                </w:rPr>
                <w:t>-</w:t>
              </w:r>
            </w:ins>
            <w:del w:id="45" w:author="Diana Pani" w:date="2023-05-24T06:20:00Z">
              <w:r w:rsidR="005E589A" w:rsidRPr="005B0F37" w:rsidDel="005B0F37">
                <w:rPr>
                  <w:rFonts w:cs="Arial"/>
                  <w:sz w:val="16"/>
                  <w:szCs w:val="16"/>
                  <w:lang w:val="fr-FR"/>
                  <w:rPrChange w:id="46" w:author="Diana Pani" w:date="2023-05-24T06:20:00Z">
                    <w:rPr>
                      <w:rFonts w:cs="Arial"/>
                      <w:sz w:val="16"/>
                      <w:szCs w:val="16"/>
                    </w:rPr>
                  </w:rPrChange>
                </w:rPr>
                <w:delText>-</w:delText>
              </w:r>
            </w:del>
            <w:r w:rsidR="005E589A" w:rsidRPr="005B0F37">
              <w:rPr>
                <w:rFonts w:cs="Arial"/>
                <w:sz w:val="16"/>
                <w:szCs w:val="16"/>
                <w:lang w:val="fr-FR"/>
                <w:rPrChange w:id="47" w:author="Diana Pani" w:date="2023-05-24T06:20:00Z">
                  <w:rPr>
                    <w:rFonts w:cs="Arial"/>
                    <w:sz w:val="16"/>
                    <w:szCs w:val="16"/>
                  </w:rPr>
                </w:rPrChange>
              </w:rPr>
              <w:t xml:space="preserve"> NES CBs </w:t>
            </w:r>
          </w:p>
          <w:p w14:paraId="0544D59D" w14:textId="77777777" w:rsidR="00CE4DCA" w:rsidRDefault="00CE4DCA">
            <w:pPr>
              <w:tabs>
                <w:tab w:val="left" w:pos="720"/>
                <w:tab w:val="left" w:pos="1622"/>
              </w:tabs>
              <w:spacing w:before="20" w:after="20"/>
              <w:rPr>
                <w:ins w:id="48" w:author="Diana Pani" w:date="2023-05-24T06:23:00Z"/>
                <w:rFonts w:cs="Arial"/>
                <w:sz w:val="16"/>
                <w:szCs w:val="16"/>
                <w:lang w:val="en-US"/>
              </w:rPr>
            </w:pPr>
            <w:ins w:id="49" w:author="Diana Pani" w:date="2023-05-24T06:21:00Z">
              <w:r w:rsidRPr="00D62D22">
                <w:rPr>
                  <w:rFonts w:cs="Arial"/>
                  <w:sz w:val="16"/>
                  <w:szCs w:val="16"/>
                  <w:lang w:val="en-US"/>
                  <w:rPrChange w:id="50" w:author="Diana Pani" w:date="2023-05-24T06:22:00Z">
                    <w:rPr>
                      <w:rFonts w:cs="Arial"/>
                      <w:sz w:val="16"/>
                      <w:szCs w:val="16"/>
                      <w:lang w:val="fr-FR"/>
                    </w:rPr>
                  </w:rPrChange>
                </w:rPr>
                <w:t xml:space="preserve">DTX/DRX offline </w:t>
              </w:r>
            </w:ins>
          </w:p>
          <w:p w14:paraId="3CC39165" w14:textId="77777777" w:rsidR="00A40DBB" w:rsidRPr="00D62D22" w:rsidRDefault="00A40DBB">
            <w:pPr>
              <w:tabs>
                <w:tab w:val="left" w:pos="720"/>
                <w:tab w:val="left" w:pos="1622"/>
              </w:tabs>
              <w:spacing w:before="20" w:after="20"/>
              <w:rPr>
                <w:ins w:id="51" w:author="Diana Pani" w:date="2023-05-24T06:21:00Z"/>
                <w:rFonts w:cs="Arial"/>
                <w:sz w:val="16"/>
                <w:szCs w:val="16"/>
                <w:lang w:val="en-US"/>
                <w:rPrChange w:id="52" w:author="Diana Pani" w:date="2023-05-24T06:22:00Z">
                  <w:rPr>
                    <w:ins w:id="53" w:author="Diana Pani" w:date="2023-05-24T06:21:00Z"/>
                    <w:rFonts w:cs="Arial"/>
                    <w:sz w:val="16"/>
                    <w:szCs w:val="16"/>
                    <w:lang w:val="fr-FR"/>
                  </w:rPr>
                </w:rPrChange>
              </w:rPr>
            </w:pPr>
            <w:ins w:id="54" w:author="Diana Pani" w:date="2023-05-24T06:23:00Z">
              <w:r>
                <w:rPr>
                  <w:rFonts w:cs="Arial"/>
                  <w:sz w:val="16"/>
                  <w:szCs w:val="16"/>
                  <w:lang w:val="en-US"/>
                </w:rPr>
                <w:t>Continuation of DTX/DRX (</w:t>
              </w:r>
            </w:ins>
            <w:ins w:id="55" w:author="Diana Pani" w:date="2023-05-24T06:24:00Z">
              <w:r w:rsidRPr="00A40DBB">
                <w:rPr>
                  <w:rFonts w:cs="Arial"/>
                  <w:sz w:val="16"/>
                  <w:szCs w:val="16"/>
                  <w:lang w:val="en-US"/>
                </w:rPr>
                <w:t>Scheduled DG PUSCH/PDSCH during cell DRX/DTX non-active periods</w:t>
              </w:r>
              <w:r>
                <w:rPr>
                  <w:rFonts w:cs="Arial"/>
                  <w:sz w:val="16"/>
                  <w:szCs w:val="16"/>
                  <w:lang w:val="en-US"/>
                </w:rPr>
                <w:t>)</w:t>
              </w:r>
              <w:r w:rsidR="00D87703">
                <w:rPr>
                  <w:rFonts w:cs="Arial"/>
                  <w:sz w:val="16"/>
                  <w:szCs w:val="16"/>
                  <w:lang w:val="en-US"/>
                </w:rPr>
                <w:t xml:space="preserve"> </w:t>
              </w:r>
            </w:ins>
          </w:p>
          <w:p w14:paraId="35ADB3B9" w14:textId="77777777" w:rsidR="00CE4DCA" w:rsidRPr="00D62D22" w:rsidRDefault="00CE4DCA">
            <w:pPr>
              <w:tabs>
                <w:tab w:val="left" w:pos="720"/>
                <w:tab w:val="left" w:pos="1622"/>
              </w:tabs>
              <w:spacing w:before="20" w:after="20"/>
              <w:rPr>
                <w:ins w:id="56" w:author="Diana Pani" w:date="2023-05-24T06:22:00Z"/>
                <w:rFonts w:cs="Arial"/>
                <w:sz w:val="16"/>
                <w:szCs w:val="16"/>
                <w:lang w:val="en-US"/>
                <w:rPrChange w:id="57" w:author="Diana Pani" w:date="2023-05-24T06:22:00Z">
                  <w:rPr>
                    <w:ins w:id="58" w:author="Diana Pani" w:date="2023-05-24T06:22:00Z"/>
                    <w:rFonts w:cs="Arial"/>
                    <w:sz w:val="16"/>
                    <w:szCs w:val="16"/>
                    <w:lang w:val="fr-FR"/>
                  </w:rPr>
                </w:rPrChange>
              </w:rPr>
            </w:pPr>
            <w:ins w:id="59" w:author="Diana Pani" w:date="2023-05-24T06:21:00Z">
              <w:r w:rsidRPr="00D62D22">
                <w:rPr>
                  <w:rFonts w:cs="Arial"/>
                  <w:sz w:val="16"/>
                  <w:szCs w:val="16"/>
                  <w:lang w:val="en-US"/>
                  <w:rPrChange w:id="60" w:author="Diana Pani" w:date="2023-05-24T06:22:00Z">
                    <w:rPr>
                      <w:rFonts w:cs="Arial"/>
                      <w:sz w:val="16"/>
                      <w:szCs w:val="16"/>
                      <w:lang w:val="fr-FR"/>
                    </w:rPr>
                  </w:rPrChange>
                </w:rPr>
                <w:t>Cell selection</w:t>
              </w:r>
            </w:ins>
            <w:ins w:id="61" w:author="Diana Pani" w:date="2023-05-24T06:22:00Z">
              <w:r w:rsidRPr="00D62D22">
                <w:rPr>
                  <w:rFonts w:cs="Arial"/>
                  <w:sz w:val="16"/>
                  <w:szCs w:val="16"/>
                  <w:lang w:val="en-US"/>
                  <w:rPrChange w:id="62" w:author="Diana Pani" w:date="2023-05-24T06:22:00Z">
                    <w:rPr>
                      <w:rFonts w:cs="Arial"/>
                      <w:sz w:val="16"/>
                      <w:szCs w:val="16"/>
                      <w:lang w:val="fr-FR"/>
                    </w:rPr>
                  </w:rPrChange>
                </w:rPr>
                <w:t xml:space="preserve">/re-selection </w:t>
              </w:r>
            </w:ins>
          </w:p>
          <w:p w14:paraId="63D4867D" w14:textId="77777777" w:rsidR="00D62D22" w:rsidRPr="00D62D22" w:rsidRDefault="00D62D22">
            <w:pPr>
              <w:tabs>
                <w:tab w:val="left" w:pos="720"/>
                <w:tab w:val="left" w:pos="1622"/>
              </w:tabs>
              <w:spacing w:before="20" w:after="20"/>
              <w:rPr>
                <w:ins w:id="63" w:author="Diana Pani" w:date="2023-05-24T06:22:00Z"/>
                <w:rFonts w:cs="Arial"/>
                <w:sz w:val="16"/>
                <w:szCs w:val="16"/>
                <w:lang w:val="en-US"/>
                <w:rPrChange w:id="64" w:author="Diana Pani" w:date="2023-05-24T06:22:00Z">
                  <w:rPr>
                    <w:ins w:id="65" w:author="Diana Pani" w:date="2023-05-24T06:22:00Z"/>
                    <w:rFonts w:cs="Arial"/>
                    <w:sz w:val="16"/>
                    <w:szCs w:val="16"/>
                    <w:lang w:val="fr-FR"/>
                  </w:rPr>
                </w:rPrChange>
              </w:rPr>
            </w:pPr>
            <w:ins w:id="66" w:author="Diana Pani" w:date="2023-05-24T06:22:00Z">
              <w:r w:rsidRPr="00D62D22">
                <w:rPr>
                  <w:rFonts w:cs="Arial"/>
                  <w:sz w:val="16"/>
                  <w:szCs w:val="16"/>
                  <w:lang w:val="en-US"/>
                  <w:rPrChange w:id="67" w:author="Diana Pani" w:date="2023-05-24T06:22:00Z">
                    <w:rPr>
                      <w:rFonts w:cs="Arial"/>
                      <w:sz w:val="16"/>
                      <w:szCs w:val="16"/>
                      <w:lang w:val="fr-FR"/>
                    </w:rPr>
                  </w:rPrChange>
                </w:rPr>
                <w:t xml:space="preserve">SSB-less </w:t>
              </w:r>
            </w:ins>
          </w:p>
          <w:p w14:paraId="6B3851C8" w14:textId="77777777" w:rsidR="00CA1694" w:rsidRPr="00D62D22" w:rsidRDefault="005E589A">
            <w:pPr>
              <w:tabs>
                <w:tab w:val="left" w:pos="720"/>
                <w:tab w:val="left" w:pos="1622"/>
              </w:tabs>
              <w:spacing w:before="20" w:after="20"/>
              <w:rPr>
                <w:rFonts w:cs="Arial"/>
                <w:sz w:val="16"/>
                <w:szCs w:val="16"/>
                <w:lang w:val="en-US"/>
                <w:rPrChange w:id="68" w:author="Diana Pani" w:date="2023-05-24T06:22:00Z">
                  <w:rPr>
                    <w:rFonts w:cs="Arial"/>
                    <w:sz w:val="16"/>
                    <w:szCs w:val="16"/>
                  </w:rPr>
                </w:rPrChange>
              </w:rPr>
            </w:pPr>
            <w:del w:id="69" w:author="Diana Pani" w:date="2023-05-24T06:21:00Z">
              <w:r w:rsidRPr="00D62D22" w:rsidDel="00CE4DCA">
                <w:rPr>
                  <w:rFonts w:cs="Arial"/>
                  <w:sz w:val="16"/>
                  <w:szCs w:val="16"/>
                  <w:lang w:val="en-US"/>
                  <w:rPrChange w:id="70" w:author="Diana Pani" w:date="2023-05-24T06:22:00Z">
                    <w:rPr>
                      <w:rFonts w:cs="Arial"/>
                      <w:sz w:val="16"/>
                      <w:szCs w:val="16"/>
                    </w:rPr>
                  </w:rPrChange>
                </w:rPr>
                <w:delText xml:space="preserve">.  </w:delText>
              </w:r>
            </w:del>
            <w:bookmarkEnd w:id="41"/>
          </w:p>
        </w:tc>
        <w:tc>
          <w:tcPr>
            <w:tcW w:w="2556" w:type="dxa"/>
            <w:tcBorders>
              <w:top w:val="single" w:sz="4" w:space="0" w:color="auto"/>
              <w:left w:val="single" w:sz="4" w:space="0" w:color="auto"/>
              <w:right w:val="single" w:sz="4" w:space="0" w:color="auto"/>
            </w:tcBorders>
          </w:tcPr>
          <w:p w14:paraId="6AA666D5" w14:textId="77777777" w:rsidR="00CA1694" w:rsidRDefault="005E589A">
            <w:pPr>
              <w:tabs>
                <w:tab w:val="left" w:pos="720"/>
                <w:tab w:val="left" w:pos="1622"/>
              </w:tabs>
              <w:spacing w:before="20" w:after="20"/>
              <w:rPr>
                <w:rFonts w:cs="Arial"/>
                <w:sz w:val="16"/>
                <w:szCs w:val="16"/>
              </w:rPr>
            </w:pPr>
            <w:r>
              <w:rPr>
                <w:rFonts w:cs="Arial"/>
                <w:sz w:val="16"/>
                <w:szCs w:val="16"/>
              </w:rPr>
              <w:t>CB Kyeongin</w:t>
            </w:r>
          </w:p>
        </w:tc>
        <w:tc>
          <w:tcPr>
            <w:tcW w:w="1924" w:type="dxa"/>
            <w:vMerge w:val="restart"/>
            <w:tcBorders>
              <w:top w:val="single" w:sz="4" w:space="0" w:color="auto"/>
              <w:left w:val="single" w:sz="4" w:space="0" w:color="auto"/>
              <w:right w:val="single" w:sz="4" w:space="0" w:color="auto"/>
            </w:tcBorders>
            <w:shd w:val="clear" w:color="auto" w:fill="auto"/>
          </w:tcPr>
          <w:p w14:paraId="0CC3D8EA" w14:textId="77777777" w:rsidR="00CA1694" w:rsidRDefault="00CA1694">
            <w:pPr>
              <w:tabs>
                <w:tab w:val="left" w:pos="720"/>
                <w:tab w:val="left" w:pos="1622"/>
              </w:tabs>
              <w:spacing w:before="20" w:after="20"/>
              <w:rPr>
                <w:rFonts w:cs="Arial"/>
                <w:sz w:val="16"/>
                <w:szCs w:val="16"/>
              </w:rPr>
            </w:pPr>
          </w:p>
        </w:tc>
      </w:tr>
      <w:tr w:rsidR="00CA1694" w14:paraId="51CE2523" w14:textId="77777777">
        <w:tc>
          <w:tcPr>
            <w:tcW w:w="1494" w:type="dxa"/>
            <w:tcBorders>
              <w:top w:val="single" w:sz="4" w:space="0" w:color="auto"/>
              <w:left w:val="single" w:sz="4" w:space="0" w:color="auto"/>
              <w:right w:val="single" w:sz="4" w:space="0" w:color="auto"/>
            </w:tcBorders>
            <w:shd w:val="clear" w:color="auto" w:fill="auto"/>
          </w:tcPr>
          <w:p w14:paraId="5A352B88" w14:textId="77777777" w:rsidR="00CA1694" w:rsidRDefault="005E589A">
            <w:pPr>
              <w:rPr>
                <w:rFonts w:cs="Arial"/>
                <w:sz w:val="16"/>
                <w:szCs w:val="16"/>
              </w:rPr>
            </w:pPr>
            <w:r>
              <w:rPr>
                <w:rFonts w:cs="Arial"/>
                <w:sz w:val="16"/>
                <w:szCs w:val="16"/>
              </w:rPr>
              <w:t>11:00 – 13:00</w:t>
            </w:r>
          </w:p>
        </w:tc>
        <w:tc>
          <w:tcPr>
            <w:tcW w:w="2556" w:type="dxa"/>
            <w:tcBorders>
              <w:left w:val="single" w:sz="4" w:space="0" w:color="auto"/>
              <w:right w:val="single" w:sz="4" w:space="0" w:color="auto"/>
            </w:tcBorders>
            <w:shd w:val="clear" w:color="auto" w:fill="auto"/>
          </w:tcPr>
          <w:p w14:paraId="44D3EB1B" w14:textId="77777777" w:rsidR="00CA1694" w:rsidRDefault="005E589A">
            <w:pPr>
              <w:tabs>
                <w:tab w:val="left" w:pos="720"/>
                <w:tab w:val="left" w:pos="1622"/>
              </w:tabs>
              <w:spacing w:before="20" w:after="20"/>
              <w:rPr>
                <w:rFonts w:cs="Arial"/>
                <w:sz w:val="16"/>
                <w:szCs w:val="16"/>
              </w:rPr>
            </w:pPr>
            <w:bookmarkStart w:id="71" w:name="OLE_LINK329"/>
            <w:bookmarkStart w:id="72" w:name="OLE_LINK330"/>
            <w:r>
              <w:rPr>
                <w:rFonts w:cs="Arial"/>
                <w:sz w:val="16"/>
                <w:szCs w:val="16"/>
              </w:rPr>
              <w:t>NR18 TEI [1] (Nathan)</w:t>
            </w:r>
            <w:bookmarkEnd w:id="71"/>
            <w:bookmarkEnd w:id="72"/>
          </w:p>
          <w:p w14:paraId="10EF3777" w14:textId="77777777" w:rsidR="00CA1694" w:rsidRDefault="005E589A">
            <w:pPr>
              <w:tabs>
                <w:tab w:val="left" w:pos="720"/>
                <w:tab w:val="left" w:pos="1622"/>
              </w:tabs>
              <w:spacing w:before="20" w:after="20"/>
              <w:rPr>
                <w:rFonts w:cs="Arial"/>
                <w:sz w:val="16"/>
                <w:szCs w:val="16"/>
              </w:rPr>
            </w:pPr>
            <w:r>
              <w:rPr>
                <w:rFonts w:cs="Arial"/>
                <w:sz w:val="16"/>
                <w:szCs w:val="16"/>
              </w:rPr>
              <w:t xml:space="preserve">No SL Relay proposals. </w:t>
            </w:r>
          </w:p>
          <w:p w14:paraId="5E110777" w14:textId="77777777" w:rsidR="00C94F5C" w:rsidRDefault="00C94F5C" w:rsidP="00C94F5C">
            <w:pPr>
              <w:tabs>
                <w:tab w:val="left" w:pos="720"/>
                <w:tab w:val="left" w:pos="1622"/>
              </w:tabs>
              <w:spacing w:before="20" w:after="20"/>
              <w:rPr>
                <w:ins w:id="73" w:author="MediaTek (Nathan)" w:date="2023-05-25T09:31:00Z"/>
                <w:rFonts w:cs="Arial"/>
                <w:sz w:val="16"/>
                <w:szCs w:val="16"/>
              </w:rPr>
            </w:pPr>
            <w:ins w:id="74" w:author="MediaTek (Nathan)" w:date="2023-05-25T09:31:00Z">
              <w:r>
                <w:rPr>
                  <w:rFonts w:cs="Arial"/>
                  <w:sz w:val="16"/>
                  <w:szCs w:val="16"/>
                </w:rPr>
                <w:t>R2-2305216, R2-2305889 / R2-2305891, R2-2306221</w:t>
              </w:r>
            </w:ins>
          </w:p>
          <w:p w14:paraId="442F7CBD" w14:textId="77777777" w:rsidR="00F1144E" w:rsidRDefault="00F1144E">
            <w:pPr>
              <w:tabs>
                <w:tab w:val="left" w:pos="720"/>
                <w:tab w:val="left" w:pos="1622"/>
              </w:tabs>
              <w:spacing w:before="20" w:after="20"/>
              <w:rPr>
                <w:rFonts w:cs="Arial"/>
                <w:sz w:val="16"/>
                <w:szCs w:val="16"/>
              </w:rPr>
            </w:pPr>
          </w:p>
          <w:p w14:paraId="6CD13473" w14:textId="77777777" w:rsidR="00F1144E" w:rsidRDefault="00F1144E">
            <w:pPr>
              <w:tabs>
                <w:tab w:val="left" w:pos="720"/>
                <w:tab w:val="left" w:pos="1622"/>
              </w:tabs>
              <w:spacing w:before="20" w:after="20"/>
              <w:rPr>
                <w:rFonts w:cs="Arial"/>
                <w:sz w:val="16"/>
                <w:szCs w:val="16"/>
              </w:rPr>
            </w:pPr>
            <w:r>
              <w:rPr>
                <w:rFonts w:cs="Arial"/>
                <w:sz w:val="16"/>
                <w:szCs w:val="16"/>
              </w:rPr>
              <w:t>NR18 TEI [1] (Johan)</w:t>
            </w:r>
          </w:p>
          <w:p w14:paraId="30D61F28" w14:textId="77777777" w:rsidR="008D4543" w:rsidRDefault="00F1144E">
            <w:pPr>
              <w:tabs>
                <w:tab w:val="left" w:pos="720"/>
                <w:tab w:val="left" w:pos="1622"/>
              </w:tabs>
              <w:spacing w:before="20" w:after="20"/>
              <w:rPr>
                <w:rFonts w:cs="Arial"/>
                <w:sz w:val="16"/>
                <w:szCs w:val="16"/>
              </w:rPr>
            </w:pPr>
            <w:r>
              <w:rPr>
                <w:rFonts w:cs="Arial"/>
                <w:sz w:val="16"/>
                <w:szCs w:val="16"/>
              </w:rPr>
              <w:t xml:space="preserve">- </w:t>
            </w:r>
            <w:r w:rsidRPr="00F1144E">
              <w:rPr>
                <w:rFonts w:cs="Arial"/>
                <w:sz w:val="16"/>
                <w:szCs w:val="16"/>
              </w:rPr>
              <w:t>[003][TEI18] Inter-freq Measurements</w:t>
            </w:r>
            <w:r>
              <w:rPr>
                <w:rFonts w:cs="Arial"/>
                <w:sz w:val="16"/>
                <w:szCs w:val="16"/>
              </w:rPr>
              <w:t xml:space="preserve">, </w:t>
            </w:r>
          </w:p>
          <w:p w14:paraId="21761348" w14:textId="77777777" w:rsidR="00F1144E" w:rsidRDefault="00F1144E">
            <w:pPr>
              <w:tabs>
                <w:tab w:val="left" w:pos="720"/>
                <w:tab w:val="left" w:pos="1622"/>
              </w:tabs>
              <w:spacing w:before="20" w:after="20"/>
              <w:rPr>
                <w:rFonts w:cs="Arial"/>
                <w:sz w:val="16"/>
                <w:szCs w:val="16"/>
              </w:rPr>
            </w:pPr>
            <w:r>
              <w:rPr>
                <w:rFonts w:cs="Arial"/>
                <w:sz w:val="16"/>
                <w:szCs w:val="16"/>
              </w:rPr>
              <w:t xml:space="preserve">and more if time. </w:t>
            </w:r>
          </w:p>
        </w:tc>
        <w:tc>
          <w:tcPr>
            <w:tcW w:w="2556" w:type="dxa"/>
            <w:tcBorders>
              <w:left w:val="single" w:sz="4" w:space="0" w:color="auto"/>
              <w:right w:val="single" w:sz="4" w:space="0" w:color="auto"/>
            </w:tcBorders>
            <w:shd w:val="clear" w:color="auto" w:fill="auto"/>
          </w:tcPr>
          <w:p w14:paraId="49CE6B27" w14:textId="77777777" w:rsidR="00CA1694" w:rsidRDefault="005E589A">
            <w:pPr>
              <w:tabs>
                <w:tab w:val="left" w:pos="720"/>
                <w:tab w:val="left" w:pos="1622"/>
              </w:tabs>
              <w:spacing w:before="20" w:after="20"/>
              <w:rPr>
                <w:rFonts w:cs="Arial"/>
                <w:sz w:val="16"/>
                <w:szCs w:val="16"/>
              </w:rPr>
            </w:pPr>
            <w:r>
              <w:rPr>
                <w:rFonts w:cs="Arial"/>
                <w:sz w:val="16"/>
                <w:szCs w:val="16"/>
              </w:rPr>
              <w:t>CB Diana</w:t>
            </w:r>
          </w:p>
          <w:p w14:paraId="0EF18146" w14:textId="77777777" w:rsidR="00CA1694" w:rsidDel="0098506E" w:rsidRDefault="005E589A">
            <w:pPr>
              <w:tabs>
                <w:tab w:val="left" w:pos="720"/>
                <w:tab w:val="left" w:pos="1622"/>
              </w:tabs>
              <w:spacing w:before="20" w:after="20"/>
              <w:rPr>
                <w:del w:id="75" w:author="Diana Pani" w:date="2023-05-24T06:07:00Z"/>
                <w:rFonts w:cs="Arial"/>
                <w:sz w:val="16"/>
                <w:szCs w:val="16"/>
              </w:rPr>
            </w:pPr>
            <w:del w:id="76" w:author="Diana Pani" w:date="2023-05-24T06:07:00Z">
              <w:r w:rsidDel="00F659B1">
                <w:rPr>
                  <w:rFonts w:cs="Arial"/>
                  <w:sz w:val="16"/>
                  <w:szCs w:val="16"/>
                </w:rPr>
                <w:delText>- NES CBs</w:delText>
              </w:r>
            </w:del>
          </w:p>
          <w:p w14:paraId="61F9268E" w14:textId="77777777" w:rsidR="0098506E" w:rsidRDefault="00194FDF">
            <w:pPr>
              <w:tabs>
                <w:tab w:val="left" w:pos="720"/>
                <w:tab w:val="left" w:pos="1622"/>
              </w:tabs>
              <w:spacing w:before="20" w:after="20"/>
              <w:rPr>
                <w:ins w:id="77" w:author="Diana Pani" w:date="2023-05-24T06:08:00Z"/>
                <w:rFonts w:cs="Arial"/>
                <w:sz w:val="16"/>
                <w:szCs w:val="16"/>
              </w:rPr>
            </w:pPr>
            <w:ins w:id="78" w:author="Diana Pani" w:date="2023-05-24T06:18:00Z">
              <w:r>
                <w:rPr>
                  <w:rFonts w:cs="Arial"/>
                  <w:sz w:val="16"/>
                  <w:szCs w:val="16"/>
                </w:rPr>
                <w:t xml:space="preserve">@11:00-12:00 </w:t>
              </w:r>
            </w:ins>
            <w:ins w:id="79" w:author="Diana Pani" w:date="2023-05-24T06:08:00Z">
              <w:r w:rsidR="0098506E">
                <w:rPr>
                  <w:rFonts w:cs="Arial"/>
                  <w:sz w:val="16"/>
                  <w:szCs w:val="16"/>
                </w:rPr>
                <w:t>MT-SDT</w:t>
              </w:r>
            </w:ins>
          </w:p>
          <w:p w14:paraId="2E490468" w14:textId="77777777" w:rsidR="003D4FD0" w:rsidRDefault="00194FDF">
            <w:pPr>
              <w:tabs>
                <w:tab w:val="left" w:pos="720"/>
                <w:tab w:val="left" w:pos="1622"/>
              </w:tabs>
              <w:spacing w:before="20" w:after="20"/>
              <w:rPr>
                <w:ins w:id="80" w:author="Diana Pani" w:date="2023-05-24T06:24:00Z"/>
                <w:rFonts w:cs="Arial"/>
                <w:sz w:val="16"/>
                <w:szCs w:val="16"/>
              </w:rPr>
            </w:pPr>
            <w:ins w:id="81" w:author="Diana Pani" w:date="2023-05-24T06:18:00Z">
              <w:r>
                <w:rPr>
                  <w:rFonts w:cs="Arial"/>
                  <w:sz w:val="16"/>
                  <w:szCs w:val="16"/>
                </w:rPr>
                <w:t>@12:00</w:t>
              </w:r>
            </w:ins>
            <w:del w:id="82" w:author="Diana Pani" w:date="2023-05-24T06:18:00Z">
              <w:r w:rsidR="005E589A" w:rsidDel="00194FDF">
                <w:rPr>
                  <w:rFonts w:cs="Arial"/>
                  <w:sz w:val="16"/>
                  <w:szCs w:val="16"/>
                </w:rPr>
                <w:delText>-</w:delText>
              </w:r>
            </w:del>
            <w:ins w:id="83" w:author="Diana Pani" w:date="2023-05-24T06:18:00Z">
              <w:r>
                <w:rPr>
                  <w:rFonts w:cs="Arial"/>
                  <w:sz w:val="16"/>
                  <w:szCs w:val="16"/>
                </w:rPr>
                <w:t>13:00</w:t>
              </w:r>
            </w:ins>
            <w:r w:rsidR="005E589A">
              <w:rPr>
                <w:rFonts w:cs="Arial"/>
                <w:sz w:val="16"/>
                <w:szCs w:val="16"/>
              </w:rPr>
              <w:t xml:space="preserve"> UAV</w:t>
            </w:r>
            <w:ins w:id="84" w:author="Diana Pani" w:date="2023-05-24T06:08:00Z">
              <w:r w:rsidR="0098506E">
                <w:rPr>
                  <w:rFonts w:cs="Arial"/>
                  <w:sz w:val="16"/>
                  <w:szCs w:val="16"/>
                </w:rPr>
                <w:t xml:space="preserve"> (12-13)</w:t>
              </w:r>
            </w:ins>
            <w:r w:rsidR="005E589A">
              <w:rPr>
                <w:rFonts w:cs="Arial"/>
                <w:sz w:val="16"/>
                <w:szCs w:val="16"/>
              </w:rPr>
              <w:t xml:space="preserve"> </w:t>
            </w:r>
            <w:del w:id="85" w:author="Diana Pani" w:date="2023-05-24T06:08:00Z">
              <w:r w:rsidR="005E589A" w:rsidDel="0098506E">
                <w:rPr>
                  <w:rFonts w:cs="Arial"/>
                  <w:sz w:val="16"/>
                  <w:szCs w:val="16"/>
                </w:rPr>
                <w:delText xml:space="preserve">CBs and subscription based AI. </w:delText>
              </w:r>
            </w:del>
          </w:p>
          <w:p w14:paraId="423AD60F" w14:textId="77777777" w:rsidR="0098506E" w:rsidRDefault="003D4FD0">
            <w:pPr>
              <w:tabs>
                <w:tab w:val="left" w:pos="720"/>
                <w:tab w:val="left" w:pos="1622"/>
              </w:tabs>
              <w:spacing w:before="20" w:after="20"/>
              <w:rPr>
                <w:ins w:id="86" w:author="Diana Pani" w:date="2023-05-24T06:09:00Z"/>
                <w:rFonts w:cs="Arial"/>
                <w:sz w:val="16"/>
                <w:szCs w:val="16"/>
              </w:rPr>
            </w:pPr>
            <w:ins w:id="87" w:author="Diana Pani" w:date="2023-05-24T06:24:00Z">
              <w:r>
                <w:rPr>
                  <w:rFonts w:cs="Arial"/>
                  <w:sz w:val="16"/>
                  <w:szCs w:val="16"/>
                </w:rPr>
                <w:t>Offline</w:t>
              </w:r>
            </w:ins>
            <w:ins w:id="88" w:author="Diana Pani" w:date="2023-05-24T06:08:00Z">
              <w:r w:rsidR="0098506E">
                <w:rPr>
                  <w:rFonts w:cs="Arial"/>
                  <w:sz w:val="16"/>
                  <w:szCs w:val="16"/>
                </w:rPr>
                <w:t xml:space="preserve"> 304</w:t>
              </w:r>
            </w:ins>
            <w:ins w:id="89" w:author="Diana Pani" w:date="2023-05-24T06:09:00Z">
              <w:r w:rsidR="0098506E">
                <w:rPr>
                  <w:rFonts w:cs="Arial"/>
                  <w:sz w:val="16"/>
                  <w:szCs w:val="16"/>
                </w:rPr>
                <w:t xml:space="preserve"> </w:t>
              </w:r>
            </w:ins>
          </w:p>
          <w:p w14:paraId="6632D3D7" w14:textId="77777777" w:rsidR="0098506E" w:rsidRDefault="0098506E">
            <w:pPr>
              <w:tabs>
                <w:tab w:val="left" w:pos="720"/>
                <w:tab w:val="left" w:pos="1622"/>
              </w:tabs>
              <w:spacing w:before="20" w:after="20"/>
              <w:rPr>
                <w:ins w:id="90" w:author="Diana Pani" w:date="2023-05-24T06:09:00Z"/>
                <w:rFonts w:cs="Arial"/>
                <w:sz w:val="16"/>
                <w:szCs w:val="16"/>
              </w:rPr>
            </w:pPr>
            <w:ins w:id="91" w:author="Diana Pani" w:date="2023-05-24T06:09:00Z">
              <w:r w:rsidRPr="0098506E">
                <w:rPr>
                  <w:rFonts w:cs="Arial"/>
                  <w:sz w:val="16"/>
                  <w:szCs w:val="16"/>
                </w:rPr>
                <w:t>Height/location reporting</w:t>
              </w:r>
            </w:ins>
          </w:p>
          <w:p w14:paraId="46F5C981" w14:textId="77777777" w:rsidR="0098506E" w:rsidRDefault="0098506E" w:rsidP="00594C2A">
            <w:pPr>
              <w:tabs>
                <w:tab w:val="left" w:pos="720"/>
                <w:tab w:val="left" w:pos="1622"/>
              </w:tabs>
              <w:spacing w:before="20" w:after="20"/>
              <w:rPr>
                <w:rFonts w:cs="Arial"/>
                <w:sz w:val="16"/>
                <w:szCs w:val="16"/>
              </w:rPr>
            </w:pPr>
          </w:p>
        </w:tc>
        <w:tc>
          <w:tcPr>
            <w:tcW w:w="2556" w:type="dxa"/>
            <w:tcBorders>
              <w:left w:val="single" w:sz="4" w:space="0" w:color="auto"/>
              <w:right w:val="single" w:sz="4" w:space="0" w:color="auto"/>
            </w:tcBorders>
          </w:tcPr>
          <w:p w14:paraId="5E403101" w14:textId="77777777" w:rsidR="00CA1694" w:rsidRDefault="005E589A">
            <w:pPr>
              <w:tabs>
                <w:tab w:val="left" w:pos="720"/>
                <w:tab w:val="left" w:pos="1622"/>
              </w:tabs>
              <w:spacing w:before="20" w:after="20"/>
              <w:rPr>
                <w:rFonts w:cs="Arial"/>
                <w:sz w:val="16"/>
                <w:szCs w:val="16"/>
              </w:rPr>
            </w:pPr>
            <w:r>
              <w:rPr>
                <w:rFonts w:cs="Arial"/>
                <w:sz w:val="16"/>
                <w:szCs w:val="16"/>
              </w:rPr>
              <w:t>CB Kyeongin</w:t>
            </w:r>
          </w:p>
        </w:tc>
        <w:tc>
          <w:tcPr>
            <w:tcW w:w="1924" w:type="dxa"/>
            <w:vMerge/>
            <w:tcBorders>
              <w:left w:val="single" w:sz="4" w:space="0" w:color="auto"/>
              <w:right w:val="single" w:sz="4" w:space="0" w:color="auto"/>
            </w:tcBorders>
            <w:shd w:val="clear" w:color="auto" w:fill="auto"/>
          </w:tcPr>
          <w:p w14:paraId="5FA4D6B7" w14:textId="77777777" w:rsidR="00CA1694" w:rsidRDefault="00CA1694">
            <w:pPr>
              <w:tabs>
                <w:tab w:val="left" w:pos="720"/>
                <w:tab w:val="left" w:pos="1622"/>
              </w:tabs>
              <w:spacing w:before="20" w:after="20"/>
              <w:rPr>
                <w:rFonts w:cs="Arial"/>
                <w:sz w:val="16"/>
                <w:szCs w:val="16"/>
              </w:rPr>
            </w:pPr>
          </w:p>
        </w:tc>
      </w:tr>
      <w:tr w:rsidR="00CA1694" w14:paraId="55C414A7" w14:textId="77777777">
        <w:tc>
          <w:tcPr>
            <w:tcW w:w="1494" w:type="dxa"/>
            <w:tcBorders>
              <w:top w:val="single" w:sz="4" w:space="0" w:color="auto"/>
              <w:left w:val="single" w:sz="4" w:space="0" w:color="auto"/>
              <w:bottom w:val="single" w:sz="4" w:space="0" w:color="auto"/>
              <w:right w:val="single" w:sz="4" w:space="0" w:color="auto"/>
            </w:tcBorders>
            <w:shd w:val="clear" w:color="auto" w:fill="auto"/>
          </w:tcPr>
          <w:p w14:paraId="6C7396D0" w14:textId="77777777" w:rsidR="00CA1694" w:rsidRDefault="005E589A">
            <w:pPr>
              <w:rPr>
                <w:rFonts w:cs="Arial"/>
                <w:sz w:val="16"/>
                <w:szCs w:val="16"/>
              </w:rPr>
            </w:pPr>
            <w:r>
              <w:rPr>
                <w:rFonts w:cs="Arial"/>
                <w:sz w:val="16"/>
                <w:szCs w:val="16"/>
              </w:rPr>
              <w:t>14:30 – 16:30</w:t>
            </w:r>
          </w:p>
        </w:tc>
        <w:tc>
          <w:tcPr>
            <w:tcW w:w="2556" w:type="dxa"/>
            <w:tcBorders>
              <w:left w:val="single" w:sz="4" w:space="0" w:color="auto"/>
              <w:right w:val="single" w:sz="4" w:space="0" w:color="auto"/>
            </w:tcBorders>
            <w:shd w:val="clear" w:color="auto" w:fill="auto"/>
          </w:tcPr>
          <w:p w14:paraId="296DA75E" w14:textId="77777777" w:rsidR="00C61639" w:rsidRDefault="00C61639" w:rsidP="00C61639">
            <w:pPr>
              <w:tabs>
                <w:tab w:val="left" w:pos="720"/>
                <w:tab w:val="left" w:pos="1622"/>
              </w:tabs>
              <w:spacing w:before="20" w:after="20"/>
              <w:rPr>
                <w:rFonts w:cs="Arial"/>
                <w:sz w:val="16"/>
                <w:szCs w:val="16"/>
              </w:rPr>
            </w:pPr>
            <w:r>
              <w:rPr>
                <w:rFonts w:cs="Arial"/>
                <w:sz w:val="16"/>
                <w:szCs w:val="16"/>
              </w:rPr>
              <w:t>NR18 TEI [1] (Johan)</w:t>
            </w:r>
          </w:p>
          <w:p w14:paraId="6EBA9A16" w14:textId="77777777" w:rsidR="00C61639" w:rsidRDefault="00C61639">
            <w:pPr>
              <w:tabs>
                <w:tab w:val="left" w:pos="720"/>
                <w:tab w:val="left" w:pos="1622"/>
              </w:tabs>
              <w:spacing w:before="20" w:after="20"/>
              <w:rPr>
                <w:sz w:val="16"/>
                <w:szCs w:val="16"/>
              </w:rPr>
            </w:pPr>
            <w:r>
              <w:rPr>
                <w:sz w:val="16"/>
                <w:szCs w:val="16"/>
              </w:rPr>
              <w:t>- CFR</w:t>
            </w:r>
          </w:p>
          <w:p w14:paraId="07B62F23" w14:textId="77777777" w:rsidR="00CA1694" w:rsidRDefault="005E589A">
            <w:pPr>
              <w:tabs>
                <w:tab w:val="left" w:pos="720"/>
                <w:tab w:val="left" w:pos="1622"/>
              </w:tabs>
              <w:spacing w:before="20" w:after="20"/>
              <w:rPr>
                <w:sz w:val="16"/>
                <w:szCs w:val="16"/>
              </w:rPr>
            </w:pPr>
            <w:r>
              <w:rPr>
                <w:sz w:val="16"/>
                <w:szCs w:val="16"/>
              </w:rPr>
              <w:t xml:space="preserve">NR17 </w:t>
            </w:r>
            <w:r w:rsidR="00BE6A9D">
              <w:rPr>
                <w:sz w:val="16"/>
                <w:szCs w:val="16"/>
              </w:rPr>
              <w:t>New docs</w:t>
            </w:r>
            <w:r w:rsidR="00D27F8D">
              <w:rPr>
                <w:sz w:val="16"/>
                <w:szCs w:val="16"/>
              </w:rPr>
              <w:t xml:space="preserve"> Continuation</w:t>
            </w:r>
            <w:r w:rsidR="00BE6A9D">
              <w:rPr>
                <w:sz w:val="16"/>
                <w:szCs w:val="16"/>
              </w:rPr>
              <w:t xml:space="preserve"> </w:t>
            </w:r>
            <w:r>
              <w:rPr>
                <w:sz w:val="16"/>
                <w:szCs w:val="16"/>
              </w:rPr>
              <w:t>(Johan)</w:t>
            </w:r>
          </w:p>
          <w:p w14:paraId="733B0FFA" w14:textId="77777777" w:rsidR="00BE6A9D" w:rsidRPr="00BE6A9D" w:rsidRDefault="00BE6A9D" w:rsidP="00BE6A9D">
            <w:pPr>
              <w:tabs>
                <w:tab w:val="left" w:pos="720"/>
                <w:tab w:val="left" w:pos="1622"/>
              </w:tabs>
              <w:spacing w:before="20" w:after="20"/>
              <w:rPr>
                <w:sz w:val="16"/>
                <w:szCs w:val="16"/>
              </w:rPr>
            </w:pPr>
            <w:r w:rsidRPr="00BE6A9D">
              <w:rPr>
                <w:sz w:val="16"/>
                <w:szCs w:val="16"/>
              </w:rPr>
              <w:t>SDT + IAB (9 new tdocs UPish)</w:t>
            </w:r>
          </w:p>
          <w:p w14:paraId="3BE0E7DA" w14:textId="77777777" w:rsidR="00BE6A9D" w:rsidRPr="00BE6A9D" w:rsidRDefault="00BE6A9D" w:rsidP="00BE6A9D">
            <w:pPr>
              <w:tabs>
                <w:tab w:val="left" w:pos="720"/>
                <w:tab w:val="left" w:pos="1622"/>
              </w:tabs>
              <w:spacing w:before="20" w:after="20"/>
              <w:rPr>
                <w:sz w:val="16"/>
                <w:szCs w:val="16"/>
              </w:rPr>
            </w:pPr>
            <w:r w:rsidRPr="00BE6A9D">
              <w:rPr>
                <w:sz w:val="16"/>
                <w:szCs w:val="16"/>
              </w:rPr>
              <w:t>Slicing CB R2-2304939, R2-2305415</w:t>
            </w:r>
          </w:p>
          <w:p w14:paraId="3E2B5DC1" w14:textId="77777777" w:rsidR="00BE6A9D" w:rsidRPr="00BE6A9D" w:rsidRDefault="00BE6A9D" w:rsidP="00BE6A9D">
            <w:pPr>
              <w:tabs>
                <w:tab w:val="left" w:pos="720"/>
                <w:tab w:val="left" w:pos="1622"/>
              </w:tabs>
              <w:spacing w:before="20" w:after="20"/>
              <w:rPr>
                <w:sz w:val="16"/>
                <w:szCs w:val="16"/>
              </w:rPr>
            </w:pPr>
            <w:r w:rsidRPr="00BE6A9D">
              <w:rPr>
                <w:sz w:val="16"/>
                <w:szCs w:val="16"/>
              </w:rPr>
              <w:t>QoE + DCCA + TEI + NPN (6 new tdocs)</w:t>
            </w:r>
          </w:p>
          <w:p w14:paraId="20B87A80" w14:textId="77777777" w:rsidR="00C61639" w:rsidRPr="00D27F8D" w:rsidRDefault="00BE6A9D" w:rsidP="001F45DC">
            <w:pPr>
              <w:tabs>
                <w:tab w:val="left" w:pos="720"/>
                <w:tab w:val="left" w:pos="1622"/>
              </w:tabs>
              <w:spacing w:before="20" w:after="20"/>
              <w:rPr>
                <w:sz w:val="16"/>
                <w:szCs w:val="16"/>
              </w:rPr>
            </w:pPr>
            <w:r w:rsidRPr="00BE6A9D">
              <w:rPr>
                <w:sz w:val="16"/>
                <w:szCs w:val="16"/>
              </w:rPr>
              <w:t>UE cap general (4 tdocs)</w:t>
            </w:r>
          </w:p>
        </w:tc>
        <w:tc>
          <w:tcPr>
            <w:tcW w:w="2556" w:type="dxa"/>
            <w:tcBorders>
              <w:left w:val="single" w:sz="4" w:space="0" w:color="auto"/>
              <w:right w:val="single" w:sz="4" w:space="0" w:color="auto"/>
            </w:tcBorders>
            <w:shd w:val="clear" w:color="auto" w:fill="auto"/>
          </w:tcPr>
          <w:p w14:paraId="60403B9E" w14:textId="77777777" w:rsidR="00CA1694" w:rsidRPr="00DF1D35" w:rsidRDefault="005E589A">
            <w:pPr>
              <w:keepNext/>
              <w:keepLines/>
              <w:tabs>
                <w:tab w:val="left" w:pos="720"/>
                <w:tab w:val="left" w:pos="1622"/>
              </w:tabs>
              <w:spacing w:before="20" w:after="20"/>
              <w:rPr>
                <w:rFonts w:cs="Arial"/>
                <w:sz w:val="16"/>
                <w:szCs w:val="16"/>
                <w:lang w:val="fr-FR"/>
                <w:rPrChange w:id="92" w:author="Diana Pani" w:date="2023-05-24T06:04:00Z">
                  <w:rPr>
                    <w:rFonts w:cs="Arial"/>
                    <w:sz w:val="16"/>
                    <w:szCs w:val="16"/>
                  </w:rPr>
                </w:rPrChange>
              </w:rPr>
            </w:pPr>
            <w:r w:rsidRPr="00DF1D35">
              <w:rPr>
                <w:rFonts w:cs="Arial"/>
                <w:sz w:val="16"/>
                <w:szCs w:val="16"/>
                <w:lang w:val="fr-FR"/>
                <w:rPrChange w:id="93" w:author="Diana Pani" w:date="2023-05-24T06:04:00Z">
                  <w:rPr>
                    <w:rFonts w:cs="Arial"/>
                    <w:sz w:val="16"/>
                    <w:szCs w:val="16"/>
                  </w:rPr>
                </w:rPrChange>
              </w:rPr>
              <w:t xml:space="preserve">CB Sergio </w:t>
            </w:r>
            <w:r w:rsidR="009D5EA0" w:rsidRPr="00DF1D35">
              <w:rPr>
                <w:rFonts w:cs="Arial"/>
                <w:sz w:val="16"/>
                <w:szCs w:val="16"/>
                <w:lang w:val="fr-FR"/>
                <w:rPrChange w:id="94" w:author="Diana Pani" w:date="2023-05-24T06:04:00Z">
                  <w:rPr>
                    <w:rFonts w:cs="Arial"/>
                    <w:sz w:val="16"/>
                    <w:szCs w:val="16"/>
                  </w:rPr>
                </w:rPrChange>
              </w:rPr>
              <w:t>(14:30-15:30)</w:t>
            </w:r>
          </w:p>
          <w:p w14:paraId="1B3C024E" w14:textId="77777777" w:rsidR="006E0ACD" w:rsidRDefault="006E0ACD">
            <w:pPr>
              <w:tabs>
                <w:tab w:val="left" w:pos="720"/>
                <w:tab w:val="left" w:pos="1622"/>
              </w:tabs>
              <w:spacing w:before="20" w:after="20"/>
              <w:rPr>
                <w:ins w:id="95" w:author="Vice-Chair" w:date="2023-05-24T18:32:00Z"/>
                <w:rFonts w:cs="Arial"/>
                <w:sz w:val="16"/>
                <w:szCs w:val="16"/>
                <w:lang w:val="fr-FR"/>
              </w:rPr>
            </w:pPr>
            <w:del w:id="96" w:author="Vice-Chair" w:date="2023-05-24T18:32:00Z">
              <w:r w:rsidRPr="00DF1D35" w:rsidDel="00664D83">
                <w:rPr>
                  <w:rFonts w:cs="Arial"/>
                  <w:sz w:val="16"/>
                  <w:szCs w:val="16"/>
                  <w:lang w:val="fr-FR"/>
                  <w:rPrChange w:id="97" w:author="Diana Pani" w:date="2023-05-24T06:04:00Z">
                    <w:rPr>
                      <w:rFonts w:cs="Arial"/>
                      <w:sz w:val="16"/>
                      <w:szCs w:val="16"/>
                    </w:rPr>
                  </w:rPrChange>
                </w:rPr>
                <w:delText xml:space="preserve">- </w:delText>
              </w:r>
            </w:del>
            <w:r w:rsidRPr="00DF1D35">
              <w:rPr>
                <w:rFonts w:cs="Arial"/>
                <w:sz w:val="16"/>
                <w:szCs w:val="16"/>
                <w:lang w:val="fr-FR"/>
                <w:rPrChange w:id="98" w:author="Diana Pani" w:date="2023-05-24T06:04:00Z">
                  <w:rPr>
                    <w:rFonts w:cs="Arial"/>
                    <w:sz w:val="16"/>
                    <w:szCs w:val="16"/>
                  </w:rPr>
                </w:rPrChange>
              </w:rPr>
              <w:t>NR18 NTN CB</w:t>
            </w:r>
          </w:p>
          <w:p w14:paraId="68311F02" w14:textId="77777777" w:rsidR="00664D83" w:rsidRPr="00664D83" w:rsidRDefault="00664D83" w:rsidP="00664D83">
            <w:pPr>
              <w:tabs>
                <w:tab w:val="left" w:pos="720"/>
                <w:tab w:val="left" w:pos="1622"/>
              </w:tabs>
              <w:spacing w:before="20" w:after="20"/>
              <w:rPr>
                <w:ins w:id="99" w:author="Vice-Chair" w:date="2023-05-24T18:32:00Z"/>
                <w:rFonts w:cs="Arial"/>
                <w:sz w:val="16"/>
                <w:szCs w:val="16"/>
                <w:lang w:val="fr-FR"/>
                <w:rPrChange w:id="100" w:author="Vice-Chair" w:date="2023-05-24T18:33:00Z">
                  <w:rPr>
                    <w:ins w:id="101" w:author="Vice-Chair" w:date="2023-05-24T18:32:00Z"/>
                    <w:rFonts w:cs="Arial"/>
                    <w:b/>
                    <w:color w:val="0070C0"/>
                    <w:sz w:val="16"/>
                    <w:szCs w:val="16"/>
                  </w:rPr>
                </w:rPrChange>
              </w:rPr>
            </w:pPr>
            <w:ins w:id="102" w:author="Vice-Chair" w:date="2023-05-24T18:32:00Z">
              <w:r w:rsidRPr="00664D83">
                <w:rPr>
                  <w:rFonts w:cs="Arial"/>
                  <w:sz w:val="16"/>
                  <w:szCs w:val="16"/>
                  <w:lang w:val="fr-FR"/>
                  <w:rPrChange w:id="103" w:author="Vice-Chair" w:date="2023-05-24T18:33:00Z">
                    <w:rPr>
                      <w:rFonts w:cs="Arial"/>
                      <w:b/>
                      <w:color w:val="0070C0"/>
                      <w:sz w:val="16"/>
                      <w:szCs w:val="16"/>
                    </w:rPr>
                  </w:rPrChange>
                </w:rPr>
                <w:t>- 7.7.4.1.1 : Report of [103]</w:t>
              </w:r>
            </w:ins>
          </w:p>
          <w:p w14:paraId="3F7F842A" w14:textId="77777777" w:rsidR="00664D83" w:rsidRPr="00664D83" w:rsidRDefault="00664D83" w:rsidP="00664D83">
            <w:pPr>
              <w:tabs>
                <w:tab w:val="left" w:pos="720"/>
                <w:tab w:val="left" w:pos="1622"/>
              </w:tabs>
              <w:spacing w:before="20" w:after="20"/>
              <w:rPr>
                <w:ins w:id="104" w:author="Vice-Chair" w:date="2023-05-24T18:32:00Z"/>
                <w:rFonts w:cs="Arial"/>
                <w:sz w:val="16"/>
                <w:szCs w:val="16"/>
                <w:lang w:val="fr-FR"/>
                <w:rPrChange w:id="105" w:author="Vice-Chair" w:date="2023-05-24T18:33:00Z">
                  <w:rPr>
                    <w:ins w:id="106" w:author="Vice-Chair" w:date="2023-05-24T18:32:00Z"/>
                    <w:rFonts w:cs="Arial"/>
                    <w:b/>
                    <w:color w:val="0070C0"/>
                    <w:sz w:val="16"/>
                    <w:szCs w:val="16"/>
                  </w:rPr>
                </w:rPrChange>
              </w:rPr>
            </w:pPr>
            <w:ins w:id="107" w:author="Vice-Chair" w:date="2023-05-24T18:32:00Z">
              <w:r w:rsidRPr="00664D83">
                <w:rPr>
                  <w:rFonts w:cs="Arial"/>
                  <w:sz w:val="16"/>
                  <w:szCs w:val="16"/>
                  <w:lang w:val="fr-FR"/>
                  <w:rPrChange w:id="108" w:author="Vice-Chair" w:date="2023-05-24T18:33:00Z">
                    <w:rPr>
                      <w:rFonts w:cs="Arial"/>
                      <w:b/>
                      <w:color w:val="0070C0"/>
                      <w:sz w:val="16"/>
                      <w:szCs w:val="16"/>
                    </w:rPr>
                  </w:rPrChange>
                </w:rPr>
                <w:t>- 7.7.4.1.2 : Report of [104]</w:t>
              </w:r>
            </w:ins>
          </w:p>
          <w:p w14:paraId="19FE2371" w14:textId="77777777" w:rsidR="00664D83" w:rsidRPr="00ED3CBD" w:rsidRDefault="00664D83" w:rsidP="00664D83">
            <w:pPr>
              <w:tabs>
                <w:tab w:val="left" w:pos="720"/>
                <w:tab w:val="left" w:pos="1622"/>
              </w:tabs>
              <w:spacing w:before="20" w:after="20"/>
              <w:rPr>
                <w:ins w:id="109" w:author="Vice-Chair" w:date="2023-05-24T18:32:00Z"/>
                <w:rFonts w:cs="Arial"/>
                <w:b/>
                <w:color w:val="0070C0"/>
                <w:sz w:val="16"/>
                <w:szCs w:val="16"/>
              </w:rPr>
            </w:pPr>
            <w:ins w:id="110" w:author="Vice-Chair" w:date="2023-05-24T18:32:00Z">
              <w:r w:rsidRPr="00664D83">
                <w:rPr>
                  <w:rFonts w:cs="Arial"/>
                  <w:sz w:val="16"/>
                  <w:szCs w:val="16"/>
                  <w:lang w:val="fr-FR"/>
                  <w:rPrChange w:id="111" w:author="Vice-Chair" w:date="2023-05-24T18:33:00Z">
                    <w:rPr>
                      <w:rFonts w:cs="Arial"/>
                      <w:b/>
                      <w:color w:val="0070C0"/>
                      <w:sz w:val="16"/>
                      <w:szCs w:val="16"/>
                    </w:rPr>
                  </w:rPrChange>
                </w:rPr>
                <w:t xml:space="preserve">- 7.7.4.2: Report of [105], [106], </w:t>
              </w:r>
              <w:r w:rsidRPr="00664D83">
                <w:rPr>
                  <w:rFonts w:cs="Arial"/>
                  <w:sz w:val="16"/>
                  <w:szCs w:val="16"/>
                  <w:lang w:val="fr-FR"/>
                  <w:rPrChange w:id="112" w:author="Vice-Chair" w:date="2023-05-24T18:33:00Z">
                    <w:rPr>
                      <w:rFonts w:cs="Arial"/>
                      <w:b/>
                      <w:color w:val="0070C0"/>
                      <w:sz w:val="16"/>
                      <w:szCs w:val="16"/>
                    </w:rPr>
                  </w:rPrChange>
                </w:rPr>
                <w:fldChar w:fldCharType="begin"/>
              </w:r>
              <w:r w:rsidRPr="00664D83">
                <w:rPr>
                  <w:rFonts w:cs="Arial"/>
                  <w:sz w:val="16"/>
                  <w:szCs w:val="16"/>
                  <w:lang w:val="fr-FR"/>
                  <w:rPrChange w:id="113" w:author="Vice-Chair" w:date="2023-05-24T18:33:00Z">
                    <w:rPr>
                      <w:rFonts w:cs="Arial"/>
                      <w:b/>
                      <w:color w:val="0070C0"/>
                      <w:sz w:val="16"/>
                      <w:szCs w:val="16"/>
                    </w:rPr>
                  </w:rPrChange>
                </w:rPr>
                <w:instrText xml:space="preserve"> HYPERLINK "file:///C:\\Data\\3GPP\\Extracts\\R2-2304899%20Discussion%20on%20unchanged%20PCI%20scenario.docx" \o "C:Data3GPPExtractsR2-2304899 Discussion on unchanged PCI scenario.docx" </w:instrText>
              </w:r>
              <w:r w:rsidRPr="00664D83">
                <w:rPr>
                  <w:rFonts w:cs="Arial"/>
                  <w:sz w:val="16"/>
                  <w:szCs w:val="16"/>
                  <w:lang w:val="fr-FR"/>
                  <w:rPrChange w:id="114" w:author="Vice-Chair" w:date="2023-05-24T18:33:00Z">
                    <w:rPr>
                      <w:rFonts w:cs="Arial"/>
                      <w:b/>
                      <w:color w:val="0070C0"/>
                      <w:sz w:val="16"/>
                      <w:szCs w:val="16"/>
                    </w:rPr>
                  </w:rPrChange>
                </w:rPr>
                <w:fldChar w:fldCharType="separate"/>
              </w:r>
              <w:r w:rsidRPr="00664D83">
                <w:rPr>
                  <w:rFonts w:cs="Arial"/>
                  <w:sz w:val="16"/>
                  <w:szCs w:val="16"/>
                  <w:lang w:val="fr-FR"/>
                  <w:rPrChange w:id="115" w:author="Vice-Chair" w:date="2023-05-24T18:33:00Z">
                    <w:rPr>
                      <w:rFonts w:cs="Arial"/>
                      <w:b/>
                      <w:color w:val="0070C0"/>
                      <w:sz w:val="16"/>
                      <w:szCs w:val="16"/>
                    </w:rPr>
                  </w:rPrChange>
                </w:rPr>
                <w:t>R2-2304899</w:t>
              </w:r>
              <w:r w:rsidRPr="00664D83">
                <w:rPr>
                  <w:rFonts w:cs="Arial"/>
                  <w:sz w:val="16"/>
                  <w:szCs w:val="16"/>
                  <w:lang w:val="fr-FR"/>
                  <w:rPrChange w:id="116" w:author="Vice-Chair" w:date="2023-05-24T18:33:00Z">
                    <w:rPr>
                      <w:rFonts w:cs="Arial"/>
                      <w:b/>
                      <w:color w:val="0070C0"/>
                      <w:sz w:val="16"/>
                      <w:szCs w:val="16"/>
                    </w:rPr>
                  </w:rPrChange>
                </w:rPr>
                <w:fldChar w:fldCharType="end"/>
              </w:r>
              <w:r>
                <w:rPr>
                  <w:rFonts w:cs="Arial"/>
                  <w:b/>
                  <w:color w:val="0070C0"/>
                  <w:sz w:val="16"/>
                  <w:szCs w:val="16"/>
                </w:rPr>
                <w:t xml:space="preserve"> </w:t>
              </w:r>
            </w:ins>
          </w:p>
          <w:p w14:paraId="45A253E8" w14:textId="77777777" w:rsidR="009D5EA0" w:rsidRPr="00DF1D35" w:rsidRDefault="009D5EA0" w:rsidP="009D5EA0">
            <w:pPr>
              <w:tabs>
                <w:tab w:val="left" w:pos="720"/>
                <w:tab w:val="left" w:pos="1622"/>
              </w:tabs>
              <w:spacing w:before="20" w:after="20"/>
              <w:rPr>
                <w:rFonts w:cs="Arial"/>
                <w:sz w:val="16"/>
                <w:szCs w:val="16"/>
                <w:lang w:val="fr-FR"/>
                <w:rPrChange w:id="117" w:author="Diana Pani" w:date="2023-05-24T06:04:00Z">
                  <w:rPr>
                    <w:rFonts w:cs="Arial"/>
                    <w:sz w:val="16"/>
                    <w:szCs w:val="16"/>
                  </w:rPr>
                </w:rPrChange>
              </w:rPr>
            </w:pPr>
            <w:r w:rsidRPr="00DF1D35">
              <w:rPr>
                <w:rFonts w:cs="Arial"/>
                <w:sz w:val="16"/>
                <w:szCs w:val="16"/>
                <w:lang w:val="fr-FR"/>
                <w:rPrChange w:id="118" w:author="Diana Pani" w:date="2023-05-24T06:04:00Z">
                  <w:rPr>
                    <w:rFonts w:cs="Arial"/>
                    <w:sz w:val="16"/>
                    <w:szCs w:val="16"/>
                  </w:rPr>
                </w:rPrChange>
              </w:rPr>
              <w:t>CB Tero (15:30 – 16:30)</w:t>
            </w:r>
          </w:p>
          <w:p w14:paraId="7F79CB69" w14:textId="77777777" w:rsidR="009D5EA0" w:rsidRPr="009D5EA0" w:rsidRDefault="009D5EA0" w:rsidP="009D5EA0">
            <w:pPr>
              <w:tabs>
                <w:tab w:val="left" w:pos="720"/>
                <w:tab w:val="left" w:pos="1622"/>
              </w:tabs>
              <w:spacing w:before="20" w:after="20"/>
              <w:rPr>
                <w:rFonts w:cs="Arial"/>
                <w:sz w:val="16"/>
                <w:szCs w:val="16"/>
              </w:rPr>
            </w:pPr>
            <w:r w:rsidRPr="009D5EA0">
              <w:rPr>
                <w:rFonts w:cs="Arial"/>
                <w:sz w:val="16"/>
                <w:szCs w:val="16"/>
              </w:rPr>
              <w:t>- NR18 eQoE leftovers and CBs</w:t>
            </w:r>
          </w:p>
          <w:p w14:paraId="7E7D7D11" w14:textId="77777777" w:rsidR="009D5EA0" w:rsidRDefault="009D5EA0" w:rsidP="009D5EA0">
            <w:pPr>
              <w:tabs>
                <w:tab w:val="left" w:pos="720"/>
                <w:tab w:val="left" w:pos="1622"/>
              </w:tabs>
              <w:spacing w:before="20" w:after="20"/>
              <w:rPr>
                <w:rFonts w:cs="Arial"/>
                <w:sz w:val="16"/>
                <w:szCs w:val="16"/>
              </w:rPr>
            </w:pPr>
            <w:r w:rsidRPr="009D5EA0">
              <w:rPr>
                <w:rFonts w:cs="Arial"/>
                <w:sz w:val="16"/>
                <w:szCs w:val="16"/>
              </w:rPr>
              <w:t>- 7.14.4: Remaining RRC details</w:t>
            </w:r>
          </w:p>
        </w:tc>
        <w:tc>
          <w:tcPr>
            <w:tcW w:w="2556" w:type="dxa"/>
            <w:tcBorders>
              <w:left w:val="single" w:sz="4" w:space="0" w:color="auto"/>
              <w:right w:val="single" w:sz="4" w:space="0" w:color="auto"/>
            </w:tcBorders>
          </w:tcPr>
          <w:p w14:paraId="069F1CED" w14:textId="77777777" w:rsidR="00CA1694" w:rsidRDefault="005E589A">
            <w:pPr>
              <w:tabs>
                <w:tab w:val="left" w:pos="720"/>
                <w:tab w:val="left" w:pos="1622"/>
              </w:tabs>
              <w:spacing w:before="20" w:after="20"/>
              <w:rPr>
                <w:ins w:id="119" w:author="MediaTek (Nathan)" w:date="2023-05-25T09:31:00Z"/>
                <w:rFonts w:cs="Arial"/>
                <w:sz w:val="16"/>
                <w:szCs w:val="16"/>
              </w:rPr>
            </w:pPr>
            <w:r>
              <w:rPr>
                <w:rFonts w:cs="Arial"/>
                <w:sz w:val="16"/>
                <w:szCs w:val="16"/>
              </w:rPr>
              <w:t>CB Nathan</w:t>
            </w:r>
          </w:p>
          <w:p w14:paraId="36756570" w14:textId="77777777" w:rsidR="00C94F5C" w:rsidRDefault="00C94F5C" w:rsidP="00C94F5C">
            <w:pPr>
              <w:tabs>
                <w:tab w:val="left" w:pos="720"/>
                <w:tab w:val="left" w:pos="1622"/>
              </w:tabs>
              <w:spacing w:before="20" w:after="20"/>
              <w:rPr>
                <w:ins w:id="120" w:author="MediaTek (Nathan)" w:date="2023-05-25T09:31:00Z"/>
                <w:rFonts w:cs="Arial"/>
                <w:sz w:val="16"/>
                <w:szCs w:val="16"/>
              </w:rPr>
            </w:pPr>
            <w:ins w:id="121" w:author="MediaTek (Nathan)" w:date="2023-05-25T09:31:00Z">
              <w:r>
                <w:rPr>
                  <w:rFonts w:cs="Arial"/>
                  <w:sz w:val="16"/>
                  <w:szCs w:val="16"/>
                </w:rPr>
                <w:t>Relay CBs: [410], [419]</w:t>
              </w:r>
            </w:ins>
          </w:p>
          <w:p w14:paraId="50C13EB2" w14:textId="77777777" w:rsidR="00C94F5C" w:rsidRDefault="00C94F5C" w:rsidP="00C94F5C">
            <w:pPr>
              <w:tabs>
                <w:tab w:val="left" w:pos="720"/>
                <w:tab w:val="left" w:pos="1622"/>
              </w:tabs>
              <w:spacing w:before="20" w:after="20"/>
              <w:rPr>
                <w:ins w:id="122" w:author="MediaTek (Nathan)" w:date="2023-05-25T09:31:00Z"/>
                <w:rFonts w:cs="Arial"/>
                <w:sz w:val="16"/>
                <w:szCs w:val="16"/>
              </w:rPr>
            </w:pPr>
            <w:ins w:id="123" w:author="MediaTek (Nathan)" w:date="2023-05-25T09:31:00Z">
              <w:r>
                <w:rPr>
                  <w:rFonts w:cs="Arial"/>
                  <w:sz w:val="16"/>
                  <w:szCs w:val="16"/>
                </w:rPr>
                <w:t>Positioning session CBs: [407], [408], [409]</w:t>
              </w:r>
            </w:ins>
          </w:p>
          <w:p w14:paraId="2F33F42E" w14:textId="208F17AB" w:rsidR="00C94F5C" w:rsidRDefault="00C94F5C" w:rsidP="00C94F5C">
            <w:pPr>
              <w:tabs>
                <w:tab w:val="left" w:pos="720"/>
                <w:tab w:val="left" w:pos="1622"/>
              </w:tabs>
              <w:spacing w:before="20" w:after="20"/>
              <w:rPr>
                <w:rFonts w:cs="Arial"/>
                <w:sz w:val="16"/>
                <w:szCs w:val="16"/>
              </w:rPr>
            </w:pPr>
            <w:ins w:id="124" w:author="MediaTek (Nathan)" w:date="2023-05-25T09:31:00Z">
              <w:r>
                <w:rPr>
                  <w:rFonts w:cs="Arial"/>
                  <w:sz w:val="16"/>
                  <w:szCs w:val="16"/>
                </w:rPr>
                <w:t>Positioning TEI18 CBs: [403], [404], [405], [406]</w:t>
              </w:r>
            </w:ins>
          </w:p>
        </w:tc>
        <w:tc>
          <w:tcPr>
            <w:tcW w:w="1924" w:type="dxa"/>
            <w:vMerge/>
            <w:tcBorders>
              <w:left w:val="single" w:sz="4" w:space="0" w:color="auto"/>
              <w:right w:val="single" w:sz="4" w:space="0" w:color="auto"/>
            </w:tcBorders>
            <w:shd w:val="clear" w:color="auto" w:fill="auto"/>
          </w:tcPr>
          <w:p w14:paraId="772B5E0D" w14:textId="77777777" w:rsidR="00CA1694" w:rsidRDefault="00CA1694">
            <w:pPr>
              <w:tabs>
                <w:tab w:val="left" w:pos="720"/>
                <w:tab w:val="left" w:pos="1622"/>
              </w:tabs>
              <w:spacing w:before="20" w:after="20"/>
              <w:rPr>
                <w:rFonts w:cs="Arial"/>
                <w:sz w:val="16"/>
                <w:szCs w:val="16"/>
              </w:rPr>
            </w:pPr>
          </w:p>
        </w:tc>
      </w:tr>
      <w:tr w:rsidR="00CA1694" w14:paraId="34F94451" w14:textId="77777777">
        <w:trPr>
          <w:trHeight w:val="278"/>
        </w:trPr>
        <w:tc>
          <w:tcPr>
            <w:tcW w:w="1494" w:type="dxa"/>
            <w:tcBorders>
              <w:top w:val="single" w:sz="4" w:space="0" w:color="auto"/>
              <w:left w:val="single" w:sz="4" w:space="0" w:color="auto"/>
              <w:right w:val="single" w:sz="4" w:space="0" w:color="auto"/>
            </w:tcBorders>
            <w:shd w:val="clear" w:color="auto" w:fill="auto"/>
          </w:tcPr>
          <w:p w14:paraId="5E59354A" w14:textId="77777777" w:rsidR="00CA1694" w:rsidRDefault="005E589A">
            <w:pPr>
              <w:tabs>
                <w:tab w:val="left" w:pos="720"/>
                <w:tab w:val="left" w:pos="1622"/>
              </w:tabs>
              <w:spacing w:before="20" w:after="20"/>
              <w:rPr>
                <w:rFonts w:cs="Arial"/>
                <w:sz w:val="16"/>
                <w:szCs w:val="16"/>
              </w:rPr>
            </w:pPr>
            <w:r>
              <w:rPr>
                <w:rFonts w:cs="Arial"/>
                <w:sz w:val="16"/>
                <w:szCs w:val="16"/>
              </w:rPr>
              <w:t>17:00 – 19:00</w:t>
            </w:r>
          </w:p>
        </w:tc>
        <w:tc>
          <w:tcPr>
            <w:tcW w:w="2556" w:type="dxa"/>
            <w:tcBorders>
              <w:left w:val="single" w:sz="4" w:space="0" w:color="auto"/>
              <w:right w:val="single" w:sz="4" w:space="0" w:color="auto"/>
            </w:tcBorders>
            <w:shd w:val="clear" w:color="auto" w:fill="auto"/>
          </w:tcPr>
          <w:p w14:paraId="1F5E43EF" w14:textId="77777777" w:rsidR="00CA1694" w:rsidRDefault="005E589A">
            <w:pPr>
              <w:tabs>
                <w:tab w:val="left" w:pos="720"/>
                <w:tab w:val="left" w:pos="1622"/>
              </w:tabs>
              <w:spacing w:before="20" w:after="20"/>
              <w:rPr>
                <w:sz w:val="16"/>
                <w:szCs w:val="16"/>
              </w:rPr>
            </w:pPr>
            <w:r>
              <w:rPr>
                <w:sz w:val="16"/>
                <w:szCs w:val="16"/>
              </w:rPr>
              <w:t>CB NR18 (Johan)</w:t>
            </w:r>
          </w:p>
          <w:p w14:paraId="7E60D873" w14:textId="77777777" w:rsidR="00F1144E" w:rsidRDefault="00F1144E">
            <w:pPr>
              <w:tabs>
                <w:tab w:val="left" w:pos="720"/>
                <w:tab w:val="left" w:pos="1622"/>
              </w:tabs>
              <w:spacing w:before="20" w:after="20"/>
              <w:rPr>
                <w:sz w:val="16"/>
                <w:szCs w:val="16"/>
              </w:rPr>
            </w:pPr>
            <w:r>
              <w:rPr>
                <w:sz w:val="16"/>
                <w:szCs w:val="16"/>
              </w:rPr>
              <w:lastRenderedPageBreak/>
              <w:t xml:space="preserve">- </w:t>
            </w:r>
            <w:r w:rsidRPr="00F1144E">
              <w:rPr>
                <w:sz w:val="16"/>
                <w:szCs w:val="16"/>
              </w:rPr>
              <w:t>[002][TEI18] SR Periodicity</w:t>
            </w:r>
          </w:p>
          <w:p w14:paraId="645CAF8F" w14:textId="77777777" w:rsidR="00F1144E" w:rsidRDefault="00F1144E">
            <w:pPr>
              <w:tabs>
                <w:tab w:val="left" w:pos="720"/>
                <w:tab w:val="left" w:pos="1622"/>
              </w:tabs>
              <w:spacing w:before="20" w:after="20"/>
              <w:rPr>
                <w:sz w:val="16"/>
                <w:szCs w:val="16"/>
              </w:rPr>
            </w:pPr>
            <w:r>
              <w:rPr>
                <w:sz w:val="16"/>
                <w:szCs w:val="16"/>
              </w:rPr>
              <w:t xml:space="preserve">- </w:t>
            </w:r>
            <w:r w:rsidRPr="00F1144E">
              <w:rPr>
                <w:sz w:val="16"/>
                <w:szCs w:val="16"/>
              </w:rPr>
              <w:t>[004][eNPN] 38331 and 38304</w:t>
            </w:r>
          </w:p>
          <w:p w14:paraId="52C7DD7C" w14:textId="77777777" w:rsidR="00BA5D5E" w:rsidRPr="001F45DC" w:rsidRDefault="00BA5D5E" w:rsidP="00BA5D5E">
            <w:pPr>
              <w:tabs>
                <w:tab w:val="left" w:pos="720"/>
                <w:tab w:val="left" w:pos="1622"/>
              </w:tabs>
              <w:spacing w:before="20" w:after="20"/>
              <w:rPr>
                <w:sz w:val="16"/>
                <w:szCs w:val="16"/>
                <w:lang w:val="en-US"/>
              </w:rPr>
            </w:pPr>
            <w:r>
              <w:rPr>
                <w:sz w:val="16"/>
                <w:szCs w:val="16"/>
                <w:lang w:val="en-US"/>
              </w:rPr>
              <w:t xml:space="preserve">- </w:t>
            </w:r>
            <w:r w:rsidRPr="001F45DC">
              <w:rPr>
                <w:sz w:val="16"/>
                <w:szCs w:val="16"/>
                <w:lang w:val="en-US"/>
              </w:rPr>
              <w:t>[023][NR18] Non-simultaneous UL and DL from different two bands during UL CA (Nokia)</w:t>
            </w:r>
          </w:p>
          <w:p w14:paraId="5888C466" w14:textId="77777777" w:rsidR="00BA5D5E" w:rsidRPr="001F45DC" w:rsidRDefault="00BA5D5E" w:rsidP="00BA5D5E">
            <w:pPr>
              <w:tabs>
                <w:tab w:val="left" w:pos="720"/>
                <w:tab w:val="left" w:pos="1622"/>
              </w:tabs>
              <w:spacing w:before="20" w:after="20"/>
              <w:rPr>
                <w:sz w:val="16"/>
                <w:szCs w:val="16"/>
                <w:lang w:val="en-US"/>
              </w:rPr>
            </w:pPr>
            <w:r>
              <w:rPr>
                <w:sz w:val="16"/>
                <w:szCs w:val="16"/>
                <w:lang w:val="en-US"/>
              </w:rPr>
              <w:t xml:space="preserve">- </w:t>
            </w:r>
            <w:r w:rsidRPr="001F45DC">
              <w:rPr>
                <w:sz w:val="16"/>
                <w:szCs w:val="16"/>
                <w:lang w:val="en-US"/>
              </w:rPr>
              <w:t>[024][NR18] LS out FR2 unknown SCell activation enhancement (Apple)</w:t>
            </w:r>
          </w:p>
          <w:p w14:paraId="11E35B8B" w14:textId="77777777" w:rsidR="00BA5D5E" w:rsidRPr="001F45DC" w:rsidRDefault="00BA5D5E" w:rsidP="00BA5D5E">
            <w:pPr>
              <w:tabs>
                <w:tab w:val="left" w:pos="720"/>
                <w:tab w:val="left" w:pos="1622"/>
              </w:tabs>
              <w:spacing w:before="20" w:after="20"/>
              <w:rPr>
                <w:sz w:val="16"/>
                <w:szCs w:val="16"/>
                <w:lang w:val="en-US"/>
              </w:rPr>
            </w:pPr>
            <w:r>
              <w:rPr>
                <w:sz w:val="16"/>
                <w:szCs w:val="16"/>
                <w:lang w:val="en-US"/>
              </w:rPr>
              <w:t xml:space="preserve">- </w:t>
            </w:r>
            <w:r w:rsidRPr="001F45DC">
              <w:rPr>
                <w:sz w:val="16"/>
                <w:szCs w:val="16"/>
                <w:lang w:val="en-US"/>
              </w:rPr>
              <w:t>[026][NR18] LS out on cross RRH TCI state switch (Nokia)</w:t>
            </w:r>
          </w:p>
          <w:p w14:paraId="5A3B98D8" w14:textId="77777777" w:rsidR="002D5C4B" w:rsidRPr="00DF1D35" w:rsidRDefault="00BA5D5E" w:rsidP="00BA5D5E">
            <w:pPr>
              <w:tabs>
                <w:tab w:val="left" w:pos="720"/>
                <w:tab w:val="left" w:pos="1622"/>
              </w:tabs>
              <w:spacing w:before="20" w:after="20"/>
              <w:rPr>
                <w:sz w:val="16"/>
                <w:szCs w:val="16"/>
                <w:lang w:val="en-US"/>
              </w:rPr>
            </w:pPr>
            <w:r>
              <w:rPr>
                <w:sz w:val="16"/>
                <w:szCs w:val="16"/>
                <w:lang w:val="en-US"/>
              </w:rPr>
              <w:t xml:space="preserve">- </w:t>
            </w:r>
            <w:r w:rsidRPr="001F45DC">
              <w:rPr>
                <w:sz w:val="16"/>
                <w:szCs w:val="16"/>
                <w:lang w:val="en-US"/>
              </w:rPr>
              <w:t>[027][NR18] Reply LS on Lower MSD Capability Signaling (Huawei)</w:t>
            </w:r>
          </w:p>
        </w:tc>
        <w:tc>
          <w:tcPr>
            <w:tcW w:w="2556" w:type="dxa"/>
            <w:tcBorders>
              <w:left w:val="single" w:sz="4" w:space="0" w:color="auto"/>
              <w:right w:val="single" w:sz="4" w:space="0" w:color="auto"/>
            </w:tcBorders>
            <w:shd w:val="clear" w:color="auto" w:fill="auto"/>
          </w:tcPr>
          <w:p w14:paraId="3B637CE5" w14:textId="77777777" w:rsidR="00CA1694" w:rsidRDefault="005E589A">
            <w:pPr>
              <w:tabs>
                <w:tab w:val="left" w:pos="720"/>
                <w:tab w:val="left" w:pos="1622"/>
              </w:tabs>
              <w:spacing w:before="20" w:after="20"/>
              <w:rPr>
                <w:rFonts w:cs="Arial"/>
                <w:sz w:val="16"/>
                <w:szCs w:val="16"/>
              </w:rPr>
            </w:pPr>
            <w:r>
              <w:rPr>
                <w:rFonts w:cs="Arial"/>
                <w:sz w:val="16"/>
                <w:szCs w:val="16"/>
              </w:rPr>
              <w:lastRenderedPageBreak/>
              <w:t>CB Tero</w:t>
            </w:r>
          </w:p>
          <w:p w14:paraId="72BB42A4" w14:textId="77777777" w:rsidR="0079606E" w:rsidRDefault="0079606E">
            <w:pPr>
              <w:tabs>
                <w:tab w:val="left" w:pos="720"/>
                <w:tab w:val="left" w:pos="1622"/>
              </w:tabs>
              <w:spacing w:before="20" w:after="20"/>
              <w:rPr>
                <w:rFonts w:cs="Arial"/>
                <w:sz w:val="16"/>
                <w:szCs w:val="16"/>
              </w:rPr>
            </w:pPr>
            <w:r>
              <w:rPr>
                <w:rFonts w:cs="Arial"/>
                <w:sz w:val="16"/>
                <w:szCs w:val="16"/>
              </w:rPr>
              <w:lastRenderedPageBreak/>
              <w:t>- 4.1: LTE CBs (if any)</w:t>
            </w:r>
          </w:p>
          <w:p w14:paraId="14F88B89" w14:textId="77777777" w:rsidR="009D5EA0" w:rsidRDefault="0079606E" w:rsidP="009D5EA0">
            <w:pPr>
              <w:tabs>
                <w:tab w:val="left" w:pos="720"/>
                <w:tab w:val="left" w:pos="1622"/>
              </w:tabs>
              <w:spacing w:before="20" w:after="20"/>
              <w:rPr>
                <w:rFonts w:cs="Arial"/>
                <w:sz w:val="16"/>
                <w:szCs w:val="16"/>
              </w:rPr>
            </w:pPr>
            <w:r>
              <w:rPr>
                <w:rFonts w:cs="Arial"/>
                <w:sz w:val="16"/>
                <w:szCs w:val="16"/>
              </w:rPr>
              <w:t xml:space="preserve">- 7.5.X: </w:t>
            </w:r>
            <w:r w:rsidR="009D5EA0" w:rsidRPr="009D5EA0">
              <w:rPr>
                <w:rFonts w:cs="Arial"/>
                <w:sz w:val="16"/>
                <w:szCs w:val="16"/>
              </w:rPr>
              <w:t>XR leftovers and CBs</w:t>
            </w:r>
          </w:p>
        </w:tc>
        <w:tc>
          <w:tcPr>
            <w:tcW w:w="2556" w:type="dxa"/>
            <w:tcBorders>
              <w:left w:val="single" w:sz="4" w:space="0" w:color="auto"/>
              <w:right w:val="single" w:sz="4" w:space="0" w:color="auto"/>
            </w:tcBorders>
          </w:tcPr>
          <w:p w14:paraId="1B1A2137" w14:textId="77777777" w:rsidR="00CA1694" w:rsidRDefault="005E589A">
            <w:pPr>
              <w:tabs>
                <w:tab w:val="left" w:pos="720"/>
                <w:tab w:val="left" w:pos="1622"/>
              </w:tabs>
              <w:spacing w:before="20" w:after="20"/>
              <w:rPr>
                <w:ins w:id="125" w:author="MediaTek (Nathan)" w:date="2023-05-25T09:31:00Z"/>
                <w:rFonts w:cs="Arial"/>
                <w:sz w:val="16"/>
                <w:szCs w:val="16"/>
              </w:rPr>
            </w:pPr>
            <w:r>
              <w:rPr>
                <w:rFonts w:cs="Arial"/>
                <w:sz w:val="16"/>
                <w:szCs w:val="16"/>
              </w:rPr>
              <w:lastRenderedPageBreak/>
              <w:t>CB Nathan</w:t>
            </w:r>
          </w:p>
          <w:p w14:paraId="1E0DC749" w14:textId="09D6A237" w:rsidR="00C94F5C" w:rsidRDefault="00C94F5C">
            <w:pPr>
              <w:tabs>
                <w:tab w:val="left" w:pos="720"/>
                <w:tab w:val="left" w:pos="1622"/>
              </w:tabs>
              <w:spacing w:before="20" w:after="20"/>
              <w:rPr>
                <w:rFonts w:cs="Arial"/>
                <w:sz w:val="16"/>
                <w:szCs w:val="16"/>
              </w:rPr>
            </w:pPr>
            <w:ins w:id="126" w:author="MediaTek (Nathan)" w:date="2023-05-25T09:31:00Z">
              <w:r>
                <w:rPr>
                  <w:rFonts w:cs="Arial"/>
                  <w:sz w:val="16"/>
                  <w:szCs w:val="16"/>
                </w:rPr>
                <w:lastRenderedPageBreak/>
                <w:t>Continued from previous session as necessary</w:t>
              </w:r>
            </w:ins>
          </w:p>
        </w:tc>
        <w:tc>
          <w:tcPr>
            <w:tcW w:w="1924" w:type="dxa"/>
            <w:vMerge/>
            <w:tcBorders>
              <w:left w:val="single" w:sz="4" w:space="0" w:color="auto"/>
              <w:right w:val="single" w:sz="4" w:space="0" w:color="auto"/>
            </w:tcBorders>
            <w:shd w:val="clear" w:color="auto" w:fill="auto"/>
          </w:tcPr>
          <w:p w14:paraId="11A2FE0F" w14:textId="77777777" w:rsidR="00CA1694" w:rsidRDefault="00CA1694">
            <w:pPr>
              <w:tabs>
                <w:tab w:val="left" w:pos="720"/>
                <w:tab w:val="left" w:pos="1622"/>
              </w:tabs>
              <w:spacing w:before="20" w:after="20"/>
              <w:rPr>
                <w:rFonts w:cs="Arial"/>
                <w:sz w:val="16"/>
                <w:szCs w:val="16"/>
              </w:rPr>
            </w:pPr>
          </w:p>
        </w:tc>
      </w:tr>
      <w:bookmarkEnd w:id="24"/>
      <w:tr w:rsidR="00CA1694" w14:paraId="002B1757" w14:textId="77777777">
        <w:tc>
          <w:tcPr>
            <w:tcW w:w="11086" w:type="dxa"/>
            <w:gridSpan w:val="5"/>
            <w:tcBorders>
              <w:top w:val="single" w:sz="4" w:space="0" w:color="auto"/>
              <w:left w:val="single" w:sz="4" w:space="0" w:color="auto"/>
              <w:bottom w:val="single" w:sz="4" w:space="0" w:color="auto"/>
              <w:right w:val="single" w:sz="4" w:space="0" w:color="auto"/>
            </w:tcBorders>
            <w:shd w:val="clear" w:color="auto" w:fill="808080"/>
          </w:tcPr>
          <w:p w14:paraId="59BE9A1C" w14:textId="77777777" w:rsidR="00CA1694" w:rsidRDefault="005E589A">
            <w:pPr>
              <w:tabs>
                <w:tab w:val="left" w:pos="720"/>
                <w:tab w:val="left" w:pos="1622"/>
              </w:tabs>
              <w:spacing w:before="20" w:after="20"/>
              <w:rPr>
                <w:rFonts w:cs="Arial"/>
                <w:b/>
                <w:sz w:val="16"/>
                <w:szCs w:val="16"/>
              </w:rPr>
            </w:pPr>
            <w:r>
              <w:rPr>
                <w:rFonts w:cs="Arial"/>
                <w:b/>
                <w:sz w:val="16"/>
                <w:szCs w:val="16"/>
              </w:rPr>
              <w:t>Friday May 26</w:t>
            </w:r>
          </w:p>
        </w:tc>
      </w:tr>
      <w:tr w:rsidR="00CA1694" w14:paraId="509E3582" w14:textId="77777777">
        <w:trPr>
          <w:trHeight w:val="204"/>
        </w:trPr>
        <w:tc>
          <w:tcPr>
            <w:tcW w:w="1494" w:type="dxa"/>
            <w:tcBorders>
              <w:top w:val="single" w:sz="4" w:space="0" w:color="auto"/>
              <w:left w:val="single" w:sz="4" w:space="0" w:color="auto"/>
              <w:right w:val="single" w:sz="4" w:space="0" w:color="auto"/>
            </w:tcBorders>
            <w:hideMark/>
          </w:tcPr>
          <w:p w14:paraId="102B1F0E" w14:textId="77777777" w:rsidR="00CA1694" w:rsidRDefault="005E589A">
            <w:pPr>
              <w:tabs>
                <w:tab w:val="left" w:pos="720"/>
                <w:tab w:val="left" w:pos="1622"/>
              </w:tabs>
              <w:spacing w:before="20" w:after="20"/>
              <w:rPr>
                <w:rFonts w:cs="Arial"/>
                <w:sz w:val="16"/>
                <w:szCs w:val="16"/>
              </w:rPr>
            </w:pPr>
            <w:r>
              <w:rPr>
                <w:rFonts w:cs="Arial"/>
                <w:sz w:val="16"/>
                <w:szCs w:val="16"/>
              </w:rPr>
              <w:t>08:30 – 10:30</w:t>
            </w:r>
          </w:p>
          <w:p w14:paraId="61530346" w14:textId="77777777" w:rsidR="00CA1694" w:rsidRDefault="00CA1694">
            <w:pPr>
              <w:tabs>
                <w:tab w:val="left" w:pos="720"/>
                <w:tab w:val="left" w:pos="1622"/>
              </w:tabs>
              <w:spacing w:before="20" w:after="20"/>
              <w:rPr>
                <w:rFonts w:cs="Arial"/>
                <w:sz w:val="16"/>
                <w:szCs w:val="16"/>
              </w:rPr>
            </w:pPr>
          </w:p>
        </w:tc>
        <w:tc>
          <w:tcPr>
            <w:tcW w:w="2556" w:type="dxa"/>
            <w:tcBorders>
              <w:top w:val="single" w:sz="4" w:space="0" w:color="auto"/>
              <w:left w:val="single" w:sz="4" w:space="0" w:color="auto"/>
              <w:right w:val="single" w:sz="4" w:space="0" w:color="auto"/>
            </w:tcBorders>
          </w:tcPr>
          <w:p w14:paraId="48B17C90" w14:textId="77777777" w:rsidR="00CA1694" w:rsidRDefault="005E589A">
            <w:pPr>
              <w:tabs>
                <w:tab w:val="left" w:pos="720"/>
                <w:tab w:val="left" w:pos="1622"/>
              </w:tabs>
              <w:spacing w:before="20" w:after="20"/>
              <w:rPr>
                <w:rFonts w:cs="Arial"/>
                <w:sz w:val="16"/>
                <w:szCs w:val="16"/>
              </w:rPr>
            </w:pPr>
            <w:r>
              <w:rPr>
                <w:rFonts w:cs="Arial"/>
                <w:sz w:val="16"/>
                <w:szCs w:val="16"/>
              </w:rPr>
              <w:t xml:space="preserve">NR18 MIMO evo </w:t>
            </w:r>
            <w:del w:id="127" w:author="CATT" w:date="2023-05-25T08:20:00Z">
              <w:r w:rsidDel="002177AF">
                <w:rPr>
                  <w:rFonts w:cs="Arial"/>
                  <w:sz w:val="16"/>
                  <w:szCs w:val="16"/>
                </w:rPr>
                <w:delText>[0.5] (</w:delText>
              </w:r>
            </w:del>
            <w:r>
              <w:rPr>
                <w:rFonts w:cs="Arial"/>
                <w:sz w:val="16"/>
                <w:szCs w:val="16"/>
              </w:rPr>
              <w:t>Erlin</w:t>
            </w:r>
            <w:del w:id="128" w:author="CATT" w:date="2023-05-25T08:20:00Z">
              <w:r w:rsidDel="002177AF">
                <w:rPr>
                  <w:rFonts w:cs="Arial"/>
                  <w:sz w:val="16"/>
                  <w:szCs w:val="16"/>
                </w:rPr>
                <w:delText>)</w:delText>
              </w:r>
            </w:del>
            <w:ins w:id="129" w:author="CATT" w:date="2023-05-25T08:20:00Z">
              <w:r w:rsidR="002177AF">
                <w:rPr>
                  <w:rFonts w:cs="Arial"/>
                  <w:sz w:val="16"/>
                  <w:szCs w:val="16"/>
                </w:rPr>
                <w:t xml:space="preserve"> (8:30-9:30)</w:t>
              </w:r>
            </w:ins>
          </w:p>
          <w:p w14:paraId="5C046E16" w14:textId="77777777" w:rsidR="00CA1694" w:rsidRDefault="005E589A">
            <w:pPr>
              <w:tabs>
                <w:tab w:val="left" w:pos="720"/>
                <w:tab w:val="left" w:pos="1622"/>
              </w:tabs>
              <w:spacing w:before="20" w:after="20"/>
              <w:rPr>
                <w:rFonts w:eastAsia="SimSun" w:cs="Arial"/>
                <w:sz w:val="16"/>
                <w:szCs w:val="16"/>
                <w:lang w:eastAsia="zh-CN"/>
              </w:rPr>
            </w:pPr>
            <w:r>
              <w:rPr>
                <w:rFonts w:cs="Arial"/>
                <w:sz w:val="16"/>
                <w:szCs w:val="16"/>
              </w:rPr>
              <w:t>- CB</w:t>
            </w:r>
            <w:r>
              <w:rPr>
                <w:rFonts w:eastAsia="SimSun" w:cs="Arial" w:hint="eastAsia"/>
                <w:sz w:val="16"/>
                <w:szCs w:val="16"/>
                <w:lang w:eastAsia="zh-CN"/>
              </w:rPr>
              <w:t>s from 7.20.2 (</w:t>
            </w:r>
            <w:ins w:id="130" w:author="CATT" w:date="2023-05-25T08:19:00Z">
              <w:r w:rsidR="002177AF">
                <w:rPr>
                  <w:rFonts w:eastAsia="SimSun" w:cs="Arial"/>
                  <w:sz w:val="16"/>
                  <w:szCs w:val="16"/>
                  <w:lang w:eastAsia="zh-CN"/>
                </w:rPr>
                <w:t>#851</w:t>
              </w:r>
            </w:ins>
            <w:del w:id="131" w:author="CATT" w:date="2023-05-25T08:19:00Z">
              <w:r w:rsidDel="002177AF">
                <w:rPr>
                  <w:rFonts w:eastAsia="SimSun" w:cs="Arial" w:hint="eastAsia"/>
                  <w:sz w:val="16"/>
                  <w:szCs w:val="16"/>
                  <w:lang w:eastAsia="zh-CN"/>
                </w:rPr>
                <w:delText>if any</w:delText>
              </w:r>
            </w:del>
            <w:r>
              <w:rPr>
                <w:rFonts w:eastAsia="SimSun" w:cs="Arial" w:hint="eastAsia"/>
                <w:sz w:val="16"/>
                <w:szCs w:val="16"/>
                <w:lang w:eastAsia="zh-CN"/>
              </w:rPr>
              <w:t xml:space="preserve">), </w:t>
            </w:r>
          </w:p>
          <w:p w14:paraId="310030AA" w14:textId="77777777" w:rsidR="00CA1694" w:rsidRDefault="005E589A">
            <w:pPr>
              <w:tabs>
                <w:tab w:val="left" w:pos="720"/>
                <w:tab w:val="left" w:pos="1622"/>
              </w:tabs>
              <w:spacing w:before="20" w:after="20"/>
              <w:rPr>
                <w:rFonts w:cs="Arial"/>
                <w:sz w:val="16"/>
                <w:szCs w:val="16"/>
              </w:rPr>
            </w:pPr>
            <w:r>
              <w:rPr>
                <w:rFonts w:eastAsia="SimSun" w:cs="Arial" w:hint="eastAsia"/>
                <w:sz w:val="16"/>
                <w:szCs w:val="16"/>
                <w:lang w:eastAsia="zh-CN"/>
              </w:rPr>
              <w:t>- 7.20.3</w:t>
            </w:r>
            <w:r>
              <w:rPr>
                <w:rFonts w:cs="Arial"/>
                <w:sz w:val="16"/>
                <w:szCs w:val="16"/>
              </w:rPr>
              <w:t xml:space="preserve">. </w:t>
            </w:r>
          </w:p>
          <w:p w14:paraId="18E1960D" w14:textId="77777777" w:rsidR="00976D43" w:rsidRDefault="005E589A" w:rsidP="00976D43">
            <w:pPr>
              <w:tabs>
                <w:tab w:val="left" w:pos="720"/>
                <w:tab w:val="left" w:pos="1622"/>
              </w:tabs>
              <w:spacing w:before="20" w:after="20"/>
              <w:rPr>
                <w:ins w:id="132" w:author="Dawid Koziol" w:date="2023-05-25T09:45:00Z"/>
                <w:rFonts w:cs="Arial"/>
                <w:sz w:val="16"/>
                <w:szCs w:val="16"/>
              </w:rPr>
            </w:pPr>
            <w:r>
              <w:rPr>
                <w:rFonts w:cs="Arial"/>
                <w:sz w:val="16"/>
                <w:szCs w:val="16"/>
              </w:rPr>
              <w:t>CB Dawid</w:t>
            </w:r>
            <w:ins w:id="133" w:author="Dawid Koziol" w:date="2023-05-25T09:45:00Z">
              <w:r w:rsidR="00976D43">
                <w:rPr>
                  <w:rFonts w:cs="Arial"/>
                  <w:sz w:val="16"/>
                  <w:szCs w:val="16"/>
                </w:rPr>
                <w:t xml:space="preserve"> (9:30 – 10:30):</w:t>
              </w:r>
            </w:ins>
          </w:p>
          <w:p w14:paraId="21462F24" w14:textId="77777777" w:rsidR="00976D43" w:rsidRDefault="00976D43" w:rsidP="00976D43">
            <w:pPr>
              <w:tabs>
                <w:tab w:val="left" w:pos="720"/>
                <w:tab w:val="left" w:pos="1622"/>
              </w:tabs>
              <w:spacing w:before="20" w:after="20"/>
              <w:rPr>
                <w:ins w:id="134" w:author="Dawid Koziol" w:date="2023-05-25T09:45:00Z"/>
                <w:rFonts w:cs="Arial"/>
                <w:sz w:val="16"/>
                <w:szCs w:val="16"/>
              </w:rPr>
            </w:pPr>
            <w:ins w:id="135" w:author="Dawid Koziol" w:date="2023-05-25T09:45:00Z">
              <w:r>
                <w:rPr>
                  <w:rFonts w:cs="Arial"/>
                  <w:sz w:val="16"/>
                  <w:szCs w:val="16"/>
                </w:rPr>
                <w:t>- R17 MBS CBs (revised IPA CRs and other CBs)</w:t>
              </w:r>
            </w:ins>
          </w:p>
          <w:p w14:paraId="6F57A818" w14:textId="1C8B3752" w:rsidR="00CA1694" w:rsidRDefault="00976D43" w:rsidP="00976D43">
            <w:pPr>
              <w:tabs>
                <w:tab w:val="left" w:pos="720"/>
                <w:tab w:val="left" w:pos="1622"/>
              </w:tabs>
              <w:spacing w:before="20" w:after="20"/>
              <w:rPr>
                <w:rFonts w:cs="Arial"/>
                <w:sz w:val="16"/>
                <w:szCs w:val="16"/>
              </w:rPr>
            </w:pPr>
            <w:ins w:id="136" w:author="Dawid Koziol" w:date="2023-05-25T09:45:00Z">
              <w:r>
                <w:rPr>
                  <w:rFonts w:cs="Arial"/>
                  <w:sz w:val="16"/>
                  <w:szCs w:val="16"/>
                </w:rPr>
                <w:t>- R18 MBS CB (session deactivation)</w:t>
              </w:r>
            </w:ins>
          </w:p>
        </w:tc>
        <w:tc>
          <w:tcPr>
            <w:tcW w:w="2556" w:type="dxa"/>
            <w:tcBorders>
              <w:top w:val="single" w:sz="4" w:space="0" w:color="auto"/>
              <w:left w:val="single" w:sz="4" w:space="0" w:color="auto"/>
              <w:right w:val="single" w:sz="4" w:space="0" w:color="auto"/>
            </w:tcBorders>
            <w:shd w:val="clear" w:color="auto" w:fill="auto"/>
          </w:tcPr>
          <w:p w14:paraId="10D8A5B8" w14:textId="77777777" w:rsidR="00CA1694" w:rsidRDefault="005E589A">
            <w:pPr>
              <w:tabs>
                <w:tab w:val="left" w:pos="720"/>
                <w:tab w:val="left" w:pos="1622"/>
              </w:tabs>
              <w:spacing w:before="20" w:after="20"/>
              <w:rPr>
                <w:ins w:id="137" w:author="Vice-Chair" w:date="2023-05-24T18:33:00Z"/>
                <w:rFonts w:cs="Arial"/>
                <w:sz w:val="16"/>
                <w:szCs w:val="16"/>
              </w:rPr>
            </w:pPr>
            <w:r>
              <w:rPr>
                <w:rFonts w:cs="Arial"/>
                <w:sz w:val="16"/>
                <w:szCs w:val="16"/>
              </w:rPr>
              <w:t xml:space="preserve">CB  Mattias </w:t>
            </w:r>
            <w:del w:id="138" w:author="Vice-Chair" w:date="2023-05-24T18:37:00Z">
              <w:r w:rsidDel="00664D83">
                <w:rPr>
                  <w:rFonts w:cs="Arial"/>
                  <w:sz w:val="16"/>
                  <w:szCs w:val="16"/>
                </w:rPr>
                <w:delText>TBD</w:delText>
              </w:r>
            </w:del>
            <w:ins w:id="139" w:author="Vice-Chair" w:date="2023-05-24T18:36:00Z">
              <w:r w:rsidR="00664D83">
                <w:rPr>
                  <w:rFonts w:cs="Arial"/>
                  <w:sz w:val="16"/>
                  <w:szCs w:val="16"/>
                </w:rPr>
                <w:t xml:space="preserve">(8:30 – ~9:30) </w:t>
              </w:r>
            </w:ins>
          </w:p>
          <w:p w14:paraId="625A4734" w14:textId="77777777" w:rsidR="00664D83" w:rsidRDefault="00664D83">
            <w:pPr>
              <w:tabs>
                <w:tab w:val="left" w:pos="720"/>
                <w:tab w:val="left" w:pos="1622"/>
              </w:tabs>
              <w:spacing w:before="20" w:after="20"/>
              <w:rPr>
                <w:ins w:id="140" w:author="Vice-Chair" w:date="2023-05-24T18:34:00Z"/>
                <w:rFonts w:cs="Arial"/>
                <w:sz w:val="16"/>
                <w:szCs w:val="16"/>
              </w:rPr>
              <w:pPrChange w:id="141" w:author="Vice-Chair" w:date="2023-05-24T18:33:00Z">
                <w:pPr>
                  <w:keepNext/>
                  <w:keepLines/>
                  <w:spacing w:before="0" w:after="20"/>
                  <w:ind w:left="360" w:hanging="360"/>
                </w:pPr>
              </w:pPrChange>
            </w:pPr>
            <w:ins w:id="142" w:author="Vice-Chair" w:date="2023-05-24T18:34:00Z">
              <w:r>
                <w:rPr>
                  <w:rFonts w:ascii="Times New Roman" w:eastAsia="Times New Roman" w:hAnsi="Times New Roman"/>
                  <w:color w:val="000000"/>
                  <w:sz w:val="14"/>
                  <w:szCs w:val="14"/>
                  <w:lang w:val="en-US" w:eastAsia="en-US"/>
                </w:rPr>
                <w:t xml:space="preserve">- </w:t>
              </w:r>
            </w:ins>
            <w:ins w:id="143" w:author="Vice-Chair" w:date="2023-05-24T18:33:00Z">
              <w:r w:rsidRPr="00664D83">
                <w:rPr>
                  <w:rFonts w:cs="Arial"/>
                  <w:sz w:val="16"/>
                  <w:szCs w:val="16"/>
                  <w:rPrChange w:id="144" w:author="Vice-Chair" w:date="2023-05-24T18:33:00Z">
                    <w:rPr>
                      <w:rFonts w:ascii="Calibri" w:eastAsia="Times New Roman" w:hAnsi="Calibri" w:cs="Calibri"/>
                      <w:color w:val="000000"/>
                      <w:sz w:val="16"/>
                      <w:szCs w:val="16"/>
                      <w:lang w:eastAsia="en-US"/>
                    </w:rPr>
                  </w:rPrChange>
                </w:rPr>
                <w:t>CB on R18 versions of 1Rx/2Rx barring flags and HF-FDD flag (ZTE)</w:t>
              </w:r>
            </w:ins>
          </w:p>
          <w:p w14:paraId="3C6A7B0B" w14:textId="77777777" w:rsidR="00664D83" w:rsidRDefault="00664D83">
            <w:pPr>
              <w:tabs>
                <w:tab w:val="left" w:pos="720"/>
                <w:tab w:val="left" w:pos="1622"/>
              </w:tabs>
              <w:spacing w:before="20" w:after="20"/>
              <w:rPr>
                <w:ins w:id="145" w:author="Vice-Chair" w:date="2023-05-24T18:34:00Z"/>
                <w:rFonts w:cs="Arial"/>
                <w:sz w:val="16"/>
                <w:szCs w:val="16"/>
              </w:rPr>
              <w:pPrChange w:id="146" w:author="Vice-Chair" w:date="2023-05-24T18:33:00Z">
                <w:pPr>
                  <w:spacing w:before="0" w:after="20"/>
                  <w:ind w:left="360" w:hanging="360"/>
                </w:pPr>
              </w:pPrChange>
            </w:pPr>
            <w:ins w:id="147" w:author="Vice-Chair" w:date="2023-05-24T18:34:00Z">
              <w:r>
                <w:rPr>
                  <w:rFonts w:cs="Arial"/>
                  <w:sz w:val="16"/>
                  <w:szCs w:val="16"/>
                </w:rPr>
                <w:t xml:space="preserve">- </w:t>
              </w:r>
            </w:ins>
            <w:ins w:id="148" w:author="Vice-Chair" w:date="2023-05-24T18:33:00Z">
              <w:r w:rsidRPr="00664D83">
                <w:rPr>
                  <w:rFonts w:cs="Arial"/>
                  <w:sz w:val="16"/>
                  <w:szCs w:val="16"/>
                  <w:rPrChange w:id="149" w:author="Vice-Chair" w:date="2023-05-24T18:33:00Z">
                    <w:rPr>
                      <w:rFonts w:ascii="Calibri" w:eastAsia="Times New Roman" w:hAnsi="Calibri" w:cs="Calibri"/>
                      <w:color w:val="000000"/>
                      <w:sz w:val="16"/>
                      <w:szCs w:val="16"/>
                      <w:lang w:eastAsia="en-US"/>
                    </w:rPr>
                  </w:rPrChange>
                </w:rPr>
                <w:t>CB on capability filter relaxation (QC)</w:t>
              </w:r>
            </w:ins>
          </w:p>
          <w:p w14:paraId="5BFF3713" w14:textId="77777777" w:rsidR="00664D83" w:rsidRPr="00664D83" w:rsidRDefault="00664D83">
            <w:pPr>
              <w:tabs>
                <w:tab w:val="left" w:pos="720"/>
                <w:tab w:val="left" w:pos="1622"/>
              </w:tabs>
              <w:spacing w:before="20" w:after="20"/>
              <w:rPr>
                <w:ins w:id="150" w:author="Vice-Chair" w:date="2023-05-24T18:33:00Z"/>
                <w:rFonts w:cs="Arial"/>
                <w:sz w:val="16"/>
                <w:szCs w:val="16"/>
                <w:rPrChange w:id="151" w:author="Vice-Chair" w:date="2023-05-24T18:33:00Z">
                  <w:rPr>
                    <w:ins w:id="152" w:author="Vice-Chair" w:date="2023-05-24T18:33:00Z"/>
                    <w:rFonts w:ascii="Calibri" w:eastAsia="Times New Roman" w:hAnsi="Calibri" w:cs="Calibri"/>
                    <w:color w:val="000000"/>
                    <w:sz w:val="22"/>
                    <w:szCs w:val="22"/>
                    <w:lang w:val="en-US" w:eastAsia="en-US"/>
                  </w:rPr>
                </w:rPrChange>
              </w:rPr>
              <w:pPrChange w:id="153" w:author="Vice-Chair" w:date="2023-05-24T18:33:00Z">
                <w:pPr>
                  <w:spacing w:before="0" w:after="20"/>
                  <w:ind w:left="360" w:hanging="360"/>
                </w:pPr>
              </w:pPrChange>
            </w:pPr>
            <w:ins w:id="154" w:author="Vice-Chair" w:date="2023-05-24T18:34:00Z">
              <w:r>
                <w:rPr>
                  <w:rFonts w:cs="Arial"/>
                  <w:sz w:val="16"/>
                  <w:szCs w:val="16"/>
                </w:rPr>
                <w:t xml:space="preserve">- </w:t>
              </w:r>
            </w:ins>
            <w:ins w:id="155" w:author="Vice-Chair" w:date="2023-05-24T18:33:00Z">
              <w:r w:rsidRPr="00664D83">
                <w:rPr>
                  <w:rFonts w:cs="Arial"/>
                  <w:sz w:val="16"/>
                  <w:szCs w:val="16"/>
                  <w:rPrChange w:id="156" w:author="Vice-Chair" w:date="2023-05-24T18:33:00Z">
                    <w:rPr>
                      <w:rFonts w:ascii="Calibri" w:eastAsia="Times New Roman" w:hAnsi="Calibri" w:cs="Calibri"/>
                      <w:color w:val="000000"/>
                      <w:sz w:val="16"/>
                      <w:szCs w:val="16"/>
                      <w:lang w:eastAsia="en-US"/>
                    </w:rPr>
                  </w:rPrChange>
                </w:rPr>
                <w:t>Early indication</w:t>
              </w:r>
            </w:ins>
          </w:p>
          <w:p w14:paraId="68F0CB30" w14:textId="77777777" w:rsidR="00664D83" w:rsidRPr="00664D83" w:rsidRDefault="00664D83">
            <w:pPr>
              <w:tabs>
                <w:tab w:val="left" w:pos="720"/>
                <w:tab w:val="left" w:pos="1622"/>
              </w:tabs>
              <w:spacing w:before="20" w:after="20"/>
              <w:rPr>
                <w:ins w:id="157" w:author="Vice-Chair" w:date="2023-05-24T18:33:00Z"/>
                <w:rFonts w:cs="Arial"/>
                <w:sz w:val="16"/>
                <w:szCs w:val="16"/>
                <w:rPrChange w:id="158" w:author="Vice-Chair" w:date="2023-05-24T18:33:00Z">
                  <w:rPr>
                    <w:ins w:id="159" w:author="Vice-Chair" w:date="2023-05-24T18:33:00Z"/>
                    <w:rFonts w:ascii="Calibri" w:eastAsia="Times New Roman" w:hAnsi="Calibri" w:cs="Calibri"/>
                    <w:color w:val="000000"/>
                    <w:sz w:val="22"/>
                    <w:szCs w:val="22"/>
                    <w:lang w:val="en-US" w:eastAsia="en-US"/>
                  </w:rPr>
                </w:rPrChange>
              </w:rPr>
              <w:pPrChange w:id="160" w:author="Vice-Chair" w:date="2023-05-24T18:33:00Z">
                <w:pPr>
                  <w:spacing w:before="0" w:after="20"/>
                  <w:ind w:left="360" w:hanging="360"/>
                </w:pPr>
              </w:pPrChange>
            </w:pPr>
            <w:ins w:id="161" w:author="Vice-Chair" w:date="2023-05-24T18:33:00Z">
              <w:r w:rsidRPr="00664D83">
                <w:rPr>
                  <w:rFonts w:cs="Arial"/>
                  <w:sz w:val="16"/>
                  <w:szCs w:val="16"/>
                  <w:rPrChange w:id="162" w:author="Vice-Chair" w:date="2023-05-24T18:33:00Z">
                    <w:rPr>
                      <w:rFonts w:eastAsia="Times New Roman" w:cs="Arial"/>
                      <w:color w:val="000000"/>
                      <w:sz w:val="16"/>
                      <w:szCs w:val="16"/>
                      <w:lang w:eastAsia="en-US"/>
                    </w:rPr>
                  </w:rPrChange>
                </w:rPr>
                <w:t>-</w:t>
              </w:r>
            </w:ins>
            <w:ins w:id="163" w:author="Vice-Chair" w:date="2023-05-24T18:34:00Z">
              <w:r>
                <w:rPr>
                  <w:rFonts w:cs="Arial"/>
                  <w:sz w:val="16"/>
                  <w:szCs w:val="16"/>
                </w:rPr>
                <w:t xml:space="preserve"> </w:t>
              </w:r>
            </w:ins>
            <w:ins w:id="164" w:author="Vice-Chair" w:date="2023-05-24T18:33:00Z">
              <w:r w:rsidRPr="00664D83">
                <w:rPr>
                  <w:rFonts w:cs="Arial"/>
                  <w:sz w:val="16"/>
                  <w:szCs w:val="16"/>
                  <w:rPrChange w:id="165" w:author="Vice-Chair" w:date="2023-05-24T18:33:00Z">
                    <w:rPr>
                      <w:rFonts w:ascii="Calibri" w:eastAsia="Times New Roman" w:hAnsi="Calibri" w:cs="Calibri"/>
                      <w:color w:val="000000"/>
                      <w:sz w:val="16"/>
                      <w:szCs w:val="16"/>
                      <w:lang w:eastAsia="en-US"/>
                    </w:rPr>
                  </w:rPrChange>
                </w:rPr>
                <w:t>AoB</w:t>
              </w:r>
            </w:ins>
          </w:p>
          <w:p w14:paraId="78AFD0DE" w14:textId="77777777" w:rsidR="00664D83" w:rsidRPr="00664D83" w:rsidRDefault="00664D83" w:rsidP="00664D83">
            <w:pPr>
              <w:tabs>
                <w:tab w:val="left" w:pos="720"/>
                <w:tab w:val="left" w:pos="1622"/>
              </w:tabs>
              <w:spacing w:before="20" w:after="20"/>
              <w:rPr>
                <w:ins w:id="166" w:author="Vice-Chair" w:date="2023-05-24T18:35:00Z"/>
                <w:rFonts w:cs="Arial"/>
                <w:sz w:val="16"/>
                <w:szCs w:val="16"/>
                <w:rPrChange w:id="167" w:author="Vice-Chair" w:date="2023-05-24T18:35:00Z">
                  <w:rPr>
                    <w:ins w:id="168" w:author="Vice-Chair" w:date="2023-05-24T18:35:00Z"/>
                    <w:rFonts w:cs="Arial"/>
                    <w:b/>
                    <w:color w:val="0070C0"/>
                    <w:sz w:val="16"/>
                    <w:szCs w:val="16"/>
                  </w:rPr>
                </w:rPrChange>
              </w:rPr>
            </w:pPr>
            <w:ins w:id="169" w:author="Vice-Chair" w:date="2023-05-24T18:35:00Z">
              <w:r w:rsidRPr="00664D83">
                <w:rPr>
                  <w:rFonts w:cs="Arial"/>
                  <w:sz w:val="16"/>
                  <w:szCs w:val="16"/>
                  <w:rPrChange w:id="170" w:author="Vice-Chair" w:date="2023-05-24T18:35:00Z">
                    <w:rPr>
                      <w:rFonts w:cs="Arial"/>
                      <w:b/>
                      <w:color w:val="0070C0"/>
                      <w:sz w:val="16"/>
                      <w:szCs w:val="16"/>
                    </w:rPr>
                  </w:rPrChange>
                </w:rPr>
                <w:t>CB Sergio (</w:t>
              </w:r>
            </w:ins>
            <w:ins w:id="171" w:author="Vice-Chair" w:date="2023-05-24T18:36:00Z">
              <w:r>
                <w:rPr>
                  <w:rFonts w:cs="Arial"/>
                  <w:sz w:val="16"/>
                  <w:szCs w:val="16"/>
                </w:rPr>
                <w:t>~</w:t>
              </w:r>
            </w:ins>
            <w:ins w:id="172" w:author="Vice-Chair" w:date="2023-05-24T18:35:00Z">
              <w:r w:rsidRPr="00664D83">
                <w:rPr>
                  <w:rFonts w:cs="Arial"/>
                  <w:sz w:val="16"/>
                  <w:szCs w:val="16"/>
                  <w:rPrChange w:id="173" w:author="Vice-Chair" w:date="2023-05-24T18:35:00Z">
                    <w:rPr>
                      <w:rFonts w:cs="Arial"/>
                      <w:b/>
                      <w:color w:val="0070C0"/>
                      <w:sz w:val="16"/>
                      <w:szCs w:val="16"/>
                    </w:rPr>
                  </w:rPrChange>
                </w:rPr>
                <w:t>9:30 – 10:30)</w:t>
              </w:r>
            </w:ins>
          </w:p>
          <w:p w14:paraId="0BECCC16" w14:textId="77777777" w:rsidR="00664D83" w:rsidRPr="00664D83" w:rsidRDefault="00664D83" w:rsidP="00664D83">
            <w:pPr>
              <w:tabs>
                <w:tab w:val="left" w:pos="720"/>
                <w:tab w:val="left" w:pos="1622"/>
              </w:tabs>
              <w:spacing w:before="20" w:after="20"/>
              <w:rPr>
                <w:ins w:id="174" w:author="Vice-Chair" w:date="2023-05-24T18:35:00Z"/>
                <w:rFonts w:cs="Arial"/>
                <w:sz w:val="16"/>
                <w:szCs w:val="16"/>
                <w:rPrChange w:id="175" w:author="Vice-Chair" w:date="2023-05-24T18:35:00Z">
                  <w:rPr>
                    <w:ins w:id="176" w:author="Vice-Chair" w:date="2023-05-24T18:35:00Z"/>
                    <w:rFonts w:cs="Arial"/>
                    <w:b/>
                    <w:color w:val="0070C0"/>
                    <w:sz w:val="16"/>
                    <w:szCs w:val="16"/>
                  </w:rPr>
                </w:rPrChange>
              </w:rPr>
            </w:pPr>
            <w:ins w:id="177" w:author="Vice-Chair" w:date="2023-05-24T18:35:00Z">
              <w:r w:rsidRPr="00664D83">
                <w:rPr>
                  <w:rFonts w:cs="Arial"/>
                  <w:sz w:val="16"/>
                  <w:szCs w:val="16"/>
                  <w:rPrChange w:id="178" w:author="Vice-Chair" w:date="2023-05-24T18:35:00Z">
                    <w:rPr>
                      <w:rFonts w:cs="Arial"/>
                      <w:b/>
                      <w:color w:val="0070C0"/>
                      <w:sz w:val="16"/>
                      <w:szCs w:val="16"/>
                    </w:rPr>
                  </w:rPrChange>
                </w:rPr>
                <w:t>R17 NTN Maint CB</w:t>
              </w:r>
            </w:ins>
          </w:p>
          <w:p w14:paraId="165E3027" w14:textId="77777777" w:rsidR="00664D83" w:rsidRDefault="00664D83" w:rsidP="00664D83">
            <w:pPr>
              <w:tabs>
                <w:tab w:val="left" w:pos="720"/>
                <w:tab w:val="left" w:pos="1622"/>
              </w:tabs>
              <w:spacing w:before="20" w:after="20"/>
              <w:rPr>
                <w:rFonts w:cs="Arial"/>
                <w:sz w:val="16"/>
                <w:szCs w:val="16"/>
              </w:rPr>
            </w:pPr>
            <w:ins w:id="179" w:author="Vice-Chair" w:date="2023-05-24T18:35:00Z">
              <w:r w:rsidRPr="00664D83">
                <w:rPr>
                  <w:rFonts w:cs="Arial"/>
                  <w:sz w:val="16"/>
                  <w:szCs w:val="16"/>
                  <w:rPrChange w:id="180" w:author="Vice-Chair" w:date="2023-05-24T18:35:00Z">
                    <w:rPr>
                      <w:rFonts w:cs="Arial"/>
                      <w:b/>
                      <w:color w:val="0070C0"/>
                      <w:sz w:val="16"/>
                      <w:szCs w:val="16"/>
                    </w:rPr>
                  </w:rPrChange>
                </w:rPr>
                <w:t>- including reports of [107]~[112]</w:t>
              </w:r>
            </w:ins>
          </w:p>
        </w:tc>
        <w:tc>
          <w:tcPr>
            <w:tcW w:w="2556" w:type="dxa"/>
            <w:tcBorders>
              <w:top w:val="single" w:sz="4" w:space="0" w:color="auto"/>
              <w:left w:val="single" w:sz="4" w:space="0" w:color="auto"/>
              <w:right w:val="single" w:sz="4" w:space="0" w:color="auto"/>
            </w:tcBorders>
            <w:shd w:val="clear" w:color="auto" w:fill="auto"/>
          </w:tcPr>
          <w:p w14:paraId="3669F893" w14:textId="77777777" w:rsidR="00CA1694" w:rsidRDefault="005E589A">
            <w:pPr>
              <w:tabs>
                <w:tab w:val="left" w:pos="720"/>
                <w:tab w:val="left" w:pos="1622"/>
              </w:tabs>
              <w:spacing w:before="20" w:after="20"/>
              <w:rPr>
                <w:rFonts w:cs="Arial"/>
                <w:sz w:val="16"/>
                <w:szCs w:val="16"/>
              </w:rPr>
            </w:pPr>
            <w:r>
              <w:rPr>
                <w:rFonts w:cs="Arial"/>
                <w:sz w:val="16"/>
                <w:szCs w:val="16"/>
              </w:rPr>
              <w:t>CB Nathan, Kyeongin TBD</w:t>
            </w:r>
          </w:p>
          <w:p w14:paraId="1A71DFEB" w14:textId="77777777" w:rsidR="00CA1694" w:rsidRDefault="00CA1694">
            <w:pPr>
              <w:tabs>
                <w:tab w:val="left" w:pos="720"/>
                <w:tab w:val="left" w:pos="1622"/>
              </w:tabs>
              <w:spacing w:before="20" w:after="20"/>
              <w:rPr>
                <w:rFonts w:cs="Arial"/>
                <w:sz w:val="16"/>
                <w:szCs w:val="16"/>
              </w:rPr>
            </w:pPr>
          </w:p>
        </w:tc>
        <w:tc>
          <w:tcPr>
            <w:tcW w:w="1924" w:type="dxa"/>
            <w:vMerge w:val="restart"/>
            <w:tcBorders>
              <w:top w:val="single" w:sz="4" w:space="0" w:color="auto"/>
              <w:left w:val="single" w:sz="4" w:space="0" w:color="auto"/>
              <w:right w:val="single" w:sz="4" w:space="0" w:color="auto"/>
            </w:tcBorders>
            <w:shd w:val="clear" w:color="auto" w:fill="auto"/>
          </w:tcPr>
          <w:p w14:paraId="1DA7FCE9" w14:textId="77777777" w:rsidR="00CA1694" w:rsidRDefault="00CA1694">
            <w:pPr>
              <w:tabs>
                <w:tab w:val="left" w:pos="720"/>
                <w:tab w:val="left" w:pos="1622"/>
              </w:tabs>
              <w:spacing w:before="20" w:after="20"/>
              <w:rPr>
                <w:rFonts w:cs="Arial"/>
                <w:sz w:val="16"/>
                <w:szCs w:val="16"/>
              </w:rPr>
            </w:pPr>
          </w:p>
        </w:tc>
      </w:tr>
      <w:tr w:rsidR="00CA1694" w14:paraId="5A696185" w14:textId="77777777">
        <w:trPr>
          <w:trHeight w:val="203"/>
        </w:trPr>
        <w:tc>
          <w:tcPr>
            <w:tcW w:w="1494" w:type="dxa"/>
            <w:tcBorders>
              <w:left w:val="single" w:sz="4" w:space="0" w:color="auto"/>
              <w:right w:val="single" w:sz="4" w:space="0" w:color="auto"/>
            </w:tcBorders>
          </w:tcPr>
          <w:p w14:paraId="6077A546" w14:textId="77777777" w:rsidR="00CA1694" w:rsidRDefault="005E589A">
            <w:pPr>
              <w:tabs>
                <w:tab w:val="left" w:pos="720"/>
                <w:tab w:val="left" w:pos="1622"/>
              </w:tabs>
              <w:spacing w:before="20" w:after="20"/>
              <w:rPr>
                <w:rFonts w:cs="Arial"/>
                <w:sz w:val="16"/>
                <w:szCs w:val="16"/>
              </w:rPr>
            </w:pPr>
            <w:r>
              <w:rPr>
                <w:rFonts w:cs="Arial"/>
                <w:sz w:val="16"/>
                <w:szCs w:val="16"/>
              </w:rPr>
              <w:t>11:00 – 13:00</w:t>
            </w:r>
          </w:p>
          <w:p w14:paraId="690C6198" w14:textId="77777777" w:rsidR="00CA1694" w:rsidRDefault="00CA1694">
            <w:pPr>
              <w:tabs>
                <w:tab w:val="left" w:pos="720"/>
                <w:tab w:val="left" w:pos="1622"/>
              </w:tabs>
              <w:spacing w:before="20" w:after="20"/>
              <w:rPr>
                <w:rFonts w:cs="Arial"/>
                <w:sz w:val="16"/>
                <w:szCs w:val="16"/>
              </w:rPr>
            </w:pPr>
          </w:p>
        </w:tc>
        <w:tc>
          <w:tcPr>
            <w:tcW w:w="2556" w:type="dxa"/>
            <w:tcBorders>
              <w:left w:val="single" w:sz="4" w:space="0" w:color="auto"/>
              <w:right w:val="single" w:sz="4" w:space="0" w:color="auto"/>
            </w:tcBorders>
          </w:tcPr>
          <w:p w14:paraId="1B08E507" w14:textId="77777777" w:rsidR="00CA1694" w:rsidRDefault="005E589A">
            <w:pPr>
              <w:tabs>
                <w:tab w:val="left" w:pos="720"/>
                <w:tab w:val="left" w:pos="1622"/>
              </w:tabs>
              <w:spacing w:before="20" w:after="20"/>
              <w:rPr>
                <w:rFonts w:cs="Arial"/>
                <w:sz w:val="16"/>
                <w:szCs w:val="16"/>
              </w:rPr>
            </w:pPr>
            <w:r>
              <w:rPr>
                <w:rFonts w:cs="Arial"/>
                <w:sz w:val="16"/>
                <w:szCs w:val="16"/>
              </w:rPr>
              <w:t>CB Johan</w:t>
            </w:r>
          </w:p>
          <w:p w14:paraId="3F470B18" w14:textId="77777777" w:rsidR="00583AD6" w:rsidRPr="00583AD6" w:rsidRDefault="00583AD6" w:rsidP="00583AD6">
            <w:pPr>
              <w:tabs>
                <w:tab w:val="left" w:pos="720"/>
                <w:tab w:val="left" w:pos="1622"/>
              </w:tabs>
              <w:spacing w:before="20" w:after="20"/>
              <w:rPr>
                <w:rFonts w:cs="Arial"/>
                <w:sz w:val="16"/>
                <w:szCs w:val="16"/>
              </w:rPr>
            </w:pPr>
            <w:r>
              <w:rPr>
                <w:rFonts w:cs="Arial"/>
                <w:sz w:val="16"/>
                <w:szCs w:val="16"/>
              </w:rPr>
              <w:t xml:space="preserve">- </w:t>
            </w:r>
            <w:r w:rsidRPr="00583AD6">
              <w:rPr>
                <w:rFonts w:cs="Arial"/>
                <w:sz w:val="16"/>
                <w:szCs w:val="16"/>
              </w:rPr>
              <w:t>[028][mIAB] LS out on RACH-less HO for mIAB (Huawei)</w:t>
            </w:r>
          </w:p>
          <w:p w14:paraId="2381717C" w14:textId="77777777" w:rsidR="00583AD6" w:rsidRPr="00583AD6" w:rsidRDefault="00583AD6" w:rsidP="00583AD6">
            <w:pPr>
              <w:tabs>
                <w:tab w:val="left" w:pos="720"/>
                <w:tab w:val="left" w:pos="1622"/>
              </w:tabs>
              <w:spacing w:before="20" w:after="20"/>
              <w:rPr>
                <w:rFonts w:cs="Arial"/>
                <w:sz w:val="16"/>
                <w:szCs w:val="16"/>
              </w:rPr>
            </w:pPr>
            <w:r>
              <w:rPr>
                <w:rFonts w:cs="Arial"/>
                <w:sz w:val="16"/>
                <w:szCs w:val="16"/>
              </w:rPr>
              <w:t xml:space="preserve">- </w:t>
            </w:r>
            <w:r w:rsidRPr="00583AD6">
              <w:rPr>
                <w:rFonts w:cs="Arial"/>
                <w:sz w:val="16"/>
                <w:szCs w:val="16"/>
              </w:rPr>
              <w:t xml:space="preserve">[029][mIAB] CAG – NPN (Ericsson ) </w:t>
            </w:r>
          </w:p>
          <w:p w14:paraId="37EB6CC0" w14:textId="77777777" w:rsidR="00583AD6" w:rsidRPr="00583AD6" w:rsidRDefault="00583AD6" w:rsidP="00583AD6">
            <w:pPr>
              <w:tabs>
                <w:tab w:val="left" w:pos="720"/>
                <w:tab w:val="left" w:pos="1622"/>
              </w:tabs>
              <w:spacing w:before="20" w:after="20"/>
              <w:rPr>
                <w:rFonts w:cs="Arial"/>
                <w:sz w:val="16"/>
                <w:szCs w:val="16"/>
              </w:rPr>
            </w:pPr>
            <w:r>
              <w:rPr>
                <w:rFonts w:cs="Arial"/>
                <w:sz w:val="16"/>
                <w:szCs w:val="16"/>
              </w:rPr>
              <w:t xml:space="preserve">- </w:t>
            </w:r>
            <w:r w:rsidRPr="00583AD6">
              <w:rPr>
                <w:rFonts w:cs="Arial"/>
                <w:sz w:val="16"/>
                <w:szCs w:val="16"/>
              </w:rPr>
              <w:t>[030][mIAB] BAP impacts (HW)</w:t>
            </w:r>
          </w:p>
          <w:p w14:paraId="5DB7DF42" w14:textId="77777777" w:rsidR="00583AD6" w:rsidRPr="00583AD6" w:rsidRDefault="00583AD6" w:rsidP="00583AD6">
            <w:pPr>
              <w:tabs>
                <w:tab w:val="left" w:pos="720"/>
                <w:tab w:val="left" w:pos="1622"/>
              </w:tabs>
              <w:spacing w:before="20" w:after="20"/>
              <w:rPr>
                <w:rFonts w:cs="Arial"/>
                <w:sz w:val="16"/>
                <w:szCs w:val="16"/>
              </w:rPr>
            </w:pPr>
            <w:r>
              <w:rPr>
                <w:rFonts w:cs="Arial"/>
                <w:sz w:val="16"/>
                <w:szCs w:val="16"/>
              </w:rPr>
              <w:t xml:space="preserve">- </w:t>
            </w:r>
            <w:r w:rsidRPr="00583AD6">
              <w:rPr>
                <w:rFonts w:cs="Arial"/>
                <w:sz w:val="16"/>
                <w:szCs w:val="16"/>
              </w:rPr>
              <w:t>[031][MGE] measurements without gap with interruption (MTK)</w:t>
            </w:r>
          </w:p>
          <w:p w14:paraId="71FCDB30" w14:textId="77777777" w:rsidR="00583AD6" w:rsidRPr="00583AD6" w:rsidRDefault="00583AD6" w:rsidP="00583AD6">
            <w:pPr>
              <w:tabs>
                <w:tab w:val="left" w:pos="720"/>
                <w:tab w:val="left" w:pos="1622"/>
              </w:tabs>
              <w:spacing w:before="20" w:after="20"/>
              <w:rPr>
                <w:rFonts w:cs="Arial"/>
                <w:sz w:val="16"/>
                <w:szCs w:val="16"/>
              </w:rPr>
            </w:pPr>
            <w:r>
              <w:rPr>
                <w:rFonts w:cs="Arial"/>
                <w:sz w:val="16"/>
                <w:szCs w:val="16"/>
              </w:rPr>
              <w:t xml:space="preserve">- </w:t>
            </w:r>
            <w:r w:rsidRPr="00583AD6">
              <w:rPr>
                <w:rFonts w:cs="Arial"/>
                <w:sz w:val="16"/>
                <w:szCs w:val="16"/>
              </w:rPr>
              <w:t>[032][Slice18] Reply LS on NAS-AS interaction in terms of NS-AoS (Nokia)</w:t>
            </w:r>
          </w:p>
          <w:p w14:paraId="0C71B614" w14:textId="77777777" w:rsidR="00583AD6" w:rsidRPr="00583AD6" w:rsidRDefault="00583AD6" w:rsidP="00583AD6">
            <w:pPr>
              <w:tabs>
                <w:tab w:val="left" w:pos="720"/>
                <w:tab w:val="left" w:pos="1622"/>
              </w:tabs>
              <w:spacing w:before="20" w:after="20"/>
              <w:rPr>
                <w:rFonts w:cs="Arial"/>
                <w:sz w:val="16"/>
                <w:szCs w:val="16"/>
              </w:rPr>
            </w:pPr>
            <w:r>
              <w:rPr>
                <w:rFonts w:cs="Arial"/>
                <w:sz w:val="16"/>
                <w:szCs w:val="16"/>
              </w:rPr>
              <w:t xml:space="preserve">- </w:t>
            </w:r>
            <w:r w:rsidRPr="00583AD6">
              <w:rPr>
                <w:rFonts w:cs="Arial"/>
                <w:sz w:val="16"/>
                <w:szCs w:val="16"/>
              </w:rPr>
              <w:t>[033][mIAB] Usage of the mIAB cell indication (Intel)</w:t>
            </w:r>
          </w:p>
          <w:p w14:paraId="0162D7A4" w14:textId="77777777" w:rsidR="00D27F8D" w:rsidRDefault="00583AD6" w:rsidP="00583AD6">
            <w:pPr>
              <w:tabs>
                <w:tab w:val="left" w:pos="720"/>
                <w:tab w:val="left" w:pos="1622"/>
              </w:tabs>
              <w:spacing w:before="20" w:after="20"/>
              <w:rPr>
                <w:rFonts w:cs="Arial"/>
                <w:sz w:val="16"/>
                <w:szCs w:val="16"/>
              </w:rPr>
            </w:pPr>
            <w:r>
              <w:rPr>
                <w:rFonts w:cs="Arial"/>
                <w:sz w:val="16"/>
                <w:szCs w:val="16"/>
              </w:rPr>
              <w:t xml:space="preserve">- </w:t>
            </w:r>
            <w:r w:rsidRPr="00583AD6">
              <w:rPr>
                <w:rFonts w:cs="Arial"/>
                <w:sz w:val="16"/>
                <w:szCs w:val="16"/>
              </w:rPr>
              <w:t>[005][Mob18] LTM L1 measurement aspects (Ericsson)</w:t>
            </w:r>
          </w:p>
        </w:tc>
        <w:tc>
          <w:tcPr>
            <w:tcW w:w="2556" w:type="dxa"/>
            <w:tcBorders>
              <w:top w:val="single" w:sz="4" w:space="0" w:color="auto"/>
              <w:left w:val="single" w:sz="4" w:space="0" w:color="auto"/>
              <w:right w:val="single" w:sz="4" w:space="0" w:color="auto"/>
            </w:tcBorders>
            <w:shd w:val="clear" w:color="auto" w:fill="auto"/>
          </w:tcPr>
          <w:p w14:paraId="47F74ECC" w14:textId="77777777" w:rsidR="00CA1694" w:rsidRDefault="005E589A">
            <w:pPr>
              <w:tabs>
                <w:tab w:val="left" w:pos="720"/>
                <w:tab w:val="left" w:pos="1622"/>
              </w:tabs>
              <w:spacing w:before="20" w:after="20"/>
              <w:rPr>
                <w:rFonts w:cs="Arial"/>
                <w:sz w:val="16"/>
                <w:szCs w:val="16"/>
              </w:rPr>
            </w:pPr>
            <w:r>
              <w:rPr>
                <w:rFonts w:cs="Arial"/>
                <w:sz w:val="16"/>
                <w:szCs w:val="16"/>
              </w:rPr>
              <w:t>CB Sergio</w:t>
            </w:r>
          </w:p>
          <w:p w14:paraId="7596C5FE" w14:textId="77777777" w:rsidR="006E0ACD" w:rsidDel="00664D83" w:rsidRDefault="006E0ACD" w:rsidP="006E0ACD">
            <w:pPr>
              <w:tabs>
                <w:tab w:val="left" w:pos="720"/>
                <w:tab w:val="left" w:pos="1622"/>
              </w:tabs>
              <w:spacing w:before="20" w:after="20"/>
              <w:rPr>
                <w:del w:id="181" w:author="Vice-Chair" w:date="2023-05-24T18:36:00Z"/>
                <w:rFonts w:cs="Arial"/>
                <w:sz w:val="16"/>
                <w:szCs w:val="16"/>
              </w:rPr>
            </w:pPr>
            <w:del w:id="182" w:author="Vice-Chair" w:date="2023-05-24T18:36:00Z">
              <w:r w:rsidDel="00664D83">
                <w:rPr>
                  <w:rFonts w:cs="Arial"/>
                  <w:sz w:val="16"/>
                  <w:szCs w:val="16"/>
                </w:rPr>
                <w:delText>- R18</w:delText>
              </w:r>
              <w:r w:rsidR="00E310F0" w:rsidDel="00664D83">
                <w:rPr>
                  <w:rFonts w:cs="Arial"/>
                  <w:sz w:val="16"/>
                  <w:szCs w:val="16"/>
                </w:rPr>
                <w:delText xml:space="preserve"> IoT-NTN</w:delText>
              </w:r>
              <w:r w:rsidDel="00664D83">
                <w:rPr>
                  <w:rFonts w:cs="Arial"/>
                  <w:sz w:val="16"/>
                  <w:szCs w:val="16"/>
                </w:rPr>
                <w:delText xml:space="preserve"> CB</w:delText>
              </w:r>
            </w:del>
          </w:p>
          <w:p w14:paraId="34369D6E" w14:textId="77777777" w:rsidR="00664D83" w:rsidRPr="00664D83" w:rsidRDefault="00E310F0" w:rsidP="00664D83">
            <w:pPr>
              <w:keepNext/>
              <w:keepLines/>
              <w:tabs>
                <w:tab w:val="left" w:pos="720"/>
                <w:tab w:val="left" w:pos="1622"/>
              </w:tabs>
              <w:spacing w:before="20" w:after="20"/>
              <w:rPr>
                <w:ins w:id="183" w:author="Vice-Chair" w:date="2023-05-24T18:35:00Z"/>
                <w:rFonts w:cs="Arial"/>
                <w:sz w:val="16"/>
                <w:szCs w:val="16"/>
                <w:rPrChange w:id="184" w:author="Vice-Chair" w:date="2023-05-24T18:35:00Z">
                  <w:rPr>
                    <w:ins w:id="185" w:author="Vice-Chair" w:date="2023-05-24T18:35:00Z"/>
                    <w:rFonts w:cs="Arial"/>
                    <w:b/>
                    <w:color w:val="0070C0"/>
                    <w:sz w:val="16"/>
                    <w:szCs w:val="16"/>
                  </w:rPr>
                </w:rPrChange>
              </w:rPr>
            </w:pPr>
            <w:del w:id="186" w:author="Vice-Chair" w:date="2023-05-24T18:36:00Z">
              <w:r w:rsidDel="00664D83">
                <w:rPr>
                  <w:rFonts w:cs="Arial"/>
                  <w:sz w:val="16"/>
                  <w:szCs w:val="16"/>
                </w:rPr>
                <w:delText>- R17 NTN Maint CB</w:delText>
              </w:r>
            </w:del>
            <w:ins w:id="187" w:author="Vice-Chair" w:date="2023-05-24T18:35:00Z">
              <w:r w:rsidR="00664D83" w:rsidRPr="00664D83">
                <w:rPr>
                  <w:rFonts w:cs="Arial"/>
                  <w:sz w:val="16"/>
                  <w:szCs w:val="16"/>
                  <w:rPrChange w:id="188" w:author="Vice-Chair" w:date="2023-05-24T18:35:00Z">
                    <w:rPr>
                      <w:rFonts w:cs="Arial"/>
                      <w:b/>
                      <w:color w:val="0070C0"/>
                      <w:sz w:val="16"/>
                      <w:szCs w:val="16"/>
                    </w:rPr>
                  </w:rPrChange>
                </w:rPr>
                <w:t>NR18 NTN CB</w:t>
              </w:r>
            </w:ins>
          </w:p>
          <w:p w14:paraId="2E425E0D" w14:textId="77777777" w:rsidR="00664D83" w:rsidRPr="00664D83" w:rsidRDefault="00664D83" w:rsidP="00664D83">
            <w:pPr>
              <w:tabs>
                <w:tab w:val="left" w:pos="720"/>
                <w:tab w:val="left" w:pos="1622"/>
              </w:tabs>
              <w:spacing w:before="20" w:after="20"/>
              <w:rPr>
                <w:ins w:id="189" w:author="Vice-Chair" w:date="2023-05-24T18:35:00Z"/>
                <w:rFonts w:cs="Arial"/>
                <w:sz w:val="16"/>
                <w:szCs w:val="16"/>
                <w:rPrChange w:id="190" w:author="Vice-Chair" w:date="2023-05-24T18:35:00Z">
                  <w:rPr>
                    <w:ins w:id="191" w:author="Vice-Chair" w:date="2023-05-24T18:35:00Z"/>
                    <w:rFonts w:cs="Arial"/>
                    <w:b/>
                    <w:color w:val="0070C0"/>
                    <w:sz w:val="16"/>
                    <w:szCs w:val="16"/>
                  </w:rPr>
                </w:rPrChange>
              </w:rPr>
            </w:pPr>
            <w:ins w:id="192" w:author="Vice-Chair" w:date="2023-05-24T18:35:00Z">
              <w:r w:rsidRPr="00664D83">
                <w:rPr>
                  <w:rFonts w:cs="Arial"/>
                  <w:sz w:val="16"/>
                  <w:szCs w:val="16"/>
                  <w:rPrChange w:id="193" w:author="Vice-Chair" w:date="2023-05-24T18:35:00Z">
                    <w:rPr>
                      <w:rFonts w:cs="Arial"/>
                      <w:b/>
                      <w:color w:val="0070C0"/>
                      <w:sz w:val="16"/>
                      <w:szCs w:val="16"/>
                    </w:rPr>
                  </w:rPrChange>
                </w:rPr>
                <w:t>- remaining CBs from 7.7.4.2</w:t>
              </w:r>
            </w:ins>
          </w:p>
          <w:p w14:paraId="431EF170" w14:textId="77777777" w:rsidR="00664D83" w:rsidRPr="00664D83" w:rsidRDefault="00664D83" w:rsidP="00664D83">
            <w:pPr>
              <w:tabs>
                <w:tab w:val="left" w:pos="720"/>
                <w:tab w:val="left" w:pos="1622"/>
              </w:tabs>
              <w:spacing w:before="20" w:after="20"/>
              <w:rPr>
                <w:ins w:id="194" w:author="Vice-Chair" w:date="2023-05-24T18:35:00Z"/>
                <w:rFonts w:cs="Arial"/>
                <w:sz w:val="16"/>
                <w:szCs w:val="16"/>
                <w:rPrChange w:id="195" w:author="Vice-Chair" w:date="2023-05-24T18:35:00Z">
                  <w:rPr>
                    <w:ins w:id="196" w:author="Vice-Chair" w:date="2023-05-24T18:35:00Z"/>
                    <w:rFonts w:cs="Arial"/>
                    <w:b/>
                    <w:color w:val="0070C0"/>
                    <w:sz w:val="16"/>
                    <w:szCs w:val="16"/>
                  </w:rPr>
                </w:rPrChange>
              </w:rPr>
            </w:pPr>
            <w:ins w:id="197" w:author="Vice-Chair" w:date="2023-05-24T18:35:00Z">
              <w:r w:rsidRPr="00664D83">
                <w:rPr>
                  <w:rFonts w:cs="Arial"/>
                  <w:sz w:val="16"/>
                  <w:szCs w:val="16"/>
                  <w:rPrChange w:id="198" w:author="Vice-Chair" w:date="2023-05-24T18:35:00Z">
                    <w:rPr>
                      <w:rFonts w:cs="Arial"/>
                      <w:b/>
                      <w:color w:val="0070C0"/>
                      <w:sz w:val="16"/>
                      <w:szCs w:val="16"/>
                    </w:rPr>
                  </w:rPrChange>
                </w:rPr>
                <w:t>- 7.7.3</w:t>
              </w:r>
            </w:ins>
          </w:p>
          <w:p w14:paraId="152131ED" w14:textId="77777777" w:rsidR="00664D83" w:rsidRPr="00664D83" w:rsidRDefault="00664D83" w:rsidP="00664D83">
            <w:pPr>
              <w:tabs>
                <w:tab w:val="left" w:pos="720"/>
                <w:tab w:val="left" w:pos="1622"/>
              </w:tabs>
              <w:spacing w:before="20" w:after="20"/>
              <w:rPr>
                <w:ins w:id="199" w:author="Vice-Chair" w:date="2023-05-24T18:35:00Z"/>
                <w:rFonts w:cs="Arial"/>
                <w:sz w:val="16"/>
                <w:szCs w:val="16"/>
                <w:rPrChange w:id="200" w:author="Vice-Chair" w:date="2023-05-24T18:35:00Z">
                  <w:rPr>
                    <w:ins w:id="201" w:author="Vice-Chair" w:date="2023-05-24T18:35:00Z"/>
                    <w:rFonts w:cs="Arial"/>
                    <w:b/>
                    <w:color w:val="0070C0"/>
                    <w:sz w:val="16"/>
                    <w:szCs w:val="16"/>
                  </w:rPr>
                </w:rPrChange>
              </w:rPr>
            </w:pPr>
            <w:ins w:id="202" w:author="Vice-Chair" w:date="2023-05-24T18:35:00Z">
              <w:r w:rsidRPr="00664D83">
                <w:rPr>
                  <w:rFonts w:cs="Arial"/>
                  <w:sz w:val="16"/>
                  <w:szCs w:val="16"/>
                  <w:rPrChange w:id="203" w:author="Vice-Chair" w:date="2023-05-24T18:35:00Z">
                    <w:rPr>
                      <w:rFonts w:cs="Arial"/>
                      <w:b/>
                      <w:color w:val="0070C0"/>
                      <w:sz w:val="16"/>
                      <w:szCs w:val="16"/>
                    </w:rPr>
                  </w:rPrChange>
                </w:rPr>
                <w:t>R18 IoT-NTN CB</w:t>
              </w:r>
            </w:ins>
          </w:p>
          <w:p w14:paraId="35851B94" w14:textId="77777777" w:rsidR="00664D83" w:rsidRPr="00664D83" w:rsidRDefault="00664D83" w:rsidP="00664D83">
            <w:pPr>
              <w:tabs>
                <w:tab w:val="left" w:pos="720"/>
                <w:tab w:val="left" w:pos="1622"/>
              </w:tabs>
              <w:spacing w:before="20" w:after="20"/>
              <w:rPr>
                <w:ins w:id="204" w:author="Vice-Chair" w:date="2023-05-24T18:35:00Z"/>
                <w:rFonts w:cs="Arial"/>
                <w:sz w:val="16"/>
                <w:szCs w:val="16"/>
                <w:rPrChange w:id="205" w:author="Vice-Chair" w:date="2023-05-24T18:35:00Z">
                  <w:rPr>
                    <w:ins w:id="206" w:author="Vice-Chair" w:date="2023-05-24T18:35:00Z"/>
                    <w:rFonts w:cs="Arial"/>
                    <w:b/>
                    <w:color w:val="0070C0"/>
                    <w:sz w:val="16"/>
                    <w:szCs w:val="16"/>
                  </w:rPr>
                </w:rPrChange>
              </w:rPr>
            </w:pPr>
            <w:ins w:id="207" w:author="Vice-Chair" w:date="2023-05-24T18:35:00Z">
              <w:r w:rsidRPr="00664D83">
                <w:rPr>
                  <w:rFonts w:cs="Arial"/>
                  <w:sz w:val="16"/>
                  <w:szCs w:val="16"/>
                  <w:rPrChange w:id="208" w:author="Vice-Chair" w:date="2023-05-24T18:35:00Z">
                    <w:rPr>
                      <w:rFonts w:cs="Arial"/>
                      <w:b/>
                      <w:color w:val="0070C0"/>
                      <w:sz w:val="16"/>
                      <w:szCs w:val="16"/>
                    </w:rPr>
                  </w:rPrChange>
                </w:rPr>
                <w:t>- 7.6.3.1: Report of [102],[113]</w:t>
              </w:r>
            </w:ins>
          </w:p>
          <w:p w14:paraId="4E7FC55F" w14:textId="77777777" w:rsidR="00664D83" w:rsidRDefault="00664D83" w:rsidP="00664D83">
            <w:pPr>
              <w:tabs>
                <w:tab w:val="left" w:pos="720"/>
                <w:tab w:val="left" w:pos="1622"/>
              </w:tabs>
              <w:spacing w:before="20" w:after="20"/>
              <w:rPr>
                <w:rFonts w:cs="Arial"/>
                <w:sz w:val="16"/>
                <w:szCs w:val="16"/>
              </w:rPr>
            </w:pPr>
            <w:ins w:id="209" w:author="Vice-Chair" w:date="2023-05-24T18:35:00Z">
              <w:r w:rsidRPr="00664D83">
                <w:rPr>
                  <w:rFonts w:cs="Arial"/>
                  <w:sz w:val="16"/>
                  <w:szCs w:val="16"/>
                  <w:rPrChange w:id="210" w:author="Vice-Chair" w:date="2023-05-24T18:35:00Z">
                    <w:rPr>
                      <w:rFonts w:cs="Arial"/>
                      <w:b/>
                      <w:color w:val="0070C0"/>
                      <w:sz w:val="16"/>
                      <w:szCs w:val="16"/>
                    </w:rPr>
                  </w:rPrChange>
                </w:rPr>
                <w:t>- 7.6.4</w:t>
              </w:r>
            </w:ins>
          </w:p>
        </w:tc>
        <w:tc>
          <w:tcPr>
            <w:tcW w:w="2556" w:type="dxa"/>
            <w:tcBorders>
              <w:left w:val="single" w:sz="4" w:space="0" w:color="auto"/>
              <w:right w:val="single" w:sz="4" w:space="0" w:color="auto"/>
            </w:tcBorders>
            <w:shd w:val="clear" w:color="auto" w:fill="auto"/>
          </w:tcPr>
          <w:p w14:paraId="16C3A7BA" w14:textId="79CB0CE5" w:rsidR="00CA1694" w:rsidRDefault="005E589A">
            <w:pPr>
              <w:tabs>
                <w:tab w:val="left" w:pos="720"/>
                <w:tab w:val="left" w:pos="1622"/>
              </w:tabs>
              <w:spacing w:before="20" w:after="20"/>
              <w:rPr>
                <w:ins w:id="211" w:author="Yi (Intel)" w:date="2023-05-25T09:34:00Z"/>
                <w:rFonts w:cs="Arial"/>
                <w:sz w:val="16"/>
                <w:szCs w:val="16"/>
              </w:rPr>
            </w:pPr>
            <w:r>
              <w:rPr>
                <w:rFonts w:cs="Arial"/>
                <w:sz w:val="16"/>
                <w:szCs w:val="16"/>
              </w:rPr>
              <w:t>CB Yi</w:t>
            </w:r>
            <w:ins w:id="212" w:author="Yi (Intel)" w:date="2023-05-25T09:34:00Z">
              <w:r w:rsidR="008616F3">
                <w:rPr>
                  <w:rFonts w:cs="Arial"/>
                  <w:sz w:val="16"/>
                  <w:szCs w:val="16"/>
                </w:rPr>
                <w:t xml:space="preserve"> 11:00-12:00</w:t>
              </w:r>
            </w:ins>
          </w:p>
          <w:p w14:paraId="7C92A5EB" w14:textId="7FB53EB9" w:rsidR="008616F3" w:rsidRDefault="008616F3">
            <w:pPr>
              <w:tabs>
                <w:tab w:val="left" w:pos="720"/>
                <w:tab w:val="left" w:pos="1622"/>
              </w:tabs>
              <w:spacing w:before="20" w:after="20"/>
              <w:rPr>
                <w:ins w:id="213" w:author="Yi (Intel)" w:date="2023-05-25T09:34:00Z"/>
                <w:rFonts w:cs="Arial"/>
                <w:sz w:val="16"/>
                <w:szCs w:val="16"/>
              </w:rPr>
            </w:pPr>
            <w:ins w:id="214" w:author="Yi (Intel)" w:date="2023-05-25T09:34:00Z">
              <w:r>
                <w:rPr>
                  <w:rFonts w:cs="Arial"/>
                  <w:sz w:val="16"/>
                  <w:szCs w:val="16"/>
                </w:rPr>
                <w:t>[651], [652], [653], [654], [655]</w:t>
              </w:r>
            </w:ins>
          </w:p>
          <w:p w14:paraId="67344C72" w14:textId="129BB653" w:rsidR="008616F3" w:rsidRDefault="008616F3">
            <w:pPr>
              <w:tabs>
                <w:tab w:val="left" w:pos="720"/>
                <w:tab w:val="left" w:pos="1622"/>
              </w:tabs>
              <w:spacing w:before="20" w:after="20"/>
              <w:rPr>
                <w:ins w:id="215" w:author="Yi (Intel)" w:date="2023-05-25T09:34:00Z"/>
                <w:rFonts w:cs="Arial"/>
                <w:sz w:val="16"/>
                <w:szCs w:val="16"/>
              </w:rPr>
            </w:pPr>
          </w:p>
          <w:p w14:paraId="7AAE582E" w14:textId="13046CA0" w:rsidR="008616F3" w:rsidRDefault="008616F3">
            <w:pPr>
              <w:tabs>
                <w:tab w:val="left" w:pos="720"/>
                <w:tab w:val="left" w:pos="1622"/>
              </w:tabs>
              <w:spacing w:before="20" w:after="20"/>
              <w:rPr>
                <w:rFonts w:cs="Arial"/>
                <w:sz w:val="16"/>
                <w:szCs w:val="16"/>
              </w:rPr>
            </w:pPr>
            <w:ins w:id="216" w:author="Yi (Intel)" w:date="2023-05-25T09:34:00Z">
              <w:r>
                <w:rPr>
                  <w:rFonts w:cs="Arial"/>
                  <w:sz w:val="16"/>
                  <w:szCs w:val="16"/>
                </w:rPr>
                <w:t>CB Hunan 12:00-13:00</w:t>
              </w:r>
            </w:ins>
          </w:p>
          <w:p w14:paraId="6B0658B8" w14:textId="77777777" w:rsidR="00CA1694" w:rsidRDefault="00CA1694">
            <w:pPr>
              <w:tabs>
                <w:tab w:val="left" w:pos="720"/>
                <w:tab w:val="left" w:pos="1622"/>
              </w:tabs>
              <w:spacing w:before="20" w:after="20"/>
              <w:rPr>
                <w:rFonts w:cs="Arial"/>
                <w:sz w:val="16"/>
                <w:szCs w:val="16"/>
              </w:rPr>
            </w:pPr>
          </w:p>
        </w:tc>
        <w:tc>
          <w:tcPr>
            <w:tcW w:w="1924" w:type="dxa"/>
            <w:vMerge/>
            <w:tcBorders>
              <w:left w:val="single" w:sz="4" w:space="0" w:color="auto"/>
              <w:right w:val="single" w:sz="4" w:space="0" w:color="auto"/>
            </w:tcBorders>
            <w:shd w:val="clear" w:color="auto" w:fill="auto"/>
          </w:tcPr>
          <w:p w14:paraId="6D8675FD" w14:textId="77777777" w:rsidR="00CA1694" w:rsidRDefault="00CA1694">
            <w:pPr>
              <w:tabs>
                <w:tab w:val="left" w:pos="720"/>
                <w:tab w:val="left" w:pos="1622"/>
              </w:tabs>
              <w:spacing w:before="20" w:after="20"/>
              <w:rPr>
                <w:rFonts w:cs="Arial"/>
                <w:sz w:val="16"/>
                <w:szCs w:val="16"/>
              </w:rPr>
            </w:pPr>
          </w:p>
        </w:tc>
      </w:tr>
      <w:tr w:rsidR="00CA1694" w14:paraId="76AE840F" w14:textId="77777777">
        <w:trPr>
          <w:trHeight w:val="203"/>
        </w:trPr>
        <w:tc>
          <w:tcPr>
            <w:tcW w:w="1494" w:type="dxa"/>
            <w:tcBorders>
              <w:left w:val="single" w:sz="4" w:space="0" w:color="auto"/>
              <w:right w:val="single" w:sz="4" w:space="0" w:color="auto"/>
            </w:tcBorders>
          </w:tcPr>
          <w:p w14:paraId="17CF19D7" w14:textId="77777777" w:rsidR="00CA1694" w:rsidRDefault="005E589A">
            <w:pPr>
              <w:tabs>
                <w:tab w:val="left" w:pos="720"/>
                <w:tab w:val="left" w:pos="1622"/>
              </w:tabs>
              <w:spacing w:before="20" w:after="20"/>
              <w:rPr>
                <w:rFonts w:cs="Arial"/>
                <w:sz w:val="16"/>
                <w:szCs w:val="16"/>
              </w:rPr>
            </w:pPr>
            <w:r>
              <w:rPr>
                <w:rFonts w:cs="Arial"/>
                <w:sz w:val="16"/>
                <w:szCs w:val="16"/>
              </w:rPr>
              <w:t>14:30 – 16:00</w:t>
            </w:r>
          </w:p>
        </w:tc>
        <w:tc>
          <w:tcPr>
            <w:tcW w:w="2556" w:type="dxa"/>
            <w:tcBorders>
              <w:left w:val="single" w:sz="4" w:space="0" w:color="auto"/>
              <w:right w:val="single" w:sz="4" w:space="0" w:color="auto"/>
            </w:tcBorders>
          </w:tcPr>
          <w:p w14:paraId="7F1EFD81" w14:textId="77777777" w:rsidR="00CA1694" w:rsidRDefault="005E589A">
            <w:pPr>
              <w:tabs>
                <w:tab w:val="left" w:pos="720"/>
                <w:tab w:val="left" w:pos="1622"/>
              </w:tabs>
              <w:spacing w:before="20" w:after="20"/>
              <w:rPr>
                <w:rFonts w:cs="Arial"/>
                <w:sz w:val="16"/>
                <w:szCs w:val="16"/>
              </w:rPr>
            </w:pPr>
            <w:r>
              <w:rPr>
                <w:rFonts w:cs="Arial"/>
                <w:sz w:val="16"/>
                <w:szCs w:val="16"/>
              </w:rPr>
              <w:t xml:space="preserve">CB Johan </w:t>
            </w:r>
          </w:p>
        </w:tc>
        <w:tc>
          <w:tcPr>
            <w:tcW w:w="2556" w:type="dxa"/>
            <w:tcBorders>
              <w:left w:val="single" w:sz="4" w:space="0" w:color="auto"/>
              <w:right w:val="single" w:sz="4" w:space="0" w:color="auto"/>
            </w:tcBorders>
            <w:shd w:val="clear" w:color="auto" w:fill="auto"/>
          </w:tcPr>
          <w:p w14:paraId="62F04B1A" w14:textId="77777777" w:rsidR="00CA1694" w:rsidRDefault="005E589A">
            <w:pPr>
              <w:tabs>
                <w:tab w:val="left" w:pos="720"/>
                <w:tab w:val="left" w:pos="1622"/>
              </w:tabs>
              <w:spacing w:before="20" w:after="20"/>
              <w:rPr>
                <w:rFonts w:cs="Arial"/>
                <w:sz w:val="16"/>
                <w:szCs w:val="16"/>
              </w:rPr>
            </w:pPr>
            <w:r>
              <w:rPr>
                <w:rFonts w:cs="Arial"/>
                <w:sz w:val="16"/>
                <w:szCs w:val="16"/>
              </w:rPr>
              <w:t>CB Sasha, Tero</w:t>
            </w:r>
          </w:p>
        </w:tc>
        <w:tc>
          <w:tcPr>
            <w:tcW w:w="2556" w:type="dxa"/>
            <w:tcBorders>
              <w:left w:val="single" w:sz="4" w:space="0" w:color="auto"/>
              <w:right w:val="single" w:sz="4" w:space="0" w:color="auto"/>
            </w:tcBorders>
            <w:shd w:val="clear" w:color="auto" w:fill="auto"/>
          </w:tcPr>
          <w:p w14:paraId="377E0D6C" w14:textId="77777777" w:rsidR="00CA1694" w:rsidRDefault="005E589A">
            <w:pPr>
              <w:tabs>
                <w:tab w:val="left" w:pos="720"/>
                <w:tab w:val="left" w:pos="1622"/>
              </w:tabs>
              <w:spacing w:before="20" w:after="20"/>
              <w:rPr>
                <w:rFonts w:cs="Arial"/>
                <w:sz w:val="16"/>
                <w:szCs w:val="16"/>
              </w:rPr>
            </w:pPr>
            <w:r>
              <w:rPr>
                <w:rFonts w:cs="Arial"/>
                <w:sz w:val="16"/>
                <w:szCs w:val="16"/>
              </w:rPr>
              <w:t>CB HuNan</w:t>
            </w:r>
          </w:p>
          <w:p w14:paraId="79D5AE10" w14:textId="77777777" w:rsidR="00CA1694" w:rsidRDefault="00CA1694">
            <w:pPr>
              <w:tabs>
                <w:tab w:val="left" w:pos="720"/>
                <w:tab w:val="left" w:pos="1622"/>
              </w:tabs>
              <w:spacing w:before="20" w:after="20"/>
              <w:rPr>
                <w:rFonts w:cs="Arial"/>
                <w:sz w:val="16"/>
                <w:szCs w:val="16"/>
              </w:rPr>
            </w:pPr>
          </w:p>
        </w:tc>
        <w:tc>
          <w:tcPr>
            <w:tcW w:w="1924" w:type="dxa"/>
            <w:vMerge/>
            <w:tcBorders>
              <w:left w:val="single" w:sz="4" w:space="0" w:color="auto"/>
              <w:right w:val="single" w:sz="4" w:space="0" w:color="auto"/>
            </w:tcBorders>
            <w:shd w:val="clear" w:color="auto" w:fill="auto"/>
          </w:tcPr>
          <w:p w14:paraId="1583A71B" w14:textId="77777777" w:rsidR="00CA1694" w:rsidRDefault="00CA1694">
            <w:pPr>
              <w:tabs>
                <w:tab w:val="left" w:pos="720"/>
                <w:tab w:val="left" w:pos="1622"/>
              </w:tabs>
              <w:spacing w:before="20" w:after="20"/>
              <w:rPr>
                <w:rFonts w:cs="Arial"/>
                <w:sz w:val="16"/>
                <w:szCs w:val="16"/>
              </w:rPr>
            </w:pPr>
          </w:p>
        </w:tc>
      </w:tr>
      <w:tr w:rsidR="00CA1694" w14:paraId="4E479D3F" w14:textId="77777777">
        <w:trPr>
          <w:trHeight w:val="210"/>
        </w:trPr>
        <w:tc>
          <w:tcPr>
            <w:tcW w:w="1494" w:type="dxa"/>
            <w:tcBorders>
              <w:left w:val="single" w:sz="4" w:space="0" w:color="auto"/>
              <w:right w:val="single" w:sz="4" w:space="0" w:color="auto"/>
            </w:tcBorders>
          </w:tcPr>
          <w:p w14:paraId="200D17B5" w14:textId="77777777" w:rsidR="00CA1694" w:rsidRDefault="005E589A">
            <w:pPr>
              <w:tabs>
                <w:tab w:val="left" w:pos="720"/>
                <w:tab w:val="left" w:pos="1622"/>
              </w:tabs>
              <w:spacing w:before="20" w:after="20"/>
              <w:rPr>
                <w:rFonts w:cs="Arial"/>
                <w:sz w:val="16"/>
                <w:szCs w:val="16"/>
              </w:rPr>
            </w:pPr>
            <w:r>
              <w:rPr>
                <w:rFonts w:cs="Arial"/>
                <w:sz w:val="16"/>
                <w:szCs w:val="16"/>
              </w:rPr>
              <w:t>16:00 – 17:00</w:t>
            </w:r>
          </w:p>
        </w:tc>
        <w:tc>
          <w:tcPr>
            <w:tcW w:w="2556" w:type="dxa"/>
            <w:tcBorders>
              <w:left w:val="single" w:sz="4" w:space="0" w:color="auto"/>
              <w:right w:val="single" w:sz="4" w:space="0" w:color="auto"/>
            </w:tcBorders>
          </w:tcPr>
          <w:p w14:paraId="31532FBB" w14:textId="77777777" w:rsidR="00CA1694" w:rsidRDefault="005E589A">
            <w:pPr>
              <w:tabs>
                <w:tab w:val="left" w:pos="720"/>
                <w:tab w:val="left" w:pos="1622"/>
              </w:tabs>
              <w:spacing w:before="20" w:after="20"/>
              <w:rPr>
                <w:rFonts w:cs="Arial"/>
                <w:sz w:val="16"/>
                <w:szCs w:val="16"/>
              </w:rPr>
            </w:pPr>
            <w:r>
              <w:rPr>
                <w:rFonts w:cs="Arial"/>
                <w:sz w:val="16"/>
                <w:szCs w:val="16"/>
              </w:rPr>
              <w:t>CB and conclusion (Johan)</w:t>
            </w:r>
          </w:p>
        </w:tc>
        <w:tc>
          <w:tcPr>
            <w:tcW w:w="2556" w:type="dxa"/>
            <w:tcBorders>
              <w:left w:val="single" w:sz="4" w:space="0" w:color="auto"/>
              <w:right w:val="single" w:sz="4" w:space="0" w:color="auto"/>
            </w:tcBorders>
            <w:shd w:val="clear" w:color="auto" w:fill="D9D9D9"/>
          </w:tcPr>
          <w:p w14:paraId="5F5ADC84" w14:textId="77777777" w:rsidR="00CA1694" w:rsidRDefault="00CA1694">
            <w:pPr>
              <w:tabs>
                <w:tab w:val="left" w:pos="720"/>
                <w:tab w:val="left" w:pos="1622"/>
              </w:tabs>
              <w:spacing w:before="20" w:after="20"/>
              <w:rPr>
                <w:rFonts w:cs="Arial"/>
                <w:sz w:val="16"/>
                <w:szCs w:val="16"/>
              </w:rPr>
            </w:pPr>
          </w:p>
        </w:tc>
        <w:tc>
          <w:tcPr>
            <w:tcW w:w="2556" w:type="dxa"/>
            <w:tcBorders>
              <w:top w:val="single" w:sz="4" w:space="0" w:color="auto"/>
              <w:left w:val="single" w:sz="4" w:space="0" w:color="auto"/>
              <w:right w:val="single" w:sz="4" w:space="0" w:color="auto"/>
            </w:tcBorders>
            <w:shd w:val="clear" w:color="auto" w:fill="D9D9D9"/>
          </w:tcPr>
          <w:p w14:paraId="3BCAAE03" w14:textId="77777777" w:rsidR="00CA1694" w:rsidRDefault="00CA1694">
            <w:pPr>
              <w:tabs>
                <w:tab w:val="left" w:pos="720"/>
                <w:tab w:val="left" w:pos="1622"/>
              </w:tabs>
              <w:spacing w:before="20" w:after="20"/>
              <w:rPr>
                <w:rFonts w:cs="Arial"/>
                <w:sz w:val="16"/>
                <w:szCs w:val="16"/>
              </w:rPr>
            </w:pPr>
          </w:p>
        </w:tc>
        <w:tc>
          <w:tcPr>
            <w:tcW w:w="1924" w:type="dxa"/>
            <w:tcBorders>
              <w:left w:val="single" w:sz="4" w:space="0" w:color="auto"/>
              <w:right w:val="single" w:sz="4" w:space="0" w:color="auto"/>
            </w:tcBorders>
            <w:shd w:val="clear" w:color="auto" w:fill="D9D9D9"/>
          </w:tcPr>
          <w:p w14:paraId="69827ECE" w14:textId="77777777" w:rsidR="00CA1694" w:rsidRDefault="00CA1694">
            <w:pPr>
              <w:tabs>
                <w:tab w:val="left" w:pos="720"/>
                <w:tab w:val="left" w:pos="1622"/>
              </w:tabs>
              <w:spacing w:before="20" w:after="20"/>
              <w:rPr>
                <w:rFonts w:cs="Arial"/>
                <w:sz w:val="16"/>
                <w:szCs w:val="16"/>
              </w:rPr>
            </w:pPr>
          </w:p>
        </w:tc>
      </w:tr>
    </w:tbl>
    <w:p w14:paraId="2C684FC2" w14:textId="77777777" w:rsidR="00CA1694" w:rsidRDefault="00CA1694"/>
    <w:p w14:paraId="38C87F19" w14:textId="77777777" w:rsidR="00CA1694" w:rsidRDefault="00CA1694"/>
    <w:p w14:paraId="7EC0AFB4" w14:textId="77777777" w:rsidR="00CA1694" w:rsidRDefault="005E589A">
      <w:pPr>
        <w:rPr>
          <w:b/>
        </w:rPr>
      </w:pPr>
      <w:r>
        <w:rPr>
          <w:b/>
        </w:rPr>
        <w:t>Breaks</w:t>
      </w:r>
    </w:p>
    <w:p w14:paraId="4121937D" w14:textId="77777777" w:rsidR="00CA1694" w:rsidRDefault="005E589A">
      <w:r>
        <w:t xml:space="preserve">Morning coffee: </w:t>
      </w:r>
      <w:r>
        <w:tab/>
        <w:t>10:30 to 11:00</w:t>
      </w:r>
    </w:p>
    <w:p w14:paraId="4023E911" w14:textId="77777777" w:rsidR="00CA1694" w:rsidRDefault="005E589A">
      <w:r>
        <w:t xml:space="preserve">Lunch: </w:t>
      </w:r>
      <w:r>
        <w:tab/>
      </w:r>
      <w:r>
        <w:tab/>
      </w:r>
      <w:r>
        <w:tab/>
        <w:t>13:00 to 14:30</w:t>
      </w:r>
    </w:p>
    <w:p w14:paraId="3CB11608" w14:textId="77777777" w:rsidR="00CA1694" w:rsidRDefault="005E589A">
      <w:r>
        <w:t>Afternoon coffee:</w:t>
      </w:r>
      <w:r>
        <w:tab/>
        <w:t xml:space="preserve">16:30 to 17:00 </w:t>
      </w:r>
    </w:p>
    <w:p w14:paraId="70A6F71D" w14:textId="77777777" w:rsidR="00CA1694" w:rsidRDefault="00CA1694"/>
    <w:p w14:paraId="5062F4F1" w14:textId="77777777" w:rsidR="00CA1694" w:rsidRDefault="00CA1694"/>
    <w:p w14:paraId="7F5BA07B" w14:textId="77777777" w:rsidR="00CA1694" w:rsidRDefault="00CA1694"/>
    <w:p w14:paraId="79289434" w14:textId="77777777" w:rsidR="00CA1694" w:rsidRDefault="005E589A">
      <w:pPr>
        <w:rPr>
          <w:b/>
        </w:rPr>
      </w:pPr>
      <w:r>
        <w:rPr>
          <w:b/>
        </w:rPr>
        <w:t xml:space="preserve">List of Offline Face to Face discussions </w:t>
      </w:r>
    </w:p>
    <w:p w14:paraId="24CA831B" w14:textId="77777777" w:rsidR="00CA1694" w:rsidRDefault="005E589A">
      <w:r>
        <w:t>Number</w:t>
      </w:r>
      <w:r>
        <w:tab/>
      </w:r>
      <w:r>
        <w:tab/>
        <w:t>Title</w:t>
      </w:r>
      <w:r>
        <w:tab/>
      </w:r>
      <w:r>
        <w:tab/>
      </w:r>
      <w:r>
        <w:tab/>
      </w:r>
      <w:r>
        <w:tab/>
      </w:r>
      <w:r>
        <w:tab/>
        <w:t xml:space="preserve">Day/Time </w:t>
      </w:r>
      <w:r>
        <w:tab/>
        <w:t>Place</w:t>
      </w:r>
      <w:r>
        <w:tab/>
      </w:r>
      <w:r>
        <w:tab/>
      </w:r>
      <w:r>
        <w:tab/>
        <w:t xml:space="preserve">Coordinator </w:t>
      </w:r>
    </w:p>
    <w:p w14:paraId="08147229" w14:textId="77777777" w:rsidR="00CA1694" w:rsidRDefault="00CA1694"/>
    <w:p w14:paraId="136C5016" w14:textId="77777777" w:rsidR="00CA1694" w:rsidRDefault="00CA1694"/>
    <w:p w14:paraId="3D491084" w14:textId="77777777" w:rsidR="00CA1694" w:rsidRDefault="00CA1694"/>
    <w:p w14:paraId="370B7E75" w14:textId="77777777" w:rsidR="00CA1694" w:rsidRDefault="00CA1694"/>
    <w:sectPr w:rsidR="00CA1694">
      <w:footerReference w:type="default" r:id="rId8"/>
      <w:pgSz w:w="11906" w:h="16838" w:code="9"/>
      <w:pgMar w:top="284" w:right="284" w:bottom="284" w:left="284" w:header="0"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BDC406" w14:textId="77777777" w:rsidR="00222B55" w:rsidRDefault="00222B55">
      <w:r>
        <w:separator/>
      </w:r>
    </w:p>
    <w:p w14:paraId="3C15F8AA" w14:textId="77777777" w:rsidR="00222B55" w:rsidRDefault="00222B55"/>
  </w:endnote>
  <w:endnote w:type="continuationSeparator" w:id="0">
    <w:p w14:paraId="16017B06" w14:textId="77777777" w:rsidR="00222B55" w:rsidRDefault="00222B55">
      <w:r>
        <w:continuationSeparator/>
      </w:r>
    </w:p>
    <w:p w14:paraId="51D95445" w14:textId="77777777" w:rsidR="00222B55" w:rsidRDefault="00222B55"/>
  </w:endnote>
  <w:endnote w:type="continuationNotice" w:id="1">
    <w:p w14:paraId="460CBDD5" w14:textId="77777777" w:rsidR="00222B55" w:rsidRDefault="00222B55">
      <w:pPr>
        <w:spacing w:before="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Batang">
    <w:altName w:val="Batang"/>
    <w:panose1 w:val="02030600000101010101"/>
    <w:charset w:val="81"/>
    <w:family w:val="roman"/>
    <w:pitch w:val="variable"/>
    <w:sig w:usb0="B00002AF" w:usb1="69D77CFB" w:usb2="00000030" w:usb3="00000000" w:csb0="0008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4CA750" w14:textId="77777777" w:rsidR="00CA1694" w:rsidRDefault="005E589A">
    <w:pPr>
      <w:pStyle w:val="Footer"/>
      <w:jc w:val="center"/>
    </w:pPr>
    <w:r>
      <w:rPr>
        <w:rStyle w:val="PageNumber"/>
      </w:rPr>
      <w:fldChar w:fldCharType="begin"/>
    </w:r>
    <w:r>
      <w:rPr>
        <w:rStyle w:val="PageNumber"/>
      </w:rPr>
      <w:instrText xml:space="preserve"> PAGE </w:instrText>
    </w:r>
    <w:r>
      <w:rPr>
        <w:rStyle w:val="PageNumber"/>
      </w:rPr>
      <w:fldChar w:fldCharType="separate"/>
    </w:r>
    <w:r w:rsidR="002177AF">
      <w:rPr>
        <w:rStyle w:val="PageNumber"/>
        <w:noProof/>
      </w:rPr>
      <w:t>3</w:t>
    </w:r>
    <w:r>
      <w:rPr>
        <w:rStyle w:val="PageNumber"/>
      </w:rPr>
      <w:fldChar w:fldCharType="end"/>
    </w:r>
    <w:r>
      <w:rPr>
        <w:rStyle w:val="PageNumber"/>
      </w:rPr>
      <w:t xml:space="preserve"> / </w:t>
    </w:r>
    <w:r>
      <w:rPr>
        <w:rStyle w:val="PageNumber"/>
      </w:rPr>
      <w:fldChar w:fldCharType="begin"/>
    </w:r>
    <w:r>
      <w:rPr>
        <w:rStyle w:val="PageNumber"/>
      </w:rPr>
      <w:instrText xml:space="preserve"> NUMPAGES </w:instrText>
    </w:r>
    <w:r>
      <w:rPr>
        <w:rStyle w:val="PageNumber"/>
      </w:rPr>
      <w:fldChar w:fldCharType="separate"/>
    </w:r>
    <w:r w:rsidR="002177AF">
      <w:rPr>
        <w:rStyle w:val="PageNumber"/>
        <w:noProof/>
      </w:rPr>
      <w:t>3</w:t>
    </w:r>
    <w:r>
      <w:rPr>
        <w:rStyle w:val="PageNumber"/>
      </w:rPr>
      <w:fldChar w:fldCharType="end"/>
    </w:r>
  </w:p>
  <w:p w14:paraId="44BB6DBF" w14:textId="77777777" w:rsidR="00CA1694" w:rsidRDefault="00CA1694"/>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54B4912" w14:textId="77777777" w:rsidR="00222B55" w:rsidRDefault="00222B55">
      <w:r>
        <w:separator/>
      </w:r>
    </w:p>
    <w:p w14:paraId="543F0829" w14:textId="77777777" w:rsidR="00222B55" w:rsidRDefault="00222B55"/>
  </w:footnote>
  <w:footnote w:type="continuationSeparator" w:id="0">
    <w:p w14:paraId="6BB7EE7B" w14:textId="77777777" w:rsidR="00222B55" w:rsidRDefault="00222B55">
      <w:r>
        <w:continuationSeparator/>
      </w:r>
    </w:p>
    <w:p w14:paraId="0A44D18F" w14:textId="77777777" w:rsidR="00222B55" w:rsidRDefault="00222B55"/>
  </w:footnote>
  <w:footnote w:type="continuationNotice" w:id="1">
    <w:p w14:paraId="5451022F" w14:textId="77777777" w:rsidR="00222B55" w:rsidRDefault="00222B55">
      <w:pPr>
        <w:spacing w:before="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387" type="#_x0000_t75" style="width:32.25pt;height:26.25pt" o:bullet="t">
        <v:imagedata r:id="rId1" o:title="art711"/>
      </v:shape>
    </w:pict>
  </w:numPicBullet>
  <w:abstractNum w:abstractNumId="0" w15:restartNumberingAfterBreak="0">
    <w:nsid w:val="FFFFFF89"/>
    <w:multiLevelType w:val="singleLevel"/>
    <w:tmpl w:val="255EC95E"/>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00601F4"/>
    <w:multiLevelType w:val="hybridMultilevel"/>
    <w:tmpl w:val="3E883D32"/>
    <w:lvl w:ilvl="0" w:tplc="FFFFFFFF">
      <w:numFmt w:val="bullet"/>
      <w:lvlText w:val="-"/>
      <w:lvlJc w:val="left"/>
      <w:pPr>
        <w:ind w:left="720" w:hanging="360"/>
      </w:pPr>
      <w:rPr>
        <w:rFonts w:ascii="Times New Roman" w:eastAsia="MS Mincho"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03D5875"/>
    <w:multiLevelType w:val="hybridMultilevel"/>
    <w:tmpl w:val="89A02702"/>
    <w:lvl w:ilvl="0" w:tplc="F8848860">
      <w:start w:val="129"/>
      <w:numFmt w:val="bullet"/>
      <w:lvlText w:val="-"/>
      <w:lvlJc w:val="left"/>
      <w:pPr>
        <w:ind w:left="720" w:hanging="360"/>
      </w:pPr>
      <w:rPr>
        <w:rFonts w:ascii="Calibri" w:eastAsia="Calibri"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3F60548"/>
    <w:multiLevelType w:val="hybridMultilevel"/>
    <w:tmpl w:val="A16416E0"/>
    <w:lvl w:ilvl="0" w:tplc="FFFFFFFF">
      <w:numFmt w:val="bullet"/>
      <w:lvlText w:val="-"/>
      <w:lvlJc w:val="left"/>
      <w:pPr>
        <w:ind w:left="720" w:hanging="360"/>
      </w:pPr>
      <w:rPr>
        <w:rFonts w:ascii="Times New Roman" w:eastAsia="MS Mincho"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EDE5E51"/>
    <w:multiLevelType w:val="hybridMultilevel"/>
    <w:tmpl w:val="49689410"/>
    <w:lvl w:ilvl="0" w:tplc="F8848860">
      <w:start w:val="129"/>
      <w:numFmt w:val="bullet"/>
      <w:lvlText w:val="-"/>
      <w:lvlJc w:val="left"/>
      <w:pPr>
        <w:ind w:left="720" w:hanging="360"/>
      </w:pPr>
      <w:rPr>
        <w:rFonts w:ascii="Calibri" w:eastAsia="Calibri" w:hAnsi="Calibri"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2D21819"/>
    <w:multiLevelType w:val="hybridMultilevel"/>
    <w:tmpl w:val="974A91A0"/>
    <w:lvl w:ilvl="0" w:tplc="9BEE8682">
      <w:start w:val="1"/>
      <w:numFmt w:val="bullet"/>
      <w:pStyle w:val="ComeBack"/>
      <w:lvlText w:val=""/>
      <w:lvlJc w:val="left"/>
      <w:pPr>
        <w:tabs>
          <w:tab w:val="num" w:pos="1259"/>
        </w:tabs>
        <w:ind w:left="1622" w:hanging="1055"/>
      </w:pPr>
      <w:rPr>
        <w:rFonts w:ascii="Wingdings" w:hAnsi="Wingdings" w:hint="default"/>
        <w:b/>
        <w:i w:val="0"/>
        <w:sz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43A670BC"/>
    <w:multiLevelType w:val="hybridMultilevel"/>
    <w:tmpl w:val="DE14232C"/>
    <w:lvl w:ilvl="0" w:tplc="5FFE1272">
      <w:start w:val="6"/>
      <w:numFmt w:val="bullet"/>
      <w:lvlText w:val="-"/>
      <w:lvlJc w:val="left"/>
      <w:pPr>
        <w:ind w:left="1619" w:hanging="360"/>
      </w:pPr>
      <w:rPr>
        <w:rFonts w:ascii="Arial" w:eastAsia="MS Mincho" w:hAnsi="Arial" w:cs="Arial"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7" w15:restartNumberingAfterBreak="0">
    <w:nsid w:val="44E53529"/>
    <w:multiLevelType w:val="hybridMultilevel"/>
    <w:tmpl w:val="67407BB0"/>
    <w:lvl w:ilvl="0" w:tplc="FFFFFFFF">
      <w:numFmt w:val="bullet"/>
      <w:lvlText w:val="-"/>
      <w:lvlJc w:val="left"/>
      <w:pPr>
        <w:ind w:left="720" w:hanging="360"/>
      </w:pPr>
      <w:rPr>
        <w:rFonts w:ascii="Times New Roman" w:eastAsia="MS Mincho"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52C5B64"/>
    <w:multiLevelType w:val="hybridMultilevel"/>
    <w:tmpl w:val="BCBE7738"/>
    <w:lvl w:ilvl="0" w:tplc="8A4E5746">
      <w:start w:val="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A2F25EE"/>
    <w:multiLevelType w:val="hybridMultilevel"/>
    <w:tmpl w:val="AE6E552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521F44A7"/>
    <w:multiLevelType w:val="hybridMultilevel"/>
    <w:tmpl w:val="CC9AD554"/>
    <w:lvl w:ilvl="0" w:tplc="7D8E33DC">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54307611"/>
    <w:multiLevelType w:val="hybridMultilevel"/>
    <w:tmpl w:val="3CE458AE"/>
    <w:lvl w:ilvl="0" w:tplc="3BDA913C">
      <w:start w:val="1"/>
      <w:numFmt w:val="bullet"/>
      <w:pStyle w:val="LSApproved"/>
      <w:lvlText w:val=""/>
      <w:lvlJc w:val="left"/>
      <w:pPr>
        <w:ind w:left="1287" w:hanging="360"/>
      </w:pPr>
      <w:rPr>
        <w:rFonts w:ascii="Wingdings" w:hAnsi="Wingdings"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2" w15:restartNumberingAfterBreak="0">
    <w:nsid w:val="5880682B"/>
    <w:multiLevelType w:val="hybridMultilevel"/>
    <w:tmpl w:val="8C52CC4E"/>
    <w:lvl w:ilvl="0" w:tplc="C7D82772">
      <w:numFmt w:val="bullet"/>
      <w:lvlText w:val="-"/>
      <w:lvlJc w:val="left"/>
      <w:pPr>
        <w:ind w:left="360" w:hanging="360"/>
      </w:pPr>
      <w:rPr>
        <w:rFonts w:ascii="Arial" w:eastAsia="MS Mincho" w:hAnsi="Arial" w:cs="Aria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61996947"/>
    <w:multiLevelType w:val="hybridMultilevel"/>
    <w:tmpl w:val="311C4B10"/>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Wingdings" w:hint="default"/>
      </w:rPr>
    </w:lvl>
    <w:lvl w:ilvl="2" w:tplc="08090005">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Wingdings"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Wingdings"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6F6B25D5"/>
    <w:multiLevelType w:val="hybridMultilevel"/>
    <w:tmpl w:val="BA969B5E"/>
    <w:lvl w:ilvl="0" w:tplc="65C0F8DC">
      <w:start w:val="1"/>
      <w:numFmt w:val="bullet"/>
      <w:pStyle w:val="TOC3"/>
      <w:lvlText w:val="►"/>
      <w:lvlJc w:val="left"/>
      <w:pPr>
        <w:tabs>
          <w:tab w:val="num" w:pos="1622"/>
        </w:tabs>
        <w:ind w:left="1622" w:hanging="363"/>
      </w:pPr>
      <w:rPr>
        <w:rFonts w:ascii="Arial" w:hAnsi="Arial" w:hint="default"/>
      </w:rPr>
    </w:lvl>
    <w:lvl w:ilvl="1" w:tplc="04090003" w:tentative="1">
      <w:start w:val="1"/>
      <w:numFmt w:val="bullet"/>
      <w:lvlText w:val="o"/>
      <w:lvlJc w:val="left"/>
      <w:pPr>
        <w:tabs>
          <w:tab w:val="num" w:pos="2699"/>
        </w:tabs>
        <w:ind w:left="2699" w:hanging="360"/>
      </w:pPr>
      <w:rPr>
        <w:rFonts w:ascii="Courier New" w:hAnsi="Courier New" w:cs="Courier New" w:hint="default"/>
      </w:rPr>
    </w:lvl>
    <w:lvl w:ilvl="2" w:tplc="04090005" w:tentative="1">
      <w:start w:val="1"/>
      <w:numFmt w:val="bullet"/>
      <w:lvlText w:val=""/>
      <w:lvlJc w:val="left"/>
      <w:pPr>
        <w:tabs>
          <w:tab w:val="num" w:pos="3419"/>
        </w:tabs>
        <w:ind w:left="3419" w:hanging="360"/>
      </w:pPr>
      <w:rPr>
        <w:rFonts w:ascii="Wingdings" w:hAnsi="Wingdings" w:hint="default"/>
      </w:rPr>
    </w:lvl>
    <w:lvl w:ilvl="3" w:tplc="04090001" w:tentative="1">
      <w:start w:val="1"/>
      <w:numFmt w:val="bullet"/>
      <w:lvlText w:val=""/>
      <w:lvlJc w:val="left"/>
      <w:pPr>
        <w:tabs>
          <w:tab w:val="num" w:pos="4139"/>
        </w:tabs>
        <w:ind w:left="4139" w:hanging="360"/>
      </w:pPr>
      <w:rPr>
        <w:rFonts w:ascii="Symbol" w:hAnsi="Symbol" w:hint="default"/>
      </w:rPr>
    </w:lvl>
    <w:lvl w:ilvl="4" w:tplc="04090003" w:tentative="1">
      <w:start w:val="1"/>
      <w:numFmt w:val="bullet"/>
      <w:lvlText w:val="o"/>
      <w:lvlJc w:val="left"/>
      <w:pPr>
        <w:tabs>
          <w:tab w:val="num" w:pos="4859"/>
        </w:tabs>
        <w:ind w:left="4859" w:hanging="360"/>
      </w:pPr>
      <w:rPr>
        <w:rFonts w:ascii="Courier New" w:hAnsi="Courier New" w:cs="Courier New" w:hint="default"/>
      </w:rPr>
    </w:lvl>
    <w:lvl w:ilvl="5" w:tplc="04090005" w:tentative="1">
      <w:start w:val="1"/>
      <w:numFmt w:val="bullet"/>
      <w:lvlText w:val=""/>
      <w:lvlJc w:val="left"/>
      <w:pPr>
        <w:tabs>
          <w:tab w:val="num" w:pos="5579"/>
        </w:tabs>
        <w:ind w:left="5579" w:hanging="360"/>
      </w:pPr>
      <w:rPr>
        <w:rFonts w:ascii="Wingdings" w:hAnsi="Wingdings" w:hint="default"/>
      </w:rPr>
    </w:lvl>
    <w:lvl w:ilvl="6" w:tplc="04090001" w:tentative="1">
      <w:start w:val="1"/>
      <w:numFmt w:val="bullet"/>
      <w:lvlText w:val=""/>
      <w:lvlJc w:val="left"/>
      <w:pPr>
        <w:tabs>
          <w:tab w:val="num" w:pos="6299"/>
        </w:tabs>
        <w:ind w:left="6299" w:hanging="360"/>
      </w:pPr>
      <w:rPr>
        <w:rFonts w:ascii="Symbol" w:hAnsi="Symbol" w:hint="default"/>
      </w:rPr>
    </w:lvl>
    <w:lvl w:ilvl="7" w:tplc="04090003" w:tentative="1">
      <w:start w:val="1"/>
      <w:numFmt w:val="bullet"/>
      <w:lvlText w:val="o"/>
      <w:lvlJc w:val="left"/>
      <w:pPr>
        <w:tabs>
          <w:tab w:val="num" w:pos="7019"/>
        </w:tabs>
        <w:ind w:left="7019" w:hanging="360"/>
      </w:pPr>
      <w:rPr>
        <w:rFonts w:ascii="Courier New" w:hAnsi="Courier New" w:cs="Courier New" w:hint="default"/>
      </w:rPr>
    </w:lvl>
    <w:lvl w:ilvl="8" w:tplc="04090005" w:tentative="1">
      <w:start w:val="1"/>
      <w:numFmt w:val="bullet"/>
      <w:lvlText w:val=""/>
      <w:lvlJc w:val="left"/>
      <w:pPr>
        <w:tabs>
          <w:tab w:val="num" w:pos="7739"/>
        </w:tabs>
        <w:ind w:left="7739" w:hanging="360"/>
      </w:pPr>
      <w:rPr>
        <w:rFonts w:ascii="Wingdings" w:hAnsi="Wingdings" w:hint="default"/>
      </w:rPr>
    </w:lvl>
  </w:abstractNum>
  <w:abstractNum w:abstractNumId="15"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1014262417">
    <w:abstractNumId w:val="13"/>
  </w:num>
  <w:num w:numId="2" w16cid:durableId="1737822820">
    <w:abstractNumId w:val="14"/>
  </w:num>
  <w:num w:numId="3" w16cid:durableId="1792018284">
    <w:abstractNumId w:val="5"/>
  </w:num>
  <w:num w:numId="4" w16cid:durableId="62684625">
    <w:abstractNumId w:val="15"/>
  </w:num>
  <w:num w:numId="5" w16cid:durableId="282732652">
    <w:abstractNumId w:val="10"/>
  </w:num>
  <w:num w:numId="6" w16cid:durableId="911698561">
    <w:abstractNumId w:val="0"/>
  </w:num>
  <w:num w:numId="7" w16cid:durableId="1795054364">
    <w:abstractNumId w:val="11"/>
  </w:num>
  <w:num w:numId="8" w16cid:durableId="1059934390">
    <w:abstractNumId w:val="6"/>
  </w:num>
  <w:num w:numId="9" w16cid:durableId="1167280274">
    <w:abstractNumId w:val="4"/>
  </w:num>
  <w:num w:numId="10" w16cid:durableId="2104108516">
    <w:abstractNumId w:val="9"/>
  </w:num>
  <w:num w:numId="11" w16cid:durableId="383797916">
    <w:abstractNumId w:val="12"/>
  </w:num>
  <w:num w:numId="12" w16cid:durableId="1448115270">
    <w:abstractNumId w:val="2"/>
  </w:num>
  <w:num w:numId="13" w16cid:durableId="85419871">
    <w:abstractNumId w:val="8"/>
  </w:num>
  <w:num w:numId="14" w16cid:durableId="1294168200">
    <w:abstractNumId w:val="7"/>
  </w:num>
  <w:num w:numId="15" w16cid:durableId="2098402940">
    <w:abstractNumId w:val="1"/>
  </w:num>
  <w:num w:numId="16" w16cid:durableId="317853417">
    <w:abstractNumId w:val="3"/>
  </w:num>
  <w:numIdMacAtCleanup w:val="7"/>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Dawid Koziol">
    <w15:presenceInfo w15:providerId="AD" w15:userId="S-1-5-21-147214757-305610072-1517763936-7801704"/>
  </w15:person>
  <w15:person w15:author="Diana Pani">
    <w15:presenceInfo w15:providerId="AD" w15:userId="S::Diana.Pani@InterDigital.com::8443479e-fd35-43ed-8d70-9ad017f1aee3"/>
  </w15:person>
  <w15:person w15:author="MediaTek (Nathan)">
    <w15:presenceInfo w15:providerId="None" w15:userId="MediaTek (Nathan)"/>
  </w15:person>
  <w15:person w15:author="Vice-Chair">
    <w15:presenceInfo w15:providerId="None" w15:userId="Vice-Chair"/>
  </w15:person>
  <w15:person w15:author="CATT">
    <w15:presenceInfo w15:providerId="None" w15:userId="CATT"/>
  </w15:person>
  <w15:person w15:author="Yi (Intel)">
    <w15:presenceInfo w15:providerId="None" w15:userId="Yi (Intel)"/>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activeWritingStyle w:appName="MSWord" w:lang="en-GB" w:vendorID="64" w:dllVersion="6" w:nlCheck="1" w:checkStyle="1"/>
  <w:activeWritingStyle w:appName="MSWord" w:lang="en-US" w:vendorID="64" w:dllVersion="6" w:nlCheck="1" w:checkStyle="1"/>
  <w:activeWritingStyle w:appName="MSWord" w:lang="fr-FR" w:vendorID="64" w:dllVersion="6" w:nlCheck="1" w:checkStyle="1"/>
  <w:activeWritingStyle w:appName="MSWord" w:lang="en-GB" w:vendorID="64" w:dllVersion="0" w:nlCheck="1" w:checkStyle="0"/>
  <w:activeWritingStyle w:appName="MSWord" w:lang="fr-FR" w:vendorID="64" w:dllVersion="0" w:nlCheck="1" w:checkStyle="0"/>
  <w:activeWritingStyle w:appName="MSWord" w:lang="en-US" w:vendorID="64" w:dllVersion="0" w:nlCheck="1" w:checkStyle="0"/>
  <w:activeWritingStyle w:appName="MSWord" w:lang="sv-SE" w:vendorID="64" w:dllVersion="0" w:nlCheck="1" w:checkStyle="0"/>
  <w:activeWritingStyle w:appName="MSWord" w:lang="en-GB" w:vendorID="64" w:dllVersion="4096" w:nlCheck="1" w:checkStyle="0"/>
  <w:activeWritingStyle w:appName="MSWord" w:lang="fr-FR" w:vendorID="64" w:dllVersion="4096" w:nlCheck="1" w:checkStyle="0"/>
  <w:activeWritingStyle w:appName="MSWord" w:lang="en-US" w:vendorID="64" w:dllVersion="4096" w:nlCheck="1" w:checkStyle="0"/>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trackRevisions/>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1694"/>
    <w:rsid w:val="0001406A"/>
    <w:rsid w:val="00194FDF"/>
    <w:rsid w:val="001F45DC"/>
    <w:rsid w:val="002177AF"/>
    <w:rsid w:val="00222B55"/>
    <w:rsid w:val="002C2B6B"/>
    <w:rsid w:val="002C3341"/>
    <w:rsid w:val="002D5C4B"/>
    <w:rsid w:val="00345CB4"/>
    <w:rsid w:val="003D4FD0"/>
    <w:rsid w:val="004A0446"/>
    <w:rsid w:val="004B2829"/>
    <w:rsid w:val="00536B09"/>
    <w:rsid w:val="00540A14"/>
    <w:rsid w:val="00556215"/>
    <w:rsid w:val="00583AD6"/>
    <w:rsid w:val="00594C2A"/>
    <w:rsid w:val="005B0F37"/>
    <w:rsid w:val="005E589A"/>
    <w:rsid w:val="005F1256"/>
    <w:rsid w:val="005F573B"/>
    <w:rsid w:val="00664D83"/>
    <w:rsid w:val="006815A7"/>
    <w:rsid w:val="00686A36"/>
    <w:rsid w:val="006A75FA"/>
    <w:rsid w:val="006E0ACD"/>
    <w:rsid w:val="0079606E"/>
    <w:rsid w:val="007D573F"/>
    <w:rsid w:val="008616F3"/>
    <w:rsid w:val="008A51F2"/>
    <w:rsid w:val="008C5032"/>
    <w:rsid w:val="008D4543"/>
    <w:rsid w:val="00976D43"/>
    <w:rsid w:val="0098506E"/>
    <w:rsid w:val="009C31B5"/>
    <w:rsid w:val="009D5EA0"/>
    <w:rsid w:val="00A40DBB"/>
    <w:rsid w:val="00A55A67"/>
    <w:rsid w:val="00B45C4F"/>
    <w:rsid w:val="00B8545F"/>
    <w:rsid w:val="00BA5D5E"/>
    <w:rsid w:val="00BE6A9D"/>
    <w:rsid w:val="00C41260"/>
    <w:rsid w:val="00C61639"/>
    <w:rsid w:val="00C94F5C"/>
    <w:rsid w:val="00CA1694"/>
    <w:rsid w:val="00CC52AC"/>
    <w:rsid w:val="00CE4DCA"/>
    <w:rsid w:val="00D17341"/>
    <w:rsid w:val="00D27F8D"/>
    <w:rsid w:val="00D62D22"/>
    <w:rsid w:val="00D87703"/>
    <w:rsid w:val="00DF1D35"/>
    <w:rsid w:val="00E22B71"/>
    <w:rsid w:val="00E310F0"/>
    <w:rsid w:val="00EA3A8B"/>
    <w:rsid w:val="00F1144E"/>
    <w:rsid w:val="00F30539"/>
    <w:rsid w:val="00F659B1"/>
    <w:rsid w:val="00FA0D15"/>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00AFF08"/>
  <w15:docId w15:val="{45A00007-4C8E-49A6-BEB8-48DC76292A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Malgun Gothic" w:hAnsi="Times New Roman" w:cs="Times New Roman"/>
        <w:lang w:val="en-GB"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before="40"/>
    </w:pPr>
    <w:rPr>
      <w:rFonts w:ascii="Arial" w:eastAsia="MS Mincho" w:hAnsi="Arial"/>
      <w:szCs w:val="24"/>
      <w:lang w:eastAsia="en-GB"/>
    </w:rPr>
  </w:style>
  <w:style w:type="paragraph" w:styleId="Heading1">
    <w:name w:val="heading 1"/>
    <w:basedOn w:val="Normal"/>
    <w:next w:val="Normal"/>
    <w:link w:val="Heading1Char"/>
    <w:qFormat/>
    <w:pPr>
      <w:widowControl w:val="0"/>
      <w:tabs>
        <w:tab w:val="left" w:pos="720"/>
      </w:tabs>
      <w:spacing w:before="240" w:after="60"/>
      <w:ind w:left="720" w:hanging="720"/>
      <w:outlineLvl w:val="0"/>
    </w:pPr>
    <w:rPr>
      <w:b/>
      <w:bCs/>
      <w:kern w:val="32"/>
      <w:sz w:val="32"/>
      <w:szCs w:val="32"/>
    </w:rPr>
  </w:style>
  <w:style w:type="paragraph" w:styleId="Heading2">
    <w:name w:val="heading 2"/>
    <w:basedOn w:val="Normal"/>
    <w:next w:val="Normal"/>
    <w:link w:val="Heading2Char"/>
    <w:qFormat/>
    <w:pPr>
      <w:widowControl w:val="0"/>
      <w:tabs>
        <w:tab w:val="left" w:pos="720"/>
      </w:tabs>
      <w:spacing w:before="240" w:after="60"/>
      <w:ind w:left="720" w:hanging="720"/>
      <w:outlineLvl w:val="1"/>
    </w:pPr>
    <w:rPr>
      <w:rFonts w:cs="Arial"/>
      <w:b/>
      <w:bCs/>
      <w:iCs/>
      <w:sz w:val="28"/>
      <w:szCs w:val="28"/>
    </w:rPr>
  </w:style>
  <w:style w:type="paragraph" w:styleId="Heading3">
    <w:name w:val="heading 3"/>
    <w:basedOn w:val="Normal"/>
    <w:next w:val="Normal"/>
    <w:link w:val="Heading3Char"/>
    <w:qFormat/>
    <w:pPr>
      <w:widowControl w:val="0"/>
      <w:tabs>
        <w:tab w:val="left" w:pos="907"/>
      </w:tabs>
      <w:spacing w:before="240" w:after="60"/>
      <w:ind w:left="907" w:hanging="907"/>
      <w:outlineLvl w:val="2"/>
    </w:pPr>
    <w:rPr>
      <w:rFonts w:cs="Arial"/>
      <w:bCs/>
      <w:sz w:val="26"/>
      <w:szCs w:val="26"/>
    </w:rPr>
  </w:style>
  <w:style w:type="paragraph" w:styleId="Heading4">
    <w:name w:val="heading 4"/>
    <w:basedOn w:val="Heading3"/>
    <w:next w:val="Normal"/>
    <w:link w:val="Heading4Char"/>
    <w:qFormat/>
    <w:pPr>
      <w:keepNext/>
      <w:outlineLvl w:val="3"/>
    </w:pPr>
    <w:rPr>
      <w:sz w:val="24"/>
      <w:szCs w:val="28"/>
    </w:rPr>
  </w:style>
  <w:style w:type="paragraph" w:styleId="Heading5">
    <w:name w:val="heading 5"/>
    <w:basedOn w:val="Heading4"/>
    <w:next w:val="Doc-title"/>
    <w:link w:val="Heading5Char"/>
    <w:qFormat/>
    <w:pPr>
      <w:outlineLvl w:val="4"/>
    </w:pPr>
    <w:rPr>
      <w:rFonts w:eastAsia="Times New Roman" w:cs="Times New Roman"/>
      <w:iCs/>
      <w:sz w:val="22"/>
      <w:szCs w:val="26"/>
    </w:rPr>
  </w:style>
  <w:style w:type="paragraph" w:styleId="Heading6">
    <w:name w:val="heading 6"/>
    <w:basedOn w:val="Normal"/>
    <w:next w:val="Normal"/>
    <w:qFormat/>
    <w:pPr>
      <w:spacing w:before="240" w:after="60"/>
      <w:outlineLvl w:val="5"/>
    </w:pPr>
    <w:rPr>
      <w:rFonts w:ascii="Times New Roman" w:hAnsi="Times New Roman"/>
      <w:b/>
      <w:bCs/>
      <w:sz w:val="22"/>
      <w:szCs w:val="22"/>
    </w:rPr>
  </w:style>
  <w:style w:type="paragraph" w:styleId="Heading9">
    <w:name w:val="heading 9"/>
    <w:basedOn w:val="Normal"/>
    <w:next w:val="Normal"/>
    <w:qFormat/>
    <w:pPr>
      <w:keepNext/>
      <w:spacing w:before="240" w:after="60"/>
      <w:outlineLvl w:val="8"/>
    </w:pPr>
    <w:rPr>
      <w:rFonts w:cs="Arial"/>
      <w:b/>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Arial" w:eastAsia="MS Mincho" w:hAnsi="Arial" w:cs="Arial"/>
      <w:b/>
      <w:bCs/>
      <w:iCs/>
      <w:sz w:val="28"/>
      <w:szCs w:val="28"/>
      <w:lang w:val="en-GB" w:eastAsia="en-GB" w:bidi="ar-SA"/>
    </w:rPr>
  </w:style>
  <w:style w:type="character" w:customStyle="1" w:styleId="Heading3Char">
    <w:name w:val="Heading 3 Char"/>
    <w:link w:val="Heading3"/>
    <w:rPr>
      <w:rFonts w:ascii="Arial" w:eastAsia="MS Mincho" w:hAnsi="Arial" w:cs="Arial"/>
      <w:bCs/>
      <w:sz w:val="26"/>
      <w:szCs w:val="26"/>
      <w:lang w:val="en-GB" w:eastAsia="en-GB" w:bidi="ar-SA"/>
    </w:rPr>
  </w:style>
  <w:style w:type="character" w:customStyle="1" w:styleId="Heading4Char">
    <w:name w:val="Heading 4 Char"/>
    <w:link w:val="Heading4"/>
    <w:rPr>
      <w:rFonts w:ascii="Arial" w:eastAsia="MS Mincho" w:hAnsi="Arial" w:cs="Arial"/>
      <w:bCs/>
      <w:sz w:val="24"/>
      <w:szCs w:val="28"/>
      <w:lang w:val="en-GB" w:eastAsia="en-GB" w:bidi="ar-SA"/>
    </w:r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Char">
    <w:name w:val="2 Char"/>
    <w:semiHidden/>
    <w:pPr>
      <w:keepNext/>
      <w:tabs>
        <w:tab w:val="num" w:pos="720"/>
      </w:tabs>
      <w:autoSpaceDE w:val="0"/>
      <w:autoSpaceDN w:val="0"/>
      <w:adjustRightInd w:val="0"/>
      <w:spacing w:before="60" w:after="60"/>
      <w:ind w:left="720" w:hanging="360"/>
      <w:jc w:val="both"/>
    </w:pPr>
    <w:rPr>
      <w:rFonts w:ascii="Arial" w:eastAsia="SimSun" w:hAnsi="Arial" w:cs="Arial"/>
      <w:color w:val="0000FF"/>
      <w:kern w:val="2"/>
      <w:lang w:val="en-US" w:eastAsia="zh-CN"/>
    </w:rPr>
  </w:style>
  <w:style w:type="paragraph" w:customStyle="1" w:styleId="Doc-title">
    <w:name w:val="Doc-title"/>
    <w:basedOn w:val="Normal"/>
    <w:next w:val="Doc-text2"/>
    <w:link w:val="Doc-titleChar"/>
    <w:qFormat/>
    <w:pPr>
      <w:spacing w:before="60"/>
      <w:ind w:left="1259" w:hanging="1259"/>
    </w:pPr>
    <w:rPr>
      <w:noProof/>
    </w:rPr>
  </w:style>
  <w:style w:type="paragraph" w:customStyle="1" w:styleId="Doc-text2">
    <w:name w:val="Doc-text2"/>
    <w:basedOn w:val="Normal"/>
    <w:link w:val="Doc-text2Char"/>
    <w:qFormat/>
    <w:pPr>
      <w:tabs>
        <w:tab w:val="left" w:pos="1622"/>
      </w:tabs>
      <w:spacing w:before="0"/>
      <w:ind w:left="1622" w:hanging="363"/>
    </w:pPr>
  </w:style>
  <w:style w:type="character" w:customStyle="1" w:styleId="Doc-text2Char">
    <w:name w:val="Doc-text2 Char"/>
    <w:link w:val="Doc-text2"/>
    <w:qFormat/>
    <w:rPr>
      <w:rFonts w:ascii="Arial" w:eastAsia="MS Mincho" w:hAnsi="Arial"/>
      <w:szCs w:val="24"/>
      <w:lang w:val="en-GB" w:eastAsia="en-GB" w:bidi="ar-SA"/>
    </w:rPr>
  </w:style>
  <w:style w:type="character" w:customStyle="1" w:styleId="Doc-titleChar">
    <w:name w:val="Doc-title Char"/>
    <w:link w:val="Doc-title"/>
    <w:rPr>
      <w:rFonts w:ascii="Arial" w:eastAsia="MS Mincho" w:hAnsi="Arial"/>
      <w:noProof/>
      <w:szCs w:val="24"/>
      <w:lang w:val="en-GB" w:eastAsia="en-GB" w:bidi="ar-SA"/>
    </w:rPr>
  </w:style>
  <w:style w:type="paragraph" w:styleId="BalloonText">
    <w:name w:val="Balloon Text"/>
    <w:basedOn w:val="Normal"/>
    <w:semiHidden/>
    <w:rPr>
      <w:rFonts w:ascii="Tahoma" w:hAnsi="Tahoma" w:cs="Tahoma"/>
      <w:sz w:val="16"/>
      <w:szCs w:val="16"/>
    </w:rPr>
  </w:style>
  <w:style w:type="paragraph" w:styleId="DocumentMap">
    <w:name w:val="Document Map"/>
    <w:basedOn w:val="Normal"/>
    <w:semiHidden/>
    <w:pPr>
      <w:shd w:val="clear" w:color="auto" w:fill="000080"/>
    </w:pPr>
    <w:rPr>
      <w:rFonts w:ascii="Tahoma" w:hAnsi="Tahoma" w:cs="Tahoma"/>
      <w:szCs w:val="20"/>
    </w:rPr>
  </w:style>
  <w:style w:type="character" w:styleId="Hyperlink">
    <w:name w:val="Hyperlink"/>
    <w:uiPriority w:val="99"/>
    <w:rPr>
      <w:color w:val="0000FF"/>
      <w:u w:val="single"/>
    </w:rPr>
  </w:style>
  <w:style w:type="paragraph" w:styleId="TOC1">
    <w:name w:val="toc 1"/>
    <w:basedOn w:val="Normal"/>
    <w:next w:val="Normal"/>
    <w:autoRedefine/>
    <w:semiHidden/>
  </w:style>
  <w:style w:type="paragraph" w:styleId="TOC2">
    <w:name w:val="toc 2"/>
    <w:basedOn w:val="Normal"/>
    <w:next w:val="Normal"/>
    <w:autoRedefine/>
    <w:semiHidden/>
    <w:pPr>
      <w:ind w:left="200"/>
    </w:pPr>
  </w:style>
  <w:style w:type="paragraph" w:styleId="TOC3">
    <w:name w:val="toc 3"/>
    <w:basedOn w:val="Normal"/>
    <w:next w:val="Normal"/>
    <w:autoRedefine/>
    <w:semiHidden/>
    <w:pPr>
      <w:numPr>
        <w:numId w:val="2"/>
      </w:numPr>
    </w:pPr>
  </w:style>
  <w:style w:type="paragraph" w:customStyle="1" w:styleId="Comments">
    <w:name w:val="Comments"/>
    <w:basedOn w:val="Normal"/>
    <w:link w:val="CommentsChar"/>
    <w:qFormat/>
    <w:rPr>
      <w:i/>
      <w:noProof/>
      <w:sz w:val="18"/>
    </w:rPr>
  </w:style>
  <w:style w:type="character" w:customStyle="1" w:styleId="CommentsChar">
    <w:name w:val="Comments Char"/>
    <w:link w:val="Comments"/>
    <w:rPr>
      <w:rFonts w:ascii="Arial" w:eastAsia="MS Mincho" w:hAnsi="Arial"/>
      <w:i/>
      <w:noProof/>
      <w:sz w:val="18"/>
      <w:szCs w:val="24"/>
      <w:lang w:val="en-GB" w:eastAsia="en-GB"/>
    </w:rPr>
  </w:style>
  <w:style w:type="paragraph" w:customStyle="1" w:styleId="CharChar1CharChar">
    <w:name w:val="Char Char1 Char Char"/>
    <w:semiHidden/>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styleId="Header">
    <w:name w:val="header"/>
    <w:basedOn w:val="Normal"/>
    <w:link w:val="HeaderChar"/>
    <w:uiPriority w:val="99"/>
    <w:pPr>
      <w:widowControl w:val="0"/>
      <w:tabs>
        <w:tab w:val="left" w:pos="1701"/>
        <w:tab w:val="right" w:pos="9923"/>
      </w:tabs>
      <w:spacing w:before="120"/>
    </w:pPr>
    <w:rPr>
      <w:b/>
      <w:sz w:val="24"/>
      <w:lang w:val="de-DE"/>
    </w:rPr>
  </w:style>
  <w:style w:type="paragraph" w:styleId="Footer">
    <w:name w:val="footer"/>
    <w:basedOn w:val="Normal"/>
    <w:link w:val="FooterChar"/>
    <w:uiPriority w:val="99"/>
    <w:pPr>
      <w:tabs>
        <w:tab w:val="center" w:pos="4153"/>
        <w:tab w:val="right" w:pos="8306"/>
      </w:tabs>
    </w:pPr>
  </w:style>
  <w:style w:type="character" w:styleId="PageNumber">
    <w:name w:val="page number"/>
    <w:basedOn w:val="DefaultParagraphFont"/>
  </w:style>
  <w:style w:type="character" w:customStyle="1" w:styleId="emailstyle20">
    <w:name w:val="emailstyle20"/>
    <w:semiHidden/>
    <w:rPr>
      <w:rFonts w:ascii="Arial" w:hAnsi="Arial" w:cs="Arial" w:hint="default"/>
      <w:color w:val="auto"/>
      <w:sz w:val="20"/>
      <w:szCs w:val="20"/>
    </w:rPr>
  </w:style>
  <w:style w:type="paragraph" w:styleId="List">
    <w:name w:val="List"/>
    <w:basedOn w:val="Normal"/>
    <w:pPr>
      <w:ind w:left="283" w:hanging="283"/>
    </w:pPr>
  </w:style>
  <w:style w:type="character" w:styleId="Emphasis">
    <w:name w:val="Emphasis"/>
    <w:qFormat/>
    <w:rPr>
      <w:i/>
      <w:iCs/>
    </w:rPr>
  </w:style>
  <w:style w:type="character" w:styleId="FollowedHyperlink">
    <w:name w:val="FollowedHyperlink"/>
    <w:rPr>
      <w:color w:val="800080"/>
      <w:u w:val="single"/>
    </w:rPr>
  </w:style>
  <w:style w:type="paragraph" w:styleId="PlainText">
    <w:name w:val="Plain Text"/>
    <w:basedOn w:val="Normal"/>
    <w:link w:val="PlainTextChar"/>
    <w:uiPriority w:val="99"/>
    <w:unhideWhenUsed/>
    <w:rPr>
      <w:rFonts w:ascii="Consolas" w:eastAsia="Calibri" w:hAnsi="Consolas"/>
      <w:sz w:val="21"/>
      <w:szCs w:val="21"/>
      <w:lang w:eastAsia="en-US"/>
    </w:rPr>
  </w:style>
  <w:style w:type="character" w:customStyle="1" w:styleId="PlainTextChar">
    <w:name w:val="Plain Text Char"/>
    <w:link w:val="PlainText"/>
    <w:uiPriority w:val="99"/>
    <w:rPr>
      <w:rFonts w:ascii="Consolas" w:eastAsia="Calibri" w:hAnsi="Consolas" w:cs="Times New Roman"/>
      <w:sz w:val="21"/>
      <w:szCs w:val="21"/>
      <w:lang w:eastAsia="en-US"/>
    </w:rPr>
  </w:style>
  <w:style w:type="paragraph" w:styleId="NormalWeb">
    <w:name w:val="Normal (Web)"/>
    <w:basedOn w:val="Normal"/>
    <w:uiPriority w:val="99"/>
    <w:unhideWhenUsed/>
    <w:pPr>
      <w:spacing w:before="100" w:beforeAutospacing="1" w:after="100" w:afterAutospacing="1"/>
    </w:pPr>
    <w:rPr>
      <w:rFonts w:ascii="Times New Roman" w:eastAsia="Calibri" w:hAnsi="Times New Roman"/>
      <w:sz w:val="24"/>
    </w:rPr>
  </w:style>
  <w:style w:type="paragraph" w:customStyle="1" w:styleId="Agreement">
    <w:name w:val="Agreement"/>
    <w:basedOn w:val="Normal"/>
    <w:next w:val="Doc-text2"/>
    <w:pPr>
      <w:numPr>
        <w:numId w:val="4"/>
      </w:numPr>
      <w:spacing w:before="60"/>
    </w:pPr>
    <w:rPr>
      <w:b/>
    </w:rPr>
  </w:style>
  <w:style w:type="paragraph" w:customStyle="1" w:styleId="ComeBack">
    <w:name w:val="ComeBack"/>
    <w:basedOn w:val="Doc-text2"/>
    <w:next w:val="Doc-text2"/>
    <w:link w:val="ComeBackCharChar"/>
    <w:pPr>
      <w:numPr>
        <w:numId w:val="3"/>
      </w:numPr>
      <w:tabs>
        <w:tab w:val="clear" w:pos="1622"/>
      </w:tabs>
    </w:pPr>
  </w:style>
  <w:style w:type="paragraph" w:customStyle="1" w:styleId="EmailDiscussion">
    <w:name w:val="EmailDiscussion"/>
    <w:basedOn w:val="Normal"/>
    <w:next w:val="Doc-text2"/>
    <w:link w:val="EmailDiscussionChar"/>
    <w:pPr>
      <w:numPr>
        <w:numId w:val="5"/>
      </w:numPr>
    </w:pPr>
    <w:rPr>
      <w:b/>
    </w:rPr>
  </w:style>
  <w:style w:type="paragraph" w:styleId="TableofFigures">
    <w:name w:val="table of figures"/>
    <w:basedOn w:val="Normal"/>
    <w:next w:val="Normal"/>
    <w:uiPriority w:val="99"/>
    <w:pPr>
      <w:tabs>
        <w:tab w:val="left" w:pos="811"/>
      </w:tabs>
      <w:spacing w:before="60"/>
      <w:ind w:left="811" w:hanging="811"/>
    </w:pPr>
  </w:style>
  <w:style w:type="character" w:styleId="CommentReference">
    <w:name w:val="annotation reference"/>
    <w:semiHidden/>
    <w:rPr>
      <w:sz w:val="16"/>
      <w:szCs w:val="16"/>
    </w:rPr>
  </w:style>
  <w:style w:type="paragraph" w:styleId="CommentText">
    <w:name w:val="annotation text"/>
    <w:basedOn w:val="Normal"/>
    <w:semiHidden/>
    <w:rPr>
      <w:szCs w:val="20"/>
    </w:rPr>
  </w:style>
  <w:style w:type="paragraph" w:styleId="CommentSubject">
    <w:name w:val="annotation subject"/>
    <w:basedOn w:val="CommentText"/>
    <w:next w:val="CommentText"/>
    <w:semiHidden/>
    <w:rPr>
      <w:b/>
      <w:bCs/>
    </w:rPr>
  </w:style>
  <w:style w:type="paragraph" w:styleId="Revision">
    <w:name w:val="Revision"/>
    <w:hidden/>
    <w:uiPriority w:val="99"/>
    <w:semiHidden/>
    <w:rPr>
      <w:rFonts w:ascii="Arial" w:eastAsia="MS Mincho" w:hAnsi="Arial"/>
      <w:szCs w:val="24"/>
      <w:lang w:eastAsia="en-GB"/>
    </w:rPr>
  </w:style>
  <w:style w:type="character" w:customStyle="1" w:styleId="CharChar7">
    <w:name w:val="Char Char7"/>
    <w:rPr>
      <w:rFonts w:ascii="Arial" w:eastAsia="MS Mincho" w:hAnsi="Arial" w:cs="Arial"/>
      <w:b/>
      <w:bCs/>
      <w:iCs/>
      <w:sz w:val="28"/>
      <w:szCs w:val="28"/>
      <w:lang w:val="en-GB" w:eastAsia="en-GB" w:bidi="ar-SA"/>
    </w:rPr>
  </w:style>
  <w:style w:type="character" w:customStyle="1" w:styleId="CharChar6">
    <w:name w:val="Char Char6"/>
    <w:rPr>
      <w:rFonts w:ascii="Arial" w:eastAsia="MS Mincho" w:hAnsi="Arial" w:cs="Arial"/>
      <w:bCs/>
      <w:sz w:val="26"/>
      <w:szCs w:val="26"/>
      <w:lang w:val="en-GB" w:eastAsia="en-GB" w:bidi="ar-SA"/>
    </w:rPr>
  </w:style>
  <w:style w:type="character" w:customStyle="1" w:styleId="CharChar5">
    <w:name w:val="Char Char5"/>
    <w:rPr>
      <w:rFonts w:ascii="Arial" w:eastAsia="MS Mincho" w:hAnsi="Arial" w:cs="Arial"/>
      <w:bCs/>
      <w:sz w:val="24"/>
      <w:szCs w:val="28"/>
      <w:lang w:val="en-GB" w:eastAsia="en-GB" w:bidi="ar-SA"/>
    </w:rPr>
  </w:style>
  <w:style w:type="paragraph" w:styleId="BodyText">
    <w:name w:val="Body Text"/>
    <w:basedOn w:val="Normal"/>
    <w:pPr>
      <w:spacing w:after="120"/>
    </w:pPr>
  </w:style>
  <w:style w:type="paragraph" w:customStyle="1" w:styleId="Style1">
    <w:name w:val="Style1"/>
    <w:basedOn w:val="Heading4"/>
    <w:rPr>
      <w:b/>
      <w:sz w:val="22"/>
    </w:rPr>
  </w:style>
  <w:style w:type="character" w:customStyle="1" w:styleId="ComeBackCharChar">
    <w:name w:val="ComeBack Char Char"/>
    <w:link w:val="ComeBack"/>
    <w:rPr>
      <w:rFonts w:ascii="Arial" w:eastAsia="MS Mincho" w:hAnsi="Arial"/>
      <w:szCs w:val="24"/>
      <w:lang w:val="en-GB" w:eastAsia="en-GB" w:bidi="ar-SA"/>
    </w:rPr>
  </w:style>
  <w:style w:type="paragraph" w:customStyle="1" w:styleId="SubHeading">
    <w:name w:val="SubHeading"/>
    <w:basedOn w:val="Normal"/>
    <w:next w:val="Doc-title"/>
    <w:link w:val="SubHeadingChar"/>
    <w:pPr>
      <w:spacing w:before="240" w:after="60"/>
      <w:outlineLvl w:val="8"/>
    </w:pPr>
    <w:rPr>
      <w:b/>
      <w:noProof/>
    </w:rPr>
  </w:style>
  <w:style w:type="paragraph" w:customStyle="1" w:styleId="Internal">
    <w:name w:val="Internal"/>
    <w:basedOn w:val="Comments"/>
    <w:link w:val="InternalChar"/>
    <w:rPr>
      <w:noProof w:val="0"/>
      <w:color w:val="333399"/>
    </w:rPr>
  </w:style>
  <w:style w:type="character" w:customStyle="1" w:styleId="InternalChar">
    <w:name w:val="Internal Char"/>
    <w:link w:val="Internal"/>
    <w:rPr>
      <w:rFonts w:ascii="Arial" w:eastAsia="MS Mincho" w:hAnsi="Arial"/>
      <w:i/>
      <w:color w:val="333399"/>
      <w:sz w:val="18"/>
      <w:szCs w:val="24"/>
      <w:lang w:val="en-GB" w:eastAsia="en-GB"/>
    </w:rPr>
  </w:style>
  <w:style w:type="paragraph" w:styleId="ListBullet">
    <w:name w:val="List Bullet"/>
    <w:basedOn w:val="Normal"/>
    <w:pPr>
      <w:numPr>
        <w:numId w:val="6"/>
      </w:numPr>
    </w:pPr>
  </w:style>
  <w:style w:type="character" w:customStyle="1" w:styleId="SubHeadingChar">
    <w:name w:val="SubHeading Char"/>
    <w:link w:val="SubHeading"/>
    <w:rPr>
      <w:rFonts w:ascii="Arial" w:eastAsia="MS Mincho" w:hAnsi="Arial"/>
      <w:b/>
      <w:noProof/>
      <w:szCs w:val="24"/>
      <w:lang w:val="en-GB" w:eastAsia="en-GB"/>
    </w:rPr>
  </w:style>
  <w:style w:type="character" w:customStyle="1" w:styleId="EmailDiscussionChar">
    <w:name w:val="EmailDiscussion Char"/>
    <w:link w:val="EmailDiscussion"/>
    <w:rPr>
      <w:rFonts w:ascii="Arial" w:eastAsia="MS Mincho" w:hAnsi="Arial"/>
      <w:b/>
      <w:szCs w:val="24"/>
      <w:lang w:val="en-GB" w:eastAsia="en-GB"/>
    </w:rPr>
  </w:style>
  <w:style w:type="paragraph" w:customStyle="1" w:styleId="B1">
    <w:name w:val="B1"/>
    <w:basedOn w:val="List"/>
    <w:link w:val="B1Char1"/>
    <w:pPr>
      <w:spacing w:before="0" w:after="180"/>
      <w:ind w:left="568" w:hanging="284"/>
    </w:pPr>
    <w:rPr>
      <w:rFonts w:ascii="Times New Roman" w:eastAsia="Malgun Gothic" w:hAnsi="Times New Roman"/>
      <w:szCs w:val="20"/>
    </w:rPr>
  </w:style>
  <w:style w:type="paragraph" w:customStyle="1" w:styleId="B2">
    <w:name w:val="B2"/>
    <w:basedOn w:val="List2"/>
    <w:link w:val="B2Char"/>
    <w:pPr>
      <w:spacing w:before="0" w:after="180"/>
      <w:ind w:left="851" w:hanging="284"/>
      <w:contextualSpacing w:val="0"/>
    </w:pPr>
    <w:rPr>
      <w:rFonts w:ascii="Times New Roman" w:eastAsia="Malgun Gothic" w:hAnsi="Times New Roman"/>
      <w:szCs w:val="20"/>
      <w:lang w:eastAsia="en-US"/>
    </w:rPr>
  </w:style>
  <w:style w:type="paragraph" w:customStyle="1" w:styleId="B3">
    <w:name w:val="B3"/>
    <w:basedOn w:val="List3"/>
    <w:link w:val="B3Char2"/>
    <w:pPr>
      <w:spacing w:before="0" w:after="180"/>
      <w:ind w:left="1135" w:hanging="284"/>
      <w:contextualSpacing w:val="0"/>
    </w:pPr>
    <w:rPr>
      <w:rFonts w:ascii="Times New Roman" w:eastAsia="Malgun Gothic" w:hAnsi="Times New Roman"/>
      <w:szCs w:val="20"/>
      <w:lang w:eastAsia="en-US"/>
    </w:rPr>
  </w:style>
  <w:style w:type="paragraph" w:styleId="List2">
    <w:name w:val="List 2"/>
    <w:basedOn w:val="Normal"/>
    <w:pPr>
      <w:ind w:left="566" w:hanging="283"/>
      <w:contextualSpacing/>
    </w:pPr>
  </w:style>
  <w:style w:type="paragraph" w:styleId="List3">
    <w:name w:val="List 3"/>
    <w:basedOn w:val="Normal"/>
    <w:pPr>
      <w:ind w:left="849" w:hanging="283"/>
      <w:contextualSpacing/>
    </w:pPr>
  </w:style>
  <w:style w:type="character" w:customStyle="1" w:styleId="B1Char1">
    <w:name w:val="B1 Char1"/>
    <w:link w:val="B1"/>
    <w:locked/>
    <w:rPr>
      <w:lang w:val="en-GB"/>
    </w:rPr>
  </w:style>
  <w:style w:type="paragraph" w:customStyle="1" w:styleId="LSApproved">
    <w:name w:val="LS Approved"/>
    <w:basedOn w:val="ComeBack"/>
    <w:next w:val="Doc-text2"/>
    <w:qFormat/>
    <w:pPr>
      <w:numPr>
        <w:numId w:val="7"/>
      </w:numPr>
      <w:tabs>
        <w:tab w:val="left" w:pos="1259"/>
        <w:tab w:val="left" w:pos="1622"/>
      </w:tabs>
      <w:ind w:left="1627" w:hanging="697"/>
    </w:pPr>
  </w:style>
  <w:style w:type="character" w:customStyle="1" w:styleId="HeaderChar">
    <w:name w:val="Header Char"/>
    <w:link w:val="Header"/>
    <w:uiPriority w:val="99"/>
    <w:rPr>
      <w:rFonts w:ascii="Arial" w:eastAsia="MS Mincho" w:hAnsi="Arial" w:cs="Arial"/>
      <w:b/>
      <w:sz w:val="24"/>
      <w:szCs w:val="24"/>
      <w:lang w:val="de-DE"/>
    </w:rPr>
  </w:style>
  <w:style w:type="character" w:customStyle="1" w:styleId="FooterChar">
    <w:name w:val="Footer Char"/>
    <w:link w:val="Footer"/>
    <w:uiPriority w:val="99"/>
    <w:rPr>
      <w:rFonts w:ascii="Arial" w:eastAsia="MS Mincho" w:hAnsi="Arial"/>
      <w:szCs w:val="24"/>
    </w:rPr>
  </w:style>
  <w:style w:type="paragraph" w:customStyle="1" w:styleId="TH">
    <w:name w:val="TH"/>
    <w:basedOn w:val="Normal"/>
    <w:link w:val="THChar"/>
    <w:pPr>
      <w:keepNext/>
      <w:keepLines/>
      <w:spacing w:before="60" w:after="180"/>
      <w:jc w:val="center"/>
    </w:pPr>
    <w:rPr>
      <w:rFonts w:eastAsia="Batang"/>
      <w:b/>
      <w:color w:val="0000FF"/>
      <w:kern w:val="2"/>
      <w:szCs w:val="20"/>
      <w:lang w:eastAsia="en-US"/>
    </w:rPr>
  </w:style>
  <w:style w:type="character" w:customStyle="1" w:styleId="THChar">
    <w:name w:val="TH Char"/>
    <w:link w:val="TH"/>
    <w:rPr>
      <w:rFonts w:ascii="Arial" w:eastAsia="Batang" w:hAnsi="Arial"/>
      <w:b/>
      <w:color w:val="0000FF"/>
      <w:kern w:val="2"/>
      <w:lang w:eastAsia="en-US"/>
    </w:rPr>
  </w:style>
  <w:style w:type="character" w:customStyle="1" w:styleId="B2Char">
    <w:name w:val="B2 Char"/>
    <w:link w:val="B2"/>
    <w:rPr>
      <w:lang w:eastAsia="en-US"/>
    </w:rPr>
  </w:style>
  <w:style w:type="character" w:customStyle="1" w:styleId="B3Char2">
    <w:name w:val="B3 Char2"/>
    <w:link w:val="B3"/>
    <w:rPr>
      <w:lang w:eastAsia="en-US"/>
    </w:rPr>
  </w:style>
  <w:style w:type="paragraph" w:customStyle="1" w:styleId="b30">
    <w:name w:val="b3"/>
    <w:basedOn w:val="Normal"/>
    <w:pPr>
      <w:overflowPunct w:val="0"/>
      <w:autoSpaceDE w:val="0"/>
      <w:autoSpaceDN w:val="0"/>
      <w:spacing w:before="0" w:after="180"/>
      <w:ind w:left="1135" w:hanging="284"/>
    </w:pPr>
    <w:rPr>
      <w:rFonts w:ascii="Times New Roman" w:eastAsia="Times New Roman" w:hAnsi="Times New Roman"/>
      <w:szCs w:val="20"/>
    </w:rPr>
  </w:style>
  <w:style w:type="paragraph" w:customStyle="1" w:styleId="MiniHeading">
    <w:name w:val="MiniHeading"/>
    <w:basedOn w:val="Comments"/>
    <w:qFormat/>
    <w:pPr>
      <w:spacing w:before="180"/>
    </w:pPr>
    <w:rPr>
      <w:u w:val="single"/>
      <w:lang w:val="en-US"/>
    </w:rPr>
  </w:style>
  <w:style w:type="paragraph" w:customStyle="1" w:styleId="comments0">
    <w:name w:val="comments"/>
    <w:basedOn w:val="Normal"/>
    <w:rPr>
      <w:rFonts w:eastAsia="Calibri" w:cs="Arial"/>
      <w:i/>
      <w:iCs/>
      <w:sz w:val="18"/>
      <w:szCs w:val="18"/>
      <w:lang w:val="en-US" w:eastAsia="en-US"/>
    </w:rPr>
  </w:style>
  <w:style w:type="paragraph" w:styleId="ListParagraph">
    <w:name w:val="List Paragraph"/>
    <w:basedOn w:val="Normal"/>
    <w:uiPriority w:val="34"/>
    <w:qFormat/>
    <w:pPr>
      <w:spacing w:before="0"/>
      <w:ind w:left="720"/>
    </w:pPr>
    <w:rPr>
      <w:rFonts w:ascii="Calibri" w:eastAsia="Calibri" w:hAnsi="Calibri"/>
      <w:sz w:val="22"/>
      <w:szCs w:val="22"/>
    </w:rPr>
  </w:style>
  <w:style w:type="paragraph" w:customStyle="1" w:styleId="TAL">
    <w:name w:val="TAL"/>
    <w:basedOn w:val="Normal"/>
    <w:link w:val="TALChar"/>
    <w:pPr>
      <w:keepNext/>
      <w:keepLines/>
      <w:spacing w:before="0"/>
    </w:pPr>
    <w:rPr>
      <w:rFonts w:eastAsia="Malgun Gothic"/>
      <w:sz w:val="18"/>
      <w:szCs w:val="20"/>
      <w:lang w:eastAsia="en-US"/>
    </w:rPr>
  </w:style>
  <w:style w:type="character" w:customStyle="1" w:styleId="TALChar">
    <w:name w:val="TAL Char"/>
    <w:link w:val="TAL"/>
    <w:rPr>
      <w:rFonts w:ascii="Arial" w:hAnsi="Arial"/>
      <w:sz w:val="18"/>
      <w:lang w:eastAsia="en-US"/>
    </w:rPr>
  </w:style>
  <w:style w:type="paragraph" w:customStyle="1" w:styleId="BoldComments">
    <w:name w:val="Bold Comments"/>
    <w:basedOn w:val="SubHeading"/>
    <w:link w:val="BoldCommentsChar"/>
    <w:qFormat/>
    <w:rPr>
      <w:noProof w:val="0"/>
    </w:rPr>
  </w:style>
  <w:style w:type="character" w:customStyle="1" w:styleId="BoldCommentsChar">
    <w:name w:val="Bold Comments Char"/>
    <w:link w:val="BoldComments"/>
    <w:rPr>
      <w:rFonts w:ascii="Arial" w:eastAsia="MS Mincho" w:hAnsi="Arial"/>
      <w:b/>
      <w:szCs w:val="24"/>
    </w:rPr>
  </w:style>
  <w:style w:type="character" w:customStyle="1" w:styleId="TALCar">
    <w:name w:val="TAL Car"/>
    <w:rPr>
      <w:rFonts w:ascii="Arial" w:eastAsia="Times New Roman" w:hAnsi="Arial"/>
      <w:sz w:val="18"/>
      <w:lang w:val="en-GB"/>
    </w:rPr>
  </w:style>
  <w:style w:type="character" w:customStyle="1" w:styleId="Heading5Char">
    <w:name w:val="Heading 5 Char"/>
    <w:link w:val="Heading5"/>
    <w:rPr>
      <w:rFonts w:ascii="Arial" w:eastAsia="Times New Roman" w:hAnsi="Arial" w:cs="Times New Roman"/>
      <w:bCs/>
      <w:iCs/>
      <w:sz w:val="22"/>
      <w:szCs w:val="26"/>
      <w:lang w:val="en-GB" w:eastAsia="en-GB"/>
    </w:rPr>
  </w:style>
  <w:style w:type="character" w:styleId="PlaceholderText">
    <w:name w:val="Placeholder Text"/>
    <w:uiPriority w:val="99"/>
    <w:semiHidden/>
    <w:rPr>
      <w:color w:val="808080"/>
    </w:rPr>
  </w:style>
  <w:style w:type="character" w:customStyle="1" w:styleId="Heading1Char">
    <w:name w:val="Heading 1 Char"/>
    <w:link w:val="Heading1"/>
    <w:rPr>
      <w:rFonts w:ascii="Arial" w:eastAsia="MS Mincho" w:hAnsi="Arial" w:cs="Arial"/>
      <w:b/>
      <w:bCs/>
      <w:kern w:val="32"/>
      <w:sz w:val="32"/>
      <w:szCs w:val="32"/>
      <w:lang w:val="en-GB" w:eastAsia="en-GB"/>
    </w:rPr>
  </w:style>
  <w:style w:type="paragraph" w:customStyle="1" w:styleId="Review-comment">
    <w:name w:val="Review-comment"/>
    <w:basedOn w:val="Normal"/>
    <w:qFormat/>
    <w:pPr>
      <w:tabs>
        <w:tab w:val="left" w:pos="1622"/>
      </w:tabs>
      <w:spacing w:before="0"/>
      <w:ind w:left="1622" w:hanging="363"/>
    </w:pPr>
    <w:rPr>
      <w:color w:val="C00000"/>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729763">
      <w:bodyDiv w:val="1"/>
      <w:marLeft w:val="0"/>
      <w:marRight w:val="0"/>
      <w:marTop w:val="0"/>
      <w:marBottom w:val="0"/>
      <w:divBdr>
        <w:top w:val="none" w:sz="0" w:space="0" w:color="auto"/>
        <w:left w:val="none" w:sz="0" w:space="0" w:color="auto"/>
        <w:bottom w:val="none" w:sz="0" w:space="0" w:color="auto"/>
        <w:right w:val="none" w:sz="0" w:space="0" w:color="auto"/>
      </w:divBdr>
    </w:div>
    <w:div w:id="36245626">
      <w:bodyDiv w:val="1"/>
      <w:marLeft w:val="0"/>
      <w:marRight w:val="0"/>
      <w:marTop w:val="0"/>
      <w:marBottom w:val="0"/>
      <w:divBdr>
        <w:top w:val="none" w:sz="0" w:space="0" w:color="auto"/>
        <w:left w:val="none" w:sz="0" w:space="0" w:color="auto"/>
        <w:bottom w:val="none" w:sz="0" w:space="0" w:color="auto"/>
        <w:right w:val="none" w:sz="0" w:space="0" w:color="auto"/>
      </w:divBdr>
    </w:div>
    <w:div w:id="52428961">
      <w:bodyDiv w:val="1"/>
      <w:marLeft w:val="0"/>
      <w:marRight w:val="0"/>
      <w:marTop w:val="0"/>
      <w:marBottom w:val="0"/>
      <w:divBdr>
        <w:top w:val="none" w:sz="0" w:space="0" w:color="auto"/>
        <w:left w:val="none" w:sz="0" w:space="0" w:color="auto"/>
        <w:bottom w:val="none" w:sz="0" w:space="0" w:color="auto"/>
        <w:right w:val="none" w:sz="0" w:space="0" w:color="auto"/>
      </w:divBdr>
    </w:div>
    <w:div w:id="64109078">
      <w:bodyDiv w:val="1"/>
      <w:marLeft w:val="0"/>
      <w:marRight w:val="0"/>
      <w:marTop w:val="0"/>
      <w:marBottom w:val="0"/>
      <w:divBdr>
        <w:top w:val="none" w:sz="0" w:space="0" w:color="auto"/>
        <w:left w:val="none" w:sz="0" w:space="0" w:color="auto"/>
        <w:bottom w:val="none" w:sz="0" w:space="0" w:color="auto"/>
        <w:right w:val="none" w:sz="0" w:space="0" w:color="auto"/>
      </w:divBdr>
    </w:div>
    <w:div w:id="70590917">
      <w:bodyDiv w:val="1"/>
      <w:marLeft w:val="0"/>
      <w:marRight w:val="0"/>
      <w:marTop w:val="0"/>
      <w:marBottom w:val="0"/>
      <w:divBdr>
        <w:top w:val="none" w:sz="0" w:space="0" w:color="auto"/>
        <w:left w:val="none" w:sz="0" w:space="0" w:color="auto"/>
        <w:bottom w:val="none" w:sz="0" w:space="0" w:color="auto"/>
        <w:right w:val="none" w:sz="0" w:space="0" w:color="auto"/>
      </w:divBdr>
    </w:div>
    <w:div w:id="83915954">
      <w:bodyDiv w:val="1"/>
      <w:marLeft w:val="0"/>
      <w:marRight w:val="0"/>
      <w:marTop w:val="0"/>
      <w:marBottom w:val="0"/>
      <w:divBdr>
        <w:top w:val="none" w:sz="0" w:space="0" w:color="auto"/>
        <w:left w:val="none" w:sz="0" w:space="0" w:color="auto"/>
        <w:bottom w:val="none" w:sz="0" w:space="0" w:color="auto"/>
        <w:right w:val="none" w:sz="0" w:space="0" w:color="auto"/>
      </w:divBdr>
    </w:div>
    <w:div w:id="99107140">
      <w:bodyDiv w:val="1"/>
      <w:marLeft w:val="0"/>
      <w:marRight w:val="0"/>
      <w:marTop w:val="0"/>
      <w:marBottom w:val="0"/>
      <w:divBdr>
        <w:top w:val="none" w:sz="0" w:space="0" w:color="auto"/>
        <w:left w:val="none" w:sz="0" w:space="0" w:color="auto"/>
        <w:bottom w:val="none" w:sz="0" w:space="0" w:color="auto"/>
        <w:right w:val="none" w:sz="0" w:space="0" w:color="auto"/>
      </w:divBdr>
    </w:div>
    <w:div w:id="120736398">
      <w:bodyDiv w:val="1"/>
      <w:marLeft w:val="0"/>
      <w:marRight w:val="0"/>
      <w:marTop w:val="0"/>
      <w:marBottom w:val="0"/>
      <w:divBdr>
        <w:top w:val="none" w:sz="0" w:space="0" w:color="auto"/>
        <w:left w:val="none" w:sz="0" w:space="0" w:color="auto"/>
        <w:bottom w:val="none" w:sz="0" w:space="0" w:color="auto"/>
        <w:right w:val="none" w:sz="0" w:space="0" w:color="auto"/>
      </w:divBdr>
    </w:div>
    <w:div w:id="136650258">
      <w:bodyDiv w:val="1"/>
      <w:marLeft w:val="0"/>
      <w:marRight w:val="0"/>
      <w:marTop w:val="0"/>
      <w:marBottom w:val="0"/>
      <w:divBdr>
        <w:top w:val="none" w:sz="0" w:space="0" w:color="auto"/>
        <w:left w:val="none" w:sz="0" w:space="0" w:color="auto"/>
        <w:bottom w:val="none" w:sz="0" w:space="0" w:color="auto"/>
        <w:right w:val="none" w:sz="0" w:space="0" w:color="auto"/>
      </w:divBdr>
    </w:div>
    <w:div w:id="156850400">
      <w:bodyDiv w:val="1"/>
      <w:marLeft w:val="0"/>
      <w:marRight w:val="0"/>
      <w:marTop w:val="0"/>
      <w:marBottom w:val="0"/>
      <w:divBdr>
        <w:top w:val="none" w:sz="0" w:space="0" w:color="auto"/>
        <w:left w:val="none" w:sz="0" w:space="0" w:color="auto"/>
        <w:bottom w:val="none" w:sz="0" w:space="0" w:color="auto"/>
        <w:right w:val="none" w:sz="0" w:space="0" w:color="auto"/>
      </w:divBdr>
    </w:div>
    <w:div w:id="164248682">
      <w:bodyDiv w:val="1"/>
      <w:marLeft w:val="0"/>
      <w:marRight w:val="0"/>
      <w:marTop w:val="0"/>
      <w:marBottom w:val="0"/>
      <w:divBdr>
        <w:top w:val="none" w:sz="0" w:space="0" w:color="auto"/>
        <w:left w:val="none" w:sz="0" w:space="0" w:color="auto"/>
        <w:bottom w:val="none" w:sz="0" w:space="0" w:color="auto"/>
        <w:right w:val="none" w:sz="0" w:space="0" w:color="auto"/>
      </w:divBdr>
    </w:div>
    <w:div w:id="168447455">
      <w:bodyDiv w:val="1"/>
      <w:marLeft w:val="0"/>
      <w:marRight w:val="0"/>
      <w:marTop w:val="0"/>
      <w:marBottom w:val="0"/>
      <w:divBdr>
        <w:top w:val="none" w:sz="0" w:space="0" w:color="auto"/>
        <w:left w:val="none" w:sz="0" w:space="0" w:color="auto"/>
        <w:bottom w:val="none" w:sz="0" w:space="0" w:color="auto"/>
        <w:right w:val="none" w:sz="0" w:space="0" w:color="auto"/>
      </w:divBdr>
    </w:div>
    <w:div w:id="201019205">
      <w:bodyDiv w:val="1"/>
      <w:marLeft w:val="0"/>
      <w:marRight w:val="0"/>
      <w:marTop w:val="0"/>
      <w:marBottom w:val="0"/>
      <w:divBdr>
        <w:top w:val="none" w:sz="0" w:space="0" w:color="auto"/>
        <w:left w:val="none" w:sz="0" w:space="0" w:color="auto"/>
        <w:bottom w:val="none" w:sz="0" w:space="0" w:color="auto"/>
        <w:right w:val="none" w:sz="0" w:space="0" w:color="auto"/>
      </w:divBdr>
    </w:div>
    <w:div w:id="214774992">
      <w:bodyDiv w:val="1"/>
      <w:marLeft w:val="0"/>
      <w:marRight w:val="0"/>
      <w:marTop w:val="0"/>
      <w:marBottom w:val="0"/>
      <w:divBdr>
        <w:top w:val="none" w:sz="0" w:space="0" w:color="auto"/>
        <w:left w:val="none" w:sz="0" w:space="0" w:color="auto"/>
        <w:bottom w:val="none" w:sz="0" w:space="0" w:color="auto"/>
        <w:right w:val="none" w:sz="0" w:space="0" w:color="auto"/>
      </w:divBdr>
    </w:div>
    <w:div w:id="221989943">
      <w:bodyDiv w:val="1"/>
      <w:marLeft w:val="0"/>
      <w:marRight w:val="0"/>
      <w:marTop w:val="0"/>
      <w:marBottom w:val="0"/>
      <w:divBdr>
        <w:top w:val="none" w:sz="0" w:space="0" w:color="auto"/>
        <w:left w:val="none" w:sz="0" w:space="0" w:color="auto"/>
        <w:bottom w:val="none" w:sz="0" w:space="0" w:color="auto"/>
        <w:right w:val="none" w:sz="0" w:space="0" w:color="auto"/>
      </w:divBdr>
    </w:div>
    <w:div w:id="226958704">
      <w:bodyDiv w:val="1"/>
      <w:marLeft w:val="0"/>
      <w:marRight w:val="0"/>
      <w:marTop w:val="0"/>
      <w:marBottom w:val="0"/>
      <w:divBdr>
        <w:top w:val="none" w:sz="0" w:space="0" w:color="auto"/>
        <w:left w:val="none" w:sz="0" w:space="0" w:color="auto"/>
        <w:bottom w:val="none" w:sz="0" w:space="0" w:color="auto"/>
        <w:right w:val="none" w:sz="0" w:space="0" w:color="auto"/>
      </w:divBdr>
    </w:div>
    <w:div w:id="254170205">
      <w:bodyDiv w:val="1"/>
      <w:marLeft w:val="0"/>
      <w:marRight w:val="0"/>
      <w:marTop w:val="0"/>
      <w:marBottom w:val="0"/>
      <w:divBdr>
        <w:top w:val="none" w:sz="0" w:space="0" w:color="auto"/>
        <w:left w:val="none" w:sz="0" w:space="0" w:color="auto"/>
        <w:bottom w:val="none" w:sz="0" w:space="0" w:color="auto"/>
        <w:right w:val="none" w:sz="0" w:space="0" w:color="auto"/>
      </w:divBdr>
    </w:div>
    <w:div w:id="256057826">
      <w:bodyDiv w:val="1"/>
      <w:marLeft w:val="0"/>
      <w:marRight w:val="0"/>
      <w:marTop w:val="0"/>
      <w:marBottom w:val="0"/>
      <w:divBdr>
        <w:top w:val="none" w:sz="0" w:space="0" w:color="auto"/>
        <w:left w:val="none" w:sz="0" w:space="0" w:color="auto"/>
        <w:bottom w:val="none" w:sz="0" w:space="0" w:color="auto"/>
        <w:right w:val="none" w:sz="0" w:space="0" w:color="auto"/>
      </w:divBdr>
    </w:div>
    <w:div w:id="257757601">
      <w:bodyDiv w:val="1"/>
      <w:marLeft w:val="0"/>
      <w:marRight w:val="0"/>
      <w:marTop w:val="0"/>
      <w:marBottom w:val="0"/>
      <w:divBdr>
        <w:top w:val="none" w:sz="0" w:space="0" w:color="auto"/>
        <w:left w:val="none" w:sz="0" w:space="0" w:color="auto"/>
        <w:bottom w:val="none" w:sz="0" w:space="0" w:color="auto"/>
        <w:right w:val="none" w:sz="0" w:space="0" w:color="auto"/>
      </w:divBdr>
    </w:div>
    <w:div w:id="258029377">
      <w:bodyDiv w:val="1"/>
      <w:marLeft w:val="0"/>
      <w:marRight w:val="0"/>
      <w:marTop w:val="0"/>
      <w:marBottom w:val="0"/>
      <w:divBdr>
        <w:top w:val="none" w:sz="0" w:space="0" w:color="auto"/>
        <w:left w:val="none" w:sz="0" w:space="0" w:color="auto"/>
        <w:bottom w:val="none" w:sz="0" w:space="0" w:color="auto"/>
        <w:right w:val="none" w:sz="0" w:space="0" w:color="auto"/>
      </w:divBdr>
    </w:div>
    <w:div w:id="281032351">
      <w:bodyDiv w:val="1"/>
      <w:marLeft w:val="0"/>
      <w:marRight w:val="0"/>
      <w:marTop w:val="0"/>
      <w:marBottom w:val="0"/>
      <w:divBdr>
        <w:top w:val="none" w:sz="0" w:space="0" w:color="auto"/>
        <w:left w:val="none" w:sz="0" w:space="0" w:color="auto"/>
        <w:bottom w:val="none" w:sz="0" w:space="0" w:color="auto"/>
        <w:right w:val="none" w:sz="0" w:space="0" w:color="auto"/>
      </w:divBdr>
    </w:div>
    <w:div w:id="312371470">
      <w:bodyDiv w:val="1"/>
      <w:marLeft w:val="0"/>
      <w:marRight w:val="0"/>
      <w:marTop w:val="0"/>
      <w:marBottom w:val="0"/>
      <w:divBdr>
        <w:top w:val="none" w:sz="0" w:space="0" w:color="auto"/>
        <w:left w:val="none" w:sz="0" w:space="0" w:color="auto"/>
        <w:bottom w:val="none" w:sz="0" w:space="0" w:color="auto"/>
        <w:right w:val="none" w:sz="0" w:space="0" w:color="auto"/>
      </w:divBdr>
    </w:div>
    <w:div w:id="319358777">
      <w:bodyDiv w:val="1"/>
      <w:marLeft w:val="0"/>
      <w:marRight w:val="0"/>
      <w:marTop w:val="0"/>
      <w:marBottom w:val="0"/>
      <w:divBdr>
        <w:top w:val="none" w:sz="0" w:space="0" w:color="auto"/>
        <w:left w:val="none" w:sz="0" w:space="0" w:color="auto"/>
        <w:bottom w:val="none" w:sz="0" w:space="0" w:color="auto"/>
        <w:right w:val="none" w:sz="0" w:space="0" w:color="auto"/>
      </w:divBdr>
    </w:div>
    <w:div w:id="356807711">
      <w:bodyDiv w:val="1"/>
      <w:marLeft w:val="0"/>
      <w:marRight w:val="0"/>
      <w:marTop w:val="0"/>
      <w:marBottom w:val="0"/>
      <w:divBdr>
        <w:top w:val="none" w:sz="0" w:space="0" w:color="auto"/>
        <w:left w:val="none" w:sz="0" w:space="0" w:color="auto"/>
        <w:bottom w:val="none" w:sz="0" w:space="0" w:color="auto"/>
        <w:right w:val="none" w:sz="0" w:space="0" w:color="auto"/>
      </w:divBdr>
    </w:div>
    <w:div w:id="372995902">
      <w:bodyDiv w:val="1"/>
      <w:marLeft w:val="0"/>
      <w:marRight w:val="0"/>
      <w:marTop w:val="0"/>
      <w:marBottom w:val="0"/>
      <w:divBdr>
        <w:top w:val="none" w:sz="0" w:space="0" w:color="auto"/>
        <w:left w:val="none" w:sz="0" w:space="0" w:color="auto"/>
        <w:bottom w:val="none" w:sz="0" w:space="0" w:color="auto"/>
        <w:right w:val="none" w:sz="0" w:space="0" w:color="auto"/>
      </w:divBdr>
    </w:div>
    <w:div w:id="395396743">
      <w:bodyDiv w:val="1"/>
      <w:marLeft w:val="0"/>
      <w:marRight w:val="0"/>
      <w:marTop w:val="0"/>
      <w:marBottom w:val="0"/>
      <w:divBdr>
        <w:top w:val="none" w:sz="0" w:space="0" w:color="auto"/>
        <w:left w:val="none" w:sz="0" w:space="0" w:color="auto"/>
        <w:bottom w:val="none" w:sz="0" w:space="0" w:color="auto"/>
        <w:right w:val="none" w:sz="0" w:space="0" w:color="auto"/>
      </w:divBdr>
    </w:div>
    <w:div w:id="413868137">
      <w:bodyDiv w:val="1"/>
      <w:marLeft w:val="0"/>
      <w:marRight w:val="0"/>
      <w:marTop w:val="0"/>
      <w:marBottom w:val="0"/>
      <w:divBdr>
        <w:top w:val="none" w:sz="0" w:space="0" w:color="auto"/>
        <w:left w:val="none" w:sz="0" w:space="0" w:color="auto"/>
        <w:bottom w:val="none" w:sz="0" w:space="0" w:color="auto"/>
        <w:right w:val="none" w:sz="0" w:space="0" w:color="auto"/>
      </w:divBdr>
    </w:div>
    <w:div w:id="424038491">
      <w:bodyDiv w:val="1"/>
      <w:marLeft w:val="0"/>
      <w:marRight w:val="0"/>
      <w:marTop w:val="0"/>
      <w:marBottom w:val="0"/>
      <w:divBdr>
        <w:top w:val="none" w:sz="0" w:space="0" w:color="auto"/>
        <w:left w:val="none" w:sz="0" w:space="0" w:color="auto"/>
        <w:bottom w:val="none" w:sz="0" w:space="0" w:color="auto"/>
        <w:right w:val="none" w:sz="0" w:space="0" w:color="auto"/>
      </w:divBdr>
    </w:div>
    <w:div w:id="425542825">
      <w:bodyDiv w:val="1"/>
      <w:marLeft w:val="0"/>
      <w:marRight w:val="0"/>
      <w:marTop w:val="0"/>
      <w:marBottom w:val="0"/>
      <w:divBdr>
        <w:top w:val="none" w:sz="0" w:space="0" w:color="auto"/>
        <w:left w:val="none" w:sz="0" w:space="0" w:color="auto"/>
        <w:bottom w:val="none" w:sz="0" w:space="0" w:color="auto"/>
        <w:right w:val="none" w:sz="0" w:space="0" w:color="auto"/>
      </w:divBdr>
      <w:divsChild>
        <w:div w:id="930237316">
          <w:marLeft w:val="0"/>
          <w:marRight w:val="0"/>
          <w:marTop w:val="0"/>
          <w:marBottom w:val="0"/>
          <w:divBdr>
            <w:top w:val="none" w:sz="0" w:space="0" w:color="auto"/>
            <w:left w:val="none" w:sz="0" w:space="0" w:color="auto"/>
            <w:bottom w:val="none" w:sz="0" w:space="0" w:color="auto"/>
            <w:right w:val="none" w:sz="0" w:space="0" w:color="auto"/>
          </w:divBdr>
        </w:div>
      </w:divsChild>
    </w:div>
    <w:div w:id="425688407">
      <w:bodyDiv w:val="1"/>
      <w:marLeft w:val="0"/>
      <w:marRight w:val="0"/>
      <w:marTop w:val="0"/>
      <w:marBottom w:val="0"/>
      <w:divBdr>
        <w:top w:val="none" w:sz="0" w:space="0" w:color="auto"/>
        <w:left w:val="none" w:sz="0" w:space="0" w:color="auto"/>
        <w:bottom w:val="none" w:sz="0" w:space="0" w:color="auto"/>
        <w:right w:val="none" w:sz="0" w:space="0" w:color="auto"/>
      </w:divBdr>
    </w:div>
    <w:div w:id="521942494">
      <w:bodyDiv w:val="1"/>
      <w:marLeft w:val="0"/>
      <w:marRight w:val="0"/>
      <w:marTop w:val="0"/>
      <w:marBottom w:val="0"/>
      <w:divBdr>
        <w:top w:val="none" w:sz="0" w:space="0" w:color="auto"/>
        <w:left w:val="none" w:sz="0" w:space="0" w:color="auto"/>
        <w:bottom w:val="none" w:sz="0" w:space="0" w:color="auto"/>
        <w:right w:val="none" w:sz="0" w:space="0" w:color="auto"/>
      </w:divBdr>
    </w:div>
    <w:div w:id="522673761">
      <w:bodyDiv w:val="1"/>
      <w:marLeft w:val="0"/>
      <w:marRight w:val="0"/>
      <w:marTop w:val="0"/>
      <w:marBottom w:val="0"/>
      <w:divBdr>
        <w:top w:val="none" w:sz="0" w:space="0" w:color="auto"/>
        <w:left w:val="none" w:sz="0" w:space="0" w:color="auto"/>
        <w:bottom w:val="none" w:sz="0" w:space="0" w:color="auto"/>
        <w:right w:val="none" w:sz="0" w:space="0" w:color="auto"/>
      </w:divBdr>
    </w:div>
    <w:div w:id="546332077">
      <w:bodyDiv w:val="1"/>
      <w:marLeft w:val="0"/>
      <w:marRight w:val="0"/>
      <w:marTop w:val="0"/>
      <w:marBottom w:val="0"/>
      <w:divBdr>
        <w:top w:val="none" w:sz="0" w:space="0" w:color="auto"/>
        <w:left w:val="none" w:sz="0" w:space="0" w:color="auto"/>
        <w:bottom w:val="none" w:sz="0" w:space="0" w:color="auto"/>
        <w:right w:val="none" w:sz="0" w:space="0" w:color="auto"/>
      </w:divBdr>
    </w:div>
    <w:div w:id="565341655">
      <w:bodyDiv w:val="1"/>
      <w:marLeft w:val="0"/>
      <w:marRight w:val="0"/>
      <w:marTop w:val="0"/>
      <w:marBottom w:val="0"/>
      <w:divBdr>
        <w:top w:val="none" w:sz="0" w:space="0" w:color="auto"/>
        <w:left w:val="none" w:sz="0" w:space="0" w:color="auto"/>
        <w:bottom w:val="none" w:sz="0" w:space="0" w:color="auto"/>
        <w:right w:val="none" w:sz="0" w:space="0" w:color="auto"/>
      </w:divBdr>
    </w:div>
    <w:div w:id="579486750">
      <w:bodyDiv w:val="1"/>
      <w:marLeft w:val="0"/>
      <w:marRight w:val="0"/>
      <w:marTop w:val="0"/>
      <w:marBottom w:val="0"/>
      <w:divBdr>
        <w:top w:val="none" w:sz="0" w:space="0" w:color="auto"/>
        <w:left w:val="none" w:sz="0" w:space="0" w:color="auto"/>
        <w:bottom w:val="none" w:sz="0" w:space="0" w:color="auto"/>
        <w:right w:val="none" w:sz="0" w:space="0" w:color="auto"/>
      </w:divBdr>
    </w:div>
    <w:div w:id="605649171">
      <w:bodyDiv w:val="1"/>
      <w:marLeft w:val="0"/>
      <w:marRight w:val="0"/>
      <w:marTop w:val="0"/>
      <w:marBottom w:val="0"/>
      <w:divBdr>
        <w:top w:val="none" w:sz="0" w:space="0" w:color="auto"/>
        <w:left w:val="none" w:sz="0" w:space="0" w:color="auto"/>
        <w:bottom w:val="none" w:sz="0" w:space="0" w:color="auto"/>
        <w:right w:val="none" w:sz="0" w:space="0" w:color="auto"/>
      </w:divBdr>
    </w:div>
    <w:div w:id="612829946">
      <w:bodyDiv w:val="1"/>
      <w:marLeft w:val="0"/>
      <w:marRight w:val="0"/>
      <w:marTop w:val="0"/>
      <w:marBottom w:val="0"/>
      <w:divBdr>
        <w:top w:val="none" w:sz="0" w:space="0" w:color="auto"/>
        <w:left w:val="none" w:sz="0" w:space="0" w:color="auto"/>
        <w:bottom w:val="none" w:sz="0" w:space="0" w:color="auto"/>
        <w:right w:val="none" w:sz="0" w:space="0" w:color="auto"/>
      </w:divBdr>
    </w:div>
    <w:div w:id="621614244">
      <w:bodyDiv w:val="1"/>
      <w:marLeft w:val="0"/>
      <w:marRight w:val="0"/>
      <w:marTop w:val="0"/>
      <w:marBottom w:val="0"/>
      <w:divBdr>
        <w:top w:val="none" w:sz="0" w:space="0" w:color="auto"/>
        <w:left w:val="none" w:sz="0" w:space="0" w:color="auto"/>
        <w:bottom w:val="none" w:sz="0" w:space="0" w:color="auto"/>
        <w:right w:val="none" w:sz="0" w:space="0" w:color="auto"/>
      </w:divBdr>
    </w:div>
    <w:div w:id="663631025">
      <w:bodyDiv w:val="1"/>
      <w:marLeft w:val="0"/>
      <w:marRight w:val="0"/>
      <w:marTop w:val="0"/>
      <w:marBottom w:val="0"/>
      <w:divBdr>
        <w:top w:val="none" w:sz="0" w:space="0" w:color="auto"/>
        <w:left w:val="none" w:sz="0" w:space="0" w:color="auto"/>
        <w:bottom w:val="none" w:sz="0" w:space="0" w:color="auto"/>
        <w:right w:val="none" w:sz="0" w:space="0" w:color="auto"/>
      </w:divBdr>
    </w:div>
    <w:div w:id="680592448">
      <w:bodyDiv w:val="1"/>
      <w:marLeft w:val="0"/>
      <w:marRight w:val="0"/>
      <w:marTop w:val="0"/>
      <w:marBottom w:val="0"/>
      <w:divBdr>
        <w:top w:val="none" w:sz="0" w:space="0" w:color="auto"/>
        <w:left w:val="none" w:sz="0" w:space="0" w:color="auto"/>
        <w:bottom w:val="none" w:sz="0" w:space="0" w:color="auto"/>
        <w:right w:val="none" w:sz="0" w:space="0" w:color="auto"/>
      </w:divBdr>
    </w:div>
    <w:div w:id="686755513">
      <w:bodyDiv w:val="1"/>
      <w:marLeft w:val="0"/>
      <w:marRight w:val="0"/>
      <w:marTop w:val="0"/>
      <w:marBottom w:val="0"/>
      <w:divBdr>
        <w:top w:val="none" w:sz="0" w:space="0" w:color="auto"/>
        <w:left w:val="none" w:sz="0" w:space="0" w:color="auto"/>
        <w:bottom w:val="none" w:sz="0" w:space="0" w:color="auto"/>
        <w:right w:val="none" w:sz="0" w:space="0" w:color="auto"/>
      </w:divBdr>
    </w:div>
    <w:div w:id="699279903">
      <w:bodyDiv w:val="1"/>
      <w:marLeft w:val="0"/>
      <w:marRight w:val="0"/>
      <w:marTop w:val="0"/>
      <w:marBottom w:val="0"/>
      <w:divBdr>
        <w:top w:val="none" w:sz="0" w:space="0" w:color="auto"/>
        <w:left w:val="none" w:sz="0" w:space="0" w:color="auto"/>
        <w:bottom w:val="none" w:sz="0" w:space="0" w:color="auto"/>
        <w:right w:val="none" w:sz="0" w:space="0" w:color="auto"/>
      </w:divBdr>
    </w:div>
    <w:div w:id="712195978">
      <w:bodyDiv w:val="1"/>
      <w:marLeft w:val="0"/>
      <w:marRight w:val="0"/>
      <w:marTop w:val="0"/>
      <w:marBottom w:val="0"/>
      <w:divBdr>
        <w:top w:val="none" w:sz="0" w:space="0" w:color="auto"/>
        <w:left w:val="none" w:sz="0" w:space="0" w:color="auto"/>
        <w:bottom w:val="none" w:sz="0" w:space="0" w:color="auto"/>
        <w:right w:val="none" w:sz="0" w:space="0" w:color="auto"/>
      </w:divBdr>
    </w:div>
    <w:div w:id="732893355">
      <w:bodyDiv w:val="1"/>
      <w:marLeft w:val="0"/>
      <w:marRight w:val="0"/>
      <w:marTop w:val="0"/>
      <w:marBottom w:val="0"/>
      <w:divBdr>
        <w:top w:val="none" w:sz="0" w:space="0" w:color="auto"/>
        <w:left w:val="none" w:sz="0" w:space="0" w:color="auto"/>
        <w:bottom w:val="none" w:sz="0" w:space="0" w:color="auto"/>
        <w:right w:val="none" w:sz="0" w:space="0" w:color="auto"/>
      </w:divBdr>
    </w:div>
    <w:div w:id="738329988">
      <w:bodyDiv w:val="1"/>
      <w:marLeft w:val="0"/>
      <w:marRight w:val="0"/>
      <w:marTop w:val="0"/>
      <w:marBottom w:val="0"/>
      <w:divBdr>
        <w:top w:val="none" w:sz="0" w:space="0" w:color="auto"/>
        <w:left w:val="none" w:sz="0" w:space="0" w:color="auto"/>
        <w:bottom w:val="none" w:sz="0" w:space="0" w:color="auto"/>
        <w:right w:val="none" w:sz="0" w:space="0" w:color="auto"/>
      </w:divBdr>
    </w:div>
    <w:div w:id="749666990">
      <w:bodyDiv w:val="1"/>
      <w:marLeft w:val="0"/>
      <w:marRight w:val="0"/>
      <w:marTop w:val="0"/>
      <w:marBottom w:val="0"/>
      <w:divBdr>
        <w:top w:val="none" w:sz="0" w:space="0" w:color="auto"/>
        <w:left w:val="none" w:sz="0" w:space="0" w:color="auto"/>
        <w:bottom w:val="none" w:sz="0" w:space="0" w:color="auto"/>
        <w:right w:val="none" w:sz="0" w:space="0" w:color="auto"/>
      </w:divBdr>
    </w:div>
    <w:div w:id="778138539">
      <w:bodyDiv w:val="1"/>
      <w:marLeft w:val="0"/>
      <w:marRight w:val="0"/>
      <w:marTop w:val="0"/>
      <w:marBottom w:val="0"/>
      <w:divBdr>
        <w:top w:val="none" w:sz="0" w:space="0" w:color="auto"/>
        <w:left w:val="none" w:sz="0" w:space="0" w:color="auto"/>
        <w:bottom w:val="none" w:sz="0" w:space="0" w:color="auto"/>
        <w:right w:val="none" w:sz="0" w:space="0" w:color="auto"/>
      </w:divBdr>
    </w:div>
    <w:div w:id="798762845">
      <w:bodyDiv w:val="1"/>
      <w:marLeft w:val="0"/>
      <w:marRight w:val="0"/>
      <w:marTop w:val="0"/>
      <w:marBottom w:val="0"/>
      <w:divBdr>
        <w:top w:val="none" w:sz="0" w:space="0" w:color="auto"/>
        <w:left w:val="none" w:sz="0" w:space="0" w:color="auto"/>
        <w:bottom w:val="none" w:sz="0" w:space="0" w:color="auto"/>
        <w:right w:val="none" w:sz="0" w:space="0" w:color="auto"/>
      </w:divBdr>
    </w:div>
    <w:div w:id="804396628">
      <w:bodyDiv w:val="1"/>
      <w:marLeft w:val="0"/>
      <w:marRight w:val="0"/>
      <w:marTop w:val="0"/>
      <w:marBottom w:val="0"/>
      <w:divBdr>
        <w:top w:val="none" w:sz="0" w:space="0" w:color="auto"/>
        <w:left w:val="none" w:sz="0" w:space="0" w:color="auto"/>
        <w:bottom w:val="none" w:sz="0" w:space="0" w:color="auto"/>
        <w:right w:val="none" w:sz="0" w:space="0" w:color="auto"/>
      </w:divBdr>
    </w:div>
    <w:div w:id="805391055">
      <w:bodyDiv w:val="1"/>
      <w:marLeft w:val="0"/>
      <w:marRight w:val="0"/>
      <w:marTop w:val="0"/>
      <w:marBottom w:val="0"/>
      <w:divBdr>
        <w:top w:val="none" w:sz="0" w:space="0" w:color="auto"/>
        <w:left w:val="none" w:sz="0" w:space="0" w:color="auto"/>
        <w:bottom w:val="none" w:sz="0" w:space="0" w:color="auto"/>
        <w:right w:val="none" w:sz="0" w:space="0" w:color="auto"/>
      </w:divBdr>
    </w:div>
    <w:div w:id="808934263">
      <w:bodyDiv w:val="1"/>
      <w:marLeft w:val="0"/>
      <w:marRight w:val="0"/>
      <w:marTop w:val="0"/>
      <w:marBottom w:val="0"/>
      <w:divBdr>
        <w:top w:val="none" w:sz="0" w:space="0" w:color="auto"/>
        <w:left w:val="none" w:sz="0" w:space="0" w:color="auto"/>
        <w:bottom w:val="none" w:sz="0" w:space="0" w:color="auto"/>
        <w:right w:val="none" w:sz="0" w:space="0" w:color="auto"/>
      </w:divBdr>
    </w:div>
    <w:div w:id="814225032">
      <w:bodyDiv w:val="1"/>
      <w:marLeft w:val="0"/>
      <w:marRight w:val="0"/>
      <w:marTop w:val="0"/>
      <w:marBottom w:val="0"/>
      <w:divBdr>
        <w:top w:val="none" w:sz="0" w:space="0" w:color="auto"/>
        <w:left w:val="none" w:sz="0" w:space="0" w:color="auto"/>
        <w:bottom w:val="none" w:sz="0" w:space="0" w:color="auto"/>
        <w:right w:val="none" w:sz="0" w:space="0" w:color="auto"/>
      </w:divBdr>
    </w:div>
    <w:div w:id="872767488">
      <w:bodyDiv w:val="1"/>
      <w:marLeft w:val="0"/>
      <w:marRight w:val="0"/>
      <w:marTop w:val="0"/>
      <w:marBottom w:val="0"/>
      <w:divBdr>
        <w:top w:val="none" w:sz="0" w:space="0" w:color="auto"/>
        <w:left w:val="none" w:sz="0" w:space="0" w:color="auto"/>
        <w:bottom w:val="none" w:sz="0" w:space="0" w:color="auto"/>
        <w:right w:val="none" w:sz="0" w:space="0" w:color="auto"/>
      </w:divBdr>
    </w:div>
    <w:div w:id="874197026">
      <w:bodyDiv w:val="1"/>
      <w:marLeft w:val="0"/>
      <w:marRight w:val="0"/>
      <w:marTop w:val="0"/>
      <w:marBottom w:val="0"/>
      <w:divBdr>
        <w:top w:val="none" w:sz="0" w:space="0" w:color="auto"/>
        <w:left w:val="none" w:sz="0" w:space="0" w:color="auto"/>
        <w:bottom w:val="none" w:sz="0" w:space="0" w:color="auto"/>
        <w:right w:val="none" w:sz="0" w:space="0" w:color="auto"/>
      </w:divBdr>
    </w:div>
    <w:div w:id="903756732">
      <w:bodyDiv w:val="1"/>
      <w:marLeft w:val="0"/>
      <w:marRight w:val="0"/>
      <w:marTop w:val="0"/>
      <w:marBottom w:val="0"/>
      <w:divBdr>
        <w:top w:val="none" w:sz="0" w:space="0" w:color="auto"/>
        <w:left w:val="none" w:sz="0" w:space="0" w:color="auto"/>
        <w:bottom w:val="none" w:sz="0" w:space="0" w:color="auto"/>
        <w:right w:val="none" w:sz="0" w:space="0" w:color="auto"/>
      </w:divBdr>
    </w:div>
    <w:div w:id="909850760">
      <w:bodyDiv w:val="1"/>
      <w:marLeft w:val="0"/>
      <w:marRight w:val="0"/>
      <w:marTop w:val="0"/>
      <w:marBottom w:val="0"/>
      <w:divBdr>
        <w:top w:val="none" w:sz="0" w:space="0" w:color="auto"/>
        <w:left w:val="none" w:sz="0" w:space="0" w:color="auto"/>
        <w:bottom w:val="none" w:sz="0" w:space="0" w:color="auto"/>
        <w:right w:val="none" w:sz="0" w:space="0" w:color="auto"/>
      </w:divBdr>
    </w:div>
    <w:div w:id="925113494">
      <w:bodyDiv w:val="1"/>
      <w:marLeft w:val="0"/>
      <w:marRight w:val="0"/>
      <w:marTop w:val="0"/>
      <w:marBottom w:val="0"/>
      <w:divBdr>
        <w:top w:val="none" w:sz="0" w:space="0" w:color="auto"/>
        <w:left w:val="none" w:sz="0" w:space="0" w:color="auto"/>
        <w:bottom w:val="none" w:sz="0" w:space="0" w:color="auto"/>
        <w:right w:val="none" w:sz="0" w:space="0" w:color="auto"/>
      </w:divBdr>
      <w:divsChild>
        <w:div w:id="2143502525">
          <w:marLeft w:val="0"/>
          <w:marRight w:val="0"/>
          <w:marTop w:val="0"/>
          <w:marBottom w:val="0"/>
          <w:divBdr>
            <w:top w:val="none" w:sz="0" w:space="0" w:color="auto"/>
            <w:left w:val="none" w:sz="0" w:space="0" w:color="auto"/>
            <w:bottom w:val="none" w:sz="0" w:space="0" w:color="auto"/>
            <w:right w:val="none" w:sz="0" w:space="0" w:color="auto"/>
          </w:divBdr>
        </w:div>
      </w:divsChild>
    </w:div>
    <w:div w:id="952128240">
      <w:bodyDiv w:val="1"/>
      <w:marLeft w:val="0"/>
      <w:marRight w:val="0"/>
      <w:marTop w:val="0"/>
      <w:marBottom w:val="0"/>
      <w:divBdr>
        <w:top w:val="none" w:sz="0" w:space="0" w:color="auto"/>
        <w:left w:val="none" w:sz="0" w:space="0" w:color="auto"/>
        <w:bottom w:val="none" w:sz="0" w:space="0" w:color="auto"/>
        <w:right w:val="none" w:sz="0" w:space="0" w:color="auto"/>
      </w:divBdr>
    </w:div>
    <w:div w:id="953443351">
      <w:bodyDiv w:val="1"/>
      <w:marLeft w:val="0"/>
      <w:marRight w:val="0"/>
      <w:marTop w:val="0"/>
      <w:marBottom w:val="0"/>
      <w:divBdr>
        <w:top w:val="none" w:sz="0" w:space="0" w:color="auto"/>
        <w:left w:val="none" w:sz="0" w:space="0" w:color="auto"/>
        <w:bottom w:val="none" w:sz="0" w:space="0" w:color="auto"/>
        <w:right w:val="none" w:sz="0" w:space="0" w:color="auto"/>
      </w:divBdr>
    </w:div>
    <w:div w:id="956133596">
      <w:bodyDiv w:val="1"/>
      <w:marLeft w:val="0"/>
      <w:marRight w:val="0"/>
      <w:marTop w:val="0"/>
      <w:marBottom w:val="0"/>
      <w:divBdr>
        <w:top w:val="none" w:sz="0" w:space="0" w:color="auto"/>
        <w:left w:val="none" w:sz="0" w:space="0" w:color="auto"/>
        <w:bottom w:val="none" w:sz="0" w:space="0" w:color="auto"/>
        <w:right w:val="none" w:sz="0" w:space="0" w:color="auto"/>
      </w:divBdr>
      <w:divsChild>
        <w:div w:id="30621064">
          <w:marLeft w:val="0"/>
          <w:marRight w:val="0"/>
          <w:marTop w:val="0"/>
          <w:marBottom w:val="0"/>
          <w:divBdr>
            <w:top w:val="none" w:sz="0" w:space="0" w:color="auto"/>
            <w:left w:val="none" w:sz="0" w:space="0" w:color="auto"/>
            <w:bottom w:val="none" w:sz="0" w:space="0" w:color="auto"/>
            <w:right w:val="none" w:sz="0" w:space="0" w:color="auto"/>
          </w:divBdr>
        </w:div>
        <w:div w:id="61762652">
          <w:marLeft w:val="0"/>
          <w:marRight w:val="0"/>
          <w:marTop w:val="0"/>
          <w:marBottom w:val="0"/>
          <w:divBdr>
            <w:top w:val="none" w:sz="0" w:space="0" w:color="auto"/>
            <w:left w:val="none" w:sz="0" w:space="0" w:color="auto"/>
            <w:bottom w:val="none" w:sz="0" w:space="0" w:color="auto"/>
            <w:right w:val="none" w:sz="0" w:space="0" w:color="auto"/>
          </w:divBdr>
        </w:div>
        <w:div w:id="97873842">
          <w:marLeft w:val="0"/>
          <w:marRight w:val="0"/>
          <w:marTop w:val="0"/>
          <w:marBottom w:val="0"/>
          <w:divBdr>
            <w:top w:val="none" w:sz="0" w:space="0" w:color="auto"/>
            <w:left w:val="none" w:sz="0" w:space="0" w:color="auto"/>
            <w:bottom w:val="none" w:sz="0" w:space="0" w:color="auto"/>
            <w:right w:val="none" w:sz="0" w:space="0" w:color="auto"/>
          </w:divBdr>
        </w:div>
        <w:div w:id="147552450">
          <w:marLeft w:val="0"/>
          <w:marRight w:val="0"/>
          <w:marTop w:val="0"/>
          <w:marBottom w:val="0"/>
          <w:divBdr>
            <w:top w:val="none" w:sz="0" w:space="0" w:color="auto"/>
            <w:left w:val="none" w:sz="0" w:space="0" w:color="auto"/>
            <w:bottom w:val="none" w:sz="0" w:space="0" w:color="auto"/>
            <w:right w:val="none" w:sz="0" w:space="0" w:color="auto"/>
          </w:divBdr>
        </w:div>
        <w:div w:id="223834273">
          <w:marLeft w:val="0"/>
          <w:marRight w:val="0"/>
          <w:marTop w:val="0"/>
          <w:marBottom w:val="0"/>
          <w:divBdr>
            <w:top w:val="none" w:sz="0" w:space="0" w:color="auto"/>
            <w:left w:val="none" w:sz="0" w:space="0" w:color="auto"/>
            <w:bottom w:val="none" w:sz="0" w:space="0" w:color="auto"/>
            <w:right w:val="none" w:sz="0" w:space="0" w:color="auto"/>
          </w:divBdr>
        </w:div>
        <w:div w:id="279797914">
          <w:marLeft w:val="0"/>
          <w:marRight w:val="0"/>
          <w:marTop w:val="0"/>
          <w:marBottom w:val="0"/>
          <w:divBdr>
            <w:top w:val="none" w:sz="0" w:space="0" w:color="auto"/>
            <w:left w:val="none" w:sz="0" w:space="0" w:color="auto"/>
            <w:bottom w:val="none" w:sz="0" w:space="0" w:color="auto"/>
            <w:right w:val="none" w:sz="0" w:space="0" w:color="auto"/>
          </w:divBdr>
        </w:div>
        <w:div w:id="367992492">
          <w:marLeft w:val="0"/>
          <w:marRight w:val="0"/>
          <w:marTop w:val="0"/>
          <w:marBottom w:val="0"/>
          <w:divBdr>
            <w:top w:val="none" w:sz="0" w:space="0" w:color="auto"/>
            <w:left w:val="none" w:sz="0" w:space="0" w:color="auto"/>
            <w:bottom w:val="none" w:sz="0" w:space="0" w:color="auto"/>
            <w:right w:val="none" w:sz="0" w:space="0" w:color="auto"/>
          </w:divBdr>
        </w:div>
        <w:div w:id="419986705">
          <w:marLeft w:val="0"/>
          <w:marRight w:val="0"/>
          <w:marTop w:val="0"/>
          <w:marBottom w:val="0"/>
          <w:divBdr>
            <w:top w:val="none" w:sz="0" w:space="0" w:color="auto"/>
            <w:left w:val="none" w:sz="0" w:space="0" w:color="auto"/>
            <w:bottom w:val="none" w:sz="0" w:space="0" w:color="auto"/>
            <w:right w:val="none" w:sz="0" w:space="0" w:color="auto"/>
          </w:divBdr>
        </w:div>
        <w:div w:id="492573352">
          <w:marLeft w:val="0"/>
          <w:marRight w:val="0"/>
          <w:marTop w:val="0"/>
          <w:marBottom w:val="0"/>
          <w:divBdr>
            <w:top w:val="none" w:sz="0" w:space="0" w:color="auto"/>
            <w:left w:val="none" w:sz="0" w:space="0" w:color="auto"/>
            <w:bottom w:val="none" w:sz="0" w:space="0" w:color="auto"/>
            <w:right w:val="none" w:sz="0" w:space="0" w:color="auto"/>
          </w:divBdr>
        </w:div>
        <w:div w:id="550001453">
          <w:marLeft w:val="0"/>
          <w:marRight w:val="0"/>
          <w:marTop w:val="0"/>
          <w:marBottom w:val="0"/>
          <w:divBdr>
            <w:top w:val="none" w:sz="0" w:space="0" w:color="auto"/>
            <w:left w:val="none" w:sz="0" w:space="0" w:color="auto"/>
            <w:bottom w:val="none" w:sz="0" w:space="0" w:color="auto"/>
            <w:right w:val="none" w:sz="0" w:space="0" w:color="auto"/>
          </w:divBdr>
        </w:div>
        <w:div w:id="550115374">
          <w:marLeft w:val="0"/>
          <w:marRight w:val="0"/>
          <w:marTop w:val="0"/>
          <w:marBottom w:val="0"/>
          <w:divBdr>
            <w:top w:val="none" w:sz="0" w:space="0" w:color="auto"/>
            <w:left w:val="none" w:sz="0" w:space="0" w:color="auto"/>
            <w:bottom w:val="none" w:sz="0" w:space="0" w:color="auto"/>
            <w:right w:val="none" w:sz="0" w:space="0" w:color="auto"/>
          </w:divBdr>
        </w:div>
        <w:div w:id="590354380">
          <w:marLeft w:val="0"/>
          <w:marRight w:val="0"/>
          <w:marTop w:val="0"/>
          <w:marBottom w:val="0"/>
          <w:divBdr>
            <w:top w:val="none" w:sz="0" w:space="0" w:color="auto"/>
            <w:left w:val="none" w:sz="0" w:space="0" w:color="auto"/>
            <w:bottom w:val="none" w:sz="0" w:space="0" w:color="auto"/>
            <w:right w:val="none" w:sz="0" w:space="0" w:color="auto"/>
          </w:divBdr>
        </w:div>
        <w:div w:id="620307848">
          <w:marLeft w:val="0"/>
          <w:marRight w:val="0"/>
          <w:marTop w:val="0"/>
          <w:marBottom w:val="0"/>
          <w:divBdr>
            <w:top w:val="none" w:sz="0" w:space="0" w:color="auto"/>
            <w:left w:val="none" w:sz="0" w:space="0" w:color="auto"/>
            <w:bottom w:val="none" w:sz="0" w:space="0" w:color="auto"/>
            <w:right w:val="none" w:sz="0" w:space="0" w:color="auto"/>
          </w:divBdr>
        </w:div>
        <w:div w:id="686252972">
          <w:marLeft w:val="0"/>
          <w:marRight w:val="0"/>
          <w:marTop w:val="0"/>
          <w:marBottom w:val="0"/>
          <w:divBdr>
            <w:top w:val="none" w:sz="0" w:space="0" w:color="auto"/>
            <w:left w:val="none" w:sz="0" w:space="0" w:color="auto"/>
            <w:bottom w:val="none" w:sz="0" w:space="0" w:color="auto"/>
            <w:right w:val="none" w:sz="0" w:space="0" w:color="auto"/>
          </w:divBdr>
        </w:div>
        <w:div w:id="785389583">
          <w:marLeft w:val="0"/>
          <w:marRight w:val="0"/>
          <w:marTop w:val="0"/>
          <w:marBottom w:val="0"/>
          <w:divBdr>
            <w:top w:val="none" w:sz="0" w:space="0" w:color="auto"/>
            <w:left w:val="none" w:sz="0" w:space="0" w:color="auto"/>
            <w:bottom w:val="none" w:sz="0" w:space="0" w:color="auto"/>
            <w:right w:val="none" w:sz="0" w:space="0" w:color="auto"/>
          </w:divBdr>
        </w:div>
        <w:div w:id="906843881">
          <w:marLeft w:val="0"/>
          <w:marRight w:val="0"/>
          <w:marTop w:val="0"/>
          <w:marBottom w:val="0"/>
          <w:divBdr>
            <w:top w:val="none" w:sz="0" w:space="0" w:color="auto"/>
            <w:left w:val="none" w:sz="0" w:space="0" w:color="auto"/>
            <w:bottom w:val="none" w:sz="0" w:space="0" w:color="auto"/>
            <w:right w:val="none" w:sz="0" w:space="0" w:color="auto"/>
          </w:divBdr>
        </w:div>
        <w:div w:id="1057508802">
          <w:marLeft w:val="0"/>
          <w:marRight w:val="0"/>
          <w:marTop w:val="0"/>
          <w:marBottom w:val="0"/>
          <w:divBdr>
            <w:top w:val="none" w:sz="0" w:space="0" w:color="auto"/>
            <w:left w:val="none" w:sz="0" w:space="0" w:color="auto"/>
            <w:bottom w:val="none" w:sz="0" w:space="0" w:color="auto"/>
            <w:right w:val="none" w:sz="0" w:space="0" w:color="auto"/>
          </w:divBdr>
        </w:div>
        <w:div w:id="1077509280">
          <w:marLeft w:val="0"/>
          <w:marRight w:val="0"/>
          <w:marTop w:val="0"/>
          <w:marBottom w:val="0"/>
          <w:divBdr>
            <w:top w:val="none" w:sz="0" w:space="0" w:color="auto"/>
            <w:left w:val="none" w:sz="0" w:space="0" w:color="auto"/>
            <w:bottom w:val="none" w:sz="0" w:space="0" w:color="auto"/>
            <w:right w:val="none" w:sz="0" w:space="0" w:color="auto"/>
          </w:divBdr>
        </w:div>
        <w:div w:id="1161119896">
          <w:marLeft w:val="0"/>
          <w:marRight w:val="0"/>
          <w:marTop w:val="0"/>
          <w:marBottom w:val="0"/>
          <w:divBdr>
            <w:top w:val="none" w:sz="0" w:space="0" w:color="auto"/>
            <w:left w:val="none" w:sz="0" w:space="0" w:color="auto"/>
            <w:bottom w:val="none" w:sz="0" w:space="0" w:color="auto"/>
            <w:right w:val="none" w:sz="0" w:space="0" w:color="auto"/>
          </w:divBdr>
        </w:div>
        <w:div w:id="1444107891">
          <w:marLeft w:val="0"/>
          <w:marRight w:val="0"/>
          <w:marTop w:val="0"/>
          <w:marBottom w:val="0"/>
          <w:divBdr>
            <w:top w:val="none" w:sz="0" w:space="0" w:color="auto"/>
            <w:left w:val="none" w:sz="0" w:space="0" w:color="auto"/>
            <w:bottom w:val="none" w:sz="0" w:space="0" w:color="auto"/>
            <w:right w:val="none" w:sz="0" w:space="0" w:color="auto"/>
          </w:divBdr>
        </w:div>
        <w:div w:id="1648628076">
          <w:marLeft w:val="0"/>
          <w:marRight w:val="0"/>
          <w:marTop w:val="0"/>
          <w:marBottom w:val="0"/>
          <w:divBdr>
            <w:top w:val="none" w:sz="0" w:space="0" w:color="auto"/>
            <w:left w:val="none" w:sz="0" w:space="0" w:color="auto"/>
            <w:bottom w:val="none" w:sz="0" w:space="0" w:color="auto"/>
            <w:right w:val="none" w:sz="0" w:space="0" w:color="auto"/>
          </w:divBdr>
        </w:div>
        <w:div w:id="1683504696">
          <w:marLeft w:val="0"/>
          <w:marRight w:val="0"/>
          <w:marTop w:val="0"/>
          <w:marBottom w:val="0"/>
          <w:divBdr>
            <w:top w:val="none" w:sz="0" w:space="0" w:color="auto"/>
            <w:left w:val="none" w:sz="0" w:space="0" w:color="auto"/>
            <w:bottom w:val="none" w:sz="0" w:space="0" w:color="auto"/>
            <w:right w:val="none" w:sz="0" w:space="0" w:color="auto"/>
          </w:divBdr>
        </w:div>
        <w:div w:id="1812364113">
          <w:marLeft w:val="0"/>
          <w:marRight w:val="0"/>
          <w:marTop w:val="0"/>
          <w:marBottom w:val="0"/>
          <w:divBdr>
            <w:top w:val="none" w:sz="0" w:space="0" w:color="auto"/>
            <w:left w:val="none" w:sz="0" w:space="0" w:color="auto"/>
            <w:bottom w:val="none" w:sz="0" w:space="0" w:color="auto"/>
            <w:right w:val="none" w:sz="0" w:space="0" w:color="auto"/>
          </w:divBdr>
        </w:div>
        <w:div w:id="1849634001">
          <w:marLeft w:val="0"/>
          <w:marRight w:val="0"/>
          <w:marTop w:val="0"/>
          <w:marBottom w:val="0"/>
          <w:divBdr>
            <w:top w:val="none" w:sz="0" w:space="0" w:color="auto"/>
            <w:left w:val="none" w:sz="0" w:space="0" w:color="auto"/>
            <w:bottom w:val="none" w:sz="0" w:space="0" w:color="auto"/>
            <w:right w:val="none" w:sz="0" w:space="0" w:color="auto"/>
          </w:divBdr>
        </w:div>
        <w:div w:id="1929657142">
          <w:marLeft w:val="0"/>
          <w:marRight w:val="0"/>
          <w:marTop w:val="0"/>
          <w:marBottom w:val="0"/>
          <w:divBdr>
            <w:top w:val="none" w:sz="0" w:space="0" w:color="auto"/>
            <w:left w:val="none" w:sz="0" w:space="0" w:color="auto"/>
            <w:bottom w:val="none" w:sz="0" w:space="0" w:color="auto"/>
            <w:right w:val="none" w:sz="0" w:space="0" w:color="auto"/>
          </w:divBdr>
        </w:div>
        <w:div w:id="1966305601">
          <w:marLeft w:val="0"/>
          <w:marRight w:val="0"/>
          <w:marTop w:val="0"/>
          <w:marBottom w:val="0"/>
          <w:divBdr>
            <w:top w:val="none" w:sz="0" w:space="0" w:color="auto"/>
            <w:left w:val="none" w:sz="0" w:space="0" w:color="auto"/>
            <w:bottom w:val="none" w:sz="0" w:space="0" w:color="auto"/>
            <w:right w:val="none" w:sz="0" w:space="0" w:color="auto"/>
          </w:divBdr>
        </w:div>
        <w:div w:id="2130052722">
          <w:marLeft w:val="0"/>
          <w:marRight w:val="0"/>
          <w:marTop w:val="0"/>
          <w:marBottom w:val="0"/>
          <w:divBdr>
            <w:top w:val="none" w:sz="0" w:space="0" w:color="auto"/>
            <w:left w:val="none" w:sz="0" w:space="0" w:color="auto"/>
            <w:bottom w:val="none" w:sz="0" w:space="0" w:color="auto"/>
            <w:right w:val="none" w:sz="0" w:space="0" w:color="auto"/>
          </w:divBdr>
        </w:div>
      </w:divsChild>
    </w:div>
    <w:div w:id="973094998">
      <w:bodyDiv w:val="1"/>
      <w:marLeft w:val="0"/>
      <w:marRight w:val="0"/>
      <w:marTop w:val="0"/>
      <w:marBottom w:val="0"/>
      <w:divBdr>
        <w:top w:val="none" w:sz="0" w:space="0" w:color="auto"/>
        <w:left w:val="none" w:sz="0" w:space="0" w:color="auto"/>
        <w:bottom w:val="none" w:sz="0" w:space="0" w:color="auto"/>
        <w:right w:val="none" w:sz="0" w:space="0" w:color="auto"/>
      </w:divBdr>
    </w:div>
    <w:div w:id="984971643">
      <w:bodyDiv w:val="1"/>
      <w:marLeft w:val="0"/>
      <w:marRight w:val="0"/>
      <w:marTop w:val="0"/>
      <w:marBottom w:val="0"/>
      <w:divBdr>
        <w:top w:val="none" w:sz="0" w:space="0" w:color="auto"/>
        <w:left w:val="none" w:sz="0" w:space="0" w:color="auto"/>
        <w:bottom w:val="none" w:sz="0" w:space="0" w:color="auto"/>
        <w:right w:val="none" w:sz="0" w:space="0" w:color="auto"/>
      </w:divBdr>
    </w:div>
    <w:div w:id="1002509973">
      <w:bodyDiv w:val="1"/>
      <w:marLeft w:val="0"/>
      <w:marRight w:val="0"/>
      <w:marTop w:val="0"/>
      <w:marBottom w:val="0"/>
      <w:divBdr>
        <w:top w:val="none" w:sz="0" w:space="0" w:color="auto"/>
        <w:left w:val="none" w:sz="0" w:space="0" w:color="auto"/>
        <w:bottom w:val="none" w:sz="0" w:space="0" w:color="auto"/>
        <w:right w:val="none" w:sz="0" w:space="0" w:color="auto"/>
      </w:divBdr>
      <w:divsChild>
        <w:div w:id="673579597">
          <w:marLeft w:val="562"/>
          <w:marRight w:val="0"/>
          <w:marTop w:val="0"/>
          <w:marBottom w:val="0"/>
          <w:divBdr>
            <w:top w:val="none" w:sz="0" w:space="0" w:color="auto"/>
            <w:left w:val="none" w:sz="0" w:space="0" w:color="auto"/>
            <w:bottom w:val="none" w:sz="0" w:space="0" w:color="auto"/>
            <w:right w:val="none" w:sz="0" w:space="0" w:color="auto"/>
          </w:divBdr>
        </w:div>
      </w:divsChild>
    </w:div>
    <w:div w:id="1020472530">
      <w:bodyDiv w:val="1"/>
      <w:marLeft w:val="0"/>
      <w:marRight w:val="0"/>
      <w:marTop w:val="0"/>
      <w:marBottom w:val="0"/>
      <w:divBdr>
        <w:top w:val="none" w:sz="0" w:space="0" w:color="auto"/>
        <w:left w:val="none" w:sz="0" w:space="0" w:color="auto"/>
        <w:bottom w:val="none" w:sz="0" w:space="0" w:color="auto"/>
        <w:right w:val="none" w:sz="0" w:space="0" w:color="auto"/>
      </w:divBdr>
    </w:div>
    <w:div w:id="1022169339">
      <w:bodyDiv w:val="1"/>
      <w:marLeft w:val="0"/>
      <w:marRight w:val="0"/>
      <w:marTop w:val="0"/>
      <w:marBottom w:val="0"/>
      <w:divBdr>
        <w:top w:val="none" w:sz="0" w:space="0" w:color="auto"/>
        <w:left w:val="none" w:sz="0" w:space="0" w:color="auto"/>
        <w:bottom w:val="none" w:sz="0" w:space="0" w:color="auto"/>
        <w:right w:val="none" w:sz="0" w:space="0" w:color="auto"/>
      </w:divBdr>
    </w:div>
    <w:div w:id="1037391755">
      <w:bodyDiv w:val="1"/>
      <w:marLeft w:val="0"/>
      <w:marRight w:val="0"/>
      <w:marTop w:val="0"/>
      <w:marBottom w:val="0"/>
      <w:divBdr>
        <w:top w:val="none" w:sz="0" w:space="0" w:color="auto"/>
        <w:left w:val="none" w:sz="0" w:space="0" w:color="auto"/>
        <w:bottom w:val="none" w:sz="0" w:space="0" w:color="auto"/>
        <w:right w:val="none" w:sz="0" w:space="0" w:color="auto"/>
      </w:divBdr>
    </w:div>
    <w:div w:id="1045375423">
      <w:bodyDiv w:val="1"/>
      <w:marLeft w:val="0"/>
      <w:marRight w:val="0"/>
      <w:marTop w:val="0"/>
      <w:marBottom w:val="0"/>
      <w:divBdr>
        <w:top w:val="none" w:sz="0" w:space="0" w:color="auto"/>
        <w:left w:val="none" w:sz="0" w:space="0" w:color="auto"/>
        <w:bottom w:val="none" w:sz="0" w:space="0" w:color="auto"/>
        <w:right w:val="none" w:sz="0" w:space="0" w:color="auto"/>
      </w:divBdr>
      <w:divsChild>
        <w:div w:id="1717849592">
          <w:marLeft w:val="1166"/>
          <w:marRight w:val="0"/>
          <w:marTop w:val="106"/>
          <w:marBottom w:val="0"/>
          <w:divBdr>
            <w:top w:val="none" w:sz="0" w:space="0" w:color="auto"/>
            <w:left w:val="none" w:sz="0" w:space="0" w:color="auto"/>
            <w:bottom w:val="none" w:sz="0" w:space="0" w:color="auto"/>
            <w:right w:val="none" w:sz="0" w:space="0" w:color="auto"/>
          </w:divBdr>
        </w:div>
        <w:div w:id="1868828865">
          <w:marLeft w:val="1166"/>
          <w:marRight w:val="0"/>
          <w:marTop w:val="106"/>
          <w:marBottom w:val="0"/>
          <w:divBdr>
            <w:top w:val="none" w:sz="0" w:space="0" w:color="auto"/>
            <w:left w:val="none" w:sz="0" w:space="0" w:color="auto"/>
            <w:bottom w:val="none" w:sz="0" w:space="0" w:color="auto"/>
            <w:right w:val="none" w:sz="0" w:space="0" w:color="auto"/>
          </w:divBdr>
        </w:div>
      </w:divsChild>
    </w:div>
    <w:div w:id="1054355439">
      <w:bodyDiv w:val="1"/>
      <w:marLeft w:val="0"/>
      <w:marRight w:val="0"/>
      <w:marTop w:val="0"/>
      <w:marBottom w:val="0"/>
      <w:divBdr>
        <w:top w:val="none" w:sz="0" w:space="0" w:color="auto"/>
        <w:left w:val="none" w:sz="0" w:space="0" w:color="auto"/>
        <w:bottom w:val="none" w:sz="0" w:space="0" w:color="auto"/>
        <w:right w:val="none" w:sz="0" w:space="0" w:color="auto"/>
      </w:divBdr>
    </w:div>
    <w:div w:id="1076704613">
      <w:bodyDiv w:val="1"/>
      <w:marLeft w:val="0"/>
      <w:marRight w:val="0"/>
      <w:marTop w:val="0"/>
      <w:marBottom w:val="0"/>
      <w:divBdr>
        <w:top w:val="none" w:sz="0" w:space="0" w:color="auto"/>
        <w:left w:val="none" w:sz="0" w:space="0" w:color="auto"/>
        <w:bottom w:val="none" w:sz="0" w:space="0" w:color="auto"/>
        <w:right w:val="none" w:sz="0" w:space="0" w:color="auto"/>
      </w:divBdr>
    </w:div>
    <w:div w:id="1082606146">
      <w:bodyDiv w:val="1"/>
      <w:marLeft w:val="0"/>
      <w:marRight w:val="0"/>
      <w:marTop w:val="0"/>
      <w:marBottom w:val="0"/>
      <w:divBdr>
        <w:top w:val="none" w:sz="0" w:space="0" w:color="auto"/>
        <w:left w:val="none" w:sz="0" w:space="0" w:color="auto"/>
        <w:bottom w:val="none" w:sz="0" w:space="0" w:color="auto"/>
        <w:right w:val="none" w:sz="0" w:space="0" w:color="auto"/>
      </w:divBdr>
    </w:div>
    <w:div w:id="1100026360">
      <w:bodyDiv w:val="1"/>
      <w:marLeft w:val="0"/>
      <w:marRight w:val="0"/>
      <w:marTop w:val="0"/>
      <w:marBottom w:val="0"/>
      <w:divBdr>
        <w:top w:val="none" w:sz="0" w:space="0" w:color="auto"/>
        <w:left w:val="none" w:sz="0" w:space="0" w:color="auto"/>
        <w:bottom w:val="none" w:sz="0" w:space="0" w:color="auto"/>
        <w:right w:val="none" w:sz="0" w:space="0" w:color="auto"/>
      </w:divBdr>
    </w:div>
    <w:div w:id="1110246607">
      <w:bodyDiv w:val="1"/>
      <w:marLeft w:val="0"/>
      <w:marRight w:val="0"/>
      <w:marTop w:val="0"/>
      <w:marBottom w:val="0"/>
      <w:divBdr>
        <w:top w:val="none" w:sz="0" w:space="0" w:color="auto"/>
        <w:left w:val="none" w:sz="0" w:space="0" w:color="auto"/>
        <w:bottom w:val="none" w:sz="0" w:space="0" w:color="auto"/>
        <w:right w:val="none" w:sz="0" w:space="0" w:color="auto"/>
      </w:divBdr>
    </w:div>
    <w:div w:id="1110666281">
      <w:bodyDiv w:val="1"/>
      <w:marLeft w:val="0"/>
      <w:marRight w:val="0"/>
      <w:marTop w:val="0"/>
      <w:marBottom w:val="0"/>
      <w:divBdr>
        <w:top w:val="none" w:sz="0" w:space="0" w:color="auto"/>
        <w:left w:val="none" w:sz="0" w:space="0" w:color="auto"/>
        <w:bottom w:val="none" w:sz="0" w:space="0" w:color="auto"/>
        <w:right w:val="none" w:sz="0" w:space="0" w:color="auto"/>
      </w:divBdr>
    </w:div>
    <w:div w:id="1111703072">
      <w:bodyDiv w:val="1"/>
      <w:marLeft w:val="0"/>
      <w:marRight w:val="0"/>
      <w:marTop w:val="0"/>
      <w:marBottom w:val="0"/>
      <w:divBdr>
        <w:top w:val="none" w:sz="0" w:space="0" w:color="auto"/>
        <w:left w:val="none" w:sz="0" w:space="0" w:color="auto"/>
        <w:bottom w:val="none" w:sz="0" w:space="0" w:color="auto"/>
        <w:right w:val="none" w:sz="0" w:space="0" w:color="auto"/>
      </w:divBdr>
      <w:divsChild>
        <w:div w:id="167527520">
          <w:marLeft w:val="0"/>
          <w:marRight w:val="0"/>
          <w:marTop w:val="0"/>
          <w:marBottom w:val="0"/>
          <w:divBdr>
            <w:top w:val="none" w:sz="0" w:space="0" w:color="auto"/>
            <w:left w:val="none" w:sz="0" w:space="0" w:color="auto"/>
            <w:bottom w:val="none" w:sz="0" w:space="0" w:color="auto"/>
            <w:right w:val="none" w:sz="0" w:space="0" w:color="auto"/>
          </w:divBdr>
        </w:div>
      </w:divsChild>
    </w:div>
    <w:div w:id="1135754537">
      <w:bodyDiv w:val="1"/>
      <w:marLeft w:val="0"/>
      <w:marRight w:val="0"/>
      <w:marTop w:val="0"/>
      <w:marBottom w:val="0"/>
      <w:divBdr>
        <w:top w:val="none" w:sz="0" w:space="0" w:color="auto"/>
        <w:left w:val="none" w:sz="0" w:space="0" w:color="auto"/>
        <w:bottom w:val="none" w:sz="0" w:space="0" w:color="auto"/>
        <w:right w:val="none" w:sz="0" w:space="0" w:color="auto"/>
      </w:divBdr>
      <w:divsChild>
        <w:div w:id="211385298">
          <w:marLeft w:val="547"/>
          <w:marRight w:val="0"/>
          <w:marTop w:val="154"/>
          <w:marBottom w:val="0"/>
          <w:divBdr>
            <w:top w:val="none" w:sz="0" w:space="0" w:color="auto"/>
            <w:left w:val="none" w:sz="0" w:space="0" w:color="auto"/>
            <w:bottom w:val="none" w:sz="0" w:space="0" w:color="auto"/>
            <w:right w:val="none" w:sz="0" w:space="0" w:color="auto"/>
          </w:divBdr>
        </w:div>
        <w:div w:id="681474298">
          <w:marLeft w:val="547"/>
          <w:marRight w:val="0"/>
          <w:marTop w:val="154"/>
          <w:marBottom w:val="0"/>
          <w:divBdr>
            <w:top w:val="none" w:sz="0" w:space="0" w:color="auto"/>
            <w:left w:val="none" w:sz="0" w:space="0" w:color="auto"/>
            <w:bottom w:val="none" w:sz="0" w:space="0" w:color="auto"/>
            <w:right w:val="none" w:sz="0" w:space="0" w:color="auto"/>
          </w:divBdr>
        </w:div>
      </w:divsChild>
    </w:div>
    <w:div w:id="1168668750">
      <w:bodyDiv w:val="1"/>
      <w:marLeft w:val="0"/>
      <w:marRight w:val="0"/>
      <w:marTop w:val="0"/>
      <w:marBottom w:val="0"/>
      <w:divBdr>
        <w:top w:val="none" w:sz="0" w:space="0" w:color="auto"/>
        <w:left w:val="none" w:sz="0" w:space="0" w:color="auto"/>
        <w:bottom w:val="none" w:sz="0" w:space="0" w:color="auto"/>
        <w:right w:val="none" w:sz="0" w:space="0" w:color="auto"/>
      </w:divBdr>
    </w:div>
    <w:div w:id="1169713434">
      <w:bodyDiv w:val="1"/>
      <w:marLeft w:val="0"/>
      <w:marRight w:val="0"/>
      <w:marTop w:val="0"/>
      <w:marBottom w:val="0"/>
      <w:divBdr>
        <w:top w:val="none" w:sz="0" w:space="0" w:color="auto"/>
        <w:left w:val="none" w:sz="0" w:space="0" w:color="auto"/>
        <w:bottom w:val="none" w:sz="0" w:space="0" w:color="auto"/>
        <w:right w:val="none" w:sz="0" w:space="0" w:color="auto"/>
      </w:divBdr>
      <w:divsChild>
        <w:div w:id="369767666">
          <w:marLeft w:val="547"/>
          <w:marRight w:val="0"/>
          <w:marTop w:val="151"/>
          <w:marBottom w:val="0"/>
          <w:divBdr>
            <w:top w:val="none" w:sz="0" w:space="0" w:color="auto"/>
            <w:left w:val="none" w:sz="0" w:space="0" w:color="auto"/>
            <w:bottom w:val="none" w:sz="0" w:space="0" w:color="auto"/>
            <w:right w:val="none" w:sz="0" w:space="0" w:color="auto"/>
          </w:divBdr>
        </w:div>
      </w:divsChild>
    </w:div>
    <w:div w:id="1179546446">
      <w:bodyDiv w:val="1"/>
      <w:marLeft w:val="0"/>
      <w:marRight w:val="0"/>
      <w:marTop w:val="0"/>
      <w:marBottom w:val="0"/>
      <w:divBdr>
        <w:top w:val="none" w:sz="0" w:space="0" w:color="auto"/>
        <w:left w:val="none" w:sz="0" w:space="0" w:color="auto"/>
        <w:bottom w:val="none" w:sz="0" w:space="0" w:color="auto"/>
        <w:right w:val="none" w:sz="0" w:space="0" w:color="auto"/>
      </w:divBdr>
    </w:div>
    <w:div w:id="1183859553">
      <w:bodyDiv w:val="1"/>
      <w:marLeft w:val="0"/>
      <w:marRight w:val="0"/>
      <w:marTop w:val="0"/>
      <w:marBottom w:val="0"/>
      <w:divBdr>
        <w:top w:val="none" w:sz="0" w:space="0" w:color="auto"/>
        <w:left w:val="none" w:sz="0" w:space="0" w:color="auto"/>
        <w:bottom w:val="none" w:sz="0" w:space="0" w:color="auto"/>
        <w:right w:val="none" w:sz="0" w:space="0" w:color="auto"/>
      </w:divBdr>
    </w:div>
    <w:div w:id="1192957542">
      <w:bodyDiv w:val="1"/>
      <w:marLeft w:val="0"/>
      <w:marRight w:val="0"/>
      <w:marTop w:val="0"/>
      <w:marBottom w:val="0"/>
      <w:divBdr>
        <w:top w:val="none" w:sz="0" w:space="0" w:color="auto"/>
        <w:left w:val="none" w:sz="0" w:space="0" w:color="auto"/>
        <w:bottom w:val="none" w:sz="0" w:space="0" w:color="auto"/>
        <w:right w:val="none" w:sz="0" w:space="0" w:color="auto"/>
      </w:divBdr>
    </w:div>
    <w:div w:id="1212226477">
      <w:bodyDiv w:val="1"/>
      <w:marLeft w:val="0"/>
      <w:marRight w:val="0"/>
      <w:marTop w:val="0"/>
      <w:marBottom w:val="0"/>
      <w:divBdr>
        <w:top w:val="none" w:sz="0" w:space="0" w:color="auto"/>
        <w:left w:val="none" w:sz="0" w:space="0" w:color="auto"/>
        <w:bottom w:val="none" w:sz="0" w:space="0" w:color="auto"/>
        <w:right w:val="none" w:sz="0" w:space="0" w:color="auto"/>
      </w:divBdr>
    </w:div>
    <w:div w:id="1230506335">
      <w:bodyDiv w:val="1"/>
      <w:marLeft w:val="0"/>
      <w:marRight w:val="0"/>
      <w:marTop w:val="0"/>
      <w:marBottom w:val="0"/>
      <w:divBdr>
        <w:top w:val="none" w:sz="0" w:space="0" w:color="auto"/>
        <w:left w:val="none" w:sz="0" w:space="0" w:color="auto"/>
        <w:bottom w:val="none" w:sz="0" w:space="0" w:color="auto"/>
        <w:right w:val="none" w:sz="0" w:space="0" w:color="auto"/>
      </w:divBdr>
    </w:div>
    <w:div w:id="1252278599">
      <w:bodyDiv w:val="1"/>
      <w:marLeft w:val="0"/>
      <w:marRight w:val="0"/>
      <w:marTop w:val="0"/>
      <w:marBottom w:val="0"/>
      <w:divBdr>
        <w:top w:val="none" w:sz="0" w:space="0" w:color="auto"/>
        <w:left w:val="none" w:sz="0" w:space="0" w:color="auto"/>
        <w:bottom w:val="none" w:sz="0" w:space="0" w:color="auto"/>
        <w:right w:val="none" w:sz="0" w:space="0" w:color="auto"/>
      </w:divBdr>
    </w:div>
    <w:div w:id="1259869808">
      <w:bodyDiv w:val="1"/>
      <w:marLeft w:val="0"/>
      <w:marRight w:val="0"/>
      <w:marTop w:val="0"/>
      <w:marBottom w:val="0"/>
      <w:divBdr>
        <w:top w:val="none" w:sz="0" w:space="0" w:color="auto"/>
        <w:left w:val="none" w:sz="0" w:space="0" w:color="auto"/>
        <w:bottom w:val="none" w:sz="0" w:space="0" w:color="auto"/>
        <w:right w:val="none" w:sz="0" w:space="0" w:color="auto"/>
      </w:divBdr>
    </w:div>
    <w:div w:id="1266811190">
      <w:bodyDiv w:val="1"/>
      <w:marLeft w:val="0"/>
      <w:marRight w:val="0"/>
      <w:marTop w:val="0"/>
      <w:marBottom w:val="0"/>
      <w:divBdr>
        <w:top w:val="none" w:sz="0" w:space="0" w:color="auto"/>
        <w:left w:val="none" w:sz="0" w:space="0" w:color="auto"/>
        <w:bottom w:val="none" w:sz="0" w:space="0" w:color="auto"/>
        <w:right w:val="none" w:sz="0" w:space="0" w:color="auto"/>
      </w:divBdr>
      <w:divsChild>
        <w:div w:id="31544957">
          <w:marLeft w:val="0"/>
          <w:marRight w:val="0"/>
          <w:marTop w:val="0"/>
          <w:marBottom w:val="0"/>
          <w:divBdr>
            <w:top w:val="none" w:sz="0" w:space="0" w:color="auto"/>
            <w:left w:val="none" w:sz="0" w:space="0" w:color="auto"/>
            <w:bottom w:val="none" w:sz="0" w:space="0" w:color="auto"/>
            <w:right w:val="none" w:sz="0" w:space="0" w:color="auto"/>
          </w:divBdr>
        </w:div>
        <w:div w:id="148404089">
          <w:marLeft w:val="0"/>
          <w:marRight w:val="0"/>
          <w:marTop w:val="0"/>
          <w:marBottom w:val="0"/>
          <w:divBdr>
            <w:top w:val="none" w:sz="0" w:space="0" w:color="auto"/>
            <w:left w:val="none" w:sz="0" w:space="0" w:color="auto"/>
            <w:bottom w:val="none" w:sz="0" w:space="0" w:color="auto"/>
            <w:right w:val="none" w:sz="0" w:space="0" w:color="auto"/>
          </w:divBdr>
        </w:div>
        <w:div w:id="184684502">
          <w:marLeft w:val="0"/>
          <w:marRight w:val="0"/>
          <w:marTop w:val="0"/>
          <w:marBottom w:val="0"/>
          <w:divBdr>
            <w:top w:val="none" w:sz="0" w:space="0" w:color="auto"/>
            <w:left w:val="none" w:sz="0" w:space="0" w:color="auto"/>
            <w:bottom w:val="none" w:sz="0" w:space="0" w:color="auto"/>
            <w:right w:val="none" w:sz="0" w:space="0" w:color="auto"/>
          </w:divBdr>
        </w:div>
        <w:div w:id="211355492">
          <w:marLeft w:val="0"/>
          <w:marRight w:val="0"/>
          <w:marTop w:val="0"/>
          <w:marBottom w:val="0"/>
          <w:divBdr>
            <w:top w:val="none" w:sz="0" w:space="0" w:color="auto"/>
            <w:left w:val="none" w:sz="0" w:space="0" w:color="auto"/>
            <w:bottom w:val="none" w:sz="0" w:space="0" w:color="auto"/>
            <w:right w:val="none" w:sz="0" w:space="0" w:color="auto"/>
          </w:divBdr>
        </w:div>
        <w:div w:id="310719480">
          <w:marLeft w:val="0"/>
          <w:marRight w:val="0"/>
          <w:marTop w:val="0"/>
          <w:marBottom w:val="0"/>
          <w:divBdr>
            <w:top w:val="none" w:sz="0" w:space="0" w:color="auto"/>
            <w:left w:val="none" w:sz="0" w:space="0" w:color="auto"/>
            <w:bottom w:val="none" w:sz="0" w:space="0" w:color="auto"/>
            <w:right w:val="none" w:sz="0" w:space="0" w:color="auto"/>
          </w:divBdr>
        </w:div>
        <w:div w:id="314922020">
          <w:marLeft w:val="0"/>
          <w:marRight w:val="0"/>
          <w:marTop w:val="0"/>
          <w:marBottom w:val="0"/>
          <w:divBdr>
            <w:top w:val="none" w:sz="0" w:space="0" w:color="auto"/>
            <w:left w:val="none" w:sz="0" w:space="0" w:color="auto"/>
            <w:bottom w:val="none" w:sz="0" w:space="0" w:color="auto"/>
            <w:right w:val="none" w:sz="0" w:space="0" w:color="auto"/>
          </w:divBdr>
        </w:div>
        <w:div w:id="366415180">
          <w:marLeft w:val="0"/>
          <w:marRight w:val="0"/>
          <w:marTop w:val="0"/>
          <w:marBottom w:val="0"/>
          <w:divBdr>
            <w:top w:val="none" w:sz="0" w:space="0" w:color="auto"/>
            <w:left w:val="none" w:sz="0" w:space="0" w:color="auto"/>
            <w:bottom w:val="none" w:sz="0" w:space="0" w:color="auto"/>
            <w:right w:val="none" w:sz="0" w:space="0" w:color="auto"/>
          </w:divBdr>
        </w:div>
        <w:div w:id="488599968">
          <w:marLeft w:val="0"/>
          <w:marRight w:val="0"/>
          <w:marTop w:val="0"/>
          <w:marBottom w:val="0"/>
          <w:divBdr>
            <w:top w:val="none" w:sz="0" w:space="0" w:color="auto"/>
            <w:left w:val="none" w:sz="0" w:space="0" w:color="auto"/>
            <w:bottom w:val="none" w:sz="0" w:space="0" w:color="auto"/>
            <w:right w:val="none" w:sz="0" w:space="0" w:color="auto"/>
          </w:divBdr>
        </w:div>
        <w:div w:id="560753866">
          <w:marLeft w:val="0"/>
          <w:marRight w:val="0"/>
          <w:marTop w:val="0"/>
          <w:marBottom w:val="0"/>
          <w:divBdr>
            <w:top w:val="none" w:sz="0" w:space="0" w:color="auto"/>
            <w:left w:val="none" w:sz="0" w:space="0" w:color="auto"/>
            <w:bottom w:val="none" w:sz="0" w:space="0" w:color="auto"/>
            <w:right w:val="none" w:sz="0" w:space="0" w:color="auto"/>
          </w:divBdr>
        </w:div>
        <w:div w:id="593250955">
          <w:marLeft w:val="0"/>
          <w:marRight w:val="0"/>
          <w:marTop w:val="0"/>
          <w:marBottom w:val="0"/>
          <w:divBdr>
            <w:top w:val="none" w:sz="0" w:space="0" w:color="auto"/>
            <w:left w:val="none" w:sz="0" w:space="0" w:color="auto"/>
            <w:bottom w:val="none" w:sz="0" w:space="0" w:color="auto"/>
            <w:right w:val="none" w:sz="0" w:space="0" w:color="auto"/>
          </w:divBdr>
        </w:div>
        <w:div w:id="594679488">
          <w:marLeft w:val="0"/>
          <w:marRight w:val="0"/>
          <w:marTop w:val="0"/>
          <w:marBottom w:val="0"/>
          <w:divBdr>
            <w:top w:val="none" w:sz="0" w:space="0" w:color="auto"/>
            <w:left w:val="none" w:sz="0" w:space="0" w:color="auto"/>
            <w:bottom w:val="none" w:sz="0" w:space="0" w:color="auto"/>
            <w:right w:val="none" w:sz="0" w:space="0" w:color="auto"/>
          </w:divBdr>
        </w:div>
        <w:div w:id="623854328">
          <w:marLeft w:val="0"/>
          <w:marRight w:val="0"/>
          <w:marTop w:val="0"/>
          <w:marBottom w:val="0"/>
          <w:divBdr>
            <w:top w:val="none" w:sz="0" w:space="0" w:color="auto"/>
            <w:left w:val="none" w:sz="0" w:space="0" w:color="auto"/>
            <w:bottom w:val="none" w:sz="0" w:space="0" w:color="auto"/>
            <w:right w:val="none" w:sz="0" w:space="0" w:color="auto"/>
          </w:divBdr>
        </w:div>
        <w:div w:id="778182231">
          <w:marLeft w:val="0"/>
          <w:marRight w:val="0"/>
          <w:marTop w:val="0"/>
          <w:marBottom w:val="0"/>
          <w:divBdr>
            <w:top w:val="none" w:sz="0" w:space="0" w:color="auto"/>
            <w:left w:val="none" w:sz="0" w:space="0" w:color="auto"/>
            <w:bottom w:val="none" w:sz="0" w:space="0" w:color="auto"/>
            <w:right w:val="none" w:sz="0" w:space="0" w:color="auto"/>
          </w:divBdr>
        </w:div>
        <w:div w:id="778914274">
          <w:marLeft w:val="0"/>
          <w:marRight w:val="0"/>
          <w:marTop w:val="0"/>
          <w:marBottom w:val="0"/>
          <w:divBdr>
            <w:top w:val="none" w:sz="0" w:space="0" w:color="auto"/>
            <w:left w:val="none" w:sz="0" w:space="0" w:color="auto"/>
            <w:bottom w:val="none" w:sz="0" w:space="0" w:color="auto"/>
            <w:right w:val="none" w:sz="0" w:space="0" w:color="auto"/>
          </w:divBdr>
        </w:div>
        <w:div w:id="801577761">
          <w:marLeft w:val="0"/>
          <w:marRight w:val="0"/>
          <w:marTop w:val="0"/>
          <w:marBottom w:val="0"/>
          <w:divBdr>
            <w:top w:val="none" w:sz="0" w:space="0" w:color="auto"/>
            <w:left w:val="none" w:sz="0" w:space="0" w:color="auto"/>
            <w:bottom w:val="none" w:sz="0" w:space="0" w:color="auto"/>
            <w:right w:val="none" w:sz="0" w:space="0" w:color="auto"/>
          </w:divBdr>
        </w:div>
        <w:div w:id="912617780">
          <w:marLeft w:val="0"/>
          <w:marRight w:val="0"/>
          <w:marTop w:val="0"/>
          <w:marBottom w:val="0"/>
          <w:divBdr>
            <w:top w:val="none" w:sz="0" w:space="0" w:color="auto"/>
            <w:left w:val="none" w:sz="0" w:space="0" w:color="auto"/>
            <w:bottom w:val="none" w:sz="0" w:space="0" w:color="auto"/>
            <w:right w:val="none" w:sz="0" w:space="0" w:color="auto"/>
          </w:divBdr>
        </w:div>
        <w:div w:id="918102817">
          <w:marLeft w:val="0"/>
          <w:marRight w:val="0"/>
          <w:marTop w:val="0"/>
          <w:marBottom w:val="0"/>
          <w:divBdr>
            <w:top w:val="none" w:sz="0" w:space="0" w:color="auto"/>
            <w:left w:val="none" w:sz="0" w:space="0" w:color="auto"/>
            <w:bottom w:val="none" w:sz="0" w:space="0" w:color="auto"/>
            <w:right w:val="none" w:sz="0" w:space="0" w:color="auto"/>
          </w:divBdr>
        </w:div>
        <w:div w:id="920025503">
          <w:marLeft w:val="0"/>
          <w:marRight w:val="0"/>
          <w:marTop w:val="0"/>
          <w:marBottom w:val="0"/>
          <w:divBdr>
            <w:top w:val="none" w:sz="0" w:space="0" w:color="auto"/>
            <w:left w:val="none" w:sz="0" w:space="0" w:color="auto"/>
            <w:bottom w:val="none" w:sz="0" w:space="0" w:color="auto"/>
            <w:right w:val="none" w:sz="0" w:space="0" w:color="auto"/>
          </w:divBdr>
        </w:div>
        <w:div w:id="950668448">
          <w:marLeft w:val="0"/>
          <w:marRight w:val="0"/>
          <w:marTop w:val="0"/>
          <w:marBottom w:val="0"/>
          <w:divBdr>
            <w:top w:val="none" w:sz="0" w:space="0" w:color="auto"/>
            <w:left w:val="none" w:sz="0" w:space="0" w:color="auto"/>
            <w:bottom w:val="none" w:sz="0" w:space="0" w:color="auto"/>
            <w:right w:val="none" w:sz="0" w:space="0" w:color="auto"/>
          </w:divBdr>
        </w:div>
        <w:div w:id="958683300">
          <w:marLeft w:val="0"/>
          <w:marRight w:val="0"/>
          <w:marTop w:val="0"/>
          <w:marBottom w:val="0"/>
          <w:divBdr>
            <w:top w:val="none" w:sz="0" w:space="0" w:color="auto"/>
            <w:left w:val="none" w:sz="0" w:space="0" w:color="auto"/>
            <w:bottom w:val="none" w:sz="0" w:space="0" w:color="auto"/>
            <w:right w:val="none" w:sz="0" w:space="0" w:color="auto"/>
          </w:divBdr>
        </w:div>
        <w:div w:id="1014115675">
          <w:marLeft w:val="0"/>
          <w:marRight w:val="0"/>
          <w:marTop w:val="0"/>
          <w:marBottom w:val="0"/>
          <w:divBdr>
            <w:top w:val="none" w:sz="0" w:space="0" w:color="auto"/>
            <w:left w:val="none" w:sz="0" w:space="0" w:color="auto"/>
            <w:bottom w:val="none" w:sz="0" w:space="0" w:color="auto"/>
            <w:right w:val="none" w:sz="0" w:space="0" w:color="auto"/>
          </w:divBdr>
        </w:div>
        <w:div w:id="1137839359">
          <w:marLeft w:val="0"/>
          <w:marRight w:val="0"/>
          <w:marTop w:val="0"/>
          <w:marBottom w:val="0"/>
          <w:divBdr>
            <w:top w:val="none" w:sz="0" w:space="0" w:color="auto"/>
            <w:left w:val="none" w:sz="0" w:space="0" w:color="auto"/>
            <w:bottom w:val="none" w:sz="0" w:space="0" w:color="auto"/>
            <w:right w:val="none" w:sz="0" w:space="0" w:color="auto"/>
          </w:divBdr>
        </w:div>
        <w:div w:id="1434475206">
          <w:marLeft w:val="0"/>
          <w:marRight w:val="0"/>
          <w:marTop w:val="0"/>
          <w:marBottom w:val="0"/>
          <w:divBdr>
            <w:top w:val="none" w:sz="0" w:space="0" w:color="auto"/>
            <w:left w:val="none" w:sz="0" w:space="0" w:color="auto"/>
            <w:bottom w:val="none" w:sz="0" w:space="0" w:color="auto"/>
            <w:right w:val="none" w:sz="0" w:space="0" w:color="auto"/>
          </w:divBdr>
        </w:div>
        <w:div w:id="1436554567">
          <w:marLeft w:val="0"/>
          <w:marRight w:val="0"/>
          <w:marTop w:val="0"/>
          <w:marBottom w:val="0"/>
          <w:divBdr>
            <w:top w:val="none" w:sz="0" w:space="0" w:color="auto"/>
            <w:left w:val="none" w:sz="0" w:space="0" w:color="auto"/>
            <w:bottom w:val="none" w:sz="0" w:space="0" w:color="auto"/>
            <w:right w:val="none" w:sz="0" w:space="0" w:color="auto"/>
          </w:divBdr>
        </w:div>
        <w:div w:id="1445152011">
          <w:marLeft w:val="0"/>
          <w:marRight w:val="0"/>
          <w:marTop w:val="0"/>
          <w:marBottom w:val="0"/>
          <w:divBdr>
            <w:top w:val="none" w:sz="0" w:space="0" w:color="auto"/>
            <w:left w:val="none" w:sz="0" w:space="0" w:color="auto"/>
            <w:bottom w:val="none" w:sz="0" w:space="0" w:color="auto"/>
            <w:right w:val="none" w:sz="0" w:space="0" w:color="auto"/>
          </w:divBdr>
        </w:div>
        <w:div w:id="1521973902">
          <w:marLeft w:val="0"/>
          <w:marRight w:val="0"/>
          <w:marTop w:val="0"/>
          <w:marBottom w:val="0"/>
          <w:divBdr>
            <w:top w:val="none" w:sz="0" w:space="0" w:color="auto"/>
            <w:left w:val="none" w:sz="0" w:space="0" w:color="auto"/>
            <w:bottom w:val="none" w:sz="0" w:space="0" w:color="auto"/>
            <w:right w:val="none" w:sz="0" w:space="0" w:color="auto"/>
          </w:divBdr>
        </w:div>
        <w:div w:id="1623656860">
          <w:marLeft w:val="0"/>
          <w:marRight w:val="0"/>
          <w:marTop w:val="0"/>
          <w:marBottom w:val="0"/>
          <w:divBdr>
            <w:top w:val="none" w:sz="0" w:space="0" w:color="auto"/>
            <w:left w:val="none" w:sz="0" w:space="0" w:color="auto"/>
            <w:bottom w:val="none" w:sz="0" w:space="0" w:color="auto"/>
            <w:right w:val="none" w:sz="0" w:space="0" w:color="auto"/>
          </w:divBdr>
        </w:div>
        <w:div w:id="1739094139">
          <w:marLeft w:val="0"/>
          <w:marRight w:val="0"/>
          <w:marTop w:val="0"/>
          <w:marBottom w:val="0"/>
          <w:divBdr>
            <w:top w:val="none" w:sz="0" w:space="0" w:color="auto"/>
            <w:left w:val="none" w:sz="0" w:space="0" w:color="auto"/>
            <w:bottom w:val="none" w:sz="0" w:space="0" w:color="auto"/>
            <w:right w:val="none" w:sz="0" w:space="0" w:color="auto"/>
          </w:divBdr>
        </w:div>
        <w:div w:id="1955287769">
          <w:marLeft w:val="0"/>
          <w:marRight w:val="0"/>
          <w:marTop w:val="0"/>
          <w:marBottom w:val="0"/>
          <w:divBdr>
            <w:top w:val="none" w:sz="0" w:space="0" w:color="auto"/>
            <w:left w:val="none" w:sz="0" w:space="0" w:color="auto"/>
            <w:bottom w:val="none" w:sz="0" w:space="0" w:color="auto"/>
            <w:right w:val="none" w:sz="0" w:space="0" w:color="auto"/>
          </w:divBdr>
        </w:div>
        <w:div w:id="1987660172">
          <w:marLeft w:val="0"/>
          <w:marRight w:val="0"/>
          <w:marTop w:val="0"/>
          <w:marBottom w:val="0"/>
          <w:divBdr>
            <w:top w:val="none" w:sz="0" w:space="0" w:color="auto"/>
            <w:left w:val="none" w:sz="0" w:space="0" w:color="auto"/>
            <w:bottom w:val="none" w:sz="0" w:space="0" w:color="auto"/>
            <w:right w:val="none" w:sz="0" w:space="0" w:color="auto"/>
          </w:divBdr>
        </w:div>
        <w:div w:id="2009751009">
          <w:marLeft w:val="0"/>
          <w:marRight w:val="0"/>
          <w:marTop w:val="0"/>
          <w:marBottom w:val="0"/>
          <w:divBdr>
            <w:top w:val="none" w:sz="0" w:space="0" w:color="auto"/>
            <w:left w:val="none" w:sz="0" w:space="0" w:color="auto"/>
            <w:bottom w:val="none" w:sz="0" w:space="0" w:color="auto"/>
            <w:right w:val="none" w:sz="0" w:space="0" w:color="auto"/>
          </w:divBdr>
        </w:div>
        <w:div w:id="2014870157">
          <w:marLeft w:val="0"/>
          <w:marRight w:val="0"/>
          <w:marTop w:val="0"/>
          <w:marBottom w:val="0"/>
          <w:divBdr>
            <w:top w:val="none" w:sz="0" w:space="0" w:color="auto"/>
            <w:left w:val="none" w:sz="0" w:space="0" w:color="auto"/>
            <w:bottom w:val="none" w:sz="0" w:space="0" w:color="auto"/>
            <w:right w:val="none" w:sz="0" w:space="0" w:color="auto"/>
          </w:divBdr>
        </w:div>
        <w:div w:id="2066249822">
          <w:marLeft w:val="0"/>
          <w:marRight w:val="0"/>
          <w:marTop w:val="0"/>
          <w:marBottom w:val="0"/>
          <w:divBdr>
            <w:top w:val="none" w:sz="0" w:space="0" w:color="auto"/>
            <w:left w:val="none" w:sz="0" w:space="0" w:color="auto"/>
            <w:bottom w:val="none" w:sz="0" w:space="0" w:color="auto"/>
            <w:right w:val="none" w:sz="0" w:space="0" w:color="auto"/>
          </w:divBdr>
        </w:div>
        <w:div w:id="2082289529">
          <w:marLeft w:val="0"/>
          <w:marRight w:val="0"/>
          <w:marTop w:val="0"/>
          <w:marBottom w:val="0"/>
          <w:divBdr>
            <w:top w:val="none" w:sz="0" w:space="0" w:color="auto"/>
            <w:left w:val="none" w:sz="0" w:space="0" w:color="auto"/>
            <w:bottom w:val="none" w:sz="0" w:space="0" w:color="auto"/>
            <w:right w:val="none" w:sz="0" w:space="0" w:color="auto"/>
          </w:divBdr>
        </w:div>
        <w:div w:id="2124180123">
          <w:marLeft w:val="0"/>
          <w:marRight w:val="0"/>
          <w:marTop w:val="0"/>
          <w:marBottom w:val="0"/>
          <w:divBdr>
            <w:top w:val="none" w:sz="0" w:space="0" w:color="auto"/>
            <w:left w:val="none" w:sz="0" w:space="0" w:color="auto"/>
            <w:bottom w:val="none" w:sz="0" w:space="0" w:color="auto"/>
            <w:right w:val="none" w:sz="0" w:space="0" w:color="auto"/>
          </w:divBdr>
        </w:div>
      </w:divsChild>
    </w:div>
    <w:div w:id="1267663763">
      <w:bodyDiv w:val="1"/>
      <w:marLeft w:val="0"/>
      <w:marRight w:val="0"/>
      <w:marTop w:val="0"/>
      <w:marBottom w:val="0"/>
      <w:divBdr>
        <w:top w:val="none" w:sz="0" w:space="0" w:color="auto"/>
        <w:left w:val="none" w:sz="0" w:space="0" w:color="auto"/>
        <w:bottom w:val="none" w:sz="0" w:space="0" w:color="auto"/>
        <w:right w:val="none" w:sz="0" w:space="0" w:color="auto"/>
      </w:divBdr>
    </w:div>
    <w:div w:id="1269584156">
      <w:bodyDiv w:val="1"/>
      <w:marLeft w:val="0"/>
      <w:marRight w:val="0"/>
      <w:marTop w:val="0"/>
      <w:marBottom w:val="0"/>
      <w:divBdr>
        <w:top w:val="none" w:sz="0" w:space="0" w:color="auto"/>
        <w:left w:val="none" w:sz="0" w:space="0" w:color="auto"/>
        <w:bottom w:val="none" w:sz="0" w:space="0" w:color="auto"/>
        <w:right w:val="none" w:sz="0" w:space="0" w:color="auto"/>
      </w:divBdr>
    </w:div>
    <w:div w:id="1276207360">
      <w:bodyDiv w:val="1"/>
      <w:marLeft w:val="0"/>
      <w:marRight w:val="0"/>
      <w:marTop w:val="0"/>
      <w:marBottom w:val="0"/>
      <w:divBdr>
        <w:top w:val="none" w:sz="0" w:space="0" w:color="auto"/>
        <w:left w:val="none" w:sz="0" w:space="0" w:color="auto"/>
        <w:bottom w:val="none" w:sz="0" w:space="0" w:color="auto"/>
        <w:right w:val="none" w:sz="0" w:space="0" w:color="auto"/>
      </w:divBdr>
    </w:div>
    <w:div w:id="1281719977">
      <w:bodyDiv w:val="1"/>
      <w:marLeft w:val="0"/>
      <w:marRight w:val="0"/>
      <w:marTop w:val="0"/>
      <w:marBottom w:val="0"/>
      <w:divBdr>
        <w:top w:val="none" w:sz="0" w:space="0" w:color="auto"/>
        <w:left w:val="none" w:sz="0" w:space="0" w:color="auto"/>
        <w:bottom w:val="none" w:sz="0" w:space="0" w:color="auto"/>
        <w:right w:val="none" w:sz="0" w:space="0" w:color="auto"/>
      </w:divBdr>
    </w:div>
    <w:div w:id="1299072032">
      <w:bodyDiv w:val="1"/>
      <w:marLeft w:val="0"/>
      <w:marRight w:val="0"/>
      <w:marTop w:val="0"/>
      <w:marBottom w:val="0"/>
      <w:divBdr>
        <w:top w:val="none" w:sz="0" w:space="0" w:color="auto"/>
        <w:left w:val="none" w:sz="0" w:space="0" w:color="auto"/>
        <w:bottom w:val="none" w:sz="0" w:space="0" w:color="auto"/>
        <w:right w:val="none" w:sz="0" w:space="0" w:color="auto"/>
      </w:divBdr>
    </w:div>
    <w:div w:id="1307785102">
      <w:bodyDiv w:val="1"/>
      <w:marLeft w:val="0"/>
      <w:marRight w:val="0"/>
      <w:marTop w:val="0"/>
      <w:marBottom w:val="0"/>
      <w:divBdr>
        <w:top w:val="none" w:sz="0" w:space="0" w:color="auto"/>
        <w:left w:val="none" w:sz="0" w:space="0" w:color="auto"/>
        <w:bottom w:val="none" w:sz="0" w:space="0" w:color="auto"/>
        <w:right w:val="none" w:sz="0" w:space="0" w:color="auto"/>
      </w:divBdr>
    </w:div>
    <w:div w:id="1309239709">
      <w:bodyDiv w:val="1"/>
      <w:marLeft w:val="0"/>
      <w:marRight w:val="0"/>
      <w:marTop w:val="0"/>
      <w:marBottom w:val="0"/>
      <w:divBdr>
        <w:top w:val="none" w:sz="0" w:space="0" w:color="auto"/>
        <w:left w:val="none" w:sz="0" w:space="0" w:color="auto"/>
        <w:bottom w:val="none" w:sz="0" w:space="0" w:color="auto"/>
        <w:right w:val="none" w:sz="0" w:space="0" w:color="auto"/>
      </w:divBdr>
    </w:div>
    <w:div w:id="1344353619">
      <w:bodyDiv w:val="1"/>
      <w:marLeft w:val="0"/>
      <w:marRight w:val="0"/>
      <w:marTop w:val="0"/>
      <w:marBottom w:val="0"/>
      <w:divBdr>
        <w:top w:val="none" w:sz="0" w:space="0" w:color="auto"/>
        <w:left w:val="none" w:sz="0" w:space="0" w:color="auto"/>
        <w:bottom w:val="none" w:sz="0" w:space="0" w:color="auto"/>
        <w:right w:val="none" w:sz="0" w:space="0" w:color="auto"/>
      </w:divBdr>
    </w:div>
    <w:div w:id="1346320406">
      <w:bodyDiv w:val="1"/>
      <w:marLeft w:val="0"/>
      <w:marRight w:val="0"/>
      <w:marTop w:val="0"/>
      <w:marBottom w:val="0"/>
      <w:divBdr>
        <w:top w:val="none" w:sz="0" w:space="0" w:color="auto"/>
        <w:left w:val="none" w:sz="0" w:space="0" w:color="auto"/>
        <w:bottom w:val="none" w:sz="0" w:space="0" w:color="auto"/>
        <w:right w:val="none" w:sz="0" w:space="0" w:color="auto"/>
      </w:divBdr>
    </w:div>
    <w:div w:id="1355425350">
      <w:bodyDiv w:val="1"/>
      <w:marLeft w:val="0"/>
      <w:marRight w:val="0"/>
      <w:marTop w:val="0"/>
      <w:marBottom w:val="0"/>
      <w:divBdr>
        <w:top w:val="none" w:sz="0" w:space="0" w:color="auto"/>
        <w:left w:val="none" w:sz="0" w:space="0" w:color="auto"/>
        <w:bottom w:val="none" w:sz="0" w:space="0" w:color="auto"/>
        <w:right w:val="none" w:sz="0" w:space="0" w:color="auto"/>
      </w:divBdr>
    </w:div>
    <w:div w:id="1389567349">
      <w:bodyDiv w:val="1"/>
      <w:marLeft w:val="0"/>
      <w:marRight w:val="0"/>
      <w:marTop w:val="0"/>
      <w:marBottom w:val="0"/>
      <w:divBdr>
        <w:top w:val="none" w:sz="0" w:space="0" w:color="auto"/>
        <w:left w:val="none" w:sz="0" w:space="0" w:color="auto"/>
        <w:bottom w:val="none" w:sz="0" w:space="0" w:color="auto"/>
        <w:right w:val="none" w:sz="0" w:space="0" w:color="auto"/>
      </w:divBdr>
    </w:div>
    <w:div w:id="1419060720">
      <w:bodyDiv w:val="1"/>
      <w:marLeft w:val="0"/>
      <w:marRight w:val="0"/>
      <w:marTop w:val="0"/>
      <w:marBottom w:val="0"/>
      <w:divBdr>
        <w:top w:val="none" w:sz="0" w:space="0" w:color="auto"/>
        <w:left w:val="none" w:sz="0" w:space="0" w:color="auto"/>
        <w:bottom w:val="none" w:sz="0" w:space="0" w:color="auto"/>
        <w:right w:val="none" w:sz="0" w:space="0" w:color="auto"/>
      </w:divBdr>
      <w:divsChild>
        <w:div w:id="801003238">
          <w:marLeft w:val="0"/>
          <w:marRight w:val="0"/>
          <w:marTop w:val="0"/>
          <w:marBottom w:val="0"/>
          <w:divBdr>
            <w:top w:val="none" w:sz="0" w:space="0" w:color="auto"/>
            <w:left w:val="none" w:sz="0" w:space="0" w:color="auto"/>
            <w:bottom w:val="none" w:sz="0" w:space="0" w:color="auto"/>
            <w:right w:val="none" w:sz="0" w:space="0" w:color="auto"/>
          </w:divBdr>
        </w:div>
      </w:divsChild>
    </w:div>
    <w:div w:id="1431464814">
      <w:bodyDiv w:val="1"/>
      <w:marLeft w:val="0"/>
      <w:marRight w:val="0"/>
      <w:marTop w:val="0"/>
      <w:marBottom w:val="0"/>
      <w:divBdr>
        <w:top w:val="none" w:sz="0" w:space="0" w:color="auto"/>
        <w:left w:val="none" w:sz="0" w:space="0" w:color="auto"/>
        <w:bottom w:val="none" w:sz="0" w:space="0" w:color="auto"/>
        <w:right w:val="none" w:sz="0" w:space="0" w:color="auto"/>
      </w:divBdr>
    </w:div>
    <w:div w:id="1456175756">
      <w:bodyDiv w:val="1"/>
      <w:marLeft w:val="0"/>
      <w:marRight w:val="0"/>
      <w:marTop w:val="0"/>
      <w:marBottom w:val="0"/>
      <w:divBdr>
        <w:top w:val="none" w:sz="0" w:space="0" w:color="auto"/>
        <w:left w:val="none" w:sz="0" w:space="0" w:color="auto"/>
        <w:bottom w:val="none" w:sz="0" w:space="0" w:color="auto"/>
        <w:right w:val="none" w:sz="0" w:space="0" w:color="auto"/>
      </w:divBdr>
    </w:div>
    <w:div w:id="1496722396">
      <w:bodyDiv w:val="1"/>
      <w:marLeft w:val="0"/>
      <w:marRight w:val="0"/>
      <w:marTop w:val="0"/>
      <w:marBottom w:val="0"/>
      <w:divBdr>
        <w:top w:val="none" w:sz="0" w:space="0" w:color="auto"/>
        <w:left w:val="none" w:sz="0" w:space="0" w:color="auto"/>
        <w:bottom w:val="none" w:sz="0" w:space="0" w:color="auto"/>
        <w:right w:val="none" w:sz="0" w:space="0" w:color="auto"/>
      </w:divBdr>
    </w:div>
    <w:div w:id="1497071396">
      <w:bodyDiv w:val="1"/>
      <w:marLeft w:val="0"/>
      <w:marRight w:val="0"/>
      <w:marTop w:val="0"/>
      <w:marBottom w:val="0"/>
      <w:divBdr>
        <w:top w:val="none" w:sz="0" w:space="0" w:color="auto"/>
        <w:left w:val="none" w:sz="0" w:space="0" w:color="auto"/>
        <w:bottom w:val="none" w:sz="0" w:space="0" w:color="auto"/>
        <w:right w:val="none" w:sz="0" w:space="0" w:color="auto"/>
      </w:divBdr>
    </w:div>
    <w:div w:id="1498615644">
      <w:bodyDiv w:val="1"/>
      <w:marLeft w:val="0"/>
      <w:marRight w:val="0"/>
      <w:marTop w:val="0"/>
      <w:marBottom w:val="0"/>
      <w:divBdr>
        <w:top w:val="none" w:sz="0" w:space="0" w:color="auto"/>
        <w:left w:val="none" w:sz="0" w:space="0" w:color="auto"/>
        <w:bottom w:val="none" w:sz="0" w:space="0" w:color="auto"/>
        <w:right w:val="none" w:sz="0" w:space="0" w:color="auto"/>
      </w:divBdr>
    </w:div>
    <w:div w:id="1499464099">
      <w:bodyDiv w:val="1"/>
      <w:marLeft w:val="0"/>
      <w:marRight w:val="0"/>
      <w:marTop w:val="0"/>
      <w:marBottom w:val="0"/>
      <w:divBdr>
        <w:top w:val="none" w:sz="0" w:space="0" w:color="auto"/>
        <w:left w:val="none" w:sz="0" w:space="0" w:color="auto"/>
        <w:bottom w:val="none" w:sz="0" w:space="0" w:color="auto"/>
        <w:right w:val="none" w:sz="0" w:space="0" w:color="auto"/>
      </w:divBdr>
    </w:div>
    <w:div w:id="1524050098">
      <w:bodyDiv w:val="1"/>
      <w:marLeft w:val="0"/>
      <w:marRight w:val="0"/>
      <w:marTop w:val="0"/>
      <w:marBottom w:val="0"/>
      <w:divBdr>
        <w:top w:val="none" w:sz="0" w:space="0" w:color="auto"/>
        <w:left w:val="none" w:sz="0" w:space="0" w:color="auto"/>
        <w:bottom w:val="none" w:sz="0" w:space="0" w:color="auto"/>
        <w:right w:val="none" w:sz="0" w:space="0" w:color="auto"/>
      </w:divBdr>
    </w:div>
    <w:div w:id="1531723616">
      <w:bodyDiv w:val="1"/>
      <w:marLeft w:val="0"/>
      <w:marRight w:val="0"/>
      <w:marTop w:val="0"/>
      <w:marBottom w:val="0"/>
      <w:divBdr>
        <w:top w:val="none" w:sz="0" w:space="0" w:color="auto"/>
        <w:left w:val="none" w:sz="0" w:space="0" w:color="auto"/>
        <w:bottom w:val="none" w:sz="0" w:space="0" w:color="auto"/>
        <w:right w:val="none" w:sz="0" w:space="0" w:color="auto"/>
      </w:divBdr>
    </w:div>
    <w:div w:id="1540362730">
      <w:bodyDiv w:val="1"/>
      <w:marLeft w:val="0"/>
      <w:marRight w:val="0"/>
      <w:marTop w:val="0"/>
      <w:marBottom w:val="0"/>
      <w:divBdr>
        <w:top w:val="none" w:sz="0" w:space="0" w:color="auto"/>
        <w:left w:val="none" w:sz="0" w:space="0" w:color="auto"/>
        <w:bottom w:val="none" w:sz="0" w:space="0" w:color="auto"/>
        <w:right w:val="none" w:sz="0" w:space="0" w:color="auto"/>
      </w:divBdr>
    </w:div>
    <w:div w:id="1547523586">
      <w:bodyDiv w:val="1"/>
      <w:marLeft w:val="0"/>
      <w:marRight w:val="0"/>
      <w:marTop w:val="0"/>
      <w:marBottom w:val="0"/>
      <w:divBdr>
        <w:top w:val="none" w:sz="0" w:space="0" w:color="auto"/>
        <w:left w:val="none" w:sz="0" w:space="0" w:color="auto"/>
        <w:bottom w:val="none" w:sz="0" w:space="0" w:color="auto"/>
        <w:right w:val="none" w:sz="0" w:space="0" w:color="auto"/>
      </w:divBdr>
    </w:div>
    <w:div w:id="1556769931">
      <w:bodyDiv w:val="1"/>
      <w:marLeft w:val="0"/>
      <w:marRight w:val="0"/>
      <w:marTop w:val="0"/>
      <w:marBottom w:val="0"/>
      <w:divBdr>
        <w:top w:val="none" w:sz="0" w:space="0" w:color="auto"/>
        <w:left w:val="none" w:sz="0" w:space="0" w:color="auto"/>
        <w:bottom w:val="none" w:sz="0" w:space="0" w:color="auto"/>
        <w:right w:val="none" w:sz="0" w:space="0" w:color="auto"/>
      </w:divBdr>
    </w:div>
    <w:div w:id="1557470774">
      <w:bodyDiv w:val="1"/>
      <w:marLeft w:val="0"/>
      <w:marRight w:val="0"/>
      <w:marTop w:val="0"/>
      <w:marBottom w:val="0"/>
      <w:divBdr>
        <w:top w:val="none" w:sz="0" w:space="0" w:color="auto"/>
        <w:left w:val="none" w:sz="0" w:space="0" w:color="auto"/>
        <w:bottom w:val="none" w:sz="0" w:space="0" w:color="auto"/>
        <w:right w:val="none" w:sz="0" w:space="0" w:color="auto"/>
      </w:divBdr>
    </w:div>
    <w:div w:id="1590114887">
      <w:bodyDiv w:val="1"/>
      <w:marLeft w:val="0"/>
      <w:marRight w:val="0"/>
      <w:marTop w:val="0"/>
      <w:marBottom w:val="0"/>
      <w:divBdr>
        <w:top w:val="none" w:sz="0" w:space="0" w:color="auto"/>
        <w:left w:val="none" w:sz="0" w:space="0" w:color="auto"/>
        <w:bottom w:val="none" w:sz="0" w:space="0" w:color="auto"/>
        <w:right w:val="none" w:sz="0" w:space="0" w:color="auto"/>
      </w:divBdr>
    </w:div>
    <w:div w:id="1646079349">
      <w:bodyDiv w:val="1"/>
      <w:marLeft w:val="0"/>
      <w:marRight w:val="0"/>
      <w:marTop w:val="0"/>
      <w:marBottom w:val="0"/>
      <w:divBdr>
        <w:top w:val="none" w:sz="0" w:space="0" w:color="auto"/>
        <w:left w:val="none" w:sz="0" w:space="0" w:color="auto"/>
        <w:bottom w:val="none" w:sz="0" w:space="0" w:color="auto"/>
        <w:right w:val="none" w:sz="0" w:space="0" w:color="auto"/>
      </w:divBdr>
    </w:div>
    <w:div w:id="1646931266">
      <w:bodyDiv w:val="1"/>
      <w:marLeft w:val="0"/>
      <w:marRight w:val="0"/>
      <w:marTop w:val="0"/>
      <w:marBottom w:val="0"/>
      <w:divBdr>
        <w:top w:val="none" w:sz="0" w:space="0" w:color="auto"/>
        <w:left w:val="none" w:sz="0" w:space="0" w:color="auto"/>
        <w:bottom w:val="none" w:sz="0" w:space="0" w:color="auto"/>
        <w:right w:val="none" w:sz="0" w:space="0" w:color="auto"/>
      </w:divBdr>
    </w:div>
    <w:div w:id="1651405927">
      <w:bodyDiv w:val="1"/>
      <w:marLeft w:val="0"/>
      <w:marRight w:val="0"/>
      <w:marTop w:val="0"/>
      <w:marBottom w:val="0"/>
      <w:divBdr>
        <w:top w:val="none" w:sz="0" w:space="0" w:color="auto"/>
        <w:left w:val="none" w:sz="0" w:space="0" w:color="auto"/>
        <w:bottom w:val="none" w:sz="0" w:space="0" w:color="auto"/>
        <w:right w:val="none" w:sz="0" w:space="0" w:color="auto"/>
      </w:divBdr>
    </w:div>
    <w:div w:id="1679229898">
      <w:bodyDiv w:val="1"/>
      <w:marLeft w:val="0"/>
      <w:marRight w:val="0"/>
      <w:marTop w:val="0"/>
      <w:marBottom w:val="0"/>
      <w:divBdr>
        <w:top w:val="none" w:sz="0" w:space="0" w:color="auto"/>
        <w:left w:val="none" w:sz="0" w:space="0" w:color="auto"/>
        <w:bottom w:val="none" w:sz="0" w:space="0" w:color="auto"/>
        <w:right w:val="none" w:sz="0" w:space="0" w:color="auto"/>
      </w:divBdr>
    </w:div>
    <w:div w:id="1695378824">
      <w:bodyDiv w:val="1"/>
      <w:marLeft w:val="0"/>
      <w:marRight w:val="0"/>
      <w:marTop w:val="0"/>
      <w:marBottom w:val="0"/>
      <w:divBdr>
        <w:top w:val="none" w:sz="0" w:space="0" w:color="auto"/>
        <w:left w:val="none" w:sz="0" w:space="0" w:color="auto"/>
        <w:bottom w:val="none" w:sz="0" w:space="0" w:color="auto"/>
        <w:right w:val="none" w:sz="0" w:space="0" w:color="auto"/>
      </w:divBdr>
    </w:div>
    <w:div w:id="1763523241">
      <w:bodyDiv w:val="1"/>
      <w:marLeft w:val="0"/>
      <w:marRight w:val="0"/>
      <w:marTop w:val="0"/>
      <w:marBottom w:val="0"/>
      <w:divBdr>
        <w:top w:val="none" w:sz="0" w:space="0" w:color="auto"/>
        <w:left w:val="none" w:sz="0" w:space="0" w:color="auto"/>
        <w:bottom w:val="none" w:sz="0" w:space="0" w:color="auto"/>
        <w:right w:val="none" w:sz="0" w:space="0" w:color="auto"/>
      </w:divBdr>
    </w:div>
    <w:div w:id="1775788892">
      <w:bodyDiv w:val="1"/>
      <w:marLeft w:val="0"/>
      <w:marRight w:val="0"/>
      <w:marTop w:val="0"/>
      <w:marBottom w:val="0"/>
      <w:divBdr>
        <w:top w:val="none" w:sz="0" w:space="0" w:color="auto"/>
        <w:left w:val="none" w:sz="0" w:space="0" w:color="auto"/>
        <w:bottom w:val="none" w:sz="0" w:space="0" w:color="auto"/>
        <w:right w:val="none" w:sz="0" w:space="0" w:color="auto"/>
      </w:divBdr>
      <w:divsChild>
        <w:div w:id="156769466">
          <w:marLeft w:val="0"/>
          <w:marRight w:val="0"/>
          <w:marTop w:val="0"/>
          <w:marBottom w:val="0"/>
          <w:divBdr>
            <w:top w:val="none" w:sz="0" w:space="0" w:color="auto"/>
            <w:left w:val="none" w:sz="0" w:space="0" w:color="auto"/>
            <w:bottom w:val="none" w:sz="0" w:space="0" w:color="auto"/>
            <w:right w:val="none" w:sz="0" w:space="0" w:color="auto"/>
          </w:divBdr>
        </w:div>
        <w:div w:id="317268056">
          <w:marLeft w:val="0"/>
          <w:marRight w:val="0"/>
          <w:marTop w:val="0"/>
          <w:marBottom w:val="0"/>
          <w:divBdr>
            <w:top w:val="none" w:sz="0" w:space="0" w:color="auto"/>
            <w:left w:val="none" w:sz="0" w:space="0" w:color="auto"/>
            <w:bottom w:val="none" w:sz="0" w:space="0" w:color="auto"/>
            <w:right w:val="none" w:sz="0" w:space="0" w:color="auto"/>
          </w:divBdr>
        </w:div>
        <w:div w:id="663702845">
          <w:marLeft w:val="0"/>
          <w:marRight w:val="0"/>
          <w:marTop w:val="0"/>
          <w:marBottom w:val="0"/>
          <w:divBdr>
            <w:top w:val="none" w:sz="0" w:space="0" w:color="auto"/>
            <w:left w:val="none" w:sz="0" w:space="0" w:color="auto"/>
            <w:bottom w:val="none" w:sz="0" w:space="0" w:color="auto"/>
            <w:right w:val="none" w:sz="0" w:space="0" w:color="auto"/>
          </w:divBdr>
        </w:div>
        <w:div w:id="694311622">
          <w:marLeft w:val="0"/>
          <w:marRight w:val="0"/>
          <w:marTop w:val="0"/>
          <w:marBottom w:val="0"/>
          <w:divBdr>
            <w:top w:val="none" w:sz="0" w:space="0" w:color="auto"/>
            <w:left w:val="none" w:sz="0" w:space="0" w:color="auto"/>
            <w:bottom w:val="none" w:sz="0" w:space="0" w:color="auto"/>
            <w:right w:val="none" w:sz="0" w:space="0" w:color="auto"/>
          </w:divBdr>
        </w:div>
        <w:div w:id="971862712">
          <w:marLeft w:val="0"/>
          <w:marRight w:val="0"/>
          <w:marTop w:val="0"/>
          <w:marBottom w:val="0"/>
          <w:divBdr>
            <w:top w:val="none" w:sz="0" w:space="0" w:color="auto"/>
            <w:left w:val="none" w:sz="0" w:space="0" w:color="auto"/>
            <w:bottom w:val="none" w:sz="0" w:space="0" w:color="auto"/>
            <w:right w:val="none" w:sz="0" w:space="0" w:color="auto"/>
          </w:divBdr>
        </w:div>
        <w:div w:id="1068965733">
          <w:marLeft w:val="0"/>
          <w:marRight w:val="0"/>
          <w:marTop w:val="0"/>
          <w:marBottom w:val="0"/>
          <w:divBdr>
            <w:top w:val="none" w:sz="0" w:space="0" w:color="auto"/>
            <w:left w:val="none" w:sz="0" w:space="0" w:color="auto"/>
            <w:bottom w:val="none" w:sz="0" w:space="0" w:color="auto"/>
            <w:right w:val="none" w:sz="0" w:space="0" w:color="auto"/>
          </w:divBdr>
        </w:div>
        <w:div w:id="1098016914">
          <w:marLeft w:val="0"/>
          <w:marRight w:val="0"/>
          <w:marTop w:val="0"/>
          <w:marBottom w:val="0"/>
          <w:divBdr>
            <w:top w:val="none" w:sz="0" w:space="0" w:color="auto"/>
            <w:left w:val="none" w:sz="0" w:space="0" w:color="auto"/>
            <w:bottom w:val="none" w:sz="0" w:space="0" w:color="auto"/>
            <w:right w:val="none" w:sz="0" w:space="0" w:color="auto"/>
          </w:divBdr>
        </w:div>
        <w:div w:id="1526404623">
          <w:marLeft w:val="0"/>
          <w:marRight w:val="0"/>
          <w:marTop w:val="0"/>
          <w:marBottom w:val="0"/>
          <w:divBdr>
            <w:top w:val="none" w:sz="0" w:space="0" w:color="auto"/>
            <w:left w:val="none" w:sz="0" w:space="0" w:color="auto"/>
            <w:bottom w:val="none" w:sz="0" w:space="0" w:color="auto"/>
            <w:right w:val="none" w:sz="0" w:space="0" w:color="auto"/>
          </w:divBdr>
        </w:div>
        <w:div w:id="1550216728">
          <w:marLeft w:val="0"/>
          <w:marRight w:val="0"/>
          <w:marTop w:val="0"/>
          <w:marBottom w:val="0"/>
          <w:divBdr>
            <w:top w:val="none" w:sz="0" w:space="0" w:color="auto"/>
            <w:left w:val="none" w:sz="0" w:space="0" w:color="auto"/>
            <w:bottom w:val="none" w:sz="0" w:space="0" w:color="auto"/>
            <w:right w:val="none" w:sz="0" w:space="0" w:color="auto"/>
          </w:divBdr>
        </w:div>
      </w:divsChild>
    </w:div>
    <w:div w:id="1787431773">
      <w:bodyDiv w:val="1"/>
      <w:marLeft w:val="0"/>
      <w:marRight w:val="0"/>
      <w:marTop w:val="0"/>
      <w:marBottom w:val="0"/>
      <w:divBdr>
        <w:top w:val="none" w:sz="0" w:space="0" w:color="auto"/>
        <w:left w:val="none" w:sz="0" w:space="0" w:color="auto"/>
        <w:bottom w:val="none" w:sz="0" w:space="0" w:color="auto"/>
        <w:right w:val="none" w:sz="0" w:space="0" w:color="auto"/>
      </w:divBdr>
    </w:div>
    <w:div w:id="1789617131">
      <w:bodyDiv w:val="1"/>
      <w:marLeft w:val="0"/>
      <w:marRight w:val="0"/>
      <w:marTop w:val="0"/>
      <w:marBottom w:val="0"/>
      <w:divBdr>
        <w:top w:val="none" w:sz="0" w:space="0" w:color="auto"/>
        <w:left w:val="none" w:sz="0" w:space="0" w:color="auto"/>
        <w:bottom w:val="none" w:sz="0" w:space="0" w:color="auto"/>
        <w:right w:val="none" w:sz="0" w:space="0" w:color="auto"/>
      </w:divBdr>
    </w:div>
    <w:div w:id="1815563235">
      <w:bodyDiv w:val="1"/>
      <w:marLeft w:val="0"/>
      <w:marRight w:val="0"/>
      <w:marTop w:val="0"/>
      <w:marBottom w:val="0"/>
      <w:divBdr>
        <w:top w:val="none" w:sz="0" w:space="0" w:color="auto"/>
        <w:left w:val="none" w:sz="0" w:space="0" w:color="auto"/>
        <w:bottom w:val="none" w:sz="0" w:space="0" w:color="auto"/>
        <w:right w:val="none" w:sz="0" w:space="0" w:color="auto"/>
      </w:divBdr>
    </w:div>
    <w:div w:id="1817256007">
      <w:bodyDiv w:val="1"/>
      <w:marLeft w:val="0"/>
      <w:marRight w:val="0"/>
      <w:marTop w:val="0"/>
      <w:marBottom w:val="0"/>
      <w:divBdr>
        <w:top w:val="none" w:sz="0" w:space="0" w:color="auto"/>
        <w:left w:val="none" w:sz="0" w:space="0" w:color="auto"/>
        <w:bottom w:val="none" w:sz="0" w:space="0" w:color="auto"/>
        <w:right w:val="none" w:sz="0" w:space="0" w:color="auto"/>
      </w:divBdr>
    </w:div>
    <w:div w:id="1818497548">
      <w:bodyDiv w:val="1"/>
      <w:marLeft w:val="0"/>
      <w:marRight w:val="0"/>
      <w:marTop w:val="0"/>
      <w:marBottom w:val="0"/>
      <w:divBdr>
        <w:top w:val="none" w:sz="0" w:space="0" w:color="auto"/>
        <w:left w:val="none" w:sz="0" w:space="0" w:color="auto"/>
        <w:bottom w:val="none" w:sz="0" w:space="0" w:color="auto"/>
        <w:right w:val="none" w:sz="0" w:space="0" w:color="auto"/>
      </w:divBdr>
    </w:div>
    <w:div w:id="1837265552">
      <w:bodyDiv w:val="1"/>
      <w:marLeft w:val="0"/>
      <w:marRight w:val="0"/>
      <w:marTop w:val="0"/>
      <w:marBottom w:val="0"/>
      <w:divBdr>
        <w:top w:val="none" w:sz="0" w:space="0" w:color="auto"/>
        <w:left w:val="none" w:sz="0" w:space="0" w:color="auto"/>
        <w:bottom w:val="none" w:sz="0" w:space="0" w:color="auto"/>
        <w:right w:val="none" w:sz="0" w:space="0" w:color="auto"/>
      </w:divBdr>
    </w:div>
    <w:div w:id="1906067396">
      <w:bodyDiv w:val="1"/>
      <w:marLeft w:val="0"/>
      <w:marRight w:val="0"/>
      <w:marTop w:val="0"/>
      <w:marBottom w:val="0"/>
      <w:divBdr>
        <w:top w:val="none" w:sz="0" w:space="0" w:color="auto"/>
        <w:left w:val="none" w:sz="0" w:space="0" w:color="auto"/>
        <w:bottom w:val="none" w:sz="0" w:space="0" w:color="auto"/>
        <w:right w:val="none" w:sz="0" w:space="0" w:color="auto"/>
      </w:divBdr>
    </w:div>
    <w:div w:id="1930461136">
      <w:bodyDiv w:val="1"/>
      <w:marLeft w:val="0"/>
      <w:marRight w:val="0"/>
      <w:marTop w:val="0"/>
      <w:marBottom w:val="0"/>
      <w:divBdr>
        <w:top w:val="none" w:sz="0" w:space="0" w:color="auto"/>
        <w:left w:val="none" w:sz="0" w:space="0" w:color="auto"/>
        <w:bottom w:val="none" w:sz="0" w:space="0" w:color="auto"/>
        <w:right w:val="none" w:sz="0" w:space="0" w:color="auto"/>
      </w:divBdr>
    </w:div>
    <w:div w:id="1939017795">
      <w:bodyDiv w:val="1"/>
      <w:marLeft w:val="0"/>
      <w:marRight w:val="0"/>
      <w:marTop w:val="0"/>
      <w:marBottom w:val="0"/>
      <w:divBdr>
        <w:top w:val="none" w:sz="0" w:space="0" w:color="auto"/>
        <w:left w:val="none" w:sz="0" w:space="0" w:color="auto"/>
        <w:bottom w:val="none" w:sz="0" w:space="0" w:color="auto"/>
        <w:right w:val="none" w:sz="0" w:space="0" w:color="auto"/>
      </w:divBdr>
    </w:div>
    <w:div w:id="1947082309">
      <w:bodyDiv w:val="1"/>
      <w:marLeft w:val="0"/>
      <w:marRight w:val="0"/>
      <w:marTop w:val="0"/>
      <w:marBottom w:val="0"/>
      <w:divBdr>
        <w:top w:val="none" w:sz="0" w:space="0" w:color="auto"/>
        <w:left w:val="none" w:sz="0" w:space="0" w:color="auto"/>
        <w:bottom w:val="none" w:sz="0" w:space="0" w:color="auto"/>
        <w:right w:val="none" w:sz="0" w:space="0" w:color="auto"/>
      </w:divBdr>
    </w:div>
    <w:div w:id="1950744647">
      <w:bodyDiv w:val="1"/>
      <w:marLeft w:val="0"/>
      <w:marRight w:val="0"/>
      <w:marTop w:val="0"/>
      <w:marBottom w:val="0"/>
      <w:divBdr>
        <w:top w:val="none" w:sz="0" w:space="0" w:color="auto"/>
        <w:left w:val="none" w:sz="0" w:space="0" w:color="auto"/>
        <w:bottom w:val="none" w:sz="0" w:space="0" w:color="auto"/>
        <w:right w:val="none" w:sz="0" w:space="0" w:color="auto"/>
      </w:divBdr>
    </w:div>
    <w:div w:id="1975329741">
      <w:bodyDiv w:val="1"/>
      <w:marLeft w:val="0"/>
      <w:marRight w:val="0"/>
      <w:marTop w:val="0"/>
      <w:marBottom w:val="0"/>
      <w:divBdr>
        <w:top w:val="none" w:sz="0" w:space="0" w:color="auto"/>
        <w:left w:val="none" w:sz="0" w:space="0" w:color="auto"/>
        <w:bottom w:val="none" w:sz="0" w:space="0" w:color="auto"/>
        <w:right w:val="none" w:sz="0" w:space="0" w:color="auto"/>
      </w:divBdr>
    </w:div>
    <w:div w:id="1979258216">
      <w:bodyDiv w:val="1"/>
      <w:marLeft w:val="0"/>
      <w:marRight w:val="0"/>
      <w:marTop w:val="0"/>
      <w:marBottom w:val="0"/>
      <w:divBdr>
        <w:top w:val="none" w:sz="0" w:space="0" w:color="auto"/>
        <w:left w:val="none" w:sz="0" w:space="0" w:color="auto"/>
        <w:bottom w:val="none" w:sz="0" w:space="0" w:color="auto"/>
        <w:right w:val="none" w:sz="0" w:space="0" w:color="auto"/>
      </w:divBdr>
    </w:div>
    <w:div w:id="1983730011">
      <w:bodyDiv w:val="1"/>
      <w:marLeft w:val="0"/>
      <w:marRight w:val="0"/>
      <w:marTop w:val="0"/>
      <w:marBottom w:val="0"/>
      <w:divBdr>
        <w:top w:val="none" w:sz="0" w:space="0" w:color="auto"/>
        <w:left w:val="none" w:sz="0" w:space="0" w:color="auto"/>
        <w:bottom w:val="none" w:sz="0" w:space="0" w:color="auto"/>
        <w:right w:val="none" w:sz="0" w:space="0" w:color="auto"/>
      </w:divBdr>
    </w:div>
    <w:div w:id="2003657935">
      <w:bodyDiv w:val="1"/>
      <w:marLeft w:val="0"/>
      <w:marRight w:val="0"/>
      <w:marTop w:val="0"/>
      <w:marBottom w:val="0"/>
      <w:divBdr>
        <w:top w:val="none" w:sz="0" w:space="0" w:color="auto"/>
        <w:left w:val="none" w:sz="0" w:space="0" w:color="auto"/>
        <w:bottom w:val="none" w:sz="0" w:space="0" w:color="auto"/>
        <w:right w:val="none" w:sz="0" w:space="0" w:color="auto"/>
      </w:divBdr>
    </w:div>
    <w:div w:id="2026667639">
      <w:bodyDiv w:val="1"/>
      <w:marLeft w:val="0"/>
      <w:marRight w:val="0"/>
      <w:marTop w:val="0"/>
      <w:marBottom w:val="0"/>
      <w:divBdr>
        <w:top w:val="none" w:sz="0" w:space="0" w:color="auto"/>
        <w:left w:val="none" w:sz="0" w:space="0" w:color="auto"/>
        <w:bottom w:val="none" w:sz="0" w:space="0" w:color="auto"/>
        <w:right w:val="none" w:sz="0" w:space="0" w:color="auto"/>
      </w:divBdr>
    </w:div>
    <w:div w:id="2036415982">
      <w:bodyDiv w:val="1"/>
      <w:marLeft w:val="0"/>
      <w:marRight w:val="0"/>
      <w:marTop w:val="0"/>
      <w:marBottom w:val="0"/>
      <w:divBdr>
        <w:top w:val="none" w:sz="0" w:space="0" w:color="auto"/>
        <w:left w:val="none" w:sz="0" w:space="0" w:color="auto"/>
        <w:bottom w:val="none" w:sz="0" w:space="0" w:color="auto"/>
        <w:right w:val="none" w:sz="0" w:space="0" w:color="auto"/>
      </w:divBdr>
    </w:div>
    <w:div w:id="2039812588">
      <w:bodyDiv w:val="1"/>
      <w:marLeft w:val="0"/>
      <w:marRight w:val="0"/>
      <w:marTop w:val="0"/>
      <w:marBottom w:val="0"/>
      <w:divBdr>
        <w:top w:val="none" w:sz="0" w:space="0" w:color="auto"/>
        <w:left w:val="none" w:sz="0" w:space="0" w:color="auto"/>
        <w:bottom w:val="none" w:sz="0" w:space="0" w:color="auto"/>
        <w:right w:val="none" w:sz="0" w:space="0" w:color="auto"/>
      </w:divBdr>
    </w:div>
    <w:div w:id="2076783316">
      <w:bodyDiv w:val="1"/>
      <w:marLeft w:val="0"/>
      <w:marRight w:val="0"/>
      <w:marTop w:val="0"/>
      <w:marBottom w:val="0"/>
      <w:divBdr>
        <w:top w:val="none" w:sz="0" w:space="0" w:color="auto"/>
        <w:left w:val="none" w:sz="0" w:space="0" w:color="auto"/>
        <w:bottom w:val="none" w:sz="0" w:space="0" w:color="auto"/>
        <w:right w:val="none" w:sz="0" w:space="0" w:color="auto"/>
      </w:divBdr>
      <w:divsChild>
        <w:div w:id="1553619744">
          <w:marLeft w:val="547"/>
          <w:marRight w:val="0"/>
          <w:marTop w:val="151"/>
          <w:marBottom w:val="0"/>
          <w:divBdr>
            <w:top w:val="none" w:sz="0" w:space="0" w:color="auto"/>
            <w:left w:val="none" w:sz="0" w:space="0" w:color="auto"/>
            <w:bottom w:val="none" w:sz="0" w:space="0" w:color="auto"/>
            <w:right w:val="none" w:sz="0" w:space="0" w:color="auto"/>
          </w:divBdr>
        </w:div>
      </w:divsChild>
    </w:div>
    <w:div w:id="2090157439">
      <w:bodyDiv w:val="1"/>
      <w:marLeft w:val="0"/>
      <w:marRight w:val="0"/>
      <w:marTop w:val="0"/>
      <w:marBottom w:val="0"/>
      <w:divBdr>
        <w:top w:val="none" w:sz="0" w:space="0" w:color="auto"/>
        <w:left w:val="none" w:sz="0" w:space="0" w:color="auto"/>
        <w:bottom w:val="none" w:sz="0" w:space="0" w:color="auto"/>
        <w:right w:val="none" w:sz="0" w:space="0" w:color="auto"/>
      </w:divBdr>
    </w:div>
    <w:div w:id="2095853328">
      <w:bodyDiv w:val="1"/>
      <w:marLeft w:val="0"/>
      <w:marRight w:val="0"/>
      <w:marTop w:val="0"/>
      <w:marBottom w:val="0"/>
      <w:divBdr>
        <w:top w:val="none" w:sz="0" w:space="0" w:color="auto"/>
        <w:left w:val="none" w:sz="0" w:space="0" w:color="auto"/>
        <w:bottom w:val="none" w:sz="0" w:space="0" w:color="auto"/>
        <w:right w:val="none" w:sz="0" w:space="0" w:color="auto"/>
      </w:divBdr>
      <w:divsChild>
        <w:div w:id="23672387">
          <w:marLeft w:val="0"/>
          <w:marRight w:val="0"/>
          <w:marTop w:val="0"/>
          <w:marBottom w:val="0"/>
          <w:divBdr>
            <w:top w:val="none" w:sz="0" w:space="0" w:color="auto"/>
            <w:left w:val="none" w:sz="0" w:space="0" w:color="auto"/>
            <w:bottom w:val="none" w:sz="0" w:space="0" w:color="auto"/>
            <w:right w:val="none" w:sz="0" w:space="0" w:color="auto"/>
          </w:divBdr>
        </w:div>
        <w:div w:id="129979681">
          <w:marLeft w:val="0"/>
          <w:marRight w:val="0"/>
          <w:marTop w:val="0"/>
          <w:marBottom w:val="0"/>
          <w:divBdr>
            <w:top w:val="none" w:sz="0" w:space="0" w:color="auto"/>
            <w:left w:val="none" w:sz="0" w:space="0" w:color="auto"/>
            <w:bottom w:val="none" w:sz="0" w:space="0" w:color="auto"/>
            <w:right w:val="none" w:sz="0" w:space="0" w:color="auto"/>
          </w:divBdr>
        </w:div>
        <w:div w:id="144979018">
          <w:marLeft w:val="0"/>
          <w:marRight w:val="0"/>
          <w:marTop w:val="0"/>
          <w:marBottom w:val="0"/>
          <w:divBdr>
            <w:top w:val="none" w:sz="0" w:space="0" w:color="auto"/>
            <w:left w:val="none" w:sz="0" w:space="0" w:color="auto"/>
            <w:bottom w:val="none" w:sz="0" w:space="0" w:color="auto"/>
            <w:right w:val="none" w:sz="0" w:space="0" w:color="auto"/>
          </w:divBdr>
        </w:div>
        <w:div w:id="172037370">
          <w:marLeft w:val="0"/>
          <w:marRight w:val="0"/>
          <w:marTop w:val="0"/>
          <w:marBottom w:val="0"/>
          <w:divBdr>
            <w:top w:val="none" w:sz="0" w:space="0" w:color="auto"/>
            <w:left w:val="none" w:sz="0" w:space="0" w:color="auto"/>
            <w:bottom w:val="none" w:sz="0" w:space="0" w:color="auto"/>
            <w:right w:val="none" w:sz="0" w:space="0" w:color="auto"/>
          </w:divBdr>
        </w:div>
        <w:div w:id="182129197">
          <w:marLeft w:val="0"/>
          <w:marRight w:val="0"/>
          <w:marTop w:val="0"/>
          <w:marBottom w:val="0"/>
          <w:divBdr>
            <w:top w:val="none" w:sz="0" w:space="0" w:color="auto"/>
            <w:left w:val="none" w:sz="0" w:space="0" w:color="auto"/>
            <w:bottom w:val="none" w:sz="0" w:space="0" w:color="auto"/>
            <w:right w:val="none" w:sz="0" w:space="0" w:color="auto"/>
          </w:divBdr>
        </w:div>
        <w:div w:id="287590401">
          <w:marLeft w:val="0"/>
          <w:marRight w:val="0"/>
          <w:marTop w:val="0"/>
          <w:marBottom w:val="0"/>
          <w:divBdr>
            <w:top w:val="none" w:sz="0" w:space="0" w:color="auto"/>
            <w:left w:val="none" w:sz="0" w:space="0" w:color="auto"/>
            <w:bottom w:val="none" w:sz="0" w:space="0" w:color="auto"/>
            <w:right w:val="none" w:sz="0" w:space="0" w:color="auto"/>
          </w:divBdr>
        </w:div>
        <w:div w:id="416101495">
          <w:marLeft w:val="0"/>
          <w:marRight w:val="0"/>
          <w:marTop w:val="0"/>
          <w:marBottom w:val="0"/>
          <w:divBdr>
            <w:top w:val="none" w:sz="0" w:space="0" w:color="auto"/>
            <w:left w:val="none" w:sz="0" w:space="0" w:color="auto"/>
            <w:bottom w:val="none" w:sz="0" w:space="0" w:color="auto"/>
            <w:right w:val="none" w:sz="0" w:space="0" w:color="auto"/>
          </w:divBdr>
        </w:div>
        <w:div w:id="434713924">
          <w:marLeft w:val="0"/>
          <w:marRight w:val="0"/>
          <w:marTop w:val="0"/>
          <w:marBottom w:val="0"/>
          <w:divBdr>
            <w:top w:val="none" w:sz="0" w:space="0" w:color="auto"/>
            <w:left w:val="none" w:sz="0" w:space="0" w:color="auto"/>
            <w:bottom w:val="none" w:sz="0" w:space="0" w:color="auto"/>
            <w:right w:val="none" w:sz="0" w:space="0" w:color="auto"/>
          </w:divBdr>
        </w:div>
        <w:div w:id="447358010">
          <w:marLeft w:val="0"/>
          <w:marRight w:val="0"/>
          <w:marTop w:val="0"/>
          <w:marBottom w:val="0"/>
          <w:divBdr>
            <w:top w:val="none" w:sz="0" w:space="0" w:color="auto"/>
            <w:left w:val="none" w:sz="0" w:space="0" w:color="auto"/>
            <w:bottom w:val="none" w:sz="0" w:space="0" w:color="auto"/>
            <w:right w:val="none" w:sz="0" w:space="0" w:color="auto"/>
          </w:divBdr>
        </w:div>
        <w:div w:id="449251606">
          <w:marLeft w:val="0"/>
          <w:marRight w:val="0"/>
          <w:marTop w:val="0"/>
          <w:marBottom w:val="0"/>
          <w:divBdr>
            <w:top w:val="none" w:sz="0" w:space="0" w:color="auto"/>
            <w:left w:val="none" w:sz="0" w:space="0" w:color="auto"/>
            <w:bottom w:val="none" w:sz="0" w:space="0" w:color="auto"/>
            <w:right w:val="none" w:sz="0" w:space="0" w:color="auto"/>
          </w:divBdr>
        </w:div>
        <w:div w:id="492372908">
          <w:marLeft w:val="0"/>
          <w:marRight w:val="0"/>
          <w:marTop w:val="0"/>
          <w:marBottom w:val="0"/>
          <w:divBdr>
            <w:top w:val="none" w:sz="0" w:space="0" w:color="auto"/>
            <w:left w:val="none" w:sz="0" w:space="0" w:color="auto"/>
            <w:bottom w:val="none" w:sz="0" w:space="0" w:color="auto"/>
            <w:right w:val="none" w:sz="0" w:space="0" w:color="auto"/>
          </w:divBdr>
        </w:div>
        <w:div w:id="517306095">
          <w:marLeft w:val="0"/>
          <w:marRight w:val="0"/>
          <w:marTop w:val="0"/>
          <w:marBottom w:val="0"/>
          <w:divBdr>
            <w:top w:val="none" w:sz="0" w:space="0" w:color="auto"/>
            <w:left w:val="none" w:sz="0" w:space="0" w:color="auto"/>
            <w:bottom w:val="none" w:sz="0" w:space="0" w:color="auto"/>
            <w:right w:val="none" w:sz="0" w:space="0" w:color="auto"/>
          </w:divBdr>
        </w:div>
        <w:div w:id="614793549">
          <w:marLeft w:val="0"/>
          <w:marRight w:val="0"/>
          <w:marTop w:val="0"/>
          <w:marBottom w:val="0"/>
          <w:divBdr>
            <w:top w:val="none" w:sz="0" w:space="0" w:color="auto"/>
            <w:left w:val="none" w:sz="0" w:space="0" w:color="auto"/>
            <w:bottom w:val="none" w:sz="0" w:space="0" w:color="auto"/>
            <w:right w:val="none" w:sz="0" w:space="0" w:color="auto"/>
          </w:divBdr>
        </w:div>
        <w:div w:id="618801675">
          <w:marLeft w:val="0"/>
          <w:marRight w:val="0"/>
          <w:marTop w:val="0"/>
          <w:marBottom w:val="0"/>
          <w:divBdr>
            <w:top w:val="none" w:sz="0" w:space="0" w:color="auto"/>
            <w:left w:val="none" w:sz="0" w:space="0" w:color="auto"/>
            <w:bottom w:val="none" w:sz="0" w:space="0" w:color="auto"/>
            <w:right w:val="none" w:sz="0" w:space="0" w:color="auto"/>
          </w:divBdr>
        </w:div>
        <w:div w:id="824473744">
          <w:marLeft w:val="0"/>
          <w:marRight w:val="0"/>
          <w:marTop w:val="0"/>
          <w:marBottom w:val="0"/>
          <w:divBdr>
            <w:top w:val="none" w:sz="0" w:space="0" w:color="auto"/>
            <w:left w:val="none" w:sz="0" w:space="0" w:color="auto"/>
            <w:bottom w:val="none" w:sz="0" w:space="0" w:color="auto"/>
            <w:right w:val="none" w:sz="0" w:space="0" w:color="auto"/>
          </w:divBdr>
        </w:div>
        <w:div w:id="862090082">
          <w:marLeft w:val="0"/>
          <w:marRight w:val="0"/>
          <w:marTop w:val="0"/>
          <w:marBottom w:val="0"/>
          <w:divBdr>
            <w:top w:val="none" w:sz="0" w:space="0" w:color="auto"/>
            <w:left w:val="none" w:sz="0" w:space="0" w:color="auto"/>
            <w:bottom w:val="none" w:sz="0" w:space="0" w:color="auto"/>
            <w:right w:val="none" w:sz="0" w:space="0" w:color="auto"/>
          </w:divBdr>
        </w:div>
        <w:div w:id="895966531">
          <w:marLeft w:val="0"/>
          <w:marRight w:val="0"/>
          <w:marTop w:val="0"/>
          <w:marBottom w:val="0"/>
          <w:divBdr>
            <w:top w:val="none" w:sz="0" w:space="0" w:color="auto"/>
            <w:left w:val="none" w:sz="0" w:space="0" w:color="auto"/>
            <w:bottom w:val="none" w:sz="0" w:space="0" w:color="auto"/>
            <w:right w:val="none" w:sz="0" w:space="0" w:color="auto"/>
          </w:divBdr>
        </w:div>
        <w:div w:id="908006140">
          <w:marLeft w:val="0"/>
          <w:marRight w:val="0"/>
          <w:marTop w:val="0"/>
          <w:marBottom w:val="0"/>
          <w:divBdr>
            <w:top w:val="none" w:sz="0" w:space="0" w:color="auto"/>
            <w:left w:val="none" w:sz="0" w:space="0" w:color="auto"/>
            <w:bottom w:val="none" w:sz="0" w:space="0" w:color="auto"/>
            <w:right w:val="none" w:sz="0" w:space="0" w:color="auto"/>
          </w:divBdr>
        </w:div>
        <w:div w:id="1384140103">
          <w:marLeft w:val="0"/>
          <w:marRight w:val="0"/>
          <w:marTop w:val="0"/>
          <w:marBottom w:val="0"/>
          <w:divBdr>
            <w:top w:val="none" w:sz="0" w:space="0" w:color="auto"/>
            <w:left w:val="none" w:sz="0" w:space="0" w:color="auto"/>
            <w:bottom w:val="none" w:sz="0" w:space="0" w:color="auto"/>
            <w:right w:val="none" w:sz="0" w:space="0" w:color="auto"/>
          </w:divBdr>
        </w:div>
        <w:div w:id="1426073874">
          <w:marLeft w:val="0"/>
          <w:marRight w:val="0"/>
          <w:marTop w:val="0"/>
          <w:marBottom w:val="0"/>
          <w:divBdr>
            <w:top w:val="none" w:sz="0" w:space="0" w:color="auto"/>
            <w:left w:val="none" w:sz="0" w:space="0" w:color="auto"/>
            <w:bottom w:val="none" w:sz="0" w:space="0" w:color="auto"/>
            <w:right w:val="none" w:sz="0" w:space="0" w:color="auto"/>
          </w:divBdr>
        </w:div>
        <w:div w:id="1489328379">
          <w:marLeft w:val="0"/>
          <w:marRight w:val="0"/>
          <w:marTop w:val="0"/>
          <w:marBottom w:val="0"/>
          <w:divBdr>
            <w:top w:val="none" w:sz="0" w:space="0" w:color="auto"/>
            <w:left w:val="none" w:sz="0" w:space="0" w:color="auto"/>
            <w:bottom w:val="none" w:sz="0" w:space="0" w:color="auto"/>
            <w:right w:val="none" w:sz="0" w:space="0" w:color="auto"/>
          </w:divBdr>
        </w:div>
        <w:div w:id="1558511646">
          <w:marLeft w:val="0"/>
          <w:marRight w:val="0"/>
          <w:marTop w:val="0"/>
          <w:marBottom w:val="0"/>
          <w:divBdr>
            <w:top w:val="none" w:sz="0" w:space="0" w:color="auto"/>
            <w:left w:val="none" w:sz="0" w:space="0" w:color="auto"/>
            <w:bottom w:val="none" w:sz="0" w:space="0" w:color="auto"/>
            <w:right w:val="none" w:sz="0" w:space="0" w:color="auto"/>
          </w:divBdr>
        </w:div>
        <w:div w:id="1616062290">
          <w:marLeft w:val="0"/>
          <w:marRight w:val="0"/>
          <w:marTop w:val="0"/>
          <w:marBottom w:val="0"/>
          <w:divBdr>
            <w:top w:val="none" w:sz="0" w:space="0" w:color="auto"/>
            <w:left w:val="none" w:sz="0" w:space="0" w:color="auto"/>
            <w:bottom w:val="none" w:sz="0" w:space="0" w:color="auto"/>
            <w:right w:val="none" w:sz="0" w:space="0" w:color="auto"/>
          </w:divBdr>
        </w:div>
        <w:div w:id="1714575423">
          <w:marLeft w:val="0"/>
          <w:marRight w:val="0"/>
          <w:marTop w:val="0"/>
          <w:marBottom w:val="0"/>
          <w:divBdr>
            <w:top w:val="none" w:sz="0" w:space="0" w:color="auto"/>
            <w:left w:val="none" w:sz="0" w:space="0" w:color="auto"/>
            <w:bottom w:val="none" w:sz="0" w:space="0" w:color="auto"/>
            <w:right w:val="none" w:sz="0" w:space="0" w:color="auto"/>
          </w:divBdr>
        </w:div>
        <w:div w:id="1758593648">
          <w:marLeft w:val="0"/>
          <w:marRight w:val="0"/>
          <w:marTop w:val="0"/>
          <w:marBottom w:val="0"/>
          <w:divBdr>
            <w:top w:val="none" w:sz="0" w:space="0" w:color="auto"/>
            <w:left w:val="none" w:sz="0" w:space="0" w:color="auto"/>
            <w:bottom w:val="none" w:sz="0" w:space="0" w:color="auto"/>
            <w:right w:val="none" w:sz="0" w:space="0" w:color="auto"/>
          </w:divBdr>
        </w:div>
        <w:div w:id="1782139398">
          <w:marLeft w:val="0"/>
          <w:marRight w:val="0"/>
          <w:marTop w:val="0"/>
          <w:marBottom w:val="0"/>
          <w:divBdr>
            <w:top w:val="none" w:sz="0" w:space="0" w:color="auto"/>
            <w:left w:val="none" w:sz="0" w:space="0" w:color="auto"/>
            <w:bottom w:val="none" w:sz="0" w:space="0" w:color="auto"/>
            <w:right w:val="none" w:sz="0" w:space="0" w:color="auto"/>
          </w:divBdr>
        </w:div>
        <w:div w:id="1782604546">
          <w:marLeft w:val="0"/>
          <w:marRight w:val="0"/>
          <w:marTop w:val="0"/>
          <w:marBottom w:val="0"/>
          <w:divBdr>
            <w:top w:val="none" w:sz="0" w:space="0" w:color="auto"/>
            <w:left w:val="none" w:sz="0" w:space="0" w:color="auto"/>
            <w:bottom w:val="none" w:sz="0" w:space="0" w:color="auto"/>
            <w:right w:val="none" w:sz="0" w:space="0" w:color="auto"/>
          </w:divBdr>
        </w:div>
        <w:div w:id="1793943305">
          <w:marLeft w:val="0"/>
          <w:marRight w:val="0"/>
          <w:marTop w:val="0"/>
          <w:marBottom w:val="0"/>
          <w:divBdr>
            <w:top w:val="none" w:sz="0" w:space="0" w:color="auto"/>
            <w:left w:val="none" w:sz="0" w:space="0" w:color="auto"/>
            <w:bottom w:val="none" w:sz="0" w:space="0" w:color="auto"/>
            <w:right w:val="none" w:sz="0" w:space="0" w:color="auto"/>
          </w:divBdr>
        </w:div>
        <w:div w:id="1794859586">
          <w:marLeft w:val="0"/>
          <w:marRight w:val="0"/>
          <w:marTop w:val="0"/>
          <w:marBottom w:val="0"/>
          <w:divBdr>
            <w:top w:val="none" w:sz="0" w:space="0" w:color="auto"/>
            <w:left w:val="none" w:sz="0" w:space="0" w:color="auto"/>
            <w:bottom w:val="none" w:sz="0" w:space="0" w:color="auto"/>
            <w:right w:val="none" w:sz="0" w:space="0" w:color="auto"/>
          </w:divBdr>
        </w:div>
        <w:div w:id="1903324668">
          <w:marLeft w:val="0"/>
          <w:marRight w:val="0"/>
          <w:marTop w:val="0"/>
          <w:marBottom w:val="0"/>
          <w:divBdr>
            <w:top w:val="none" w:sz="0" w:space="0" w:color="auto"/>
            <w:left w:val="none" w:sz="0" w:space="0" w:color="auto"/>
            <w:bottom w:val="none" w:sz="0" w:space="0" w:color="auto"/>
            <w:right w:val="none" w:sz="0" w:space="0" w:color="auto"/>
          </w:divBdr>
        </w:div>
        <w:div w:id="1967006660">
          <w:marLeft w:val="0"/>
          <w:marRight w:val="0"/>
          <w:marTop w:val="0"/>
          <w:marBottom w:val="0"/>
          <w:divBdr>
            <w:top w:val="none" w:sz="0" w:space="0" w:color="auto"/>
            <w:left w:val="none" w:sz="0" w:space="0" w:color="auto"/>
            <w:bottom w:val="none" w:sz="0" w:space="0" w:color="auto"/>
            <w:right w:val="none" w:sz="0" w:space="0" w:color="auto"/>
          </w:divBdr>
        </w:div>
        <w:div w:id="2000307889">
          <w:marLeft w:val="0"/>
          <w:marRight w:val="0"/>
          <w:marTop w:val="0"/>
          <w:marBottom w:val="0"/>
          <w:divBdr>
            <w:top w:val="none" w:sz="0" w:space="0" w:color="auto"/>
            <w:left w:val="none" w:sz="0" w:space="0" w:color="auto"/>
            <w:bottom w:val="none" w:sz="0" w:space="0" w:color="auto"/>
            <w:right w:val="none" w:sz="0" w:space="0" w:color="auto"/>
          </w:divBdr>
        </w:div>
        <w:div w:id="2035417455">
          <w:marLeft w:val="0"/>
          <w:marRight w:val="0"/>
          <w:marTop w:val="0"/>
          <w:marBottom w:val="0"/>
          <w:divBdr>
            <w:top w:val="none" w:sz="0" w:space="0" w:color="auto"/>
            <w:left w:val="none" w:sz="0" w:space="0" w:color="auto"/>
            <w:bottom w:val="none" w:sz="0" w:space="0" w:color="auto"/>
            <w:right w:val="none" w:sz="0" w:space="0" w:color="auto"/>
          </w:divBdr>
        </w:div>
        <w:div w:id="2038580747">
          <w:marLeft w:val="0"/>
          <w:marRight w:val="0"/>
          <w:marTop w:val="0"/>
          <w:marBottom w:val="0"/>
          <w:divBdr>
            <w:top w:val="none" w:sz="0" w:space="0" w:color="auto"/>
            <w:left w:val="none" w:sz="0" w:space="0" w:color="auto"/>
            <w:bottom w:val="none" w:sz="0" w:space="0" w:color="auto"/>
            <w:right w:val="none" w:sz="0" w:space="0" w:color="auto"/>
          </w:divBdr>
        </w:div>
        <w:div w:id="2087219819">
          <w:marLeft w:val="0"/>
          <w:marRight w:val="0"/>
          <w:marTop w:val="0"/>
          <w:marBottom w:val="0"/>
          <w:divBdr>
            <w:top w:val="none" w:sz="0" w:space="0" w:color="auto"/>
            <w:left w:val="none" w:sz="0" w:space="0" w:color="auto"/>
            <w:bottom w:val="none" w:sz="0" w:space="0" w:color="auto"/>
            <w:right w:val="none" w:sz="0" w:space="0" w:color="auto"/>
          </w:divBdr>
        </w:div>
      </w:divsChild>
    </w:div>
    <w:div w:id="21239613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microsoft.com/office/2011/relationships/people" Target="people.xml"/><Relationship Id="rId4" Type="http://schemas.openxmlformats.org/officeDocument/2006/relationships/settings" Target="settings.xml"/><Relationship Id="rId9"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9D94154-8F79-4B96-B63E-E725EFEAE5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1247</Words>
  <Characters>7109</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RAN2 Schedule</vt:lpstr>
    </vt:vector>
  </TitlesOfParts>
  <Company>Ericsson</Company>
  <LinksUpToDate>false</LinksUpToDate>
  <CharactersWithSpaces>8340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RAN2 Schedule</dc:title>
  <dc:creator>Johan Johansson (RAN2 Chairman)</dc:creator>
  <cp:keywords>CTPClassification=CTP_IC:VisualMarkings=, CTPClassification=CTP_IC, CTPClassification=CTP_NT</cp:keywords>
  <cp:lastModifiedBy>Yi (Intel)</cp:lastModifiedBy>
  <cp:revision>3</cp:revision>
  <cp:lastPrinted>2019-02-23T18:51:00Z</cp:lastPrinted>
  <dcterms:created xsi:type="dcterms:W3CDTF">2023-05-25T00:46:00Z</dcterms:created>
  <dcterms:modified xsi:type="dcterms:W3CDTF">2023-05-25T01:34:00Z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Date">
    <vt:lpwstr>2015-07-16</vt:lpwstr>
  </property>
  <property fmtid="{D5CDD505-2E9C-101B-9397-08002B2CF9AE}" pid="4" name="sflag">
    <vt:lpwstr>1315297951</vt:lpwstr>
  </property>
  <property fmtid="{D5CDD505-2E9C-101B-9397-08002B2CF9AE}" pid="5" name="TitusGUID">
    <vt:lpwstr>53d19c42-6d94-4901-a2e6-5394a3362c59</vt:lpwstr>
  </property>
  <property fmtid="{D5CDD505-2E9C-101B-9397-08002B2CF9AE}" pid="6" name="CTP_BU">
    <vt:lpwstr>NA</vt:lpwstr>
  </property>
  <property fmtid="{D5CDD505-2E9C-101B-9397-08002B2CF9AE}" pid="7" name="CTP_TimeStamp">
    <vt:lpwstr>2019-08-26 06:09:18Z</vt:lpwstr>
  </property>
  <property fmtid="{D5CDD505-2E9C-101B-9397-08002B2CF9AE}" pid="8" name="CTP_IDSID">
    <vt:lpwstr>NA</vt:lpwstr>
  </property>
  <property fmtid="{D5CDD505-2E9C-101B-9397-08002B2CF9AE}" pid="9" name="CTP_WWID">
    <vt:lpwstr>NA</vt:lpwstr>
  </property>
  <property fmtid="{D5CDD505-2E9C-101B-9397-08002B2CF9AE}" pid="10" name="CTPClassification">
    <vt:lpwstr>CTP_NT</vt:lpwstr>
  </property>
  <property fmtid="{D5CDD505-2E9C-101B-9397-08002B2CF9AE}" pid="11" name="MSIP_Label_83bcef13-7cac-433f-ba1d-47a323951816_Enabled">
    <vt:lpwstr>true</vt:lpwstr>
  </property>
  <property fmtid="{D5CDD505-2E9C-101B-9397-08002B2CF9AE}" pid="12" name="MSIP_Label_83bcef13-7cac-433f-ba1d-47a323951816_SetDate">
    <vt:lpwstr>2022-11-11T18:43:20Z</vt:lpwstr>
  </property>
  <property fmtid="{D5CDD505-2E9C-101B-9397-08002B2CF9AE}" pid="13" name="MSIP_Label_83bcef13-7cac-433f-ba1d-47a323951816_Method">
    <vt:lpwstr>Privileged</vt:lpwstr>
  </property>
  <property fmtid="{D5CDD505-2E9C-101B-9397-08002B2CF9AE}" pid="14" name="MSIP_Label_83bcef13-7cac-433f-ba1d-47a323951816_Name">
    <vt:lpwstr>MTK_Unclassified</vt:lpwstr>
  </property>
  <property fmtid="{D5CDD505-2E9C-101B-9397-08002B2CF9AE}" pid="15" name="MSIP_Label_83bcef13-7cac-433f-ba1d-47a323951816_SiteId">
    <vt:lpwstr>a7687ede-7a6b-4ef6-bace-642f677fbe31</vt:lpwstr>
  </property>
  <property fmtid="{D5CDD505-2E9C-101B-9397-08002B2CF9AE}" pid="16" name="MSIP_Label_83bcef13-7cac-433f-ba1d-47a323951816_ActionId">
    <vt:lpwstr>75394b96-9c47-42b4-983f-ceb2d8ce5901</vt:lpwstr>
  </property>
  <property fmtid="{D5CDD505-2E9C-101B-9397-08002B2CF9AE}" pid="17" name="MSIP_Label_83bcef13-7cac-433f-ba1d-47a323951816_ContentBits">
    <vt:lpwstr>0</vt:lpwstr>
  </property>
</Properties>
</file>