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3E305A83" w14:textId="31097FCA" w:rsidR="00D9011A" w:rsidRDefault="00D9011A" w:rsidP="00835E5D">
      <w:pPr>
        <w:pStyle w:val="Header"/>
      </w:pPr>
      <w:r>
        <w:t>3GPP TSG-RAN WG2 Meeting #</w:t>
      </w:r>
      <w:r w:rsidR="0045232E">
        <w:t>120</w:t>
      </w:r>
      <w:r>
        <w:tab/>
      </w:r>
      <w:r w:rsidR="00835E5D" w:rsidRPr="00835E5D">
        <w:rPr>
          <w:lang w:val="en-GB"/>
        </w:rPr>
        <w:t>R2-2213009</w:t>
      </w:r>
    </w:p>
    <w:p w14:paraId="600D17C6" w14:textId="1FE6E08C" w:rsidR="00D9011A" w:rsidRDefault="0045232E" w:rsidP="00D9011A">
      <w:pPr>
        <w:pStyle w:val="Header"/>
      </w:pPr>
      <w:r>
        <w:t>Toulouse, France</w:t>
      </w:r>
      <w:r w:rsidR="00D9011A">
        <w:t xml:space="preserve">, </w:t>
      </w:r>
      <w:r>
        <w:t>November</w:t>
      </w:r>
      <w:r w:rsidR="00D9011A">
        <w:t>, 2022</w:t>
      </w:r>
    </w:p>
    <w:p w14:paraId="7155EC01" w14:textId="77777777" w:rsidR="00D9011A" w:rsidRDefault="00D9011A" w:rsidP="00D9011A">
      <w:pPr>
        <w:pStyle w:val="Comments"/>
      </w:pPr>
    </w:p>
    <w:p w14:paraId="084BE3D8" w14:textId="68BB483C" w:rsidR="00D9011A" w:rsidRDefault="00D9011A" w:rsidP="00D9011A">
      <w:pPr>
        <w:pStyle w:val="Header"/>
      </w:pPr>
      <w:r>
        <w:t xml:space="preserve">Source: </w:t>
      </w:r>
      <w:r>
        <w:tab/>
      </w:r>
      <w:r w:rsidR="00835E5D" w:rsidRPr="00835E5D">
        <w:t>Session Chair (Apple)</w:t>
      </w:r>
    </w:p>
    <w:p w14:paraId="62708426" w14:textId="3FC70A9E" w:rsidR="00D9011A" w:rsidRDefault="00D9011A" w:rsidP="00835E5D">
      <w:pPr>
        <w:pStyle w:val="Header"/>
      </w:pPr>
      <w:r>
        <w:t>Title:</w:t>
      </w:r>
      <w:r>
        <w:tab/>
      </w:r>
      <w:r w:rsidR="00835E5D" w:rsidRPr="00835E5D">
        <w:rPr>
          <w:lang w:val="en-GB"/>
        </w:rPr>
        <w:t xml:space="preserve">Report from </w:t>
      </w:r>
      <w:proofErr w:type="gramStart"/>
      <w:r w:rsidR="00835E5D" w:rsidRPr="00835E5D">
        <w:rPr>
          <w:lang w:val="en-GB"/>
        </w:rPr>
        <w:t>NC Repeater</w:t>
      </w:r>
      <w:proofErr w:type="gramEnd"/>
      <w:r w:rsidR="00835E5D" w:rsidRPr="00835E5D">
        <w:rPr>
          <w:lang w:val="en-GB"/>
        </w:rPr>
        <w:t xml:space="preserve"> breakout session</w:t>
      </w:r>
    </w:p>
    <w:p w14:paraId="118A85DE" w14:textId="77777777" w:rsidR="00D9011A" w:rsidRDefault="00D9011A" w:rsidP="00D9011A">
      <w:pPr>
        <w:pStyle w:val="Comments"/>
      </w:pPr>
      <w:r>
        <w:t xml:space="preserve"> </w:t>
      </w:r>
    </w:p>
    <w:p w14:paraId="5FF90275" w14:textId="77777777" w:rsidR="00C16C23" w:rsidRPr="00972BA2" w:rsidRDefault="00C16C23" w:rsidP="00C16C23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6EE0336B" w14:textId="77777777" w:rsidR="00C16C23" w:rsidRPr="00972BA2" w:rsidRDefault="00C16C23" w:rsidP="00C16C23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2A2185CF" w14:textId="77777777" w:rsidR="00C16C23" w:rsidRDefault="00C16C23" w:rsidP="00C16C23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63172C71" w14:textId="18FBC7F2" w:rsidR="00C16C23" w:rsidRDefault="00C16C23" w:rsidP="00C16C23">
      <w:pPr>
        <w:pStyle w:val="EmailDiscussion"/>
      </w:pPr>
      <w:r>
        <w:t>[AT1</w:t>
      </w:r>
      <w:r>
        <w:t>20</w:t>
      </w:r>
      <w:r>
        <w:t>][</w:t>
      </w:r>
      <w:proofErr w:type="gramStart"/>
      <w:r>
        <w:t>700][</w:t>
      </w:r>
      <w:proofErr w:type="gramEnd"/>
      <w:r>
        <w:t>NCR] Organisational Sasha – NCR (Apple)</w:t>
      </w:r>
    </w:p>
    <w:p w14:paraId="0B10C784" w14:textId="77777777" w:rsidR="00C16C23" w:rsidRDefault="00C16C23" w:rsidP="00C16C23">
      <w:pPr>
        <w:pStyle w:val="EmailDiscussion2"/>
      </w:pPr>
      <w:r>
        <w:tab/>
        <w:t>Scope: Organisational discussions and announcements, as needed throughout the meeting weeks</w:t>
      </w:r>
    </w:p>
    <w:p w14:paraId="1DC2CBFA" w14:textId="77777777" w:rsidR="00C16C23" w:rsidRDefault="00C16C23" w:rsidP="00C16C23">
      <w:pPr>
        <w:pStyle w:val="EmailDiscussion2"/>
      </w:pPr>
      <w:r>
        <w:tab/>
        <w:t>Intended outcome: Well-informed participants</w:t>
      </w:r>
    </w:p>
    <w:p w14:paraId="2E3243EE" w14:textId="0C266CE6" w:rsidR="00C16C23" w:rsidRDefault="00C16C23" w:rsidP="000828D7">
      <w:pPr>
        <w:pStyle w:val="EmailDiscussion2"/>
      </w:pPr>
      <w:r>
        <w:tab/>
        <w:t xml:space="preserve">Deadline:  </w:t>
      </w:r>
      <w:r>
        <w:t>Friday</w:t>
      </w:r>
      <w:r>
        <w:t xml:space="preserve"> 2022-1</w:t>
      </w:r>
      <w:r>
        <w:t>1</w:t>
      </w:r>
      <w:r>
        <w:t>-</w:t>
      </w:r>
      <w:r>
        <w:t>25</w:t>
      </w:r>
      <w:r>
        <w:t xml:space="preserve"> 1</w:t>
      </w:r>
      <w:r>
        <w:t>7</w:t>
      </w:r>
      <w:r>
        <w:t xml:space="preserve">00 </w:t>
      </w:r>
    </w:p>
    <w:p w14:paraId="0942BA7D" w14:textId="77777777" w:rsidR="00C16C23" w:rsidRDefault="00C16C23" w:rsidP="00D9011A">
      <w:pPr>
        <w:pStyle w:val="Heading2"/>
      </w:pPr>
    </w:p>
    <w:p w14:paraId="22317C51" w14:textId="5964C0BB" w:rsidR="00D9011A" w:rsidRPr="00D9011A" w:rsidRDefault="00D9011A" w:rsidP="00D9011A">
      <w:pPr>
        <w:pStyle w:val="Heading2"/>
      </w:pPr>
      <w:r w:rsidRPr="00D9011A">
        <w:t>8.1</w:t>
      </w:r>
      <w:r w:rsidRPr="00D9011A">
        <w:tab/>
        <w:t>NR network-controlled repeaters</w:t>
      </w:r>
    </w:p>
    <w:p w14:paraId="5F7B0478" w14:textId="77777777" w:rsidR="00D9011A" w:rsidRPr="00D9011A" w:rsidRDefault="00D9011A" w:rsidP="00D9011A">
      <w:pPr>
        <w:pStyle w:val="Comments"/>
      </w:pPr>
      <w:r w:rsidRPr="00D9011A">
        <w:t>(NR_NetConRepeater; leading WG: RAN1; REL-18; WID: RP-222673)</w:t>
      </w:r>
    </w:p>
    <w:p w14:paraId="0D674FA8" w14:textId="77777777" w:rsidR="00D9011A" w:rsidRPr="00D9011A" w:rsidRDefault="00D9011A" w:rsidP="00D9011A">
      <w:pPr>
        <w:pStyle w:val="Comments"/>
      </w:pPr>
      <w:r w:rsidRPr="00D9011A">
        <w:t>Time budget: 0.5 TU</w:t>
      </w:r>
    </w:p>
    <w:p w14:paraId="4F678E43" w14:textId="4D5F5F88" w:rsidR="00D9011A" w:rsidRPr="00D9011A" w:rsidRDefault="00D9011A" w:rsidP="00D9011A">
      <w:pPr>
        <w:pStyle w:val="Comments"/>
      </w:pPr>
      <w:r w:rsidRPr="00D9011A">
        <w:t xml:space="preserve">Tdoc Limitation: </w:t>
      </w:r>
      <w:r w:rsidR="00227FB1">
        <w:t>2</w:t>
      </w:r>
      <w:r w:rsidRPr="00D9011A">
        <w:t xml:space="preserve"> tdocs </w:t>
      </w:r>
    </w:p>
    <w:p w14:paraId="52C97CF3" w14:textId="77777777" w:rsidR="00D9011A" w:rsidRPr="00D9011A" w:rsidRDefault="00D9011A" w:rsidP="00D9011A">
      <w:pPr>
        <w:pStyle w:val="Heading3"/>
      </w:pPr>
      <w:r w:rsidRPr="00D9011A">
        <w:t>8.1.1</w:t>
      </w:r>
      <w:r w:rsidRPr="00D9011A">
        <w:tab/>
        <w:t xml:space="preserve">Organizational </w:t>
      </w:r>
    </w:p>
    <w:p w14:paraId="16CB639A" w14:textId="6E27889A" w:rsidR="00D9011A" w:rsidRDefault="00D9011A" w:rsidP="00D9011A">
      <w:pPr>
        <w:pStyle w:val="Comments"/>
      </w:pPr>
      <w:r w:rsidRPr="00D9011A">
        <w:t>Including LSs and any rapporteur inputs.</w:t>
      </w:r>
    </w:p>
    <w:p w14:paraId="7DB05FBF" w14:textId="77777777" w:rsidR="0007109B" w:rsidRDefault="0007109B" w:rsidP="00D9011A">
      <w:pPr>
        <w:pStyle w:val="Comments"/>
      </w:pPr>
    </w:p>
    <w:p w14:paraId="529F8996" w14:textId="7256207D" w:rsidR="0011425F" w:rsidRPr="0011425F" w:rsidRDefault="0007109B" w:rsidP="0007109B">
      <w:pPr>
        <w:pStyle w:val="Comments"/>
      </w:pPr>
      <w:r w:rsidRPr="00D9011A">
        <w:t xml:space="preserve">Note: </w:t>
      </w:r>
      <w:r>
        <w:t xml:space="preserve">LS </w:t>
      </w:r>
      <w:r>
        <w:t>R2-2211173</w:t>
      </w:r>
      <w:r>
        <w:t xml:space="preserve"> is moved to AI 8.1.3</w:t>
      </w:r>
      <w:r w:rsidRPr="00D9011A">
        <w:t>.</w:t>
      </w:r>
    </w:p>
    <w:p w14:paraId="13B8BEF3" w14:textId="03D8D655" w:rsidR="00D9011A" w:rsidRPr="00D9011A" w:rsidRDefault="00D9011A" w:rsidP="00D9011A">
      <w:pPr>
        <w:pStyle w:val="Heading3"/>
      </w:pPr>
      <w:r w:rsidRPr="00D9011A">
        <w:t>8.1.2</w:t>
      </w:r>
      <w:r w:rsidRPr="00D9011A">
        <w:tab/>
        <w:t>Signalling for side control information</w:t>
      </w:r>
    </w:p>
    <w:p w14:paraId="31822601" w14:textId="6D295039" w:rsidR="00D9011A" w:rsidRDefault="00D9011A" w:rsidP="00D9011A">
      <w:pPr>
        <w:pStyle w:val="Comments"/>
      </w:pPr>
      <w:r w:rsidRPr="00D9011A">
        <w:t>Signalling and procedures for for side control information, based on RAN1 agreements. Additionally, any other RAN2 reletated aspects, if needed.</w:t>
      </w:r>
    </w:p>
    <w:p w14:paraId="64F77B70" w14:textId="054764B6" w:rsidR="0007109B" w:rsidRDefault="0007109B" w:rsidP="00D9011A">
      <w:pPr>
        <w:pStyle w:val="Comments"/>
      </w:pPr>
    </w:p>
    <w:p w14:paraId="5E928D60" w14:textId="59AC9714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74EC1D75" w14:textId="77777777" w:rsidR="0007109B" w:rsidRDefault="0007109B" w:rsidP="0007109B">
      <w:pPr>
        <w:pStyle w:val="Doc-title"/>
      </w:pPr>
    </w:p>
    <w:p w14:paraId="7ED527CB" w14:textId="3CF398AE" w:rsidR="0007109B" w:rsidRDefault="0007109B" w:rsidP="0007109B">
      <w:pPr>
        <w:pStyle w:val="Doc-title"/>
      </w:pPr>
      <w:r>
        <w:t>R2-2211908</w:t>
      </w:r>
      <w:r>
        <w:tab/>
        <w:t>Consideration on NCR open issues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NR_netcon_repeater</w:t>
      </w:r>
      <w:r>
        <w:tab/>
        <w:t>Late</w:t>
      </w:r>
    </w:p>
    <w:p w14:paraId="58AD62F9" w14:textId="2F933791" w:rsidR="0007109B" w:rsidRDefault="0007109B" w:rsidP="0007109B">
      <w:pPr>
        <w:pStyle w:val="Doc-title"/>
      </w:pPr>
      <w:r>
        <w:t>R2-2211198</w:t>
      </w:r>
      <w:r>
        <w:tab/>
        <w:t>Further discussion on the necessary aspects to support NCR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NR_netcon_repeater</w:t>
      </w:r>
    </w:p>
    <w:p w14:paraId="27A95CDE" w14:textId="77777777" w:rsidR="0007109B" w:rsidRDefault="0007109B" w:rsidP="0007109B">
      <w:pPr>
        <w:pStyle w:val="Doc-title"/>
      </w:pPr>
      <w:r>
        <w:t>R2-2212492</w:t>
      </w:r>
      <w:r>
        <w:tab/>
        <w:t>Discussion on signalling aspects for NCR</w:t>
      </w:r>
      <w:r>
        <w:tab/>
        <w:t>Ericsson</w:t>
      </w:r>
      <w:r>
        <w:tab/>
        <w:t>discussion</w:t>
      </w:r>
      <w:r>
        <w:tab/>
        <w:t>Rel-18</w:t>
      </w:r>
      <w:r>
        <w:tab/>
        <w:t>NR_netcon_repeater</w:t>
      </w:r>
    </w:p>
    <w:p w14:paraId="3DC77391" w14:textId="275C664D" w:rsidR="0007109B" w:rsidRDefault="0007109B" w:rsidP="0007109B">
      <w:pPr>
        <w:pStyle w:val="Doc-text2"/>
        <w:ind w:left="0" w:firstLine="0"/>
      </w:pPr>
    </w:p>
    <w:p w14:paraId="1ECD4D8C" w14:textId="306CA179" w:rsidR="0007109B" w:rsidRPr="0007109B" w:rsidRDefault="0007109B" w:rsidP="0007109B">
      <w:pPr>
        <w:pStyle w:val="Doc-text2"/>
        <w:ind w:left="0" w:firstLine="0"/>
      </w:pPr>
      <w:r>
        <w:t>DISCUSSION</w:t>
      </w:r>
    </w:p>
    <w:p w14:paraId="4D2CC962" w14:textId="4A369CC0" w:rsidR="0007109B" w:rsidRDefault="0007109B" w:rsidP="0007109B">
      <w:pPr>
        <w:pStyle w:val="Comments"/>
      </w:pPr>
    </w:p>
    <w:p w14:paraId="2C285E06" w14:textId="64AD968E" w:rsidR="0007109B" w:rsidRDefault="0007109B" w:rsidP="0007109B">
      <w:pPr>
        <w:pStyle w:val="Comments"/>
      </w:pPr>
      <w:r w:rsidRPr="00D9011A">
        <w:t xml:space="preserve">Note: </w:t>
      </w:r>
      <w:r>
        <w:t>the following document will be discussed online</w:t>
      </w:r>
      <w:r>
        <w:t xml:space="preserve"> if time permits</w:t>
      </w:r>
      <w:r w:rsidRPr="00D9011A">
        <w:t>.</w:t>
      </w:r>
    </w:p>
    <w:p w14:paraId="7275AFC2" w14:textId="61EDA8C9" w:rsidR="0007109B" w:rsidRDefault="0007109B" w:rsidP="0007109B">
      <w:pPr>
        <w:pStyle w:val="Comments"/>
      </w:pPr>
    </w:p>
    <w:p w14:paraId="0D5CF106" w14:textId="2C204061" w:rsidR="0007109B" w:rsidRDefault="0007109B" w:rsidP="0007109B">
      <w:pPr>
        <w:pStyle w:val="Doc-title"/>
      </w:pPr>
      <w:r>
        <w:t>R2-2212309</w:t>
      </w:r>
      <w:r>
        <w:tab/>
        <w:t>Signalling for NCR side control information</w:t>
      </w:r>
      <w:r>
        <w:tab/>
      </w:r>
      <w:r w:rsidR="006B63D5">
        <w:t xml:space="preserve"> </w:t>
      </w:r>
      <w:r>
        <w:t>MediaTek Inc.</w:t>
      </w:r>
      <w:r>
        <w:tab/>
        <w:t>discussion</w:t>
      </w:r>
      <w:r>
        <w:tab/>
        <w:t>Rel-18</w:t>
      </w:r>
    </w:p>
    <w:p w14:paraId="75710F18" w14:textId="6205A66C" w:rsidR="0007109B" w:rsidRDefault="0007109B" w:rsidP="0007109B">
      <w:pPr>
        <w:pStyle w:val="Comments"/>
      </w:pPr>
    </w:p>
    <w:p w14:paraId="4108F8E7" w14:textId="77777777" w:rsidR="0007109B" w:rsidRPr="0007109B" w:rsidRDefault="0007109B" w:rsidP="0007109B">
      <w:pPr>
        <w:pStyle w:val="Doc-text2"/>
        <w:ind w:left="0" w:firstLine="0"/>
      </w:pPr>
      <w:r>
        <w:t>DISCUSSION</w:t>
      </w:r>
    </w:p>
    <w:p w14:paraId="0DCE5E6B" w14:textId="77777777" w:rsidR="0007109B" w:rsidRDefault="0007109B" w:rsidP="0007109B">
      <w:pPr>
        <w:pStyle w:val="Comments"/>
      </w:pPr>
    </w:p>
    <w:p w14:paraId="062B5EA0" w14:textId="42E9E4CB" w:rsidR="0007109B" w:rsidRPr="0011425F" w:rsidRDefault="0007109B" w:rsidP="0007109B">
      <w:pPr>
        <w:pStyle w:val="Comments"/>
      </w:pPr>
      <w:r w:rsidRPr="00D9011A">
        <w:t xml:space="preserve">Note: </w:t>
      </w:r>
      <w:r>
        <w:t>the following document</w:t>
      </w:r>
      <w:r>
        <w:t>s</w:t>
      </w:r>
      <w:r>
        <w:t xml:space="preserve"> </w:t>
      </w:r>
      <w:r w:rsidR="00E22B7F">
        <w:t>are not expected to</w:t>
      </w:r>
      <w:r>
        <w:t xml:space="preserve"> </w:t>
      </w:r>
      <w:r>
        <w:t>be discussed online</w:t>
      </w:r>
      <w:r w:rsidR="00E22B7F">
        <w:t xml:space="preserve"> due to lack of time</w:t>
      </w:r>
      <w:r w:rsidRPr="00D9011A">
        <w:t>.</w:t>
      </w:r>
    </w:p>
    <w:p w14:paraId="1EEF589C" w14:textId="77777777" w:rsidR="0007109B" w:rsidRPr="00D9011A" w:rsidRDefault="0007109B" w:rsidP="00D9011A">
      <w:pPr>
        <w:pStyle w:val="Comments"/>
      </w:pPr>
    </w:p>
    <w:p w14:paraId="5F37175E" w14:textId="77777777" w:rsidR="0011425F" w:rsidRDefault="0011425F" w:rsidP="0011425F">
      <w:pPr>
        <w:pStyle w:val="Doc-title"/>
      </w:pPr>
      <w:r>
        <w:lastRenderedPageBreak/>
        <w:t>R2-2211376</w:t>
      </w:r>
      <w:r>
        <w:tab/>
        <w:t>Discussion on NCR Functionality and UE Capability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NR_netcon_repeater</w:t>
      </w:r>
    </w:p>
    <w:p w14:paraId="17814EE4" w14:textId="77777777" w:rsidR="0011425F" w:rsidRDefault="0011425F" w:rsidP="0011425F">
      <w:pPr>
        <w:pStyle w:val="Doc-title"/>
      </w:pPr>
      <w:r>
        <w:t>R2-2211474</w:t>
      </w:r>
      <w:r>
        <w:tab/>
        <w:t>Configuration of Network-controlled Repeater</w:t>
      </w:r>
      <w:r>
        <w:tab/>
        <w:t>Qualcomm Inc.</w:t>
      </w:r>
      <w:r>
        <w:tab/>
        <w:t>discussion</w:t>
      </w:r>
      <w:r>
        <w:tab/>
        <w:t>Rel-18</w:t>
      </w:r>
      <w:r>
        <w:tab/>
        <w:t>NR_netcon_repeater</w:t>
      </w:r>
    </w:p>
    <w:p w14:paraId="0F294F40" w14:textId="77777777" w:rsidR="0011425F" w:rsidRDefault="0011425F" w:rsidP="0011425F">
      <w:pPr>
        <w:pStyle w:val="Doc-title"/>
      </w:pPr>
      <w:r>
        <w:t>R2-2211521</w:t>
      </w:r>
      <w:r>
        <w:tab/>
        <w:t>NCR-MT RRM functions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NR_netcon_repeater</w:t>
      </w:r>
    </w:p>
    <w:p w14:paraId="385A7552" w14:textId="77777777" w:rsidR="0011425F" w:rsidRDefault="0011425F" w:rsidP="0011425F">
      <w:pPr>
        <w:pStyle w:val="Doc-title"/>
      </w:pPr>
      <w:r>
        <w:t>R2-2211695</w:t>
      </w:r>
      <w:r>
        <w:tab/>
        <w:t>Discussion on Signaling for side control information</w:t>
      </w:r>
      <w:r>
        <w:tab/>
        <w:t>Apple</w:t>
      </w:r>
      <w:r>
        <w:tab/>
        <w:t>discussion</w:t>
      </w:r>
      <w:r>
        <w:tab/>
        <w:t>DUMMY</w:t>
      </w:r>
    </w:p>
    <w:p w14:paraId="017D9F0D" w14:textId="77777777" w:rsidR="0011425F" w:rsidRDefault="0011425F" w:rsidP="0011425F">
      <w:pPr>
        <w:pStyle w:val="Doc-title"/>
      </w:pPr>
      <w:r>
        <w:t>R2-2211802</w:t>
      </w:r>
      <w:r>
        <w:tab/>
        <w:t>Discussion on Signaling for Side Control Information</w:t>
      </w:r>
      <w:r>
        <w:tab/>
        <w:t>vivo</w:t>
      </w:r>
      <w:r>
        <w:tab/>
        <w:t>discussion</w:t>
      </w:r>
      <w:r>
        <w:tab/>
        <w:t>Rel-18</w:t>
      </w:r>
    </w:p>
    <w:p w14:paraId="27858166" w14:textId="77777777" w:rsidR="0011425F" w:rsidRDefault="0011425F" w:rsidP="0011425F">
      <w:pPr>
        <w:pStyle w:val="Doc-title"/>
      </w:pPr>
      <w:r>
        <w:t>R2-2211857</w:t>
      </w:r>
      <w:r>
        <w:tab/>
        <w:t>Discussion on state transition for NCR-MT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473DA7F9" w14:textId="77777777" w:rsidR="0011425F" w:rsidRDefault="0011425F" w:rsidP="0011425F">
      <w:pPr>
        <w:pStyle w:val="Doc-title"/>
      </w:pPr>
      <w:r>
        <w:t>R2-2211915</w:t>
      </w:r>
      <w:r>
        <w:tab/>
        <w:t>Considerations on side control information</w:t>
      </w:r>
      <w:r>
        <w:tab/>
        <w:t>Sony</w:t>
      </w:r>
      <w:r>
        <w:tab/>
        <w:t>discussion</w:t>
      </w:r>
      <w:r>
        <w:tab/>
        <w:t>Rel-18</w:t>
      </w:r>
      <w:r>
        <w:tab/>
        <w:t>NR_netcon_repeater</w:t>
      </w:r>
    </w:p>
    <w:p w14:paraId="411BD27A" w14:textId="77777777" w:rsidR="0011425F" w:rsidRDefault="0011425F" w:rsidP="0011425F">
      <w:pPr>
        <w:pStyle w:val="Doc-title"/>
      </w:pPr>
      <w:r>
        <w:t>R2-2211976</w:t>
      </w:r>
      <w:r>
        <w:tab/>
        <w:t>On NCR Features supported</w:t>
      </w:r>
      <w:r>
        <w:tab/>
        <w:t>Samsung R&amp;D Institute UK</w:t>
      </w:r>
      <w:r>
        <w:tab/>
        <w:t>discussion</w:t>
      </w:r>
      <w:r>
        <w:tab/>
        <w:t>Rel-18</w:t>
      </w:r>
      <w:r>
        <w:tab/>
        <w:t>NR_netcon_repeater</w:t>
      </w:r>
    </w:p>
    <w:p w14:paraId="6848157B" w14:textId="77777777" w:rsidR="0011425F" w:rsidRDefault="0011425F" w:rsidP="0011425F">
      <w:pPr>
        <w:pStyle w:val="Doc-title"/>
      </w:pPr>
      <w:r>
        <w:t>R2-2212017</w:t>
      </w:r>
      <w:r>
        <w:tab/>
        <w:t>Discussion on open issues for NCR-MT</w:t>
      </w:r>
      <w:r>
        <w:tab/>
        <w:t>Lenovo</w:t>
      </w:r>
      <w:r>
        <w:tab/>
        <w:t>discussion</w:t>
      </w:r>
      <w:r>
        <w:tab/>
        <w:t>Rel-18</w:t>
      </w:r>
    </w:p>
    <w:p w14:paraId="62FBC9A7" w14:textId="77777777" w:rsidR="0011425F" w:rsidRDefault="0011425F" w:rsidP="0011425F">
      <w:pPr>
        <w:pStyle w:val="Doc-title"/>
      </w:pPr>
      <w:r>
        <w:t>R2-2212143</w:t>
      </w:r>
      <w:r>
        <w:tab/>
        <w:t>Signaling for side control information and RRM functions</w:t>
      </w:r>
      <w:r>
        <w:tab/>
        <w:t>CATT</w:t>
      </w:r>
      <w:r>
        <w:tab/>
        <w:t>discussion</w:t>
      </w:r>
      <w:r>
        <w:tab/>
        <w:t>Rel-18</w:t>
      </w:r>
      <w:r>
        <w:tab/>
        <w:t>FS_NR_netcon_repeater</w:t>
      </w:r>
    </w:p>
    <w:p w14:paraId="0980B300" w14:textId="77777777" w:rsidR="0011425F" w:rsidRDefault="0011425F" w:rsidP="0011425F">
      <w:pPr>
        <w:pStyle w:val="Doc-title"/>
      </w:pPr>
      <w:r>
        <w:t>R2-2212498</w:t>
      </w:r>
      <w:r>
        <w:tab/>
        <w:t>Considerations on NCR remaining issues</w:t>
      </w:r>
      <w:r>
        <w:tab/>
        <w:t>NEC Corporation</w:t>
      </w:r>
      <w:r>
        <w:tab/>
        <w:t>discussion</w:t>
      </w:r>
    </w:p>
    <w:p w14:paraId="50CD82E4" w14:textId="77777777" w:rsidR="0011425F" w:rsidRDefault="0011425F" w:rsidP="0011425F">
      <w:pPr>
        <w:pStyle w:val="Doc-title"/>
      </w:pPr>
      <w:r>
        <w:t>R2-2212525</w:t>
      </w:r>
      <w:r>
        <w:tab/>
        <w:t xml:space="preserve">Further consideration of network-controlled repeaters </w:t>
      </w:r>
      <w:r>
        <w:tab/>
        <w:t xml:space="preserve">Kyocera </w:t>
      </w:r>
      <w:r>
        <w:tab/>
        <w:t>discussion</w:t>
      </w:r>
      <w:r>
        <w:tab/>
        <w:t>Rel-18</w:t>
      </w:r>
    </w:p>
    <w:p w14:paraId="1D86FF0A" w14:textId="77777777" w:rsidR="0011425F" w:rsidRDefault="0011425F" w:rsidP="0011425F">
      <w:pPr>
        <w:pStyle w:val="Doc-title"/>
      </w:pPr>
      <w:r>
        <w:t>R2-2212621</w:t>
      </w:r>
      <w:r>
        <w:tab/>
        <w:t>Discussion on signaling for side control information</w:t>
      </w:r>
      <w:r>
        <w:tab/>
        <w:t>CMCC</w:t>
      </w:r>
      <w:r>
        <w:tab/>
        <w:t>discussion</w:t>
      </w:r>
      <w:r>
        <w:tab/>
        <w:t>Rel-18</w:t>
      </w:r>
      <w:r>
        <w:tab/>
        <w:t>FS_NR_netcon_repeater</w:t>
      </w:r>
    </w:p>
    <w:p w14:paraId="25184154" w14:textId="77777777" w:rsidR="0011425F" w:rsidRDefault="0011425F" w:rsidP="0011425F">
      <w:pPr>
        <w:pStyle w:val="Doc-title"/>
      </w:pPr>
      <w:r>
        <w:t>R2-2212731</w:t>
      </w:r>
      <w:r>
        <w:tab/>
        <w:t>RLM/RRM support for NR network-controlled repeaters</w:t>
      </w:r>
      <w:r>
        <w:tab/>
        <w:t>AT&amp;T</w:t>
      </w:r>
      <w:r>
        <w:tab/>
        <w:t>discussion</w:t>
      </w:r>
    </w:p>
    <w:p w14:paraId="64BDBD08" w14:textId="77777777" w:rsidR="0011425F" w:rsidRDefault="0011425F" w:rsidP="0011425F">
      <w:pPr>
        <w:pStyle w:val="Doc-title"/>
      </w:pPr>
      <w:r>
        <w:t>R2-2212791</w:t>
      </w:r>
      <w:r>
        <w:tab/>
        <w:t>Discussion on signalling for side control information</w:t>
      </w:r>
      <w:r>
        <w:tab/>
        <w:t xml:space="preserve">China Telecom </w:t>
      </w:r>
      <w:r>
        <w:tab/>
        <w:t>discussion</w:t>
      </w:r>
    </w:p>
    <w:p w14:paraId="385FB199" w14:textId="77777777" w:rsidR="0011425F" w:rsidRDefault="0011425F" w:rsidP="0011425F">
      <w:pPr>
        <w:pStyle w:val="Doc-title"/>
      </w:pPr>
      <w:r>
        <w:t>R2-2212920</w:t>
      </w:r>
      <w:r>
        <w:tab/>
        <w:t>Resolving open issues for NCR.</w:t>
      </w:r>
      <w:r>
        <w:tab/>
        <w:t>LG Electronics</w:t>
      </w:r>
      <w:r>
        <w:tab/>
        <w:t>discussion</w:t>
      </w:r>
      <w:r>
        <w:tab/>
        <w:t>Rel-18</w:t>
      </w:r>
    </w:p>
    <w:p w14:paraId="3E9AA33A" w14:textId="77777777" w:rsidR="0011425F" w:rsidRPr="0011425F" w:rsidRDefault="0011425F" w:rsidP="00B32C59">
      <w:pPr>
        <w:pStyle w:val="Doc-text2"/>
        <w:ind w:left="0" w:firstLine="0"/>
      </w:pPr>
    </w:p>
    <w:p w14:paraId="68F8B0E7" w14:textId="4D6E2000" w:rsidR="00D9011A" w:rsidRPr="00D9011A" w:rsidRDefault="00D9011A" w:rsidP="00D9011A">
      <w:pPr>
        <w:pStyle w:val="Heading3"/>
      </w:pPr>
      <w:r w:rsidRPr="00D9011A">
        <w:t>8.1.3</w:t>
      </w:r>
      <w:r w:rsidRPr="00D9011A">
        <w:tab/>
        <w:t xml:space="preserve">Repeater management </w:t>
      </w:r>
    </w:p>
    <w:p w14:paraId="1F6F6356" w14:textId="3F52DCB4" w:rsidR="00D9011A" w:rsidRDefault="00D9011A" w:rsidP="00D9011A">
      <w:pPr>
        <w:pStyle w:val="Comments"/>
      </w:pPr>
      <w:r w:rsidRPr="00D9011A">
        <w:t>Including Identification and authorization of network-controlled repeaters, taking into accout feedback from SA3</w:t>
      </w:r>
      <w:r w:rsidR="00227FB1">
        <w:t xml:space="preserve"> (</w:t>
      </w:r>
      <w:r w:rsidR="00227FB1" w:rsidRPr="00227FB1">
        <w:t>S3-223080</w:t>
      </w:r>
      <w:r w:rsidR="00227FB1">
        <w:t>)</w:t>
      </w:r>
      <w:r w:rsidRPr="00D9011A">
        <w:t xml:space="preserve">. </w:t>
      </w:r>
    </w:p>
    <w:p w14:paraId="68E9B736" w14:textId="692679F1" w:rsidR="0007109B" w:rsidRDefault="0007109B" w:rsidP="00D9011A">
      <w:pPr>
        <w:pStyle w:val="Comments"/>
      </w:pPr>
    </w:p>
    <w:p w14:paraId="00DF8A10" w14:textId="7F218182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3AE45E7E" w14:textId="77777777" w:rsidR="00C53081" w:rsidRDefault="00C53081" w:rsidP="00C53081">
      <w:pPr>
        <w:pStyle w:val="Doc-title"/>
      </w:pPr>
    </w:p>
    <w:p w14:paraId="1748BAE0" w14:textId="1CC489BA" w:rsidR="00C53081" w:rsidRDefault="00C53081" w:rsidP="00C53081">
      <w:pPr>
        <w:pStyle w:val="Doc-title"/>
      </w:pPr>
      <w:r>
        <w:t>R2-2211173</w:t>
      </w:r>
      <w:r>
        <w:tab/>
        <w:t>Reply LS on NCR Solutions (S3-223080; contact: ZTE)</w:t>
      </w:r>
      <w:r>
        <w:tab/>
        <w:t>SA3</w:t>
      </w:r>
      <w:r>
        <w:tab/>
        <w:t>LS in</w:t>
      </w:r>
      <w:r>
        <w:tab/>
        <w:t>Rel-18</w:t>
      </w:r>
      <w:r>
        <w:tab/>
        <w:t>FS_NR_netcon_repeater</w:t>
      </w:r>
      <w:r>
        <w:tab/>
        <w:t>To:RAN3</w:t>
      </w:r>
      <w:r>
        <w:tab/>
        <w:t>Cc:RAN2, SA2, SA5</w:t>
      </w:r>
    </w:p>
    <w:p w14:paraId="7E8D8C35" w14:textId="6609CAE8" w:rsidR="00C53081" w:rsidRPr="00C53081" w:rsidRDefault="00C53081" w:rsidP="00C53081">
      <w:pPr>
        <w:pStyle w:val="Doc-title"/>
        <w:tabs>
          <w:tab w:val="left" w:pos="1431"/>
        </w:tabs>
        <w:rPr>
          <w:i/>
          <w:iCs/>
        </w:rPr>
      </w:pPr>
      <w:r>
        <w:tab/>
      </w:r>
      <w:r w:rsidRPr="00640E5C">
        <w:rPr>
          <w:i/>
          <w:iCs/>
        </w:rPr>
        <w:t xml:space="preserve">Moved from </w:t>
      </w:r>
      <w:r>
        <w:rPr>
          <w:i/>
          <w:iCs/>
        </w:rPr>
        <w:t>8.1.1</w:t>
      </w:r>
    </w:p>
    <w:p w14:paraId="14F0C320" w14:textId="4EDFE629" w:rsidR="00C53081" w:rsidRDefault="00C53081" w:rsidP="00C53081">
      <w:pPr>
        <w:pStyle w:val="Doc-title"/>
      </w:pPr>
      <w:r>
        <w:t>R2-2211475</w:t>
      </w:r>
      <w:r>
        <w:tab/>
        <w:t>Management of Network-controlled Repeater</w:t>
      </w:r>
      <w:r>
        <w:tab/>
        <w:t>Qualcomm Inc.</w:t>
      </w:r>
      <w:r>
        <w:tab/>
        <w:t>discussion</w:t>
      </w:r>
      <w:r>
        <w:tab/>
        <w:t>Rel-18</w:t>
      </w:r>
      <w:r>
        <w:tab/>
        <w:t>NR_netcon_repeater</w:t>
      </w:r>
    </w:p>
    <w:p w14:paraId="437259ED" w14:textId="77777777" w:rsidR="00C53081" w:rsidRDefault="00C53081" w:rsidP="0007109B">
      <w:pPr>
        <w:pStyle w:val="Comments"/>
      </w:pPr>
    </w:p>
    <w:p w14:paraId="42015FFB" w14:textId="77777777" w:rsidR="0007109B" w:rsidRDefault="0007109B" w:rsidP="0007109B">
      <w:pPr>
        <w:pStyle w:val="Comments"/>
      </w:pPr>
    </w:p>
    <w:p w14:paraId="3BAF2308" w14:textId="77777777" w:rsidR="00E22B7F" w:rsidRPr="0011425F" w:rsidRDefault="00E22B7F" w:rsidP="00E22B7F">
      <w:pPr>
        <w:pStyle w:val="Comments"/>
      </w:pPr>
      <w:r w:rsidRPr="00D9011A">
        <w:t xml:space="preserve">Note: </w:t>
      </w:r>
      <w:r>
        <w:t>the following documents are not expected to be discussed online due to lack of time</w:t>
      </w:r>
      <w:r w:rsidRPr="00D9011A">
        <w:t>.</w:t>
      </w:r>
    </w:p>
    <w:p w14:paraId="6FA54FBE" w14:textId="33F114D9" w:rsidR="0007109B" w:rsidRDefault="0007109B" w:rsidP="00C53081">
      <w:pPr>
        <w:pStyle w:val="Doc-text2"/>
        <w:ind w:left="0" w:firstLine="0"/>
      </w:pPr>
    </w:p>
    <w:p w14:paraId="42B9A72B" w14:textId="77777777" w:rsidR="0007109B" w:rsidRPr="0007109B" w:rsidRDefault="0007109B" w:rsidP="0007109B">
      <w:pPr>
        <w:pStyle w:val="Doc-text2"/>
      </w:pPr>
    </w:p>
    <w:p w14:paraId="1EB092C6" w14:textId="635FCC7F" w:rsidR="0011425F" w:rsidRDefault="0011425F" w:rsidP="0011425F">
      <w:pPr>
        <w:pStyle w:val="Doc-title"/>
      </w:pPr>
      <w:r>
        <w:t>R2-2211199</w:t>
      </w:r>
      <w:r>
        <w:tab/>
        <w:t>Way forwad for NCR management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NR_netcon_repeater</w:t>
      </w:r>
    </w:p>
    <w:p w14:paraId="2ABBF644" w14:textId="77777777" w:rsidR="0011425F" w:rsidRDefault="0011425F" w:rsidP="0011425F">
      <w:pPr>
        <w:pStyle w:val="Doc-title"/>
      </w:pPr>
      <w:r>
        <w:t>R2-2211377</w:t>
      </w:r>
      <w:r>
        <w:tab/>
        <w:t>Authorization and verification of NCR: RAN2 impact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NR_netcon_repeater</w:t>
      </w:r>
    </w:p>
    <w:p w14:paraId="2CA42B7D" w14:textId="77777777" w:rsidR="0011425F" w:rsidRDefault="0011425F" w:rsidP="0011425F">
      <w:pPr>
        <w:pStyle w:val="Doc-title"/>
      </w:pPr>
      <w:r>
        <w:t>R2-2211522</w:t>
      </w:r>
      <w:r>
        <w:tab/>
        <w:t>Down-selection of NCR management solutions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NR_netcon_repeater</w:t>
      </w:r>
    </w:p>
    <w:p w14:paraId="7B60AC46" w14:textId="77777777" w:rsidR="0011425F" w:rsidRDefault="0011425F" w:rsidP="0011425F">
      <w:pPr>
        <w:pStyle w:val="Doc-title"/>
      </w:pPr>
      <w:r>
        <w:t>R2-2211696</w:t>
      </w:r>
      <w:r>
        <w:tab/>
        <w:t>Discussion on NCR repeater management</w:t>
      </w:r>
      <w:r>
        <w:tab/>
        <w:t>Apple</w:t>
      </w:r>
      <w:r>
        <w:tab/>
        <w:t>discussion</w:t>
      </w:r>
      <w:r>
        <w:tab/>
        <w:t>DUMMY</w:t>
      </w:r>
    </w:p>
    <w:p w14:paraId="00E3AB8A" w14:textId="77777777" w:rsidR="0011425F" w:rsidRDefault="0011425F" w:rsidP="0011425F">
      <w:pPr>
        <w:pStyle w:val="Doc-title"/>
      </w:pPr>
      <w:r>
        <w:t>R2-2211803</w:t>
      </w:r>
      <w:r>
        <w:tab/>
        <w:t>Discussion on NCR Management</w:t>
      </w:r>
      <w:r>
        <w:tab/>
        <w:t>vivo</w:t>
      </w:r>
      <w:r>
        <w:tab/>
        <w:t>discussion</w:t>
      </w:r>
      <w:r>
        <w:tab/>
        <w:t>Rel-18</w:t>
      </w:r>
    </w:p>
    <w:p w14:paraId="462F436A" w14:textId="77777777" w:rsidR="0011425F" w:rsidRDefault="0011425F" w:rsidP="0011425F">
      <w:pPr>
        <w:pStyle w:val="Doc-title"/>
      </w:pPr>
      <w:r>
        <w:t>R2-2211858</w:t>
      </w:r>
      <w:r>
        <w:tab/>
        <w:t>Discussion on NCR management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37B41019" w14:textId="77777777" w:rsidR="0011425F" w:rsidRDefault="0011425F" w:rsidP="0011425F">
      <w:pPr>
        <w:pStyle w:val="Doc-title"/>
      </w:pPr>
      <w:r>
        <w:t>R2-2211881</w:t>
      </w:r>
      <w:r>
        <w:tab/>
        <w:t>Repeater management</w:t>
      </w:r>
      <w:r>
        <w:tab/>
        <w:t>Samsung R&amp;D Institute UK</w:t>
      </w:r>
      <w:r>
        <w:tab/>
        <w:t>discussion</w:t>
      </w:r>
    </w:p>
    <w:p w14:paraId="4B4FFA8C" w14:textId="77777777" w:rsidR="0011425F" w:rsidRDefault="0011425F" w:rsidP="0011425F">
      <w:pPr>
        <w:pStyle w:val="Doc-title"/>
      </w:pPr>
      <w:r>
        <w:t>R2-2211909</w:t>
      </w:r>
      <w:r>
        <w:tab/>
        <w:t>Consideration on NCR management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NR_netcon_repeater</w:t>
      </w:r>
    </w:p>
    <w:p w14:paraId="30D96098" w14:textId="77777777" w:rsidR="0011425F" w:rsidRDefault="0011425F" w:rsidP="0011425F">
      <w:pPr>
        <w:pStyle w:val="Doc-title"/>
      </w:pPr>
      <w:r>
        <w:t>R2-2211916</w:t>
      </w:r>
      <w:r>
        <w:tab/>
        <w:t>Clarifications about NCR management solutions based on SA3 reply</w:t>
      </w:r>
      <w:r>
        <w:tab/>
        <w:t>Sony</w:t>
      </w:r>
      <w:r>
        <w:tab/>
        <w:t>discussion</w:t>
      </w:r>
      <w:r>
        <w:tab/>
        <w:t>Rel-18</w:t>
      </w:r>
      <w:r>
        <w:tab/>
        <w:t>NR_netcon_repeater</w:t>
      </w:r>
    </w:p>
    <w:p w14:paraId="1BFF337F" w14:textId="77777777" w:rsidR="0011425F" w:rsidRDefault="0011425F" w:rsidP="0011425F">
      <w:pPr>
        <w:pStyle w:val="Doc-title"/>
      </w:pPr>
      <w:r>
        <w:t>R2-2212018</w:t>
      </w:r>
      <w:r>
        <w:tab/>
        <w:t>Discussion on repeater management for NCR-MT</w:t>
      </w:r>
      <w:r>
        <w:tab/>
        <w:t>Lenovo</w:t>
      </w:r>
      <w:r>
        <w:tab/>
        <w:t>discussion</w:t>
      </w:r>
      <w:r>
        <w:tab/>
        <w:t>Rel-18</w:t>
      </w:r>
    </w:p>
    <w:p w14:paraId="1EFFD55A" w14:textId="77777777" w:rsidR="0011425F" w:rsidRDefault="0011425F" w:rsidP="0011425F">
      <w:pPr>
        <w:pStyle w:val="Doc-title"/>
      </w:pPr>
      <w:r>
        <w:lastRenderedPageBreak/>
        <w:t>R2-2212144</w:t>
      </w:r>
      <w:r>
        <w:tab/>
        <w:t>Management of Network-Controlled Repeater</w:t>
      </w:r>
      <w:r>
        <w:tab/>
        <w:t>CATT</w:t>
      </w:r>
      <w:r>
        <w:tab/>
        <w:t>discussion</w:t>
      </w:r>
      <w:r>
        <w:tab/>
        <w:t>Rel-18</w:t>
      </w:r>
      <w:r>
        <w:tab/>
        <w:t>FS_NR_netcon_repeater</w:t>
      </w:r>
    </w:p>
    <w:p w14:paraId="7C4E4EB1" w14:textId="77777777" w:rsidR="0011425F" w:rsidRDefault="0011425F" w:rsidP="0011425F">
      <w:pPr>
        <w:pStyle w:val="Doc-title"/>
      </w:pPr>
      <w:r>
        <w:t>R2-2212493</w:t>
      </w:r>
      <w:r>
        <w:tab/>
        <w:t>Discussion on capabilities and remaining issues for NCR</w:t>
      </w:r>
      <w:r>
        <w:tab/>
        <w:t>Ericsson</w:t>
      </w:r>
      <w:r>
        <w:tab/>
        <w:t>discussion</w:t>
      </w:r>
      <w:r>
        <w:tab/>
        <w:t>Rel-18</w:t>
      </w:r>
      <w:r>
        <w:tab/>
        <w:t>NR_netcon_repeater</w:t>
      </w:r>
    </w:p>
    <w:p w14:paraId="5F053C61" w14:textId="77777777" w:rsidR="0011425F" w:rsidRDefault="0011425F" w:rsidP="0011425F">
      <w:pPr>
        <w:pStyle w:val="Doc-title"/>
      </w:pPr>
      <w:r>
        <w:t>R2-2212497</w:t>
      </w:r>
      <w:r>
        <w:tab/>
        <w:t>Down-selection of NCR management solutions</w:t>
      </w:r>
      <w:r>
        <w:tab/>
        <w:t>NEC Corporation</w:t>
      </w:r>
      <w:r>
        <w:tab/>
        <w:t>discussion</w:t>
      </w:r>
    </w:p>
    <w:p w14:paraId="43C3456B" w14:textId="77777777" w:rsidR="0011425F" w:rsidRDefault="0011425F" w:rsidP="0011425F">
      <w:pPr>
        <w:pStyle w:val="Doc-title"/>
      </w:pPr>
      <w:r>
        <w:t>R2-2212499</w:t>
      </w:r>
      <w:r>
        <w:tab/>
        <w:t>Management of Network-controlled repeater</w:t>
      </w:r>
      <w:r>
        <w:tab/>
        <w:t>Philips International B.V.</w:t>
      </w:r>
      <w:r>
        <w:tab/>
        <w:t>discussion</w:t>
      </w:r>
      <w:r>
        <w:tab/>
        <w:t>Rel-18</w:t>
      </w:r>
    </w:p>
    <w:p w14:paraId="155DB6D9" w14:textId="77777777" w:rsidR="0011425F" w:rsidRDefault="0011425F" w:rsidP="0011425F">
      <w:pPr>
        <w:pStyle w:val="Doc-title"/>
      </w:pPr>
      <w:r>
        <w:t>R2-2212609</w:t>
      </w:r>
      <w:r>
        <w:tab/>
        <w:t>Discussion on NCR management</w:t>
      </w:r>
      <w:r>
        <w:tab/>
        <w:t>Rakuten Mobile, Inc</w:t>
      </w:r>
      <w:r>
        <w:tab/>
        <w:t>discussion</w:t>
      </w:r>
      <w:r>
        <w:tab/>
        <w:t>Rel-18</w:t>
      </w:r>
    </w:p>
    <w:p w14:paraId="5B7705A6" w14:textId="77777777" w:rsidR="0011425F" w:rsidRDefault="0011425F" w:rsidP="0011425F">
      <w:pPr>
        <w:pStyle w:val="Doc-title"/>
      </w:pPr>
      <w:r>
        <w:t>R2-2212622</w:t>
      </w:r>
      <w:r>
        <w:tab/>
        <w:t>Discussion on the network-controlled repeater management</w:t>
      </w:r>
      <w:r>
        <w:tab/>
        <w:t>CMCC</w:t>
      </w:r>
      <w:r>
        <w:tab/>
        <w:t>discussion</w:t>
      </w:r>
      <w:r>
        <w:tab/>
        <w:t>Rel-18</w:t>
      </w:r>
      <w:r>
        <w:tab/>
        <w:t>FS_NR_netcon_repeater</w:t>
      </w:r>
    </w:p>
    <w:p w14:paraId="7EA5F828" w14:textId="77777777" w:rsidR="0011425F" w:rsidRDefault="0011425F" w:rsidP="0011425F">
      <w:pPr>
        <w:pStyle w:val="Doc-title"/>
      </w:pPr>
      <w:r>
        <w:t>R2-2212793</w:t>
      </w:r>
      <w:r>
        <w:tab/>
        <w:t>Discussion on identification and authorization of Network-Controlled Repeaters</w:t>
      </w:r>
      <w:r>
        <w:tab/>
        <w:t>China Telecom</w:t>
      </w:r>
      <w:r>
        <w:tab/>
        <w:t>discussion</w:t>
      </w:r>
    </w:p>
    <w:p w14:paraId="43E30227" w14:textId="77777777" w:rsidR="0011425F" w:rsidRDefault="0011425F" w:rsidP="0011425F">
      <w:pPr>
        <w:pStyle w:val="Doc-title"/>
      </w:pPr>
      <w:r>
        <w:t>R2-2212853</w:t>
      </w:r>
      <w:r>
        <w:tab/>
        <w:t>NCR management</w:t>
      </w:r>
      <w:r>
        <w:tab/>
        <w:t>MediaTek Inc.</w:t>
      </w:r>
      <w:r>
        <w:tab/>
        <w:t>discussion</w:t>
      </w:r>
      <w:r>
        <w:tab/>
        <w:t>Rel-18</w:t>
      </w:r>
    </w:p>
    <w:p w14:paraId="1BF46F26" w14:textId="77777777" w:rsidR="0011425F" w:rsidRPr="0011425F" w:rsidRDefault="0011425F" w:rsidP="00B32C59">
      <w:pPr>
        <w:pStyle w:val="Doc-text2"/>
        <w:ind w:left="0" w:firstLine="0"/>
      </w:pPr>
    </w:p>
    <w:p w14:paraId="5C5A4E9B" w14:textId="23BC1B21" w:rsidR="00D9011A" w:rsidRDefault="00D9011A" w:rsidP="0011425F">
      <w:pPr>
        <w:pStyle w:val="Doc-title"/>
      </w:pPr>
    </w:p>
    <w:sectPr w:rsidR="00D9011A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BA72" w14:textId="77777777" w:rsidR="00057753" w:rsidRDefault="00057753">
      <w:r>
        <w:separator/>
      </w:r>
    </w:p>
    <w:p w14:paraId="7ACF6A66" w14:textId="77777777" w:rsidR="00057753" w:rsidRDefault="00057753"/>
  </w:endnote>
  <w:endnote w:type="continuationSeparator" w:id="0">
    <w:p w14:paraId="47C8DD55" w14:textId="77777777" w:rsidR="00057753" w:rsidRDefault="00057753">
      <w:r>
        <w:continuationSeparator/>
      </w:r>
    </w:p>
    <w:p w14:paraId="7FDFDBE5" w14:textId="77777777" w:rsidR="00057753" w:rsidRDefault="00057753"/>
  </w:endnote>
  <w:endnote w:type="continuationNotice" w:id="1">
    <w:p w14:paraId="12796C5E" w14:textId="77777777" w:rsidR="00057753" w:rsidRDefault="000577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1AB4AD0C" w:rsidR="00022EB0" w:rsidRDefault="00022EB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22</w:t>
    </w:r>
    <w:r>
      <w:rPr>
        <w:rStyle w:val="PageNumber"/>
      </w:rPr>
      <w:fldChar w:fldCharType="end"/>
    </w:r>
  </w:p>
  <w:p w14:paraId="40DFA688" w14:textId="77777777" w:rsidR="00022EB0" w:rsidRDefault="00022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F78E" w14:textId="77777777" w:rsidR="00057753" w:rsidRDefault="00057753">
      <w:r>
        <w:separator/>
      </w:r>
    </w:p>
    <w:p w14:paraId="60271020" w14:textId="77777777" w:rsidR="00057753" w:rsidRDefault="00057753"/>
  </w:footnote>
  <w:footnote w:type="continuationSeparator" w:id="0">
    <w:p w14:paraId="55335FE2" w14:textId="77777777" w:rsidR="00057753" w:rsidRDefault="00057753">
      <w:r>
        <w:continuationSeparator/>
      </w:r>
    </w:p>
    <w:p w14:paraId="2EF24788" w14:textId="77777777" w:rsidR="00057753" w:rsidRDefault="00057753"/>
  </w:footnote>
  <w:footnote w:type="continuationNotice" w:id="1">
    <w:p w14:paraId="148D3EBB" w14:textId="77777777" w:rsidR="00057753" w:rsidRDefault="0005775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.15pt;height:23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306029">
    <w:abstractNumId w:val="27"/>
  </w:num>
  <w:num w:numId="2" w16cid:durableId="1015965037">
    <w:abstractNumId w:val="33"/>
  </w:num>
  <w:num w:numId="3" w16cid:durableId="100422450">
    <w:abstractNumId w:val="10"/>
  </w:num>
  <w:num w:numId="4" w16cid:durableId="1530531735">
    <w:abstractNumId w:val="34"/>
  </w:num>
  <w:num w:numId="5" w16cid:durableId="379940532">
    <w:abstractNumId w:val="20"/>
  </w:num>
  <w:num w:numId="6" w16cid:durableId="1110472147">
    <w:abstractNumId w:val="0"/>
  </w:num>
  <w:num w:numId="7" w16cid:durableId="1982075096">
    <w:abstractNumId w:val="21"/>
  </w:num>
  <w:num w:numId="8" w16cid:durableId="1973749027">
    <w:abstractNumId w:val="17"/>
  </w:num>
  <w:num w:numId="9" w16cid:durableId="1641570409">
    <w:abstractNumId w:val="9"/>
  </w:num>
  <w:num w:numId="10" w16cid:durableId="1675650982">
    <w:abstractNumId w:val="8"/>
  </w:num>
  <w:num w:numId="11" w16cid:durableId="456413452">
    <w:abstractNumId w:val="7"/>
  </w:num>
  <w:num w:numId="12" w16cid:durableId="638999594">
    <w:abstractNumId w:val="3"/>
  </w:num>
  <w:num w:numId="13" w16cid:durableId="876353249">
    <w:abstractNumId w:val="24"/>
  </w:num>
  <w:num w:numId="14" w16cid:durableId="1239288115">
    <w:abstractNumId w:val="26"/>
  </w:num>
  <w:num w:numId="15" w16cid:durableId="401562231">
    <w:abstractNumId w:val="15"/>
  </w:num>
  <w:num w:numId="16" w16cid:durableId="1514144616">
    <w:abstractNumId w:val="22"/>
  </w:num>
  <w:num w:numId="17" w16cid:durableId="905530924">
    <w:abstractNumId w:val="12"/>
  </w:num>
  <w:num w:numId="18" w16cid:durableId="24713915">
    <w:abstractNumId w:val="14"/>
  </w:num>
  <w:num w:numId="19" w16cid:durableId="1499076435">
    <w:abstractNumId w:val="6"/>
  </w:num>
  <w:num w:numId="20" w16cid:durableId="1125585715">
    <w:abstractNumId w:val="11"/>
  </w:num>
  <w:num w:numId="21" w16cid:durableId="668295109">
    <w:abstractNumId w:val="31"/>
  </w:num>
  <w:num w:numId="22" w16cid:durableId="50883119">
    <w:abstractNumId w:val="16"/>
  </w:num>
  <w:num w:numId="23" w16cid:durableId="2141998275">
    <w:abstractNumId w:val="13"/>
  </w:num>
  <w:num w:numId="24" w16cid:durableId="1767264961">
    <w:abstractNumId w:val="2"/>
  </w:num>
  <w:num w:numId="25" w16cid:durableId="20867386">
    <w:abstractNumId w:val="18"/>
  </w:num>
  <w:num w:numId="26" w16cid:durableId="1384871968">
    <w:abstractNumId w:val="19"/>
  </w:num>
  <w:num w:numId="27" w16cid:durableId="190723712">
    <w:abstractNumId w:val="5"/>
  </w:num>
  <w:num w:numId="28" w16cid:durableId="193688566">
    <w:abstractNumId w:val="29"/>
  </w:num>
  <w:num w:numId="29" w16cid:durableId="1813717367">
    <w:abstractNumId w:val="23"/>
  </w:num>
  <w:num w:numId="30" w16cid:durableId="1423187489">
    <w:abstractNumId w:val="25"/>
  </w:num>
  <w:num w:numId="31" w16cid:durableId="1356535095">
    <w:abstractNumId w:val="1"/>
  </w:num>
  <w:num w:numId="32" w16cid:durableId="701705584">
    <w:abstractNumId w:val="32"/>
  </w:num>
  <w:num w:numId="33" w16cid:durableId="1441216280">
    <w:abstractNumId w:val="4"/>
  </w:num>
  <w:num w:numId="34" w16cid:durableId="339814080">
    <w:abstractNumId w:val="30"/>
  </w:num>
  <w:num w:numId="35" w16cid:durableId="153191282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14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307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EB0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BD0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53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09B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D7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91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AEC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32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2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98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5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12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C78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07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A9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43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AC7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1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5F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9C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94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27F96"/>
    <w:rsid w:val="00227FB1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DD1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0B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0C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82D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3A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53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5D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688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0C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1A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5DE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DD7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92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2E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DD8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8F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43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17A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2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B7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6D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7"/>
    <w:rsid w:val="005E0188"/>
    <w:rsid w:val="005E01BF"/>
    <w:rsid w:val="005E01D4"/>
    <w:rsid w:val="005E01EF"/>
    <w:rsid w:val="005E0384"/>
    <w:rsid w:val="005E047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49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0C1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D6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D5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98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A31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5ED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380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66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97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3A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5D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1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5C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5F9F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6AF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1C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CA7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2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99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AC3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CCE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4F6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0F9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2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4FF8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CD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D5C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63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32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79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4FB7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59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5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4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08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1AC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B9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5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23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44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1F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81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5FA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B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DB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1A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61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6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2FB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0D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D1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A9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C0C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B2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7F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1C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5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986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984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8D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85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49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1F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1FA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AFE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74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3B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ACF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E42-DD91-4930-8979-C09CDA5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5485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Apple Inc</cp:lastModifiedBy>
  <cp:revision>10</cp:revision>
  <cp:lastPrinted>2019-04-30T12:04:00Z</cp:lastPrinted>
  <dcterms:created xsi:type="dcterms:W3CDTF">2022-11-09T14:31:00Z</dcterms:created>
  <dcterms:modified xsi:type="dcterms:W3CDTF">2022-11-09T14:56:00Z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