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a4"/>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EB069E" w:rsidP="00BB0E5D">
            <w:pPr>
              <w:pStyle w:val="B1"/>
              <w:ind w:left="0" w:firstLine="0"/>
            </w:pPr>
            <w:hyperlink r:id="rId8" w:tooltip="C:Data3GPPExtracts38331_CR3493_(Rel-17)_R2-2209540 IOT bit for inter satellite measurement_v1.docx" w:history="1">
              <w:r w:rsidR="00BB0E5D" w:rsidRPr="00641502">
                <w:rPr>
                  <w:rStyle w:val="a5"/>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EB069E" w:rsidP="00BB0E5D">
            <w:pPr>
              <w:pStyle w:val="B1"/>
              <w:ind w:left="0" w:firstLine="0"/>
            </w:pPr>
            <w:hyperlink r:id="rId9" w:tooltip="C:Data3GPPExtracts38306_CR0807_(Rel-17)_R2-2209541 IOT bit for inter satellite measurement_v1.docx" w:history="1">
              <w:r w:rsidR="00BB0E5D" w:rsidRPr="00641502">
                <w:rPr>
                  <w:rStyle w:val="a5"/>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EB069E" w:rsidP="00BB0E5D">
            <w:pPr>
              <w:pStyle w:val="B1"/>
              <w:ind w:left="0" w:firstLine="0"/>
            </w:pPr>
            <w:hyperlink r:id="rId10" w:tooltip="C:Data3GPPExtractsR2-2209801_Capability of the UE coarse location report_v0.doc" w:history="1">
              <w:r w:rsidR="00BB0E5D" w:rsidRPr="00641502">
                <w:rPr>
                  <w:rStyle w:val="a5"/>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EB069E" w:rsidP="00BB0E5D">
            <w:pPr>
              <w:pStyle w:val="B1"/>
              <w:ind w:left="0" w:firstLine="0"/>
            </w:pPr>
            <w:hyperlink r:id="rId11" w:tooltip="C:Data3GPPExtractsR2-2209802_Clarification on the support of DCCA in NTN network_v0.doc" w:history="1">
              <w:r w:rsidR="00BB0E5D" w:rsidRPr="00641502">
                <w:rPr>
                  <w:rStyle w:val="a5"/>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to indicate whether the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a4"/>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t>interSatMeas-r17</w:t>
            </w:r>
          </w:p>
          <w:p w14:paraId="182F453C" w14:textId="18BBA3D2" w:rsidR="008A4F38" w:rsidRDefault="008A4F38" w:rsidP="008A4F38">
            <w:r>
              <w:lastRenderedPageBreak/>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uawei, HiSilicon</w:t>
            </w:r>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a4"/>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734" w:type="dxa"/>
          </w:tcPr>
          <w:p w14:paraId="0CD5CD7E" w14:textId="5409AD28" w:rsidR="003F5E12" w:rsidRDefault="003F5E12" w:rsidP="003F5E12">
            <w:pPr>
              <w:rPr>
                <w:rFonts w:eastAsiaTheme="minorEastAsia" w:hint="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hint="eastAsia"/>
                <w:lang w:eastAsia="zh-CN"/>
              </w:rPr>
            </w:pPr>
            <w:r>
              <w:rPr>
                <w:rFonts w:eastAsiaTheme="minorEastAsia" w:hint="eastAsia"/>
                <w:lang w:eastAsia="zh-CN"/>
              </w:rPr>
              <w:t>A</w:t>
            </w:r>
            <w:r>
              <w:rPr>
                <w:rFonts w:eastAsiaTheme="minorEastAsia"/>
                <w:lang w:eastAsia="zh-CN"/>
              </w:rPr>
              <w:t>gree with Intel</w:t>
            </w:r>
          </w:p>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a4"/>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1D7BA6" w14:paraId="0B144F36" w14:textId="77777777" w:rsidTr="00894A53">
        <w:tc>
          <w:tcPr>
            <w:tcW w:w="339" w:type="dxa"/>
          </w:tcPr>
          <w:p w14:paraId="5FB2396F" w14:textId="77777777" w:rsidR="001D7BA6" w:rsidRDefault="001D7BA6" w:rsidP="00894A53"/>
        </w:tc>
        <w:tc>
          <w:tcPr>
            <w:tcW w:w="1522" w:type="dxa"/>
          </w:tcPr>
          <w:p w14:paraId="53523642" w14:textId="77777777" w:rsidR="001D7BA6" w:rsidRDefault="001D7BA6" w:rsidP="00894A53"/>
        </w:tc>
        <w:tc>
          <w:tcPr>
            <w:tcW w:w="1734" w:type="dxa"/>
          </w:tcPr>
          <w:p w14:paraId="13F86123" w14:textId="77777777" w:rsidR="001D7BA6" w:rsidRDefault="001D7BA6" w:rsidP="00894A53"/>
        </w:tc>
        <w:tc>
          <w:tcPr>
            <w:tcW w:w="5490" w:type="dxa"/>
          </w:tcPr>
          <w:p w14:paraId="3AB3496B" w14:textId="77777777" w:rsidR="001D7BA6" w:rsidRDefault="001D7BA6" w:rsidP="00894A53"/>
        </w:tc>
      </w:tr>
      <w:tr w:rsidR="001D7BA6" w14:paraId="547E2A17" w14:textId="77777777" w:rsidTr="00894A53">
        <w:tc>
          <w:tcPr>
            <w:tcW w:w="339" w:type="dxa"/>
          </w:tcPr>
          <w:p w14:paraId="252F8D15" w14:textId="77777777" w:rsidR="001D7BA6" w:rsidRDefault="001D7BA6" w:rsidP="00894A53"/>
        </w:tc>
        <w:tc>
          <w:tcPr>
            <w:tcW w:w="1522" w:type="dxa"/>
          </w:tcPr>
          <w:p w14:paraId="2C441687" w14:textId="77777777" w:rsidR="001D7BA6" w:rsidRDefault="001D7BA6" w:rsidP="00894A53"/>
        </w:tc>
        <w:tc>
          <w:tcPr>
            <w:tcW w:w="1734" w:type="dxa"/>
          </w:tcPr>
          <w:p w14:paraId="4B20FFDA" w14:textId="77777777" w:rsidR="001D7BA6" w:rsidRDefault="001D7BA6" w:rsidP="00894A53"/>
        </w:tc>
        <w:tc>
          <w:tcPr>
            <w:tcW w:w="5490" w:type="dxa"/>
          </w:tcPr>
          <w:p w14:paraId="4C041A9F" w14:textId="77777777" w:rsidR="001D7BA6" w:rsidRDefault="001D7BA6" w:rsidP="00894A53"/>
        </w:tc>
      </w:tr>
      <w:tr w:rsidR="001D7BA6" w14:paraId="61ECE57A" w14:textId="77777777" w:rsidTr="00894A53">
        <w:tc>
          <w:tcPr>
            <w:tcW w:w="339" w:type="dxa"/>
          </w:tcPr>
          <w:p w14:paraId="07219684" w14:textId="77777777" w:rsidR="001D7BA6" w:rsidRDefault="001D7BA6" w:rsidP="00894A53"/>
        </w:tc>
        <w:tc>
          <w:tcPr>
            <w:tcW w:w="1522" w:type="dxa"/>
          </w:tcPr>
          <w:p w14:paraId="2E97F77B" w14:textId="77777777" w:rsidR="001D7BA6" w:rsidRDefault="001D7BA6" w:rsidP="00894A53"/>
        </w:tc>
        <w:tc>
          <w:tcPr>
            <w:tcW w:w="1734" w:type="dxa"/>
          </w:tcPr>
          <w:p w14:paraId="16FE0600" w14:textId="77777777" w:rsidR="001D7BA6" w:rsidRDefault="001D7BA6" w:rsidP="00894A53"/>
        </w:tc>
        <w:tc>
          <w:tcPr>
            <w:tcW w:w="5490" w:type="dxa"/>
          </w:tcPr>
          <w:p w14:paraId="2A38D916" w14:textId="77777777" w:rsidR="001D7BA6" w:rsidRDefault="001D7BA6" w:rsidP="00894A53"/>
        </w:tc>
      </w:tr>
      <w:tr w:rsidR="001D7BA6" w14:paraId="05E21C04" w14:textId="77777777" w:rsidTr="00894A53">
        <w:tc>
          <w:tcPr>
            <w:tcW w:w="339" w:type="dxa"/>
          </w:tcPr>
          <w:p w14:paraId="582C53E8" w14:textId="77777777" w:rsidR="001D7BA6" w:rsidRDefault="001D7BA6" w:rsidP="00894A53"/>
        </w:tc>
        <w:tc>
          <w:tcPr>
            <w:tcW w:w="1522" w:type="dxa"/>
          </w:tcPr>
          <w:p w14:paraId="379BDC46" w14:textId="77777777" w:rsidR="001D7BA6" w:rsidRDefault="001D7BA6" w:rsidP="00894A53"/>
        </w:tc>
        <w:tc>
          <w:tcPr>
            <w:tcW w:w="1734" w:type="dxa"/>
          </w:tcPr>
          <w:p w14:paraId="715E3FF8" w14:textId="77777777" w:rsidR="001D7BA6" w:rsidRDefault="001D7BA6" w:rsidP="00894A53"/>
        </w:tc>
        <w:tc>
          <w:tcPr>
            <w:tcW w:w="5490" w:type="dxa"/>
          </w:tcPr>
          <w:p w14:paraId="47C9056E" w14:textId="77777777" w:rsidR="001D7BA6" w:rsidRDefault="001D7BA6" w:rsidP="00894A5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a4"/>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r>
              <w:t>Thales</w:t>
            </w:r>
          </w:p>
        </w:tc>
        <w:tc>
          <w:tcPr>
            <w:tcW w:w="1734" w:type="dxa"/>
          </w:tcPr>
          <w:p w14:paraId="58595377" w14:textId="7C5E16B4" w:rsidR="001D7BA6" w:rsidRDefault="00604444" w:rsidP="00894A53">
            <w:r>
              <w:t>Agree</w:t>
            </w:r>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311FB328" w:rsidR="001D7BA6" w:rsidRDefault="00137EC3" w:rsidP="00894A53">
            <w:r>
              <w:t>MediaTek</w:t>
            </w:r>
          </w:p>
        </w:tc>
        <w:tc>
          <w:tcPr>
            <w:tcW w:w="1734" w:type="dxa"/>
          </w:tcPr>
          <w:p w14:paraId="19EFA48A" w14:textId="7893AAED" w:rsidR="001D7BA6" w:rsidRDefault="00137EC3" w:rsidP="00894A53">
            <w:r>
              <w:t>Agree</w:t>
            </w:r>
          </w:p>
        </w:tc>
        <w:tc>
          <w:tcPr>
            <w:tcW w:w="5490" w:type="dxa"/>
          </w:tcPr>
          <w:p w14:paraId="198806C6" w14:textId="77777777" w:rsidR="001D7BA6" w:rsidRDefault="001D7BA6" w:rsidP="00894A53"/>
        </w:tc>
      </w:tr>
      <w:tr w:rsidR="008A4F38" w14:paraId="77E9C3FF" w14:textId="77777777" w:rsidTr="00894A53">
        <w:tc>
          <w:tcPr>
            <w:tcW w:w="339" w:type="dxa"/>
          </w:tcPr>
          <w:p w14:paraId="35BBC19E" w14:textId="77777777" w:rsidR="008A4F38" w:rsidRDefault="008A4F38" w:rsidP="008A4F38"/>
        </w:tc>
        <w:tc>
          <w:tcPr>
            <w:tcW w:w="1522" w:type="dxa"/>
          </w:tcPr>
          <w:p w14:paraId="7EFFA283" w14:textId="44A2FFB6" w:rsidR="008A4F38" w:rsidRDefault="008A4F38" w:rsidP="008A4F38">
            <w:r>
              <w:t>Qualcomm</w:t>
            </w:r>
          </w:p>
        </w:tc>
        <w:tc>
          <w:tcPr>
            <w:tcW w:w="1734" w:type="dxa"/>
          </w:tcPr>
          <w:p w14:paraId="300A6CCF" w14:textId="3C38CD72" w:rsidR="008A4F38" w:rsidRDefault="008A4F38" w:rsidP="008A4F38">
            <w:r>
              <w:t>Agree</w:t>
            </w:r>
          </w:p>
        </w:tc>
        <w:tc>
          <w:tcPr>
            <w:tcW w:w="5490" w:type="dxa"/>
          </w:tcPr>
          <w:p w14:paraId="1AFD065C" w14:textId="6A2E7091" w:rsidR="008A4F38" w:rsidRDefault="008A4F38" w:rsidP="008A4F38">
            <w:r>
              <w:t xml:space="preserve">We should capture in stage 2. </w:t>
            </w:r>
          </w:p>
        </w:tc>
      </w:tr>
      <w:tr w:rsidR="001A5246" w14:paraId="09D1D8D1" w14:textId="77777777" w:rsidTr="00894A53">
        <w:tc>
          <w:tcPr>
            <w:tcW w:w="339" w:type="dxa"/>
          </w:tcPr>
          <w:p w14:paraId="56E01DA1" w14:textId="77777777" w:rsidR="001A5246" w:rsidRDefault="001A5246" w:rsidP="008A4F38"/>
        </w:tc>
        <w:tc>
          <w:tcPr>
            <w:tcW w:w="1522" w:type="dxa"/>
          </w:tcPr>
          <w:p w14:paraId="6EDD87F8" w14:textId="6AB29C91"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3B6372B" w14:textId="7DB0DE1F"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406F530C" w14:textId="56AA3ECD"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3F5E12" w14:paraId="7A58C870" w14:textId="77777777" w:rsidTr="00894A53">
        <w:tc>
          <w:tcPr>
            <w:tcW w:w="339" w:type="dxa"/>
          </w:tcPr>
          <w:p w14:paraId="51831F12" w14:textId="77777777" w:rsidR="003F5E12" w:rsidRDefault="003F5E12" w:rsidP="008A4F38"/>
        </w:tc>
        <w:tc>
          <w:tcPr>
            <w:tcW w:w="1522" w:type="dxa"/>
          </w:tcPr>
          <w:p w14:paraId="2E4BDE24" w14:textId="0E43B876" w:rsidR="003F5E12" w:rsidRDefault="003F5E12" w:rsidP="008A4F38">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734" w:type="dxa"/>
          </w:tcPr>
          <w:p w14:paraId="2F95D46F" w14:textId="0A3F7CF1" w:rsidR="003F5E12" w:rsidRDefault="003F5E12" w:rsidP="008A4F38">
            <w:pPr>
              <w:rPr>
                <w:rFonts w:eastAsiaTheme="minorEastAsia" w:hint="eastAsia"/>
                <w:lang w:eastAsia="zh-CN"/>
              </w:rPr>
            </w:pPr>
            <w:r>
              <w:rPr>
                <w:rFonts w:eastAsiaTheme="minorEastAsia" w:hint="eastAsia"/>
                <w:lang w:eastAsia="zh-CN"/>
              </w:rPr>
              <w:t>A</w:t>
            </w:r>
            <w:r>
              <w:rPr>
                <w:rFonts w:eastAsiaTheme="minorEastAsia"/>
                <w:lang w:eastAsia="zh-CN"/>
              </w:rPr>
              <w:t>gree</w:t>
            </w:r>
            <w:bookmarkStart w:id="1" w:name="_GoBack"/>
            <w:bookmarkEnd w:id="1"/>
          </w:p>
        </w:tc>
        <w:tc>
          <w:tcPr>
            <w:tcW w:w="5490" w:type="dxa"/>
          </w:tcPr>
          <w:p w14:paraId="2203797F" w14:textId="77777777" w:rsidR="003F5E12" w:rsidRDefault="003F5E12" w:rsidP="008A4F38">
            <w:pPr>
              <w:rPr>
                <w:rFonts w:eastAsiaTheme="minorEastAsia" w:hint="eastAsia"/>
                <w:lang w:eastAsia="zh-CN"/>
              </w:rPr>
            </w:pPr>
          </w:p>
        </w:tc>
      </w:tr>
    </w:tbl>
    <w:p w14:paraId="045B9CFB" w14:textId="1A5E4C69" w:rsidR="001D7BA6" w:rsidRDefault="001D7BA6" w:rsidP="001D7BA6">
      <w:pPr>
        <w:pStyle w:val="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5909" w14:textId="77777777" w:rsidR="00EB069E" w:rsidRDefault="00EB069E" w:rsidP="00BB0E5D">
      <w:pPr>
        <w:spacing w:after="0"/>
      </w:pPr>
      <w:r>
        <w:separator/>
      </w:r>
    </w:p>
  </w:endnote>
  <w:endnote w:type="continuationSeparator" w:id="0">
    <w:p w14:paraId="281E6DF9" w14:textId="77777777" w:rsidR="00EB069E" w:rsidRDefault="00EB069E"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7BECA" w14:textId="77777777" w:rsidR="00EB069E" w:rsidRDefault="00EB069E" w:rsidP="00BB0E5D">
      <w:pPr>
        <w:spacing w:after="0"/>
      </w:pPr>
      <w:r>
        <w:separator/>
      </w:r>
    </w:p>
  </w:footnote>
  <w:footnote w:type="continuationSeparator" w:id="0">
    <w:p w14:paraId="6F9AB5C9" w14:textId="77777777" w:rsidR="00EB069E" w:rsidRDefault="00EB069E" w:rsidP="00BB0E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5D"/>
    <w:rsid w:val="00137EC3"/>
    <w:rsid w:val="001A5246"/>
    <w:rsid w:val="001D7BA6"/>
    <w:rsid w:val="003F5E12"/>
    <w:rsid w:val="00436A45"/>
    <w:rsid w:val="004F134B"/>
    <w:rsid w:val="005B0CF1"/>
    <w:rsid w:val="00604444"/>
    <w:rsid w:val="006E7854"/>
    <w:rsid w:val="007239D9"/>
    <w:rsid w:val="008A4F38"/>
    <w:rsid w:val="00A436E6"/>
    <w:rsid w:val="00BB0E5D"/>
    <w:rsid w:val="00C914E8"/>
    <w:rsid w:val="00CC162A"/>
    <w:rsid w:val="00D22667"/>
    <w:rsid w:val="00D320DC"/>
    <w:rsid w:val="00D65B98"/>
    <w:rsid w:val="00E76CD2"/>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B0E5D"/>
    <w:rPr>
      <w:rFonts w:ascii="Arial" w:eastAsia="Malgun Gothic" w:hAnsi="Arial" w:cs="Times New Roman"/>
      <w:sz w:val="36"/>
      <w:szCs w:val="20"/>
      <w:lang w:val="en-GB" w:eastAsia="en-US"/>
    </w:rPr>
  </w:style>
  <w:style w:type="paragraph" w:customStyle="1" w:styleId="B1">
    <w:name w:val="B1"/>
    <w:basedOn w:val="a"/>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a"/>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a3">
    <w:name w:val="List Paragraph"/>
    <w:basedOn w:val="a"/>
    <w:uiPriority w:val="34"/>
    <w:qFormat/>
    <w:rsid w:val="00BB0E5D"/>
    <w:pPr>
      <w:ind w:left="720"/>
      <w:contextualSpacing/>
    </w:pPr>
  </w:style>
  <w:style w:type="table" w:styleId="a4">
    <w:name w:val="Table Grid"/>
    <w:basedOn w:val="a1"/>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a"/>
    <w:link w:val="TALCar"/>
    <w:qFormat/>
    <w:rsid w:val="00BB0E5D"/>
    <w:pPr>
      <w:keepNext/>
      <w:keepLines/>
      <w:spacing w:after="0"/>
    </w:pPr>
    <w:rPr>
      <w:rFonts w:ascii="Arial" w:eastAsia="宋体" w:hAnsi="Arial"/>
      <w:sz w:val="18"/>
    </w:rPr>
  </w:style>
  <w:style w:type="character" w:customStyle="1" w:styleId="TALCar">
    <w:name w:val="TAL Car"/>
    <w:link w:val="TAL"/>
    <w:qFormat/>
    <w:rsid w:val="00BB0E5D"/>
    <w:rPr>
      <w:rFonts w:ascii="Arial" w:eastAsia="宋体" w:hAnsi="Arial" w:cs="Times New Roman"/>
      <w:sz w:val="18"/>
      <w:szCs w:val="20"/>
      <w:lang w:val="en-GB" w:eastAsia="en-US"/>
    </w:rPr>
  </w:style>
  <w:style w:type="paragraph" w:customStyle="1" w:styleId="TAH">
    <w:name w:val="TAH"/>
    <w:basedOn w:val="a"/>
    <w:link w:val="TAHCar"/>
    <w:qFormat/>
    <w:rsid w:val="00BB0E5D"/>
    <w:pPr>
      <w:keepNext/>
      <w:keepLines/>
      <w:spacing w:after="0"/>
      <w:jc w:val="center"/>
    </w:pPr>
    <w:rPr>
      <w:rFonts w:ascii="Arial" w:eastAsia="宋体" w:hAnsi="Arial"/>
      <w:b/>
      <w:sz w:val="18"/>
    </w:rPr>
  </w:style>
  <w:style w:type="character" w:customStyle="1" w:styleId="TAHCar">
    <w:name w:val="TAH Car"/>
    <w:link w:val="TAH"/>
    <w:qFormat/>
    <w:locked/>
    <w:rsid w:val="00BB0E5D"/>
    <w:rPr>
      <w:rFonts w:ascii="Arial" w:eastAsia="宋体" w:hAnsi="Arial" w:cs="Times New Roman"/>
      <w:b/>
      <w:sz w:val="18"/>
      <w:szCs w:val="20"/>
      <w:lang w:val="en-GB" w:eastAsia="en-US"/>
    </w:rPr>
  </w:style>
  <w:style w:type="paragraph" w:styleId="a6">
    <w:name w:val="Balloon Text"/>
    <w:basedOn w:val="a"/>
    <w:link w:val="Char"/>
    <w:uiPriority w:val="99"/>
    <w:semiHidden/>
    <w:unhideWhenUsed/>
    <w:rsid w:val="00436A45"/>
    <w:pPr>
      <w:spacing w:after="0"/>
    </w:pPr>
    <w:rPr>
      <w:rFonts w:ascii="Segoe UI" w:hAnsi="Segoe UI" w:cs="Segoe UI"/>
      <w:sz w:val="18"/>
      <w:szCs w:val="18"/>
    </w:rPr>
  </w:style>
  <w:style w:type="character" w:customStyle="1" w:styleId="Char">
    <w:name w:val="批注框文本 Char"/>
    <w:basedOn w:val="a0"/>
    <w:link w:val="a6"/>
    <w:uiPriority w:val="99"/>
    <w:semiHidden/>
    <w:rsid w:val="00436A45"/>
    <w:rPr>
      <w:rFonts w:ascii="Segoe UI" w:eastAsia="Malgun Gothic" w:hAnsi="Segoe UI" w:cs="Segoe UI"/>
      <w:sz w:val="18"/>
      <w:szCs w:val="18"/>
      <w:lang w:val="en-GB" w:eastAsia="en-US"/>
    </w:rPr>
  </w:style>
  <w:style w:type="paragraph" w:styleId="a7">
    <w:name w:val="header"/>
    <w:basedOn w:val="a"/>
    <w:link w:val="Char0"/>
    <w:uiPriority w:val="99"/>
    <w:unhideWhenUsed/>
    <w:rsid w:val="00137EC3"/>
    <w:pPr>
      <w:tabs>
        <w:tab w:val="center" w:pos="4680"/>
        <w:tab w:val="right" w:pos="9360"/>
      </w:tabs>
      <w:spacing w:after="0"/>
    </w:pPr>
  </w:style>
  <w:style w:type="character" w:customStyle="1" w:styleId="Char0">
    <w:name w:val="页眉 Char"/>
    <w:basedOn w:val="a0"/>
    <w:link w:val="a7"/>
    <w:uiPriority w:val="99"/>
    <w:rsid w:val="00137EC3"/>
    <w:rPr>
      <w:rFonts w:ascii="Times New Roman" w:eastAsia="Malgun Gothic" w:hAnsi="Times New Roman" w:cs="Times New Roman"/>
      <w:sz w:val="20"/>
      <w:szCs w:val="20"/>
      <w:lang w:val="en-GB" w:eastAsia="en-US"/>
    </w:rPr>
  </w:style>
  <w:style w:type="paragraph" w:styleId="a8">
    <w:name w:val="footer"/>
    <w:basedOn w:val="a"/>
    <w:link w:val="Char1"/>
    <w:uiPriority w:val="99"/>
    <w:unhideWhenUsed/>
    <w:rsid w:val="00137EC3"/>
    <w:pPr>
      <w:tabs>
        <w:tab w:val="center" w:pos="4680"/>
        <w:tab w:val="right" w:pos="9360"/>
      </w:tabs>
      <w:spacing w:after="0"/>
    </w:pPr>
  </w:style>
  <w:style w:type="character" w:customStyle="1" w:styleId="Char1">
    <w:name w:val="页脚 Char"/>
    <w:basedOn w:val="a0"/>
    <w:link w:val="a8"/>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A1B2-026C-4B81-BA43-E37C2CF3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1232</Words>
  <Characters>7023</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 - Lili</cp:lastModifiedBy>
  <cp:revision>6</cp:revision>
  <dcterms:created xsi:type="dcterms:W3CDTF">2022-10-12T23:58:00Z</dcterms:created>
  <dcterms:modified xsi:type="dcterms:W3CDTF">2022-10-13T02:28:00Z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