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006190">
            <w:pPr>
              <w:pStyle w:val="TAC"/>
              <w:spacing w:before="20" w:after="20"/>
              <w:ind w:right="57"/>
              <w:jc w:val="left"/>
              <w:rPr>
                <w:rFonts w:cs="Arial"/>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098B2B9E" w:rsidR="003D7DEF" w:rsidRDefault="006203EF" w:rsidP="003D7DEF">
      <w:pPr>
        <w:pStyle w:val="Heading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is what RAN1 has agreed</w:t>
            </w:r>
            <w:r w:rsidR="00D12334">
              <w:rPr>
                <w:rFonts w:ascii="Arial" w:eastAsia="DengXian" w:hAnsi="Arial" w:cs="Arial"/>
                <w:bCs/>
                <w:lang w:eastAsia="zh-CN"/>
              </w:rPr>
              <w:t xml:space="preserve"> (we don’t need this discussion)</w:t>
            </w:r>
            <w:r>
              <w:rPr>
                <w:rFonts w:ascii="Arial" w:eastAsia="DengXian" w:hAnsi="Arial" w:cs="Arial"/>
                <w:bCs/>
                <w:lang w:eastAsia="zh-CN"/>
              </w:rPr>
              <w:t xml:space="preserve">, and functionally </w:t>
            </w:r>
            <w:r w:rsidR="00A12CA8">
              <w:rPr>
                <w:rFonts w:ascii="Arial" w:eastAsia="DengXian" w:hAnsi="Arial" w:cs="Arial"/>
                <w:bCs/>
                <w:lang w:eastAsia="zh-CN"/>
              </w:rPr>
              <w:t xml:space="preserve">of </w:t>
            </w:r>
            <w:r>
              <w:rPr>
                <w:rFonts w:ascii="Arial" w:eastAsia="DengXian"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Introduce optional UE capability for broadcast (without capability signalling)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Heading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Heading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out view a</w:t>
            </w:r>
            <w:r w:rsidR="004D12FB" w:rsidRPr="004D12FB">
              <w:rPr>
                <w:rFonts w:ascii="Arial" w:hAnsi="Arial" w:cs="Arial"/>
                <w:bCs/>
                <w:lang w:val="en-US" w:eastAsia="zh-CN"/>
              </w:rPr>
              <w:t xml:space="preserve"> UE that </w:t>
            </w:r>
            <w:r w:rsidR="004D12FB" w:rsidRPr="004D12FB">
              <w:rPr>
                <w:rFonts w:ascii="Arial" w:hAnsi="Arial" w:cs="Arial"/>
                <w:bCs/>
                <w:lang w:val="en-US" w:eastAsia="zh-CN"/>
              </w:rPr>
              <w:lastRenderedPageBreak/>
              <w:t>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e think gNB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6033F3"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77777777" w:rsidR="006033F3" w:rsidRDefault="006033F3"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A8BDA87"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24B30B5" w14:textId="77777777" w:rsidR="006033F3" w:rsidRDefault="006033F3" w:rsidP="003D3CF0">
            <w:pPr>
              <w:spacing w:after="0"/>
              <w:rPr>
                <w:rFonts w:ascii="Arial" w:hAnsi="Arial" w:cs="Arial"/>
                <w:bCs/>
                <w:lang w:eastAsia="zh-CN"/>
              </w:rPr>
            </w:pPr>
          </w:p>
        </w:tc>
      </w:tr>
      <w:tr w:rsidR="006033F3"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77777777" w:rsidR="006033F3" w:rsidRDefault="006033F3"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50F88FF" w14:textId="77777777" w:rsidR="006033F3" w:rsidRDefault="006033F3"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6033F3" w:rsidRDefault="006033F3" w:rsidP="003D3CF0">
            <w:pPr>
              <w:spacing w:after="0"/>
              <w:rPr>
                <w:rFonts w:ascii="Arial" w:eastAsia="MS Mincho" w:hAnsi="Arial" w:cs="Arial"/>
                <w:bCs/>
                <w:lang w:eastAsia="ja-JP"/>
              </w:rPr>
            </w:pPr>
          </w:p>
        </w:tc>
      </w:tr>
      <w:tr w:rsidR="006033F3"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77777777" w:rsidR="006033F3" w:rsidRDefault="006033F3"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8D45A42" w14:textId="77777777" w:rsidR="006033F3" w:rsidRDefault="006033F3"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5977FB4" w14:textId="77777777" w:rsidR="006033F3" w:rsidRDefault="006033F3" w:rsidP="003D3CF0">
            <w:pPr>
              <w:spacing w:after="0"/>
              <w:rPr>
                <w:rFonts w:ascii="Arial" w:hAnsi="Arial" w:cs="Arial"/>
                <w:bCs/>
                <w:lang w:eastAsia="zh-CN"/>
              </w:rPr>
            </w:pPr>
          </w:p>
        </w:tc>
      </w:tr>
      <w:tr w:rsidR="006033F3"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6033F3" w:rsidRDefault="006033F3" w:rsidP="003D3CF0">
            <w:pPr>
              <w:spacing w:after="0"/>
              <w:rPr>
                <w:rFonts w:ascii="Arial" w:hAnsi="Arial" w:cs="Arial"/>
                <w:bCs/>
                <w:lang w:eastAsia="zh-CN"/>
              </w:rPr>
            </w:pPr>
          </w:p>
        </w:tc>
      </w:tr>
      <w:tr w:rsidR="006033F3"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6033F3" w:rsidRDefault="006033F3" w:rsidP="003D3CF0">
            <w:pPr>
              <w:spacing w:after="0"/>
              <w:rPr>
                <w:rFonts w:ascii="Arial" w:eastAsia="Malgun Gothic" w:hAnsi="Arial" w:cs="Arial"/>
                <w:bCs/>
                <w:lang w:eastAsia="zh-CN"/>
              </w:rPr>
            </w:pPr>
          </w:p>
        </w:tc>
      </w:tr>
      <w:tr w:rsidR="006033F3"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6033F3" w:rsidRDefault="006033F3"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6033F3" w:rsidRDefault="006033F3"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033F3" w:rsidRDefault="006033F3" w:rsidP="003D3CF0">
            <w:pPr>
              <w:spacing w:after="0"/>
              <w:rPr>
                <w:rFonts w:ascii="Arial" w:eastAsia="Malgun Gothic" w:hAnsi="Arial" w:cs="Arial"/>
                <w:bCs/>
                <w:lang w:eastAsia="zh-CN"/>
              </w:rPr>
            </w:pPr>
          </w:p>
        </w:tc>
      </w:tr>
      <w:tr w:rsidR="006033F3"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6033F3" w:rsidRDefault="006033F3" w:rsidP="003D3CF0">
            <w:pPr>
              <w:spacing w:after="0"/>
              <w:rPr>
                <w:rFonts w:ascii="Arial" w:eastAsia="Malgun Gothic" w:hAnsi="Arial" w:cs="Arial"/>
                <w:bCs/>
                <w:lang w:eastAsia="zh-CN"/>
              </w:rPr>
            </w:pPr>
          </w:p>
        </w:tc>
      </w:tr>
      <w:tr w:rsidR="006033F3"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6033F3" w:rsidRDefault="006033F3"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6033F3" w:rsidRDefault="006033F3"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6033F3" w:rsidRDefault="006033F3" w:rsidP="003D3CF0">
            <w:pPr>
              <w:spacing w:after="0"/>
              <w:rPr>
                <w:rFonts w:ascii="Arial" w:eastAsia="Malgun Gothic" w:hAnsi="Arial" w:cs="Arial"/>
                <w:bCs/>
                <w:lang w:eastAsia="zh-CN"/>
              </w:rPr>
            </w:pPr>
          </w:p>
        </w:tc>
      </w:tr>
      <w:tr w:rsidR="006033F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6033F3" w:rsidRDefault="006033F3" w:rsidP="003D3CF0">
            <w:pPr>
              <w:spacing w:after="0"/>
              <w:rPr>
                <w:rFonts w:ascii="Arial" w:hAnsi="Arial" w:cs="Arial"/>
                <w:bCs/>
                <w:lang w:eastAsia="zh-CN"/>
              </w:rPr>
            </w:pPr>
          </w:p>
        </w:tc>
      </w:tr>
      <w:tr w:rsidR="006033F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6033F3" w:rsidRDefault="006033F3" w:rsidP="003D3CF0">
            <w:pPr>
              <w:spacing w:after="0"/>
              <w:rPr>
                <w:rFonts w:ascii="Arial" w:eastAsia="Malgun Gothic" w:hAnsi="Arial" w:cs="Arial"/>
                <w:bCs/>
                <w:lang w:eastAsia="zh-CN"/>
              </w:rPr>
            </w:pPr>
          </w:p>
        </w:tc>
      </w:tr>
      <w:tr w:rsidR="006033F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6033F3" w:rsidRDefault="006033F3" w:rsidP="003D3CF0">
            <w:pPr>
              <w:spacing w:after="0"/>
              <w:rPr>
                <w:rFonts w:ascii="Arial" w:eastAsia="Malgun Gothic" w:hAnsi="Arial" w:cs="Arial"/>
                <w:bCs/>
                <w:lang w:eastAsia="zh-CN"/>
              </w:rPr>
            </w:pPr>
          </w:p>
        </w:tc>
      </w:tr>
      <w:tr w:rsidR="006033F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6033F3" w:rsidRDefault="006033F3" w:rsidP="003D3CF0">
            <w:pPr>
              <w:spacing w:after="0"/>
              <w:rPr>
                <w:rFonts w:ascii="Arial" w:eastAsia="Malgun Gothic" w:hAnsi="Arial" w:cs="Arial"/>
                <w:bCs/>
                <w:lang w:eastAsia="zh-CN"/>
              </w:rPr>
            </w:pPr>
          </w:p>
        </w:tc>
      </w:tr>
      <w:tr w:rsidR="006033F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6033F3" w:rsidRDefault="006033F3"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6033F3" w:rsidRDefault="006033F3"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6033F3" w:rsidRDefault="006033F3" w:rsidP="003D3CF0">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Heading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DengXian" w:hAnsi="Arial" w:cs="Arial"/>
                <w:bCs/>
                <w:lang w:eastAsia="zh-CN"/>
              </w:rPr>
            </w:pPr>
            <w:r>
              <w:rPr>
                <w:rFonts w:ascii="Arial" w:eastAsia="DengXian" w:hAnsi="Arial" w:cs="Arial"/>
                <w:bCs/>
                <w:lang w:eastAsia="zh-CN"/>
              </w:rPr>
              <w:t xml:space="preserve">Can be </w:t>
            </w:r>
            <w:r w:rsidRPr="00730D19">
              <w:rPr>
                <w:rFonts w:ascii="Arial" w:eastAsia="DengXian" w:hAnsi="Arial" w:cs="Arial"/>
                <w:bCs/>
                <w:lang w:eastAsia="zh-CN"/>
              </w:rPr>
              <w:t>INTEGER (</w:t>
            </w:r>
            <w:r>
              <w:rPr>
                <w:rFonts w:ascii="Arial" w:eastAsia="DengXian" w:hAnsi="Arial" w:cs="Arial"/>
                <w:bCs/>
                <w:lang w:eastAsia="zh-CN"/>
              </w:rPr>
              <w:t>1</w:t>
            </w:r>
            <w:r w:rsidRPr="00730D19">
              <w:rPr>
                <w:rFonts w:ascii="Arial" w:eastAsia="DengXian" w:hAnsi="Arial" w:cs="Arial"/>
                <w:bCs/>
                <w:lang w:eastAsia="zh-CN"/>
              </w:rPr>
              <w:t>..</w:t>
            </w:r>
            <w:r>
              <w:rPr>
                <w:rFonts w:ascii="Arial" w:eastAsia="DengXian" w:hAnsi="Arial" w:cs="Arial"/>
                <w:bCs/>
                <w:lang w:eastAsia="zh-CN"/>
              </w:rPr>
              <w:t>4</w:t>
            </w:r>
            <w:r w:rsidRPr="00730D19">
              <w:rPr>
                <w:rFonts w:ascii="Arial" w:eastAsia="DengXian" w:hAnsi="Arial" w:cs="Arial"/>
                <w:bCs/>
                <w:lang w:eastAsia="zh-CN"/>
              </w:rPr>
              <w:t>)</w:t>
            </w:r>
            <w:r>
              <w:rPr>
                <w:rFonts w:ascii="Arial" w:eastAsia="DengXian" w:hAnsi="Arial" w:cs="Arial"/>
                <w:bCs/>
                <w:lang w:eastAsia="zh-CN"/>
              </w:rPr>
              <w:t xml:space="preserve"> as a baseline</w:t>
            </w:r>
            <w:r w:rsidR="00574B42">
              <w:rPr>
                <w:rFonts w:ascii="Arial" w:eastAsia="DengXian"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DengXian" w:hAnsi="Arial" w:cs="Arial"/>
                <w:bCs/>
                <w:lang w:eastAsia="zh-CN"/>
              </w:rPr>
            </w:pPr>
            <w:r>
              <w:rPr>
                <w:rFonts w:ascii="Arial" w:eastAsia="DengXian"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77777777" w:rsidR="006203EF" w:rsidRDefault="006203EF"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FBD56F3" w14:textId="77777777" w:rsidR="006203EF" w:rsidRDefault="006203EF" w:rsidP="003D3CF0">
            <w:pPr>
              <w:spacing w:after="0"/>
              <w:rPr>
                <w:rFonts w:ascii="Arial" w:hAnsi="Arial" w:cs="Arial"/>
                <w:bCs/>
                <w:lang w:eastAsia="zh-CN"/>
              </w:rPr>
            </w:pP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77777777" w:rsidR="006203EF" w:rsidRDefault="006203EF"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B07CE84" w14:textId="77777777" w:rsidR="006203EF" w:rsidRDefault="006203EF" w:rsidP="003D3CF0">
            <w:pPr>
              <w:spacing w:after="0"/>
              <w:rPr>
                <w:rFonts w:ascii="Arial" w:eastAsia="MS Mincho" w:hAnsi="Arial" w:cs="Arial"/>
                <w:bCs/>
                <w:lang w:eastAsia="ja-JP"/>
              </w:rPr>
            </w:pPr>
          </w:p>
        </w:tc>
      </w:tr>
      <w:tr w:rsidR="006203EF"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77777777" w:rsidR="006203EF" w:rsidRDefault="006203EF" w:rsidP="003D3CF0">
            <w:pPr>
              <w:spacing w:after="0"/>
              <w:rPr>
                <w:rFonts w:ascii="Arial" w:eastAsia="Malgun Gothic"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0457467" w14:textId="77777777" w:rsidR="006203EF" w:rsidRDefault="006203EF" w:rsidP="003D3CF0">
            <w:pPr>
              <w:spacing w:after="0"/>
              <w:rPr>
                <w:rFonts w:ascii="Arial" w:hAnsi="Arial" w:cs="Arial"/>
                <w:bCs/>
                <w:lang w:eastAsia="zh-CN"/>
              </w:rPr>
            </w:pPr>
          </w:p>
        </w:tc>
      </w:tr>
      <w:tr w:rsidR="006203EF"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6203EF" w:rsidRDefault="006203EF" w:rsidP="003D3CF0">
            <w:pPr>
              <w:spacing w:after="0"/>
              <w:rPr>
                <w:rFonts w:ascii="Arial" w:hAnsi="Arial" w:cs="Arial"/>
                <w:bCs/>
                <w:lang w:eastAsia="zh-CN"/>
              </w:rPr>
            </w:pPr>
          </w:p>
        </w:tc>
      </w:tr>
      <w:tr w:rsidR="006203EF"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6203EF" w:rsidRDefault="006203EF" w:rsidP="003D3CF0">
            <w:pPr>
              <w:spacing w:after="0"/>
              <w:rPr>
                <w:rFonts w:ascii="Arial" w:eastAsia="Malgun Gothic" w:hAnsi="Arial" w:cs="Arial"/>
                <w:bCs/>
                <w:lang w:eastAsia="zh-CN"/>
              </w:rPr>
            </w:pPr>
          </w:p>
        </w:tc>
      </w:tr>
      <w:tr w:rsidR="006203EF"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6203EF" w:rsidRDefault="006203EF"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6203EF" w:rsidRDefault="006203EF" w:rsidP="003D3CF0">
            <w:pPr>
              <w:spacing w:after="0"/>
              <w:rPr>
                <w:rFonts w:ascii="Arial" w:eastAsia="Malgun Gothic" w:hAnsi="Arial" w:cs="Arial"/>
                <w:bCs/>
                <w:lang w:eastAsia="zh-CN"/>
              </w:rPr>
            </w:pPr>
          </w:p>
        </w:tc>
      </w:tr>
      <w:tr w:rsidR="006203EF"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6203EF" w:rsidRDefault="006203EF" w:rsidP="003D3CF0">
            <w:pPr>
              <w:spacing w:after="0"/>
              <w:rPr>
                <w:rFonts w:ascii="Arial" w:eastAsia="Malgun Gothic" w:hAnsi="Arial" w:cs="Arial"/>
                <w:bCs/>
                <w:lang w:eastAsia="zh-CN"/>
              </w:rPr>
            </w:pPr>
          </w:p>
        </w:tc>
      </w:tr>
      <w:tr w:rsidR="006203EF"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6203EF" w:rsidRDefault="006203EF"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6203EF" w:rsidRDefault="006203EF" w:rsidP="003D3CF0">
            <w:pPr>
              <w:spacing w:after="0"/>
              <w:rPr>
                <w:rFonts w:ascii="Arial" w:eastAsia="Malgun Gothic" w:hAnsi="Arial" w:cs="Arial"/>
                <w:bCs/>
                <w:lang w:eastAsia="zh-CN"/>
              </w:rPr>
            </w:pPr>
          </w:p>
        </w:tc>
      </w:tr>
      <w:tr w:rsidR="006203EF"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6203EF" w:rsidRDefault="006203EF" w:rsidP="003D3CF0">
            <w:pPr>
              <w:spacing w:after="0"/>
              <w:rPr>
                <w:rFonts w:ascii="Arial" w:hAnsi="Arial" w:cs="Arial"/>
                <w:bCs/>
                <w:lang w:eastAsia="zh-CN"/>
              </w:rPr>
            </w:pPr>
          </w:p>
        </w:tc>
      </w:tr>
      <w:tr w:rsidR="006203EF"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6203EF" w:rsidRDefault="006203EF" w:rsidP="003D3CF0">
            <w:pPr>
              <w:spacing w:after="0"/>
              <w:rPr>
                <w:rFonts w:ascii="Arial" w:eastAsia="Malgun Gothic" w:hAnsi="Arial" w:cs="Arial"/>
                <w:bCs/>
                <w:lang w:eastAsia="zh-CN"/>
              </w:rPr>
            </w:pPr>
          </w:p>
        </w:tc>
      </w:tr>
      <w:tr w:rsidR="006203EF"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6203EF" w:rsidRDefault="006203EF" w:rsidP="003D3CF0">
            <w:pPr>
              <w:spacing w:after="0"/>
              <w:rPr>
                <w:rFonts w:ascii="Arial" w:eastAsia="Malgun Gothic" w:hAnsi="Arial" w:cs="Arial"/>
                <w:bCs/>
                <w:lang w:eastAsia="zh-CN"/>
              </w:rPr>
            </w:pPr>
          </w:p>
        </w:tc>
      </w:tr>
      <w:tr w:rsidR="006203EF"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6203EF" w:rsidRDefault="006203EF" w:rsidP="003D3CF0">
            <w:pPr>
              <w:spacing w:after="0"/>
              <w:rPr>
                <w:rFonts w:ascii="Arial" w:eastAsia="Malgun Gothic" w:hAnsi="Arial" w:cs="Arial"/>
                <w:bCs/>
                <w:lang w:eastAsia="zh-CN"/>
              </w:rPr>
            </w:pPr>
          </w:p>
        </w:tc>
      </w:tr>
      <w:tr w:rsidR="006203EF"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6203EF" w:rsidRDefault="006203EF"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6203EF" w:rsidRDefault="006203EF" w:rsidP="003D3CF0">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Heading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Heading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8E41AC">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8E41AC">
        <w:tc>
          <w:tcPr>
            <w:tcW w:w="1327"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andatory</w:t>
            </w:r>
          </w:p>
        </w:tc>
        <w:tc>
          <w:tcPr>
            <w:tcW w:w="7165"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DengXian" w:hAnsi="Arial" w:cs="Arial"/>
                <w:bCs/>
                <w:lang w:eastAsia="zh-CN"/>
              </w:rPr>
            </w:pPr>
            <w:r>
              <w:rPr>
                <w:rFonts w:ascii="Arial" w:eastAsia="DengXian" w:hAnsi="Arial" w:cs="Arial"/>
                <w:bCs/>
                <w:lang w:eastAsia="zh-CN"/>
              </w:rPr>
              <w:t>Split MRB is a basic feature of multicast which makes multicast more reliable than broadcast, so it should be a basic multicast capability. Furthermore, f</w:t>
            </w:r>
            <w:r w:rsidR="00574B42">
              <w:rPr>
                <w:rFonts w:ascii="Arial" w:eastAsia="DengXian" w:hAnsi="Arial" w:cs="Arial"/>
                <w:bCs/>
                <w:lang w:eastAsia="zh-CN"/>
              </w:rPr>
              <w:t>or unicast, split DRB (with one UL path) is a mandatory feature without capability signalling, so it has no additional efforts for the UE to support split MRBs which is downlink only.</w:t>
            </w:r>
            <w:r>
              <w:rPr>
                <w:rFonts w:ascii="Arial" w:eastAsia="DengXian" w:hAnsi="Arial" w:cs="Arial"/>
                <w:bCs/>
                <w:lang w:eastAsia="zh-CN"/>
              </w:rPr>
              <w:t xml:space="preserve"> </w:t>
            </w:r>
          </w:p>
        </w:tc>
      </w:tr>
      <w:tr w:rsidR="00E63782" w14:paraId="133C7C25" w14:textId="77777777" w:rsidTr="008E41AC">
        <w:tc>
          <w:tcPr>
            <w:tcW w:w="1327"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65"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8E41AC">
        <w:tc>
          <w:tcPr>
            <w:tcW w:w="1327"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8E41AC">
        <w:tc>
          <w:tcPr>
            <w:tcW w:w="1327"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DengXian" w:hAnsi="Arial" w:cs="Arial"/>
                <w:bCs/>
                <w:lang w:eastAsia="zh-CN"/>
              </w:rPr>
            </w:pPr>
            <w:r>
              <w:rPr>
                <w:rFonts w:ascii="Arial" w:eastAsia="DengXian" w:hAnsi="Arial" w:cs="Arial"/>
                <w:bCs/>
                <w:lang w:eastAsia="zh-CN"/>
              </w:rPr>
              <w:t>It should be M.</w:t>
            </w:r>
          </w:p>
        </w:tc>
      </w:tr>
      <w:tr w:rsidR="00E63782" w14:paraId="095215C7" w14:textId="77777777" w:rsidTr="008E41AC">
        <w:tc>
          <w:tcPr>
            <w:tcW w:w="1327"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65"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E63782" w14:paraId="13C2697D" w14:textId="77777777" w:rsidTr="008E41AC">
        <w:tc>
          <w:tcPr>
            <w:tcW w:w="1327" w:type="dxa"/>
            <w:tcBorders>
              <w:top w:val="single" w:sz="4" w:space="0" w:color="auto"/>
              <w:left w:val="single" w:sz="4" w:space="0" w:color="auto"/>
              <w:bottom w:val="single" w:sz="4" w:space="0" w:color="auto"/>
              <w:right w:val="single" w:sz="4" w:space="0" w:color="auto"/>
            </w:tcBorders>
          </w:tcPr>
          <w:p w14:paraId="2D1A2259" w14:textId="77777777" w:rsidR="00E63782" w:rsidRDefault="00E63782" w:rsidP="00AE7BA3">
            <w:pPr>
              <w:spacing w:after="0"/>
              <w:rPr>
                <w:rFonts w:ascii="Arial" w:hAnsi="Arial" w:cs="Arial"/>
                <w:bCs/>
                <w:lang w:eastAsia="ko-KR"/>
              </w:rPr>
            </w:pPr>
          </w:p>
        </w:tc>
        <w:tc>
          <w:tcPr>
            <w:tcW w:w="1161" w:type="dxa"/>
            <w:tcBorders>
              <w:top w:val="single" w:sz="4" w:space="0" w:color="auto"/>
              <w:left w:val="single" w:sz="4" w:space="0" w:color="auto"/>
              <w:bottom w:val="single" w:sz="4" w:space="0" w:color="auto"/>
              <w:right w:val="single" w:sz="4" w:space="0" w:color="auto"/>
            </w:tcBorders>
          </w:tcPr>
          <w:p w14:paraId="5EA48CD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BD0700" w14:textId="77777777" w:rsidR="00E63782" w:rsidRDefault="00E63782" w:rsidP="00AE7BA3">
            <w:pPr>
              <w:spacing w:after="0"/>
              <w:rPr>
                <w:rFonts w:ascii="Arial" w:hAnsi="Arial" w:cs="Arial"/>
                <w:bCs/>
                <w:lang w:eastAsia="zh-CN"/>
              </w:rPr>
            </w:pPr>
          </w:p>
        </w:tc>
      </w:tr>
      <w:tr w:rsidR="00E63782" w14:paraId="41EF4C1B" w14:textId="77777777" w:rsidTr="008E41AC">
        <w:tc>
          <w:tcPr>
            <w:tcW w:w="1327" w:type="dxa"/>
            <w:tcBorders>
              <w:top w:val="single" w:sz="4" w:space="0" w:color="auto"/>
              <w:left w:val="single" w:sz="4" w:space="0" w:color="auto"/>
              <w:bottom w:val="single" w:sz="4" w:space="0" w:color="auto"/>
              <w:right w:val="single" w:sz="4" w:space="0" w:color="auto"/>
            </w:tcBorders>
          </w:tcPr>
          <w:p w14:paraId="245595C3" w14:textId="77777777" w:rsidR="00E63782" w:rsidRDefault="00E63782" w:rsidP="00AE7BA3">
            <w:pPr>
              <w:spacing w:after="0"/>
              <w:rPr>
                <w:rFonts w:ascii="Arial" w:eastAsia="MS Mincho" w:hAnsi="Arial" w:cs="Arial"/>
                <w:bCs/>
                <w:lang w:eastAsia="ja-JP"/>
              </w:rPr>
            </w:pPr>
          </w:p>
        </w:tc>
        <w:tc>
          <w:tcPr>
            <w:tcW w:w="1161" w:type="dxa"/>
            <w:tcBorders>
              <w:top w:val="single" w:sz="4" w:space="0" w:color="auto"/>
              <w:left w:val="single" w:sz="4" w:space="0" w:color="auto"/>
              <w:bottom w:val="single" w:sz="4" w:space="0" w:color="auto"/>
              <w:right w:val="single" w:sz="4" w:space="0" w:color="auto"/>
            </w:tcBorders>
          </w:tcPr>
          <w:p w14:paraId="025F19E8" w14:textId="77777777" w:rsidR="00E63782" w:rsidRDefault="00E63782" w:rsidP="00AE7BA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719860" w14:textId="77777777" w:rsidR="00E63782" w:rsidRDefault="00E63782" w:rsidP="00AE7BA3">
            <w:pPr>
              <w:spacing w:after="0"/>
              <w:rPr>
                <w:rFonts w:ascii="Arial" w:eastAsia="MS Mincho" w:hAnsi="Arial" w:cs="Arial"/>
                <w:bCs/>
                <w:lang w:eastAsia="ja-JP"/>
              </w:rPr>
            </w:pPr>
          </w:p>
        </w:tc>
      </w:tr>
      <w:tr w:rsidR="00E63782" w14:paraId="53246D5A" w14:textId="77777777" w:rsidTr="008E41AC">
        <w:tc>
          <w:tcPr>
            <w:tcW w:w="1327" w:type="dxa"/>
            <w:tcBorders>
              <w:top w:val="single" w:sz="4" w:space="0" w:color="auto"/>
              <w:left w:val="single" w:sz="4" w:space="0" w:color="auto"/>
              <w:bottom w:val="single" w:sz="4" w:space="0" w:color="auto"/>
              <w:right w:val="single" w:sz="4" w:space="0" w:color="auto"/>
            </w:tcBorders>
          </w:tcPr>
          <w:p w14:paraId="14477F41" w14:textId="77777777" w:rsidR="00E63782" w:rsidRDefault="00E63782" w:rsidP="00AE7BA3">
            <w:pPr>
              <w:spacing w:after="0"/>
              <w:rPr>
                <w:rFonts w:ascii="Arial" w:eastAsia="Malgun Gothic" w:hAnsi="Arial" w:cs="Arial"/>
                <w:bCs/>
                <w:lang w:eastAsia="ko-KR"/>
              </w:rPr>
            </w:pPr>
          </w:p>
        </w:tc>
        <w:tc>
          <w:tcPr>
            <w:tcW w:w="1161" w:type="dxa"/>
            <w:tcBorders>
              <w:top w:val="single" w:sz="4" w:space="0" w:color="auto"/>
              <w:left w:val="single" w:sz="4" w:space="0" w:color="auto"/>
              <w:bottom w:val="single" w:sz="4" w:space="0" w:color="auto"/>
              <w:right w:val="single" w:sz="4" w:space="0" w:color="auto"/>
            </w:tcBorders>
          </w:tcPr>
          <w:p w14:paraId="15E9931E" w14:textId="77777777" w:rsidR="00E63782" w:rsidRDefault="00E63782" w:rsidP="00AE7BA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BDA9B6" w14:textId="77777777" w:rsidR="00E63782" w:rsidRDefault="00E63782" w:rsidP="00AE7BA3">
            <w:pPr>
              <w:spacing w:after="0"/>
              <w:rPr>
                <w:rFonts w:ascii="Arial" w:hAnsi="Arial" w:cs="Arial"/>
                <w:bCs/>
                <w:lang w:eastAsia="zh-CN"/>
              </w:rPr>
            </w:pPr>
          </w:p>
        </w:tc>
      </w:tr>
      <w:tr w:rsidR="00E63782" w14:paraId="1BDA6C7C" w14:textId="77777777" w:rsidTr="008E41AC">
        <w:tc>
          <w:tcPr>
            <w:tcW w:w="1327" w:type="dxa"/>
            <w:tcBorders>
              <w:top w:val="single" w:sz="4" w:space="0" w:color="auto"/>
              <w:left w:val="single" w:sz="4" w:space="0" w:color="auto"/>
              <w:bottom w:val="single" w:sz="4" w:space="0" w:color="auto"/>
              <w:right w:val="single" w:sz="4" w:space="0" w:color="auto"/>
            </w:tcBorders>
          </w:tcPr>
          <w:p w14:paraId="3784056A" w14:textId="77777777" w:rsidR="00E63782" w:rsidRDefault="00E63782" w:rsidP="00AE7BA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ED086AD"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0CB8C85" w14:textId="77777777" w:rsidR="00E63782" w:rsidRDefault="00E63782" w:rsidP="00AE7BA3">
            <w:pPr>
              <w:spacing w:after="0"/>
              <w:rPr>
                <w:rFonts w:ascii="Arial" w:hAnsi="Arial" w:cs="Arial"/>
                <w:bCs/>
                <w:lang w:eastAsia="zh-CN"/>
              </w:rPr>
            </w:pPr>
          </w:p>
        </w:tc>
      </w:tr>
      <w:tr w:rsidR="00E63782" w14:paraId="1147D673" w14:textId="77777777" w:rsidTr="008E41AC">
        <w:tc>
          <w:tcPr>
            <w:tcW w:w="1327" w:type="dxa"/>
            <w:tcBorders>
              <w:top w:val="single" w:sz="4" w:space="0" w:color="auto"/>
              <w:left w:val="single" w:sz="4" w:space="0" w:color="auto"/>
              <w:bottom w:val="single" w:sz="4" w:space="0" w:color="auto"/>
              <w:right w:val="single" w:sz="4" w:space="0" w:color="auto"/>
            </w:tcBorders>
          </w:tcPr>
          <w:p w14:paraId="2580A44C" w14:textId="77777777" w:rsidR="00E63782" w:rsidRDefault="00E63782" w:rsidP="00AE7BA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32BAF05"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E625E0" w14:textId="77777777" w:rsidR="00E63782" w:rsidRDefault="00E63782" w:rsidP="00AE7BA3">
            <w:pPr>
              <w:spacing w:after="0"/>
              <w:rPr>
                <w:rFonts w:ascii="Arial" w:eastAsia="Malgun Gothic" w:hAnsi="Arial" w:cs="Arial"/>
                <w:bCs/>
                <w:lang w:eastAsia="zh-CN"/>
              </w:rPr>
            </w:pPr>
          </w:p>
        </w:tc>
      </w:tr>
      <w:tr w:rsidR="00E63782" w14:paraId="7198712F" w14:textId="77777777" w:rsidTr="008E41AC">
        <w:tc>
          <w:tcPr>
            <w:tcW w:w="1327" w:type="dxa"/>
            <w:tcBorders>
              <w:top w:val="single" w:sz="4" w:space="0" w:color="auto"/>
              <w:left w:val="single" w:sz="4" w:space="0" w:color="auto"/>
              <w:bottom w:val="single" w:sz="4" w:space="0" w:color="auto"/>
              <w:right w:val="single" w:sz="4" w:space="0" w:color="auto"/>
            </w:tcBorders>
          </w:tcPr>
          <w:p w14:paraId="0BFAA59D" w14:textId="77777777" w:rsidR="00E63782" w:rsidRDefault="00E63782" w:rsidP="00AE7BA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29B0357A" w14:textId="77777777" w:rsidR="00E63782" w:rsidRDefault="00E63782" w:rsidP="00AE7BA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800610F" w14:textId="77777777" w:rsidR="00E63782" w:rsidRDefault="00E63782" w:rsidP="00AE7BA3">
            <w:pPr>
              <w:spacing w:after="0"/>
              <w:rPr>
                <w:rFonts w:ascii="Arial" w:eastAsia="Malgun Gothic" w:hAnsi="Arial" w:cs="Arial"/>
                <w:bCs/>
                <w:lang w:eastAsia="zh-CN"/>
              </w:rPr>
            </w:pPr>
          </w:p>
        </w:tc>
      </w:tr>
      <w:tr w:rsidR="00E63782" w14:paraId="407F04DC" w14:textId="77777777" w:rsidTr="008E41AC">
        <w:tc>
          <w:tcPr>
            <w:tcW w:w="1327" w:type="dxa"/>
            <w:tcBorders>
              <w:top w:val="single" w:sz="4" w:space="0" w:color="auto"/>
              <w:left w:val="single" w:sz="4" w:space="0" w:color="auto"/>
              <w:bottom w:val="single" w:sz="4" w:space="0" w:color="auto"/>
              <w:right w:val="single" w:sz="4" w:space="0" w:color="auto"/>
            </w:tcBorders>
          </w:tcPr>
          <w:p w14:paraId="003B1822" w14:textId="77777777" w:rsidR="00E63782" w:rsidRDefault="00E63782" w:rsidP="00AE7BA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76196DCC"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89613B6" w14:textId="77777777" w:rsidR="00E63782" w:rsidRDefault="00E63782" w:rsidP="00AE7BA3">
            <w:pPr>
              <w:spacing w:after="0"/>
              <w:rPr>
                <w:rFonts w:ascii="Arial" w:eastAsia="Malgun Gothic" w:hAnsi="Arial" w:cs="Arial"/>
                <w:bCs/>
                <w:lang w:eastAsia="zh-CN"/>
              </w:rPr>
            </w:pPr>
          </w:p>
        </w:tc>
      </w:tr>
      <w:tr w:rsidR="00E63782" w14:paraId="7B5E0162" w14:textId="77777777" w:rsidTr="008E41AC">
        <w:tc>
          <w:tcPr>
            <w:tcW w:w="1327" w:type="dxa"/>
            <w:tcBorders>
              <w:top w:val="single" w:sz="4" w:space="0" w:color="auto"/>
              <w:left w:val="single" w:sz="4" w:space="0" w:color="auto"/>
              <w:bottom w:val="single" w:sz="4" w:space="0" w:color="auto"/>
              <w:right w:val="single" w:sz="4" w:space="0" w:color="auto"/>
            </w:tcBorders>
          </w:tcPr>
          <w:p w14:paraId="63EA3A4C" w14:textId="77777777" w:rsidR="00E63782" w:rsidRDefault="00E63782" w:rsidP="00AE7BA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E63782" w:rsidRDefault="00E63782" w:rsidP="00AE7BA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AE00B6" w14:textId="77777777" w:rsidR="00E63782" w:rsidRDefault="00E63782" w:rsidP="00AE7BA3">
            <w:pPr>
              <w:spacing w:after="0"/>
              <w:rPr>
                <w:rFonts w:ascii="Arial" w:eastAsia="Malgun Gothic" w:hAnsi="Arial" w:cs="Arial"/>
                <w:bCs/>
                <w:lang w:eastAsia="zh-CN"/>
              </w:rPr>
            </w:pPr>
          </w:p>
        </w:tc>
      </w:tr>
      <w:tr w:rsidR="00E63782" w14:paraId="745D8DF2" w14:textId="77777777" w:rsidTr="008E41AC">
        <w:tc>
          <w:tcPr>
            <w:tcW w:w="1327" w:type="dxa"/>
            <w:tcBorders>
              <w:top w:val="single" w:sz="4" w:space="0" w:color="auto"/>
              <w:left w:val="single" w:sz="4" w:space="0" w:color="auto"/>
              <w:bottom w:val="single" w:sz="4" w:space="0" w:color="auto"/>
              <w:right w:val="single" w:sz="4" w:space="0" w:color="auto"/>
            </w:tcBorders>
          </w:tcPr>
          <w:p w14:paraId="60680070"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503066" w14:textId="77777777" w:rsidR="00E63782" w:rsidRDefault="00E63782" w:rsidP="00AE7BA3">
            <w:pPr>
              <w:spacing w:after="0"/>
              <w:rPr>
                <w:rFonts w:ascii="Arial" w:hAnsi="Arial" w:cs="Arial"/>
                <w:bCs/>
                <w:lang w:eastAsia="zh-CN"/>
              </w:rPr>
            </w:pPr>
          </w:p>
        </w:tc>
      </w:tr>
      <w:tr w:rsidR="00E63782" w14:paraId="587BD873" w14:textId="77777777" w:rsidTr="008E41AC">
        <w:tc>
          <w:tcPr>
            <w:tcW w:w="1327" w:type="dxa"/>
            <w:tcBorders>
              <w:top w:val="single" w:sz="4" w:space="0" w:color="auto"/>
              <w:left w:val="single" w:sz="4" w:space="0" w:color="auto"/>
              <w:bottom w:val="single" w:sz="4" w:space="0" w:color="auto"/>
              <w:right w:val="single" w:sz="4" w:space="0" w:color="auto"/>
            </w:tcBorders>
          </w:tcPr>
          <w:p w14:paraId="441B7566"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D654B1" w14:textId="77777777" w:rsidR="00E63782" w:rsidRDefault="00E63782" w:rsidP="00AE7BA3">
            <w:pPr>
              <w:spacing w:after="0"/>
              <w:rPr>
                <w:rFonts w:ascii="Arial" w:eastAsia="Malgun Gothic" w:hAnsi="Arial" w:cs="Arial"/>
                <w:bCs/>
                <w:lang w:eastAsia="zh-CN"/>
              </w:rPr>
            </w:pPr>
          </w:p>
        </w:tc>
      </w:tr>
      <w:tr w:rsidR="00E63782" w14:paraId="22C0CE87" w14:textId="77777777" w:rsidTr="008E41AC">
        <w:tc>
          <w:tcPr>
            <w:tcW w:w="1327" w:type="dxa"/>
            <w:tcBorders>
              <w:top w:val="single" w:sz="4" w:space="0" w:color="auto"/>
              <w:left w:val="single" w:sz="4" w:space="0" w:color="auto"/>
              <w:bottom w:val="single" w:sz="4" w:space="0" w:color="auto"/>
              <w:right w:val="single" w:sz="4" w:space="0" w:color="auto"/>
            </w:tcBorders>
          </w:tcPr>
          <w:p w14:paraId="222B9EED"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1FFF0AD" w14:textId="77777777" w:rsidR="00E63782" w:rsidRDefault="00E63782" w:rsidP="00AE7BA3">
            <w:pPr>
              <w:spacing w:after="0"/>
              <w:rPr>
                <w:rFonts w:ascii="Arial" w:eastAsia="Malgun Gothic" w:hAnsi="Arial" w:cs="Arial"/>
                <w:bCs/>
                <w:lang w:eastAsia="zh-CN"/>
              </w:rPr>
            </w:pPr>
          </w:p>
        </w:tc>
      </w:tr>
      <w:tr w:rsidR="00E63782" w14:paraId="705B969A" w14:textId="77777777" w:rsidTr="008E41AC">
        <w:tc>
          <w:tcPr>
            <w:tcW w:w="1327" w:type="dxa"/>
            <w:tcBorders>
              <w:top w:val="single" w:sz="4" w:space="0" w:color="auto"/>
              <w:left w:val="single" w:sz="4" w:space="0" w:color="auto"/>
              <w:bottom w:val="single" w:sz="4" w:space="0" w:color="auto"/>
              <w:right w:val="single" w:sz="4" w:space="0" w:color="auto"/>
            </w:tcBorders>
          </w:tcPr>
          <w:p w14:paraId="59BFD4ED"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FF3A05A" w14:textId="77777777" w:rsidR="00E63782" w:rsidRDefault="00E63782" w:rsidP="00AE7BA3">
            <w:pPr>
              <w:spacing w:after="0"/>
              <w:rPr>
                <w:rFonts w:ascii="Arial" w:eastAsia="Malgun Gothic" w:hAnsi="Arial" w:cs="Arial"/>
                <w:bCs/>
                <w:lang w:eastAsia="zh-CN"/>
              </w:rPr>
            </w:pPr>
          </w:p>
        </w:tc>
      </w:tr>
      <w:tr w:rsidR="00E63782" w14:paraId="1BCBFF92" w14:textId="77777777" w:rsidTr="008E41AC">
        <w:tc>
          <w:tcPr>
            <w:tcW w:w="1327" w:type="dxa"/>
            <w:tcBorders>
              <w:top w:val="single" w:sz="4" w:space="0" w:color="auto"/>
              <w:left w:val="single" w:sz="4" w:space="0" w:color="auto"/>
              <w:bottom w:val="single" w:sz="4" w:space="0" w:color="auto"/>
              <w:right w:val="single" w:sz="4" w:space="0" w:color="auto"/>
            </w:tcBorders>
          </w:tcPr>
          <w:p w14:paraId="04AD802B" w14:textId="77777777" w:rsidR="00E63782" w:rsidRDefault="00E63782" w:rsidP="00AE7BA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E63782" w:rsidRDefault="00E63782" w:rsidP="00AE7BA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5BF4D3" w14:textId="77777777" w:rsidR="00E63782" w:rsidRDefault="00E63782" w:rsidP="00AE7BA3">
            <w:pPr>
              <w:spacing w:after="0"/>
              <w:rPr>
                <w:rFonts w:ascii="Arial" w:eastAsia="Malgun Gothic" w:hAnsi="Arial" w:cs="Arial"/>
                <w:bCs/>
                <w:lang w:eastAsia="zh-CN"/>
              </w:rPr>
            </w:pPr>
          </w:p>
        </w:tc>
      </w:tr>
    </w:tbl>
    <w:p w14:paraId="7C18515D" w14:textId="15523F31" w:rsidR="00E63782" w:rsidRPr="003D7DEF" w:rsidRDefault="006203EF" w:rsidP="003D7DEF">
      <w:pPr>
        <w:pStyle w:val="Heading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Heading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lastRenderedPageBreak/>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Microsoft YaHei" w:eastAsia="Microsoft YaHei" w:hAnsi="Microsoft YaHei" w:cs="Microsoft YaHei" w:hint="eastAsia"/>
                <w:bCs/>
                <w:lang w:eastAsia="zh-CN"/>
              </w:rPr>
              <w:t>e</w:t>
            </w:r>
            <w:r w:rsidR="00F22F18">
              <w:rPr>
                <w:rFonts w:ascii="Microsoft YaHei" w:eastAsia="Microsoft YaHei" w:hAnsi="Microsoft YaHei" w:cs="Microsoft YaHei"/>
                <w:bCs/>
                <w:lang w:eastAsia="zh-CN"/>
              </w:rPr>
              <w:t xml:space="preserve"> UE is optional to support &gt;16 </w:t>
            </w:r>
            <w:r>
              <w:rPr>
                <w:rFonts w:ascii="Microsoft YaHei" w:eastAsia="Microsoft YaHei" w:hAnsi="Microsoft YaHei" w:cs="Microsoft YaHei"/>
                <w:bCs/>
                <w:lang w:eastAsia="zh-CN"/>
              </w:rPr>
              <w:t xml:space="preserve">Multicast </w:t>
            </w:r>
            <w:r w:rsidR="00F22F18">
              <w:rPr>
                <w:rFonts w:ascii="Microsoft YaHei" w:eastAsia="Microsoft YaHei" w:hAnsi="Microsoft YaHei" w:cs="Microsoft YaHei"/>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DRBs + MRBs = 16 ,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2A40BB1"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13BC6" w14:textId="77777777" w:rsidR="00EE42E6" w:rsidRDefault="00EE42E6" w:rsidP="003D3CF0">
            <w:pPr>
              <w:spacing w:after="0"/>
              <w:rPr>
                <w:rFonts w:ascii="Arial" w:hAnsi="Arial" w:cs="Arial"/>
                <w:bCs/>
                <w:lang w:eastAsia="zh-CN"/>
              </w:rPr>
            </w:pP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260579A"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50D60ED" w14:textId="77777777" w:rsidR="00EE42E6" w:rsidRDefault="00EE42E6" w:rsidP="003D3CF0">
            <w:pPr>
              <w:spacing w:after="0"/>
              <w:rPr>
                <w:rFonts w:ascii="Arial" w:eastAsia="MS Mincho" w:hAnsi="Arial" w:cs="Arial"/>
                <w:bCs/>
                <w:lang w:eastAsia="ja-JP"/>
              </w:rPr>
            </w:pP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6243A8"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1CA497D" w14:textId="77777777" w:rsidR="00EE42E6" w:rsidRDefault="00EE42E6" w:rsidP="003D3CF0">
            <w:pPr>
              <w:spacing w:after="0"/>
              <w:rPr>
                <w:rFonts w:ascii="Arial" w:hAnsi="Arial" w:cs="Arial"/>
                <w:bCs/>
                <w:lang w:eastAsia="zh-CN"/>
              </w:rPr>
            </w:pP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Heading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r w:rsidR="00D12334">
              <w:rPr>
                <w:rFonts w:ascii="Arial" w:eastAsia="DengXian" w:hAnsi="Arial" w:cs="Arial"/>
                <w:bCs/>
                <w:lang w:eastAsia="zh-CN"/>
              </w:rPr>
              <w:t xml:space="preserve"> for broadcast MRBs;</w:t>
            </w:r>
          </w:p>
          <w:p w14:paraId="48E56893" w14:textId="03D93223" w:rsidR="00D12334" w:rsidRPr="00F22F18" w:rsidRDefault="00D12334" w:rsidP="00D12334">
            <w:pPr>
              <w:spacing w:after="0"/>
              <w:rPr>
                <w:rFonts w:ascii="Arial" w:eastAsia="DengXian" w:hAnsi="Arial" w:cs="Arial"/>
                <w:bCs/>
                <w:lang w:eastAsia="zh-CN"/>
              </w:rPr>
            </w:pPr>
            <w:r>
              <w:rPr>
                <w:rFonts w:ascii="Arial" w:eastAsia="DengXian"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DengXian" w:hAnsi="Arial" w:cs="Arial"/>
                <w:bCs/>
                <w:lang w:eastAsia="zh-CN"/>
              </w:rPr>
            </w:pPr>
          </w:p>
          <w:p w14:paraId="3465FA5A" w14:textId="03685172" w:rsidR="00D12334" w:rsidRDefault="00D12334" w:rsidP="00F22F18">
            <w:pPr>
              <w:spacing w:after="0"/>
              <w:rPr>
                <w:rFonts w:ascii="Arial" w:eastAsia="DengXian" w:hAnsi="Arial" w:cs="Arial"/>
                <w:bCs/>
                <w:lang w:eastAsia="zh-CN"/>
              </w:rPr>
            </w:pPr>
            <w:r w:rsidRPr="00D12334">
              <w:rPr>
                <w:rFonts w:ascii="Arial" w:eastAsia="DengXian" w:hAnsi="Arial" w:cs="Arial"/>
                <w:bCs/>
                <w:lang w:eastAsia="zh-CN"/>
              </w:rPr>
              <w:t xml:space="preserve">But for multicast, do we need this </w:t>
            </w:r>
            <w:r>
              <w:rPr>
                <w:rFonts w:ascii="Arial" w:eastAsia="DengXian" w:hAnsi="Arial" w:cs="Arial"/>
                <w:bCs/>
                <w:lang w:eastAsia="zh-CN"/>
              </w:rPr>
              <w:t xml:space="preserve">default </w:t>
            </w:r>
            <w:r w:rsidRPr="00D12334">
              <w:rPr>
                <w:rFonts w:ascii="Arial" w:eastAsia="DengXian"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DengXian"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6A3760"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77777777" w:rsidR="006A3760" w:rsidRDefault="006A3760" w:rsidP="006A376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3699C5D" w14:textId="77777777" w:rsidR="006A3760" w:rsidRDefault="006A3760" w:rsidP="006A376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A0727B" w14:textId="77777777" w:rsidR="006A3760" w:rsidRDefault="006A3760" w:rsidP="006A3760">
            <w:pPr>
              <w:spacing w:after="0"/>
              <w:rPr>
                <w:rFonts w:ascii="Arial" w:hAnsi="Arial" w:cs="Arial"/>
                <w:bCs/>
                <w:lang w:eastAsia="zh-CN"/>
              </w:rPr>
            </w:pPr>
          </w:p>
        </w:tc>
      </w:tr>
      <w:tr w:rsidR="006A3760"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77777777" w:rsidR="006A3760" w:rsidRDefault="006A3760" w:rsidP="006A376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77777777" w:rsidR="006A3760" w:rsidRDefault="006A3760" w:rsidP="006A376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54460D3" w14:textId="77777777" w:rsidR="006A3760" w:rsidRDefault="006A3760" w:rsidP="006A3760">
            <w:pPr>
              <w:spacing w:after="0"/>
              <w:rPr>
                <w:rFonts w:ascii="Arial" w:eastAsia="MS Mincho" w:hAnsi="Arial" w:cs="Arial"/>
                <w:bCs/>
                <w:lang w:eastAsia="ja-JP"/>
              </w:rPr>
            </w:pPr>
          </w:p>
        </w:tc>
      </w:tr>
      <w:tr w:rsidR="006A3760"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77777777" w:rsidR="006A3760" w:rsidRDefault="006A3760" w:rsidP="006A376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77777777" w:rsidR="006A3760" w:rsidRDefault="006A3760" w:rsidP="006A376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77777777" w:rsidR="006A3760" w:rsidRDefault="006A3760" w:rsidP="006A3760">
            <w:pPr>
              <w:spacing w:after="0"/>
              <w:rPr>
                <w:rFonts w:ascii="Arial" w:hAnsi="Arial" w:cs="Arial"/>
                <w:bCs/>
                <w:lang w:eastAsia="zh-CN"/>
              </w:rPr>
            </w:pPr>
          </w:p>
        </w:tc>
      </w:tr>
      <w:tr w:rsidR="006A3760"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6A3760" w:rsidRDefault="006A3760" w:rsidP="006A3760">
            <w:pPr>
              <w:spacing w:after="0"/>
              <w:rPr>
                <w:rFonts w:ascii="Arial" w:hAnsi="Arial" w:cs="Arial"/>
                <w:bCs/>
                <w:lang w:eastAsia="zh-CN"/>
              </w:rPr>
            </w:pPr>
          </w:p>
        </w:tc>
      </w:tr>
      <w:tr w:rsidR="006A3760"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6A3760" w:rsidRDefault="006A3760" w:rsidP="006A3760">
            <w:pPr>
              <w:spacing w:after="0"/>
              <w:rPr>
                <w:rFonts w:ascii="Arial" w:eastAsia="Malgun Gothic" w:hAnsi="Arial" w:cs="Arial"/>
                <w:bCs/>
                <w:lang w:eastAsia="zh-CN"/>
              </w:rPr>
            </w:pPr>
          </w:p>
        </w:tc>
      </w:tr>
      <w:tr w:rsidR="006A3760"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6A3760" w:rsidRDefault="006A3760" w:rsidP="006A376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6A3760" w:rsidRDefault="006A3760" w:rsidP="006A376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6A3760" w:rsidRDefault="006A3760" w:rsidP="006A3760">
            <w:pPr>
              <w:spacing w:after="0"/>
              <w:rPr>
                <w:rFonts w:ascii="Arial" w:eastAsia="Malgun Gothic" w:hAnsi="Arial" w:cs="Arial"/>
                <w:bCs/>
                <w:lang w:eastAsia="zh-CN"/>
              </w:rPr>
            </w:pPr>
          </w:p>
        </w:tc>
      </w:tr>
      <w:tr w:rsidR="006A3760"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6A3760" w:rsidRDefault="006A3760" w:rsidP="006A376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6A3760" w:rsidRDefault="006A3760" w:rsidP="006A376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6A3760" w:rsidRDefault="006A3760" w:rsidP="006A3760">
            <w:pPr>
              <w:spacing w:after="0"/>
              <w:rPr>
                <w:rFonts w:ascii="Arial" w:eastAsia="Malgun Gothic" w:hAnsi="Arial" w:cs="Arial"/>
                <w:bCs/>
                <w:lang w:eastAsia="zh-CN"/>
              </w:rPr>
            </w:pPr>
          </w:p>
        </w:tc>
      </w:tr>
      <w:tr w:rsidR="006A3760"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6A3760" w:rsidRDefault="006A3760" w:rsidP="006A376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6A3760" w:rsidRDefault="006A3760" w:rsidP="006A376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6A3760" w:rsidRDefault="006A3760" w:rsidP="006A3760">
            <w:pPr>
              <w:spacing w:after="0"/>
              <w:rPr>
                <w:rFonts w:ascii="Arial" w:eastAsia="Malgun Gothic" w:hAnsi="Arial" w:cs="Arial"/>
                <w:bCs/>
                <w:lang w:eastAsia="zh-CN"/>
              </w:rPr>
            </w:pPr>
          </w:p>
        </w:tc>
      </w:tr>
      <w:tr w:rsidR="006A3760"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6A3760" w:rsidRDefault="006A3760" w:rsidP="006A3760">
            <w:pPr>
              <w:spacing w:after="0"/>
              <w:rPr>
                <w:rFonts w:ascii="Arial" w:hAnsi="Arial" w:cs="Arial"/>
                <w:bCs/>
                <w:lang w:eastAsia="zh-CN"/>
              </w:rPr>
            </w:pPr>
          </w:p>
        </w:tc>
      </w:tr>
      <w:tr w:rsidR="006A3760"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6A3760" w:rsidRDefault="006A3760" w:rsidP="006A3760">
            <w:pPr>
              <w:spacing w:after="0"/>
              <w:rPr>
                <w:rFonts w:ascii="Arial" w:eastAsia="Malgun Gothic" w:hAnsi="Arial" w:cs="Arial"/>
                <w:bCs/>
                <w:lang w:eastAsia="zh-CN"/>
              </w:rPr>
            </w:pPr>
          </w:p>
        </w:tc>
      </w:tr>
      <w:tr w:rsidR="006A3760"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6A3760" w:rsidRDefault="006A3760" w:rsidP="006A3760">
            <w:pPr>
              <w:spacing w:after="0"/>
              <w:rPr>
                <w:rFonts w:ascii="Arial" w:eastAsia="Malgun Gothic" w:hAnsi="Arial" w:cs="Arial"/>
                <w:bCs/>
                <w:lang w:eastAsia="zh-CN"/>
              </w:rPr>
            </w:pPr>
          </w:p>
        </w:tc>
      </w:tr>
      <w:tr w:rsidR="006A3760"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6A3760" w:rsidRDefault="006A3760" w:rsidP="006A3760">
            <w:pPr>
              <w:spacing w:after="0"/>
              <w:rPr>
                <w:rFonts w:ascii="Arial" w:eastAsia="Malgun Gothic" w:hAnsi="Arial" w:cs="Arial"/>
                <w:bCs/>
                <w:lang w:eastAsia="zh-CN"/>
              </w:rPr>
            </w:pPr>
          </w:p>
        </w:tc>
      </w:tr>
      <w:tr w:rsidR="006A3760"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6A3760" w:rsidRDefault="006A3760" w:rsidP="006A376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6A3760" w:rsidRDefault="006A3760" w:rsidP="006A376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6A3760" w:rsidRDefault="006A3760" w:rsidP="006A3760">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Heading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r w:rsidR="00B847F9" w:rsidRPr="00800F12">
        <w:rPr>
          <w:i/>
          <w:iCs/>
          <w:lang w:val="en-US"/>
        </w:rPr>
        <w:t>maxMRB-Add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Ye</w:t>
            </w:r>
            <w:r>
              <w:rPr>
                <w:rFonts w:ascii="Arial" w:eastAsia="DengXian"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is beneficial if the UE can support more </w:t>
            </w:r>
            <w:r w:rsidR="00F378BC">
              <w:rPr>
                <w:rFonts w:ascii="Arial" w:eastAsia="DengXian" w:hAnsi="Arial" w:cs="Arial"/>
                <w:bCs/>
                <w:lang w:eastAsia="zh-CN"/>
              </w:rPr>
              <w:t>than 16 RBs</w:t>
            </w:r>
            <w:r w:rsidR="00D12334">
              <w:rPr>
                <w:rFonts w:ascii="Arial" w:eastAsia="DengXian" w:hAnsi="Arial" w:cs="Arial"/>
                <w:bCs/>
                <w:lang w:eastAsia="zh-CN"/>
              </w:rPr>
              <w:t xml:space="preserve"> for user plane data</w:t>
            </w:r>
            <w:r>
              <w:rPr>
                <w:rFonts w:ascii="Arial" w:eastAsia="DengXian"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77777777" w:rsidR="00EE42E6" w:rsidRDefault="00EE42E6"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00C5BD4"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52BC25E" w14:textId="77777777" w:rsidR="00EE42E6" w:rsidRDefault="00EE42E6" w:rsidP="003D3CF0">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77777777"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77777777" w:rsidR="00EE42E6" w:rsidRDefault="00EE42E6" w:rsidP="003D3CF0">
            <w:pPr>
              <w:spacing w:after="0"/>
              <w:rPr>
                <w:rFonts w:ascii="Arial" w:eastAsia="MS Mincho" w:hAnsi="Arial" w:cs="Arial"/>
                <w:bCs/>
                <w:lang w:eastAsia="ja-JP"/>
              </w:rPr>
            </w:pPr>
          </w:p>
        </w:tc>
      </w:tr>
      <w:tr w:rsidR="00EE42E6"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77777777" w:rsidR="00EE42E6" w:rsidRDefault="00EE42E6"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77777777" w:rsidR="00EE42E6" w:rsidRDefault="00EE42E6"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77777777" w:rsidR="00EE42E6" w:rsidRDefault="00EE42E6" w:rsidP="003D3CF0">
            <w:pPr>
              <w:spacing w:after="0"/>
              <w:rPr>
                <w:rFonts w:ascii="Arial" w:hAnsi="Arial" w:cs="Arial"/>
                <w:bCs/>
                <w:lang w:eastAsia="zh-CN"/>
              </w:rPr>
            </w:pPr>
          </w:p>
        </w:tc>
      </w:tr>
      <w:tr w:rsidR="00EE42E6"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EE42E6" w:rsidRDefault="00EE42E6" w:rsidP="003D3CF0">
            <w:pPr>
              <w:spacing w:after="0"/>
              <w:rPr>
                <w:rFonts w:ascii="Arial" w:hAnsi="Arial" w:cs="Arial"/>
                <w:bCs/>
                <w:lang w:eastAsia="zh-CN"/>
              </w:rPr>
            </w:pPr>
          </w:p>
        </w:tc>
      </w:tr>
      <w:tr w:rsidR="00EE42E6"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EE42E6" w:rsidRDefault="00EE42E6" w:rsidP="003D3CF0">
            <w:pPr>
              <w:spacing w:after="0"/>
              <w:rPr>
                <w:rFonts w:ascii="Arial" w:eastAsia="Malgun Gothic" w:hAnsi="Arial" w:cs="Arial"/>
                <w:bCs/>
                <w:lang w:eastAsia="zh-CN"/>
              </w:rPr>
            </w:pPr>
          </w:p>
        </w:tc>
      </w:tr>
      <w:tr w:rsidR="00EE42E6"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EE42E6" w:rsidRDefault="00EE42E6" w:rsidP="003D3CF0">
            <w:pPr>
              <w:spacing w:after="0"/>
              <w:rPr>
                <w:rFonts w:ascii="Arial" w:eastAsia="Malgun Gothic" w:hAnsi="Arial" w:cs="Arial"/>
                <w:bCs/>
                <w:lang w:eastAsia="zh-CN"/>
              </w:rPr>
            </w:pPr>
          </w:p>
        </w:tc>
      </w:tr>
      <w:tr w:rsidR="00EE42E6"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EE42E6" w:rsidRDefault="00EE42E6" w:rsidP="003D3CF0">
            <w:pPr>
              <w:spacing w:after="0"/>
              <w:rPr>
                <w:rFonts w:ascii="Arial" w:eastAsia="Malgun Gothic" w:hAnsi="Arial" w:cs="Arial"/>
                <w:bCs/>
                <w:lang w:eastAsia="zh-CN"/>
              </w:rPr>
            </w:pPr>
          </w:p>
        </w:tc>
      </w:tr>
      <w:tr w:rsidR="00EE42E6"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EE42E6" w:rsidRDefault="00EE42E6" w:rsidP="003D3CF0">
            <w:pPr>
              <w:spacing w:after="0"/>
              <w:rPr>
                <w:rFonts w:ascii="Arial" w:eastAsia="Malgun Gothic" w:hAnsi="Arial" w:cs="Arial"/>
                <w:bCs/>
                <w:lang w:eastAsia="zh-CN"/>
              </w:rPr>
            </w:pPr>
          </w:p>
        </w:tc>
      </w:tr>
      <w:tr w:rsidR="00EE42E6"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EE42E6" w:rsidRDefault="00EE42E6" w:rsidP="003D3CF0">
            <w:pPr>
              <w:spacing w:after="0"/>
              <w:rPr>
                <w:rFonts w:ascii="Arial" w:hAnsi="Arial" w:cs="Arial"/>
                <w:bCs/>
                <w:lang w:eastAsia="zh-CN"/>
              </w:rPr>
            </w:pPr>
          </w:p>
        </w:tc>
      </w:tr>
      <w:tr w:rsidR="00EE42E6"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EE42E6" w:rsidRDefault="00EE42E6" w:rsidP="003D3CF0">
            <w:pPr>
              <w:spacing w:after="0"/>
              <w:rPr>
                <w:rFonts w:ascii="Arial" w:eastAsia="Malgun Gothic" w:hAnsi="Arial" w:cs="Arial"/>
                <w:bCs/>
                <w:lang w:eastAsia="zh-CN"/>
              </w:rPr>
            </w:pPr>
          </w:p>
        </w:tc>
      </w:tr>
      <w:tr w:rsidR="00EE42E6"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EE42E6" w:rsidRDefault="00EE42E6" w:rsidP="003D3CF0">
            <w:pPr>
              <w:spacing w:after="0"/>
              <w:rPr>
                <w:rFonts w:ascii="Arial" w:eastAsia="Malgun Gothic" w:hAnsi="Arial" w:cs="Arial"/>
                <w:bCs/>
                <w:lang w:eastAsia="zh-CN"/>
              </w:rPr>
            </w:pPr>
          </w:p>
        </w:tc>
      </w:tr>
      <w:tr w:rsidR="00EE42E6"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EE42E6" w:rsidRDefault="00EE42E6" w:rsidP="003D3CF0">
            <w:pPr>
              <w:spacing w:after="0"/>
              <w:rPr>
                <w:rFonts w:ascii="Arial" w:eastAsia="Malgun Gothic" w:hAnsi="Arial" w:cs="Arial"/>
                <w:bCs/>
                <w:lang w:eastAsia="zh-CN"/>
              </w:rPr>
            </w:pPr>
          </w:p>
        </w:tc>
      </w:tr>
      <w:tr w:rsidR="00EE42E6"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EE42E6" w:rsidRDefault="00EE42E6" w:rsidP="003D3CF0">
            <w:pPr>
              <w:spacing w:after="0"/>
              <w:rPr>
                <w:rFonts w:ascii="Arial" w:eastAsia="Malgun Gothic" w:hAnsi="Arial" w:cs="Arial"/>
                <w:bCs/>
                <w:lang w:eastAsia="zh-CN"/>
              </w:rPr>
            </w:pPr>
          </w:p>
        </w:tc>
      </w:tr>
    </w:tbl>
    <w:p w14:paraId="1B47396F" w14:textId="36F65DCA" w:rsidR="0047476A" w:rsidRDefault="0047476A" w:rsidP="0047476A">
      <w:pPr>
        <w:pStyle w:val="BodyText"/>
        <w:rPr>
          <w:rFonts w:ascii="Arial" w:eastAsia="DengXian" w:hAnsi="Arial" w:cs="Arial"/>
          <w:b/>
          <w:lang w:eastAsia="zh-CN"/>
        </w:rPr>
      </w:pPr>
    </w:p>
    <w:p w14:paraId="2478CE26" w14:textId="3E381B97" w:rsidR="00E87F8F" w:rsidRDefault="00E87F8F" w:rsidP="00E87F8F">
      <w:pPr>
        <w:pStyle w:val="Heading2"/>
      </w:pPr>
      <w:r>
        <w:t xml:space="preserve">2.5 </w:t>
      </w:r>
      <w:r w:rsidR="00367FBB">
        <w:t>M</w:t>
      </w:r>
      <w:r w:rsidR="00233961" w:rsidRPr="00233961">
        <w:rPr>
          <w:lang w:val="en-US"/>
        </w:rPr>
        <w:t>andatory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signalling,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Heading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DengXian" w:hAnsi="Arial" w:cs="Arial"/>
                <w:bCs/>
                <w:lang w:eastAsia="zh-CN"/>
              </w:rPr>
              <w:t xml:space="preserve">. </w:t>
            </w:r>
          </w:p>
          <w:p w14:paraId="32050B76" w14:textId="3B17D795" w:rsidR="00233961" w:rsidRPr="00F22F18" w:rsidRDefault="00332D6E" w:rsidP="00332D6E">
            <w:pPr>
              <w:spacing w:after="0"/>
              <w:rPr>
                <w:rFonts w:ascii="Arial" w:eastAsia="DengXian" w:hAnsi="Arial" w:cs="Arial"/>
                <w:bCs/>
                <w:lang w:eastAsia="zh-CN"/>
              </w:rPr>
            </w:pPr>
            <w:r>
              <w:rPr>
                <w:rFonts w:ascii="Arial" w:eastAsia="DengXian" w:hAnsi="Arial" w:cs="Arial"/>
                <w:bCs/>
                <w:lang w:eastAsia="zh-CN"/>
              </w:rPr>
              <w:t>The</w:t>
            </w:r>
            <w:r w:rsidR="00F22F18">
              <w:rPr>
                <w:rFonts w:ascii="Arial" w:eastAsia="DengXian" w:hAnsi="Arial" w:cs="Arial"/>
                <w:bCs/>
                <w:lang w:eastAsia="zh-CN"/>
              </w:rPr>
              <w:t xml:space="preserve"> optional features can hardly if not a</w:t>
            </w:r>
            <w:r>
              <w:rPr>
                <w:rFonts w:ascii="Arial" w:eastAsia="DengXian" w:hAnsi="Arial" w:cs="Arial"/>
                <w:bCs/>
                <w:lang w:eastAsia="zh-CN"/>
              </w:rPr>
              <w:t>t all be configured for MBS broadcast, as the network doesn’t know if the idle/inactive UEs support them.</w:t>
            </w:r>
            <w:r w:rsidR="00F22F18">
              <w:rPr>
                <w:rFonts w:ascii="Arial" w:eastAsia="DengXian"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Agree with Hauwei</w:t>
            </w:r>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77777777" w:rsidR="00233961" w:rsidRDefault="00233961"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B89E07"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77777777" w:rsidR="00233961" w:rsidRDefault="00233961"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333451" w14:textId="77777777" w:rsidR="00233961" w:rsidRDefault="00233961"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233961"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77777777" w:rsidR="00233961" w:rsidRDefault="00233961"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7777777" w:rsidR="00233961" w:rsidRDefault="00233961"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77777777" w:rsidR="00233961" w:rsidRDefault="00233961" w:rsidP="00984B43">
            <w:pPr>
              <w:spacing w:after="0"/>
              <w:rPr>
                <w:rFonts w:ascii="Arial" w:hAnsi="Arial" w:cs="Arial"/>
                <w:bCs/>
                <w:lang w:eastAsia="zh-CN"/>
              </w:rPr>
            </w:pPr>
          </w:p>
        </w:tc>
      </w:tr>
      <w:tr w:rsidR="00233961"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233961" w:rsidRDefault="00233961" w:rsidP="00984B43">
            <w:pPr>
              <w:spacing w:after="0"/>
              <w:rPr>
                <w:rFonts w:ascii="Arial" w:hAnsi="Arial" w:cs="Arial"/>
                <w:bCs/>
                <w:lang w:eastAsia="zh-CN"/>
              </w:rPr>
            </w:pPr>
          </w:p>
        </w:tc>
      </w:tr>
      <w:tr w:rsidR="00233961"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233961" w:rsidRDefault="00233961" w:rsidP="00984B43">
            <w:pPr>
              <w:spacing w:after="0"/>
              <w:rPr>
                <w:rFonts w:ascii="Arial" w:eastAsia="Malgun Gothic" w:hAnsi="Arial" w:cs="Arial"/>
                <w:bCs/>
                <w:lang w:eastAsia="zh-CN"/>
              </w:rPr>
            </w:pPr>
          </w:p>
        </w:tc>
      </w:tr>
      <w:tr w:rsidR="00233961"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233961" w:rsidRDefault="00233961"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233961" w:rsidRDefault="00233961"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233961" w:rsidRDefault="00233961" w:rsidP="00984B43">
            <w:pPr>
              <w:spacing w:after="0"/>
              <w:rPr>
                <w:rFonts w:ascii="Arial" w:eastAsia="Malgun Gothic" w:hAnsi="Arial" w:cs="Arial"/>
                <w:bCs/>
                <w:lang w:eastAsia="zh-CN"/>
              </w:rPr>
            </w:pPr>
          </w:p>
        </w:tc>
      </w:tr>
      <w:tr w:rsidR="00233961"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233961" w:rsidRDefault="00233961" w:rsidP="00984B43">
            <w:pPr>
              <w:spacing w:after="0"/>
              <w:rPr>
                <w:rFonts w:ascii="Arial" w:eastAsia="Malgun Gothic" w:hAnsi="Arial" w:cs="Arial"/>
                <w:bCs/>
                <w:lang w:eastAsia="zh-CN"/>
              </w:rPr>
            </w:pPr>
          </w:p>
        </w:tc>
      </w:tr>
      <w:tr w:rsidR="00233961"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233961" w:rsidRDefault="00233961"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233961" w:rsidRDefault="00233961"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233961" w:rsidRDefault="00233961" w:rsidP="00984B43">
            <w:pPr>
              <w:spacing w:after="0"/>
              <w:rPr>
                <w:rFonts w:ascii="Arial" w:eastAsia="Malgun Gothic" w:hAnsi="Arial" w:cs="Arial"/>
                <w:bCs/>
                <w:lang w:eastAsia="zh-CN"/>
              </w:rPr>
            </w:pPr>
          </w:p>
        </w:tc>
      </w:tr>
      <w:tr w:rsidR="0023396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233961" w:rsidRDefault="00233961" w:rsidP="00984B43">
            <w:pPr>
              <w:spacing w:after="0"/>
              <w:rPr>
                <w:rFonts w:ascii="Arial" w:hAnsi="Arial" w:cs="Arial"/>
                <w:bCs/>
                <w:lang w:eastAsia="zh-CN"/>
              </w:rPr>
            </w:pPr>
          </w:p>
        </w:tc>
      </w:tr>
      <w:tr w:rsidR="00233961"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233961" w:rsidRDefault="00233961" w:rsidP="00984B43">
            <w:pPr>
              <w:spacing w:after="0"/>
              <w:rPr>
                <w:rFonts w:ascii="Arial" w:eastAsia="Malgun Gothic" w:hAnsi="Arial" w:cs="Arial"/>
                <w:bCs/>
                <w:lang w:eastAsia="zh-CN"/>
              </w:rPr>
            </w:pPr>
          </w:p>
        </w:tc>
      </w:tr>
      <w:tr w:rsidR="00233961"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233961" w:rsidRDefault="00233961" w:rsidP="00984B43">
            <w:pPr>
              <w:spacing w:after="0"/>
              <w:rPr>
                <w:rFonts w:ascii="Arial" w:eastAsia="Malgun Gothic" w:hAnsi="Arial" w:cs="Arial"/>
                <w:bCs/>
                <w:lang w:eastAsia="zh-CN"/>
              </w:rPr>
            </w:pPr>
          </w:p>
        </w:tc>
      </w:tr>
      <w:tr w:rsidR="00233961"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233961" w:rsidRDefault="00233961" w:rsidP="00984B43">
            <w:pPr>
              <w:spacing w:after="0"/>
              <w:rPr>
                <w:rFonts w:ascii="Arial" w:eastAsia="Malgun Gothic" w:hAnsi="Arial" w:cs="Arial"/>
                <w:bCs/>
                <w:lang w:eastAsia="zh-CN"/>
              </w:rPr>
            </w:pPr>
          </w:p>
        </w:tc>
      </w:tr>
      <w:tr w:rsidR="00233961"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233961" w:rsidRDefault="00233961"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233961" w:rsidRDefault="00233961"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233961" w:rsidRDefault="00233961" w:rsidP="00984B43">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Heading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454"/>
        <w:gridCol w:w="6942"/>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uawei, HiSilicon</w:t>
            </w:r>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DengXian" w:hAnsi="Arial" w:cs="Arial"/>
                <w:bCs/>
                <w:lang w:eastAsia="zh-CN"/>
              </w:rPr>
            </w:pPr>
            <w:r>
              <w:rPr>
                <w:rFonts w:ascii="Arial" w:eastAsia="DengXian" w:hAnsi="Arial" w:cs="Arial"/>
                <w:bCs/>
                <w:lang w:eastAsia="zh-CN"/>
              </w:rPr>
              <w:t>Y</w:t>
            </w:r>
            <w:r>
              <w:rPr>
                <w:rFonts w:ascii="Arial" w:eastAsia="DengXian"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R</w:t>
            </w:r>
            <w:r>
              <w:rPr>
                <w:rFonts w:ascii="Arial" w:eastAsia="DengXian" w:hAnsi="Arial" w:cs="Arial"/>
                <w:bCs/>
                <w:lang w:eastAsia="zh-CN"/>
              </w:rPr>
              <w:t xml:space="preserve">oHC </w:t>
            </w:r>
            <w:r w:rsidR="00C25012">
              <w:rPr>
                <w:rFonts w:ascii="Arial" w:eastAsia="DengXian" w:hAnsi="Arial" w:cs="Arial"/>
                <w:bCs/>
                <w:lang w:eastAsia="zh-CN"/>
              </w:rPr>
              <w:t xml:space="preserve">with some non-demanding parameters (e.g. small number of ROHC contexts) </w:t>
            </w:r>
            <w:r>
              <w:rPr>
                <w:rFonts w:ascii="Arial" w:eastAsia="DengXian" w:hAnsi="Arial" w:cs="Arial"/>
                <w:bCs/>
                <w:lang w:eastAsia="zh-CN"/>
              </w:rPr>
              <w:t>should be treated as a basic MBS broadcast feature; otherwise, 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4"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4"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4"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4"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853886"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77777777" w:rsidR="00853886" w:rsidRDefault="00853886" w:rsidP="00984B43">
            <w:pPr>
              <w:spacing w:after="0"/>
              <w:rPr>
                <w:rFonts w:ascii="Arial"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38DAE63A"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9BCDD64" w14:textId="3CC05071" w:rsidR="00853886" w:rsidRDefault="00853886" w:rsidP="00984B43">
            <w:pPr>
              <w:spacing w:after="0"/>
              <w:rPr>
                <w:rFonts w:ascii="Arial" w:hAnsi="Arial" w:cs="Arial"/>
                <w:bCs/>
                <w:lang w:eastAsia="zh-CN"/>
              </w:rPr>
            </w:pPr>
          </w:p>
        </w:tc>
      </w:tr>
      <w:tr w:rsidR="00853886"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77777777" w:rsidR="00853886" w:rsidRDefault="00853886" w:rsidP="00984B43">
            <w:pPr>
              <w:spacing w:after="0"/>
              <w:rPr>
                <w:rFonts w:ascii="Arial" w:eastAsia="MS Mincho" w:hAnsi="Arial" w:cs="Arial"/>
                <w:bCs/>
                <w:lang w:eastAsia="ja-JP"/>
              </w:rPr>
            </w:pPr>
          </w:p>
        </w:tc>
        <w:tc>
          <w:tcPr>
            <w:tcW w:w="1454" w:type="dxa"/>
            <w:tcBorders>
              <w:top w:val="single" w:sz="4" w:space="0" w:color="auto"/>
              <w:left w:val="single" w:sz="4" w:space="0" w:color="auto"/>
              <w:bottom w:val="single" w:sz="4" w:space="0" w:color="auto"/>
              <w:right w:val="single" w:sz="4" w:space="0" w:color="auto"/>
            </w:tcBorders>
          </w:tcPr>
          <w:p w14:paraId="7EDACC6D" w14:textId="77777777" w:rsidR="00853886" w:rsidRDefault="00853886" w:rsidP="00984B43">
            <w:pPr>
              <w:spacing w:after="0"/>
              <w:rPr>
                <w:rFonts w:ascii="Arial" w:eastAsia="MS Mincho" w:hAnsi="Arial" w:cs="Arial"/>
                <w:bCs/>
                <w:lang w:eastAsia="ja-JP"/>
              </w:rPr>
            </w:pPr>
          </w:p>
        </w:tc>
        <w:tc>
          <w:tcPr>
            <w:tcW w:w="6942" w:type="dxa"/>
            <w:tcBorders>
              <w:top w:val="single" w:sz="4" w:space="0" w:color="auto"/>
              <w:left w:val="single" w:sz="4" w:space="0" w:color="auto"/>
              <w:bottom w:val="single" w:sz="4" w:space="0" w:color="auto"/>
              <w:right w:val="single" w:sz="4" w:space="0" w:color="auto"/>
            </w:tcBorders>
          </w:tcPr>
          <w:p w14:paraId="18211D13" w14:textId="40BF1D7B" w:rsidR="00853886" w:rsidRDefault="00853886" w:rsidP="00984B43">
            <w:pPr>
              <w:spacing w:after="0"/>
              <w:rPr>
                <w:rFonts w:ascii="Arial" w:eastAsia="MS Mincho" w:hAnsi="Arial" w:cs="Arial"/>
                <w:bCs/>
                <w:lang w:eastAsia="ja-JP"/>
              </w:rPr>
            </w:pPr>
          </w:p>
        </w:tc>
      </w:tr>
      <w:tr w:rsidR="00853886"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77777777" w:rsidR="00853886" w:rsidRDefault="00853886" w:rsidP="00984B43">
            <w:pPr>
              <w:spacing w:after="0"/>
              <w:rPr>
                <w:rFonts w:ascii="Arial" w:eastAsia="Malgun Gothic" w:hAnsi="Arial" w:cs="Arial"/>
                <w:bCs/>
                <w:lang w:eastAsia="ko-KR"/>
              </w:rPr>
            </w:pPr>
          </w:p>
        </w:tc>
        <w:tc>
          <w:tcPr>
            <w:tcW w:w="1454" w:type="dxa"/>
            <w:tcBorders>
              <w:top w:val="single" w:sz="4" w:space="0" w:color="auto"/>
              <w:left w:val="single" w:sz="4" w:space="0" w:color="auto"/>
              <w:bottom w:val="single" w:sz="4" w:space="0" w:color="auto"/>
              <w:right w:val="single" w:sz="4" w:space="0" w:color="auto"/>
            </w:tcBorders>
          </w:tcPr>
          <w:p w14:paraId="2298DCAC"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853886" w:rsidRDefault="00853886" w:rsidP="00984B43">
            <w:pPr>
              <w:spacing w:after="0"/>
              <w:rPr>
                <w:rFonts w:ascii="Arial" w:hAnsi="Arial" w:cs="Arial"/>
                <w:bCs/>
                <w:lang w:eastAsia="zh-CN"/>
              </w:rPr>
            </w:pPr>
          </w:p>
        </w:tc>
      </w:tr>
      <w:tr w:rsidR="00853886"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853886" w:rsidRDefault="00853886" w:rsidP="00984B43">
            <w:pPr>
              <w:spacing w:after="0"/>
              <w:rPr>
                <w:rFonts w:ascii="Arial" w:hAnsi="Arial" w:cs="Arial"/>
                <w:bCs/>
                <w:lang w:eastAsia="zh-CN"/>
              </w:rPr>
            </w:pPr>
          </w:p>
        </w:tc>
      </w:tr>
      <w:tr w:rsidR="00853886"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853886" w:rsidRDefault="00853886" w:rsidP="00984B43">
            <w:pPr>
              <w:spacing w:after="0"/>
              <w:rPr>
                <w:rFonts w:ascii="Arial" w:eastAsia="Malgun Gothic" w:hAnsi="Arial" w:cs="Arial"/>
                <w:bCs/>
                <w:lang w:eastAsia="zh-CN"/>
              </w:rPr>
            </w:pPr>
          </w:p>
        </w:tc>
      </w:tr>
      <w:tr w:rsidR="00853886"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853886" w:rsidRDefault="00853886" w:rsidP="00984B4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853886" w:rsidRDefault="00853886" w:rsidP="00984B43">
            <w:pPr>
              <w:spacing w:after="0"/>
              <w:rPr>
                <w:rFonts w:ascii="Arial" w:eastAsia="Malgun Gothic" w:hAnsi="Arial" w:cs="Arial"/>
                <w:bCs/>
                <w:lang w:eastAsia="zh-CN"/>
              </w:rPr>
            </w:pPr>
          </w:p>
        </w:tc>
      </w:tr>
      <w:tr w:rsidR="00853886"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853886" w:rsidRDefault="00853886" w:rsidP="00984B43">
            <w:pPr>
              <w:spacing w:after="0"/>
              <w:rPr>
                <w:rFonts w:ascii="Arial" w:eastAsia="Malgun Gothic" w:hAnsi="Arial" w:cs="Arial"/>
                <w:bCs/>
                <w:lang w:eastAsia="zh-CN"/>
              </w:rPr>
            </w:pPr>
          </w:p>
        </w:tc>
      </w:tr>
      <w:tr w:rsidR="00853886"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853886" w:rsidRDefault="00853886" w:rsidP="00984B4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853886" w:rsidRDefault="00853886" w:rsidP="00984B43">
            <w:pPr>
              <w:spacing w:after="0"/>
              <w:rPr>
                <w:rFonts w:ascii="Arial" w:eastAsia="Malgun Gothic" w:hAnsi="Arial" w:cs="Arial"/>
                <w:bCs/>
                <w:lang w:eastAsia="zh-CN"/>
              </w:rPr>
            </w:pPr>
          </w:p>
        </w:tc>
      </w:tr>
      <w:tr w:rsidR="00853886"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853886" w:rsidRDefault="00853886" w:rsidP="00984B4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853886" w:rsidRDefault="00853886" w:rsidP="00984B43">
            <w:pPr>
              <w:spacing w:after="0"/>
              <w:rPr>
                <w:rFonts w:ascii="Arial" w:hAnsi="Arial" w:cs="Arial"/>
                <w:bCs/>
                <w:lang w:eastAsia="zh-CN"/>
              </w:rPr>
            </w:pPr>
          </w:p>
        </w:tc>
      </w:tr>
      <w:tr w:rsidR="00853886"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853886" w:rsidRDefault="00853886" w:rsidP="00984B43">
            <w:pPr>
              <w:spacing w:after="0"/>
              <w:rPr>
                <w:rFonts w:ascii="Arial" w:eastAsia="Malgun Gothic" w:hAnsi="Arial" w:cs="Arial"/>
                <w:bCs/>
                <w:lang w:eastAsia="zh-CN"/>
              </w:rPr>
            </w:pPr>
          </w:p>
        </w:tc>
      </w:tr>
      <w:tr w:rsidR="00853886"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853886" w:rsidRDefault="00853886" w:rsidP="00984B43">
            <w:pPr>
              <w:spacing w:after="0"/>
              <w:rPr>
                <w:rFonts w:ascii="Arial" w:eastAsia="Malgun Gothic" w:hAnsi="Arial" w:cs="Arial"/>
                <w:bCs/>
                <w:lang w:eastAsia="zh-CN"/>
              </w:rPr>
            </w:pPr>
          </w:p>
        </w:tc>
      </w:tr>
      <w:tr w:rsidR="00853886"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853886" w:rsidRDefault="00853886" w:rsidP="00984B43">
            <w:pPr>
              <w:spacing w:after="0"/>
              <w:rPr>
                <w:rFonts w:ascii="Arial" w:eastAsia="Malgun Gothic" w:hAnsi="Arial" w:cs="Arial"/>
                <w:bCs/>
                <w:lang w:eastAsia="zh-CN"/>
              </w:rPr>
            </w:pPr>
          </w:p>
        </w:tc>
      </w:tr>
      <w:tr w:rsidR="00853886"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853886" w:rsidRDefault="00853886" w:rsidP="00984B4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853886" w:rsidRDefault="00853886" w:rsidP="00984B4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853886" w:rsidRDefault="00853886" w:rsidP="00984B43">
            <w:pPr>
              <w:spacing w:after="0"/>
              <w:rPr>
                <w:rFonts w:ascii="Arial" w:eastAsia="Malgun Gothic" w:hAnsi="Arial" w:cs="Arial"/>
                <w:bCs/>
                <w:lang w:eastAsia="zh-CN"/>
              </w:rPr>
            </w:pPr>
          </w:p>
        </w:tc>
      </w:tr>
    </w:tbl>
    <w:p w14:paraId="3BDFCF16" w14:textId="77777777" w:rsidR="009E72D4" w:rsidRDefault="009E72D4" w:rsidP="009E72D4">
      <w:pPr>
        <w:pStyle w:val="BodyText"/>
        <w:rPr>
          <w:rFonts w:ascii="Arial" w:eastAsia="DengXian"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Heading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xml:space="preserve">. For “continueROHC-Context”, “supportedROHC-Profiles” and “uplinkOnlyROHC-Profiles”, no extra clarification is needed, as the capability bit per UE can be used for MRB and </w:t>
      </w:r>
      <w:r w:rsidR="000854F7">
        <w:lastRenderedPageBreak/>
        <w:t>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Heading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he maximum number of RoHC/EHC contexts are across all DRB/MRBs configured with RoHC/EHC for a UE</w:t>
      </w:r>
      <w:r w:rsidRPr="000854F7">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Huawei, HiSilicon</w:t>
            </w:r>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DengXian" w:hAnsi="Arial" w:cs="Arial"/>
                <w:bCs/>
                <w:lang w:eastAsia="zh-CN"/>
              </w:rPr>
            </w:pPr>
            <w:r>
              <w:rPr>
                <w:rFonts w:ascii="Arial" w:eastAsia="DengXian" w:hAnsi="Arial" w:cs="Arial"/>
                <w:bCs/>
                <w:lang w:eastAsia="zh-CN"/>
              </w:rPr>
              <w:t>For Broadcast MRBs, the number of supported RoHC/EHC contexts should be a separate capability. This is because the network doesn’t know how many RoHC/EHC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here is no need to complicate the related requirements on RoHC/EHC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1A4314B"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6B0F7A"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0854F7"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51DBB0"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0854F7" w:rsidRDefault="000854F7" w:rsidP="00984B43">
            <w:pPr>
              <w:spacing w:after="0"/>
              <w:rPr>
                <w:rFonts w:ascii="Arial" w:hAnsi="Arial" w:cs="Arial"/>
                <w:bCs/>
                <w:lang w:eastAsia="zh-CN"/>
              </w:rPr>
            </w:pPr>
          </w:p>
        </w:tc>
      </w:tr>
      <w:tr w:rsidR="000854F7"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0854F7" w:rsidRDefault="000854F7" w:rsidP="00984B43">
            <w:pPr>
              <w:spacing w:after="0"/>
              <w:rPr>
                <w:rFonts w:ascii="Arial" w:hAnsi="Arial" w:cs="Arial"/>
                <w:bCs/>
                <w:lang w:eastAsia="zh-CN"/>
              </w:rPr>
            </w:pPr>
          </w:p>
        </w:tc>
      </w:tr>
      <w:tr w:rsidR="000854F7"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0854F7" w:rsidRDefault="000854F7" w:rsidP="00984B43">
            <w:pPr>
              <w:spacing w:after="0"/>
              <w:rPr>
                <w:rFonts w:ascii="Arial" w:eastAsia="Malgun Gothic" w:hAnsi="Arial" w:cs="Arial"/>
                <w:bCs/>
                <w:lang w:eastAsia="zh-CN"/>
              </w:rPr>
            </w:pPr>
          </w:p>
        </w:tc>
      </w:tr>
      <w:tr w:rsidR="000854F7"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0854F7" w:rsidRDefault="000854F7" w:rsidP="00984B43">
            <w:pPr>
              <w:spacing w:after="0"/>
              <w:rPr>
                <w:rFonts w:ascii="Arial" w:eastAsia="Malgun Gothic" w:hAnsi="Arial" w:cs="Arial"/>
                <w:bCs/>
                <w:lang w:eastAsia="zh-CN"/>
              </w:rPr>
            </w:pPr>
          </w:p>
        </w:tc>
      </w:tr>
      <w:tr w:rsidR="000854F7"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0854F7" w:rsidRDefault="000854F7" w:rsidP="00984B43">
            <w:pPr>
              <w:spacing w:after="0"/>
              <w:rPr>
                <w:rFonts w:ascii="Arial" w:eastAsia="Malgun Gothic" w:hAnsi="Arial" w:cs="Arial"/>
                <w:bCs/>
                <w:lang w:eastAsia="zh-CN"/>
              </w:rPr>
            </w:pPr>
          </w:p>
        </w:tc>
      </w:tr>
      <w:tr w:rsidR="000854F7"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0854F7" w:rsidRDefault="000854F7" w:rsidP="00984B43">
            <w:pPr>
              <w:spacing w:after="0"/>
              <w:rPr>
                <w:rFonts w:ascii="Arial" w:eastAsia="Malgun Gothic" w:hAnsi="Arial" w:cs="Arial"/>
                <w:bCs/>
                <w:lang w:eastAsia="zh-CN"/>
              </w:rPr>
            </w:pPr>
          </w:p>
        </w:tc>
      </w:tr>
      <w:tr w:rsidR="000854F7"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0854F7" w:rsidRDefault="000854F7" w:rsidP="00984B43">
            <w:pPr>
              <w:spacing w:after="0"/>
              <w:rPr>
                <w:rFonts w:ascii="Arial" w:hAnsi="Arial" w:cs="Arial"/>
                <w:bCs/>
                <w:lang w:eastAsia="zh-CN"/>
              </w:rPr>
            </w:pPr>
          </w:p>
        </w:tc>
      </w:tr>
      <w:tr w:rsidR="000854F7"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0854F7" w:rsidRDefault="000854F7" w:rsidP="00984B43">
            <w:pPr>
              <w:spacing w:after="0"/>
              <w:rPr>
                <w:rFonts w:ascii="Arial" w:eastAsia="Malgun Gothic" w:hAnsi="Arial" w:cs="Arial"/>
                <w:bCs/>
                <w:lang w:eastAsia="zh-CN"/>
              </w:rPr>
            </w:pPr>
          </w:p>
        </w:tc>
      </w:tr>
      <w:tr w:rsidR="000854F7"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0854F7" w:rsidRDefault="000854F7" w:rsidP="00984B43">
            <w:pPr>
              <w:spacing w:after="0"/>
              <w:rPr>
                <w:rFonts w:ascii="Arial" w:eastAsia="Malgun Gothic" w:hAnsi="Arial" w:cs="Arial"/>
                <w:bCs/>
                <w:lang w:eastAsia="zh-CN"/>
              </w:rPr>
            </w:pPr>
          </w:p>
        </w:tc>
      </w:tr>
      <w:tr w:rsidR="000854F7"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0854F7" w:rsidRDefault="000854F7" w:rsidP="00984B43">
            <w:pPr>
              <w:spacing w:after="0"/>
              <w:rPr>
                <w:rFonts w:ascii="Arial" w:eastAsia="Malgun Gothic" w:hAnsi="Arial" w:cs="Arial"/>
                <w:bCs/>
                <w:lang w:eastAsia="zh-CN"/>
              </w:rPr>
            </w:pPr>
          </w:p>
        </w:tc>
      </w:tr>
      <w:tr w:rsidR="000854F7"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0854F7" w:rsidRDefault="000854F7" w:rsidP="00984B43">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Heading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r>
              <w:rPr>
                <w:rFonts w:cs="Arial"/>
                <w:b/>
                <w:bCs/>
                <w:i/>
                <w:iCs/>
                <w:szCs w:val="18"/>
                <w:lang w:val="en-US"/>
              </w:rPr>
              <w:t>multicstDRX</w:t>
            </w:r>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Heading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67EE0535"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984B43">
        <w:tc>
          <w:tcPr>
            <w:tcW w:w="1327"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65"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have a preference to make it mandatory (at least for long DRX cycle), but no strong view.</w:t>
            </w:r>
          </w:p>
        </w:tc>
      </w:tr>
      <w:tr w:rsidR="000854F7" w14:paraId="6DF6CA25" w14:textId="77777777" w:rsidTr="00984B43">
        <w:tc>
          <w:tcPr>
            <w:tcW w:w="1327"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984B43">
        <w:tc>
          <w:tcPr>
            <w:tcW w:w="1327"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984B43">
        <w:tc>
          <w:tcPr>
            <w:tcW w:w="1327"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984B43">
        <w:tc>
          <w:tcPr>
            <w:tcW w:w="1327"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984B43">
        <w:tc>
          <w:tcPr>
            <w:tcW w:w="1327" w:type="dxa"/>
            <w:tcBorders>
              <w:top w:val="single" w:sz="4" w:space="0" w:color="auto"/>
              <w:left w:val="single" w:sz="4" w:space="0" w:color="auto"/>
              <w:bottom w:val="single" w:sz="4" w:space="0" w:color="auto"/>
              <w:right w:val="single" w:sz="4" w:space="0" w:color="auto"/>
            </w:tcBorders>
          </w:tcPr>
          <w:p w14:paraId="512955C8" w14:textId="77777777" w:rsidR="000854F7" w:rsidRDefault="000854F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9CCC448"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F92C3D6" w14:textId="77777777" w:rsidR="000854F7" w:rsidRDefault="000854F7" w:rsidP="00984B43">
            <w:pPr>
              <w:spacing w:after="0"/>
              <w:rPr>
                <w:rFonts w:ascii="Arial" w:hAnsi="Arial" w:cs="Arial"/>
                <w:bCs/>
                <w:lang w:eastAsia="zh-CN"/>
              </w:rPr>
            </w:pPr>
          </w:p>
        </w:tc>
      </w:tr>
      <w:tr w:rsidR="000854F7" w14:paraId="4D173273" w14:textId="77777777" w:rsidTr="00984B43">
        <w:tc>
          <w:tcPr>
            <w:tcW w:w="1327" w:type="dxa"/>
            <w:tcBorders>
              <w:top w:val="single" w:sz="4" w:space="0" w:color="auto"/>
              <w:left w:val="single" w:sz="4" w:space="0" w:color="auto"/>
              <w:bottom w:val="single" w:sz="4" w:space="0" w:color="auto"/>
              <w:right w:val="single" w:sz="4" w:space="0" w:color="auto"/>
            </w:tcBorders>
          </w:tcPr>
          <w:p w14:paraId="2BDB2294" w14:textId="77777777" w:rsidR="000854F7" w:rsidRDefault="000854F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0CA44E9" w14:textId="77777777" w:rsidR="000854F7" w:rsidRDefault="000854F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AC25A83" w14:textId="77777777" w:rsidR="000854F7" w:rsidRDefault="000854F7" w:rsidP="00984B43">
            <w:pPr>
              <w:spacing w:after="0"/>
              <w:rPr>
                <w:rFonts w:ascii="Arial" w:eastAsia="MS Mincho" w:hAnsi="Arial" w:cs="Arial"/>
                <w:bCs/>
                <w:lang w:eastAsia="ja-JP"/>
              </w:rPr>
            </w:pPr>
          </w:p>
        </w:tc>
      </w:tr>
      <w:tr w:rsidR="000854F7" w14:paraId="54600539" w14:textId="77777777" w:rsidTr="00984B43">
        <w:tc>
          <w:tcPr>
            <w:tcW w:w="1327" w:type="dxa"/>
            <w:tcBorders>
              <w:top w:val="single" w:sz="4" w:space="0" w:color="auto"/>
              <w:left w:val="single" w:sz="4" w:space="0" w:color="auto"/>
              <w:bottom w:val="single" w:sz="4" w:space="0" w:color="auto"/>
              <w:right w:val="single" w:sz="4" w:space="0" w:color="auto"/>
            </w:tcBorders>
          </w:tcPr>
          <w:p w14:paraId="0DF73DF9" w14:textId="77777777" w:rsidR="000854F7" w:rsidRDefault="000854F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11124EA" w14:textId="77777777" w:rsidR="000854F7" w:rsidRDefault="000854F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9C20C55" w14:textId="77777777" w:rsidR="000854F7" w:rsidRDefault="000854F7" w:rsidP="00984B43">
            <w:pPr>
              <w:spacing w:after="0"/>
              <w:rPr>
                <w:rFonts w:ascii="Arial" w:hAnsi="Arial" w:cs="Arial"/>
                <w:bCs/>
                <w:lang w:eastAsia="zh-CN"/>
              </w:rPr>
            </w:pPr>
          </w:p>
        </w:tc>
      </w:tr>
      <w:tr w:rsidR="000854F7" w14:paraId="7581620D" w14:textId="77777777" w:rsidTr="00984B43">
        <w:tc>
          <w:tcPr>
            <w:tcW w:w="1327" w:type="dxa"/>
            <w:tcBorders>
              <w:top w:val="single" w:sz="4" w:space="0" w:color="auto"/>
              <w:left w:val="single" w:sz="4" w:space="0" w:color="auto"/>
              <w:bottom w:val="single" w:sz="4" w:space="0" w:color="auto"/>
              <w:right w:val="single" w:sz="4" w:space="0" w:color="auto"/>
            </w:tcBorders>
          </w:tcPr>
          <w:p w14:paraId="02B54E93"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42257"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DF61B47" w14:textId="77777777" w:rsidR="000854F7" w:rsidRDefault="000854F7" w:rsidP="00984B43">
            <w:pPr>
              <w:spacing w:after="0"/>
              <w:rPr>
                <w:rFonts w:ascii="Arial" w:hAnsi="Arial" w:cs="Arial"/>
                <w:bCs/>
                <w:lang w:eastAsia="zh-CN"/>
              </w:rPr>
            </w:pPr>
          </w:p>
        </w:tc>
      </w:tr>
      <w:tr w:rsidR="000854F7" w14:paraId="1E4EA6BB" w14:textId="77777777" w:rsidTr="00984B43">
        <w:tc>
          <w:tcPr>
            <w:tcW w:w="1327" w:type="dxa"/>
            <w:tcBorders>
              <w:top w:val="single" w:sz="4" w:space="0" w:color="auto"/>
              <w:left w:val="single" w:sz="4" w:space="0" w:color="auto"/>
              <w:bottom w:val="single" w:sz="4" w:space="0" w:color="auto"/>
              <w:right w:val="single" w:sz="4" w:space="0" w:color="auto"/>
            </w:tcBorders>
          </w:tcPr>
          <w:p w14:paraId="7F9B9610"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ED8E212"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1658290" w14:textId="77777777" w:rsidR="000854F7" w:rsidRDefault="000854F7" w:rsidP="00984B43">
            <w:pPr>
              <w:spacing w:after="0"/>
              <w:rPr>
                <w:rFonts w:ascii="Arial" w:eastAsia="Malgun Gothic" w:hAnsi="Arial" w:cs="Arial"/>
                <w:bCs/>
                <w:lang w:eastAsia="zh-CN"/>
              </w:rPr>
            </w:pPr>
          </w:p>
        </w:tc>
      </w:tr>
      <w:tr w:rsidR="000854F7" w14:paraId="46A34B87" w14:textId="77777777" w:rsidTr="00984B43">
        <w:tc>
          <w:tcPr>
            <w:tcW w:w="1327" w:type="dxa"/>
            <w:tcBorders>
              <w:top w:val="single" w:sz="4" w:space="0" w:color="auto"/>
              <w:left w:val="single" w:sz="4" w:space="0" w:color="auto"/>
              <w:bottom w:val="single" w:sz="4" w:space="0" w:color="auto"/>
              <w:right w:val="single" w:sz="4" w:space="0" w:color="auto"/>
            </w:tcBorders>
          </w:tcPr>
          <w:p w14:paraId="4A5F144C" w14:textId="77777777" w:rsidR="000854F7" w:rsidRDefault="000854F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9A8293" w14:textId="77777777" w:rsidR="000854F7" w:rsidRDefault="000854F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900883" w14:textId="77777777" w:rsidR="000854F7" w:rsidRDefault="000854F7" w:rsidP="00984B43">
            <w:pPr>
              <w:spacing w:after="0"/>
              <w:rPr>
                <w:rFonts w:ascii="Arial" w:eastAsia="Malgun Gothic" w:hAnsi="Arial" w:cs="Arial"/>
                <w:bCs/>
                <w:lang w:eastAsia="zh-CN"/>
              </w:rPr>
            </w:pPr>
          </w:p>
        </w:tc>
      </w:tr>
      <w:tr w:rsidR="000854F7" w14:paraId="3B0D6A42" w14:textId="77777777" w:rsidTr="00984B43">
        <w:tc>
          <w:tcPr>
            <w:tcW w:w="1327" w:type="dxa"/>
            <w:tcBorders>
              <w:top w:val="single" w:sz="4" w:space="0" w:color="auto"/>
              <w:left w:val="single" w:sz="4" w:space="0" w:color="auto"/>
              <w:bottom w:val="single" w:sz="4" w:space="0" w:color="auto"/>
              <w:right w:val="single" w:sz="4" w:space="0" w:color="auto"/>
            </w:tcBorders>
          </w:tcPr>
          <w:p w14:paraId="01954DE4"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7D9E11E"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C9E2C11" w14:textId="77777777" w:rsidR="000854F7" w:rsidRDefault="000854F7" w:rsidP="00984B43">
            <w:pPr>
              <w:spacing w:after="0"/>
              <w:rPr>
                <w:rFonts w:ascii="Arial" w:eastAsia="Malgun Gothic" w:hAnsi="Arial" w:cs="Arial"/>
                <w:bCs/>
                <w:lang w:eastAsia="zh-CN"/>
              </w:rPr>
            </w:pPr>
          </w:p>
        </w:tc>
      </w:tr>
      <w:tr w:rsidR="000854F7" w14:paraId="344D7A8E" w14:textId="77777777" w:rsidTr="00984B43">
        <w:tc>
          <w:tcPr>
            <w:tcW w:w="1327" w:type="dxa"/>
            <w:tcBorders>
              <w:top w:val="single" w:sz="4" w:space="0" w:color="auto"/>
              <w:left w:val="single" w:sz="4" w:space="0" w:color="auto"/>
              <w:bottom w:val="single" w:sz="4" w:space="0" w:color="auto"/>
              <w:right w:val="single" w:sz="4" w:space="0" w:color="auto"/>
            </w:tcBorders>
          </w:tcPr>
          <w:p w14:paraId="0CB236E7" w14:textId="77777777" w:rsidR="000854F7" w:rsidRDefault="000854F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BF0F5FD" w14:textId="77777777" w:rsidR="000854F7" w:rsidRDefault="000854F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619BBFB" w14:textId="77777777" w:rsidR="000854F7" w:rsidRDefault="000854F7" w:rsidP="00984B43">
            <w:pPr>
              <w:spacing w:after="0"/>
              <w:rPr>
                <w:rFonts w:ascii="Arial" w:eastAsia="Malgun Gothic" w:hAnsi="Arial" w:cs="Arial"/>
                <w:bCs/>
                <w:lang w:eastAsia="zh-CN"/>
              </w:rPr>
            </w:pPr>
          </w:p>
        </w:tc>
      </w:tr>
      <w:tr w:rsidR="000854F7" w14:paraId="637786B3" w14:textId="77777777" w:rsidTr="00984B43">
        <w:tc>
          <w:tcPr>
            <w:tcW w:w="1327" w:type="dxa"/>
            <w:tcBorders>
              <w:top w:val="single" w:sz="4" w:space="0" w:color="auto"/>
              <w:left w:val="single" w:sz="4" w:space="0" w:color="auto"/>
              <w:bottom w:val="single" w:sz="4" w:space="0" w:color="auto"/>
              <w:right w:val="single" w:sz="4" w:space="0" w:color="auto"/>
            </w:tcBorders>
          </w:tcPr>
          <w:p w14:paraId="1B63626B"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C36BA0"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04C147" w14:textId="77777777" w:rsidR="000854F7" w:rsidRDefault="000854F7" w:rsidP="00984B43">
            <w:pPr>
              <w:spacing w:after="0"/>
              <w:rPr>
                <w:rFonts w:ascii="Arial" w:hAnsi="Arial" w:cs="Arial"/>
                <w:bCs/>
                <w:lang w:eastAsia="zh-CN"/>
              </w:rPr>
            </w:pPr>
          </w:p>
        </w:tc>
      </w:tr>
      <w:tr w:rsidR="000854F7" w14:paraId="6653D2AC" w14:textId="77777777" w:rsidTr="00984B43">
        <w:tc>
          <w:tcPr>
            <w:tcW w:w="1327" w:type="dxa"/>
            <w:tcBorders>
              <w:top w:val="single" w:sz="4" w:space="0" w:color="auto"/>
              <w:left w:val="single" w:sz="4" w:space="0" w:color="auto"/>
              <w:bottom w:val="single" w:sz="4" w:space="0" w:color="auto"/>
              <w:right w:val="single" w:sz="4" w:space="0" w:color="auto"/>
            </w:tcBorders>
          </w:tcPr>
          <w:p w14:paraId="7B776CEC"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F9A8927"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8C7AE7" w14:textId="77777777" w:rsidR="000854F7" w:rsidRDefault="000854F7" w:rsidP="00984B43">
            <w:pPr>
              <w:spacing w:after="0"/>
              <w:rPr>
                <w:rFonts w:ascii="Arial" w:eastAsia="Malgun Gothic" w:hAnsi="Arial" w:cs="Arial"/>
                <w:bCs/>
                <w:lang w:eastAsia="zh-CN"/>
              </w:rPr>
            </w:pPr>
          </w:p>
        </w:tc>
      </w:tr>
      <w:tr w:rsidR="000854F7" w14:paraId="3EED30FE" w14:textId="77777777" w:rsidTr="00984B43">
        <w:tc>
          <w:tcPr>
            <w:tcW w:w="1327" w:type="dxa"/>
            <w:tcBorders>
              <w:top w:val="single" w:sz="4" w:space="0" w:color="auto"/>
              <w:left w:val="single" w:sz="4" w:space="0" w:color="auto"/>
              <w:bottom w:val="single" w:sz="4" w:space="0" w:color="auto"/>
              <w:right w:val="single" w:sz="4" w:space="0" w:color="auto"/>
            </w:tcBorders>
          </w:tcPr>
          <w:p w14:paraId="38C5F9C2"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0B692F"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CF0485" w14:textId="77777777" w:rsidR="000854F7" w:rsidRDefault="000854F7" w:rsidP="00984B43">
            <w:pPr>
              <w:spacing w:after="0"/>
              <w:rPr>
                <w:rFonts w:ascii="Arial" w:eastAsia="Malgun Gothic" w:hAnsi="Arial" w:cs="Arial"/>
                <w:bCs/>
                <w:lang w:eastAsia="zh-CN"/>
              </w:rPr>
            </w:pPr>
          </w:p>
        </w:tc>
      </w:tr>
      <w:tr w:rsidR="000854F7" w14:paraId="7099295F" w14:textId="77777777" w:rsidTr="00984B43">
        <w:tc>
          <w:tcPr>
            <w:tcW w:w="1327" w:type="dxa"/>
            <w:tcBorders>
              <w:top w:val="single" w:sz="4" w:space="0" w:color="auto"/>
              <w:left w:val="single" w:sz="4" w:space="0" w:color="auto"/>
              <w:bottom w:val="single" w:sz="4" w:space="0" w:color="auto"/>
              <w:right w:val="single" w:sz="4" w:space="0" w:color="auto"/>
            </w:tcBorders>
          </w:tcPr>
          <w:p w14:paraId="2C7D4F79"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5EAE92"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15BFA2B" w14:textId="77777777" w:rsidR="000854F7" w:rsidRDefault="000854F7" w:rsidP="00984B43">
            <w:pPr>
              <w:spacing w:after="0"/>
              <w:rPr>
                <w:rFonts w:ascii="Arial" w:eastAsia="Malgun Gothic" w:hAnsi="Arial" w:cs="Arial"/>
                <w:bCs/>
                <w:lang w:eastAsia="zh-CN"/>
              </w:rPr>
            </w:pPr>
          </w:p>
        </w:tc>
      </w:tr>
      <w:tr w:rsidR="000854F7" w14:paraId="34B4A400" w14:textId="77777777" w:rsidTr="00984B43">
        <w:tc>
          <w:tcPr>
            <w:tcW w:w="1327" w:type="dxa"/>
            <w:tcBorders>
              <w:top w:val="single" w:sz="4" w:space="0" w:color="auto"/>
              <w:left w:val="single" w:sz="4" w:space="0" w:color="auto"/>
              <w:bottom w:val="single" w:sz="4" w:space="0" w:color="auto"/>
              <w:right w:val="single" w:sz="4" w:space="0" w:color="auto"/>
            </w:tcBorders>
          </w:tcPr>
          <w:p w14:paraId="3ED51520" w14:textId="77777777" w:rsidR="000854F7" w:rsidRDefault="000854F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9850F5" w14:textId="77777777" w:rsidR="000854F7" w:rsidRDefault="000854F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6682CC" w14:textId="77777777" w:rsidR="000854F7" w:rsidRDefault="000854F7" w:rsidP="00984B43">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Heading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DengXian" w:hAnsi="Arial" w:cs="Arial"/>
                <w:bCs/>
                <w:lang w:eastAsia="zh-CN"/>
              </w:rPr>
            </w:pPr>
            <w:r>
              <w:rPr>
                <w:rFonts w:ascii="Arial" w:eastAsia="DengXian"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77777777" w:rsidR="00686AB7" w:rsidRDefault="00686AB7" w:rsidP="00984B43">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2A63F12"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77777777" w:rsidR="00686AB7" w:rsidRDefault="00686AB7" w:rsidP="00984B43">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0BAE50D" w14:textId="77777777" w:rsidR="00686AB7" w:rsidRDefault="00686AB7" w:rsidP="00984B4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686AB7"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7777777" w:rsidR="00686AB7" w:rsidRDefault="00686AB7" w:rsidP="00984B4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3D9D731" w14:textId="77777777" w:rsidR="00686AB7" w:rsidRDefault="00686AB7" w:rsidP="00984B4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686AB7" w:rsidRDefault="00686AB7" w:rsidP="00984B43">
            <w:pPr>
              <w:spacing w:after="0"/>
              <w:rPr>
                <w:rFonts w:ascii="Arial" w:hAnsi="Arial" w:cs="Arial"/>
                <w:bCs/>
                <w:lang w:eastAsia="zh-CN"/>
              </w:rPr>
            </w:pPr>
          </w:p>
        </w:tc>
      </w:tr>
      <w:tr w:rsidR="00686AB7"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686AB7" w:rsidRDefault="00686AB7" w:rsidP="00984B43">
            <w:pPr>
              <w:spacing w:after="0"/>
              <w:rPr>
                <w:rFonts w:ascii="Arial" w:hAnsi="Arial" w:cs="Arial"/>
                <w:bCs/>
                <w:lang w:eastAsia="zh-CN"/>
              </w:rPr>
            </w:pPr>
          </w:p>
        </w:tc>
      </w:tr>
      <w:tr w:rsidR="00686AB7"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686AB7" w:rsidRDefault="00686AB7" w:rsidP="00984B43">
            <w:pPr>
              <w:spacing w:after="0"/>
              <w:rPr>
                <w:rFonts w:ascii="Arial" w:eastAsia="Malgun Gothic" w:hAnsi="Arial" w:cs="Arial"/>
                <w:bCs/>
                <w:lang w:eastAsia="zh-CN"/>
              </w:rPr>
            </w:pPr>
          </w:p>
        </w:tc>
      </w:tr>
      <w:tr w:rsidR="00686AB7"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686AB7" w:rsidRDefault="00686AB7" w:rsidP="00984B4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686AB7" w:rsidRDefault="00686AB7" w:rsidP="00984B4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686AB7" w:rsidRDefault="00686AB7" w:rsidP="00984B43">
            <w:pPr>
              <w:spacing w:after="0"/>
              <w:rPr>
                <w:rFonts w:ascii="Arial" w:eastAsia="Malgun Gothic" w:hAnsi="Arial" w:cs="Arial"/>
                <w:bCs/>
                <w:lang w:eastAsia="zh-CN"/>
              </w:rPr>
            </w:pPr>
          </w:p>
        </w:tc>
      </w:tr>
      <w:tr w:rsidR="00686AB7"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686AB7" w:rsidRDefault="00686AB7" w:rsidP="00984B43">
            <w:pPr>
              <w:spacing w:after="0"/>
              <w:rPr>
                <w:rFonts w:ascii="Arial" w:eastAsia="Malgun Gothic" w:hAnsi="Arial" w:cs="Arial"/>
                <w:bCs/>
                <w:lang w:eastAsia="zh-CN"/>
              </w:rPr>
            </w:pPr>
          </w:p>
        </w:tc>
      </w:tr>
      <w:tr w:rsidR="00686AB7"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686AB7" w:rsidRDefault="00686AB7" w:rsidP="00984B4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686AB7" w:rsidRDefault="00686AB7" w:rsidP="00984B4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86AB7" w:rsidRDefault="00686AB7" w:rsidP="00984B43">
            <w:pPr>
              <w:spacing w:after="0"/>
              <w:rPr>
                <w:rFonts w:ascii="Arial" w:eastAsia="Malgun Gothic" w:hAnsi="Arial" w:cs="Arial"/>
                <w:bCs/>
                <w:lang w:eastAsia="zh-CN"/>
              </w:rPr>
            </w:pPr>
          </w:p>
        </w:tc>
      </w:tr>
      <w:tr w:rsidR="00686AB7"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86AB7" w:rsidRDefault="00686AB7" w:rsidP="00984B43">
            <w:pPr>
              <w:spacing w:after="0"/>
              <w:rPr>
                <w:rFonts w:ascii="Arial" w:hAnsi="Arial" w:cs="Arial"/>
                <w:bCs/>
                <w:lang w:eastAsia="zh-CN"/>
              </w:rPr>
            </w:pPr>
          </w:p>
        </w:tc>
      </w:tr>
      <w:tr w:rsidR="00686AB7"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86AB7" w:rsidRDefault="00686AB7" w:rsidP="00984B43">
            <w:pPr>
              <w:spacing w:after="0"/>
              <w:rPr>
                <w:rFonts w:ascii="Arial" w:eastAsia="Malgun Gothic" w:hAnsi="Arial" w:cs="Arial"/>
                <w:bCs/>
                <w:lang w:eastAsia="zh-CN"/>
              </w:rPr>
            </w:pPr>
          </w:p>
        </w:tc>
      </w:tr>
      <w:tr w:rsidR="00686AB7"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86AB7" w:rsidRDefault="00686AB7" w:rsidP="00984B43">
            <w:pPr>
              <w:spacing w:after="0"/>
              <w:rPr>
                <w:rFonts w:ascii="Arial" w:eastAsia="Malgun Gothic" w:hAnsi="Arial" w:cs="Arial"/>
                <w:bCs/>
                <w:lang w:eastAsia="zh-CN"/>
              </w:rPr>
            </w:pPr>
          </w:p>
        </w:tc>
      </w:tr>
      <w:tr w:rsidR="00686AB7"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86AB7" w:rsidRDefault="00686AB7" w:rsidP="00984B43">
            <w:pPr>
              <w:spacing w:after="0"/>
              <w:rPr>
                <w:rFonts w:ascii="Arial" w:eastAsia="Malgun Gothic" w:hAnsi="Arial" w:cs="Arial"/>
                <w:bCs/>
                <w:lang w:eastAsia="zh-CN"/>
              </w:rPr>
            </w:pPr>
          </w:p>
        </w:tc>
      </w:tr>
      <w:tr w:rsidR="00686AB7"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86AB7" w:rsidRDefault="00686AB7" w:rsidP="00984B4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86AB7" w:rsidRDefault="00686AB7" w:rsidP="00984B4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86AB7" w:rsidRDefault="00686AB7" w:rsidP="00984B43">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BodyText"/>
        <w:rPr>
          <w:rFonts w:ascii="Arial" w:eastAsia="DengXian" w:hAnsi="Arial" w:cs="Arial"/>
          <w:b/>
          <w:lang w:eastAsia="zh-CN"/>
        </w:rPr>
      </w:pPr>
    </w:p>
    <w:p w14:paraId="5867B603" w14:textId="00655940" w:rsidR="00C86A91" w:rsidRDefault="00C86A91" w:rsidP="00C86A91">
      <w:pPr>
        <w:pStyle w:val="Heading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SCell: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SCell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Heading2"/>
      </w:pPr>
      <w:r w:rsidRPr="00AB056B">
        <w:rPr>
          <w:rFonts w:hint="eastAsia"/>
        </w:rPr>
        <w:lastRenderedPageBreak/>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Heading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etc</w:t>
            </w:r>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BodyText"/>
        <w:rPr>
          <w:rFonts w:ascii="Arial" w:eastAsia="DengXian" w:hAnsi="Arial" w:cs="Arial"/>
          <w:b/>
          <w:lang w:eastAsia="zh-CN"/>
        </w:rPr>
      </w:pPr>
    </w:p>
    <w:p w14:paraId="05B9B443" w14:textId="404533E0" w:rsidR="00C86A91" w:rsidRDefault="00C86A91" w:rsidP="00AB056B">
      <w:pPr>
        <w:pStyle w:val="BodyText"/>
        <w:rPr>
          <w:rFonts w:ascii="Arial" w:eastAsia="DengXian" w:hAnsi="Arial" w:cs="Arial"/>
          <w:b/>
          <w:lang w:eastAsia="zh-CN"/>
        </w:rPr>
      </w:pPr>
    </w:p>
    <w:p w14:paraId="745FCA12" w14:textId="67DE1BD6" w:rsidR="00BA2BD6" w:rsidRPr="00460CE3" w:rsidRDefault="00BA2BD6" w:rsidP="00BA2BD6">
      <w:pPr>
        <w:pStyle w:val="Heading1"/>
      </w:pPr>
      <w:r w:rsidRPr="00460CE3">
        <w:t>4.</w:t>
      </w:r>
      <w:r w:rsidRPr="00460CE3">
        <w:tab/>
        <w:t>Summary</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2D03" w14:textId="77777777" w:rsidR="00DD01AC" w:rsidRDefault="00DD01AC">
      <w:r>
        <w:separator/>
      </w:r>
    </w:p>
  </w:endnote>
  <w:endnote w:type="continuationSeparator" w:id="0">
    <w:p w14:paraId="1EAA65F3" w14:textId="77777777" w:rsidR="00DD01AC" w:rsidRDefault="00DD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9449B80" w:rsidR="00F22F18" w:rsidRDefault="00F22F18">
        <w:pPr>
          <w:pStyle w:val="Footer"/>
        </w:pPr>
        <w:r>
          <w:rPr>
            <w:noProof w:val="0"/>
          </w:rPr>
          <w:fldChar w:fldCharType="begin"/>
        </w:r>
        <w:r>
          <w:instrText xml:space="preserve"> PAGE   \* MERGEFORMAT </w:instrText>
        </w:r>
        <w:r>
          <w:rPr>
            <w:noProof w:val="0"/>
          </w:rPr>
          <w:fldChar w:fldCharType="separate"/>
        </w:r>
        <w:r w:rsidR="00FF0450">
          <w:t>9</w:t>
        </w:r>
        <w:r>
          <w:fldChar w:fldCharType="end"/>
        </w:r>
      </w:p>
    </w:sdtContent>
  </w:sdt>
  <w:p w14:paraId="7E90E089" w14:textId="6927E92A" w:rsidR="00F22F18" w:rsidRDefault="00F2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181C" w14:textId="77777777" w:rsidR="00DD01AC" w:rsidRDefault="00DD01AC">
      <w:r>
        <w:separator/>
      </w:r>
    </w:p>
  </w:footnote>
  <w:footnote w:type="continuationSeparator" w:id="0">
    <w:p w14:paraId="36620A13" w14:textId="77777777" w:rsidR="00DD01AC" w:rsidRDefault="00DD0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288"/>
    <w:rsid w:val="001C5765"/>
    <w:rsid w:val="001C577F"/>
    <w:rsid w:val="001C586C"/>
    <w:rsid w:val="001C5898"/>
    <w:rsid w:val="001C5C87"/>
    <w:rsid w:val="001C6CB5"/>
    <w:rsid w:val="001C6D09"/>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E7E8D"/>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DBC"/>
    <w:rsid w:val="004F2F38"/>
    <w:rsid w:val="004F3154"/>
    <w:rsid w:val="004F3447"/>
    <w:rsid w:val="004F369A"/>
    <w:rsid w:val="004F3732"/>
    <w:rsid w:val="004F3741"/>
    <w:rsid w:val="004F4177"/>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8F4"/>
    <w:rsid w:val="007D774D"/>
    <w:rsid w:val="007D7AD9"/>
    <w:rsid w:val="007D7AF5"/>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ACB"/>
    <w:rsid w:val="007F0EAF"/>
    <w:rsid w:val="007F1F97"/>
    <w:rsid w:val="007F2621"/>
    <w:rsid w:val="007F3208"/>
    <w:rsid w:val="007F3342"/>
    <w:rsid w:val="007F475D"/>
    <w:rsid w:val="007F47C5"/>
    <w:rsid w:val="007F53F1"/>
    <w:rsid w:val="007F6F9B"/>
    <w:rsid w:val="007F6FD9"/>
    <w:rsid w:val="007F7248"/>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A9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A462BD34-FAEE-4422-8700-6FFA4FBDBD38}">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10</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18974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Prasad QC1</cp:lastModifiedBy>
  <cp:revision>3</cp:revision>
  <cp:lastPrinted>2021-08-12T09:51:00Z</cp:lastPrinted>
  <dcterms:created xsi:type="dcterms:W3CDTF">2022-01-20T03:45:00Z</dcterms:created>
  <dcterms:modified xsi:type="dcterms:W3CDTF">2022-01-20T04:10:00Z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