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proofErr w:type="spellStart"/>
      <w:r w:rsidRPr="00CD2CD7">
        <w:t>eMeeting</w:t>
      </w:r>
      <w:proofErr w:type="spellEnd"/>
      <w:r w:rsidRPr="00CD2CD7">
        <w:t xml:space="preserve">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r>
      <w:proofErr w:type="spellStart"/>
      <w:r w:rsidRPr="00013CC6">
        <w:rPr>
          <w:sz w:val="22"/>
          <w:szCs w:val="22"/>
          <w:lang w:val="en-US"/>
        </w:rPr>
        <w:t>InterDigital</w:t>
      </w:r>
      <w:proofErr w:type="spellEnd"/>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w:t>
      </w:r>
      <w:proofErr w:type="gramStart"/>
      <w:r w:rsidR="00C83993">
        <w:rPr>
          <w:sz w:val="22"/>
          <w:szCs w:val="22"/>
        </w:rPr>
        <w:t>e]</w:t>
      </w:r>
      <w:r w:rsidR="00097002">
        <w:rPr>
          <w:sz w:val="22"/>
          <w:szCs w:val="22"/>
        </w:rPr>
        <w:t>[</w:t>
      </w:r>
      <w:proofErr w:type="gramEnd"/>
      <w:r w:rsidR="001D7EB2" w:rsidRPr="001D7EB2">
        <w:rPr>
          <w:sz w:val="22"/>
          <w:szCs w:val="22"/>
        </w:rPr>
        <w:t>10</w:t>
      </w:r>
      <w:r w:rsidR="00BC6A05">
        <w:rPr>
          <w:sz w:val="22"/>
          <w:szCs w:val="22"/>
        </w:rPr>
        <w:t>1</w:t>
      </w:r>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w:t>
      </w:r>
      <w:proofErr w:type="gramStart"/>
      <w:r>
        <w:t>e][</w:t>
      </w:r>
      <w:proofErr w:type="gramEnd"/>
      <w:r>
        <w:t>10</w:t>
      </w:r>
      <w:r w:rsidR="00AA4704">
        <w:t>1</w:t>
      </w:r>
      <w:r>
        <w:t xml:space="preserve">][NTN] </w:t>
      </w:r>
      <w:r w:rsidR="007233B7" w:rsidRPr="007233B7">
        <w:t>Other MAC aspects (</w:t>
      </w:r>
      <w:proofErr w:type="spellStart"/>
      <w:r w:rsidR="007233B7" w:rsidRPr="007233B7">
        <w:t>Inter</w:t>
      </w:r>
      <w:r w:rsidR="007233B7">
        <w:t>D</w:t>
      </w:r>
      <w:r w:rsidR="007233B7" w:rsidRPr="007233B7">
        <w:t>igital</w:t>
      </w:r>
      <w:proofErr w:type="spellEnd"/>
      <w:r w:rsidR="007233B7" w:rsidRPr="007233B7">
        <w:t>)</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aa"/>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aa"/>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aa"/>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1"/>
      </w:pPr>
      <w:r>
        <w:t>DRX Timers and SR-Prohibit Timer</w:t>
      </w:r>
    </w:p>
    <w:p w14:paraId="3A018E36" w14:textId="7F5D90DD" w:rsidR="00AF336F" w:rsidRDefault="00AF336F" w:rsidP="00AF336F">
      <w:pPr>
        <w:pStyle w:val="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proofErr w:type="spellStart"/>
      <w:r w:rsidRPr="001702F2">
        <w:rPr>
          <w:i/>
          <w:iCs/>
        </w:rPr>
        <w:t>drx-RetransmissionTimerUL</w:t>
      </w:r>
      <w:proofErr w:type="spellEnd"/>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proofErr w:type="spellStart"/>
      <w:r w:rsidRPr="001702F2">
        <w:rPr>
          <w:i/>
          <w:iCs/>
        </w:rPr>
        <w:t>drx-RetransmissionTimerUL</w:t>
      </w:r>
      <w:proofErr w:type="spellEnd"/>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 xml:space="preserve">f UE start the </w:t>
      </w:r>
      <w:proofErr w:type="spellStart"/>
      <w:r w:rsidR="00A264E1" w:rsidRPr="001702F2">
        <w:t>drx-retransmissionTimerUL</w:t>
      </w:r>
      <w:proofErr w:type="spellEnd"/>
      <w:r w:rsidR="00A264E1" w:rsidRPr="001702F2">
        <w:t xml:space="preserve">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w:t>
      </w:r>
      <w:proofErr w:type="spellStart"/>
      <w:r w:rsidR="00D70D80" w:rsidRPr="001702F2">
        <w:rPr>
          <w:rFonts w:eastAsia="Arial Unicode MS"/>
        </w:rPr>
        <w:t>drx-InactivityTimer</w:t>
      </w:r>
      <w:proofErr w:type="spellEnd"/>
      <w:r w:rsidR="00D70D80" w:rsidRPr="001702F2">
        <w:rPr>
          <w:rFonts w:eastAsia="Arial Unicode MS"/>
        </w:rPr>
        <w:t xml:space="preserve">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w:t>
      </w:r>
      <w:proofErr w:type="spellStart"/>
      <w:r w:rsidR="00D70D80" w:rsidRPr="001702F2">
        <w:rPr>
          <w:rFonts w:eastAsia="Arial Unicode MS"/>
        </w:rPr>
        <w:t>drx-InactivityTimer</w:t>
      </w:r>
      <w:proofErr w:type="spellEnd"/>
      <w:r w:rsidR="00D70D80" w:rsidRPr="001702F2">
        <w:rPr>
          <w:rFonts w:eastAsia="Arial Unicode MS"/>
        </w:rPr>
        <w:t xml:space="preserve">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aa"/>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aa"/>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proofErr w:type="spellStart"/>
      <w:r w:rsidR="00F12F26" w:rsidRPr="001702F2">
        <w:rPr>
          <w:i/>
          <w:iCs/>
        </w:rPr>
        <w:t>drx-RetransmissionTimerUL</w:t>
      </w:r>
      <w:proofErr w:type="spellEnd"/>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rsidR="00F12F26" w:rsidRPr="001702F2">
        <w:t>RTT )</w:t>
      </w:r>
      <w:proofErr w:type="gramEnd"/>
      <w:r w:rsidR="00F12F26" w:rsidRPr="001702F2">
        <w:t xml:space="preserve">.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proofErr w:type="spellStart"/>
      <w:r w:rsidR="00582C6C" w:rsidRPr="001702F2">
        <w:rPr>
          <w:i/>
          <w:lang w:eastAsia="ko-KR"/>
        </w:rPr>
        <w:t>drx-InactivityTimer</w:t>
      </w:r>
      <w:proofErr w:type="spellEnd"/>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proofErr w:type="spellStart"/>
      <w:r w:rsidR="00582C6C" w:rsidRPr="001702F2">
        <w:rPr>
          <w:i/>
          <w:lang w:eastAsia="ko-KR"/>
        </w:rPr>
        <w:t>drx-RetransmissionTimerUL</w:t>
      </w:r>
      <w:proofErr w:type="spellEnd"/>
      <w:r w:rsidR="00582C6C" w:rsidRPr="001702F2">
        <w:rPr>
          <w:i/>
          <w:lang w:eastAsia="ko-KR"/>
        </w:rPr>
        <w:t xml:space="preserve">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w:t>
      </w:r>
      <w:proofErr w:type="spellStart"/>
      <w:r w:rsidR="005E0A2F" w:rsidRPr="001702F2">
        <w:t>drx-InactivityTimer</w:t>
      </w:r>
      <w:proofErr w:type="spellEnd"/>
      <w:r w:rsidR="005E0A2F" w:rsidRPr="001702F2">
        <w:t xml:space="preserve">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w:t>
      </w:r>
      <w:proofErr w:type="spellStart"/>
      <w:r w:rsidR="00E401BA" w:rsidRPr="001702F2">
        <w:t>drx-RetransmissionTimerUL</w:t>
      </w:r>
      <w:proofErr w:type="spellEnd"/>
      <w:r w:rsidR="00E401BA" w:rsidRPr="001702F2">
        <w:t xml:space="preserve"> (nor </w:t>
      </w:r>
      <w:proofErr w:type="spellStart"/>
      <w:r w:rsidR="00E401BA" w:rsidRPr="001702F2">
        <w:t>drx-InactivityTimer</w:t>
      </w:r>
      <w:proofErr w:type="spellEnd"/>
      <w:r w:rsidR="00E401BA" w:rsidRPr="001702F2">
        <w:t xml:space="preserve">), to allow blind retransmissions at any time (this would be similar to not configure DRX at all), as this will waste UE power. In such cases, we can utilize the </w:t>
      </w:r>
      <w:proofErr w:type="spellStart"/>
      <w:r w:rsidR="00E401BA" w:rsidRPr="001702F2">
        <w:t>drx-onDurationTimer</w:t>
      </w:r>
      <w:proofErr w:type="spellEnd"/>
      <w:r w:rsidR="00E401BA" w:rsidRPr="001702F2">
        <w:t xml:space="preserve"> for blind opportunistic retransmissions to reduce the energy consumption. If </w:t>
      </w:r>
      <w:proofErr w:type="spellStart"/>
      <w:r w:rsidR="00E401BA" w:rsidRPr="001702F2">
        <w:t>drx-RetransmissionTimerUL</w:t>
      </w:r>
      <w:proofErr w:type="spellEnd"/>
      <w:r w:rsidR="00E401BA" w:rsidRPr="001702F2">
        <w:t xml:space="preserve">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 xml:space="preserve">Start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aa"/>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rsidRPr="00871C64">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w:t>
            </w:r>
            <w:proofErr w:type="gramStart"/>
            <w:r>
              <w:t>monitor</w:t>
            </w:r>
            <w:proofErr w:type="gramEnd"/>
            <w:r>
              <w:t xml:space="preserve"> PDCCH.</w:t>
            </w:r>
          </w:p>
        </w:tc>
      </w:tr>
      <w:tr w:rsidR="006B7034" w14:paraId="55C6EAB7" w14:textId="77777777" w:rsidTr="004365E6">
        <w:tc>
          <w:tcPr>
            <w:tcW w:w="1496" w:type="dxa"/>
          </w:tcPr>
          <w:p w14:paraId="52747035" w14:textId="5C31B498" w:rsidR="006B7034" w:rsidRDefault="006B7034" w:rsidP="004365E6">
            <w:pPr>
              <w:rPr>
                <w:rFonts w:eastAsiaTheme="minorEastAsia"/>
              </w:rPr>
            </w:pPr>
          </w:p>
        </w:tc>
        <w:tc>
          <w:tcPr>
            <w:tcW w:w="1739" w:type="dxa"/>
          </w:tcPr>
          <w:p w14:paraId="58017B17" w14:textId="33B90641" w:rsidR="006B7034" w:rsidRDefault="006B7034" w:rsidP="004365E6">
            <w:pPr>
              <w:rPr>
                <w:rFonts w:eastAsiaTheme="minorEastAsia"/>
              </w:rPr>
            </w:pPr>
          </w:p>
        </w:tc>
        <w:tc>
          <w:tcPr>
            <w:tcW w:w="6480" w:type="dxa"/>
          </w:tcPr>
          <w:p w14:paraId="4BDC1964" w14:textId="3746D729" w:rsidR="006B7034" w:rsidRDefault="006B7034" w:rsidP="004365E6">
            <w:pPr>
              <w:rPr>
                <w:rFonts w:eastAsiaTheme="minorEastAsia"/>
                <w:highlight w:val="yellow"/>
              </w:rPr>
            </w:pPr>
          </w:p>
        </w:tc>
      </w:tr>
      <w:tr w:rsidR="006B7034" w14:paraId="3A2D6E85" w14:textId="77777777" w:rsidTr="004365E6">
        <w:tc>
          <w:tcPr>
            <w:tcW w:w="1496" w:type="dxa"/>
          </w:tcPr>
          <w:p w14:paraId="4B276312" w14:textId="1B2D303A" w:rsidR="006B7034" w:rsidRPr="008B0502" w:rsidRDefault="006B7034" w:rsidP="004365E6">
            <w:pPr>
              <w:rPr>
                <w:rFonts w:eastAsiaTheme="minorEastAsia"/>
              </w:rPr>
            </w:pPr>
          </w:p>
        </w:tc>
        <w:tc>
          <w:tcPr>
            <w:tcW w:w="1739" w:type="dxa"/>
          </w:tcPr>
          <w:p w14:paraId="4110754B" w14:textId="7524ADD1" w:rsidR="006B7034" w:rsidRDefault="006B7034" w:rsidP="004365E6">
            <w:pPr>
              <w:rPr>
                <w:rFonts w:eastAsiaTheme="minorEastAsia"/>
              </w:rPr>
            </w:pPr>
          </w:p>
        </w:tc>
        <w:tc>
          <w:tcPr>
            <w:tcW w:w="6480" w:type="dxa"/>
          </w:tcPr>
          <w:p w14:paraId="6B0BAE5F" w14:textId="4B682372" w:rsidR="006B7034" w:rsidRPr="00B21D50" w:rsidRDefault="006B7034" w:rsidP="004365E6">
            <w:pPr>
              <w:rPr>
                <w:lang w:eastAsia="sv-SE"/>
              </w:rPr>
            </w:pPr>
          </w:p>
        </w:tc>
      </w:tr>
      <w:tr w:rsidR="006B7034" w14:paraId="16FFC6C8" w14:textId="77777777" w:rsidTr="004365E6">
        <w:tc>
          <w:tcPr>
            <w:tcW w:w="1496" w:type="dxa"/>
          </w:tcPr>
          <w:p w14:paraId="7BF5AF77" w14:textId="49B2950A" w:rsidR="006B7034" w:rsidRDefault="006B7034" w:rsidP="004365E6">
            <w:pPr>
              <w:rPr>
                <w:lang w:eastAsia="sv-SE"/>
              </w:rPr>
            </w:pPr>
          </w:p>
        </w:tc>
        <w:tc>
          <w:tcPr>
            <w:tcW w:w="1739" w:type="dxa"/>
          </w:tcPr>
          <w:p w14:paraId="1B596F8E" w14:textId="34555BE1" w:rsidR="006B7034" w:rsidRDefault="006B7034" w:rsidP="004365E6">
            <w:pPr>
              <w:rPr>
                <w:lang w:eastAsia="sv-SE"/>
              </w:rPr>
            </w:pPr>
          </w:p>
        </w:tc>
        <w:tc>
          <w:tcPr>
            <w:tcW w:w="6480" w:type="dxa"/>
          </w:tcPr>
          <w:p w14:paraId="15DE94D1" w14:textId="2511BB90" w:rsidR="006B7034" w:rsidRDefault="006B7034" w:rsidP="004365E6">
            <w:pPr>
              <w:rPr>
                <w:rFonts w:eastAsiaTheme="minorEastAsia"/>
              </w:rPr>
            </w:pPr>
          </w:p>
        </w:tc>
      </w:tr>
      <w:tr w:rsidR="006B7034" w14:paraId="71987AB0" w14:textId="77777777" w:rsidTr="004365E6">
        <w:tc>
          <w:tcPr>
            <w:tcW w:w="1496" w:type="dxa"/>
          </w:tcPr>
          <w:p w14:paraId="6D79AA9D" w14:textId="77777777" w:rsidR="006B7034" w:rsidRDefault="006B7034" w:rsidP="004365E6">
            <w:pPr>
              <w:rPr>
                <w:lang w:eastAsia="sv-SE"/>
              </w:rPr>
            </w:pPr>
          </w:p>
        </w:tc>
        <w:tc>
          <w:tcPr>
            <w:tcW w:w="1739" w:type="dxa"/>
          </w:tcPr>
          <w:p w14:paraId="6F933F92" w14:textId="77777777" w:rsidR="006B7034" w:rsidRDefault="006B7034" w:rsidP="004365E6">
            <w:pPr>
              <w:rPr>
                <w:rFonts w:eastAsia="等线"/>
              </w:rPr>
            </w:pPr>
          </w:p>
        </w:tc>
        <w:tc>
          <w:tcPr>
            <w:tcW w:w="6480" w:type="dxa"/>
          </w:tcPr>
          <w:p w14:paraId="7EFAABA9" w14:textId="77777777" w:rsidR="006B7034" w:rsidRDefault="006B7034" w:rsidP="004365E6">
            <w:pPr>
              <w:rPr>
                <w:rFonts w:eastAsia="等线"/>
              </w:rPr>
            </w:pPr>
          </w:p>
        </w:tc>
      </w:tr>
      <w:tr w:rsidR="006B7034" w14:paraId="68F30E0D" w14:textId="77777777" w:rsidTr="004365E6">
        <w:tc>
          <w:tcPr>
            <w:tcW w:w="1496" w:type="dxa"/>
          </w:tcPr>
          <w:p w14:paraId="01A79B5E" w14:textId="77777777" w:rsidR="006B7034" w:rsidRDefault="006B7034" w:rsidP="004365E6">
            <w:pPr>
              <w:rPr>
                <w:lang w:eastAsia="sv-SE"/>
              </w:rPr>
            </w:pPr>
          </w:p>
        </w:tc>
        <w:tc>
          <w:tcPr>
            <w:tcW w:w="1739" w:type="dxa"/>
          </w:tcPr>
          <w:p w14:paraId="16000825" w14:textId="77777777" w:rsidR="006B7034" w:rsidRDefault="006B7034" w:rsidP="004365E6">
            <w:pPr>
              <w:rPr>
                <w:lang w:eastAsia="sv-SE"/>
              </w:rPr>
            </w:pPr>
          </w:p>
        </w:tc>
        <w:tc>
          <w:tcPr>
            <w:tcW w:w="6480" w:type="dxa"/>
          </w:tcPr>
          <w:p w14:paraId="1A452041" w14:textId="77777777" w:rsidR="006B7034" w:rsidRDefault="006B7034" w:rsidP="004365E6">
            <w:pPr>
              <w:rPr>
                <w:lang w:eastAsia="sv-SE"/>
              </w:rPr>
            </w:pPr>
          </w:p>
        </w:tc>
      </w:tr>
      <w:tr w:rsidR="006B7034" w14:paraId="2D703C29" w14:textId="77777777" w:rsidTr="004365E6">
        <w:tc>
          <w:tcPr>
            <w:tcW w:w="1496" w:type="dxa"/>
          </w:tcPr>
          <w:p w14:paraId="4F6F0644" w14:textId="77777777" w:rsidR="006B7034" w:rsidRDefault="006B7034" w:rsidP="004365E6">
            <w:pPr>
              <w:rPr>
                <w:rFonts w:eastAsia="等线"/>
              </w:rPr>
            </w:pPr>
          </w:p>
        </w:tc>
        <w:tc>
          <w:tcPr>
            <w:tcW w:w="1739" w:type="dxa"/>
          </w:tcPr>
          <w:p w14:paraId="71503252" w14:textId="77777777" w:rsidR="006B7034" w:rsidRDefault="006B7034" w:rsidP="004365E6">
            <w:pPr>
              <w:rPr>
                <w:rFonts w:eastAsia="等线"/>
              </w:rPr>
            </w:pPr>
          </w:p>
        </w:tc>
        <w:tc>
          <w:tcPr>
            <w:tcW w:w="6480" w:type="dxa"/>
          </w:tcPr>
          <w:p w14:paraId="2CA768E7" w14:textId="77777777" w:rsidR="006B7034" w:rsidRDefault="006B7034" w:rsidP="004365E6">
            <w:pPr>
              <w:rPr>
                <w:rFonts w:eastAsia="等线"/>
              </w:rPr>
            </w:pPr>
          </w:p>
        </w:tc>
      </w:tr>
      <w:tr w:rsidR="006B7034" w14:paraId="2DB7085F" w14:textId="77777777" w:rsidTr="004365E6">
        <w:tc>
          <w:tcPr>
            <w:tcW w:w="1496" w:type="dxa"/>
          </w:tcPr>
          <w:p w14:paraId="45C0CD5B" w14:textId="77777777" w:rsidR="006B7034" w:rsidRDefault="006B7034" w:rsidP="004365E6">
            <w:pPr>
              <w:rPr>
                <w:rFonts w:eastAsiaTheme="minorEastAsia"/>
              </w:rPr>
            </w:pPr>
          </w:p>
        </w:tc>
        <w:tc>
          <w:tcPr>
            <w:tcW w:w="1739" w:type="dxa"/>
          </w:tcPr>
          <w:p w14:paraId="1092FB72" w14:textId="77777777" w:rsidR="006B7034" w:rsidRDefault="006B7034" w:rsidP="004365E6">
            <w:pPr>
              <w:rPr>
                <w:rFonts w:eastAsiaTheme="minorEastAsia"/>
              </w:rPr>
            </w:pPr>
          </w:p>
        </w:tc>
        <w:tc>
          <w:tcPr>
            <w:tcW w:w="6480" w:type="dxa"/>
          </w:tcPr>
          <w:p w14:paraId="71C500A7" w14:textId="77777777" w:rsidR="006B7034" w:rsidRDefault="006B7034" w:rsidP="004365E6">
            <w:pPr>
              <w:rPr>
                <w:rFonts w:eastAsiaTheme="minorEastAsia"/>
              </w:rPr>
            </w:pPr>
          </w:p>
        </w:tc>
      </w:tr>
      <w:tr w:rsidR="006B7034" w14:paraId="51C1C76A" w14:textId="77777777" w:rsidTr="004365E6">
        <w:tc>
          <w:tcPr>
            <w:tcW w:w="1496" w:type="dxa"/>
          </w:tcPr>
          <w:p w14:paraId="61C8E82C" w14:textId="77777777" w:rsidR="006B7034" w:rsidRDefault="006B7034" w:rsidP="004365E6">
            <w:pPr>
              <w:rPr>
                <w:rFonts w:eastAsiaTheme="minorEastAsia"/>
              </w:rPr>
            </w:pPr>
          </w:p>
        </w:tc>
        <w:tc>
          <w:tcPr>
            <w:tcW w:w="1739" w:type="dxa"/>
          </w:tcPr>
          <w:p w14:paraId="737FBAA5" w14:textId="77777777" w:rsidR="006B7034" w:rsidRDefault="006B7034" w:rsidP="004365E6">
            <w:pPr>
              <w:rPr>
                <w:rFonts w:eastAsiaTheme="minorEastAsia"/>
              </w:rPr>
            </w:pPr>
          </w:p>
        </w:tc>
        <w:tc>
          <w:tcPr>
            <w:tcW w:w="6480" w:type="dxa"/>
          </w:tcPr>
          <w:p w14:paraId="062843E8" w14:textId="77777777" w:rsidR="006B7034" w:rsidRDefault="006B7034" w:rsidP="004365E6">
            <w:pPr>
              <w:rPr>
                <w:rFonts w:eastAsiaTheme="minorEastAsia"/>
              </w:rPr>
            </w:pPr>
          </w:p>
        </w:tc>
      </w:tr>
      <w:tr w:rsidR="006B7034" w14:paraId="396BB712" w14:textId="77777777" w:rsidTr="004365E6">
        <w:tc>
          <w:tcPr>
            <w:tcW w:w="1496" w:type="dxa"/>
          </w:tcPr>
          <w:p w14:paraId="120C06D3" w14:textId="77777777" w:rsidR="006B7034" w:rsidRDefault="006B7034" w:rsidP="004365E6">
            <w:pPr>
              <w:rPr>
                <w:rFonts w:eastAsiaTheme="minorEastAsia"/>
              </w:rPr>
            </w:pPr>
          </w:p>
        </w:tc>
        <w:tc>
          <w:tcPr>
            <w:tcW w:w="1739" w:type="dxa"/>
          </w:tcPr>
          <w:p w14:paraId="726E93E8" w14:textId="77777777" w:rsidR="006B7034" w:rsidRDefault="006B7034" w:rsidP="004365E6">
            <w:pPr>
              <w:rPr>
                <w:rFonts w:eastAsiaTheme="minorEastAsia"/>
              </w:rPr>
            </w:pPr>
          </w:p>
        </w:tc>
        <w:tc>
          <w:tcPr>
            <w:tcW w:w="6480" w:type="dxa"/>
          </w:tcPr>
          <w:p w14:paraId="172D2185" w14:textId="77777777" w:rsidR="006B7034" w:rsidRDefault="006B7034" w:rsidP="004365E6">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2"/>
        <w:rPr>
          <w:lang w:val="fr-FR"/>
        </w:rPr>
      </w:pPr>
      <w:r w:rsidRPr="00A62573">
        <w:rPr>
          <w:lang w:val="fr-FR"/>
        </w:rPr>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proofErr w:type="spellStart"/>
      <w:r w:rsidR="00F10AA0" w:rsidRPr="00065C08">
        <w:rPr>
          <w:i/>
          <w:iCs/>
        </w:rPr>
        <w:t>drx-RetransmissionTimerDL</w:t>
      </w:r>
      <w:proofErr w:type="spellEnd"/>
      <w:r w:rsidR="00E342F9" w:rsidRPr="00065C08">
        <w:t xml:space="preserve"> are also made in </w:t>
      </w:r>
      <w:r w:rsidR="00932B03" w:rsidRPr="00065C08">
        <w:t xml:space="preserve">[1] [7] [18], </w:t>
      </w:r>
      <w:r w:rsidR="00F54D8A" w:rsidRPr="00065C08">
        <w:t xml:space="preserve">and against additional start conditions for the </w:t>
      </w:r>
      <w:proofErr w:type="spellStart"/>
      <w:r w:rsidR="00F54D8A" w:rsidRPr="00065C08">
        <w:rPr>
          <w:i/>
          <w:iCs/>
        </w:rPr>
        <w:t>drx-RetransmissionTimerDL</w:t>
      </w:r>
      <w:proofErr w:type="spellEnd"/>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proofErr w:type="spellStart"/>
      <w:r w:rsidRPr="00065C08">
        <w:rPr>
          <w:i/>
          <w:iCs/>
        </w:rPr>
        <w:t>drx-</w:t>
      </w:r>
      <w:proofErr w:type="gramStart"/>
      <w:r w:rsidRPr="00065C08">
        <w:rPr>
          <w:i/>
          <w:iCs/>
        </w:rPr>
        <w:t>RetransmissionTimerDL</w:t>
      </w:r>
      <w:proofErr w:type="spellEnd"/>
      <w:r w:rsidRPr="00065C08">
        <w:t xml:space="preserve"> </w:t>
      </w:r>
      <w:r w:rsidR="00F37495" w:rsidRPr="00065C08">
        <w:t xml:space="preserve"> </w:t>
      </w:r>
      <w:r w:rsidRPr="00065C08">
        <w:t>may</w:t>
      </w:r>
      <w:proofErr w:type="gramEnd"/>
      <w:r w:rsidRPr="00065C08">
        <w:t xml:space="preserve"> be slightly different than in the UL case.</w:t>
      </w:r>
      <w:r w:rsidR="00AA459F" w:rsidRPr="00065C08">
        <w:t xml:space="preserve"> T</w:t>
      </w:r>
      <w:r w:rsidR="00245F40" w:rsidRPr="00065C08">
        <w:t>he following options have been proposed regarding</w:t>
      </w:r>
      <w:r w:rsidR="00772911" w:rsidRPr="00065C08">
        <w:t xml:space="preserve"> start time of </w:t>
      </w:r>
      <w:proofErr w:type="spellStart"/>
      <w:r w:rsidR="00772911" w:rsidRPr="00065C08">
        <w:rPr>
          <w:i/>
          <w:iCs/>
        </w:rPr>
        <w:t>drx-RetransmissionTimerDL</w:t>
      </w:r>
      <w:proofErr w:type="spellEnd"/>
      <w:r w:rsidR="00AA459F" w:rsidRPr="00065C08">
        <w:t xml:space="preserve"> in [7] and [12]</w:t>
      </w:r>
      <w:r w:rsidR="00772911" w:rsidRPr="00065C08">
        <w:rPr>
          <w:i/>
          <w:iCs/>
        </w:rPr>
        <w:t>:</w:t>
      </w:r>
    </w:p>
    <w:p w14:paraId="4BFB330F" w14:textId="1868FF4C" w:rsidR="00870A99" w:rsidRPr="00065C08" w:rsidRDefault="00870A99" w:rsidP="009231CB">
      <w:pPr>
        <w:pStyle w:val="aa"/>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aa"/>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aa"/>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 xml:space="preserve">Start </w:t>
      </w:r>
      <w:proofErr w:type="spellStart"/>
      <w:r w:rsidR="00691BA5" w:rsidRPr="00065C08">
        <w:rPr>
          <w:rFonts w:ascii="Arial" w:hAnsi="Arial" w:cs="Arial"/>
          <w:sz w:val="20"/>
          <w:szCs w:val="20"/>
        </w:rPr>
        <w:t>drx-RetransmissionTimerDL</w:t>
      </w:r>
      <w:proofErr w:type="spellEnd"/>
      <w:r w:rsidR="00691BA5" w:rsidRPr="00065C08">
        <w:rPr>
          <w:rFonts w:ascii="Arial" w:hAnsi="Arial" w:cs="Arial"/>
          <w:sz w:val="20"/>
          <w:szCs w:val="20"/>
        </w:rPr>
        <w:t xml:space="preserve">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aa"/>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aa"/>
        <w:numPr>
          <w:ilvl w:val="0"/>
          <w:numId w:val="20"/>
        </w:numPr>
        <w:jc w:val="both"/>
        <w:rPr>
          <w:rFonts w:ascii="Arial" w:hAnsi="Arial" w:cs="Arial"/>
          <w:b/>
          <w:bCs/>
          <w:sz w:val="20"/>
          <w:szCs w:val="20"/>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aa"/>
        <w:numPr>
          <w:ilvl w:val="0"/>
          <w:numId w:val="20"/>
        </w:numPr>
        <w:jc w:val="both"/>
        <w:rPr>
          <w:rFonts w:ascii="Arial" w:hAnsi="Arial" w:cs="Arial"/>
          <w:b/>
          <w:bCs/>
          <w:sz w:val="18"/>
          <w:szCs w:val="18"/>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aa"/>
        <w:numPr>
          <w:ilvl w:val="0"/>
          <w:numId w:val="20"/>
        </w:numPr>
        <w:jc w:val="both"/>
        <w:rPr>
          <w:rFonts w:ascii="Arial" w:hAnsi="Arial" w:cs="Arial"/>
          <w:b/>
          <w:bCs/>
          <w:sz w:val="20"/>
          <w:szCs w:val="20"/>
        </w:rPr>
      </w:pPr>
      <w:r w:rsidRPr="009141E6">
        <w:rPr>
          <w:rFonts w:ascii="Arial" w:hAnsi="Arial" w:cs="Arial"/>
          <w:b/>
          <w:bCs/>
          <w:sz w:val="20"/>
          <w:szCs w:val="20"/>
        </w:rPr>
        <w:t xml:space="preserve">Start </w:t>
      </w:r>
      <w:proofErr w:type="spellStart"/>
      <w:r w:rsidRPr="009141E6">
        <w:rPr>
          <w:rFonts w:ascii="Arial" w:hAnsi="Arial" w:cs="Arial"/>
          <w:b/>
          <w:bCs/>
          <w:i/>
          <w:iCs/>
          <w:sz w:val="20"/>
          <w:szCs w:val="20"/>
        </w:rPr>
        <w:t>drx-RetransmissionTimerDL</w:t>
      </w:r>
      <w:proofErr w:type="spellEnd"/>
      <w:r w:rsidRPr="009141E6">
        <w:rPr>
          <w:rFonts w:ascii="Arial" w:hAnsi="Arial" w:cs="Arial"/>
          <w:b/>
          <w:bCs/>
          <w:i/>
          <w:iCs/>
          <w:sz w:val="20"/>
          <w:szCs w:val="20"/>
        </w:rPr>
        <w:t xml:space="preserve">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aa"/>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D55156" w14:paraId="7EC1D5E5" w14:textId="77777777" w:rsidTr="004365E6">
        <w:tc>
          <w:tcPr>
            <w:tcW w:w="1496" w:type="dxa"/>
          </w:tcPr>
          <w:p w14:paraId="3AE7FCD6" w14:textId="77777777" w:rsidR="00D55156" w:rsidRDefault="00D55156" w:rsidP="004365E6">
            <w:pPr>
              <w:rPr>
                <w:rFonts w:eastAsiaTheme="minorEastAsia"/>
              </w:rPr>
            </w:pPr>
          </w:p>
        </w:tc>
        <w:tc>
          <w:tcPr>
            <w:tcW w:w="1739" w:type="dxa"/>
          </w:tcPr>
          <w:p w14:paraId="70DB8285" w14:textId="77777777" w:rsidR="00D55156" w:rsidRDefault="00D55156" w:rsidP="004365E6">
            <w:pPr>
              <w:rPr>
                <w:rFonts w:eastAsiaTheme="minorEastAsia"/>
              </w:rPr>
            </w:pPr>
          </w:p>
        </w:tc>
        <w:tc>
          <w:tcPr>
            <w:tcW w:w="6480" w:type="dxa"/>
          </w:tcPr>
          <w:p w14:paraId="302B0DEC" w14:textId="77777777" w:rsidR="00D55156" w:rsidRDefault="00D55156" w:rsidP="004365E6">
            <w:pPr>
              <w:rPr>
                <w:rFonts w:eastAsiaTheme="minorEastAsia"/>
                <w:highlight w:val="yellow"/>
              </w:rPr>
            </w:pPr>
          </w:p>
        </w:tc>
      </w:tr>
      <w:tr w:rsidR="00D55156" w14:paraId="6D390FFF" w14:textId="77777777" w:rsidTr="004365E6">
        <w:tc>
          <w:tcPr>
            <w:tcW w:w="1496" w:type="dxa"/>
          </w:tcPr>
          <w:p w14:paraId="6D37B71D" w14:textId="77777777" w:rsidR="00D55156" w:rsidRPr="008B0502" w:rsidRDefault="00D55156" w:rsidP="004365E6">
            <w:pPr>
              <w:rPr>
                <w:rFonts w:eastAsiaTheme="minorEastAsia"/>
              </w:rPr>
            </w:pPr>
          </w:p>
        </w:tc>
        <w:tc>
          <w:tcPr>
            <w:tcW w:w="1739" w:type="dxa"/>
          </w:tcPr>
          <w:p w14:paraId="0D78B65E" w14:textId="77777777" w:rsidR="00D55156" w:rsidRDefault="00D55156" w:rsidP="004365E6">
            <w:pPr>
              <w:rPr>
                <w:rFonts w:eastAsiaTheme="minorEastAsia"/>
              </w:rPr>
            </w:pPr>
          </w:p>
        </w:tc>
        <w:tc>
          <w:tcPr>
            <w:tcW w:w="6480" w:type="dxa"/>
          </w:tcPr>
          <w:p w14:paraId="6AF8FE1A" w14:textId="77777777" w:rsidR="00D55156" w:rsidRPr="00B21D50" w:rsidRDefault="00D55156" w:rsidP="004365E6">
            <w:pPr>
              <w:rPr>
                <w:lang w:eastAsia="sv-SE"/>
              </w:rPr>
            </w:pPr>
          </w:p>
        </w:tc>
      </w:tr>
      <w:tr w:rsidR="00D55156" w14:paraId="0B59565D" w14:textId="77777777" w:rsidTr="004365E6">
        <w:tc>
          <w:tcPr>
            <w:tcW w:w="1496" w:type="dxa"/>
          </w:tcPr>
          <w:p w14:paraId="4127A0D9" w14:textId="77777777" w:rsidR="00D55156" w:rsidRDefault="00D55156" w:rsidP="004365E6">
            <w:pPr>
              <w:rPr>
                <w:lang w:eastAsia="sv-SE"/>
              </w:rPr>
            </w:pPr>
          </w:p>
        </w:tc>
        <w:tc>
          <w:tcPr>
            <w:tcW w:w="1739" w:type="dxa"/>
          </w:tcPr>
          <w:p w14:paraId="28527E60" w14:textId="77777777" w:rsidR="00D55156" w:rsidRDefault="00D55156" w:rsidP="004365E6">
            <w:pPr>
              <w:rPr>
                <w:lang w:eastAsia="sv-SE"/>
              </w:rPr>
            </w:pPr>
          </w:p>
        </w:tc>
        <w:tc>
          <w:tcPr>
            <w:tcW w:w="6480" w:type="dxa"/>
          </w:tcPr>
          <w:p w14:paraId="7FC6DEAC" w14:textId="77777777" w:rsidR="00D55156" w:rsidRDefault="00D55156" w:rsidP="004365E6">
            <w:pPr>
              <w:rPr>
                <w:rFonts w:eastAsiaTheme="minorEastAsia"/>
              </w:rPr>
            </w:pPr>
          </w:p>
        </w:tc>
      </w:tr>
      <w:tr w:rsidR="00D55156" w14:paraId="192276B4" w14:textId="77777777" w:rsidTr="004365E6">
        <w:tc>
          <w:tcPr>
            <w:tcW w:w="1496" w:type="dxa"/>
          </w:tcPr>
          <w:p w14:paraId="7D52D438" w14:textId="77777777" w:rsidR="00D55156" w:rsidRDefault="00D55156" w:rsidP="004365E6">
            <w:pPr>
              <w:rPr>
                <w:lang w:eastAsia="sv-SE"/>
              </w:rPr>
            </w:pPr>
          </w:p>
        </w:tc>
        <w:tc>
          <w:tcPr>
            <w:tcW w:w="1739" w:type="dxa"/>
          </w:tcPr>
          <w:p w14:paraId="6DA46F83" w14:textId="77777777" w:rsidR="00D55156" w:rsidRDefault="00D55156" w:rsidP="004365E6">
            <w:pPr>
              <w:rPr>
                <w:rFonts w:eastAsia="等线"/>
              </w:rPr>
            </w:pPr>
          </w:p>
        </w:tc>
        <w:tc>
          <w:tcPr>
            <w:tcW w:w="6480" w:type="dxa"/>
          </w:tcPr>
          <w:p w14:paraId="5856E881" w14:textId="77777777" w:rsidR="00D55156" w:rsidRDefault="00D55156" w:rsidP="004365E6">
            <w:pPr>
              <w:rPr>
                <w:rFonts w:eastAsia="等线"/>
              </w:rPr>
            </w:pPr>
          </w:p>
        </w:tc>
      </w:tr>
      <w:tr w:rsidR="00D55156" w14:paraId="13B9A3A7" w14:textId="77777777" w:rsidTr="004365E6">
        <w:tc>
          <w:tcPr>
            <w:tcW w:w="1496" w:type="dxa"/>
          </w:tcPr>
          <w:p w14:paraId="5A30A910" w14:textId="77777777" w:rsidR="00D55156" w:rsidRDefault="00D55156" w:rsidP="004365E6">
            <w:pPr>
              <w:rPr>
                <w:lang w:eastAsia="sv-SE"/>
              </w:rPr>
            </w:pPr>
          </w:p>
        </w:tc>
        <w:tc>
          <w:tcPr>
            <w:tcW w:w="1739" w:type="dxa"/>
          </w:tcPr>
          <w:p w14:paraId="17D2A434" w14:textId="77777777" w:rsidR="00D55156" w:rsidRDefault="00D55156" w:rsidP="004365E6">
            <w:pPr>
              <w:rPr>
                <w:lang w:eastAsia="sv-SE"/>
              </w:rPr>
            </w:pPr>
          </w:p>
        </w:tc>
        <w:tc>
          <w:tcPr>
            <w:tcW w:w="6480" w:type="dxa"/>
          </w:tcPr>
          <w:p w14:paraId="06F22D1F" w14:textId="77777777" w:rsidR="00D55156" w:rsidRDefault="00D55156" w:rsidP="004365E6">
            <w:pPr>
              <w:rPr>
                <w:lang w:eastAsia="sv-SE"/>
              </w:rPr>
            </w:pPr>
          </w:p>
        </w:tc>
      </w:tr>
      <w:tr w:rsidR="00D55156" w14:paraId="61734BA0" w14:textId="77777777" w:rsidTr="004365E6">
        <w:tc>
          <w:tcPr>
            <w:tcW w:w="1496" w:type="dxa"/>
          </w:tcPr>
          <w:p w14:paraId="53C809A5" w14:textId="77777777" w:rsidR="00D55156" w:rsidRDefault="00D55156" w:rsidP="004365E6">
            <w:pPr>
              <w:rPr>
                <w:rFonts w:eastAsia="等线"/>
              </w:rPr>
            </w:pPr>
          </w:p>
        </w:tc>
        <w:tc>
          <w:tcPr>
            <w:tcW w:w="1739" w:type="dxa"/>
          </w:tcPr>
          <w:p w14:paraId="3C26DFD3" w14:textId="77777777" w:rsidR="00D55156" w:rsidRDefault="00D55156" w:rsidP="004365E6">
            <w:pPr>
              <w:rPr>
                <w:rFonts w:eastAsia="等线"/>
              </w:rPr>
            </w:pPr>
          </w:p>
        </w:tc>
        <w:tc>
          <w:tcPr>
            <w:tcW w:w="6480" w:type="dxa"/>
          </w:tcPr>
          <w:p w14:paraId="3A65762C" w14:textId="77777777" w:rsidR="00D55156" w:rsidRDefault="00D55156" w:rsidP="004365E6">
            <w:pPr>
              <w:rPr>
                <w:rFonts w:eastAsia="等线"/>
              </w:rPr>
            </w:pPr>
          </w:p>
        </w:tc>
      </w:tr>
      <w:tr w:rsidR="00D55156" w14:paraId="4D47424C" w14:textId="77777777" w:rsidTr="004365E6">
        <w:tc>
          <w:tcPr>
            <w:tcW w:w="1496" w:type="dxa"/>
          </w:tcPr>
          <w:p w14:paraId="1F292A92" w14:textId="77777777" w:rsidR="00D55156" w:rsidRDefault="00D55156" w:rsidP="004365E6">
            <w:pPr>
              <w:rPr>
                <w:rFonts w:eastAsiaTheme="minorEastAsia"/>
              </w:rPr>
            </w:pPr>
          </w:p>
        </w:tc>
        <w:tc>
          <w:tcPr>
            <w:tcW w:w="1739" w:type="dxa"/>
          </w:tcPr>
          <w:p w14:paraId="0952D6AB" w14:textId="77777777" w:rsidR="00D55156" w:rsidRDefault="00D55156" w:rsidP="004365E6">
            <w:pPr>
              <w:rPr>
                <w:rFonts w:eastAsiaTheme="minorEastAsia"/>
              </w:rPr>
            </w:pPr>
          </w:p>
        </w:tc>
        <w:tc>
          <w:tcPr>
            <w:tcW w:w="6480" w:type="dxa"/>
          </w:tcPr>
          <w:p w14:paraId="4A02175E" w14:textId="77777777" w:rsidR="00D55156" w:rsidRDefault="00D55156" w:rsidP="004365E6">
            <w:pPr>
              <w:rPr>
                <w:rFonts w:eastAsiaTheme="minorEastAsia"/>
              </w:rPr>
            </w:pPr>
          </w:p>
        </w:tc>
      </w:tr>
      <w:tr w:rsidR="00D55156" w14:paraId="7BF2BB71" w14:textId="77777777" w:rsidTr="004365E6">
        <w:tc>
          <w:tcPr>
            <w:tcW w:w="1496" w:type="dxa"/>
          </w:tcPr>
          <w:p w14:paraId="41C72C96" w14:textId="77777777" w:rsidR="00D55156" w:rsidRDefault="00D55156" w:rsidP="004365E6">
            <w:pPr>
              <w:rPr>
                <w:rFonts w:eastAsiaTheme="minorEastAsia"/>
              </w:rPr>
            </w:pPr>
          </w:p>
        </w:tc>
        <w:tc>
          <w:tcPr>
            <w:tcW w:w="1739" w:type="dxa"/>
          </w:tcPr>
          <w:p w14:paraId="11063B34" w14:textId="77777777" w:rsidR="00D55156" w:rsidRDefault="00D55156" w:rsidP="004365E6">
            <w:pPr>
              <w:rPr>
                <w:rFonts w:eastAsiaTheme="minorEastAsia"/>
              </w:rPr>
            </w:pPr>
          </w:p>
        </w:tc>
        <w:tc>
          <w:tcPr>
            <w:tcW w:w="6480" w:type="dxa"/>
          </w:tcPr>
          <w:p w14:paraId="371A0306" w14:textId="77777777" w:rsidR="00D55156" w:rsidRDefault="00D55156" w:rsidP="004365E6">
            <w:pPr>
              <w:rPr>
                <w:rFonts w:eastAsiaTheme="minorEastAsia"/>
              </w:rPr>
            </w:pPr>
          </w:p>
        </w:tc>
      </w:tr>
      <w:tr w:rsidR="00D55156" w14:paraId="369018EC" w14:textId="77777777" w:rsidTr="004365E6">
        <w:tc>
          <w:tcPr>
            <w:tcW w:w="1496" w:type="dxa"/>
          </w:tcPr>
          <w:p w14:paraId="2A0DDC15" w14:textId="77777777" w:rsidR="00D55156" w:rsidRDefault="00D55156" w:rsidP="004365E6">
            <w:pPr>
              <w:rPr>
                <w:rFonts w:eastAsiaTheme="minorEastAsia"/>
              </w:rPr>
            </w:pPr>
          </w:p>
        </w:tc>
        <w:tc>
          <w:tcPr>
            <w:tcW w:w="1739" w:type="dxa"/>
          </w:tcPr>
          <w:p w14:paraId="70C0D92F" w14:textId="77777777" w:rsidR="00D55156" w:rsidRDefault="00D55156" w:rsidP="004365E6">
            <w:pPr>
              <w:rPr>
                <w:rFonts w:eastAsiaTheme="minorEastAsia"/>
              </w:rPr>
            </w:pPr>
          </w:p>
        </w:tc>
        <w:tc>
          <w:tcPr>
            <w:tcW w:w="6480" w:type="dxa"/>
          </w:tcPr>
          <w:p w14:paraId="3158CBD3" w14:textId="77777777" w:rsidR="00D55156" w:rsidRDefault="00D55156" w:rsidP="004365E6">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proofErr w:type="spellStart"/>
      <w:r w:rsidR="00C52E04" w:rsidRPr="00772BF6">
        <w:rPr>
          <w:rFonts w:eastAsia="Calibri"/>
          <w:i/>
          <w:iCs/>
        </w:rPr>
        <w:t>drx</w:t>
      </w:r>
      <w:proofErr w:type="spellEnd"/>
      <w:r w:rsidR="00C52E04" w:rsidRPr="00772BF6">
        <w:rPr>
          <w:rFonts w:eastAsia="Calibri"/>
          <w:i/>
          <w:iCs/>
        </w:rPr>
        <w:t>-HARQ-RTT-</w:t>
      </w:r>
      <w:proofErr w:type="spellStart"/>
      <w:r w:rsidR="00C52E04" w:rsidRPr="00772BF6">
        <w:rPr>
          <w:rFonts w:eastAsia="Calibri"/>
          <w:i/>
          <w:iCs/>
        </w:rPr>
        <w:t>TimerUL</w:t>
      </w:r>
      <w:proofErr w:type="spellEnd"/>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proofErr w:type="spellStart"/>
      <w:r w:rsidR="00C34AA9" w:rsidRPr="00772BF6">
        <w:rPr>
          <w:rFonts w:eastAsia="Calibri"/>
          <w:i/>
          <w:iCs/>
        </w:rPr>
        <w:t>drx</w:t>
      </w:r>
      <w:proofErr w:type="spellEnd"/>
      <w:r w:rsidR="00C34AA9" w:rsidRPr="00772BF6">
        <w:rPr>
          <w:rFonts w:eastAsia="Calibri"/>
          <w:i/>
          <w:iCs/>
        </w:rPr>
        <w:t>-HARQ-RTT-</w:t>
      </w:r>
      <w:proofErr w:type="spellStart"/>
      <w:r w:rsidR="00C34AA9" w:rsidRPr="00772BF6">
        <w:rPr>
          <w:rFonts w:eastAsia="Calibri"/>
          <w:i/>
          <w:iCs/>
        </w:rPr>
        <w:t>TimerDL</w:t>
      </w:r>
      <w:proofErr w:type="spellEnd"/>
      <w:r w:rsidR="00C34AA9" w:rsidRPr="00772BF6">
        <w:rPr>
          <w:rFonts w:eastAsia="Calibri"/>
        </w:rPr>
        <w:t xml:space="preserve"> is extended by UE-gNB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t>
      </w:r>
      <w:r w:rsidR="00146C82" w:rsidRPr="00772BF6">
        <w:lastRenderedPageBreak/>
        <w:t xml:space="preserve">with </w:t>
      </w:r>
      <w:proofErr w:type="spellStart"/>
      <w:r w:rsidR="00146C82" w:rsidRPr="009641CA">
        <w:rPr>
          <w:i/>
          <w:iCs/>
        </w:rPr>
        <w:t>downlinkHARQ-FeedbackDisabled</w:t>
      </w:r>
      <w:proofErr w:type="spellEnd"/>
      <w:r w:rsidR="00146C82" w:rsidRPr="00772BF6">
        <w:t xml:space="preserve">, the intention is not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there is already an option</w:t>
      </w:r>
      <w:r w:rsidR="00C52E04" w:rsidRPr="00772BF6">
        <w:t xml:space="preserve"> to do so</w:t>
      </w:r>
      <w:r w:rsidR="00146C82" w:rsidRPr="00772BF6">
        <w:t xml:space="preserve">, i.e., to configure </w:t>
      </w:r>
      <w:proofErr w:type="spellStart"/>
      <w:r w:rsidR="00146C82" w:rsidRPr="00680C28">
        <w:rPr>
          <w:i/>
          <w:iCs/>
        </w:rPr>
        <w:t>downlinkHARQ-FeedbackDisabled</w:t>
      </w:r>
      <w:proofErr w:type="spellEnd"/>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proofErr w:type="spellStart"/>
      <w:r w:rsidR="006F5387" w:rsidRPr="009231CB">
        <w:rPr>
          <w:rFonts w:eastAsia="Calibri" w:cs="Arial"/>
          <w:b/>
          <w:bCs/>
          <w:i/>
          <w:iCs/>
        </w:rPr>
        <w:t>drx</w:t>
      </w:r>
      <w:proofErr w:type="spellEnd"/>
      <w:r w:rsidR="006F5387" w:rsidRPr="009231CB">
        <w:rPr>
          <w:rFonts w:eastAsia="Calibri" w:cs="Arial"/>
          <w:b/>
          <w:bCs/>
          <w:i/>
          <w:iCs/>
        </w:rPr>
        <w:t>-HARQ-RTT-</w:t>
      </w:r>
      <w:proofErr w:type="spellStart"/>
      <w:r w:rsidR="006F5387" w:rsidRPr="009231CB">
        <w:rPr>
          <w:rFonts w:eastAsia="Calibri" w:cs="Arial"/>
          <w:b/>
          <w:bCs/>
          <w:i/>
          <w:iCs/>
        </w:rPr>
        <w:t>TimerDL</w:t>
      </w:r>
      <w:proofErr w:type="spellEnd"/>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aa"/>
        <w:numPr>
          <w:ilvl w:val="0"/>
          <w:numId w:val="21"/>
        </w:numPr>
        <w:rPr>
          <w:rFonts w:ascii="Arial" w:eastAsia="Calibri"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UE-gNB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aa"/>
        <w:numPr>
          <w:ilvl w:val="0"/>
          <w:numId w:val="21"/>
        </w:numPr>
        <w:rPr>
          <w:rFonts w:ascii="Arial"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is not changed (i.e. legacy </w:t>
      </w:r>
      <w:proofErr w:type="spellStart"/>
      <w:r w:rsidRPr="009231CB">
        <w:rPr>
          <w:rFonts w:ascii="Arial" w:eastAsia="Calibri" w:hAnsi="Arial" w:cs="Arial"/>
          <w:b/>
          <w:bCs/>
          <w:sz w:val="20"/>
          <w:szCs w:val="20"/>
        </w:rPr>
        <w:t>behaviour</w:t>
      </w:r>
      <w:proofErr w:type="spellEnd"/>
      <w:r w:rsidRPr="009231CB">
        <w:rPr>
          <w:rFonts w:ascii="Arial" w:eastAsia="Calibri" w:hAnsi="Arial" w:cs="Arial"/>
          <w:b/>
          <w:bCs/>
          <w:sz w:val="20"/>
          <w:szCs w:val="20"/>
        </w:rPr>
        <w:t xml:space="preserve"> applies).</w:t>
      </w:r>
    </w:p>
    <w:tbl>
      <w:tblPr>
        <w:tblStyle w:val="ad"/>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hint="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sidRPr="00AC458C">
              <w:rPr>
                <w:rFonts w:eastAsiaTheme="minorEastAsia"/>
              </w:rPr>
              <w:t>drx</w:t>
            </w:r>
            <w:proofErr w:type="spellEnd"/>
            <w:proofErr w:type="gramEnd"/>
            <w:r w:rsidRPr="00AC458C">
              <w:rPr>
                <w:rFonts w:eastAsiaTheme="minorEastAsia"/>
              </w:rPr>
              <w:t>-HARQ-RTT-</w:t>
            </w:r>
            <w:proofErr w:type="spellStart"/>
            <w:r w:rsidRPr="00AC458C">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EA2C4F" w14:paraId="19053CF1" w14:textId="77777777" w:rsidTr="004365E6">
        <w:tc>
          <w:tcPr>
            <w:tcW w:w="1496" w:type="dxa"/>
          </w:tcPr>
          <w:p w14:paraId="080694A6" w14:textId="77777777" w:rsidR="00EA2C4F" w:rsidRDefault="00EA2C4F" w:rsidP="004365E6">
            <w:pPr>
              <w:rPr>
                <w:rFonts w:eastAsiaTheme="minorEastAsia"/>
              </w:rPr>
            </w:pPr>
          </w:p>
        </w:tc>
        <w:tc>
          <w:tcPr>
            <w:tcW w:w="1739" w:type="dxa"/>
          </w:tcPr>
          <w:p w14:paraId="7F816590" w14:textId="77777777" w:rsidR="00EA2C4F" w:rsidRDefault="00EA2C4F" w:rsidP="004365E6">
            <w:pPr>
              <w:rPr>
                <w:rFonts w:eastAsiaTheme="minorEastAsia"/>
              </w:rPr>
            </w:pPr>
          </w:p>
        </w:tc>
        <w:tc>
          <w:tcPr>
            <w:tcW w:w="6480" w:type="dxa"/>
          </w:tcPr>
          <w:p w14:paraId="22224D89" w14:textId="77777777" w:rsidR="00EA2C4F" w:rsidRDefault="00EA2C4F" w:rsidP="004365E6">
            <w:pPr>
              <w:rPr>
                <w:rFonts w:eastAsiaTheme="minorEastAsia"/>
                <w:highlight w:val="yellow"/>
              </w:rPr>
            </w:pPr>
          </w:p>
        </w:tc>
      </w:tr>
      <w:tr w:rsidR="00EA2C4F" w14:paraId="35DDC5CF" w14:textId="77777777" w:rsidTr="004365E6">
        <w:tc>
          <w:tcPr>
            <w:tcW w:w="1496" w:type="dxa"/>
          </w:tcPr>
          <w:p w14:paraId="78FF978E" w14:textId="77777777" w:rsidR="00EA2C4F" w:rsidRPr="008B0502" w:rsidRDefault="00EA2C4F" w:rsidP="004365E6">
            <w:pPr>
              <w:rPr>
                <w:rFonts w:eastAsiaTheme="minorEastAsia"/>
              </w:rPr>
            </w:pPr>
          </w:p>
        </w:tc>
        <w:tc>
          <w:tcPr>
            <w:tcW w:w="1739" w:type="dxa"/>
          </w:tcPr>
          <w:p w14:paraId="006610A9" w14:textId="77777777" w:rsidR="00EA2C4F" w:rsidRDefault="00EA2C4F" w:rsidP="004365E6">
            <w:pPr>
              <w:rPr>
                <w:rFonts w:eastAsiaTheme="minorEastAsia"/>
              </w:rPr>
            </w:pPr>
          </w:p>
        </w:tc>
        <w:tc>
          <w:tcPr>
            <w:tcW w:w="6480" w:type="dxa"/>
          </w:tcPr>
          <w:p w14:paraId="6699D06D" w14:textId="77777777" w:rsidR="00EA2C4F" w:rsidRPr="00B21D50" w:rsidRDefault="00EA2C4F" w:rsidP="004365E6">
            <w:pPr>
              <w:rPr>
                <w:lang w:eastAsia="sv-SE"/>
              </w:rPr>
            </w:pPr>
          </w:p>
        </w:tc>
      </w:tr>
      <w:tr w:rsidR="00EA2C4F" w14:paraId="25075282" w14:textId="77777777" w:rsidTr="004365E6">
        <w:tc>
          <w:tcPr>
            <w:tcW w:w="1496" w:type="dxa"/>
          </w:tcPr>
          <w:p w14:paraId="17FA60C1" w14:textId="77777777" w:rsidR="00EA2C4F" w:rsidRDefault="00EA2C4F" w:rsidP="004365E6">
            <w:pPr>
              <w:rPr>
                <w:lang w:eastAsia="sv-SE"/>
              </w:rPr>
            </w:pPr>
          </w:p>
        </w:tc>
        <w:tc>
          <w:tcPr>
            <w:tcW w:w="1739" w:type="dxa"/>
          </w:tcPr>
          <w:p w14:paraId="7B5E9BAF" w14:textId="77777777" w:rsidR="00EA2C4F" w:rsidRDefault="00EA2C4F" w:rsidP="004365E6">
            <w:pPr>
              <w:rPr>
                <w:lang w:eastAsia="sv-SE"/>
              </w:rPr>
            </w:pPr>
          </w:p>
        </w:tc>
        <w:tc>
          <w:tcPr>
            <w:tcW w:w="6480" w:type="dxa"/>
          </w:tcPr>
          <w:p w14:paraId="77878507" w14:textId="77777777" w:rsidR="00EA2C4F" w:rsidRDefault="00EA2C4F" w:rsidP="004365E6">
            <w:pPr>
              <w:rPr>
                <w:rFonts w:eastAsiaTheme="minorEastAsia"/>
              </w:rPr>
            </w:pPr>
          </w:p>
        </w:tc>
      </w:tr>
      <w:tr w:rsidR="00EA2C4F" w14:paraId="727DCF7B" w14:textId="77777777" w:rsidTr="004365E6">
        <w:tc>
          <w:tcPr>
            <w:tcW w:w="1496" w:type="dxa"/>
          </w:tcPr>
          <w:p w14:paraId="24F50D89" w14:textId="77777777" w:rsidR="00EA2C4F" w:rsidRDefault="00EA2C4F" w:rsidP="004365E6">
            <w:pPr>
              <w:rPr>
                <w:lang w:eastAsia="sv-SE"/>
              </w:rPr>
            </w:pPr>
          </w:p>
        </w:tc>
        <w:tc>
          <w:tcPr>
            <w:tcW w:w="1739" w:type="dxa"/>
          </w:tcPr>
          <w:p w14:paraId="6814FF1C" w14:textId="77777777" w:rsidR="00EA2C4F" w:rsidRDefault="00EA2C4F" w:rsidP="004365E6">
            <w:pPr>
              <w:rPr>
                <w:rFonts w:eastAsia="等线"/>
              </w:rPr>
            </w:pPr>
          </w:p>
        </w:tc>
        <w:tc>
          <w:tcPr>
            <w:tcW w:w="6480" w:type="dxa"/>
          </w:tcPr>
          <w:p w14:paraId="088BB3CF" w14:textId="77777777" w:rsidR="00EA2C4F" w:rsidRDefault="00EA2C4F" w:rsidP="004365E6">
            <w:pPr>
              <w:rPr>
                <w:rFonts w:eastAsia="等线"/>
              </w:rPr>
            </w:pPr>
          </w:p>
        </w:tc>
      </w:tr>
      <w:tr w:rsidR="00EA2C4F" w14:paraId="1A1452B0" w14:textId="77777777" w:rsidTr="004365E6">
        <w:tc>
          <w:tcPr>
            <w:tcW w:w="1496" w:type="dxa"/>
          </w:tcPr>
          <w:p w14:paraId="5F8DA63B" w14:textId="77777777" w:rsidR="00EA2C4F" w:rsidRDefault="00EA2C4F" w:rsidP="004365E6">
            <w:pPr>
              <w:rPr>
                <w:lang w:eastAsia="sv-SE"/>
              </w:rPr>
            </w:pPr>
          </w:p>
        </w:tc>
        <w:tc>
          <w:tcPr>
            <w:tcW w:w="1739" w:type="dxa"/>
          </w:tcPr>
          <w:p w14:paraId="582F0BB6" w14:textId="77777777" w:rsidR="00EA2C4F" w:rsidRDefault="00EA2C4F" w:rsidP="004365E6">
            <w:pPr>
              <w:rPr>
                <w:lang w:eastAsia="sv-SE"/>
              </w:rPr>
            </w:pPr>
          </w:p>
        </w:tc>
        <w:tc>
          <w:tcPr>
            <w:tcW w:w="6480" w:type="dxa"/>
          </w:tcPr>
          <w:p w14:paraId="1FE11CA3" w14:textId="77777777" w:rsidR="00EA2C4F" w:rsidRDefault="00EA2C4F" w:rsidP="004365E6">
            <w:pPr>
              <w:rPr>
                <w:lang w:eastAsia="sv-SE"/>
              </w:rPr>
            </w:pPr>
          </w:p>
        </w:tc>
      </w:tr>
      <w:tr w:rsidR="00EA2C4F" w14:paraId="2EA56FB9" w14:textId="77777777" w:rsidTr="004365E6">
        <w:tc>
          <w:tcPr>
            <w:tcW w:w="1496" w:type="dxa"/>
          </w:tcPr>
          <w:p w14:paraId="18B4E9A1" w14:textId="77777777" w:rsidR="00EA2C4F" w:rsidRDefault="00EA2C4F" w:rsidP="004365E6">
            <w:pPr>
              <w:rPr>
                <w:rFonts w:eastAsia="等线"/>
              </w:rPr>
            </w:pPr>
          </w:p>
        </w:tc>
        <w:tc>
          <w:tcPr>
            <w:tcW w:w="1739" w:type="dxa"/>
          </w:tcPr>
          <w:p w14:paraId="6F738819" w14:textId="77777777" w:rsidR="00EA2C4F" w:rsidRDefault="00EA2C4F" w:rsidP="004365E6">
            <w:pPr>
              <w:rPr>
                <w:rFonts w:eastAsia="等线"/>
              </w:rPr>
            </w:pPr>
          </w:p>
        </w:tc>
        <w:tc>
          <w:tcPr>
            <w:tcW w:w="6480" w:type="dxa"/>
          </w:tcPr>
          <w:p w14:paraId="3E391347" w14:textId="77777777" w:rsidR="00EA2C4F" w:rsidRDefault="00EA2C4F" w:rsidP="004365E6">
            <w:pPr>
              <w:rPr>
                <w:rFonts w:eastAsia="等线"/>
              </w:rPr>
            </w:pPr>
          </w:p>
        </w:tc>
      </w:tr>
      <w:tr w:rsidR="00EA2C4F" w14:paraId="2B152792" w14:textId="77777777" w:rsidTr="004365E6">
        <w:tc>
          <w:tcPr>
            <w:tcW w:w="1496" w:type="dxa"/>
          </w:tcPr>
          <w:p w14:paraId="1BBBD963" w14:textId="77777777" w:rsidR="00EA2C4F" w:rsidRDefault="00EA2C4F" w:rsidP="004365E6">
            <w:pPr>
              <w:rPr>
                <w:rFonts w:eastAsiaTheme="minorEastAsia"/>
              </w:rPr>
            </w:pPr>
          </w:p>
        </w:tc>
        <w:tc>
          <w:tcPr>
            <w:tcW w:w="1739" w:type="dxa"/>
          </w:tcPr>
          <w:p w14:paraId="108F61E4" w14:textId="77777777" w:rsidR="00EA2C4F" w:rsidRDefault="00EA2C4F" w:rsidP="004365E6">
            <w:pPr>
              <w:rPr>
                <w:rFonts w:eastAsiaTheme="minorEastAsia"/>
              </w:rPr>
            </w:pPr>
          </w:p>
        </w:tc>
        <w:tc>
          <w:tcPr>
            <w:tcW w:w="6480" w:type="dxa"/>
          </w:tcPr>
          <w:p w14:paraId="67AB20C6" w14:textId="77777777" w:rsidR="00EA2C4F" w:rsidRDefault="00EA2C4F" w:rsidP="004365E6">
            <w:pPr>
              <w:rPr>
                <w:rFonts w:eastAsiaTheme="minorEastAsia"/>
              </w:rPr>
            </w:pPr>
          </w:p>
        </w:tc>
      </w:tr>
      <w:tr w:rsidR="00EA2C4F" w14:paraId="00FE9864" w14:textId="77777777" w:rsidTr="004365E6">
        <w:tc>
          <w:tcPr>
            <w:tcW w:w="1496" w:type="dxa"/>
          </w:tcPr>
          <w:p w14:paraId="659BC522" w14:textId="77777777" w:rsidR="00EA2C4F" w:rsidRDefault="00EA2C4F" w:rsidP="004365E6">
            <w:pPr>
              <w:rPr>
                <w:rFonts w:eastAsiaTheme="minorEastAsia"/>
              </w:rPr>
            </w:pPr>
          </w:p>
        </w:tc>
        <w:tc>
          <w:tcPr>
            <w:tcW w:w="1739" w:type="dxa"/>
          </w:tcPr>
          <w:p w14:paraId="23E692ED" w14:textId="77777777" w:rsidR="00EA2C4F" w:rsidRDefault="00EA2C4F" w:rsidP="004365E6">
            <w:pPr>
              <w:rPr>
                <w:rFonts w:eastAsiaTheme="minorEastAsia"/>
              </w:rPr>
            </w:pPr>
          </w:p>
        </w:tc>
        <w:tc>
          <w:tcPr>
            <w:tcW w:w="6480" w:type="dxa"/>
          </w:tcPr>
          <w:p w14:paraId="5F9F6550" w14:textId="77777777" w:rsidR="00EA2C4F" w:rsidRDefault="00EA2C4F" w:rsidP="004365E6">
            <w:pPr>
              <w:rPr>
                <w:rFonts w:eastAsiaTheme="minorEastAsia"/>
              </w:rPr>
            </w:pPr>
          </w:p>
        </w:tc>
      </w:tr>
      <w:tr w:rsidR="00EA2C4F" w14:paraId="252014AF" w14:textId="77777777" w:rsidTr="004365E6">
        <w:tc>
          <w:tcPr>
            <w:tcW w:w="1496" w:type="dxa"/>
          </w:tcPr>
          <w:p w14:paraId="4228DE23" w14:textId="77777777" w:rsidR="00EA2C4F" w:rsidRDefault="00EA2C4F" w:rsidP="004365E6">
            <w:pPr>
              <w:rPr>
                <w:rFonts w:eastAsiaTheme="minorEastAsia"/>
              </w:rPr>
            </w:pPr>
          </w:p>
        </w:tc>
        <w:tc>
          <w:tcPr>
            <w:tcW w:w="1739" w:type="dxa"/>
          </w:tcPr>
          <w:p w14:paraId="34DECC31" w14:textId="77777777" w:rsidR="00EA2C4F" w:rsidRDefault="00EA2C4F" w:rsidP="004365E6">
            <w:pPr>
              <w:rPr>
                <w:rFonts w:eastAsiaTheme="minorEastAsia"/>
              </w:rPr>
            </w:pPr>
          </w:p>
        </w:tc>
        <w:tc>
          <w:tcPr>
            <w:tcW w:w="6480" w:type="dxa"/>
          </w:tcPr>
          <w:p w14:paraId="624C532F" w14:textId="77777777" w:rsidR="00EA2C4F" w:rsidRDefault="00EA2C4F" w:rsidP="004365E6">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2"/>
        <w:rPr>
          <w:lang w:val="fr-FR"/>
        </w:rPr>
      </w:pPr>
      <w:r w:rsidRPr="00A62573">
        <w:rPr>
          <w:lang w:val="fr-FR"/>
        </w:rPr>
        <w:t>SR-Prohibit Timer</w:t>
      </w:r>
    </w:p>
    <w:p w14:paraId="45E4DCA3" w14:textId="58B5F6D9" w:rsidR="00DE4AFC" w:rsidRDefault="00E2621D" w:rsidP="00DE4AFC">
      <w:pPr>
        <w:rPr>
          <w:rFonts w:eastAsia="Malgun Gothic" w:cs="Arial"/>
          <w:lang w:eastAsia="ko-KR"/>
        </w:rPr>
      </w:pPr>
      <w:r w:rsidRPr="00D81FBA">
        <w:rPr>
          <w:rFonts w:eastAsia="Malgun Gothic" w:cs="Arial"/>
          <w:lang w:eastAsia="ko-KR"/>
        </w:rPr>
        <w:t xml:space="preserve">To accommodate increased propagation delay in NTN, it was agreed in RAN2#113bise that the </w:t>
      </w:r>
      <w:proofErr w:type="spellStart"/>
      <w:r w:rsidRPr="00D81FBA">
        <w:rPr>
          <w:rFonts w:eastAsia="Malgun Gothic" w:cs="Arial"/>
          <w:lang w:eastAsia="ko-KR"/>
        </w:rPr>
        <w:t>sr-ProhibitTimer</w:t>
      </w:r>
      <w:proofErr w:type="spellEnd"/>
      <w:r w:rsidRPr="00D81FBA">
        <w:rPr>
          <w:rFonts w:eastAsia="Malgun Gothic" w:cs="Arial"/>
          <w:lang w:eastAsia="ko-KR"/>
        </w:rPr>
        <w:t xml:space="preserve">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w:t>
      </w:r>
      <w:proofErr w:type="spellStart"/>
      <w:r w:rsidRPr="005227D4">
        <w:rPr>
          <w:rFonts w:eastAsia="Malgun Gothic"/>
          <w:i/>
          <w:iCs/>
          <w:lang w:eastAsia="ko-KR"/>
        </w:rPr>
        <w:t>sr-ProhibitTimer</w:t>
      </w:r>
      <w:proofErr w:type="spellEnd"/>
      <w:r w:rsidRPr="005227D4">
        <w:rPr>
          <w:rFonts w:eastAsia="Malgun Gothic"/>
          <w:i/>
          <w:iCs/>
          <w:lang w:eastAsia="ko-KR"/>
        </w:rPr>
        <w:t xml:space="preserve"> in NTN can include values less than UE-gNB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(similar to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 xml:space="preserve">this would require a range of values to accommodate the different propagation delays of LEO and </w:t>
      </w:r>
      <w:proofErr w:type="gramStart"/>
      <w:r w:rsidR="0088266E" w:rsidRPr="00D81FBA">
        <w:rPr>
          <w:rFonts w:eastAsia="Malgun Gothic" w:cs="Arial"/>
          <w:lang w:eastAsia="ko-KR"/>
        </w:rPr>
        <w:t>GEO, and</w:t>
      </w:r>
      <w:proofErr w:type="gramEnd"/>
      <w:r w:rsidR="0088266E" w:rsidRPr="00D81FBA">
        <w:rPr>
          <w:rFonts w:eastAsia="Malgun Gothic" w:cs="Arial"/>
          <w:lang w:eastAsia="ko-KR"/>
        </w:rPr>
        <w:t xml:space="preserve">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UE-gNB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proofErr w:type="spellStart"/>
      <w:r w:rsidR="00406064" w:rsidRPr="00406064">
        <w:rPr>
          <w:b/>
          <w:bCs/>
          <w:i/>
          <w:iCs/>
        </w:rPr>
        <w:t>sr-ProhibitTimer</w:t>
      </w:r>
      <w:proofErr w:type="spellEnd"/>
      <w:r w:rsidR="005E4118">
        <w:rPr>
          <w:b/>
          <w:bCs/>
        </w:rPr>
        <w:t xml:space="preserve"> in NTN</w:t>
      </w:r>
      <w:r w:rsidR="0046452C">
        <w:rPr>
          <w:b/>
          <w:bCs/>
          <w:i/>
          <w:iCs/>
        </w:rPr>
        <w:t>?</w:t>
      </w:r>
    </w:p>
    <w:p w14:paraId="2FDBCC5C" w14:textId="496739A3" w:rsidR="00BD36C6" w:rsidRPr="009231CB" w:rsidRDefault="005E4118" w:rsidP="00BD36C6">
      <w:pPr>
        <w:pStyle w:val="aa"/>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aa"/>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aa"/>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Pr="00342095">
        <w:rPr>
          <w:rFonts w:ascii="Arial" w:eastAsia="Calibri" w:hAnsi="Arial" w:cs="Arial"/>
          <w:b/>
          <w:bCs/>
          <w:i/>
          <w:iCs/>
          <w:sz w:val="20"/>
          <w:szCs w:val="20"/>
        </w:rPr>
        <w:t>K</w:t>
      </w:r>
      <w:r>
        <w:rPr>
          <w:rFonts w:ascii="Arial" w:eastAsia="Calibri" w:hAnsi="Arial" w:cs="Arial"/>
          <w:b/>
          <w:bCs/>
          <w:sz w:val="20"/>
          <w:szCs w:val="20"/>
        </w:rPr>
        <w:t>, where K is &lt; UE-gNB RTT</w:t>
      </w:r>
      <w:r w:rsidR="00A952C0">
        <w:rPr>
          <w:rFonts w:ascii="Arial" w:eastAsia="Calibri" w:hAnsi="Arial" w:cs="Arial"/>
          <w:b/>
          <w:bCs/>
          <w:sz w:val="20"/>
          <w:szCs w:val="20"/>
        </w:rPr>
        <w:t>;</w:t>
      </w:r>
    </w:p>
    <w:p w14:paraId="77C61A29" w14:textId="06296496" w:rsidR="00A952C0" w:rsidRPr="00EA2C4F" w:rsidRDefault="00A952C0" w:rsidP="00BD36C6">
      <w:pPr>
        <w:pStyle w:val="aa"/>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ad"/>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lastRenderedPageBreak/>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w:t>
            </w:r>
            <w:r w:rsidR="00E02741">
              <w:rPr>
                <w:rFonts w:eastAsiaTheme="minorEastAsia"/>
              </w:rPr>
              <w:t xml:space="preserve"> additional values are needed, and further enhancement in future is necessary. The use of additional value is some kind of optimization, we do not see too much gain to over design this and the potential to introduce further values is not so big.</w:t>
            </w:r>
          </w:p>
        </w:tc>
      </w:tr>
      <w:tr w:rsidR="00167EB6" w14:paraId="20E7E353" w14:textId="77777777" w:rsidTr="004365E6">
        <w:tc>
          <w:tcPr>
            <w:tcW w:w="1496" w:type="dxa"/>
          </w:tcPr>
          <w:p w14:paraId="0EDD5502" w14:textId="77777777" w:rsidR="00167EB6" w:rsidRDefault="00167EB6" w:rsidP="004365E6">
            <w:pPr>
              <w:rPr>
                <w:rFonts w:eastAsiaTheme="minorEastAsia"/>
              </w:rPr>
            </w:pPr>
          </w:p>
        </w:tc>
        <w:tc>
          <w:tcPr>
            <w:tcW w:w="1739" w:type="dxa"/>
          </w:tcPr>
          <w:p w14:paraId="5C12D5D0" w14:textId="77777777" w:rsidR="00167EB6" w:rsidRDefault="00167EB6" w:rsidP="004365E6">
            <w:pPr>
              <w:rPr>
                <w:rFonts w:eastAsiaTheme="minorEastAsia"/>
              </w:rPr>
            </w:pPr>
          </w:p>
        </w:tc>
        <w:tc>
          <w:tcPr>
            <w:tcW w:w="6480" w:type="dxa"/>
          </w:tcPr>
          <w:p w14:paraId="59A16D38" w14:textId="77777777" w:rsidR="00167EB6" w:rsidRDefault="00167EB6" w:rsidP="004365E6">
            <w:pPr>
              <w:rPr>
                <w:rFonts w:eastAsiaTheme="minorEastAsia"/>
                <w:highlight w:val="yellow"/>
              </w:rPr>
            </w:pPr>
          </w:p>
        </w:tc>
      </w:tr>
      <w:tr w:rsidR="00167EB6" w14:paraId="5C5A0EB7" w14:textId="77777777" w:rsidTr="004365E6">
        <w:tc>
          <w:tcPr>
            <w:tcW w:w="1496" w:type="dxa"/>
          </w:tcPr>
          <w:p w14:paraId="7B08A2CB" w14:textId="77777777" w:rsidR="00167EB6" w:rsidRPr="008B0502" w:rsidRDefault="00167EB6" w:rsidP="004365E6">
            <w:pPr>
              <w:rPr>
                <w:rFonts w:eastAsiaTheme="minorEastAsia"/>
              </w:rPr>
            </w:pPr>
          </w:p>
        </w:tc>
        <w:tc>
          <w:tcPr>
            <w:tcW w:w="1739" w:type="dxa"/>
          </w:tcPr>
          <w:p w14:paraId="155A3611" w14:textId="77777777" w:rsidR="00167EB6" w:rsidRDefault="00167EB6" w:rsidP="004365E6">
            <w:pPr>
              <w:rPr>
                <w:rFonts w:eastAsiaTheme="minorEastAsia"/>
              </w:rPr>
            </w:pPr>
          </w:p>
        </w:tc>
        <w:tc>
          <w:tcPr>
            <w:tcW w:w="6480" w:type="dxa"/>
          </w:tcPr>
          <w:p w14:paraId="40D8E871" w14:textId="77777777" w:rsidR="00167EB6" w:rsidRPr="00B21D50" w:rsidRDefault="00167EB6" w:rsidP="004365E6">
            <w:pPr>
              <w:rPr>
                <w:lang w:eastAsia="sv-SE"/>
              </w:rPr>
            </w:pPr>
          </w:p>
        </w:tc>
      </w:tr>
      <w:tr w:rsidR="00167EB6" w14:paraId="70EF6F23" w14:textId="77777777" w:rsidTr="004365E6">
        <w:tc>
          <w:tcPr>
            <w:tcW w:w="1496" w:type="dxa"/>
          </w:tcPr>
          <w:p w14:paraId="05F37041" w14:textId="77777777" w:rsidR="00167EB6" w:rsidRDefault="00167EB6" w:rsidP="004365E6">
            <w:pPr>
              <w:rPr>
                <w:lang w:eastAsia="sv-SE"/>
              </w:rPr>
            </w:pPr>
          </w:p>
        </w:tc>
        <w:tc>
          <w:tcPr>
            <w:tcW w:w="1739" w:type="dxa"/>
          </w:tcPr>
          <w:p w14:paraId="6726250F" w14:textId="77777777" w:rsidR="00167EB6" w:rsidRDefault="00167EB6" w:rsidP="004365E6">
            <w:pPr>
              <w:rPr>
                <w:lang w:eastAsia="sv-SE"/>
              </w:rPr>
            </w:pPr>
          </w:p>
        </w:tc>
        <w:tc>
          <w:tcPr>
            <w:tcW w:w="6480" w:type="dxa"/>
          </w:tcPr>
          <w:p w14:paraId="3D689A2C" w14:textId="77777777" w:rsidR="00167EB6" w:rsidRDefault="00167EB6" w:rsidP="004365E6">
            <w:pPr>
              <w:rPr>
                <w:rFonts w:eastAsiaTheme="minorEastAsia"/>
              </w:rPr>
            </w:pPr>
          </w:p>
        </w:tc>
      </w:tr>
      <w:tr w:rsidR="00167EB6" w14:paraId="27F42592" w14:textId="77777777" w:rsidTr="004365E6">
        <w:tc>
          <w:tcPr>
            <w:tcW w:w="1496" w:type="dxa"/>
          </w:tcPr>
          <w:p w14:paraId="2C8773CC" w14:textId="77777777" w:rsidR="00167EB6" w:rsidRDefault="00167EB6" w:rsidP="004365E6">
            <w:pPr>
              <w:rPr>
                <w:lang w:eastAsia="sv-SE"/>
              </w:rPr>
            </w:pPr>
          </w:p>
        </w:tc>
        <w:tc>
          <w:tcPr>
            <w:tcW w:w="1739" w:type="dxa"/>
          </w:tcPr>
          <w:p w14:paraId="63722A1B" w14:textId="77777777" w:rsidR="00167EB6" w:rsidRDefault="00167EB6" w:rsidP="004365E6">
            <w:pPr>
              <w:rPr>
                <w:rFonts w:eastAsia="等线"/>
              </w:rPr>
            </w:pPr>
          </w:p>
        </w:tc>
        <w:tc>
          <w:tcPr>
            <w:tcW w:w="6480" w:type="dxa"/>
          </w:tcPr>
          <w:p w14:paraId="2DC63536" w14:textId="77777777" w:rsidR="00167EB6" w:rsidRDefault="00167EB6" w:rsidP="004365E6">
            <w:pPr>
              <w:rPr>
                <w:rFonts w:eastAsia="等线"/>
              </w:rPr>
            </w:pPr>
          </w:p>
        </w:tc>
      </w:tr>
      <w:tr w:rsidR="00167EB6" w14:paraId="0C0DDFC1" w14:textId="77777777" w:rsidTr="004365E6">
        <w:tc>
          <w:tcPr>
            <w:tcW w:w="1496" w:type="dxa"/>
          </w:tcPr>
          <w:p w14:paraId="5C521A6B" w14:textId="77777777" w:rsidR="00167EB6" w:rsidRDefault="00167EB6" w:rsidP="004365E6">
            <w:pPr>
              <w:rPr>
                <w:lang w:eastAsia="sv-SE"/>
              </w:rPr>
            </w:pPr>
          </w:p>
        </w:tc>
        <w:tc>
          <w:tcPr>
            <w:tcW w:w="1739" w:type="dxa"/>
          </w:tcPr>
          <w:p w14:paraId="54CC668B" w14:textId="77777777" w:rsidR="00167EB6" w:rsidRDefault="00167EB6" w:rsidP="004365E6">
            <w:pPr>
              <w:rPr>
                <w:lang w:eastAsia="sv-SE"/>
              </w:rPr>
            </w:pPr>
          </w:p>
        </w:tc>
        <w:tc>
          <w:tcPr>
            <w:tcW w:w="6480" w:type="dxa"/>
          </w:tcPr>
          <w:p w14:paraId="4086BD02" w14:textId="77777777" w:rsidR="00167EB6" w:rsidRDefault="00167EB6" w:rsidP="004365E6">
            <w:pPr>
              <w:rPr>
                <w:lang w:eastAsia="sv-SE"/>
              </w:rPr>
            </w:pPr>
          </w:p>
        </w:tc>
      </w:tr>
      <w:tr w:rsidR="00167EB6" w14:paraId="7073D2C7" w14:textId="77777777" w:rsidTr="004365E6">
        <w:tc>
          <w:tcPr>
            <w:tcW w:w="1496" w:type="dxa"/>
          </w:tcPr>
          <w:p w14:paraId="0B4DA36B" w14:textId="77777777" w:rsidR="00167EB6" w:rsidRDefault="00167EB6" w:rsidP="004365E6">
            <w:pPr>
              <w:rPr>
                <w:rFonts w:eastAsia="等线"/>
              </w:rPr>
            </w:pPr>
          </w:p>
        </w:tc>
        <w:tc>
          <w:tcPr>
            <w:tcW w:w="1739" w:type="dxa"/>
          </w:tcPr>
          <w:p w14:paraId="3C82EB1B" w14:textId="77777777" w:rsidR="00167EB6" w:rsidRDefault="00167EB6" w:rsidP="004365E6">
            <w:pPr>
              <w:rPr>
                <w:rFonts w:eastAsia="等线"/>
              </w:rPr>
            </w:pPr>
          </w:p>
        </w:tc>
        <w:tc>
          <w:tcPr>
            <w:tcW w:w="6480" w:type="dxa"/>
          </w:tcPr>
          <w:p w14:paraId="05823D3C" w14:textId="77777777" w:rsidR="00167EB6" w:rsidRDefault="00167EB6" w:rsidP="004365E6">
            <w:pPr>
              <w:rPr>
                <w:rFonts w:eastAsia="等线"/>
              </w:rPr>
            </w:pPr>
          </w:p>
        </w:tc>
      </w:tr>
      <w:tr w:rsidR="00167EB6" w14:paraId="4D345EBA" w14:textId="77777777" w:rsidTr="004365E6">
        <w:tc>
          <w:tcPr>
            <w:tcW w:w="1496" w:type="dxa"/>
          </w:tcPr>
          <w:p w14:paraId="266A0E09" w14:textId="77777777" w:rsidR="00167EB6" w:rsidRDefault="00167EB6" w:rsidP="004365E6">
            <w:pPr>
              <w:rPr>
                <w:rFonts w:eastAsiaTheme="minorEastAsia"/>
              </w:rPr>
            </w:pPr>
          </w:p>
        </w:tc>
        <w:tc>
          <w:tcPr>
            <w:tcW w:w="1739" w:type="dxa"/>
          </w:tcPr>
          <w:p w14:paraId="4DA93EEB" w14:textId="77777777" w:rsidR="00167EB6" w:rsidRDefault="00167EB6" w:rsidP="004365E6">
            <w:pPr>
              <w:rPr>
                <w:rFonts w:eastAsiaTheme="minorEastAsia"/>
              </w:rPr>
            </w:pPr>
          </w:p>
        </w:tc>
        <w:tc>
          <w:tcPr>
            <w:tcW w:w="6480" w:type="dxa"/>
          </w:tcPr>
          <w:p w14:paraId="70DF9A6E" w14:textId="77777777" w:rsidR="00167EB6" w:rsidRDefault="00167EB6" w:rsidP="004365E6">
            <w:pPr>
              <w:rPr>
                <w:rFonts w:eastAsiaTheme="minorEastAsia"/>
              </w:rPr>
            </w:pPr>
          </w:p>
        </w:tc>
      </w:tr>
      <w:tr w:rsidR="00167EB6" w14:paraId="38942741" w14:textId="77777777" w:rsidTr="004365E6">
        <w:tc>
          <w:tcPr>
            <w:tcW w:w="1496" w:type="dxa"/>
          </w:tcPr>
          <w:p w14:paraId="6D22EDA5" w14:textId="77777777" w:rsidR="00167EB6" w:rsidRDefault="00167EB6" w:rsidP="004365E6">
            <w:pPr>
              <w:rPr>
                <w:rFonts w:eastAsiaTheme="minorEastAsia"/>
              </w:rPr>
            </w:pPr>
          </w:p>
        </w:tc>
        <w:tc>
          <w:tcPr>
            <w:tcW w:w="1739" w:type="dxa"/>
          </w:tcPr>
          <w:p w14:paraId="7003B83E" w14:textId="77777777" w:rsidR="00167EB6" w:rsidRDefault="00167EB6" w:rsidP="004365E6">
            <w:pPr>
              <w:rPr>
                <w:rFonts w:eastAsiaTheme="minorEastAsia"/>
              </w:rPr>
            </w:pPr>
          </w:p>
        </w:tc>
        <w:tc>
          <w:tcPr>
            <w:tcW w:w="6480" w:type="dxa"/>
          </w:tcPr>
          <w:p w14:paraId="59C0128A" w14:textId="77777777" w:rsidR="00167EB6" w:rsidRDefault="00167EB6" w:rsidP="004365E6">
            <w:pPr>
              <w:rPr>
                <w:rFonts w:eastAsiaTheme="minorEastAsia"/>
              </w:rPr>
            </w:pPr>
          </w:p>
        </w:tc>
      </w:tr>
      <w:tr w:rsidR="00167EB6" w14:paraId="528116C7" w14:textId="77777777" w:rsidTr="004365E6">
        <w:tc>
          <w:tcPr>
            <w:tcW w:w="1496" w:type="dxa"/>
          </w:tcPr>
          <w:p w14:paraId="26B2AA67" w14:textId="77777777" w:rsidR="00167EB6" w:rsidRDefault="00167EB6" w:rsidP="004365E6">
            <w:pPr>
              <w:rPr>
                <w:rFonts w:eastAsiaTheme="minorEastAsia"/>
              </w:rPr>
            </w:pPr>
          </w:p>
        </w:tc>
        <w:tc>
          <w:tcPr>
            <w:tcW w:w="1739" w:type="dxa"/>
          </w:tcPr>
          <w:p w14:paraId="2F3FF754" w14:textId="77777777" w:rsidR="00167EB6" w:rsidRDefault="00167EB6" w:rsidP="004365E6">
            <w:pPr>
              <w:rPr>
                <w:rFonts w:eastAsiaTheme="minorEastAsia"/>
              </w:rPr>
            </w:pPr>
          </w:p>
        </w:tc>
        <w:tc>
          <w:tcPr>
            <w:tcW w:w="6480" w:type="dxa"/>
          </w:tcPr>
          <w:p w14:paraId="4400170D" w14:textId="77777777" w:rsidR="00167EB6" w:rsidRDefault="00167EB6" w:rsidP="004365E6">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1"/>
      </w:pPr>
      <w:r>
        <w:t xml:space="preserve">Remaining </w:t>
      </w:r>
      <w:r w:rsidR="00B50AE8">
        <w:t>HARQ</w:t>
      </w:r>
      <w:r w:rsidR="00F21153">
        <w:t>/LCP</w:t>
      </w:r>
      <w:r>
        <w:t xml:space="preserve"> Aspects</w:t>
      </w:r>
    </w:p>
    <w:p w14:paraId="235E5EF0" w14:textId="101381C5" w:rsidR="00B128A4" w:rsidRDefault="00B128A4" w:rsidP="00870218">
      <w:pPr>
        <w:pStyle w:val="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w:t>
      </w:r>
      <w:proofErr w:type="gramStart"/>
      <w:r w:rsidR="00626216" w:rsidRPr="00973ED9">
        <w:t>random access</w:t>
      </w:r>
      <w:proofErr w:type="gramEnd"/>
      <w:r w:rsidR="00626216" w:rsidRPr="00973ED9">
        <w:t xml:space="preserve">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w:t>
            </w:r>
            <w:r>
              <w:rPr>
                <w:rFonts w:eastAsiaTheme="minorEastAsia"/>
              </w:rPr>
              <w:lastRenderedPageBreak/>
              <w:t xml:space="preserve">rather than using a </w:t>
            </w:r>
            <w:proofErr w:type="gramStart"/>
            <w:r>
              <w:rPr>
                <w:rFonts w:eastAsiaTheme="minorEastAsia"/>
              </w:rPr>
              <w:t>HARD coded</w:t>
            </w:r>
            <w:proofErr w:type="gramEnd"/>
            <w:r>
              <w:rPr>
                <w:rFonts w:eastAsiaTheme="minorEastAsia"/>
              </w:rPr>
              <w:t xml:space="preserve">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77777777" w:rsidR="009810D4" w:rsidRDefault="009810D4" w:rsidP="004365E6">
            <w:pPr>
              <w:rPr>
                <w:rFonts w:eastAsiaTheme="minorEastAsia"/>
              </w:rPr>
            </w:pPr>
          </w:p>
        </w:tc>
        <w:tc>
          <w:tcPr>
            <w:tcW w:w="1739" w:type="dxa"/>
          </w:tcPr>
          <w:p w14:paraId="594370F2" w14:textId="77777777" w:rsidR="009810D4" w:rsidRDefault="009810D4" w:rsidP="004365E6">
            <w:pPr>
              <w:rPr>
                <w:rFonts w:eastAsiaTheme="minorEastAsia"/>
              </w:rPr>
            </w:pPr>
          </w:p>
        </w:tc>
        <w:tc>
          <w:tcPr>
            <w:tcW w:w="6480" w:type="dxa"/>
          </w:tcPr>
          <w:p w14:paraId="0B50C8E3" w14:textId="77777777" w:rsidR="009810D4" w:rsidRDefault="009810D4" w:rsidP="004365E6">
            <w:pPr>
              <w:rPr>
                <w:rFonts w:eastAsiaTheme="minorEastAsia"/>
                <w:highlight w:val="yellow"/>
              </w:rPr>
            </w:pPr>
          </w:p>
        </w:tc>
      </w:tr>
      <w:tr w:rsidR="009810D4" w14:paraId="267B2FEA" w14:textId="77777777" w:rsidTr="004365E6">
        <w:tc>
          <w:tcPr>
            <w:tcW w:w="1496" w:type="dxa"/>
          </w:tcPr>
          <w:p w14:paraId="284BB385" w14:textId="77777777" w:rsidR="009810D4" w:rsidRPr="008B0502" w:rsidRDefault="009810D4" w:rsidP="004365E6">
            <w:pPr>
              <w:rPr>
                <w:rFonts w:eastAsiaTheme="minorEastAsia"/>
              </w:rPr>
            </w:pPr>
          </w:p>
        </w:tc>
        <w:tc>
          <w:tcPr>
            <w:tcW w:w="1739" w:type="dxa"/>
          </w:tcPr>
          <w:p w14:paraId="7B32AB30" w14:textId="77777777" w:rsidR="009810D4" w:rsidRDefault="009810D4" w:rsidP="004365E6">
            <w:pPr>
              <w:rPr>
                <w:rFonts w:eastAsiaTheme="minorEastAsia"/>
              </w:rPr>
            </w:pPr>
          </w:p>
        </w:tc>
        <w:tc>
          <w:tcPr>
            <w:tcW w:w="6480" w:type="dxa"/>
          </w:tcPr>
          <w:p w14:paraId="61DE4147" w14:textId="77777777" w:rsidR="009810D4" w:rsidRPr="00B21D50" w:rsidRDefault="009810D4" w:rsidP="004365E6">
            <w:pPr>
              <w:rPr>
                <w:lang w:eastAsia="sv-SE"/>
              </w:rPr>
            </w:pPr>
          </w:p>
        </w:tc>
      </w:tr>
      <w:tr w:rsidR="009810D4" w14:paraId="423B27C0" w14:textId="77777777" w:rsidTr="004365E6">
        <w:tc>
          <w:tcPr>
            <w:tcW w:w="1496" w:type="dxa"/>
          </w:tcPr>
          <w:p w14:paraId="5EE9E5CB" w14:textId="77777777" w:rsidR="009810D4" w:rsidRDefault="009810D4" w:rsidP="004365E6">
            <w:pPr>
              <w:rPr>
                <w:lang w:eastAsia="sv-SE"/>
              </w:rPr>
            </w:pPr>
          </w:p>
        </w:tc>
        <w:tc>
          <w:tcPr>
            <w:tcW w:w="1739" w:type="dxa"/>
          </w:tcPr>
          <w:p w14:paraId="4E218904" w14:textId="77777777" w:rsidR="009810D4" w:rsidRDefault="009810D4" w:rsidP="004365E6">
            <w:pPr>
              <w:rPr>
                <w:lang w:eastAsia="sv-SE"/>
              </w:rPr>
            </w:pPr>
          </w:p>
        </w:tc>
        <w:tc>
          <w:tcPr>
            <w:tcW w:w="6480" w:type="dxa"/>
          </w:tcPr>
          <w:p w14:paraId="77924A59" w14:textId="77777777" w:rsidR="009810D4" w:rsidRDefault="009810D4" w:rsidP="004365E6">
            <w:pPr>
              <w:rPr>
                <w:rFonts w:eastAsiaTheme="minorEastAsia"/>
              </w:rPr>
            </w:pPr>
          </w:p>
        </w:tc>
      </w:tr>
      <w:tr w:rsidR="009810D4" w14:paraId="6AA232E8" w14:textId="77777777" w:rsidTr="004365E6">
        <w:tc>
          <w:tcPr>
            <w:tcW w:w="1496" w:type="dxa"/>
          </w:tcPr>
          <w:p w14:paraId="7270CE7C" w14:textId="77777777" w:rsidR="009810D4" w:rsidRDefault="009810D4" w:rsidP="004365E6">
            <w:pPr>
              <w:rPr>
                <w:lang w:eastAsia="sv-SE"/>
              </w:rPr>
            </w:pPr>
          </w:p>
        </w:tc>
        <w:tc>
          <w:tcPr>
            <w:tcW w:w="1739" w:type="dxa"/>
          </w:tcPr>
          <w:p w14:paraId="6CAE4DCD" w14:textId="77777777" w:rsidR="009810D4" w:rsidRDefault="009810D4" w:rsidP="004365E6">
            <w:pPr>
              <w:rPr>
                <w:rFonts w:eastAsia="等线"/>
              </w:rPr>
            </w:pPr>
          </w:p>
        </w:tc>
        <w:tc>
          <w:tcPr>
            <w:tcW w:w="6480" w:type="dxa"/>
          </w:tcPr>
          <w:p w14:paraId="75EB9AE5" w14:textId="77777777" w:rsidR="009810D4" w:rsidRDefault="009810D4" w:rsidP="004365E6">
            <w:pPr>
              <w:rPr>
                <w:rFonts w:eastAsia="等线"/>
              </w:rPr>
            </w:pPr>
          </w:p>
        </w:tc>
      </w:tr>
      <w:tr w:rsidR="009810D4" w14:paraId="6023F1EB" w14:textId="77777777" w:rsidTr="004365E6">
        <w:tc>
          <w:tcPr>
            <w:tcW w:w="1496" w:type="dxa"/>
          </w:tcPr>
          <w:p w14:paraId="6B87E7E3" w14:textId="77777777" w:rsidR="009810D4" w:rsidRDefault="009810D4" w:rsidP="004365E6">
            <w:pPr>
              <w:rPr>
                <w:lang w:eastAsia="sv-SE"/>
              </w:rPr>
            </w:pPr>
          </w:p>
        </w:tc>
        <w:tc>
          <w:tcPr>
            <w:tcW w:w="1739" w:type="dxa"/>
          </w:tcPr>
          <w:p w14:paraId="57D7E819" w14:textId="77777777" w:rsidR="009810D4" w:rsidRDefault="009810D4" w:rsidP="004365E6">
            <w:pPr>
              <w:rPr>
                <w:lang w:eastAsia="sv-SE"/>
              </w:rPr>
            </w:pPr>
          </w:p>
        </w:tc>
        <w:tc>
          <w:tcPr>
            <w:tcW w:w="6480" w:type="dxa"/>
          </w:tcPr>
          <w:p w14:paraId="10EFF202" w14:textId="77777777" w:rsidR="009810D4" w:rsidRDefault="009810D4" w:rsidP="004365E6">
            <w:pPr>
              <w:rPr>
                <w:lang w:eastAsia="sv-SE"/>
              </w:rPr>
            </w:pPr>
          </w:p>
        </w:tc>
      </w:tr>
      <w:tr w:rsidR="009810D4" w14:paraId="7C18163B" w14:textId="77777777" w:rsidTr="004365E6">
        <w:tc>
          <w:tcPr>
            <w:tcW w:w="1496" w:type="dxa"/>
          </w:tcPr>
          <w:p w14:paraId="5E04B13E" w14:textId="77777777" w:rsidR="009810D4" w:rsidRDefault="009810D4" w:rsidP="004365E6">
            <w:pPr>
              <w:rPr>
                <w:rFonts w:eastAsia="等线"/>
              </w:rPr>
            </w:pPr>
          </w:p>
        </w:tc>
        <w:tc>
          <w:tcPr>
            <w:tcW w:w="1739" w:type="dxa"/>
          </w:tcPr>
          <w:p w14:paraId="75106E70" w14:textId="77777777" w:rsidR="009810D4" w:rsidRDefault="009810D4" w:rsidP="004365E6">
            <w:pPr>
              <w:rPr>
                <w:rFonts w:eastAsia="等线"/>
              </w:rPr>
            </w:pPr>
          </w:p>
        </w:tc>
        <w:tc>
          <w:tcPr>
            <w:tcW w:w="6480" w:type="dxa"/>
          </w:tcPr>
          <w:p w14:paraId="1269B381" w14:textId="77777777" w:rsidR="009810D4" w:rsidRDefault="009810D4" w:rsidP="004365E6">
            <w:pPr>
              <w:rPr>
                <w:rFonts w:eastAsia="等线"/>
              </w:rPr>
            </w:pPr>
          </w:p>
        </w:tc>
      </w:tr>
      <w:tr w:rsidR="009810D4" w14:paraId="1ADF0F75" w14:textId="77777777" w:rsidTr="004365E6">
        <w:tc>
          <w:tcPr>
            <w:tcW w:w="1496" w:type="dxa"/>
          </w:tcPr>
          <w:p w14:paraId="4319C261" w14:textId="77777777" w:rsidR="009810D4" w:rsidRDefault="009810D4" w:rsidP="004365E6">
            <w:pPr>
              <w:rPr>
                <w:rFonts w:eastAsiaTheme="minorEastAsia"/>
              </w:rPr>
            </w:pPr>
          </w:p>
        </w:tc>
        <w:tc>
          <w:tcPr>
            <w:tcW w:w="1739" w:type="dxa"/>
          </w:tcPr>
          <w:p w14:paraId="4E42E146" w14:textId="77777777" w:rsidR="009810D4" w:rsidRDefault="009810D4" w:rsidP="004365E6">
            <w:pPr>
              <w:rPr>
                <w:rFonts w:eastAsiaTheme="minorEastAsia"/>
              </w:rPr>
            </w:pPr>
          </w:p>
        </w:tc>
        <w:tc>
          <w:tcPr>
            <w:tcW w:w="6480" w:type="dxa"/>
          </w:tcPr>
          <w:p w14:paraId="76C912B1" w14:textId="77777777" w:rsidR="009810D4" w:rsidRDefault="009810D4" w:rsidP="004365E6">
            <w:pPr>
              <w:rPr>
                <w:rFonts w:eastAsiaTheme="minorEastAsia"/>
              </w:rPr>
            </w:pPr>
          </w:p>
        </w:tc>
      </w:tr>
      <w:tr w:rsidR="009810D4" w14:paraId="5F353820" w14:textId="77777777" w:rsidTr="004365E6">
        <w:tc>
          <w:tcPr>
            <w:tcW w:w="1496" w:type="dxa"/>
          </w:tcPr>
          <w:p w14:paraId="7A60B86B" w14:textId="77777777" w:rsidR="009810D4" w:rsidRDefault="009810D4" w:rsidP="004365E6">
            <w:pPr>
              <w:rPr>
                <w:rFonts w:eastAsiaTheme="minorEastAsia"/>
              </w:rPr>
            </w:pPr>
          </w:p>
        </w:tc>
        <w:tc>
          <w:tcPr>
            <w:tcW w:w="1739" w:type="dxa"/>
          </w:tcPr>
          <w:p w14:paraId="6B8FD48F" w14:textId="77777777" w:rsidR="009810D4" w:rsidRDefault="009810D4" w:rsidP="004365E6">
            <w:pPr>
              <w:rPr>
                <w:rFonts w:eastAsiaTheme="minorEastAsia"/>
              </w:rPr>
            </w:pPr>
          </w:p>
        </w:tc>
        <w:tc>
          <w:tcPr>
            <w:tcW w:w="6480" w:type="dxa"/>
          </w:tcPr>
          <w:p w14:paraId="07DA5D2D" w14:textId="77777777" w:rsidR="009810D4" w:rsidRDefault="009810D4" w:rsidP="004365E6">
            <w:pPr>
              <w:rPr>
                <w:rFonts w:eastAsiaTheme="minorEastAsia"/>
              </w:rPr>
            </w:pPr>
          </w:p>
        </w:tc>
      </w:tr>
      <w:tr w:rsidR="009810D4" w14:paraId="62B5F0AD" w14:textId="77777777" w:rsidTr="004365E6">
        <w:tc>
          <w:tcPr>
            <w:tcW w:w="1496" w:type="dxa"/>
          </w:tcPr>
          <w:p w14:paraId="17B706FC" w14:textId="77777777" w:rsidR="009810D4" w:rsidRDefault="009810D4" w:rsidP="004365E6">
            <w:pPr>
              <w:rPr>
                <w:rFonts w:eastAsiaTheme="minorEastAsia"/>
              </w:rPr>
            </w:pPr>
          </w:p>
        </w:tc>
        <w:tc>
          <w:tcPr>
            <w:tcW w:w="1739" w:type="dxa"/>
          </w:tcPr>
          <w:p w14:paraId="63939F7A" w14:textId="77777777" w:rsidR="009810D4" w:rsidRDefault="009810D4" w:rsidP="004365E6">
            <w:pPr>
              <w:rPr>
                <w:rFonts w:eastAsiaTheme="minorEastAsia"/>
              </w:rPr>
            </w:pPr>
          </w:p>
        </w:tc>
        <w:tc>
          <w:tcPr>
            <w:tcW w:w="6480" w:type="dxa"/>
          </w:tcPr>
          <w:p w14:paraId="3159F26C" w14:textId="77777777" w:rsidR="009810D4" w:rsidRDefault="009810D4" w:rsidP="004365E6">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af"/>
        <w:rPr>
          <w:rFonts w:eastAsia="等线"/>
        </w:rPr>
      </w:pPr>
      <w:r w:rsidRPr="00984B69">
        <w:rPr>
          <w:rFonts w:eastAsia="等线"/>
        </w:rPr>
        <w:t>I</w:t>
      </w:r>
      <w:r w:rsidR="00EB237F" w:rsidRPr="00984B69">
        <w:rPr>
          <w:rFonts w:eastAsia="等线"/>
        </w:rPr>
        <w:t xml:space="preserve">n the current RRC running CR, </w:t>
      </w:r>
      <w:r w:rsidR="00454AC9">
        <w:rPr>
          <w:rFonts w:eastAsia="等线"/>
        </w:rPr>
        <w:t xml:space="preserve">the </w:t>
      </w:r>
      <w:r w:rsidR="00EB237F" w:rsidRPr="00984B69">
        <w:rPr>
          <w:rFonts w:eastAsia="等线"/>
        </w:rPr>
        <w:t xml:space="preserve">fields </w:t>
      </w:r>
      <w:proofErr w:type="spellStart"/>
      <w:r w:rsidR="00EB237F" w:rsidRPr="00984B69">
        <w:rPr>
          <w:rFonts w:eastAsia="等线"/>
          <w:i/>
          <w:iCs/>
        </w:rPr>
        <w:t>downlinkHARQ-FeedbackDisabled</w:t>
      </w:r>
      <w:proofErr w:type="spellEnd"/>
      <w:r w:rsidR="00EB237F" w:rsidRPr="00984B69">
        <w:rPr>
          <w:rFonts w:eastAsia="等线"/>
        </w:rPr>
        <w:t xml:space="preserve"> and </w:t>
      </w:r>
      <w:r w:rsidR="00EB237F" w:rsidRPr="00984B69">
        <w:rPr>
          <w:rFonts w:eastAsia="等线"/>
          <w:i/>
          <w:iCs/>
        </w:rPr>
        <w:t>uplinkHARQ-DRX-LCP-Mode-r17</w:t>
      </w:r>
      <w:r w:rsidR="00EB237F" w:rsidRPr="00984B69">
        <w:rPr>
          <w:rFonts w:eastAsia="等线"/>
        </w:rPr>
        <w:t xml:space="preserve"> use a 32-bit bitmap type with optional</w:t>
      </w:r>
      <w:r w:rsidR="00EB237F" w:rsidRPr="00984B69">
        <w:rPr>
          <w:rFonts w:eastAsia="等线" w:hint="eastAsia"/>
        </w:rPr>
        <w:t xml:space="preserve"> presence.</w:t>
      </w:r>
      <w:r w:rsidR="00EB237F" w:rsidRPr="00984B69">
        <w:rPr>
          <w:rFonts w:eastAsia="等线"/>
        </w:rPr>
        <w:t xml:space="preserve"> </w:t>
      </w:r>
    </w:p>
    <w:p w14:paraId="55B89B48" w14:textId="06F759B6" w:rsidR="00EB237F" w:rsidRPr="00984B69" w:rsidRDefault="00017A7E" w:rsidP="00EB237F">
      <w:pPr>
        <w:pStyle w:val="af"/>
        <w:rPr>
          <w:rFonts w:eastAsia="等线"/>
        </w:rPr>
      </w:pPr>
      <w:r w:rsidRPr="00984B69">
        <w:rPr>
          <w:rFonts w:eastAsia="等线"/>
        </w:rPr>
        <w:t>[1] notes that t</w:t>
      </w:r>
      <w:r w:rsidR="00EB237F" w:rsidRPr="00984B69">
        <w:rPr>
          <w:rFonts w:eastAsia="等线"/>
        </w:rPr>
        <w:t>his may have some issues for both UL and DL HARQ</w:t>
      </w:r>
      <w:r w:rsidR="002B7437">
        <w:rPr>
          <w:rFonts w:eastAsia="等线"/>
        </w:rPr>
        <w:t>.</w:t>
      </w:r>
      <w:r w:rsidRPr="00984B69">
        <w:rPr>
          <w:rFonts w:eastAsia="等线"/>
        </w:rPr>
        <w:t xml:space="preserve"> </w:t>
      </w:r>
      <w:r w:rsidR="002B7437">
        <w:rPr>
          <w:rFonts w:eastAsia="等线"/>
        </w:rPr>
        <w:t>F</w:t>
      </w:r>
      <w:r w:rsidRPr="00984B69">
        <w:rPr>
          <w:rFonts w:eastAsia="等线"/>
        </w:rPr>
        <w:t xml:space="preserve">or example, </w:t>
      </w:r>
      <w:r w:rsidR="00EB237F" w:rsidRPr="00984B69">
        <w:rPr>
          <w:rFonts w:eastAsia="等线"/>
        </w:rPr>
        <w:t xml:space="preserve">if </w:t>
      </w:r>
      <w:r w:rsidR="00EB237F" w:rsidRPr="00984B69">
        <w:rPr>
          <w:i/>
          <w:iCs/>
        </w:rPr>
        <w:t>uplinkHARQ-DRX-LCP-Mode-r17</w:t>
      </w:r>
      <w:r w:rsidR="00EB237F" w:rsidRPr="00984B69">
        <w:t xml:space="preserve"> </w:t>
      </w:r>
      <w:r w:rsidR="00EB237F" w:rsidRPr="00984B69">
        <w:rPr>
          <w:rFonts w:eastAsia="等线"/>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等线"/>
        </w:rPr>
        <w:t xml:space="preserve"> </w:t>
      </w:r>
      <w:r w:rsidR="00BA382B" w:rsidRPr="00984B69">
        <w:rPr>
          <w:rFonts w:eastAsia="等线"/>
        </w:rPr>
        <w:t>T</w:t>
      </w:r>
      <w:r w:rsidR="00770662" w:rsidRPr="00984B69">
        <w:rPr>
          <w:rFonts w:eastAsia="等线"/>
        </w:rPr>
        <w:t>he</w:t>
      </w:r>
      <w:r w:rsidR="009178FA" w:rsidRPr="00984B69">
        <w:rPr>
          <w:rFonts w:eastAsia="等线"/>
        </w:rPr>
        <w:t xml:space="preserve"> </w:t>
      </w:r>
      <w:r w:rsidR="00EB237F" w:rsidRPr="00984B69">
        <w:rPr>
          <w:rFonts w:eastAsia="等线"/>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等线"/>
        </w:rPr>
      </w:pPr>
      <w:r w:rsidRPr="00984B69">
        <w:t>Alternatively, [3] states that i</w:t>
      </w:r>
      <w:r w:rsidR="00826A1F" w:rsidRPr="00984B69">
        <w:t xml:space="preserve">n NTN, the legacy operation will not work properly because of the large UE-gNB RTT. If neither State A nor State B is configured in NTN, the duration of the </w:t>
      </w:r>
      <w:proofErr w:type="spellStart"/>
      <w:r w:rsidR="00826A1F" w:rsidRPr="00984B69">
        <w:rPr>
          <w:rFonts w:eastAsia="Calibri"/>
          <w:i/>
          <w:lang w:val="x-none"/>
        </w:rPr>
        <w:t>drx</w:t>
      </w:r>
      <w:proofErr w:type="spellEnd"/>
      <w:r w:rsidR="00826A1F" w:rsidRPr="00984B69">
        <w:rPr>
          <w:rFonts w:eastAsia="Calibri"/>
          <w:i/>
          <w:lang w:val="x-none"/>
        </w:rPr>
        <w:t>-HARQ-RTT-</w:t>
      </w:r>
      <w:proofErr w:type="spellStart"/>
      <w:r w:rsidR="00826A1F" w:rsidRPr="00984B69">
        <w:rPr>
          <w:rFonts w:eastAsia="Calibri"/>
          <w:i/>
          <w:lang w:val="x-none"/>
        </w:rPr>
        <w:t>TimerUL</w:t>
      </w:r>
      <w:proofErr w:type="spellEnd"/>
      <w:r w:rsidR="00826A1F" w:rsidRPr="00984B69">
        <w:rPr>
          <w:rFonts w:eastAsia="Calibri"/>
          <w:i/>
        </w:rPr>
        <w:t xml:space="preserve"> </w:t>
      </w:r>
      <w:r w:rsidR="00826A1F" w:rsidRPr="00984B69">
        <w:rPr>
          <w:rFonts w:eastAsia="Calibri"/>
        </w:rPr>
        <w:t>would be smaller than the UE-</w:t>
      </w:r>
      <w:proofErr w:type="spellStart"/>
      <w:r w:rsidR="00826A1F" w:rsidRPr="00984B69">
        <w:rPr>
          <w:rFonts w:eastAsia="Calibri"/>
        </w:rPr>
        <w:t>gNB</w:t>
      </w:r>
      <w:proofErr w:type="spellEnd"/>
      <w:r w:rsidR="00826A1F" w:rsidRPr="00984B69">
        <w:rPr>
          <w:rFonts w:eastAsia="Calibri"/>
        </w:rPr>
        <w:t xml:space="preserve">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等线" w:hint="eastAsia"/>
        </w:rPr>
        <w:t>I</w:t>
      </w:r>
      <w:r w:rsidR="0088208D" w:rsidRPr="00984B69">
        <w:rPr>
          <w:rFonts w:eastAsia="等线"/>
        </w:rPr>
        <w:t xml:space="preserve">f legacy HARQ state is excluded, the bitmap is suitable to configure the HARQ state. </w:t>
      </w:r>
      <w:r w:rsidR="002076CC" w:rsidRPr="00984B69">
        <w:rPr>
          <w:rFonts w:eastAsia="等线"/>
        </w:rPr>
        <w:t xml:space="preserve">[16] </w:t>
      </w:r>
      <w:r w:rsidR="004D4DA4" w:rsidRPr="00984B69">
        <w:rPr>
          <w:rFonts w:eastAsia="等线"/>
        </w:rPr>
        <w:t>adds that</w:t>
      </w:r>
      <w:r w:rsidR="00C71882" w:rsidRPr="00984B69">
        <w:rPr>
          <w:rFonts w:eastAsia="等线"/>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aa"/>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
    <w:p w14:paraId="69FAC532" w14:textId="6D23EBA0" w:rsidR="00770E5F" w:rsidRDefault="00770E5F" w:rsidP="00770E5F">
      <w:pPr>
        <w:pStyle w:val="aa"/>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ad"/>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F1F99" w14:paraId="3AF95FF1" w14:textId="77777777" w:rsidTr="004365E6">
        <w:tc>
          <w:tcPr>
            <w:tcW w:w="1496" w:type="dxa"/>
          </w:tcPr>
          <w:p w14:paraId="00F1B352" w14:textId="77777777" w:rsidR="00AF1F99" w:rsidRDefault="00AF1F99" w:rsidP="004365E6">
            <w:pPr>
              <w:rPr>
                <w:rFonts w:eastAsiaTheme="minorEastAsia"/>
              </w:rPr>
            </w:pPr>
          </w:p>
        </w:tc>
        <w:tc>
          <w:tcPr>
            <w:tcW w:w="1739" w:type="dxa"/>
          </w:tcPr>
          <w:p w14:paraId="5378FA86" w14:textId="77777777" w:rsidR="00AF1F99" w:rsidRDefault="00AF1F99" w:rsidP="004365E6">
            <w:pPr>
              <w:rPr>
                <w:rFonts w:eastAsiaTheme="minorEastAsia"/>
              </w:rPr>
            </w:pPr>
          </w:p>
        </w:tc>
        <w:tc>
          <w:tcPr>
            <w:tcW w:w="6480" w:type="dxa"/>
          </w:tcPr>
          <w:p w14:paraId="632FC730" w14:textId="77777777" w:rsidR="00AF1F99" w:rsidRDefault="00AF1F99" w:rsidP="004365E6">
            <w:pPr>
              <w:rPr>
                <w:rFonts w:eastAsiaTheme="minorEastAsia"/>
                <w:highlight w:val="yellow"/>
              </w:rPr>
            </w:pPr>
          </w:p>
        </w:tc>
      </w:tr>
      <w:tr w:rsidR="00AF1F99" w14:paraId="0306D644" w14:textId="77777777" w:rsidTr="004365E6">
        <w:tc>
          <w:tcPr>
            <w:tcW w:w="1496" w:type="dxa"/>
          </w:tcPr>
          <w:p w14:paraId="0BE282C9" w14:textId="77777777" w:rsidR="00AF1F99" w:rsidRPr="008B0502" w:rsidRDefault="00AF1F99" w:rsidP="004365E6">
            <w:pPr>
              <w:rPr>
                <w:rFonts w:eastAsiaTheme="minorEastAsia"/>
              </w:rPr>
            </w:pPr>
          </w:p>
        </w:tc>
        <w:tc>
          <w:tcPr>
            <w:tcW w:w="1739" w:type="dxa"/>
          </w:tcPr>
          <w:p w14:paraId="0BC01185" w14:textId="77777777" w:rsidR="00AF1F99" w:rsidRDefault="00AF1F99" w:rsidP="004365E6">
            <w:pPr>
              <w:rPr>
                <w:rFonts w:eastAsiaTheme="minorEastAsia"/>
              </w:rPr>
            </w:pPr>
          </w:p>
        </w:tc>
        <w:tc>
          <w:tcPr>
            <w:tcW w:w="6480" w:type="dxa"/>
          </w:tcPr>
          <w:p w14:paraId="626CCD24" w14:textId="77777777" w:rsidR="00AF1F99" w:rsidRPr="00B21D50" w:rsidRDefault="00AF1F99" w:rsidP="004365E6">
            <w:pPr>
              <w:rPr>
                <w:lang w:eastAsia="sv-SE"/>
              </w:rPr>
            </w:pPr>
          </w:p>
        </w:tc>
      </w:tr>
      <w:tr w:rsidR="00AF1F99" w14:paraId="4797334B" w14:textId="77777777" w:rsidTr="004365E6">
        <w:tc>
          <w:tcPr>
            <w:tcW w:w="1496" w:type="dxa"/>
          </w:tcPr>
          <w:p w14:paraId="3856AFAB" w14:textId="77777777" w:rsidR="00AF1F99" w:rsidRDefault="00AF1F99" w:rsidP="004365E6">
            <w:pPr>
              <w:rPr>
                <w:lang w:eastAsia="sv-SE"/>
              </w:rPr>
            </w:pPr>
          </w:p>
        </w:tc>
        <w:tc>
          <w:tcPr>
            <w:tcW w:w="1739" w:type="dxa"/>
          </w:tcPr>
          <w:p w14:paraId="709DF91B" w14:textId="77777777" w:rsidR="00AF1F99" w:rsidRDefault="00AF1F99" w:rsidP="004365E6">
            <w:pPr>
              <w:rPr>
                <w:lang w:eastAsia="sv-SE"/>
              </w:rPr>
            </w:pPr>
          </w:p>
        </w:tc>
        <w:tc>
          <w:tcPr>
            <w:tcW w:w="6480" w:type="dxa"/>
          </w:tcPr>
          <w:p w14:paraId="776A644F" w14:textId="77777777" w:rsidR="00AF1F99" w:rsidRDefault="00AF1F99" w:rsidP="004365E6">
            <w:pPr>
              <w:rPr>
                <w:rFonts w:eastAsiaTheme="minorEastAsia"/>
              </w:rPr>
            </w:pPr>
          </w:p>
        </w:tc>
      </w:tr>
      <w:tr w:rsidR="00AF1F99" w14:paraId="470BCFD1" w14:textId="77777777" w:rsidTr="004365E6">
        <w:tc>
          <w:tcPr>
            <w:tcW w:w="1496" w:type="dxa"/>
          </w:tcPr>
          <w:p w14:paraId="0E97A32F" w14:textId="77777777" w:rsidR="00AF1F99" w:rsidRDefault="00AF1F99" w:rsidP="004365E6">
            <w:pPr>
              <w:rPr>
                <w:lang w:eastAsia="sv-SE"/>
              </w:rPr>
            </w:pPr>
          </w:p>
        </w:tc>
        <w:tc>
          <w:tcPr>
            <w:tcW w:w="1739" w:type="dxa"/>
          </w:tcPr>
          <w:p w14:paraId="6A5BFADE" w14:textId="77777777" w:rsidR="00AF1F99" w:rsidRDefault="00AF1F99" w:rsidP="004365E6">
            <w:pPr>
              <w:rPr>
                <w:rFonts w:eastAsia="等线"/>
              </w:rPr>
            </w:pPr>
          </w:p>
        </w:tc>
        <w:tc>
          <w:tcPr>
            <w:tcW w:w="6480" w:type="dxa"/>
          </w:tcPr>
          <w:p w14:paraId="65B40AB6" w14:textId="77777777" w:rsidR="00AF1F99" w:rsidRDefault="00AF1F99" w:rsidP="004365E6">
            <w:pPr>
              <w:rPr>
                <w:rFonts w:eastAsia="等线"/>
              </w:rPr>
            </w:pPr>
          </w:p>
        </w:tc>
      </w:tr>
      <w:tr w:rsidR="00AF1F99" w14:paraId="5752DE0E" w14:textId="77777777" w:rsidTr="004365E6">
        <w:tc>
          <w:tcPr>
            <w:tcW w:w="1496" w:type="dxa"/>
          </w:tcPr>
          <w:p w14:paraId="2B306DC1" w14:textId="77777777" w:rsidR="00AF1F99" w:rsidRDefault="00AF1F99" w:rsidP="004365E6">
            <w:pPr>
              <w:rPr>
                <w:lang w:eastAsia="sv-SE"/>
              </w:rPr>
            </w:pPr>
          </w:p>
        </w:tc>
        <w:tc>
          <w:tcPr>
            <w:tcW w:w="1739" w:type="dxa"/>
          </w:tcPr>
          <w:p w14:paraId="7BEF3D02" w14:textId="77777777" w:rsidR="00AF1F99" w:rsidRDefault="00AF1F99" w:rsidP="004365E6">
            <w:pPr>
              <w:rPr>
                <w:lang w:eastAsia="sv-SE"/>
              </w:rPr>
            </w:pPr>
          </w:p>
        </w:tc>
        <w:tc>
          <w:tcPr>
            <w:tcW w:w="6480" w:type="dxa"/>
          </w:tcPr>
          <w:p w14:paraId="240462E6" w14:textId="77777777" w:rsidR="00AF1F99" w:rsidRDefault="00AF1F99" w:rsidP="004365E6">
            <w:pPr>
              <w:rPr>
                <w:lang w:eastAsia="sv-SE"/>
              </w:rPr>
            </w:pPr>
          </w:p>
        </w:tc>
      </w:tr>
      <w:tr w:rsidR="00AF1F99" w14:paraId="43065F79" w14:textId="77777777" w:rsidTr="004365E6">
        <w:tc>
          <w:tcPr>
            <w:tcW w:w="1496" w:type="dxa"/>
          </w:tcPr>
          <w:p w14:paraId="211DAA63" w14:textId="77777777" w:rsidR="00AF1F99" w:rsidRDefault="00AF1F99" w:rsidP="004365E6">
            <w:pPr>
              <w:rPr>
                <w:rFonts w:eastAsia="等线"/>
              </w:rPr>
            </w:pPr>
          </w:p>
        </w:tc>
        <w:tc>
          <w:tcPr>
            <w:tcW w:w="1739" w:type="dxa"/>
          </w:tcPr>
          <w:p w14:paraId="0A1E4FA4" w14:textId="77777777" w:rsidR="00AF1F99" w:rsidRDefault="00AF1F99" w:rsidP="004365E6">
            <w:pPr>
              <w:rPr>
                <w:rFonts w:eastAsia="等线"/>
              </w:rPr>
            </w:pPr>
          </w:p>
        </w:tc>
        <w:tc>
          <w:tcPr>
            <w:tcW w:w="6480" w:type="dxa"/>
          </w:tcPr>
          <w:p w14:paraId="47E1F87B" w14:textId="77777777" w:rsidR="00AF1F99" w:rsidRDefault="00AF1F99" w:rsidP="004365E6">
            <w:pPr>
              <w:rPr>
                <w:rFonts w:eastAsia="等线"/>
              </w:rPr>
            </w:pPr>
          </w:p>
        </w:tc>
      </w:tr>
      <w:tr w:rsidR="00AF1F99" w14:paraId="70533EED" w14:textId="77777777" w:rsidTr="004365E6">
        <w:tc>
          <w:tcPr>
            <w:tcW w:w="1496" w:type="dxa"/>
          </w:tcPr>
          <w:p w14:paraId="66898829" w14:textId="77777777" w:rsidR="00AF1F99" w:rsidRDefault="00AF1F99" w:rsidP="004365E6">
            <w:pPr>
              <w:rPr>
                <w:rFonts w:eastAsiaTheme="minorEastAsia"/>
              </w:rPr>
            </w:pPr>
          </w:p>
        </w:tc>
        <w:tc>
          <w:tcPr>
            <w:tcW w:w="1739" w:type="dxa"/>
          </w:tcPr>
          <w:p w14:paraId="4539799E" w14:textId="77777777" w:rsidR="00AF1F99" w:rsidRDefault="00AF1F99" w:rsidP="004365E6">
            <w:pPr>
              <w:rPr>
                <w:rFonts w:eastAsiaTheme="minorEastAsia"/>
              </w:rPr>
            </w:pPr>
          </w:p>
        </w:tc>
        <w:tc>
          <w:tcPr>
            <w:tcW w:w="6480" w:type="dxa"/>
          </w:tcPr>
          <w:p w14:paraId="48FB6B61" w14:textId="77777777" w:rsidR="00AF1F99" w:rsidRDefault="00AF1F99" w:rsidP="004365E6">
            <w:pPr>
              <w:rPr>
                <w:rFonts w:eastAsiaTheme="minorEastAsia"/>
              </w:rPr>
            </w:pPr>
          </w:p>
        </w:tc>
      </w:tr>
      <w:tr w:rsidR="00AF1F99" w14:paraId="69FFF787" w14:textId="77777777" w:rsidTr="004365E6">
        <w:tc>
          <w:tcPr>
            <w:tcW w:w="1496" w:type="dxa"/>
          </w:tcPr>
          <w:p w14:paraId="44A2105F" w14:textId="77777777" w:rsidR="00AF1F99" w:rsidRDefault="00AF1F99" w:rsidP="004365E6">
            <w:pPr>
              <w:rPr>
                <w:rFonts w:eastAsiaTheme="minorEastAsia"/>
              </w:rPr>
            </w:pPr>
          </w:p>
        </w:tc>
        <w:tc>
          <w:tcPr>
            <w:tcW w:w="1739" w:type="dxa"/>
          </w:tcPr>
          <w:p w14:paraId="185AD32C" w14:textId="77777777" w:rsidR="00AF1F99" w:rsidRDefault="00AF1F99" w:rsidP="004365E6">
            <w:pPr>
              <w:rPr>
                <w:rFonts w:eastAsiaTheme="minorEastAsia"/>
              </w:rPr>
            </w:pPr>
          </w:p>
        </w:tc>
        <w:tc>
          <w:tcPr>
            <w:tcW w:w="6480" w:type="dxa"/>
          </w:tcPr>
          <w:p w14:paraId="6F63FD79" w14:textId="77777777" w:rsidR="00AF1F99" w:rsidRDefault="00AF1F99" w:rsidP="004365E6">
            <w:pPr>
              <w:rPr>
                <w:rFonts w:eastAsiaTheme="minorEastAsia"/>
              </w:rPr>
            </w:pPr>
          </w:p>
        </w:tc>
      </w:tr>
      <w:tr w:rsidR="00AF1F99" w14:paraId="3B2ACFB2" w14:textId="77777777" w:rsidTr="004365E6">
        <w:tc>
          <w:tcPr>
            <w:tcW w:w="1496" w:type="dxa"/>
          </w:tcPr>
          <w:p w14:paraId="1BC7D787" w14:textId="77777777" w:rsidR="00AF1F99" w:rsidRDefault="00AF1F99" w:rsidP="004365E6">
            <w:pPr>
              <w:rPr>
                <w:rFonts w:eastAsiaTheme="minorEastAsia"/>
              </w:rPr>
            </w:pPr>
          </w:p>
        </w:tc>
        <w:tc>
          <w:tcPr>
            <w:tcW w:w="1739" w:type="dxa"/>
          </w:tcPr>
          <w:p w14:paraId="5CA41595" w14:textId="77777777" w:rsidR="00AF1F99" w:rsidRDefault="00AF1F99" w:rsidP="004365E6">
            <w:pPr>
              <w:rPr>
                <w:rFonts w:eastAsiaTheme="minorEastAsia"/>
              </w:rPr>
            </w:pPr>
          </w:p>
        </w:tc>
        <w:tc>
          <w:tcPr>
            <w:tcW w:w="6480" w:type="dxa"/>
          </w:tcPr>
          <w:p w14:paraId="1DDCD02B" w14:textId="77777777" w:rsidR="00AF1F99" w:rsidRDefault="00AF1F99" w:rsidP="004365E6">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2"/>
      </w:pPr>
      <w:r>
        <w:t>LCH-HARQ Process m</w:t>
      </w:r>
      <w:r w:rsidR="000E58C7">
        <w:t xml:space="preserve">apping </w:t>
      </w:r>
      <w:r>
        <w:t>details</w:t>
      </w:r>
    </w:p>
    <w:p w14:paraId="505FC85F" w14:textId="0D7A8F6C" w:rsidR="001D2F18" w:rsidRPr="00984B69" w:rsidRDefault="001D2F18" w:rsidP="00DC4B78">
      <w:pPr>
        <w:spacing w:before="180"/>
        <w:rPr>
          <w:rFonts w:eastAsia="等线"/>
          <w:lang w:val="en-US"/>
        </w:rPr>
      </w:pPr>
      <w:r w:rsidRPr="00984B69">
        <w:rPr>
          <w:rFonts w:eastAsia="等线"/>
          <w:lang w:val="en-US"/>
        </w:rPr>
        <w:t xml:space="preserve">As noted in </w:t>
      </w:r>
      <w:r w:rsidR="00782595" w:rsidRPr="00984B69">
        <w:rPr>
          <w:rFonts w:eastAsia="等线"/>
          <w:lang w:val="en-US"/>
        </w:rPr>
        <w:t>[13]</w:t>
      </w:r>
      <w:r w:rsidRPr="00984B69">
        <w:rPr>
          <w:rFonts w:eastAsia="等线"/>
          <w:lang w:val="en-US"/>
        </w:rPr>
        <w:t>, i</w:t>
      </w:r>
      <w:r w:rsidR="00782595" w:rsidRPr="00984B69">
        <w:rPr>
          <w:rFonts w:eastAsia="等线"/>
          <w:lang w:val="en-US"/>
        </w:rPr>
        <w:t xml:space="preserve">t is optional to configure HARQ with a state and a LCH with new LCP, thus coexistence of HARQ process </w:t>
      </w:r>
      <w:proofErr w:type="spellStart"/>
      <w:r w:rsidR="00782595" w:rsidRPr="00984B69">
        <w:rPr>
          <w:rFonts w:eastAsia="等线"/>
          <w:lang w:val="en-US"/>
        </w:rPr>
        <w:t>wt</w:t>
      </w:r>
      <w:proofErr w:type="spellEnd"/>
      <w:r w:rsidR="00782595" w:rsidRPr="00984B69">
        <w:rPr>
          <w:rFonts w:eastAsia="等线"/>
          <w:lang w:val="en-US"/>
        </w:rPr>
        <w:t xml:space="preserve">/wo a states and coexistence of LCH </w:t>
      </w:r>
      <w:proofErr w:type="spellStart"/>
      <w:r w:rsidR="00782595" w:rsidRPr="00984B69">
        <w:rPr>
          <w:rFonts w:eastAsia="等线"/>
          <w:lang w:val="en-US"/>
        </w:rPr>
        <w:t>wt</w:t>
      </w:r>
      <w:proofErr w:type="spellEnd"/>
      <w:r w:rsidR="00782595" w:rsidRPr="00984B69">
        <w:rPr>
          <w:rFonts w:eastAsia="等线"/>
          <w:lang w:val="en-US"/>
        </w:rPr>
        <w:t>/wo new LCP is possible in NTN.</w:t>
      </w:r>
      <w:r w:rsidRPr="00984B69">
        <w:rPr>
          <w:rFonts w:eastAsia="等线"/>
          <w:lang w:val="en-US"/>
        </w:rPr>
        <w:t xml:space="preserve"> A</w:t>
      </w:r>
      <w:r w:rsidR="00782595" w:rsidRPr="00984B69">
        <w:rPr>
          <w:rFonts w:eastAsia="等线"/>
          <w:lang w:val="en-US"/>
        </w:rPr>
        <w:t>ll possible LCP restrictions with consideration on HARQ states are listed as below:</w:t>
      </w:r>
    </w:p>
    <w:tbl>
      <w:tblPr>
        <w:tblStyle w:val="a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等线" w:cs="Arial"/>
              </w:rPr>
            </w:pPr>
          </w:p>
        </w:tc>
        <w:tc>
          <w:tcPr>
            <w:tcW w:w="990" w:type="dxa"/>
          </w:tcPr>
          <w:p w14:paraId="2BD30FB5" w14:textId="13186231" w:rsidR="00064445" w:rsidRPr="00984B69" w:rsidRDefault="00064445" w:rsidP="00FB24D2">
            <w:pPr>
              <w:spacing w:before="180"/>
              <w:rPr>
                <w:rFonts w:eastAsia="等线" w:cs="Arial"/>
              </w:rPr>
            </w:pPr>
            <w:r w:rsidRPr="00984B69">
              <w:rPr>
                <w:rFonts w:eastAsia="等线" w:cs="Arial"/>
              </w:rPr>
              <w:t xml:space="preserve">HARQ </w:t>
            </w:r>
            <w:proofErr w:type="gramStart"/>
            <w:r w:rsidR="00984B69">
              <w:rPr>
                <w:rFonts w:eastAsia="等线" w:cs="Arial"/>
              </w:rPr>
              <w:t xml:space="preserve">mode </w:t>
            </w:r>
            <w:r w:rsidRPr="00984B69">
              <w:rPr>
                <w:rFonts w:eastAsia="等线" w:cs="Arial"/>
              </w:rPr>
              <w:t xml:space="preserve"> A</w:t>
            </w:r>
            <w:proofErr w:type="gramEnd"/>
          </w:p>
        </w:tc>
        <w:tc>
          <w:tcPr>
            <w:tcW w:w="990" w:type="dxa"/>
          </w:tcPr>
          <w:p w14:paraId="5B0E6A32" w14:textId="7EA82174"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mode</w:t>
            </w:r>
            <w:r w:rsidRPr="00984B69">
              <w:rPr>
                <w:rFonts w:eastAsia="等线" w:cs="Arial"/>
              </w:rPr>
              <w:t xml:space="preserve"> B</w:t>
            </w:r>
          </w:p>
        </w:tc>
        <w:tc>
          <w:tcPr>
            <w:tcW w:w="1170" w:type="dxa"/>
          </w:tcPr>
          <w:p w14:paraId="530CD907" w14:textId="2AECBB46" w:rsidR="00064445" w:rsidRPr="00984B69" w:rsidRDefault="00064445" w:rsidP="00FB24D2">
            <w:pPr>
              <w:spacing w:before="180"/>
              <w:rPr>
                <w:rFonts w:eastAsia="等线" w:cs="Arial"/>
              </w:rPr>
            </w:pPr>
            <w:r w:rsidRPr="00984B69">
              <w:rPr>
                <w:rFonts w:eastAsia="等线" w:cs="Arial"/>
              </w:rPr>
              <w:t xml:space="preserve">No HARQ </w:t>
            </w:r>
            <w:r w:rsidR="00984B69">
              <w:rPr>
                <w:rFonts w:eastAsia="等线"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等线" w:cs="Arial"/>
              </w:rPr>
            </w:pPr>
            <w:r w:rsidRPr="00984B69">
              <w:rPr>
                <w:rFonts w:eastAsia="等线"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等线" w:cs="Arial"/>
                <w:color w:val="C00000"/>
              </w:rPr>
            </w:pPr>
            <w:r w:rsidRPr="00984B69">
              <w:rPr>
                <w:rFonts w:eastAsia="等线"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等线" w:cs="Arial"/>
              </w:rPr>
            </w:pPr>
            <w:r w:rsidRPr="00984B69">
              <w:rPr>
                <w:rFonts w:eastAsia="等线"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等线" w:cs="Arial"/>
              </w:rPr>
            </w:pPr>
            <w:r w:rsidRPr="00984B69">
              <w:rPr>
                <w:rFonts w:eastAsia="等线"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等线" w:cs="Arial"/>
              </w:rPr>
            </w:pPr>
            <w:r w:rsidRPr="00984B69">
              <w:rPr>
                <w:rFonts w:eastAsia="等线"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等线" w:cs="Arial"/>
                <w:color w:val="C00000"/>
              </w:rPr>
            </w:pPr>
            <w:r w:rsidRPr="00984B69">
              <w:rPr>
                <w:rFonts w:eastAsia="等线"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等线" w:cs="Arial"/>
              </w:rPr>
            </w:pPr>
            <w:r w:rsidRPr="00984B69">
              <w:rPr>
                <w:rFonts w:eastAsia="等线"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等线" w:cs="Arial"/>
                <w:color w:val="00B050"/>
              </w:rPr>
            </w:pPr>
            <w:r w:rsidRPr="00984B69">
              <w:rPr>
                <w:rFonts w:eastAsia="等线"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等线" w:cs="Arial"/>
              </w:rPr>
            </w:pPr>
            <w:r w:rsidRPr="00984B69">
              <w:rPr>
                <w:rFonts w:eastAsia="等线"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等线" w:cs="Arial"/>
              </w:rPr>
            </w:pPr>
            <w:r w:rsidRPr="00984B69">
              <w:rPr>
                <w:rFonts w:eastAsia="等线"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等线" w:cs="Arial"/>
              </w:rPr>
            </w:pPr>
            <w:r w:rsidRPr="00984B69">
              <w:rPr>
                <w:rFonts w:eastAsia="等线"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等线" w:cs="Arial"/>
                <w:color w:val="00B050"/>
              </w:rPr>
            </w:pPr>
            <w:r w:rsidRPr="00984B69">
              <w:rPr>
                <w:rFonts w:eastAsia="等线"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等线" w:cs="Arial"/>
              </w:rPr>
            </w:pPr>
            <w:r w:rsidRPr="00984B69">
              <w:rPr>
                <w:rFonts w:eastAsia="等线"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等线" w:cs="Arial"/>
                <w:color w:val="00B050"/>
              </w:rPr>
            </w:pPr>
            <w:r w:rsidRPr="00984B69">
              <w:rPr>
                <w:rFonts w:eastAsia="等线" w:cs="Arial"/>
                <w:color w:val="00B050"/>
              </w:rPr>
              <w:t>Y</w:t>
            </w:r>
          </w:p>
        </w:tc>
      </w:tr>
    </w:tbl>
    <w:p w14:paraId="11623F98" w14:textId="56EEAE76" w:rsidR="00D62BEA" w:rsidRPr="00984B69" w:rsidRDefault="00D62BEA"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1 &amp; 2) LCH mapped </w:t>
      </w:r>
      <w:r w:rsidR="009B6549" w:rsidRPr="00984B69">
        <w:rPr>
          <w:rFonts w:ascii="Arial" w:eastAsia="等线" w:hAnsi="Arial" w:cs="Arial"/>
          <w:sz w:val="20"/>
          <w:szCs w:val="20"/>
        </w:rPr>
        <w:t xml:space="preserve">only </w:t>
      </w:r>
      <w:r w:rsidRPr="00984B69">
        <w:rPr>
          <w:rFonts w:ascii="Arial" w:eastAsia="等线" w:hAnsi="Arial" w:cs="Arial"/>
          <w:sz w:val="20"/>
          <w:szCs w:val="20"/>
        </w:rPr>
        <w:t xml:space="preserve">to HARQ process configured </w:t>
      </w:r>
      <w:r w:rsidR="009B6549" w:rsidRPr="00984B69">
        <w:rPr>
          <w:rFonts w:ascii="Arial" w:eastAsia="等线" w:hAnsi="Arial" w:cs="Arial"/>
          <w:sz w:val="20"/>
          <w:szCs w:val="20"/>
        </w:rPr>
        <w:t xml:space="preserve">with </w:t>
      </w:r>
      <w:r w:rsidRPr="00984B69">
        <w:rPr>
          <w:rFonts w:ascii="Arial" w:eastAsia="等线" w:hAnsi="Arial" w:cs="Arial"/>
          <w:sz w:val="20"/>
          <w:szCs w:val="20"/>
        </w:rPr>
        <w:t xml:space="preserve">the same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37132E70" w14:textId="15952CF5" w:rsidR="00D62BEA" w:rsidRPr="00984B69" w:rsidRDefault="00D62BEA"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3) LCH </w:t>
      </w:r>
      <w:r w:rsidR="00490396" w:rsidRPr="00984B69">
        <w:rPr>
          <w:rFonts w:ascii="Arial" w:eastAsia="等线" w:hAnsi="Arial" w:cs="Arial"/>
          <w:sz w:val="20"/>
          <w:szCs w:val="20"/>
        </w:rPr>
        <w:t xml:space="preserve">mapped only to HARQ process not configured with a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6D0DBFEA" w14:textId="0EC9F8BB" w:rsidR="001D2F18" w:rsidRPr="00984B69" w:rsidRDefault="001D2F18"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4) LCH mapped to </w:t>
      </w:r>
      <w:r w:rsidR="00291B76" w:rsidRPr="00984B69">
        <w:rPr>
          <w:rFonts w:ascii="Arial" w:eastAsia="等线" w:hAnsi="Arial" w:cs="Arial"/>
          <w:sz w:val="20"/>
          <w:szCs w:val="20"/>
        </w:rPr>
        <w:t>HARQ process</w:t>
      </w:r>
      <w:r w:rsidR="002D5AFD" w:rsidRPr="00984B69">
        <w:rPr>
          <w:rFonts w:ascii="Arial" w:eastAsia="等线" w:hAnsi="Arial" w:cs="Arial"/>
          <w:sz w:val="20"/>
          <w:szCs w:val="20"/>
        </w:rPr>
        <w:t xml:space="preserve"> configured with either HARQ </w:t>
      </w:r>
      <w:r w:rsidR="00826ECF">
        <w:rPr>
          <w:rFonts w:ascii="Arial" w:eastAsia="等线" w:hAnsi="Arial" w:cs="Arial"/>
          <w:sz w:val="20"/>
          <w:szCs w:val="20"/>
        </w:rPr>
        <w:t>mode</w:t>
      </w:r>
      <w:r w:rsidR="002D5AFD" w:rsidRPr="00984B69">
        <w:rPr>
          <w:rFonts w:ascii="Arial" w:eastAsia="等线" w:hAnsi="Arial" w:cs="Arial"/>
          <w:sz w:val="20"/>
          <w:szCs w:val="20"/>
        </w:rPr>
        <w:t xml:space="preserve"> A or B;</w:t>
      </w:r>
    </w:p>
    <w:p w14:paraId="5C4F0213" w14:textId="5A0D8186" w:rsidR="002D5AFD" w:rsidRPr="00984B69" w:rsidRDefault="002D5AFD"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5 &amp; 6) LCH mapped only to HARQ process configured with the same HARQ </w:t>
      </w:r>
      <w:r w:rsidR="00826ECF">
        <w:rPr>
          <w:rFonts w:ascii="Arial" w:eastAsia="等线" w:hAnsi="Arial" w:cs="Arial"/>
          <w:sz w:val="20"/>
          <w:szCs w:val="20"/>
        </w:rPr>
        <w:t>mode</w:t>
      </w:r>
      <w:r w:rsidRPr="00984B69">
        <w:rPr>
          <w:rFonts w:ascii="Arial" w:eastAsia="等线" w:hAnsi="Arial" w:cs="Arial"/>
          <w:sz w:val="20"/>
          <w:szCs w:val="20"/>
        </w:rPr>
        <w:t xml:space="preserve"> or not configured with a HARQ </w:t>
      </w:r>
      <w:r w:rsidR="00826ECF">
        <w:rPr>
          <w:rFonts w:ascii="Arial" w:eastAsia="等线" w:hAnsi="Arial" w:cs="Arial"/>
          <w:sz w:val="20"/>
          <w:szCs w:val="20"/>
        </w:rPr>
        <w:t>mode</w:t>
      </w:r>
      <w:r w:rsidRPr="00984B69">
        <w:rPr>
          <w:rFonts w:ascii="Arial" w:eastAsia="等线" w:hAnsi="Arial" w:cs="Arial"/>
          <w:sz w:val="20"/>
          <w:szCs w:val="20"/>
        </w:rPr>
        <w:t>;</w:t>
      </w:r>
    </w:p>
    <w:p w14:paraId="54874D4E" w14:textId="4D6FB3AD" w:rsidR="002D5AFD" w:rsidRPr="00984B69" w:rsidRDefault="002D5AFD"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Case 7) LCH</w:t>
      </w:r>
      <w:r w:rsidR="001F7225" w:rsidRPr="00984B69">
        <w:rPr>
          <w:rFonts w:ascii="Arial" w:eastAsia="等线" w:hAnsi="Arial" w:cs="Arial"/>
          <w:sz w:val="20"/>
          <w:szCs w:val="20"/>
        </w:rPr>
        <w:t xml:space="preserve"> mapped to any HARQ process</w:t>
      </w:r>
      <w:r w:rsidR="00EA048E" w:rsidRPr="00984B69">
        <w:rPr>
          <w:rFonts w:ascii="Arial" w:eastAsia="等线"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w:t>
      </w:r>
      <w:r w:rsidR="002168C1" w:rsidRPr="000F4245">
        <w:rPr>
          <w:rFonts w:ascii="Arial" w:eastAsia="等线" w:hAnsi="Arial" w:cs="Arial"/>
          <w:b/>
          <w:bCs/>
          <w:sz w:val="20"/>
          <w:szCs w:val="20"/>
        </w:rPr>
        <w:t xml:space="preserve"> A</w:t>
      </w:r>
      <w:r w:rsidRPr="000F4245">
        <w:rPr>
          <w:rFonts w:ascii="Arial" w:eastAsia="等线" w:hAnsi="Arial" w:cs="Arial"/>
          <w:b/>
          <w:bCs/>
          <w:sz w:val="20"/>
          <w:szCs w:val="20"/>
        </w:rPr>
        <w:t>;</w:t>
      </w:r>
    </w:p>
    <w:p w14:paraId="177AD9ED" w14:textId="30851F40" w:rsidR="002168C1" w:rsidRPr="000F4245" w:rsidRDefault="002168C1"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 B;</w:t>
      </w:r>
    </w:p>
    <w:p w14:paraId="70717E97" w14:textId="36DFC356"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not configured with a HARQ mode;</w:t>
      </w:r>
    </w:p>
    <w:p w14:paraId="4D1249E9" w14:textId="12CEF1E6"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HARQ process configured with either HARQ mode A or B;</w:t>
      </w:r>
    </w:p>
    <w:p w14:paraId="51AA4E94" w14:textId="544AC0BC" w:rsidR="0018625D" w:rsidRPr="000F4245" w:rsidRDefault="000F4245" w:rsidP="000F4245">
      <w:pPr>
        <w:pStyle w:val="aa"/>
        <w:numPr>
          <w:ilvl w:val="0"/>
          <w:numId w:val="37"/>
        </w:numPr>
        <w:spacing w:before="180"/>
        <w:rPr>
          <w:rFonts w:ascii="Arial" w:eastAsia="等线" w:hAnsi="Arial" w:cs="Arial"/>
          <w:b/>
          <w:bCs/>
          <w:sz w:val="20"/>
          <w:szCs w:val="20"/>
        </w:rPr>
      </w:pPr>
      <w:r>
        <w:rPr>
          <w:rFonts w:ascii="Arial" w:eastAsia="等线" w:hAnsi="Arial" w:cs="Arial"/>
          <w:b/>
          <w:bCs/>
          <w:sz w:val="20"/>
          <w:szCs w:val="20"/>
        </w:rPr>
        <w:t>LC</w:t>
      </w:r>
      <w:r w:rsidR="0018625D" w:rsidRPr="000F4245">
        <w:rPr>
          <w:rFonts w:ascii="Arial" w:eastAsia="等线" w:hAnsi="Arial" w:cs="Arial"/>
          <w:b/>
          <w:bCs/>
          <w:sz w:val="20"/>
          <w:szCs w:val="20"/>
        </w:rPr>
        <w:t xml:space="preserve">H mapped only to HARQ process configured with HARQ mode </w:t>
      </w:r>
      <w:r w:rsidR="002168C1" w:rsidRPr="000F4245">
        <w:rPr>
          <w:rFonts w:ascii="Arial" w:eastAsia="等线" w:hAnsi="Arial" w:cs="Arial"/>
          <w:b/>
          <w:bCs/>
          <w:sz w:val="20"/>
          <w:szCs w:val="20"/>
        </w:rPr>
        <w:t xml:space="preserve">A </w:t>
      </w:r>
      <w:r w:rsidR="0018625D" w:rsidRPr="000F4245">
        <w:rPr>
          <w:rFonts w:ascii="Arial" w:eastAsia="等线" w:hAnsi="Arial" w:cs="Arial"/>
          <w:b/>
          <w:bCs/>
          <w:sz w:val="20"/>
          <w:szCs w:val="20"/>
        </w:rPr>
        <w:t>or not configured with a HARQ mode;</w:t>
      </w:r>
    </w:p>
    <w:p w14:paraId="38B0CE4D" w14:textId="10E95A0C" w:rsidR="002168C1" w:rsidRPr="000F4245" w:rsidRDefault="002168C1"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HARQ mode B or not configured with a HARQ mode;</w:t>
      </w:r>
    </w:p>
    <w:p w14:paraId="0D9562EE" w14:textId="47A3C081"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any HARQ process (HARQ Mode A or B or without configuration)</w:t>
      </w:r>
      <w:r w:rsidR="00563988" w:rsidRPr="000F4245">
        <w:rPr>
          <w:rFonts w:ascii="Arial" w:eastAsia="等线" w:hAnsi="Arial" w:cs="Arial"/>
          <w:b/>
          <w:bCs/>
          <w:sz w:val="20"/>
          <w:szCs w:val="20"/>
        </w:rPr>
        <w:t>. This may be realized by not configuring mapping rule for an LCH.</w:t>
      </w:r>
    </w:p>
    <w:tbl>
      <w:tblPr>
        <w:tblStyle w:val="ad"/>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E21725" w14:paraId="405ADD12" w14:textId="77777777" w:rsidTr="004365E6">
        <w:tc>
          <w:tcPr>
            <w:tcW w:w="1496" w:type="dxa"/>
          </w:tcPr>
          <w:p w14:paraId="41DB34F6" w14:textId="77777777" w:rsidR="00E21725" w:rsidRDefault="00E21725" w:rsidP="004365E6">
            <w:pPr>
              <w:rPr>
                <w:rFonts w:eastAsiaTheme="minorEastAsia"/>
              </w:rPr>
            </w:pPr>
          </w:p>
        </w:tc>
        <w:tc>
          <w:tcPr>
            <w:tcW w:w="1739" w:type="dxa"/>
          </w:tcPr>
          <w:p w14:paraId="118BA5C6" w14:textId="77777777" w:rsidR="00E21725" w:rsidRDefault="00E21725" w:rsidP="004365E6">
            <w:pPr>
              <w:rPr>
                <w:rFonts w:eastAsiaTheme="minorEastAsia"/>
              </w:rPr>
            </w:pPr>
          </w:p>
        </w:tc>
        <w:tc>
          <w:tcPr>
            <w:tcW w:w="6480" w:type="dxa"/>
          </w:tcPr>
          <w:p w14:paraId="35635FB1" w14:textId="77777777" w:rsidR="00E21725" w:rsidRDefault="00E21725" w:rsidP="004365E6">
            <w:pPr>
              <w:rPr>
                <w:rFonts w:eastAsiaTheme="minorEastAsia"/>
                <w:highlight w:val="yellow"/>
              </w:rPr>
            </w:pPr>
          </w:p>
        </w:tc>
      </w:tr>
      <w:tr w:rsidR="00E21725" w14:paraId="79871632" w14:textId="77777777" w:rsidTr="004365E6">
        <w:tc>
          <w:tcPr>
            <w:tcW w:w="1496" w:type="dxa"/>
          </w:tcPr>
          <w:p w14:paraId="78DFD839" w14:textId="77777777" w:rsidR="00E21725" w:rsidRPr="008B0502" w:rsidRDefault="00E21725" w:rsidP="004365E6">
            <w:pPr>
              <w:rPr>
                <w:rFonts w:eastAsiaTheme="minorEastAsia"/>
              </w:rPr>
            </w:pPr>
          </w:p>
        </w:tc>
        <w:tc>
          <w:tcPr>
            <w:tcW w:w="1739" w:type="dxa"/>
          </w:tcPr>
          <w:p w14:paraId="3E76F6FF" w14:textId="77777777" w:rsidR="00E21725" w:rsidRDefault="00E21725" w:rsidP="004365E6">
            <w:pPr>
              <w:rPr>
                <w:rFonts w:eastAsiaTheme="minorEastAsia"/>
              </w:rPr>
            </w:pPr>
          </w:p>
        </w:tc>
        <w:tc>
          <w:tcPr>
            <w:tcW w:w="6480" w:type="dxa"/>
          </w:tcPr>
          <w:p w14:paraId="74EE6AE0" w14:textId="77777777" w:rsidR="00E21725" w:rsidRPr="00B21D50" w:rsidRDefault="00E21725" w:rsidP="004365E6">
            <w:pPr>
              <w:rPr>
                <w:lang w:eastAsia="sv-SE"/>
              </w:rPr>
            </w:pPr>
          </w:p>
        </w:tc>
      </w:tr>
      <w:tr w:rsidR="00E21725" w14:paraId="29D852BD" w14:textId="77777777" w:rsidTr="004365E6">
        <w:tc>
          <w:tcPr>
            <w:tcW w:w="1496" w:type="dxa"/>
          </w:tcPr>
          <w:p w14:paraId="4E6B820F" w14:textId="77777777" w:rsidR="00E21725" w:rsidRDefault="00E21725" w:rsidP="004365E6">
            <w:pPr>
              <w:rPr>
                <w:lang w:eastAsia="sv-SE"/>
              </w:rPr>
            </w:pPr>
          </w:p>
        </w:tc>
        <w:tc>
          <w:tcPr>
            <w:tcW w:w="1739" w:type="dxa"/>
          </w:tcPr>
          <w:p w14:paraId="0D696A12" w14:textId="77777777" w:rsidR="00E21725" w:rsidRDefault="00E21725" w:rsidP="004365E6">
            <w:pPr>
              <w:rPr>
                <w:lang w:eastAsia="sv-SE"/>
              </w:rPr>
            </w:pPr>
          </w:p>
        </w:tc>
        <w:tc>
          <w:tcPr>
            <w:tcW w:w="6480" w:type="dxa"/>
          </w:tcPr>
          <w:p w14:paraId="2016E83E" w14:textId="77777777" w:rsidR="00E21725" w:rsidRDefault="00E21725" w:rsidP="004365E6">
            <w:pPr>
              <w:rPr>
                <w:rFonts w:eastAsiaTheme="minorEastAsia"/>
              </w:rPr>
            </w:pPr>
          </w:p>
        </w:tc>
      </w:tr>
      <w:tr w:rsidR="00E21725" w14:paraId="74E1594B" w14:textId="77777777" w:rsidTr="004365E6">
        <w:tc>
          <w:tcPr>
            <w:tcW w:w="1496" w:type="dxa"/>
          </w:tcPr>
          <w:p w14:paraId="6AEAE9AF" w14:textId="77777777" w:rsidR="00E21725" w:rsidRDefault="00E21725" w:rsidP="004365E6">
            <w:pPr>
              <w:rPr>
                <w:lang w:eastAsia="sv-SE"/>
              </w:rPr>
            </w:pPr>
          </w:p>
        </w:tc>
        <w:tc>
          <w:tcPr>
            <w:tcW w:w="1739" w:type="dxa"/>
          </w:tcPr>
          <w:p w14:paraId="5113D449" w14:textId="77777777" w:rsidR="00E21725" w:rsidRDefault="00E21725" w:rsidP="004365E6">
            <w:pPr>
              <w:rPr>
                <w:rFonts w:eastAsia="等线"/>
              </w:rPr>
            </w:pPr>
          </w:p>
        </w:tc>
        <w:tc>
          <w:tcPr>
            <w:tcW w:w="6480" w:type="dxa"/>
          </w:tcPr>
          <w:p w14:paraId="00C3DC26" w14:textId="77777777" w:rsidR="00E21725" w:rsidRDefault="00E21725" w:rsidP="004365E6">
            <w:pPr>
              <w:rPr>
                <w:rFonts w:eastAsia="等线"/>
              </w:rPr>
            </w:pPr>
          </w:p>
        </w:tc>
      </w:tr>
      <w:tr w:rsidR="00E21725" w14:paraId="4AD7C404" w14:textId="77777777" w:rsidTr="004365E6">
        <w:tc>
          <w:tcPr>
            <w:tcW w:w="1496" w:type="dxa"/>
          </w:tcPr>
          <w:p w14:paraId="042B9AFF" w14:textId="77777777" w:rsidR="00E21725" w:rsidRDefault="00E21725" w:rsidP="004365E6">
            <w:pPr>
              <w:rPr>
                <w:lang w:eastAsia="sv-SE"/>
              </w:rPr>
            </w:pPr>
          </w:p>
        </w:tc>
        <w:tc>
          <w:tcPr>
            <w:tcW w:w="1739" w:type="dxa"/>
          </w:tcPr>
          <w:p w14:paraId="17E5D453" w14:textId="77777777" w:rsidR="00E21725" w:rsidRDefault="00E21725" w:rsidP="004365E6">
            <w:pPr>
              <w:rPr>
                <w:lang w:eastAsia="sv-SE"/>
              </w:rPr>
            </w:pPr>
          </w:p>
        </w:tc>
        <w:tc>
          <w:tcPr>
            <w:tcW w:w="6480" w:type="dxa"/>
          </w:tcPr>
          <w:p w14:paraId="670F23A8" w14:textId="77777777" w:rsidR="00E21725" w:rsidRDefault="00E21725" w:rsidP="004365E6">
            <w:pPr>
              <w:rPr>
                <w:lang w:eastAsia="sv-SE"/>
              </w:rPr>
            </w:pPr>
          </w:p>
        </w:tc>
      </w:tr>
      <w:tr w:rsidR="00E21725" w14:paraId="3AC00704" w14:textId="77777777" w:rsidTr="004365E6">
        <w:tc>
          <w:tcPr>
            <w:tcW w:w="1496" w:type="dxa"/>
          </w:tcPr>
          <w:p w14:paraId="52879B14" w14:textId="77777777" w:rsidR="00E21725" w:rsidRDefault="00E21725" w:rsidP="004365E6">
            <w:pPr>
              <w:rPr>
                <w:rFonts w:eastAsia="等线"/>
              </w:rPr>
            </w:pPr>
          </w:p>
        </w:tc>
        <w:tc>
          <w:tcPr>
            <w:tcW w:w="1739" w:type="dxa"/>
          </w:tcPr>
          <w:p w14:paraId="37552F00" w14:textId="77777777" w:rsidR="00E21725" w:rsidRDefault="00E21725" w:rsidP="004365E6">
            <w:pPr>
              <w:rPr>
                <w:rFonts w:eastAsia="等线"/>
              </w:rPr>
            </w:pPr>
          </w:p>
        </w:tc>
        <w:tc>
          <w:tcPr>
            <w:tcW w:w="6480" w:type="dxa"/>
          </w:tcPr>
          <w:p w14:paraId="59F8D995" w14:textId="77777777" w:rsidR="00E21725" w:rsidRDefault="00E21725" w:rsidP="004365E6">
            <w:pPr>
              <w:rPr>
                <w:rFonts w:eastAsia="等线"/>
              </w:rPr>
            </w:pPr>
          </w:p>
        </w:tc>
      </w:tr>
      <w:tr w:rsidR="00E21725" w14:paraId="5938D0F6" w14:textId="77777777" w:rsidTr="004365E6">
        <w:tc>
          <w:tcPr>
            <w:tcW w:w="1496" w:type="dxa"/>
          </w:tcPr>
          <w:p w14:paraId="73D9EEC7" w14:textId="77777777" w:rsidR="00E21725" w:rsidRDefault="00E21725" w:rsidP="004365E6">
            <w:pPr>
              <w:rPr>
                <w:rFonts w:eastAsiaTheme="minorEastAsia"/>
              </w:rPr>
            </w:pPr>
          </w:p>
        </w:tc>
        <w:tc>
          <w:tcPr>
            <w:tcW w:w="1739" w:type="dxa"/>
          </w:tcPr>
          <w:p w14:paraId="0AAA4FB1" w14:textId="77777777" w:rsidR="00E21725" w:rsidRDefault="00E21725" w:rsidP="004365E6">
            <w:pPr>
              <w:rPr>
                <w:rFonts w:eastAsiaTheme="minorEastAsia"/>
              </w:rPr>
            </w:pPr>
          </w:p>
        </w:tc>
        <w:tc>
          <w:tcPr>
            <w:tcW w:w="6480" w:type="dxa"/>
          </w:tcPr>
          <w:p w14:paraId="42BFF578" w14:textId="77777777" w:rsidR="00E21725" w:rsidRDefault="00E21725" w:rsidP="004365E6">
            <w:pPr>
              <w:rPr>
                <w:rFonts w:eastAsiaTheme="minorEastAsia"/>
              </w:rPr>
            </w:pPr>
          </w:p>
        </w:tc>
      </w:tr>
      <w:tr w:rsidR="00E21725" w14:paraId="5F849E61" w14:textId="77777777" w:rsidTr="004365E6">
        <w:tc>
          <w:tcPr>
            <w:tcW w:w="1496" w:type="dxa"/>
          </w:tcPr>
          <w:p w14:paraId="73B55B6F" w14:textId="77777777" w:rsidR="00E21725" w:rsidRDefault="00E21725" w:rsidP="004365E6">
            <w:pPr>
              <w:rPr>
                <w:rFonts w:eastAsiaTheme="minorEastAsia"/>
              </w:rPr>
            </w:pPr>
          </w:p>
        </w:tc>
        <w:tc>
          <w:tcPr>
            <w:tcW w:w="1739" w:type="dxa"/>
          </w:tcPr>
          <w:p w14:paraId="0F81AB03" w14:textId="77777777" w:rsidR="00E21725" w:rsidRDefault="00E21725" w:rsidP="004365E6">
            <w:pPr>
              <w:rPr>
                <w:rFonts w:eastAsiaTheme="minorEastAsia"/>
              </w:rPr>
            </w:pPr>
          </w:p>
        </w:tc>
        <w:tc>
          <w:tcPr>
            <w:tcW w:w="6480" w:type="dxa"/>
          </w:tcPr>
          <w:p w14:paraId="7C8A44F6" w14:textId="77777777" w:rsidR="00E21725" w:rsidRDefault="00E21725" w:rsidP="004365E6">
            <w:pPr>
              <w:rPr>
                <w:rFonts w:eastAsiaTheme="minorEastAsia"/>
              </w:rPr>
            </w:pPr>
          </w:p>
        </w:tc>
      </w:tr>
      <w:tr w:rsidR="00E21725" w14:paraId="116F2124" w14:textId="77777777" w:rsidTr="004365E6">
        <w:tc>
          <w:tcPr>
            <w:tcW w:w="1496" w:type="dxa"/>
          </w:tcPr>
          <w:p w14:paraId="7DBCE9BE" w14:textId="77777777" w:rsidR="00E21725" w:rsidRDefault="00E21725" w:rsidP="004365E6">
            <w:pPr>
              <w:rPr>
                <w:rFonts w:eastAsiaTheme="minorEastAsia"/>
              </w:rPr>
            </w:pPr>
          </w:p>
        </w:tc>
        <w:tc>
          <w:tcPr>
            <w:tcW w:w="1739" w:type="dxa"/>
          </w:tcPr>
          <w:p w14:paraId="53601D8D" w14:textId="77777777" w:rsidR="00E21725" w:rsidRDefault="00E21725" w:rsidP="004365E6">
            <w:pPr>
              <w:rPr>
                <w:rFonts w:eastAsiaTheme="minorEastAsia"/>
              </w:rPr>
            </w:pPr>
          </w:p>
        </w:tc>
        <w:tc>
          <w:tcPr>
            <w:tcW w:w="6480" w:type="dxa"/>
          </w:tcPr>
          <w:p w14:paraId="295A8A0F" w14:textId="77777777" w:rsidR="00E21725" w:rsidRDefault="00E21725" w:rsidP="004365E6">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proofErr w:type="spellStart"/>
      <w:r w:rsidRPr="005419F5">
        <w:rPr>
          <w:b w:val="0"/>
          <w:i/>
          <w:iCs/>
        </w:rPr>
        <w:t>downlinkHARQ-FeedbackDisabled</w:t>
      </w:r>
      <w:proofErr w:type="spellEnd"/>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w:t>
      </w:r>
      <w:proofErr w:type="spellStart"/>
      <w:r w:rsidRPr="005419F5">
        <w:rPr>
          <w:b w:val="0"/>
          <w:i/>
          <w:iCs/>
        </w:rPr>
        <w:t>CellGroupConfig</w:t>
      </w:r>
      <w:proofErr w:type="spellEnd"/>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w:t>
      </w:r>
      <w:proofErr w:type="spellStart"/>
      <w:r w:rsidRPr="005419F5">
        <w:rPr>
          <w:b w:val="0"/>
          <w:i/>
          <w:iCs/>
        </w:rPr>
        <w:t>ServingCellconfig</w:t>
      </w:r>
      <w:proofErr w:type="spellEnd"/>
      <w:r w:rsidRPr="005419F5">
        <w:rPr>
          <w:b w:val="0"/>
        </w:rPr>
        <w:t xml:space="preserve"> and </w:t>
      </w:r>
      <w:r w:rsidRPr="005419F5">
        <w:rPr>
          <w:b w:val="0"/>
          <w:i/>
          <w:iCs/>
        </w:rPr>
        <w:t>PUSCH-</w:t>
      </w:r>
      <w:proofErr w:type="spellStart"/>
      <w:r w:rsidRPr="005419F5">
        <w:rPr>
          <w:b w:val="0"/>
          <w:i/>
          <w:iCs/>
        </w:rPr>
        <w:t>ServingCellConfig</w:t>
      </w:r>
      <w:proofErr w:type="spellEnd"/>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proofErr w:type="spellStart"/>
      <w:r w:rsidR="00D518CB" w:rsidRPr="005419F5">
        <w:rPr>
          <w:b w:val="0"/>
          <w:i/>
          <w:iCs/>
        </w:rPr>
        <w:t>uplinkHARQ</w:t>
      </w:r>
      <w:proofErr w:type="spellEnd"/>
      <w:r w:rsidR="00D518CB" w:rsidRPr="005419F5">
        <w:rPr>
          <w:b w:val="0"/>
          <w:i/>
          <w:iCs/>
        </w:rPr>
        <w:t>-DRX-Mode</w:t>
      </w:r>
      <w:r w:rsidR="00D518CB" w:rsidRPr="005419F5">
        <w:rPr>
          <w:b w:val="0"/>
        </w:rPr>
        <w:t>” or “</w:t>
      </w:r>
      <w:proofErr w:type="spellStart"/>
      <w:r w:rsidR="00D518CB" w:rsidRPr="005419F5">
        <w:rPr>
          <w:b w:val="0"/>
          <w:i/>
          <w:iCs/>
        </w:rPr>
        <w:t>uplinkDRX</w:t>
      </w:r>
      <w:proofErr w:type="spellEnd"/>
      <w:r w:rsidR="00D518CB" w:rsidRPr="005419F5">
        <w:rPr>
          <w:b w:val="0"/>
          <w:i/>
          <w:iCs/>
        </w:rPr>
        <w:t>-Mode</w:t>
      </w:r>
      <w:r w:rsidR="00D518CB" w:rsidRPr="005419F5">
        <w:rPr>
          <w:b w:val="0"/>
        </w:rPr>
        <w:t xml:space="preserve">” may be configured in the </w:t>
      </w:r>
      <w:r w:rsidR="00D518CB" w:rsidRPr="005419F5">
        <w:rPr>
          <w:b w:val="0"/>
          <w:i/>
          <w:iCs/>
        </w:rPr>
        <w:t>MAC-</w:t>
      </w:r>
      <w:proofErr w:type="spellStart"/>
      <w:r w:rsidR="00D518CB" w:rsidRPr="005419F5">
        <w:rPr>
          <w:b w:val="0"/>
          <w:i/>
          <w:iCs/>
        </w:rPr>
        <w:t>CellGroupConfig</w:t>
      </w:r>
      <w:proofErr w:type="spellEnd"/>
      <w:r w:rsidR="00D518CB" w:rsidRPr="005419F5">
        <w:rPr>
          <w:b w:val="0"/>
        </w:rPr>
        <w:t xml:space="preserve"> as all HARQ processes are shared in a cell group and setting it individually per serving cell by including the parameter in </w:t>
      </w:r>
      <w:r w:rsidR="00D518CB" w:rsidRPr="005419F5">
        <w:rPr>
          <w:b w:val="0"/>
          <w:i/>
          <w:iCs/>
        </w:rPr>
        <w:t>PUSCH-</w:t>
      </w:r>
      <w:proofErr w:type="spellStart"/>
      <w:r w:rsidR="00D518CB" w:rsidRPr="005419F5">
        <w:rPr>
          <w:b w:val="0"/>
          <w:i/>
          <w:iCs/>
        </w:rPr>
        <w:t>ServingCellConfig</w:t>
      </w:r>
      <w:proofErr w:type="spellEnd"/>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proofErr w:type="spellStart"/>
      <w:r w:rsidR="00CF13DA" w:rsidRPr="00670003">
        <w:rPr>
          <w:b/>
          <w:bCs/>
          <w:i/>
          <w:iCs/>
        </w:rPr>
        <w:t>uplinkHARQ</w:t>
      </w:r>
      <w:proofErr w:type="spellEnd"/>
      <w:r w:rsidR="00CF13DA" w:rsidRPr="00670003">
        <w:rPr>
          <w:b/>
          <w:bCs/>
          <w:i/>
          <w:iCs/>
        </w:rPr>
        <w:t>-DRX-Mode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w:t>
      </w:r>
      <w:proofErr w:type="spellStart"/>
      <w:r w:rsidR="00670003" w:rsidRPr="00670003">
        <w:rPr>
          <w:b/>
          <w:i/>
          <w:iCs/>
        </w:rPr>
        <w:t>CellGroupConfig</w:t>
      </w:r>
      <w:proofErr w:type="spellEnd"/>
      <w:r w:rsidR="00670003" w:rsidRPr="00670003">
        <w:rPr>
          <w:b/>
        </w:rPr>
        <w:t xml:space="preserve"> or </w:t>
      </w:r>
      <w:r w:rsidR="00670003" w:rsidRPr="00670003">
        <w:rPr>
          <w:b/>
          <w:i/>
          <w:iCs/>
        </w:rPr>
        <w:t>PUSCH-</w:t>
      </w:r>
      <w:proofErr w:type="spellStart"/>
      <w:r w:rsidR="00670003" w:rsidRPr="00670003">
        <w:rPr>
          <w:b/>
          <w:i/>
          <w:iCs/>
        </w:rPr>
        <w:t>ServingCellConfig</w:t>
      </w:r>
      <w:proofErr w:type="spellEnd"/>
      <w:r w:rsidR="006439CE">
        <w:rPr>
          <w:b/>
        </w:rPr>
        <w:t>?</w:t>
      </w:r>
    </w:p>
    <w:tbl>
      <w:tblPr>
        <w:tblStyle w:val="ad"/>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 xml:space="preserve">or better forward compatibility, it is better to place it in </w:t>
            </w:r>
            <w:r>
              <w:rPr>
                <w:rFonts w:eastAsiaTheme="minorEastAsia"/>
              </w:rPr>
              <w:t>PUSCH-</w:t>
            </w:r>
            <w:proofErr w:type="spellStart"/>
            <w:r>
              <w:rPr>
                <w:rFonts w:eastAsiaTheme="minorEastAsia"/>
              </w:rPr>
              <w:t>ServingCellConfig</w:t>
            </w:r>
            <w:proofErr w:type="spellEnd"/>
          </w:p>
        </w:tc>
      </w:tr>
      <w:tr w:rsidR="006439CE" w14:paraId="6C0D90C3" w14:textId="77777777" w:rsidTr="004365E6">
        <w:tc>
          <w:tcPr>
            <w:tcW w:w="1496" w:type="dxa"/>
          </w:tcPr>
          <w:p w14:paraId="562ECB6F" w14:textId="77777777" w:rsidR="006439CE" w:rsidRDefault="006439CE" w:rsidP="004365E6">
            <w:pPr>
              <w:rPr>
                <w:rFonts w:eastAsiaTheme="minorEastAsia"/>
              </w:rPr>
            </w:pPr>
          </w:p>
        </w:tc>
        <w:tc>
          <w:tcPr>
            <w:tcW w:w="1739" w:type="dxa"/>
          </w:tcPr>
          <w:p w14:paraId="5C3F4A4C" w14:textId="77777777" w:rsidR="006439CE" w:rsidRDefault="006439CE" w:rsidP="004365E6">
            <w:pPr>
              <w:rPr>
                <w:rFonts w:eastAsiaTheme="minorEastAsia"/>
              </w:rPr>
            </w:pPr>
          </w:p>
        </w:tc>
        <w:tc>
          <w:tcPr>
            <w:tcW w:w="6480" w:type="dxa"/>
          </w:tcPr>
          <w:p w14:paraId="031231CF" w14:textId="77777777" w:rsidR="006439CE" w:rsidRDefault="006439CE" w:rsidP="004365E6">
            <w:pPr>
              <w:rPr>
                <w:rFonts w:eastAsiaTheme="minorEastAsia"/>
                <w:highlight w:val="yellow"/>
              </w:rPr>
            </w:pPr>
          </w:p>
        </w:tc>
      </w:tr>
      <w:tr w:rsidR="006439CE" w14:paraId="0DFAF4E0" w14:textId="77777777" w:rsidTr="004365E6">
        <w:tc>
          <w:tcPr>
            <w:tcW w:w="1496" w:type="dxa"/>
          </w:tcPr>
          <w:p w14:paraId="5F777C61" w14:textId="77777777" w:rsidR="006439CE" w:rsidRPr="008B0502" w:rsidRDefault="006439CE" w:rsidP="004365E6">
            <w:pPr>
              <w:rPr>
                <w:rFonts w:eastAsiaTheme="minorEastAsia"/>
              </w:rPr>
            </w:pPr>
          </w:p>
        </w:tc>
        <w:tc>
          <w:tcPr>
            <w:tcW w:w="1739" w:type="dxa"/>
          </w:tcPr>
          <w:p w14:paraId="05EB899B" w14:textId="77777777" w:rsidR="006439CE" w:rsidRDefault="006439CE" w:rsidP="004365E6">
            <w:pPr>
              <w:rPr>
                <w:rFonts w:eastAsiaTheme="minorEastAsia"/>
              </w:rPr>
            </w:pPr>
          </w:p>
        </w:tc>
        <w:tc>
          <w:tcPr>
            <w:tcW w:w="6480" w:type="dxa"/>
          </w:tcPr>
          <w:p w14:paraId="380AB628" w14:textId="77777777" w:rsidR="006439CE" w:rsidRPr="00B21D50" w:rsidRDefault="006439CE" w:rsidP="004365E6">
            <w:pPr>
              <w:rPr>
                <w:lang w:eastAsia="sv-SE"/>
              </w:rPr>
            </w:pPr>
          </w:p>
        </w:tc>
      </w:tr>
      <w:tr w:rsidR="006439CE" w14:paraId="6229B7BF" w14:textId="77777777" w:rsidTr="004365E6">
        <w:tc>
          <w:tcPr>
            <w:tcW w:w="1496" w:type="dxa"/>
          </w:tcPr>
          <w:p w14:paraId="6F90EEC4" w14:textId="77777777" w:rsidR="006439CE" w:rsidRDefault="006439CE" w:rsidP="004365E6">
            <w:pPr>
              <w:rPr>
                <w:lang w:eastAsia="sv-SE"/>
              </w:rPr>
            </w:pPr>
          </w:p>
        </w:tc>
        <w:tc>
          <w:tcPr>
            <w:tcW w:w="1739" w:type="dxa"/>
          </w:tcPr>
          <w:p w14:paraId="2624DAA7" w14:textId="77777777" w:rsidR="006439CE" w:rsidRDefault="006439CE" w:rsidP="004365E6">
            <w:pPr>
              <w:rPr>
                <w:lang w:eastAsia="sv-SE"/>
              </w:rPr>
            </w:pPr>
          </w:p>
        </w:tc>
        <w:tc>
          <w:tcPr>
            <w:tcW w:w="6480" w:type="dxa"/>
          </w:tcPr>
          <w:p w14:paraId="6EE4FF79" w14:textId="77777777" w:rsidR="006439CE" w:rsidRDefault="006439CE" w:rsidP="004365E6">
            <w:pPr>
              <w:rPr>
                <w:rFonts w:eastAsiaTheme="minorEastAsia"/>
              </w:rPr>
            </w:pPr>
          </w:p>
        </w:tc>
      </w:tr>
      <w:tr w:rsidR="006439CE" w14:paraId="01F0ECDE" w14:textId="77777777" w:rsidTr="004365E6">
        <w:tc>
          <w:tcPr>
            <w:tcW w:w="1496" w:type="dxa"/>
          </w:tcPr>
          <w:p w14:paraId="757AFEB6" w14:textId="77777777" w:rsidR="006439CE" w:rsidRDefault="006439CE" w:rsidP="004365E6">
            <w:pPr>
              <w:rPr>
                <w:lang w:eastAsia="sv-SE"/>
              </w:rPr>
            </w:pPr>
          </w:p>
        </w:tc>
        <w:tc>
          <w:tcPr>
            <w:tcW w:w="1739" w:type="dxa"/>
          </w:tcPr>
          <w:p w14:paraId="0A8A94A4" w14:textId="77777777" w:rsidR="006439CE" w:rsidRDefault="006439CE" w:rsidP="004365E6">
            <w:pPr>
              <w:rPr>
                <w:rFonts w:eastAsia="等线"/>
              </w:rPr>
            </w:pPr>
          </w:p>
        </w:tc>
        <w:tc>
          <w:tcPr>
            <w:tcW w:w="6480" w:type="dxa"/>
          </w:tcPr>
          <w:p w14:paraId="01750942" w14:textId="77777777" w:rsidR="006439CE" w:rsidRDefault="006439CE" w:rsidP="004365E6">
            <w:pPr>
              <w:rPr>
                <w:rFonts w:eastAsia="等线"/>
              </w:rPr>
            </w:pPr>
          </w:p>
        </w:tc>
      </w:tr>
      <w:tr w:rsidR="006439CE" w14:paraId="0E893919" w14:textId="77777777" w:rsidTr="004365E6">
        <w:tc>
          <w:tcPr>
            <w:tcW w:w="1496" w:type="dxa"/>
          </w:tcPr>
          <w:p w14:paraId="12BBA37F" w14:textId="77777777" w:rsidR="006439CE" w:rsidRDefault="006439CE" w:rsidP="004365E6">
            <w:pPr>
              <w:rPr>
                <w:lang w:eastAsia="sv-SE"/>
              </w:rPr>
            </w:pPr>
          </w:p>
        </w:tc>
        <w:tc>
          <w:tcPr>
            <w:tcW w:w="1739" w:type="dxa"/>
          </w:tcPr>
          <w:p w14:paraId="437BE982" w14:textId="77777777" w:rsidR="006439CE" w:rsidRDefault="006439CE" w:rsidP="004365E6">
            <w:pPr>
              <w:rPr>
                <w:lang w:eastAsia="sv-SE"/>
              </w:rPr>
            </w:pPr>
          </w:p>
        </w:tc>
        <w:tc>
          <w:tcPr>
            <w:tcW w:w="6480" w:type="dxa"/>
          </w:tcPr>
          <w:p w14:paraId="03B9EB6C" w14:textId="77777777" w:rsidR="006439CE" w:rsidRDefault="006439CE" w:rsidP="004365E6">
            <w:pPr>
              <w:rPr>
                <w:lang w:eastAsia="sv-SE"/>
              </w:rPr>
            </w:pPr>
          </w:p>
        </w:tc>
      </w:tr>
      <w:tr w:rsidR="006439CE" w14:paraId="5F526ED9" w14:textId="77777777" w:rsidTr="004365E6">
        <w:tc>
          <w:tcPr>
            <w:tcW w:w="1496" w:type="dxa"/>
          </w:tcPr>
          <w:p w14:paraId="416023A9" w14:textId="77777777" w:rsidR="006439CE" w:rsidRDefault="006439CE" w:rsidP="004365E6">
            <w:pPr>
              <w:rPr>
                <w:rFonts w:eastAsia="等线"/>
              </w:rPr>
            </w:pPr>
          </w:p>
        </w:tc>
        <w:tc>
          <w:tcPr>
            <w:tcW w:w="1739" w:type="dxa"/>
          </w:tcPr>
          <w:p w14:paraId="2044F159" w14:textId="77777777" w:rsidR="006439CE" w:rsidRDefault="006439CE" w:rsidP="004365E6">
            <w:pPr>
              <w:rPr>
                <w:rFonts w:eastAsia="等线"/>
              </w:rPr>
            </w:pPr>
          </w:p>
        </w:tc>
        <w:tc>
          <w:tcPr>
            <w:tcW w:w="6480" w:type="dxa"/>
          </w:tcPr>
          <w:p w14:paraId="0FEBACD7" w14:textId="77777777" w:rsidR="006439CE" w:rsidRDefault="006439CE" w:rsidP="004365E6">
            <w:pPr>
              <w:rPr>
                <w:rFonts w:eastAsia="等线"/>
              </w:rPr>
            </w:pPr>
          </w:p>
        </w:tc>
      </w:tr>
      <w:tr w:rsidR="006439CE" w14:paraId="525F2CF3" w14:textId="77777777" w:rsidTr="004365E6">
        <w:tc>
          <w:tcPr>
            <w:tcW w:w="1496" w:type="dxa"/>
          </w:tcPr>
          <w:p w14:paraId="78736441" w14:textId="77777777" w:rsidR="006439CE" w:rsidRDefault="006439CE" w:rsidP="004365E6">
            <w:pPr>
              <w:rPr>
                <w:rFonts w:eastAsiaTheme="minorEastAsia"/>
              </w:rPr>
            </w:pPr>
          </w:p>
        </w:tc>
        <w:tc>
          <w:tcPr>
            <w:tcW w:w="1739" w:type="dxa"/>
          </w:tcPr>
          <w:p w14:paraId="7DDA0141" w14:textId="77777777" w:rsidR="006439CE" w:rsidRDefault="006439CE" w:rsidP="004365E6">
            <w:pPr>
              <w:rPr>
                <w:rFonts w:eastAsiaTheme="minorEastAsia"/>
              </w:rPr>
            </w:pPr>
          </w:p>
        </w:tc>
        <w:tc>
          <w:tcPr>
            <w:tcW w:w="6480" w:type="dxa"/>
          </w:tcPr>
          <w:p w14:paraId="2F6F0D54" w14:textId="77777777" w:rsidR="006439CE" w:rsidRDefault="006439CE" w:rsidP="004365E6">
            <w:pPr>
              <w:rPr>
                <w:rFonts w:eastAsiaTheme="minorEastAsia"/>
              </w:rPr>
            </w:pPr>
          </w:p>
        </w:tc>
      </w:tr>
      <w:tr w:rsidR="006439CE" w14:paraId="48B110B4" w14:textId="77777777" w:rsidTr="004365E6">
        <w:tc>
          <w:tcPr>
            <w:tcW w:w="1496" w:type="dxa"/>
          </w:tcPr>
          <w:p w14:paraId="284C5386" w14:textId="77777777" w:rsidR="006439CE" w:rsidRDefault="006439CE" w:rsidP="004365E6">
            <w:pPr>
              <w:rPr>
                <w:rFonts w:eastAsiaTheme="minorEastAsia"/>
              </w:rPr>
            </w:pPr>
          </w:p>
        </w:tc>
        <w:tc>
          <w:tcPr>
            <w:tcW w:w="1739" w:type="dxa"/>
          </w:tcPr>
          <w:p w14:paraId="132D0F14" w14:textId="77777777" w:rsidR="006439CE" w:rsidRDefault="006439CE" w:rsidP="004365E6">
            <w:pPr>
              <w:rPr>
                <w:rFonts w:eastAsiaTheme="minorEastAsia"/>
              </w:rPr>
            </w:pPr>
          </w:p>
        </w:tc>
        <w:tc>
          <w:tcPr>
            <w:tcW w:w="6480" w:type="dxa"/>
          </w:tcPr>
          <w:p w14:paraId="42A82C1C" w14:textId="77777777" w:rsidR="006439CE" w:rsidRDefault="006439CE" w:rsidP="004365E6">
            <w:pPr>
              <w:rPr>
                <w:rFonts w:eastAsiaTheme="minorEastAsia"/>
              </w:rPr>
            </w:pPr>
          </w:p>
        </w:tc>
      </w:tr>
      <w:tr w:rsidR="006439CE" w14:paraId="7DD6A4F2" w14:textId="77777777" w:rsidTr="004365E6">
        <w:tc>
          <w:tcPr>
            <w:tcW w:w="1496" w:type="dxa"/>
          </w:tcPr>
          <w:p w14:paraId="4BDA9DC2" w14:textId="77777777" w:rsidR="006439CE" w:rsidRDefault="006439CE" w:rsidP="004365E6">
            <w:pPr>
              <w:rPr>
                <w:rFonts w:eastAsiaTheme="minorEastAsia"/>
              </w:rPr>
            </w:pPr>
          </w:p>
        </w:tc>
        <w:tc>
          <w:tcPr>
            <w:tcW w:w="1739" w:type="dxa"/>
          </w:tcPr>
          <w:p w14:paraId="1CE3098C" w14:textId="77777777" w:rsidR="006439CE" w:rsidRDefault="006439CE" w:rsidP="004365E6">
            <w:pPr>
              <w:rPr>
                <w:rFonts w:eastAsiaTheme="minorEastAsia"/>
              </w:rPr>
            </w:pPr>
          </w:p>
        </w:tc>
        <w:tc>
          <w:tcPr>
            <w:tcW w:w="6480" w:type="dxa"/>
          </w:tcPr>
          <w:p w14:paraId="4CF2132E" w14:textId="77777777" w:rsidR="006439CE" w:rsidRDefault="006439CE" w:rsidP="004365E6">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1"/>
      </w:pPr>
      <w:r>
        <w:t>Configured Grant/SPS aspects</w:t>
      </w:r>
    </w:p>
    <w:p w14:paraId="015E9AE9" w14:textId="77777777" w:rsidR="00F83C23" w:rsidRDefault="00F83C23" w:rsidP="00F83C23">
      <w:pPr>
        <w:pStyle w:val="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lastRenderedPageBreak/>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w:t>
      </w:r>
      <w:proofErr w:type="gramStart"/>
      <w:r w:rsidR="002E0656" w:rsidRPr="00EF511E">
        <w:rPr>
          <w:lang w:eastAsia="ko-KR"/>
        </w:rPr>
        <w:t xml:space="preserve">] </w:t>
      </w:r>
      <w:r w:rsidRPr="00EF511E">
        <w:rPr>
          <w:lang w:eastAsia="ko-KR"/>
        </w:rPr>
        <w:t>,</w:t>
      </w:r>
      <w:proofErr w:type="gramEnd"/>
      <w:r w:rsidRPr="00EF511E">
        <w:rPr>
          <w:lang w:eastAsia="ko-KR"/>
        </w:rPr>
        <w:t xml:space="preserve"> where:</w:t>
      </w:r>
    </w:p>
    <w:p w14:paraId="232A781B" w14:textId="77777777" w:rsidR="00B22EEA" w:rsidRPr="00EF511E" w:rsidRDefault="00B22EEA" w:rsidP="00EF511E">
      <w:pPr>
        <w:pStyle w:val="aa"/>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aa"/>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aa"/>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w:t>
      </w:r>
      <w:proofErr w:type="spellStart"/>
      <w:r w:rsidRPr="00EF511E">
        <w:rPr>
          <w:rFonts w:ascii="Arial" w:hAnsi="Arial" w:cs="Arial"/>
          <w:sz w:val="20"/>
          <w:szCs w:val="20"/>
          <w:lang w:eastAsia="ko-KR"/>
        </w:rPr>
        <w:t>behaviour</w:t>
      </w:r>
      <w:proofErr w:type="spellEnd"/>
      <w:r w:rsidRPr="00EF511E">
        <w:rPr>
          <w:rFonts w:ascii="Arial" w:hAnsi="Arial" w:cs="Arial"/>
          <w:sz w:val="20"/>
          <w:szCs w:val="20"/>
          <w:lang w:eastAsia="ko-KR"/>
        </w:rPr>
        <w:t xml:space="preserve"> configured by RRC for the dynamic DL grant. </w:t>
      </w:r>
    </w:p>
    <w:p w14:paraId="5233ACFF" w14:textId="3B5EDFA9" w:rsidR="00F83C23" w:rsidRPr="00EF511E" w:rsidRDefault="00F83C23" w:rsidP="00EF511E">
      <w:pPr>
        <w:pStyle w:val="aa"/>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aa"/>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aa"/>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aa"/>
        <w:numPr>
          <w:ilvl w:val="0"/>
          <w:numId w:val="23"/>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 xml:space="preserve">Option </w:t>
            </w:r>
            <w:r>
              <w:t>2</w:t>
            </w:r>
            <w:r>
              <w:t xml:space="preserve"> means that UL HARQ retransmission state is configured per HARQ ID pool, i.e. coarser granularity than option </w:t>
            </w:r>
            <w:r>
              <w:t>1</w:t>
            </w:r>
            <w:r>
              <w:rPr>
                <w:rFonts w:hint="eastAsia"/>
              </w:rPr>
              <w:t>.</w:t>
            </w:r>
            <w:r>
              <w:t xml:space="preserve"> However, coarser granularity </w:t>
            </w:r>
            <w:proofErr w:type="spellStart"/>
            <w:r>
              <w:t>can not</w:t>
            </w:r>
            <w:proofErr w:type="spellEnd"/>
            <w:r>
              <w:t xml:space="preserve">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091DB8" w14:paraId="18E2A4F7" w14:textId="77777777" w:rsidTr="004365E6">
        <w:tc>
          <w:tcPr>
            <w:tcW w:w="1496" w:type="dxa"/>
          </w:tcPr>
          <w:p w14:paraId="15B81208" w14:textId="77777777" w:rsidR="00091DB8" w:rsidRDefault="00091DB8" w:rsidP="004365E6">
            <w:pPr>
              <w:rPr>
                <w:rFonts w:eastAsiaTheme="minorEastAsia"/>
              </w:rPr>
            </w:pPr>
          </w:p>
        </w:tc>
        <w:tc>
          <w:tcPr>
            <w:tcW w:w="1739" w:type="dxa"/>
          </w:tcPr>
          <w:p w14:paraId="51987673" w14:textId="77777777" w:rsidR="00091DB8" w:rsidRDefault="00091DB8" w:rsidP="004365E6">
            <w:pPr>
              <w:rPr>
                <w:rFonts w:eastAsiaTheme="minorEastAsia"/>
              </w:rPr>
            </w:pPr>
          </w:p>
        </w:tc>
        <w:tc>
          <w:tcPr>
            <w:tcW w:w="6480" w:type="dxa"/>
          </w:tcPr>
          <w:p w14:paraId="610506CC" w14:textId="77777777" w:rsidR="00091DB8" w:rsidRDefault="00091DB8" w:rsidP="004365E6">
            <w:pPr>
              <w:rPr>
                <w:rFonts w:eastAsiaTheme="minorEastAsia"/>
                <w:highlight w:val="yellow"/>
              </w:rPr>
            </w:pPr>
          </w:p>
        </w:tc>
      </w:tr>
      <w:tr w:rsidR="00091DB8" w14:paraId="6B806E53" w14:textId="77777777" w:rsidTr="004365E6">
        <w:tc>
          <w:tcPr>
            <w:tcW w:w="1496" w:type="dxa"/>
          </w:tcPr>
          <w:p w14:paraId="49DF5DF0" w14:textId="77777777" w:rsidR="00091DB8" w:rsidRPr="008B0502" w:rsidRDefault="00091DB8" w:rsidP="004365E6">
            <w:pPr>
              <w:rPr>
                <w:rFonts w:eastAsiaTheme="minorEastAsia"/>
              </w:rPr>
            </w:pPr>
          </w:p>
        </w:tc>
        <w:tc>
          <w:tcPr>
            <w:tcW w:w="1739" w:type="dxa"/>
          </w:tcPr>
          <w:p w14:paraId="1923A199" w14:textId="77777777" w:rsidR="00091DB8" w:rsidRDefault="00091DB8" w:rsidP="004365E6">
            <w:pPr>
              <w:rPr>
                <w:rFonts w:eastAsiaTheme="minorEastAsia"/>
              </w:rPr>
            </w:pPr>
          </w:p>
        </w:tc>
        <w:tc>
          <w:tcPr>
            <w:tcW w:w="6480" w:type="dxa"/>
          </w:tcPr>
          <w:p w14:paraId="06FB2328" w14:textId="77777777" w:rsidR="00091DB8" w:rsidRPr="00B21D50" w:rsidRDefault="00091DB8" w:rsidP="004365E6">
            <w:pPr>
              <w:rPr>
                <w:lang w:eastAsia="sv-SE"/>
              </w:rPr>
            </w:pPr>
          </w:p>
        </w:tc>
      </w:tr>
      <w:tr w:rsidR="00091DB8" w14:paraId="248BFC6D" w14:textId="77777777" w:rsidTr="004365E6">
        <w:tc>
          <w:tcPr>
            <w:tcW w:w="1496" w:type="dxa"/>
          </w:tcPr>
          <w:p w14:paraId="39155A38" w14:textId="77777777" w:rsidR="00091DB8" w:rsidRDefault="00091DB8" w:rsidP="004365E6">
            <w:pPr>
              <w:rPr>
                <w:lang w:eastAsia="sv-SE"/>
              </w:rPr>
            </w:pPr>
          </w:p>
        </w:tc>
        <w:tc>
          <w:tcPr>
            <w:tcW w:w="1739" w:type="dxa"/>
          </w:tcPr>
          <w:p w14:paraId="0332D7C3" w14:textId="77777777" w:rsidR="00091DB8" w:rsidRDefault="00091DB8" w:rsidP="004365E6">
            <w:pPr>
              <w:rPr>
                <w:lang w:eastAsia="sv-SE"/>
              </w:rPr>
            </w:pPr>
          </w:p>
        </w:tc>
        <w:tc>
          <w:tcPr>
            <w:tcW w:w="6480" w:type="dxa"/>
          </w:tcPr>
          <w:p w14:paraId="508BF6E8" w14:textId="77777777" w:rsidR="00091DB8" w:rsidRDefault="00091DB8" w:rsidP="004365E6">
            <w:pPr>
              <w:rPr>
                <w:rFonts w:eastAsiaTheme="minorEastAsia"/>
              </w:rPr>
            </w:pPr>
          </w:p>
        </w:tc>
      </w:tr>
      <w:tr w:rsidR="00091DB8" w14:paraId="537528BB" w14:textId="77777777" w:rsidTr="004365E6">
        <w:tc>
          <w:tcPr>
            <w:tcW w:w="1496" w:type="dxa"/>
          </w:tcPr>
          <w:p w14:paraId="295F996C" w14:textId="77777777" w:rsidR="00091DB8" w:rsidRDefault="00091DB8" w:rsidP="004365E6">
            <w:pPr>
              <w:rPr>
                <w:lang w:eastAsia="sv-SE"/>
              </w:rPr>
            </w:pPr>
          </w:p>
        </w:tc>
        <w:tc>
          <w:tcPr>
            <w:tcW w:w="1739" w:type="dxa"/>
          </w:tcPr>
          <w:p w14:paraId="538D8413" w14:textId="77777777" w:rsidR="00091DB8" w:rsidRDefault="00091DB8" w:rsidP="004365E6">
            <w:pPr>
              <w:rPr>
                <w:rFonts w:eastAsia="等线"/>
              </w:rPr>
            </w:pPr>
          </w:p>
        </w:tc>
        <w:tc>
          <w:tcPr>
            <w:tcW w:w="6480" w:type="dxa"/>
          </w:tcPr>
          <w:p w14:paraId="77109D72" w14:textId="77777777" w:rsidR="00091DB8" w:rsidRDefault="00091DB8" w:rsidP="004365E6">
            <w:pPr>
              <w:rPr>
                <w:rFonts w:eastAsia="等线"/>
              </w:rPr>
            </w:pPr>
          </w:p>
        </w:tc>
      </w:tr>
      <w:tr w:rsidR="00091DB8" w14:paraId="5A6E12E9" w14:textId="77777777" w:rsidTr="004365E6">
        <w:tc>
          <w:tcPr>
            <w:tcW w:w="1496" w:type="dxa"/>
          </w:tcPr>
          <w:p w14:paraId="50A873C3" w14:textId="77777777" w:rsidR="00091DB8" w:rsidRDefault="00091DB8" w:rsidP="004365E6">
            <w:pPr>
              <w:rPr>
                <w:lang w:eastAsia="sv-SE"/>
              </w:rPr>
            </w:pPr>
          </w:p>
        </w:tc>
        <w:tc>
          <w:tcPr>
            <w:tcW w:w="1739" w:type="dxa"/>
          </w:tcPr>
          <w:p w14:paraId="696DD3E8" w14:textId="77777777" w:rsidR="00091DB8" w:rsidRDefault="00091DB8" w:rsidP="004365E6">
            <w:pPr>
              <w:rPr>
                <w:lang w:eastAsia="sv-SE"/>
              </w:rPr>
            </w:pPr>
          </w:p>
        </w:tc>
        <w:tc>
          <w:tcPr>
            <w:tcW w:w="6480" w:type="dxa"/>
          </w:tcPr>
          <w:p w14:paraId="356763D8" w14:textId="77777777" w:rsidR="00091DB8" w:rsidRDefault="00091DB8" w:rsidP="004365E6">
            <w:pPr>
              <w:rPr>
                <w:lang w:eastAsia="sv-SE"/>
              </w:rPr>
            </w:pPr>
          </w:p>
        </w:tc>
      </w:tr>
      <w:tr w:rsidR="00091DB8" w14:paraId="7292DE57" w14:textId="77777777" w:rsidTr="004365E6">
        <w:tc>
          <w:tcPr>
            <w:tcW w:w="1496" w:type="dxa"/>
          </w:tcPr>
          <w:p w14:paraId="4BD84C63" w14:textId="77777777" w:rsidR="00091DB8" w:rsidRDefault="00091DB8" w:rsidP="004365E6">
            <w:pPr>
              <w:rPr>
                <w:rFonts w:eastAsia="等线"/>
              </w:rPr>
            </w:pPr>
          </w:p>
        </w:tc>
        <w:tc>
          <w:tcPr>
            <w:tcW w:w="1739" w:type="dxa"/>
          </w:tcPr>
          <w:p w14:paraId="43F74057" w14:textId="77777777" w:rsidR="00091DB8" w:rsidRDefault="00091DB8" w:rsidP="004365E6">
            <w:pPr>
              <w:rPr>
                <w:rFonts w:eastAsia="等线"/>
              </w:rPr>
            </w:pPr>
          </w:p>
        </w:tc>
        <w:tc>
          <w:tcPr>
            <w:tcW w:w="6480" w:type="dxa"/>
          </w:tcPr>
          <w:p w14:paraId="7F6C234B" w14:textId="77777777" w:rsidR="00091DB8" w:rsidRDefault="00091DB8" w:rsidP="004365E6">
            <w:pPr>
              <w:rPr>
                <w:rFonts w:eastAsia="等线"/>
              </w:rPr>
            </w:pPr>
          </w:p>
        </w:tc>
      </w:tr>
      <w:tr w:rsidR="00091DB8" w14:paraId="257661A0" w14:textId="77777777" w:rsidTr="004365E6">
        <w:tc>
          <w:tcPr>
            <w:tcW w:w="1496" w:type="dxa"/>
          </w:tcPr>
          <w:p w14:paraId="0768B79B" w14:textId="77777777" w:rsidR="00091DB8" w:rsidRDefault="00091DB8" w:rsidP="004365E6">
            <w:pPr>
              <w:rPr>
                <w:rFonts w:eastAsiaTheme="minorEastAsia"/>
              </w:rPr>
            </w:pPr>
          </w:p>
        </w:tc>
        <w:tc>
          <w:tcPr>
            <w:tcW w:w="1739" w:type="dxa"/>
          </w:tcPr>
          <w:p w14:paraId="57585C7F" w14:textId="77777777" w:rsidR="00091DB8" w:rsidRDefault="00091DB8" w:rsidP="004365E6">
            <w:pPr>
              <w:rPr>
                <w:rFonts w:eastAsiaTheme="minorEastAsia"/>
              </w:rPr>
            </w:pPr>
          </w:p>
        </w:tc>
        <w:tc>
          <w:tcPr>
            <w:tcW w:w="6480" w:type="dxa"/>
          </w:tcPr>
          <w:p w14:paraId="73E14DE6" w14:textId="77777777" w:rsidR="00091DB8" w:rsidRDefault="00091DB8" w:rsidP="004365E6">
            <w:pPr>
              <w:rPr>
                <w:rFonts w:eastAsiaTheme="minorEastAsia"/>
              </w:rPr>
            </w:pPr>
          </w:p>
        </w:tc>
      </w:tr>
      <w:tr w:rsidR="00091DB8" w14:paraId="4F06CABF" w14:textId="77777777" w:rsidTr="004365E6">
        <w:tc>
          <w:tcPr>
            <w:tcW w:w="1496" w:type="dxa"/>
          </w:tcPr>
          <w:p w14:paraId="498BEE59" w14:textId="77777777" w:rsidR="00091DB8" w:rsidRDefault="00091DB8" w:rsidP="004365E6">
            <w:pPr>
              <w:rPr>
                <w:rFonts w:eastAsiaTheme="minorEastAsia"/>
              </w:rPr>
            </w:pPr>
          </w:p>
        </w:tc>
        <w:tc>
          <w:tcPr>
            <w:tcW w:w="1739" w:type="dxa"/>
          </w:tcPr>
          <w:p w14:paraId="1843A127" w14:textId="77777777" w:rsidR="00091DB8" w:rsidRDefault="00091DB8" w:rsidP="004365E6">
            <w:pPr>
              <w:rPr>
                <w:rFonts w:eastAsiaTheme="minorEastAsia"/>
              </w:rPr>
            </w:pPr>
          </w:p>
        </w:tc>
        <w:tc>
          <w:tcPr>
            <w:tcW w:w="6480" w:type="dxa"/>
          </w:tcPr>
          <w:p w14:paraId="758A2051" w14:textId="77777777" w:rsidR="00091DB8" w:rsidRDefault="00091DB8" w:rsidP="004365E6">
            <w:pPr>
              <w:rPr>
                <w:rFonts w:eastAsiaTheme="minorEastAsia"/>
              </w:rPr>
            </w:pPr>
          </w:p>
        </w:tc>
      </w:tr>
      <w:tr w:rsidR="00091DB8" w14:paraId="3678589A" w14:textId="77777777" w:rsidTr="004365E6">
        <w:tc>
          <w:tcPr>
            <w:tcW w:w="1496" w:type="dxa"/>
          </w:tcPr>
          <w:p w14:paraId="529CDD06" w14:textId="77777777" w:rsidR="00091DB8" w:rsidRDefault="00091DB8" w:rsidP="004365E6">
            <w:pPr>
              <w:rPr>
                <w:rFonts w:eastAsiaTheme="minorEastAsia"/>
              </w:rPr>
            </w:pPr>
          </w:p>
        </w:tc>
        <w:tc>
          <w:tcPr>
            <w:tcW w:w="1739" w:type="dxa"/>
          </w:tcPr>
          <w:p w14:paraId="66D80EA3" w14:textId="77777777" w:rsidR="00091DB8" w:rsidRDefault="00091DB8" w:rsidP="004365E6">
            <w:pPr>
              <w:rPr>
                <w:rFonts w:eastAsiaTheme="minorEastAsia"/>
              </w:rPr>
            </w:pPr>
          </w:p>
        </w:tc>
        <w:tc>
          <w:tcPr>
            <w:tcW w:w="6480" w:type="dxa"/>
          </w:tcPr>
          <w:p w14:paraId="09B66CCB" w14:textId="77777777" w:rsidR="00091DB8" w:rsidRDefault="00091DB8" w:rsidP="004365E6">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lastRenderedPageBreak/>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is used to configure HARQ mode for configured grant, i.e., HARQ State A/B is configured per CG. </w:t>
      </w:r>
    </w:p>
    <w:p w14:paraId="6A98C1D8" w14:textId="77777777"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 xml:space="preserve">Option 2: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sidRPr="00EF511E">
        <w:rPr>
          <w:rFonts w:ascii="Arial" w:hAnsi="Arial" w:cs="Arial"/>
          <w:sz w:val="20"/>
          <w:szCs w:val="20"/>
        </w:rPr>
        <w:t>nrofHARQ</w:t>
      </w:r>
      <w:proofErr w:type="spellEnd"/>
      <w:r w:rsidRPr="00EF511E">
        <w:rPr>
          <w:rFonts w:ascii="Arial" w:hAnsi="Arial" w:cs="Arial"/>
          <w:sz w:val="20"/>
          <w:szCs w:val="20"/>
        </w:rPr>
        <w:t xml:space="preserve">-processes, </w:t>
      </w:r>
      <w:proofErr w:type="spellStart"/>
      <w:r w:rsidRPr="00EF511E">
        <w:rPr>
          <w:rFonts w:ascii="Arial" w:hAnsi="Arial" w:cs="Arial"/>
          <w:sz w:val="20"/>
          <w:szCs w:val="20"/>
        </w:rPr>
        <w:t>harq</w:t>
      </w:r>
      <w:proofErr w:type="spellEnd"/>
      <w:r w:rsidRPr="00EF511E">
        <w:rPr>
          <w:rFonts w:ascii="Arial" w:hAnsi="Arial" w:cs="Arial"/>
          <w:sz w:val="20"/>
          <w:szCs w:val="20"/>
        </w:rPr>
        <w:t>-</w:t>
      </w:r>
      <w:proofErr w:type="spellStart"/>
      <w:r w:rsidRPr="00EF511E">
        <w:rPr>
          <w:rFonts w:ascii="Arial" w:hAnsi="Arial" w:cs="Arial"/>
          <w:sz w:val="20"/>
          <w:szCs w:val="20"/>
        </w:rPr>
        <w:t>ProcID</w:t>
      </w:r>
      <w:proofErr w:type="spellEnd"/>
      <w:r w:rsidRPr="00EF511E">
        <w:rPr>
          <w:rFonts w:ascii="Arial" w:hAnsi="Arial" w:cs="Arial"/>
          <w:sz w:val="20"/>
          <w:szCs w:val="20"/>
        </w:rPr>
        <w:t>-Offset and harq-procID-offset2.</w:t>
      </w:r>
    </w:p>
    <w:p w14:paraId="0151662C" w14:textId="21261BFC"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 xml:space="preserve">Option 3: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aa"/>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aa"/>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aa"/>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aa"/>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AB53AF" w14:paraId="0918E0AD" w14:textId="77777777" w:rsidTr="004365E6">
        <w:tc>
          <w:tcPr>
            <w:tcW w:w="1496" w:type="dxa"/>
          </w:tcPr>
          <w:p w14:paraId="18F63CDE" w14:textId="77777777" w:rsidR="00AB53AF" w:rsidRDefault="00AB53AF" w:rsidP="004365E6">
            <w:pPr>
              <w:rPr>
                <w:rFonts w:eastAsiaTheme="minorEastAsia"/>
              </w:rPr>
            </w:pPr>
          </w:p>
        </w:tc>
        <w:tc>
          <w:tcPr>
            <w:tcW w:w="1739" w:type="dxa"/>
          </w:tcPr>
          <w:p w14:paraId="3989C925" w14:textId="77777777" w:rsidR="00AB53AF" w:rsidRDefault="00AB53AF" w:rsidP="004365E6">
            <w:pPr>
              <w:rPr>
                <w:rFonts w:eastAsiaTheme="minorEastAsia"/>
              </w:rPr>
            </w:pPr>
          </w:p>
        </w:tc>
        <w:tc>
          <w:tcPr>
            <w:tcW w:w="6480" w:type="dxa"/>
          </w:tcPr>
          <w:p w14:paraId="75F668A1" w14:textId="77777777" w:rsidR="00AB53AF" w:rsidRDefault="00AB53AF" w:rsidP="004365E6">
            <w:pPr>
              <w:rPr>
                <w:rFonts w:eastAsiaTheme="minorEastAsia"/>
                <w:highlight w:val="yellow"/>
              </w:rPr>
            </w:pPr>
          </w:p>
        </w:tc>
      </w:tr>
      <w:tr w:rsidR="00AB53AF" w14:paraId="54AF79B8" w14:textId="77777777" w:rsidTr="004365E6">
        <w:tc>
          <w:tcPr>
            <w:tcW w:w="1496" w:type="dxa"/>
          </w:tcPr>
          <w:p w14:paraId="1A700DD0" w14:textId="77777777" w:rsidR="00AB53AF" w:rsidRPr="008B0502" w:rsidRDefault="00AB53AF" w:rsidP="004365E6">
            <w:pPr>
              <w:rPr>
                <w:rFonts w:eastAsiaTheme="minorEastAsia"/>
              </w:rPr>
            </w:pPr>
          </w:p>
        </w:tc>
        <w:tc>
          <w:tcPr>
            <w:tcW w:w="1739" w:type="dxa"/>
          </w:tcPr>
          <w:p w14:paraId="57CEAA8B" w14:textId="77777777" w:rsidR="00AB53AF" w:rsidRDefault="00AB53AF" w:rsidP="004365E6">
            <w:pPr>
              <w:rPr>
                <w:rFonts w:eastAsiaTheme="minorEastAsia"/>
              </w:rPr>
            </w:pPr>
          </w:p>
        </w:tc>
        <w:tc>
          <w:tcPr>
            <w:tcW w:w="6480" w:type="dxa"/>
          </w:tcPr>
          <w:p w14:paraId="2E71895D" w14:textId="77777777" w:rsidR="00AB53AF" w:rsidRPr="00B21D50" w:rsidRDefault="00AB53AF" w:rsidP="004365E6">
            <w:pPr>
              <w:rPr>
                <w:lang w:eastAsia="sv-SE"/>
              </w:rPr>
            </w:pPr>
          </w:p>
        </w:tc>
      </w:tr>
      <w:tr w:rsidR="00AB53AF" w14:paraId="50C5271D" w14:textId="77777777" w:rsidTr="004365E6">
        <w:tc>
          <w:tcPr>
            <w:tcW w:w="1496" w:type="dxa"/>
          </w:tcPr>
          <w:p w14:paraId="6ADD65E0" w14:textId="77777777" w:rsidR="00AB53AF" w:rsidRDefault="00AB53AF" w:rsidP="004365E6">
            <w:pPr>
              <w:rPr>
                <w:lang w:eastAsia="sv-SE"/>
              </w:rPr>
            </w:pPr>
          </w:p>
        </w:tc>
        <w:tc>
          <w:tcPr>
            <w:tcW w:w="1739" w:type="dxa"/>
          </w:tcPr>
          <w:p w14:paraId="4A9A4101" w14:textId="77777777" w:rsidR="00AB53AF" w:rsidRDefault="00AB53AF" w:rsidP="004365E6">
            <w:pPr>
              <w:rPr>
                <w:lang w:eastAsia="sv-SE"/>
              </w:rPr>
            </w:pPr>
          </w:p>
        </w:tc>
        <w:tc>
          <w:tcPr>
            <w:tcW w:w="6480" w:type="dxa"/>
          </w:tcPr>
          <w:p w14:paraId="1ABC9C4E" w14:textId="77777777" w:rsidR="00AB53AF" w:rsidRDefault="00AB53AF" w:rsidP="004365E6">
            <w:pPr>
              <w:rPr>
                <w:rFonts w:eastAsiaTheme="minorEastAsia"/>
              </w:rPr>
            </w:pPr>
          </w:p>
        </w:tc>
      </w:tr>
      <w:tr w:rsidR="00AB53AF" w14:paraId="49F88B45" w14:textId="77777777" w:rsidTr="004365E6">
        <w:tc>
          <w:tcPr>
            <w:tcW w:w="1496" w:type="dxa"/>
          </w:tcPr>
          <w:p w14:paraId="367A6804" w14:textId="77777777" w:rsidR="00AB53AF" w:rsidRDefault="00AB53AF" w:rsidP="004365E6">
            <w:pPr>
              <w:rPr>
                <w:lang w:eastAsia="sv-SE"/>
              </w:rPr>
            </w:pPr>
          </w:p>
        </w:tc>
        <w:tc>
          <w:tcPr>
            <w:tcW w:w="1739" w:type="dxa"/>
          </w:tcPr>
          <w:p w14:paraId="10F52B30" w14:textId="77777777" w:rsidR="00AB53AF" w:rsidRDefault="00AB53AF" w:rsidP="004365E6">
            <w:pPr>
              <w:rPr>
                <w:rFonts w:eastAsia="等线"/>
              </w:rPr>
            </w:pPr>
          </w:p>
        </w:tc>
        <w:tc>
          <w:tcPr>
            <w:tcW w:w="6480" w:type="dxa"/>
          </w:tcPr>
          <w:p w14:paraId="288679BA" w14:textId="77777777" w:rsidR="00AB53AF" w:rsidRDefault="00AB53AF" w:rsidP="004365E6">
            <w:pPr>
              <w:rPr>
                <w:rFonts w:eastAsia="等线"/>
              </w:rPr>
            </w:pPr>
          </w:p>
        </w:tc>
      </w:tr>
      <w:tr w:rsidR="00AB53AF" w14:paraId="477C615D" w14:textId="77777777" w:rsidTr="004365E6">
        <w:tc>
          <w:tcPr>
            <w:tcW w:w="1496" w:type="dxa"/>
          </w:tcPr>
          <w:p w14:paraId="5F03A078" w14:textId="77777777" w:rsidR="00AB53AF" w:rsidRDefault="00AB53AF" w:rsidP="004365E6">
            <w:pPr>
              <w:rPr>
                <w:lang w:eastAsia="sv-SE"/>
              </w:rPr>
            </w:pPr>
          </w:p>
        </w:tc>
        <w:tc>
          <w:tcPr>
            <w:tcW w:w="1739" w:type="dxa"/>
          </w:tcPr>
          <w:p w14:paraId="29300399" w14:textId="77777777" w:rsidR="00AB53AF" w:rsidRDefault="00AB53AF" w:rsidP="004365E6">
            <w:pPr>
              <w:rPr>
                <w:lang w:eastAsia="sv-SE"/>
              </w:rPr>
            </w:pPr>
          </w:p>
        </w:tc>
        <w:tc>
          <w:tcPr>
            <w:tcW w:w="6480" w:type="dxa"/>
          </w:tcPr>
          <w:p w14:paraId="3206BC8E" w14:textId="77777777" w:rsidR="00AB53AF" w:rsidRDefault="00AB53AF" w:rsidP="004365E6">
            <w:pPr>
              <w:rPr>
                <w:lang w:eastAsia="sv-SE"/>
              </w:rPr>
            </w:pPr>
          </w:p>
        </w:tc>
      </w:tr>
      <w:tr w:rsidR="00AB53AF" w14:paraId="7DE90D46" w14:textId="77777777" w:rsidTr="004365E6">
        <w:tc>
          <w:tcPr>
            <w:tcW w:w="1496" w:type="dxa"/>
          </w:tcPr>
          <w:p w14:paraId="09AFF518" w14:textId="77777777" w:rsidR="00AB53AF" w:rsidRDefault="00AB53AF" w:rsidP="004365E6">
            <w:pPr>
              <w:rPr>
                <w:rFonts w:eastAsia="等线"/>
              </w:rPr>
            </w:pPr>
          </w:p>
        </w:tc>
        <w:tc>
          <w:tcPr>
            <w:tcW w:w="1739" w:type="dxa"/>
          </w:tcPr>
          <w:p w14:paraId="3E5A580F" w14:textId="77777777" w:rsidR="00AB53AF" w:rsidRDefault="00AB53AF" w:rsidP="004365E6">
            <w:pPr>
              <w:rPr>
                <w:rFonts w:eastAsia="等线"/>
              </w:rPr>
            </w:pPr>
          </w:p>
        </w:tc>
        <w:tc>
          <w:tcPr>
            <w:tcW w:w="6480" w:type="dxa"/>
          </w:tcPr>
          <w:p w14:paraId="2AF11616" w14:textId="77777777" w:rsidR="00AB53AF" w:rsidRDefault="00AB53AF" w:rsidP="004365E6">
            <w:pPr>
              <w:rPr>
                <w:rFonts w:eastAsia="等线"/>
              </w:rPr>
            </w:pPr>
          </w:p>
        </w:tc>
      </w:tr>
      <w:tr w:rsidR="00AB53AF" w14:paraId="39615249" w14:textId="77777777" w:rsidTr="004365E6">
        <w:tc>
          <w:tcPr>
            <w:tcW w:w="1496" w:type="dxa"/>
          </w:tcPr>
          <w:p w14:paraId="70AF3AFA" w14:textId="77777777" w:rsidR="00AB53AF" w:rsidRDefault="00AB53AF" w:rsidP="004365E6">
            <w:pPr>
              <w:rPr>
                <w:rFonts w:eastAsiaTheme="minorEastAsia"/>
              </w:rPr>
            </w:pPr>
          </w:p>
        </w:tc>
        <w:tc>
          <w:tcPr>
            <w:tcW w:w="1739" w:type="dxa"/>
          </w:tcPr>
          <w:p w14:paraId="0D766F1A" w14:textId="77777777" w:rsidR="00AB53AF" w:rsidRDefault="00AB53AF" w:rsidP="004365E6">
            <w:pPr>
              <w:rPr>
                <w:rFonts w:eastAsiaTheme="minorEastAsia"/>
              </w:rPr>
            </w:pPr>
          </w:p>
        </w:tc>
        <w:tc>
          <w:tcPr>
            <w:tcW w:w="6480" w:type="dxa"/>
          </w:tcPr>
          <w:p w14:paraId="1390E9AD" w14:textId="77777777" w:rsidR="00AB53AF" w:rsidRDefault="00AB53AF" w:rsidP="004365E6">
            <w:pPr>
              <w:rPr>
                <w:rFonts w:eastAsiaTheme="minorEastAsia"/>
              </w:rPr>
            </w:pPr>
          </w:p>
        </w:tc>
      </w:tr>
      <w:tr w:rsidR="00AB53AF" w14:paraId="3233D74C" w14:textId="77777777" w:rsidTr="004365E6">
        <w:tc>
          <w:tcPr>
            <w:tcW w:w="1496" w:type="dxa"/>
          </w:tcPr>
          <w:p w14:paraId="659E9C73" w14:textId="77777777" w:rsidR="00AB53AF" w:rsidRDefault="00AB53AF" w:rsidP="004365E6">
            <w:pPr>
              <w:rPr>
                <w:rFonts w:eastAsiaTheme="minorEastAsia"/>
              </w:rPr>
            </w:pPr>
          </w:p>
        </w:tc>
        <w:tc>
          <w:tcPr>
            <w:tcW w:w="1739" w:type="dxa"/>
          </w:tcPr>
          <w:p w14:paraId="10E4D121" w14:textId="77777777" w:rsidR="00AB53AF" w:rsidRDefault="00AB53AF" w:rsidP="004365E6">
            <w:pPr>
              <w:rPr>
                <w:rFonts w:eastAsiaTheme="minorEastAsia"/>
              </w:rPr>
            </w:pPr>
          </w:p>
        </w:tc>
        <w:tc>
          <w:tcPr>
            <w:tcW w:w="6480" w:type="dxa"/>
          </w:tcPr>
          <w:p w14:paraId="3537A14D" w14:textId="77777777" w:rsidR="00AB53AF" w:rsidRDefault="00AB53AF" w:rsidP="004365E6">
            <w:pPr>
              <w:rPr>
                <w:rFonts w:eastAsiaTheme="minorEastAsia"/>
              </w:rPr>
            </w:pPr>
          </w:p>
        </w:tc>
      </w:tr>
      <w:tr w:rsidR="00AB53AF" w14:paraId="3457B0A6" w14:textId="77777777" w:rsidTr="004365E6">
        <w:tc>
          <w:tcPr>
            <w:tcW w:w="1496" w:type="dxa"/>
          </w:tcPr>
          <w:p w14:paraId="09D74DAA" w14:textId="77777777" w:rsidR="00AB53AF" w:rsidRDefault="00AB53AF" w:rsidP="004365E6">
            <w:pPr>
              <w:rPr>
                <w:rFonts w:eastAsiaTheme="minorEastAsia"/>
              </w:rPr>
            </w:pPr>
          </w:p>
        </w:tc>
        <w:tc>
          <w:tcPr>
            <w:tcW w:w="1739" w:type="dxa"/>
          </w:tcPr>
          <w:p w14:paraId="23CB1813" w14:textId="77777777" w:rsidR="00AB53AF" w:rsidRDefault="00AB53AF" w:rsidP="004365E6">
            <w:pPr>
              <w:rPr>
                <w:rFonts w:eastAsiaTheme="minorEastAsia"/>
              </w:rPr>
            </w:pPr>
          </w:p>
        </w:tc>
        <w:tc>
          <w:tcPr>
            <w:tcW w:w="6480" w:type="dxa"/>
          </w:tcPr>
          <w:p w14:paraId="416755E9" w14:textId="77777777" w:rsidR="00AB53AF" w:rsidRDefault="00AB53AF" w:rsidP="004365E6">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proofErr w:type="spellStart"/>
      <w:r w:rsidR="00F83C23" w:rsidRPr="008568F8">
        <w:rPr>
          <w:i/>
          <w:iCs/>
        </w:rPr>
        <w:t>allowedCG</w:t>
      </w:r>
      <w:proofErr w:type="spellEnd"/>
      <w:r w:rsidR="00F83C23" w:rsidRPr="008568F8">
        <w:rPr>
          <w:i/>
          <w:iCs/>
        </w:rPr>
        <w:t>-List</w:t>
      </w:r>
      <w:r w:rsidR="00F83C23" w:rsidRPr="008568F8">
        <w:t xml:space="preserve"> is configured to a logical channel, MAC SDUs from the logical channel can only be mapped to the indicated configured grant configuration, so the network can control </w:t>
      </w:r>
      <w:r w:rsidR="00F83C23" w:rsidRPr="008568F8">
        <w:lastRenderedPageBreak/>
        <w:t>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w:t>
      </w:r>
      <w:proofErr w:type="spellStart"/>
      <w:r w:rsidR="00F83C23" w:rsidRPr="008568F8">
        <w:t>allowedCG</w:t>
      </w:r>
      <w:proofErr w:type="spellEnd"/>
      <w:r w:rsidR="00F83C23" w:rsidRPr="008568F8">
        <w:t xml:space="preserve">-List can be reused to do LCP for different retransmission scheme in NTN. It is reasonable since the LCHs with similar QoS can be mapped to the same </w:t>
      </w:r>
      <w:proofErr w:type="gramStart"/>
      <w:r w:rsidR="00F83C23" w:rsidRPr="008568F8">
        <w:t>CG .</w:t>
      </w:r>
      <w:proofErr w:type="gramEnd"/>
      <w:r w:rsidR="00F83C23" w:rsidRPr="008568F8">
        <w:t xml:space="preserve">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 xml:space="preserve">ed </w:t>
            </w:r>
            <w:proofErr w:type="spellStart"/>
            <w:r w:rsidRPr="00B6149F">
              <w:rPr>
                <w:rFonts w:eastAsiaTheme="minorEastAsia"/>
              </w:rPr>
              <w:t>beavior</w:t>
            </w:r>
            <w:proofErr w:type="spellEnd"/>
            <w:r w:rsidRPr="00B6149F">
              <w:rPr>
                <w:rFonts w:eastAsiaTheme="minorEastAsia"/>
              </w:rPr>
              <w:t xml:space="preserve">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proofErr w:type="spellStart"/>
            <w:r w:rsidR="00F16868" w:rsidRPr="008568F8">
              <w:t>allowedCG</w:t>
            </w:r>
            <w:proofErr w:type="spellEnd"/>
            <w:r w:rsidR="00F16868" w:rsidRPr="008568F8">
              <w:t>-List</w:t>
            </w:r>
            <w:r w:rsidR="00F16868">
              <w:t xml:space="preserve"> may indeed can be reused. But let us consider the case that one LCH only allows to use disabled HARQs but does not care which CG is used, network can simply configure the HARQ state for the LCP, and no need to configure the </w:t>
            </w:r>
            <w:proofErr w:type="spellStart"/>
            <w:r w:rsidR="00F16868" w:rsidRPr="008568F8">
              <w:t>allowedCG</w:t>
            </w:r>
            <w:proofErr w:type="spellEnd"/>
            <w:r w:rsidR="00F16868" w:rsidRPr="008568F8">
              <w:t>-List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AB53AF" w14:paraId="694D0ADF" w14:textId="77777777" w:rsidTr="004365E6">
        <w:tc>
          <w:tcPr>
            <w:tcW w:w="1496" w:type="dxa"/>
          </w:tcPr>
          <w:p w14:paraId="3D5E2F9B" w14:textId="77777777" w:rsidR="00AB53AF" w:rsidRDefault="00AB53AF" w:rsidP="004365E6">
            <w:pPr>
              <w:rPr>
                <w:rFonts w:eastAsiaTheme="minorEastAsia"/>
              </w:rPr>
            </w:pPr>
          </w:p>
        </w:tc>
        <w:tc>
          <w:tcPr>
            <w:tcW w:w="1739" w:type="dxa"/>
          </w:tcPr>
          <w:p w14:paraId="615532AF" w14:textId="77777777" w:rsidR="00AB53AF" w:rsidRDefault="00AB53AF" w:rsidP="004365E6">
            <w:pPr>
              <w:rPr>
                <w:rFonts w:eastAsiaTheme="minorEastAsia"/>
              </w:rPr>
            </w:pPr>
          </w:p>
        </w:tc>
        <w:tc>
          <w:tcPr>
            <w:tcW w:w="6480" w:type="dxa"/>
          </w:tcPr>
          <w:p w14:paraId="1C865A90" w14:textId="77777777" w:rsidR="00AB53AF" w:rsidRDefault="00AB53AF" w:rsidP="004365E6">
            <w:pPr>
              <w:rPr>
                <w:rFonts w:eastAsiaTheme="minorEastAsia"/>
                <w:highlight w:val="yellow"/>
              </w:rPr>
            </w:pPr>
          </w:p>
        </w:tc>
      </w:tr>
      <w:tr w:rsidR="00AB53AF" w14:paraId="062C52BF" w14:textId="77777777" w:rsidTr="004365E6">
        <w:tc>
          <w:tcPr>
            <w:tcW w:w="1496" w:type="dxa"/>
          </w:tcPr>
          <w:p w14:paraId="4BA6EE91" w14:textId="77777777" w:rsidR="00AB53AF" w:rsidRPr="008B0502" w:rsidRDefault="00AB53AF" w:rsidP="004365E6">
            <w:pPr>
              <w:rPr>
                <w:rFonts w:eastAsiaTheme="minorEastAsia"/>
              </w:rPr>
            </w:pPr>
          </w:p>
        </w:tc>
        <w:tc>
          <w:tcPr>
            <w:tcW w:w="1739" w:type="dxa"/>
          </w:tcPr>
          <w:p w14:paraId="5E1B1D8C" w14:textId="77777777" w:rsidR="00AB53AF" w:rsidRDefault="00AB53AF" w:rsidP="004365E6">
            <w:pPr>
              <w:rPr>
                <w:rFonts w:eastAsiaTheme="minorEastAsia"/>
              </w:rPr>
            </w:pPr>
          </w:p>
        </w:tc>
        <w:tc>
          <w:tcPr>
            <w:tcW w:w="6480" w:type="dxa"/>
          </w:tcPr>
          <w:p w14:paraId="51495AC7" w14:textId="77777777" w:rsidR="00AB53AF" w:rsidRPr="00B21D50" w:rsidRDefault="00AB53AF" w:rsidP="004365E6">
            <w:pPr>
              <w:rPr>
                <w:lang w:eastAsia="sv-SE"/>
              </w:rPr>
            </w:pPr>
          </w:p>
        </w:tc>
      </w:tr>
      <w:tr w:rsidR="00AB53AF" w14:paraId="1A2FD63E" w14:textId="77777777" w:rsidTr="004365E6">
        <w:tc>
          <w:tcPr>
            <w:tcW w:w="1496" w:type="dxa"/>
          </w:tcPr>
          <w:p w14:paraId="6D6F23AE" w14:textId="77777777" w:rsidR="00AB53AF" w:rsidRDefault="00AB53AF" w:rsidP="004365E6">
            <w:pPr>
              <w:rPr>
                <w:lang w:eastAsia="sv-SE"/>
              </w:rPr>
            </w:pPr>
          </w:p>
        </w:tc>
        <w:tc>
          <w:tcPr>
            <w:tcW w:w="1739" w:type="dxa"/>
          </w:tcPr>
          <w:p w14:paraId="5BB8B030" w14:textId="77777777" w:rsidR="00AB53AF" w:rsidRDefault="00AB53AF" w:rsidP="004365E6">
            <w:pPr>
              <w:rPr>
                <w:lang w:eastAsia="sv-SE"/>
              </w:rPr>
            </w:pPr>
          </w:p>
        </w:tc>
        <w:tc>
          <w:tcPr>
            <w:tcW w:w="6480" w:type="dxa"/>
          </w:tcPr>
          <w:p w14:paraId="574C0384" w14:textId="77777777" w:rsidR="00AB53AF" w:rsidRDefault="00AB53AF" w:rsidP="004365E6">
            <w:pPr>
              <w:rPr>
                <w:rFonts w:eastAsiaTheme="minorEastAsia"/>
              </w:rPr>
            </w:pPr>
          </w:p>
        </w:tc>
      </w:tr>
      <w:tr w:rsidR="00AB53AF" w14:paraId="686E7971" w14:textId="77777777" w:rsidTr="004365E6">
        <w:tc>
          <w:tcPr>
            <w:tcW w:w="1496" w:type="dxa"/>
          </w:tcPr>
          <w:p w14:paraId="383AC298" w14:textId="77777777" w:rsidR="00AB53AF" w:rsidRDefault="00AB53AF" w:rsidP="004365E6">
            <w:pPr>
              <w:rPr>
                <w:lang w:eastAsia="sv-SE"/>
              </w:rPr>
            </w:pPr>
          </w:p>
        </w:tc>
        <w:tc>
          <w:tcPr>
            <w:tcW w:w="1739" w:type="dxa"/>
          </w:tcPr>
          <w:p w14:paraId="4148124B" w14:textId="77777777" w:rsidR="00AB53AF" w:rsidRDefault="00AB53AF" w:rsidP="004365E6">
            <w:pPr>
              <w:rPr>
                <w:rFonts w:eastAsia="等线"/>
              </w:rPr>
            </w:pPr>
          </w:p>
        </w:tc>
        <w:tc>
          <w:tcPr>
            <w:tcW w:w="6480" w:type="dxa"/>
          </w:tcPr>
          <w:p w14:paraId="04F28F42" w14:textId="77777777" w:rsidR="00AB53AF" w:rsidRDefault="00AB53AF" w:rsidP="004365E6">
            <w:pPr>
              <w:rPr>
                <w:rFonts w:eastAsia="等线"/>
              </w:rPr>
            </w:pPr>
          </w:p>
        </w:tc>
      </w:tr>
      <w:tr w:rsidR="00AB53AF" w14:paraId="642ECA61" w14:textId="77777777" w:rsidTr="004365E6">
        <w:tc>
          <w:tcPr>
            <w:tcW w:w="1496" w:type="dxa"/>
          </w:tcPr>
          <w:p w14:paraId="7135D32B" w14:textId="77777777" w:rsidR="00AB53AF" w:rsidRDefault="00AB53AF" w:rsidP="004365E6">
            <w:pPr>
              <w:rPr>
                <w:lang w:eastAsia="sv-SE"/>
              </w:rPr>
            </w:pPr>
          </w:p>
        </w:tc>
        <w:tc>
          <w:tcPr>
            <w:tcW w:w="1739" w:type="dxa"/>
          </w:tcPr>
          <w:p w14:paraId="38F300C6" w14:textId="77777777" w:rsidR="00AB53AF" w:rsidRDefault="00AB53AF" w:rsidP="004365E6">
            <w:pPr>
              <w:rPr>
                <w:lang w:eastAsia="sv-SE"/>
              </w:rPr>
            </w:pPr>
          </w:p>
        </w:tc>
        <w:tc>
          <w:tcPr>
            <w:tcW w:w="6480" w:type="dxa"/>
          </w:tcPr>
          <w:p w14:paraId="5D7171FC" w14:textId="77777777" w:rsidR="00AB53AF" w:rsidRDefault="00AB53AF" w:rsidP="004365E6">
            <w:pPr>
              <w:rPr>
                <w:lang w:eastAsia="sv-SE"/>
              </w:rPr>
            </w:pPr>
          </w:p>
        </w:tc>
      </w:tr>
      <w:tr w:rsidR="00AB53AF" w14:paraId="05227929" w14:textId="77777777" w:rsidTr="004365E6">
        <w:tc>
          <w:tcPr>
            <w:tcW w:w="1496" w:type="dxa"/>
          </w:tcPr>
          <w:p w14:paraId="7216D269" w14:textId="77777777" w:rsidR="00AB53AF" w:rsidRDefault="00AB53AF" w:rsidP="004365E6">
            <w:pPr>
              <w:rPr>
                <w:rFonts w:eastAsia="等线"/>
              </w:rPr>
            </w:pPr>
          </w:p>
        </w:tc>
        <w:tc>
          <w:tcPr>
            <w:tcW w:w="1739" w:type="dxa"/>
          </w:tcPr>
          <w:p w14:paraId="70930AEA" w14:textId="77777777" w:rsidR="00AB53AF" w:rsidRDefault="00AB53AF" w:rsidP="004365E6">
            <w:pPr>
              <w:rPr>
                <w:rFonts w:eastAsia="等线"/>
              </w:rPr>
            </w:pPr>
          </w:p>
        </w:tc>
        <w:tc>
          <w:tcPr>
            <w:tcW w:w="6480" w:type="dxa"/>
          </w:tcPr>
          <w:p w14:paraId="5416AE1D" w14:textId="77777777" w:rsidR="00AB53AF" w:rsidRDefault="00AB53AF" w:rsidP="004365E6">
            <w:pPr>
              <w:rPr>
                <w:rFonts w:eastAsia="等线"/>
              </w:rPr>
            </w:pPr>
          </w:p>
        </w:tc>
      </w:tr>
      <w:tr w:rsidR="00AB53AF" w14:paraId="322697BB" w14:textId="77777777" w:rsidTr="004365E6">
        <w:tc>
          <w:tcPr>
            <w:tcW w:w="1496" w:type="dxa"/>
          </w:tcPr>
          <w:p w14:paraId="168EDF95" w14:textId="77777777" w:rsidR="00AB53AF" w:rsidRDefault="00AB53AF" w:rsidP="004365E6">
            <w:pPr>
              <w:rPr>
                <w:rFonts w:eastAsiaTheme="minorEastAsia"/>
              </w:rPr>
            </w:pPr>
          </w:p>
        </w:tc>
        <w:tc>
          <w:tcPr>
            <w:tcW w:w="1739" w:type="dxa"/>
          </w:tcPr>
          <w:p w14:paraId="022407C3" w14:textId="77777777" w:rsidR="00AB53AF" w:rsidRDefault="00AB53AF" w:rsidP="004365E6">
            <w:pPr>
              <w:rPr>
                <w:rFonts w:eastAsiaTheme="minorEastAsia"/>
              </w:rPr>
            </w:pPr>
          </w:p>
        </w:tc>
        <w:tc>
          <w:tcPr>
            <w:tcW w:w="6480" w:type="dxa"/>
          </w:tcPr>
          <w:p w14:paraId="3B4A72E5" w14:textId="77777777" w:rsidR="00AB53AF" w:rsidRDefault="00AB53AF" w:rsidP="004365E6">
            <w:pPr>
              <w:rPr>
                <w:rFonts w:eastAsiaTheme="minorEastAsia"/>
              </w:rPr>
            </w:pPr>
          </w:p>
        </w:tc>
      </w:tr>
      <w:tr w:rsidR="00AB53AF" w14:paraId="5FECA9C3" w14:textId="77777777" w:rsidTr="004365E6">
        <w:tc>
          <w:tcPr>
            <w:tcW w:w="1496" w:type="dxa"/>
          </w:tcPr>
          <w:p w14:paraId="0D97B7EE" w14:textId="77777777" w:rsidR="00AB53AF" w:rsidRDefault="00AB53AF" w:rsidP="004365E6">
            <w:pPr>
              <w:rPr>
                <w:rFonts w:eastAsiaTheme="minorEastAsia"/>
              </w:rPr>
            </w:pPr>
          </w:p>
        </w:tc>
        <w:tc>
          <w:tcPr>
            <w:tcW w:w="1739" w:type="dxa"/>
          </w:tcPr>
          <w:p w14:paraId="1077D485" w14:textId="77777777" w:rsidR="00AB53AF" w:rsidRDefault="00AB53AF" w:rsidP="004365E6">
            <w:pPr>
              <w:rPr>
                <w:rFonts w:eastAsiaTheme="minorEastAsia"/>
              </w:rPr>
            </w:pPr>
          </w:p>
        </w:tc>
        <w:tc>
          <w:tcPr>
            <w:tcW w:w="6480" w:type="dxa"/>
          </w:tcPr>
          <w:p w14:paraId="6020A87D" w14:textId="77777777" w:rsidR="00AB53AF" w:rsidRDefault="00AB53AF" w:rsidP="004365E6">
            <w:pPr>
              <w:rPr>
                <w:rFonts w:eastAsiaTheme="minorEastAsia"/>
              </w:rPr>
            </w:pPr>
          </w:p>
        </w:tc>
      </w:tr>
      <w:tr w:rsidR="00AB53AF" w14:paraId="3EB1EE92" w14:textId="77777777" w:rsidTr="004365E6">
        <w:tc>
          <w:tcPr>
            <w:tcW w:w="1496" w:type="dxa"/>
          </w:tcPr>
          <w:p w14:paraId="15397C54" w14:textId="77777777" w:rsidR="00AB53AF" w:rsidRDefault="00AB53AF" w:rsidP="004365E6">
            <w:pPr>
              <w:rPr>
                <w:rFonts w:eastAsiaTheme="minorEastAsia"/>
              </w:rPr>
            </w:pPr>
          </w:p>
        </w:tc>
        <w:tc>
          <w:tcPr>
            <w:tcW w:w="1739" w:type="dxa"/>
          </w:tcPr>
          <w:p w14:paraId="596357DD" w14:textId="77777777" w:rsidR="00AB53AF" w:rsidRDefault="00AB53AF" w:rsidP="004365E6">
            <w:pPr>
              <w:rPr>
                <w:rFonts w:eastAsiaTheme="minorEastAsia"/>
              </w:rPr>
            </w:pPr>
          </w:p>
        </w:tc>
        <w:tc>
          <w:tcPr>
            <w:tcW w:w="6480" w:type="dxa"/>
          </w:tcPr>
          <w:p w14:paraId="532E9FB6" w14:textId="77777777" w:rsidR="00AB53AF" w:rsidRDefault="00AB53AF" w:rsidP="004365E6">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2"/>
      </w:pPr>
      <w:proofErr w:type="spellStart"/>
      <w:r>
        <w:t>ConfiguredGrantTimer</w:t>
      </w:r>
      <w:proofErr w:type="spellEnd"/>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proofErr w:type="spellStart"/>
      <w:r w:rsidRPr="001D73D3">
        <w:rPr>
          <w:i/>
          <w:iCs/>
          <w:lang w:eastAsia="ko-KR"/>
        </w:rPr>
        <w:t>configuredGrantTimer</w:t>
      </w:r>
      <w:proofErr w:type="spellEnd"/>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aa"/>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1496B482" w14:textId="0397301C" w:rsidR="00AC059E" w:rsidRPr="00E70C52" w:rsidRDefault="00AC059E" w:rsidP="009231CB">
      <w:pPr>
        <w:pStyle w:val="aa"/>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proofErr w:type="spellStart"/>
      <w:r w:rsidRPr="00972E00">
        <w:rPr>
          <w:rFonts w:cs="Arial"/>
          <w:i/>
          <w:iCs/>
          <w:lang w:eastAsia="ko-KR"/>
        </w:rPr>
        <w:t>configuredGrantTimer</w:t>
      </w:r>
      <w:proofErr w:type="spellEnd"/>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proofErr w:type="spellStart"/>
      <w:r w:rsidR="008C1521" w:rsidRPr="009B2259">
        <w:rPr>
          <w:rFonts w:cs="Arial"/>
          <w:i/>
          <w:iCs/>
          <w:lang w:eastAsia="ko-KR"/>
        </w:rPr>
        <w:t>configuredGrantTimer</w:t>
      </w:r>
      <w:proofErr w:type="spellEnd"/>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w:t>
      </w:r>
      <w:proofErr w:type="spellStart"/>
      <w:r w:rsidRPr="00E70C52">
        <w:rPr>
          <w:rFonts w:cs="Arial"/>
          <w:b/>
          <w:bCs/>
          <w:lang w:eastAsia="ko-KR"/>
        </w:rPr>
        <w:t>configuredGrantTimer</w:t>
      </w:r>
      <w:proofErr w:type="spellEnd"/>
      <w:r w:rsidRPr="00E70C52">
        <w:rPr>
          <w:rFonts w:cs="Arial"/>
          <w:b/>
          <w:bCs/>
          <w:lang w:eastAsia="ko-KR"/>
        </w:rPr>
        <w:t xml:space="preserve">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or a HARQ process configured with configured grant, since there is no ACK feedback from the gNB,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proofErr w:type="spellStart"/>
      <w:r w:rsidRPr="00E70C52">
        <w:rPr>
          <w:i/>
          <w:lang w:eastAsia="ko-KR"/>
        </w:rPr>
        <w:t>configuredGrantTimer</w:t>
      </w:r>
      <w:proofErr w:type="spellEnd"/>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proofErr w:type="spellStart"/>
      <w:r w:rsidR="00990E5D" w:rsidRPr="005328D9">
        <w:rPr>
          <w:i/>
          <w:iCs/>
          <w:lang w:eastAsia="ko-KR"/>
        </w:rPr>
        <w:t>configuredGrantTimer</w:t>
      </w:r>
      <w:proofErr w:type="spellEnd"/>
      <w:r w:rsidR="00990E5D" w:rsidRPr="00E70C52">
        <w:rPr>
          <w:lang w:eastAsia="ko-KR"/>
        </w:rPr>
        <w:t xml:space="preserve"> may not be sufficient to cover the UE-gNB-RTT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is able to receive re-scheduling, the periodicity of configured grant will </w:t>
      </w:r>
      <w:proofErr w:type="gramStart"/>
      <w:r w:rsidRPr="00E70C52">
        <w:rPr>
          <w:lang w:eastAsia="sv-SE"/>
        </w:rPr>
        <w:t>take into account</w:t>
      </w:r>
      <w:proofErr w:type="gramEnd"/>
      <w:r w:rsidRPr="00E70C52">
        <w:rPr>
          <w:lang w:eastAsia="sv-SE"/>
        </w:rPr>
        <w:t xml:space="preserve"> the UE-gNB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proofErr w:type="spellStart"/>
      <w:r w:rsidRPr="00830562">
        <w:rPr>
          <w:i/>
          <w:iCs/>
          <w:lang w:eastAsia="en-GB"/>
        </w:rPr>
        <w:lastRenderedPageBreak/>
        <w:t>configuredGrantTimer</w:t>
      </w:r>
      <w:proofErr w:type="spellEnd"/>
      <w:r w:rsidRPr="00830562">
        <w:rPr>
          <w:i/>
          <w:iCs/>
          <w:lang w:eastAsia="en-GB"/>
        </w:rPr>
        <w:t xml:space="preserve"> can be extended in NTN. FFS details of when extension is applicable and method of </w:t>
      </w:r>
      <w:proofErr w:type="spellStart"/>
      <w:r w:rsidRPr="00830562">
        <w:rPr>
          <w:i/>
          <w:iCs/>
          <w:lang w:eastAsia="en-GB"/>
        </w:rPr>
        <w:t>extention</w:t>
      </w:r>
      <w:proofErr w:type="spellEnd"/>
      <w:r w:rsidRPr="00830562">
        <w:rPr>
          <w:i/>
          <w:iCs/>
          <w:lang w:eastAsia="en-GB"/>
        </w:rPr>
        <w:t>.</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aa"/>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aa"/>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is extended by UE-gNB-RTT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proofErr w:type="spellStart"/>
      <w:r w:rsidR="002B5D6A" w:rsidRPr="004866B9">
        <w:rPr>
          <w:rFonts w:ascii="Arial" w:hAnsi="Arial" w:cs="Arial"/>
          <w:i/>
          <w:iCs/>
          <w:sz w:val="20"/>
          <w:szCs w:val="20"/>
          <w:lang w:eastAsia="ko-KR"/>
        </w:rPr>
        <w:t>drx</w:t>
      </w:r>
      <w:proofErr w:type="spellEnd"/>
      <w:r w:rsidR="002B5D6A" w:rsidRPr="004866B9">
        <w:rPr>
          <w:rFonts w:ascii="Arial" w:hAnsi="Arial" w:cs="Arial"/>
          <w:i/>
          <w:iCs/>
          <w:sz w:val="20"/>
          <w:szCs w:val="20"/>
          <w:lang w:eastAsia="ko-KR"/>
        </w:rPr>
        <w:t>-HARQ-RTT-</w:t>
      </w:r>
      <w:proofErr w:type="spellStart"/>
      <w:r w:rsidR="002B5D6A" w:rsidRPr="004866B9">
        <w:rPr>
          <w:rFonts w:ascii="Arial" w:hAnsi="Arial" w:cs="Arial"/>
          <w:i/>
          <w:iCs/>
          <w:sz w:val="20"/>
          <w:szCs w:val="20"/>
          <w:lang w:eastAsia="ko-KR"/>
        </w:rPr>
        <w:t>TimerUL</w:t>
      </w:r>
      <w:proofErr w:type="spellEnd"/>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proofErr w:type="spellStart"/>
      <w:r w:rsidR="004E34EF" w:rsidRPr="00830562">
        <w:rPr>
          <w:b/>
          <w:bCs/>
          <w:i/>
          <w:iCs/>
        </w:rPr>
        <w:t>configuredGrantTimer</w:t>
      </w:r>
      <w:proofErr w:type="spellEnd"/>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aa"/>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proofErr w:type="spellStart"/>
      <w:r w:rsidRPr="00830562">
        <w:rPr>
          <w:rFonts w:ascii="Arial" w:hAnsi="Arial" w:cs="Arial"/>
          <w:b/>
          <w:bCs/>
          <w:i/>
          <w:iCs/>
          <w:sz w:val="20"/>
          <w:szCs w:val="20"/>
          <w:lang w:eastAsia="ko-KR"/>
        </w:rPr>
        <w:t>configuredGrantTimer</w:t>
      </w:r>
      <w:proofErr w:type="spellEnd"/>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aa"/>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proofErr w:type="spellStart"/>
      <w:r w:rsidR="00830562" w:rsidRPr="00830562">
        <w:rPr>
          <w:rFonts w:ascii="Arial" w:hAnsi="Arial" w:cs="Arial"/>
          <w:b/>
          <w:bCs/>
          <w:i/>
          <w:iCs/>
          <w:sz w:val="20"/>
          <w:szCs w:val="20"/>
          <w:lang w:eastAsia="ko-KR"/>
        </w:rPr>
        <w:t>configuredGrantTimer</w:t>
      </w:r>
      <w:proofErr w:type="spellEnd"/>
      <w:r w:rsidR="00830562" w:rsidRPr="00830562">
        <w:rPr>
          <w:rFonts w:ascii="Arial" w:hAnsi="Arial" w:cs="Arial"/>
          <w:b/>
          <w:bCs/>
          <w:sz w:val="20"/>
          <w:szCs w:val="20"/>
          <w:lang w:eastAsia="ko-KR"/>
        </w:rPr>
        <w:t xml:space="preserve"> is extended by UE-gNB-RTT</w:t>
      </w:r>
      <w:r w:rsidR="00830562">
        <w:rPr>
          <w:rFonts w:ascii="Arial" w:hAnsi="Arial" w:cs="Arial"/>
          <w:b/>
          <w:bCs/>
          <w:sz w:val="20"/>
          <w:szCs w:val="20"/>
          <w:lang w:eastAsia="ko-KR"/>
        </w:rPr>
        <w:t>;</w:t>
      </w:r>
    </w:p>
    <w:p w14:paraId="347C4E00" w14:textId="4FB49E54" w:rsidR="00830562" w:rsidRDefault="00830562" w:rsidP="00830562">
      <w:pPr>
        <w:pStyle w:val="aa"/>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ad"/>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nt="eastAsia"/>
                <w:highlight w:val="yellow"/>
              </w:rPr>
            </w:pPr>
            <w:r w:rsidRPr="00CE0A4E">
              <w:rPr>
                <w:rFonts w:eastAsiaTheme="minorEastAsia"/>
              </w:rPr>
              <w:t xml:space="preserve">Please note that the unit of </w:t>
            </w:r>
            <w:proofErr w:type="spellStart"/>
            <w:r w:rsidRPr="00CE0A4E">
              <w:rPr>
                <w:rFonts w:eastAsiaTheme="minorEastAsia"/>
              </w:rPr>
              <w:t>configuredGrantTimer</w:t>
            </w:r>
            <w:proofErr w:type="spellEnd"/>
            <w:r w:rsidRPr="00CE0A4E">
              <w:rPr>
                <w:rFonts w:eastAsiaTheme="minorEastAsia"/>
              </w:rPr>
              <w:t xml:space="preserve">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w:t>
            </w:r>
            <w:proofErr w:type="spellStart"/>
            <w:r w:rsidR="00CE0A4E">
              <w:rPr>
                <w:rFonts w:eastAsiaTheme="minorEastAsia"/>
              </w:rPr>
              <w:t>gNB</w:t>
            </w:r>
            <w:proofErr w:type="spellEnd"/>
            <w:r w:rsidR="00CE0A4E">
              <w:rPr>
                <w:rFonts w:eastAsiaTheme="minorEastAsia"/>
              </w:rPr>
              <w:t xml:space="preserve"> RTTs, then network is not able to configure a very suitable </w:t>
            </w:r>
            <w:proofErr w:type="spellStart"/>
            <w:r w:rsidR="00CE0A4E" w:rsidRPr="00CE0A4E">
              <w:rPr>
                <w:rFonts w:eastAsiaTheme="minorEastAsia"/>
              </w:rPr>
              <w:t>configuredGrantTimer</w:t>
            </w:r>
            <w:proofErr w:type="spellEnd"/>
            <w:r w:rsidR="00CE0A4E">
              <w:rPr>
                <w:rFonts w:eastAsiaTheme="minorEastAsia"/>
              </w:rPr>
              <w:t xml:space="preserve"> to offset just exactly </w:t>
            </w:r>
            <w:r w:rsidR="00CE0A4E" w:rsidRPr="00CE0A4E">
              <w:rPr>
                <w:rFonts w:eastAsiaTheme="minorEastAsia"/>
              </w:rPr>
              <w:t>UE-</w:t>
            </w:r>
            <w:proofErr w:type="spellStart"/>
            <w:r w:rsidR="00CE0A4E" w:rsidRPr="00CE0A4E">
              <w:rPr>
                <w:rFonts w:eastAsiaTheme="minorEastAsia"/>
              </w:rPr>
              <w:t>gNB</w:t>
            </w:r>
            <w:proofErr w:type="spellEnd"/>
            <w:r w:rsidR="00CE0A4E" w:rsidRPr="00CE0A4E">
              <w:rPr>
                <w:rFonts w:eastAsiaTheme="minorEastAsia"/>
              </w:rPr>
              <w:t>-RTT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w:t>
            </w:r>
            <w:proofErr w:type="spellStart"/>
            <w:r w:rsidR="00CE0A4E">
              <w:rPr>
                <w:rFonts w:eastAsiaTheme="minorEastAsia"/>
              </w:rPr>
              <w:t>unecessary</w:t>
            </w:r>
            <w:proofErr w:type="spellEnd"/>
            <w:r w:rsidR="00CE0A4E">
              <w:rPr>
                <w:rFonts w:eastAsiaTheme="minorEastAsia"/>
              </w:rPr>
              <w:t xml:space="preserve"> delay.</w:t>
            </w:r>
          </w:p>
        </w:tc>
      </w:tr>
      <w:tr w:rsidR="00231F20" w14:paraId="6000058B" w14:textId="77777777" w:rsidTr="004365E6">
        <w:tc>
          <w:tcPr>
            <w:tcW w:w="1496" w:type="dxa"/>
          </w:tcPr>
          <w:p w14:paraId="0058741F" w14:textId="77777777" w:rsidR="00231F20" w:rsidRPr="00CC61F9" w:rsidRDefault="00231F20" w:rsidP="004365E6">
            <w:pPr>
              <w:rPr>
                <w:rFonts w:eastAsiaTheme="minorEastAsia"/>
              </w:rPr>
            </w:pPr>
          </w:p>
        </w:tc>
        <w:tc>
          <w:tcPr>
            <w:tcW w:w="1739" w:type="dxa"/>
          </w:tcPr>
          <w:p w14:paraId="5C6B7804" w14:textId="77777777" w:rsidR="00231F20" w:rsidRPr="00CC61F9" w:rsidRDefault="00231F20" w:rsidP="004365E6">
            <w:pPr>
              <w:rPr>
                <w:rFonts w:eastAsiaTheme="minorEastAsia"/>
              </w:rPr>
            </w:pPr>
          </w:p>
        </w:tc>
        <w:tc>
          <w:tcPr>
            <w:tcW w:w="6480" w:type="dxa"/>
          </w:tcPr>
          <w:p w14:paraId="21E8187C" w14:textId="77777777" w:rsidR="00231F20" w:rsidRDefault="00231F20" w:rsidP="004365E6">
            <w:pPr>
              <w:rPr>
                <w:rFonts w:eastAsiaTheme="minorEastAsia"/>
              </w:rPr>
            </w:pPr>
          </w:p>
        </w:tc>
      </w:tr>
      <w:tr w:rsidR="00231F20" w14:paraId="206303D2" w14:textId="77777777" w:rsidTr="004365E6">
        <w:tc>
          <w:tcPr>
            <w:tcW w:w="1496" w:type="dxa"/>
          </w:tcPr>
          <w:p w14:paraId="7BE17DAF" w14:textId="77777777" w:rsidR="00231F20" w:rsidRDefault="00231F20" w:rsidP="004365E6">
            <w:pPr>
              <w:rPr>
                <w:rFonts w:eastAsiaTheme="minorEastAsia"/>
              </w:rPr>
            </w:pPr>
          </w:p>
        </w:tc>
        <w:tc>
          <w:tcPr>
            <w:tcW w:w="1739" w:type="dxa"/>
          </w:tcPr>
          <w:p w14:paraId="149F9AC3" w14:textId="77777777" w:rsidR="00231F20" w:rsidRDefault="00231F20" w:rsidP="004365E6">
            <w:pPr>
              <w:rPr>
                <w:rFonts w:eastAsiaTheme="minorEastAsia"/>
              </w:rPr>
            </w:pPr>
          </w:p>
        </w:tc>
        <w:tc>
          <w:tcPr>
            <w:tcW w:w="6480" w:type="dxa"/>
          </w:tcPr>
          <w:p w14:paraId="4A00EBCD" w14:textId="77777777" w:rsidR="00231F20" w:rsidRDefault="00231F20" w:rsidP="004365E6">
            <w:pPr>
              <w:rPr>
                <w:rFonts w:eastAsiaTheme="minorEastAsia"/>
                <w:highlight w:val="yellow"/>
              </w:rPr>
            </w:pPr>
          </w:p>
        </w:tc>
      </w:tr>
      <w:tr w:rsidR="00231F20" w14:paraId="17624D28" w14:textId="77777777" w:rsidTr="004365E6">
        <w:tc>
          <w:tcPr>
            <w:tcW w:w="1496" w:type="dxa"/>
          </w:tcPr>
          <w:p w14:paraId="11965BCB" w14:textId="77777777" w:rsidR="00231F20" w:rsidRPr="008B0502" w:rsidRDefault="00231F20" w:rsidP="004365E6">
            <w:pPr>
              <w:rPr>
                <w:rFonts w:eastAsiaTheme="minorEastAsia"/>
              </w:rPr>
            </w:pPr>
          </w:p>
        </w:tc>
        <w:tc>
          <w:tcPr>
            <w:tcW w:w="1739" w:type="dxa"/>
          </w:tcPr>
          <w:p w14:paraId="504C3FAE" w14:textId="77777777" w:rsidR="00231F20" w:rsidRDefault="00231F20" w:rsidP="004365E6">
            <w:pPr>
              <w:rPr>
                <w:rFonts w:eastAsiaTheme="minorEastAsia"/>
              </w:rPr>
            </w:pPr>
          </w:p>
        </w:tc>
        <w:tc>
          <w:tcPr>
            <w:tcW w:w="6480" w:type="dxa"/>
          </w:tcPr>
          <w:p w14:paraId="1833D440" w14:textId="77777777" w:rsidR="00231F20" w:rsidRPr="00B21D50" w:rsidRDefault="00231F20" w:rsidP="004365E6">
            <w:pPr>
              <w:rPr>
                <w:lang w:eastAsia="sv-SE"/>
              </w:rPr>
            </w:pPr>
          </w:p>
        </w:tc>
      </w:tr>
      <w:tr w:rsidR="00231F20" w14:paraId="5E51BFCD" w14:textId="77777777" w:rsidTr="004365E6">
        <w:tc>
          <w:tcPr>
            <w:tcW w:w="1496" w:type="dxa"/>
          </w:tcPr>
          <w:p w14:paraId="3136A9F6" w14:textId="77777777" w:rsidR="00231F20" w:rsidRDefault="00231F20" w:rsidP="004365E6">
            <w:pPr>
              <w:rPr>
                <w:lang w:eastAsia="sv-SE"/>
              </w:rPr>
            </w:pPr>
          </w:p>
        </w:tc>
        <w:tc>
          <w:tcPr>
            <w:tcW w:w="1739" w:type="dxa"/>
          </w:tcPr>
          <w:p w14:paraId="1922FF36" w14:textId="77777777" w:rsidR="00231F20" w:rsidRDefault="00231F20" w:rsidP="004365E6">
            <w:pPr>
              <w:rPr>
                <w:lang w:eastAsia="sv-SE"/>
              </w:rPr>
            </w:pPr>
          </w:p>
        </w:tc>
        <w:tc>
          <w:tcPr>
            <w:tcW w:w="6480" w:type="dxa"/>
          </w:tcPr>
          <w:p w14:paraId="6EA580F9" w14:textId="77777777" w:rsidR="00231F20" w:rsidRDefault="00231F20" w:rsidP="004365E6">
            <w:pPr>
              <w:rPr>
                <w:rFonts w:eastAsiaTheme="minorEastAsia"/>
              </w:rPr>
            </w:pPr>
          </w:p>
        </w:tc>
      </w:tr>
      <w:tr w:rsidR="00231F20" w14:paraId="00EF0985" w14:textId="77777777" w:rsidTr="004365E6">
        <w:tc>
          <w:tcPr>
            <w:tcW w:w="1496" w:type="dxa"/>
          </w:tcPr>
          <w:p w14:paraId="0137F252" w14:textId="77777777" w:rsidR="00231F20" w:rsidRDefault="00231F20" w:rsidP="004365E6">
            <w:pPr>
              <w:rPr>
                <w:lang w:eastAsia="sv-SE"/>
              </w:rPr>
            </w:pPr>
          </w:p>
        </w:tc>
        <w:tc>
          <w:tcPr>
            <w:tcW w:w="1739" w:type="dxa"/>
          </w:tcPr>
          <w:p w14:paraId="5A57D4E8" w14:textId="77777777" w:rsidR="00231F20" w:rsidRDefault="00231F20" w:rsidP="004365E6">
            <w:pPr>
              <w:rPr>
                <w:rFonts w:eastAsia="等线"/>
              </w:rPr>
            </w:pPr>
          </w:p>
        </w:tc>
        <w:tc>
          <w:tcPr>
            <w:tcW w:w="6480" w:type="dxa"/>
          </w:tcPr>
          <w:p w14:paraId="768FAD0F" w14:textId="77777777" w:rsidR="00231F20" w:rsidRDefault="00231F20" w:rsidP="004365E6">
            <w:pPr>
              <w:rPr>
                <w:rFonts w:eastAsia="等线"/>
              </w:rPr>
            </w:pPr>
          </w:p>
        </w:tc>
      </w:tr>
      <w:tr w:rsidR="00231F20" w14:paraId="70EFABC9" w14:textId="77777777" w:rsidTr="004365E6">
        <w:tc>
          <w:tcPr>
            <w:tcW w:w="1496" w:type="dxa"/>
          </w:tcPr>
          <w:p w14:paraId="6D4CEA89" w14:textId="77777777" w:rsidR="00231F20" w:rsidRDefault="00231F20" w:rsidP="004365E6">
            <w:pPr>
              <w:rPr>
                <w:lang w:eastAsia="sv-SE"/>
              </w:rPr>
            </w:pPr>
          </w:p>
        </w:tc>
        <w:tc>
          <w:tcPr>
            <w:tcW w:w="1739" w:type="dxa"/>
          </w:tcPr>
          <w:p w14:paraId="3ACE84F4" w14:textId="77777777" w:rsidR="00231F20" w:rsidRDefault="00231F20" w:rsidP="004365E6">
            <w:pPr>
              <w:rPr>
                <w:lang w:eastAsia="sv-SE"/>
              </w:rPr>
            </w:pPr>
          </w:p>
        </w:tc>
        <w:tc>
          <w:tcPr>
            <w:tcW w:w="6480" w:type="dxa"/>
          </w:tcPr>
          <w:p w14:paraId="1FCF5B56" w14:textId="77777777" w:rsidR="00231F20" w:rsidRDefault="00231F20" w:rsidP="004365E6">
            <w:pPr>
              <w:rPr>
                <w:lang w:eastAsia="sv-SE"/>
              </w:rPr>
            </w:pPr>
          </w:p>
        </w:tc>
      </w:tr>
      <w:tr w:rsidR="00231F20" w14:paraId="19D230B3" w14:textId="77777777" w:rsidTr="004365E6">
        <w:tc>
          <w:tcPr>
            <w:tcW w:w="1496" w:type="dxa"/>
          </w:tcPr>
          <w:p w14:paraId="359E2B0B" w14:textId="77777777" w:rsidR="00231F20" w:rsidRDefault="00231F20" w:rsidP="004365E6">
            <w:pPr>
              <w:rPr>
                <w:rFonts w:eastAsia="等线"/>
              </w:rPr>
            </w:pPr>
          </w:p>
        </w:tc>
        <w:tc>
          <w:tcPr>
            <w:tcW w:w="1739" w:type="dxa"/>
          </w:tcPr>
          <w:p w14:paraId="0FE60391" w14:textId="77777777" w:rsidR="00231F20" w:rsidRDefault="00231F20" w:rsidP="004365E6">
            <w:pPr>
              <w:rPr>
                <w:rFonts w:eastAsia="等线"/>
              </w:rPr>
            </w:pPr>
          </w:p>
        </w:tc>
        <w:tc>
          <w:tcPr>
            <w:tcW w:w="6480" w:type="dxa"/>
          </w:tcPr>
          <w:p w14:paraId="0623787E" w14:textId="77777777" w:rsidR="00231F20" w:rsidRDefault="00231F20" w:rsidP="004365E6">
            <w:pPr>
              <w:rPr>
                <w:rFonts w:eastAsia="等线"/>
              </w:rPr>
            </w:pPr>
          </w:p>
        </w:tc>
      </w:tr>
      <w:tr w:rsidR="00231F20" w14:paraId="3E06B2EC" w14:textId="77777777" w:rsidTr="004365E6">
        <w:tc>
          <w:tcPr>
            <w:tcW w:w="1496" w:type="dxa"/>
          </w:tcPr>
          <w:p w14:paraId="2FA2FBF9" w14:textId="77777777" w:rsidR="00231F20" w:rsidRDefault="00231F20" w:rsidP="004365E6">
            <w:pPr>
              <w:rPr>
                <w:rFonts w:eastAsiaTheme="minorEastAsia"/>
              </w:rPr>
            </w:pPr>
          </w:p>
        </w:tc>
        <w:tc>
          <w:tcPr>
            <w:tcW w:w="1739" w:type="dxa"/>
          </w:tcPr>
          <w:p w14:paraId="1AA95B19" w14:textId="77777777" w:rsidR="00231F20" w:rsidRDefault="00231F20" w:rsidP="004365E6">
            <w:pPr>
              <w:rPr>
                <w:rFonts w:eastAsiaTheme="minorEastAsia"/>
              </w:rPr>
            </w:pPr>
          </w:p>
        </w:tc>
        <w:tc>
          <w:tcPr>
            <w:tcW w:w="6480" w:type="dxa"/>
          </w:tcPr>
          <w:p w14:paraId="6E18872D" w14:textId="77777777" w:rsidR="00231F20" w:rsidRDefault="00231F20" w:rsidP="004365E6">
            <w:pPr>
              <w:rPr>
                <w:rFonts w:eastAsiaTheme="minorEastAsia"/>
              </w:rPr>
            </w:pPr>
          </w:p>
        </w:tc>
      </w:tr>
      <w:tr w:rsidR="00231F20" w14:paraId="60A4D493" w14:textId="77777777" w:rsidTr="004365E6">
        <w:tc>
          <w:tcPr>
            <w:tcW w:w="1496" w:type="dxa"/>
          </w:tcPr>
          <w:p w14:paraId="220ADF07" w14:textId="77777777" w:rsidR="00231F20" w:rsidRDefault="00231F20" w:rsidP="004365E6">
            <w:pPr>
              <w:rPr>
                <w:rFonts w:eastAsiaTheme="minorEastAsia"/>
              </w:rPr>
            </w:pPr>
          </w:p>
        </w:tc>
        <w:tc>
          <w:tcPr>
            <w:tcW w:w="1739" w:type="dxa"/>
          </w:tcPr>
          <w:p w14:paraId="161ADA79" w14:textId="77777777" w:rsidR="00231F20" w:rsidRDefault="00231F20" w:rsidP="004365E6">
            <w:pPr>
              <w:rPr>
                <w:rFonts w:eastAsiaTheme="minorEastAsia"/>
              </w:rPr>
            </w:pPr>
          </w:p>
        </w:tc>
        <w:tc>
          <w:tcPr>
            <w:tcW w:w="6480" w:type="dxa"/>
          </w:tcPr>
          <w:p w14:paraId="1F3C2003" w14:textId="77777777" w:rsidR="00231F20" w:rsidRDefault="00231F20" w:rsidP="004365E6">
            <w:pPr>
              <w:rPr>
                <w:rFonts w:eastAsiaTheme="minorEastAsia"/>
              </w:rPr>
            </w:pPr>
          </w:p>
        </w:tc>
      </w:tr>
      <w:tr w:rsidR="00231F20" w14:paraId="5CDC1414" w14:textId="77777777" w:rsidTr="004365E6">
        <w:tc>
          <w:tcPr>
            <w:tcW w:w="1496" w:type="dxa"/>
          </w:tcPr>
          <w:p w14:paraId="2E7C022A" w14:textId="77777777" w:rsidR="00231F20" w:rsidRDefault="00231F20" w:rsidP="004365E6">
            <w:pPr>
              <w:rPr>
                <w:rFonts w:eastAsiaTheme="minorEastAsia"/>
              </w:rPr>
            </w:pPr>
          </w:p>
        </w:tc>
        <w:tc>
          <w:tcPr>
            <w:tcW w:w="1739" w:type="dxa"/>
          </w:tcPr>
          <w:p w14:paraId="666BDB46" w14:textId="77777777" w:rsidR="00231F20" w:rsidRDefault="00231F20" w:rsidP="004365E6">
            <w:pPr>
              <w:rPr>
                <w:rFonts w:eastAsiaTheme="minorEastAsia"/>
              </w:rPr>
            </w:pPr>
          </w:p>
        </w:tc>
        <w:tc>
          <w:tcPr>
            <w:tcW w:w="6480" w:type="dxa"/>
          </w:tcPr>
          <w:p w14:paraId="52C7FA59" w14:textId="77777777" w:rsidR="00231F20" w:rsidRDefault="00231F20" w:rsidP="004365E6">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proofErr w:type="spellStart"/>
      <w:r w:rsidRPr="00830562">
        <w:rPr>
          <w:b/>
          <w:bCs/>
          <w:i/>
          <w:iCs/>
        </w:rPr>
        <w:t>configuredGrantTimer</w:t>
      </w:r>
      <w:proofErr w:type="spellEnd"/>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a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133AF7" w14:paraId="2D8FA3A1" w14:textId="77777777" w:rsidTr="00133AF7">
        <w:tc>
          <w:tcPr>
            <w:tcW w:w="1496" w:type="dxa"/>
          </w:tcPr>
          <w:p w14:paraId="77CA2418" w14:textId="77777777" w:rsidR="00133AF7" w:rsidRPr="00CC61F9" w:rsidRDefault="00133AF7" w:rsidP="004365E6">
            <w:pPr>
              <w:rPr>
                <w:rFonts w:eastAsiaTheme="minorEastAsia"/>
              </w:rPr>
            </w:pPr>
          </w:p>
        </w:tc>
        <w:tc>
          <w:tcPr>
            <w:tcW w:w="8219" w:type="dxa"/>
          </w:tcPr>
          <w:p w14:paraId="0A7109BF" w14:textId="77777777" w:rsidR="00133AF7" w:rsidRDefault="00133AF7" w:rsidP="004365E6">
            <w:pPr>
              <w:rPr>
                <w:rFonts w:eastAsiaTheme="minorEastAsia"/>
              </w:rPr>
            </w:pPr>
          </w:p>
        </w:tc>
      </w:tr>
      <w:tr w:rsidR="00133AF7" w14:paraId="4B7309CC" w14:textId="77777777" w:rsidTr="00133AF7">
        <w:tc>
          <w:tcPr>
            <w:tcW w:w="1496" w:type="dxa"/>
          </w:tcPr>
          <w:p w14:paraId="7A8516A6" w14:textId="77777777" w:rsidR="00133AF7" w:rsidRDefault="00133AF7" w:rsidP="004365E6">
            <w:pPr>
              <w:rPr>
                <w:rFonts w:eastAsiaTheme="minorEastAsia"/>
              </w:rPr>
            </w:pPr>
          </w:p>
        </w:tc>
        <w:tc>
          <w:tcPr>
            <w:tcW w:w="8219" w:type="dxa"/>
          </w:tcPr>
          <w:p w14:paraId="75940AE6" w14:textId="77777777" w:rsidR="00133AF7" w:rsidRDefault="00133AF7" w:rsidP="004365E6">
            <w:pPr>
              <w:rPr>
                <w:rFonts w:eastAsiaTheme="minorEastAsia"/>
                <w:highlight w:val="yellow"/>
              </w:rPr>
            </w:pPr>
          </w:p>
        </w:tc>
      </w:tr>
      <w:tr w:rsidR="00133AF7" w14:paraId="54AED2E4" w14:textId="77777777" w:rsidTr="00133AF7">
        <w:tc>
          <w:tcPr>
            <w:tcW w:w="1496" w:type="dxa"/>
          </w:tcPr>
          <w:p w14:paraId="174BB4D9" w14:textId="77777777" w:rsidR="00133AF7" w:rsidRPr="008B0502" w:rsidRDefault="00133AF7" w:rsidP="004365E6">
            <w:pPr>
              <w:rPr>
                <w:rFonts w:eastAsiaTheme="minorEastAsia"/>
              </w:rPr>
            </w:pPr>
          </w:p>
        </w:tc>
        <w:tc>
          <w:tcPr>
            <w:tcW w:w="8219" w:type="dxa"/>
          </w:tcPr>
          <w:p w14:paraId="2C8064FC" w14:textId="77777777" w:rsidR="00133AF7" w:rsidRPr="00B21D50" w:rsidRDefault="00133AF7" w:rsidP="004365E6">
            <w:pPr>
              <w:rPr>
                <w:lang w:eastAsia="sv-SE"/>
              </w:rPr>
            </w:pPr>
          </w:p>
        </w:tc>
      </w:tr>
      <w:tr w:rsidR="00133AF7" w14:paraId="426FCE57" w14:textId="77777777" w:rsidTr="00133AF7">
        <w:tc>
          <w:tcPr>
            <w:tcW w:w="1496" w:type="dxa"/>
          </w:tcPr>
          <w:p w14:paraId="51DD4946" w14:textId="77777777" w:rsidR="00133AF7" w:rsidRDefault="00133AF7" w:rsidP="004365E6">
            <w:pPr>
              <w:rPr>
                <w:lang w:eastAsia="sv-SE"/>
              </w:rPr>
            </w:pPr>
          </w:p>
        </w:tc>
        <w:tc>
          <w:tcPr>
            <w:tcW w:w="8219" w:type="dxa"/>
          </w:tcPr>
          <w:p w14:paraId="0472C803" w14:textId="77777777" w:rsidR="00133AF7" w:rsidRDefault="00133AF7" w:rsidP="004365E6">
            <w:pPr>
              <w:rPr>
                <w:rFonts w:eastAsiaTheme="minorEastAsia"/>
              </w:rPr>
            </w:pPr>
          </w:p>
        </w:tc>
      </w:tr>
      <w:tr w:rsidR="00133AF7" w14:paraId="7875C3F7" w14:textId="77777777" w:rsidTr="00133AF7">
        <w:tc>
          <w:tcPr>
            <w:tcW w:w="1496" w:type="dxa"/>
          </w:tcPr>
          <w:p w14:paraId="564BC2BC" w14:textId="77777777" w:rsidR="00133AF7" w:rsidRDefault="00133AF7" w:rsidP="004365E6">
            <w:pPr>
              <w:rPr>
                <w:lang w:eastAsia="sv-SE"/>
              </w:rPr>
            </w:pPr>
          </w:p>
        </w:tc>
        <w:tc>
          <w:tcPr>
            <w:tcW w:w="8219" w:type="dxa"/>
          </w:tcPr>
          <w:p w14:paraId="7F5B9BD2" w14:textId="77777777" w:rsidR="00133AF7" w:rsidRDefault="00133AF7" w:rsidP="004365E6">
            <w:pPr>
              <w:rPr>
                <w:rFonts w:eastAsia="等线"/>
              </w:rPr>
            </w:pPr>
          </w:p>
        </w:tc>
      </w:tr>
      <w:tr w:rsidR="00133AF7" w14:paraId="113EBE44" w14:textId="77777777" w:rsidTr="00133AF7">
        <w:tc>
          <w:tcPr>
            <w:tcW w:w="1496" w:type="dxa"/>
          </w:tcPr>
          <w:p w14:paraId="58EBE486" w14:textId="77777777" w:rsidR="00133AF7" w:rsidRDefault="00133AF7" w:rsidP="004365E6">
            <w:pPr>
              <w:rPr>
                <w:lang w:eastAsia="sv-SE"/>
              </w:rPr>
            </w:pPr>
          </w:p>
        </w:tc>
        <w:tc>
          <w:tcPr>
            <w:tcW w:w="8219" w:type="dxa"/>
          </w:tcPr>
          <w:p w14:paraId="6E2EB766" w14:textId="77777777" w:rsidR="00133AF7" w:rsidRDefault="00133AF7" w:rsidP="004365E6">
            <w:pPr>
              <w:rPr>
                <w:lang w:eastAsia="sv-SE"/>
              </w:rPr>
            </w:pPr>
          </w:p>
        </w:tc>
      </w:tr>
      <w:tr w:rsidR="00133AF7" w14:paraId="3FD21957" w14:textId="77777777" w:rsidTr="00133AF7">
        <w:tc>
          <w:tcPr>
            <w:tcW w:w="1496" w:type="dxa"/>
          </w:tcPr>
          <w:p w14:paraId="2F15F412" w14:textId="77777777" w:rsidR="00133AF7" w:rsidRDefault="00133AF7" w:rsidP="004365E6">
            <w:pPr>
              <w:rPr>
                <w:rFonts w:eastAsia="等线"/>
              </w:rPr>
            </w:pPr>
          </w:p>
        </w:tc>
        <w:tc>
          <w:tcPr>
            <w:tcW w:w="8219" w:type="dxa"/>
          </w:tcPr>
          <w:p w14:paraId="768DFA8E" w14:textId="77777777" w:rsidR="00133AF7" w:rsidRDefault="00133AF7" w:rsidP="004365E6">
            <w:pPr>
              <w:rPr>
                <w:rFonts w:eastAsia="等线"/>
              </w:rPr>
            </w:pPr>
          </w:p>
        </w:tc>
      </w:tr>
      <w:tr w:rsidR="00133AF7" w14:paraId="2D02E69A" w14:textId="77777777" w:rsidTr="00133AF7">
        <w:tc>
          <w:tcPr>
            <w:tcW w:w="1496" w:type="dxa"/>
          </w:tcPr>
          <w:p w14:paraId="7A22ECE7" w14:textId="77777777" w:rsidR="00133AF7" w:rsidRDefault="00133AF7" w:rsidP="004365E6">
            <w:pPr>
              <w:rPr>
                <w:rFonts w:eastAsiaTheme="minorEastAsia"/>
              </w:rPr>
            </w:pPr>
          </w:p>
        </w:tc>
        <w:tc>
          <w:tcPr>
            <w:tcW w:w="8219" w:type="dxa"/>
          </w:tcPr>
          <w:p w14:paraId="4D681538" w14:textId="77777777" w:rsidR="00133AF7" w:rsidRDefault="00133AF7" w:rsidP="004365E6">
            <w:pPr>
              <w:rPr>
                <w:rFonts w:eastAsiaTheme="minorEastAsia"/>
              </w:rPr>
            </w:pPr>
          </w:p>
        </w:tc>
      </w:tr>
      <w:tr w:rsidR="00133AF7" w14:paraId="7D0BB699" w14:textId="77777777" w:rsidTr="00133AF7">
        <w:tc>
          <w:tcPr>
            <w:tcW w:w="1496" w:type="dxa"/>
          </w:tcPr>
          <w:p w14:paraId="635572F1" w14:textId="77777777" w:rsidR="00133AF7" w:rsidRDefault="00133AF7" w:rsidP="004365E6">
            <w:pPr>
              <w:rPr>
                <w:rFonts w:eastAsiaTheme="minorEastAsia"/>
              </w:rPr>
            </w:pPr>
          </w:p>
        </w:tc>
        <w:tc>
          <w:tcPr>
            <w:tcW w:w="8219" w:type="dxa"/>
          </w:tcPr>
          <w:p w14:paraId="63D85397" w14:textId="77777777" w:rsidR="00133AF7" w:rsidRDefault="00133AF7" w:rsidP="004365E6">
            <w:pPr>
              <w:rPr>
                <w:rFonts w:eastAsiaTheme="minorEastAsia"/>
              </w:rPr>
            </w:pPr>
          </w:p>
        </w:tc>
      </w:tr>
      <w:tr w:rsidR="00133AF7" w14:paraId="4BB310DC" w14:textId="77777777" w:rsidTr="00133AF7">
        <w:tc>
          <w:tcPr>
            <w:tcW w:w="1496" w:type="dxa"/>
          </w:tcPr>
          <w:p w14:paraId="4568F741" w14:textId="77777777" w:rsidR="00133AF7" w:rsidRDefault="00133AF7" w:rsidP="004365E6">
            <w:pPr>
              <w:rPr>
                <w:rFonts w:eastAsiaTheme="minorEastAsia"/>
              </w:rPr>
            </w:pPr>
          </w:p>
        </w:tc>
        <w:tc>
          <w:tcPr>
            <w:tcW w:w="8219" w:type="dxa"/>
          </w:tcPr>
          <w:p w14:paraId="139EBC86" w14:textId="77777777" w:rsidR="00133AF7" w:rsidRDefault="00133AF7" w:rsidP="004365E6">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aa"/>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aa"/>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 xml:space="preserve">contributions that for the case the </w:t>
      </w:r>
      <w:proofErr w:type="spellStart"/>
      <w:r w:rsidR="00744197" w:rsidRPr="005132FF">
        <w:rPr>
          <w:rFonts w:cs="Arial"/>
        </w:rPr>
        <w:t>configuredGrantTimer</w:t>
      </w:r>
      <w:proofErr w:type="spellEnd"/>
      <w:r w:rsidR="00744197" w:rsidRPr="005132FF">
        <w:rPr>
          <w:rFonts w:cs="Arial"/>
        </w:rPr>
        <w:t xml:space="preserve"> is configured, the v</w:t>
      </w:r>
      <w:r w:rsidR="00377946" w:rsidRPr="005132FF">
        <w:rPr>
          <w:rFonts w:cs="Arial"/>
        </w:rPr>
        <w:t>alue of needs to be configured sufficiently long</w:t>
      </w:r>
      <w:r w:rsidR="00CC1AC6" w:rsidRPr="005132FF">
        <w:rPr>
          <w:rFonts w:cs="Arial"/>
        </w:rPr>
        <w:t xml:space="preserve"> (e.g. extended by UE-gNB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proofErr w:type="spellStart"/>
      <w:r w:rsidR="00B020EE" w:rsidRPr="00315150">
        <w:rPr>
          <w:b/>
          <w:bCs/>
          <w:i/>
          <w:iCs/>
        </w:rPr>
        <w:t>configuredGrantTimer</w:t>
      </w:r>
      <w:proofErr w:type="spellEnd"/>
      <w:r w:rsidR="00B020EE">
        <w:rPr>
          <w:b/>
          <w:bCs/>
        </w:rPr>
        <w:t xml:space="preserve"> configuration </w:t>
      </w:r>
      <w:r w:rsidR="00B020EE" w:rsidRPr="0011087F">
        <w:rPr>
          <w:b/>
          <w:bCs/>
        </w:rPr>
        <w:t xml:space="preserve">(i.e., </w:t>
      </w:r>
      <w:proofErr w:type="spellStart"/>
      <w:r w:rsidR="00B020EE" w:rsidRPr="006B4604">
        <w:rPr>
          <w:b/>
          <w:bCs/>
          <w:i/>
          <w:iCs/>
        </w:rPr>
        <w:t>configuredGrantTimer</w:t>
      </w:r>
      <w:proofErr w:type="spellEnd"/>
      <w:r w:rsidR="00B020EE" w:rsidRPr="0011087F">
        <w:rPr>
          <w:b/>
          <w:bCs/>
        </w:rPr>
        <w:t xml:space="preserve"> configured = HARQ </w:t>
      </w:r>
      <w:r w:rsidR="00B020EE">
        <w:rPr>
          <w:b/>
          <w:bCs/>
        </w:rPr>
        <w:t>mode</w:t>
      </w:r>
      <w:r w:rsidR="00B020EE" w:rsidRPr="0011087F">
        <w:rPr>
          <w:b/>
          <w:bCs/>
        </w:rPr>
        <w:t xml:space="preserve"> A and </w:t>
      </w:r>
      <w:proofErr w:type="spellStart"/>
      <w:r w:rsidR="00B020EE" w:rsidRPr="006B4604">
        <w:rPr>
          <w:b/>
          <w:bCs/>
          <w:i/>
          <w:iCs/>
        </w:rPr>
        <w:t>configuredGrantTimer</w:t>
      </w:r>
      <w:proofErr w:type="spellEnd"/>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ad"/>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 xml:space="preserve">e do not see the relation between the configuration of </w:t>
            </w:r>
            <w:proofErr w:type="spellStart"/>
            <w:r w:rsidRPr="002458FE">
              <w:rPr>
                <w:rFonts w:eastAsiaTheme="minorEastAsia"/>
              </w:rPr>
              <w:t>configuredGrantTimer</w:t>
            </w:r>
            <w:proofErr w:type="spellEnd"/>
            <w:r w:rsidRPr="002458FE">
              <w:rPr>
                <w:rFonts w:eastAsiaTheme="minorEastAsia"/>
              </w:rPr>
              <w:t xml:space="preserve"> and HARQ mode</w:t>
            </w:r>
          </w:p>
        </w:tc>
      </w:tr>
      <w:tr w:rsidR="00231F20" w14:paraId="02FEACB5" w14:textId="77777777" w:rsidTr="004365E6">
        <w:tc>
          <w:tcPr>
            <w:tcW w:w="1496" w:type="dxa"/>
          </w:tcPr>
          <w:p w14:paraId="192E946D" w14:textId="77777777" w:rsidR="00231F20" w:rsidRPr="00CC61F9" w:rsidRDefault="00231F20" w:rsidP="004365E6">
            <w:pPr>
              <w:rPr>
                <w:rFonts w:eastAsiaTheme="minorEastAsia"/>
              </w:rPr>
            </w:pPr>
          </w:p>
        </w:tc>
        <w:tc>
          <w:tcPr>
            <w:tcW w:w="1739" w:type="dxa"/>
          </w:tcPr>
          <w:p w14:paraId="2B00D76A" w14:textId="77777777" w:rsidR="00231F20" w:rsidRPr="00CC61F9" w:rsidRDefault="00231F20" w:rsidP="004365E6">
            <w:pPr>
              <w:rPr>
                <w:rFonts w:eastAsiaTheme="minorEastAsia"/>
              </w:rPr>
            </w:pPr>
          </w:p>
        </w:tc>
        <w:tc>
          <w:tcPr>
            <w:tcW w:w="6480" w:type="dxa"/>
          </w:tcPr>
          <w:p w14:paraId="5A54D1BA" w14:textId="77777777" w:rsidR="00231F20" w:rsidRDefault="00231F20" w:rsidP="004365E6">
            <w:pPr>
              <w:rPr>
                <w:rFonts w:eastAsiaTheme="minorEastAsia"/>
              </w:rPr>
            </w:pPr>
          </w:p>
        </w:tc>
      </w:tr>
      <w:tr w:rsidR="00231F20" w14:paraId="11078CB7" w14:textId="77777777" w:rsidTr="004365E6">
        <w:tc>
          <w:tcPr>
            <w:tcW w:w="1496" w:type="dxa"/>
          </w:tcPr>
          <w:p w14:paraId="7F3450F3" w14:textId="77777777" w:rsidR="00231F20" w:rsidRDefault="00231F20" w:rsidP="004365E6">
            <w:pPr>
              <w:rPr>
                <w:rFonts w:eastAsiaTheme="minorEastAsia"/>
              </w:rPr>
            </w:pPr>
          </w:p>
        </w:tc>
        <w:tc>
          <w:tcPr>
            <w:tcW w:w="1739" w:type="dxa"/>
          </w:tcPr>
          <w:p w14:paraId="15127923" w14:textId="77777777" w:rsidR="00231F20" w:rsidRDefault="00231F20" w:rsidP="004365E6">
            <w:pPr>
              <w:rPr>
                <w:rFonts w:eastAsiaTheme="minorEastAsia"/>
              </w:rPr>
            </w:pPr>
          </w:p>
        </w:tc>
        <w:tc>
          <w:tcPr>
            <w:tcW w:w="6480" w:type="dxa"/>
          </w:tcPr>
          <w:p w14:paraId="00BDEBB1" w14:textId="77777777" w:rsidR="00231F20" w:rsidRDefault="00231F20" w:rsidP="004365E6">
            <w:pPr>
              <w:rPr>
                <w:rFonts w:eastAsiaTheme="minorEastAsia"/>
                <w:highlight w:val="yellow"/>
              </w:rPr>
            </w:pPr>
          </w:p>
        </w:tc>
      </w:tr>
      <w:tr w:rsidR="00231F20" w14:paraId="2E6FB60A" w14:textId="77777777" w:rsidTr="004365E6">
        <w:tc>
          <w:tcPr>
            <w:tcW w:w="1496" w:type="dxa"/>
          </w:tcPr>
          <w:p w14:paraId="69AE10C9" w14:textId="77777777" w:rsidR="00231F20" w:rsidRPr="008B0502" w:rsidRDefault="00231F20" w:rsidP="004365E6">
            <w:pPr>
              <w:rPr>
                <w:rFonts w:eastAsiaTheme="minorEastAsia"/>
              </w:rPr>
            </w:pPr>
          </w:p>
        </w:tc>
        <w:tc>
          <w:tcPr>
            <w:tcW w:w="1739" w:type="dxa"/>
          </w:tcPr>
          <w:p w14:paraId="55C6DF39" w14:textId="77777777" w:rsidR="00231F20" w:rsidRDefault="00231F20" w:rsidP="004365E6">
            <w:pPr>
              <w:rPr>
                <w:rFonts w:eastAsiaTheme="minorEastAsia"/>
              </w:rPr>
            </w:pPr>
          </w:p>
        </w:tc>
        <w:tc>
          <w:tcPr>
            <w:tcW w:w="6480" w:type="dxa"/>
          </w:tcPr>
          <w:p w14:paraId="496E7AF4" w14:textId="77777777" w:rsidR="00231F20" w:rsidRPr="00B21D50" w:rsidRDefault="00231F20" w:rsidP="004365E6">
            <w:pPr>
              <w:rPr>
                <w:lang w:eastAsia="sv-SE"/>
              </w:rPr>
            </w:pPr>
          </w:p>
        </w:tc>
      </w:tr>
      <w:tr w:rsidR="00231F20" w14:paraId="193A5263" w14:textId="77777777" w:rsidTr="004365E6">
        <w:tc>
          <w:tcPr>
            <w:tcW w:w="1496" w:type="dxa"/>
          </w:tcPr>
          <w:p w14:paraId="0EA7577B" w14:textId="77777777" w:rsidR="00231F20" w:rsidRDefault="00231F20" w:rsidP="004365E6">
            <w:pPr>
              <w:rPr>
                <w:lang w:eastAsia="sv-SE"/>
              </w:rPr>
            </w:pPr>
          </w:p>
        </w:tc>
        <w:tc>
          <w:tcPr>
            <w:tcW w:w="1739" w:type="dxa"/>
          </w:tcPr>
          <w:p w14:paraId="44D3C5DA" w14:textId="77777777" w:rsidR="00231F20" w:rsidRDefault="00231F20" w:rsidP="004365E6">
            <w:pPr>
              <w:rPr>
                <w:lang w:eastAsia="sv-SE"/>
              </w:rPr>
            </w:pPr>
          </w:p>
        </w:tc>
        <w:tc>
          <w:tcPr>
            <w:tcW w:w="6480" w:type="dxa"/>
          </w:tcPr>
          <w:p w14:paraId="0B5A1091" w14:textId="77777777" w:rsidR="00231F20" w:rsidRDefault="00231F20" w:rsidP="004365E6">
            <w:pPr>
              <w:rPr>
                <w:rFonts w:eastAsiaTheme="minorEastAsia"/>
              </w:rPr>
            </w:pPr>
          </w:p>
        </w:tc>
      </w:tr>
      <w:tr w:rsidR="00231F20" w14:paraId="25E8C30A" w14:textId="77777777" w:rsidTr="004365E6">
        <w:tc>
          <w:tcPr>
            <w:tcW w:w="1496" w:type="dxa"/>
          </w:tcPr>
          <w:p w14:paraId="6D774CEB" w14:textId="77777777" w:rsidR="00231F20" w:rsidRDefault="00231F20" w:rsidP="004365E6">
            <w:pPr>
              <w:rPr>
                <w:lang w:eastAsia="sv-SE"/>
              </w:rPr>
            </w:pPr>
          </w:p>
        </w:tc>
        <w:tc>
          <w:tcPr>
            <w:tcW w:w="1739" w:type="dxa"/>
          </w:tcPr>
          <w:p w14:paraId="14CED2FA" w14:textId="77777777" w:rsidR="00231F20" w:rsidRDefault="00231F20" w:rsidP="004365E6">
            <w:pPr>
              <w:rPr>
                <w:rFonts w:eastAsia="等线"/>
              </w:rPr>
            </w:pPr>
          </w:p>
        </w:tc>
        <w:tc>
          <w:tcPr>
            <w:tcW w:w="6480" w:type="dxa"/>
          </w:tcPr>
          <w:p w14:paraId="5D80812F" w14:textId="77777777" w:rsidR="00231F20" w:rsidRDefault="00231F20" w:rsidP="004365E6">
            <w:pPr>
              <w:rPr>
                <w:rFonts w:eastAsia="等线"/>
              </w:rPr>
            </w:pPr>
            <w:bookmarkStart w:id="0" w:name="_GoBack"/>
            <w:bookmarkEnd w:id="0"/>
          </w:p>
        </w:tc>
      </w:tr>
      <w:tr w:rsidR="00231F20" w14:paraId="3F0C6346" w14:textId="77777777" w:rsidTr="004365E6">
        <w:tc>
          <w:tcPr>
            <w:tcW w:w="1496" w:type="dxa"/>
          </w:tcPr>
          <w:p w14:paraId="6D8F1DBD" w14:textId="77777777" w:rsidR="00231F20" w:rsidRDefault="00231F20" w:rsidP="004365E6">
            <w:pPr>
              <w:rPr>
                <w:lang w:eastAsia="sv-SE"/>
              </w:rPr>
            </w:pPr>
          </w:p>
        </w:tc>
        <w:tc>
          <w:tcPr>
            <w:tcW w:w="1739" w:type="dxa"/>
          </w:tcPr>
          <w:p w14:paraId="2674C3F6" w14:textId="77777777" w:rsidR="00231F20" w:rsidRDefault="00231F20" w:rsidP="004365E6">
            <w:pPr>
              <w:rPr>
                <w:lang w:eastAsia="sv-SE"/>
              </w:rPr>
            </w:pPr>
          </w:p>
        </w:tc>
        <w:tc>
          <w:tcPr>
            <w:tcW w:w="6480" w:type="dxa"/>
          </w:tcPr>
          <w:p w14:paraId="688E8836" w14:textId="77777777" w:rsidR="00231F20" w:rsidRDefault="00231F20" w:rsidP="004365E6">
            <w:pPr>
              <w:rPr>
                <w:lang w:eastAsia="sv-SE"/>
              </w:rPr>
            </w:pPr>
          </w:p>
        </w:tc>
      </w:tr>
      <w:tr w:rsidR="00231F20" w14:paraId="56D59F8E" w14:textId="77777777" w:rsidTr="004365E6">
        <w:tc>
          <w:tcPr>
            <w:tcW w:w="1496" w:type="dxa"/>
          </w:tcPr>
          <w:p w14:paraId="59493E3C" w14:textId="77777777" w:rsidR="00231F20" w:rsidRDefault="00231F20" w:rsidP="004365E6">
            <w:pPr>
              <w:rPr>
                <w:rFonts w:eastAsia="等线"/>
              </w:rPr>
            </w:pPr>
          </w:p>
        </w:tc>
        <w:tc>
          <w:tcPr>
            <w:tcW w:w="1739" w:type="dxa"/>
          </w:tcPr>
          <w:p w14:paraId="69E55A69" w14:textId="77777777" w:rsidR="00231F20" w:rsidRDefault="00231F20" w:rsidP="004365E6">
            <w:pPr>
              <w:rPr>
                <w:rFonts w:eastAsia="等线"/>
              </w:rPr>
            </w:pPr>
          </w:p>
        </w:tc>
        <w:tc>
          <w:tcPr>
            <w:tcW w:w="6480" w:type="dxa"/>
          </w:tcPr>
          <w:p w14:paraId="1ECA6D73" w14:textId="77777777" w:rsidR="00231F20" w:rsidRDefault="00231F20" w:rsidP="004365E6">
            <w:pPr>
              <w:rPr>
                <w:rFonts w:eastAsia="等线"/>
              </w:rPr>
            </w:pPr>
          </w:p>
        </w:tc>
      </w:tr>
      <w:tr w:rsidR="00231F20" w14:paraId="3C805686" w14:textId="77777777" w:rsidTr="004365E6">
        <w:tc>
          <w:tcPr>
            <w:tcW w:w="1496" w:type="dxa"/>
          </w:tcPr>
          <w:p w14:paraId="5C56EF10" w14:textId="77777777" w:rsidR="00231F20" w:rsidRDefault="00231F20" w:rsidP="004365E6">
            <w:pPr>
              <w:rPr>
                <w:rFonts w:eastAsiaTheme="minorEastAsia"/>
              </w:rPr>
            </w:pPr>
          </w:p>
        </w:tc>
        <w:tc>
          <w:tcPr>
            <w:tcW w:w="1739" w:type="dxa"/>
          </w:tcPr>
          <w:p w14:paraId="0E1E28E9" w14:textId="77777777" w:rsidR="00231F20" w:rsidRDefault="00231F20" w:rsidP="004365E6">
            <w:pPr>
              <w:rPr>
                <w:rFonts w:eastAsiaTheme="minorEastAsia"/>
              </w:rPr>
            </w:pPr>
          </w:p>
        </w:tc>
        <w:tc>
          <w:tcPr>
            <w:tcW w:w="6480" w:type="dxa"/>
          </w:tcPr>
          <w:p w14:paraId="36141BEE" w14:textId="77777777" w:rsidR="00231F20" w:rsidRDefault="00231F20" w:rsidP="004365E6">
            <w:pPr>
              <w:rPr>
                <w:rFonts w:eastAsiaTheme="minorEastAsia"/>
              </w:rPr>
            </w:pPr>
          </w:p>
        </w:tc>
      </w:tr>
      <w:tr w:rsidR="00231F20" w14:paraId="0BC0786E" w14:textId="77777777" w:rsidTr="004365E6">
        <w:tc>
          <w:tcPr>
            <w:tcW w:w="1496" w:type="dxa"/>
          </w:tcPr>
          <w:p w14:paraId="22841D16" w14:textId="77777777" w:rsidR="00231F20" w:rsidRDefault="00231F20" w:rsidP="004365E6">
            <w:pPr>
              <w:rPr>
                <w:rFonts w:eastAsiaTheme="minorEastAsia"/>
              </w:rPr>
            </w:pPr>
          </w:p>
        </w:tc>
        <w:tc>
          <w:tcPr>
            <w:tcW w:w="1739" w:type="dxa"/>
          </w:tcPr>
          <w:p w14:paraId="415C96A1" w14:textId="77777777" w:rsidR="00231F20" w:rsidRDefault="00231F20" w:rsidP="004365E6">
            <w:pPr>
              <w:rPr>
                <w:rFonts w:eastAsiaTheme="minorEastAsia"/>
              </w:rPr>
            </w:pPr>
          </w:p>
        </w:tc>
        <w:tc>
          <w:tcPr>
            <w:tcW w:w="6480" w:type="dxa"/>
          </w:tcPr>
          <w:p w14:paraId="180B7CD3" w14:textId="77777777" w:rsidR="00231F20" w:rsidRDefault="00231F20" w:rsidP="004365E6">
            <w:pPr>
              <w:rPr>
                <w:rFonts w:eastAsiaTheme="minorEastAsia"/>
              </w:rPr>
            </w:pPr>
          </w:p>
        </w:tc>
      </w:tr>
      <w:tr w:rsidR="00231F20" w14:paraId="2167B929" w14:textId="77777777" w:rsidTr="004365E6">
        <w:tc>
          <w:tcPr>
            <w:tcW w:w="1496" w:type="dxa"/>
          </w:tcPr>
          <w:p w14:paraId="71D8DC44" w14:textId="77777777" w:rsidR="00231F20" w:rsidRDefault="00231F20" w:rsidP="004365E6">
            <w:pPr>
              <w:rPr>
                <w:rFonts w:eastAsiaTheme="minorEastAsia"/>
              </w:rPr>
            </w:pPr>
          </w:p>
        </w:tc>
        <w:tc>
          <w:tcPr>
            <w:tcW w:w="1739" w:type="dxa"/>
          </w:tcPr>
          <w:p w14:paraId="27870169" w14:textId="77777777" w:rsidR="00231F20" w:rsidRDefault="00231F20" w:rsidP="004365E6">
            <w:pPr>
              <w:rPr>
                <w:rFonts w:eastAsiaTheme="minorEastAsia"/>
              </w:rPr>
            </w:pPr>
          </w:p>
        </w:tc>
        <w:tc>
          <w:tcPr>
            <w:tcW w:w="6480" w:type="dxa"/>
          </w:tcPr>
          <w:p w14:paraId="014DD16B" w14:textId="77777777" w:rsidR="00231F20" w:rsidRDefault="00231F20" w:rsidP="004365E6">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20A9E267" w14:textId="1ECD213A" w:rsidR="00132EEC" w:rsidRDefault="004365E6" w:rsidP="00132EEC">
      <w:pPr>
        <w:pStyle w:val="Reference"/>
      </w:pPr>
      <w:hyperlink r:id="rId11" w:history="1">
        <w:r w:rsidR="00132EEC" w:rsidRPr="000639BE">
          <w:rPr>
            <w:rStyle w:val="af8"/>
          </w:rPr>
          <w:t>R2-2109499</w:t>
        </w:r>
      </w:hyperlink>
      <w:r w:rsidR="00132EEC">
        <w:tab/>
        <w:t>Discussion on HARQ related aspects in NTN</w:t>
      </w:r>
      <w:r w:rsidR="009524E3">
        <w:t xml:space="preserve"> – </w:t>
      </w:r>
      <w:r w:rsidR="00132EEC">
        <w:t>OPPO</w:t>
      </w:r>
      <w:r w:rsidR="00132EEC">
        <w:tab/>
      </w:r>
    </w:p>
    <w:p w14:paraId="305F4A4F" w14:textId="6AB338AE" w:rsidR="00132EEC" w:rsidRDefault="004365E6" w:rsidP="00132EEC">
      <w:pPr>
        <w:pStyle w:val="Reference"/>
      </w:pPr>
      <w:hyperlink r:id="rId12" w:history="1">
        <w:r w:rsidR="00132EEC" w:rsidRPr="00260F1A">
          <w:rPr>
            <w:rStyle w:val="af8"/>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4365E6" w:rsidP="00132EEC">
      <w:pPr>
        <w:pStyle w:val="Reference"/>
      </w:pPr>
      <w:hyperlink r:id="rId13" w:history="1">
        <w:r w:rsidR="00132EEC" w:rsidRPr="00A83010">
          <w:rPr>
            <w:rStyle w:val="af8"/>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4365E6" w:rsidP="00132EEC">
      <w:pPr>
        <w:pStyle w:val="Reference"/>
      </w:pPr>
      <w:hyperlink r:id="rId14" w:history="1">
        <w:r w:rsidR="00132EEC" w:rsidRPr="009C51BF">
          <w:rPr>
            <w:rStyle w:val="af8"/>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4365E6" w:rsidP="00132EEC">
      <w:pPr>
        <w:pStyle w:val="Reference"/>
      </w:pPr>
      <w:hyperlink r:id="rId15" w:history="1">
        <w:r w:rsidR="00132EEC" w:rsidRPr="009C51BF">
          <w:rPr>
            <w:rStyle w:val="af8"/>
          </w:rPr>
          <w:t>R2-2109661</w:t>
        </w:r>
      </w:hyperlink>
      <w:r w:rsidR="00132EEC">
        <w:tab/>
        <w:t>Further consideration on LCP and HARQ</w:t>
      </w:r>
      <w:r w:rsidR="009524E3">
        <w:t xml:space="preserve"> – </w:t>
      </w:r>
      <w:r w:rsidR="00132EEC">
        <w:t xml:space="preserve">Huawei, </w:t>
      </w:r>
      <w:proofErr w:type="spellStart"/>
      <w:r w:rsidR="00132EEC">
        <w:t>HiSilicon</w:t>
      </w:r>
      <w:proofErr w:type="spellEnd"/>
    </w:p>
    <w:p w14:paraId="3E664943" w14:textId="6A979C2A" w:rsidR="00132EEC" w:rsidRDefault="004365E6" w:rsidP="00132EEC">
      <w:pPr>
        <w:pStyle w:val="Reference"/>
      </w:pPr>
      <w:hyperlink r:id="rId16" w:history="1">
        <w:r w:rsidR="00132EEC" w:rsidRPr="004D43F4">
          <w:rPr>
            <w:rStyle w:val="af8"/>
          </w:rPr>
          <w:t>R2-2109968</w:t>
        </w:r>
      </w:hyperlink>
      <w:r w:rsidR="00132EEC">
        <w:tab/>
        <w:t>HARQ process for SPS and CG</w:t>
      </w:r>
      <w:r w:rsidR="009524E3">
        <w:t xml:space="preserve"> – </w:t>
      </w:r>
      <w:r w:rsidR="00132EEC">
        <w:t xml:space="preserve">Qualcomm </w:t>
      </w:r>
    </w:p>
    <w:p w14:paraId="75156641" w14:textId="38D36024" w:rsidR="00132EEC" w:rsidRDefault="004365E6" w:rsidP="00132EEC">
      <w:pPr>
        <w:pStyle w:val="Reference"/>
      </w:pPr>
      <w:hyperlink r:id="rId17" w:history="1">
        <w:r w:rsidR="00132EEC" w:rsidRPr="000546C0">
          <w:rPr>
            <w:rStyle w:val="af8"/>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4365E6" w:rsidP="00872073">
      <w:pPr>
        <w:pStyle w:val="Reference"/>
        <w:rPr>
          <w:lang w:val="fr-FR"/>
        </w:rPr>
      </w:pPr>
      <w:hyperlink r:id="rId18" w:history="1">
        <w:r w:rsidR="00872073" w:rsidRPr="00E35262">
          <w:rPr>
            <w:rStyle w:val="af8"/>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4365E6" w:rsidP="004365E6">
      <w:pPr>
        <w:pStyle w:val="Reference"/>
      </w:pPr>
      <w:hyperlink r:id="rId19" w:history="1">
        <w:r w:rsidR="00132EEC" w:rsidRPr="000546C0">
          <w:rPr>
            <w:rStyle w:val="af8"/>
          </w:rPr>
          <w:t>R2-2110126</w:t>
        </w:r>
      </w:hyperlink>
      <w:r w:rsidR="00132EEC">
        <w:tab/>
        <w:t>Discussion on HARQ and LCP remaining issues</w:t>
      </w:r>
      <w:r w:rsidR="009524E3">
        <w:t xml:space="preserve"> – </w:t>
      </w:r>
      <w:proofErr w:type="spellStart"/>
      <w:r w:rsidR="00132EEC">
        <w:t>Spreadtrum</w:t>
      </w:r>
      <w:proofErr w:type="spellEnd"/>
      <w:r w:rsidR="00132EEC">
        <w:t xml:space="preserve"> Communications</w:t>
      </w:r>
    </w:p>
    <w:p w14:paraId="24E2F655" w14:textId="577B948E" w:rsidR="00132EEC" w:rsidRDefault="004365E6" w:rsidP="00132EEC">
      <w:pPr>
        <w:pStyle w:val="Reference"/>
      </w:pPr>
      <w:hyperlink r:id="rId20" w:history="1">
        <w:r w:rsidR="00132EEC" w:rsidRPr="0020241F">
          <w:rPr>
            <w:rStyle w:val="af8"/>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4365E6" w:rsidP="00132EEC">
      <w:pPr>
        <w:pStyle w:val="Reference"/>
      </w:pPr>
      <w:hyperlink r:id="rId21" w:history="1">
        <w:r w:rsidR="00132EEC" w:rsidRPr="0020241F">
          <w:rPr>
            <w:rStyle w:val="af8"/>
          </w:rPr>
          <w:t>R2-2110354</w:t>
        </w:r>
      </w:hyperlink>
      <w:r w:rsidR="00132EEC">
        <w:tab/>
        <w:t>CG enhancements in NTN</w:t>
      </w:r>
      <w:r w:rsidR="009524E3">
        <w:t xml:space="preserve"> – </w:t>
      </w:r>
      <w:r w:rsidR="00132EEC">
        <w:t>Sony</w:t>
      </w:r>
      <w:r w:rsidR="00132EEC">
        <w:tab/>
      </w:r>
    </w:p>
    <w:p w14:paraId="4CA649C0" w14:textId="5247328A" w:rsidR="00132EEC" w:rsidRDefault="004365E6" w:rsidP="00132EEC">
      <w:pPr>
        <w:pStyle w:val="Reference"/>
      </w:pPr>
      <w:hyperlink r:id="rId22" w:history="1">
        <w:r w:rsidR="00132EEC" w:rsidRPr="00930BBA">
          <w:rPr>
            <w:rStyle w:val="af8"/>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4365E6" w:rsidP="00132EEC">
      <w:pPr>
        <w:pStyle w:val="Reference"/>
      </w:pPr>
      <w:hyperlink r:id="rId23" w:history="1">
        <w:r w:rsidR="00132EEC" w:rsidRPr="00930BBA">
          <w:rPr>
            <w:rStyle w:val="af8"/>
          </w:rPr>
          <w:t>R2-2110734</w:t>
        </w:r>
      </w:hyperlink>
      <w:r w:rsidR="00132EEC">
        <w:tab/>
        <w:t>Remaining issues on HARQ aspects</w:t>
      </w:r>
      <w:r w:rsidR="009524E3">
        <w:t xml:space="preserve"> – </w:t>
      </w:r>
      <w:r w:rsidR="00132EEC">
        <w:t xml:space="preserve">ZTE Corporation, </w:t>
      </w:r>
      <w:proofErr w:type="spellStart"/>
      <w:r w:rsidR="00132EEC">
        <w:t>Sanechips</w:t>
      </w:r>
      <w:proofErr w:type="spellEnd"/>
    </w:p>
    <w:p w14:paraId="13BD3F16" w14:textId="60AF3462" w:rsidR="00132EEC" w:rsidRDefault="004365E6" w:rsidP="00132EEC">
      <w:pPr>
        <w:pStyle w:val="Reference"/>
      </w:pPr>
      <w:hyperlink r:id="rId24" w:history="1">
        <w:r w:rsidR="00132EEC" w:rsidRPr="00962921">
          <w:rPr>
            <w:rStyle w:val="af8"/>
          </w:rPr>
          <w:t>R2-2110859</w:t>
        </w:r>
      </w:hyperlink>
      <w:r w:rsidR="00132EEC">
        <w:tab/>
        <w:t>Remaining MAC open issues in NTN</w:t>
      </w:r>
      <w:r w:rsidR="009524E3">
        <w:t xml:space="preserve"> – </w:t>
      </w:r>
      <w:proofErr w:type="spellStart"/>
      <w:r w:rsidR="00132EEC">
        <w:t>InterDigital</w:t>
      </w:r>
      <w:proofErr w:type="spellEnd"/>
    </w:p>
    <w:p w14:paraId="5E29EB15" w14:textId="7B680358" w:rsidR="00132EEC" w:rsidRDefault="004365E6" w:rsidP="00132EEC">
      <w:pPr>
        <w:pStyle w:val="Reference"/>
      </w:pPr>
      <w:hyperlink r:id="rId25" w:history="1">
        <w:r w:rsidR="00132EEC" w:rsidRPr="00962921">
          <w:rPr>
            <w:rStyle w:val="af8"/>
          </w:rPr>
          <w:t>R2-2110926</w:t>
        </w:r>
      </w:hyperlink>
      <w:r w:rsidR="00132EEC">
        <w:tab/>
        <w:t>Updating SR-Prohibit Timer</w:t>
      </w:r>
      <w:r w:rsidR="009524E3">
        <w:t xml:space="preserve"> – </w:t>
      </w:r>
      <w:r w:rsidR="00132EEC">
        <w:t>MediaTek Inc.</w:t>
      </w:r>
    </w:p>
    <w:p w14:paraId="092C7866" w14:textId="44DB80BF" w:rsidR="00132EEC" w:rsidRDefault="004365E6" w:rsidP="00132EEC">
      <w:pPr>
        <w:pStyle w:val="Reference"/>
      </w:pPr>
      <w:hyperlink r:id="rId26" w:history="1">
        <w:r w:rsidR="00132EEC" w:rsidRPr="00036E6D">
          <w:rPr>
            <w:rStyle w:val="af8"/>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4365E6" w:rsidP="00132EEC">
      <w:pPr>
        <w:pStyle w:val="Reference"/>
      </w:pPr>
      <w:hyperlink r:id="rId27" w:history="1">
        <w:r w:rsidR="00132EEC" w:rsidRPr="00036E6D">
          <w:rPr>
            <w:rStyle w:val="af8"/>
          </w:rPr>
          <w:t>R2-2111044</w:t>
        </w:r>
      </w:hyperlink>
      <w:r w:rsidR="00132EEC">
        <w:tab/>
        <w:t>Remaining Issue on LCP Restrictions and CG Impact in NTN</w:t>
      </w:r>
      <w:r w:rsidR="009524E3">
        <w:t xml:space="preserve"> – </w:t>
      </w:r>
      <w:r w:rsidR="00132EEC">
        <w:t>CMCC</w:t>
      </w:r>
    </w:p>
    <w:p w14:paraId="2A1C6F44" w14:textId="03749E3F" w:rsidR="00132EEC" w:rsidRDefault="004365E6" w:rsidP="00132EEC">
      <w:pPr>
        <w:pStyle w:val="Reference"/>
      </w:pPr>
      <w:hyperlink r:id="rId28" w:history="1">
        <w:r w:rsidR="00132EEC" w:rsidRPr="00232EFE">
          <w:rPr>
            <w:rStyle w:val="af8"/>
          </w:rPr>
          <w:t>R2-2111139</w:t>
        </w:r>
      </w:hyperlink>
      <w:r w:rsidR="00132EEC">
        <w:tab/>
        <w:t>Discussion on other MAC aspects</w:t>
      </w:r>
      <w:r w:rsidR="009524E3">
        <w:t xml:space="preserve"> – </w:t>
      </w:r>
      <w:r w:rsidR="00132EEC">
        <w:t>LG Electronics Inc.</w:t>
      </w:r>
    </w:p>
    <w:p w14:paraId="1FE53A1A" w14:textId="67AEA8A2" w:rsidR="00132EEC" w:rsidRDefault="004365E6" w:rsidP="00132EEC">
      <w:pPr>
        <w:pStyle w:val="Reference"/>
      </w:pPr>
      <w:hyperlink r:id="rId29" w:history="1">
        <w:r w:rsidR="00132EEC" w:rsidRPr="00232EFE">
          <w:rPr>
            <w:rStyle w:val="af8"/>
          </w:rPr>
          <w:t>R2-2111151</w:t>
        </w:r>
      </w:hyperlink>
      <w:r w:rsidR="00132EEC">
        <w:tab/>
        <w:t>Retransmission timer for HARQ state B</w:t>
      </w:r>
      <w:r w:rsidR="009524E3">
        <w:t xml:space="preserve"> – </w:t>
      </w:r>
      <w:r w:rsidR="00132EEC">
        <w:t>ITL</w:t>
      </w:r>
    </w:p>
    <w:p w14:paraId="1F28ABC0" w14:textId="1221393D" w:rsidR="00DC0409" w:rsidRPr="00DC0409" w:rsidRDefault="004365E6" w:rsidP="00132EEC">
      <w:pPr>
        <w:pStyle w:val="Reference"/>
      </w:pPr>
      <w:hyperlink r:id="rId30" w:history="1">
        <w:r w:rsidR="00132EEC" w:rsidRPr="006C18A5">
          <w:rPr>
            <w:rStyle w:val="af8"/>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447C" w14:textId="77777777" w:rsidR="00AA3269" w:rsidRDefault="00AA3269">
      <w:pPr>
        <w:spacing w:after="0"/>
      </w:pPr>
      <w:r>
        <w:separator/>
      </w:r>
    </w:p>
  </w:endnote>
  <w:endnote w:type="continuationSeparator" w:id="0">
    <w:p w14:paraId="56D13A8A" w14:textId="77777777" w:rsidR="00AA3269" w:rsidRDefault="00AA32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4365E6" w:rsidRDefault="004365E6"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7CB69" w14:textId="77777777" w:rsidR="00AA3269" w:rsidRDefault="00AA3269">
      <w:pPr>
        <w:spacing w:after="0"/>
      </w:pPr>
      <w:r>
        <w:separator/>
      </w:r>
    </w:p>
  </w:footnote>
  <w:footnote w:type="continuationSeparator" w:id="0">
    <w:p w14:paraId="6D4D9684" w14:textId="77777777" w:rsidR="00AA3269" w:rsidRDefault="00AA32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C78"/>
    <w:rsid w:val="000D130C"/>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BB"/>
    <w:rsid w:val="00256BDD"/>
    <w:rsid w:val="00260F1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7B"/>
    <w:rsid w:val="003C6D9E"/>
    <w:rsid w:val="003C6F6F"/>
    <w:rsid w:val="003C6FCD"/>
    <w:rsid w:val="003C6FFA"/>
    <w:rsid w:val="003C71E8"/>
    <w:rsid w:val="003C71FA"/>
    <w:rsid w:val="003D023B"/>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960"/>
    <w:rsid w:val="00561CE1"/>
    <w:rsid w:val="00562ABF"/>
    <w:rsid w:val="00563988"/>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24F"/>
    <w:rsid w:val="005D3700"/>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F36"/>
    <w:rsid w:val="00693F70"/>
    <w:rsid w:val="00694379"/>
    <w:rsid w:val="0069515A"/>
    <w:rsid w:val="00695704"/>
    <w:rsid w:val="00695E67"/>
    <w:rsid w:val="00695F74"/>
    <w:rsid w:val="00696589"/>
    <w:rsid w:val="006967B6"/>
    <w:rsid w:val="00696E18"/>
    <w:rsid w:val="00697CF1"/>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633"/>
    <w:rsid w:val="009570AD"/>
    <w:rsid w:val="00957532"/>
    <w:rsid w:val="00957986"/>
    <w:rsid w:val="00957AE4"/>
    <w:rsid w:val="00957E46"/>
    <w:rsid w:val="009600C3"/>
    <w:rsid w:val="0096066B"/>
    <w:rsid w:val="009607C9"/>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1"/>
    <w:rsid w:val="009B4EBA"/>
    <w:rsid w:val="009B6549"/>
    <w:rsid w:val="009B65F1"/>
    <w:rsid w:val="009B663F"/>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82D"/>
    <w:rsid w:val="00AC2B8E"/>
    <w:rsid w:val="00AC2EC7"/>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7208"/>
    <w:rsid w:val="00AE7393"/>
    <w:rsid w:val="00AE7DF7"/>
    <w:rsid w:val="00AF0B71"/>
    <w:rsid w:val="00AF1D86"/>
    <w:rsid w:val="00AF1F99"/>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234"/>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52CA"/>
    <w:rsid w:val="00F164C1"/>
    <w:rsid w:val="00F1661C"/>
    <w:rsid w:val="00F16868"/>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2CD"/>
    <w:rsid w:val="00FB242C"/>
    <w:rsid w:val="00FB24D2"/>
    <w:rsid w:val="00FB3D42"/>
    <w:rsid w:val="00FB3D98"/>
    <w:rsid w:val="00FB3EB4"/>
    <w:rsid w:val="00FB4E86"/>
    <w:rsid w:val="00FB56DF"/>
    <w:rsid w:val="00FB616B"/>
    <w:rsid w:val="00FB77A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styleId="af9">
    <w:name w:val="Unresolved Mention"/>
    <w:basedOn w:val="a0"/>
    <w:uiPriority w:val="99"/>
    <w:semiHidden/>
    <w:unhideWhenUsed/>
    <w:rsid w:val="00356AAE"/>
    <w:rPr>
      <w:color w:val="605E5C"/>
      <w:shd w:val="clear" w:color="auto" w:fill="E1DFDD"/>
    </w:rPr>
  </w:style>
  <w:style w:type="character" w:styleId="afa">
    <w:name w:val="FollowedHyperlink"/>
    <w:basedOn w:val="a0"/>
    <w:uiPriority w:val="99"/>
    <w:semiHidden/>
    <w:unhideWhenUsed/>
    <w:rsid w:val="008F25EE"/>
    <w:rPr>
      <w:color w:val="954F72" w:themeColor="followedHyperlink"/>
      <w:u w:val="single"/>
    </w:rPr>
  </w:style>
  <w:style w:type="paragraph" w:styleId="afb">
    <w:name w:val="Body Text"/>
    <w:basedOn w:val="a"/>
    <w:link w:val="afc"/>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c">
    <w:name w:val="正文文本 字符"/>
    <w:basedOn w:val="a0"/>
    <w:link w:val="afb"/>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b"/>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11"/>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13"/>
      </w:numPr>
      <w:contextualSpacing/>
    </w:pPr>
  </w:style>
  <w:style w:type="paragraph" w:styleId="afd">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e"/>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e">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d"/>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C4377-DED2-41CE-B17E-7A70C4F9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5321</Words>
  <Characters>29110</Characters>
  <Application>Microsoft Office Word</Application>
  <DocSecurity>0</DocSecurity>
  <Lines>421</Lines>
  <Paragraphs>262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xiaomi-xiaowei</cp:lastModifiedBy>
  <cp:revision>7</cp:revision>
  <dcterms:created xsi:type="dcterms:W3CDTF">2021-11-03T02:23:00Z</dcterms:created>
  <dcterms:modified xsi:type="dcterms:W3CDTF">2021-11-03T07:34:00Z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