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c"/>
      </w:pPr>
      <w:r>
        <w:t>This document is to kick off the following email discussion:</w:t>
      </w:r>
    </w:p>
    <w:p w14:paraId="16BB58A2" w14:textId="77777777" w:rsidR="0055003B" w:rsidRDefault="0055003B">
      <w:pPr>
        <w:pStyle w:val="ac"/>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c"/>
      </w:pPr>
      <w:r>
        <w:t xml:space="preserve">The intention with this offline discussion is to collect comments to identify proposals that could be agreeable. </w:t>
      </w:r>
    </w:p>
    <w:p w14:paraId="33255EF5" w14:textId="77777777" w:rsidR="0055003B" w:rsidRDefault="003C78AC">
      <w:pPr>
        <w:pStyle w:val="ac"/>
        <w:rPr>
          <w:b/>
        </w:rPr>
      </w:pPr>
      <w:r>
        <w:rPr>
          <w:b/>
        </w:rPr>
        <w:t>Chair on TEI proposals</w:t>
      </w:r>
    </w:p>
    <w:p w14:paraId="3BB8A29D" w14:textId="77777777" w:rsidR="0055003B" w:rsidRDefault="003C78AC">
      <w:pPr>
        <w:pStyle w:val="ac"/>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c"/>
      </w:pPr>
      <w:r>
        <w:t xml:space="preserve">TEI proposals are usually judged differently according to novelty - in a range, e.g. </w:t>
      </w:r>
    </w:p>
    <w:p w14:paraId="6DBDE5FC" w14:textId="77777777" w:rsidR="0055003B" w:rsidRDefault="003C78AC">
      <w:pPr>
        <w:pStyle w:val="ac"/>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c"/>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c"/>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lastRenderedPageBreak/>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1"/>
        <w:pBdr>
          <w:top w:val="single" w:sz="12" w:space="0" w:color="auto"/>
        </w:pBdr>
      </w:pPr>
      <w:r>
        <w:t>Contact Information</w:t>
      </w:r>
    </w:p>
    <w:tbl>
      <w:tblPr>
        <w:tblStyle w:val="aff"/>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7658BB"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A22611">
            <w:pPr>
              <w:snapToGrid w:val="0"/>
              <w:spacing w:before="120" w:after="120"/>
              <w:rPr>
                <w:rFonts w:ascii="Arial" w:hAnsi="Arial" w:cs="Arial"/>
              </w:rPr>
            </w:pPr>
            <w:hyperlink r:id="rId12" w:history="1">
              <w:r w:rsidR="003C78AC">
                <w:rPr>
                  <w:rStyle w:val="aff4"/>
                  <w:rFonts w:ascii="Arial" w:hAnsi="Arial" w:cs="Arial"/>
                </w:rPr>
                <w:t>Johan.johansson@mediatek.com</w:t>
              </w:r>
            </w:hyperlink>
          </w:p>
        </w:tc>
      </w:tr>
      <w:tr w:rsidR="0055003B" w:rsidRPr="007658BB"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A22611">
            <w:pPr>
              <w:snapToGrid w:val="0"/>
              <w:spacing w:before="120" w:after="120"/>
              <w:rPr>
                <w:rFonts w:ascii="Arial" w:eastAsia="Malgun Gothic" w:hAnsi="Arial" w:cs="Arial"/>
              </w:rPr>
            </w:pPr>
            <w:hyperlink r:id="rId13" w:history="1">
              <w:r w:rsidR="003C78AC">
                <w:rPr>
                  <w:rStyle w:val="aff4"/>
                  <w:rFonts w:ascii="Arial" w:eastAsia="Malgun Gothic" w:hAnsi="Arial" w:cs="Arial" w:hint="eastAsia"/>
                </w:rPr>
                <w:t>ssunyoung.</w:t>
              </w:r>
              <w:r w:rsidR="003C78AC">
                <w:rPr>
                  <w:rStyle w:val="aff4"/>
                  <w:rFonts w:ascii="Arial" w:eastAsia="Malgun Gothic" w:hAnsi="Arial" w:cs="Arial"/>
                </w:rPr>
                <w:t>lee@lge.com</w:t>
              </w:r>
            </w:hyperlink>
            <w:r w:rsidR="003C78AC">
              <w:rPr>
                <w:rFonts w:ascii="Arial" w:eastAsia="Malgun Gothic" w:hAnsi="Arial" w:cs="Arial"/>
              </w:rPr>
              <w:t xml:space="preserve"> </w:t>
            </w:r>
          </w:p>
        </w:tc>
      </w:tr>
      <w:tr w:rsidR="0055003B" w:rsidRPr="007658BB"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A22611">
            <w:pPr>
              <w:snapToGrid w:val="0"/>
              <w:spacing w:before="120" w:after="120"/>
              <w:rPr>
                <w:rFonts w:ascii="Arial" w:hAnsi="Arial" w:cs="Arial"/>
              </w:rPr>
            </w:pPr>
            <w:hyperlink r:id="rId14" w:history="1">
              <w:r w:rsidR="003C78AC">
                <w:rPr>
                  <w:rStyle w:val="aff4"/>
                  <w:rFonts w:ascii="Arial" w:hAnsi="Arial" w:cs="Arial"/>
                </w:rPr>
                <w:t>Ritesh.shreevastav@ericsson.com</w:t>
              </w:r>
            </w:hyperlink>
            <w:r w:rsidR="003C78AC">
              <w:rPr>
                <w:rFonts w:ascii="Arial" w:hAnsi="Arial" w:cs="Arial"/>
              </w:rPr>
              <w:t>, antonino.orsino@ericsson.com</w:t>
            </w:r>
          </w:p>
        </w:tc>
      </w:tr>
      <w:tr w:rsidR="0055003B" w:rsidRPr="007658BB"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7658BB"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7658BB"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7658BB"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7658BB"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7658BB"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A22611">
            <w:pPr>
              <w:snapToGrid w:val="0"/>
              <w:spacing w:before="120" w:after="120"/>
              <w:rPr>
                <w:rFonts w:ascii="Arial" w:hAnsi="Arial" w:cs="Arial"/>
              </w:rPr>
            </w:pPr>
            <w:hyperlink r:id="rId15" w:history="1">
              <w:r w:rsidR="003C78AC">
                <w:rPr>
                  <w:rStyle w:val="aff4"/>
                  <w:rFonts w:ascii="Arial" w:hAnsi="Arial" w:cs="Arial"/>
                </w:rPr>
                <w:t>yuqin_chen@apple.com</w:t>
              </w:r>
            </w:hyperlink>
          </w:p>
        </w:tc>
      </w:tr>
      <w:tr w:rsidR="0055003B" w:rsidRPr="007658BB"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7658BB"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7658BB"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7658BB"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A22611">
            <w:pPr>
              <w:snapToGrid w:val="0"/>
              <w:spacing w:before="120" w:after="120"/>
              <w:rPr>
                <w:rFonts w:ascii="Arial" w:hAnsi="Arial" w:cs="Arial"/>
              </w:rPr>
            </w:pPr>
            <w:hyperlink r:id="rId16" w:history="1">
              <w:r w:rsidR="003C78AC">
                <w:rPr>
                  <w:rStyle w:val="aff4"/>
                  <w:rFonts w:ascii="Arial" w:hAnsi="Arial" w:cs="Arial"/>
                </w:rPr>
                <w:t>chunfan.tsai@mediatek.com</w:t>
              </w:r>
            </w:hyperlink>
          </w:p>
        </w:tc>
      </w:tr>
      <w:tr w:rsidR="0055003B" w:rsidRPr="007658BB"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7658BB"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7658BB"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7658BB" w14:paraId="4F769FEF" w14:textId="77777777" w:rsidTr="0052395C">
        <w:tc>
          <w:tcPr>
            <w:tcW w:w="3073" w:type="dxa"/>
          </w:tcPr>
          <w:p w14:paraId="1F4EDB23" w14:textId="77777777" w:rsidR="0052395C" w:rsidRDefault="0052395C" w:rsidP="00A6207D">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A6207D">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7658BB" w14:paraId="21D22575" w14:textId="77777777" w:rsidTr="0052395C">
        <w:tc>
          <w:tcPr>
            <w:tcW w:w="3073" w:type="dxa"/>
          </w:tcPr>
          <w:p w14:paraId="6E9B02DF" w14:textId="6602BD2E" w:rsidR="007658BB" w:rsidRDefault="007658BB" w:rsidP="00A6207D">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A22611" w:rsidP="00A6207D">
            <w:pPr>
              <w:snapToGrid w:val="0"/>
              <w:spacing w:before="120" w:after="120"/>
              <w:rPr>
                <w:rFonts w:ascii="Arial" w:hAnsi="Arial" w:cs="Arial"/>
              </w:rPr>
            </w:pPr>
            <w:hyperlink r:id="rId17" w:history="1">
              <w:r w:rsidR="007658BB" w:rsidRPr="00436661">
                <w:rPr>
                  <w:rStyle w:val="aff4"/>
                  <w:rFonts w:ascii="Arial" w:hAnsi="Arial" w:cs="Arial" w:hint="eastAsia"/>
                </w:rPr>
                <w:t>liujiaxiang6@chinatelecom.cn</w:t>
              </w:r>
            </w:hyperlink>
            <w:r w:rsidR="007658BB">
              <w:rPr>
                <w:rFonts w:ascii="Arial" w:hAnsi="Arial" w:cs="Arial"/>
              </w:rPr>
              <w:t xml:space="preserve">, </w:t>
            </w:r>
            <w:hyperlink r:id="rId18" w:history="1">
              <w:r w:rsidR="00364EAC" w:rsidRPr="007C452F">
                <w:rPr>
                  <w:rStyle w:val="aff4"/>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A6207D">
            <w:pPr>
              <w:snapToGrid w:val="0"/>
              <w:spacing w:before="120" w:after="120"/>
              <w:rPr>
                <w:rFonts w:ascii="Arial" w:eastAsia="游明朝" w:hAnsi="Arial" w:cs="Arial" w:hint="eastAsia"/>
              </w:rPr>
            </w:pPr>
            <w:r>
              <w:rPr>
                <w:rFonts w:ascii="Arial" w:eastAsia="游明朝" w:hAnsi="Arial" w:cs="Arial" w:hint="eastAsia"/>
              </w:rPr>
              <w:t>N</w:t>
            </w:r>
            <w:r>
              <w:rPr>
                <w:rFonts w:ascii="Arial" w:eastAsia="游明朝" w:hAnsi="Arial" w:cs="Arial"/>
              </w:rPr>
              <w:t>EC</w:t>
            </w:r>
          </w:p>
        </w:tc>
        <w:tc>
          <w:tcPr>
            <w:tcW w:w="6443" w:type="dxa"/>
          </w:tcPr>
          <w:p w14:paraId="767DA9D1" w14:textId="6704DCCA" w:rsidR="00364EAC" w:rsidRPr="00364EAC" w:rsidRDefault="00364EAC" w:rsidP="00A6207D">
            <w:pPr>
              <w:snapToGrid w:val="0"/>
              <w:spacing w:before="120" w:after="120"/>
              <w:rPr>
                <w:rFonts w:eastAsia="游明朝" w:hint="eastAsia"/>
              </w:rPr>
            </w:pPr>
            <w:r>
              <w:rPr>
                <w:rFonts w:eastAsia="游明朝" w:hint="eastAsia"/>
              </w:rPr>
              <w:t>h</w:t>
            </w:r>
            <w:r>
              <w:rPr>
                <w:rFonts w:eastAsia="游明朝"/>
              </w:rPr>
              <w:t xml:space="preserve">isashi.futaki @nec.com </w:t>
            </w:r>
          </w:p>
        </w:tc>
      </w:tr>
      <w:tr w:rsidR="00364EAC" w:rsidRPr="007658BB" w14:paraId="5A1935FD" w14:textId="77777777" w:rsidTr="0052395C">
        <w:tc>
          <w:tcPr>
            <w:tcW w:w="3073" w:type="dxa"/>
          </w:tcPr>
          <w:p w14:paraId="3B92D61E" w14:textId="77777777" w:rsidR="00364EAC" w:rsidRDefault="00364EAC" w:rsidP="00A6207D">
            <w:pPr>
              <w:snapToGrid w:val="0"/>
              <w:spacing w:before="120" w:after="120"/>
              <w:rPr>
                <w:rFonts w:ascii="Arial" w:hAnsi="Arial" w:cs="Arial"/>
              </w:rPr>
            </w:pPr>
          </w:p>
        </w:tc>
        <w:tc>
          <w:tcPr>
            <w:tcW w:w="6443" w:type="dxa"/>
          </w:tcPr>
          <w:p w14:paraId="0B2D0B5A" w14:textId="77777777" w:rsidR="00364EAC" w:rsidRDefault="00364EAC" w:rsidP="00A6207D">
            <w:pPr>
              <w:snapToGrid w:val="0"/>
              <w:spacing w:before="120" w:after="120"/>
            </w:pPr>
          </w:p>
        </w:tc>
      </w:tr>
    </w:tbl>
    <w:p w14:paraId="35F8DDF8" w14:textId="77777777" w:rsidR="0055003B" w:rsidRDefault="0055003B">
      <w:pPr>
        <w:rPr>
          <w:lang w:val="de-DE"/>
        </w:rPr>
      </w:pPr>
    </w:p>
    <w:p w14:paraId="276843F1" w14:textId="77777777" w:rsidR="0055003B" w:rsidRDefault="003C78AC">
      <w:pPr>
        <w:pStyle w:val="1"/>
      </w:pPr>
      <w:r>
        <w:t>Discussion</w:t>
      </w:r>
      <w:bookmarkEnd w:id="0"/>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A22611">
      <w:pPr>
        <w:pStyle w:val="Doc-title"/>
      </w:pPr>
      <w:hyperlink r:id="rId19" w:tooltip="D:Documents3GPPtsg_ranWG2TSGR2_116-eDocsR2-2110981.zip" w:history="1">
        <w:r w:rsidR="003C78AC">
          <w:rPr>
            <w:rStyle w:val="aff4"/>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A22611">
      <w:pPr>
        <w:pStyle w:val="Doc-title"/>
      </w:pPr>
      <w:hyperlink r:id="rId20" w:tooltip="D:Documents3GPPtsg_ranWG2TSGR2_116-eDocsR2-2109716.zip" w:history="1">
        <w:r w:rsidR="003C78AC">
          <w:rPr>
            <w:rStyle w:val="aff4"/>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A22611">
      <w:pPr>
        <w:pStyle w:val="Doc-title"/>
      </w:pPr>
      <w:hyperlink r:id="rId21" w:tooltip="D:Documents3GPPtsg_ranWG2TSGR2_116-eDocsR2-2110856.zip" w:history="1">
        <w:r w:rsidR="003C78AC">
          <w:rPr>
            <w:rStyle w:val="aff4"/>
          </w:rPr>
          <w:t>R2-2110856</w:t>
        </w:r>
      </w:hyperlink>
      <w:r w:rsidR="003C78AC">
        <w:tab/>
        <w:t>On using RAN3 based solution for unsupported SCS+BW of neighbor cell</w:t>
      </w:r>
      <w:r w:rsidR="003C78AC">
        <w:tab/>
        <w:t>Ericsson</w:t>
      </w:r>
      <w:r w:rsidR="003C78AC">
        <w:tab/>
        <w:t>discussion</w:t>
      </w:r>
    </w:p>
    <w:tbl>
      <w:tblPr>
        <w:tblStyle w:val="aff"/>
        <w:tblW w:w="0" w:type="auto"/>
        <w:tblInd w:w="113" w:type="dxa"/>
        <w:tblLook w:val="04A0" w:firstRow="1" w:lastRow="0" w:firstColumn="1" w:lastColumn="0" w:noHBand="0" w:noVBand="1"/>
      </w:tblPr>
      <w:tblGrid>
        <w:gridCol w:w="1853"/>
        <w:gridCol w:w="1973"/>
        <w:gridCol w:w="5690"/>
      </w:tblGrid>
      <w:tr w:rsidR="0055003B" w14:paraId="24B3C865" w14:textId="77777777" w:rsidTr="0052395C">
        <w:tc>
          <w:tcPr>
            <w:tcW w:w="1853" w:type="dxa"/>
            <w:shd w:val="clear" w:color="auto" w:fill="BFBFBF" w:themeFill="background1" w:themeFillShade="BF"/>
          </w:tcPr>
          <w:p w14:paraId="7C1AF6F0" w14:textId="77777777" w:rsidR="0055003B" w:rsidRDefault="003C78AC">
            <w:pPr>
              <w:pStyle w:val="ac"/>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c"/>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c"/>
            </w:pPr>
            <w:r>
              <w:rPr>
                <w:sz w:val="20"/>
                <w:szCs w:val="20"/>
              </w:rPr>
              <w:t>Comments</w:t>
            </w:r>
          </w:p>
        </w:tc>
      </w:tr>
      <w:tr w:rsidR="0055003B" w14:paraId="222E9618" w14:textId="77777777" w:rsidTr="0052395C">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52395C">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52395C">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w:t>
            </w:r>
            <w:r>
              <w:rPr>
                <w:rFonts w:ascii="Arial" w:hAnsi="Arial" w:cs="Arial"/>
                <w:sz w:val="20"/>
                <w:szCs w:val="20"/>
              </w:rPr>
              <w:lastRenderedPageBreak/>
              <w:t xml:space="preserve">enhance CGI reporting to facilitate NG-based handover. Source gNB still has no idea of the SCS/BW of the target gNB. So the failure may happen again. </w:t>
            </w:r>
          </w:p>
        </w:tc>
      </w:tr>
      <w:tr w:rsidR="0055003B" w14:paraId="12B910BD" w14:textId="77777777" w:rsidTr="0052395C">
        <w:tc>
          <w:tcPr>
            <w:tcW w:w="1853" w:type="dxa"/>
          </w:tcPr>
          <w:p w14:paraId="34BFFA11"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52395C">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52395C">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52395C">
        <w:tc>
          <w:tcPr>
            <w:tcW w:w="1853" w:type="dxa"/>
          </w:tcPr>
          <w:p w14:paraId="35670619" w14:textId="77777777" w:rsidR="0052395C" w:rsidRDefault="0052395C" w:rsidP="00A6207D">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A6207D">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A6207D">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A6207D">
            <w:pPr>
              <w:rPr>
                <w:rFonts w:ascii="Arial" w:hAnsi="Arial" w:cs="Arial"/>
                <w:lang w:val="en-GB"/>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lang w:val="en-GB"/>
              </w:rPr>
              <w:t>5&gt;</w:t>
            </w:r>
            <w:r w:rsidRPr="0051764B">
              <w:rPr>
                <w:rFonts w:ascii="Arial" w:hAnsi="Arial" w:cs="Arial"/>
                <w:color w:val="0070C0"/>
                <w:u w:val="single"/>
                <w:lang w:val="en-GB"/>
              </w:rPr>
              <w:tab/>
              <w:t xml:space="preserve">include the </w:t>
            </w:r>
            <w:r w:rsidRPr="0051764B">
              <w:rPr>
                <w:rFonts w:ascii="Arial" w:hAnsi="Arial" w:cs="Arial"/>
                <w:i/>
                <w:color w:val="0070C0"/>
                <w:u w:val="single"/>
                <w:lang w:val="en-GB"/>
              </w:rPr>
              <w:t>scs-SpecificCarrier-listUL</w:t>
            </w:r>
            <w:r w:rsidRPr="0051764B">
              <w:rPr>
                <w:rFonts w:ascii="Arial" w:hAnsi="Arial" w:cs="Arial"/>
                <w:color w:val="0070C0"/>
                <w:u w:val="single"/>
                <w:lang w:val="en-GB"/>
              </w:rPr>
              <w:t xml:space="preserve"> and set it as scs-SpecificCarrierList obtained from uplinkConfigCommon of the concerned cel</w:t>
            </w:r>
            <w:r w:rsidRPr="0051764B">
              <w:rPr>
                <w:rFonts w:ascii="Arial" w:hAnsi="Arial" w:cs="Arial"/>
                <w:color w:val="FF0000"/>
                <w:highlight w:val="yellow"/>
                <w:u w:val="single"/>
                <w:lang w:val="en-GB"/>
              </w:rPr>
              <w:t>l</w:t>
            </w:r>
            <w:r w:rsidRPr="004A10C3">
              <w:rPr>
                <w:rFonts w:ascii="Arial" w:hAnsi="Arial" w:cs="Arial"/>
              </w:rPr>
              <w:t>”</w:t>
            </w:r>
          </w:p>
          <w:p w14:paraId="6782C8C0"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A6207D">
            <w:pPr>
              <w:rPr>
                <w:rFonts w:ascii="Arial" w:hAnsi="Arial" w:cs="Arial"/>
                <w:sz w:val="20"/>
                <w:szCs w:val="20"/>
              </w:rPr>
            </w:pPr>
          </w:p>
        </w:tc>
      </w:tr>
      <w:tr w:rsidR="007658BB" w14:paraId="78E5B00B" w14:textId="77777777" w:rsidTr="0052395C">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526605">
        <w:tc>
          <w:tcPr>
            <w:tcW w:w="1853" w:type="dxa"/>
            <w:vAlign w:val="center"/>
          </w:tcPr>
          <w:p w14:paraId="18BAA528" w14:textId="2C16BEEA" w:rsidR="00364EAC" w:rsidRPr="007658BB" w:rsidRDefault="00364EAC" w:rsidP="00364EAC">
            <w:pPr>
              <w:rPr>
                <w:rFonts w:ascii="Arial"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5690" w:type="dxa"/>
          </w:tcPr>
          <w:p w14:paraId="40D1B942" w14:textId="77777777" w:rsidR="00364EAC" w:rsidRDefault="00364EAC" w:rsidP="00364EAC">
            <w:pPr>
              <w:rPr>
                <w:rFonts w:ascii="Arial" w:eastAsia="游明朝" w:hAnsi="Arial" w:cs="Arial"/>
              </w:rPr>
            </w:pPr>
            <w:r>
              <w:rPr>
                <w:rFonts w:ascii="Arial" w:eastAsia="游明朝"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hint="eastAsia"/>
                <w:sz w:val="20"/>
                <w:szCs w:val="20"/>
              </w:rPr>
            </w:pPr>
            <w:r>
              <w:rPr>
                <w:rFonts w:ascii="Arial" w:eastAsia="游明朝" w:hAnsi="Arial" w:cs="Arial"/>
              </w:rPr>
              <w:t>Second, it could be assumed that SCS would be common within a frequency, i.e. not per cell basically. This means the OAM approach (well-known in RAN3) will be feasible.</w:t>
            </w:r>
          </w:p>
        </w:tc>
      </w:tr>
    </w:tbl>
    <w:p w14:paraId="7489CE9B" w14:textId="77777777" w:rsidR="0055003B"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A22611">
      <w:pPr>
        <w:pStyle w:val="Doc-title"/>
      </w:pPr>
      <w:hyperlink r:id="rId22" w:tooltip="D:Documents3GPPtsg_ranWG2TSGR2_116-eDocsR2-2110047.zip" w:history="1">
        <w:r w:rsidR="003C78AC">
          <w:rPr>
            <w:rStyle w:val="aff4"/>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c"/>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w:t>
            </w:r>
            <w:r>
              <w:rPr>
                <w:sz w:val="20"/>
                <w:szCs w:val="20"/>
                <w:lang w:val="en-US"/>
              </w:rPr>
              <w:lastRenderedPageBreak/>
              <w:t xml:space="preserve">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f7"/>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f7"/>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52395C">
        <w:tc>
          <w:tcPr>
            <w:tcW w:w="1964" w:type="dxa"/>
            <w:vAlign w:val="center"/>
          </w:tcPr>
          <w:p w14:paraId="1711FB06" w14:textId="77777777" w:rsidR="0064541E" w:rsidRDefault="0064541E" w:rsidP="00AB5E03">
            <w:pPr>
              <w:jc w:val="center"/>
              <w:rPr>
                <w:rFonts w:ascii="Arial" w:hAnsi="Arial" w:cs="Arial"/>
                <w:sz w:val="20"/>
                <w:szCs w:val="20"/>
              </w:rPr>
            </w:pPr>
            <w:r>
              <w:rPr>
                <w:rFonts w:ascii="Arial" w:hAnsi="Arial" w:cs="Arial"/>
                <w:sz w:val="20"/>
                <w:szCs w:val="20"/>
              </w:rPr>
              <w:lastRenderedPageBreak/>
              <w:t>Futurewei</w:t>
            </w:r>
          </w:p>
        </w:tc>
        <w:tc>
          <w:tcPr>
            <w:tcW w:w="1269" w:type="dxa"/>
            <w:vAlign w:val="center"/>
          </w:tcPr>
          <w:p w14:paraId="27D7CB94" w14:textId="77777777" w:rsidR="0064541E" w:rsidRDefault="0064541E" w:rsidP="00AB5E03">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AB5E03">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52395C">
        <w:tc>
          <w:tcPr>
            <w:tcW w:w="1964" w:type="dxa"/>
            <w:vAlign w:val="center"/>
          </w:tcPr>
          <w:p w14:paraId="27DA89AD" w14:textId="4D84D0A1" w:rsidR="0035574C" w:rsidRPr="0035574C" w:rsidRDefault="0035574C" w:rsidP="00AB5E03">
            <w:pPr>
              <w:jc w:val="center"/>
              <w:rPr>
                <w:rFonts w:ascii="Arial" w:eastAsia="游明朝" w:hAnsi="Arial" w:cs="Arial"/>
                <w:sz w:val="20"/>
                <w:szCs w:val="20"/>
              </w:rPr>
            </w:pPr>
            <w:r>
              <w:rPr>
                <w:rFonts w:ascii="Arial" w:eastAsia="游明朝" w:hAnsi="Arial" w:cs="Arial" w:hint="eastAsia"/>
                <w:sz w:val="20"/>
                <w:szCs w:val="20"/>
              </w:rPr>
              <w:t>NTTDOCOMO</w:t>
            </w:r>
          </w:p>
        </w:tc>
        <w:tc>
          <w:tcPr>
            <w:tcW w:w="1269" w:type="dxa"/>
            <w:vAlign w:val="center"/>
          </w:tcPr>
          <w:p w14:paraId="05E07523" w14:textId="5B880267" w:rsidR="0035574C" w:rsidRPr="0035574C" w:rsidRDefault="0035574C" w:rsidP="00AB5E03">
            <w:pPr>
              <w:jc w:val="center"/>
              <w:rPr>
                <w:rFonts w:ascii="Arial" w:eastAsia="游明朝" w:hAnsi="Arial" w:cs="Arial"/>
                <w:sz w:val="20"/>
                <w:szCs w:val="20"/>
              </w:rPr>
            </w:pPr>
            <w:r>
              <w:rPr>
                <w:rFonts w:ascii="Arial" w:eastAsia="游明朝" w:hAnsi="Arial" w:cs="Arial"/>
                <w:sz w:val="20"/>
                <w:szCs w:val="20"/>
              </w:rPr>
              <w:t>See comments</w:t>
            </w:r>
          </w:p>
        </w:tc>
        <w:tc>
          <w:tcPr>
            <w:tcW w:w="6283" w:type="dxa"/>
          </w:tcPr>
          <w:p w14:paraId="0EFA778A" w14:textId="56B616A9" w:rsidR="0035574C" w:rsidRDefault="0035574C" w:rsidP="00AB5E03">
            <w:pPr>
              <w:rPr>
                <w:rFonts w:ascii="Arial" w:hAnsi="Arial" w:cs="Arial"/>
              </w:rPr>
            </w:pPr>
            <w:r>
              <w:rPr>
                <w:rFonts w:ascii="Arial" w:eastAsia="ＭＳ 明朝" w:hAnsi="Arial"/>
              </w:rPr>
              <w:t xml:space="preserve">There is no quesiton </w:t>
            </w:r>
            <w:r>
              <w:rPr>
                <w:rFonts w:ascii="Arial" w:eastAsia="ＭＳ 明朝"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52395C">
        <w:tc>
          <w:tcPr>
            <w:tcW w:w="1964" w:type="dxa"/>
          </w:tcPr>
          <w:p w14:paraId="4E336296" w14:textId="77777777" w:rsidR="0052395C" w:rsidRDefault="0052395C" w:rsidP="00A6207D">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A6207D">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A6207D">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A41A83">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游明朝" w:hAnsi="Arial" w:cs="Arial" w:hint="eastAsia"/>
              </w:rPr>
              <w:t>T</w:t>
            </w:r>
            <w:r>
              <w:rPr>
                <w:rFonts w:ascii="Arial" w:eastAsia="游明朝" w:hAnsi="Arial" w:cs="Arial"/>
              </w:rPr>
              <w:t>his had been discussed long time ago (Rel-10) but not agreed. The reason was that 3GPP (at least RAN2) does not specify something related to or involving „user“ of the UE.</w:t>
            </w:r>
          </w:p>
        </w:tc>
      </w:tr>
      <w:tr w:rsidR="003726CE" w14:paraId="41A2948A" w14:textId="77777777" w:rsidTr="00A41A83">
        <w:tc>
          <w:tcPr>
            <w:tcW w:w="1964" w:type="dxa"/>
            <w:vAlign w:val="center"/>
          </w:tcPr>
          <w:p w14:paraId="6BB8A306" w14:textId="77777777" w:rsidR="003726CE" w:rsidRDefault="003726CE" w:rsidP="003726CE">
            <w:pPr>
              <w:jc w:val="center"/>
              <w:rPr>
                <w:rFonts w:ascii="Arial" w:eastAsia="游明朝" w:hAnsi="Arial" w:cs="Arial" w:hint="eastAsia"/>
                <w:sz w:val="20"/>
                <w:szCs w:val="20"/>
              </w:rPr>
            </w:pPr>
          </w:p>
        </w:tc>
        <w:tc>
          <w:tcPr>
            <w:tcW w:w="1269" w:type="dxa"/>
            <w:vAlign w:val="center"/>
          </w:tcPr>
          <w:p w14:paraId="25530E53" w14:textId="77777777" w:rsidR="003726CE" w:rsidRDefault="003726CE" w:rsidP="003726CE">
            <w:pPr>
              <w:rPr>
                <w:rFonts w:ascii="Arial" w:eastAsia="游明朝" w:hAnsi="Arial" w:cs="Arial" w:hint="eastAsia"/>
                <w:sz w:val="20"/>
                <w:szCs w:val="20"/>
              </w:rPr>
            </w:pPr>
          </w:p>
        </w:tc>
        <w:tc>
          <w:tcPr>
            <w:tcW w:w="6283" w:type="dxa"/>
          </w:tcPr>
          <w:p w14:paraId="7E59446A" w14:textId="77777777" w:rsidR="003726CE" w:rsidRDefault="003726CE" w:rsidP="003726CE">
            <w:pPr>
              <w:rPr>
                <w:rFonts w:ascii="Arial" w:eastAsia="游明朝" w:hAnsi="Arial" w:cs="Arial" w:hint="eastAsia"/>
              </w:rPr>
            </w:pPr>
          </w:p>
        </w:tc>
      </w:tr>
    </w:tbl>
    <w:p w14:paraId="13C3BC7B" w14:textId="77777777" w:rsidR="0055003B" w:rsidRDefault="0055003B">
      <w:pPr>
        <w:pStyle w:val="ac"/>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A22611">
      <w:pPr>
        <w:pStyle w:val="Doc-title"/>
      </w:pPr>
      <w:hyperlink r:id="rId23" w:tooltip="D:Documents3GPPtsg_ranWG2TSGR2_116-eDocsR2-2111248.zip" w:history="1">
        <w:r w:rsidR="003C78AC">
          <w:rPr>
            <w:rStyle w:val="aff4"/>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A22611">
      <w:pPr>
        <w:pStyle w:val="Doc-title"/>
      </w:pPr>
      <w:hyperlink r:id="rId24" w:tooltip="D:Documents3GPPtsg_ranWG2TSGR2_116-eDocsR2-2110799.zip" w:history="1">
        <w:r w:rsidR="003C78AC">
          <w:rPr>
            <w:rStyle w:val="aff4"/>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881"/>
        <w:gridCol w:w="1740"/>
        <w:gridCol w:w="5895"/>
      </w:tblGrid>
      <w:tr w:rsidR="0055003B" w14:paraId="21845435" w14:textId="77777777" w:rsidTr="0052395C">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52395C">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w:t>
            </w:r>
            <w:r>
              <w:rPr>
                <w:rFonts w:ascii="Arial" w:eastAsiaTheme="minorEastAsia" w:hAnsi="Arial" w:cs="Arial"/>
                <w:sz w:val="20"/>
                <w:szCs w:val="20"/>
                <w:lang w:val="en-US"/>
              </w:rPr>
              <w:lastRenderedPageBreak/>
              <w:t>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52395C">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52395C">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52395C">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52395C">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52395C">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52395C">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52395C">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52395C">
        <w:tc>
          <w:tcPr>
            <w:tcW w:w="1881" w:type="dxa"/>
          </w:tcPr>
          <w:p w14:paraId="089D63A3"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A6207D">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A6207D">
            <w:r>
              <w:rPr>
                <w:rFonts w:ascii="Calibri" w:hAnsi="Calibri" w:hint="eastAsia"/>
                <w:sz w:val="22"/>
              </w:rPr>
              <w:t>A</w:t>
            </w:r>
            <w:r>
              <w:rPr>
                <w:rFonts w:ascii="Calibri" w:hAnsi="Calibri"/>
                <w:sz w:val="22"/>
              </w:rPr>
              <w:t xml:space="preserve">t least RAN2 </w:t>
            </w:r>
            <w:r>
              <w:rPr>
                <w:rFonts w:ascii="Calibri" w:eastAsia="PMingLiU" w:hAnsi="Calibri"/>
                <w:sz w:val="22"/>
                <w:lang w:eastAsia="zh-TW"/>
              </w:rPr>
              <w:t xml:space="preserve">RAN2 should confirm the SI scheduling problem, i.e. whether </w:t>
            </w:r>
            <w:r>
              <w:t>more SI messages are really needed than possible so far.</w:t>
            </w:r>
          </w:p>
          <w:p w14:paraId="3ACDDD1B" w14:textId="77777777" w:rsidR="0052395C" w:rsidRPr="00A9661C" w:rsidRDefault="0052395C" w:rsidP="00A6207D">
            <w:pPr>
              <w:rPr>
                <w:rFonts w:ascii="Calibri" w:hAnsi="Calibri"/>
                <w:sz w:val="22"/>
              </w:rPr>
            </w:pPr>
          </w:p>
          <w:p w14:paraId="06A8243D" w14:textId="77777777" w:rsidR="0052395C" w:rsidRDefault="0052395C" w:rsidP="00A6207D">
            <w:pPr>
              <w:rPr>
                <w:rFonts w:ascii="Calibri" w:hAnsi="Calibri"/>
                <w:sz w:val="22"/>
              </w:rPr>
            </w:pPr>
            <w:r>
              <w:rPr>
                <w:rFonts w:ascii="Calibri" w:hAnsi="Calibri"/>
                <w:sz w:val="22"/>
              </w:rPr>
              <w:t xml:space="preserve">Moreover, The new SI scheduling mechanism is </w:t>
            </w:r>
            <w:r w:rsidRPr="00247C57">
              <w:rPr>
                <w:rFonts w:ascii="Calibri" w:eastAsia="PMingLiU" w:hAnsi="Calibri"/>
                <w:color w:val="FFC000"/>
                <w:sz w:val="22"/>
                <w:lang w:eastAsia="zh-TW"/>
              </w:rPr>
              <w:t>non-backward compatible</w:t>
            </w:r>
            <w:r>
              <w:rPr>
                <w:rFonts w:ascii="Calibri" w:hAnsi="Calibri"/>
                <w:sz w:val="22"/>
              </w:rPr>
              <w:t>. The performance of SI scheduling should be also considered, such as SI reception latency.</w:t>
            </w:r>
          </w:p>
          <w:p w14:paraId="7B82D9F3" w14:textId="77777777" w:rsidR="0052395C" w:rsidRDefault="0052395C" w:rsidP="00A6207D">
            <w:pPr>
              <w:rPr>
                <w:rFonts w:ascii="Calibri" w:hAnsi="Calibri"/>
                <w:sz w:val="22"/>
              </w:rPr>
            </w:pPr>
          </w:p>
          <w:p w14:paraId="65F03C68" w14:textId="77777777" w:rsidR="0052395C" w:rsidRDefault="0052395C" w:rsidP="00A6207D">
            <w:pPr>
              <w:rPr>
                <w:rFonts w:ascii="Calibri" w:eastAsia="PMingLiU" w:hAnsi="Calibri"/>
                <w:sz w:val="22"/>
                <w:lang w:eastAsia="zh-TW"/>
              </w:rPr>
            </w:pPr>
            <w:r>
              <w:rPr>
                <w:rFonts w:ascii="Calibri" w:hAnsi="Calibri"/>
                <w:sz w:val="22"/>
              </w:rPr>
              <w:t xml:space="preserve">In our understanding, </w:t>
            </w:r>
            <w:r>
              <w:rPr>
                <w:rFonts w:ascii="Calibri" w:eastAsia="PMingLiU" w:hAnsi="Calibri"/>
                <w:sz w:val="22"/>
                <w:lang w:eastAsia="zh-TW"/>
              </w:rPr>
              <w:t xml:space="preserve">SI deployment can be accommodated with a suitbale minimum SI period and suitbale window size. </w:t>
            </w:r>
          </w:p>
          <w:p w14:paraId="4C4A48CF" w14:textId="77777777" w:rsidR="0052395C" w:rsidRDefault="0052395C" w:rsidP="00A6207D">
            <w:pPr>
              <w:rPr>
                <w:rFonts w:ascii="Arial" w:hAnsi="Arial" w:cs="Arial"/>
              </w:rPr>
            </w:pPr>
          </w:p>
        </w:tc>
      </w:tr>
    </w:tbl>
    <w:p w14:paraId="1BEA2BE3" w14:textId="77777777" w:rsidR="0055003B" w:rsidRDefault="0055003B">
      <w:pPr>
        <w:pStyle w:val="ac"/>
      </w:pPr>
    </w:p>
    <w:p w14:paraId="01A25EAA" w14:textId="77777777" w:rsidR="0055003B" w:rsidRDefault="0055003B">
      <w:pPr>
        <w:pStyle w:val="ac"/>
      </w:pPr>
    </w:p>
    <w:p w14:paraId="4D163FE7" w14:textId="77777777" w:rsidR="0055003B" w:rsidRDefault="003C78AC">
      <w:pPr>
        <w:pStyle w:val="31"/>
      </w:pPr>
      <w:r>
        <w:t>C-DRX enhancements for 5G applications</w:t>
      </w:r>
    </w:p>
    <w:p w14:paraId="699E57D5" w14:textId="77777777" w:rsidR="0055003B" w:rsidRDefault="00A22611">
      <w:pPr>
        <w:pStyle w:val="Doc-title"/>
      </w:pPr>
      <w:hyperlink r:id="rId25" w:tooltip="D:Documents3GPPtsg_ranWG2TSGR2_116-eDocsR2-2109730.zip" w:history="1">
        <w:r w:rsidR="003C78AC">
          <w:rPr>
            <w:rStyle w:val="aff4"/>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aff"/>
        <w:tblW w:w="0" w:type="auto"/>
        <w:tblInd w:w="113" w:type="dxa"/>
        <w:tblLook w:val="04A0" w:firstRow="1" w:lastRow="0" w:firstColumn="1" w:lastColumn="0" w:noHBand="0" w:noVBand="1"/>
      </w:tblPr>
      <w:tblGrid>
        <w:gridCol w:w="1963"/>
        <w:gridCol w:w="1273"/>
        <w:gridCol w:w="6280"/>
      </w:tblGrid>
      <w:tr w:rsidR="0055003B" w14:paraId="707E7495" w14:textId="77777777" w:rsidTr="007658BB">
        <w:tc>
          <w:tcPr>
            <w:tcW w:w="1963" w:type="dxa"/>
            <w:shd w:val="clear" w:color="auto" w:fill="BFBFBF" w:themeFill="background1" w:themeFillShade="BF"/>
          </w:tcPr>
          <w:p w14:paraId="7A9C86A7"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ac"/>
            </w:pPr>
            <w:r>
              <w:rPr>
                <w:sz w:val="20"/>
                <w:szCs w:val="20"/>
              </w:rPr>
              <w:t>Comments</w:t>
            </w:r>
          </w:p>
        </w:tc>
      </w:tr>
      <w:tr w:rsidR="0055003B" w14:paraId="572AB411" w14:textId="77777777" w:rsidTr="007658BB">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7658BB">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7658BB">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7658BB">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7658BB">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 xml:space="preserve">e think such enhancements should be considered in Rel-18 </w:t>
            </w:r>
            <w:r>
              <w:rPr>
                <w:rFonts w:ascii="Arial" w:hAnsi="Arial" w:cs="Arial"/>
              </w:rPr>
              <w:lastRenderedPageBreak/>
              <w:t>relevant discussion, no duplicated discussion here.</w:t>
            </w:r>
          </w:p>
        </w:tc>
      </w:tr>
      <w:tr w:rsidR="0055003B" w14:paraId="6D3A1D32" w14:textId="77777777" w:rsidTr="007658BB">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lastRenderedPageBreak/>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7658BB">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7658BB">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7658BB">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7658BB">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when the NW configuring the DRX configuration to the UE.</w:t>
            </w:r>
          </w:p>
        </w:tc>
      </w:tr>
      <w:tr w:rsidR="0052395C" w14:paraId="61F11B52" w14:textId="77777777" w:rsidTr="007658BB">
        <w:tc>
          <w:tcPr>
            <w:tcW w:w="1963" w:type="dxa"/>
          </w:tcPr>
          <w:p w14:paraId="4D8DB397"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A6207D">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A6207D">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A6207D">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A6207D">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A6207D">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A6207D">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0F71DE">
        <w:tc>
          <w:tcPr>
            <w:tcW w:w="1963" w:type="dxa"/>
            <w:vAlign w:val="center"/>
          </w:tcPr>
          <w:p w14:paraId="31439D06" w14:textId="77777777" w:rsidR="007658BB" w:rsidRDefault="007658BB" w:rsidP="001806B1">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806B1">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806B1">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w:t>
            </w:r>
            <w:r>
              <w:rPr>
                <w:rFonts w:ascii="Arial" w:hAnsi="Arial" w:cs="Arial"/>
                <w:sz w:val="20"/>
                <w:szCs w:val="20"/>
                <w:lang w:val="en-US"/>
              </w:rPr>
              <w:lastRenderedPageBreak/>
              <w:t xml:space="preserve">fine to discuss the solutions and find potential enhancement. </w:t>
            </w:r>
          </w:p>
        </w:tc>
      </w:tr>
      <w:tr w:rsidR="000F71DE" w14:paraId="7643D719" w14:textId="77777777" w:rsidTr="005A11C1">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游明朝" w:hAnsi="Arial" w:cs="Arial" w:hint="eastAsia"/>
              </w:rPr>
              <w:t>A</w:t>
            </w:r>
            <w:r>
              <w:rPr>
                <w:rFonts w:ascii="Arial" w:eastAsia="游明朝" w:hAnsi="Arial" w:cs="Arial"/>
              </w:rPr>
              <w:t>s the issue is only for TDD, it is not sure why network cannot take into account TDD config (DL/UL) in DRX configuration?</w:t>
            </w:r>
          </w:p>
        </w:tc>
      </w:tr>
      <w:tr w:rsidR="000F71DE" w14:paraId="6EE5124A" w14:textId="77777777" w:rsidTr="005A11C1">
        <w:tc>
          <w:tcPr>
            <w:tcW w:w="1963" w:type="dxa"/>
            <w:vAlign w:val="center"/>
          </w:tcPr>
          <w:p w14:paraId="1BB64CC3" w14:textId="77777777" w:rsidR="000F71DE" w:rsidRDefault="000F71DE" w:rsidP="000F71DE">
            <w:pPr>
              <w:jc w:val="center"/>
              <w:rPr>
                <w:rFonts w:ascii="Arial" w:eastAsia="游明朝" w:hAnsi="Arial" w:cs="Arial" w:hint="eastAsia"/>
                <w:sz w:val="20"/>
                <w:szCs w:val="20"/>
              </w:rPr>
            </w:pPr>
          </w:p>
        </w:tc>
        <w:tc>
          <w:tcPr>
            <w:tcW w:w="1273" w:type="dxa"/>
            <w:vAlign w:val="center"/>
          </w:tcPr>
          <w:p w14:paraId="3BAB9833" w14:textId="77777777" w:rsidR="000F71DE" w:rsidRDefault="000F71DE" w:rsidP="000F71DE">
            <w:pPr>
              <w:jc w:val="center"/>
              <w:rPr>
                <w:rFonts w:ascii="Arial" w:eastAsia="游明朝" w:hAnsi="Arial" w:cs="Arial" w:hint="eastAsia"/>
                <w:sz w:val="20"/>
                <w:szCs w:val="20"/>
              </w:rPr>
            </w:pPr>
          </w:p>
        </w:tc>
        <w:tc>
          <w:tcPr>
            <w:tcW w:w="6280" w:type="dxa"/>
          </w:tcPr>
          <w:p w14:paraId="40FAC1AE" w14:textId="77777777" w:rsidR="000F71DE" w:rsidRDefault="000F71DE" w:rsidP="000F71DE">
            <w:pPr>
              <w:rPr>
                <w:rFonts w:ascii="Arial" w:eastAsia="游明朝" w:hAnsi="Arial" w:cs="Arial" w:hint="eastAsia"/>
              </w:rPr>
            </w:pPr>
          </w:p>
        </w:tc>
      </w:tr>
    </w:tbl>
    <w:p w14:paraId="757FDA04" w14:textId="77777777" w:rsidR="0055003B" w:rsidRDefault="0055003B">
      <w:pPr>
        <w:pStyle w:val="ac"/>
      </w:pPr>
    </w:p>
    <w:p w14:paraId="44DBB34E" w14:textId="77777777" w:rsidR="0055003B" w:rsidRDefault="0055003B">
      <w:pPr>
        <w:pStyle w:val="ac"/>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A22611">
      <w:pPr>
        <w:pStyle w:val="Doc-title"/>
      </w:pPr>
      <w:hyperlink r:id="rId26" w:tooltip="D:Documents3GPPtsg_ranWG2TSGR2_116-eDocsR2-2110485.zip" w:history="1">
        <w:r w:rsidR="003C78AC">
          <w:rPr>
            <w:rStyle w:val="aff4"/>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BF9A0AC" w14:textId="77777777" w:rsidTr="0052395C">
        <w:tc>
          <w:tcPr>
            <w:tcW w:w="1963" w:type="dxa"/>
            <w:shd w:val="clear" w:color="auto" w:fill="BFBFBF" w:themeFill="background1" w:themeFillShade="BF"/>
          </w:tcPr>
          <w:p w14:paraId="3E059DAE"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3B16925C" w14:textId="77777777" w:rsidR="0055003B" w:rsidRDefault="003C78AC">
            <w:pPr>
              <w:pStyle w:val="ac"/>
            </w:pPr>
            <w:r>
              <w:rPr>
                <w:sz w:val="20"/>
                <w:szCs w:val="20"/>
              </w:rPr>
              <w:t>Comments</w:t>
            </w:r>
          </w:p>
        </w:tc>
      </w:tr>
      <w:tr w:rsidR="0055003B" w14:paraId="6CE61BB5" w14:textId="77777777" w:rsidTr="0052395C">
        <w:tc>
          <w:tcPr>
            <w:tcW w:w="1963"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280"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52395C">
        <w:tc>
          <w:tcPr>
            <w:tcW w:w="1963"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52395C">
        <w:tc>
          <w:tcPr>
            <w:tcW w:w="1963"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f7"/>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lastRenderedPageBreak/>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f7"/>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52395C">
        <w:tc>
          <w:tcPr>
            <w:tcW w:w="1963"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52395C">
        <w:tc>
          <w:tcPr>
            <w:tcW w:w="1963"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 xml:space="preserve">3) We have some concerns regarding the reliability of using paging message to indicate the EPS fallback. In legacy EPS fallback </w:t>
            </w:r>
            <w:r>
              <w:rPr>
                <w:rFonts w:ascii="Arial" w:hAnsi="Arial" w:cs="Arial"/>
                <w:sz w:val="20"/>
                <w:szCs w:val="20"/>
                <w:lang w:val="en-US"/>
              </w:rPr>
              <w:lastRenderedPageBreak/>
              <w:t>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52395C">
        <w:tc>
          <w:tcPr>
            <w:tcW w:w="1963"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280"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f7"/>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52395C">
        <w:tc>
          <w:tcPr>
            <w:tcW w:w="1963"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52395C">
        <w:tc>
          <w:tcPr>
            <w:tcW w:w="1963"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52395C">
        <w:tc>
          <w:tcPr>
            <w:tcW w:w="1963"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52395C">
        <w:tc>
          <w:tcPr>
            <w:tcW w:w="1963" w:type="dxa"/>
          </w:tcPr>
          <w:p w14:paraId="5FE61AF5"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A6207D">
            <w:pPr>
              <w:jc w:val="center"/>
              <w:rPr>
                <w:rFonts w:ascii="Arial" w:hAnsi="Arial" w:cs="Arial"/>
                <w:sz w:val="20"/>
                <w:szCs w:val="20"/>
              </w:rPr>
            </w:pPr>
            <w:r>
              <w:rPr>
                <w:rFonts w:ascii="Arial" w:hAnsi="Arial" w:cs="Arial"/>
                <w:sz w:val="20"/>
                <w:szCs w:val="20"/>
              </w:rPr>
              <w:t xml:space="preserve">Support  </w:t>
            </w:r>
          </w:p>
        </w:tc>
        <w:tc>
          <w:tcPr>
            <w:tcW w:w="6280" w:type="dxa"/>
          </w:tcPr>
          <w:p w14:paraId="6C8FF170" w14:textId="77777777" w:rsidR="0052395C" w:rsidRDefault="0052395C" w:rsidP="00A6207D">
            <w:pPr>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There is indeed a need on</w:t>
            </w:r>
            <w:r w:rsidRPr="00E475D9">
              <w:rPr>
                <w:rFonts w:ascii="Arial" w:eastAsia="ＭＳ 明朝" w:hAnsi="Arial" w:cs="Times New Roman"/>
                <w:sz w:val="20"/>
                <w:szCs w:val="24"/>
                <w:lang w:val="en-GB" w:eastAsia="en-GB"/>
              </w:rPr>
              <w:t xml:space="preserve"> </w:t>
            </w:r>
            <w:r>
              <w:rPr>
                <w:rFonts w:ascii="Arial" w:eastAsia="ＭＳ 明朝" w:hAnsi="Arial" w:cs="Times New Roman"/>
                <w:sz w:val="20"/>
                <w:szCs w:val="24"/>
                <w:lang w:val="en-GB" w:eastAsia="en-GB"/>
              </w:rPr>
              <w:t xml:space="preserve">the </w:t>
            </w:r>
            <w:r w:rsidRPr="00E475D9">
              <w:rPr>
                <w:rFonts w:ascii="Arial" w:eastAsia="ＭＳ 明朝" w:hAnsi="Arial" w:cs="Times New Roman"/>
                <w:sz w:val="20"/>
                <w:szCs w:val="24"/>
                <w:lang w:val="en-GB" w:eastAsia="en-GB"/>
              </w:rPr>
              <w:t>reduction for</w:t>
            </w:r>
            <w:r>
              <w:rPr>
                <w:rFonts w:ascii="Arial" w:eastAsia="ＭＳ 明朝" w:hAnsi="Arial" w:cs="Times New Roman"/>
                <w:sz w:val="20"/>
                <w:szCs w:val="24"/>
                <w:lang w:val="en-GB" w:eastAsia="en-GB"/>
              </w:rPr>
              <w:t xml:space="preserve"> the </w:t>
            </w:r>
            <w:r w:rsidRPr="00E475D9">
              <w:rPr>
                <w:rFonts w:ascii="Arial" w:eastAsia="ＭＳ 明朝" w:hAnsi="Arial" w:cs="Times New Roman"/>
                <w:sz w:val="20"/>
                <w:szCs w:val="24"/>
                <w:lang w:val="en-GB" w:eastAsia="en-GB"/>
              </w:rPr>
              <w:t>latency</w:t>
            </w:r>
            <w:r>
              <w:rPr>
                <w:rFonts w:ascii="Arial" w:eastAsia="ＭＳ 明朝" w:hAnsi="Arial" w:cs="Times New Roman"/>
                <w:sz w:val="20"/>
                <w:szCs w:val="24"/>
                <w:lang w:val="en-GB" w:eastAsia="en-GB"/>
              </w:rPr>
              <w:t xml:space="preserve"> of</w:t>
            </w:r>
            <w:r w:rsidRPr="00E475D9">
              <w:rPr>
                <w:rFonts w:ascii="Arial" w:eastAsia="ＭＳ 明朝" w:hAnsi="Arial" w:cs="Times New Roman"/>
                <w:sz w:val="20"/>
                <w:szCs w:val="24"/>
                <w:lang w:val="en-GB" w:eastAsia="en-GB"/>
              </w:rPr>
              <w:t xml:space="preserve"> EPS fallback</w:t>
            </w:r>
            <w:r>
              <w:rPr>
                <w:rFonts w:ascii="Arial" w:eastAsia="ＭＳ 明朝" w:hAnsi="Arial" w:cs="Times New Roman"/>
                <w:sz w:val="20"/>
                <w:szCs w:val="24"/>
                <w:lang w:val="en-GB" w:eastAsia="en-GB"/>
              </w:rPr>
              <w:t>, we think the paging enhancement for EPS fallback could help.</w:t>
            </w:r>
          </w:p>
          <w:p w14:paraId="692E4195" w14:textId="77777777" w:rsidR="0052395C" w:rsidRDefault="0052395C" w:rsidP="00A6207D">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1806B1">
        <w:tc>
          <w:tcPr>
            <w:tcW w:w="1963" w:type="dxa"/>
            <w:vAlign w:val="center"/>
          </w:tcPr>
          <w:p w14:paraId="652E005D" w14:textId="4F0C5A6F" w:rsidR="00236EBF" w:rsidRDefault="00B44416" w:rsidP="001806B1">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806B1">
            <w:pPr>
              <w:jc w:val="center"/>
              <w:rPr>
                <w:rFonts w:ascii="Arial" w:hAnsi="Arial" w:cs="Arial"/>
                <w:sz w:val="20"/>
                <w:szCs w:val="20"/>
              </w:rPr>
            </w:pPr>
            <w:r>
              <w:rPr>
                <w:rFonts w:ascii="Arial" w:hAnsi="Arial" w:cs="Arial"/>
                <w:sz w:val="20"/>
                <w:szCs w:val="20"/>
              </w:rPr>
              <w:t>Support</w:t>
            </w:r>
          </w:p>
        </w:tc>
        <w:tc>
          <w:tcPr>
            <w:tcW w:w="6280" w:type="dxa"/>
          </w:tcPr>
          <w:p w14:paraId="59883A9C" w14:textId="77777777" w:rsidR="00236EBF" w:rsidRDefault="00236EBF" w:rsidP="001806B1">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4A0D35">
        <w:tc>
          <w:tcPr>
            <w:tcW w:w="1963"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游明朝" w:hAnsi="Arial" w:cs="Arial"/>
                <w:sz w:val="20"/>
                <w:szCs w:val="20"/>
              </w:rPr>
              <w:t>NSupport</w:t>
            </w:r>
          </w:p>
        </w:tc>
        <w:tc>
          <w:tcPr>
            <w:tcW w:w="6280" w:type="dxa"/>
          </w:tcPr>
          <w:p w14:paraId="14B1C6A0" w14:textId="17F785E9" w:rsidR="007D6076" w:rsidRDefault="007D6076" w:rsidP="007D6076">
            <w:pPr>
              <w:rPr>
                <w:rFonts w:ascii="Arial" w:eastAsia="ＭＳ 明朝" w:hAnsi="Arial" w:cs="Times New Roman"/>
                <w:sz w:val="20"/>
                <w:szCs w:val="24"/>
                <w:lang w:val="en-GB" w:eastAsia="en-GB"/>
              </w:rPr>
            </w:pPr>
            <w:r>
              <w:rPr>
                <w:rFonts w:ascii="Arial" w:eastAsia="游明朝" w:hAnsi="Arial" w:cs="Arial" w:hint="eastAsia"/>
              </w:rPr>
              <w:t>F</w:t>
            </w:r>
            <w:r>
              <w:rPr>
                <w:rFonts w:ascii="Arial" w:eastAsia="游明朝" w:hAnsi="Arial" w:cs="Arial"/>
              </w:rPr>
              <w:t>rom network point of view, it is confusing about what happens at UE side.</w:t>
            </w:r>
          </w:p>
        </w:tc>
      </w:tr>
      <w:tr w:rsidR="007D6076" w14:paraId="2D697B8C" w14:textId="77777777" w:rsidTr="004A0D35">
        <w:tc>
          <w:tcPr>
            <w:tcW w:w="1963" w:type="dxa"/>
            <w:vAlign w:val="center"/>
          </w:tcPr>
          <w:p w14:paraId="314E8F20" w14:textId="77777777" w:rsidR="007D6076" w:rsidRDefault="007D6076" w:rsidP="007D6076">
            <w:pPr>
              <w:jc w:val="center"/>
              <w:rPr>
                <w:rFonts w:ascii="Arial" w:eastAsia="游明朝" w:hAnsi="Arial" w:cs="Arial" w:hint="eastAsia"/>
                <w:sz w:val="20"/>
                <w:szCs w:val="20"/>
              </w:rPr>
            </w:pPr>
          </w:p>
        </w:tc>
        <w:tc>
          <w:tcPr>
            <w:tcW w:w="1273" w:type="dxa"/>
            <w:vAlign w:val="center"/>
          </w:tcPr>
          <w:p w14:paraId="2DD59DC9" w14:textId="77777777" w:rsidR="007D6076" w:rsidRDefault="007D6076" w:rsidP="007D6076">
            <w:pPr>
              <w:jc w:val="center"/>
              <w:rPr>
                <w:rFonts w:ascii="Arial" w:eastAsia="游明朝" w:hAnsi="Arial" w:cs="Arial"/>
                <w:sz w:val="20"/>
                <w:szCs w:val="20"/>
              </w:rPr>
            </w:pPr>
          </w:p>
        </w:tc>
        <w:tc>
          <w:tcPr>
            <w:tcW w:w="6280" w:type="dxa"/>
          </w:tcPr>
          <w:p w14:paraId="7712F5B8" w14:textId="77777777" w:rsidR="007D6076" w:rsidRDefault="007D6076" w:rsidP="007D6076">
            <w:pPr>
              <w:rPr>
                <w:rFonts w:ascii="Arial" w:eastAsia="游明朝" w:hAnsi="Arial" w:cs="Arial" w:hint="eastAsia"/>
              </w:rPr>
            </w:pP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A22611">
      <w:pPr>
        <w:pStyle w:val="Doc-title"/>
      </w:pPr>
      <w:hyperlink r:id="rId27" w:tooltip="D:Documents3GPPtsg_ranWG2TSGR2_116-eDocsR2-2110198.zip" w:history="1">
        <w:r w:rsidR="003C78AC">
          <w:rPr>
            <w:rStyle w:val="aff4"/>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f"/>
        <w:tblW w:w="0" w:type="auto"/>
        <w:tblInd w:w="113" w:type="dxa"/>
        <w:tblLook w:val="04A0" w:firstRow="1" w:lastRow="0" w:firstColumn="1" w:lastColumn="0" w:noHBand="0" w:noVBand="1"/>
      </w:tblPr>
      <w:tblGrid>
        <w:gridCol w:w="1964"/>
        <w:gridCol w:w="1269"/>
        <w:gridCol w:w="6283"/>
      </w:tblGrid>
      <w:tr w:rsidR="0055003B" w14:paraId="1B80642B" w14:textId="77777777" w:rsidTr="0052395C">
        <w:tc>
          <w:tcPr>
            <w:tcW w:w="1964" w:type="dxa"/>
            <w:shd w:val="clear" w:color="auto" w:fill="BFBFBF" w:themeFill="background1" w:themeFillShade="BF"/>
          </w:tcPr>
          <w:p w14:paraId="219BB148"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6CECD9B1"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55684087" w14:textId="77777777" w:rsidR="0055003B" w:rsidRDefault="003C78AC">
            <w:pPr>
              <w:pStyle w:val="ac"/>
            </w:pPr>
            <w:r>
              <w:rPr>
                <w:sz w:val="20"/>
                <w:szCs w:val="20"/>
              </w:rPr>
              <w:t>Comments</w:t>
            </w:r>
          </w:p>
        </w:tc>
      </w:tr>
      <w:tr w:rsidR="0055003B" w14:paraId="4BF7F550" w14:textId="77777777" w:rsidTr="0052395C">
        <w:tc>
          <w:tcPr>
            <w:tcW w:w="1964"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283"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52395C">
        <w:tc>
          <w:tcPr>
            <w:tcW w:w="1964"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52395C">
        <w:tc>
          <w:tcPr>
            <w:tcW w:w="1964"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52395C">
        <w:tc>
          <w:tcPr>
            <w:tcW w:w="1964"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749A3D4B" w14:textId="77777777" w:rsidR="0055003B" w:rsidRDefault="0055003B">
            <w:pPr>
              <w:rPr>
                <w:rFonts w:ascii="Arial" w:hAnsi="Arial" w:cs="Arial"/>
                <w:sz w:val="20"/>
                <w:szCs w:val="20"/>
              </w:rPr>
            </w:pPr>
          </w:p>
        </w:tc>
      </w:tr>
      <w:tr w:rsidR="0055003B" w14:paraId="2632EA2F" w14:textId="77777777" w:rsidTr="0052395C">
        <w:tc>
          <w:tcPr>
            <w:tcW w:w="1964"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283"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52395C">
        <w:tc>
          <w:tcPr>
            <w:tcW w:w="1964"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52395C">
        <w:tc>
          <w:tcPr>
            <w:tcW w:w="1964"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69"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w:t>
            </w:r>
            <w:r>
              <w:rPr>
                <w:rFonts w:ascii="Arial" w:hAnsi="Arial" w:cs="Arial"/>
                <w:lang w:val="en-US"/>
              </w:rPr>
              <w:lastRenderedPageBreak/>
              <w:t xml:space="preserve">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52395C">
        <w:tc>
          <w:tcPr>
            <w:tcW w:w="1964"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269"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52395C">
        <w:tc>
          <w:tcPr>
            <w:tcW w:w="1964"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52395C">
        <w:tc>
          <w:tcPr>
            <w:tcW w:w="1964" w:type="dxa"/>
            <w:vAlign w:val="center"/>
          </w:tcPr>
          <w:p w14:paraId="0A1B6B81" w14:textId="395B8555" w:rsidR="0035574C" w:rsidRPr="0035574C" w:rsidRDefault="0035574C">
            <w:pPr>
              <w:jc w:val="center"/>
              <w:rPr>
                <w:rFonts w:ascii="Arial" w:eastAsia="游明朝" w:hAnsi="Arial" w:cs="Arial"/>
                <w:sz w:val="20"/>
                <w:szCs w:val="20"/>
              </w:rPr>
            </w:pPr>
            <w:r>
              <w:rPr>
                <w:rFonts w:ascii="Arial" w:eastAsia="游明朝" w:hAnsi="Arial" w:cs="Arial" w:hint="eastAsia"/>
                <w:sz w:val="20"/>
                <w:szCs w:val="20"/>
              </w:rPr>
              <w:t>NTTDOCOMO</w:t>
            </w:r>
          </w:p>
        </w:tc>
        <w:tc>
          <w:tcPr>
            <w:tcW w:w="1269" w:type="dxa"/>
            <w:vAlign w:val="center"/>
          </w:tcPr>
          <w:p w14:paraId="58F7EF6E" w14:textId="28C19497" w:rsidR="0035574C" w:rsidRPr="0035574C" w:rsidRDefault="0035574C">
            <w:pPr>
              <w:jc w:val="center"/>
              <w:rPr>
                <w:rFonts w:ascii="Arial" w:eastAsia="游明朝" w:hAnsi="Arial" w:cs="Arial"/>
                <w:sz w:val="20"/>
                <w:szCs w:val="20"/>
              </w:rPr>
            </w:pPr>
            <w:r>
              <w:rPr>
                <w:rFonts w:ascii="Arial" w:eastAsia="游明朝" w:hAnsi="Arial" w:cs="Arial" w:hint="eastAsia"/>
                <w:sz w:val="20"/>
                <w:szCs w:val="20"/>
              </w:rPr>
              <w:t>Support</w:t>
            </w:r>
          </w:p>
        </w:tc>
        <w:tc>
          <w:tcPr>
            <w:tcW w:w="6283"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52395C">
        <w:tc>
          <w:tcPr>
            <w:tcW w:w="1964" w:type="dxa"/>
          </w:tcPr>
          <w:p w14:paraId="23CAE02C" w14:textId="77777777" w:rsidR="0052395C" w:rsidRDefault="0052395C" w:rsidP="00A6207D">
            <w:pPr>
              <w:jc w:val="center"/>
              <w:rPr>
                <w:rFonts w:ascii="Arial" w:hAnsi="Arial" w:cs="Arial"/>
                <w:sz w:val="20"/>
                <w:szCs w:val="20"/>
              </w:rPr>
            </w:pPr>
            <w:r>
              <w:rPr>
                <w:rFonts w:ascii="Arial" w:hAnsi="Arial" w:cs="Arial" w:hint="eastAsia"/>
                <w:sz w:val="20"/>
                <w:szCs w:val="20"/>
              </w:rPr>
              <w:t>vivo</w:t>
            </w:r>
          </w:p>
        </w:tc>
        <w:tc>
          <w:tcPr>
            <w:tcW w:w="1269" w:type="dxa"/>
          </w:tcPr>
          <w:p w14:paraId="3906C66F"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3F770FB" w14:textId="77777777" w:rsidR="0052395C" w:rsidRDefault="0052395C" w:rsidP="00A6207D">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A6207D">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A6207D">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A6207D">
            <w:pPr>
              <w:rPr>
                <w:rFonts w:ascii="Arial" w:hAnsi="Arial" w:cs="Arial"/>
              </w:rPr>
            </w:pPr>
            <w:r w:rsidRPr="005D52DD">
              <w:rPr>
                <w:noProof/>
              </w:rPr>
              <w:lastRenderedPageBreak/>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EB3562">
        <w:tc>
          <w:tcPr>
            <w:tcW w:w="1964" w:type="dxa"/>
            <w:vAlign w:val="center"/>
          </w:tcPr>
          <w:p w14:paraId="692A346A" w14:textId="29880273" w:rsidR="007D6076" w:rsidRDefault="007D6076" w:rsidP="007D6076">
            <w:pPr>
              <w:jc w:val="center"/>
              <w:rPr>
                <w:rFonts w:ascii="Arial" w:hAnsi="Arial" w:cs="Arial" w:hint="eastAsia"/>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69" w:type="dxa"/>
            <w:vAlign w:val="center"/>
          </w:tcPr>
          <w:p w14:paraId="1329C25E" w14:textId="61D2B551" w:rsidR="007D6076" w:rsidRDefault="007D6076" w:rsidP="007D6076">
            <w:pPr>
              <w:jc w:val="center"/>
              <w:rPr>
                <w:rFonts w:ascii="Arial" w:hAnsi="Arial" w:cs="Arial" w:hint="eastAsia"/>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283" w:type="dxa"/>
          </w:tcPr>
          <w:p w14:paraId="44124D4A" w14:textId="6B82BF76" w:rsidR="007D6076" w:rsidRDefault="007D6076" w:rsidP="007D6076">
            <w:pPr>
              <w:rPr>
                <w:rFonts w:ascii="Arial" w:hAnsi="Arial" w:cs="Arial"/>
              </w:rPr>
            </w:pPr>
            <w:r>
              <w:rPr>
                <w:rFonts w:ascii="Arial" w:eastAsia="游明朝" w:hAnsi="Arial" w:cs="Arial" w:hint="eastAsia"/>
              </w:rPr>
              <w:t>I</w:t>
            </w:r>
            <w:r>
              <w:rPr>
                <w:rFonts w:ascii="Arial" w:eastAsia="游明朝" w:hAnsi="Arial" w:cs="Arial"/>
              </w:rPr>
              <w:t>t is not sure how much this is critical. Is there any problem found in the field? The solution does not seem to solve the issue (at least obervation 1 which should be the main motivation).</w:t>
            </w:r>
          </w:p>
        </w:tc>
      </w:tr>
      <w:tr w:rsidR="007D6076" w14:paraId="42AE6C96" w14:textId="77777777" w:rsidTr="00EB3562">
        <w:tc>
          <w:tcPr>
            <w:tcW w:w="1964" w:type="dxa"/>
            <w:vAlign w:val="center"/>
          </w:tcPr>
          <w:p w14:paraId="76CA2969" w14:textId="77777777" w:rsidR="007D6076" w:rsidRDefault="007D6076" w:rsidP="007D6076">
            <w:pPr>
              <w:jc w:val="center"/>
              <w:rPr>
                <w:rFonts w:ascii="Arial" w:eastAsia="游明朝" w:hAnsi="Arial" w:cs="Arial" w:hint="eastAsia"/>
                <w:sz w:val="20"/>
                <w:szCs w:val="20"/>
              </w:rPr>
            </w:pPr>
          </w:p>
        </w:tc>
        <w:tc>
          <w:tcPr>
            <w:tcW w:w="1269" w:type="dxa"/>
            <w:vAlign w:val="center"/>
          </w:tcPr>
          <w:p w14:paraId="44A39668" w14:textId="77777777" w:rsidR="007D6076" w:rsidRDefault="007D6076" w:rsidP="007D6076">
            <w:pPr>
              <w:jc w:val="center"/>
              <w:rPr>
                <w:rFonts w:ascii="Arial" w:eastAsia="游明朝" w:hAnsi="Arial" w:cs="Arial" w:hint="eastAsia"/>
                <w:sz w:val="20"/>
                <w:szCs w:val="20"/>
              </w:rPr>
            </w:pPr>
          </w:p>
        </w:tc>
        <w:tc>
          <w:tcPr>
            <w:tcW w:w="6283" w:type="dxa"/>
          </w:tcPr>
          <w:p w14:paraId="52CDF7F6" w14:textId="77777777" w:rsidR="007D6076" w:rsidRDefault="007D6076" w:rsidP="007D6076">
            <w:pPr>
              <w:rPr>
                <w:rFonts w:ascii="Arial" w:eastAsia="游明朝" w:hAnsi="Arial" w:cs="Arial" w:hint="eastAsia"/>
              </w:rPr>
            </w:pP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A22611">
      <w:pPr>
        <w:pStyle w:val="Doc-title"/>
      </w:pPr>
      <w:hyperlink r:id="rId30" w:tooltip="D:Documents3GPPtsg_ranWG2TSGR2_116-eDocsR2-2110836.zip" w:history="1">
        <w:r w:rsidR="003C78AC">
          <w:rPr>
            <w:rStyle w:val="aff4"/>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F11BCB9" w14:textId="77777777" w:rsidTr="007D6076">
        <w:tc>
          <w:tcPr>
            <w:tcW w:w="1963" w:type="dxa"/>
            <w:shd w:val="clear" w:color="auto" w:fill="BFBFBF" w:themeFill="background1" w:themeFillShade="BF"/>
          </w:tcPr>
          <w:p w14:paraId="7DE79CB9"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ac"/>
            </w:pPr>
            <w:r>
              <w:rPr>
                <w:sz w:val="20"/>
                <w:szCs w:val="20"/>
              </w:rPr>
              <w:t>Comments</w:t>
            </w:r>
          </w:p>
        </w:tc>
      </w:tr>
      <w:tr w:rsidR="0055003B" w14:paraId="50C9F6F0" w14:textId="77777777" w:rsidTr="007D6076">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7D6076">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7D6076">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7D6076">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7D6076">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7D6076">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7D6076">
        <w:tc>
          <w:tcPr>
            <w:tcW w:w="1963" w:type="dxa"/>
            <w:vAlign w:val="center"/>
          </w:tcPr>
          <w:p w14:paraId="01F3CD91" w14:textId="4C8968EE" w:rsidR="007D6076" w:rsidRDefault="007D6076" w:rsidP="007D6076">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游明朝"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游明朝" w:hAnsi="Arial" w:cs="Arial" w:hint="eastAsia"/>
              </w:rPr>
              <w:t>N</w:t>
            </w:r>
            <w:r>
              <w:rPr>
                <w:rFonts w:ascii="Arial" w:eastAsia="游明朝" w:hAnsi="Arial" w:cs="Arial"/>
              </w:rPr>
              <w:t>o strong view but we assume the main impact is in RAN1, although signaling should support in RAN2.</w:t>
            </w:r>
          </w:p>
        </w:tc>
      </w:tr>
      <w:tr w:rsidR="007D6076" w14:paraId="72C830F1" w14:textId="77777777" w:rsidTr="007D6076">
        <w:tc>
          <w:tcPr>
            <w:tcW w:w="1963" w:type="dxa"/>
            <w:vAlign w:val="center"/>
          </w:tcPr>
          <w:p w14:paraId="334C1DD2" w14:textId="77777777" w:rsidR="007D6076" w:rsidRDefault="007D6076" w:rsidP="007D6076">
            <w:pPr>
              <w:rPr>
                <w:rFonts w:ascii="Arial" w:eastAsia="游明朝" w:hAnsi="Arial" w:cs="Arial" w:hint="eastAsia"/>
                <w:sz w:val="20"/>
                <w:szCs w:val="20"/>
              </w:rPr>
            </w:pPr>
          </w:p>
        </w:tc>
        <w:tc>
          <w:tcPr>
            <w:tcW w:w="1273" w:type="dxa"/>
            <w:vAlign w:val="center"/>
          </w:tcPr>
          <w:p w14:paraId="0A20E1E0" w14:textId="77777777" w:rsidR="007D6076" w:rsidRDefault="007D6076" w:rsidP="007D6076">
            <w:pPr>
              <w:rPr>
                <w:rFonts w:ascii="Arial" w:eastAsia="游明朝" w:hAnsi="Arial" w:cs="Arial"/>
                <w:sz w:val="20"/>
                <w:szCs w:val="20"/>
              </w:rPr>
            </w:pPr>
          </w:p>
        </w:tc>
        <w:tc>
          <w:tcPr>
            <w:tcW w:w="6280" w:type="dxa"/>
          </w:tcPr>
          <w:p w14:paraId="2A860706" w14:textId="77777777" w:rsidR="007D6076" w:rsidRDefault="007D6076" w:rsidP="007D6076">
            <w:pPr>
              <w:rPr>
                <w:rFonts w:ascii="Arial" w:eastAsia="游明朝" w:hAnsi="Arial" w:cs="Arial" w:hint="eastAsia"/>
              </w:rPr>
            </w:pPr>
          </w:p>
        </w:tc>
      </w:tr>
    </w:tbl>
    <w:p w14:paraId="23FF17AD" w14:textId="77777777" w:rsidR="0055003B" w:rsidRDefault="0055003B">
      <w:pPr>
        <w:pStyle w:val="ac"/>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A22611">
      <w:pPr>
        <w:pStyle w:val="Doc-title"/>
      </w:pPr>
      <w:hyperlink r:id="rId31" w:tooltip="D:Documents3GPPtsg_ranWG2TSGR2_116-eDocsR2-2111161.zip" w:history="1">
        <w:r w:rsidR="003C78AC">
          <w:rPr>
            <w:rStyle w:val="aff4"/>
          </w:rPr>
          <w:t>R2-2111161</w:t>
        </w:r>
      </w:hyperlink>
      <w:r w:rsidR="003C78AC">
        <w:tab/>
        <w:t>Skipping RACH upon data arrival</w:t>
      </w:r>
      <w:r w:rsidR="003C78AC">
        <w:tab/>
        <w:t>NTT DOCOMO, INC.</w:t>
      </w:r>
      <w:r w:rsidR="003C78AC">
        <w:tab/>
        <w:t>discussion</w:t>
      </w:r>
      <w:r w:rsidR="003C78AC">
        <w:tab/>
        <w:t>Rel-17</w:t>
      </w:r>
    </w:p>
    <w:tbl>
      <w:tblPr>
        <w:tblStyle w:val="aff"/>
        <w:tblW w:w="0" w:type="auto"/>
        <w:tblInd w:w="113" w:type="dxa"/>
        <w:tblLook w:val="04A0" w:firstRow="1" w:lastRow="0" w:firstColumn="1" w:lastColumn="0" w:noHBand="0" w:noVBand="1"/>
      </w:tblPr>
      <w:tblGrid>
        <w:gridCol w:w="1964"/>
        <w:gridCol w:w="1269"/>
        <w:gridCol w:w="6283"/>
      </w:tblGrid>
      <w:tr w:rsidR="0055003B" w14:paraId="1D2DD49C" w14:textId="77777777" w:rsidTr="0052395C">
        <w:tc>
          <w:tcPr>
            <w:tcW w:w="1964" w:type="dxa"/>
            <w:shd w:val="clear" w:color="auto" w:fill="BFBFBF" w:themeFill="background1" w:themeFillShade="BF"/>
          </w:tcPr>
          <w:p w14:paraId="22F4258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ac"/>
            </w:pPr>
            <w:r>
              <w:rPr>
                <w:sz w:val="20"/>
                <w:szCs w:val="20"/>
              </w:rPr>
              <w:t>Comments</w:t>
            </w:r>
          </w:p>
        </w:tc>
      </w:tr>
      <w:tr w:rsidR="0055003B" w14:paraId="1B61F562" w14:textId="77777777" w:rsidTr="0052395C">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52395C">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52395C">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52395C">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52395C">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52395C">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52395C">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52395C">
        <w:tc>
          <w:tcPr>
            <w:tcW w:w="1964" w:type="dxa"/>
          </w:tcPr>
          <w:p w14:paraId="61FC0119"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A6207D">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A6207D">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A6207D">
            <w:pPr>
              <w:rPr>
                <w:rFonts w:ascii="Arial" w:hAnsi="Arial" w:cs="Arial"/>
              </w:rPr>
            </w:pPr>
          </w:p>
        </w:tc>
      </w:tr>
      <w:tr w:rsidR="007D6076" w14:paraId="2BFF2F23" w14:textId="77777777" w:rsidTr="000E768C">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Pr>
                <w:rFonts w:eastAsia="游明朝" w:cs="Arial"/>
              </w:rPr>
              <w:t>This goes opposite direction compared with CG. This may cause unnecessary PDCCH at every time of beam sweeping with corresponding beam for a UE.</w:t>
            </w:r>
          </w:p>
        </w:tc>
      </w:tr>
      <w:tr w:rsidR="007D6076" w14:paraId="6EFFBA8A" w14:textId="77777777" w:rsidTr="000E768C">
        <w:tc>
          <w:tcPr>
            <w:tcW w:w="1964" w:type="dxa"/>
            <w:vAlign w:val="center"/>
          </w:tcPr>
          <w:p w14:paraId="2B2081FC" w14:textId="77777777" w:rsidR="007D6076" w:rsidRDefault="007D6076" w:rsidP="007D6076">
            <w:pPr>
              <w:jc w:val="center"/>
              <w:rPr>
                <w:rFonts w:ascii="Arial" w:eastAsia="游明朝" w:hAnsi="Arial" w:cs="Arial" w:hint="eastAsia"/>
                <w:sz w:val="20"/>
                <w:szCs w:val="20"/>
              </w:rPr>
            </w:pPr>
          </w:p>
        </w:tc>
        <w:tc>
          <w:tcPr>
            <w:tcW w:w="1269" w:type="dxa"/>
            <w:vAlign w:val="center"/>
          </w:tcPr>
          <w:p w14:paraId="19275B98" w14:textId="77777777" w:rsidR="007D6076" w:rsidRDefault="007D6076" w:rsidP="007D6076">
            <w:pPr>
              <w:jc w:val="center"/>
              <w:rPr>
                <w:rFonts w:ascii="Arial" w:eastAsia="游明朝" w:hAnsi="Arial" w:cs="Arial" w:hint="eastAsia"/>
                <w:sz w:val="20"/>
                <w:szCs w:val="20"/>
              </w:rPr>
            </w:pPr>
          </w:p>
        </w:tc>
        <w:tc>
          <w:tcPr>
            <w:tcW w:w="6283" w:type="dxa"/>
          </w:tcPr>
          <w:p w14:paraId="15F18ECB" w14:textId="77777777" w:rsidR="007D6076" w:rsidRDefault="007D6076" w:rsidP="007D6076">
            <w:pPr>
              <w:pStyle w:val="Doc-text2"/>
              <w:ind w:left="0" w:firstLine="0"/>
              <w:rPr>
                <w:rFonts w:eastAsia="游明朝" w:cs="Arial"/>
              </w:rPr>
            </w:pPr>
          </w:p>
        </w:tc>
      </w:tr>
    </w:tbl>
    <w:p w14:paraId="5A0522D6" w14:textId="77777777" w:rsidR="0055003B" w:rsidRDefault="0055003B">
      <w:pPr>
        <w:pStyle w:val="ac"/>
      </w:pPr>
    </w:p>
    <w:p w14:paraId="12164941" w14:textId="77777777" w:rsidR="0055003B" w:rsidRDefault="0055003B">
      <w:pPr>
        <w:pStyle w:val="ac"/>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A22611">
      <w:pPr>
        <w:pStyle w:val="Doc-title"/>
      </w:pPr>
      <w:hyperlink r:id="rId32" w:tooltip="D:Documents3GPPtsg_ranWG2TSGR2_116-eDocsR2-2110055.zip" w:history="1">
        <w:r w:rsidR="003C78AC">
          <w:rPr>
            <w:rStyle w:val="aff4"/>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A22611">
      <w:pPr>
        <w:pStyle w:val="Doc-title"/>
      </w:pPr>
      <w:hyperlink r:id="rId33" w:tooltip="D:Documents3GPPtsg_ranWG2TSGR2_116-eDocsR2-2110056.zip" w:history="1">
        <w:r w:rsidR="003C78AC">
          <w:rPr>
            <w:rStyle w:val="aff4"/>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A22611">
      <w:pPr>
        <w:pStyle w:val="ac"/>
        <w:rPr>
          <w:b/>
        </w:rPr>
      </w:pPr>
      <w:hyperlink r:id="rId34" w:tooltip="D:Documents3GPPtsg_ranWG2TSGR2_116-eDocsR2-2110057.zip" w:history="1">
        <w:r w:rsidR="003C78AC">
          <w:rPr>
            <w:rStyle w:val="aff4"/>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c"/>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w:t>
            </w:r>
            <w:r>
              <w:rPr>
                <w:rFonts w:ascii="Arial" w:hAnsi="Arial" w:cs="Arial"/>
              </w:rPr>
              <w:lastRenderedPageBreak/>
              <w:t xml:space="preserve">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964"/>
        <w:gridCol w:w="1269"/>
        <w:gridCol w:w="6283"/>
      </w:tblGrid>
      <w:tr w:rsidR="00D109FA" w14:paraId="2824C22D" w14:textId="77777777" w:rsidTr="0052395C">
        <w:tc>
          <w:tcPr>
            <w:tcW w:w="1964" w:type="dxa"/>
          </w:tcPr>
          <w:p w14:paraId="33134E05" w14:textId="77777777" w:rsidR="00D109FA" w:rsidRDefault="00D109FA" w:rsidP="00AB5E03">
            <w:pPr>
              <w:rPr>
                <w:rFonts w:ascii="Arial" w:hAnsi="Arial" w:cs="Arial"/>
                <w:sz w:val="20"/>
                <w:szCs w:val="20"/>
              </w:rPr>
            </w:pPr>
            <w:r>
              <w:rPr>
                <w:rFonts w:ascii="Arial" w:hAnsi="Arial" w:cs="Arial"/>
                <w:sz w:val="20"/>
                <w:szCs w:val="20"/>
              </w:rPr>
              <w:t>Futurewei</w:t>
            </w:r>
          </w:p>
        </w:tc>
        <w:tc>
          <w:tcPr>
            <w:tcW w:w="1269" w:type="dxa"/>
          </w:tcPr>
          <w:p w14:paraId="06A4DAD4" w14:textId="77777777" w:rsidR="00D109FA" w:rsidRDefault="00D109FA" w:rsidP="00AB5E03">
            <w:pPr>
              <w:rPr>
                <w:rFonts w:ascii="Arial" w:hAnsi="Arial" w:cs="Arial"/>
                <w:sz w:val="20"/>
                <w:szCs w:val="20"/>
              </w:rPr>
            </w:pPr>
            <w:r w:rsidRPr="00493041">
              <w:rPr>
                <w:rFonts w:ascii="Arial" w:hAnsi="Arial" w:cs="Arial"/>
                <w:sz w:val="20"/>
                <w:szCs w:val="20"/>
              </w:rPr>
              <w:t>NSupport</w:t>
            </w:r>
          </w:p>
        </w:tc>
        <w:tc>
          <w:tcPr>
            <w:tcW w:w="6283" w:type="dxa"/>
          </w:tcPr>
          <w:p w14:paraId="7D6BB5A7" w14:textId="77777777" w:rsidR="00D109FA" w:rsidRDefault="00D109FA" w:rsidP="00AB5E03">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52395C">
        <w:tc>
          <w:tcPr>
            <w:tcW w:w="1964" w:type="dxa"/>
          </w:tcPr>
          <w:p w14:paraId="367C7FA5" w14:textId="77777777" w:rsidR="0052395C" w:rsidRDefault="0052395C" w:rsidP="00A6207D">
            <w:pPr>
              <w:jc w:val="center"/>
              <w:rPr>
                <w:rFonts w:ascii="Arial" w:hAnsi="Arial" w:cs="Arial"/>
                <w:sz w:val="20"/>
                <w:szCs w:val="20"/>
              </w:rPr>
            </w:pPr>
            <w:r>
              <w:rPr>
                <w:rFonts w:ascii="Arial" w:hAnsi="Arial" w:cs="Arial"/>
                <w:sz w:val="20"/>
                <w:szCs w:val="20"/>
              </w:rPr>
              <w:t>vivo</w:t>
            </w:r>
          </w:p>
        </w:tc>
        <w:tc>
          <w:tcPr>
            <w:tcW w:w="1269" w:type="dxa"/>
          </w:tcPr>
          <w:p w14:paraId="61399E94" w14:textId="77777777" w:rsidR="0052395C" w:rsidRDefault="0052395C" w:rsidP="00A6207D">
            <w:pPr>
              <w:jc w:val="center"/>
              <w:rPr>
                <w:rFonts w:ascii="Arial" w:hAnsi="Arial" w:cs="Arial"/>
                <w:sz w:val="20"/>
                <w:szCs w:val="20"/>
              </w:rPr>
            </w:pPr>
            <w:r>
              <w:rPr>
                <w:sz w:val="20"/>
                <w:szCs w:val="20"/>
              </w:rPr>
              <w:t>NSupport</w:t>
            </w:r>
          </w:p>
        </w:tc>
        <w:tc>
          <w:tcPr>
            <w:tcW w:w="6283" w:type="dxa"/>
          </w:tcPr>
          <w:p w14:paraId="7A857219" w14:textId="77777777" w:rsidR="0052395C" w:rsidRPr="000653EF" w:rsidRDefault="0052395C" w:rsidP="00A6207D">
            <w:pPr>
              <w:rPr>
                <w:rFonts w:ascii="Arial" w:eastAsia="ＭＳ 明朝" w:hAnsi="Arial"/>
                <w:sz w:val="20"/>
                <w:szCs w:val="20"/>
                <w:lang w:val="en-GB" w:eastAsia="en-GB"/>
              </w:rPr>
            </w:pPr>
            <w:r w:rsidRPr="00671E00">
              <w:rPr>
                <w:rFonts w:ascii="Arial" w:eastAsia="ＭＳ 明朝" w:hAnsi="Arial"/>
                <w:sz w:val="20"/>
                <w:szCs w:val="20"/>
                <w:lang w:val="en-GB" w:eastAsia="en-GB"/>
              </w:rPr>
              <w:t>1. The probability that UE selects the same PCell during cell selection</w:t>
            </w:r>
          </w:p>
          <w:p w14:paraId="6C771D38" w14:textId="77777777" w:rsidR="0052395C" w:rsidRPr="0045405C" w:rsidRDefault="0052395C" w:rsidP="00A6207D">
            <w:pPr>
              <w:rPr>
                <w:rFonts w:ascii="Arial" w:eastAsia="ＭＳ 明朝" w:hAnsi="Arial"/>
                <w:sz w:val="20"/>
                <w:szCs w:val="20"/>
                <w:lang w:val="en-GB" w:eastAsia="en-GB"/>
              </w:rPr>
            </w:pPr>
          </w:p>
          <w:p w14:paraId="30A8DC2A" w14:textId="77777777" w:rsidR="0052395C" w:rsidRPr="00671E00" w:rsidRDefault="0052395C" w:rsidP="00A6207D">
            <w:pPr>
              <w:rPr>
                <w:rFonts w:ascii="Arial" w:hAnsi="Arial" w:cs="Arial"/>
                <w:sz w:val="20"/>
                <w:szCs w:val="20"/>
                <w:lang w:val="en-GB"/>
              </w:rPr>
            </w:pPr>
            <w:r w:rsidRPr="008F0FE0">
              <w:rPr>
                <w:rFonts w:ascii="Arial" w:eastAsia="ＭＳ 明朝" w:hAnsi="Arial"/>
                <w:sz w:val="20"/>
                <w:szCs w:val="20"/>
                <w:lang w:val="en-GB" w:eastAsia="en-GB"/>
              </w:rPr>
              <w:t>We think</w:t>
            </w:r>
            <w:r w:rsidRPr="008F0FE0">
              <w:rPr>
                <w:rFonts w:ascii="Arial" w:eastAsia="ＭＳ 明朝" w:hAnsi="Arial"/>
                <w:color w:val="FF0000"/>
                <w:sz w:val="20"/>
                <w:szCs w:val="20"/>
                <w:lang w:val="en-GB" w:eastAsia="en-GB"/>
              </w:rPr>
              <w:t xml:space="preserve"> the time from UE judges and declares the RLF to cell selection completion before sending the RRC Reestablishment request is very short</w:t>
            </w:r>
            <w:r w:rsidRPr="00E475D9">
              <w:rPr>
                <w:rFonts w:ascii="Arial" w:eastAsia="ＭＳ 明朝" w:hAnsi="Arial"/>
                <w:sz w:val="20"/>
                <w:szCs w:val="20"/>
                <w:lang w:val="en-GB" w:eastAsia="en-GB"/>
              </w:rPr>
              <w:t xml:space="preserve">. it is </w:t>
            </w:r>
            <w:r w:rsidRPr="00E475D9">
              <w:rPr>
                <w:rFonts w:ascii="Arial" w:eastAsia="ＭＳ 明朝" w:hAnsi="Arial"/>
                <w:color w:val="FF0000"/>
                <w:sz w:val="20"/>
                <w:szCs w:val="20"/>
                <w:lang w:val="en-GB" w:eastAsia="en-GB"/>
              </w:rPr>
              <w:t>with low probability for UE to select the same PCell during cell selection in such a short time</w:t>
            </w:r>
            <w:r w:rsidRPr="00400B1D">
              <w:rPr>
                <w:rFonts w:ascii="Arial" w:eastAsia="ＭＳ 明朝" w:hAnsi="Arial"/>
                <w:sz w:val="20"/>
                <w:szCs w:val="20"/>
                <w:lang w:val="en-GB" w:eastAsia="en-GB"/>
              </w:rPr>
              <w:t xml:space="preserve">. Unless the </w:t>
            </w:r>
            <w:r w:rsidRPr="00400B1D">
              <w:rPr>
                <w:rFonts w:ascii="Arial" w:eastAsia="ＭＳ 明朝" w:hAnsi="Arial"/>
                <w:color w:val="FF0000"/>
                <w:sz w:val="20"/>
                <w:szCs w:val="20"/>
                <w:lang w:val="en-GB" w:eastAsia="en-GB"/>
              </w:rPr>
              <w:t>T311 is configured to a large</w:t>
            </w:r>
            <w:r w:rsidRPr="006E6D47">
              <w:rPr>
                <w:rFonts w:ascii="Arial" w:eastAsia="ＭＳ 明朝" w:hAnsi="Arial"/>
                <w:color w:val="FF0000"/>
                <w:sz w:val="20"/>
                <w:szCs w:val="20"/>
                <w:lang w:val="en-GB" w:eastAsia="en-GB"/>
              </w:rPr>
              <w:t xml:space="preserve"> value</w:t>
            </w:r>
            <w:r w:rsidRPr="006E6D47">
              <w:rPr>
                <w:rFonts w:ascii="Arial" w:eastAsia="ＭＳ 明朝" w:hAnsi="Arial"/>
                <w:sz w:val="20"/>
                <w:szCs w:val="20"/>
                <w:lang w:val="en-GB" w:eastAsia="en-GB"/>
              </w:rPr>
              <w:t xml:space="preserve">, e.g., the default value of T311 is the 30s. So, maybe it is better to have a specific </w:t>
            </w:r>
            <w:r w:rsidRPr="00D4113D">
              <w:rPr>
                <w:rFonts w:ascii="Arial" w:eastAsia="ＭＳ 明朝" w:hAnsi="Arial"/>
                <w:color w:val="FF0000"/>
                <w:sz w:val="20"/>
                <w:szCs w:val="20"/>
                <w:lang w:val="en-GB" w:eastAsia="en-GB"/>
              </w:rPr>
              <w:t>simulation analysis to indicate it is with a very high probability</w:t>
            </w:r>
            <w:r w:rsidRPr="00D4113D">
              <w:rPr>
                <w:rFonts w:ascii="Arial" w:eastAsia="ＭＳ 明朝" w:hAnsi="Arial"/>
                <w:sz w:val="20"/>
                <w:szCs w:val="20"/>
                <w:lang w:val="en-GB" w:eastAsia="en-GB"/>
              </w:rPr>
              <w:t xml:space="preserve">. Besides, 26ms is ok, and the low latency requirement is more </w:t>
            </w:r>
            <w:r w:rsidRPr="00D4113D">
              <w:rPr>
                <w:rFonts w:ascii="Arial" w:eastAsia="ＭＳ 明朝" w:hAnsi="Arial"/>
                <w:color w:val="FF0000"/>
                <w:sz w:val="20"/>
                <w:szCs w:val="20"/>
                <w:lang w:val="en-GB" w:eastAsia="en-GB"/>
              </w:rPr>
              <w:t>suitable for URLLC</w:t>
            </w:r>
            <w:r w:rsidRPr="00D4113D">
              <w:rPr>
                <w:rFonts w:ascii="Arial" w:eastAsia="ＭＳ 明朝" w:hAnsi="Arial"/>
                <w:sz w:val="20"/>
                <w:szCs w:val="20"/>
                <w:lang w:val="en-GB" w:eastAsia="en-GB"/>
              </w:rPr>
              <w:t>.</w:t>
            </w:r>
          </w:p>
          <w:p w14:paraId="5913039C" w14:textId="77777777" w:rsidR="0052395C" w:rsidRPr="00671E00" w:rsidRDefault="0052395C" w:rsidP="00A6207D">
            <w:pPr>
              <w:rPr>
                <w:rFonts w:ascii="Arial" w:hAnsi="Arial" w:cs="Arial"/>
                <w:sz w:val="20"/>
                <w:szCs w:val="20"/>
                <w:lang w:val="en-GB"/>
              </w:rPr>
            </w:pPr>
          </w:p>
          <w:p w14:paraId="497E5508"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2. Regarding the specific option</w:t>
            </w:r>
          </w:p>
          <w:p w14:paraId="0E90FA30"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1) Option 1</w:t>
            </w:r>
          </w:p>
          <w:p w14:paraId="6ADAB497"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A6207D">
            <w:pPr>
              <w:rPr>
                <w:rFonts w:ascii="Arial" w:hAnsi="Arial" w:cs="Arial"/>
                <w:sz w:val="20"/>
                <w:szCs w:val="20"/>
                <w:lang w:val="en-GB"/>
              </w:rPr>
            </w:pPr>
          </w:p>
          <w:p w14:paraId="64A81A10"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2) Option 2</w:t>
            </w:r>
          </w:p>
          <w:p w14:paraId="1FFCC7C2"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A6207D">
            <w:pPr>
              <w:rPr>
                <w:rFonts w:ascii="Arial" w:hAnsi="Arial" w:cs="Arial"/>
                <w:lang w:val="en-GB"/>
              </w:rPr>
            </w:pPr>
          </w:p>
        </w:tc>
      </w:tr>
      <w:tr w:rsidR="007D6076" w:rsidRPr="00907B7C" w14:paraId="0AE6298B" w14:textId="77777777" w:rsidTr="00CC3DF6">
        <w:tc>
          <w:tcPr>
            <w:tcW w:w="1964" w:type="dxa"/>
            <w:vAlign w:val="center"/>
          </w:tcPr>
          <w:p w14:paraId="768E1B57" w14:textId="361D708C" w:rsidR="007D6076" w:rsidRDefault="007D6076" w:rsidP="007D6076">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44BBD549" w14:textId="227387EC" w:rsidR="007D6076" w:rsidRDefault="007D6076" w:rsidP="007D6076">
            <w:pPr>
              <w:jc w:val="center"/>
              <w:rPr>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74F234F2" w14:textId="45323323" w:rsidR="007D6076" w:rsidRPr="00671E00" w:rsidRDefault="007D6076" w:rsidP="007D6076">
            <w:pPr>
              <w:rPr>
                <w:rFonts w:ascii="Arial" w:eastAsia="ＭＳ 明朝" w:hAnsi="Arial"/>
                <w:sz w:val="20"/>
                <w:szCs w:val="20"/>
                <w:lang w:val="en-GB" w:eastAsia="en-GB"/>
              </w:rPr>
            </w:pPr>
            <w:r>
              <w:rPr>
                <w:rFonts w:ascii="Arial" w:eastAsia="游明朝" w:hAnsi="Arial" w:cs="Arial" w:hint="eastAsia"/>
              </w:rPr>
              <w:t>N</w:t>
            </w:r>
            <w:r>
              <w:rPr>
                <w:rFonts w:ascii="Arial" w:eastAsia="游明朝" w:hAnsi="Arial" w:cs="Arial"/>
              </w:rPr>
              <w:t>o strong view, but if this is only within the same PCell, then may be acceptable. Firstly would like to check this point.</w:t>
            </w:r>
          </w:p>
        </w:tc>
      </w:tr>
      <w:tr w:rsidR="007D6076" w:rsidRPr="00907B7C" w14:paraId="437F0503" w14:textId="77777777" w:rsidTr="00CC3DF6">
        <w:tc>
          <w:tcPr>
            <w:tcW w:w="1964" w:type="dxa"/>
            <w:vAlign w:val="center"/>
          </w:tcPr>
          <w:p w14:paraId="7F90DD11" w14:textId="77777777" w:rsidR="007D6076" w:rsidRDefault="007D6076" w:rsidP="007D6076">
            <w:pPr>
              <w:jc w:val="center"/>
              <w:rPr>
                <w:rFonts w:ascii="Arial" w:eastAsia="游明朝" w:hAnsi="Arial" w:cs="Arial" w:hint="eastAsia"/>
                <w:sz w:val="20"/>
                <w:szCs w:val="20"/>
              </w:rPr>
            </w:pPr>
          </w:p>
        </w:tc>
        <w:tc>
          <w:tcPr>
            <w:tcW w:w="1269" w:type="dxa"/>
            <w:vAlign w:val="center"/>
          </w:tcPr>
          <w:p w14:paraId="737DD6B9" w14:textId="77777777" w:rsidR="007D6076" w:rsidRDefault="007D6076" w:rsidP="007D6076">
            <w:pPr>
              <w:jc w:val="center"/>
              <w:rPr>
                <w:rFonts w:ascii="Arial" w:eastAsia="游明朝" w:hAnsi="Arial" w:cs="Arial" w:hint="eastAsia"/>
                <w:sz w:val="20"/>
                <w:szCs w:val="20"/>
              </w:rPr>
            </w:pPr>
          </w:p>
        </w:tc>
        <w:tc>
          <w:tcPr>
            <w:tcW w:w="6283" w:type="dxa"/>
          </w:tcPr>
          <w:p w14:paraId="3DA379A8" w14:textId="77777777" w:rsidR="007D6076" w:rsidRDefault="007D6076" w:rsidP="007D6076">
            <w:pPr>
              <w:rPr>
                <w:rFonts w:ascii="Arial" w:eastAsia="游明朝" w:hAnsi="Arial" w:cs="Arial" w:hint="eastAsia"/>
              </w:rPr>
            </w:pPr>
          </w:p>
        </w:tc>
      </w:tr>
    </w:tbl>
    <w:p w14:paraId="5D8FEFDC" w14:textId="77777777" w:rsidR="0055003B" w:rsidRDefault="0055003B">
      <w:pPr>
        <w:pStyle w:val="ac"/>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A22611">
      <w:pPr>
        <w:pStyle w:val="Doc-title"/>
      </w:pPr>
      <w:hyperlink r:id="rId35" w:tooltip="D:Documents3GPPtsg_ranWG2TSGR2_116-eDocsR2-2109773.zip" w:history="1">
        <w:r w:rsidR="003C78AC">
          <w:rPr>
            <w:rStyle w:val="aff4"/>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c"/>
              <w:rPr>
                <w:sz w:val="20"/>
                <w:szCs w:val="20"/>
              </w:rPr>
            </w:pPr>
            <w:r>
              <w:rPr>
                <w:sz w:val="20"/>
                <w:szCs w:val="20"/>
              </w:rPr>
              <w:t xml:space="preserve">Support / NSupport / </w:t>
            </w:r>
            <w:r>
              <w:rPr>
                <w:sz w:val="20"/>
                <w:szCs w:val="20"/>
              </w:rPr>
              <w:lastRenderedPageBreak/>
              <w:t>NAccept / unclear</w:t>
            </w:r>
          </w:p>
        </w:tc>
        <w:tc>
          <w:tcPr>
            <w:tcW w:w="6283" w:type="dxa"/>
            <w:shd w:val="clear" w:color="auto" w:fill="BFBFBF" w:themeFill="background1" w:themeFillShade="BF"/>
          </w:tcPr>
          <w:p w14:paraId="5AE943B5" w14:textId="77777777" w:rsidR="0055003B" w:rsidRDefault="003C78AC">
            <w:pPr>
              <w:pStyle w:val="ac"/>
            </w:pPr>
            <w:r>
              <w:rPr>
                <w:sz w:val="20"/>
                <w:szCs w:val="20"/>
              </w:rPr>
              <w:lastRenderedPageBreak/>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AB5E03">
        <w:tc>
          <w:tcPr>
            <w:tcW w:w="1964" w:type="dxa"/>
          </w:tcPr>
          <w:p w14:paraId="298452E8" w14:textId="77777777" w:rsidR="00221FEB" w:rsidRDefault="00221FEB" w:rsidP="00AB5E03">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AB5E03">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AB5E03">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26202D">
        <w:tc>
          <w:tcPr>
            <w:tcW w:w="1964" w:type="dxa"/>
            <w:vAlign w:val="center"/>
          </w:tcPr>
          <w:p w14:paraId="2831242F" w14:textId="119B9E47" w:rsidR="001215F0" w:rsidRDefault="001215F0" w:rsidP="001215F0">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游明朝" w:hAnsi="Arial" w:cs="Arial" w:hint="eastAsia"/>
              </w:rPr>
              <w:t>W</w:t>
            </w:r>
            <w:r>
              <w:rPr>
                <w:rFonts w:ascii="Arial" w:eastAsia="游明朝" w:hAnsi="Arial" w:cs="Arial"/>
              </w:rPr>
              <w:t>e do not see benefit which can justify undesirable complexity and overhead.</w:t>
            </w:r>
          </w:p>
        </w:tc>
      </w:tr>
      <w:tr w:rsidR="001215F0" w14:paraId="37F3582A" w14:textId="77777777" w:rsidTr="0026202D">
        <w:tc>
          <w:tcPr>
            <w:tcW w:w="1964" w:type="dxa"/>
            <w:vAlign w:val="center"/>
          </w:tcPr>
          <w:p w14:paraId="28B20F78" w14:textId="77777777" w:rsidR="001215F0" w:rsidRDefault="001215F0" w:rsidP="001215F0">
            <w:pPr>
              <w:rPr>
                <w:rFonts w:ascii="Arial" w:eastAsia="游明朝" w:hAnsi="Arial" w:cs="Arial" w:hint="eastAsia"/>
                <w:sz w:val="20"/>
                <w:szCs w:val="20"/>
              </w:rPr>
            </w:pPr>
          </w:p>
        </w:tc>
        <w:tc>
          <w:tcPr>
            <w:tcW w:w="1269" w:type="dxa"/>
            <w:vAlign w:val="center"/>
          </w:tcPr>
          <w:p w14:paraId="52082404" w14:textId="77777777" w:rsidR="001215F0" w:rsidRDefault="001215F0" w:rsidP="001215F0">
            <w:pPr>
              <w:rPr>
                <w:rFonts w:ascii="Arial" w:eastAsia="游明朝" w:hAnsi="Arial" w:cs="Arial" w:hint="eastAsia"/>
                <w:sz w:val="20"/>
                <w:szCs w:val="20"/>
              </w:rPr>
            </w:pPr>
          </w:p>
        </w:tc>
        <w:tc>
          <w:tcPr>
            <w:tcW w:w="6283" w:type="dxa"/>
          </w:tcPr>
          <w:p w14:paraId="1D5A9ADA" w14:textId="77777777" w:rsidR="001215F0" w:rsidRDefault="001215F0" w:rsidP="001215F0">
            <w:pPr>
              <w:rPr>
                <w:rFonts w:ascii="Arial" w:eastAsia="游明朝" w:hAnsi="Arial" w:cs="Arial" w:hint="eastAsia"/>
              </w:rPr>
            </w:pPr>
          </w:p>
        </w:tc>
      </w:tr>
    </w:tbl>
    <w:p w14:paraId="1D65E833" w14:textId="77777777" w:rsidR="0055003B" w:rsidRDefault="0055003B">
      <w:pPr>
        <w:pStyle w:val="ac"/>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A22611">
      <w:pPr>
        <w:pStyle w:val="Doc-title"/>
      </w:pPr>
      <w:hyperlink r:id="rId36" w:tooltip="D:Documents3GPPtsg_ranWG2TSGR2_116-eDocsR2-2110558.zip" w:history="1">
        <w:r w:rsidR="003C78AC">
          <w:rPr>
            <w:rStyle w:val="aff4"/>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f"/>
        <w:tblW w:w="0" w:type="auto"/>
        <w:tblInd w:w="113" w:type="dxa"/>
        <w:tblLook w:val="04A0" w:firstRow="1" w:lastRow="0" w:firstColumn="1" w:lastColumn="0" w:noHBand="0" w:noVBand="1"/>
      </w:tblPr>
      <w:tblGrid>
        <w:gridCol w:w="1964"/>
        <w:gridCol w:w="1269"/>
        <w:gridCol w:w="6283"/>
      </w:tblGrid>
      <w:tr w:rsidR="0055003B" w14:paraId="4723582A" w14:textId="77777777" w:rsidTr="0052395C">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52395C">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52395C">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52395C">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 xml:space="preserve">It is a bit unclear what the issue 1 is, and hence not clear what is needed to be done. For issue 2, sensible UE implementation already takes care of the HARQ buffer management, and it has </w:t>
            </w:r>
            <w:r>
              <w:rPr>
                <w:rFonts w:ascii="Arial" w:hAnsi="Arial" w:cs="Arial"/>
              </w:rPr>
              <w:lastRenderedPageBreak/>
              <w:t>been acknowledged by the UE vendors. In this sense, not sure any enhancement is needed.</w:t>
            </w:r>
          </w:p>
        </w:tc>
      </w:tr>
      <w:tr w:rsidR="0055003B" w14:paraId="26C5B683" w14:textId="77777777" w:rsidTr="0052395C">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lastRenderedPageBreak/>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52395C">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52395C">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52395C">
        <w:tc>
          <w:tcPr>
            <w:tcW w:w="1964" w:type="dxa"/>
          </w:tcPr>
          <w:p w14:paraId="43F38A3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A6207D">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A6207D">
            <w:pPr>
              <w:rPr>
                <w:lang w:val="en-US"/>
              </w:rPr>
            </w:pPr>
            <w:r w:rsidRPr="001C64D4">
              <w:t>Both proposals are like optimizations.</w:t>
            </w:r>
          </w:p>
          <w:p w14:paraId="4A9156D1" w14:textId="77777777" w:rsidR="0052395C" w:rsidRDefault="0052395C" w:rsidP="00A6207D">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465F6E">
        <w:tc>
          <w:tcPr>
            <w:tcW w:w="1964" w:type="dxa"/>
            <w:vAlign w:val="center"/>
          </w:tcPr>
          <w:p w14:paraId="068ED97C" w14:textId="3B253B03" w:rsidR="00F32FF8" w:rsidRDefault="00F32FF8" w:rsidP="00F32FF8">
            <w:pPr>
              <w:jc w:val="center"/>
              <w:rPr>
                <w:rFonts w:ascii="Arial"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1B9465FC" w14:textId="58B2FB2B" w:rsidR="00F32FF8" w:rsidRPr="001C64D4" w:rsidRDefault="00F32FF8" w:rsidP="00F32FF8">
            <w:r>
              <w:rPr>
                <w:rFonts w:ascii="Arial" w:eastAsia="游明朝" w:hAnsi="Arial" w:cs="Arial" w:hint="eastAsia"/>
              </w:rPr>
              <w:t>F</w:t>
            </w:r>
            <w:r>
              <w:rPr>
                <w:rFonts w:ascii="Arial" w:eastAsia="游明朝" w:hAnsi="Arial" w:cs="Arial"/>
              </w:rPr>
              <w:t>or HARQ one, it is acceptable.</w:t>
            </w:r>
          </w:p>
        </w:tc>
      </w:tr>
      <w:tr w:rsidR="00F32FF8" w14:paraId="32813FAE" w14:textId="77777777" w:rsidTr="00465F6E">
        <w:tc>
          <w:tcPr>
            <w:tcW w:w="1964" w:type="dxa"/>
            <w:vAlign w:val="center"/>
          </w:tcPr>
          <w:p w14:paraId="21104D44" w14:textId="77777777" w:rsidR="00F32FF8" w:rsidRDefault="00F32FF8" w:rsidP="00F32FF8">
            <w:pPr>
              <w:jc w:val="center"/>
              <w:rPr>
                <w:rFonts w:ascii="Arial" w:eastAsia="游明朝" w:hAnsi="Arial" w:cs="Arial" w:hint="eastAsia"/>
                <w:sz w:val="20"/>
                <w:szCs w:val="20"/>
              </w:rPr>
            </w:pPr>
          </w:p>
        </w:tc>
        <w:tc>
          <w:tcPr>
            <w:tcW w:w="1269" w:type="dxa"/>
            <w:vAlign w:val="center"/>
          </w:tcPr>
          <w:p w14:paraId="0970FA2E" w14:textId="77777777" w:rsidR="00F32FF8" w:rsidRDefault="00F32FF8" w:rsidP="00F32FF8">
            <w:pPr>
              <w:jc w:val="center"/>
              <w:rPr>
                <w:rFonts w:ascii="Arial" w:eastAsia="游明朝" w:hAnsi="Arial" w:cs="Arial" w:hint="eastAsia"/>
                <w:sz w:val="20"/>
                <w:szCs w:val="20"/>
              </w:rPr>
            </w:pPr>
          </w:p>
        </w:tc>
        <w:tc>
          <w:tcPr>
            <w:tcW w:w="6283" w:type="dxa"/>
          </w:tcPr>
          <w:p w14:paraId="4E3A6D55" w14:textId="77777777" w:rsidR="00F32FF8" w:rsidRDefault="00F32FF8" w:rsidP="00F32FF8">
            <w:pPr>
              <w:rPr>
                <w:rFonts w:ascii="Arial" w:eastAsia="游明朝" w:hAnsi="Arial" w:cs="Arial" w:hint="eastAsia"/>
              </w:rPr>
            </w:pPr>
          </w:p>
        </w:tc>
      </w:tr>
    </w:tbl>
    <w:p w14:paraId="49CCDDB4" w14:textId="77777777" w:rsidR="0055003B" w:rsidRDefault="0055003B">
      <w:pPr>
        <w:pStyle w:val="ac"/>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UE assistance information configuration in RRCResume</w:t>
      </w:r>
    </w:p>
    <w:p w14:paraId="05D033A2" w14:textId="77777777" w:rsidR="0055003B" w:rsidRDefault="003C78AC">
      <w:pPr>
        <w:pStyle w:val="Comments"/>
      </w:pPr>
      <w:r>
        <w:t>Miscellaneous</w:t>
      </w:r>
    </w:p>
    <w:p w14:paraId="1F597916" w14:textId="77777777" w:rsidR="0055003B" w:rsidRDefault="00A22611">
      <w:pPr>
        <w:pStyle w:val="Doc-title"/>
      </w:pPr>
      <w:hyperlink r:id="rId37" w:tooltip="D:Documents3GPPtsg_ranWG2TSGR2_116-eDocsR2-2109474.zip" w:history="1">
        <w:r w:rsidR="003C78AC">
          <w:rPr>
            <w:rStyle w:val="aff4"/>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AB5E03">
        <w:tc>
          <w:tcPr>
            <w:tcW w:w="1964" w:type="dxa"/>
          </w:tcPr>
          <w:p w14:paraId="576BBEA9" w14:textId="77777777" w:rsidR="00E322D9" w:rsidRDefault="00E322D9" w:rsidP="00AB5E03">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AB5E03">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AB5E03">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7B69C2">
        <w:tc>
          <w:tcPr>
            <w:tcW w:w="1964" w:type="dxa"/>
            <w:vAlign w:val="center"/>
          </w:tcPr>
          <w:p w14:paraId="6A29E40B" w14:textId="7FDF2228" w:rsidR="00F32FF8" w:rsidRDefault="00F32FF8" w:rsidP="00F32FF8">
            <w:pPr>
              <w:rPr>
                <w:rFonts w:ascii="Arial" w:hAnsi="Arial" w:cs="Arial"/>
                <w:sz w:val="20"/>
                <w:szCs w:val="20"/>
              </w:rPr>
            </w:pPr>
            <w:r>
              <w:rPr>
                <w:rFonts w:ascii="Arial" w:eastAsia="游明朝" w:hAnsi="Arial" w:cs="Arial"/>
                <w:sz w:val="20"/>
                <w:szCs w:val="20"/>
              </w:rPr>
              <w:lastRenderedPageBreak/>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游明朝" w:hAnsi="Arial" w:cs="Arial" w:hint="eastAsia"/>
              </w:rPr>
              <w:t>W</w:t>
            </w:r>
            <w:r>
              <w:rPr>
                <w:rFonts w:ascii="Arial" w:eastAsia="游明朝" w:hAnsi="Arial" w:cs="Arial"/>
              </w:rPr>
              <w:t>e do not see any need of this optimization.</w:t>
            </w:r>
          </w:p>
        </w:tc>
      </w:tr>
      <w:tr w:rsidR="00F32FF8" w14:paraId="13E141ED" w14:textId="77777777" w:rsidTr="007B69C2">
        <w:tc>
          <w:tcPr>
            <w:tcW w:w="1964" w:type="dxa"/>
            <w:vAlign w:val="center"/>
          </w:tcPr>
          <w:p w14:paraId="44804513" w14:textId="77777777" w:rsidR="00F32FF8" w:rsidRDefault="00F32FF8" w:rsidP="00F32FF8">
            <w:pPr>
              <w:rPr>
                <w:rFonts w:ascii="Arial" w:eastAsia="游明朝" w:hAnsi="Arial" w:cs="Arial"/>
                <w:sz w:val="20"/>
                <w:szCs w:val="20"/>
              </w:rPr>
            </w:pPr>
          </w:p>
        </w:tc>
        <w:tc>
          <w:tcPr>
            <w:tcW w:w="1269" w:type="dxa"/>
            <w:vAlign w:val="center"/>
          </w:tcPr>
          <w:p w14:paraId="07E6B98E" w14:textId="77777777" w:rsidR="00F32FF8" w:rsidRDefault="00F32FF8" w:rsidP="00F32FF8">
            <w:pPr>
              <w:rPr>
                <w:rFonts w:ascii="Arial" w:eastAsia="游明朝" w:hAnsi="Arial" w:cs="Arial" w:hint="eastAsia"/>
                <w:sz w:val="20"/>
                <w:szCs w:val="20"/>
              </w:rPr>
            </w:pPr>
          </w:p>
        </w:tc>
        <w:tc>
          <w:tcPr>
            <w:tcW w:w="6283" w:type="dxa"/>
          </w:tcPr>
          <w:p w14:paraId="39693349" w14:textId="77777777" w:rsidR="00F32FF8" w:rsidRDefault="00F32FF8" w:rsidP="00F32FF8">
            <w:pPr>
              <w:rPr>
                <w:rFonts w:ascii="Arial" w:eastAsia="游明朝" w:hAnsi="Arial" w:cs="Arial" w:hint="eastAsia"/>
              </w:rPr>
            </w:pPr>
          </w:p>
        </w:tc>
      </w:tr>
    </w:tbl>
    <w:p w14:paraId="596BFEA3" w14:textId="77777777" w:rsidR="0055003B" w:rsidRDefault="0055003B">
      <w:pPr>
        <w:pStyle w:val="ac"/>
      </w:pPr>
    </w:p>
    <w:p w14:paraId="1F14A9D4" w14:textId="77777777" w:rsidR="0055003B" w:rsidRDefault="0055003B">
      <w:pPr>
        <w:pStyle w:val="ac"/>
      </w:pPr>
    </w:p>
    <w:p w14:paraId="76C3F218" w14:textId="77777777" w:rsidR="0055003B" w:rsidRDefault="003C78AC">
      <w:pPr>
        <w:pStyle w:val="31"/>
        <w:rPr>
          <w:lang w:eastAsia="en-GB"/>
        </w:rPr>
      </w:pPr>
      <w:r>
        <w:t>Efficient UL pre-scheduling</w:t>
      </w:r>
    </w:p>
    <w:p w14:paraId="562B78E1" w14:textId="77777777" w:rsidR="0055003B" w:rsidRDefault="00A22611">
      <w:pPr>
        <w:pStyle w:val="Doc-title"/>
        <w:rPr>
          <w:rStyle w:val="aff4"/>
        </w:rPr>
      </w:pPr>
      <w:hyperlink r:id="rId38" w:tooltip="D:Documents3GPPtsg_ranWG2TSGR2_116-eDocsR2-2110759.zip" w:history="1">
        <w:r w:rsidR="003C78AC">
          <w:rPr>
            <w:rStyle w:val="aff4"/>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f4"/>
          <w:highlight w:val="yellow"/>
        </w:rPr>
        <w:t>R2-2109019</w:t>
      </w:r>
    </w:p>
    <w:tbl>
      <w:tblPr>
        <w:tblStyle w:val="aff"/>
        <w:tblW w:w="0" w:type="auto"/>
        <w:tblInd w:w="113" w:type="dxa"/>
        <w:tblLook w:val="04A0" w:firstRow="1" w:lastRow="0" w:firstColumn="1" w:lastColumn="0" w:noHBand="0" w:noVBand="1"/>
      </w:tblPr>
      <w:tblGrid>
        <w:gridCol w:w="1964"/>
        <w:gridCol w:w="1269"/>
        <w:gridCol w:w="6283"/>
      </w:tblGrid>
      <w:tr w:rsidR="0055003B" w14:paraId="7A22BA20" w14:textId="77777777" w:rsidTr="0052395C">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52395C">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52395C">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52395C">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52395C">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52395C">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39"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52395C">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ＭＳ 明朝"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ＭＳ 明朝" w:hAnsi="Arial" w:cs="Arial"/>
                <w:b/>
              </w:rPr>
              <w:t>enhanced DRX inactivity timer operation</w:t>
            </w:r>
            <w:r>
              <w:t xml:space="preserve"> </w:t>
            </w:r>
            <w:r>
              <w:rPr>
                <w:rFonts w:ascii="Arial" w:eastAsia="ＭＳ 明朝"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52395C">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52395C">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w:t>
            </w:r>
            <w:r>
              <w:rPr>
                <w:rFonts w:ascii="Arial" w:eastAsia="SimSun" w:hAnsi="Arial" w:cs="Arial" w:hint="eastAsia"/>
                <w:bCs/>
                <w:lang w:val="en-US" w:eastAsia="zh-CN"/>
              </w:rPr>
              <w:lastRenderedPageBreak/>
              <w:t>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We tend to agree with lenovo, the drx-inactivityTimer is not only used for burst coming data but also for UE to receive the DL transmission.</w:t>
            </w:r>
          </w:p>
        </w:tc>
      </w:tr>
      <w:tr w:rsidR="0052395C" w14:paraId="3FF1FF92" w14:textId="77777777" w:rsidTr="0052395C">
        <w:tc>
          <w:tcPr>
            <w:tcW w:w="1964" w:type="dxa"/>
          </w:tcPr>
          <w:p w14:paraId="5B1A48DB" w14:textId="77777777" w:rsidR="0052395C" w:rsidRDefault="0052395C" w:rsidP="00A6207D">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69" w:type="dxa"/>
          </w:tcPr>
          <w:p w14:paraId="1A69D726"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A6207D">
            <w:pPr>
              <w:rPr>
                <w:rFonts w:ascii="Arial" w:eastAsia="ＭＳ 明朝" w:hAnsi="Arial" w:cs="Arial"/>
              </w:rPr>
            </w:pPr>
            <w:r>
              <w:rPr>
                <w:rFonts w:ascii="Arial" w:hAnsi="Arial" w:cs="Arial" w:hint="eastAsia"/>
              </w:rPr>
              <w:t>O</w:t>
            </w:r>
            <w:r>
              <w:rPr>
                <w:rFonts w:ascii="Arial" w:hAnsi="Arial" w:cs="Arial"/>
              </w:rPr>
              <w:t xml:space="preserve">ur concern is that this optimization will </w:t>
            </w:r>
            <w:r>
              <w:rPr>
                <w:rFonts w:ascii="Arial" w:eastAsia="ＭＳ 明朝" w:hAnsi="Arial" w:cs="Arial"/>
              </w:rPr>
              <w:t>i</w:t>
            </w:r>
            <w:r w:rsidRPr="00A20C82">
              <w:rPr>
                <w:rFonts w:ascii="Arial" w:eastAsia="ＭＳ 明朝" w:hAnsi="Arial" w:cs="Arial"/>
              </w:rPr>
              <w:t>ncrease the risk of DRX misalignment between UE and gNB</w:t>
            </w:r>
            <w:r>
              <w:rPr>
                <w:rFonts w:ascii="Arial" w:eastAsia="ＭＳ 明朝" w:hAnsi="Arial" w:cs="Arial"/>
              </w:rPr>
              <w:t xml:space="preserve"> and c</w:t>
            </w:r>
            <w:r w:rsidRPr="00A20C82">
              <w:rPr>
                <w:rFonts w:ascii="Arial" w:eastAsia="ＭＳ 明朝" w:hAnsi="Arial" w:cs="Arial"/>
              </w:rPr>
              <w:t xml:space="preserve">omplicate UE </w:t>
            </w:r>
            <w:r>
              <w:rPr>
                <w:rFonts w:ascii="Arial" w:eastAsia="ＭＳ 明朝" w:hAnsi="Arial" w:cs="Arial"/>
              </w:rPr>
              <w:t xml:space="preserve">and NW </w:t>
            </w:r>
            <w:r w:rsidRPr="00A20C82">
              <w:rPr>
                <w:rFonts w:ascii="Arial" w:eastAsia="ＭＳ 明朝" w:hAnsi="Arial" w:cs="Arial"/>
              </w:rPr>
              <w:t>implementation</w:t>
            </w:r>
            <w:r>
              <w:rPr>
                <w:rFonts w:ascii="Arial" w:eastAsia="ＭＳ 明朝" w:hAnsi="Arial" w:cs="Arial"/>
              </w:rPr>
              <w:t xml:space="preserve"> with limited power saving gains.</w:t>
            </w:r>
          </w:p>
          <w:p w14:paraId="74D8847D" w14:textId="77777777" w:rsidR="0052395C" w:rsidRDefault="0052395C" w:rsidP="00A6207D">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C60D3A">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hint="eastAsia"/>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283" w:type="dxa"/>
          </w:tcPr>
          <w:p w14:paraId="7B3B9C8F" w14:textId="77777777" w:rsidR="00F32FF8" w:rsidRDefault="00F32FF8" w:rsidP="00F32FF8">
            <w:pPr>
              <w:rPr>
                <w:rFonts w:ascii="Arial" w:eastAsia="游明朝" w:hAnsi="Arial" w:cs="Arial"/>
              </w:rPr>
            </w:pPr>
            <w:r>
              <w:rPr>
                <w:rFonts w:ascii="Arial" w:eastAsia="游明朝"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游明朝" w:hAnsi="Arial" w:cs="Arial"/>
              </w:rPr>
            </w:pPr>
            <w:r>
              <w:rPr>
                <w:rFonts w:ascii="Arial" w:eastAsia="游明朝" w:hAnsi="Arial" w:cs="Arial"/>
              </w:rPr>
              <w:t>1. no impact to legacy</w:t>
            </w:r>
          </w:p>
          <w:p w14:paraId="2AFD18AD" w14:textId="3A60C1CF" w:rsidR="00F32FF8" w:rsidRDefault="00F32FF8" w:rsidP="00F32FF8">
            <w:pPr>
              <w:rPr>
                <w:rFonts w:ascii="Arial" w:hAnsi="Arial" w:cs="Arial" w:hint="eastAsia"/>
              </w:rPr>
            </w:pPr>
            <w:r>
              <w:rPr>
                <w:rFonts w:ascii="Arial" w:eastAsia="游明朝" w:hAnsi="Arial" w:cs="Arial"/>
              </w:rPr>
              <w:t xml:space="preserve">2. how NW can manage the assistance information on </w:t>
            </w:r>
            <w:r w:rsidRPr="00DE4917">
              <w:rPr>
                <w:rFonts w:ascii="Arial" w:eastAsia="游明朝" w:hAnsi="Arial" w:cs="Arial"/>
              </w:rPr>
              <w:t>whether current UE application requires low latency transmissions</w:t>
            </w:r>
            <w:r>
              <w:rPr>
                <w:rFonts w:ascii="Arial" w:eastAsia="游明朝" w:hAnsi="Arial" w:cs="Arial"/>
              </w:rPr>
              <w:t>, when multiple DRBs are configured?</w:t>
            </w:r>
          </w:p>
        </w:tc>
      </w:tr>
      <w:tr w:rsidR="00F32FF8" w14:paraId="3B55DAF9" w14:textId="77777777" w:rsidTr="00C60D3A">
        <w:tc>
          <w:tcPr>
            <w:tcW w:w="1964" w:type="dxa"/>
            <w:vAlign w:val="center"/>
          </w:tcPr>
          <w:p w14:paraId="35AF3F92" w14:textId="77777777" w:rsidR="00F32FF8" w:rsidRDefault="00F32FF8" w:rsidP="00F32FF8">
            <w:pPr>
              <w:jc w:val="center"/>
              <w:rPr>
                <w:rFonts w:ascii="Arial" w:eastAsia="游明朝" w:hAnsi="Arial" w:cs="Arial" w:hint="eastAsia"/>
                <w:sz w:val="20"/>
                <w:szCs w:val="20"/>
              </w:rPr>
            </w:pPr>
          </w:p>
        </w:tc>
        <w:tc>
          <w:tcPr>
            <w:tcW w:w="1269" w:type="dxa"/>
            <w:vAlign w:val="center"/>
          </w:tcPr>
          <w:p w14:paraId="1F26817C" w14:textId="77777777" w:rsidR="00F32FF8" w:rsidRDefault="00F32FF8" w:rsidP="00F32FF8">
            <w:pPr>
              <w:jc w:val="center"/>
              <w:rPr>
                <w:rFonts w:ascii="Arial" w:eastAsia="游明朝" w:hAnsi="Arial" w:cs="Arial" w:hint="eastAsia"/>
                <w:sz w:val="20"/>
                <w:szCs w:val="20"/>
              </w:rPr>
            </w:pPr>
          </w:p>
        </w:tc>
        <w:tc>
          <w:tcPr>
            <w:tcW w:w="6283" w:type="dxa"/>
          </w:tcPr>
          <w:p w14:paraId="2342236D" w14:textId="77777777" w:rsidR="00F32FF8" w:rsidRDefault="00F32FF8" w:rsidP="00F32FF8">
            <w:pPr>
              <w:rPr>
                <w:rFonts w:ascii="Arial" w:eastAsia="游明朝" w:hAnsi="Arial" w:cs="Arial"/>
              </w:rPr>
            </w:pPr>
          </w:p>
        </w:tc>
      </w:tr>
    </w:tbl>
    <w:p w14:paraId="1E4489BC" w14:textId="77777777" w:rsidR="0055003B" w:rsidRDefault="0055003B">
      <w:pPr>
        <w:pStyle w:val="ac"/>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A22611">
      <w:pPr>
        <w:pStyle w:val="Doc-title"/>
      </w:pPr>
      <w:hyperlink r:id="rId40" w:tooltip="D:Documents3GPPtsg_ranWG2TSGR2_116-eDocsR2-2109652.zip" w:history="1">
        <w:r w:rsidR="003C78AC">
          <w:rPr>
            <w:rStyle w:val="aff4"/>
          </w:rPr>
          <w:t>R2-2109652</w:t>
        </w:r>
      </w:hyperlink>
      <w:r w:rsidR="003C78AC">
        <w:tab/>
        <w:t>Enabling Multi-TB CGs on licensed bands</w:t>
      </w:r>
      <w:r w:rsidR="003C78AC">
        <w:tab/>
        <w:t>CATT</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8B56E64" w14:textId="77777777" w:rsidTr="0052395C">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52395C">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52395C">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52395C">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52395C">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52395C">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52395C">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tc>
      </w:tr>
      <w:tr w:rsidR="0055003B" w14:paraId="5313D672" w14:textId="77777777" w:rsidTr="0052395C">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52395C">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52395C">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52395C">
        <w:tc>
          <w:tcPr>
            <w:tcW w:w="1963" w:type="dxa"/>
          </w:tcPr>
          <w:p w14:paraId="3275B471"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A6207D">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ＭＳ 明朝" w:hAnsi="Arial"/>
                <w:noProof/>
                <w:color w:val="7030A0"/>
                <w:lang w:val="en-US"/>
              </w:rPr>
              <w:t xml:space="preserve"> size. </w:t>
            </w:r>
            <w:r>
              <w:rPr>
                <w:noProof/>
                <w:color w:val="7030A0"/>
              </w:rPr>
              <w:t>Its pros and cons needs to be investigated.</w:t>
            </w:r>
          </w:p>
        </w:tc>
      </w:tr>
      <w:tr w:rsidR="00F32FF8" w14:paraId="3BF38859" w14:textId="77777777" w:rsidTr="00B80BBB">
        <w:tc>
          <w:tcPr>
            <w:tcW w:w="1963" w:type="dxa"/>
            <w:vAlign w:val="center"/>
          </w:tcPr>
          <w:p w14:paraId="6325CA5C" w14:textId="336F899D" w:rsidR="00F32FF8" w:rsidRDefault="00F32FF8" w:rsidP="00F32FF8">
            <w:pPr>
              <w:jc w:val="center"/>
              <w:rPr>
                <w:rFonts w:ascii="Arial"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hint="eastAsia"/>
                <w:sz w:val="20"/>
                <w:szCs w:val="20"/>
              </w:rPr>
            </w:pPr>
            <w:r>
              <w:rPr>
                <w:rFonts w:ascii="Arial" w:eastAsia="游明朝"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游明朝" w:hAnsi="Arial" w:cs="Arial" w:hint="eastAsia"/>
              </w:rPr>
              <w:t>A</w:t>
            </w:r>
            <w:r>
              <w:rPr>
                <w:rFonts w:ascii="Arial" w:eastAsia="游明朝" w:hAnsi="Arial" w:cs="Arial"/>
              </w:rPr>
              <w:t>ctually there is no strong motivation to apply this in lincensed spectrum.</w:t>
            </w:r>
          </w:p>
        </w:tc>
      </w:tr>
      <w:tr w:rsidR="00F32FF8" w14:paraId="50F0947D" w14:textId="77777777" w:rsidTr="00B80BBB">
        <w:tc>
          <w:tcPr>
            <w:tcW w:w="1963" w:type="dxa"/>
            <w:vAlign w:val="center"/>
          </w:tcPr>
          <w:p w14:paraId="43BA9421" w14:textId="77777777" w:rsidR="00F32FF8" w:rsidRDefault="00F32FF8" w:rsidP="00F32FF8">
            <w:pPr>
              <w:jc w:val="center"/>
              <w:rPr>
                <w:rFonts w:ascii="Arial" w:eastAsia="游明朝" w:hAnsi="Arial" w:cs="Arial" w:hint="eastAsia"/>
                <w:sz w:val="20"/>
                <w:szCs w:val="20"/>
              </w:rPr>
            </w:pPr>
          </w:p>
        </w:tc>
        <w:tc>
          <w:tcPr>
            <w:tcW w:w="1273" w:type="dxa"/>
            <w:vAlign w:val="center"/>
          </w:tcPr>
          <w:p w14:paraId="67D17F44" w14:textId="77777777" w:rsidR="00F32FF8" w:rsidRDefault="00F32FF8" w:rsidP="00F32FF8">
            <w:pPr>
              <w:jc w:val="center"/>
              <w:rPr>
                <w:rFonts w:ascii="Arial" w:eastAsia="游明朝" w:hAnsi="Arial" w:cs="Arial"/>
                <w:sz w:val="20"/>
                <w:szCs w:val="20"/>
              </w:rPr>
            </w:pPr>
          </w:p>
        </w:tc>
        <w:tc>
          <w:tcPr>
            <w:tcW w:w="6280" w:type="dxa"/>
          </w:tcPr>
          <w:p w14:paraId="6B0C4644" w14:textId="77777777" w:rsidR="00F32FF8" w:rsidRDefault="00F32FF8" w:rsidP="00F32FF8">
            <w:pPr>
              <w:rPr>
                <w:rFonts w:ascii="Arial" w:eastAsia="游明朝" w:hAnsi="Arial" w:cs="Arial" w:hint="eastAsia"/>
              </w:rPr>
            </w:pPr>
          </w:p>
        </w:tc>
      </w:tr>
    </w:tbl>
    <w:p w14:paraId="223B5EEF" w14:textId="77777777" w:rsidR="0055003B" w:rsidRDefault="0055003B">
      <w:pPr>
        <w:pStyle w:val="ac"/>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A22611">
      <w:pPr>
        <w:pStyle w:val="Doc-title"/>
      </w:pPr>
      <w:hyperlink r:id="rId41" w:tooltip="D:Documents3GPPtsg_ranWG2TSGR2_116-eDocsR2-2109651.zip" w:history="1">
        <w:r w:rsidR="003C78AC">
          <w:rPr>
            <w:rStyle w:val="aff4"/>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0CCBE553" w14:textId="77777777" w:rsidTr="0052395C">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52395C">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52395C">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52395C">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52395C">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 xml:space="preserve">So the scenario described in the contribution is that when UCI mutlipexing is performed due to overlapping between PUSCH and PUCCH, the UE may transmit the MAC PDU multiplexed with UCI in the PUSCH even if the MAC PDU is empty. Then, it’s not </w:t>
            </w:r>
            <w:r>
              <w:rPr>
                <w:rFonts w:ascii="Arial" w:hAnsi="Arial" w:cs="Arial"/>
              </w:rPr>
              <w:lastRenderedPageBreak/>
              <w:t>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52395C">
        <w:tc>
          <w:tcPr>
            <w:tcW w:w="1963" w:type="dxa"/>
          </w:tcPr>
          <w:p w14:paraId="1AED5964"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52395C">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52395C">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52395C">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52395C">
        <w:tc>
          <w:tcPr>
            <w:tcW w:w="1963" w:type="dxa"/>
          </w:tcPr>
          <w:p w14:paraId="47EBD3B2"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A6207D">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A6207D">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bl>
    <w:p w14:paraId="369D3A98" w14:textId="77777777" w:rsidR="0055003B" w:rsidRDefault="0055003B">
      <w:pPr>
        <w:pStyle w:val="ac"/>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A22611">
      <w:pPr>
        <w:pStyle w:val="Doc-title"/>
      </w:pPr>
      <w:hyperlink r:id="rId42" w:tooltip="D:Documents3GPPtsg_ranWG2TSGR2_116-eDocsR2-2109851.zip" w:history="1">
        <w:r w:rsidR="003C78AC">
          <w:rPr>
            <w:rStyle w:val="aff4"/>
          </w:rPr>
          <w:t>R2-2109851</w:t>
        </w:r>
      </w:hyperlink>
      <w:r w:rsidR="003C78AC">
        <w:tab/>
        <w:t>Adaptation of QoS Flow to DRB Mapping for MDBV Enforcement</w:t>
      </w:r>
      <w:r w:rsidR="003C78AC">
        <w:tab/>
        <w:t>Futurewei</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789FA69" w14:textId="77777777" w:rsidTr="0052395C">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52395C">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52395C">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52395C">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w:t>
            </w:r>
            <w:r>
              <w:rPr>
                <w:rFonts w:ascii="Arial" w:hAnsi="Arial" w:cs="Arial"/>
              </w:rPr>
              <w:lastRenderedPageBreak/>
              <w:t xml:space="preserve">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52395C">
        <w:tc>
          <w:tcPr>
            <w:tcW w:w="1963" w:type="dxa"/>
          </w:tcPr>
          <w:p w14:paraId="474D8F8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52395C">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52395C">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52395C">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utoSpaceDE w:val="0"/>
              <w:autoSpaceDN w:val="0"/>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utoSpaceDE w:val="0"/>
              <w:autoSpaceDN w:val="0"/>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52395C">
        <w:tc>
          <w:tcPr>
            <w:tcW w:w="1963" w:type="dxa"/>
          </w:tcPr>
          <w:p w14:paraId="7109F1A4" w14:textId="77777777" w:rsidR="0052395C" w:rsidRDefault="0052395C" w:rsidP="00A6207D">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A6207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A6207D">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bl>
    <w:p w14:paraId="333FE83E" w14:textId="77777777" w:rsidR="0055003B" w:rsidRPr="00FA4454" w:rsidRDefault="0055003B">
      <w:pPr>
        <w:pStyle w:val="ac"/>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A22611">
      <w:pPr>
        <w:pStyle w:val="Doc-title"/>
      </w:pPr>
      <w:hyperlink r:id="rId43" w:tooltip="D:Documents3GPPtsg_ranWG2TSGR2_116-eDocsR2-2109852.zip" w:history="1">
        <w:r w:rsidR="003C78AC">
          <w:rPr>
            <w:rStyle w:val="aff4"/>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40CD725D" w14:textId="77777777" w:rsidTr="0052395C">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52395C">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52395C">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 xml:space="preserve">Here again SDAP enhancements are likely to be discussed in the </w:t>
            </w:r>
            <w:r>
              <w:rPr>
                <w:rFonts w:ascii="Arial" w:hAnsi="Arial" w:cs="Arial"/>
              </w:rPr>
              <w:lastRenderedPageBreak/>
              <w:t>context of the R18 XR WI. We prefer to address those at that time.</w:t>
            </w:r>
          </w:p>
        </w:tc>
      </w:tr>
      <w:tr w:rsidR="0055003B" w14:paraId="598A4E0E" w14:textId="77777777" w:rsidTr="0052395C">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52395C">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52395C">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52395C">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52395C">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52395C">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52395C">
        <w:tc>
          <w:tcPr>
            <w:tcW w:w="1963" w:type="dxa"/>
          </w:tcPr>
          <w:p w14:paraId="79095720"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A6207D">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A6207D">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646533">
        <w:tc>
          <w:tcPr>
            <w:tcW w:w="1963" w:type="dxa"/>
            <w:vAlign w:val="center"/>
          </w:tcPr>
          <w:p w14:paraId="404186D3" w14:textId="233EE453" w:rsidR="00F32FF8" w:rsidRDefault="00F32FF8" w:rsidP="00F32FF8">
            <w:pPr>
              <w:jc w:val="center"/>
              <w:rPr>
                <w:rFonts w:ascii="Arial"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0" w:type="dxa"/>
          </w:tcPr>
          <w:p w14:paraId="611E6574" w14:textId="67F0CD58" w:rsidR="00F32FF8" w:rsidRDefault="00F32FF8" w:rsidP="00F32FF8">
            <w:pPr>
              <w:rPr>
                <w:rFonts w:ascii="Arial" w:hAnsi="Arial" w:cs="Arial" w:hint="eastAsia"/>
              </w:rPr>
            </w:pPr>
            <w:r>
              <w:rPr>
                <w:rFonts w:ascii="Arial" w:eastAsia="游明朝" w:hAnsi="Arial" w:cs="Arial" w:hint="eastAsia"/>
              </w:rPr>
              <w:t>T</w:t>
            </w:r>
            <w:r>
              <w:rPr>
                <w:rFonts w:ascii="Arial" w:eastAsia="游明朝" w:hAnsi="Arial" w:cs="Arial"/>
              </w:rPr>
              <w:t>his might be started from some study at some point in time (in future), if really necessary.</w:t>
            </w:r>
          </w:p>
        </w:tc>
      </w:tr>
      <w:tr w:rsidR="00555372" w14:paraId="7A4A90ED" w14:textId="77777777" w:rsidTr="00646533">
        <w:tc>
          <w:tcPr>
            <w:tcW w:w="1963" w:type="dxa"/>
            <w:vAlign w:val="center"/>
          </w:tcPr>
          <w:p w14:paraId="3C3B67E0" w14:textId="77777777" w:rsidR="00555372" w:rsidRDefault="00555372" w:rsidP="00F32FF8">
            <w:pPr>
              <w:jc w:val="center"/>
              <w:rPr>
                <w:rFonts w:ascii="Arial" w:eastAsia="游明朝" w:hAnsi="Arial" w:cs="Arial" w:hint="eastAsia"/>
                <w:sz w:val="20"/>
                <w:szCs w:val="20"/>
              </w:rPr>
            </w:pPr>
          </w:p>
        </w:tc>
        <w:tc>
          <w:tcPr>
            <w:tcW w:w="1273" w:type="dxa"/>
            <w:vAlign w:val="center"/>
          </w:tcPr>
          <w:p w14:paraId="4E0CD0D2" w14:textId="77777777" w:rsidR="00555372" w:rsidRDefault="00555372" w:rsidP="00F32FF8">
            <w:pPr>
              <w:jc w:val="center"/>
              <w:rPr>
                <w:rFonts w:ascii="Arial" w:eastAsia="游明朝" w:hAnsi="Arial" w:cs="Arial" w:hint="eastAsia"/>
                <w:sz w:val="20"/>
                <w:szCs w:val="20"/>
              </w:rPr>
            </w:pPr>
          </w:p>
        </w:tc>
        <w:tc>
          <w:tcPr>
            <w:tcW w:w="6280" w:type="dxa"/>
          </w:tcPr>
          <w:p w14:paraId="5CB3D6F6" w14:textId="77777777" w:rsidR="00555372" w:rsidRDefault="00555372" w:rsidP="00F32FF8">
            <w:pPr>
              <w:rPr>
                <w:rFonts w:ascii="Arial" w:eastAsia="游明朝" w:hAnsi="Arial" w:cs="Arial" w:hint="eastAsia"/>
              </w:rPr>
            </w:pPr>
          </w:p>
        </w:tc>
      </w:tr>
    </w:tbl>
    <w:p w14:paraId="7BC9C9B1" w14:textId="77777777" w:rsidR="0055003B" w:rsidRDefault="0055003B">
      <w:pPr>
        <w:pStyle w:val="ac"/>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A22611">
      <w:pPr>
        <w:pStyle w:val="Doc-title"/>
      </w:pPr>
      <w:hyperlink r:id="rId44" w:tooltip="D:Documents3GPPtsg_ranWG2TSGR2_116-eDocsR2-2111170.zip" w:history="1">
        <w:r w:rsidR="003C78AC">
          <w:rPr>
            <w:rStyle w:val="aff4"/>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A22611">
      <w:pPr>
        <w:pStyle w:val="Doc-title"/>
      </w:pPr>
      <w:hyperlink r:id="rId45" w:tooltip="D:Documents3GPPtsg_ranWG2TSGR2_116-eDocsR2-2111172.zip" w:history="1">
        <w:r w:rsidR="003C78AC">
          <w:rPr>
            <w:rStyle w:val="aff4"/>
          </w:rPr>
          <w:t>R2-2111172</w:t>
        </w:r>
      </w:hyperlink>
      <w:r w:rsidR="003C78AC">
        <w:tab/>
        <w:t>CR to 38321 on stopping CGT for ignored or skipped UL grant</w:t>
      </w:r>
      <w:r w:rsidR="003C78AC">
        <w:tab/>
        <w:t>LG Electronics Inc.</w:t>
      </w:r>
      <w:r w:rsidR="003C78AC">
        <w:lastRenderedPageBreak/>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32348EA9" w14:textId="77777777" w:rsidTr="0052395C">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52395C">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52395C">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52395C">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52395C">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52395C">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52395C">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52395C">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52395C">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52395C">
        <w:tc>
          <w:tcPr>
            <w:tcW w:w="1963" w:type="dxa"/>
          </w:tcPr>
          <w:p w14:paraId="2A9F6F7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A6207D">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bl>
    <w:p w14:paraId="540DE5B3" w14:textId="77777777" w:rsidR="0055003B" w:rsidRDefault="0055003B">
      <w:pPr>
        <w:pStyle w:val="ac"/>
      </w:pPr>
    </w:p>
    <w:p w14:paraId="3431EF8D" w14:textId="77777777" w:rsidR="0055003B" w:rsidRDefault="0055003B">
      <w:pPr>
        <w:pStyle w:val="ac"/>
      </w:pPr>
    </w:p>
    <w:p w14:paraId="7ABFC0CC" w14:textId="77777777" w:rsidR="0055003B" w:rsidRDefault="003C78AC">
      <w:pPr>
        <w:pStyle w:val="21"/>
        <w:rPr>
          <w:lang w:val="en-US"/>
        </w:rPr>
      </w:pPr>
      <w:r>
        <w:rPr>
          <w:lang w:val="en-US"/>
        </w:rPr>
        <w:lastRenderedPageBreak/>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77777777" w:rsidR="0055003B" w:rsidRDefault="003C78AC">
      <w:pPr>
        <w:pStyle w:val="Doc-title"/>
      </w:pPr>
      <w:r>
        <w:t xml:space="preserve">R2-2111460 </w:t>
      </w:r>
      <w:r>
        <w:tab/>
        <w:t>Secondary DRX enhancements</w:t>
      </w:r>
      <w:r>
        <w:tab/>
        <w:t>Verizon, Ericsson, Qualcomm Inc, T-Mobile USA Inc</w:t>
      </w:r>
      <w:r>
        <w:tab/>
        <w:t>discussion</w:t>
      </w:r>
      <w:r>
        <w:tab/>
        <w:t>Rel-17</w:t>
      </w:r>
      <w:r>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bl>
    <w:p w14:paraId="779985AA" w14:textId="77777777" w:rsidR="0055003B" w:rsidRDefault="0055003B">
      <w:pPr>
        <w:pStyle w:val="ac"/>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A22611" w:rsidP="00A374BC">
      <w:pPr>
        <w:pStyle w:val="Doc-title"/>
      </w:pPr>
      <w:hyperlink r:id="rId46" w:tooltip="D:Documents3GPPtsg_ranWG2TSGR2_116-eDocsR2-2111193.zip" w:history="1">
        <w:r w:rsidR="00A374BC" w:rsidRPr="00257A97">
          <w:rPr>
            <w:rStyle w:val="aff4"/>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lastRenderedPageBreak/>
        <w:t>=&gt; revised in R2-2111269</w:t>
      </w:r>
    </w:p>
    <w:p w14:paraId="039CEF4B" w14:textId="77777777" w:rsidR="00A374BC" w:rsidRPr="00FB3F78" w:rsidRDefault="00A22611" w:rsidP="00A374BC">
      <w:pPr>
        <w:pStyle w:val="Doc-title"/>
      </w:pPr>
      <w:hyperlink r:id="rId47" w:tooltip="D:Documents3GPPtsg_ranWG2TSGR2_116-eDocsR2-2111269.zip" w:history="1">
        <w:r w:rsidR="00A374BC" w:rsidRPr="00C80CCA">
          <w:rPr>
            <w:rStyle w:val="aff4"/>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aff"/>
        <w:tblW w:w="0" w:type="auto"/>
        <w:tblInd w:w="113" w:type="dxa"/>
        <w:tblLook w:val="04A0" w:firstRow="1" w:lastRow="0" w:firstColumn="1" w:lastColumn="0" w:noHBand="0" w:noVBand="1"/>
      </w:tblPr>
      <w:tblGrid>
        <w:gridCol w:w="1964"/>
        <w:gridCol w:w="1269"/>
        <w:gridCol w:w="6283"/>
      </w:tblGrid>
      <w:tr w:rsidR="00A374BC" w14:paraId="40494C2C" w14:textId="77777777" w:rsidTr="0010219F">
        <w:tc>
          <w:tcPr>
            <w:tcW w:w="1964" w:type="dxa"/>
            <w:shd w:val="clear" w:color="auto" w:fill="BFBFBF" w:themeFill="background1" w:themeFillShade="BF"/>
          </w:tcPr>
          <w:p w14:paraId="1F2D124B"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0219F">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72EAA596" w14:textId="77777777" w:rsidTr="0010219F">
        <w:tc>
          <w:tcPr>
            <w:tcW w:w="1964" w:type="dxa"/>
          </w:tcPr>
          <w:p w14:paraId="56FC0DBF" w14:textId="276C08F9" w:rsidR="00A374BC" w:rsidRDefault="00A374BC" w:rsidP="0010219F">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0219F">
            <w:pPr>
              <w:rPr>
                <w:rFonts w:ascii="Arial" w:hAnsi="Arial" w:cs="Arial"/>
                <w:sz w:val="20"/>
                <w:szCs w:val="20"/>
              </w:rPr>
            </w:pPr>
          </w:p>
        </w:tc>
        <w:tc>
          <w:tcPr>
            <w:tcW w:w="6283" w:type="dxa"/>
          </w:tcPr>
          <w:p w14:paraId="39830885" w14:textId="217E9625" w:rsidR="00A374BC" w:rsidRDefault="00A374BC" w:rsidP="0010219F">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0219F">
        <w:tc>
          <w:tcPr>
            <w:tcW w:w="1964" w:type="dxa"/>
            <w:vAlign w:val="center"/>
          </w:tcPr>
          <w:p w14:paraId="2EDF7270" w14:textId="1F9F6380" w:rsidR="00A374BC" w:rsidRDefault="00A374BC" w:rsidP="0010219F">
            <w:pPr>
              <w:rPr>
                <w:rFonts w:ascii="Arial" w:hAnsi="Arial" w:cs="Arial"/>
                <w:sz w:val="20"/>
                <w:szCs w:val="20"/>
              </w:rPr>
            </w:pPr>
          </w:p>
        </w:tc>
        <w:tc>
          <w:tcPr>
            <w:tcW w:w="1269" w:type="dxa"/>
            <w:vAlign w:val="center"/>
          </w:tcPr>
          <w:p w14:paraId="4D3611C5" w14:textId="2020A67A" w:rsidR="00A374BC" w:rsidRDefault="00A374BC" w:rsidP="0010219F">
            <w:pPr>
              <w:rPr>
                <w:rFonts w:ascii="Arial" w:hAnsi="Arial" w:cs="Arial"/>
                <w:sz w:val="20"/>
                <w:szCs w:val="20"/>
              </w:rPr>
            </w:pPr>
          </w:p>
        </w:tc>
        <w:tc>
          <w:tcPr>
            <w:tcW w:w="6283" w:type="dxa"/>
          </w:tcPr>
          <w:p w14:paraId="7F7E0236" w14:textId="6A0A16FC" w:rsidR="00A374BC" w:rsidRDefault="00A374BC" w:rsidP="0010219F">
            <w:pPr>
              <w:rPr>
                <w:rFonts w:ascii="Arial" w:hAnsi="Arial" w:cs="Arial"/>
                <w:sz w:val="20"/>
                <w:szCs w:val="20"/>
              </w:rPr>
            </w:pPr>
          </w:p>
        </w:tc>
      </w:tr>
      <w:tr w:rsidR="00A374BC" w14:paraId="023211EB" w14:textId="77777777" w:rsidTr="0010219F">
        <w:tc>
          <w:tcPr>
            <w:tcW w:w="1964" w:type="dxa"/>
          </w:tcPr>
          <w:p w14:paraId="34D9BDE5" w14:textId="0EECFA8C" w:rsidR="00A374BC" w:rsidRDefault="00A374BC" w:rsidP="0010219F">
            <w:pPr>
              <w:rPr>
                <w:rFonts w:ascii="Arial" w:hAnsi="Arial" w:cs="Arial"/>
                <w:sz w:val="20"/>
                <w:szCs w:val="20"/>
              </w:rPr>
            </w:pPr>
          </w:p>
        </w:tc>
        <w:tc>
          <w:tcPr>
            <w:tcW w:w="1269" w:type="dxa"/>
          </w:tcPr>
          <w:p w14:paraId="2056BD2E" w14:textId="40B8DC6C" w:rsidR="00A374BC" w:rsidRDefault="00A374BC" w:rsidP="0010219F">
            <w:pPr>
              <w:rPr>
                <w:rFonts w:ascii="Arial" w:hAnsi="Arial" w:cs="Arial"/>
                <w:sz w:val="20"/>
                <w:szCs w:val="20"/>
              </w:rPr>
            </w:pPr>
          </w:p>
        </w:tc>
        <w:tc>
          <w:tcPr>
            <w:tcW w:w="6283" w:type="dxa"/>
          </w:tcPr>
          <w:p w14:paraId="4C9EC681" w14:textId="77777777" w:rsidR="00A374BC" w:rsidRDefault="00A374BC" w:rsidP="0010219F">
            <w:pPr>
              <w:rPr>
                <w:rFonts w:ascii="Arial" w:hAnsi="Arial" w:cs="Arial"/>
                <w:sz w:val="20"/>
                <w:szCs w:val="20"/>
              </w:rPr>
            </w:pPr>
          </w:p>
        </w:tc>
      </w:tr>
      <w:tr w:rsidR="00A374BC" w14:paraId="2E437CE4" w14:textId="77777777" w:rsidTr="0010219F">
        <w:tc>
          <w:tcPr>
            <w:tcW w:w="1964" w:type="dxa"/>
          </w:tcPr>
          <w:p w14:paraId="55E609AF" w14:textId="13B0BBC7" w:rsidR="00A374BC" w:rsidRDefault="00A374BC" w:rsidP="0010219F">
            <w:pPr>
              <w:rPr>
                <w:rFonts w:ascii="Arial" w:hAnsi="Arial" w:cs="Arial"/>
                <w:sz w:val="20"/>
                <w:szCs w:val="20"/>
              </w:rPr>
            </w:pPr>
          </w:p>
        </w:tc>
        <w:tc>
          <w:tcPr>
            <w:tcW w:w="1269" w:type="dxa"/>
          </w:tcPr>
          <w:p w14:paraId="750E69F2" w14:textId="291131D0" w:rsidR="00A374BC" w:rsidRDefault="00A374BC" w:rsidP="0010219F">
            <w:pPr>
              <w:rPr>
                <w:rFonts w:ascii="Arial" w:hAnsi="Arial" w:cs="Arial"/>
                <w:sz w:val="20"/>
                <w:szCs w:val="20"/>
              </w:rPr>
            </w:pPr>
          </w:p>
        </w:tc>
        <w:tc>
          <w:tcPr>
            <w:tcW w:w="6283" w:type="dxa"/>
          </w:tcPr>
          <w:p w14:paraId="450364EC" w14:textId="34548222" w:rsidR="00A374BC" w:rsidRDefault="00A374BC" w:rsidP="0010219F">
            <w:pPr>
              <w:rPr>
                <w:rFonts w:ascii="Arial" w:hAnsi="Arial" w:cs="Arial"/>
                <w:sz w:val="20"/>
                <w:szCs w:val="20"/>
              </w:rPr>
            </w:pPr>
          </w:p>
        </w:tc>
      </w:tr>
      <w:tr w:rsidR="00A374BC" w14:paraId="009B4B89" w14:textId="77777777" w:rsidTr="0010219F">
        <w:tc>
          <w:tcPr>
            <w:tcW w:w="1964" w:type="dxa"/>
          </w:tcPr>
          <w:p w14:paraId="6E1AF16B" w14:textId="37E03274" w:rsidR="00A374BC" w:rsidRDefault="00A374BC" w:rsidP="0010219F">
            <w:pPr>
              <w:rPr>
                <w:rFonts w:ascii="Arial" w:hAnsi="Arial" w:cs="Arial"/>
                <w:sz w:val="20"/>
                <w:szCs w:val="20"/>
              </w:rPr>
            </w:pPr>
          </w:p>
        </w:tc>
        <w:tc>
          <w:tcPr>
            <w:tcW w:w="1269" w:type="dxa"/>
          </w:tcPr>
          <w:p w14:paraId="1AAC97B9" w14:textId="3DC7DFC4" w:rsidR="00A374BC" w:rsidRDefault="00A374BC" w:rsidP="0010219F">
            <w:pPr>
              <w:rPr>
                <w:rFonts w:ascii="Arial" w:hAnsi="Arial" w:cs="Arial"/>
                <w:sz w:val="20"/>
                <w:szCs w:val="20"/>
              </w:rPr>
            </w:pPr>
          </w:p>
        </w:tc>
        <w:tc>
          <w:tcPr>
            <w:tcW w:w="6283" w:type="dxa"/>
          </w:tcPr>
          <w:p w14:paraId="7D495052" w14:textId="7E207225" w:rsidR="00A374BC" w:rsidRDefault="00A374BC" w:rsidP="0010219F">
            <w:pPr>
              <w:rPr>
                <w:rFonts w:ascii="Arial" w:hAnsi="Arial" w:cs="Arial"/>
                <w:sz w:val="20"/>
                <w:szCs w:val="20"/>
              </w:rPr>
            </w:pPr>
          </w:p>
        </w:tc>
      </w:tr>
      <w:tr w:rsidR="00A374BC" w14:paraId="0C2D13F7" w14:textId="77777777" w:rsidTr="0010219F">
        <w:tc>
          <w:tcPr>
            <w:tcW w:w="1964" w:type="dxa"/>
          </w:tcPr>
          <w:p w14:paraId="60AD700E" w14:textId="775FE5DC" w:rsidR="00A374BC" w:rsidRDefault="00A374BC" w:rsidP="0010219F">
            <w:pPr>
              <w:rPr>
                <w:rFonts w:ascii="Arial" w:eastAsia="SimSun" w:hAnsi="Arial" w:cs="Arial"/>
                <w:sz w:val="20"/>
                <w:szCs w:val="20"/>
              </w:rPr>
            </w:pPr>
          </w:p>
        </w:tc>
        <w:tc>
          <w:tcPr>
            <w:tcW w:w="1269" w:type="dxa"/>
          </w:tcPr>
          <w:p w14:paraId="78B0A625" w14:textId="2137DE82" w:rsidR="00A374BC" w:rsidRDefault="00A374BC" w:rsidP="0010219F">
            <w:pPr>
              <w:rPr>
                <w:rFonts w:ascii="Arial" w:eastAsia="SimSun" w:hAnsi="Arial" w:cs="Arial"/>
                <w:sz w:val="20"/>
                <w:szCs w:val="20"/>
              </w:rPr>
            </w:pPr>
          </w:p>
        </w:tc>
        <w:tc>
          <w:tcPr>
            <w:tcW w:w="6283" w:type="dxa"/>
          </w:tcPr>
          <w:p w14:paraId="382C079E" w14:textId="2EFC5439" w:rsidR="00A374BC" w:rsidRDefault="00A374BC" w:rsidP="0010219F">
            <w:pPr>
              <w:rPr>
                <w:rFonts w:ascii="Arial" w:eastAsia="SimSun" w:hAnsi="Arial" w:cs="Arial"/>
                <w:sz w:val="20"/>
                <w:szCs w:val="20"/>
              </w:rPr>
            </w:pPr>
          </w:p>
        </w:tc>
      </w:tr>
      <w:tr w:rsidR="00A374BC" w14:paraId="52DC1E78" w14:textId="77777777" w:rsidTr="0010219F">
        <w:tc>
          <w:tcPr>
            <w:tcW w:w="1964" w:type="dxa"/>
          </w:tcPr>
          <w:p w14:paraId="50CC730A" w14:textId="77777777" w:rsidR="00A374BC" w:rsidRDefault="00A374BC" w:rsidP="0010219F">
            <w:pPr>
              <w:rPr>
                <w:rFonts w:ascii="Arial" w:eastAsia="SimSun" w:hAnsi="Arial" w:cs="Arial"/>
                <w:sz w:val="20"/>
                <w:szCs w:val="20"/>
              </w:rPr>
            </w:pPr>
          </w:p>
        </w:tc>
        <w:tc>
          <w:tcPr>
            <w:tcW w:w="1269" w:type="dxa"/>
          </w:tcPr>
          <w:p w14:paraId="4E66396C" w14:textId="77777777" w:rsidR="00A374BC" w:rsidRDefault="00A374BC" w:rsidP="0010219F">
            <w:pPr>
              <w:rPr>
                <w:rFonts w:ascii="Arial" w:eastAsia="SimSun" w:hAnsi="Arial" w:cs="Arial"/>
                <w:sz w:val="20"/>
                <w:szCs w:val="20"/>
              </w:rPr>
            </w:pPr>
          </w:p>
        </w:tc>
        <w:tc>
          <w:tcPr>
            <w:tcW w:w="6283" w:type="dxa"/>
          </w:tcPr>
          <w:p w14:paraId="42B5C890" w14:textId="77777777" w:rsidR="00A374BC" w:rsidRDefault="00A374BC" w:rsidP="0010219F">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A22611" w:rsidP="00A374BC">
      <w:pPr>
        <w:pStyle w:val="Doc-title"/>
      </w:pPr>
      <w:hyperlink r:id="rId48" w:tooltip="D:Documents3GPPtsg_ranWG2TSGR2_116-eDocsR2-2109951.zip" w:history="1">
        <w:r w:rsidR="00A374BC" w:rsidRPr="00257A97">
          <w:rPr>
            <w:rStyle w:val="aff4"/>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aff"/>
        <w:tblW w:w="0" w:type="auto"/>
        <w:tblInd w:w="113" w:type="dxa"/>
        <w:tblLook w:val="04A0" w:firstRow="1" w:lastRow="0" w:firstColumn="1" w:lastColumn="0" w:noHBand="0" w:noVBand="1"/>
      </w:tblPr>
      <w:tblGrid>
        <w:gridCol w:w="1964"/>
        <w:gridCol w:w="1269"/>
        <w:gridCol w:w="6283"/>
      </w:tblGrid>
      <w:tr w:rsidR="00A374BC" w14:paraId="401CE6E7" w14:textId="77777777" w:rsidTr="0010219F">
        <w:tc>
          <w:tcPr>
            <w:tcW w:w="1964" w:type="dxa"/>
            <w:shd w:val="clear" w:color="auto" w:fill="BFBFBF" w:themeFill="background1" w:themeFillShade="BF"/>
          </w:tcPr>
          <w:p w14:paraId="2127DF4A"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0219F">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6D8C87F6" w14:textId="77777777" w:rsidTr="0010219F">
        <w:tc>
          <w:tcPr>
            <w:tcW w:w="1964" w:type="dxa"/>
          </w:tcPr>
          <w:p w14:paraId="2FD2FFB0" w14:textId="5C210FA0" w:rsidR="00A374BC" w:rsidRPr="006B4627" w:rsidRDefault="006B4627" w:rsidP="0010219F">
            <w:pPr>
              <w:rPr>
                <w:rFonts w:ascii="Arial" w:eastAsia="游明朝"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tcPr>
          <w:p w14:paraId="4CA7DFA0" w14:textId="5A7F427E" w:rsidR="00A374BC" w:rsidRPr="006B4627" w:rsidRDefault="006B4627" w:rsidP="0010219F">
            <w:pPr>
              <w:rPr>
                <w:rFonts w:ascii="Arial" w:eastAsia="游明朝" w:hAnsi="Arial" w:cs="Arial" w:hint="eastAsia"/>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283" w:type="dxa"/>
          </w:tcPr>
          <w:p w14:paraId="5F3ACB0D" w14:textId="2DBC55C8" w:rsidR="00A374BC" w:rsidRPr="006B4627" w:rsidRDefault="006B4627" w:rsidP="0010219F">
            <w:pPr>
              <w:rPr>
                <w:rFonts w:ascii="Arial" w:eastAsia="游明朝" w:hAnsi="Arial" w:cs="Arial" w:hint="eastAsia"/>
                <w:sz w:val="20"/>
                <w:szCs w:val="20"/>
              </w:rPr>
            </w:pPr>
            <w:r>
              <w:rPr>
                <w:rFonts w:ascii="Arial" w:eastAsia="游明朝" w:hAnsi="Arial" w:cs="Arial" w:hint="eastAsia"/>
                <w:sz w:val="20"/>
                <w:szCs w:val="20"/>
              </w:rPr>
              <w:t>t</w:t>
            </w:r>
            <w:r>
              <w:rPr>
                <w:rFonts w:ascii="Arial" w:eastAsia="游明朝" w:hAnsi="Arial" w:cs="Arial"/>
                <w:sz w:val="20"/>
                <w:szCs w:val="20"/>
              </w:rPr>
              <w:t xml:space="preserve">his is interesting proposal and we are open for discussion but firstly this will need SA3 guidance? </w:t>
            </w:r>
            <w:bookmarkStart w:id="1" w:name="_GoBack"/>
            <w:bookmarkEnd w:id="1"/>
          </w:p>
        </w:tc>
      </w:tr>
      <w:tr w:rsidR="00A374BC" w14:paraId="749DA154" w14:textId="77777777" w:rsidTr="0010219F">
        <w:tc>
          <w:tcPr>
            <w:tcW w:w="1964" w:type="dxa"/>
            <w:vAlign w:val="center"/>
          </w:tcPr>
          <w:p w14:paraId="4348EB31" w14:textId="77777777" w:rsidR="00A374BC" w:rsidRDefault="00A374BC" w:rsidP="0010219F">
            <w:pPr>
              <w:rPr>
                <w:rFonts w:ascii="Arial" w:hAnsi="Arial" w:cs="Arial"/>
                <w:sz w:val="20"/>
                <w:szCs w:val="20"/>
              </w:rPr>
            </w:pPr>
          </w:p>
        </w:tc>
        <w:tc>
          <w:tcPr>
            <w:tcW w:w="1269" w:type="dxa"/>
            <w:vAlign w:val="center"/>
          </w:tcPr>
          <w:p w14:paraId="5F739655" w14:textId="77777777" w:rsidR="00A374BC" w:rsidRDefault="00A374BC" w:rsidP="0010219F">
            <w:pPr>
              <w:rPr>
                <w:rFonts w:ascii="Arial" w:hAnsi="Arial" w:cs="Arial"/>
                <w:sz w:val="20"/>
                <w:szCs w:val="20"/>
              </w:rPr>
            </w:pPr>
          </w:p>
        </w:tc>
        <w:tc>
          <w:tcPr>
            <w:tcW w:w="6283" w:type="dxa"/>
          </w:tcPr>
          <w:p w14:paraId="705B2B6B" w14:textId="77777777" w:rsidR="00A374BC" w:rsidRDefault="00A374BC" w:rsidP="0010219F">
            <w:pPr>
              <w:rPr>
                <w:rFonts w:ascii="Arial" w:hAnsi="Arial" w:cs="Arial"/>
                <w:sz w:val="20"/>
                <w:szCs w:val="20"/>
              </w:rPr>
            </w:pPr>
          </w:p>
        </w:tc>
      </w:tr>
      <w:tr w:rsidR="00A374BC" w14:paraId="34912E18" w14:textId="77777777" w:rsidTr="0010219F">
        <w:tc>
          <w:tcPr>
            <w:tcW w:w="1964" w:type="dxa"/>
          </w:tcPr>
          <w:p w14:paraId="5E42FE49" w14:textId="77777777" w:rsidR="00A374BC" w:rsidRDefault="00A374BC" w:rsidP="0010219F">
            <w:pPr>
              <w:rPr>
                <w:rFonts w:ascii="Arial" w:hAnsi="Arial" w:cs="Arial"/>
                <w:sz w:val="20"/>
                <w:szCs w:val="20"/>
              </w:rPr>
            </w:pPr>
          </w:p>
        </w:tc>
        <w:tc>
          <w:tcPr>
            <w:tcW w:w="1269" w:type="dxa"/>
          </w:tcPr>
          <w:p w14:paraId="4B223094" w14:textId="77777777" w:rsidR="00A374BC" w:rsidRDefault="00A374BC" w:rsidP="0010219F">
            <w:pPr>
              <w:rPr>
                <w:rFonts w:ascii="Arial" w:hAnsi="Arial" w:cs="Arial"/>
                <w:sz w:val="20"/>
                <w:szCs w:val="20"/>
              </w:rPr>
            </w:pPr>
          </w:p>
        </w:tc>
        <w:tc>
          <w:tcPr>
            <w:tcW w:w="6283" w:type="dxa"/>
          </w:tcPr>
          <w:p w14:paraId="79AE737B" w14:textId="77777777" w:rsidR="00A374BC" w:rsidRDefault="00A374BC" w:rsidP="0010219F">
            <w:pPr>
              <w:rPr>
                <w:rFonts w:ascii="Arial" w:hAnsi="Arial" w:cs="Arial"/>
                <w:sz w:val="20"/>
                <w:szCs w:val="20"/>
              </w:rPr>
            </w:pPr>
          </w:p>
        </w:tc>
      </w:tr>
      <w:tr w:rsidR="00A374BC" w14:paraId="3F6473DA" w14:textId="77777777" w:rsidTr="0010219F">
        <w:tc>
          <w:tcPr>
            <w:tcW w:w="1964" w:type="dxa"/>
          </w:tcPr>
          <w:p w14:paraId="40A224A9" w14:textId="77777777" w:rsidR="00A374BC" w:rsidRDefault="00A374BC" w:rsidP="0010219F">
            <w:pPr>
              <w:rPr>
                <w:rFonts w:ascii="Arial" w:hAnsi="Arial" w:cs="Arial"/>
                <w:sz w:val="20"/>
                <w:szCs w:val="20"/>
              </w:rPr>
            </w:pPr>
          </w:p>
        </w:tc>
        <w:tc>
          <w:tcPr>
            <w:tcW w:w="1269" w:type="dxa"/>
          </w:tcPr>
          <w:p w14:paraId="27654E59" w14:textId="77777777" w:rsidR="00A374BC" w:rsidRDefault="00A374BC" w:rsidP="0010219F">
            <w:pPr>
              <w:rPr>
                <w:rFonts w:ascii="Arial" w:hAnsi="Arial" w:cs="Arial"/>
                <w:sz w:val="20"/>
                <w:szCs w:val="20"/>
              </w:rPr>
            </w:pPr>
          </w:p>
        </w:tc>
        <w:tc>
          <w:tcPr>
            <w:tcW w:w="6283" w:type="dxa"/>
          </w:tcPr>
          <w:p w14:paraId="747B75D5" w14:textId="77777777" w:rsidR="00A374BC" w:rsidRDefault="00A374BC" w:rsidP="0010219F">
            <w:pPr>
              <w:rPr>
                <w:rFonts w:ascii="Arial" w:hAnsi="Arial" w:cs="Arial"/>
                <w:sz w:val="20"/>
                <w:szCs w:val="20"/>
              </w:rPr>
            </w:pPr>
          </w:p>
        </w:tc>
      </w:tr>
      <w:tr w:rsidR="00A374BC" w14:paraId="21128236" w14:textId="77777777" w:rsidTr="0010219F">
        <w:tc>
          <w:tcPr>
            <w:tcW w:w="1964" w:type="dxa"/>
          </w:tcPr>
          <w:p w14:paraId="0BBD3542" w14:textId="77777777" w:rsidR="00A374BC" w:rsidRDefault="00A374BC" w:rsidP="0010219F">
            <w:pPr>
              <w:rPr>
                <w:rFonts w:ascii="Arial" w:hAnsi="Arial" w:cs="Arial"/>
                <w:sz w:val="20"/>
                <w:szCs w:val="20"/>
              </w:rPr>
            </w:pPr>
          </w:p>
        </w:tc>
        <w:tc>
          <w:tcPr>
            <w:tcW w:w="1269" w:type="dxa"/>
          </w:tcPr>
          <w:p w14:paraId="74B0EE41" w14:textId="77777777" w:rsidR="00A374BC" w:rsidRDefault="00A374BC" w:rsidP="0010219F">
            <w:pPr>
              <w:rPr>
                <w:rFonts w:ascii="Arial" w:hAnsi="Arial" w:cs="Arial"/>
                <w:sz w:val="20"/>
                <w:szCs w:val="20"/>
              </w:rPr>
            </w:pPr>
          </w:p>
        </w:tc>
        <w:tc>
          <w:tcPr>
            <w:tcW w:w="6283" w:type="dxa"/>
          </w:tcPr>
          <w:p w14:paraId="42B1262E" w14:textId="77777777" w:rsidR="00A374BC" w:rsidRDefault="00A374BC" w:rsidP="0010219F">
            <w:pPr>
              <w:rPr>
                <w:rFonts w:ascii="Arial" w:hAnsi="Arial" w:cs="Arial"/>
                <w:sz w:val="20"/>
                <w:szCs w:val="20"/>
              </w:rPr>
            </w:pPr>
          </w:p>
        </w:tc>
      </w:tr>
      <w:tr w:rsidR="00A374BC" w14:paraId="1471AFE5" w14:textId="77777777" w:rsidTr="0010219F">
        <w:tc>
          <w:tcPr>
            <w:tcW w:w="1964" w:type="dxa"/>
          </w:tcPr>
          <w:p w14:paraId="5E1A20BD" w14:textId="77777777" w:rsidR="00A374BC" w:rsidRDefault="00A374BC" w:rsidP="0010219F">
            <w:pPr>
              <w:rPr>
                <w:rFonts w:ascii="Arial" w:eastAsia="SimSun" w:hAnsi="Arial" w:cs="Arial"/>
                <w:sz w:val="20"/>
                <w:szCs w:val="20"/>
              </w:rPr>
            </w:pPr>
          </w:p>
        </w:tc>
        <w:tc>
          <w:tcPr>
            <w:tcW w:w="1269" w:type="dxa"/>
          </w:tcPr>
          <w:p w14:paraId="2B66EBAC" w14:textId="77777777" w:rsidR="00A374BC" w:rsidRDefault="00A374BC" w:rsidP="0010219F">
            <w:pPr>
              <w:rPr>
                <w:rFonts w:ascii="Arial" w:eastAsia="SimSun" w:hAnsi="Arial" w:cs="Arial"/>
                <w:sz w:val="20"/>
                <w:szCs w:val="20"/>
              </w:rPr>
            </w:pPr>
          </w:p>
        </w:tc>
        <w:tc>
          <w:tcPr>
            <w:tcW w:w="6283" w:type="dxa"/>
          </w:tcPr>
          <w:p w14:paraId="266BE660" w14:textId="77777777" w:rsidR="00A374BC" w:rsidRDefault="00A374BC" w:rsidP="0010219F">
            <w:pPr>
              <w:rPr>
                <w:rFonts w:ascii="Arial" w:eastAsia="SimSun" w:hAnsi="Arial" w:cs="Arial"/>
                <w:sz w:val="20"/>
                <w:szCs w:val="20"/>
              </w:rPr>
            </w:pPr>
          </w:p>
        </w:tc>
      </w:tr>
      <w:tr w:rsidR="00A374BC" w14:paraId="2F3D4101" w14:textId="77777777" w:rsidTr="0010219F">
        <w:tc>
          <w:tcPr>
            <w:tcW w:w="1964" w:type="dxa"/>
          </w:tcPr>
          <w:p w14:paraId="68758E73" w14:textId="77777777" w:rsidR="00A374BC" w:rsidRDefault="00A374BC" w:rsidP="0010219F">
            <w:pPr>
              <w:rPr>
                <w:rFonts w:ascii="Arial" w:eastAsia="SimSun" w:hAnsi="Arial" w:cs="Arial"/>
                <w:sz w:val="20"/>
                <w:szCs w:val="20"/>
              </w:rPr>
            </w:pPr>
          </w:p>
        </w:tc>
        <w:tc>
          <w:tcPr>
            <w:tcW w:w="1269" w:type="dxa"/>
          </w:tcPr>
          <w:p w14:paraId="00E6BCB4" w14:textId="77777777" w:rsidR="00A374BC" w:rsidRDefault="00A374BC" w:rsidP="0010219F">
            <w:pPr>
              <w:rPr>
                <w:rFonts w:ascii="Arial" w:eastAsia="SimSun" w:hAnsi="Arial" w:cs="Arial"/>
                <w:sz w:val="20"/>
                <w:szCs w:val="20"/>
              </w:rPr>
            </w:pPr>
          </w:p>
        </w:tc>
        <w:tc>
          <w:tcPr>
            <w:tcW w:w="6283" w:type="dxa"/>
          </w:tcPr>
          <w:p w14:paraId="2EE20096" w14:textId="77777777" w:rsidR="00A374BC" w:rsidRDefault="00A374BC" w:rsidP="0010219F">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c"/>
      </w:pPr>
      <w:r>
        <w:rPr>
          <w:highlight w:val="yellow"/>
        </w:rPr>
        <w:t>TBD</w:t>
      </w:r>
    </w:p>
    <w:p w14:paraId="7386DF7E" w14:textId="77777777" w:rsidR="0055003B" w:rsidRDefault="003C78AC">
      <w:pPr>
        <w:pStyle w:val="ac"/>
        <w:rPr>
          <w:b/>
          <w:bCs/>
        </w:rPr>
      </w:pPr>
      <w:r>
        <w:rPr>
          <w:b/>
          <w:bCs/>
        </w:rPr>
        <w:t xml:space="preserve"> </w:t>
      </w:r>
    </w:p>
    <w:p w14:paraId="1838D8C4" w14:textId="77777777" w:rsidR="0055003B" w:rsidRDefault="0055003B">
      <w:pPr>
        <w:pStyle w:val="ac"/>
      </w:pPr>
      <w:bookmarkStart w:id="2" w:name="_In-sequence_SDU_delivery"/>
      <w:bookmarkEnd w:id="2"/>
    </w:p>
    <w:sectPr w:rsidR="0055003B">
      <w:headerReference w:type="even" r:id="rId49"/>
      <w:footerReference w:type="default" r:id="rId5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9C3C6" w14:textId="77777777" w:rsidR="00A22611" w:rsidRDefault="00A22611">
      <w:r>
        <w:separator/>
      </w:r>
    </w:p>
  </w:endnote>
  <w:endnote w:type="continuationSeparator" w:id="0">
    <w:p w14:paraId="1B9FECD0" w14:textId="77777777" w:rsidR="00A22611" w:rsidRDefault="00A2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52C4" w14:textId="43C2FF6D" w:rsidR="0055003B" w:rsidRDefault="003C78AC">
    <w:pPr>
      <w:pStyle w:val="af3"/>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6B4627">
      <w:rPr>
        <w:rStyle w:val="aff1"/>
        <w:noProof/>
      </w:rPr>
      <w:t>26</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6B4627">
      <w:rPr>
        <w:rStyle w:val="aff1"/>
        <w:noProof/>
      </w:rPr>
      <w:t>29</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1B19B" w14:textId="77777777" w:rsidR="00A22611" w:rsidRDefault="00A22611">
      <w:r>
        <w:separator/>
      </w:r>
    </w:p>
  </w:footnote>
  <w:footnote w:type="continuationSeparator" w:id="0">
    <w:p w14:paraId="3EBFC7AA" w14:textId="77777777" w:rsidR="00A22611" w:rsidRDefault="00A22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6141" w14:textId="77777777" w:rsidR="0055003B" w:rsidRDefault="003C7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7"/>
  </w:num>
  <w:num w:numId="7">
    <w:abstractNumId w:val="1"/>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21"/>
  </w:num>
  <w:num w:numId="15">
    <w:abstractNumId w:val="14"/>
  </w:num>
  <w:num w:numId="16">
    <w:abstractNumId w:val="12"/>
  </w:num>
  <w:num w:numId="17">
    <w:abstractNumId w:val="2"/>
  </w:num>
  <w:num w:numId="18">
    <w:abstractNumId w:val="6"/>
  </w:num>
  <w:num w:numId="19">
    <w:abstractNumId w:val="5"/>
  </w:num>
  <w:num w:numId="20">
    <w:abstractNumId w:val="19"/>
  </w:num>
  <w:num w:numId="21">
    <w:abstractNumId w:val="3"/>
  </w:num>
  <w:num w:numId="22">
    <w:abstractNumId w:val="18"/>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C58B3"/>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36EBF"/>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6970"/>
    <w:rsid w:val="0055003B"/>
    <w:rsid w:val="00551E7F"/>
    <w:rsid w:val="00554E19"/>
    <w:rsid w:val="00555372"/>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6076"/>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6193"/>
    <w:rsid w:val="00EF18FE"/>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6F4811B2-04FE-44E8-8FDC-5F08140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4EAC"/>
    <w:pPr>
      <w:widowControl w:val="0"/>
      <w:spacing w:after="0" w:line="240" w:lineRule="auto"/>
      <w:jc w:val="both"/>
    </w:pPr>
    <w:rPr>
      <w:rFonts w:asciiTheme="minorHAnsi" w:eastAsiaTheme="minorEastAsia" w:hAnsiTheme="minorHAnsi" w:cstheme="minorBidi"/>
      <w:kern w:val="2"/>
      <w:sz w:val="21"/>
      <w:szCs w:val="22"/>
      <w:lang w:eastAsia="ja-JP"/>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a1"/>
    <w:next w:val="a1"/>
    <w:link w:val="60"/>
    <w:qFormat/>
    <w:pPr>
      <w:keepNext/>
      <w:keepLines/>
      <w:spacing w:before="120"/>
      <w:ind w:left="1985" w:hanging="1985"/>
      <w:outlineLvl w:val="5"/>
    </w:pPr>
    <w:rPr>
      <w:rFonts w:ascii="Arial" w:eastAsia="DengXian" w:hAnsi="Arial"/>
    </w:r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364EA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64EAC"/>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71">
    <w:name w:val="toc 7"/>
    <w:basedOn w:val="61"/>
    <w:next w:val="a1"/>
    <w:pPr>
      <w:ind w:left="2268" w:hanging="2268"/>
    </w:pPr>
  </w:style>
  <w:style w:type="paragraph" w:styleId="61">
    <w:name w:val="toc 6"/>
    <w:basedOn w:val="52"/>
    <w:next w:val="a1"/>
    <w:pPr>
      <w:ind w:left="1985" w:hanging="1985"/>
    </w:pPr>
  </w:style>
  <w:style w:type="paragraph" w:styleId="52">
    <w:name w:val="toc 5"/>
    <w:basedOn w:val="42"/>
    <w:next w:val="a1"/>
    <w:pPr>
      <w:ind w:left="1701" w:hanging="1701"/>
    </w:pPr>
  </w:style>
  <w:style w:type="paragraph" w:styleId="42">
    <w:name w:val="toc 4"/>
    <w:basedOn w:val="34"/>
    <w:next w:val="a1"/>
    <w:pPr>
      <w:ind w:left="1418" w:hanging="1418"/>
    </w:pPr>
  </w:style>
  <w:style w:type="paragraph" w:styleId="34">
    <w:name w:val="toc 3"/>
    <w:basedOn w:val="24"/>
    <w:next w:val="a1"/>
    <w:pPr>
      <w:ind w:left="1134" w:hanging="1134"/>
    </w:pPr>
  </w:style>
  <w:style w:type="paragraph" w:styleId="24">
    <w:name w:val="toc 2"/>
    <w:basedOn w:val="11"/>
    <w:next w:val="a1"/>
    <w:qFormat/>
    <w:pPr>
      <w:keepNext w:val="0"/>
      <w:spacing w:before="0"/>
      <w:ind w:left="851" w:hanging="851"/>
    </w:pPr>
    <w:rPr>
      <w:sz w:val="20"/>
    </w:rPr>
  </w:style>
  <w:style w:type="paragraph" w:styleId="11">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rPr>
  </w:style>
  <w:style w:type="paragraph" w:styleId="af8">
    <w:name w:val="footnote text"/>
    <w:basedOn w:val="a1"/>
    <w:link w:val="af9"/>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91">
    <w:name w:val="toc 9"/>
    <w:basedOn w:val="81"/>
    <w:next w:val="a1"/>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Title"/>
    <w:basedOn w:val="a1"/>
    <w:next w:val="a1"/>
    <w:link w:val="afc"/>
    <w:uiPriority w:val="10"/>
    <w:qFormat/>
    <w:pPr>
      <w:contextualSpacing/>
    </w:pPr>
    <w:rPr>
      <w:rFonts w:asciiTheme="majorHAnsi" w:eastAsiaTheme="majorEastAsia" w:hAnsiTheme="majorHAnsi" w:cstheme="majorBidi"/>
      <w:spacing w:val="-10"/>
      <w:kern w:val="28"/>
      <w:sz w:val="56"/>
      <w:szCs w:val="56"/>
    </w:rPr>
  </w:style>
  <w:style w:type="paragraph" w:styleId="afd">
    <w:name w:val="annotation subject"/>
    <w:basedOn w:val="aa"/>
    <w:next w:val="aa"/>
    <w:link w:val="afe"/>
    <w:qFormat/>
    <w:rPr>
      <w:b/>
      <w:bCs/>
    </w:rPr>
  </w:style>
  <w:style w:type="table" w:styleId="aff">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9"/>
      </w:numPr>
    </w:pPr>
  </w:style>
  <w:style w:type="character" w:customStyle="1" w:styleId="10">
    <w:name w:val="見出し 1 (文字)"/>
    <w:basedOn w:val="a2"/>
    <w:link w:val="1"/>
    <w:qFormat/>
    <w:rPr>
      <w:rFonts w:ascii="Arial" w:eastAsia="DengXian" w:hAnsi="Arial"/>
      <w:sz w:val="36"/>
      <w:lang w:val="en-GB" w:eastAsia="en-US"/>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本文 (文字)"/>
    <w:link w:val="ac"/>
    <w:qFormat/>
    <w:rPr>
      <w:rFonts w:ascii="Arial" w:hAnsi="Arial"/>
      <w:lang w:eastAsia="zh-CN"/>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b">
    <w:name w:val="コメント文字列 (文字)"/>
    <w:link w:val="aa"/>
    <w:uiPriority w:val="99"/>
    <w:qFormat/>
    <w:rPr>
      <w:rFonts w:ascii="Times New Roman" w:hAnsi="Times New Roman"/>
      <w:lang w:eastAsia="ja-JP"/>
    </w:rPr>
  </w:style>
  <w:style w:type="character" w:customStyle="1" w:styleId="afe">
    <w:name w:val="コメント内容 (文字)"/>
    <w:link w:val="afd"/>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ＭＳ 明朝" w:hAnsi="Arial"/>
      <w:lang w:val="en-GB" w:eastAsia="ja-JP"/>
    </w:rPr>
  </w:style>
  <w:style w:type="character" w:customStyle="1" w:styleId="CRCoverPageZchn">
    <w:name w:val="CR Cover Page Zchn"/>
    <w:link w:val="CRCoverPage"/>
    <w:qFormat/>
    <w:rPr>
      <w:rFonts w:ascii="Arial" w:eastAsia="ＭＳ 明朝"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9">
    <w:name w:val="見出しマップ (文字)"/>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ＭＳ 明朝"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af6">
    <w:name w:val="ヘッダー (文字)"/>
    <w:basedOn w:val="a2"/>
    <w:link w:val="af4"/>
    <w:qFormat/>
    <w:rPr>
      <w:rFonts w:ascii="Arial" w:eastAsiaTheme="minorEastAsia" w:hAnsi="Arial"/>
      <w:b/>
      <w:sz w:val="18"/>
      <w:lang w:val="en-GB" w:eastAsia="ja-JP"/>
    </w:rPr>
  </w:style>
  <w:style w:type="character" w:customStyle="1" w:styleId="af5">
    <w:name w:val="フッター (文字)"/>
    <w:basedOn w:val="a2"/>
    <w:link w:val="af3"/>
    <w:qFormat/>
    <w:rPr>
      <w:rFonts w:ascii="Arial" w:eastAsiaTheme="minorEastAsia" w:hAnsi="Arial"/>
      <w:b/>
      <w:i/>
      <w:sz w:val="18"/>
      <w:lang w:val="en-GB"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basedOn w:val="a2"/>
    <w:link w:val="21"/>
    <w:qFormat/>
    <w:rPr>
      <w:rFonts w:ascii="Arial" w:eastAsia="DengXian" w:hAnsi="Arial"/>
      <w:sz w:val="32"/>
      <w:lang w:val="en-GB" w:eastAsia="en-US"/>
    </w:rPr>
  </w:style>
  <w:style w:type="character" w:customStyle="1" w:styleId="32">
    <w:name w:val="見出し 3 (文字)"/>
    <w:basedOn w:val="a2"/>
    <w:link w:val="31"/>
    <w:qFormat/>
    <w:rPr>
      <w:rFonts w:ascii="Arial" w:eastAsia="DengXian" w:hAnsi="Arial"/>
      <w:sz w:val="28"/>
      <w:lang w:val="en-GB" w:eastAsia="en-US"/>
    </w:rPr>
  </w:style>
  <w:style w:type="character" w:customStyle="1" w:styleId="41">
    <w:name w:val="見出し 4 (文字)"/>
    <w:basedOn w:val="a2"/>
    <w:link w:val="40"/>
    <w:qFormat/>
    <w:rPr>
      <w:rFonts w:ascii="Arial" w:eastAsia="DengXian" w:hAnsi="Arial"/>
      <w:sz w:val="24"/>
      <w:lang w:val="en-GB" w:eastAsia="en-US"/>
    </w:rPr>
  </w:style>
  <w:style w:type="character" w:customStyle="1" w:styleId="51">
    <w:name w:val="見出し 5 (文字)"/>
    <w:basedOn w:val="a2"/>
    <w:link w:val="50"/>
    <w:qFormat/>
    <w:rPr>
      <w:rFonts w:ascii="Arial" w:eastAsia="DengXian" w:hAnsi="Arial"/>
      <w:sz w:val="22"/>
      <w:lang w:val="en-GB" w:eastAsia="en-US"/>
    </w:rPr>
  </w:style>
  <w:style w:type="character" w:customStyle="1" w:styleId="60">
    <w:name w:val="見出し 6 (文字)"/>
    <w:basedOn w:val="a2"/>
    <w:link w:val="6"/>
    <w:qFormat/>
    <w:rPr>
      <w:rFonts w:ascii="Arial" w:eastAsia="DengXian" w:hAnsi="Arial"/>
      <w:lang w:val="en-GB" w:eastAsia="en-US"/>
    </w:rPr>
  </w:style>
  <w:style w:type="character" w:customStyle="1" w:styleId="70">
    <w:name w:val="見出し 7 (文字)"/>
    <w:basedOn w:val="a2"/>
    <w:link w:val="7"/>
    <w:qFormat/>
    <w:rPr>
      <w:rFonts w:ascii="Arial" w:eastAsiaTheme="minorEastAsia" w:hAnsi="Arial"/>
      <w:lang w:val="en-GB" w:eastAsia="ja-JP"/>
    </w:rPr>
  </w:style>
  <w:style w:type="character" w:customStyle="1" w:styleId="80">
    <w:name w:val="見出し 8 (文字)"/>
    <w:basedOn w:val="a2"/>
    <w:link w:val="8"/>
    <w:qFormat/>
    <w:rPr>
      <w:rFonts w:ascii="Arial" w:eastAsiaTheme="minorEastAsia" w:hAnsi="Arial"/>
      <w:sz w:val="36"/>
      <w:lang w:val="en-GB" w:eastAsia="ja-JP"/>
    </w:rPr>
  </w:style>
  <w:style w:type="character" w:customStyle="1" w:styleId="90">
    <w:name w:val="見出し 9 (文字)"/>
    <w:basedOn w:val="a2"/>
    <w:link w:val="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aff7">
    <w:name w:val="List Paragraph"/>
    <w:basedOn w:val="a1"/>
    <w:link w:val="aff8"/>
    <w:uiPriority w:val="34"/>
    <w:qFormat/>
    <w:pPr>
      <w:ind w:left="720"/>
    </w:pPr>
    <w:rPr>
      <w:rFonts w:ascii="Calibri" w:eastAsia="Calibri" w:hAnsi="Calibri"/>
      <w:lang w:val="zh-CN"/>
    </w:rPr>
  </w:style>
  <w:style w:type="character" w:customStyle="1" w:styleId="aff8">
    <w:name w:val="リスト段落 (文字)"/>
    <w:link w:val="aff7"/>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1"/>
    <w:next w:val="Doc-text2"/>
    <w:link w:val="Doc-titleChar"/>
    <w:qFormat/>
    <w:pPr>
      <w:spacing w:before="60"/>
      <w:ind w:left="1259" w:hanging="1259"/>
    </w:pPr>
    <w:rPr>
      <w:rFonts w:ascii="Arial" w:eastAsia="ＭＳ 明朝" w:hAnsi="Arial"/>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1"/>
    <w:next w:val="Doc-text2"/>
    <w:qFormat/>
    <w:pPr>
      <w:tabs>
        <w:tab w:val="left" w:pos="1622"/>
      </w:tabs>
      <w:ind w:left="1622" w:hanging="363"/>
    </w:pPr>
    <w:rPr>
      <w:rFonts w:ascii="Arial" w:eastAsia="ＭＳ 明朝" w:hAnsi="Arial"/>
      <w:i/>
    </w:rPr>
  </w:style>
  <w:style w:type="paragraph" w:customStyle="1" w:styleId="Comments">
    <w:name w:val="Comments"/>
    <w:basedOn w:val="a1"/>
    <w:link w:val="CommentsChar"/>
    <w:qFormat/>
    <w:pPr>
      <w:spacing w:before="40"/>
    </w:pPr>
    <w:rPr>
      <w:rFonts w:ascii="Arial" w:eastAsia="ＭＳ 明朝" w:hAnsi="Arial"/>
      <w:i/>
      <w:sz w:val="18"/>
    </w:rPr>
  </w:style>
  <w:style w:type="character" w:customStyle="1" w:styleId="CommentsChar">
    <w:name w:val="Comments Char"/>
    <w:link w:val="Comments"/>
    <w:qFormat/>
    <w:rPr>
      <w:rFonts w:ascii="Arial" w:eastAsia="ＭＳ 明朝"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ＭＳ 明朝" w:hAnsi="Arial"/>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3">
    <w:name w:val="未处理的提及1"/>
    <w:basedOn w:val="a2"/>
    <w:uiPriority w:val="99"/>
    <w:semiHidden/>
    <w:unhideWhenUsed/>
    <w:qFormat/>
    <w:rPr>
      <w:color w:val="605E5C"/>
      <w:shd w:val="clear" w:color="auto" w:fill="E1DFDD"/>
    </w:rPr>
  </w:style>
  <w:style w:type="character" w:customStyle="1" w:styleId="afc">
    <w:name w:val="表題 (文字)"/>
    <w:basedOn w:val="a2"/>
    <w:link w:val="afb"/>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qFormat/>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f"/>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linp@chinatelecom.cn" TargetMode="External"/><Relationship Id="rId26" Type="http://schemas.openxmlformats.org/officeDocument/2006/relationships/hyperlink" Target="file:///D:\Documents\3GPP\tsg_ran\WG2\TSGR2_116-e\Docs\R2-2110485.zip" TargetMode="External"/><Relationship Id="rId39" Type="http://schemas.openxmlformats.org/officeDocument/2006/relationships/hyperlink" Target="javascript:;"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856.zip" TargetMode="External"/><Relationship Id="rId34" Type="http://schemas.openxmlformats.org/officeDocument/2006/relationships/hyperlink" Target="file:///D:\Documents\3GPP\tsg_ran\WG2\TSGR2_116-e\Docs\R2-2110057.zip" TargetMode="External"/><Relationship Id="rId42" Type="http://schemas.openxmlformats.org/officeDocument/2006/relationships/hyperlink" Target="file:///D:\Documents\3GPP\tsg_ran\WG2\TSGR2_116-e\Docs\R2-2109851.zip" TargetMode="External"/><Relationship Id="rId47" Type="http://schemas.openxmlformats.org/officeDocument/2006/relationships/hyperlink" Target="file:///D:\Documents\3GPP\tsg_ran\WG2\TSGR2_116-e\Docs\R2-2111269.zip" TargetMode="External"/><Relationship Id="rId50"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Johan.johansson@mediatek.com" TargetMode="External"/><Relationship Id="rId17" Type="http://schemas.openxmlformats.org/officeDocument/2006/relationships/hyperlink" Target="mailto:liujiaxiang6@chinatelecom.cn" TargetMode="External"/><Relationship Id="rId25" Type="http://schemas.openxmlformats.org/officeDocument/2006/relationships/hyperlink" Target="file:///D:\Documents\3GPP\tsg_ran\WG2\TSGR2_116-e\Docs\R2-2109730.zip" TargetMode="External"/><Relationship Id="rId33" Type="http://schemas.openxmlformats.org/officeDocument/2006/relationships/hyperlink" Target="file:///D:\Documents\3GPP\tsg_ran\WG2\TSGR2_116-e\Docs\R2-2110056.zip" TargetMode="External"/><Relationship Id="rId38" Type="http://schemas.openxmlformats.org/officeDocument/2006/relationships/hyperlink" Target="file:///D:\Documents\3GPP\tsg_ran\WG2\TSGR2_116-e\Docs\R2-2110759.zip" TargetMode="External"/><Relationship Id="rId46" Type="http://schemas.openxmlformats.org/officeDocument/2006/relationships/hyperlink" Target="file:///D:\Documents\3GPP\tsg_ran\WG2\TSGR2_116-e\Docs\R2-2111193.zip" TargetMode="Externa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0" Type="http://schemas.openxmlformats.org/officeDocument/2006/relationships/hyperlink" Target="file:///D:\Documents\3GPP\tsg_ran\WG2\TSGR2_116-e\Docs\R2-2109716.zip" TargetMode="External"/><Relationship Id="rId29" Type="http://schemas.openxmlformats.org/officeDocument/2006/relationships/image" Target="media/image2.emf"/><Relationship Id="rId41" Type="http://schemas.openxmlformats.org/officeDocument/2006/relationships/hyperlink" Target="file:///D:\Documents\3GPP\tsg_ran\WG2\TSGR2_116-e\Docs\R2-21096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799.zip" TargetMode="External"/><Relationship Id="rId32" Type="http://schemas.openxmlformats.org/officeDocument/2006/relationships/hyperlink" Target="file:///D:\Documents\3GPP\tsg_ran\WG2\TSGR2_116-e\Docs\R2-2110055.zip" TargetMode="External"/><Relationship Id="rId37" Type="http://schemas.openxmlformats.org/officeDocument/2006/relationships/hyperlink" Target="file:///D:\Documents\3GPP\tsg_ran\WG2\TSGR2_116-e\Docs\R2-2109474.zip" TargetMode="External"/><Relationship Id="rId40" Type="http://schemas.openxmlformats.org/officeDocument/2006/relationships/hyperlink" Target="file:///D:\Documents\3GPP\tsg_ran\WG2\TSGR2_116-e\Docs\R2-2109652.zip" TargetMode="External"/><Relationship Id="rId45" Type="http://schemas.openxmlformats.org/officeDocument/2006/relationships/hyperlink" Target="file:///D:\Documents\3GPP\tsg_ran\WG2\TSGR2_116-e\Docs\R2-2111172.zip" TargetMode="Externa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1248.zip" TargetMode="External"/><Relationship Id="rId28" Type="http://schemas.openxmlformats.org/officeDocument/2006/relationships/image" Target="media/image1.emf"/><Relationship Id="rId36" Type="http://schemas.openxmlformats.org/officeDocument/2006/relationships/hyperlink" Target="file:///D:\Documents\3GPP\tsg_ran\WG2\TSGR2_116-e\Docs\R2-2110558.zip" TargetMode="Externa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6-e\Docs\R2-2110981.zip" TargetMode="External"/><Relationship Id="rId31" Type="http://schemas.openxmlformats.org/officeDocument/2006/relationships/hyperlink" Target="file:///D:\Documents\3GPP\tsg_ran\WG2\TSGR2_116-e\Docs\R2-2111161.zip" TargetMode="External"/><Relationship Id="rId44" Type="http://schemas.openxmlformats.org/officeDocument/2006/relationships/hyperlink" Target="file:///D:\Documents\3GPP\tsg_ran\WG2\TSGR2_116-e\Docs\R2-211117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047.zip" TargetMode="External"/><Relationship Id="rId27" Type="http://schemas.openxmlformats.org/officeDocument/2006/relationships/hyperlink" Target="file:///D:\Documents\3GPP\tsg_ran\WG2\TSGR2_116-e\Docs\R2-2110198.zip" TargetMode="External"/><Relationship Id="rId30" Type="http://schemas.openxmlformats.org/officeDocument/2006/relationships/hyperlink" Target="file:///D:\Documents\3GPP\tsg_ran\WG2\TSGR2_116-e\Docs\R2-2110836.zip" TargetMode="External"/><Relationship Id="rId35" Type="http://schemas.openxmlformats.org/officeDocument/2006/relationships/hyperlink" Target="file:///D:\Documents\3GPP\tsg_ran\WG2\TSGR2_116-e\Docs\R2-2109773.zip" TargetMode="External"/><Relationship Id="rId43" Type="http://schemas.openxmlformats.org/officeDocument/2006/relationships/hyperlink" Target="file:///D:\Documents\3GPP\tsg_ran\WG2\TSGR2_116-e\Docs\R2-2109852.zip" TargetMode="External"/><Relationship Id="rId48" Type="http://schemas.openxmlformats.org/officeDocument/2006/relationships/hyperlink" Target="file:///D:\Documents\3GPP\tsg_ran\WG2\TSGR2_116-e\Docs\R2-2109951.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CCE177-67D8-4FDC-BB08-3221B85C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12542</Words>
  <Characters>71494</Characters>
  <Application>Microsoft Office Word</Application>
  <DocSecurity>0</DocSecurity>
  <Lines>595</Lines>
  <Paragraphs>167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TEI17</vt:lpstr>
      <vt:lpstr>TEI17</vt:lpstr>
    </vt:vector>
  </TitlesOfParts>
  <Company>MediaTek Inc.</Company>
  <LinksUpToDate>false</LinksUpToDate>
  <CharactersWithSpaces>83869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NEC</cp:lastModifiedBy>
  <cp:revision>13</cp:revision>
  <cp:lastPrinted>2008-01-31T07:09:00Z</cp:lastPrinted>
  <dcterms:created xsi:type="dcterms:W3CDTF">2021-11-08T02:23:00Z</dcterms:created>
  <dcterms:modified xsi:type="dcterms:W3CDTF">2021-11-08T02:37:00Z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ies>
</file>