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6DD9471F" w:rsidR="00A209D6" w:rsidRPr="006D2AAA" w:rsidRDefault="00A209D6" w:rsidP="00A209D6">
      <w:pPr>
        <w:pStyle w:val="Header"/>
        <w:tabs>
          <w:tab w:val="right" w:pos="9639"/>
        </w:tabs>
        <w:rPr>
          <w:bCs/>
          <w:i/>
          <w:noProof w:val="0"/>
          <w:sz w:val="24"/>
          <w:szCs w:val="24"/>
        </w:rPr>
      </w:pPr>
      <w:r w:rsidRPr="006D2AAA">
        <w:rPr>
          <w:bCs/>
          <w:noProof w:val="0"/>
          <w:sz w:val="24"/>
          <w:szCs w:val="24"/>
        </w:rPr>
        <w:t>3GPP TSG-RAN WG2 Meeting #</w:t>
      </w:r>
      <w:r w:rsidR="0036459E" w:rsidRPr="006D2AAA">
        <w:rPr>
          <w:bCs/>
          <w:noProof w:val="0"/>
          <w:sz w:val="24"/>
          <w:szCs w:val="24"/>
        </w:rPr>
        <w:t>11</w:t>
      </w:r>
      <w:r w:rsidR="00240E3F" w:rsidRPr="006D2AAA">
        <w:rPr>
          <w:bCs/>
          <w:noProof w:val="0"/>
          <w:sz w:val="24"/>
          <w:szCs w:val="24"/>
        </w:rPr>
        <w:t>6</w:t>
      </w:r>
      <w:r w:rsidR="00244A05" w:rsidRPr="006D2AAA">
        <w:rPr>
          <w:bCs/>
          <w:noProof w:val="0"/>
          <w:sz w:val="24"/>
          <w:szCs w:val="24"/>
        </w:rPr>
        <w:t xml:space="preserve"> Electronic</w:t>
      </w:r>
      <w:r w:rsidRPr="006D2AAA">
        <w:rPr>
          <w:bCs/>
          <w:noProof w:val="0"/>
          <w:sz w:val="24"/>
          <w:szCs w:val="24"/>
        </w:rPr>
        <w:tab/>
      </w:r>
      <w:hyperlink r:id="rId12" w:history="1">
        <w:r w:rsidR="008A0714" w:rsidRPr="006D2AAA">
          <w:rPr>
            <w:rStyle w:val="Hyperlink"/>
            <w:bCs/>
            <w:noProof w:val="0"/>
            <w:sz w:val="24"/>
            <w:szCs w:val="24"/>
          </w:rPr>
          <w:t>R2-210xxxx</w:t>
        </w:r>
      </w:hyperlink>
    </w:p>
    <w:p w14:paraId="11776FA6" w14:textId="47A025C5" w:rsidR="00A209D6" w:rsidRPr="006D2AAA" w:rsidRDefault="009928A9" w:rsidP="00A209D6">
      <w:pPr>
        <w:pStyle w:val="Header"/>
        <w:tabs>
          <w:tab w:val="right" w:pos="9639"/>
        </w:tabs>
        <w:rPr>
          <w:rFonts w:eastAsia="SimSun"/>
          <w:bCs/>
          <w:sz w:val="24"/>
          <w:szCs w:val="24"/>
          <w:lang w:eastAsia="zh-CN"/>
        </w:rPr>
      </w:pPr>
      <w:r w:rsidRPr="006D2AAA">
        <w:rPr>
          <w:rFonts w:eastAsia="SimSun"/>
          <w:bCs/>
          <w:sz w:val="24"/>
          <w:szCs w:val="24"/>
          <w:lang w:eastAsia="zh-CN"/>
        </w:rPr>
        <w:t>Elbonia</w:t>
      </w:r>
      <w:r w:rsidR="006574C0" w:rsidRPr="006D2AAA">
        <w:rPr>
          <w:rFonts w:eastAsia="SimSun"/>
          <w:bCs/>
          <w:sz w:val="24"/>
          <w:szCs w:val="24"/>
          <w:lang w:eastAsia="zh-CN"/>
        </w:rPr>
        <w:t xml:space="preserve">, </w:t>
      </w:r>
      <w:r w:rsidR="00240E3F" w:rsidRPr="006D2AAA">
        <w:rPr>
          <w:sz w:val="24"/>
        </w:rPr>
        <w:t>01</w:t>
      </w:r>
      <w:r w:rsidR="006F14ED" w:rsidRPr="006D2AAA">
        <w:rPr>
          <w:sz w:val="24"/>
        </w:rPr>
        <w:t xml:space="preserve"> – </w:t>
      </w:r>
      <w:r w:rsidR="00240E3F" w:rsidRPr="006D2AAA">
        <w:rPr>
          <w:sz w:val="24"/>
        </w:rPr>
        <w:t>1</w:t>
      </w:r>
      <w:r w:rsidR="00D5249D" w:rsidRPr="006D2AAA">
        <w:rPr>
          <w:sz w:val="24"/>
        </w:rPr>
        <w:t>2</w:t>
      </w:r>
      <w:r w:rsidR="006F14ED" w:rsidRPr="006D2AAA">
        <w:rPr>
          <w:sz w:val="24"/>
        </w:rPr>
        <w:t xml:space="preserve"> </w:t>
      </w:r>
      <w:r w:rsidR="00240E3F" w:rsidRPr="006D2AAA">
        <w:rPr>
          <w:sz w:val="24"/>
        </w:rPr>
        <w:t>November</w:t>
      </w:r>
      <w:r w:rsidR="006F14ED" w:rsidRPr="006D2AAA">
        <w:rPr>
          <w:sz w:val="24"/>
        </w:rPr>
        <w:t xml:space="preserve"> 2021</w:t>
      </w:r>
    </w:p>
    <w:p w14:paraId="2E02E5F5" w14:textId="77777777" w:rsidR="00A209D6" w:rsidRPr="006D2AAA" w:rsidRDefault="00A209D6" w:rsidP="00A209D6">
      <w:pPr>
        <w:pStyle w:val="Header"/>
        <w:rPr>
          <w:bCs/>
          <w:noProof w:val="0"/>
          <w:sz w:val="24"/>
        </w:rPr>
      </w:pPr>
    </w:p>
    <w:p w14:paraId="403CB9C0" w14:textId="77777777" w:rsidR="00A209D6" w:rsidRPr="006D2AAA" w:rsidRDefault="00A209D6" w:rsidP="00A209D6">
      <w:pPr>
        <w:pStyle w:val="Header"/>
        <w:rPr>
          <w:bCs/>
          <w:noProof w:val="0"/>
          <w:sz w:val="24"/>
        </w:rPr>
      </w:pPr>
    </w:p>
    <w:p w14:paraId="74AEDB1B" w14:textId="6557C8B5" w:rsidR="00A209D6" w:rsidRPr="006D2AAA" w:rsidRDefault="00A209D6" w:rsidP="00A209D6">
      <w:pPr>
        <w:pStyle w:val="CRCoverPage"/>
        <w:tabs>
          <w:tab w:val="left" w:pos="1985"/>
        </w:tabs>
        <w:rPr>
          <w:rFonts w:cs="Arial"/>
          <w:b/>
          <w:bCs/>
          <w:sz w:val="24"/>
          <w:lang w:eastAsia="ja-JP"/>
        </w:rPr>
      </w:pPr>
      <w:r w:rsidRPr="006D2AAA">
        <w:rPr>
          <w:rFonts w:cs="Arial"/>
          <w:b/>
          <w:bCs/>
          <w:sz w:val="24"/>
        </w:rPr>
        <w:t>Agenda item:</w:t>
      </w:r>
      <w:r w:rsidRPr="006D2AAA">
        <w:rPr>
          <w:rFonts w:cs="Arial"/>
          <w:b/>
          <w:bCs/>
          <w:sz w:val="24"/>
        </w:rPr>
        <w:tab/>
      </w:r>
      <w:r w:rsidR="004C7CF9" w:rsidRPr="006D2AAA">
        <w:rPr>
          <w:rFonts w:cs="Arial"/>
          <w:b/>
          <w:bCs/>
          <w:sz w:val="24"/>
        </w:rPr>
        <w:t>8.24.1</w:t>
      </w:r>
    </w:p>
    <w:p w14:paraId="73188B46" w14:textId="5B2A2126" w:rsidR="00A209D6" w:rsidRPr="006D2AAA" w:rsidRDefault="00A209D6" w:rsidP="00A209D6">
      <w:pPr>
        <w:tabs>
          <w:tab w:val="left" w:pos="1985"/>
        </w:tabs>
        <w:ind w:left="1985" w:hanging="1985"/>
        <w:rPr>
          <w:rFonts w:ascii="Arial" w:hAnsi="Arial" w:cs="Arial"/>
          <w:b/>
          <w:bCs/>
          <w:sz w:val="24"/>
        </w:rPr>
      </w:pPr>
      <w:r w:rsidRPr="006D2AAA">
        <w:rPr>
          <w:rFonts w:ascii="Arial" w:hAnsi="Arial" w:cs="Arial"/>
          <w:b/>
          <w:bCs/>
          <w:sz w:val="24"/>
        </w:rPr>
        <w:t>Source:</w:t>
      </w:r>
      <w:r w:rsidRPr="006D2AAA">
        <w:rPr>
          <w:rFonts w:ascii="Arial" w:hAnsi="Arial" w:cs="Arial"/>
          <w:b/>
          <w:bCs/>
          <w:sz w:val="24"/>
        </w:rPr>
        <w:tab/>
        <w:t>Nokia</w:t>
      </w:r>
      <w:r w:rsidR="006E2423" w:rsidRPr="006D2AAA">
        <w:rPr>
          <w:rFonts w:ascii="Arial" w:hAnsi="Arial" w:cs="Arial"/>
          <w:b/>
          <w:bCs/>
          <w:sz w:val="24"/>
        </w:rPr>
        <w:t xml:space="preserve"> (Rapporteur)</w:t>
      </w:r>
    </w:p>
    <w:p w14:paraId="0FA3EF00" w14:textId="23821532" w:rsidR="00A209D6" w:rsidRPr="006D2AAA" w:rsidRDefault="00A209D6" w:rsidP="004C7CF9">
      <w:pPr>
        <w:ind w:left="1985" w:hanging="1985"/>
        <w:rPr>
          <w:rFonts w:ascii="Arial" w:hAnsi="Arial" w:cs="Arial"/>
          <w:b/>
          <w:bCs/>
          <w:sz w:val="24"/>
        </w:rPr>
      </w:pPr>
      <w:r w:rsidRPr="006D2AAA">
        <w:rPr>
          <w:rFonts w:ascii="Arial" w:hAnsi="Arial" w:cs="Arial"/>
          <w:b/>
          <w:bCs/>
          <w:sz w:val="24"/>
        </w:rPr>
        <w:t>Title:</w:t>
      </w:r>
      <w:r w:rsidRPr="006D2AAA">
        <w:rPr>
          <w:rFonts w:ascii="Arial" w:hAnsi="Arial" w:cs="Arial"/>
          <w:b/>
          <w:bCs/>
          <w:sz w:val="24"/>
        </w:rPr>
        <w:tab/>
      </w:r>
      <w:r w:rsidR="004C7CF9" w:rsidRPr="006D2AAA">
        <w:rPr>
          <w:rFonts w:ascii="Arial" w:hAnsi="Arial" w:cs="Arial"/>
          <w:b/>
          <w:bCs/>
          <w:sz w:val="24"/>
        </w:rPr>
        <w:t>Summary of [AT116-e][</w:t>
      </w:r>
      <w:proofErr w:type="gramStart"/>
      <w:r w:rsidR="004C7CF9" w:rsidRPr="006D2AAA">
        <w:rPr>
          <w:rFonts w:ascii="Arial" w:hAnsi="Arial" w:cs="Arial"/>
          <w:b/>
          <w:bCs/>
          <w:sz w:val="24"/>
        </w:rPr>
        <w:t>022][</w:t>
      </w:r>
      <w:proofErr w:type="gramEnd"/>
      <w:r w:rsidR="004C7CF9" w:rsidRPr="006D2AAA">
        <w:rPr>
          <w:rFonts w:ascii="Arial" w:hAnsi="Arial" w:cs="Arial"/>
          <w:b/>
          <w:bCs/>
          <w:sz w:val="24"/>
        </w:rPr>
        <w:t>NR17] Irregular BW (Nokia)</w:t>
      </w:r>
      <w:r w:rsidR="006E2423" w:rsidRPr="006D2AAA">
        <w:rPr>
          <w:rFonts w:ascii="Arial" w:hAnsi="Arial" w:cs="Arial"/>
          <w:b/>
          <w:bCs/>
          <w:sz w:val="24"/>
        </w:rPr>
        <w:t xml:space="preserve"> </w:t>
      </w:r>
    </w:p>
    <w:p w14:paraId="1F147C23" w14:textId="50C93DEB" w:rsidR="00A209D6" w:rsidRPr="006D2AAA" w:rsidRDefault="00A209D6" w:rsidP="00A209D6">
      <w:pPr>
        <w:ind w:left="1985" w:hanging="1985"/>
        <w:rPr>
          <w:rFonts w:ascii="Arial" w:hAnsi="Arial" w:cs="Arial"/>
          <w:b/>
          <w:bCs/>
          <w:sz w:val="24"/>
        </w:rPr>
      </w:pPr>
      <w:r w:rsidRPr="006D2AAA">
        <w:rPr>
          <w:rFonts w:ascii="Arial" w:hAnsi="Arial" w:cs="Arial"/>
          <w:b/>
          <w:bCs/>
          <w:sz w:val="24"/>
        </w:rPr>
        <w:t>WID/SID:</w:t>
      </w:r>
      <w:r w:rsidRPr="006D2AAA">
        <w:rPr>
          <w:rFonts w:ascii="Arial" w:hAnsi="Arial" w:cs="Arial"/>
          <w:b/>
          <w:bCs/>
          <w:sz w:val="24"/>
        </w:rPr>
        <w:tab/>
      </w:r>
      <w:proofErr w:type="spellStart"/>
      <w:r w:rsidR="004C7CF9" w:rsidRPr="006D2AAA">
        <w:rPr>
          <w:rFonts w:ascii="Arial" w:hAnsi="Arial" w:cs="Arial"/>
          <w:b/>
          <w:bCs/>
          <w:sz w:val="24"/>
        </w:rPr>
        <w:t>FS_NR_</w:t>
      </w:r>
      <w:proofErr w:type="gramStart"/>
      <w:r w:rsidR="004C7CF9" w:rsidRPr="006D2AAA">
        <w:rPr>
          <w:rFonts w:ascii="Arial" w:hAnsi="Arial" w:cs="Arial"/>
          <w:b/>
          <w:bCs/>
          <w:sz w:val="24"/>
        </w:rPr>
        <w:t>eff</w:t>
      </w:r>
      <w:proofErr w:type="gramEnd"/>
      <w:r w:rsidR="004C7CF9" w:rsidRPr="006D2AAA">
        <w:rPr>
          <w:rFonts w:ascii="Arial" w:hAnsi="Arial" w:cs="Arial"/>
          <w:b/>
          <w:bCs/>
          <w:sz w:val="24"/>
        </w:rPr>
        <w:t>_BW_util</w:t>
      </w:r>
      <w:proofErr w:type="spellEnd"/>
      <w:r w:rsidR="004C7CF9" w:rsidRPr="006D2AAA">
        <w:rPr>
          <w:rFonts w:ascii="Arial" w:hAnsi="Arial" w:cs="Arial"/>
          <w:b/>
          <w:bCs/>
          <w:sz w:val="24"/>
        </w:rPr>
        <w:t xml:space="preserve"> </w:t>
      </w:r>
      <w:r w:rsidRPr="006D2AAA">
        <w:rPr>
          <w:rFonts w:ascii="Arial" w:hAnsi="Arial" w:cs="Arial"/>
          <w:b/>
          <w:bCs/>
          <w:sz w:val="24"/>
        </w:rPr>
        <w:t xml:space="preserve">- Release </w:t>
      </w:r>
      <w:r w:rsidR="004C7CF9" w:rsidRPr="006D2AAA">
        <w:rPr>
          <w:rFonts w:ascii="Arial" w:hAnsi="Arial" w:cs="Arial"/>
          <w:b/>
          <w:bCs/>
          <w:sz w:val="24"/>
        </w:rPr>
        <w:t>17</w:t>
      </w:r>
    </w:p>
    <w:p w14:paraId="6FEB19D6" w14:textId="77777777" w:rsidR="00A209D6" w:rsidRPr="006D2AAA" w:rsidRDefault="00A209D6" w:rsidP="00A209D6">
      <w:pPr>
        <w:tabs>
          <w:tab w:val="left" w:pos="1985"/>
        </w:tabs>
        <w:rPr>
          <w:rFonts w:ascii="Arial" w:hAnsi="Arial" w:cs="Arial"/>
          <w:b/>
          <w:bCs/>
          <w:sz w:val="24"/>
        </w:rPr>
      </w:pPr>
      <w:r w:rsidRPr="006D2AAA">
        <w:rPr>
          <w:rFonts w:ascii="Arial" w:hAnsi="Arial" w:cs="Arial"/>
          <w:b/>
          <w:bCs/>
          <w:sz w:val="24"/>
        </w:rPr>
        <w:t>Document for:</w:t>
      </w:r>
      <w:r w:rsidRPr="006D2AAA">
        <w:rPr>
          <w:rFonts w:ascii="Arial" w:hAnsi="Arial" w:cs="Arial"/>
          <w:b/>
          <w:bCs/>
          <w:sz w:val="24"/>
        </w:rPr>
        <w:tab/>
        <w:t>Discussion and Decision</w:t>
      </w:r>
    </w:p>
    <w:p w14:paraId="294B1FC1" w14:textId="77777777" w:rsidR="00A209D6" w:rsidRPr="006D2AAA" w:rsidRDefault="00A209D6" w:rsidP="00A209D6">
      <w:pPr>
        <w:pStyle w:val="Heading1"/>
      </w:pPr>
      <w:r w:rsidRPr="006D2AAA">
        <w:t>1</w:t>
      </w:r>
      <w:r w:rsidRPr="006D2AAA">
        <w:tab/>
        <w:t>Introduction</w:t>
      </w:r>
    </w:p>
    <w:p w14:paraId="6E871F61" w14:textId="639E3CD6" w:rsidR="003C7362" w:rsidRPr="006D2AAA" w:rsidRDefault="003C7362" w:rsidP="003C7362">
      <w:r w:rsidRPr="006D2AAA">
        <w:t>This document is the report of the following email discussion:</w:t>
      </w:r>
    </w:p>
    <w:p w14:paraId="75DC3E66" w14:textId="77777777" w:rsidR="004C7CF9" w:rsidRPr="006D2AAA" w:rsidRDefault="004C7CF9" w:rsidP="004C7CF9">
      <w:pPr>
        <w:pStyle w:val="BoldComments"/>
        <w:rPr>
          <w:lang w:val="en-GB"/>
        </w:rPr>
      </w:pPr>
      <w:r w:rsidRPr="006D2AAA">
        <w:rPr>
          <w:lang w:val="en-GB"/>
        </w:rPr>
        <w:t>Irregular BW</w:t>
      </w:r>
    </w:p>
    <w:p w14:paraId="1D52B8C8" w14:textId="77777777" w:rsidR="004C7CF9" w:rsidRPr="006D2AAA" w:rsidRDefault="004C7CF9" w:rsidP="004C7CF9">
      <w:pPr>
        <w:pStyle w:val="Comments"/>
      </w:pPr>
      <w:r w:rsidRPr="006D2AAA">
        <w:t>Offline first</w:t>
      </w:r>
    </w:p>
    <w:p w14:paraId="09878F86" w14:textId="77777777" w:rsidR="004C7CF9" w:rsidRPr="006D2AAA" w:rsidRDefault="004C7CF9" w:rsidP="004C7CF9">
      <w:pPr>
        <w:pStyle w:val="EmailDiscussion"/>
      </w:pPr>
      <w:r w:rsidRPr="006D2AAA">
        <w:t>[AT116-e][</w:t>
      </w:r>
      <w:proofErr w:type="gramStart"/>
      <w:r w:rsidRPr="006D2AAA">
        <w:t>022][</w:t>
      </w:r>
      <w:proofErr w:type="gramEnd"/>
      <w:r w:rsidRPr="006D2AAA">
        <w:t>NR17] Irregular BW (Nokia)</w:t>
      </w:r>
    </w:p>
    <w:p w14:paraId="3099CA5E" w14:textId="64609C99" w:rsidR="004C7CF9" w:rsidRPr="006D2AAA" w:rsidRDefault="004C7CF9" w:rsidP="004C7CF9">
      <w:pPr>
        <w:pStyle w:val="Doc-text2"/>
      </w:pPr>
      <w:r w:rsidRPr="006D2AAA">
        <w:tab/>
        <w:t xml:space="preserve">Scope: Treat </w:t>
      </w:r>
      <w:hyperlink r:id="rId13" w:history="1">
        <w:r w:rsidR="008A0714" w:rsidRPr="006D2AAA">
          <w:rPr>
            <w:rStyle w:val="Hyperlink"/>
          </w:rPr>
          <w:t>R2-2109353</w:t>
        </w:r>
      </w:hyperlink>
      <w:r w:rsidRPr="006D2AAA">
        <w:t xml:space="preserve">, </w:t>
      </w:r>
      <w:hyperlink r:id="rId14" w:history="1">
        <w:r w:rsidR="008A0714" w:rsidRPr="006D2AAA">
          <w:rPr>
            <w:rStyle w:val="Hyperlink"/>
          </w:rPr>
          <w:t>R2-2109353</w:t>
        </w:r>
      </w:hyperlink>
      <w:r w:rsidRPr="006D2AAA">
        <w:t xml:space="preserve">, </w:t>
      </w:r>
      <w:hyperlink r:id="rId15" w:history="1">
        <w:r w:rsidR="008A0714" w:rsidRPr="006D2AAA">
          <w:rPr>
            <w:rStyle w:val="Hyperlink"/>
          </w:rPr>
          <w:t>R2-2109889</w:t>
        </w:r>
      </w:hyperlink>
      <w:r w:rsidRPr="006D2AAA">
        <w:t xml:space="preserve">, </w:t>
      </w:r>
      <w:hyperlink r:id="rId16" w:history="1">
        <w:r w:rsidR="008A0714" w:rsidRPr="006D2AAA">
          <w:rPr>
            <w:rStyle w:val="Hyperlink"/>
          </w:rPr>
          <w:t>R2-2109890</w:t>
        </w:r>
      </w:hyperlink>
      <w:r w:rsidRPr="006D2AAA">
        <w:t xml:space="preserve">, </w:t>
      </w:r>
      <w:hyperlink r:id="rId17" w:history="1">
        <w:r w:rsidR="008A0714" w:rsidRPr="006D2AAA">
          <w:rPr>
            <w:rStyle w:val="Hyperlink"/>
          </w:rPr>
          <w:t>R2-2111153</w:t>
        </w:r>
      </w:hyperlink>
      <w:r w:rsidRPr="006D2AAA">
        <w:t xml:space="preserve">, </w:t>
      </w:r>
      <w:hyperlink r:id="rId18" w:history="1">
        <w:r w:rsidR="008A0714" w:rsidRPr="006D2AAA">
          <w:rPr>
            <w:rStyle w:val="Hyperlink"/>
          </w:rPr>
          <w:t>R2-2110787</w:t>
        </w:r>
      </w:hyperlink>
      <w:r w:rsidRPr="006D2AAA">
        <w:t xml:space="preserve">, </w:t>
      </w:r>
      <w:hyperlink r:id="rId19" w:history="1">
        <w:r w:rsidR="008A0714" w:rsidRPr="006D2AAA">
          <w:rPr>
            <w:rStyle w:val="Hyperlink"/>
          </w:rPr>
          <w:t>R2-2109794</w:t>
        </w:r>
      </w:hyperlink>
      <w:r w:rsidRPr="006D2AAA">
        <w:t xml:space="preserve">, </w:t>
      </w:r>
      <w:hyperlink r:id="rId20" w:history="1">
        <w:r w:rsidR="008A0714" w:rsidRPr="006D2AAA">
          <w:rPr>
            <w:rStyle w:val="Hyperlink"/>
          </w:rPr>
          <w:t>R2-2109795</w:t>
        </w:r>
      </w:hyperlink>
      <w:r w:rsidRPr="006D2AAA">
        <w:t xml:space="preserve">, </w:t>
      </w:r>
      <w:hyperlink r:id="rId21" w:history="1">
        <w:r w:rsidR="008A0714" w:rsidRPr="006D2AAA">
          <w:rPr>
            <w:rStyle w:val="Hyperlink"/>
          </w:rPr>
          <w:t>R2-2110086</w:t>
        </w:r>
      </w:hyperlink>
      <w:r w:rsidRPr="006D2AAA">
        <w:t xml:space="preserve">, </w:t>
      </w:r>
      <w:hyperlink r:id="rId22" w:history="1">
        <w:r w:rsidR="008A0714" w:rsidRPr="006D2AAA">
          <w:rPr>
            <w:rStyle w:val="Hyperlink"/>
          </w:rPr>
          <w:t>R2-2110087</w:t>
        </w:r>
      </w:hyperlink>
    </w:p>
    <w:p w14:paraId="16F544F4" w14:textId="77777777" w:rsidR="004C7CF9" w:rsidRPr="006D2AAA" w:rsidRDefault="004C7CF9" w:rsidP="004C7CF9">
      <w:pPr>
        <w:pStyle w:val="Doc-text2"/>
      </w:pPr>
      <w:r w:rsidRPr="006D2AAA">
        <w:tab/>
        <w:t xml:space="preserve">Determine agreeable parts, </w:t>
      </w:r>
      <w:proofErr w:type="gramStart"/>
      <w:r w:rsidRPr="006D2AAA">
        <w:t>e.g.</w:t>
      </w:r>
      <w:proofErr w:type="gramEnd"/>
      <w:r w:rsidRPr="006D2AAA">
        <w:t xml:space="preserve"> Reply LS. Identify discussion points for online (if needed). </w:t>
      </w:r>
    </w:p>
    <w:p w14:paraId="5A62FF15" w14:textId="77777777" w:rsidR="004C7CF9" w:rsidRPr="006D2AAA" w:rsidRDefault="004C7CF9" w:rsidP="004C7CF9">
      <w:pPr>
        <w:pStyle w:val="EmailDiscussion2"/>
      </w:pPr>
      <w:r w:rsidRPr="006D2AAA">
        <w:tab/>
        <w:t>Intended outcome: Report (Reply LS in ph2)</w:t>
      </w:r>
    </w:p>
    <w:p w14:paraId="22E0BC8C" w14:textId="77777777" w:rsidR="004C7CF9" w:rsidRPr="006D2AAA" w:rsidRDefault="004C7CF9" w:rsidP="004C7CF9">
      <w:pPr>
        <w:pStyle w:val="EmailDiscussion2"/>
      </w:pPr>
      <w:r w:rsidRPr="006D2AAA">
        <w:tab/>
        <w:t>Deadline: Friday W1 (CB online)</w:t>
      </w:r>
    </w:p>
    <w:p w14:paraId="22ADFA43" w14:textId="77777777" w:rsidR="004C7CF9" w:rsidRPr="006D2AAA" w:rsidRDefault="004C7CF9" w:rsidP="004C7CF9">
      <w:pPr>
        <w:pStyle w:val="Doc-text2"/>
        <w:ind w:left="0" w:firstLine="0"/>
        <w:rPr>
          <w:b/>
        </w:rPr>
      </w:pPr>
    </w:p>
    <w:p w14:paraId="0766A70C" w14:textId="630CCBAB" w:rsidR="004C7CF9" w:rsidRPr="006D2AAA" w:rsidRDefault="00597B23" w:rsidP="004C7CF9">
      <w:pPr>
        <w:pStyle w:val="Doc-title"/>
      </w:pPr>
      <w:hyperlink r:id="rId23" w:history="1">
        <w:r w:rsidR="008A0714" w:rsidRPr="006D2AAA">
          <w:rPr>
            <w:rStyle w:val="Hyperlink"/>
          </w:rPr>
          <w:t>R2-2109353</w:t>
        </w:r>
      </w:hyperlink>
      <w:r w:rsidR="004C7CF9" w:rsidRPr="006D2AAA">
        <w:tab/>
        <w:t>LS on specification impact for methods on efficient utilization of licensed spectrum that is not aligned with existing NR channel bandwidths (R4-2114751; contact: Nokia)</w:t>
      </w:r>
      <w:r w:rsidR="004C7CF9" w:rsidRPr="006D2AAA">
        <w:tab/>
        <w:t>RAN4</w:t>
      </w:r>
      <w:r w:rsidR="004C7CF9" w:rsidRPr="006D2AAA">
        <w:tab/>
        <w:t>LS in</w:t>
      </w:r>
      <w:r w:rsidR="004C7CF9" w:rsidRPr="006D2AAA">
        <w:tab/>
        <w:t>Rel-17</w:t>
      </w:r>
      <w:r w:rsidR="004C7CF9" w:rsidRPr="006D2AAA">
        <w:tab/>
        <w:t>FS_NR_eff_BW_util</w:t>
      </w:r>
      <w:r w:rsidR="004C7CF9" w:rsidRPr="006D2AAA">
        <w:tab/>
        <w:t>To:RAN1, RAN2</w:t>
      </w:r>
    </w:p>
    <w:p w14:paraId="08232E83" w14:textId="2DDF59A5" w:rsidR="004C7CF9" w:rsidRPr="006D2AAA" w:rsidRDefault="00597B23" w:rsidP="004C7CF9">
      <w:pPr>
        <w:pStyle w:val="Doc-title"/>
      </w:pPr>
      <w:hyperlink r:id="rId24" w:history="1">
        <w:r w:rsidR="008A0714" w:rsidRPr="006D2AAA">
          <w:rPr>
            <w:rStyle w:val="Hyperlink"/>
          </w:rPr>
          <w:t>R2-2111209</w:t>
        </w:r>
      </w:hyperlink>
      <w:r w:rsidR="004C7CF9" w:rsidRPr="006D2AAA">
        <w:tab/>
        <w:t>Reply LS on specification impact for methods on efficient utilization of licensed spectrum that is not aligned with existing NR channel bandwidths (R1-2110584; contact: Nokia)</w:t>
      </w:r>
      <w:r w:rsidR="004C7CF9" w:rsidRPr="006D2AAA">
        <w:tab/>
        <w:t>RAN1</w:t>
      </w:r>
      <w:r w:rsidR="004C7CF9" w:rsidRPr="006D2AAA">
        <w:tab/>
        <w:t>LS in</w:t>
      </w:r>
      <w:r w:rsidR="004C7CF9" w:rsidRPr="006D2AAA">
        <w:tab/>
        <w:t>Rel-17</w:t>
      </w:r>
      <w:r w:rsidR="004C7CF9" w:rsidRPr="006D2AAA">
        <w:tab/>
        <w:t>FS_NR_eff_BW_util</w:t>
      </w:r>
      <w:r w:rsidR="004C7CF9" w:rsidRPr="006D2AAA">
        <w:tab/>
        <w:t>To:RAN4, RAN2</w:t>
      </w:r>
    </w:p>
    <w:p w14:paraId="48BBFF14" w14:textId="13020531" w:rsidR="004C7CF9" w:rsidRPr="006D2AAA" w:rsidRDefault="00597B23" w:rsidP="004C7CF9">
      <w:pPr>
        <w:pStyle w:val="Doc-title"/>
      </w:pPr>
      <w:hyperlink r:id="rId25" w:history="1">
        <w:r w:rsidR="008A0714" w:rsidRPr="006D2AAA">
          <w:rPr>
            <w:rStyle w:val="Hyperlink"/>
          </w:rPr>
          <w:t>R2-2109889</w:t>
        </w:r>
      </w:hyperlink>
      <w:r w:rsidR="004C7CF9" w:rsidRPr="006D2AAA">
        <w:tab/>
        <w:t>Discussion on irregular bandwidth</w:t>
      </w:r>
      <w:r w:rsidR="004C7CF9" w:rsidRPr="006D2AAA">
        <w:tab/>
        <w:t>ZTE Corporation, Sanechips</w:t>
      </w:r>
      <w:r w:rsidR="004C7CF9" w:rsidRPr="006D2AAA">
        <w:tab/>
        <w:t>discussion</w:t>
      </w:r>
      <w:r w:rsidR="004C7CF9" w:rsidRPr="006D2AAA">
        <w:tab/>
        <w:t>Rel-17</w:t>
      </w:r>
      <w:r w:rsidR="004C7CF9" w:rsidRPr="006D2AAA">
        <w:tab/>
        <w:t>FS_NR_eff_BW_util</w:t>
      </w:r>
    </w:p>
    <w:p w14:paraId="6F35718A" w14:textId="5E2005C5" w:rsidR="004C7CF9" w:rsidRPr="006D2AAA" w:rsidRDefault="00597B23" w:rsidP="004C7CF9">
      <w:pPr>
        <w:pStyle w:val="Doc-title"/>
      </w:pPr>
      <w:hyperlink r:id="rId26" w:history="1">
        <w:r w:rsidR="008A0714" w:rsidRPr="006D2AAA">
          <w:rPr>
            <w:rStyle w:val="Hyperlink"/>
          </w:rPr>
          <w:t>R2-2109890</w:t>
        </w:r>
      </w:hyperlink>
      <w:r w:rsidR="004C7CF9" w:rsidRPr="006D2AAA">
        <w:tab/>
        <w:t>Reply LS on irregular bandwidth</w:t>
      </w:r>
      <w:r w:rsidR="004C7CF9" w:rsidRPr="006D2AAA">
        <w:tab/>
        <w:t>ZTE Corporation, Sanechips</w:t>
      </w:r>
      <w:r w:rsidR="004C7CF9" w:rsidRPr="006D2AAA">
        <w:tab/>
        <w:t>LS out</w:t>
      </w:r>
      <w:r w:rsidR="004C7CF9" w:rsidRPr="006D2AAA">
        <w:tab/>
        <w:t>Rel-17</w:t>
      </w:r>
      <w:r w:rsidR="004C7CF9" w:rsidRPr="006D2AAA">
        <w:tab/>
        <w:t>FS_NR_eff_BW_util</w:t>
      </w:r>
      <w:r w:rsidR="004C7CF9" w:rsidRPr="006D2AAA">
        <w:tab/>
        <w:t>To:RAN4, RAN1</w:t>
      </w:r>
    </w:p>
    <w:p w14:paraId="70519BB6" w14:textId="27851FDC" w:rsidR="004C7CF9" w:rsidRPr="006D2AAA" w:rsidRDefault="00597B23" w:rsidP="004C7CF9">
      <w:pPr>
        <w:pStyle w:val="Doc-title"/>
      </w:pPr>
      <w:hyperlink r:id="rId27" w:history="1">
        <w:r w:rsidR="008A0714" w:rsidRPr="006D2AAA">
          <w:rPr>
            <w:rStyle w:val="Hyperlink"/>
          </w:rPr>
          <w:t>R2-2111153</w:t>
        </w:r>
      </w:hyperlink>
      <w:r w:rsidR="004C7CF9" w:rsidRPr="006D2AAA">
        <w:tab/>
        <w:t>On efficient utilization of irregular spectrum</w:t>
      </w:r>
      <w:r w:rsidR="004C7CF9" w:rsidRPr="006D2AAA">
        <w:tab/>
        <w:t>Huawei, HiSilicon</w:t>
      </w:r>
      <w:r w:rsidR="004C7CF9" w:rsidRPr="006D2AAA">
        <w:tab/>
        <w:t>discussion</w:t>
      </w:r>
      <w:r w:rsidR="004C7CF9" w:rsidRPr="006D2AAA">
        <w:tab/>
        <w:t>Rel-17</w:t>
      </w:r>
      <w:r w:rsidR="004C7CF9" w:rsidRPr="006D2AAA">
        <w:tab/>
        <w:t>FS_NR_eff_BW_util</w:t>
      </w:r>
    </w:p>
    <w:p w14:paraId="05CF9A91" w14:textId="500F29BC" w:rsidR="004C7CF9" w:rsidRPr="006D2AAA" w:rsidRDefault="00597B23" w:rsidP="004C7CF9">
      <w:pPr>
        <w:pStyle w:val="Doc-title"/>
      </w:pPr>
      <w:hyperlink r:id="rId28" w:history="1">
        <w:r w:rsidR="008A0714" w:rsidRPr="006D2AAA">
          <w:rPr>
            <w:rStyle w:val="Hyperlink"/>
          </w:rPr>
          <w:t>R2-2110787</w:t>
        </w:r>
      </w:hyperlink>
      <w:r w:rsidR="004C7CF9" w:rsidRPr="006D2AAA">
        <w:tab/>
        <w:t>Specification impact for methods on efficient utilization of licensed spectrum that is not aligned with existing NR channel bandwidths</w:t>
      </w:r>
      <w:r w:rsidR="004C7CF9" w:rsidRPr="006D2AAA">
        <w:tab/>
        <w:t>Ericsson</w:t>
      </w:r>
      <w:r w:rsidR="004C7CF9" w:rsidRPr="006D2AAA">
        <w:tab/>
        <w:t>discussion</w:t>
      </w:r>
    </w:p>
    <w:p w14:paraId="0869737D" w14:textId="0782D52C" w:rsidR="004C7CF9" w:rsidRPr="006D2AAA" w:rsidRDefault="00597B23" w:rsidP="004C7CF9">
      <w:pPr>
        <w:pStyle w:val="Doc-title"/>
      </w:pPr>
      <w:hyperlink r:id="rId29" w:history="1">
        <w:r w:rsidR="008A0714" w:rsidRPr="006D2AAA">
          <w:rPr>
            <w:rStyle w:val="Hyperlink"/>
          </w:rPr>
          <w:t>R2-2109794</w:t>
        </w:r>
      </w:hyperlink>
      <w:r w:rsidR="004C7CF9" w:rsidRPr="006D2AAA">
        <w:tab/>
        <w:t>Flexible bandwidth utilization</w:t>
      </w:r>
      <w:r w:rsidR="004C7CF9" w:rsidRPr="006D2AAA">
        <w:tab/>
        <w:t>Nokia, Nokia Shanghai Bell</w:t>
      </w:r>
      <w:r w:rsidR="004C7CF9" w:rsidRPr="006D2AAA">
        <w:tab/>
        <w:t>discussion</w:t>
      </w:r>
      <w:r w:rsidR="004C7CF9" w:rsidRPr="006D2AAA">
        <w:tab/>
        <w:t>Rel-17</w:t>
      </w:r>
      <w:r w:rsidR="004C7CF9" w:rsidRPr="006D2AAA">
        <w:tab/>
        <w:t>FS_NR_eff_BW_util</w:t>
      </w:r>
    </w:p>
    <w:p w14:paraId="50802879" w14:textId="64D2A5A1" w:rsidR="004C7CF9" w:rsidRPr="006D2AAA" w:rsidRDefault="00597B23" w:rsidP="004C7CF9">
      <w:pPr>
        <w:pStyle w:val="Doc-title"/>
      </w:pPr>
      <w:hyperlink r:id="rId30" w:history="1">
        <w:r w:rsidR="008A0714" w:rsidRPr="006D2AAA">
          <w:rPr>
            <w:rStyle w:val="Hyperlink"/>
          </w:rPr>
          <w:t>R2-2109795</w:t>
        </w:r>
      </w:hyperlink>
      <w:r w:rsidR="004C7CF9" w:rsidRPr="006D2AAA">
        <w:tab/>
        <w:t>Reply LS on flexibile bandwidth utilization</w:t>
      </w:r>
      <w:r w:rsidR="004C7CF9" w:rsidRPr="006D2AAA">
        <w:tab/>
        <w:t>Nokia, Nokia Shanghai Bell</w:t>
      </w:r>
      <w:r w:rsidR="004C7CF9" w:rsidRPr="006D2AAA">
        <w:tab/>
        <w:t>LS out</w:t>
      </w:r>
      <w:r w:rsidR="004C7CF9" w:rsidRPr="006D2AAA">
        <w:tab/>
        <w:t>Rel-17</w:t>
      </w:r>
      <w:r w:rsidR="004C7CF9" w:rsidRPr="006D2AAA">
        <w:tab/>
        <w:t>FS_NR_eff_BW_util</w:t>
      </w:r>
      <w:r w:rsidR="004C7CF9" w:rsidRPr="006D2AAA">
        <w:tab/>
        <w:t>To:RAN4</w:t>
      </w:r>
      <w:r w:rsidR="004C7CF9" w:rsidRPr="006D2AAA">
        <w:tab/>
        <w:t>Cc:RAN1</w:t>
      </w:r>
    </w:p>
    <w:p w14:paraId="5F9D8E49" w14:textId="55CA17A7" w:rsidR="004C7CF9" w:rsidRPr="006D2AAA" w:rsidRDefault="00597B23" w:rsidP="004C7CF9">
      <w:pPr>
        <w:pStyle w:val="Doc-title"/>
      </w:pPr>
      <w:hyperlink r:id="rId31" w:history="1">
        <w:r w:rsidR="008A0714" w:rsidRPr="006D2AAA">
          <w:rPr>
            <w:rStyle w:val="Hyperlink"/>
          </w:rPr>
          <w:t>R2-2110086</w:t>
        </w:r>
      </w:hyperlink>
      <w:r w:rsidR="004C7CF9" w:rsidRPr="006D2AAA">
        <w:tab/>
        <w:t>Discussion on irregular channel bandwidth LS from RAN4</w:t>
      </w:r>
      <w:r w:rsidR="004C7CF9" w:rsidRPr="006D2AAA">
        <w:tab/>
        <w:t>Apple</w:t>
      </w:r>
      <w:r w:rsidR="004C7CF9" w:rsidRPr="006D2AAA">
        <w:tab/>
        <w:t>discussion</w:t>
      </w:r>
      <w:r w:rsidR="004C7CF9" w:rsidRPr="006D2AAA">
        <w:tab/>
        <w:t>Rel-17</w:t>
      </w:r>
      <w:r w:rsidR="004C7CF9" w:rsidRPr="006D2AAA">
        <w:tab/>
        <w:t>FS_NR_eff_BW_util</w:t>
      </w:r>
    </w:p>
    <w:p w14:paraId="4890CB83" w14:textId="501B1C69" w:rsidR="004C7CF9" w:rsidRPr="006D2AAA" w:rsidRDefault="00597B23" w:rsidP="00E764D2">
      <w:pPr>
        <w:pStyle w:val="Doc-title"/>
      </w:pPr>
      <w:hyperlink r:id="rId32" w:history="1">
        <w:r w:rsidR="008A0714" w:rsidRPr="006D2AAA">
          <w:rPr>
            <w:rStyle w:val="Hyperlink"/>
          </w:rPr>
          <w:t>R2-2110087</w:t>
        </w:r>
      </w:hyperlink>
      <w:r w:rsidR="004C7CF9" w:rsidRPr="006D2AAA">
        <w:tab/>
        <w:t>[Draft] reply LS on irregular channel bandwidth feature</w:t>
      </w:r>
      <w:r w:rsidR="004C7CF9" w:rsidRPr="006D2AAA">
        <w:tab/>
        <w:t>Apple</w:t>
      </w:r>
      <w:r w:rsidR="004C7CF9" w:rsidRPr="006D2AAA">
        <w:tab/>
        <w:t>LS out</w:t>
      </w:r>
      <w:r w:rsidR="004C7CF9" w:rsidRPr="006D2AAA">
        <w:tab/>
        <w:t>Rel-17</w:t>
      </w:r>
      <w:r w:rsidR="004C7CF9" w:rsidRPr="006D2AAA">
        <w:tab/>
        <w:t>FS_NR_eff_BW_util</w:t>
      </w:r>
      <w:r w:rsidR="004C7CF9" w:rsidRPr="006D2AAA">
        <w:tab/>
        <w:t>To:RAN4</w:t>
      </w:r>
      <w:r w:rsidR="004C7CF9" w:rsidRPr="006D2AAA">
        <w:tab/>
        <w:t>Cc:RAN1</w:t>
      </w:r>
    </w:p>
    <w:p w14:paraId="52F46690" w14:textId="77777777" w:rsidR="003C7362" w:rsidRPr="006D2AAA" w:rsidRDefault="003C7362" w:rsidP="003C7362"/>
    <w:p w14:paraId="39569FF6" w14:textId="7685B7E7" w:rsidR="001C1AFE" w:rsidRPr="006D2AAA" w:rsidRDefault="001C1AFE" w:rsidP="001C1AFE">
      <w:pPr>
        <w:pStyle w:val="Heading1"/>
      </w:pPr>
      <w:r w:rsidRPr="006D2AAA">
        <w:t>2</w:t>
      </w:r>
      <w:r w:rsidRPr="006D2AAA">
        <w:tab/>
        <w:t>Contact Points</w:t>
      </w:r>
    </w:p>
    <w:p w14:paraId="4B4375B6" w14:textId="77777777" w:rsidR="001C1AFE" w:rsidRPr="006D2AAA" w:rsidRDefault="001C1AFE" w:rsidP="001C1AFE">
      <w:r w:rsidRPr="006D2AAA">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rsidRPr="006D2AAA"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6D2AAA" w:rsidRDefault="001C1AFE" w:rsidP="000D4B0F">
            <w:pPr>
              <w:pStyle w:val="TAH"/>
              <w:spacing w:before="20" w:after="20"/>
              <w:ind w:left="57" w:right="57"/>
              <w:jc w:val="left"/>
              <w:rPr>
                <w:color w:val="FFFFFF" w:themeColor="background1"/>
              </w:rPr>
            </w:pPr>
            <w:r w:rsidRPr="006D2AA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6D2AAA" w:rsidRDefault="001C1AFE" w:rsidP="000D4B0F">
            <w:pPr>
              <w:pStyle w:val="TAH"/>
              <w:spacing w:before="20" w:after="20"/>
              <w:ind w:left="57" w:right="57"/>
              <w:jc w:val="left"/>
              <w:rPr>
                <w:color w:val="FFFFFF" w:themeColor="background1"/>
              </w:rPr>
            </w:pPr>
            <w:r w:rsidRPr="006D2AA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6D2AAA" w:rsidRDefault="001C1AFE" w:rsidP="000D4B0F">
            <w:pPr>
              <w:pStyle w:val="TAH"/>
              <w:spacing w:before="20" w:after="20"/>
              <w:ind w:left="57" w:right="57"/>
              <w:jc w:val="left"/>
              <w:rPr>
                <w:color w:val="FFFFFF" w:themeColor="background1"/>
              </w:rPr>
            </w:pPr>
            <w:r w:rsidRPr="006D2AAA">
              <w:rPr>
                <w:color w:val="FFFFFF" w:themeColor="background1"/>
              </w:rPr>
              <w:t>Email Address</w:t>
            </w:r>
          </w:p>
        </w:tc>
      </w:tr>
      <w:tr w:rsidR="001C1AFE" w:rsidRPr="006D2AAA"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Pr="006D2AAA" w:rsidRDefault="001C1AFE" w:rsidP="000D4B0F">
            <w:pPr>
              <w:pStyle w:val="TAC"/>
              <w:spacing w:before="20" w:after="20"/>
              <w:ind w:left="57" w:right="57"/>
              <w:jc w:val="left"/>
              <w:rPr>
                <w:lang w:eastAsia="zh-CN"/>
              </w:rPr>
            </w:pPr>
            <w:r w:rsidRPr="006D2AAA">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15C5069A" w:rsidR="001C1AFE" w:rsidRPr="006D2AAA" w:rsidRDefault="00E764D2" w:rsidP="000D4B0F">
            <w:pPr>
              <w:pStyle w:val="TAC"/>
              <w:spacing w:before="20" w:after="20"/>
              <w:ind w:left="57" w:right="57"/>
              <w:jc w:val="left"/>
              <w:rPr>
                <w:lang w:eastAsia="zh-CN"/>
              </w:rPr>
            </w:pPr>
            <w:proofErr w:type="spellStart"/>
            <w:r w:rsidRPr="006D2AAA">
              <w:rPr>
                <w:lang w:eastAsia="zh-CN"/>
              </w:rPr>
              <w:t>Tero</w:t>
            </w:r>
            <w:proofErr w:type="spellEnd"/>
            <w:r w:rsidRPr="006D2AAA">
              <w:rPr>
                <w:lang w:eastAsia="zh-CN"/>
              </w:rPr>
              <w:t xml:space="preserve"> </w:t>
            </w:r>
            <w:proofErr w:type="spellStart"/>
            <w:r w:rsidRPr="006D2AAA">
              <w:rPr>
                <w:lang w:eastAsia="zh-CN"/>
              </w:rPr>
              <w:t>Henttonen</w:t>
            </w:r>
            <w:proofErr w:type="spellEnd"/>
          </w:p>
        </w:tc>
        <w:tc>
          <w:tcPr>
            <w:tcW w:w="4391" w:type="dxa"/>
            <w:tcBorders>
              <w:top w:val="single" w:sz="4" w:space="0" w:color="auto"/>
              <w:left w:val="single" w:sz="4" w:space="0" w:color="auto"/>
              <w:bottom w:val="single" w:sz="4" w:space="0" w:color="auto"/>
              <w:right w:val="single" w:sz="4" w:space="0" w:color="auto"/>
            </w:tcBorders>
          </w:tcPr>
          <w:p w14:paraId="5FA3DEBC" w14:textId="499D132D" w:rsidR="001C1AFE" w:rsidRPr="006D2AAA" w:rsidRDefault="00E764D2" w:rsidP="000D4B0F">
            <w:pPr>
              <w:pStyle w:val="TAC"/>
              <w:spacing w:before="20" w:after="20"/>
              <w:ind w:left="57" w:right="57"/>
              <w:jc w:val="left"/>
              <w:rPr>
                <w:lang w:eastAsia="zh-CN"/>
              </w:rPr>
            </w:pPr>
            <w:r w:rsidRPr="006D2AAA">
              <w:rPr>
                <w:lang w:eastAsia="zh-CN"/>
              </w:rPr>
              <w:t>tero.henttonen@nokia.com</w:t>
            </w:r>
          </w:p>
        </w:tc>
      </w:tr>
      <w:tr w:rsidR="001C1AFE" w:rsidRPr="006D2AAA"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1AA19268" w:rsidR="001C1AFE" w:rsidRPr="006D2AAA" w:rsidRDefault="006F3F90" w:rsidP="000D4B0F">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5CF8A21" w14:textId="3D0B059C" w:rsidR="001C1AFE" w:rsidRPr="006D2AAA" w:rsidRDefault="006F3F90" w:rsidP="000D4B0F">
            <w:pPr>
              <w:pStyle w:val="TAC"/>
              <w:spacing w:before="20" w:after="20"/>
              <w:ind w:left="57" w:right="57"/>
              <w:jc w:val="left"/>
              <w:rPr>
                <w:lang w:eastAsia="zh-CN"/>
              </w:rPr>
            </w:pPr>
            <w:r>
              <w:rPr>
                <w:lang w:eastAsia="zh-CN"/>
              </w:rPr>
              <w:t xml:space="preserve">Naveen </w:t>
            </w:r>
            <w:proofErr w:type="spellStart"/>
            <w:r>
              <w:rPr>
                <w:lang w:eastAsia="zh-CN"/>
              </w:rPr>
              <w:t>Palle</w:t>
            </w:r>
            <w:proofErr w:type="spellEnd"/>
          </w:p>
        </w:tc>
        <w:tc>
          <w:tcPr>
            <w:tcW w:w="4391" w:type="dxa"/>
            <w:tcBorders>
              <w:top w:val="single" w:sz="4" w:space="0" w:color="auto"/>
              <w:left w:val="single" w:sz="4" w:space="0" w:color="auto"/>
              <w:bottom w:val="single" w:sz="4" w:space="0" w:color="auto"/>
              <w:right w:val="single" w:sz="4" w:space="0" w:color="auto"/>
            </w:tcBorders>
          </w:tcPr>
          <w:p w14:paraId="15F2F2C7" w14:textId="5D61B9BE" w:rsidR="001C1AFE" w:rsidRPr="006D2AAA" w:rsidRDefault="006F3F90" w:rsidP="000D4B0F">
            <w:pPr>
              <w:pStyle w:val="TAC"/>
              <w:spacing w:before="20" w:after="20"/>
              <w:ind w:left="57" w:right="57"/>
              <w:jc w:val="left"/>
              <w:rPr>
                <w:lang w:eastAsia="zh-CN"/>
              </w:rPr>
            </w:pPr>
            <w:r>
              <w:rPr>
                <w:lang w:eastAsia="zh-CN"/>
              </w:rPr>
              <w:t>naveen.palle@apple.com</w:t>
            </w:r>
          </w:p>
        </w:tc>
      </w:tr>
      <w:tr w:rsidR="001C1AFE" w:rsidRPr="006D2AAA"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A342A9B" w:rsidR="001C1AFE" w:rsidRPr="006D2AAA" w:rsidRDefault="00625454" w:rsidP="000D4B0F">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5D222E1F" w14:textId="0D57C8BB" w:rsidR="001C1AFE" w:rsidRPr="006D2AAA" w:rsidRDefault="00625454" w:rsidP="000D4B0F">
            <w:pPr>
              <w:pStyle w:val="TAC"/>
              <w:spacing w:before="20" w:after="20"/>
              <w:ind w:left="57" w:right="57"/>
              <w:jc w:val="left"/>
              <w:rPr>
                <w:lang w:eastAsia="ja-JP"/>
              </w:rPr>
            </w:pPr>
            <w:r>
              <w:rPr>
                <w:rFonts w:hint="eastAsia"/>
                <w:lang w:eastAsia="ja-JP"/>
              </w:rPr>
              <w:t>M</w:t>
            </w:r>
            <w:r>
              <w:rPr>
                <w:lang w:eastAsia="ja-JP"/>
              </w:rPr>
              <w:t xml:space="preserve">asato </w:t>
            </w:r>
            <w:proofErr w:type="spellStart"/>
            <w:r>
              <w:rPr>
                <w:lang w:eastAsia="ja-JP"/>
              </w:rPr>
              <w:t>Kitazoe</w:t>
            </w:r>
            <w:proofErr w:type="spellEnd"/>
          </w:p>
        </w:tc>
        <w:tc>
          <w:tcPr>
            <w:tcW w:w="4391" w:type="dxa"/>
            <w:tcBorders>
              <w:top w:val="single" w:sz="4" w:space="0" w:color="auto"/>
              <w:left w:val="single" w:sz="4" w:space="0" w:color="auto"/>
              <w:bottom w:val="single" w:sz="4" w:space="0" w:color="auto"/>
              <w:right w:val="single" w:sz="4" w:space="0" w:color="auto"/>
            </w:tcBorders>
          </w:tcPr>
          <w:p w14:paraId="03504B49" w14:textId="6216A46F" w:rsidR="001C1AFE" w:rsidRPr="006D2AAA" w:rsidRDefault="00625454" w:rsidP="000D4B0F">
            <w:pPr>
              <w:pStyle w:val="TAC"/>
              <w:spacing w:before="20" w:after="20"/>
              <w:ind w:left="57" w:right="57"/>
              <w:jc w:val="left"/>
              <w:rPr>
                <w:lang w:eastAsia="ja-JP"/>
              </w:rPr>
            </w:pPr>
            <w:r>
              <w:rPr>
                <w:rFonts w:hint="eastAsia"/>
                <w:lang w:eastAsia="ja-JP"/>
              </w:rPr>
              <w:t>m</w:t>
            </w:r>
            <w:r>
              <w:rPr>
                <w:lang w:eastAsia="ja-JP"/>
              </w:rPr>
              <w:t>kitazoe@qti.qualcomm.com</w:t>
            </w:r>
          </w:p>
        </w:tc>
      </w:tr>
      <w:tr w:rsidR="00FE7F0F" w:rsidRPr="006D2AAA"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0EC52FBE" w:rsidR="00FE7F0F" w:rsidRPr="006D2AAA" w:rsidRDefault="00FE7F0F" w:rsidP="00FE7F0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CE56821" w14:textId="3DC5450B" w:rsidR="00FE7F0F" w:rsidRPr="006D2AAA" w:rsidRDefault="00FE7F0F" w:rsidP="00FE7F0F">
            <w:pPr>
              <w:pStyle w:val="TAC"/>
              <w:spacing w:before="20" w:after="20"/>
              <w:ind w:left="57" w:right="57"/>
              <w:jc w:val="left"/>
              <w:rPr>
                <w:lang w:eastAsia="zh-CN"/>
              </w:rPr>
            </w:pPr>
            <w:r>
              <w:rPr>
                <w:rFonts w:hint="eastAsia"/>
                <w:lang w:eastAsia="zh-CN"/>
              </w:rPr>
              <w:t>Y</w:t>
            </w:r>
            <w:r>
              <w:rPr>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67D89C71" w14:textId="53F6999A" w:rsidR="00FE7F0F" w:rsidRPr="006D2AAA" w:rsidRDefault="00FE7F0F" w:rsidP="00FE7F0F">
            <w:pPr>
              <w:pStyle w:val="TAC"/>
              <w:spacing w:before="20" w:after="20"/>
              <w:ind w:left="57" w:right="57"/>
              <w:jc w:val="left"/>
              <w:rPr>
                <w:lang w:eastAsia="zh-CN"/>
              </w:rPr>
            </w:pPr>
            <w:r>
              <w:rPr>
                <w:rFonts w:hint="eastAsia"/>
                <w:lang w:eastAsia="zh-CN"/>
              </w:rPr>
              <w:t>z</w:t>
            </w:r>
            <w:r>
              <w:rPr>
                <w:lang w:eastAsia="zh-CN"/>
              </w:rPr>
              <w:t>haoyang@huawei.com</w:t>
            </w:r>
          </w:p>
        </w:tc>
      </w:tr>
      <w:tr w:rsidR="00CB5F97" w:rsidRPr="006D2AAA"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05FA9C92" w:rsidR="00CB5F97" w:rsidRPr="006D2AAA" w:rsidRDefault="00CB5F97" w:rsidP="00CB5F97">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3E9C60F" w14:textId="7A553A84" w:rsidR="00CB5F97" w:rsidRPr="006D2AAA" w:rsidRDefault="00CB5F97" w:rsidP="00CB5F97">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4A600A36" w14:textId="32B2E3F9" w:rsidR="00CB5F97" w:rsidRPr="006D2AAA" w:rsidRDefault="00CB5F97" w:rsidP="00CB5F97">
            <w:pPr>
              <w:pStyle w:val="TAC"/>
              <w:spacing w:before="20" w:after="20"/>
              <w:ind w:left="57" w:right="57"/>
              <w:jc w:val="left"/>
              <w:rPr>
                <w:lang w:eastAsia="zh-CN"/>
              </w:rPr>
            </w:pPr>
            <w:r>
              <w:rPr>
                <w:lang w:eastAsia="zh-CN"/>
              </w:rPr>
              <w:t>chun-fan.tsai@mediatek.com</w:t>
            </w:r>
          </w:p>
        </w:tc>
      </w:tr>
      <w:tr w:rsidR="00CB5F97" w:rsidRPr="006D2AAA"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44E50D7C" w:rsidR="00CB5F97" w:rsidRPr="00620DC7" w:rsidRDefault="00620DC7" w:rsidP="00CB5F9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A5D67F4" w14:textId="306B00A7" w:rsidR="00CB5F97" w:rsidRPr="00620DC7" w:rsidRDefault="00620DC7" w:rsidP="00CB5F97">
            <w:pPr>
              <w:pStyle w:val="TAC"/>
              <w:spacing w:before="20" w:after="20"/>
              <w:ind w:left="57" w:right="57"/>
              <w:jc w:val="left"/>
              <w:rPr>
                <w:rFonts w:eastAsia="SimSun"/>
                <w:lang w:eastAsia="zh-CN"/>
              </w:rPr>
            </w:pPr>
            <w:r>
              <w:rPr>
                <w:rFonts w:eastAsia="SimSun" w:hint="eastAsia"/>
                <w:lang w:eastAsia="zh-CN"/>
              </w:rPr>
              <w:t>Q</w:t>
            </w:r>
            <w:r>
              <w:rPr>
                <w:rFonts w:eastAsia="SimSun"/>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7C69D780" w14:textId="09E02B24" w:rsidR="00CB5F97" w:rsidRPr="00620DC7" w:rsidRDefault="00620DC7" w:rsidP="00CB5F97">
            <w:pPr>
              <w:pStyle w:val="TAC"/>
              <w:spacing w:before="20" w:after="20"/>
              <w:ind w:left="57" w:right="57"/>
              <w:jc w:val="left"/>
              <w:rPr>
                <w:rFonts w:eastAsia="SimSun"/>
                <w:lang w:eastAsia="zh-CN"/>
              </w:rPr>
            </w:pPr>
            <w:r>
              <w:rPr>
                <w:rFonts w:eastAsia="SimSun" w:hint="eastAsia"/>
                <w:lang w:eastAsia="zh-CN"/>
              </w:rPr>
              <w:t>q</w:t>
            </w:r>
            <w:r>
              <w:rPr>
                <w:rFonts w:eastAsia="SimSun"/>
                <w:lang w:eastAsia="zh-CN"/>
              </w:rPr>
              <w:t>ianxi.lu@oppo.com</w:t>
            </w:r>
          </w:p>
        </w:tc>
      </w:tr>
      <w:tr w:rsidR="00CB5F97" w:rsidRPr="006D2AAA"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120FA590" w:rsidR="00CB5F97" w:rsidRPr="006D2AAA" w:rsidRDefault="00DC4E28" w:rsidP="00CB5F9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476D45A" w14:textId="74F91EE6" w:rsidR="00CB5F97" w:rsidRPr="006D2AAA" w:rsidRDefault="00DC4E28" w:rsidP="00CB5F97">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5DBD35F8" w14:textId="3B83FF43" w:rsidR="00CB5F97" w:rsidRPr="006D2AAA" w:rsidRDefault="00DC4E28" w:rsidP="00CB5F97">
            <w:pPr>
              <w:pStyle w:val="TAC"/>
              <w:spacing w:before="20" w:after="20"/>
              <w:ind w:left="57" w:right="57"/>
              <w:jc w:val="left"/>
              <w:rPr>
                <w:lang w:eastAsia="zh-CN"/>
              </w:rPr>
            </w:pPr>
            <w:r>
              <w:rPr>
                <w:lang w:eastAsia="zh-CN"/>
              </w:rPr>
              <w:t>lian.araujo@ericsson.com</w:t>
            </w:r>
          </w:p>
        </w:tc>
      </w:tr>
      <w:tr w:rsidR="00CB5F97" w:rsidRPr="006D2AAA"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027CB756" w:rsidR="00CB5F97" w:rsidRPr="006D2AAA" w:rsidRDefault="00847063" w:rsidP="00CB5F97">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5B0D2553" w14:textId="74FFF5A8" w:rsidR="00CB5F97" w:rsidRPr="006D2AAA" w:rsidRDefault="00847063" w:rsidP="00CB5F97">
            <w:pPr>
              <w:pStyle w:val="TAC"/>
              <w:spacing w:before="20" w:after="20"/>
              <w:ind w:left="57" w:right="57"/>
              <w:jc w:val="left"/>
              <w:rPr>
                <w:lang w:eastAsia="zh-CN"/>
              </w:rPr>
            </w:pPr>
            <w:proofErr w:type="spellStart"/>
            <w:r>
              <w:rPr>
                <w:lang w:eastAsia="zh-CN"/>
              </w:rPr>
              <w:t>LiuJing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225DCB7A" w14:textId="34C75394" w:rsidR="00CB5F97" w:rsidRPr="006D2AAA" w:rsidRDefault="00847063" w:rsidP="00CB5F97">
            <w:pPr>
              <w:pStyle w:val="TAC"/>
              <w:spacing w:before="20" w:after="20"/>
              <w:ind w:left="57" w:right="57"/>
              <w:jc w:val="left"/>
              <w:rPr>
                <w:lang w:eastAsia="zh-CN"/>
              </w:rPr>
            </w:pPr>
            <w:r>
              <w:rPr>
                <w:lang w:eastAsia="zh-CN"/>
              </w:rPr>
              <w:t>liu.jing30@zte.com.cn</w:t>
            </w:r>
          </w:p>
        </w:tc>
      </w:tr>
      <w:tr w:rsidR="00CB5F97" w:rsidRPr="006D2AAA"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2B9DD017" w:rsidR="00CB5F97" w:rsidRPr="00C92335" w:rsidRDefault="00C17ED7" w:rsidP="00C17ED7">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9073F2D" w14:textId="13C3DD96" w:rsidR="00CB5F97" w:rsidRPr="00C92335" w:rsidRDefault="00C92335" w:rsidP="00CB5F97">
            <w:pPr>
              <w:pStyle w:val="TAC"/>
              <w:spacing w:before="20" w:after="20"/>
              <w:ind w:left="57" w:right="57"/>
              <w:jc w:val="left"/>
              <w:rPr>
                <w:rFonts w:eastAsia="SimSun"/>
                <w:lang w:eastAsia="zh-CN"/>
              </w:rPr>
            </w:pPr>
            <w:proofErr w:type="spellStart"/>
            <w:r>
              <w:rPr>
                <w:rFonts w:eastAsia="SimSun" w:hint="eastAsia"/>
                <w:lang w:eastAsia="zh-CN"/>
              </w:rPr>
              <w:t>ShiJie</w:t>
            </w:r>
            <w:proofErr w:type="spellEnd"/>
          </w:p>
        </w:tc>
        <w:tc>
          <w:tcPr>
            <w:tcW w:w="4391" w:type="dxa"/>
            <w:tcBorders>
              <w:top w:val="single" w:sz="4" w:space="0" w:color="auto"/>
              <w:left w:val="single" w:sz="4" w:space="0" w:color="auto"/>
              <w:bottom w:val="single" w:sz="4" w:space="0" w:color="auto"/>
              <w:right w:val="single" w:sz="4" w:space="0" w:color="auto"/>
            </w:tcBorders>
          </w:tcPr>
          <w:p w14:paraId="460F563F" w14:textId="0080917B" w:rsidR="00CB5F97" w:rsidRPr="00C92335" w:rsidRDefault="00C92335" w:rsidP="00CB5F97">
            <w:pPr>
              <w:pStyle w:val="TAC"/>
              <w:spacing w:before="20" w:after="20"/>
              <w:ind w:left="57" w:right="57"/>
              <w:jc w:val="left"/>
              <w:rPr>
                <w:rFonts w:eastAsia="SimSun"/>
                <w:lang w:eastAsia="zh-CN"/>
              </w:rPr>
            </w:pPr>
            <w:r>
              <w:rPr>
                <w:rFonts w:eastAsia="SimSun" w:hint="eastAsia"/>
                <w:lang w:eastAsia="zh-CN"/>
              </w:rPr>
              <w:t>shijie@catt.cn</w:t>
            </w:r>
          </w:p>
        </w:tc>
      </w:tr>
      <w:tr w:rsidR="00CB5F97" w:rsidRPr="006D2AAA"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49258559" w:rsidR="00CB5F97" w:rsidRPr="006D2AAA" w:rsidRDefault="00C17ED7" w:rsidP="00C17ED7">
            <w:pPr>
              <w:pStyle w:val="TAC"/>
              <w:spacing w:before="20" w:after="20"/>
              <w:ind w:left="57" w:right="57"/>
              <w:jc w:val="left"/>
              <w:rPr>
                <w:lang w:eastAsia="ko-KR"/>
              </w:rPr>
            </w:pPr>
            <w:r>
              <w:rPr>
                <w:rFonts w:eastAsia="SimSun"/>
                <w:lang w:eastAsia="zh-CN"/>
              </w:rPr>
              <w:t>LGE</w:t>
            </w:r>
          </w:p>
        </w:tc>
        <w:tc>
          <w:tcPr>
            <w:tcW w:w="3118" w:type="dxa"/>
            <w:tcBorders>
              <w:top w:val="single" w:sz="4" w:space="0" w:color="auto"/>
              <w:left w:val="single" w:sz="4" w:space="0" w:color="auto"/>
              <w:bottom w:val="single" w:sz="4" w:space="0" w:color="auto"/>
              <w:right w:val="single" w:sz="4" w:space="0" w:color="auto"/>
            </w:tcBorders>
          </w:tcPr>
          <w:p w14:paraId="3B51AF93" w14:textId="083B170B" w:rsidR="00CB5F97" w:rsidRPr="00C17ED7" w:rsidRDefault="00C17ED7" w:rsidP="00CB5F97">
            <w:pPr>
              <w:pStyle w:val="TAC"/>
              <w:spacing w:before="20" w:after="20"/>
              <w:ind w:left="57" w:right="57"/>
              <w:jc w:val="left"/>
              <w:rPr>
                <w:rFonts w:eastAsia="Malgun Gothic"/>
                <w:lang w:eastAsia="ko-KR"/>
              </w:rPr>
            </w:pPr>
            <w:proofErr w:type="spellStart"/>
            <w:r>
              <w:rPr>
                <w:rFonts w:eastAsia="Malgun Gothic" w:hint="eastAsia"/>
                <w:lang w:eastAsia="ko-KR"/>
              </w:rPr>
              <w:t>SungHoon</w:t>
            </w:r>
            <w:proofErr w:type="spellEnd"/>
            <w:r>
              <w:rPr>
                <w:rFonts w:eastAsia="Malgun Gothic"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47C96FF8" w14:textId="6EE54DC9" w:rsidR="00CB5F97" w:rsidRPr="00C17ED7" w:rsidRDefault="00C17ED7" w:rsidP="00CB5F97">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CB5F97" w:rsidRPr="006D2AAA"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0A4AD632" w:rsidR="00CB5F97" w:rsidRPr="006D2AAA" w:rsidRDefault="00FF327E" w:rsidP="00CB5F97">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B091542" w14:textId="482BBDA6" w:rsidR="00CB5F97" w:rsidRPr="006D2AAA" w:rsidRDefault="00FF327E" w:rsidP="00CB5F97">
            <w:pPr>
              <w:pStyle w:val="TAC"/>
              <w:spacing w:before="20" w:after="20"/>
              <w:ind w:left="57" w:right="57"/>
              <w:jc w:val="left"/>
              <w:rPr>
                <w:lang w:eastAsia="zh-CN"/>
              </w:rPr>
            </w:pPr>
            <w:r>
              <w:rPr>
                <w:lang w:eastAsia="zh-CN"/>
              </w:rPr>
              <w:t>Tangxun</w:t>
            </w:r>
          </w:p>
        </w:tc>
        <w:tc>
          <w:tcPr>
            <w:tcW w:w="4391" w:type="dxa"/>
            <w:tcBorders>
              <w:top w:val="single" w:sz="4" w:space="0" w:color="auto"/>
              <w:left w:val="single" w:sz="4" w:space="0" w:color="auto"/>
              <w:bottom w:val="single" w:sz="4" w:space="0" w:color="auto"/>
              <w:right w:val="single" w:sz="4" w:space="0" w:color="auto"/>
            </w:tcBorders>
          </w:tcPr>
          <w:p w14:paraId="46813348" w14:textId="38C5852E" w:rsidR="00CB5F97" w:rsidRPr="006D2AAA" w:rsidRDefault="00FF327E" w:rsidP="00CB5F97">
            <w:pPr>
              <w:pStyle w:val="TAC"/>
              <w:spacing w:before="20" w:after="20"/>
              <w:ind w:left="57" w:right="57"/>
              <w:jc w:val="left"/>
              <w:rPr>
                <w:lang w:eastAsia="zh-CN"/>
              </w:rPr>
            </w:pPr>
            <w:r>
              <w:rPr>
                <w:lang w:eastAsia="zh-CN"/>
              </w:rPr>
              <w:t>Xun.tang@intel.com</w:t>
            </w:r>
          </w:p>
        </w:tc>
      </w:tr>
      <w:tr w:rsidR="00CB5F97" w:rsidRPr="006D2AAA"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CB5F97" w:rsidRPr="006D2AAA" w:rsidRDefault="00CB5F97" w:rsidP="00CB5F9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CB5F97" w:rsidRPr="006D2AAA" w:rsidRDefault="00CB5F97" w:rsidP="00CB5F9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CB5F97" w:rsidRPr="006D2AAA" w:rsidRDefault="00CB5F97" w:rsidP="00CB5F97">
            <w:pPr>
              <w:pStyle w:val="TAC"/>
              <w:spacing w:before="20" w:after="20"/>
              <w:ind w:left="57" w:right="57"/>
              <w:jc w:val="left"/>
              <w:rPr>
                <w:lang w:eastAsia="zh-CN"/>
              </w:rPr>
            </w:pPr>
          </w:p>
        </w:tc>
      </w:tr>
      <w:tr w:rsidR="00CB5F97" w:rsidRPr="006D2AAA"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CB5F97" w:rsidRPr="006D2AAA" w:rsidRDefault="00CB5F97" w:rsidP="00CB5F9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CB5F97" w:rsidRPr="006D2AAA" w:rsidRDefault="00CB5F97" w:rsidP="00CB5F9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CB5F97" w:rsidRPr="006D2AAA" w:rsidRDefault="00CB5F97" w:rsidP="00CB5F97">
            <w:pPr>
              <w:pStyle w:val="TAC"/>
              <w:spacing w:before="20" w:after="20"/>
              <w:ind w:left="57" w:right="57"/>
              <w:jc w:val="left"/>
              <w:rPr>
                <w:lang w:eastAsia="zh-CN"/>
              </w:rPr>
            </w:pPr>
          </w:p>
        </w:tc>
      </w:tr>
    </w:tbl>
    <w:p w14:paraId="24C12D3A" w14:textId="77777777" w:rsidR="001C1AFE" w:rsidRPr="006D2AAA" w:rsidRDefault="001C1AFE" w:rsidP="001C1AFE"/>
    <w:p w14:paraId="2BBFF540" w14:textId="0EAB5938" w:rsidR="00A209D6" w:rsidRPr="006D2AAA" w:rsidRDefault="00E655F5" w:rsidP="00A209D6">
      <w:pPr>
        <w:pStyle w:val="Heading1"/>
      </w:pPr>
      <w:r w:rsidRPr="006D2AAA">
        <w:t>3</w:t>
      </w:r>
      <w:r w:rsidR="00A209D6" w:rsidRPr="006D2AAA">
        <w:tab/>
      </w:r>
      <w:r w:rsidR="005F0F12" w:rsidRPr="006D2AAA">
        <w:t xml:space="preserve">RAN4 questions to RAN1/RAN2 </w:t>
      </w:r>
    </w:p>
    <w:p w14:paraId="71254732" w14:textId="6410989F" w:rsidR="008A0714" w:rsidRPr="006D2AAA" w:rsidRDefault="008A0714" w:rsidP="008A0714">
      <w:pPr>
        <w:pStyle w:val="Heading2"/>
      </w:pPr>
      <w:r w:rsidRPr="006D2AAA">
        <w:t>3.0</w:t>
      </w:r>
      <w:r w:rsidRPr="006D2AAA">
        <w:tab/>
        <w:t>Background</w:t>
      </w:r>
    </w:p>
    <w:p w14:paraId="05F6D7FD" w14:textId="71EB854E" w:rsidR="00E764D2" w:rsidRPr="006D2AAA" w:rsidRDefault="00E764D2" w:rsidP="00A209D6">
      <w:r w:rsidRPr="006D2AAA">
        <w:t xml:space="preserve">RAN4 has been doing a study on how to </w:t>
      </w:r>
      <w:r w:rsidR="006D2AAA" w:rsidRPr="006D2AAA">
        <w:t>support</w:t>
      </w:r>
      <w:r w:rsidRPr="006D2AAA">
        <w:t xml:space="preserve"> irregular bandwidths, for example 6, 7, 8, 11, 12, or 13 MHz that occur for certain operators. The work has been ongoing for a while, with RF aspects being discussed quite a bit but discussions taking a long time. To finalize the work, RAN4 sent the LS </w:t>
      </w:r>
      <w:hyperlink r:id="rId33" w:history="1">
        <w:r w:rsidR="008A0714" w:rsidRPr="006D2AAA">
          <w:rPr>
            <w:rStyle w:val="Hyperlink"/>
          </w:rPr>
          <w:t>R2-2109353</w:t>
        </w:r>
      </w:hyperlink>
      <w:r w:rsidRPr="006D2AAA">
        <w:t xml:space="preserve"> to both RAN1 and RAN2, and RAN1 already responded to it in </w:t>
      </w:r>
      <w:hyperlink r:id="rId34" w:history="1">
        <w:r w:rsidR="008A0714" w:rsidRPr="006D2AAA">
          <w:rPr>
            <w:rStyle w:val="Hyperlink"/>
          </w:rPr>
          <w:t>R2-2111209</w:t>
        </w:r>
      </w:hyperlink>
      <w:r w:rsidRPr="006D2AAA">
        <w:t>. The LS asks questions on each of the four main potential solution directions discussed in RAN4:</w:t>
      </w:r>
    </w:p>
    <w:p w14:paraId="494751B8" w14:textId="77777777" w:rsidR="00E764D2" w:rsidRPr="006D2AAA" w:rsidRDefault="00E764D2" w:rsidP="00E764D2">
      <w:r w:rsidRPr="006D2AAA">
        <w:t xml:space="preserve">As per </w:t>
      </w:r>
      <w:hyperlink r:id="rId35" w:history="1">
        <w:r w:rsidRPr="006D2AAA">
          <w:rPr>
            <w:rStyle w:val="Hyperlink"/>
          </w:rPr>
          <w:t>TR38.844</w:t>
        </w:r>
      </w:hyperlink>
      <w:r w:rsidRPr="006D2AAA">
        <w:t>, there are basically 4 different mechanisms considered in RAN4 (note that these are given in the order of the questions in the LS, which differs from the order in the TR):</w:t>
      </w:r>
    </w:p>
    <w:p w14:paraId="5016D257" w14:textId="77777777" w:rsidR="00E764D2" w:rsidRPr="006D2AAA" w:rsidRDefault="00E764D2" w:rsidP="00E764D2">
      <w:pPr>
        <w:pStyle w:val="B1"/>
      </w:pPr>
      <w:r w:rsidRPr="006D2AAA">
        <w:t>1)</w:t>
      </w:r>
      <w:r w:rsidRPr="006D2AAA">
        <w:tab/>
        <w:t xml:space="preserve">Wider CBW (using of next larger channel bandwidth, </w:t>
      </w:r>
      <w:proofErr w:type="gramStart"/>
      <w:r w:rsidRPr="006D2AAA">
        <w:t>e.g.</w:t>
      </w:r>
      <w:proofErr w:type="gramEnd"/>
      <w:r w:rsidRPr="006D2AAA">
        <w:t xml:space="preserve"> 10 MHz CBW in case of 7 MHz spectrum, with scheduling restricted to the 7 MHz part only)</w:t>
      </w:r>
    </w:p>
    <w:p w14:paraId="16902CEC" w14:textId="77777777" w:rsidR="00E764D2" w:rsidRPr="006D2AAA" w:rsidRDefault="00E764D2" w:rsidP="00E764D2">
      <w:pPr>
        <w:pStyle w:val="B1"/>
      </w:pPr>
      <w:r w:rsidRPr="006D2AAA">
        <w:t>2)</w:t>
      </w:r>
      <w:r w:rsidRPr="006D2AAA">
        <w:tab/>
        <w:t xml:space="preserve">Overlapping CBW from network perspective (with UE being assigned two channel bandwidths that are partly overlapping to cover the desired area, </w:t>
      </w:r>
      <w:proofErr w:type="gramStart"/>
      <w:r w:rsidRPr="006D2AAA">
        <w:t>e.g.</w:t>
      </w:r>
      <w:proofErr w:type="gramEnd"/>
      <w:r w:rsidRPr="006D2AAA">
        <w:t xml:space="preserve"> using two 5 MHz blocks to cover 7 MHz spectrum)</w:t>
      </w:r>
    </w:p>
    <w:p w14:paraId="341820FE" w14:textId="77777777" w:rsidR="00E764D2" w:rsidRPr="006D2AAA" w:rsidRDefault="00E764D2" w:rsidP="00E764D2">
      <w:pPr>
        <w:pStyle w:val="B1"/>
      </w:pPr>
      <w:r w:rsidRPr="006D2AAA">
        <w:t xml:space="preserve">3) </w:t>
      </w:r>
      <w:r w:rsidRPr="006D2AAA">
        <w:tab/>
        <w:t>Overlapping CBW from UE perspective, with two cells (</w:t>
      </w:r>
      <w:proofErr w:type="gramStart"/>
      <w:r w:rsidRPr="006D2AAA">
        <w:t>i.e.</w:t>
      </w:r>
      <w:proofErr w:type="gramEnd"/>
      <w:r w:rsidRPr="006D2AAA">
        <w:t xml:space="preserve"> using CA with overlapping spectrum to cover the desired area, e.g. </w:t>
      </w:r>
      <w:proofErr w:type="spellStart"/>
      <w:r w:rsidRPr="006D2AAA">
        <w:t>PCell</w:t>
      </w:r>
      <w:proofErr w:type="spellEnd"/>
      <w:r w:rsidRPr="006D2AAA">
        <w:t xml:space="preserve"> 5 MHz and </w:t>
      </w:r>
      <w:proofErr w:type="spellStart"/>
      <w:r w:rsidRPr="006D2AAA">
        <w:t>SCell</w:t>
      </w:r>
      <w:proofErr w:type="spellEnd"/>
      <w:r w:rsidRPr="006D2AAA">
        <w:t xml:space="preserve"> 5 MHz overlapping to create overall 7 MHz covered spectrum)</w:t>
      </w:r>
    </w:p>
    <w:p w14:paraId="1CB68026" w14:textId="77777777" w:rsidR="00E764D2" w:rsidRPr="006D2AAA" w:rsidRDefault="00E764D2" w:rsidP="00E764D2">
      <w:pPr>
        <w:pStyle w:val="B1"/>
      </w:pPr>
      <w:r w:rsidRPr="006D2AAA">
        <w:t xml:space="preserve">4) </w:t>
      </w:r>
      <w:r w:rsidRPr="006D2AAA">
        <w:tab/>
        <w:t xml:space="preserve">Overlapping CBW from UE perspective, with one cell (using next-smallest BWP/CBW in SIB1 and larger BWPs in CONNECTED, cell, </w:t>
      </w:r>
      <w:proofErr w:type="gramStart"/>
      <w:r w:rsidRPr="006D2AAA">
        <w:t>e.g.</w:t>
      </w:r>
      <w:proofErr w:type="gramEnd"/>
      <w:r w:rsidRPr="006D2AAA">
        <w:t xml:space="preserve"> using 5 MHz BWP/CBW in SIB1 and then 7 MHz CBW/BWP for new UEs in CONNECTED to cover 7 MHz spectrum)</w:t>
      </w:r>
    </w:p>
    <w:p w14:paraId="4214396C" w14:textId="4F98252A" w:rsidR="008A0714" w:rsidRPr="006D2AAA" w:rsidRDefault="008A0714" w:rsidP="00A209D6">
      <w:r w:rsidRPr="006D2AAA">
        <w:t>Each of these has two questions associated with them, so the rest of the document considers the RAN2 aspects to answer those questions.</w:t>
      </w:r>
    </w:p>
    <w:p w14:paraId="22567623" w14:textId="75E21AAB" w:rsidR="008A0714" w:rsidRPr="006D2AAA" w:rsidRDefault="008A0714" w:rsidP="008A0714">
      <w:pPr>
        <w:pStyle w:val="Heading2"/>
      </w:pPr>
      <w:r w:rsidRPr="006D2AAA">
        <w:t>3.1</w:t>
      </w:r>
      <w:r w:rsidRPr="006D2AAA">
        <w:tab/>
        <w:t>Wider CBW questions</w:t>
      </w:r>
    </w:p>
    <w:p w14:paraId="1AD69A25" w14:textId="252BF434" w:rsidR="008A0714" w:rsidRPr="006D2AAA" w:rsidRDefault="008A0714" w:rsidP="00A209D6">
      <w:r w:rsidRPr="006D2AAA">
        <w:t xml:space="preserve">The following RAN4 questions and RAN1 answers can be found in </w:t>
      </w:r>
      <w:hyperlink r:id="rId36" w:history="1">
        <w:r w:rsidRPr="006D2AAA">
          <w:rPr>
            <w:rStyle w:val="Hyperlink"/>
          </w:rPr>
          <w:t>R2-2111209</w:t>
        </w:r>
      </w:hyperlink>
      <w:r w:rsidRPr="006D2AAA">
        <w:t xml:space="preserve"> for this topic: </w:t>
      </w:r>
    </w:p>
    <w:tbl>
      <w:tblPr>
        <w:tblStyle w:val="TableGrid"/>
        <w:tblW w:w="9355" w:type="dxa"/>
        <w:tblInd w:w="-5" w:type="dxa"/>
        <w:tblLook w:val="04A0" w:firstRow="1" w:lastRow="0" w:firstColumn="1" w:lastColumn="0" w:noHBand="0" w:noVBand="1"/>
      </w:tblPr>
      <w:tblGrid>
        <w:gridCol w:w="9355"/>
      </w:tblGrid>
      <w:tr w:rsidR="008A0714" w:rsidRPr="006D2AAA" w14:paraId="734AA96B" w14:textId="77777777" w:rsidTr="006708C7">
        <w:tc>
          <w:tcPr>
            <w:tcW w:w="9355" w:type="dxa"/>
          </w:tcPr>
          <w:p w14:paraId="37FB13E1" w14:textId="77777777" w:rsidR="008A0714" w:rsidRPr="006D2AAA" w:rsidRDefault="008A0714" w:rsidP="008A0714">
            <w:pPr>
              <w:pStyle w:val="Header"/>
              <w:numPr>
                <w:ilvl w:val="0"/>
                <w:numId w:val="9"/>
              </w:numPr>
              <w:rPr>
                <w:rFonts w:eastAsia="SimSun" w:cs="Arial"/>
                <w:bCs/>
                <w:noProof w:val="0"/>
                <w:sz w:val="20"/>
                <w:lang w:eastAsia="zh-CN"/>
              </w:rPr>
            </w:pPr>
            <w:r w:rsidRPr="006D2AAA">
              <w:rPr>
                <w:rFonts w:eastAsia="SimSun" w:cs="Arial"/>
                <w:bCs/>
                <w:noProof w:val="0"/>
                <w:sz w:val="20"/>
                <w:lang w:eastAsia="zh-CN"/>
              </w:rPr>
              <w:t>For the wider CBW:</w:t>
            </w:r>
          </w:p>
          <w:p w14:paraId="36365D9B" w14:textId="77777777" w:rsidR="008A0714" w:rsidRPr="006D2AAA" w:rsidRDefault="008A0714" w:rsidP="008A0714">
            <w:pPr>
              <w:pStyle w:val="Header"/>
              <w:numPr>
                <w:ilvl w:val="1"/>
                <w:numId w:val="9"/>
              </w:numPr>
              <w:rPr>
                <w:rFonts w:eastAsia="SimSun" w:cs="Arial"/>
                <w:b w:val="0"/>
                <w:noProof w:val="0"/>
                <w:sz w:val="20"/>
                <w:lang w:eastAsia="zh-CN"/>
              </w:rPr>
            </w:pPr>
            <w:r w:rsidRPr="006D2AAA">
              <w:rPr>
                <w:rFonts w:eastAsia="SimSun" w:cs="Arial"/>
                <w:b w:val="0"/>
                <w:noProof w:val="0"/>
                <w:sz w:val="20"/>
                <w:lang w:eastAsia="zh-CN"/>
              </w:rPr>
              <w:t xml:space="preserve">clarify if there is any limitation for the UL carrier positions (not just BWP positions) legacy UEs support for </w:t>
            </w:r>
            <w:proofErr w:type="spellStart"/>
            <w:r w:rsidRPr="006D2AAA">
              <w:rPr>
                <w:rFonts w:eastAsia="SimSun" w:cs="Arial"/>
                <w:b w:val="0"/>
                <w:i/>
                <w:iCs/>
                <w:noProof w:val="0"/>
                <w:sz w:val="20"/>
                <w:lang w:eastAsia="zh-CN"/>
              </w:rPr>
              <w:t>uplinkChannelBW</w:t>
            </w:r>
            <w:proofErr w:type="spellEnd"/>
            <w:r w:rsidRPr="006D2AAA">
              <w:rPr>
                <w:rFonts w:eastAsia="SimSun" w:cs="Arial"/>
                <w:b w:val="0"/>
                <w:i/>
                <w:iCs/>
                <w:noProof w:val="0"/>
                <w:sz w:val="20"/>
                <w:lang w:eastAsia="zh-CN"/>
              </w:rPr>
              <w:t>-</w:t>
            </w:r>
            <w:proofErr w:type="spellStart"/>
            <w:r w:rsidRPr="006D2AAA">
              <w:rPr>
                <w:rFonts w:eastAsia="SimSun" w:cs="Arial"/>
                <w:b w:val="0"/>
                <w:i/>
                <w:iCs/>
                <w:noProof w:val="0"/>
                <w:sz w:val="20"/>
                <w:lang w:eastAsia="zh-CN"/>
              </w:rPr>
              <w:t>PerSCS</w:t>
            </w:r>
            <w:proofErr w:type="spellEnd"/>
            <w:r w:rsidRPr="006D2AAA">
              <w:rPr>
                <w:rFonts w:eastAsia="SimSun" w:cs="Arial"/>
                <w:b w:val="0"/>
                <w:i/>
                <w:iCs/>
                <w:noProof w:val="0"/>
                <w:sz w:val="20"/>
                <w:lang w:eastAsia="zh-CN"/>
              </w:rPr>
              <w:t>-List</w:t>
            </w:r>
            <w:r w:rsidRPr="006D2AAA">
              <w:rPr>
                <w:rFonts w:eastAsia="SimSun" w:cs="Arial"/>
                <w:b w:val="0"/>
                <w:noProof w:val="0"/>
                <w:sz w:val="20"/>
                <w:lang w:eastAsia="zh-CN"/>
              </w:rPr>
              <w:t xml:space="preserve"> and </w:t>
            </w:r>
            <w:proofErr w:type="spellStart"/>
            <w:r w:rsidRPr="006D2AAA">
              <w:rPr>
                <w:rFonts w:eastAsia="SimSun" w:cs="Arial"/>
                <w:b w:val="0"/>
                <w:i/>
                <w:iCs/>
                <w:noProof w:val="0"/>
                <w:sz w:val="20"/>
                <w:lang w:eastAsia="zh-CN"/>
              </w:rPr>
              <w:t>scs-SpecificCarrierList</w:t>
            </w:r>
            <w:proofErr w:type="spellEnd"/>
            <w:r w:rsidRPr="006D2AAA">
              <w:rPr>
                <w:rFonts w:eastAsia="SimSun" w:cs="Arial"/>
                <w:b w:val="0"/>
                <w:noProof w:val="0"/>
                <w:sz w:val="20"/>
                <w:lang w:eastAsia="zh-CN"/>
              </w:rPr>
              <w:t xml:space="preserve"> in symmetric operating bands with a fixed duplex distance and asymmetric UL/DL channel bandwidth.</w:t>
            </w:r>
          </w:p>
          <w:p w14:paraId="5EB1C5FE" w14:textId="77777777" w:rsidR="008A0714" w:rsidRPr="006D2AAA" w:rsidRDefault="008A0714" w:rsidP="008A0714">
            <w:pPr>
              <w:pStyle w:val="Header"/>
              <w:numPr>
                <w:ilvl w:val="1"/>
                <w:numId w:val="9"/>
              </w:numPr>
              <w:rPr>
                <w:rFonts w:eastAsia="SimSun" w:cs="Arial"/>
                <w:b w:val="0"/>
                <w:noProof w:val="0"/>
                <w:color w:val="4472C4" w:themeColor="accent5"/>
                <w:sz w:val="20"/>
                <w:lang w:eastAsia="zh-CN"/>
              </w:rPr>
            </w:pPr>
            <w:r w:rsidRPr="006D2AAA">
              <w:rPr>
                <w:rFonts w:eastAsia="SimSun" w:cs="Arial"/>
                <w:bCs/>
                <w:noProof w:val="0"/>
                <w:color w:val="4472C4" w:themeColor="accent5"/>
                <w:sz w:val="20"/>
                <w:lang w:eastAsia="zh-CN"/>
              </w:rPr>
              <w:t>RAN1 response:</w:t>
            </w:r>
            <w:r w:rsidRPr="006D2AAA">
              <w:rPr>
                <w:rFonts w:eastAsia="SimSun" w:cs="Arial"/>
                <w:b w:val="0"/>
                <w:noProof w:val="0"/>
                <w:color w:val="4472C4" w:themeColor="accent5"/>
                <w:sz w:val="20"/>
                <w:lang w:eastAsia="zh-CN"/>
              </w:rPr>
              <w:t xml:space="preserve"> RAN1 specifications do not place any limitations to this for FDD bands as RAN1 specifications are agnostic to the definitions of operating bands, </w:t>
            </w:r>
            <w:proofErr w:type="gramStart"/>
            <w:r w:rsidRPr="006D2AAA">
              <w:rPr>
                <w:rFonts w:eastAsia="SimSun" w:cs="Arial"/>
                <w:b w:val="0"/>
                <w:noProof w:val="0"/>
                <w:color w:val="4472C4" w:themeColor="accent5"/>
                <w:sz w:val="20"/>
                <w:lang w:eastAsia="zh-CN"/>
              </w:rPr>
              <w:t>bandwidths</w:t>
            </w:r>
            <w:proofErr w:type="gramEnd"/>
            <w:r w:rsidRPr="006D2AAA">
              <w:rPr>
                <w:rFonts w:eastAsia="SimSun" w:cs="Arial"/>
                <w:b w:val="0"/>
                <w:noProof w:val="0"/>
                <w:color w:val="4472C4" w:themeColor="accent5"/>
                <w:sz w:val="20"/>
                <w:lang w:eastAsia="zh-CN"/>
              </w:rPr>
              <w:t xml:space="preserve"> and duplex distances while for TDD bands RAN1 requires that the active UL and DL BWP pair must have the same </w:t>
            </w:r>
            <w:proofErr w:type="spellStart"/>
            <w:r w:rsidRPr="006D2AAA">
              <w:rPr>
                <w:rFonts w:eastAsia="SimSun" w:cs="Arial"/>
                <w:b w:val="0"/>
                <w:noProof w:val="0"/>
                <w:color w:val="4472C4" w:themeColor="accent5"/>
                <w:sz w:val="20"/>
                <w:lang w:eastAsia="zh-CN"/>
              </w:rPr>
              <w:t>center</w:t>
            </w:r>
            <w:proofErr w:type="spellEnd"/>
            <w:r w:rsidRPr="006D2AAA">
              <w:rPr>
                <w:rFonts w:eastAsia="SimSun" w:cs="Arial"/>
                <w:b w:val="0"/>
                <w:noProof w:val="0"/>
                <w:color w:val="4472C4" w:themeColor="accent5"/>
                <w:sz w:val="20"/>
                <w:lang w:eastAsia="zh-CN"/>
              </w:rPr>
              <w:t xml:space="preserve"> frequency. It is RAN1 understanding that RAN2 capability and configuration signalling and RAN4 band, </w:t>
            </w:r>
            <w:proofErr w:type="gramStart"/>
            <w:r w:rsidRPr="006D2AAA">
              <w:rPr>
                <w:rFonts w:eastAsia="SimSun" w:cs="Arial"/>
                <w:b w:val="0"/>
                <w:noProof w:val="0"/>
                <w:color w:val="4472C4" w:themeColor="accent5"/>
                <w:sz w:val="20"/>
                <w:lang w:eastAsia="zh-CN"/>
              </w:rPr>
              <w:t>duplex</w:t>
            </w:r>
            <w:proofErr w:type="gramEnd"/>
            <w:r w:rsidRPr="006D2AAA">
              <w:rPr>
                <w:rFonts w:eastAsia="SimSun" w:cs="Arial"/>
                <w:b w:val="0"/>
                <w:noProof w:val="0"/>
                <w:color w:val="4472C4" w:themeColor="accent5"/>
                <w:sz w:val="20"/>
                <w:lang w:eastAsia="zh-CN"/>
              </w:rPr>
              <w:t xml:space="preserve"> and bandwidth definitions place restrictions to carrier positions.</w:t>
            </w:r>
          </w:p>
          <w:p w14:paraId="65059470" w14:textId="77777777" w:rsidR="008A0714" w:rsidRPr="006D2AAA" w:rsidRDefault="008A0714" w:rsidP="008A0714">
            <w:pPr>
              <w:pStyle w:val="Header"/>
              <w:ind w:left="1440"/>
              <w:rPr>
                <w:rFonts w:eastAsia="SimSun" w:cs="Arial"/>
                <w:b w:val="0"/>
                <w:noProof w:val="0"/>
                <w:sz w:val="20"/>
                <w:lang w:eastAsia="zh-CN"/>
              </w:rPr>
            </w:pPr>
          </w:p>
          <w:p w14:paraId="221C6D7F" w14:textId="77777777" w:rsidR="008A0714" w:rsidRPr="006D2AAA" w:rsidRDefault="008A0714" w:rsidP="008A0714">
            <w:pPr>
              <w:pStyle w:val="Header"/>
              <w:numPr>
                <w:ilvl w:val="1"/>
                <w:numId w:val="9"/>
              </w:numPr>
              <w:rPr>
                <w:rFonts w:eastAsia="SimSun" w:cs="Arial"/>
                <w:b w:val="0"/>
                <w:noProof w:val="0"/>
                <w:sz w:val="20"/>
                <w:lang w:eastAsia="zh-CN"/>
              </w:rPr>
            </w:pPr>
            <w:r w:rsidRPr="006D2AAA">
              <w:rPr>
                <w:rFonts w:eastAsia="SimSun" w:cs="Arial"/>
                <w:b w:val="0"/>
                <w:noProof w:val="0"/>
                <w:sz w:val="20"/>
                <w:lang w:eastAsia="zh-CN"/>
              </w:rPr>
              <w:t xml:space="preserve">confirm UE behaviour if it is possible to configure a carrier that is not fully contained in the NR band, </w:t>
            </w:r>
            <w:proofErr w:type="gramStart"/>
            <w:r w:rsidRPr="006D2AAA">
              <w:rPr>
                <w:rFonts w:eastAsia="SimSun" w:cs="Arial"/>
                <w:b w:val="0"/>
                <w:noProof w:val="0"/>
                <w:sz w:val="20"/>
                <w:lang w:eastAsia="zh-CN"/>
              </w:rPr>
              <w:t>i.e.</w:t>
            </w:r>
            <w:proofErr w:type="gramEnd"/>
            <w:r w:rsidRPr="006D2AAA">
              <w:rPr>
                <w:rFonts w:eastAsia="SimSun" w:cs="Arial"/>
                <w:b w:val="0"/>
                <w:noProof w:val="0"/>
                <w:sz w:val="20"/>
                <w:lang w:eastAsia="zh-CN"/>
              </w:rPr>
              <w:t xml:space="preserve"> the carrier can extend beyond the low edge of the band and/or the high edge of the band? </w:t>
            </w:r>
          </w:p>
          <w:p w14:paraId="717D69A4" w14:textId="3A4833BA" w:rsidR="008A0714" w:rsidRPr="006D2AAA" w:rsidRDefault="008A0714" w:rsidP="008A0714">
            <w:pPr>
              <w:pStyle w:val="Header"/>
              <w:numPr>
                <w:ilvl w:val="1"/>
                <w:numId w:val="9"/>
              </w:numPr>
              <w:rPr>
                <w:rFonts w:eastAsia="SimSun" w:cs="Arial"/>
                <w:b w:val="0"/>
                <w:noProof w:val="0"/>
                <w:sz w:val="20"/>
                <w:lang w:eastAsia="zh-CN"/>
              </w:rPr>
            </w:pPr>
            <w:r w:rsidRPr="006D2AAA">
              <w:rPr>
                <w:rFonts w:eastAsia="SimSun" w:cs="Arial"/>
                <w:bCs/>
                <w:noProof w:val="0"/>
                <w:color w:val="4472C4" w:themeColor="accent5"/>
                <w:sz w:val="20"/>
                <w:lang w:eastAsia="zh-CN"/>
              </w:rPr>
              <w:t>RAN1 response:</w:t>
            </w:r>
            <w:r w:rsidRPr="006D2AAA">
              <w:rPr>
                <w:rFonts w:eastAsia="SimSun" w:cs="Arial"/>
                <w:b w:val="0"/>
                <w:noProof w:val="0"/>
                <w:color w:val="4472C4" w:themeColor="accent5"/>
                <w:sz w:val="20"/>
                <w:lang w:eastAsia="zh-CN"/>
              </w:rPr>
              <w:t xml:space="preserve"> RAN1 understanding is that there is no defined UE behaviour for a carrier that is not fully contained in a NR band as the UE capability of supported maximum bandwidth is defined on a per CC/per Band/Per BC basis, which assumes the indicated BW for a given CC is within a defined NR band.</w:t>
            </w:r>
          </w:p>
        </w:tc>
      </w:tr>
    </w:tbl>
    <w:p w14:paraId="3827A9E1" w14:textId="3E19D614" w:rsidR="008A0714" w:rsidRPr="006D2AAA" w:rsidRDefault="008A0714" w:rsidP="00A209D6"/>
    <w:p w14:paraId="4A8BEA41" w14:textId="72C52EE2" w:rsidR="008A0714" w:rsidRPr="006D2AAA" w:rsidRDefault="008A0714" w:rsidP="008A0714">
      <w:r w:rsidRPr="006D2AAA">
        <w:t xml:space="preserve">The RAN2 answers to these questions from companies seem mainly that there are few limitations apart from RRC assumptions. Some companies raise that the general assumption for the second question is that network should follow UE capabilities, but no other specific restrictions exist. </w:t>
      </w:r>
      <w:r w:rsidR="006D2AAA" w:rsidRPr="006D2AAA">
        <w:t>The moderator also notes that RAN2 should focus on the RAN4 specification aspects when answering (</w:t>
      </w:r>
      <w:proofErr w:type="gramStart"/>
      <w:r w:rsidR="006D2AAA" w:rsidRPr="006D2AAA">
        <w:t>e.g.</w:t>
      </w:r>
      <w:proofErr w:type="gramEnd"/>
      <w:r w:rsidR="006D2AAA" w:rsidRPr="006D2AAA">
        <w:t xml:space="preserve"> justifying something on RAN4 specifications is perhaps not the most useful when answering to RAN4 - they should know their specifications already).</w:t>
      </w:r>
    </w:p>
    <w:p w14:paraId="4335A9BD" w14:textId="723341CC" w:rsidR="005F0F12" w:rsidRPr="006D2AAA" w:rsidRDefault="005F0F12" w:rsidP="005F0F12">
      <w:r w:rsidRPr="006D2AAA">
        <w:rPr>
          <w:b/>
          <w:bCs/>
        </w:rPr>
        <w:t>Question 2</w:t>
      </w:r>
      <w:r w:rsidRPr="006D2AAA">
        <w:t>: What should be in RAN2 answers to the questions on wider CBW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A0714" w:rsidRPr="006D2AAA" w14:paraId="17D5FAA7" w14:textId="77777777" w:rsidTr="006708C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756CBD2" w14:textId="77777777" w:rsidR="008A0714" w:rsidRPr="006D2AAA" w:rsidRDefault="008A0714" w:rsidP="006708C7">
            <w:pPr>
              <w:pStyle w:val="TAH"/>
              <w:spacing w:before="20" w:after="20"/>
              <w:ind w:left="57" w:right="57"/>
              <w:jc w:val="left"/>
              <w:rPr>
                <w:color w:val="FFFFFF" w:themeColor="background1"/>
              </w:rPr>
            </w:pPr>
            <w:r w:rsidRPr="006D2AAA">
              <w:rPr>
                <w:color w:val="FFFFFF" w:themeColor="background1"/>
              </w:rPr>
              <w:lastRenderedPageBreak/>
              <w:t>Answers to Question 1</w:t>
            </w:r>
          </w:p>
        </w:tc>
      </w:tr>
      <w:tr w:rsidR="008A0714" w:rsidRPr="006D2AAA" w14:paraId="3F202EF1"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D9776" w14:textId="77777777" w:rsidR="008A0714" w:rsidRPr="006D2AAA" w:rsidRDefault="008A0714" w:rsidP="006708C7">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A84596" w14:textId="77777777" w:rsidR="008A0714" w:rsidRPr="006D2AAA" w:rsidRDefault="008A0714" w:rsidP="006708C7">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825C6A" w14:textId="77777777" w:rsidR="008A0714" w:rsidRPr="006D2AAA" w:rsidRDefault="008A0714" w:rsidP="006708C7">
            <w:pPr>
              <w:pStyle w:val="TAH"/>
              <w:spacing w:before="20" w:after="20"/>
              <w:ind w:left="57" w:right="57"/>
              <w:jc w:val="left"/>
            </w:pPr>
            <w:r w:rsidRPr="006D2AAA">
              <w:t>Technical Arguments</w:t>
            </w:r>
          </w:p>
        </w:tc>
      </w:tr>
      <w:tr w:rsidR="008A0714" w:rsidRPr="006D2AAA" w14:paraId="70BB16D4"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B5A49F" w14:textId="22540D66" w:rsidR="008A0714" w:rsidRPr="006D2AAA" w:rsidRDefault="006F3F90" w:rsidP="006708C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3795621"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53C164" w14:textId="32C4D455" w:rsidR="006F3F90" w:rsidRDefault="006F3F90" w:rsidP="006708C7">
            <w:pPr>
              <w:pStyle w:val="TAC"/>
              <w:spacing w:before="20" w:after="20"/>
              <w:ind w:left="57" w:right="57"/>
              <w:jc w:val="left"/>
              <w:rPr>
                <w:rFonts w:eastAsia="SimSun" w:cs="Arial"/>
                <w:bCs/>
                <w:color w:val="00B050"/>
                <w:sz w:val="20"/>
                <w:lang w:val="en-US" w:eastAsia="zh-CN"/>
              </w:rPr>
            </w:pPr>
            <w:r>
              <w:rPr>
                <w:rFonts w:eastAsia="SimSun" w:cs="Arial"/>
                <w:bCs/>
                <w:color w:val="00B050"/>
                <w:sz w:val="20"/>
                <w:lang w:val="en-US" w:eastAsia="zh-CN"/>
              </w:rPr>
              <w:t>Regarding carrier position:</w:t>
            </w:r>
          </w:p>
          <w:p w14:paraId="3AA23C36" w14:textId="0E89AA37" w:rsidR="008A0714" w:rsidRDefault="006F3F90" w:rsidP="006708C7">
            <w:pPr>
              <w:pStyle w:val="TAC"/>
              <w:spacing w:before="20" w:after="20"/>
              <w:ind w:left="57" w:right="57"/>
              <w:jc w:val="left"/>
              <w:rPr>
                <w:rFonts w:eastAsia="SimSun" w:cs="Arial"/>
                <w:bCs/>
                <w:color w:val="00B050"/>
                <w:sz w:val="20"/>
                <w:lang w:val="en-US" w:eastAsia="zh-CN"/>
              </w:rPr>
            </w:pPr>
            <w:r w:rsidRPr="007729B2">
              <w:rPr>
                <w:rFonts w:eastAsia="SimSun" w:cs="Arial"/>
                <w:bCs/>
                <w:color w:val="00B050"/>
                <w:sz w:val="20"/>
                <w:lang w:val="en-US" w:eastAsia="zh-CN"/>
              </w:rPr>
              <w:t xml:space="preserve">UL Carrier position is dependent on the NW configuration of </w:t>
            </w:r>
            <w:proofErr w:type="spellStart"/>
            <w:r w:rsidRPr="007729B2">
              <w:rPr>
                <w:rFonts w:eastAsia="SimSun" w:cs="Arial"/>
                <w:bCs/>
                <w:color w:val="00B050"/>
                <w:sz w:val="20"/>
                <w:lang w:val="en-US" w:eastAsia="zh-CN"/>
              </w:rPr>
              <w:t>pointA</w:t>
            </w:r>
            <w:proofErr w:type="spellEnd"/>
            <w:r w:rsidRPr="007729B2">
              <w:rPr>
                <w:rFonts w:eastAsia="SimSun" w:cs="Arial"/>
                <w:bCs/>
                <w:color w:val="00B050"/>
                <w:sz w:val="20"/>
                <w:lang w:val="en-US" w:eastAsia="zh-CN"/>
              </w:rPr>
              <w:t xml:space="preserve"> and </w:t>
            </w:r>
            <w:proofErr w:type="spellStart"/>
            <w:r w:rsidRPr="007729B2">
              <w:rPr>
                <w:rFonts w:eastAsia="SimSun" w:cs="Arial"/>
                <w:bCs/>
                <w:color w:val="00B050"/>
                <w:sz w:val="20"/>
                <w:lang w:val="en-US" w:eastAsia="zh-CN"/>
              </w:rPr>
              <w:t>offsetToCarrier</w:t>
            </w:r>
            <w:proofErr w:type="spellEnd"/>
            <w:r w:rsidRPr="007729B2">
              <w:rPr>
                <w:rFonts w:eastAsia="SimSun" w:cs="Arial"/>
                <w:bCs/>
                <w:color w:val="00B050"/>
                <w:sz w:val="20"/>
                <w:lang w:val="en-US" w:eastAsia="zh-CN"/>
              </w:rPr>
              <w:t xml:space="preserve">, and so the starting position of the carrier is dependent on these two NW configurations. RAN2 specifications do not place any limitations on how the NW configures </w:t>
            </w:r>
            <w:proofErr w:type="spellStart"/>
            <w:r w:rsidRPr="007729B2">
              <w:rPr>
                <w:rFonts w:eastAsia="SimSun" w:cs="Arial"/>
                <w:bCs/>
                <w:color w:val="00B050"/>
                <w:sz w:val="20"/>
                <w:lang w:val="en-US" w:eastAsia="zh-CN"/>
              </w:rPr>
              <w:t>pointA</w:t>
            </w:r>
            <w:proofErr w:type="spellEnd"/>
            <w:r w:rsidRPr="007729B2">
              <w:rPr>
                <w:rFonts w:eastAsia="SimSun" w:cs="Arial"/>
                <w:bCs/>
                <w:color w:val="00B050"/>
                <w:sz w:val="20"/>
                <w:lang w:val="en-US" w:eastAsia="zh-CN"/>
              </w:rPr>
              <w:t xml:space="preserve"> and </w:t>
            </w:r>
            <w:proofErr w:type="spellStart"/>
            <w:r w:rsidRPr="007729B2">
              <w:rPr>
                <w:rFonts w:eastAsia="SimSun" w:cs="Arial"/>
                <w:bCs/>
                <w:color w:val="00B050"/>
                <w:sz w:val="20"/>
                <w:lang w:val="en-US" w:eastAsia="zh-CN"/>
              </w:rPr>
              <w:t>offsetToCarrier</w:t>
            </w:r>
            <w:proofErr w:type="spellEnd"/>
            <w:r w:rsidRPr="007729B2">
              <w:rPr>
                <w:rFonts w:eastAsia="SimSun" w:cs="Arial"/>
                <w:bCs/>
                <w:color w:val="00B050"/>
                <w:sz w:val="20"/>
                <w:lang w:val="en-US" w:eastAsia="zh-CN"/>
              </w:rPr>
              <w:t xml:space="preserve"> noting that in general, any configuration the NW provides is assumed to </w:t>
            </w:r>
            <w:proofErr w:type="spellStart"/>
            <w:r w:rsidRPr="007729B2">
              <w:rPr>
                <w:rFonts w:eastAsia="SimSun" w:cs="Arial"/>
                <w:bCs/>
                <w:color w:val="00B050"/>
                <w:sz w:val="20"/>
                <w:lang w:val="en-US" w:eastAsia="zh-CN"/>
              </w:rPr>
              <w:t>based</w:t>
            </w:r>
            <w:proofErr w:type="spellEnd"/>
            <w:r w:rsidRPr="007729B2">
              <w:rPr>
                <w:rFonts w:eastAsia="SimSun" w:cs="Arial"/>
                <w:bCs/>
                <w:color w:val="00B050"/>
                <w:sz w:val="20"/>
                <w:lang w:val="en-US" w:eastAsia="zh-CN"/>
              </w:rPr>
              <w:t xml:space="preserve"> on the UE capability to support this.</w:t>
            </w:r>
          </w:p>
          <w:p w14:paraId="4DEFDE68" w14:textId="44128763" w:rsidR="006F3F90" w:rsidRDefault="006F3F90" w:rsidP="006708C7">
            <w:pPr>
              <w:pStyle w:val="TAC"/>
              <w:spacing w:before="20" w:after="20"/>
              <w:ind w:left="57" w:right="57"/>
              <w:jc w:val="left"/>
              <w:rPr>
                <w:lang w:eastAsia="zh-CN"/>
              </w:rPr>
            </w:pPr>
          </w:p>
          <w:p w14:paraId="15E0B7E2" w14:textId="6AD3E09D" w:rsidR="006F3F90" w:rsidRDefault="006F3F90" w:rsidP="006708C7">
            <w:pPr>
              <w:pStyle w:val="TAC"/>
              <w:spacing w:before="20" w:after="20"/>
              <w:ind w:left="57" w:right="57"/>
              <w:jc w:val="left"/>
              <w:rPr>
                <w:lang w:eastAsia="zh-CN"/>
              </w:rPr>
            </w:pPr>
            <w:r>
              <w:rPr>
                <w:lang w:eastAsia="zh-CN"/>
              </w:rPr>
              <w:t>Regarding outside of NR band</w:t>
            </w:r>
          </w:p>
          <w:p w14:paraId="06340DAF" w14:textId="77777777" w:rsidR="006F3F90" w:rsidRPr="005857A2" w:rsidRDefault="006F3F90" w:rsidP="006F3F90">
            <w:pPr>
              <w:pStyle w:val="Header"/>
              <w:rPr>
                <w:rFonts w:eastAsia="SimSun" w:cs="Arial"/>
                <w:b w:val="0"/>
                <w:noProof w:val="0"/>
                <w:sz w:val="20"/>
                <w:lang w:eastAsia="zh-CN"/>
              </w:rPr>
            </w:pPr>
            <w:r w:rsidRPr="005E68E1">
              <w:rPr>
                <w:rFonts w:eastAsia="SimSun" w:cs="Arial"/>
                <w:b w:val="0"/>
                <w:bCs/>
                <w:noProof w:val="0"/>
                <w:color w:val="00B050"/>
                <w:sz w:val="20"/>
                <w:lang w:val="en-US" w:eastAsia="zh-CN"/>
              </w:rPr>
              <w:t>it is RAN2 understanding as well that the UE behavior is not defined if the carrier is not fully contained with an NR band, as the UE capabilities are defined assuming the UE operates within the NR bands as defined in 38.101 and the capabilities as defined in 38.331/38.306</w:t>
            </w:r>
          </w:p>
          <w:p w14:paraId="40EA1F2F" w14:textId="1E235E93" w:rsidR="006F3F90" w:rsidRPr="006D2AAA" w:rsidRDefault="006F3F90" w:rsidP="006708C7">
            <w:pPr>
              <w:pStyle w:val="TAC"/>
              <w:spacing w:before="20" w:after="20"/>
              <w:ind w:left="57" w:right="57"/>
              <w:jc w:val="left"/>
              <w:rPr>
                <w:lang w:eastAsia="zh-CN"/>
              </w:rPr>
            </w:pPr>
          </w:p>
        </w:tc>
      </w:tr>
      <w:tr w:rsidR="008A0714" w:rsidRPr="006D2AAA" w14:paraId="4DBC0E63"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67AB2A" w14:textId="69FED90B" w:rsidR="008A0714" w:rsidRPr="006D2AAA" w:rsidRDefault="00625454" w:rsidP="006708C7">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281E56AE"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F024AF" w14:textId="604FBD38" w:rsidR="008A0714" w:rsidRPr="006D2AAA" w:rsidRDefault="00625454" w:rsidP="006708C7">
            <w:pPr>
              <w:pStyle w:val="TAC"/>
              <w:spacing w:before="20" w:after="20"/>
              <w:ind w:left="57" w:right="57"/>
              <w:jc w:val="left"/>
              <w:rPr>
                <w:lang w:eastAsia="ja-JP"/>
              </w:rPr>
            </w:pPr>
            <w:r>
              <w:rPr>
                <w:rFonts w:hint="eastAsia"/>
                <w:lang w:eastAsia="ja-JP"/>
              </w:rPr>
              <w:t>O</w:t>
            </w:r>
            <w:r>
              <w:rPr>
                <w:lang w:eastAsia="ja-JP"/>
              </w:rPr>
              <w:t xml:space="preserve">ur view is aligned in general with RAN1 response. RRC signalling allows flexible placement of channel BW, but the network should </w:t>
            </w:r>
            <w:proofErr w:type="gramStart"/>
            <w:r w:rsidR="006D6F6A">
              <w:rPr>
                <w:lang w:eastAsia="ja-JP"/>
              </w:rPr>
              <w:t>take into account</w:t>
            </w:r>
            <w:proofErr w:type="gramEnd"/>
            <w:r w:rsidR="006D6F6A">
              <w:rPr>
                <w:lang w:eastAsia="ja-JP"/>
              </w:rPr>
              <w:t xml:space="preserve"> the UE capability of the frequency band, which includes supported duplex distance and frequency range.</w:t>
            </w:r>
          </w:p>
        </w:tc>
      </w:tr>
      <w:tr w:rsidR="00FE7F0F" w:rsidRPr="006D2AAA" w14:paraId="373324F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80CA60" w14:textId="14D19FE6" w:rsidR="00FE7F0F" w:rsidRPr="006D2AAA" w:rsidRDefault="00FE7F0F" w:rsidP="00FE7F0F">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1E0999E"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EFEB55" w14:textId="77777777" w:rsidR="00FE7F0F" w:rsidRPr="00876CC5" w:rsidRDefault="00FE7F0F" w:rsidP="00FE7F0F">
            <w:r>
              <w:t xml:space="preserve">Regarding the question of </w:t>
            </w:r>
            <w:r w:rsidRPr="00EB23D3">
              <w:rPr>
                <w:b/>
              </w:rPr>
              <w:t>1)-a</w:t>
            </w:r>
            <w:r w:rsidRPr="00EB23D3">
              <w:t xml:space="preserve">, </w:t>
            </w:r>
            <w:r>
              <w:t xml:space="preserve">there is no explicit carrier positions limitation in RAN2 spec on configuration of </w:t>
            </w:r>
            <w:proofErr w:type="spellStart"/>
            <w:r w:rsidRPr="00EB23D3">
              <w:rPr>
                <w:rFonts w:cs="Arial"/>
                <w:i/>
              </w:rPr>
              <w:t>uplinkChannelBW</w:t>
            </w:r>
            <w:proofErr w:type="spellEnd"/>
            <w:r w:rsidRPr="00EB23D3">
              <w:rPr>
                <w:rFonts w:cs="Arial"/>
                <w:i/>
              </w:rPr>
              <w:t>-</w:t>
            </w:r>
            <w:proofErr w:type="spellStart"/>
            <w:r w:rsidRPr="00EB23D3">
              <w:rPr>
                <w:rFonts w:cs="Arial"/>
                <w:i/>
              </w:rPr>
              <w:t>PerSCS</w:t>
            </w:r>
            <w:proofErr w:type="spellEnd"/>
            <w:r w:rsidRPr="00EB23D3">
              <w:rPr>
                <w:rFonts w:cs="Arial"/>
                <w:i/>
              </w:rPr>
              <w:t>-List</w:t>
            </w:r>
            <w:r w:rsidRPr="00EB23D3">
              <w:rPr>
                <w:rFonts w:cs="Arial"/>
              </w:rPr>
              <w:t xml:space="preserve"> and </w:t>
            </w:r>
            <w:proofErr w:type="spellStart"/>
            <w:r w:rsidRPr="00EB23D3">
              <w:rPr>
                <w:rFonts w:cs="Arial"/>
                <w:i/>
              </w:rPr>
              <w:t>scs-SpecificCarrierList</w:t>
            </w:r>
            <w:proofErr w:type="spellEnd"/>
            <w:r w:rsidRPr="00EB23D3">
              <w:rPr>
                <w:rFonts w:cs="Arial"/>
              </w:rPr>
              <w:t xml:space="preserve"> in symmetric operating bands with a fixed duplex distance and asymmetric UL/DL channel bandwidth</w:t>
            </w:r>
            <w:r>
              <w:rPr>
                <w:rFonts w:cs="Arial"/>
              </w:rPr>
              <w:t>.</w:t>
            </w:r>
            <w:r>
              <w:t xml:space="preserve">  </w:t>
            </w:r>
          </w:p>
          <w:p w14:paraId="3723FF3C" w14:textId="77777777" w:rsidR="00FE7F0F" w:rsidRDefault="00FE7F0F" w:rsidP="00FE7F0F">
            <w:r w:rsidRPr="00EB23D3">
              <w:t xml:space="preserve">Regarding the question of </w:t>
            </w:r>
            <w:r w:rsidRPr="00EB23D3">
              <w:rPr>
                <w:b/>
              </w:rPr>
              <w:t>1)-b</w:t>
            </w:r>
            <w:r w:rsidRPr="00EB23D3">
              <w:t xml:space="preserve">, </w:t>
            </w:r>
            <w:r>
              <w:t xml:space="preserve">since RAN2 spec is band agnostic and there is no specific handling for such case. </w:t>
            </w:r>
            <w:proofErr w:type="gramStart"/>
            <w:r>
              <w:t>Thus</w:t>
            </w:r>
            <w:proofErr w:type="gramEnd"/>
            <w:r>
              <w:t xml:space="preserve"> </w:t>
            </w:r>
            <w:r w:rsidRPr="00EB23D3">
              <w:t xml:space="preserve">the UE behaviour is not determined if the carrier contains resources outside an NR band. </w:t>
            </w:r>
          </w:p>
          <w:p w14:paraId="00722CF3" w14:textId="4EAFDA75" w:rsidR="00FE7F0F" w:rsidRPr="006D2AAA" w:rsidRDefault="00FE7F0F" w:rsidP="00FE7F0F">
            <w:pPr>
              <w:rPr>
                <w:lang w:eastAsia="zh-CN"/>
              </w:rPr>
            </w:pPr>
            <w:r>
              <w:rPr>
                <w:iCs/>
              </w:rPr>
              <w:t xml:space="preserve">In </w:t>
            </w:r>
            <w:proofErr w:type="gramStart"/>
            <w:r>
              <w:rPr>
                <w:iCs/>
              </w:rPr>
              <w:t>general</w:t>
            </w:r>
            <w:proofErr w:type="gramEnd"/>
            <w:r>
              <w:rPr>
                <w:iCs/>
              </w:rPr>
              <w:t xml:space="preserve"> if</w:t>
            </w:r>
            <w:r w:rsidRPr="007C6326">
              <w:rPr>
                <w:iCs/>
              </w:rPr>
              <w:t xml:space="preserve"> the UE</w:t>
            </w:r>
            <w:r>
              <w:rPr>
                <w:iCs/>
              </w:rPr>
              <w:t xml:space="preserve"> is</w:t>
            </w:r>
            <w:r w:rsidRPr="007C6326">
              <w:rPr>
                <w:iCs/>
              </w:rPr>
              <w:t xml:space="preserve"> </w:t>
            </w:r>
            <w:r>
              <w:rPr>
                <w:iCs/>
              </w:rPr>
              <w:t xml:space="preserve">configured channel bandwidth that is larger than the network bandwidth, there may be unwanted </w:t>
            </w:r>
            <w:r>
              <w:t>interference falling into the UE’s receiver but this seems more RAN4 aspects.</w:t>
            </w:r>
          </w:p>
        </w:tc>
      </w:tr>
      <w:tr w:rsidR="00CB5F97" w:rsidRPr="006D2AAA" w14:paraId="3B5C76E3"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1EFF63" w14:textId="1A5E28FF" w:rsidR="00CB5F97" w:rsidRPr="006D2AAA" w:rsidRDefault="00CB5F97" w:rsidP="00CB5F9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038597A"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57709E" w14:textId="77777777" w:rsidR="00CB5F97" w:rsidRPr="00240A68" w:rsidRDefault="00CB5F97" w:rsidP="00CB5F97">
            <w:pPr>
              <w:pStyle w:val="TAC"/>
              <w:spacing w:before="20" w:after="20"/>
              <w:ind w:left="57" w:right="57"/>
              <w:jc w:val="left"/>
              <w:rPr>
                <w:u w:val="single"/>
                <w:lang w:eastAsia="zh-CN"/>
              </w:rPr>
            </w:pPr>
            <w:r w:rsidRPr="00240A68">
              <w:rPr>
                <w:u w:val="single"/>
                <w:lang w:eastAsia="zh-CN"/>
              </w:rPr>
              <w:t>On configuration limitation</w:t>
            </w:r>
          </w:p>
          <w:p w14:paraId="1A8816CC" w14:textId="77777777" w:rsidR="00CB5F97" w:rsidRDefault="00CB5F97" w:rsidP="00CB5F97">
            <w:pPr>
              <w:pStyle w:val="TAC"/>
              <w:spacing w:before="20" w:after="20"/>
              <w:ind w:left="57" w:right="57"/>
              <w:jc w:val="left"/>
              <w:rPr>
                <w:lang w:eastAsia="zh-CN"/>
              </w:rPr>
            </w:pPr>
            <w:r>
              <w:rPr>
                <w:lang w:eastAsia="zh-CN"/>
              </w:rPr>
              <w:t xml:space="preserve">There is no specific limitation (from </w:t>
            </w:r>
            <w:proofErr w:type="spellStart"/>
            <w:r>
              <w:rPr>
                <w:lang w:eastAsia="zh-CN"/>
              </w:rPr>
              <w:t>signaling</w:t>
            </w:r>
            <w:proofErr w:type="spellEnd"/>
            <w:r>
              <w:rPr>
                <w:lang w:eastAsia="zh-CN"/>
              </w:rPr>
              <w:t xml:space="preserve"> point of view) on </w:t>
            </w:r>
            <w:r w:rsidRPr="004F2E2C">
              <w:rPr>
                <w:lang w:eastAsia="zh-CN"/>
              </w:rPr>
              <w:t>carrier position</w:t>
            </w:r>
            <w:r>
              <w:rPr>
                <w:lang w:eastAsia="zh-CN"/>
              </w:rPr>
              <w:t xml:space="preserve"> or </w:t>
            </w:r>
            <w:r w:rsidRPr="00DC6975">
              <w:rPr>
                <w:lang w:eastAsia="zh-CN"/>
              </w:rPr>
              <w:t>duplex distance</w:t>
            </w:r>
            <w:r>
              <w:rPr>
                <w:lang w:eastAsia="zh-CN"/>
              </w:rPr>
              <w:t>. The configuration should of course be sensible (based on R1/R4 specification) and respect to UE capability.</w:t>
            </w:r>
          </w:p>
          <w:p w14:paraId="71DF48D4" w14:textId="77777777" w:rsidR="00CB5F97" w:rsidRDefault="00CB5F97" w:rsidP="00CB5F97">
            <w:pPr>
              <w:pStyle w:val="TAC"/>
              <w:spacing w:before="20" w:after="20"/>
              <w:ind w:left="57" w:right="57"/>
              <w:jc w:val="left"/>
              <w:rPr>
                <w:lang w:eastAsia="zh-CN"/>
              </w:rPr>
            </w:pPr>
          </w:p>
          <w:p w14:paraId="1DF9DA1D" w14:textId="77777777" w:rsidR="00CB5F97" w:rsidRPr="00240A68" w:rsidRDefault="00CB5F97" w:rsidP="00CB5F97">
            <w:pPr>
              <w:pStyle w:val="TAC"/>
              <w:spacing w:before="20" w:after="20"/>
              <w:ind w:left="57" w:right="57"/>
              <w:jc w:val="left"/>
              <w:rPr>
                <w:u w:val="single"/>
                <w:lang w:eastAsia="zh-CN"/>
              </w:rPr>
            </w:pPr>
            <w:r w:rsidRPr="00240A68">
              <w:rPr>
                <w:u w:val="single"/>
                <w:lang w:eastAsia="zh-CN"/>
              </w:rPr>
              <w:t>On configure a CBW that is outside a NR band</w:t>
            </w:r>
          </w:p>
          <w:p w14:paraId="0CCD4F00" w14:textId="0986B9FE" w:rsidR="00CB5F97" w:rsidRPr="006D2AAA" w:rsidRDefault="00CB5F97" w:rsidP="00CB5F97">
            <w:pPr>
              <w:pStyle w:val="TAC"/>
              <w:spacing w:before="20" w:after="20"/>
              <w:ind w:left="57" w:right="57"/>
              <w:jc w:val="left"/>
              <w:rPr>
                <w:lang w:eastAsia="zh-CN"/>
              </w:rPr>
            </w:pPr>
            <w:r>
              <w:rPr>
                <w:lang w:eastAsia="zh-CN"/>
              </w:rPr>
              <w:t xml:space="preserve">Similar view as RAN1 response. The UE </w:t>
            </w:r>
            <w:proofErr w:type="spellStart"/>
            <w:r>
              <w:rPr>
                <w:lang w:eastAsia="zh-CN"/>
              </w:rPr>
              <w:t>behavior</w:t>
            </w:r>
            <w:proofErr w:type="spellEnd"/>
            <w:r>
              <w:rPr>
                <w:lang w:eastAsia="zh-CN"/>
              </w:rPr>
              <w:t xml:space="preserve"> is not specified in this case.</w:t>
            </w:r>
          </w:p>
        </w:tc>
      </w:tr>
      <w:tr w:rsidR="00620DC7" w:rsidRPr="006D2AAA" w14:paraId="6B4F814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49BA0B" w14:textId="1B0DD32F" w:rsidR="00620DC7" w:rsidRPr="006D2AAA" w:rsidRDefault="00620DC7" w:rsidP="00620DC7">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87335E0"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6B7C7A" w14:textId="77777777" w:rsidR="00620DC7" w:rsidRDefault="00620DC7" w:rsidP="00620DC7">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 xml:space="preserve">n general, </w:t>
            </w:r>
            <w:proofErr w:type="gramStart"/>
            <w:r>
              <w:rPr>
                <w:rFonts w:eastAsia="SimSun"/>
                <w:lang w:eastAsia="zh-CN"/>
              </w:rPr>
              <w:t>similar to</w:t>
            </w:r>
            <w:proofErr w:type="gramEnd"/>
            <w:r>
              <w:rPr>
                <w:rFonts w:eastAsia="SimSun"/>
                <w:lang w:eastAsia="zh-CN"/>
              </w:rPr>
              <w:t xml:space="preserve"> RAN1 response.</w:t>
            </w:r>
          </w:p>
          <w:p w14:paraId="56E6B235" w14:textId="42933C52" w:rsidR="00620DC7" w:rsidRPr="006D2AAA" w:rsidRDefault="00620DC7" w:rsidP="00620DC7">
            <w:pPr>
              <w:pStyle w:val="TAC"/>
              <w:spacing w:before="20" w:after="20"/>
              <w:ind w:left="57" w:right="57"/>
              <w:jc w:val="left"/>
              <w:rPr>
                <w:lang w:eastAsia="zh-CN"/>
              </w:rPr>
            </w:pPr>
            <w:r>
              <w:rPr>
                <w:rFonts w:eastAsia="SimSun" w:hint="eastAsia"/>
                <w:lang w:eastAsia="zh-CN"/>
              </w:rPr>
              <w:t>O</w:t>
            </w:r>
            <w:r>
              <w:rPr>
                <w:rFonts w:eastAsia="SimSun"/>
                <w:lang w:eastAsia="zh-CN"/>
              </w:rPr>
              <w:t>n configuring a CBW that is outside a NR band, it is not specified/defined yet.</w:t>
            </w:r>
          </w:p>
        </w:tc>
      </w:tr>
      <w:tr w:rsidR="00620DC7" w:rsidRPr="006D2AAA" w14:paraId="49FF1A54"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0764F" w14:textId="60B59DCB" w:rsidR="00620DC7" w:rsidRPr="006D2AAA" w:rsidRDefault="008D1C9F" w:rsidP="00620DC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C67A0F8"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9735FE" w14:textId="44B4970E" w:rsidR="00620DC7" w:rsidRPr="006D2AAA" w:rsidRDefault="008D1C9F" w:rsidP="00620DC7">
            <w:pPr>
              <w:pStyle w:val="TAC"/>
              <w:spacing w:before="20" w:after="20"/>
              <w:ind w:left="57" w:right="57"/>
              <w:jc w:val="left"/>
              <w:rPr>
                <w:lang w:eastAsia="zh-CN"/>
              </w:rPr>
            </w:pPr>
            <w:r>
              <w:rPr>
                <w:lang w:eastAsia="zh-CN"/>
              </w:rPr>
              <w:t xml:space="preserve">In </w:t>
            </w:r>
            <w:proofErr w:type="gramStart"/>
            <w:r>
              <w:rPr>
                <w:lang w:eastAsia="zh-CN"/>
              </w:rPr>
              <w:t>general</w:t>
            </w:r>
            <w:proofErr w:type="gramEnd"/>
            <w:r>
              <w:rPr>
                <w:lang w:eastAsia="zh-CN"/>
              </w:rPr>
              <w:t xml:space="preserve"> in line with the RAN1 reply.</w:t>
            </w:r>
          </w:p>
        </w:tc>
      </w:tr>
      <w:tr w:rsidR="00620DC7" w:rsidRPr="006D2AAA" w14:paraId="1162B9B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A1E62D" w14:textId="55A72D67" w:rsidR="00620DC7" w:rsidRPr="006D2AAA" w:rsidRDefault="00847063" w:rsidP="00620DC7">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0082823"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AD919" w14:textId="77777777" w:rsidR="00620DC7" w:rsidRDefault="00847063" w:rsidP="00620DC7">
            <w:pPr>
              <w:pStyle w:val="TAC"/>
              <w:spacing w:before="20" w:after="20"/>
              <w:ind w:left="57" w:right="57"/>
              <w:jc w:val="left"/>
              <w:rPr>
                <w:lang w:eastAsia="zh-CN"/>
              </w:rPr>
            </w:pPr>
            <w:r>
              <w:rPr>
                <w:lang w:eastAsia="zh-CN"/>
              </w:rPr>
              <w:t xml:space="preserve">In </w:t>
            </w:r>
            <w:proofErr w:type="gramStart"/>
            <w:r>
              <w:rPr>
                <w:lang w:eastAsia="zh-CN"/>
              </w:rPr>
              <w:t>general</w:t>
            </w:r>
            <w:proofErr w:type="gramEnd"/>
            <w:r>
              <w:rPr>
                <w:lang w:eastAsia="zh-CN"/>
              </w:rPr>
              <w:t xml:space="preserve"> in line with the RAN1 reply. </w:t>
            </w:r>
          </w:p>
          <w:p w14:paraId="23F88DC0" w14:textId="54F70C42" w:rsidR="00847063" w:rsidRPr="006D2AAA" w:rsidRDefault="00847063" w:rsidP="00847063">
            <w:pPr>
              <w:pStyle w:val="TAC"/>
              <w:spacing w:before="20" w:after="20"/>
              <w:ind w:left="57" w:right="57"/>
              <w:jc w:val="left"/>
              <w:rPr>
                <w:lang w:eastAsia="zh-CN"/>
              </w:rPr>
            </w:pPr>
            <w:r>
              <w:rPr>
                <w:lang w:eastAsia="zh-CN"/>
              </w:rPr>
              <w:t xml:space="preserve">In our view, configuring a CBW outside the NR band range is an invalid configuration, and UE behaviour is unspecified. </w:t>
            </w:r>
          </w:p>
        </w:tc>
      </w:tr>
      <w:tr w:rsidR="00C92335" w:rsidRPr="006D2AAA" w14:paraId="72B146F2"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7B9FD0" w14:textId="47285E08" w:rsidR="00C92335" w:rsidRPr="006D2AAA" w:rsidRDefault="00C92335" w:rsidP="00620DC7">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8AEAB7C" w14:textId="77777777" w:rsidR="00C92335" w:rsidRPr="006D2AAA" w:rsidRDefault="00C92335"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AC246E" w14:textId="77777777" w:rsidR="00C92335" w:rsidRPr="00240A68" w:rsidRDefault="00C92335" w:rsidP="00B37E98">
            <w:pPr>
              <w:pStyle w:val="TAC"/>
              <w:spacing w:before="20" w:after="20"/>
              <w:ind w:left="57" w:right="57"/>
              <w:jc w:val="left"/>
              <w:rPr>
                <w:u w:val="single"/>
                <w:lang w:eastAsia="zh-CN"/>
              </w:rPr>
            </w:pPr>
            <w:r w:rsidRPr="00240A68">
              <w:rPr>
                <w:u w:val="single"/>
                <w:lang w:eastAsia="zh-CN"/>
              </w:rPr>
              <w:t>On configuration limitation</w:t>
            </w:r>
          </w:p>
          <w:p w14:paraId="50FE93C2" w14:textId="77777777" w:rsidR="00C92335" w:rsidRDefault="00C92335" w:rsidP="00B37E98">
            <w:pPr>
              <w:pStyle w:val="TAC"/>
              <w:spacing w:before="20" w:after="20"/>
              <w:ind w:left="57" w:right="57"/>
              <w:jc w:val="left"/>
              <w:rPr>
                <w:rFonts w:eastAsia="SimSun"/>
                <w:lang w:eastAsia="zh-CN"/>
              </w:rPr>
            </w:pPr>
            <w:r>
              <w:rPr>
                <w:rFonts w:eastAsia="SimSun" w:hint="eastAsia"/>
                <w:lang w:eastAsia="zh-CN"/>
              </w:rPr>
              <w:t>There is no limitation from RAN2 point of view.</w:t>
            </w:r>
          </w:p>
          <w:p w14:paraId="517766CC" w14:textId="77777777" w:rsidR="00C92335" w:rsidRDefault="00C92335" w:rsidP="00B37E98">
            <w:pPr>
              <w:pStyle w:val="TAC"/>
              <w:spacing w:before="20" w:after="20"/>
              <w:ind w:left="57" w:right="57"/>
              <w:jc w:val="left"/>
              <w:rPr>
                <w:rFonts w:eastAsia="SimSun"/>
                <w:lang w:eastAsia="zh-CN"/>
              </w:rPr>
            </w:pPr>
          </w:p>
          <w:p w14:paraId="6CAF7A78" w14:textId="77777777" w:rsidR="00C92335" w:rsidRDefault="00C92335" w:rsidP="00B37E98">
            <w:pPr>
              <w:pStyle w:val="TAC"/>
              <w:spacing w:before="20" w:after="20"/>
              <w:ind w:left="57" w:right="57"/>
              <w:jc w:val="left"/>
              <w:rPr>
                <w:rFonts w:eastAsia="SimSun"/>
                <w:u w:val="single"/>
                <w:lang w:eastAsia="zh-CN"/>
              </w:rPr>
            </w:pPr>
            <w:r w:rsidRPr="00240A68">
              <w:rPr>
                <w:u w:val="single"/>
                <w:lang w:eastAsia="zh-CN"/>
              </w:rPr>
              <w:t>On configure a CBW that is outside a NR band</w:t>
            </w:r>
          </w:p>
          <w:p w14:paraId="2FF55B03" w14:textId="22FA500C" w:rsidR="00C92335" w:rsidRPr="006D2AAA" w:rsidRDefault="00C92335" w:rsidP="00620DC7">
            <w:pPr>
              <w:pStyle w:val="TAC"/>
              <w:spacing w:before="20" w:after="20"/>
              <w:ind w:left="57" w:right="57"/>
              <w:jc w:val="left"/>
              <w:rPr>
                <w:lang w:eastAsia="zh-CN"/>
              </w:rPr>
            </w:pPr>
            <w:r>
              <w:rPr>
                <w:rFonts w:eastAsia="SimSun" w:hint="eastAsia"/>
                <w:lang w:eastAsia="zh-CN"/>
              </w:rPr>
              <w:t>Share the same view with RAN1 response.</w:t>
            </w:r>
          </w:p>
        </w:tc>
      </w:tr>
      <w:tr w:rsidR="00D274E8" w:rsidRPr="006D2AAA" w14:paraId="7F8F46BD" w14:textId="77777777" w:rsidTr="00D46E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4037BE" w14:textId="77777777" w:rsidR="00D274E8" w:rsidRPr="006D2AAA" w:rsidRDefault="00D274E8" w:rsidP="00D46EF1">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3DA76EAE" w14:textId="77777777" w:rsidR="00D274E8" w:rsidRPr="006D2AAA" w:rsidRDefault="00D274E8" w:rsidP="00D46EF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4DF050" w14:textId="6C245714" w:rsidR="00D274E8" w:rsidRDefault="00D274E8" w:rsidP="00D46EF1">
            <w:pPr>
              <w:pStyle w:val="TAC"/>
              <w:spacing w:before="20" w:after="20"/>
              <w:ind w:left="57" w:right="57"/>
              <w:jc w:val="left"/>
              <w:rPr>
                <w:lang w:eastAsia="zh-CN"/>
              </w:rPr>
            </w:pPr>
            <w:r w:rsidRPr="00C32B68">
              <w:rPr>
                <w:b/>
                <w:bCs/>
                <w:lang w:eastAsia="zh-CN"/>
              </w:rPr>
              <w:t>Carrier position:</w:t>
            </w:r>
            <w:r w:rsidRPr="00C32B68">
              <w:rPr>
                <w:lang w:eastAsia="zh-CN"/>
              </w:rPr>
              <w:t xml:space="preserve"> RAN2 specifications assume that network only configures channel bandwidth that corresponds to the channel bandwidth values defined in </w:t>
            </w:r>
            <w:r>
              <w:rPr>
                <w:lang w:eastAsia="zh-CN"/>
              </w:rPr>
              <w:t>RAN4.</w:t>
            </w:r>
            <w:r w:rsidRPr="00C32B68">
              <w:rPr>
                <w:lang w:eastAsia="zh-CN"/>
              </w:rPr>
              <w:t xml:space="preserve"> </w:t>
            </w:r>
            <w:proofErr w:type="gramStart"/>
            <w:r w:rsidRPr="00C32B68">
              <w:rPr>
                <w:lang w:eastAsia="zh-CN"/>
              </w:rPr>
              <w:t>Otherwise</w:t>
            </w:r>
            <w:proofErr w:type="gramEnd"/>
            <w:r w:rsidRPr="00C32B68">
              <w:rPr>
                <w:lang w:eastAsia="zh-CN"/>
              </w:rPr>
              <w:t xml:space="preserve"> </w:t>
            </w:r>
            <w:r>
              <w:rPr>
                <w:lang w:eastAsia="zh-CN"/>
              </w:rPr>
              <w:t xml:space="preserve">the RRC configuration is very flexible and there </w:t>
            </w:r>
            <w:r w:rsidRPr="00C32B68">
              <w:rPr>
                <w:lang w:eastAsia="zh-CN"/>
              </w:rPr>
              <w:t>are no restrictions in RAN2 specifications</w:t>
            </w:r>
            <w:r>
              <w:rPr>
                <w:lang w:eastAsia="zh-CN"/>
              </w:rPr>
              <w:t xml:space="preserve"> except that network follows UE capabilities.</w:t>
            </w:r>
            <w:r w:rsidR="00095FD5">
              <w:rPr>
                <w:lang w:eastAsia="zh-CN"/>
              </w:rPr>
              <w:t xml:space="preserve"> </w:t>
            </w:r>
          </w:p>
          <w:p w14:paraId="492D9333" w14:textId="77777777" w:rsidR="00095FD5" w:rsidRPr="00C32B68" w:rsidRDefault="00095FD5" w:rsidP="00D46EF1">
            <w:pPr>
              <w:pStyle w:val="TAC"/>
              <w:spacing w:before="20" w:after="20"/>
              <w:ind w:left="57" w:right="57"/>
              <w:jc w:val="left"/>
              <w:rPr>
                <w:lang w:eastAsia="zh-CN"/>
              </w:rPr>
            </w:pPr>
          </w:p>
          <w:p w14:paraId="6CFEA1BA" w14:textId="440A06A3" w:rsidR="00D274E8" w:rsidRPr="00D274E8" w:rsidRDefault="00D274E8" w:rsidP="00D274E8">
            <w:pPr>
              <w:pStyle w:val="TAC"/>
              <w:spacing w:before="20" w:after="20"/>
              <w:ind w:left="57" w:right="57"/>
              <w:jc w:val="left"/>
              <w:rPr>
                <w:lang w:eastAsia="zh-CN"/>
              </w:rPr>
            </w:pPr>
            <w:r w:rsidRPr="00C32B68">
              <w:rPr>
                <w:b/>
                <w:bCs/>
                <w:lang w:eastAsia="zh-CN"/>
              </w:rPr>
              <w:t>Outside band position:</w:t>
            </w:r>
            <w:r w:rsidRPr="00C32B68">
              <w:rPr>
                <w:lang w:eastAsia="zh-CN"/>
              </w:rPr>
              <w:t xml:space="preserve"> </w:t>
            </w:r>
            <w:r>
              <w:rPr>
                <w:lang w:eastAsia="zh-CN"/>
              </w:rPr>
              <w:t>N</w:t>
            </w:r>
            <w:r w:rsidRPr="00C32B68">
              <w:rPr>
                <w:lang w:eastAsia="zh-CN"/>
              </w:rPr>
              <w:t xml:space="preserve">etwork </w:t>
            </w:r>
            <w:r>
              <w:rPr>
                <w:lang w:eastAsia="zh-CN"/>
              </w:rPr>
              <w:t xml:space="preserve">should </w:t>
            </w:r>
            <w:r w:rsidRPr="00C32B68">
              <w:rPr>
                <w:lang w:eastAsia="zh-CN"/>
              </w:rPr>
              <w:t xml:space="preserve">only configure channel bandwidth according to UE capabilities. </w:t>
            </w:r>
            <w:proofErr w:type="gramStart"/>
            <w:r w:rsidRPr="00C32B68">
              <w:rPr>
                <w:lang w:eastAsia="zh-CN"/>
              </w:rPr>
              <w:t>Otherwise</w:t>
            </w:r>
            <w:proofErr w:type="gramEnd"/>
            <w:r w:rsidRPr="00C32B68">
              <w:rPr>
                <w:lang w:eastAsia="zh-CN"/>
              </w:rPr>
              <w:t xml:space="preserve"> the specification doesn't restrict the configuration as long as it's possible with relation to point A.</w:t>
            </w:r>
            <w:r>
              <w:rPr>
                <w:lang w:eastAsia="zh-CN"/>
              </w:rPr>
              <w:t xml:space="preserve"> </w:t>
            </w:r>
            <w:proofErr w:type="gramStart"/>
            <w:r w:rsidR="00095FD5">
              <w:rPr>
                <w:lang w:eastAsia="zh-CN"/>
              </w:rPr>
              <w:t>S</w:t>
            </w:r>
            <w:r>
              <w:rPr>
                <w:lang w:eastAsia="zh-CN"/>
              </w:rPr>
              <w:t>o</w:t>
            </w:r>
            <w:proofErr w:type="gramEnd"/>
            <w:r>
              <w:rPr>
                <w:lang w:eastAsia="zh-CN"/>
              </w:rPr>
              <w:t xml:space="preserve"> the configuration </w:t>
            </w:r>
            <w:proofErr w:type="spellStart"/>
            <w:r w:rsidR="00095FD5">
              <w:rPr>
                <w:lang w:eastAsia="zh-CN"/>
              </w:rPr>
              <w:t>itsefl</w:t>
            </w:r>
            <w:proofErr w:type="spellEnd"/>
            <w:r w:rsidR="00095FD5">
              <w:rPr>
                <w:lang w:eastAsia="zh-CN"/>
              </w:rPr>
              <w:t xml:space="preserve"> </w:t>
            </w:r>
            <w:r>
              <w:rPr>
                <w:lang w:eastAsia="zh-CN"/>
              </w:rPr>
              <w:t xml:space="preserve">is not restricted, but UE behaviour is not specified and </w:t>
            </w:r>
            <w:r w:rsidR="00095FD5">
              <w:rPr>
                <w:lang w:eastAsia="zh-CN"/>
              </w:rPr>
              <w:t>whether UEs consider configuration where CBW is outside the frequency band as valid or not depends on UE implementation (i.e. it may not be advisable for network to use such a configuration).</w:t>
            </w:r>
          </w:p>
        </w:tc>
      </w:tr>
      <w:tr w:rsidR="00C17ED7" w:rsidRPr="006D2AAA" w14:paraId="46EDE4B8" w14:textId="77777777" w:rsidTr="00E52F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4FB4A9" w14:textId="77777777" w:rsidR="00C17ED7" w:rsidRPr="000419AE" w:rsidRDefault="00C17ED7" w:rsidP="00E52F3B">
            <w:pPr>
              <w:pStyle w:val="TAC"/>
              <w:spacing w:before="20" w:after="20"/>
              <w:ind w:left="57" w:right="57"/>
              <w:jc w:val="left"/>
              <w:rPr>
                <w:rFonts w:eastAsia="Malgun Gothic"/>
                <w:lang w:eastAsia="ko-KR"/>
              </w:rPr>
            </w:pPr>
            <w:r>
              <w:rPr>
                <w:rFonts w:eastAsia="Malgun Gothic" w:hint="eastAsia"/>
                <w:lang w:eastAsia="ko-KR"/>
              </w:rPr>
              <w:lastRenderedPageBreak/>
              <w:t>LGE</w:t>
            </w:r>
          </w:p>
        </w:tc>
        <w:tc>
          <w:tcPr>
            <w:tcW w:w="994" w:type="dxa"/>
            <w:tcBorders>
              <w:top w:val="single" w:sz="4" w:space="0" w:color="auto"/>
              <w:left w:val="single" w:sz="4" w:space="0" w:color="auto"/>
              <w:bottom w:val="single" w:sz="4" w:space="0" w:color="auto"/>
              <w:right w:val="single" w:sz="4" w:space="0" w:color="auto"/>
            </w:tcBorders>
          </w:tcPr>
          <w:p w14:paraId="5CD274C2" w14:textId="77777777" w:rsidR="00C17ED7" w:rsidRPr="006D2AAA" w:rsidRDefault="00C17ED7" w:rsidP="00E52F3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D62D9E" w14:textId="77777777" w:rsidR="00C17ED7" w:rsidRDefault="00C17ED7" w:rsidP="00E52F3B">
            <w:pPr>
              <w:pStyle w:val="TAC"/>
              <w:spacing w:before="20" w:after="20"/>
              <w:ind w:left="57" w:right="57"/>
              <w:jc w:val="left"/>
              <w:rPr>
                <w:rFonts w:eastAsia="Malgun Gothic"/>
                <w:lang w:eastAsia="ko-KR"/>
              </w:rPr>
            </w:pPr>
            <w:r>
              <w:rPr>
                <w:rFonts w:eastAsia="Malgun Gothic"/>
                <w:lang w:eastAsia="ko-KR"/>
              </w:rPr>
              <w:t xml:space="preserve">For 1a) We do not see a </w:t>
            </w:r>
            <w:proofErr w:type="spellStart"/>
            <w:r>
              <w:rPr>
                <w:rFonts w:eastAsia="Malgun Gothic"/>
                <w:lang w:eastAsia="ko-KR"/>
              </w:rPr>
              <w:t>signaling</w:t>
            </w:r>
            <w:proofErr w:type="spellEnd"/>
            <w:r>
              <w:rPr>
                <w:rFonts w:eastAsia="Malgun Gothic"/>
                <w:lang w:eastAsia="ko-KR"/>
              </w:rPr>
              <w:t xml:space="preserve"> limitation on UL carrier position. </w:t>
            </w:r>
          </w:p>
          <w:p w14:paraId="03A0B289" w14:textId="77777777" w:rsidR="00C17ED7" w:rsidRPr="000419AE" w:rsidRDefault="00C17ED7" w:rsidP="00E52F3B">
            <w:pPr>
              <w:pStyle w:val="TAC"/>
              <w:spacing w:before="20" w:after="20"/>
              <w:ind w:left="57" w:right="57"/>
              <w:jc w:val="left"/>
              <w:rPr>
                <w:rFonts w:eastAsia="Malgun Gothic"/>
                <w:lang w:eastAsia="ko-KR"/>
              </w:rPr>
            </w:pPr>
            <w:r>
              <w:rPr>
                <w:rFonts w:eastAsia="Malgun Gothic"/>
                <w:lang w:eastAsia="ko-KR"/>
              </w:rPr>
              <w:t xml:space="preserve">For 1b) RAN2 have not consider this case. Hence UE behaviour for this case is unspecified. </w:t>
            </w:r>
          </w:p>
        </w:tc>
      </w:tr>
      <w:tr w:rsidR="00FF327E" w:rsidRPr="006D2AAA" w14:paraId="007E629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FBAF59" w14:textId="44FFD74C" w:rsidR="00FF327E" w:rsidRPr="00C17ED7" w:rsidRDefault="00FF327E" w:rsidP="00FF327E">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3829F81"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F355D4" w14:textId="77777777" w:rsidR="00FF327E" w:rsidRDefault="00FF327E" w:rsidP="00FF327E">
            <w:pPr>
              <w:pStyle w:val="TAC"/>
              <w:spacing w:before="20" w:after="20"/>
              <w:ind w:left="57" w:right="57"/>
              <w:jc w:val="left"/>
              <w:rPr>
                <w:lang w:eastAsia="zh-CN"/>
              </w:rPr>
            </w:pPr>
            <w:r>
              <w:rPr>
                <w:lang w:eastAsia="zh-CN"/>
              </w:rPr>
              <w:t>Regarding first question:</w:t>
            </w:r>
          </w:p>
          <w:p w14:paraId="033069FB" w14:textId="77777777" w:rsidR="00FF327E" w:rsidRDefault="00FF327E" w:rsidP="00FF327E">
            <w:pPr>
              <w:pStyle w:val="TAC"/>
              <w:spacing w:before="20" w:after="20"/>
              <w:ind w:left="57" w:right="57"/>
              <w:jc w:val="left"/>
              <w:rPr>
                <w:lang w:eastAsia="zh-CN"/>
              </w:rPr>
            </w:pPr>
            <w:r>
              <w:rPr>
                <w:rFonts w:cs="Arial"/>
              </w:rPr>
              <w:t>for FDD bands, this limitation is not present in RAN2 spec; for TDD bands, it only has been specified that “</w:t>
            </w:r>
            <w:r w:rsidRPr="00B31DB2">
              <w:rPr>
                <w:rFonts w:cs="Arial"/>
              </w:rPr>
              <w:t xml:space="preserve">a BWP-pair (UL BWP and DL BWP with the same </w:t>
            </w:r>
            <w:proofErr w:type="spellStart"/>
            <w:r w:rsidRPr="00B31DB2">
              <w:rPr>
                <w:rFonts w:cs="Arial"/>
              </w:rPr>
              <w:t>bwp</w:t>
            </w:r>
            <w:proofErr w:type="spellEnd"/>
            <w:r w:rsidRPr="00B31DB2">
              <w:rPr>
                <w:rFonts w:cs="Arial"/>
              </w:rPr>
              <w:t xml:space="preserve">-Id) must have the same </w:t>
            </w:r>
            <w:proofErr w:type="spellStart"/>
            <w:r w:rsidRPr="00B31DB2">
              <w:rPr>
                <w:rFonts w:cs="Arial"/>
              </w:rPr>
              <w:t>center</w:t>
            </w:r>
            <w:proofErr w:type="spellEnd"/>
            <w:r w:rsidRPr="00B31DB2">
              <w:rPr>
                <w:rFonts w:cs="Arial"/>
              </w:rPr>
              <w:t xml:space="preserve"> frequency</w:t>
            </w:r>
            <w:r>
              <w:rPr>
                <w:rFonts w:cs="Arial"/>
              </w:rPr>
              <w:t>”.</w:t>
            </w:r>
          </w:p>
          <w:p w14:paraId="735E6BFE" w14:textId="77777777" w:rsidR="00FF327E" w:rsidRDefault="00FF327E" w:rsidP="00FF327E">
            <w:pPr>
              <w:pStyle w:val="TAC"/>
              <w:spacing w:before="20" w:after="20"/>
              <w:ind w:left="57" w:right="57"/>
              <w:jc w:val="left"/>
              <w:rPr>
                <w:lang w:eastAsia="zh-CN"/>
              </w:rPr>
            </w:pPr>
          </w:p>
          <w:p w14:paraId="0861D6C1" w14:textId="77777777" w:rsidR="00FF327E" w:rsidRDefault="00FF327E" w:rsidP="00FF327E">
            <w:pPr>
              <w:pStyle w:val="TAC"/>
              <w:spacing w:before="20" w:after="20"/>
              <w:ind w:left="57" w:right="57"/>
              <w:jc w:val="left"/>
              <w:rPr>
                <w:lang w:eastAsia="zh-CN"/>
              </w:rPr>
            </w:pPr>
            <w:r>
              <w:rPr>
                <w:lang w:eastAsia="zh-CN"/>
              </w:rPr>
              <w:t>Regarding second question:</w:t>
            </w:r>
          </w:p>
          <w:p w14:paraId="752DFE36" w14:textId="2C786EAD" w:rsidR="00FF327E" w:rsidRPr="006D2AAA" w:rsidRDefault="00FF327E" w:rsidP="00FF327E">
            <w:pPr>
              <w:pStyle w:val="TAC"/>
              <w:spacing w:before="20" w:after="20"/>
              <w:ind w:left="57" w:right="57"/>
              <w:jc w:val="left"/>
              <w:rPr>
                <w:lang w:eastAsia="zh-CN"/>
              </w:rPr>
            </w:pPr>
            <w:r>
              <w:rPr>
                <w:lang w:eastAsia="zh-CN"/>
              </w:rPr>
              <w:t xml:space="preserve">In RAN2’s understanding, network configuration should align with UE capability. And </w:t>
            </w:r>
            <w:r w:rsidRPr="00EB23D3">
              <w:t xml:space="preserve">the UE behaviour is not </w:t>
            </w:r>
            <w:r>
              <w:t>defined</w:t>
            </w:r>
            <w:r w:rsidRPr="00EB23D3">
              <w:t xml:space="preserve"> </w:t>
            </w:r>
            <w:r>
              <w:t>for the case where</w:t>
            </w:r>
            <w:r w:rsidRPr="00EB23D3">
              <w:t xml:space="preserve"> the carrier </w:t>
            </w:r>
            <w:r w:rsidRPr="00B31DB2">
              <w:t>extend</w:t>
            </w:r>
            <w:r>
              <w:t>s</w:t>
            </w:r>
            <w:r w:rsidRPr="00B31DB2">
              <w:t xml:space="preserve"> beyond the low edge of the band and/or the high edge of the band</w:t>
            </w:r>
            <w:r>
              <w:t>.</w:t>
            </w:r>
          </w:p>
        </w:tc>
      </w:tr>
      <w:tr w:rsidR="00FF327E" w:rsidRPr="006D2AAA" w14:paraId="5FB9C91C"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9A0AC3" w14:textId="77777777" w:rsidR="00FF327E" w:rsidRPr="006D2AAA" w:rsidRDefault="00FF327E" w:rsidP="00FF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9B99A2"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61A311" w14:textId="77777777" w:rsidR="00FF327E" w:rsidRPr="006D2AAA" w:rsidRDefault="00FF327E" w:rsidP="00FF327E">
            <w:pPr>
              <w:pStyle w:val="TAC"/>
              <w:spacing w:before="20" w:after="20"/>
              <w:ind w:left="57" w:right="57"/>
              <w:jc w:val="left"/>
              <w:rPr>
                <w:lang w:eastAsia="zh-CN"/>
              </w:rPr>
            </w:pPr>
          </w:p>
        </w:tc>
      </w:tr>
      <w:tr w:rsidR="00FF327E" w:rsidRPr="006D2AAA" w14:paraId="75EF5BB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65180D" w14:textId="77777777" w:rsidR="00FF327E" w:rsidRPr="006D2AAA" w:rsidRDefault="00FF327E" w:rsidP="00FF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58A59B"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D600F3" w14:textId="77777777" w:rsidR="00FF327E" w:rsidRPr="006D2AAA" w:rsidRDefault="00FF327E" w:rsidP="00FF327E">
            <w:pPr>
              <w:pStyle w:val="TAC"/>
              <w:spacing w:before="20" w:after="20"/>
              <w:ind w:left="57" w:right="57"/>
              <w:jc w:val="left"/>
              <w:rPr>
                <w:lang w:eastAsia="zh-CN"/>
              </w:rPr>
            </w:pPr>
          </w:p>
        </w:tc>
      </w:tr>
      <w:tr w:rsidR="00FF327E" w:rsidRPr="006D2AAA" w14:paraId="26054830"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9E7BD4" w14:textId="77777777" w:rsidR="00FF327E" w:rsidRPr="006D2AAA" w:rsidRDefault="00FF327E" w:rsidP="00FF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017A10"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B49001" w14:textId="77777777" w:rsidR="00FF327E" w:rsidRPr="006D2AAA" w:rsidRDefault="00FF327E" w:rsidP="00FF327E">
            <w:pPr>
              <w:pStyle w:val="TAC"/>
              <w:spacing w:before="20" w:after="20"/>
              <w:ind w:left="57" w:right="57"/>
              <w:jc w:val="left"/>
              <w:rPr>
                <w:lang w:eastAsia="zh-CN"/>
              </w:rPr>
            </w:pPr>
          </w:p>
        </w:tc>
      </w:tr>
      <w:tr w:rsidR="00FF327E" w:rsidRPr="006D2AAA" w14:paraId="0935B0AC"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AF1A67" w14:textId="77777777" w:rsidR="00FF327E" w:rsidRPr="006D2AAA" w:rsidRDefault="00FF327E" w:rsidP="00FF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94A766"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E6E6EB" w14:textId="77777777" w:rsidR="00FF327E" w:rsidRPr="006D2AAA" w:rsidRDefault="00FF327E" w:rsidP="00FF327E">
            <w:pPr>
              <w:pStyle w:val="TAC"/>
              <w:spacing w:before="20" w:after="20"/>
              <w:ind w:left="57" w:right="57"/>
              <w:jc w:val="left"/>
              <w:rPr>
                <w:lang w:eastAsia="zh-CN"/>
              </w:rPr>
            </w:pPr>
          </w:p>
        </w:tc>
      </w:tr>
    </w:tbl>
    <w:p w14:paraId="6BC76E27" w14:textId="77777777" w:rsidR="008A0714" w:rsidRPr="006D2AAA" w:rsidRDefault="008A0714" w:rsidP="008A0714"/>
    <w:p w14:paraId="5CD9CCCC" w14:textId="77777777" w:rsidR="008A0714" w:rsidRPr="006D2AAA" w:rsidRDefault="008A0714" w:rsidP="008A0714">
      <w:r w:rsidRPr="006D2AAA">
        <w:rPr>
          <w:b/>
          <w:bCs/>
        </w:rPr>
        <w:t>Summary 1</w:t>
      </w:r>
      <w:r w:rsidRPr="006D2AAA">
        <w:t>: TBD.</w:t>
      </w:r>
    </w:p>
    <w:p w14:paraId="2A92870D" w14:textId="77777777" w:rsidR="008A0714" w:rsidRPr="006D2AAA" w:rsidRDefault="008A0714" w:rsidP="008A0714">
      <w:r w:rsidRPr="006D2AAA">
        <w:rPr>
          <w:b/>
          <w:bCs/>
        </w:rPr>
        <w:t>Proposal 1</w:t>
      </w:r>
      <w:r w:rsidRPr="006D2AAA">
        <w:t>: TBD.</w:t>
      </w:r>
    </w:p>
    <w:p w14:paraId="5F6E8D6F" w14:textId="0BC1AEBF" w:rsidR="008A0714" w:rsidRPr="006D2AAA" w:rsidRDefault="008A0714" w:rsidP="008A0714">
      <w:pPr>
        <w:pStyle w:val="Heading2"/>
      </w:pPr>
      <w:r w:rsidRPr="006D2AAA">
        <w:t>3.2</w:t>
      </w:r>
      <w:r w:rsidRPr="006D2AAA">
        <w:tab/>
        <w:t>Overlapping CBWs from network perspective (one cell)</w:t>
      </w:r>
    </w:p>
    <w:p w14:paraId="00369F5A" w14:textId="2D0173A3" w:rsidR="008A0714" w:rsidRPr="006D2AAA" w:rsidRDefault="008A0714" w:rsidP="00A209D6">
      <w:r w:rsidRPr="006D2AAA">
        <w:t xml:space="preserve">The following RAN4 questions and RAN1 answers can be found in </w:t>
      </w:r>
      <w:hyperlink r:id="rId37" w:history="1">
        <w:r w:rsidRPr="006D2AAA">
          <w:rPr>
            <w:rStyle w:val="Hyperlink"/>
          </w:rPr>
          <w:t>R2-2111209</w:t>
        </w:r>
      </w:hyperlink>
      <w:r w:rsidRPr="006D2AAA">
        <w:t xml:space="preserve"> for this topic: </w:t>
      </w:r>
    </w:p>
    <w:tbl>
      <w:tblPr>
        <w:tblStyle w:val="TableGrid"/>
        <w:tblW w:w="9355" w:type="dxa"/>
        <w:tblInd w:w="-5" w:type="dxa"/>
        <w:tblLook w:val="04A0" w:firstRow="1" w:lastRow="0" w:firstColumn="1" w:lastColumn="0" w:noHBand="0" w:noVBand="1"/>
      </w:tblPr>
      <w:tblGrid>
        <w:gridCol w:w="9355"/>
      </w:tblGrid>
      <w:tr w:rsidR="008A0714" w:rsidRPr="006D2AAA" w14:paraId="5D0F685A" w14:textId="77777777" w:rsidTr="008A0714">
        <w:tc>
          <w:tcPr>
            <w:tcW w:w="9355" w:type="dxa"/>
          </w:tcPr>
          <w:p w14:paraId="33232E58" w14:textId="77777777" w:rsidR="008A0714" w:rsidRPr="006D2AAA" w:rsidRDefault="008A0714" w:rsidP="008A0714">
            <w:pPr>
              <w:pStyle w:val="Header"/>
              <w:numPr>
                <w:ilvl w:val="0"/>
                <w:numId w:val="9"/>
              </w:numPr>
              <w:rPr>
                <w:rFonts w:eastAsia="SimSun" w:cs="Arial"/>
                <w:bCs/>
                <w:noProof w:val="0"/>
                <w:sz w:val="20"/>
                <w:lang w:eastAsia="zh-CN"/>
              </w:rPr>
            </w:pPr>
            <w:r w:rsidRPr="006D2AAA">
              <w:rPr>
                <w:rFonts w:eastAsia="SimSun" w:cs="Arial"/>
                <w:bCs/>
                <w:noProof w:val="0"/>
                <w:sz w:val="20"/>
                <w:lang w:eastAsia="zh-CN"/>
              </w:rPr>
              <w:t>For the overlapping CBWs from network perspective (one cell approach):</w:t>
            </w:r>
          </w:p>
          <w:p w14:paraId="67B5C427" w14:textId="77777777" w:rsidR="008A0714" w:rsidRPr="006D2AAA" w:rsidRDefault="008A0714" w:rsidP="008A0714">
            <w:pPr>
              <w:pStyle w:val="Header"/>
              <w:numPr>
                <w:ilvl w:val="1"/>
                <w:numId w:val="9"/>
              </w:numPr>
              <w:rPr>
                <w:rFonts w:eastAsia="SimSun" w:cs="Arial"/>
                <w:b w:val="0"/>
                <w:noProof w:val="0"/>
                <w:sz w:val="20"/>
                <w:lang w:eastAsia="zh-CN"/>
              </w:rPr>
            </w:pPr>
            <w:r w:rsidRPr="006D2AAA">
              <w:rPr>
                <w:rFonts w:eastAsia="SimSun" w:cs="Arial"/>
                <w:b w:val="0"/>
                <w:noProof w:val="0"/>
                <w:sz w:val="20"/>
                <w:lang w:eastAsia="zh-CN"/>
              </w:rPr>
              <w:t>clarify whether a single SSB and CORESET (</w:t>
            </w:r>
            <w:proofErr w:type="gramStart"/>
            <w:r w:rsidRPr="006D2AAA">
              <w:rPr>
                <w:rFonts w:eastAsia="SimSun" w:cs="Arial"/>
                <w:b w:val="0"/>
                <w:noProof w:val="0"/>
                <w:sz w:val="20"/>
                <w:lang w:eastAsia="zh-CN"/>
              </w:rPr>
              <w:t>e.g.</w:t>
            </w:r>
            <w:proofErr w:type="gramEnd"/>
            <w:r w:rsidRPr="006D2AAA">
              <w:rPr>
                <w:rFonts w:eastAsia="SimSun" w:cs="Arial"/>
                <w:b w:val="0"/>
                <w:noProof w:val="0"/>
                <w:sz w:val="20"/>
                <w:lang w:eastAsia="zh-CN"/>
              </w:rPr>
              <w:t xml:space="preserve"> for cases where irregular BWs &gt;10 MHz where a 4.28 MHz wide initial BWP can be in the common frequency range), can be used to configure UEs with different channel BWs on different parts of the BS channel. </w:t>
            </w:r>
          </w:p>
          <w:p w14:paraId="4332F25F" w14:textId="77777777" w:rsidR="008A0714" w:rsidRPr="006D2AAA" w:rsidRDefault="008A0714" w:rsidP="008A0714">
            <w:pPr>
              <w:pStyle w:val="ListParagraph"/>
              <w:numPr>
                <w:ilvl w:val="1"/>
                <w:numId w:val="9"/>
              </w:numPr>
              <w:ind w:firstLineChars="0"/>
              <w:rPr>
                <w:rFonts w:ascii="Arial" w:hAnsi="Arial" w:cs="Arial"/>
                <w:color w:val="4472C4" w:themeColor="accent5"/>
                <w:kern w:val="0"/>
                <w:sz w:val="20"/>
                <w:szCs w:val="20"/>
                <w:lang w:val="en-GB" w:eastAsia="zh-CN"/>
              </w:rPr>
            </w:pPr>
            <w:r w:rsidRPr="006D2AAA">
              <w:rPr>
                <w:rFonts w:ascii="Arial" w:hAnsi="Arial" w:cs="Arial"/>
                <w:b/>
                <w:bCs/>
                <w:color w:val="4472C4" w:themeColor="accent5"/>
                <w:kern w:val="0"/>
                <w:sz w:val="20"/>
                <w:szCs w:val="20"/>
                <w:lang w:val="en-GB" w:eastAsia="zh-CN"/>
              </w:rPr>
              <w:t>RAN1 response</w:t>
            </w:r>
            <w:r w:rsidRPr="006D2AAA">
              <w:rPr>
                <w:rFonts w:ascii="Arial" w:hAnsi="Arial" w:cs="Arial"/>
                <w:color w:val="4472C4" w:themeColor="accent5"/>
                <w:kern w:val="0"/>
                <w:sz w:val="20"/>
                <w:szCs w:val="20"/>
                <w:lang w:val="en-GB" w:eastAsia="zh-CN"/>
              </w:rPr>
              <w:t xml:space="preserve">: In idle mode and inactive state, all UEs “camp” on the same initial BWP. Once connected, each UE can be configured to different parts of the carrier using a dedicated BWP. A single SSB is enough if a SSB position can be found that allows two UEs placed at either end of the frequency allocation and still receive the SSB within their respective dedicated BWPs, obviously </w:t>
            </w:r>
            <w:proofErr w:type="gramStart"/>
            <w:r w:rsidRPr="006D2AAA">
              <w:rPr>
                <w:rFonts w:ascii="Arial" w:hAnsi="Arial" w:cs="Arial"/>
                <w:color w:val="4472C4" w:themeColor="accent5"/>
                <w:kern w:val="0"/>
                <w:sz w:val="20"/>
                <w:szCs w:val="20"/>
                <w:lang w:val="en-GB" w:eastAsia="zh-CN"/>
              </w:rPr>
              <w:t>as long as</w:t>
            </w:r>
            <w:proofErr w:type="gramEnd"/>
            <w:r w:rsidRPr="006D2AAA">
              <w:rPr>
                <w:rFonts w:ascii="Arial" w:hAnsi="Arial" w:cs="Arial"/>
                <w:color w:val="4472C4" w:themeColor="accent5"/>
                <w:kern w:val="0"/>
                <w:sz w:val="20"/>
                <w:szCs w:val="20"/>
                <w:lang w:val="en-GB" w:eastAsia="zh-CN"/>
              </w:rPr>
              <w:t xml:space="preserve"> the configuration on each cell in this “one cell” approach is configured in compliance with the RAN1/2/4 specifications.</w:t>
            </w:r>
          </w:p>
          <w:p w14:paraId="1488F710" w14:textId="77777777" w:rsidR="008A0714" w:rsidRPr="006D2AAA" w:rsidRDefault="008A0714" w:rsidP="008A0714">
            <w:pPr>
              <w:pStyle w:val="ListParagraph"/>
              <w:ind w:left="1440" w:firstLineChars="0" w:firstLine="0"/>
              <w:rPr>
                <w:rFonts w:ascii="Arial" w:hAnsi="Arial" w:cs="Arial"/>
                <w:color w:val="4472C4" w:themeColor="accent5"/>
                <w:kern w:val="0"/>
                <w:sz w:val="20"/>
                <w:szCs w:val="20"/>
                <w:lang w:val="en-GB" w:eastAsia="zh-CN"/>
              </w:rPr>
            </w:pPr>
          </w:p>
          <w:p w14:paraId="657ADE67" w14:textId="77777777" w:rsidR="008A0714" w:rsidRPr="006D2AAA" w:rsidRDefault="008A0714" w:rsidP="008A0714">
            <w:pPr>
              <w:pStyle w:val="Header"/>
              <w:numPr>
                <w:ilvl w:val="1"/>
                <w:numId w:val="9"/>
              </w:numPr>
              <w:rPr>
                <w:rFonts w:eastAsia="SimSun" w:cs="Arial"/>
                <w:b w:val="0"/>
                <w:noProof w:val="0"/>
                <w:sz w:val="20"/>
                <w:lang w:eastAsia="zh-CN"/>
              </w:rPr>
            </w:pPr>
            <w:r w:rsidRPr="006D2AAA">
              <w:rPr>
                <w:rFonts w:eastAsia="SimSun" w:cs="Arial"/>
                <w:b w:val="0"/>
                <w:noProof w:val="0"/>
                <w:sz w:val="20"/>
                <w:lang w:eastAsia="zh-CN"/>
              </w:rPr>
              <w:t xml:space="preserve">clarify whether </w:t>
            </w:r>
            <w:proofErr w:type="gramStart"/>
            <w:r w:rsidRPr="006D2AAA">
              <w:rPr>
                <w:rFonts w:eastAsia="SimSun" w:cs="Arial"/>
                <w:b w:val="0"/>
                <w:noProof w:val="0"/>
                <w:sz w:val="20"/>
                <w:lang w:eastAsia="zh-CN"/>
              </w:rPr>
              <w:t>two time</w:t>
            </w:r>
            <w:proofErr w:type="gramEnd"/>
            <w:r w:rsidRPr="006D2AAA">
              <w:rPr>
                <w:rFonts w:eastAsia="SimSun" w:cs="Arial"/>
                <w:b w:val="0"/>
                <w:noProof w:val="0"/>
                <w:sz w:val="20"/>
                <w:lang w:eastAsia="zh-CN"/>
              </w:rPr>
              <w:t xml:space="preserve"> staggered SSBs and CORESET#0 on the same frequency (when the frequency separation is not enough to send them simultaneously at the same time and thus time staggering is needed) are supported in RAN1/2 specifications so that UEs configured with left and right channels of the next smaller regular size can track their own time staggered SSB and CORESET#0. </w:t>
            </w:r>
          </w:p>
          <w:p w14:paraId="35B2FB19" w14:textId="77777777" w:rsidR="008A0714" w:rsidRPr="006D2AAA" w:rsidRDefault="008A0714" w:rsidP="008A0714">
            <w:pPr>
              <w:pStyle w:val="ListParagraph"/>
              <w:numPr>
                <w:ilvl w:val="1"/>
                <w:numId w:val="9"/>
              </w:numPr>
              <w:ind w:firstLineChars="0"/>
              <w:jc w:val="left"/>
              <w:rPr>
                <w:rFonts w:ascii="Arial" w:hAnsi="Arial" w:cs="Arial"/>
                <w:color w:val="4472C4" w:themeColor="accent5"/>
                <w:kern w:val="0"/>
                <w:sz w:val="20"/>
                <w:szCs w:val="20"/>
                <w:lang w:val="en-GB" w:eastAsia="zh-CN"/>
              </w:rPr>
            </w:pPr>
            <w:r w:rsidRPr="006D2AAA">
              <w:rPr>
                <w:rFonts w:ascii="Arial" w:hAnsi="Arial" w:cs="Arial"/>
                <w:b/>
                <w:color w:val="4472C4" w:themeColor="accent5"/>
                <w:kern w:val="0"/>
                <w:sz w:val="20"/>
                <w:szCs w:val="20"/>
                <w:lang w:val="en-GB" w:eastAsia="zh-CN"/>
              </w:rPr>
              <w:t>RAN1 response:</w:t>
            </w:r>
            <w:r w:rsidRPr="006D2AAA">
              <w:rPr>
                <w:rFonts w:ascii="Arial" w:hAnsi="Arial" w:cs="Arial"/>
                <w:color w:val="4472C4" w:themeColor="accent5"/>
                <w:kern w:val="0"/>
                <w:sz w:val="20"/>
                <w:szCs w:val="20"/>
                <w:lang w:val="en-GB" w:eastAsia="zh-CN"/>
              </w:rPr>
              <w:t xml:space="preserve"> RAN1 specifications allow for configuring staggered SSBs and CORESET#0s on the same frequency so that UEs configured with left and right channels of the next smaller regular size can track their own time staggered SSB and CORESET#0.</w:t>
            </w:r>
          </w:p>
          <w:p w14:paraId="1009A519" w14:textId="77777777" w:rsidR="008A0714" w:rsidRPr="006D2AAA" w:rsidRDefault="008A0714" w:rsidP="008A0714">
            <w:pPr>
              <w:pStyle w:val="ListParagraph"/>
              <w:ind w:firstLineChars="0" w:firstLine="0"/>
              <w:jc w:val="left"/>
              <w:rPr>
                <w:rFonts w:ascii="Arial" w:hAnsi="Arial" w:cs="Arial"/>
                <w:color w:val="4472C4" w:themeColor="accent5"/>
                <w:kern w:val="0"/>
                <w:sz w:val="20"/>
                <w:szCs w:val="20"/>
                <w:lang w:val="en-GB" w:eastAsia="zh-CN"/>
              </w:rPr>
            </w:pPr>
          </w:p>
        </w:tc>
      </w:tr>
    </w:tbl>
    <w:p w14:paraId="69CED5A4" w14:textId="035CA48A" w:rsidR="008A0714" w:rsidRPr="006D2AAA" w:rsidRDefault="008A0714" w:rsidP="008A0714">
      <w:pPr>
        <w:pStyle w:val="ListParagraph"/>
        <w:ind w:left="1440" w:firstLineChars="0" w:firstLine="0"/>
        <w:jc w:val="left"/>
        <w:rPr>
          <w:rFonts w:ascii="Arial" w:hAnsi="Arial" w:cs="Arial"/>
          <w:color w:val="4472C4" w:themeColor="accent5"/>
          <w:kern w:val="0"/>
          <w:sz w:val="20"/>
          <w:szCs w:val="20"/>
          <w:lang w:val="en-GB" w:eastAsia="zh-CN"/>
        </w:rPr>
      </w:pPr>
    </w:p>
    <w:p w14:paraId="4C6A76A6" w14:textId="2FF369C3" w:rsidR="008A0714" w:rsidRPr="006D2AAA" w:rsidRDefault="008A0714" w:rsidP="008A0714">
      <w:r w:rsidRPr="006D2AAA">
        <w:t>The</w:t>
      </w:r>
      <w:r w:rsidR="005F0F12" w:rsidRPr="006D2AAA">
        <w:t xml:space="preserve">se questions are more about RAN1 details, and there are decent answers already, but </w:t>
      </w:r>
      <w:r w:rsidRPr="006D2AAA">
        <w:t xml:space="preserve">RAN2 </w:t>
      </w:r>
      <w:r w:rsidR="005F0F12" w:rsidRPr="006D2AAA">
        <w:t xml:space="preserve">could offer some complementary </w:t>
      </w:r>
      <w:r w:rsidRPr="006D2AAA">
        <w:t>answers</w:t>
      </w:r>
      <w:r w:rsidR="001531FC" w:rsidRPr="006D2AAA">
        <w:t xml:space="preserve"> on </w:t>
      </w:r>
      <w:proofErr w:type="gramStart"/>
      <w:r w:rsidR="001531FC" w:rsidRPr="006D2AAA">
        <w:t>e.g.</w:t>
      </w:r>
      <w:proofErr w:type="gramEnd"/>
      <w:r w:rsidR="001531FC" w:rsidRPr="006D2AAA">
        <w:t xml:space="preserve"> BWP handling for IDLE/INACTIVE, CD-SSB role and other SSB configuration aspects.</w:t>
      </w:r>
    </w:p>
    <w:p w14:paraId="59AACDCD" w14:textId="22CF002C" w:rsidR="005F0F12" w:rsidRPr="006D2AAA" w:rsidRDefault="005F0F12" w:rsidP="005F0F12">
      <w:r w:rsidRPr="006D2AAA">
        <w:rPr>
          <w:b/>
          <w:bCs/>
        </w:rPr>
        <w:t>Question 2</w:t>
      </w:r>
      <w:r w:rsidRPr="006D2AAA">
        <w:t>: What should be in RAN2 answers to the questions on overlapping CBW from network perspective (one cell)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A0714" w:rsidRPr="006D2AAA" w14:paraId="6208EB52" w14:textId="77777777" w:rsidTr="006708C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5E6604B" w14:textId="3937CE35" w:rsidR="008A0714" w:rsidRPr="006D2AAA" w:rsidRDefault="008A0714" w:rsidP="006708C7">
            <w:pPr>
              <w:pStyle w:val="TAH"/>
              <w:spacing w:before="20" w:after="20"/>
              <w:ind w:left="57" w:right="57"/>
              <w:jc w:val="left"/>
              <w:rPr>
                <w:color w:val="FFFFFF" w:themeColor="background1"/>
              </w:rPr>
            </w:pPr>
            <w:r w:rsidRPr="006D2AAA">
              <w:rPr>
                <w:color w:val="FFFFFF" w:themeColor="background1"/>
              </w:rPr>
              <w:lastRenderedPageBreak/>
              <w:t xml:space="preserve">Answers to Question </w:t>
            </w:r>
            <w:r w:rsidR="005F0F12" w:rsidRPr="006D2AAA">
              <w:rPr>
                <w:color w:val="FFFFFF" w:themeColor="background1"/>
              </w:rPr>
              <w:t>2</w:t>
            </w:r>
          </w:p>
        </w:tc>
      </w:tr>
      <w:tr w:rsidR="008A0714" w:rsidRPr="006D2AAA" w14:paraId="322BCCBA"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388CF9" w14:textId="77777777" w:rsidR="008A0714" w:rsidRPr="006D2AAA" w:rsidRDefault="008A0714" w:rsidP="006708C7">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4DA51" w14:textId="77777777" w:rsidR="008A0714" w:rsidRPr="006D2AAA" w:rsidRDefault="008A0714" w:rsidP="006708C7">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B80F31" w14:textId="77777777" w:rsidR="008A0714" w:rsidRPr="006D2AAA" w:rsidRDefault="008A0714" w:rsidP="006708C7">
            <w:pPr>
              <w:pStyle w:val="TAH"/>
              <w:spacing w:before="20" w:after="20"/>
              <w:ind w:left="57" w:right="57"/>
              <w:jc w:val="left"/>
            </w:pPr>
            <w:r w:rsidRPr="006D2AAA">
              <w:t>Technical Arguments</w:t>
            </w:r>
          </w:p>
        </w:tc>
      </w:tr>
      <w:tr w:rsidR="008A0714" w:rsidRPr="006D2AAA" w14:paraId="45D5CB13"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59D40F" w14:textId="6FDC8787" w:rsidR="008A0714" w:rsidRPr="006D2AAA" w:rsidRDefault="006F3F90" w:rsidP="006708C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2293124"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6CF006" w14:textId="77777777" w:rsidR="008A0714" w:rsidRDefault="006F3F90" w:rsidP="006708C7">
            <w:pPr>
              <w:pStyle w:val="TAC"/>
              <w:spacing w:before="20" w:after="20"/>
              <w:ind w:left="57" w:right="57"/>
              <w:jc w:val="left"/>
              <w:rPr>
                <w:lang w:eastAsia="zh-CN"/>
              </w:rPr>
            </w:pPr>
            <w:r>
              <w:rPr>
                <w:lang w:eastAsia="zh-CN"/>
              </w:rPr>
              <w:t xml:space="preserve">Regarding </w:t>
            </w:r>
            <w:proofErr w:type="spellStart"/>
            <w:r>
              <w:rPr>
                <w:lang w:eastAsia="zh-CN"/>
              </w:rPr>
              <w:t>singleSSB</w:t>
            </w:r>
            <w:proofErr w:type="spellEnd"/>
            <w:r>
              <w:rPr>
                <w:lang w:eastAsia="zh-CN"/>
              </w:rPr>
              <w:t>/CORESET:</w:t>
            </w:r>
          </w:p>
          <w:p w14:paraId="325A15B1" w14:textId="77777777" w:rsidR="006F3F90" w:rsidRDefault="006F3F90" w:rsidP="006708C7">
            <w:pPr>
              <w:pStyle w:val="TAC"/>
              <w:spacing w:before="20" w:after="20"/>
              <w:ind w:left="57" w:right="57"/>
              <w:jc w:val="left"/>
              <w:rPr>
                <w:rFonts w:cs="Arial"/>
                <w:color w:val="00B050"/>
                <w:sz w:val="20"/>
                <w:lang w:val="en-US" w:eastAsia="zh-CN"/>
              </w:rPr>
            </w:pPr>
            <w:r w:rsidRPr="007E4191">
              <w:rPr>
                <w:rFonts w:cs="Arial"/>
                <w:color w:val="00B050"/>
                <w:sz w:val="20"/>
                <w:lang w:val="en-US" w:eastAsia="zh-CN"/>
              </w:rPr>
              <w:t xml:space="preserve">RAN2 specification allows the NW to configure the UE with a CH/BWP configuration using SIB1. A single SSB/CORESET can provide the UE with a SIB1, and while SIB1 can configure different channel BWs that are applicable to all UEs that camp on that cell, SIB1 cannot configure different channel BWs to separate UEs. </w:t>
            </w:r>
            <w:proofErr w:type="gramStart"/>
            <w:r w:rsidRPr="007E4191">
              <w:rPr>
                <w:rFonts w:cs="Arial"/>
                <w:color w:val="00B050"/>
                <w:sz w:val="20"/>
                <w:lang w:val="en-US" w:eastAsia="zh-CN"/>
              </w:rPr>
              <w:t>So</w:t>
            </w:r>
            <w:proofErr w:type="gramEnd"/>
            <w:r w:rsidRPr="007E4191">
              <w:rPr>
                <w:rFonts w:cs="Arial"/>
                <w:color w:val="00B050"/>
                <w:sz w:val="20"/>
                <w:lang w:val="en-US" w:eastAsia="zh-CN"/>
              </w:rPr>
              <w:t xml:space="preserve"> using a single SSB and CORESET it is NOT possible for the NW to configure different CH BWs to different UEs.</w:t>
            </w:r>
          </w:p>
          <w:p w14:paraId="067C8C83" w14:textId="77777777" w:rsidR="006F3F90" w:rsidRDefault="006F3F90" w:rsidP="006708C7">
            <w:pPr>
              <w:pStyle w:val="TAC"/>
              <w:spacing w:before="20" w:after="20"/>
              <w:ind w:left="57" w:right="57"/>
              <w:jc w:val="left"/>
              <w:rPr>
                <w:rFonts w:cs="Arial"/>
                <w:color w:val="00B050"/>
                <w:sz w:val="20"/>
                <w:lang w:val="en-US" w:eastAsia="zh-CN"/>
              </w:rPr>
            </w:pPr>
          </w:p>
          <w:p w14:paraId="061CEAC3" w14:textId="77777777" w:rsidR="006F3F90" w:rsidRDefault="006F3F90" w:rsidP="006708C7">
            <w:pPr>
              <w:pStyle w:val="TAC"/>
              <w:spacing w:before="20" w:after="20"/>
              <w:ind w:left="57" w:right="57"/>
              <w:jc w:val="left"/>
              <w:rPr>
                <w:rFonts w:cs="Arial"/>
                <w:color w:val="00B050"/>
                <w:sz w:val="20"/>
                <w:lang w:val="en-US" w:eastAsia="zh-CN"/>
              </w:rPr>
            </w:pPr>
            <w:r>
              <w:rPr>
                <w:rFonts w:cs="Arial"/>
                <w:color w:val="00B050"/>
                <w:sz w:val="20"/>
                <w:lang w:val="en-US" w:eastAsia="zh-CN"/>
              </w:rPr>
              <w:t>Regarding staggered:</w:t>
            </w:r>
          </w:p>
          <w:p w14:paraId="314F2F49" w14:textId="21EC4449" w:rsidR="006F3F90" w:rsidRPr="006D2AAA" w:rsidRDefault="006F3F90" w:rsidP="006708C7">
            <w:pPr>
              <w:pStyle w:val="TAC"/>
              <w:spacing w:before="20" w:after="20"/>
              <w:ind w:left="57" w:right="57"/>
              <w:jc w:val="left"/>
              <w:rPr>
                <w:lang w:eastAsia="zh-CN"/>
              </w:rPr>
            </w:pPr>
            <w:r w:rsidRPr="00791855">
              <w:rPr>
                <w:rFonts w:cs="Arial"/>
                <w:bCs/>
                <w:color w:val="00B050"/>
                <w:sz w:val="20"/>
                <w:lang w:val="en-US" w:eastAsia="zh-CN"/>
              </w:rPr>
              <w:t>RAN2 specification does not prevent the NW from staggered SSB/CORESET configurations, and while the NW might not be aware on which SSB</w:t>
            </w:r>
            <w:r w:rsidRPr="00791855">
              <w:rPr>
                <w:rFonts w:cs="Arial"/>
                <w:bCs/>
                <w:color w:val="00B050"/>
                <w:sz w:val="20"/>
                <w:u w:val="single"/>
                <w:lang w:val="en-US" w:eastAsia="zh-CN"/>
              </w:rPr>
              <w:t>/</w:t>
            </w:r>
            <w:r w:rsidRPr="00791855">
              <w:rPr>
                <w:rFonts w:cs="Arial"/>
                <w:bCs/>
                <w:color w:val="00B050"/>
                <w:sz w:val="20"/>
                <w:lang w:val="en-US" w:eastAsia="zh-CN"/>
              </w:rPr>
              <w:t>cell the UE selects first during cell selection, the NW can direct the UE to the intended SSB</w:t>
            </w:r>
            <w:r w:rsidRPr="00791855">
              <w:rPr>
                <w:rFonts w:cs="Arial"/>
                <w:bCs/>
                <w:color w:val="00B050"/>
                <w:sz w:val="20"/>
                <w:u w:val="single"/>
                <w:lang w:val="en-US" w:eastAsia="zh-CN"/>
              </w:rPr>
              <w:t>/</w:t>
            </w:r>
            <w:r w:rsidRPr="00791855">
              <w:rPr>
                <w:rFonts w:cs="Arial"/>
                <w:bCs/>
                <w:color w:val="00B050"/>
                <w:sz w:val="20"/>
                <w:lang w:val="en-US" w:eastAsia="zh-CN"/>
              </w:rPr>
              <w:t>cell in the later stages of cell selection and in cell reselection.</w:t>
            </w:r>
          </w:p>
        </w:tc>
      </w:tr>
      <w:tr w:rsidR="008A0714" w:rsidRPr="006D2AAA" w14:paraId="5830C4C5"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DC83A6" w14:textId="5AF48CA1" w:rsidR="008A0714" w:rsidRPr="006D2AAA" w:rsidRDefault="006D6F6A" w:rsidP="006708C7">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67B358C9"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29CEF9" w14:textId="77777777" w:rsidR="006D6F6A" w:rsidRDefault="006D6F6A" w:rsidP="006708C7">
            <w:pPr>
              <w:pStyle w:val="TAC"/>
              <w:spacing w:before="20" w:after="20"/>
              <w:ind w:left="57" w:right="57"/>
              <w:jc w:val="left"/>
              <w:rPr>
                <w:lang w:eastAsia="ja-JP"/>
              </w:rPr>
            </w:pPr>
            <w:r>
              <w:rPr>
                <w:rFonts w:hint="eastAsia"/>
                <w:lang w:eastAsia="ja-JP"/>
              </w:rPr>
              <w:t>F</w:t>
            </w:r>
            <w:r>
              <w:rPr>
                <w:lang w:eastAsia="ja-JP"/>
              </w:rPr>
              <w:t>irst question:</w:t>
            </w:r>
          </w:p>
          <w:p w14:paraId="1E381B88" w14:textId="69CEE4BB" w:rsidR="008A0714" w:rsidRDefault="006D6F6A" w:rsidP="006708C7">
            <w:pPr>
              <w:pStyle w:val="TAC"/>
              <w:spacing w:before="20" w:after="20"/>
              <w:ind w:left="57" w:right="57"/>
              <w:jc w:val="left"/>
              <w:rPr>
                <w:lang w:eastAsia="ja-JP"/>
              </w:rPr>
            </w:pPr>
            <w:r>
              <w:rPr>
                <w:lang w:eastAsia="ja-JP"/>
              </w:rPr>
              <w:t>Our view is in line with RAN1 response.</w:t>
            </w:r>
          </w:p>
          <w:p w14:paraId="25DE07A6" w14:textId="77777777" w:rsidR="006D6F6A" w:rsidRDefault="006D6F6A" w:rsidP="006708C7">
            <w:pPr>
              <w:pStyle w:val="TAC"/>
              <w:spacing w:before="20" w:after="20"/>
              <w:ind w:left="57" w:right="57"/>
              <w:jc w:val="left"/>
              <w:rPr>
                <w:lang w:eastAsia="ja-JP"/>
              </w:rPr>
            </w:pPr>
          </w:p>
          <w:p w14:paraId="7091AA58" w14:textId="77777777" w:rsidR="006D6F6A" w:rsidRDefault="006D6F6A" w:rsidP="006708C7">
            <w:pPr>
              <w:pStyle w:val="TAC"/>
              <w:spacing w:before="20" w:after="20"/>
              <w:ind w:left="57" w:right="57"/>
              <w:jc w:val="left"/>
              <w:rPr>
                <w:lang w:eastAsia="ja-JP"/>
              </w:rPr>
            </w:pPr>
            <w:r>
              <w:rPr>
                <w:lang w:eastAsia="ja-JP"/>
              </w:rPr>
              <w:t>Second question:</w:t>
            </w:r>
          </w:p>
          <w:p w14:paraId="2268EAFD" w14:textId="77777777" w:rsidR="006D6F6A" w:rsidRDefault="002207A4" w:rsidP="006708C7">
            <w:pPr>
              <w:pStyle w:val="TAC"/>
              <w:spacing w:before="20" w:after="20"/>
              <w:ind w:left="57" w:right="57"/>
              <w:jc w:val="left"/>
              <w:rPr>
                <w:lang w:eastAsia="ja-JP"/>
              </w:rPr>
            </w:pPr>
            <w:r>
              <w:rPr>
                <w:lang w:eastAsia="ja-JP"/>
              </w:rPr>
              <w:t>We observed there are</w:t>
            </w:r>
            <w:r w:rsidR="006D6F6A">
              <w:rPr>
                <w:lang w:eastAsia="ja-JP"/>
              </w:rPr>
              <w:t xml:space="preserve"> two in</w:t>
            </w:r>
            <w:r>
              <w:rPr>
                <w:lang w:eastAsia="ja-JP"/>
              </w:rPr>
              <w:t xml:space="preserve">terpretations for </w:t>
            </w:r>
            <w:proofErr w:type="gramStart"/>
            <w:r>
              <w:rPr>
                <w:lang w:eastAsia="ja-JP"/>
              </w:rPr>
              <w:t>this questions</w:t>
            </w:r>
            <w:proofErr w:type="gramEnd"/>
            <w:r>
              <w:rPr>
                <w:lang w:eastAsia="ja-JP"/>
              </w:rPr>
              <w:t xml:space="preserve"> in submitted documents, in particular on the “</w:t>
            </w:r>
            <w:r w:rsidRPr="002207A4">
              <w:rPr>
                <w:lang w:eastAsia="ja-JP"/>
              </w:rPr>
              <w:t>SSBs and CORESET#0 on the same frequency</w:t>
            </w:r>
            <w:r>
              <w:rPr>
                <w:lang w:eastAsia="ja-JP"/>
              </w:rPr>
              <w:t>”.</w:t>
            </w:r>
          </w:p>
          <w:p w14:paraId="19B7F3E0" w14:textId="686E685E" w:rsidR="002207A4" w:rsidRDefault="002207A4" w:rsidP="006708C7">
            <w:pPr>
              <w:pStyle w:val="TAC"/>
              <w:spacing w:before="20" w:after="20"/>
              <w:ind w:left="57" w:right="57"/>
              <w:jc w:val="left"/>
              <w:rPr>
                <w:lang w:eastAsia="ja-JP"/>
              </w:rPr>
            </w:pPr>
            <w:r>
              <w:rPr>
                <w:lang w:eastAsia="ja-JP"/>
              </w:rPr>
              <w:t xml:space="preserve">Our understanding of this scenario is that </w:t>
            </w:r>
            <w:r w:rsidRPr="002207A4">
              <w:rPr>
                <w:lang w:eastAsia="ja-JP"/>
              </w:rPr>
              <w:t>"</w:t>
            </w:r>
            <w:proofErr w:type="spellStart"/>
            <w:r w:rsidRPr="002207A4">
              <w:rPr>
                <w:lang w:eastAsia="ja-JP"/>
              </w:rPr>
              <w:t>absoluteFrequencySSB</w:t>
            </w:r>
            <w:proofErr w:type="spellEnd"/>
            <w:r w:rsidRPr="002207A4">
              <w:rPr>
                <w:lang w:eastAsia="ja-JP"/>
              </w:rPr>
              <w:t xml:space="preserve">" is </w:t>
            </w:r>
            <w:r>
              <w:rPr>
                <w:lang w:eastAsia="ja-JP"/>
              </w:rPr>
              <w:t xml:space="preserve">still different for those </w:t>
            </w:r>
            <w:proofErr w:type="gramStart"/>
            <w:r>
              <w:rPr>
                <w:lang w:eastAsia="ja-JP"/>
              </w:rPr>
              <w:t>time-staggered</w:t>
            </w:r>
            <w:proofErr w:type="gramEnd"/>
            <w:r>
              <w:rPr>
                <w:lang w:eastAsia="ja-JP"/>
              </w:rPr>
              <w:t xml:space="preserve"> SSBs, but frequency range of the SSBs and CORESET#0s is overlapping. In this case, those </w:t>
            </w:r>
            <w:r w:rsidR="00242015">
              <w:rPr>
                <w:lang w:eastAsia="ja-JP"/>
              </w:rPr>
              <w:t>SSBs are simply represents two cells placed in different frequenc</w:t>
            </w:r>
            <w:r w:rsidR="00045E5D">
              <w:rPr>
                <w:lang w:eastAsia="ja-JP"/>
              </w:rPr>
              <w:t>y positions.</w:t>
            </w:r>
          </w:p>
          <w:p w14:paraId="6661FCEC" w14:textId="1E05E6AE" w:rsidR="002207A4" w:rsidRPr="002207A4" w:rsidRDefault="00242015" w:rsidP="006708C7">
            <w:pPr>
              <w:pStyle w:val="TAC"/>
              <w:spacing w:before="20" w:after="20"/>
              <w:ind w:left="57" w:right="57"/>
              <w:jc w:val="left"/>
              <w:rPr>
                <w:lang w:eastAsia="ja-JP"/>
              </w:rPr>
            </w:pPr>
            <w:r>
              <w:rPr>
                <w:lang w:eastAsia="ja-JP"/>
              </w:rPr>
              <w:t xml:space="preserve">Another interpretation we saw is that </w:t>
            </w:r>
            <w:r w:rsidRPr="002207A4">
              <w:rPr>
                <w:lang w:eastAsia="ja-JP"/>
              </w:rPr>
              <w:t>"</w:t>
            </w:r>
            <w:proofErr w:type="spellStart"/>
            <w:r w:rsidRPr="002207A4">
              <w:rPr>
                <w:lang w:eastAsia="ja-JP"/>
              </w:rPr>
              <w:t>absoluteFrequencySSB</w:t>
            </w:r>
            <w:proofErr w:type="spellEnd"/>
            <w:r w:rsidRPr="002207A4">
              <w:rPr>
                <w:lang w:eastAsia="ja-JP"/>
              </w:rPr>
              <w:t xml:space="preserve">" </w:t>
            </w:r>
            <w:r>
              <w:rPr>
                <w:lang w:eastAsia="ja-JP"/>
              </w:rPr>
              <w:t xml:space="preserve">is exactly the same for those </w:t>
            </w:r>
            <w:proofErr w:type="gramStart"/>
            <w:r>
              <w:rPr>
                <w:lang w:eastAsia="ja-JP"/>
              </w:rPr>
              <w:t>time-staggered</w:t>
            </w:r>
            <w:proofErr w:type="gramEnd"/>
            <w:r>
              <w:rPr>
                <w:lang w:eastAsia="ja-JP"/>
              </w:rPr>
              <w:t xml:space="preserve"> SSBs. Still in this case, our understanding is that those SSBs will have to be associated with independent COREST#0, SIB1 and system information. Feasibility of such operation is questionable, </w:t>
            </w:r>
            <w:r w:rsidR="00045E5D">
              <w:rPr>
                <w:lang w:eastAsia="ja-JP"/>
              </w:rPr>
              <w:t>or at least requires much amount of analysis.</w:t>
            </w:r>
          </w:p>
        </w:tc>
      </w:tr>
      <w:tr w:rsidR="00FE7F0F" w:rsidRPr="006D2AAA" w14:paraId="2CC1949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9AE01" w14:textId="3BEEA0C1" w:rsidR="00FE7F0F" w:rsidRPr="006D2AAA" w:rsidRDefault="00FE7F0F" w:rsidP="00FE7F0F">
            <w:pPr>
              <w:pStyle w:val="TAC"/>
              <w:spacing w:before="20" w:after="20"/>
              <w:ind w:left="57" w:right="57"/>
              <w:jc w:val="left"/>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295408B"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99EA26" w14:textId="77777777" w:rsidR="00FE7F0F" w:rsidRDefault="00FE7F0F" w:rsidP="00FE7F0F">
            <w:pPr>
              <w:rPr>
                <w:rFonts w:eastAsia="MS Mincho"/>
              </w:rPr>
            </w:pPr>
            <w:r>
              <w:rPr>
                <w:rFonts w:eastAsia="MS Mincho"/>
              </w:rPr>
              <w:t xml:space="preserve">Regarding question </w:t>
            </w:r>
            <w:r w:rsidRPr="00EB23D3">
              <w:rPr>
                <w:rFonts w:eastAsia="MS Mincho"/>
                <w:b/>
              </w:rPr>
              <w:t>2)-a</w:t>
            </w:r>
            <w:r>
              <w:rPr>
                <w:rFonts w:eastAsia="MS Mincho"/>
              </w:rPr>
              <w:t xml:space="preserve">, it would be possible from network perspective </w:t>
            </w:r>
            <w:r w:rsidRPr="00876CC5">
              <w:rPr>
                <w:rFonts w:eastAsia="MS Mincho"/>
              </w:rPr>
              <w:t>to use a single SSB and CORESET to configure the UE with different channel BWs on different parts of the BS channel. However, it also implies that the configuration</w:t>
            </w:r>
            <w:r>
              <w:rPr>
                <w:rFonts w:eastAsia="MS Mincho"/>
              </w:rPr>
              <w:t xml:space="preserve"> in SIB1</w:t>
            </w:r>
            <w:r w:rsidRPr="00876CC5">
              <w:rPr>
                <w:rFonts w:eastAsia="MS Mincho"/>
              </w:rPr>
              <w:t xml:space="preserve"> needs to be re-configured</w:t>
            </w:r>
            <w:r>
              <w:rPr>
                <w:rFonts w:eastAsia="MS Mincho"/>
              </w:rPr>
              <w:t xml:space="preserve"> with dedicated </w:t>
            </w:r>
            <w:proofErr w:type="spellStart"/>
            <w:r>
              <w:rPr>
                <w:rFonts w:eastAsia="MS Mincho"/>
              </w:rPr>
              <w:t>signaling</w:t>
            </w:r>
            <w:proofErr w:type="spellEnd"/>
            <w:r>
              <w:rPr>
                <w:rFonts w:eastAsia="MS Mincho"/>
              </w:rPr>
              <w:t xml:space="preserve"> </w:t>
            </w:r>
            <w:proofErr w:type="gramStart"/>
            <w:r w:rsidRPr="00876CC5">
              <w:rPr>
                <w:rFonts w:eastAsia="MS Mincho"/>
              </w:rPr>
              <w:t>in order for</w:t>
            </w:r>
            <w:proofErr w:type="gramEnd"/>
            <w:r w:rsidRPr="00876CC5">
              <w:rPr>
                <w:rFonts w:eastAsia="MS Mincho"/>
              </w:rPr>
              <w:t xml:space="preserve"> UE to use each different part respectively</w:t>
            </w:r>
            <w:r>
              <w:rPr>
                <w:rFonts w:eastAsia="MS Mincho"/>
              </w:rPr>
              <w:t>. It should be noted that in last RAN2 meeting, it was agreed that the UE can be configured with dedicated cell/BWP bandwidth that is not within channel bandwidth in SIB1 as below:</w:t>
            </w:r>
          </w:p>
          <w:p w14:paraId="47B88C12" w14:textId="77777777" w:rsidR="00FE7F0F" w:rsidRPr="008D1A55" w:rsidRDefault="00FE7F0F" w:rsidP="00FE7F0F">
            <w:pPr>
              <w:pStyle w:val="Agreement"/>
              <w:spacing w:line="240" w:lineRule="auto"/>
              <w:jc w:val="left"/>
              <w:rPr>
                <w:lang w:eastAsia="zh-CN"/>
              </w:rPr>
            </w:pPr>
            <w:r>
              <w:rPr>
                <w:lang w:eastAsia="zh-CN"/>
              </w:rPr>
              <w:t xml:space="preserve">[016] R2 </w:t>
            </w:r>
            <w:r w:rsidRPr="008D1A55">
              <w:rPr>
                <w:lang w:eastAsia="zh-CN"/>
              </w:rPr>
              <w:t>Confirm</w:t>
            </w:r>
            <w:r>
              <w:rPr>
                <w:lang w:eastAsia="zh-CN"/>
              </w:rPr>
              <w:t>s</w:t>
            </w:r>
            <w:r w:rsidRPr="008D1A55">
              <w:rPr>
                <w:lang w:eastAsia="zh-CN"/>
              </w:rPr>
              <w:t xml:space="preserve"> the following understanding:</w:t>
            </w:r>
          </w:p>
          <w:p w14:paraId="0DE26755" w14:textId="77777777" w:rsidR="00FE7F0F" w:rsidRDefault="00FE7F0F" w:rsidP="00FE7F0F">
            <w:pPr>
              <w:pStyle w:val="Agreement"/>
              <w:numPr>
                <w:ilvl w:val="0"/>
                <w:numId w:val="0"/>
              </w:numPr>
              <w:ind w:left="1619"/>
            </w:pPr>
            <w:r>
              <w:t xml:space="preserve">When configuring a UE with a dedicated BWP that is not within the channel bandwidth that the UE applied when acquiring SIB1, the network configures the </w:t>
            </w:r>
            <w:proofErr w:type="spellStart"/>
            <w:r>
              <w:t>downlinkChannelBW</w:t>
            </w:r>
            <w:proofErr w:type="spellEnd"/>
            <w:r>
              <w:t>-</w:t>
            </w:r>
            <w:proofErr w:type="spellStart"/>
            <w:r>
              <w:t>PerSCS</w:t>
            </w:r>
            <w:proofErr w:type="spellEnd"/>
            <w:r>
              <w:t xml:space="preserve">-List and/or </w:t>
            </w:r>
            <w:proofErr w:type="spellStart"/>
            <w:r>
              <w:t>uplinkChannelBW</w:t>
            </w:r>
            <w:proofErr w:type="spellEnd"/>
            <w:r>
              <w:t>-</w:t>
            </w:r>
            <w:proofErr w:type="spellStart"/>
            <w:r>
              <w:t>PerSCS</w:t>
            </w:r>
            <w:proofErr w:type="spellEnd"/>
            <w:r>
              <w:t xml:space="preserve">-List and </w:t>
            </w:r>
            <w:proofErr w:type="spellStart"/>
            <w:r>
              <w:t>firstActiveBWPID</w:t>
            </w:r>
            <w:proofErr w:type="spellEnd"/>
            <w:r>
              <w:t xml:space="preserve"> so that the channel bandwidth covers at least the active BWP. UE behaviour is not specified when channel bandwidth doesn't contain active BWP size.</w:t>
            </w:r>
          </w:p>
          <w:p w14:paraId="41A2E4B9" w14:textId="77777777" w:rsidR="00FE7F0F" w:rsidRPr="008D1A55" w:rsidRDefault="00FE7F0F" w:rsidP="00FE7F0F">
            <w:pPr>
              <w:pStyle w:val="Agreement"/>
              <w:numPr>
                <w:ilvl w:val="0"/>
                <w:numId w:val="0"/>
              </w:numPr>
              <w:ind w:left="1619"/>
            </w:pPr>
            <w:r>
              <w:t>The network avoids DCI- and timer-based BWP switching to BWPs that are not within current channel bandwidth</w:t>
            </w:r>
          </w:p>
          <w:p w14:paraId="212D5391" w14:textId="77777777" w:rsidR="00FE7F0F" w:rsidRPr="00CF63E5" w:rsidRDefault="00FE7F0F" w:rsidP="00FE7F0F">
            <w:r>
              <w:t xml:space="preserve">In this regard, we think the option is possible from the RAN2 point of view. We understand this option does not require SIB to configure the different channel bandwidths, instead it uses dedicated signalling to configure different channel bandwidths for different UEs in connected mode. </w:t>
            </w:r>
          </w:p>
          <w:p w14:paraId="62EBAAA7" w14:textId="26D47D8A" w:rsidR="00FE7F0F" w:rsidRDefault="00FE7F0F" w:rsidP="00FE7F0F">
            <w:r w:rsidRPr="00133A37">
              <w:t>Regarding question 2)-b, if the ov</w:t>
            </w:r>
            <w:r w:rsidRPr="00FE7F0F">
              <w:t xml:space="preserve">erlapped bandwidth is smaller than the bandwidth of SSB/CORESET0, then two SSB/CORESET0s might be needed. However, in such case, if TDM manner is used, the location of the carrier indicated for these two SSB would be different, and thus these two SSBs would be seen as two different cells and this might not </w:t>
            </w:r>
            <w:proofErr w:type="gramStart"/>
            <w:r w:rsidRPr="00FE7F0F">
              <w:t>belongs</w:t>
            </w:r>
            <w:proofErr w:type="gramEnd"/>
            <w:r w:rsidRPr="00FE7F0F">
              <w:t xml:space="preserve"> to one cell approach, </w:t>
            </w:r>
            <w:r w:rsidR="00C83E9D">
              <w:t>if they are regarded as the same cell</w:t>
            </w:r>
            <w:r w:rsidRPr="00FE7F0F">
              <w:t xml:space="preserve"> the UEs have no idea which location is used as the reference</w:t>
            </w:r>
            <w:r w:rsidRPr="00FE7F0F">
              <w:rPr>
                <w:rFonts w:hint="eastAsia"/>
              </w:rPr>
              <w:t>.</w:t>
            </w:r>
            <w:r w:rsidRPr="00FE7F0F">
              <w:t xml:space="preserve"> In such case</w:t>
            </w:r>
            <w:r w:rsidRPr="00133A37">
              <w:t>s the cost for additional SSB/CORESET0 (SIB/Paging) would be considerable given that the total bandwidth is not large, and the corresponding utilization of such irregular spectrum seems not efficient via this solution</w:t>
            </w:r>
            <w:r>
              <w:t xml:space="preserve">. </w:t>
            </w:r>
          </w:p>
          <w:p w14:paraId="72D9E8B6" w14:textId="77311CF6" w:rsidR="00FE7F0F" w:rsidRPr="006D2AAA" w:rsidRDefault="00FE7F0F" w:rsidP="00FE7F0F">
            <w:pPr>
              <w:pStyle w:val="TAC"/>
              <w:spacing w:before="20" w:after="20"/>
              <w:ind w:left="57" w:right="57"/>
              <w:jc w:val="left"/>
              <w:rPr>
                <w:lang w:eastAsia="zh-CN"/>
              </w:rPr>
            </w:pPr>
            <w:r>
              <w:t xml:space="preserve">In </w:t>
            </w:r>
            <w:proofErr w:type="gramStart"/>
            <w:r>
              <w:t>general</w:t>
            </w:r>
            <w:proofErr w:type="gramEnd"/>
            <w:r>
              <w:t xml:space="preserve"> we think we should first clarify different scenarios on these irregular channel bandwidth and then provide answers.</w:t>
            </w:r>
          </w:p>
        </w:tc>
      </w:tr>
      <w:tr w:rsidR="00CB5F97" w:rsidRPr="006D2AAA" w14:paraId="5DEF78D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6F26AD" w14:textId="6AA30347" w:rsidR="00CB5F97" w:rsidRPr="006D2AAA" w:rsidRDefault="00CB5F97" w:rsidP="00CB5F9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82B73F1"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C19E3A" w14:textId="77777777" w:rsidR="00CB5F97" w:rsidRPr="009E1EC1" w:rsidRDefault="00CB5F97" w:rsidP="00CB5F97">
            <w:pPr>
              <w:pStyle w:val="TAC"/>
              <w:spacing w:before="20" w:after="20"/>
              <w:ind w:left="57" w:right="57"/>
              <w:jc w:val="left"/>
              <w:rPr>
                <w:u w:val="single"/>
                <w:lang w:eastAsia="zh-CN"/>
              </w:rPr>
            </w:pPr>
            <w:r w:rsidRPr="009E1EC1">
              <w:rPr>
                <w:u w:val="single"/>
                <w:lang w:eastAsia="zh-CN"/>
              </w:rPr>
              <w:t>On Single SSB</w:t>
            </w:r>
          </w:p>
          <w:p w14:paraId="40DFCBF8" w14:textId="77777777" w:rsidR="00CB5F97" w:rsidRDefault="00CB5F97" w:rsidP="00CB5F97">
            <w:pPr>
              <w:pStyle w:val="TAC"/>
              <w:spacing w:before="20" w:after="20"/>
              <w:ind w:left="57" w:right="57"/>
              <w:jc w:val="left"/>
              <w:rPr>
                <w:lang w:eastAsia="zh-CN"/>
              </w:rPr>
            </w:pPr>
            <w:r>
              <w:rPr>
                <w:lang w:eastAsia="zh-CN"/>
              </w:rPr>
              <w:t xml:space="preserve">Two UE could of course camp on a cell based on single SSB (assuming that it is Cell defined SSB). However, there is only one initial BWP configured in this CD-SSB. So, the two UE cannot be configured with different initial CBW. The CBW could be changed after </w:t>
            </w:r>
            <w:proofErr w:type="gramStart"/>
            <w:r>
              <w:rPr>
                <w:lang w:eastAsia="zh-CN"/>
              </w:rPr>
              <w:t>go</w:t>
            </w:r>
            <w:proofErr w:type="gramEnd"/>
            <w:r>
              <w:rPr>
                <w:lang w:eastAsia="zh-CN"/>
              </w:rPr>
              <w:t xml:space="preserve"> into connect mode.</w:t>
            </w:r>
          </w:p>
          <w:p w14:paraId="64A0CC12" w14:textId="77777777" w:rsidR="00CB5F97" w:rsidRDefault="00CB5F97" w:rsidP="00CB5F97">
            <w:pPr>
              <w:pStyle w:val="TAC"/>
              <w:spacing w:before="20" w:after="20"/>
              <w:ind w:left="57" w:right="57"/>
              <w:jc w:val="left"/>
              <w:rPr>
                <w:lang w:eastAsia="zh-CN"/>
              </w:rPr>
            </w:pPr>
          </w:p>
          <w:p w14:paraId="07C1CCB9" w14:textId="77777777" w:rsidR="00CB5F97" w:rsidRPr="009E1EC1" w:rsidRDefault="00CB5F97" w:rsidP="00CB5F97">
            <w:pPr>
              <w:pStyle w:val="TAC"/>
              <w:spacing w:before="20" w:after="20"/>
              <w:ind w:left="57" w:right="57"/>
              <w:jc w:val="left"/>
              <w:rPr>
                <w:u w:val="single"/>
                <w:lang w:eastAsia="zh-CN"/>
              </w:rPr>
            </w:pPr>
            <w:r w:rsidRPr="009E1EC1">
              <w:rPr>
                <w:u w:val="single"/>
                <w:lang w:eastAsia="zh-CN"/>
              </w:rPr>
              <w:t>On staggered SSB</w:t>
            </w:r>
          </w:p>
          <w:p w14:paraId="160BCE21" w14:textId="56F6FB01" w:rsidR="00CB5F97" w:rsidRPr="006D2AAA" w:rsidRDefault="00CB5F97" w:rsidP="00CB5F97">
            <w:pPr>
              <w:pStyle w:val="TAC"/>
              <w:spacing w:before="20" w:after="20"/>
              <w:ind w:left="57" w:right="57"/>
              <w:jc w:val="left"/>
              <w:rPr>
                <w:lang w:eastAsia="zh-CN"/>
              </w:rPr>
            </w:pPr>
            <w:r>
              <w:rPr>
                <w:lang w:eastAsia="zh-CN"/>
              </w:rPr>
              <w:t xml:space="preserve">There is no clear limitation on this kind of SSB deployment in R2 specification. The UE will consider this two SSB as from two different cell. And it is unclear that which SSB the UE will find while trying to camp on a cell in this frequency. </w:t>
            </w:r>
          </w:p>
        </w:tc>
      </w:tr>
      <w:tr w:rsidR="00620DC7" w:rsidRPr="006D2AAA" w14:paraId="15E789F0"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FBBA6E" w14:textId="1F844834" w:rsidR="00620DC7" w:rsidRPr="006D2AAA" w:rsidRDefault="00620DC7" w:rsidP="00620DC7">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22BDE22"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D2BB1F" w14:textId="77777777" w:rsidR="00620DC7" w:rsidRPr="00620DC7" w:rsidRDefault="00620DC7" w:rsidP="00620DC7">
            <w:pPr>
              <w:pStyle w:val="TAC"/>
              <w:spacing w:before="20" w:after="20"/>
              <w:ind w:left="57" w:right="57"/>
              <w:jc w:val="left"/>
              <w:rPr>
                <w:rFonts w:eastAsia="SimSun"/>
                <w:u w:val="single"/>
                <w:lang w:eastAsia="zh-CN"/>
              </w:rPr>
            </w:pPr>
            <w:r w:rsidRPr="00620DC7">
              <w:rPr>
                <w:rFonts w:eastAsia="SimSun" w:hint="eastAsia"/>
                <w:u w:val="single"/>
                <w:lang w:eastAsia="zh-CN"/>
              </w:rPr>
              <w:t>O</w:t>
            </w:r>
            <w:r w:rsidRPr="00620DC7">
              <w:rPr>
                <w:rFonts w:eastAsia="SimSun"/>
                <w:u w:val="single"/>
                <w:lang w:eastAsia="zh-CN"/>
              </w:rPr>
              <w:t>n single SSB:</w:t>
            </w:r>
          </w:p>
          <w:p w14:paraId="1F617200" w14:textId="77777777" w:rsidR="00620DC7" w:rsidRDefault="00620DC7" w:rsidP="00620DC7">
            <w:pPr>
              <w:pStyle w:val="TAC"/>
              <w:spacing w:before="20" w:after="20"/>
              <w:ind w:left="57" w:right="57"/>
              <w:jc w:val="left"/>
              <w:rPr>
                <w:rFonts w:eastAsia="SimSun"/>
                <w:lang w:eastAsia="zh-CN"/>
              </w:rPr>
            </w:pPr>
            <w:r>
              <w:rPr>
                <w:rFonts w:eastAsia="SimSun"/>
                <w:lang w:eastAsia="zh-CN"/>
              </w:rPr>
              <w:t xml:space="preserve">Similar view as RAN1, and as debriefed by MTK, single SSB means single initial BWP, while different CBW happens only after </w:t>
            </w:r>
            <w:proofErr w:type="gramStart"/>
            <w:r>
              <w:rPr>
                <w:rFonts w:eastAsia="SimSun"/>
                <w:lang w:eastAsia="zh-CN"/>
              </w:rPr>
              <w:t>entering into</w:t>
            </w:r>
            <w:proofErr w:type="gramEnd"/>
            <w:r>
              <w:rPr>
                <w:rFonts w:eastAsia="SimSun"/>
                <w:lang w:eastAsia="zh-CN"/>
              </w:rPr>
              <w:t xml:space="preserve"> CONNCTED state.</w:t>
            </w:r>
          </w:p>
          <w:p w14:paraId="785F2664" w14:textId="77777777" w:rsidR="00620DC7" w:rsidRDefault="00620DC7" w:rsidP="00620DC7">
            <w:pPr>
              <w:pStyle w:val="TAC"/>
              <w:spacing w:before="20" w:after="20"/>
              <w:ind w:left="57" w:right="57"/>
              <w:jc w:val="left"/>
              <w:rPr>
                <w:rFonts w:eastAsia="SimSun"/>
                <w:lang w:eastAsia="zh-CN"/>
              </w:rPr>
            </w:pPr>
          </w:p>
          <w:p w14:paraId="7550B399" w14:textId="77777777" w:rsidR="00620DC7" w:rsidRPr="009037A5" w:rsidRDefault="00620DC7" w:rsidP="00620DC7">
            <w:pPr>
              <w:pStyle w:val="TAC"/>
              <w:spacing w:before="20" w:after="20"/>
              <w:ind w:left="57" w:right="57"/>
              <w:jc w:val="left"/>
              <w:rPr>
                <w:rFonts w:eastAsia="SimSun"/>
                <w:u w:val="single"/>
                <w:lang w:eastAsia="zh-CN"/>
              </w:rPr>
            </w:pPr>
            <w:r w:rsidRPr="009037A5">
              <w:rPr>
                <w:rFonts w:eastAsia="SimSun" w:hint="eastAsia"/>
                <w:u w:val="single"/>
                <w:lang w:eastAsia="zh-CN"/>
              </w:rPr>
              <w:t>O</w:t>
            </w:r>
            <w:r w:rsidRPr="009037A5">
              <w:rPr>
                <w:rFonts w:eastAsia="SimSun"/>
                <w:u w:val="single"/>
                <w:lang w:eastAsia="zh-CN"/>
              </w:rPr>
              <w:t>n staggered SSB:</w:t>
            </w:r>
          </w:p>
          <w:p w14:paraId="27F5A5D4" w14:textId="3406FCBA" w:rsidR="00620DC7" w:rsidRPr="006D2AAA" w:rsidRDefault="00620DC7" w:rsidP="00620DC7">
            <w:pPr>
              <w:pStyle w:val="TAC"/>
              <w:spacing w:before="20" w:after="20"/>
              <w:ind w:left="57" w:right="57"/>
              <w:jc w:val="left"/>
              <w:rPr>
                <w:lang w:eastAsia="zh-CN"/>
              </w:rPr>
            </w:pPr>
            <w:proofErr w:type="gramStart"/>
            <w:r>
              <w:rPr>
                <w:rFonts w:eastAsia="SimSun"/>
                <w:lang w:eastAsia="zh-CN"/>
              </w:rPr>
              <w:t>Similar to</w:t>
            </w:r>
            <w:proofErr w:type="gramEnd"/>
            <w:r>
              <w:rPr>
                <w:rFonts w:eastAsia="SimSun"/>
                <w:lang w:eastAsia="zh-CN"/>
              </w:rPr>
              <w:t xml:space="preserve"> the observation by QC, it would be good to firstly clarify the scenario a bit more, i.e., the “two-cell” approach (</w:t>
            </w:r>
            <w:r w:rsidRPr="000A47A5">
              <w:rPr>
                <w:rFonts w:eastAsia="SimSun"/>
                <w:lang w:eastAsia="zh-CN"/>
              </w:rPr>
              <w:t>"</w:t>
            </w:r>
            <w:proofErr w:type="spellStart"/>
            <w:r w:rsidRPr="000A47A5">
              <w:rPr>
                <w:rFonts w:eastAsia="SimSun"/>
                <w:lang w:eastAsia="zh-CN"/>
              </w:rPr>
              <w:t>absoluteFrequencySSB</w:t>
            </w:r>
            <w:proofErr w:type="spellEnd"/>
            <w:r w:rsidRPr="000A47A5">
              <w:rPr>
                <w:rFonts w:eastAsia="SimSun"/>
                <w:lang w:eastAsia="zh-CN"/>
              </w:rPr>
              <w:t>" is different</w:t>
            </w:r>
            <w:r>
              <w:rPr>
                <w:rFonts w:eastAsia="SimSun"/>
                <w:lang w:eastAsia="zh-CN"/>
              </w:rPr>
              <w:t>) vs. the “mixed-one-cell” (</w:t>
            </w:r>
            <w:r w:rsidRPr="000A47A5">
              <w:rPr>
                <w:rFonts w:eastAsia="SimSun"/>
                <w:lang w:eastAsia="zh-CN"/>
              </w:rPr>
              <w:t>"</w:t>
            </w:r>
            <w:proofErr w:type="spellStart"/>
            <w:r w:rsidRPr="000A47A5">
              <w:rPr>
                <w:rFonts w:eastAsia="SimSun"/>
                <w:lang w:eastAsia="zh-CN"/>
              </w:rPr>
              <w:t>absoluteFrequencySSB</w:t>
            </w:r>
            <w:proofErr w:type="spellEnd"/>
            <w:r w:rsidRPr="000A47A5">
              <w:rPr>
                <w:rFonts w:eastAsia="SimSun"/>
                <w:lang w:eastAsia="zh-CN"/>
              </w:rPr>
              <w:t>"</w:t>
            </w:r>
            <w:r>
              <w:rPr>
                <w:rFonts w:eastAsia="SimSun"/>
                <w:lang w:eastAsia="zh-CN"/>
              </w:rPr>
              <w:t xml:space="preserve"> is same). </w:t>
            </w:r>
            <w:r>
              <w:rPr>
                <w:rFonts w:eastAsia="SimSun" w:hint="eastAsia"/>
                <w:lang w:eastAsia="zh-CN"/>
              </w:rPr>
              <w:t>A</w:t>
            </w:r>
            <w:r>
              <w:rPr>
                <w:rFonts w:eastAsia="SimSun"/>
                <w:lang w:eastAsia="zh-CN"/>
              </w:rPr>
              <w:t>fter that, further analysis can be provided (especially on the latter one).</w:t>
            </w:r>
          </w:p>
        </w:tc>
      </w:tr>
      <w:tr w:rsidR="00620DC7" w:rsidRPr="006D2AAA" w14:paraId="12852716"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38072" w14:textId="322451C6" w:rsidR="00620DC7" w:rsidRPr="006D2AAA" w:rsidRDefault="00CA0AFB" w:rsidP="00620DC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1838177"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0A6301" w14:textId="7D547281" w:rsidR="00620DC7" w:rsidRPr="006D2AAA" w:rsidRDefault="00CA0AFB" w:rsidP="00620DC7">
            <w:pPr>
              <w:pStyle w:val="TAC"/>
              <w:spacing w:before="20" w:after="20"/>
              <w:ind w:left="57" w:right="57"/>
              <w:jc w:val="left"/>
              <w:rPr>
                <w:lang w:eastAsia="zh-CN"/>
              </w:rPr>
            </w:pPr>
            <w:r>
              <w:rPr>
                <w:lang w:eastAsia="zh-CN"/>
              </w:rPr>
              <w:t xml:space="preserve">In </w:t>
            </w:r>
            <w:proofErr w:type="gramStart"/>
            <w:r>
              <w:rPr>
                <w:lang w:eastAsia="zh-CN"/>
              </w:rPr>
              <w:t>general</w:t>
            </w:r>
            <w:proofErr w:type="gramEnd"/>
            <w:r>
              <w:rPr>
                <w:lang w:eastAsia="zh-CN"/>
              </w:rPr>
              <w:t xml:space="preserve"> in line with the RAN1 reply. On the first question, the intention seems to </w:t>
            </w:r>
            <w:proofErr w:type="gramStart"/>
            <w:r>
              <w:rPr>
                <w:lang w:eastAsia="zh-CN"/>
              </w:rPr>
              <w:t>actually ask</w:t>
            </w:r>
            <w:proofErr w:type="gramEnd"/>
            <w:r>
              <w:rPr>
                <w:lang w:eastAsia="zh-CN"/>
              </w:rPr>
              <w:t xml:space="preserve"> whether </w:t>
            </w:r>
            <w:r w:rsidRPr="00CA0AFB">
              <w:rPr>
                <w:lang w:eastAsia="zh-CN"/>
              </w:rPr>
              <w:t xml:space="preserve">a single SSB and CORESET can be used </w:t>
            </w:r>
            <w:r>
              <w:rPr>
                <w:lang w:eastAsia="zh-CN"/>
              </w:rPr>
              <w:t>for</w:t>
            </w:r>
            <w:r w:rsidRPr="00CA0AFB">
              <w:rPr>
                <w:lang w:eastAsia="zh-CN"/>
              </w:rPr>
              <w:t xml:space="preserve"> UEs</w:t>
            </w:r>
            <w:r>
              <w:rPr>
                <w:lang w:eastAsia="zh-CN"/>
              </w:rPr>
              <w:t xml:space="preserve"> that are configured</w:t>
            </w:r>
            <w:r w:rsidRPr="00CA0AFB">
              <w:rPr>
                <w:lang w:eastAsia="zh-CN"/>
              </w:rPr>
              <w:t xml:space="preserve"> with different channel BWs </w:t>
            </w:r>
            <w:r>
              <w:rPr>
                <w:lang w:eastAsia="zh-CN"/>
              </w:rPr>
              <w:t xml:space="preserve">via dedicated </w:t>
            </w:r>
            <w:proofErr w:type="spellStart"/>
            <w:r>
              <w:rPr>
                <w:lang w:eastAsia="zh-CN"/>
              </w:rPr>
              <w:t>signaling</w:t>
            </w:r>
            <w:proofErr w:type="spellEnd"/>
            <w:r>
              <w:rPr>
                <w:lang w:eastAsia="zh-CN"/>
              </w:rPr>
              <w:t xml:space="preserve"> </w:t>
            </w:r>
            <w:r w:rsidRPr="00CA0AFB">
              <w:rPr>
                <w:lang w:eastAsia="zh-CN"/>
              </w:rPr>
              <w:t>on different parts of the BS channel.</w:t>
            </w:r>
          </w:p>
        </w:tc>
      </w:tr>
      <w:tr w:rsidR="00620DC7" w:rsidRPr="006D2AAA" w14:paraId="30EA415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392513" w14:textId="7D1297EB" w:rsidR="00620DC7" w:rsidRPr="006D2AAA" w:rsidRDefault="00847063" w:rsidP="00620DC7">
            <w:pPr>
              <w:pStyle w:val="TAC"/>
              <w:spacing w:before="20" w:after="20"/>
              <w:ind w:left="57" w:right="57"/>
              <w:jc w:val="left"/>
              <w:rPr>
                <w:lang w:eastAsia="zh-CN"/>
              </w:rPr>
            </w:pPr>
            <w:r>
              <w:rPr>
                <w:lang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40501894"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112797" w14:textId="0C39F1BA" w:rsidR="00620DC7" w:rsidRPr="00847063" w:rsidRDefault="00847063" w:rsidP="00620DC7">
            <w:pPr>
              <w:pStyle w:val="TAC"/>
              <w:spacing w:before="20" w:after="20"/>
              <w:ind w:left="57" w:right="57"/>
              <w:jc w:val="left"/>
              <w:rPr>
                <w:u w:val="single"/>
                <w:lang w:eastAsia="zh-CN"/>
              </w:rPr>
            </w:pPr>
            <w:r w:rsidRPr="00847063">
              <w:rPr>
                <w:u w:val="single"/>
                <w:lang w:eastAsia="zh-CN"/>
              </w:rPr>
              <w:t>On single SSB</w:t>
            </w:r>
            <w:r w:rsidR="000A7AD5">
              <w:rPr>
                <w:u w:val="single"/>
                <w:lang w:eastAsia="zh-CN"/>
              </w:rPr>
              <w:t>:</w:t>
            </w:r>
          </w:p>
          <w:p w14:paraId="0108812D" w14:textId="7ED60B5D" w:rsidR="00847063" w:rsidRDefault="00847063" w:rsidP="00847063">
            <w:pPr>
              <w:pStyle w:val="TAC"/>
              <w:spacing w:before="20" w:after="20"/>
              <w:ind w:left="57" w:right="57"/>
              <w:jc w:val="left"/>
              <w:rPr>
                <w:lang w:eastAsia="zh-CN"/>
              </w:rPr>
            </w:pPr>
            <w:r>
              <w:rPr>
                <w:lang w:eastAsia="zh-CN"/>
              </w:rPr>
              <w:t xml:space="preserve">Our view is </w:t>
            </w:r>
            <w:proofErr w:type="spellStart"/>
            <w:r>
              <w:rPr>
                <w:lang w:eastAsia="zh-CN"/>
              </w:rPr>
              <w:t>inline</w:t>
            </w:r>
            <w:proofErr w:type="spellEnd"/>
            <w:r>
              <w:rPr>
                <w:lang w:eastAsia="zh-CN"/>
              </w:rPr>
              <w:t xml:space="preserve"> with RAN1’s response.</w:t>
            </w:r>
            <w:r w:rsidR="000A7AD5">
              <w:rPr>
                <w:lang w:eastAsia="zh-CN"/>
              </w:rPr>
              <w:t xml:space="preserve"> And we agree with Ericsson the intention of RAN1 seems to ask CBWs via dedicated signalling (</w:t>
            </w:r>
            <w:proofErr w:type="gramStart"/>
            <w:r w:rsidR="000A7AD5">
              <w:rPr>
                <w:lang w:eastAsia="zh-CN"/>
              </w:rPr>
              <w:t>e.g.</w:t>
            </w:r>
            <w:proofErr w:type="gramEnd"/>
            <w:r w:rsidR="000A7AD5">
              <w:rPr>
                <w:lang w:eastAsia="zh-CN"/>
              </w:rPr>
              <w:t xml:space="preserve"> for RRC_CONNECTED UEs).</w:t>
            </w:r>
          </w:p>
          <w:p w14:paraId="747EF02F" w14:textId="281B78B7" w:rsidR="000A7AD5" w:rsidRDefault="000A7AD5" w:rsidP="000A7AD5">
            <w:pPr>
              <w:pStyle w:val="TAC"/>
              <w:spacing w:before="20" w:after="20"/>
              <w:ind w:left="57" w:right="57"/>
              <w:jc w:val="left"/>
              <w:rPr>
                <w:lang w:eastAsia="zh-CN"/>
              </w:rPr>
            </w:pPr>
          </w:p>
          <w:p w14:paraId="1C18A167" w14:textId="0C0FACFE" w:rsidR="00847063" w:rsidRDefault="000A7AD5" w:rsidP="000A7AD5">
            <w:pPr>
              <w:pStyle w:val="TAC"/>
              <w:spacing w:before="20" w:after="20"/>
              <w:ind w:left="57" w:right="57"/>
              <w:jc w:val="left"/>
              <w:rPr>
                <w:lang w:eastAsia="zh-CN"/>
              </w:rPr>
            </w:pPr>
            <w:r>
              <w:rPr>
                <w:lang w:eastAsia="zh-CN"/>
              </w:rPr>
              <w:t>I</w:t>
            </w:r>
            <w:r w:rsidR="00847063">
              <w:rPr>
                <w:lang w:eastAsia="zh-CN"/>
              </w:rPr>
              <w:t xml:space="preserve">n addition, we don’t think the agreement pasted by HW indicates “dedicated CBW can be outside the CBW in SIB1”, the sentence in agreement is “… </w:t>
            </w:r>
            <w:r w:rsidR="00847063">
              <w:t xml:space="preserve">not within the channel bandwidth </w:t>
            </w:r>
            <w:r w:rsidR="00847063" w:rsidRPr="000A7AD5">
              <w:rPr>
                <w:color w:val="FF0000"/>
              </w:rPr>
              <w:t>that the UE applied when acquiring SIB1</w:t>
            </w:r>
            <w:proofErr w:type="gramStart"/>
            <w:r w:rsidR="00847063">
              <w:t>,</w:t>
            </w:r>
            <w:r w:rsidR="00847063">
              <w:rPr>
                <w:lang w:eastAsia="zh-CN"/>
              </w:rPr>
              <w:t>”</w:t>
            </w:r>
            <w:r>
              <w:rPr>
                <w:lang w:eastAsia="zh-CN"/>
              </w:rPr>
              <w:t xml:space="preserve">  the</w:t>
            </w:r>
            <w:proofErr w:type="gramEnd"/>
            <w:r>
              <w:rPr>
                <w:lang w:eastAsia="zh-CN"/>
              </w:rPr>
              <w:t xml:space="preserve"> “BW UE applied” </w:t>
            </w:r>
            <w:r>
              <w:rPr>
                <w:rFonts w:cs="Arial"/>
                <w:lang w:eastAsia="zh-CN"/>
              </w:rPr>
              <w:t xml:space="preserve">≠ </w:t>
            </w:r>
            <w:r>
              <w:rPr>
                <w:lang w:eastAsia="zh-CN"/>
              </w:rPr>
              <w:t>”CBW broadcast in SIB1”.</w:t>
            </w:r>
          </w:p>
          <w:p w14:paraId="580DF7EB" w14:textId="77777777" w:rsidR="000A7AD5" w:rsidRDefault="000A7AD5" w:rsidP="000A7AD5">
            <w:pPr>
              <w:pStyle w:val="TAC"/>
              <w:spacing w:before="20" w:after="20"/>
              <w:ind w:left="57" w:right="57"/>
              <w:jc w:val="left"/>
              <w:rPr>
                <w:lang w:eastAsia="zh-CN"/>
              </w:rPr>
            </w:pPr>
          </w:p>
          <w:p w14:paraId="5F20DCE8" w14:textId="3C57B7FB" w:rsidR="000A7AD5" w:rsidRPr="00847063" w:rsidRDefault="000A7AD5" w:rsidP="000A7AD5">
            <w:pPr>
              <w:pStyle w:val="TAC"/>
              <w:spacing w:before="20" w:after="20"/>
              <w:ind w:left="57" w:right="57"/>
              <w:jc w:val="left"/>
              <w:rPr>
                <w:u w:val="single"/>
                <w:lang w:eastAsia="zh-CN"/>
              </w:rPr>
            </w:pPr>
            <w:r w:rsidRPr="00847063">
              <w:rPr>
                <w:u w:val="single"/>
                <w:lang w:eastAsia="zh-CN"/>
              </w:rPr>
              <w:t xml:space="preserve">On </w:t>
            </w:r>
            <w:r>
              <w:rPr>
                <w:u w:val="single"/>
                <w:lang w:eastAsia="zh-CN"/>
              </w:rPr>
              <w:t>staggered</w:t>
            </w:r>
            <w:r w:rsidRPr="00847063">
              <w:rPr>
                <w:u w:val="single"/>
                <w:lang w:eastAsia="zh-CN"/>
              </w:rPr>
              <w:t xml:space="preserve"> SSB</w:t>
            </w:r>
            <w:r>
              <w:rPr>
                <w:u w:val="single"/>
                <w:lang w:eastAsia="zh-CN"/>
              </w:rPr>
              <w:t>:</w:t>
            </w:r>
          </w:p>
          <w:p w14:paraId="6DD9B5CD" w14:textId="2288571B" w:rsidR="00847063" w:rsidRDefault="000A7AD5" w:rsidP="000A7AD5">
            <w:pPr>
              <w:pStyle w:val="TAC"/>
              <w:spacing w:before="20" w:after="20"/>
              <w:ind w:left="57" w:right="57"/>
              <w:jc w:val="left"/>
              <w:rPr>
                <w:lang w:eastAsia="zh-CN"/>
              </w:rPr>
            </w:pPr>
            <w:r>
              <w:rPr>
                <w:lang w:eastAsia="zh-CN"/>
              </w:rPr>
              <w:t xml:space="preserve">Our understanding is aligned with the second interpretation mentioned by QC. But no matter </w:t>
            </w:r>
            <w:proofErr w:type="spellStart"/>
            <w:r w:rsidRPr="000A7AD5">
              <w:rPr>
                <w:i/>
                <w:lang w:eastAsia="zh-CN"/>
              </w:rPr>
              <w:t>absoluteFrequencySSB</w:t>
            </w:r>
            <w:proofErr w:type="spellEnd"/>
            <w:r>
              <w:rPr>
                <w:lang w:eastAsia="zh-CN"/>
              </w:rPr>
              <w:t xml:space="preserve"> is same or slightly different, we think it works </w:t>
            </w:r>
            <w:proofErr w:type="gramStart"/>
            <w:r>
              <w:rPr>
                <w:lang w:eastAsia="zh-CN"/>
              </w:rPr>
              <w:t>as long as</w:t>
            </w:r>
            <w:proofErr w:type="gramEnd"/>
            <w:r>
              <w:rPr>
                <w:lang w:eastAsia="zh-CN"/>
              </w:rPr>
              <w:t xml:space="preserve"> they are transmitted in TDM manner. From UE perspective, they are treated as separate cells because separate SIB1 will be associated.</w:t>
            </w:r>
          </w:p>
          <w:p w14:paraId="5BCBB4F7" w14:textId="5BA7AFD3" w:rsidR="00847063" w:rsidRPr="006D2AAA" w:rsidRDefault="00847063" w:rsidP="00620DC7">
            <w:pPr>
              <w:pStyle w:val="TAC"/>
              <w:spacing w:before="20" w:after="20"/>
              <w:ind w:left="57" w:right="57"/>
              <w:jc w:val="left"/>
              <w:rPr>
                <w:lang w:eastAsia="zh-CN"/>
              </w:rPr>
            </w:pPr>
          </w:p>
        </w:tc>
      </w:tr>
      <w:tr w:rsidR="00C92335" w:rsidRPr="006D2AAA" w14:paraId="67530EC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D9B01A" w14:textId="09073F24" w:rsidR="00C92335" w:rsidRPr="006D2AAA" w:rsidRDefault="00C92335" w:rsidP="00620DC7">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B4594D6" w14:textId="77777777" w:rsidR="00C92335" w:rsidRPr="006D2AAA" w:rsidRDefault="00C92335"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0DF2EF" w14:textId="77777777" w:rsidR="00C92335" w:rsidRDefault="00C92335" w:rsidP="00B37E98">
            <w:pPr>
              <w:pStyle w:val="TAC"/>
              <w:spacing w:before="20" w:after="20"/>
              <w:ind w:left="57" w:right="57"/>
              <w:jc w:val="left"/>
              <w:rPr>
                <w:rFonts w:eastAsia="SimSun"/>
                <w:u w:val="single"/>
                <w:lang w:eastAsia="zh-CN"/>
              </w:rPr>
            </w:pPr>
            <w:r w:rsidRPr="009E1EC1">
              <w:rPr>
                <w:u w:val="single"/>
                <w:lang w:eastAsia="zh-CN"/>
              </w:rPr>
              <w:t>On Single SSB</w:t>
            </w:r>
          </w:p>
          <w:p w14:paraId="102DB722" w14:textId="77777777" w:rsidR="00C92335" w:rsidRDefault="00C92335" w:rsidP="00B37E98">
            <w:pPr>
              <w:pStyle w:val="TAC"/>
              <w:spacing w:before="20" w:after="20"/>
              <w:ind w:left="57" w:right="57"/>
              <w:jc w:val="left"/>
              <w:rPr>
                <w:rFonts w:eastAsia="SimSun"/>
                <w:lang w:eastAsia="zh-CN"/>
              </w:rPr>
            </w:pPr>
            <w:r>
              <w:rPr>
                <w:lang w:eastAsia="ja-JP"/>
              </w:rPr>
              <w:t>Our view is in line with RAN1 response.</w:t>
            </w:r>
          </w:p>
          <w:p w14:paraId="44D75404" w14:textId="77777777" w:rsidR="00C92335" w:rsidRDefault="00C92335" w:rsidP="00B37E98">
            <w:pPr>
              <w:pStyle w:val="TAC"/>
              <w:spacing w:before="20" w:after="20"/>
              <w:ind w:left="57" w:right="57"/>
              <w:jc w:val="left"/>
              <w:rPr>
                <w:rFonts w:eastAsia="SimSun"/>
                <w:lang w:eastAsia="zh-CN"/>
              </w:rPr>
            </w:pPr>
          </w:p>
          <w:p w14:paraId="13BEEDEE" w14:textId="77777777" w:rsidR="00C92335" w:rsidRPr="009E1EC1" w:rsidRDefault="00C92335" w:rsidP="00B37E98">
            <w:pPr>
              <w:pStyle w:val="TAC"/>
              <w:spacing w:before="20" w:after="20"/>
              <w:ind w:left="57" w:right="57"/>
              <w:jc w:val="left"/>
              <w:rPr>
                <w:u w:val="single"/>
                <w:lang w:eastAsia="zh-CN"/>
              </w:rPr>
            </w:pPr>
            <w:r w:rsidRPr="009E1EC1">
              <w:rPr>
                <w:u w:val="single"/>
                <w:lang w:eastAsia="zh-CN"/>
              </w:rPr>
              <w:t>On staggered SSB</w:t>
            </w:r>
          </w:p>
          <w:p w14:paraId="276BA2D8" w14:textId="1EBA7A16" w:rsidR="00C92335" w:rsidRPr="006D2AAA" w:rsidRDefault="00C92335" w:rsidP="00620DC7">
            <w:pPr>
              <w:pStyle w:val="TAC"/>
              <w:spacing w:before="20" w:after="20"/>
              <w:ind w:left="57" w:right="57"/>
              <w:jc w:val="left"/>
              <w:rPr>
                <w:lang w:eastAsia="zh-CN"/>
              </w:rPr>
            </w:pPr>
            <w:r>
              <w:rPr>
                <w:rFonts w:eastAsia="SimSun" w:hint="eastAsia"/>
                <w:lang w:eastAsia="zh-CN"/>
              </w:rPr>
              <w:t xml:space="preserve">It is possible. But </w:t>
            </w:r>
            <w:r w:rsidRPr="00023DCB">
              <w:rPr>
                <w:rFonts w:eastAsia="SimSun"/>
                <w:lang w:eastAsia="zh-CN"/>
              </w:rPr>
              <w:t>two staggered SSBs and CORESET#0</w:t>
            </w:r>
            <w:r>
              <w:rPr>
                <w:rFonts w:eastAsia="SimSun" w:hint="eastAsia"/>
                <w:lang w:eastAsia="zh-CN"/>
              </w:rPr>
              <w:t xml:space="preserve"> are considered as two different cells.</w:t>
            </w:r>
          </w:p>
        </w:tc>
      </w:tr>
      <w:tr w:rsidR="00D274E8" w:rsidRPr="006D2AAA" w14:paraId="3FFF798F" w14:textId="77777777" w:rsidTr="00D46E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ECE403" w14:textId="77777777" w:rsidR="00D274E8" w:rsidRPr="006D2AAA" w:rsidRDefault="00D274E8" w:rsidP="00D46EF1">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CF41E74" w14:textId="77777777" w:rsidR="00D274E8" w:rsidRPr="006D2AAA" w:rsidRDefault="00D274E8" w:rsidP="00D46EF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414067" w14:textId="413DC8BC" w:rsidR="00D274E8" w:rsidRDefault="00D274E8" w:rsidP="00D46EF1">
            <w:pPr>
              <w:pStyle w:val="TAC"/>
              <w:spacing w:before="20" w:after="20"/>
              <w:ind w:right="57"/>
              <w:jc w:val="left"/>
              <w:rPr>
                <w:lang w:eastAsia="zh-CN"/>
              </w:rPr>
            </w:pPr>
            <w:r w:rsidRPr="00C32B68">
              <w:rPr>
                <w:b/>
                <w:bCs/>
                <w:lang w:eastAsia="zh-CN"/>
              </w:rPr>
              <w:t>Single SSB:</w:t>
            </w:r>
            <w:r>
              <w:rPr>
                <w:lang w:eastAsia="zh-CN"/>
              </w:rPr>
              <w:t xml:space="preserve"> A cell only has one CD-SSB (with initial BWP), but may broadcast multiple SSBs. One SIB1 can only indicate one channel bandwidth per SCS. Network can (partly) override the SIB1 configuration for UEs in CONNECTED but there is only one IDLE configuration.</w:t>
            </w:r>
          </w:p>
          <w:p w14:paraId="0E50775A" w14:textId="77777777" w:rsidR="00D274E8" w:rsidRPr="006D2AAA" w:rsidRDefault="00D274E8" w:rsidP="00D46EF1">
            <w:pPr>
              <w:pStyle w:val="TAC"/>
              <w:spacing w:before="20" w:after="20"/>
              <w:ind w:right="57"/>
              <w:jc w:val="left"/>
              <w:rPr>
                <w:lang w:eastAsia="zh-CN"/>
              </w:rPr>
            </w:pPr>
            <w:r w:rsidRPr="00C32B68">
              <w:rPr>
                <w:b/>
                <w:bCs/>
                <w:lang w:eastAsia="zh-CN"/>
              </w:rPr>
              <w:t>SSB staggering:</w:t>
            </w:r>
            <w:r>
              <w:rPr>
                <w:lang w:eastAsia="zh-CN"/>
              </w:rPr>
              <w:t xml:space="preserve"> Not much to add for the RAN1 answer here: The staggered SSB configuration is possible from RAN2 perspective.</w:t>
            </w:r>
          </w:p>
        </w:tc>
      </w:tr>
      <w:tr w:rsidR="00C17ED7" w:rsidRPr="006D2AAA" w14:paraId="58D1AFB5" w14:textId="77777777" w:rsidTr="00E52F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7B5A51" w14:textId="77777777" w:rsidR="00C17ED7" w:rsidRPr="00886E92" w:rsidRDefault="00C17ED7" w:rsidP="00E52F3B">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E44B21D" w14:textId="77777777" w:rsidR="00C17ED7" w:rsidRPr="006D2AAA" w:rsidRDefault="00C17ED7" w:rsidP="00E52F3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71D075" w14:textId="77777777" w:rsidR="00C17ED7" w:rsidRDefault="00C17ED7" w:rsidP="00E52F3B">
            <w:pPr>
              <w:pStyle w:val="TAC"/>
              <w:spacing w:before="20" w:after="20"/>
              <w:ind w:left="57" w:right="57"/>
              <w:jc w:val="left"/>
              <w:rPr>
                <w:rFonts w:eastAsia="Malgun Gothic"/>
                <w:lang w:eastAsia="ko-KR"/>
              </w:rPr>
            </w:pPr>
            <w:r>
              <w:rPr>
                <w:rFonts w:eastAsia="Malgun Gothic" w:hint="eastAsia"/>
                <w:lang w:eastAsia="ko-KR"/>
              </w:rPr>
              <w:t>For 2a,</w:t>
            </w:r>
            <w:r>
              <w:rPr>
                <w:rFonts w:eastAsia="Malgun Gothic"/>
                <w:lang w:eastAsia="ko-KR"/>
              </w:rPr>
              <w:t xml:space="preserve"> it is not possible to configure UEs with different CBWs for idle mode, but possible for connected mode.  </w:t>
            </w:r>
          </w:p>
          <w:p w14:paraId="6557151C" w14:textId="77777777" w:rsidR="00C17ED7" w:rsidRPr="009438AA" w:rsidRDefault="00C17ED7" w:rsidP="00E52F3B">
            <w:pPr>
              <w:pStyle w:val="TAC"/>
              <w:spacing w:before="20" w:after="20"/>
              <w:ind w:left="57" w:right="57"/>
              <w:jc w:val="left"/>
              <w:rPr>
                <w:rFonts w:eastAsia="Malgun Gothic"/>
                <w:lang w:eastAsia="ko-KR"/>
              </w:rPr>
            </w:pPr>
            <w:r>
              <w:rPr>
                <w:rFonts w:eastAsia="Malgun Gothic"/>
                <w:lang w:eastAsia="ko-KR"/>
              </w:rPr>
              <w:t xml:space="preserve">For 2b, from </w:t>
            </w:r>
            <w:proofErr w:type="spellStart"/>
            <w:r>
              <w:rPr>
                <w:rFonts w:eastAsia="Malgun Gothic"/>
                <w:lang w:eastAsia="ko-KR"/>
              </w:rPr>
              <w:t>signaling</w:t>
            </w:r>
            <w:proofErr w:type="spellEnd"/>
            <w:r>
              <w:rPr>
                <w:rFonts w:eastAsia="Malgun Gothic"/>
                <w:lang w:eastAsia="ko-KR"/>
              </w:rPr>
              <w:t xml:space="preserve"> point of view, RAN2 specification may not block this (not clear though). But it seems that two staggered SSB sets need to be associated with two separate SIBs, then we wonder if this is a single cell approach.  </w:t>
            </w:r>
          </w:p>
        </w:tc>
      </w:tr>
      <w:tr w:rsidR="00FF327E" w:rsidRPr="006D2AAA" w14:paraId="09623F9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B1872" w14:textId="1DD95845" w:rsidR="00FF327E" w:rsidRPr="00C17ED7" w:rsidRDefault="00FF327E" w:rsidP="00FF327E">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F95CF0A"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1C1C8B" w14:textId="77777777" w:rsidR="00FF327E" w:rsidRDefault="00FF327E" w:rsidP="00FF327E">
            <w:pPr>
              <w:pStyle w:val="TAC"/>
              <w:spacing w:before="20" w:after="20"/>
              <w:ind w:left="57" w:right="57"/>
              <w:jc w:val="left"/>
              <w:rPr>
                <w:lang w:eastAsia="zh-CN"/>
              </w:rPr>
            </w:pPr>
            <w:r>
              <w:rPr>
                <w:lang w:eastAsia="zh-CN"/>
              </w:rPr>
              <w:t>Regarding first question:</w:t>
            </w:r>
          </w:p>
          <w:p w14:paraId="6F7FD34A" w14:textId="77777777" w:rsidR="00FF327E" w:rsidRDefault="00FF327E" w:rsidP="00FF327E">
            <w:pPr>
              <w:pStyle w:val="TAC"/>
              <w:spacing w:before="20" w:after="20"/>
              <w:ind w:left="57" w:right="57"/>
              <w:jc w:val="left"/>
              <w:rPr>
                <w:lang w:eastAsia="zh-CN"/>
              </w:rPr>
            </w:pPr>
            <w:r>
              <w:rPr>
                <w:lang w:eastAsia="zh-CN"/>
              </w:rPr>
              <w:t xml:space="preserve">Same understanding with RAN1. In RAN2 there is no further restriction, but </w:t>
            </w:r>
            <w:r w:rsidRPr="00876CC5">
              <w:rPr>
                <w:rFonts w:eastAsia="MS Mincho"/>
              </w:rPr>
              <w:t xml:space="preserve">it also implies that </w:t>
            </w:r>
            <w:r>
              <w:rPr>
                <w:rFonts w:eastAsia="MS Mincho"/>
              </w:rPr>
              <w:t xml:space="preserve">UE </w:t>
            </w:r>
            <w:r w:rsidRPr="00876CC5">
              <w:rPr>
                <w:rFonts w:eastAsia="MS Mincho"/>
              </w:rPr>
              <w:t>needs to be re-configured</w:t>
            </w:r>
            <w:r>
              <w:rPr>
                <w:rFonts w:eastAsia="MS Mincho"/>
              </w:rPr>
              <w:t xml:space="preserve"> with dedicated signalling which is different from the </w:t>
            </w:r>
            <w:r w:rsidRPr="00876CC5">
              <w:rPr>
                <w:rFonts w:eastAsia="MS Mincho"/>
              </w:rPr>
              <w:t>configuration</w:t>
            </w:r>
            <w:r>
              <w:rPr>
                <w:rFonts w:eastAsia="MS Mincho"/>
              </w:rPr>
              <w:t xml:space="preserve"> in SIB1</w:t>
            </w:r>
            <w:r>
              <w:rPr>
                <w:lang w:eastAsia="zh-CN"/>
              </w:rPr>
              <w:t>.</w:t>
            </w:r>
          </w:p>
          <w:p w14:paraId="15D9B313" w14:textId="77777777" w:rsidR="00FF327E" w:rsidRDefault="00FF327E" w:rsidP="00FF327E">
            <w:pPr>
              <w:pStyle w:val="TAC"/>
              <w:spacing w:before="20" w:after="20"/>
              <w:ind w:left="57" w:right="57"/>
              <w:jc w:val="left"/>
              <w:rPr>
                <w:lang w:eastAsia="zh-CN"/>
              </w:rPr>
            </w:pPr>
          </w:p>
          <w:p w14:paraId="5BB796AC" w14:textId="77777777" w:rsidR="00FF327E" w:rsidRDefault="00FF327E" w:rsidP="00FF327E">
            <w:pPr>
              <w:pStyle w:val="TAC"/>
              <w:spacing w:before="20" w:after="20"/>
              <w:ind w:left="57" w:right="57"/>
              <w:jc w:val="left"/>
              <w:rPr>
                <w:lang w:eastAsia="zh-CN"/>
              </w:rPr>
            </w:pPr>
            <w:r>
              <w:rPr>
                <w:lang w:eastAsia="zh-CN"/>
              </w:rPr>
              <w:t>Regarding second question:</w:t>
            </w:r>
          </w:p>
          <w:p w14:paraId="713495C3" w14:textId="2D1C3C39" w:rsidR="00FF327E" w:rsidRPr="006D2AAA" w:rsidRDefault="00FF327E" w:rsidP="00FF327E">
            <w:pPr>
              <w:pStyle w:val="TAC"/>
              <w:spacing w:before="20" w:after="20"/>
              <w:ind w:left="57" w:right="57"/>
              <w:jc w:val="left"/>
              <w:rPr>
                <w:lang w:eastAsia="zh-CN"/>
              </w:rPr>
            </w:pPr>
            <w:r>
              <w:rPr>
                <w:lang w:eastAsia="zh-CN"/>
              </w:rPr>
              <w:t xml:space="preserve">In RAN2 there is no restriction on the </w:t>
            </w:r>
            <w:r>
              <w:rPr>
                <w:rFonts w:cs="Arial"/>
              </w:rPr>
              <w:t xml:space="preserve">configuration of </w:t>
            </w:r>
            <w:r w:rsidRPr="002D45AB">
              <w:rPr>
                <w:rFonts w:cs="Arial"/>
              </w:rPr>
              <w:t xml:space="preserve">two </w:t>
            </w:r>
            <w:proofErr w:type="gramStart"/>
            <w:r w:rsidRPr="002D45AB">
              <w:rPr>
                <w:rFonts w:cs="Arial"/>
              </w:rPr>
              <w:t>time-staggered</w:t>
            </w:r>
            <w:proofErr w:type="gramEnd"/>
            <w:r w:rsidRPr="002D45AB">
              <w:rPr>
                <w:rFonts w:cs="Arial"/>
              </w:rPr>
              <w:t xml:space="preserve"> SSBs and CORESET#0 on the same frequency</w:t>
            </w:r>
            <w:r>
              <w:rPr>
                <w:rFonts w:cs="Arial"/>
              </w:rPr>
              <w:t>. But in this case, i.e., with different centre frequencies,</w:t>
            </w:r>
            <w:r w:rsidRPr="00CC55F6">
              <w:rPr>
                <w:rFonts w:eastAsia="MS Mincho"/>
              </w:rPr>
              <w:t xml:space="preserve"> </w:t>
            </w:r>
            <w:r>
              <w:rPr>
                <w:rFonts w:eastAsia="MS Mincho"/>
              </w:rPr>
              <w:t xml:space="preserve">they are actually </w:t>
            </w:r>
            <w:r w:rsidRPr="00CC55F6">
              <w:rPr>
                <w:rFonts w:eastAsia="MS Mincho"/>
              </w:rPr>
              <w:t xml:space="preserve">two different </w:t>
            </w:r>
            <w:proofErr w:type="gramStart"/>
            <w:r w:rsidRPr="00CC55F6">
              <w:rPr>
                <w:rFonts w:eastAsia="MS Mincho"/>
              </w:rPr>
              <w:t>cells</w:t>
            </w:r>
            <w:proofErr w:type="gramEnd"/>
            <w:r w:rsidRPr="00CC55F6">
              <w:rPr>
                <w:rFonts w:eastAsia="MS Mincho"/>
              </w:rPr>
              <w:t xml:space="preserve"> and this might not belong to one cell approach</w:t>
            </w:r>
            <w:r>
              <w:rPr>
                <w:rFonts w:eastAsia="MS Mincho"/>
              </w:rPr>
              <w:t>.</w:t>
            </w:r>
          </w:p>
        </w:tc>
      </w:tr>
      <w:tr w:rsidR="00FF327E" w:rsidRPr="006D2AAA" w14:paraId="0D89E5D5"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2E7779" w14:textId="77777777" w:rsidR="00FF327E" w:rsidRPr="006D2AAA" w:rsidRDefault="00FF327E" w:rsidP="00FF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AA1ADA"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D4D205" w14:textId="77777777" w:rsidR="00FF327E" w:rsidRPr="006D2AAA" w:rsidRDefault="00FF327E" w:rsidP="00FF327E">
            <w:pPr>
              <w:pStyle w:val="TAC"/>
              <w:spacing w:before="20" w:after="20"/>
              <w:ind w:left="57" w:right="57"/>
              <w:jc w:val="left"/>
              <w:rPr>
                <w:lang w:eastAsia="zh-CN"/>
              </w:rPr>
            </w:pPr>
          </w:p>
        </w:tc>
      </w:tr>
      <w:tr w:rsidR="00FF327E" w:rsidRPr="006D2AAA" w14:paraId="71BDE84B"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42D1F3" w14:textId="77777777" w:rsidR="00FF327E" w:rsidRPr="006D2AAA" w:rsidRDefault="00FF327E" w:rsidP="00FF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7D529C"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D703EA" w14:textId="77777777" w:rsidR="00FF327E" w:rsidRPr="006D2AAA" w:rsidRDefault="00FF327E" w:rsidP="00FF327E">
            <w:pPr>
              <w:pStyle w:val="TAC"/>
              <w:spacing w:before="20" w:after="20"/>
              <w:ind w:left="57" w:right="57"/>
              <w:jc w:val="left"/>
              <w:rPr>
                <w:lang w:eastAsia="zh-CN"/>
              </w:rPr>
            </w:pPr>
          </w:p>
        </w:tc>
      </w:tr>
      <w:tr w:rsidR="00FF327E" w:rsidRPr="006D2AAA" w14:paraId="08D9A8E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857F9B" w14:textId="77777777" w:rsidR="00FF327E" w:rsidRPr="006D2AAA" w:rsidRDefault="00FF327E" w:rsidP="00FF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7D289D"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8BD791" w14:textId="77777777" w:rsidR="00FF327E" w:rsidRPr="00FE7F0F" w:rsidRDefault="00FF327E" w:rsidP="00FF327E">
            <w:pPr>
              <w:pStyle w:val="TAC"/>
              <w:spacing w:before="20" w:after="20"/>
              <w:ind w:left="57" w:right="57"/>
              <w:jc w:val="left"/>
              <w:rPr>
                <w:lang w:eastAsia="zh-CN"/>
              </w:rPr>
            </w:pPr>
          </w:p>
        </w:tc>
      </w:tr>
      <w:tr w:rsidR="00FF327E" w:rsidRPr="006D2AAA" w14:paraId="3AE0ACF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323802" w14:textId="77777777" w:rsidR="00FF327E" w:rsidRPr="006D2AAA" w:rsidRDefault="00FF327E" w:rsidP="00FF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9B6923"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1D3756" w14:textId="77777777" w:rsidR="00FF327E" w:rsidRPr="006D2AAA" w:rsidRDefault="00FF327E" w:rsidP="00FF327E">
            <w:pPr>
              <w:pStyle w:val="TAC"/>
              <w:spacing w:before="20" w:after="20"/>
              <w:ind w:left="57" w:right="57"/>
              <w:jc w:val="left"/>
              <w:rPr>
                <w:lang w:eastAsia="zh-CN"/>
              </w:rPr>
            </w:pPr>
          </w:p>
        </w:tc>
      </w:tr>
    </w:tbl>
    <w:p w14:paraId="58596271" w14:textId="77777777" w:rsidR="008A0714" w:rsidRPr="006D2AAA" w:rsidRDefault="008A0714" w:rsidP="008A0714"/>
    <w:p w14:paraId="78225E8A" w14:textId="0F164568" w:rsidR="008A0714" w:rsidRPr="006D2AAA" w:rsidRDefault="008A0714" w:rsidP="008A0714">
      <w:r w:rsidRPr="006D2AAA">
        <w:rPr>
          <w:b/>
          <w:bCs/>
        </w:rPr>
        <w:t xml:space="preserve">Summary </w:t>
      </w:r>
      <w:r w:rsidR="005F0F12" w:rsidRPr="006D2AAA">
        <w:rPr>
          <w:b/>
          <w:bCs/>
        </w:rPr>
        <w:t>2</w:t>
      </w:r>
      <w:r w:rsidRPr="006D2AAA">
        <w:t>: TBD.</w:t>
      </w:r>
    </w:p>
    <w:p w14:paraId="5991DE00" w14:textId="5024B0A5" w:rsidR="008A0714" w:rsidRPr="006D2AAA" w:rsidRDefault="008A0714" w:rsidP="008A0714">
      <w:r w:rsidRPr="006D2AAA">
        <w:rPr>
          <w:b/>
          <w:bCs/>
        </w:rPr>
        <w:t xml:space="preserve">Proposal </w:t>
      </w:r>
      <w:r w:rsidR="005F0F12" w:rsidRPr="006D2AAA">
        <w:rPr>
          <w:b/>
          <w:bCs/>
        </w:rPr>
        <w:t>2</w:t>
      </w:r>
      <w:r w:rsidRPr="006D2AAA">
        <w:t>: TBD.</w:t>
      </w:r>
    </w:p>
    <w:p w14:paraId="4EC1F184" w14:textId="5CDCD593" w:rsidR="008A0714" w:rsidRPr="006D2AAA" w:rsidRDefault="008A0714" w:rsidP="008A0714">
      <w:pPr>
        <w:pStyle w:val="Heading2"/>
      </w:pPr>
      <w:r w:rsidRPr="006D2AAA">
        <w:t>3.3</w:t>
      </w:r>
      <w:r w:rsidRPr="006D2AAA">
        <w:tab/>
        <w:t>Overlapping CBWs from network perspective (two cells</w:t>
      </w:r>
      <w:r w:rsidR="005F0F12" w:rsidRPr="006D2AAA">
        <w:t>/CA</w:t>
      </w:r>
      <w:r w:rsidRPr="006D2AAA">
        <w:t>)</w:t>
      </w:r>
    </w:p>
    <w:p w14:paraId="1420E128" w14:textId="3C84DDC9" w:rsidR="008A0714" w:rsidRPr="006D2AAA" w:rsidRDefault="008A0714" w:rsidP="008A0714">
      <w:r w:rsidRPr="006D2AAA">
        <w:t xml:space="preserve">The following RAN4 questions and RAN1 answers can be found in </w:t>
      </w:r>
      <w:hyperlink r:id="rId38" w:history="1">
        <w:r w:rsidRPr="006D2AAA">
          <w:rPr>
            <w:rStyle w:val="Hyperlink"/>
          </w:rPr>
          <w:t>R2-2111209</w:t>
        </w:r>
      </w:hyperlink>
      <w:r w:rsidRPr="006D2AAA">
        <w:t xml:space="preserve"> for this topic: </w:t>
      </w:r>
    </w:p>
    <w:p w14:paraId="3EE6E439" w14:textId="77777777" w:rsidR="008A0714" w:rsidRPr="006D2AAA" w:rsidRDefault="008A0714" w:rsidP="008A0714">
      <w:pPr>
        <w:pStyle w:val="ListParagraph"/>
        <w:ind w:left="1440" w:firstLineChars="0" w:firstLine="0"/>
        <w:jc w:val="left"/>
        <w:rPr>
          <w:rFonts w:cs="Arial"/>
          <w:sz w:val="20"/>
          <w:lang w:val="en-GB" w:eastAsia="zh-CN"/>
        </w:rPr>
      </w:pPr>
    </w:p>
    <w:tbl>
      <w:tblPr>
        <w:tblStyle w:val="TableGrid"/>
        <w:tblW w:w="9639" w:type="dxa"/>
        <w:tblInd w:w="-5" w:type="dxa"/>
        <w:tblLook w:val="04A0" w:firstRow="1" w:lastRow="0" w:firstColumn="1" w:lastColumn="0" w:noHBand="0" w:noVBand="1"/>
      </w:tblPr>
      <w:tblGrid>
        <w:gridCol w:w="9639"/>
      </w:tblGrid>
      <w:tr w:rsidR="008A0714" w:rsidRPr="006D2AAA" w14:paraId="2DCD3BC1" w14:textId="77777777" w:rsidTr="008A0714">
        <w:tc>
          <w:tcPr>
            <w:tcW w:w="9639" w:type="dxa"/>
          </w:tcPr>
          <w:p w14:paraId="357A20F3" w14:textId="77777777" w:rsidR="008A0714" w:rsidRPr="006D2AAA" w:rsidRDefault="008A0714" w:rsidP="008A0714">
            <w:pPr>
              <w:pStyle w:val="Header"/>
              <w:numPr>
                <w:ilvl w:val="0"/>
                <w:numId w:val="9"/>
              </w:numPr>
              <w:rPr>
                <w:rFonts w:eastAsia="SimSun" w:cs="Arial"/>
                <w:bCs/>
                <w:noProof w:val="0"/>
                <w:sz w:val="20"/>
                <w:lang w:eastAsia="zh-CN"/>
              </w:rPr>
            </w:pPr>
            <w:bookmarkStart w:id="0" w:name="_Hlk86682970"/>
            <w:r w:rsidRPr="006D2AAA">
              <w:rPr>
                <w:rFonts w:eastAsia="SimSun" w:cs="Arial"/>
                <w:bCs/>
                <w:noProof w:val="0"/>
                <w:sz w:val="20"/>
                <w:lang w:eastAsia="zh-CN"/>
              </w:rPr>
              <w:t>For the overlapping CBWs from UE perspective (two cell approach / CA approach):</w:t>
            </w:r>
          </w:p>
          <w:p w14:paraId="294EC8D8" w14:textId="77777777" w:rsidR="008A0714" w:rsidRPr="006D2AAA" w:rsidRDefault="008A0714" w:rsidP="008A0714">
            <w:pPr>
              <w:pStyle w:val="Header"/>
              <w:numPr>
                <w:ilvl w:val="1"/>
                <w:numId w:val="9"/>
              </w:numPr>
            </w:pPr>
            <w:r w:rsidRPr="006D2AAA">
              <w:rPr>
                <w:rFonts w:eastAsia="SimSun" w:cs="Arial"/>
                <w:b w:val="0"/>
                <w:noProof w:val="0"/>
                <w:sz w:val="20"/>
                <w:lang w:eastAsia="zh-CN"/>
              </w:rPr>
              <w:t xml:space="preserve">if two different Bandwidth Parts for the UE are overlapping, and both contain a subset of CSI-RS resources that are mapped to the same subset of overlapping RBs for the same UE, please clarify how does UE report CSI for the overlapped part, </w:t>
            </w:r>
            <w:proofErr w:type="gramStart"/>
            <w:r w:rsidRPr="006D2AAA">
              <w:rPr>
                <w:rFonts w:eastAsia="SimSun" w:cs="Arial"/>
                <w:b w:val="0"/>
                <w:noProof w:val="0"/>
                <w:sz w:val="20"/>
                <w:lang w:eastAsia="zh-CN"/>
              </w:rPr>
              <w:t>e.g.</w:t>
            </w:r>
            <w:proofErr w:type="gramEnd"/>
            <w:r w:rsidRPr="006D2AAA">
              <w:rPr>
                <w:rFonts w:eastAsia="SimSun" w:cs="Arial"/>
                <w:b w:val="0"/>
                <w:noProof w:val="0"/>
                <w:sz w:val="20"/>
                <w:lang w:eastAsia="zh-CN"/>
              </w:rPr>
              <w:t xml:space="preserve"> does UE report CSI for each cell separately, or just once for the overlapping part, or something else?</w:t>
            </w:r>
          </w:p>
          <w:p w14:paraId="4E7BD3A5" w14:textId="77777777" w:rsidR="008A0714" w:rsidRPr="006D2AAA" w:rsidRDefault="008A0714" w:rsidP="008A0714">
            <w:pPr>
              <w:pStyle w:val="Header"/>
              <w:numPr>
                <w:ilvl w:val="1"/>
                <w:numId w:val="9"/>
              </w:numPr>
            </w:pPr>
            <w:r w:rsidRPr="006D2AAA">
              <w:rPr>
                <w:rFonts w:eastAsia="SimSun" w:cs="Arial"/>
                <w:b w:val="0"/>
                <w:noProof w:val="0"/>
                <w:sz w:val="20"/>
                <w:lang w:eastAsia="zh-CN"/>
              </w:rPr>
              <w:lastRenderedPageBreak/>
              <w:t xml:space="preserve">clarify how PDCCH reception in overlapped CA when </w:t>
            </w:r>
            <w:proofErr w:type="spellStart"/>
            <w:r w:rsidRPr="006D2AAA">
              <w:rPr>
                <w:rFonts w:eastAsia="SimSun" w:cs="Arial"/>
                <w:b w:val="0"/>
                <w:noProof w:val="0"/>
                <w:sz w:val="20"/>
                <w:lang w:eastAsia="zh-CN"/>
              </w:rPr>
              <w:t>PCell</w:t>
            </w:r>
            <w:proofErr w:type="spellEnd"/>
            <w:r w:rsidRPr="006D2AAA">
              <w:rPr>
                <w:rFonts w:eastAsia="SimSun" w:cs="Arial"/>
                <w:b w:val="0"/>
                <w:noProof w:val="0"/>
                <w:sz w:val="20"/>
                <w:lang w:eastAsia="zh-CN"/>
              </w:rPr>
              <w:t xml:space="preserve"> and </w:t>
            </w:r>
            <w:proofErr w:type="spellStart"/>
            <w:r w:rsidRPr="006D2AAA">
              <w:rPr>
                <w:rFonts w:eastAsia="SimSun" w:cs="Arial"/>
                <w:b w:val="0"/>
                <w:noProof w:val="0"/>
                <w:sz w:val="20"/>
                <w:lang w:eastAsia="zh-CN"/>
              </w:rPr>
              <w:t>SCell</w:t>
            </w:r>
            <w:proofErr w:type="spellEnd"/>
            <w:r w:rsidRPr="006D2AAA">
              <w:rPr>
                <w:rFonts w:eastAsia="SimSun" w:cs="Arial"/>
                <w:b w:val="0"/>
                <w:noProof w:val="0"/>
                <w:sz w:val="20"/>
                <w:lang w:eastAsia="zh-CN"/>
              </w:rPr>
              <w:t xml:space="preserve"> PDCCH resources partially overlap and whether there are any impacts to cross-carrier scheduling</w:t>
            </w:r>
          </w:p>
          <w:p w14:paraId="7F733E39" w14:textId="77777777" w:rsidR="008A0714" w:rsidRPr="006D2AAA" w:rsidRDefault="008A0714" w:rsidP="008A0714">
            <w:pPr>
              <w:pStyle w:val="Header"/>
              <w:numPr>
                <w:ilvl w:val="0"/>
                <w:numId w:val="9"/>
              </w:numPr>
              <w:rPr>
                <w:bCs/>
                <w:color w:val="4472C4" w:themeColor="accent5"/>
              </w:rPr>
            </w:pPr>
            <w:r w:rsidRPr="006D2AAA">
              <w:rPr>
                <w:rFonts w:eastAsia="SimSun" w:cs="Arial"/>
                <w:bCs/>
                <w:noProof w:val="0"/>
                <w:color w:val="4472C4" w:themeColor="accent5"/>
                <w:sz w:val="20"/>
                <w:lang w:eastAsia="zh-CN"/>
              </w:rPr>
              <w:t xml:space="preserve">RAN1 response: </w:t>
            </w:r>
          </w:p>
          <w:p w14:paraId="03271662" w14:textId="77777777" w:rsidR="008A0714" w:rsidRPr="006D2AAA" w:rsidRDefault="008A0714" w:rsidP="008A0714">
            <w:pPr>
              <w:pStyle w:val="Header"/>
              <w:numPr>
                <w:ilvl w:val="1"/>
                <w:numId w:val="9"/>
              </w:numPr>
              <w:rPr>
                <w:b w:val="0"/>
                <w:color w:val="4472C4" w:themeColor="accent5"/>
                <w:sz w:val="20"/>
              </w:rPr>
            </w:pPr>
            <w:r w:rsidRPr="006D2AAA">
              <w:rPr>
                <w:b w:val="0"/>
                <w:color w:val="4472C4" w:themeColor="accent5"/>
                <w:sz w:val="20"/>
              </w:rPr>
              <w:t>RAN1 specification do not restrict configuring overlapping carriers for CA for a single UE. However, RAN1 would like to note that in Rel-15/16 RAN1 did not discuss UE capabilities for overlapped CA in Rel-15/16, and it is RAN1 understanding that RAN2-specified UE capability signalling does not provide any possibility for UE to indicate support for overlapped CA.</w:t>
            </w:r>
          </w:p>
          <w:p w14:paraId="0D9262E1" w14:textId="77777777" w:rsidR="008A0714" w:rsidRPr="006D2AAA" w:rsidRDefault="008A0714" w:rsidP="008A0714">
            <w:pPr>
              <w:pStyle w:val="Header"/>
              <w:numPr>
                <w:ilvl w:val="1"/>
                <w:numId w:val="9"/>
              </w:numPr>
              <w:rPr>
                <w:b w:val="0"/>
                <w:color w:val="4472C4" w:themeColor="accent5"/>
                <w:sz w:val="20"/>
              </w:rPr>
            </w:pPr>
            <w:r w:rsidRPr="006D2AAA">
              <w:rPr>
                <w:b w:val="0"/>
                <w:color w:val="4472C4" w:themeColor="accent5"/>
                <w:sz w:val="20"/>
              </w:rPr>
              <w:t>In case of CA, the CSI-RS measurement and reporting for the component carriers are specified in TS38.213 to be performed independently per-carrier and PDCCH monitoring are also specified in TS38.213 to be performed independently for each component carrier.</w:t>
            </w:r>
          </w:p>
          <w:p w14:paraId="43E80AD6" w14:textId="77777777" w:rsidR="008A0714" w:rsidRPr="006D2AAA" w:rsidRDefault="008A0714" w:rsidP="008A0714">
            <w:pPr>
              <w:pStyle w:val="Header"/>
              <w:numPr>
                <w:ilvl w:val="1"/>
                <w:numId w:val="9"/>
              </w:numPr>
              <w:rPr>
                <w:b w:val="0"/>
                <w:color w:val="4472C4" w:themeColor="accent5"/>
                <w:sz w:val="20"/>
              </w:rPr>
            </w:pPr>
            <w:r w:rsidRPr="006D2AAA">
              <w:rPr>
                <w:b w:val="0"/>
                <w:color w:val="4472C4" w:themeColor="accent5"/>
                <w:sz w:val="20"/>
              </w:rPr>
              <w:t>gNB scheduler is responsible for avoiding collisions of different transmissions as a network restriction for the overlapping part with overlapped CA including cross-carrier scheduling as well.</w:t>
            </w:r>
          </w:p>
          <w:p w14:paraId="37F48DF5" w14:textId="77777777" w:rsidR="008A0714" w:rsidRPr="006D2AAA" w:rsidRDefault="008A0714" w:rsidP="008A0714">
            <w:pPr>
              <w:pStyle w:val="Header"/>
              <w:numPr>
                <w:ilvl w:val="1"/>
                <w:numId w:val="9"/>
              </w:numPr>
              <w:rPr>
                <w:b w:val="0"/>
                <w:color w:val="4472C4" w:themeColor="accent5"/>
                <w:sz w:val="20"/>
              </w:rPr>
            </w:pPr>
            <w:r w:rsidRPr="006D2AAA">
              <w:rPr>
                <w:b w:val="0"/>
                <w:color w:val="4472C4" w:themeColor="accent5"/>
                <w:sz w:val="20"/>
              </w:rPr>
              <w:t>RAN1 would like to note that overlapped CA configuration case has not been considered in RAN1 and the UE capabilities agreed in RAN1 for Rel-15/16 were not designed to be able to indicate UE’s support for overlapped CA configuration.</w:t>
            </w:r>
          </w:p>
          <w:p w14:paraId="3F6C0373" w14:textId="77777777" w:rsidR="008A0714" w:rsidRPr="006D2AAA" w:rsidRDefault="008A0714" w:rsidP="008A0714">
            <w:pPr>
              <w:pStyle w:val="ListParagraph"/>
              <w:ind w:firstLineChars="0" w:firstLine="0"/>
              <w:jc w:val="left"/>
              <w:rPr>
                <w:rFonts w:ascii="Arial" w:eastAsia="Times New Roman" w:hAnsi="Arial"/>
                <w:bCs/>
                <w:noProof/>
                <w:color w:val="4472C4" w:themeColor="accent5"/>
                <w:kern w:val="0"/>
                <w:sz w:val="20"/>
                <w:lang w:val="en-GB" w:eastAsia="en-US"/>
              </w:rPr>
            </w:pPr>
          </w:p>
        </w:tc>
      </w:tr>
      <w:bookmarkEnd w:id="0"/>
    </w:tbl>
    <w:p w14:paraId="375F6578" w14:textId="77777777" w:rsidR="008A0714" w:rsidRPr="006D2AAA" w:rsidRDefault="008A0714" w:rsidP="008A0714">
      <w:pPr>
        <w:pStyle w:val="ListParagraph"/>
        <w:ind w:left="1440" w:firstLineChars="0" w:firstLine="0"/>
        <w:jc w:val="left"/>
        <w:rPr>
          <w:rFonts w:ascii="Arial" w:eastAsia="Times New Roman" w:hAnsi="Arial"/>
          <w:bCs/>
          <w:noProof/>
          <w:color w:val="4472C4" w:themeColor="accent5"/>
          <w:kern w:val="0"/>
          <w:sz w:val="20"/>
          <w:lang w:val="en-GB" w:eastAsia="en-US"/>
        </w:rPr>
      </w:pPr>
    </w:p>
    <w:p w14:paraId="61C489E1" w14:textId="4BFE883B" w:rsidR="008A0714" w:rsidRPr="006D2AAA" w:rsidRDefault="008A0714" w:rsidP="008A0714">
      <w:pPr>
        <w:pStyle w:val="Header"/>
        <w:ind w:left="1440"/>
        <w:rPr>
          <w:color w:val="4472C4" w:themeColor="accent5"/>
        </w:rPr>
      </w:pPr>
    </w:p>
    <w:p w14:paraId="383FFB70" w14:textId="4C755B4F" w:rsidR="008A0714" w:rsidRPr="006D2AAA" w:rsidRDefault="008A0714" w:rsidP="008A0714">
      <w:r w:rsidRPr="006D2AAA">
        <w:t>The</w:t>
      </w:r>
      <w:r w:rsidR="005F0F12" w:rsidRPr="006D2AAA">
        <w:t xml:space="preserve">se questions seem almost solely about RAN1 aspects, but RAN2 could note that from configuration viewpoint, two cells have independent configurations. </w:t>
      </w:r>
      <w:r w:rsidR="001531FC" w:rsidRPr="006D2AAA">
        <w:t xml:space="preserve">But </w:t>
      </w:r>
      <w:proofErr w:type="gramStart"/>
      <w:r w:rsidR="001531FC" w:rsidRPr="006D2AAA">
        <w:t>overall</w:t>
      </w:r>
      <w:proofErr w:type="gramEnd"/>
      <w:r w:rsidR="001531FC" w:rsidRPr="006D2AAA">
        <w:t xml:space="preserve"> most companies already think these questions are mainly for RAN1 to answer, and they have already done that. What RAN2 can add is mainly the configuration and UE capability details.</w:t>
      </w:r>
    </w:p>
    <w:p w14:paraId="5148334D" w14:textId="0DBCE9AB" w:rsidR="005F0F12" w:rsidRPr="006D2AAA" w:rsidRDefault="005F0F12" w:rsidP="005F0F12">
      <w:r w:rsidRPr="006D2AAA">
        <w:rPr>
          <w:b/>
          <w:bCs/>
        </w:rPr>
        <w:t>Question 3</w:t>
      </w:r>
      <w:r w:rsidRPr="006D2AAA">
        <w:t>: What should be in RAN2 answers to the questions on overlapping CBW from network perspective (two cells/CA)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A0714" w:rsidRPr="006D2AAA" w14:paraId="33FFE276" w14:textId="77777777" w:rsidTr="006708C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54B476D" w14:textId="707EF7E0" w:rsidR="008A0714" w:rsidRPr="006D2AAA" w:rsidRDefault="008A0714" w:rsidP="006708C7">
            <w:pPr>
              <w:pStyle w:val="TAH"/>
              <w:spacing w:before="20" w:after="20"/>
              <w:ind w:left="57" w:right="57"/>
              <w:jc w:val="left"/>
              <w:rPr>
                <w:color w:val="FFFFFF" w:themeColor="background1"/>
              </w:rPr>
            </w:pPr>
            <w:r w:rsidRPr="006D2AAA">
              <w:rPr>
                <w:color w:val="FFFFFF" w:themeColor="background1"/>
              </w:rPr>
              <w:lastRenderedPageBreak/>
              <w:t xml:space="preserve">Answers to Question </w:t>
            </w:r>
            <w:r w:rsidR="005F0F12" w:rsidRPr="006D2AAA">
              <w:rPr>
                <w:color w:val="FFFFFF" w:themeColor="background1"/>
              </w:rPr>
              <w:t>3</w:t>
            </w:r>
          </w:p>
        </w:tc>
      </w:tr>
      <w:tr w:rsidR="008A0714" w:rsidRPr="006D2AAA" w14:paraId="4F087DE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F95BE" w14:textId="77777777" w:rsidR="008A0714" w:rsidRPr="006D2AAA" w:rsidRDefault="008A0714" w:rsidP="006708C7">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4081CC" w14:textId="77777777" w:rsidR="008A0714" w:rsidRPr="006D2AAA" w:rsidRDefault="008A0714" w:rsidP="006708C7">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C05EFA" w14:textId="77777777" w:rsidR="008A0714" w:rsidRPr="006D2AAA" w:rsidRDefault="008A0714" w:rsidP="006708C7">
            <w:pPr>
              <w:pStyle w:val="TAH"/>
              <w:spacing w:before="20" w:after="20"/>
              <w:ind w:left="57" w:right="57"/>
              <w:jc w:val="left"/>
            </w:pPr>
            <w:r w:rsidRPr="006D2AAA">
              <w:t>Technical Arguments</w:t>
            </w:r>
          </w:p>
        </w:tc>
      </w:tr>
      <w:tr w:rsidR="008A0714" w:rsidRPr="006D2AAA" w14:paraId="128CC87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D3D686" w14:textId="5A951AB7" w:rsidR="008A0714" w:rsidRPr="006D2AAA" w:rsidRDefault="006F3F90" w:rsidP="006708C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0D99BF6"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755A6F" w14:textId="1D4CCFBE" w:rsidR="008A0714" w:rsidRDefault="006F3F90" w:rsidP="006708C7">
            <w:pPr>
              <w:pStyle w:val="TAC"/>
              <w:spacing w:before="20" w:after="20"/>
              <w:ind w:left="57" w:right="57"/>
              <w:jc w:val="left"/>
              <w:rPr>
                <w:lang w:eastAsia="zh-CN"/>
              </w:rPr>
            </w:pPr>
            <w:r>
              <w:rPr>
                <w:lang w:eastAsia="zh-CN"/>
              </w:rPr>
              <w:t xml:space="preserve">Regarding overlapping from UE perspective from CA </w:t>
            </w:r>
            <w:proofErr w:type="spellStart"/>
            <w:proofErr w:type="gramStart"/>
            <w:r>
              <w:rPr>
                <w:lang w:eastAsia="zh-CN"/>
              </w:rPr>
              <w:t>approach,we</w:t>
            </w:r>
            <w:proofErr w:type="spellEnd"/>
            <w:proofErr w:type="gramEnd"/>
            <w:r>
              <w:rPr>
                <w:lang w:eastAsia="zh-CN"/>
              </w:rPr>
              <w:t xml:space="preserve"> think RAN2 does not need to answer. </w:t>
            </w:r>
          </w:p>
          <w:p w14:paraId="7740F891" w14:textId="49B7FD18" w:rsidR="006F3F90" w:rsidRPr="006D2AAA" w:rsidRDefault="006F3F90" w:rsidP="006708C7">
            <w:pPr>
              <w:pStyle w:val="TAC"/>
              <w:spacing w:before="20" w:after="20"/>
              <w:ind w:left="57" w:right="57"/>
              <w:jc w:val="left"/>
              <w:rPr>
                <w:lang w:eastAsia="zh-CN"/>
              </w:rPr>
            </w:pPr>
          </w:p>
        </w:tc>
      </w:tr>
      <w:tr w:rsidR="008A0714" w:rsidRPr="00A36B0E" w14:paraId="39700F1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F34563" w14:textId="468DA005" w:rsidR="008A0714" w:rsidRPr="006D2AAA" w:rsidRDefault="00045E5D" w:rsidP="006708C7">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8B9BDBC"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B095CF" w14:textId="5162E0EE" w:rsidR="008A0714" w:rsidRPr="006D2AAA" w:rsidRDefault="00045E5D" w:rsidP="00A36B0E">
            <w:pPr>
              <w:pStyle w:val="TAC"/>
              <w:spacing w:before="20" w:after="20"/>
              <w:ind w:left="57" w:right="57"/>
              <w:jc w:val="left"/>
              <w:rPr>
                <w:lang w:eastAsia="ja-JP"/>
              </w:rPr>
            </w:pPr>
            <w:r>
              <w:rPr>
                <w:lang w:eastAsia="ja-JP"/>
              </w:rPr>
              <w:t>Our view is in line with RAN1 response.</w:t>
            </w:r>
            <w:r w:rsidR="00A36B0E">
              <w:rPr>
                <w:lang w:eastAsia="ja-JP"/>
              </w:rPr>
              <w:t xml:space="preserve"> In </w:t>
            </w:r>
            <w:proofErr w:type="gramStart"/>
            <w:r w:rsidR="00A36B0E">
              <w:rPr>
                <w:lang w:eastAsia="ja-JP"/>
              </w:rPr>
              <w:t>general</w:t>
            </w:r>
            <w:proofErr w:type="gramEnd"/>
            <w:r w:rsidR="00A36B0E">
              <w:rPr>
                <w:lang w:eastAsia="ja-JP"/>
              </w:rPr>
              <w:t xml:space="preserve"> these case have not been assumed by RAN2 in the current CA design.</w:t>
            </w:r>
            <w:r w:rsidR="00A36B0E">
              <w:rPr>
                <w:rFonts w:hint="eastAsia"/>
                <w:lang w:eastAsia="ja-JP"/>
              </w:rPr>
              <w:t xml:space="preserve"> </w:t>
            </w:r>
            <w:r>
              <w:rPr>
                <w:rFonts w:hint="eastAsia"/>
                <w:lang w:eastAsia="ja-JP"/>
              </w:rPr>
              <w:t>W</w:t>
            </w:r>
            <w:r>
              <w:rPr>
                <w:lang w:eastAsia="ja-JP"/>
              </w:rPr>
              <w:t>e suggest RAN2 confirm RAN1’s understanding</w:t>
            </w:r>
            <w:r w:rsidR="00A36B0E">
              <w:rPr>
                <w:lang w:eastAsia="ja-JP"/>
              </w:rPr>
              <w:t xml:space="preserve"> on </w:t>
            </w:r>
            <w:r>
              <w:rPr>
                <w:lang w:eastAsia="ja-JP"/>
              </w:rPr>
              <w:t>UE capability for overlapping CA</w:t>
            </w:r>
            <w:r w:rsidR="00A36B0E">
              <w:rPr>
                <w:lang w:eastAsia="ja-JP"/>
              </w:rPr>
              <w:t xml:space="preserve"> (the first bullet of their response).</w:t>
            </w:r>
          </w:p>
        </w:tc>
      </w:tr>
      <w:tr w:rsidR="00FE7F0F" w:rsidRPr="006D2AAA" w14:paraId="3F51761B"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01750" w14:textId="724858A8" w:rsidR="00FE7F0F" w:rsidRPr="006D2AAA" w:rsidRDefault="00FE7F0F" w:rsidP="00FE7F0F">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D8B1ABF" w14:textId="77777777" w:rsidR="00FE7F0F" w:rsidRPr="00045E5D"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7E0756" w14:textId="77777777" w:rsidR="00FE7F0F" w:rsidRPr="00133A37" w:rsidRDefault="00FE7F0F" w:rsidP="00FE7F0F">
            <w:pPr>
              <w:rPr>
                <w:lang w:eastAsia="zh-CN"/>
              </w:rPr>
            </w:pPr>
            <w:r>
              <w:rPr>
                <w:lang w:eastAsia="zh-CN"/>
              </w:rPr>
              <w:t>Regarding 3a</w:t>
            </w:r>
          </w:p>
          <w:p w14:paraId="69EC5411" w14:textId="77777777" w:rsidR="00FE7F0F" w:rsidRPr="00133A37" w:rsidRDefault="00FE7F0F" w:rsidP="00FE7F0F">
            <w:r w:rsidRPr="00133A37">
              <w:t xml:space="preserve">It is allowed from RAN2 </w:t>
            </w:r>
            <w:proofErr w:type="spellStart"/>
            <w:r w:rsidRPr="00133A37">
              <w:t>signaling</w:t>
            </w:r>
            <w:proofErr w:type="spellEnd"/>
            <w:r w:rsidRPr="00133A37">
              <w:t xml:space="preserve"> point of view to configure the UE to use one of the configured </w:t>
            </w:r>
            <w:proofErr w:type="gramStart"/>
            <w:r w:rsidRPr="00133A37">
              <w:t>resource</w:t>
            </w:r>
            <w:proofErr w:type="gramEnd"/>
            <w:r w:rsidRPr="00133A37">
              <w:t xml:space="preserve"> for CSI report or CORESETs for PDCCH reception at a time, or possible not to configure them overlapped. However, it should first be clarified whether legacy UEs can support such </w:t>
            </w:r>
            <w:proofErr w:type="gramStart"/>
            <w:r w:rsidRPr="00133A37">
              <w:t>configuration, and</w:t>
            </w:r>
            <w:proofErr w:type="gramEnd"/>
            <w:r w:rsidRPr="00133A37">
              <w:t xml:space="preserve"> discuss whether contiguous or non-contiguous CA BC capability can be applied for this scenario.</w:t>
            </w:r>
          </w:p>
          <w:p w14:paraId="0C8E048E" w14:textId="2A620A9C" w:rsidR="00FE7F0F" w:rsidRPr="006D2AAA" w:rsidRDefault="00FE7F0F" w:rsidP="00FE7F0F">
            <w:pPr>
              <w:pStyle w:val="TAC"/>
              <w:spacing w:before="20" w:after="20"/>
              <w:ind w:left="57" w:right="57"/>
              <w:jc w:val="left"/>
              <w:rPr>
                <w:lang w:eastAsia="zh-CN"/>
              </w:rPr>
            </w:pPr>
            <w:r w:rsidRPr="00133A37">
              <w:rPr>
                <w:rFonts w:ascii="Times New Roman" w:hAnsi="Times New Roman"/>
                <w:sz w:val="20"/>
              </w:rPr>
              <w:t>Regarding 3b, we think RAN1 should answer this.</w:t>
            </w:r>
          </w:p>
        </w:tc>
      </w:tr>
      <w:tr w:rsidR="00CB5F97" w:rsidRPr="006D2AAA" w14:paraId="6E8E7F72"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2CBE54" w14:textId="25C8187F" w:rsidR="00CB5F97" w:rsidRPr="006D2AAA" w:rsidRDefault="00CB5F97" w:rsidP="00CB5F9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68E7228"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BE59F9" w14:textId="165BDC91" w:rsidR="00CB5F97" w:rsidRPr="006D2AAA" w:rsidRDefault="00E34841" w:rsidP="00E34841">
            <w:pPr>
              <w:pStyle w:val="TAC"/>
              <w:spacing w:before="20" w:after="20"/>
              <w:ind w:left="57" w:right="57"/>
              <w:jc w:val="left"/>
              <w:rPr>
                <w:lang w:eastAsia="zh-CN"/>
              </w:rPr>
            </w:pPr>
            <w:r>
              <w:rPr>
                <w:lang w:eastAsia="zh-CN"/>
              </w:rPr>
              <w:t xml:space="preserve">We understand that the legacy UE does not support </w:t>
            </w:r>
            <w:proofErr w:type="gramStart"/>
            <w:r>
              <w:rPr>
                <w:lang w:eastAsia="zh-CN"/>
              </w:rPr>
              <w:t>this</w:t>
            </w:r>
            <w:proofErr w:type="gramEnd"/>
            <w:r>
              <w:rPr>
                <w:lang w:eastAsia="zh-CN"/>
              </w:rPr>
              <w:t xml:space="preserve"> and new capability is needed for overlapping CA. </w:t>
            </w:r>
          </w:p>
        </w:tc>
      </w:tr>
      <w:tr w:rsidR="00620DC7" w:rsidRPr="006D2AAA" w14:paraId="74A65E5A"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C1805" w14:textId="23EE5AC1" w:rsidR="00620DC7" w:rsidRPr="006D2AAA" w:rsidRDefault="00620DC7" w:rsidP="00620DC7">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29F26F54"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A5B890" w14:textId="0A1C685F" w:rsidR="00620DC7" w:rsidRPr="006D2AAA" w:rsidRDefault="00620DC7" w:rsidP="00620DC7">
            <w:pPr>
              <w:pStyle w:val="TAC"/>
              <w:spacing w:before="20" w:after="20"/>
              <w:ind w:left="57" w:right="57"/>
              <w:jc w:val="left"/>
              <w:rPr>
                <w:lang w:eastAsia="zh-CN"/>
              </w:rPr>
            </w:pPr>
            <w:r>
              <w:rPr>
                <w:lang w:eastAsia="zh-CN"/>
              </w:rPr>
              <w:t xml:space="preserve">We understand that the legacy UE does not support </w:t>
            </w:r>
            <w:proofErr w:type="gramStart"/>
            <w:r>
              <w:rPr>
                <w:lang w:eastAsia="zh-CN"/>
              </w:rPr>
              <w:t>this</w:t>
            </w:r>
            <w:proofErr w:type="gramEnd"/>
            <w:r>
              <w:rPr>
                <w:lang w:eastAsia="zh-CN"/>
              </w:rPr>
              <w:t xml:space="preserve"> and new capability is needed for overlapping CA. </w:t>
            </w:r>
          </w:p>
        </w:tc>
      </w:tr>
      <w:tr w:rsidR="00620DC7" w:rsidRPr="006D2AAA" w14:paraId="0DE36B9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E8E12" w14:textId="42F509BA" w:rsidR="00620DC7" w:rsidRPr="006D2AAA" w:rsidRDefault="00A40EF6" w:rsidP="00620DC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B1D0740"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AC23BA" w14:textId="5315D0B2" w:rsidR="00620DC7" w:rsidRPr="006D2AAA" w:rsidRDefault="00A40EF6" w:rsidP="00620DC7">
            <w:pPr>
              <w:pStyle w:val="TAC"/>
              <w:spacing w:before="20" w:after="20"/>
              <w:ind w:left="57" w:right="57"/>
              <w:jc w:val="left"/>
              <w:rPr>
                <w:lang w:eastAsia="zh-CN"/>
              </w:rPr>
            </w:pPr>
            <w:r>
              <w:rPr>
                <w:lang w:eastAsia="zh-CN"/>
              </w:rPr>
              <w:t>Same view as MediaTek and Oppo.</w:t>
            </w:r>
          </w:p>
        </w:tc>
      </w:tr>
      <w:tr w:rsidR="00620DC7" w:rsidRPr="006D2AAA" w14:paraId="6AA77BC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A44617" w14:textId="16AEC243" w:rsidR="00620DC7" w:rsidRPr="006D2AAA" w:rsidRDefault="00847063" w:rsidP="00620DC7">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0121DB51"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E768AD" w14:textId="0F843247" w:rsidR="00620DC7" w:rsidRPr="006D2AAA" w:rsidRDefault="00847063" w:rsidP="00620DC7">
            <w:pPr>
              <w:pStyle w:val="TAC"/>
              <w:spacing w:before="20" w:after="20"/>
              <w:ind w:left="57" w:right="57"/>
              <w:jc w:val="left"/>
              <w:rPr>
                <w:lang w:eastAsia="zh-CN"/>
              </w:rPr>
            </w:pPr>
            <w:r>
              <w:rPr>
                <w:lang w:eastAsia="zh-CN"/>
              </w:rPr>
              <w:t>Same view as MediaTek and Oppo.</w:t>
            </w:r>
          </w:p>
        </w:tc>
      </w:tr>
      <w:tr w:rsidR="00C92335" w:rsidRPr="006D2AAA" w14:paraId="48537D94"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4573B4" w14:textId="4C469458" w:rsidR="00C92335" w:rsidRPr="006D2AAA" w:rsidRDefault="00C92335" w:rsidP="00620DC7">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17484BA" w14:textId="77777777" w:rsidR="00C92335" w:rsidRPr="006D2AAA" w:rsidRDefault="00C92335"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14A03A" w14:textId="4AB5E15E" w:rsidR="00C92335" w:rsidRPr="006D2AAA" w:rsidRDefault="00C92335" w:rsidP="00620DC7">
            <w:pPr>
              <w:pStyle w:val="TAC"/>
              <w:spacing w:before="20" w:after="20"/>
              <w:ind w:left="57" w:right="57"/>
              <w:jc w:val="left"/>
              <w:rPr>
                <w:lang w:eastAsia="zh-CN"/>
              </w:rPr>
            </w:pPr>
            <w:r>
              <w:rPr>
                <w:rFonts w:eastAsia="SimSun" w:hint="eastAsia"/>
                <w:lang w:eastAsia="zh-CN"/>
              </w:rPr>
              <w:t xml:space="preserve">It is more related to RAN1. And we think </w:t>
            </w:r>
            <w:r w:rsidRPr="003F08FB">
              <w:rPr>
                <w:rFonts w:eastAsia="SimSun"/>
                <w:lang w:eastAsia="zh-CN"/>
              </w:rPr>
              <w:t>overlapped CA configuration case has not been considered in RAN</w:t>
            </w:r>
            <w:r>
              <w:rPr>
                <w:rFonts w:eastAsia="SimSun" w:hint="eastAsia"/>
                <w:lang w:eastAsia="zh-CN"/>
              </w:rPr>
              <w:t>2.</w:t>
            </w:r>
          </w:p>
        </w:tc>
      </w:tr>
      <w:tr w:rsidR="00D274E8" w:rsidRPr="006D2AAA" w14:paraId="0C1373DB" w14:textId="77777777" w:rsidTr="00D46E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4E1E2A" w14:textId="77777777" w:rsidR="00D274E8" w:rsidRPr="006D2AAA" w:rsidRDefault="00D274E8" w:rsidP="00D46EF1">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4EE7F0A6" w14:textId="77777777" w:rsidR="00D274E8" w:rsidRPr="006D2AAA" w:rsidRDefault="00D274E8" w:rsidP="00D46EF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07DD68" w14:textId="3B867FEB" w:rsidR="00D274E8" w:rsidRDefault="00D274E8" w:rsidP="00D46EF1">
            <w:pPr>
              <w:pStyle w:val="TAC"/>
              <w:spacing w:before="20" w:after="20"/>
              <w:ind w:left="57" w:right="57"/>
              <w:jc w:val="left"/>
              <w:rPr>
                <w:lang w:eastAsia="zh-CN"/>
              </w:rPr>
            </w:pPr>
            <w:r>
              <w:rPr>
                <w:lang w:eastAsia="zh-CN"/>
              </w:rPr>
              <w:t>We think these are mostly questions for RAN1, but there are some RAN2 aspects that could be pointed out:</w:t>
            </w:r>
          </w:p>
          <w:p w14:paraId="4FC5B519" w14:textId="31E63B08" w:rsidR="00D274E8" w:rsidRDefault="00D274E8" w:rsidP="00D46EF1">
            <w:pPr>
              <w:pStyle w:val="TAC"/>
              <w:numPr>
                <w:ilvl w:val="0"/>
                <w:numId w:val="12"/>
              </w:numPr>
              <w:spacing w:before="20" w:after="20"/>
              <w:ind w:right="57"/>
              <w:jc w:val="left"/>
              <w:rPr>
                <w:lang w:eastAsia="zh-CN"/>
              </w:rPr>
            </w:pPr>
            <w:r>
              <w:rPr>
                <w:b/>
                <w:bCs/>
                <w:lang w:eastAsia="zh-CN"/>
              </w:rPr>
              <w:t>Frequency overlap</w:t>
            </w:r>
            <w:r w:rsidRPr="00C32B68">
              <w:rPr>
                <w:b/>
                <w:bCs/>
                <w:lang w:eastAsia="zh-CN"/>
              </w:rPr>
              <w:t xml:space="preserve">: </w:t>
            </w:r>
            <w:r>
              <w:rPr>
                <w:lang w:eastAsia="zh-CN"/>
              </w:rPr>
              <w:t>RAN2 specifications do not distinguish cases where BWPs of different serving cells overlap. This was never discussed in RAN2 and there are no current UE capabilities that would indicate whether UE is capable of such configuration or not. CSI reporting is done according to each CSI-</w:t>
            </w:r>
            <w:proofErr w:type="spellStart"/>
            <w:r>
              <w:rPr>
                <w:lang w:eastAsia="zh-CN"/>
              </w:rPr>
              <w:t>ReportConfig</w:t>
            </w:r>
            <w:proofErr w:type="spellEnd"/>
            <w:r>
              <w:rPr>
                <w:lang w:eastAsia="zh-CN"/>
              </w:rPr>
              <w:t>, and these are defined per serving cell. There is no specification text saying UE should consider the "overlapped" part differently than with non-overlapping cases.</w:t>
            </w:r>
          </w:p>
          <w:p w14:paraId="6EC16382" w14:textId="77777777" w:rsidR="00D274E8" w:rsidRPr="006D2AAA" w:rsidRDefault="00D274E8" w:rsidP="00D46EF1">
            <w:pPr>
              <w:pStyle w:val="TAC"/>
              <w:numPr>
                <w:ilvl w:val="0"/>
                <w:numId w:val="12"/>
              </w:numPr>
              <w:spacing w:before="20" w:after="20"/>
              <w:ind w:right="57"/>
              <w:jc w:val="left"/>
              <w:rPr>
                <w:lang w:eastAsia="zh-CN"/>
              </w:rPr>
            </w:pPr>
            <w:r w:rsidRPr="00C32B68">
              <w:rPr>
                <w:b/>
                <w:bCs/>
                <w:lang w:eastAsia="zh-CN"/>
              </w:rPr>
              <w:t xml:space="preserve">Cell </w:t>
            </w:r>
            <w:r>
              <w:rPr>
                <w:b/>
                <w:bCs/>
                <w:lang w:eastAsia="zh-CN"/>
              </w:rPr>
              <w:t>operation in CA</w:t>
            </w:r>
            <w:r w:rsidRPr="00C32B68">
              <w:rPr>
                <w:b/>
                <w:bCs/>
                <w:lang w:eastAsia="zh-CN"/>
              </w:rPr>
              <w:t>:</w:t>
            </w:r>
            <w:r>
              <w:rPr>
                <w:lang w:eastAsia="zh-CN"/>
              </w:rPr>
              <w:t xml:space="preserve"> Each serving cell is scheduled independently, and it is up to network to schedule UE so that it can receive transmissions from each serving cell. Whether </w:t>
            </w:r>
            <w:proofErr w:type="gramStart"/>
            <w:r>
              <w:rPr>
                <w:lang w:eastAsia="zh-CN"/>
              </w:rPr>
              <w:t>this impacts</w:t>
            </w:r>
            <w:proofErr w:type="gramEnd"/>
            <w:r>
              <w:rPr>
                <w:lang w:eastAsia="zh-CN"/>
              </w:rPr>
              <w:t xml:space="preserve"> cross-carrier scheduling would need to be analysed by RAN1.</w:t>
            </w:r>
          </w:p>
        </w:tc>
      </w:tr>
      <w:tr w:rsidR="00C17ED7" w:rsidRPr="006D2AAA" w14:paraId="6C64AEF0" w14:textId="77777777" w:rsidTr="00E52F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39274F" w14:textId="77777777" w:rsidR="00C17ED7" w:rsidRPr="00886E92" w:rsidRDefault="00C17ED7" w:rsidP="00E52F3B">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4DA5B34D" w14:textId="77777777" w:rsidR="00C17ED7" w:rsidRPr="006D2AAA" w:rsidRDefault="00C17ED7" w:rsidP="00E52F3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C7440" w14:textId="77777777" w:rsidR="00C17ED7" w:rsidRPr="00886E92" w:rsidRDefault="00C17ED7" w:rsidP="00E52F3B">
            <w:pPr>
              <w:pStyle w:val="TAC"/>
              <w:spacing w:before="20" w:after="20"/>
              <w:ind w:left="57" w:right="57"/>
              <w:jc w:val="left"/>
              <w:rPr>
                <w:rFonts w:eastAsia="Malgun Gothic"/>
                <w:lang w:eastAsia="ko-KR"/>
              </w:rPr>
            </w:pPr>
            <w:r>
              <w:rPr>
                <w:rFonts w:eastAsia="Malgun Gothic"/>
                <w:lang w:eastAsia="ko-KR"/>
              </w:rPr>
              <w:t xml:space="preserve">We do not think that RAN2 needs to answer the questions, given that the questions are better answered by RAN1 as already indicated above. </w:t>
            </w:r>
          </w:p>
        </w:tc>
      </w:tr>
      <w:tr w:rsidR="00FF327E" w:rsidRPr="006D2AAA" w14:paraId="55E99BA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056C8F" w14:textId="5902CC15" w:rsidR="00FF327E" w:rsidRPr="00C17ED7" w:rsidRDefault="00FF327E" w:rsidP="00FF327E">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92282F6"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5C176C" w14:textId="77777777" w:rsidR="00FF327E" w:rsidRDefault="00FF327E" w:rsidP="00FF327E">
            <w:pPr>
              <w:pStyle w:val="TAC"/>
              <w:spacing w:before="20" w:after="20"/>
              <w:ind w:left="57" w:right="57"/>
              <w:jc w:val="left"/>
              <w:rPr>
                <w:lang w:eastAsia="zh-CN"/>
              </w:rPr>
            </w:pPr>
            <w:r>
              <w:rPr>
                <w:lang w:eastAsia="zh-CN"/>
              </w:rPr>
              <w:t>Regarding first question:</w:t>
            </w:r>
          </w:p>
          <w:p w14:paraId="76FB633F" w14:textId="77777777" w:rsidR="00FF327E" w:rsidRDefault="00FF327E" w:rsidP="00FF327E">
            <w:pPr>
              <w:pStyle w:val="TAC"/>
              <w:spacing w:before="20" w:after="20"/>
              <w:ind w:left="57" w:right="57"/>
              <w:jc w:val="left"/>
              <w:rPr>
                <w:lang w:eastAsia="zh-CN"/>
              </w:rPr>
            </w:pPr>
            <w:r>
              <w:rPr>
                <w:lang w:eastAsia="zh-CN"/>
              </w:rPr>
              <w:t>Support of o</w:t>
            </w:r>
            <w:r w:rsidRPr="0B53F748">
              <w:rPr>
                <w:lang w:eastAsia="zh-CN"/>
              </w:rPr>
              <w:t xml:space="preserve">verlapping CA has not been </w:t>
            </w:r>
            <w:r>
              <w:rPr>
                <w:lang w:eastAsia="zh-CN"/>
              </w:rPr>
              <w:t>discussed</w:t>
            </w:r>
            <w:r w:rsidRPr="0B53F748">
              <w:rPr>
                <w:lang w:eastAsia="zh-CN"/>
              </w:rPr>
              <w:t xml:space="preserve"> in RAN2, at least from UE capability </w:t>
            </w:r>
            <w:proofErr w:type="gramStart"/>
            <w:r w:rsidRPr="0B53F748">
              <w:rPr>
                <w:lang w:eastAsia="zh-CN"/>
              </w:rPr>
              <w:t>perspective</w:t>
            </w:r>
            <w:r>
              <w:rPr>
                <w:lang w:eastAsia="zh-CN"/>
              </w:rPr>
              <w:t xml:space="preserve">, </w:t>
            </w:r>
            <w:r w:rsidRPr="0B53F748">
              <w:rPr>
                <w:lang w:eastAsia="zh-CN"/>
              </w:rPr>
              <w:t xml:space="preserve"> overlapping</w:t>
            </w:r>
            <w:proofErr w:type="gramEnd"/>
            <w:r w:rsidRPr="0B53F748">
              <w:rPr>
                <w:lang w:eastAsia="zh-CN"/>
              </w:rPr>
              <w:t xml:space="preserve"> CA </w:t>
            </w:r>
            <w:r>
              <w:rPr>
                <w:lang w:eastAsia="zh-CN"/>
              </w:rPr>
              <w:t>has not been considered in legacy CA capability</w:t>
            </w:r>
            <w:r w:rsidRPr="0B53F748">
              <w:rPr>
                <w:lang w:eastAsia="zh-CN"/>
              </w:rPr>
              <w:t>.</w:t>
            </w:r>
          </w:p>
          <w:p w14:paraId="251B6000" w14:textId="77777777" w:rsidR="00FF327E" w:rsidRDefault="00FF327E" w:rsidP="00FF327E">
            <w:pPr>
              <w:pStyle w:val="TAC"/>
              <w:spacing w:before="20" w:after="20"/>
              <w:ind w:left="57" w:right="57"/>
              <w:jc w:val="left"/>
              <w:rPr>
                <w:lang w:eastAsia="zh-CN"/>
              </w:rPr>
            </w:pPr>
          </w:p>
          <w:p w14:paraId="263E9A12" w14:textId="77777777" w:rsidR="00FF327E" w:rsidRDefault="00FF327E" w:rsidP="00FF327E">
            <w:pPr>
              <w:pStyle w:val="TAC"/>
              <w:spacing w:before="20" w:after="20"/>
              <w:ind w:left="57" w:right="57"/>
              <w:jc w:val="left"/>
              <w:rPr>
                <w:lang w:eastAsia="zh-CN"/>
              </w:rPr>
            </w:pPr>
            <w:r>
              <w:rPr>
                <w:lang w:eastAsia="zh-CN"/>
              </w:rPr>
              <w:t>Regarding second question:</w:t>
            </w:r>
          </w:p>
          <w:p w14:paraId="1C070F7B" w14:textId="4AA9759C" w:rsidR="00FF327E" w:rsidRPr="006D2AAA" w:rsidRDefault="00FF327E" w:rsidP="00FF327E">
            <w:pPr>
              <w:pStyle w:val="TAC"/>
              <w:spacing w:before="20" w:after="20"/>
              <w:ind w:left="57" w:right="57"/>
              <w:jc w:val="left"/>
              <w:rPr>
                <w:lang w:eastAsia="zh-CN"/>
              </w:rPr>
            </w:pPr>
            <w:r>
              <w:rPr>
                <w:lang w:eastAsia="zh-CN"/>
              </w:rPr>
              <w:t>It’s up to RAN1 to provide feedback.</w:t>
            </w:r>
          </w:p>
        </w:tc>
      </w:tr>
      <w:tr w:rsidR="00FF327E" w:rsidRPr="006D2AAA" w14:paraId="1153C54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062C50" w14:textId="77777777" w:rsidR="00FF327E" w:rsidRPr="006D2AAA" w:rsidRDefault="00FF327E" w:rsidP="00FF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DEEB8D"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FF6F0A" w14:textId="77777777" w:rsidR="00FF327E" w:rsidRPr="006D2AAA" w:rsidRDefault="00FF327E" w:rsidP="00FF327E">
            <w:pPr>
              <w:pStyle w:val="TAC"/>
              <w:spacing w:before="20" w:after="20"/>
              <w:ind w:left="57" w:right="57"/>
              <w:jc w:val="left"/>
              <w:rPr>
                <w:lang w:eastAsia="zh-CN"/>
              </w:rPr>
            </w:pPr>
          </w:p>
        </w:tc>
      </w:tr>
      <w:tr w:rsidR="00FF327E" w:rsidRPr="006D2AAA" w14:paraId="2C37E40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3E4F9" w14:textId="77777777" w:rsidR="00FF327E" w:rsidRPr="006D2AAA" w:rsidRDefault="00FF327E" w:rsidP="00FF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33F66D"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81A8DB" w14:textId="77777777" w:rsidR="00FF327E" w:rsidRPr="006D2AAA" w:rsidRDefault="00FF327E" w:rsidP="00FF327E">
            <w:pPr>
              <w:pStyle w:val="TAC"/>
              <w:spacing w:before="20" w:after="20"/>
              <w:ind w:left="57" w:right="57"/>
              <w:jc w:val="left"/>
              <w:rPr>
                <w:lang w:eastAsia="zh-CN"/>
              </w:rPr>
            </w:pPr>
          </w:p>
        </w:tc>
      </w:tr>
      <w:tr w:rsidR="00FF327E" w:rsidRPr="006D2AAA" w14:paraId="20838D31"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33ADCA" w14:textId="77777777" w:rsidR="00FF327E" w:rsidRPr="006D2AAA" w:rsidRDefault="00FF327E" w:rsidP="00FF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9F2901"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F4C057" w14:textId="77777777" w:rsidR="00FF327E" w:rsidRPr="006D2AAA" w:rsidRDefault="00FF327E" w:rsidP="00FF327E">
            <w:pPr>
              <w:pStyle w:val="TAC"/>
              <w:spacing w:before="20" w:after="20"/>
              <w:ind w:left="57" w:right="57"/>
              <w:jc w:val="left"/>
              <w:rPr>
                <w:lang w:eastAsia="zh-CN"/>
              </w:rPr>
            </w:pPr>
          </w:p>
        </w:tc>
      </w:tr>
      <w:tr w:rsidR="00FF327E" w:rsidRPr="006D2AAA" w14:paraId="4935C02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CC647E" w14:textId="77777777" w:rsidR="00FF327E" w:rsidRPr="006D2AAA" w:rsidRDefault="00FF327E" w:rsidP="00FF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3831DB"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DD709C" w14:textId="77777777" w:rsidR="00FF327E" w:rsidRPr="006D2AAA" w:rsidRDefault="00FF327E" w:rsidP="00FF327E">
            <w:pPr>
              <w:pStyle w:val="TAC"/>
              <w:spacing w:before="20" w:after="20"/>
              <w:ind w:left="57" w:right="57"/>
              <w:jc w:val="left"/>
              <w:rPr>
                <w:lang w:eastAsia="zh-CN"/>
              </w:rPr>
            </w:pPr>
          </w:p>
        </w:tc>
      </w:tr>
    </w:tbl>
    <w:p w14:paraId="2E1A5E55" w14:textId="77777777" w:rsidR="008A0714" w:rsidRPr="006D2AAA" w:rsidRDefault="008A0714" w:rsidP="008A0714"/>
    <w:p w14:paraId="44A1B081" w14:textId="3FAE8348" w:rsidR="008A0714" w:rsidRPr="006D2AAA" w:rsidRDefault="008A0714" w:rsidP="008A0714">
      <w:r w:rsidRPr="006D2AAA">
        <w:rPr>
          <w:b/>
          <w:bCs/>
        </w:rPr>
        <w:t xml:space="preserve">Summary </w:t>
      </w:r>
      <w:r w:rsidR="005F0F12" w:rsidRPr="006D2AAA">
        <w:rPr>
          <w:b/>
          <w:bCs/>
        </w:rPr>
        <w:t>3</w:t>
      </w:r>
      <w:r w:rsidRPr="006D2AAA">
        <w:t>: TBD.</w:t>
      </w:r>
    </w:p>
    <w:p w14:paraId="09FD2599" w14:textId="1ED9636E" w:rsidR="008A0714" w:rsidRPr="006D2AAA" w:rsidRDefault="008A0714" w:rsidP="008A0714">
      <w:r w:rsidRPr="006D2AAA">
        <w:rPr>
          <w:b/>
          <w:bCs/>
        </w:rPr>
        <w:t xml:space="preserve">Proposal </w:t>
      </w:r>
      <w:r w:rsidR="005F0F12" w:rsidRPr="006D2AAA">
        <w:rPr>
          <w:b/>
          <w:bCs/>
        </w:rPr>
        <w:t>3</w:t>
      </w:r>
      <w:r w:rsidRPr="006D2AAA">
        <w:t>: TBD.</w:t>
      </w:r>
    </w:p>
    <w:p w14:paraId="5D14505B" w14:textId="3C9A116A" w:rsidR="008A0714" w:rsidRPr="006D2AAA" w:rsidRDefault="008A0714" w:rsidP="008A0714">
      <w:pPr>
        <w:pStyle w:val="Heading2"/>
      </w:pPr>
      <w:r w:rsidRPr="006D2AAA">
        <w:t>3.4</w:t>
      </w:r>
      <w:r w:rsidRPr="006D2AAA">
        <w:tab/>
        <w:t>Overlapping CBWs from UE perspective (one cell)</w:t>
      </w:r>
    </w:p>
    <w:p w14:paraId="6F5B9AE8" w14:textId="77777777" w:rsidR="008A0714" w:rsidRPr="006D2AAA" w:rsidRDefault="008A0714" w:rsidP="008A0714">
      <w:r w:rsidRPr="006D2AAA">
        <w:t xml:space="preserve">The following RAN4 questions and RAN1 answers can be found in </w:t>
      </w:r>
      <w:hyperlink r:id="rId39" w:history="1">
        <w:r w:rsidRPr="006D2AAA">
          <w:rPr>
            <w:rStyle w:val="Hyperlink"/>
          </w:rPr>
          <w:t>R2-2111209</w:t>
        </w:r>
      </w:hyperlink>
      <w:r w:rsidRPr="006D2AAA">
        <w:t xml:space="preserve"> for this topic: </w:t>
      </w:r>
    </w:p>
    <w:tbl>
      <w:tblPr>
        <w:tblStyle w:val="TableGrid"/>
        <w:tblW w:w="9639" w:type="dxa"/>
        <w:tblInd w:w="-5" w:type="dxa"/>
        <w:tblLook w:val="04A0" w:firstRow="1" w:lastRow="0" w:firstColumn="1" w:lastColumn="0" w:noHBand="0" w:noVBand="1"/>
      </w:tblPr>
      <w:tblGrid>
        <w:gridCol w:w="9639"/>
      </w:tblGrid>
      <w:tr w:rsidR="008A0714" w:rsidRPr="006D2AAA" w14:paraId="6396D469" w14:textId="77777777" w:rsidTr="006708C7">
        <w:tc>
          <w:tcPr>
            <w:tcW w:w="9639" w:type="dxa"/>
          </w:tcPr>
          <w:p w14:paraId="128F1AA4" w14:textId="77777777" w:rsidR="008A0714" w:rsidRPr="006D2AAA" w:rsidRDefault="008A0714" w:rsidP="008A0714">
            <w:pPr>
              <w:pStyle w:val="Header"/>
              <w:numPr>
                <w:ilvl w:val="0"/>
                <w:numId w:val="9"/>
              </w:numPr>
              <w:rPr>
                <w:rFonts w:eastAsia="SimSun" w:cs="Arial"/>
                <w:bCs/>
                <w:noProof w:val="0"/>
                <w:sz w:val="20"/>
                <w:lang w:eastAsia="zh-CN"/>
              </w:rPr>
            </w:pPr>
            <w:r w:rsidRPr="006D2AAA">
              <w:rPr>
                <w:rFonts w:eastAsia="SimSun" w:cs="Arial"/>
                <w:bCs/>
                <w:noProof w:val="0"/>
                <w:sz w:val="20"/>
                <w:lang w:eastAsia="zh-CN"/>
              </w:rPr>
              <w:t>For the overlapping CBWs from UE perspective (one cell approach):</w:t>
            </w:r>
          </w:p>
          <w:p w14:paraId="16FDC6B2" w14:textId="77777777" w:rsidR="008A0714" w:rsidRPr="006D2AAA" w:rsidRDefault="008A0714" w:rsidP="008A0714">
            <w:pPr>
              <w:pStyle w:val="Header"/>
              <w:numPr>
                <w:ilvl w:val="1"/>
                <w:numId w:val="9"/>
              </w:numPr>
              <w:rPr>
                <w:rFonts w:eastAsia="SimSun" w:cs="Arial"/>
                <w:b w:val="0"/>
                <w:bCs/>
                <w:noProof w:val="0"/>
                <w:sz w:val="20"/>
                <w:lang w:eastAsia="zh-CN"/>
              </w:rPr>
            </w:pPr>
            <w:r w:rsidRPr="006D2AAA">
              <w:rPr>
                <w:rFonts w:eastAsia="SimSun" w:cs="Arial"/>
                <w:b w:val="0"/>
                <w:noProof w:val="0"/>
                <w:sz w:val="20"/>
                <w:lang w:eastAsia="zh-CN"/>
              </w:rPr>
              <w:lastRenderedPageBreak/>
              <w:t xml:space="preserve">Is it possible to configure the UE with a dedicated </w:t>
            </w:r>
            <w:proofErr w:type="spellStart"/>
            <w:r w:rsidRPr="006D2AAA">
              <w:rPr>
                <w:rFonts w:eastAsia="SimSun" w:cs="Arial"/>
                <w:b w:val="0"/>
                <w:i/>
                <w:iCs/>
                <w:noProof w:val="0"/>
                <w:sz w:val="20"/>
                <w:lang w:eastAsia="zh-CN"/>
              </w:rPr>
              <w:t>carrierBandwidth</w:t>
            </w:r>
            <w:proofErr w:type="spellEnd"/>
            <w:r w:rsidRPr="006D2AAA">
              <w:rPr>
                <w:rFonts w:eastAsia="SimSun" w:cs="Arial"/>
                <w:b w:val="0"/>
                <w:i/>
                <w:iCs/>
                <w:noProof w:val="0"/>
                <w:sz w:val="20"/>
                <w:lang w:eastAsia="zh-CN"/>
              </w:rPr>
              <w:t xml:space="preserve"> </w:t>
            </w:r>
            <w:r w:rsidRPr="006D2AAA">
              <w:rPr>
                <w:rFonts w:eastAsia="SimSun" w:cs="Arial"/>
                <w:b w:val="0"/>
                <w:noProof w:val="0"/>
                <w:sz w:val="20"/>
                <w:lang w:eastAsia="zh-CN"/>
              </w:rPr>
              <w:t xml:space="preserve">in the </w:t>
            </w:r>
            <w:proofErr w:type="spellStart"/>
            <w:r w:rsidRPr="006D2AAA">
              <w:rPr>
                <w:rFonts w:eastAsia="SimSun" w:cs="Arial"/>
                <w:b w:val="0"/>
                <w:i/>
                <w:iCs/>
                <w:noProof w:val="0"/>
                <w:sz w:val="20"/>
                <w:lang w:eastAsia="zh-CN"/>
              </w:rPr>
              <w:t>ServingCellConfig</w:t>
            </w:r>
            <w:proofErr w:type="spellEnd"/>
            <w:r w:rsidRPr="006D2AAA">
              <w:rPr>
                <w:rFonts w:eastAsia="SimSun" w:cs="Arial"/>
                <w:b w:val="0"/>
                <w:noProof w:val="0"/>
                <w:sz w:val="20"/>
                <w:lang w:eastAsia="zh-CN"/>
              </w:rPr>
              <w:t xml:space="preserve"> that is wider than/partially outside the </w:t>
            </w:r>
            <w:proofErr w:type="spellStart"/>
            <w:r w:rsidRPr="006D2AAA">
              <w:rPr>
                <w:rFonts w:eastAsia="SimSun" w:cs="Arial"/>
                <w:b w:val="0"/>
                <w:i/>
                <w:iCs/>
                <w:noProof w:val="0"/>
                <w:sz w:val="20"/>
                <w:lang w:eastAsia="zh-CN"/>
              </w:rPr>
              <w:t>carrierBandwidth</w:t>
            </w:r>
            <w:proofErr w:type="spellEnd"/>
            <w:r w:rsidRPr="006D2AAA">
              <w:rPr>
                <w:rFonts w:eastAsia="SimSun" w:cs="Arial"/>
                <w:b w:val="0"/>
                <w:i/>
                <w:iCs/>
                <w:noProof w:val="0"/>
                <w:sz w:val="20"/>
                <w:lang w:eastAsia="zh-CN"/>
              </w:rPr>
              <w:t xml:space="preserve"> </w:t>
            </w:r>
            <w:r w:rsidRPr="006D2AAA">
              <w:rPr>
                <w:rFonts w:eastAsia="SimSun" w:cs="Arial"/>
                <w:b w:val="0"/>
                <w:noProof w:val="0"/>
                <w:sz w:val="20"/>
                <w:lang w:eastAsia="zh-CN"/>
              </w:rPr>
              <w:t>configured in SIB1?</w:t>
            </w:r>
          </w:p>
          <w:p w14:paraId="20BC4839" w14:textId="77777777" w:rsidR="008A0714" w:rsidRPr="006D2AAA" w:rsidRDefault="008A0714" w:rsidP="008A0714">
            <w:pPr>
              <w:pStyle w:val="Header"/>
              <w:numPr>
                <w:ilvl w:val="1"/>
                <w:numId w:val="9"/>
              </w:numPr>
              <w:rPr>
                <w:b w:val="0"/>
                <w:color w:val="4472C4" w:themeColor="accent5"/>
                <w:sz w:val="20"/>
              </w:rPr>
            </w:pPr>
            <w:r w:rsidRPr="006D2AAA">
              <w:rPr>
                <w:bCs/>
                <w:color w:val="4472C4" w:themeColor="accent5"/>
                <w:sz w:val="20"/>
              </w:rPr>
              <w:t>RAN1 response</w:t>
            </w:r>
            <w:r w:rsidRPr="006D2AAA">
              <w:rPr>
                <w:b w:val="0"/>
                <w:color w:val="4472C4" w:themeColor="accent5"/>
                <w:sz w:val="20"/>
              </w:rPr>
              <w:t>: RAN1 leaves the configuration related question for RAN2 to answer.</w:t>
            </w:r>
          </w:p>
          <w:p w14:paraId="722B76F7" w14:textId="77777777" w:rsidR="008A0714" w:rsidRPr="006D2AAA" w:rsidRDefault="008A0714" w:rsidP="008A0714">
            <w:pPr>
              <w:pStyle w:val="Header"/>
              <w:ind w:left="1440"/>
              <w:rPr>
                <w:rFonts w:eastAsia="SimSun" w:cs="Arial"/>
                <w:b w:val="0"/>
                <w:bCs/>
                <w:noProof w:val="0"/>
                <w:sz w:val="20"/>
                <w:lang w:eastAsia="zh-CN"/>
              </w:rPr>
            </w:pPr>
          </w:p>
          <w:p w14:paraId="087FCDC8" w14:textId="77777777" w:rsidR="008A0714" w:rsidRPr="006D2AAA" w:rsidRDefault="008A0714" w:rsidP="008A0714">
            <w:pPr>
              <w:pStyle w:val="Header"/>
              <w:numPr>
                <w:ilvl w:val="1"/>
                <w:numId w:val="9"/>
              </w:numPr>
              <w:rPr>
                <w:rFonts w:eastAsia="SimSun" w:cs="Arial"/>
                <w:b w:val="0"/>
                <w:bCs/>
                <w:noProof w:val="0"/>
                <w:sz w:val="20"/>
                <w:lang w:eastAsia="zh-CN"/>
              </w:rPr>
            </w:pPr>
            <w:r w:rsidRPr="006D2AAA">
              <w:rPr>
                <w:rFonts w:cs="Arial"/>
                <w:b w:val="0"/>
                <w:bCs/>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2486D49A" w14:textId="0F9EC71C" w:rsidR="008A0714" w:rsidRPr="006D2AAA" w:rsidRDefault="008A0714" w:rsidP="008A0714">
            <w:pPr>
              <w:pStyle w:val="Header"/>
              <w:numPr>
                <w:ilvl w:val="1"/>
                <w:numId w:val="9"/>
              </w:numPr>
              <w:rPr>
                <w:bCs/>
                <w:color w:val="4472C4" w:themeColor="accent5"/>
                <w:sz w:val="20"/>
              </w:rPr>
            </w:pPr>
            <w:r w:rsidRPr="006D2AAA">
              <w:rPr>
                <w:bCs/>
                <w:color w:val="4472C4" w:themeColor="accent5"/>
                <w:sz w:val="20"/>
              </w:rPr>
              <w:t xml:space="preserve">RAN1 response: </w:t>
            </w:r>
            <w:r w:rsidRPr="006D2AAA">
              <w:rPr>
                <w:b w:val="0"/>
                <w:color w:val="4472C4" w:themeColor="accent5"/>
                <w:sz w:val="20"/>
              </w:rPr>
              <w:t>RAN1 has not evaluated, nor plans to evaluate the need for the gNB to know this aspect.</w:t>
            </w:r>
          </w:p>
        </w:tc>
      </w:tr>
    </w:tbl>
    <w:p w14:paraId="7EBD1E4A" w14:textId="40D3DD92" w:rsidR="008A0714" w:rsidRPr="006D2AAA" w:rsidRDefault="008A0714" w:rsidP="008A0714">
      <w:pPr>
        <w:pStyle w:val="Header"/>
        <w:rPr>
          <w:color w:val="4472C4" w:themeColor="accent5"/>
        </w:rPr>
      </w:pPr>
    </w:p>
    <w:p w14:paraId="1AE7FAD0" w14:textId="77777777" w:rsidR="008A0714" w:rsidRPr="006D2AAA" w:rsidRDefault="008A0714" w:rsidP="008A0714">
      <w:pPr>
        <w:pStyle w:val="Header"/>
        <w:ind w:left="1440"/>
        <w:rPr>
          <w:color w:val="4472C4" w:themeColor="accent5"/>
        </w:rPr>
      </w:pPr>
    </w:p>
    <w:p w14:paraId="397E83B9" w14:textId="6387269F" w:rsidR="00BC1A92" w:rsidRPr="006D2AAA" w:rsidRDefault="005F0F12" w:rsidP="005F0F12">
      <w:r w:rsidRPr="006D2AAA">
        <w:t>The first question is asking about RAN2 specification restrictions and can be answered by RAN2, but the second question clearly seems to be about RAN1 (and RAN4!) aspects.</w:t>
      </w:r>
      <w:r w:rsidR="001531FC" w:rsidRPr="006D2AAA">
        <w:t xml:space="preserve"> There are some different views among the companies on the first question, so it would be good to highlight the background to their proposed answer in more details. </w:t>
      </w:r>
    </w:p>
    <w:p w14:paraId="1D63A6A4" w14:textId="528DCFA7" w:rsidR="005F0F12" w:rsidRPr="006D2AAA" w:rsidRDefault="005F0F12" w:rsidP="005F0F12">
      <w:r w:rsidRPr="006D2AAA">
        <w:rPr>
          <w:b/>
          <w:bCs/>
        </w:rPr>
        <w:t>Question 4</w:t>
      </w:r>
      <w:r w:rsidRPr="006D2AAA">
        <w:t>: What should be in RAN2 answers to the questions on overlapping CBW from UE perspective (one cell)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rsidRPr="006D2AAA"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46218903" w:rsidR="000340D4" w:rsidRPr="006D2AAA" w:rsidRDefault="000340D4" w:rsidP="00C35F09">
            <w:pPr>
              <w:pStyle w:val="TAH"/>
              <w:spacing w:before="20" w:after="20"/>
              <w:ind w:left="57" w:right="57"/>
              <w:jc w:val="left"/>
              <w:rPr>
                <w:color w:val="FFFFFF" w:themeColor="background1"/>
              </w:rPr>
            </w:pPr>
            <w:r w:rsidRPr="006D2AAA">
              <w:rPr>
                <w:color w:val="FFFFFF" w:themeColor="background1"/>
              </w:rPr>
              <w:lastRenderedPageBreak/>
              <w:t xml:space="preserve">Answers to Question </w:t>
            </w:r>
            <w:r w:rsidR="005F0F12" w:rsidRPr="006D2AAA">
              <w:rPr>
                <w:color w:val="FFFFFF" w:themeColor="background1"/>
              </w:rPr>
              <w:t>4</w:t>
            </w:r>
          </w:p>
        </w:tc>
      </w:tr>
      <w:tr w:rsidR="000340D4" w:rsidRPr="006D2AAA"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Pr="006D2AAA" w:rsidRDefault="000340D4" w:rsidP="00C35F09">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Pr="006D2AAA" w:rsidRDefault="000340D4" w:rsidP="00C35F09">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Pr="006D2AAA" w:rsidRDefault="000340D4" w:rsidP="00C35F09">
            <w:pPr>
              <w:pStyle w:val="TAH"/>
              <w:spacing w:before="20" w:after="20"/>
              <w:ind w:left="57" w:right="57"/>
              <w:jc w:val="left"/>
            </w:pPr>
            <w:r w:rsidRPr="006D2AAA">
              <w:t>Technical Arguments</w:t>
            </w:r>
          </w:p>
        </w:tc>
      </w:tr>
      <w:tr w:rsidR="000340D4" w:rsidRPr="006D2AAA"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4C46FB89" w:rsidR="000340D4" w:rsidRPr="006D2AAA" w:rsidRDefault="006F3F90" w:rsidP="00C35F0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BD763BC"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2507FFD6" w:rsidR="000340D4" w:rsidRPr="006D2AAA" w:rsidRDefault="006F3F90" w:rsidP="00C35F09">
            <w:pPr>
              <w:pStyle w:val="TAC"/>
              <w:spacing w:before="20" w:after="20"/>
              <w:ind w:left="57" w:right="57"/>
              <w:jc w:val="left"/>
              <w:rPr>
                <w:lang w:eastAsia="zh-CN"/>
              </w:rPr>
            </w:pPr>
            <w:r w:rsidRPr="00764E64">
              <w:rPr>
                <w:rFonts w:cs="Arial"/>
                <w:color w:val="00B050"/>
                <w:sz w:val="20"/>
                <w:lang w:val="en-US" w:eastAsia="zh-CN"/>
              </w:rPr>
              <w:t xml:space="preserve">From ASN.1 signaling perspective, it should be possible for the NW to configure a UE dedicated carrier bandwidth that is different from the SIB1 configured BW, </w:t>
            </w:r>
            <w:proofErr w:type="gramStart"/>
            <w:r w:rsidRPr="00764E64">
              <w:rPr>
                <w:rFonts w:cs="Arial"/>
                <w:color w:val="00B050"/>
                <w:sz w:val="20"/>
                <w:lang w:val="en-US" w:eastAsia="zh-CN"/>
              </w:rPr>
              <w:t>as long as</w:t>
            </w:r>
            <w:proofErr w:type="gramEnd"/>
            <w:r w:rsidRPr="00764E64">
              <w:rPr>
                <w:rFonts w:cs="Arial"/>
                <w:color w:val="00B050"/>
                <w:sz w:val="20"/>
                <w:lang w:val="en-US" w:eastAsia="zh-CN"/>
              </w:rPr>
              <w:t xml:space="preserve"> the configuration aligns with the UE capability.</w:t>
            </w:r>
          </w:p>
        </w:tc>
      </w:tr>
      <w:tr w:rsidR="000340D4" w:rsidRPr="006D2AAA"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23327AF1" w:rsidR="000340D4" w:rsidRPr="006D2AAA" w:rsidRDefault="00A36B0E" w:rsidP="00C35F09">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B82CE3E"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19319E7E" w:rsidR="00A36B0E" w:rsidRPr="006D2AAA" w:rsidRDefault="00A36B0E" w:rsidP="00404BCD">
            <w:pPr>
              <w:pStyle w:val="TAC"/>
              <w:spacing w:before="20" w:after="20"/>
              <w:ind w:left="57" w:right="57"/>
              <w:jc w:val="left"/>
              <w:rPr>
                <w:lang w:eastAsia="ja-JP"/>
              </w:rPr>
            </w:pPr>
            <w:r>
              <w:rPr>
                <w:rFonts w:hint="eastAsia"/>
                <w:lang w:eastAsia="ja-JP"/>
              </w:rPr>
              <w:t>T</w:t>
            </w:r>
            <w:r>
              <w:rPr>
                <w:lang w:eastAsia="ja-JP"/>
              </w:rPr>
              <w:t>he current RRC signalling allows overriding SIB1 channel BW by dedicated channel BW.</w:t>
            </w:r>
          </w:p>
        </w:tc>
      </w:tr>
      <w:tr w:rsidR="00FE7F0F" w:rsidRPr="006D2AAA"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41B90E81" w:rsidR="00FE7F0F" w:rsidRPr="006D2AAA" w:rsidRDefault="00FE7F0F" w:rsidP="00FE7F0F">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D0E30BF"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6E327E" w14:textId="77777777" w:rsidR="00FE7F0F" w:rsidRDefault="00FE7F0F" w:rsidP="00FE7F0F">
            <w:pPr>
              <w:pStyle w:val="TAC"/>
              <w:spacing w:before="20" w:after="20"/>
              <w:ind w:left="57" w:right="57"/>
              <w:jc w:val="left"/>
              <w:rPr>
                <w:lang w:eastAsia="zh-CN"/>
              </w:rPr>
            </w:pPr>
            <w:proofErr w:type="gramStart"/>
            <w:r>
              <w:rPr>
                <w:lang w:eastAsia="zh-CN"/>
              </w:rPr>
              <w:t>Similarly</w:t>
            </w:r>
            <w:proofErr w:type="gramEnd"/>
            <w:r>
              <w:rPr>
                <w:lang w:eastAsia="zh-CN"/>
              </w:rPr>
              <w:t xml:space="preserve"> as Q2, we understand </w:t>
            </w:r>
            <w:r w:rsidRPr="00133A37">
              <w:rPr>
                <w:lang w:eastAsia="zh-CN"/>
              </w:rPr>
              <w:t xml:space="preserve">it is possible from RAN2 </w:t>
            </w:r>
            <w:proofErr w:type="spellStart"/>
            <w:r w:rsidRPr="00133A37">
              <w:rPr>
                <w:lang w:eastAsia="zh-CN"/>
              </w:rPr>
              <w:t>signaling</w:t>
            </w:r>
            <w:proofErr w:type="spellEnd"/>
            <w:r w:rsidRPr="00133A37">
              <w:rPr>
                <w:lang w:eastAsia="zh-CN"/>
              </w:rPr>
              <w:t xml:space="preserve"> to configure the UE with a dedicated </w:t>
            </w:r>
            <w:proofErr w:type="spellStart"/>
            <w:r w:rsidRPr="00133A37">
              <w:rPr>
                <w:lang w:eastAsia="zh-CN"/>
              </w:rPr>
              <w:t>carrierBandwidth</w:t>
            </w:r>
            <w:proofErr w:type="spellEnd"/>
            <w:r w:rsidRPr="00133A37">
              <w:rPr>
                <w:lang w:eastAsia="zh-CN"/>
              </w:rPr>
              <w:t xml:space="preserve"> in the </w:t>
            </w:r>
            <w:proofErr w:type="spellStart"/>
            <w:r w:rsidRPr="00133A37">
              <w:rPr>
                <w:lang w:eastAsia="zh-CN"/>
              </w:rPr>
              <w:t>ServingCellConfig</w:t>
            </w:r>
            <w:proofErr w:type="spellEnd"/>
            <w:r w:rsidRPr="00133A37">
              <w:rPr>
                <w:lang w:eastAsia="zh-CN"/>
              </w:rPr>
              <w:t xml:space="preserve"> that is wider than/partially outside the </w:t>
            </w:r>
            <w:proofErr w:type="spellStart"/>
            <w:r w:rsidRPr="00133A37">
              <w:rPr>
                <w:lang w:eastAsia="zh-CN"/>
              </w:rPr>
              <w:t>carr</w:t>
            </w:r>
            <w:r>
              <w:rPr>
                <w:lang w:eastAsia="zh-CN"/>
              </w:rPr>
              <w:t>ierBandwidth</w:t>
            </w:r>
            <w:proofErr w:type="spellEnd"/>
            <w:r>
              <w:rPr>
                <w:lang w:eastAsia="zh-CN"/>
              </w:rPr>
              <w:t xml:space="preserve"> configured in SIB1.</w:t>
            </w:r>
          </w:p>
          <w:p w14:paraId="6593FE7D" w14:textId="77777777" w:rsidR="00FE7F0F" w:rsidRDefault="00FE7F0F" w:rsidP="00FE7F0F">
            <w:pPr>
              <w:pStyle w:val="TAC"/>
              <w:spacing w:before="20" w:after="20"/>
              <w:ind w:left="57" w:right="57"/>
              <w:jc w:val="left"/>
              <w:rPr>
                <w:lang w:eastAsia="zh-CN"/>
              </w:rPr>
            </w:pPr>
          </w:p>
          <w:p w14:paraId="7470D298" w14:textId="7996DED8" w:rsidR="00FE7F0F" w:rsidRPr="006D2AAA" w:rsidRDefault="00FE7F0F" w:rsidP="00FE7F0F">
            <w:pPr>
              <w:pStyle w:val="TAC"/>
              <w:spacing w:before="20" w:after="20"/>
              <w:ind w:left="57" w:right="57"/>
              <w:jc w:val="left"/>
              <w:rPr>
                <w:lang w:eastAsia="zh-CN"/>
              </w:rPr>
            </w:pPr>
            <w:r>
              <w:rPr>
                <w:lang w:eastAsia="zh-CN"/>
              </w:rPr>
              <w:t xml:space="preserve">We understand the difference compared with Q2 is that for new UEs supporting irregular bandwidth, this solution can also configure irregular channel bandwidth to the UEs; while for legacy UEs, only regular channel bandwidth is configured to them. </w:t>
            </w:r>
          </w:p>
        </w:tc>
      </w:tr>
      <w:tr w:rsidR="00CB5F97" w:rsidRPr="006D2AAA"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0CC1F97B" w:rsidR="00CB5F97" w:rsidRPr="006D2AAA" w:rsidRDefault="00CB5F97" w:rsidP="00CB5F9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23C9C458" w:rsidR="00CB5F97" w:rsidRPr="006D2AAA" w:rsidRDefault="00CB5F97" w:rsidP="00CB5F97">
            <w:pPr>
              <w:pStyle w:val="TAC"/>
              <w:spacing w:before="20" w:after="20"/>
              <w:ind w:left="57" w:right="57"/>
              <w:jc w:val="left"/>
              <w:rPr>
                <w:lang w:eastAsia="zh-CN"/>
              </w:rPr>
            </w:pPr>
            <w:r>
              <w:rPr>
                <w:lang w:eastAsia="zh-CN"/>
              </w:rPr>
              <w:t>It is possible to configure dedicate CBW (different from initial BWP from SIB1) according to UE capability.</w:t>
            </w:r>
          </w:p>
        </w:tc>
      </w:tr>
      <w:tr w:rsidR="00620DC7" w:rsidRPr="006D2AAA"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60A726C0" w:rsidR="00620DC7" w:rsidRPr="006D2AAA" w:rsidRDefault="00620DC7" w:rsidP="00620DC7">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8676E2" w14:textId="77777777" w:rsidR="00620DC7" w:rsidRDefault="00620DC7" w:rsidP="00620DC7">
            <w:pPr>
              <w:pStyle w:val="TAC"/>
              <w:spacing w:before="20" w:after="20"/>
              <w:ind w:left="57" w:right="57"/>
              <w:jc w:val="left"/>
              <w:rPr>
                <w:lang w:eastAsia="zh-CN"/>
              </w:rPr>
            </w:pPr>
            <w:r>
              <w:rPr>
                <w:lang w:eastAsia="zh-CN"/>
              </w:rPr>
              <w:t>It is possible to configure dedicate CBW (different from initial BWP from SIB1) according to UE capability.</w:t>
            </w:r>
          </w:p>
          <w:p w14:paraId="4D26D6FC" w14:textId="4C8B7B7E" w:rsidR="00620DC7" w:rsidRPr="006D2AAA" w:rsidRDefault="00620DC7" w:rsidP="00620DC7">
            <w:pPr>
              <w:pStyle w:val="TAC"/>
              <w:spacing w:before="20" w:after="20"/>
              <w:ind w:left="57" w:right="57"/>
              <w:jc w:val="left"/>
              <w:rPr>
                <w:lang w:eastAsia="zh-CN"/>
              </w:rPr>
            </w:pPr>
            <w:r>
              <w:rPr>
                <w:rFonts w:eastAsia="SimSun" w:hint="eastAsia"/>
                <w:lang w:eastAsia="zh-CN"/>
              </w:rPr>
              <w:t>A</w:t>
            </w:r>
            <w:r>
              <w:rPr>
                <w:rFonts w:eastAsia="SimSun"/>
                <w:lang w:eastAsia="zh-CN"/>
              </w:rPr>
              <w:t>nd share HW observation that “</w:t>
            </w:r>
            <w:r>
              <w:rPr>
                <w:lang w:eastAsia="zh-CN"/>
              </w:rPr>
              <w:t>the difference compared with Q2 is that for new UEs supporting irregular bandwidth, this solution can also configure irregular channel bandwidth to the UEs; while for legacy UEs, only regular channel bandwidth is configured to them</w:t>
            </w:r>
            <w:r>
              <w:rPr>
                <w:rFonts w:eastAsia="SimSun"/>
                <w:lang w:eastAsia="zh-CN"/>
              </w:rPr>
              <w:t>”.</w:t>
            </w:r>
          </w:p>
        </w:tc>
      </w:tr>
      <w:tr w:rsidR="00620DC7" w:rsidRPr="006D2AAA"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5D63B3C0" w:rsidR="00620DC7" w:rsidRPr="006D2AAA" w:rsidRDefault="00294388" w:rsidP="00620DC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5E7CFC7E" w:rsidR="00620DC7" w:rsidRPr="006D2AAA" w:rsidRDefault="00294388" w:rsidP="00620DC7">
            <w:pPr>
              <w:pStyle w:val="TAC"/>
              <w:spacing w:before="20" w:after="20"/>
              <w:ind w:left="57" w:right="57"/>
              <w:jc w:val="left"/>
              <w:rPr>
                <w:lang w:eastAsia="zh-CN"/>
              </w:rPr>
            </w:pPr>
            <w:r>
              <w:rPr>
                <w:lang w:eastAsia="zh-CN"/>
              </w:rPr>
              <w:t>We understand t</w:t>
            </w:r>
            <w:r w:rsidRPr="00294388">
              <w:rPr>
                <w:lang w:eastAsia="zh-CN"/>
              </w:rPr>
              <w:t xml:space="preserve">his case is not possible in the RAN2 </w:t>
            </w:r>
            <w:proofErr w:type="spellStart"/>
            <w:r w:rsidRPr="00294388">
              <w:rPr>
                <w:lang w:eastAsia="zh-CN"/>
              </w:rPr>
              <w:t>signaling</w:t>
            </w:r>
            <w:proofErr w:type="spellEnd"/>
            <w:r w:rsidRPr="00294388">
              <w:rPr>
                <w:lang w:eastAsia="zh-CN"/>
              </w:rPr>
              <w:t xml:space="preserve">, since the dedicated configuration in </w:t>
            </w:r>
            <w:proofErr w:type="spellStart"/>
            <w:r w:rsidRPr="00294388">
              <w:rPr>
                <w:lang w:eastAsia="zh-CN"/>
              </w:rPr>
              <w:t>ServingCellConfig</w:t>
            </w:r>
            <w:proofErr w:type="spellEnd"/>
            <w:r w:rsidRPr="00294388">
              <w:rPr>
                <w:lang w:eastAsia="zh-CN"/>
              </w:rPr>
              <w:t xml:space="preserve"> does not determine the resource grid, which is determined by the parameters in </w:t>
            </w:r>
            <w:proofErr w:type="spellStart"/>
            <w:r w:rsidRPr="00294388">
              <w:rPr>
                <w:lang w:eastAsia="zh-CN"/>
              </w:rPr>
              <w:t>ServingCellConfigCommon</w:t>
            </w:r>
            <w:proofErr w:type="spellEnd"/>
            <w:r w:rsidRPr="00294388">
              <w:rPr>
                <w:lang w:eastAsia="zh-CN"/>
              </w:rPr>
              <w:t xml:space="preserve"> and </w:t>
            </w:r>
            <w:proofErr w:type="spellStart"/>
            <w:r w:rsidRPr="00294388">
              <w:rPr>
                <w:lang w:eastAsia="zh-CN"/>
              </w:rPr>
              <w:t>ServingCellConfigCommonSIB</w:t>
            </w:r>
            <w:proofErr w:type="spellEnd"/>
            <w:r w:rsidRPr="00294388">
              <w:rPr>
                <w:lang w:eastAsia="zh-CN"/>
              </w:rPr>
              <w:t>.</w:t>
            </w:r>
          </w:p>
        </w:tc>
      </w:tr>
      <w:tr w:rsidR="00620DC7" w:rsidRPr="006D2AAA"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6AB8F355" w:rsidR="00620DC7" w:rsidRPr="006D2AAA" w:rsidRDefault="000A7AD5" w:rsidP="00620DC7">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418A08" w14:textId="77777777" w:rsidR="00620DC7" w:rsidRDefault="000A7AD5" w:rsidP="000A7AD5">
            <w:pPr>
              <w:pStyle w:val="TAC"/>
              <w:spacing w:before="20" w:after="20"/>
              <w:ind w:left="57" w:right="57"/>
              <w:jc w:val="left"/>
              <w:rPr>
                <w:lang w:eastAsia="zh-CN"/>
              </w:rPr>
            </w:pPr>
            <w:r>
              <w:rPr>
                <w:lang w:eastAsia="zh-CN"/>
              </w:rPr>
              <w:t xml:space="preserve">We fully agree it is possible to configure dedicate CBW (different from CBW in SIB1). </w:t>
            </w:r>
          </w:p>
          <w:p w14:paraId="4107DA04" w14:textId="50070306" w:rsidR="000A7AD5" w:rsidRDefault="000A7AD5" w:rsidP="000A7AD5">
            <w:pPr>
              <w:pStyle w:val="TAC"/>
              <w:spacing w:before="20" w:after="20"/>
              <w:ind w:left="57" w:right="57"/>
              <w:jc w:val="left"/>
              <w:rPr>
                <w:lang w:eastAsia="zh-CN"/>
              </w:rPr>
            </w:pPr>
            <w:r>
              <w:rPr>
                <w:lang w:eastAsia="zh-CN"/>
              </w:rPr>
              <w:t xml:space="preserve">But RAN4 is asking whether dedicated CBW can </w:t>
            </w:r>
            <w:r w:rsidRPr="001079C3">
              <w:rPr>
                <w:lang w:eastAsia="zh-CN"/>
              </w:rPr>
              <w:t xml:space="preserve">be </w:t>
            </w:r>
            <w:r w:rsidR="00C2471B">
              <w:rPr>
                <w:highlight w:val="yellow"/>
                <w:lang w:eastAsia="zh-CN"/>
              </w:rPr>
              <w:t>wider than</w:t>
            </w:r>
            <w:r w:rsidRPr="001079C3">
              <w:rPr>
                <w:highlight w:val="yellow"/>
                <w:lang w:eastAsia="zh-CN"/>
              </w:rPr>
              <w:t xml:space="preserve"> or partial</w:t>
            </w:r>
            <w:r w:rsidR="00C2471B">
              <w:rPr>
                <w:highlight w:val="yellow"/>
                <w:lang w:eastAsia="zh-CN"/>
              </w:rPr>
              <w:t>ly</w:t>
            </w:r>
            <w:r w:rsidRPr="001079C3">
              <w:rPr>
                <w:highlight w:val="yellow"/>
                <w:lang w:eastAsia="zh-CN"/>
              </w:rPr>
              <w:t xml:space="preserve"> outside</w:t>
            </w:r>
            <w:r>
              <w:rPr>
                <w:lang w:eastAsia="zh-CN"/>
              </w:rPr>
              <w:t xml:space="preserve"> </w:t>
            </w:r>
            <w:r w:rsidR="001079C3">
              <w:rPr>
                <w:lang w:eastAsia="zh-CN"/>
              </w:rPr>
              <w:t xml:space="preserve">the CBW in SIB1. </w:t>
            </w:r>
          </w:p>
          <w:p w14:paraId="08B38D54" w14:textId="77777777" w:rsidR="001079C3" w:rsidRDefault="001079C3" w:rsidP="001079C3">
            <w:pPr>
              <w:pStyle w:val="TAC"/>
              <w:spacing w:before="20" w:after="20"/>
              <w:ind w:left="57" w:right="57"/>
              <w:jc w:val="left"/>
              <w:rPr>
                <w:lang w:eastAsia="zh-CN"/>
              </w:rPr>
            </w:pPr>
            <w:r>
              <w:rPr>
                <w:lang w:eastAsia="zh-CN"/>
              </w:rPr>
              <w:t xml:space="preserve">In our view, this is not allowed </w:t>
            </w:r>
            <w:r w:rsidRPr="001079C3">
              <w:rPr>
                <w:color w:val="FF0000"/>
                <w:lang w:eastAsia="zh-CN"/>
              </w:rPr>
              <w:t>since Rel-15</w:t>
            </w:r>
            <w:r>
              <w:rPr>
                <w:lang w:eastAsia="zh-CN"/>
              </w:rPr>
              <w:t xml:space="preserve">. If companies have different understandings, we strongly suggest </w:t>
            </w:r>
            <w:proofErr w:type="gramStart"/>
            <w:r>
              <w:rPr>
                <w:lang w:eastAsia="zh-CN"/>
              </w:rPr>
              <w:t>to clarify</w:t>
            </w:r>
            <w:proofErr w:type="gramEnd"/>
            <w:r>
              <w:rPr>
                <w:lang w:eastAsia="zh-CN"/>
              </w:rPr>
              <w:t xml:space="preserve"> it, also the UE behaviour in Rel-15.</w:t>
            </w:r>
          </w:p>
          <w:p w14:paraId="7171C8E2" w14:textId="69558277" w:rsidR="001079C3" w:rsidRPr="006D2AAA" w:rsidRDefault="001079C3" w:rsidP="001079C3">
            <w:pPr>
              <w:pStyle w:val="TAC"/>
              <w:spacing w:before="20" w:after="20"/>
              <w:ind w:left="57" w:right="57"/>
              <w:jc w:val="left"/>
              <w:rPr>
                <w:lang w:eastAsia="zh-CN"/>
              </w:rPr>
            </w:pPr>
            <w:r>
              <w:rPr>
                <w:lang w:eastAsia="zh-CN"/>
              </w:rPr>
              <w:t xml:space="preserve">On the other hand, we do not see the need to configure a smaller CBW in </w:t>
            </w:r>
            <w:proofErr w:type="gramStart"/>
            <w:r>
              <w:rPr>
                <w:lang w:eastAsia="zh-CN"/>
              </w:rPr>
              <w:t>SIB1, and</w:t>
            </w:r>
            <w:proofErr w:type="gramEnd"/>
            <w:r>
              <w:rPr>
                <w:lang w:eastAsia="zh-CN"/>
              </w:rPr>
              <w:t xml:space="preserve"> reconfigure it to larger value when UE enters RRC_CONNECTED</w:t>
            </w:r>
            <w:r>
              <w:rPr>
                <w:rFonts w:eastAsia="SimSun" w:hint="eastAsia"/>
                <w:lang w:eastAsia="zh-CN"/>
              </w:rPr>
              <w:t>,</w:t>
            </w:r>
            <w:r>
              <w:rPr>
                <w:rFonts w:eastAsia="SimSun"/>
                <w:lang w:eastAsia="zh-CN"/>
              </w:rPr>
              <w:t xml:space="preserve"> because the CBW from SIB1 will also be used for cell barring determination, it may prevent large BW capable UEs from camping on the cell</w:t>
            </w:r>
            <w:r>
              <w:rPr>
                <w:lang w:eastAsia="zh-CN"/>
              </w:rPr>
              <w:t xml:space="preserve">.   </w:t>
            </w:r>
          </w:p>
        </w:tc>
      </w:tr>
      <w:tr w:rsidR="00C92335" w:rsidRPr="006D2AAA"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3768264B" w:rsidR="00C92335" w:rsidRPr="006D2AAA" w:rsidRDefault="00C92335" w:rsidP="001079C3">
            <w:pPr>
              <w:pStyle w:val="TAC"/>
              <w:spacing w:before="20" w:after="20"/>
              <w:ind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C92335" w:rsidRPr="006D2AAA" w:rsidRDefault="00C92335"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3191E3F6" w:rsidR="00C92335" w:rsidRPr="006D2AAA" w:rsidRDefault="00C92335" w:rsidP="00620DC7">
            <w:pPr>
              <w:pStyle w:val="TAC"/>
              <w:spacing w:before="20" w:after="20"/>
              <w:ind w:left="57" w:right="57"/>
              <w:jc w:val="left"/>
              <w:rPr>
                <w:lang w:eastAsia="zh-CN"/>
              </w:rPr>
            </w:pPr>
            <w:r>
              <w:rPr>
                <w:rFonts w:eastAsia="SimSun" w:hint="eastAsia"/>
                <w:lang w:eastAsia="zh-CN"/>
              </w:rPr>
              <w:t xml:space="preserve">According to current RRC signalling, it </w:t>
            </w:r>
            <w:proofErr w:type="gramStart"/>
            <w:r>
              <w:rPr>
                <w:rFonts w:eastAsia="SimSun" w:hint="eastAsia"/>
                <w:lang w:eastAsia="zh-CN"/>
              </w:rPr>
              <w:t>is allowed to</w:t>
            </w:r>
            <w:proofErr w:type="gramEnd"/>
            <w:r>
              <w:rPr>
                <w:rFonts w:eastAsia="SimSun" w:hint="eastAsia"/>
                <w:lang w:eastAsia="zh-CN"/>
              </w:rPr>
              <w:t xml:space="preserve"> configure the UE with a different CBW from the SIB1 via dedicated signalling.</w:t>
            </w:r>
          </w:p>
        </w:tc>
      </w:tr>
      <w:tr w:rsidR="00D274E8" w:rsidRPr="006D2AAA" w14:paraId="4F37E44E" w14:textId="77777777" w:rsidTr="00D46E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284F92" w14:textId="77777777" w:rsidR="00D274E8" w:rsidRPr="006D2AAA" w:rsidRDefault="00D274E8" w:rsidP="00D46EF1">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6B8197D6" w14:textId="77777777" w:rsidR="00D274E8" w:rsidRPr="006D2AAA" w:rsidRDefault="00D274E8" w:rsidP="00D46EF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713D91" w14:textId="5762B637" w:rsidR="00D274E8" w:rsidRDefault="00D274E8" w:rsidP="00D274E8">
            <w:pPr>
              <w:pStyle w:val="TAC"/>
              <w:spacing w:before="20" w:after="20"/>
              <w:ind w:right="57"/>
              <w:jc w:val="left"/>
              <w:rPr>
                <w:lang w:eastAsia="zh-CN"/>
              </w:rPr>
            </w:pPr>
            <w:r w:rsidRPr="001F7A28">
              <w:rPr>
                <w:b/>
                <w:bCs/>
                <w:lang w:eastAsia="zh-CN"/>
              </w:rPr>
              <w:t>Is the configuration possible:</w:t>
            </w:r>
            <w:r>
              <w:rPr>
                <w:lang w:eastAsia="zh-CN"/>
              </w:rPr>
              <w:t xml:space="preserve"> Yes, it's possible: the dedicated channel bandwidth configuration can override the SIB1 </w:t>
            </w:r>
            <w:proofErr w:type="gramStart"/>
            <w:r>
              <w:rPr>
                <w:lang w:eastAsia="zh-CN"/>
              </w:rPr>
              <w:t>configuration.</w:t>
            </w:r>
            <w:proofErr w:type="gramEnd"/>
            <w:r>
              <w:rPr>
                <w:lang w:eastAsia="zh-CN"/>
              </w:rPr>
              <w:t xml:space="preserve"> There is a limitation that the </w:t>
            </w:r>
            <w:r w:rsidRPr="00D274E8">
              <w:rPr>
                <w:b/>
                <w:bCs/>
                <w:u w:val="single"/>
                <w:lang w:eastAsia="zh-CN"/>
              </w:rPr>
              <w:t>first PRB</w:t>
            </w:r>
            <w:r>
              <w:rPr>
                <w:lang w:eastAsia="zh-CN"/>
              </w:rPr>
              <w:t xml:space="preserve"> in the PRB grid is defined according to SIB1 CBW, but </w:t>
            </w:r>
            <w:proofErr w:type="gramStart"/>
            <w:r>
              <w:rPr>
                <w:lang w:eastAsia="zh-CN"/>
              </w:rPr>
              <w:t>as long as</w:t>
            </w:r>
            <w:proofErr w:type="gramEnd"/>
            <w:r>
              <w:rPr>
                <w:lang w:eastAsia="zh-CN"/>
              </w:rPr>
              <w:t xml:space="preserve"> network ensures that is the case, nothing requires the </w:t>
            </w:r>
            <w:r w:rsidRPr="00D274E8">
              <w:rPr>
                <w:b/>
                <w:bCs/>
                <w:u w:val="single"/>
                <w:lang w:eastAsia="zh-CN"/>
              </w:rPr>
              <w:t>CBW size</w:t>
            </w:r>
            <w:r>
              <w:rPr>
                <w:lang w:eastAsia="zh-CN"/>
              </w:rPr>
              <w:t xml:space="preserve"> to be the same as in SIB1. The actual BWP size and location and indicate via the RIV format, which can further offset the final BWP location in relation to </w:t>
            </w:r>
            <w:proofErr w:type="spellStart"/>
            <w:r>
              <w:rPr>
                <w:lang w:eastAsia="zh-CN"/>
              </w:rPr>
              <w:t>pointA</w:t>
            </w:r>
            <w:proofErr w:type="spellEnd"/>
            <w:r>
              <w:rPr>
                <w:lang w:eastAsia="zh-CN"/>
              </w:rPr>
              <w:t>.</w:t>
            </w:r>
          </w:p>
          <w:p w14:paraId="667C7240" w14:textId="3C72D019" w:rsidR="00D274E8" w:rsidRPr="006D2AAA" w:rsidRDefault="00D274E8" w:rsidP="00D46EF1">
            <w:pPr>
              <w:pStyle w:val="TAC"/>
              <w:spacing w:before="20" w:after="20"/>
              <w:ind w:right="57"/>
              <w:jc w:val="left"/>
              <w:rPr>
                <w:lang w:eastAsia="zh-CN"/>
              </w:rPr>
            </w:pPr>
            <w:r w:rsidRPr="001F7A28">
              <w:rPr>
                <w:b/>
                <w:bCs/>
                <w:lang w:eastAsia="zh-CN"/>
              </w:rPr>
              <w:t>Equalization question:</w:t>
            </w:r>
            <w:r>
              <w:rPr>
                <w:lang w:eastAsia="zh-CN"/>
              </w:rPr>
              <w:t xml:space="preserve"> This is not a question to RAN2. But </w:t>
            </w:r>
            <w:proofErr w:type="gramStart"/>
            <w:r>
              <w:rPr>
                <w:lang w:eastAsia="zh-CN"/>
              </w:rPr>
              <w:t>of course</w:t>
            </w:r>
            <w:proofErr w:type="gramEnd"/>
            <w:r>
              <w:rPr>
                <w:lang w:eastAsia="zh-CN"/>
              </w:rPr>
              <w:t xml:space="preserve"> RAN2 can create new UE capabilities as needed.</w:t>
            </w:r>
          </w:p>
        </w:tc>
      </w:tr>
      <w:tr w:rsidR="00C17ED7" w:rsidRPr="006D2AAA" w14:paraId="3D2BCF2C" w14:textId="77777777" w:rsidTr="00E52F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E8AE1D" w14:textId="77777777" w:rsidR="00C17ED7" w:rsidRPr="00886E92" w:rsidRDefault="00C17ED7" w:rsidP="00E52F3B">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GE</w:t>
            </w:r>
          </w:p>
        </w:tc>
        <w:tc>
          <w:tcPr>
            <w:tcW w:w="994" w:type="dxa"/>
            <w:tcBorders>
              <w:top w:val="single" w:sz="4" w:space="0" w:color="auto"/>
              <w:left w:val="single" w:sz="4" w:space="0" w:color="auto"/>
              <w:bottom w:val="single" w:sz="4" w:space="0" w:color="auto"/>
              <w:right w:val="single" w:sz="4" w:space="0" w:color="auto"/>
            </w:tcBorders>
          </w:tcPr>
          <w:p w14:paraId="6B6C6021" w14:textId="77777777" w:rsidR="00C17ED7" w:rsidRPr="006D2AAA" w:rsidRDefault="00C17ED7" w:rsidP="00E52F3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B0CAC6" w14:textId="77777777" w:rsidR="00C17ED7" w:rsidRDefault="00C17ED7" w:rsidP="00E52F3B">
            <w:pPr>
              <w:pStyle w:val="TAC"/>
              <w:spacing w:before="20" w:after="20"/>
              <w:ind w:left="57" w:right="57"/>
              <w:jc w:val="left"/>
              <w:rPr>
                <w:rFonts w:eastAsia="Malgun Gothic"/>
                <w:lang w:eastAsia="ko-KR"/>
              </w:rPr>
            </w:pPr>
            <w:r>
              <w:rPr>
                <w:rFonts w:eastAsia="Malgun Gothic"/>
                <w:lang w:eastAsia="ko-KR"/>
              </w:rPr>
              <w:t xml:space="preserve">For 4a) It is possible, i.e., dedicated CBW value overrides the common value in SIB1.  </w:t>
            </w:r>
          </w:p>
          <w:p w14:paraId="145FE047" w14:textId="77777777" w:rsidR="00C17ED7" w:rsidRPr="00886E92" w:rsidRDefault="00C17ED7" w:rsidP="00E52F3B">
            <w:pPr>
              <w:pStyle w:val="TAC"/>
              <w:spacing w:before="20" w:after="20"/>
              <w:ind w:left="57" w:right="57"/>
              <w:jc w:val="left"/>
              <w:rPr>
                <w:rFonts w:eastAsia="Malgun Gothic"/>
                <w:lang w:eastAsia="ko-KR"/>
              </w:rPr>
            </w:pPr>
            <w:r>
              <w:rPr>
                <w:rFonts w:eastAsia="Malgun Gothic"/>
                <w:lang w:eastAsia="ko-KR"/>
              </w:rPr>
              <w:t>(For 4b) No need to answer. )</w:t>
            </w:r>
          </w:p>
        </w:tc>
      </w:tr>
      <w:tr w:rsidR="00FF327E" w:rsidRPr="006D2AAA"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08DE308" w:rsidR="00FF327E" w:rsidRPr="00C17ED7" w:rsidRDefault="00FF327E" w:rsidP="00FF327E">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4BA6E4" w14:textId="77777777" w:rsidR="00FF327E" w:rsidRDefault="00FF327E" w:rsidP="00FF327E">
            <w:pPr>
              <w:pStyle w:val="TAC"/>
              <w:spacing w:before="20" w:after="20"/>
              <w:ind w:left="57" w:right="57"/>
              <w:jc w:val="left"/>
              <w:rPr>
                <w:rFonts w:cs="Arial"/>
              </w:rPr>
            </w:pPr>
            <w:r>
              <w:rPr>
                <w:rFonts w:cs="Arial"/>
              </w:rPr>
              <w:t>Regarding first question:</w:t>
            </w:r>
          </w:p>
          <w:p w14:paraId="074E2B69" w14:textId="77777777" w:rsidR="00FF327E" w:rsidRDefault="00FF327E" w:rsidP="00FF327E">
            <w:pPr>
              <w:pStyle w:val="TAC"/>
              <w:spacing w:before="20" w:after="20"/>
              <w:ind w:left="57" w:right="57"/>
              <w:jc w:val="left"/>
              <w:rPr>
                <w:lang w:eastAsia="zh-CN"/>
              </w:rPr>
            </w:pPr>
            <w:r>
              <w:rPr>
                <w:lang w:eastAsia="zh-CN"/>
              </w:rPr>
              <w:t>It is possible to configure dedicate CBW (different from initial BWP from SIB1) according to UE capability.</w:t>
            </w:r>
          </w:p>
          <w:p w14:paraId="5CE3FF8F" w14:textId="77777777" w:rsidR="00FF327E" w:rsidRDefault="00FF327E" w:rsidP="00FF327E">
            <w:pPr>
              <w:pStyle w:val="TAC"/>
              <w:spacing w:before="20" w:after="20"/>
              <w:ind w:left="57" w:right="57"/>
              <w:jc w:val="left"/>
              <w:rPr>
                <w:rFonts w:cs="Arial"/>
              </w:rPr>
            </w:pPr>
          </w:p>
          <w:p w14:paraId="31CFF56E" w14:textId="77777777" w:rsidR="00FF327E" w:rsidRDefault="00FF327E" w:rsidP="00FF327E">
            <w:pPr>
              <w:pStyle w:val="TAC"/>
              <w:spacing w:before="20" w:after="20"/>
              <w:ind w:left="57" w:right="57"/>
              <w:jc w:val="left"/>
              <w:rPr>
                <w:rFonts w:cs="Arial"/>
              </w:rPr>
            </w:pPr>
            <w:r>
              <w:rPr>
                <w:rFonts w:cs="Arial"/>
              </w:rPr>
              <w:t>Regarding second question:</w:t>
            </w:r>
          </w:p>
          <w:p w14:paraId="3E6CD730" w14:textId="120746B2" w:rsidR="00FF327E" w:rsidRPr="006D2AAA" w:rsidRDefault="00FF327E" w:rsidP="00FF327E">
            <w:pPr>
              <w:pStyle w:val="TAC"/>
              <w:spacing w:before="20" w:after="20"/>
              <w:ind w:left="57" w:right="57"/>
              <w:jc w:val="left"/>
              <w:rPr>
                <w:lang w:eastAsia="zh-CN"/>
              </w:rPr>
            </w:pPr>
            <w:r>
              <w:rPr>
                <w:rFonts w:cs="Arial"/>
              </w:rPr>
              <w:t>It’s up to RAN1.</w:t>
            </w:r>
          </w:p>
        </w:tc>
      </w:tr>
      <w:tr w:rsidR="00FF327E" w:rsidRPr="006D2AAA"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FF327E" w:rsidRPr="006D2AAA" w:rsidRDefault="00FF327E" w:rsidP="00FF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FF327E" w:rsidRPr="006D2AAA" w:rsidRDefault="00FF327E" w:rsidP="00FF327E">
            <w:pPr>
              <w:pStyle w:val="TAC"/>
              <w:spacing w:before="20" w:after="20"/>
              <w:ind w:left="57" w:right="57"/>
              <w:jc w:val="left"/>
              <w:rPr>
                <w:lang w:eastAsia="zh-CN"/>
              </w:rPr>
            </w:pPr>
          </w:p>
        </w:tc>
      </w:tr>
      <w:tr w:rsidR="00FF327E" w:rsidRPr="006D2AAA"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FF327E" w:rsidRPr="006D2AAA" w:rsidRDefault="00FF327E" w:rsidP="00FF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FF327E" w:rsidRPr="006D2AAA" w:rsidRDefault="00FF327E" w:rsidP="00FF327E">
            <w:pPr>
              <w:pStyle w:val="TAC"/>
              <w:spacing w:before="20" w:after="20"/>
              <w:ind w:left="57" w:right="57"/>
              <w:jc w:val="left"/>
              <w:rPr>
                <w:lang w:eastAsia="zh-CN"/>
              </w:rPr>
            </w:pPr>
          </w:p>
        </w:tc>
      </w:tr>
      <w:tr w:rsidR="00FF327E" w:rsidRPr="006D2AAA"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FF327E" w:rsidRPr="006D2AAA" w:rsidRDefault="00FF327E" w:rsidP="00FF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FF327E" w:rsidRPr="006D2AAA" w:rsidRDefault="00FF327E" w:rsidP="00FF327E">
            <w:pPr>
              <w:pStyle w:val="TAC"/>
              <w:spacing w:before="20" w:after="20"/>
              <w:ind w:left="57" w:right="57"/>
              <w:jc w:val="left"/>
              <w:rPr>
                <w:lang w:eastAsia="zh-CN"/>
              </w:rPr>
            </w:pPr>
          </w:p>
        </w:tc>
      </w:tr>
      <w:tr w:rsidR="00FF327E" w:rsidRPr="006D2AAA"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FF327E" w:rsidRPr="006D2AAA" w:rsidRDefault="00FF327E" w:rsidP="00FF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FF327E" w:rsidRPr="006D2AAA" w:rsidRDefault="00FF327E" w:rsidP="00FF327E">
            <w:pPr>
              <w:pStyle w:val="TAC"/>
              <w:spacing w:before="20" w:after="20"/>
              <w:ind w:left="57" w:right="57"/>
              <w:jc w:val="left"/>
              <w:rPr>
                <w:lang w:eastAsia="zh-CN"/>
              </w:rPr>
            </w:pPr>
          </w:p>
        </w:tc>
      </w:tr>
    </w:tbl>
    <w:p w14:paraId="4E1E35F2" w14:textId="77777777" w:rsidR="00BC1A92" w:rsidRPr="006D2AAA" w:rsidRDefault="00BC1A92" w:rsidP="00BC1A92"/>
    <w:p w14:paraId="780862B9" w14:textId="1C8C90FF" w:rsidR="00BC1A92" w:rsidRPr="006D2AAA" w:rsidRDefault="00BC1A92" w:rsidP="00BC1A92">
      <w:r w:rsidRPr="006D2AAA">
        <w:rPr>
          <w:b/>
          <w:bCs/>
        </w:rPr>
        <w:t xml:space="preserve">Summary </w:t>
      </w:r>
      <w:r w:rsidR="005F0F12" w:rsidRPr="006D2AAA">
        <w:rPr>
          <w:b/>
          <w:bCs/>
        </w:rPr>
        <w:t>4</w:t>
      </w:r>
      <w:r w:rsidRPr="006D2AAA">
        <w:t>: TBD.</w:t>
      </w:r>
    </w:p>
    <w:p w14:paraId="74C03CEE" w14:textId="18D0E842" w:rsidR="00BC1A92" w:rsidRPr="006D2AAA" w:rsidRDefault="00BC1A92" w:rsidP="00BC1A92">
      <w:r w:rsidRPr="006D2AAA">
        <w:rPr>
          <w:b/>
          <w:bCs/>
        </w:rPr>
        <w:t xml:space="preserve">Proposal </w:t>
      </w:r>
      <w:r w:rsidR="005F0F12" w:rsidRPr="006D2AAA">
        <w:rPr>
          <w:b/>
          <w:bCs/>
        </w:rPr>
        <w:t>4</w:t>
      </w:r>
      <w:r w:rsidRPr="006D2AAA">
        <w:t>: TBD.</w:t>
      </w:r>
    </w:p>
    <w:p w14:paraId="5FF2457F" w14:textId="2E73DD86" w:rsidR="00A209D6" w:rsidRPr="006D2AAA" w:rsidRDefault="005F0F12" w:rsidP="00A209D6">
      <w:pPr>
        <w:pStyle w:val="Heading1"/>
      </w:pPr>
      <w:r w:rsidRPr="006D2AAA">
        <w:lastRenderedPageBreak/>
        <w:t>4</w:t>
      </w:r>
      <w:r w:rsidR="00A209D6" w:rsidRPr="006D2AAA">
        <w:tab/>
      </w:r>
      <w:r w:rsidR="008C3057" w:rsidRPr="006D2AAA">
        <w:t>Conclusion</w:t>
      </w:r>
    </w:p>
    <w:p w14:paraId="5684C397" w14:textId="7E81343C" w:rsidR="00E655F5" w:rsidRPr="006D2AAA" w:rsidRDefault="00E655F5" w:rsidP="00A209D6">
      <w:r w:rsidRPr="006D2AAA">
        <w:t>TBD</w:t>
      </w:r>
      <w:r w:rsidR="008F694A" w:rsidRPr="006D2AAA">
        <w:t>.</w:t>
      </w:r>
    </w:p>
    <w:sectPr w:rsidR="00E655F5" w:rsidRPr="006D2AA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A2F3F" w14:textId="77777777" w:rsidR="00597B23" w:rsidRDefault="00597B23">
      <w:r>
        <w:separator/>
      </w:r>
    </w:p>
  </w:endnote>
  <w:endnote w:type="continuationSeparator" w:id="0">
    <w:p w14:paraId="3463B00B" w14:textId="77777777" w:rsidR="00597B23" w:rsidRDefault="00597B23">
      <w:r>
        <w:continuationSeparator/>
      </w:r>
    </w:p>
  </w:endnote>
  <w:endnote w:type="continuationNotice" w:id="1">
    <w:p w14:paraId="1FA322E3" w14:textId="77777777" w:rsidR="00597B23" w:rsidRDefault="00597B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A954C1" w14:textId="77777777" w:rsidR="00597B23" w:rsidRDefault="00597B23">
      <w:r>
        <w:separator/>
      </w:r>
    </w:p>
  </w:footnote>
  <w:footnote w:type="continuationSeparator" w:id="0">
    <w:p w14:paraId="3336946F" w14:textId="77777777" w:rsidR="00597B23" w:rsidRDefault="00597B23">
      <w:r>
        <w:continuationSeparator/>
      </w:r>
    </w:p>
  </w:footnote>
  <w:footnote w:type="continuationNotice" w:id="1">
    <w:p w14:paraId="3E50195B" w14:textId="77777777" w:rsidR="00597B23" w:rsidRDefault="00597B2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7BF33E7"/>
    <w:multiLevelType w:val="hybridMultilevel"/>
    <w:tmpl w:val="AFBA1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2B014DC"/>
    <w:multiLevelType w:val="hybridMultilevel"/>
    <w:tmpl w:val="3B56AB4A"/>
    <w:lvl w:ilvl="0" w:tplc="BE4CD8EA">
      <w:start w:val="1"/>
      <w:numFmt w:val="bullet"/>
      <w:lvlText w:val="-"/>
      <w:lvlJc w:val="left"/>
      <w:pPr>
        <w:ind w:left="417" w:hanging="360"/>
      </w:pPr>
      <w:rPr>
        <w:rFonts w:ascii="Arial" w:eastAsiaTheme="minorEastAsia"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6" w15:restartNumberingAfterBreak="0">
    <w:nsid w:val="4317175C"/>
    <w:multiLevelType w:val="hybridMultilevel"/>
    <w:tmpl w:val="CB202F14"/>
    <w:lvl w:ilvl="0" w:tplc="EBC0D3B8">
      <w:start w:val="14"/>
      <w:numFmt w:val="bullet"/>
      <w:lvlText w:val="-"/>
      <w:lvlJc w:val="left"/>
      <w:pPr>
        <w:ind w:left="417" w:hanging="360"/>
      </w:pPr>
      <w:rPr>
        <w:rFonts w:ascii="Arial" w:eastAsiaTheme="minorEastAsia"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7"/>
  </w:num>
  <w:num w:numId="7">
    <w:abstractNumId w:val="8"/>
  </w:num>
  <w:num w:numId="8">
    <w:abstractNumId w:val="9"/>
  </w:num>
  <w:num w:numId="9">
    <w:abstractNumId w:val="2"/>
  </w:num>
  <w:num w:numId="10">
    <w:abstractNumId w:val="5"/>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21CA"/>
    <w:rsid w:val="00033397"/>
    <w:rsid w:val="000340D4"/>
    <w:rsid w:val="00040095"/>
    <w:rsid w:val="00045E5D"/>
    <w:rsid w:val="00073C9C"/>
    <w:rsid w:val="00080512"/>
    <w:rsid w:val="000830B3"/>
    <w:rsid w:val="00090468"/>
    <w:rsid w:val="00094568"/>
    <w:rsid w:val="00095FD5"/>
    <w:rsid w:val="000A7AD5"/>
    <w:rsid w:val="000B7BCF"/>
    <w:rsid w:val="000C522B"/>
    <w:rsid w:val="000D58AB"/>
    <w:rsid w:val="001079C3"/>
    <w:rsid w:val="00112F1A"/>
    <w:rsid w:val="001175B6"/>
    <w:rsid w:val="001307CF"/>
    <w:rsid w:val="00137BF8"/>
    <w:rsid w:val="00145075"/>
    <w:rsid w:val="001531FC"/>
    <w:rsid w:val="001741A0"/>
    <w:rsid w:val="00175FA0"/>
    <w:rsid w:val="00194CD0"/>
    <w:rsid w:val="001A03E8"/>
    <w:rsid w:val="001B49C9"/>
    <w:rsid w:val="001C1AFE"/>
    <w:rsid w:val="001C23F4"/>
    <w:rsid w:val="001C4F79"/>
    <w:rsid w:val="001F168B"/>
    <w:rsid w:val="001F7831"/>
    <w:rsid w:val="00204045"/>
    <w:rsid w:val="0020712B"/>
    <w:rsid w:val="002207A4"/>
    <w:rsid w:val="0022606D"/>
    <w:rsid w:val="00231728"/>
    <w:rsid w:val="00233EA1"/>
    <w:rsid w:val="00240E3F"/>
    <w:rsid w:val="00242015"/>
    <w:rsid w:val="002444D2"/>
    <w:rsid w:val="00244A05"/>
    <w:rsid w:val="00250404"/>
    <w:rsid w:val="002610D8"/>
    <w:rsid w:val="002747EC"/>
    <w:rsid w:val="00274D28"/>
    <w:rsid w:val="002855BF"/>
    <w:rsid w:val="00294388"/>
    <w:rsid w:val="002F0D22"/>
    <w:rsid w:val="00311B17"/>
    <w:rsid w:val="003172DC"/>
    <w:rsid w:val="00325AE3"/>
    <w:rsid w:val="00326069"/>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04BCD"/>
    <w:rsid w:val="00465587"/>
    <w:rsid w:val="00477455"/>
    <w:rsid w:val="004A1F7B"/>
    <w:rsid w:val="004C44D2"/>
    <w:rsid w:val="004C7CF9"/>
    <w:rsid w:val="004D3578"/>
    <w:rsid w:val="004D380D"/>
    <w:rsid w:val="004E213A"/>
    <w:rsid w:val="004F5216"/>
    <w:rsid w:val="00503171"/>
    <w:rsid w:val="00506C28"/>
    <w:rsid w:val="00534DA0"/>
    <w:rsid w:val="00543E6C"/>
    <w:rsid w:val="00565087"/>
    <w:rsid w:val="0056573F"/>
    <w:rsid w:val="00571279"/>
    <w:rsid w:val="00597B23"/>
    <w:rsid w:val="005A49C6"/>
    <w:rsid w:val="005F0F12"/>
    <w:rsid w:val="00611566"/>
    <w:rsid w:val="00620DC7"/>
    <w:rsid w:val="00625454"/>
    <w:rsid w:val="00646D99"/>
    <w:rsid w:val="00656910"/>
    <w:rsid w:val="006574C0"/>
    <w:rsid w:val="006657F3"/>
    <w:rsid w:val="00675A4D"/>
    <w:rsid w:val="00696821"/>
    <w:rsid w:val="006C285F"/>
    <w:rsid w:val="006C66D8"/>
    <w:rsid w:val="006D1E24"/>
    <w:rsid w:val="006D2AAA"/>
    <w:rsid w:val="006D35DE"/>
    <w:rsid w:val="006D6F6A"/>
    <w:rsid w:val="006E1417"/>
    <w:rsid w:val="006E2423"/>
    <w:rsid w:val="006F14ED"/>
    <w:rsid w:val="006F3F90"/>
    <w:rsid w:val="006F5112"/>
    <w:rsid w:val="006F6A2C"/>
    <w:rsid w:val="0070105F"/>
    <w:rsid w:val="007069DC"/>
    <w:rsid w:val="00707117"/>
    <w:rsid w:val="00710201"/>
    <w:rsid w:val="00720669"/>
    <w:rsid w:val="0072073A"/>
    <w:rsid w:val="007342B5"/>
    <w:rsid w:val="00734A5B"/>
    <w:rsid w:val="00744E76"/>
    <w:rsid w:val="00757D40"/>
    <w:rsid w:val="007662B5"/>
    <w:rsid w:val="00781F0F"/>
    <w:rsid w:val="00785684"/>
    <w:rsid w:val="0078727C"/>
    <w:rsid w:val="0079049D"/>
    <w:rsid w:val="00793DC5"/>
    <w:rsid w:val="007B18D8"/>
    <w:rsid w:val="007C095F"/>
    <w:rsid w:val="007C2DD0"/>
    <w:rsid w:val="007E4D52"/>
    <w:rsid w:val="007E7FF5"/>
    <w:rsid w:val="007F2E08"/>
    <w:rsid w:val="008028A4"/>
    <w:rsid w:val="00813245"/>
    <w:rsid w:val="008206F9"/>
    <w:rsid w:val="00840DE0"/>
    <w:rsid w:val="00847063"/>
    <w:rsid w:val="0086354A"/>
    <w:rsid w:val="008768CA"/>
    <w:rsid w:val="00877EF9"/>
    <w:rsid w:val="00880559"/>
    <w:rsid w:val="008A0714"/>
    <w:rsid w:val="008A37FA"/>
    <w:rsid w:val="008B5306"/>
    <w:rsid w:val="008C2E2A"/>
    <w:rsid w:val="008C3057"/>
    <w:rsid w:val="008D1C9F"/>
    <w:rsid w:val="008D2E4D"/>
    <w:rsid w:val="008E7298"/>
    <w:rsid w:val="008F396F"/>
    <w:rsid w:val="008F3DCD"/>
    <w:rsid w:val="008F694A"/>
    <w:rsid w:val="00900F86"/>
    <w:rsid w:val="0090271F"/>
    <w:rsid w:val="00902DB9"/>
    <w:rsid w:val="0090466A"/>
    <w:rsid w:val="00923655"/>
    <w:rsid w:val="00936071"/>
    <w:rsid w:val="009376CD"/>
    <w:rsid w:val="00940212"/>
    <w:rsid w:val="00942EC2"/>
    <w:rsid w:val="00961B32"/>
    <w:rsid w:val="00962509"/>
    <w:rsid w:val="00965E1E"/>
    <w:rsid w:val="00970DB3"/>
    <w:rsid w:val="00974BB0"/>
    <w:rsid w:val="00975BCD"/>
    <w:rsid w:val="00991E9C"/>
    <w:rsid w:val="009928A9"/>
    <w:rsid w:val="009A0AF3"/>
    <w:rsid w:val="009B07CD"/>
    <w:rsid w:val="009C19E9"/>
    <w:rsid w:val="009D74A6"/>
    <w:rsid w:val="009E0E87"/>
    <w:rsid w:val="009E636A"/>
    <w:rsid w:val="00A10F02"/>
    <w:rsid w:val="00A204CA"/>
    <w:rsid w:val="00A209D6"/>
    <w:rsid w:val="00A22738"/>
    <w:rsid w:val="00A36B0E"/>
    <w:rsid w:val="00A40EF6"/>
    <w:rsid w:val="00A52EAB"/>
    <w:rsid w:val="00A53724"/>
    <w:rsid w:val="00A54B2B"/>
    <w:rsid w:val="00A82346"/>
    <w:rsid w:val="00A9671C"/>
    <w:rsid w:val="00AA1553"/>
    <w:rsid w:val="00B05380"/>
    <w:rsid w:val="00B05962"/>
    <w:rsid w:val="00B15449"/>
    <w:rsid w:val="00B16C2F"/>
    <w:rsid w:val="00B27303"/>
    <w:rsid w:val="00B47FD1"/>
    <w:rsid w:val="00B516BB"/>
    <w:rsid w:val="00B8403B"/>
    <w:rsid w:val="00B84DB2"/>
    <w:rsid w:val="00BC1A92"/>
    <w:rsid w:val="00BC3555"/>
    <w:rsid w:val="00BD3BB3"/>
    <w:rsid w:val="00BE2397"/>
    <w:rsid w:val="00C12B51"/>
    <w:rsid w:val="00C17ED7"/>
    <w:rsid w:val="00C24650"/>
    <w:rsid w:val="00C2471B"/>
    <w:rsid w:val="00C25465"/>
    <w:rsid w:val="00C33079"/>
    <w:rsid w:val="00C55A12"/>
    <w:rsid w:val="00C6553E"/>
    <w:rsid w:val="00C83A13"/>
    <w:rsid w:val="00C83E9D"/>
    <w:rsid w:val="00C9068C"/>
    <w:rsid w:val="00C92335"/>
    <w:rsid w:val="00C92967"/>
    <w:rsid w:val="00CA0AFB"/>
    <w:rsid w:val="00CA3D0C"/>
    <w:rsid w:val="00CA654B"/>
    <w:rsid w:val="00CB5F97"/>
    <w:rsid w:val="00CB72B8"/>
    <w:rsid w:val="00CD4C7B"/>
    <w:rsid w:val="00CD58FE"/>
    <w:rsid w:val="00D20496"/>
    <w:rsid w:val="00D274E8"/>
    <w:rsid w:val="00D33BE3"/>
    <w:rsid w:val="00D3792D"/>
    <w:rsid w:val="00D5249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4E28"/>
    <w:rsid w:val="00DC5261"/>
    <w:rsid w:val="00DE25D2"/>
    <w:rsid w:val="00DE6761"/>
    <w:rsid w:val="00E34841"/>
    <w:rsid w:val="00E46C08"/>
    <w:rsid w:val="00E471CF"/>
    <w:rsid w:val="00E62835"/>
    <w:rsid w:val="00E655F5"/>
    <w:rsid w:val="00E764D2"/>
    <w:rsid w:val="00E77645"/>
    <w:rsid w:val="00E83697"/>
    <w:rsid w:val="00E86664"/>
    <w:rsid w:val="00EA5624"/>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C1192"/>
    <w:rsid w:val="00FE106D"/>
    <w:rsid w:val="00FE251B"/>
    <w:rsid w:val="00FE7F0F"/>
    <w:rsid w:val="00FF32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1E9716F8-C066-4668-B845-B97F1D748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处理的提及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4C7CF9"/>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4C7CF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C7CF9"/>
    <w:rPr>
      <w:rFonts w:ascii="Arial" w:eastAsia="MS Mincho" w:hAnsi="Arial"/>
      <w:szCs w:val="24"/>
    </w:rPr>
  </w:style>
  <w:style w:type="character" w:customStyle="1" w:styleId="Doc-titleChar">
    <w:name w:val="Doc-title Char"/>
    <w:link w:val="Doc-title"/>
    <w:qFormat/>
    <w:rsid w:val="004C7CF9"/>
    <w:rPr>
      <w:rFonts w:ascii="Arial" w:eastAsia="MS Mincho" w:hAnsi="Arial"/>
      <w:noProof/>
      <w:szCs w:val="24"/>
    </w:rPr>
  </w:style>
  <w:style w:type="paragraph" w:customStyle="1" w:styleId="Comments">
    <w:name w:val="Comments"/>
    <w:basedOn w:val="Normal"/>
    <w:link w:val="CommentsChar"/>
    <w:qFormat/>
    <w:rsid w:val="004C7CF9"/>
    <w:pPr>
      <w:spacing w:before="40" w:after="0"/>
    </w:pPr>
    <w:rPr>
      <w:rFonts w:ascii="Arial" w:eastAsia="MS Mincho" w:hAnsi="Arial"/>
      <w:i/>
      <w:noProof/>
      <w:sz w:val="18"/>
      <w:szCs w:val="24"/>
      <w:lang w:eastAsia="en-GB"/>
    </w:rPr>
  </w:style>
  <w:style w:type="character" w:customStyle="1" w:styleId="CommentsChar">
    <w:name w:val="Comments Char"/>
    <w:link w:val="Comments"/>
    <w:rsid w:val="004C7CF9"/>
    <w:rPr>
      <w:rFonts w:ascii="Arial" w:eastAsia="MS Mincho" w:hAnsi="Arial"/>
      <w:i/>
      <w:noProof/>
      <w:sz w:val="18"/>
      <w:szCs w:val="24"/>
    </w:rPr>
  </w:style>
  <w:style w:type="paragraph" w:customStyle="1" w:styleId="BoldComments">
    <w:name w:val="Bold Comments"/>
    <w:basedOn w:val="Normal"/>
    <w:link w:val="BoldCommentsChar"/>
    <w:qFormat/>
    <w:rsid w:val="004C7CF9"/>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4C7CF9"/>
    <w:rPr>
      <w:rFonts w:ascii="Arial" w:eastAsia="MS Mincho" w:hAnsi="Arial"/>
      <w:b/>
      <w:szCs w:val="24"/>
      <w:lang w:val="x-none" w:eastAsia="x-none"/>
    </w:rPr>
  </w:style>
  <w:style w:type="character" w:styleId="FollowedHyperlink">
    <w:name w:val="FollowedHyperlink"/>
    <w:basedOn w:val="DefaultParagraphFont"/>
    <w:rsid w:val="008A0714"/>
    <w:rPr>
      <w:color w:val="954F72" w:themeColor="followedHyperlink"/>
      <w:u w:val="single"/>
    </w:rPr>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A0714"/>
    <w:pPr>
      <w:widowControl w:val="0"/>
      <w:spacing w:after="0"/>
      <w:ind w:firstLineChars="200" w:firstLine="420"/>
      <w:jc w:val="both"/>
    </w:pPr>
    <w:rPr>
      <w:rFonts w:ascii="Calibri" w:eastAsia="SimSun" w:hAnsi="Calibri"/>
      <w:kern w:val="2"/>
      <w:sz w:val="21"/>
      <w:szCs w:val="22"/>
      <w:lang w:val="x-none" w:eastAsia="x-none"/>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locked/>
    <w:rsid w:val="008A0714"/>
    <w:rPr>
      <w:rFonts w:ascii="Calibri" w:eastAsia="SimSun" w:hAnsi="Calibri"/>
      <w:kern w:val="2"/>
      <w:sz w:val="21"/>
      <w:szCs w:val="22"/>
      <w:lang w:val="x-none" w:eastAsia="x-none"/>
    </w:rPr>
  </w:style>
  <w:style w:type="table" w:styleId="TableGrid">
    <w:name w:val="Table Grid"/>
    <w:basedOn w:val="TableNormal"/>
    <w:rsid w:val="008A0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FE7F0F"/>
    <w:pPr>
      <w:numPr>
        <w:numId w:val="11"/>
      </w:numPr>
      <w:spacing w:before="60" w:after="0" w:line="300" w:lineRule="auto"/>
      <w:jc w:val="both"/>
    </w:pPr>
    <w:rPr>
      <w:rFonts w:ascii="Arial" w:eastAsia="MS Mincho" w:hAnsi="Arial"/>
      <w:b/>
      <w:szCs w:val="24"/>
      <w:lang w:eastAsia="en-GB"/>
    </w:rPr>
  </w:style>
  <w:style w:type="character" w:customStyle="1" w:styleId="TALCar">
    <w:name w:val="TAL Car"/>
    <w:link w:val="TAL"/>
    <w:qFormat/>
    <w:rsid w:val="00D274E8"/>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e/Docs/R2-2109353.zip" TargetMode="External"/><Relationship Id="rId18" Type="http://schemas.openxmlformats.org/officeDocument/2006/relationships/hyperlink" Target="https://www.3gpp.org/ftp/TSG_RAN/WG2_RL2/TSGR2_116-e/Docs/R2-2110787.zip" TargetMode="External"/><Relationship Id="rId26" Type="http://schemas.openxmlformats.org/officeDocument/2006/relationships/hyperlink" Target="https://www.3gpp.org/ftp/TSG_RAN/WG2_RL2/TSGR2_116-e/Docs/R2-2109890.zip" TargetMode="External"/><Relationship Id="rId39" Type="http://schemas.openxmlformats.org/officeDocument/2006/relationships/hyperlink" Target="https://www.3gpp.org/ftp/TSG_RAN/WG2_RL2/TSGR2_116-e/Docs/R2-2111209.zip" TargetMode="External"/><Relationship Id="rId3" Type="http://schemas.openxmlformats.org/officeDocument/2006/relationships/customXml" Target="../customXml/item3.xml"/><Relationship Id="rId21" Type="http://schemas.openxmlformats.org/officeDocument/2006/relationships/hyperlink" Target="https://www.3gpp.org/ftp/TSG_RAN/WG2_RL2/TSGR2_116-e/Docs/R2-2110086.zip" TargetMode="External"/><Relationship Id="rId34" Type="http://schemas.openxmlformats.org/officeDocument/2006/relationships/hyperlink" Target="https://www.3gpp.org/ftp/TSG_RAN/WG2_RL2/TSGR2_116-e/Docs/R2-2111209.zip" TargetMode="External"/><Relationship Id="rId7" Type="http://schemas.openxmlformats.org/officeDocument/2006/relationships/styles" Target="styles.xml"/><Relationship Id="rId12" Type="http://schemas.openxmlformats.org/officeDocument/2006/relationships/hyperlink" Target="https://www.3gpp.org/ftp/TSG_RAN/WG2_RL2/TSGR2_116-e/Docs/R2-210xxxx.zip" TargetMode="External"/><Relationship Id="rId17" Type="http://schemas.openxmlformats.org/officeDocument/2006/relationships/hyperlink" Target="https://www.3gpp.org/ftp/TSG_RAN/WG2_RL2/TSGR2_116-e/Docs/R2-2111153.zip" TargetMode="External"/><Relationship Id="rId25" Type="http://schemas.openxmlformats.org/officeDocument/2006/relationships/hyperlink" Target="https://www.3gpp.org/ftp/TSG_RAN/WG2_RL2/TSGR2_116-e/Docs/R2-2109889.zip" TargetMode="External"/><Relationship Id="rId33" Type="http://schemas.openxmlformats.org/officeDocument/2006/relationships/hyperlink" Target="https://www.3gpp.org/ftp/TSG_RAN/WG2_RL2/TSGR2_116-e/Docs/R2-2109353.zip" TargetMode="External"/><Relationship Id="rId38" Type="http://schemas.openxmlformats.org/officeDocument/2006/relationships/hyperlink" Target="https://www.3gpp.org/ftp/TSG_RAN/WG2_RL2/TSGR2_116-e/Docs/R2-2111209.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09890.zip" TargetMode="External"/><Relationship Id="rId20" Type="http://schemas.openxmlformats.org/officeDocument/2006/relationships/hyperlink" Target="https://www.3gpp.org/ftp/TSG_RAN/WG2_RL2/TSGR2_116-e/Docs/R2-2109795.zip" TargetMode="External"/><Relationship Id="rId29" Type="http://schemas.openxmlformats.org/officeDocument/2006/relationships/hyperlink" Target="https://www.3gpp.org/ftp/TSG_RAN/WG2_RL2/TSGR2_116-e/Docs/R2-2109794.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1209.zip" TargetMode="External"/><Relationship Id="rId32" Type="http://schemas.openxmlformats.org/officeDocument/2006/relationships/hyperlink" Target="https://www.3gpp.org/ftp/TSG_RAN/WG2_RL2/TSGR2_116-e/Docs/R2-2110087.zip" TargetMode="External"/><Relationship Id="rId37" Type="http://schemas.openxmlformats.org/officeDocument/2006/relationships/hyperlink" Target="https://www.3gpp.org/ftp/TSG_RAN/WG2_RL2/TSGR2_116-e/Docs/R2-2111209.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6-e/Docs/R2-2109889.zip" TargetMode="External"/><Relationship Id="rId23" Type="http://schemas.openxmlformats.org/officeDocument/2006/relationships/hyperlink" Target="https://www.3gpp.org/ftp/TSG_RAN/WG2_RL2/TSGR2_116-e/Docs/R2-2109353.zip" TargetMode="External"/><Relationship Id="rId28" Type="http://schemas.openxmlformats.org/officeDocument/2006/relationships/hyperlink" Target="https://www.3gpp.org/ftp/TSG_RAN/WG2_RL2/TSGR2_116-e/Docs/R2-2110787.zip" TargetMode="External"/><Relationship Id="rId36" Type="http://schemas.openxmlformats.org/officeDocument/2006/relationships/hyperlink" Target="https://www.3gpp.org/ftp/TSG_RAN/WG2_RL2/TSGR2_116-e/Docs/R2-2111209.zip" TargetMode="External"/><Relationship Id="rId10" Type="http://schemas.openxmlformats.org/officeDocument/2006/relationships/footnotes" Target="footnotes.xml"/><Relationship Id="rId19" Type="http://schemas.openxmlformats.org/officeDocument/2006/relationships/hyperlink" Target="https://www.3gpp.org/ftp/TSG_RAN/WG2_RL2/TSGR2_116-e/Docs/R2-2109794.zip" TargetMode="External"/><Relationship Id="rId31" Type="http://schemas.openxmlformats.org/officeDocument/2006/relationships/hyperlink" Target="https://www.3gpp.org/ftp/TSG_RAN/WG2_RL2/TSGR2_116-e/Docs/R2-211008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353.zip" TargetMode="External"/><Relationship Id="rId22" Type="http://schemas.openxmlformats.org/officeDocument/2006/relationships/hyperlink" Target="https://www.3gpp.org/ftp/TSG_RAN/WG2_RL2/TSGR2_116-e/Docs/R2-2110087.zip" TargetMode="External"/><Relationship Id="rId27" Type="http://schemas.openxmlformats.org/officeDocument/2006/relationships/hyperlink" Target="https://www.3gpp.org/ftp/TSG_RAN/WG2_RL2/TSGR2_116-e/Docs/R2-2111153.zip" TargetMode="External"/><Relationship Id="rId30" Type="http://schemas.openxmlformats.org/officeDocument/2006/relationships/hyperlink" Target="https://www.3gpp.org/ftp/TSG_RAN/WG2_RL2/TSGR2_116-e/Docs/R2-2109795.zip" TargetMode="External"/><Relationship Id="rId35" Type="http://schemas.openxmlformats.org/officeDocument/2006/relationships/hyperlink" Target="https://www.3gpp.org/DynaReport/3884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4833</Words>
  <Characters>27551</Characters>
  <Application>Microsoft Office Word</Application>
  <DocSecurity>0</DocSecurity>
  <Lines>229</Lines>
  <Paragraphs>64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32320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Tangxun</cp:lastModifiedBy>
  <cp:revision>3</cp:revision>
  <dcterms:created xsi:type="dcterms:W3CDTF">2021-11-04T14:13:00Z</dcterms:created>
  <dcterms:modified xsi:type="dcterms:W3CDTF">2021-11-04T15:28:00Z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1635921254</vt:lpwstr>
  </property>
</Properties>
</file>