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08262B" w14:textId="02B9E73C" w:rsidR="00212CF6" w:rsidRDefault="00212CF6" w:rsidP="00212CF6">
      <w:pPr>
        <w:pStyle w:val="CRCoverPage"/>
        <w:tabs>
          <w:tab w:val="right" w:pos="9639"/>
        </w:tabs>
        <w:spacing w:after="0"/>
        <w:rPr>
          <w:b/>
          <w:i/>
          <w:noProof/>
          <w:sz w:val="28"/>
        </w:rPr>
      </w:pPr>
      <w:r>
        <w:rPr>
          <w:b/>
          <w:noProof/>
          <w:sz w:val="24"/>
        </w:rPr>
        <w:t>3GPP TSG-RAN WG2 Meeting #11</w:t>
      </w:r>
      <w:r w:rsidR="00B07B3A">
        <w:rPr>
          <w:b/>
          <w:noProof/>
          <w:sz w:val="24"/>
        </w:rPr>
        <w:t>6</w:t>
      </w:r>
      <w:r>
        <w:rPr>
          <w:b/>
          <w:noProof/>
          <w:sz w:val="24"/>
        </w:rPr>
        <w:t>-e</w:t>
      </w:r>
      <w:r>
        <w:rPr>
          <w:b/>
          <w:i/>
          <w:noProof/>
          <w:sz w:val="28"/>
        </w:rPr>
        <w:tab/>
        <w:t>R2-21</w:t>
      </w:r>
      <w:r w:rsidR="00A32C0C">
        <w:rPr>
          <w:b/>
          <w:i/>
          <w:noProof/>
          <w:sz w:val="28"/>
        </w:rPr>
        <w:t>10743</w:t>
      </w:r>
    </w:p>
    <w:p w14:paraId="63AD2512" w14:textId="2BD091C4" w:rsidR="00212CF6" w:rsidRDefault="00212CF6" w:rsidP="00212CF6">
      <w:pPr>
        <w:pStyle w:val="CRCoverPage"/>
        <w:outlineLvl w:val="0"/>
        <w:rPr>
          <w:b/>
          <w:noProof/>
          <w:sz w:val="24"/>
        </w:rPr>
      </w:pPr>
      <w:r>
        <w:rPr>
          <w:b/>
          <w:noProof/>
          <w:sz w:val="24"/>
          <w:lang w:val="en-US"/>
        </w:rPr>
        <w:t xml:space="preserve">Electronic meeting, </w:t>
      </w:r>
      <w:r w:rsidR="00EA237B">
        <w:rPr>
          <w:b/>
          <w:noProof/>
          <w:sz w:val="24"/>
          <w:lang w:val="en-US"/>
        </w:rPr>
        <w:t>1</w:t>
      </w:r>
      <w:r>
        <w:rPr>
          <w:b/>
          <w:noProof/>
          <w:sz w:val="24"/>
          <w:lang w:val="en-US"/>
        </w:rPr>
        <w:t xml:space="preserve"> – </w:t>
      </w:r>
      <w:r w:rsidR="000F7C13">
        <w:rPr>
          <w:b/>
          <w:noProof/>
          <w:sz w:val="24"/>
          <w:lang w:val="en-US"/>
        </w:rPr>
        <w:t>12</w:t>
      </w:r>
      <w:r w:rsidR="00EA237B">
        <w:rPr>
          <w:b/>
          <w:noProof/>
          <w:sz w:val="24"/>
          <w:lang w:val="en-US"/>
        </w:rPr>
        <w:t xml:space="preserve"> </w:t>
      </w:r>
      <w:r w:rsidR="000F7C13">
        <w:rPr>
          <w:b/>
          <w:noProof/>
          <w:sz w:val="24"/>
          <w:lang w:val="en-US"/>
        </w:rPr>
        <w:t>November</w:t>
      </w:r>
      <w:r>
        <w:rPr>
          <w:b/>
          <w:noProof/>
          <w:sz w:val="24"/>
          <w:lang w:val="en-US"/>
        </w:rPr>
        <w:t xml:space="preserve"> 2021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0474217F" w14:textId="77777777" w:rsidR="00212CF6" w:rsidRDefault="00212CF6" w:rsidP="00212CF6">
      <w:pPr>
        <w:pStyle w:val="Header"/>
        <w:rPr>
          <w:bCs/>
          <w:noProof w:val="0"/>
          <w:sz w:val="24"/>
          <w:lang w:eastAsia="ja-JP"/>
        </w:rPr>
      </w:pPr>
    </w:p>
    <w:p w14:paraId="7635C592" w14:textId="32AB41C7" w:rsidR="00212CF6" w:rsidRDefault="00212CF6" w:rsidP="00212CF6">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2E3039" w:rsidRPr="00773D74">
        <w:rPr>
          <w:rFonts w:eastAsia="SimSun" w:cs="Arial"/>
          <w:b/>
          <w:bCs/>
          <w:sz w:val="24"/>
          <w:lang w:val="en-US"/>
        </w:rPr>
        <w:t>8.1.2.3</w:t>
      </w:r>
    </w:p>
    <w:p w14:paraId="07E97A56" w14:textId="77777777"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2306F84E" w14:textId="12A1A8A2" w:rsidR="00212CF6" w:rsidRDefault="00212CF6" w:rsidP="00212CF6">
      <w:pPr>
        <w:tabs>
          <w:tab w:val="left" w:pos="1985"/>
        </w:tabs>
        <w:ind w:left="1965" w:hangingChars="818" w:hanging="1965"/>
        <w:rPr>
          <w:rFonts w:ascii="Arial" w:hAnsi="Arial" w:cs="Arial"/>
          <w:b/>
          <w:bCs/>
          <w:sz w:val="24"/>
          <w:lang w:eastAsia="zh-CN"/>
        </w:rPr>
      </w:pPr>
      <w:r>
        <w:rPr>
          <w:rFonts w:ascii="Arial" w:hAnsi="Arial" w:cs="Arial"/>
          <w:b/>
          <w:bCs/>
          <w:sz w:val="24"/>
        </w:rPr>
        <w:t>Title:</w:t>
      </w:r>
      <w:r>
        <w:rPr>
          <w:rFonts w:ascii="Arial" w:hAnsi="Arial" w:cs="Arial"/>
          <w:b/>
          <w:bCs/>
          <w:sz w:val="24"/>
        </w:rPr>
        <w:tab/>
      </w:r>
      <w:r w:rsidR="002E3039" w:rsidRPr="002E3039">
        <w:rPr>
          <w:rFonts w:ascii="Arial" w:hAnsi="Arial" w:cs="Arial"/>
          <w:b/>
          <w:bCs/>
          <w:sz w:val="24"/>
        </w:rPr>
        <w:t>Remaining issues of MBS user plane</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Heading1"/>
        <w:rPr>
          <w:lang w:val="en-US"/>
        </w:rPr>
      </w:pPr>
      <w:r w:rsidRPr="00242FBB">
        <w:rPr>
          <w:lang w:val="en-US"/>
        </w:rPr>
        <w:t>Introduction</w:t>
      </w:r>
    </w:p>
    <w:p w14:paraId="08C8B15F" w14:textId="11063C82" w:rsidR="00212CF6" w:rsidRDefault="00212CF6" w:rsidP="00212CF6">
      <w:pPr>
        <w:rPr>
          <w:lang w:eastAsia="zh-CN"/>
        </w:rPr>
      </w:pPr>
      <w:r w:rsidRPr="009E6094">
        <w:rPr>
          <w:lang w:eastAsia="zh-CN"/>
        </w:rPr>
        <w:t>In RAN2 #11</w:t>
      </w:r>
      <w:r w:rsidR="009E6094" w:rsidRPr="009E6094">
        <w:rPr>
          <w:lang w:eastAsia="zh-CN"/>
        </w:rPr>
        <w:t>5</w:t>
      </w:r>
      <w:r w:rsidRPr="009E6094">
        <w:rPr>
          <w:lang w:eastAsia="zh-CN"/>
        </w:rPr>
        <w:t>-e meeting, following was agreed</w:t>
      </w:r>
      <w:r>
        <w:rPr>
          <w:lang w:eastAsia="zh-CN"/>
        </w:rPr>
        <w:t>:</w:t>
      </w:r>
    </w:p>
    <w:p w14:paraId="164951AC" w14:textId="77777777" w:rsidR="00212CF6" w:rsidRDefault="00212CF6" w:rsidP="00212CF6">
      <w:pPr>
        <w:pStyle w:val="Doc-text2"/>
      </w:pPr>
    </w:p>
    <w:p w14:paraId="15CEE3E4" w14:textId="77777777" w:rsidR="00212CF6" w:rsidRDefault="00212CF6" w:rsidP="00212CF6">
      <w:pPr>
        <w:pStyle w:val="Doc-text2"/>
        <w:pBdr>
          <w:top w:val="single" w:sz="4" w:space="1" w:color="auto"/>
          <w:left w:val="single" w:sz="4" w:space="4" w:color="auto"/>
          <w:bottom w:val="single" w:sz="4" w:space="1" w:color="auto"/>
          <w:right w:val="single" w:sz="4" w:space="4" w:color="auto"/>
        </w:pBdr>
        <w:rPr>
          <w:b/>
          <w:sz w:val="19"/>
          <w:szCs w:val="19"/>
        </w:rPr>
      </w:pPr>
      <w:r>
        <w:rPr>
          <w:b/>
          <w:sz w:val="19"/>
          <w:szCs w:val="19"/>
        </w:rPr>
        <w:t>Agreements:</w:t>
      </w:r>
    </w:p>
    <w:p w14:paraId="72E5637E" w14:textId="04FCDB20" w:rsidR="00E016D1" w:rsidRDefault="00D7352F" w:rsidP="00212CF6">
      <w:pPr>
        <w:pStyle w:val="Doc-text2"/>
        <w:pBdr>
          <w:top w:val="single" w:sz="4" w:space="1" w:color="auto"/>
          <w:left w:val="single" w:sz="4" w:space="4" w:color="auto"/>
          <w:bottom w:val="single" w:sz="4" w:space="1" w:color="auto"/>
          <w:right w:val="single" w:sz="4" w:space="4" w:color="auto"/>
        </w:pBdr>
        <w:ind w:left="1259" w:firstLine="0"/>
        <w:rPr>
          <w:sz w:val="19"/>
          <w:szCs w:val="19"/>
        </w:rPr>
      </w:pPr>
      <w:r w:rsidRPr="00CD4417">
        <w:rPr>
          <w:rFonts w:ascii="Cambria Math" w:hAnsi="Cambria Math" w:cs="Cambria Math"/>
          <w:lang w:eastAsia="zh-CN"/>
        </w:rPr>
        <w:t>⇒</w:t>
      </w:r>
      <w:r>
        <w:rPr>
          <w:rFonts w:ascii="Cambria Math" w:hAnsi="Cambria Math" w:cs="Cambria Math"/>
          <w:lang w:eastAsia="zh-CN"/>
        </w:rPr>
        <w:t xml:space="preserve"> </w:t>
      </w:r>
      <w:r w:rsidR="00B767F2" w:rsidRPr="00B767F2">
        <w:rPr>
          <w:sz w:val="19"/>
          <w:szCs w:val="19"/>
        </w:rPr>
        <w:t xml:space="preserve">Initialize the PTM RLC entity for an MRB configuration, the value of </w:t>
      </w:r>
      <w:proofErr w:type="spellStart"/>
      <w:r w:rsidR="00B767F2" w:rsidRPr="00B767F2">
        <w:rPr>
          <w:sz w:val="19"/>
          <w:szCs w:val="19"/>
        </w:rPr>
        <w:t>RX_Next_Highest</w:t>
      </w:r>
      <w:proofErr w:type="spellEnd"/>
      <w:r w:rsidR="00B767F2" w:rsidRPr="00B767F2">
        <w:rPr>
          <w:sz w:val="19"/>
          <w:szCs w:val="19"/>
        </w:rPr>
        <w:t xml:space="preserve"> and </w:t>
      </w:r>
      <w:proofErr w:type="spellStart"/>
      <w:r w:rsidR="00B767F2" w:rsidRPr="00B767F2">
        <w:rPr>
          <w:sz w:val="19"/>
          <w:szCs w:val="19"/>
        </w:rPr>
        <w:t>RX_Next_Reassembly</w:t>
      </w:r>
      <w:proofErr w:type="spellEnd"/>
      <w:r w:rsidR="00B767F2" w:rsidRPr="00B767F2">
        <w:rPr>
          <w:sz w:val="19"/>
          <w:szCs w:val="19"/>
        </w:rPr>
        <w:t xml:space="preserve"> are set according to the SN of the first received packet containing an SN.</w:t>
      </w:r>
    </w:p>
    <w:p w14:paraId="580D718C" w14:textId="162B6D6B" w:rsidR="009930C5" w:rsidRDefault="00D7352F" w:rsidP="00212CF6">
      <w:pPr>
        <w:pStyle w:val="Doc-text2"/>
        <w:pBdr>
          <w:top w:val="single" w:sz="4" w:space="1" w:color="auto"/>
          <w:left w:val="single" w:sz="4" w:space="4" w:color="auto"/>
          <w:bottom w:val="single" w:sz="4" w:space="1" w:color="auto"/>
          <w:right w:val="single" w:sz="4" w:space="4" w:color="auto"/>
        </w:pBdr>
        <w:ind w:left="1259" w:firstLine="0"/>
        <w:rPr>
          <w:sz w:val="19"/>
          <w:szCs w:val="19"/>
        </w:rPr>
      </w:pPr>
      <w:r w:rsidRPr="00CD4417">
        <w:rPr>
          <w:rFonts w:ascii="Cambria Math" w:hAnsi="Cambria Math" w:cs="Cambria Math"/>
          <w:lang w:eastAsia="zh-CN"/>
        </w:rPr>
        <w:t>⇒</w:t>
      </w:r>
      <w:r>
        <w:rPr>
          <w:rFonts w:ascii="Cambria Math" w:hAnsi="Cambria Math" w:cs="Cambria Math"/>
          <w:lang w:eastAsia="zh-CN"/>
        </w:rPr>
        <w:t xml:space="preserve"> </w:t>
      </w:r>
      <w:r w:rsidR="009930C5" w:rsidRPr="009930C5">
        <w:rPr>
          <w:sz w:val="19"/>
          <w:szCs w:val="19"/>
        </w:rPr>
        <w:t>RLC state variables of PTP RLC reception window can be set to initial value, i.e. 0, due to MRB configuration.</w:t>
      </w:r>
    </w:p>
    <w:p w14:paraId="036818E8" w14:textId="77777777" w:rsidR="00AC1B67" w:rsidRDefault="00AC1B67" w:rsidP="00212CF6">
      <w:pPr>
        <w:jc w:val="both"/>
        <w:rPr>
          <w:lang w:eastAsia="zh-CN"/>
        </w:rPr>
      </w:pPr>
    </w:p>
    <w:p w14:paraId="69381593" w14:textId="799D3540" w:rsidR="00112A4C" w:rsidRDefault="00112A4C" w:rsidP="00112A4C">
      <w:pPr>
        <w:rPr>
          <w:lang w:eastAsia="zh-CN"/>
        </w:rPr>
      </w:pPr>
      <w:bookmarkStart w:id="0" w:name="_Hlk85546862"/>
      <w:r>
        <w:rPr>
          <w:lang w:eastAsia="zh-CN"/>
        </w:rPr>
        <w:t xml:space="preserve">After RAN2#115-e meeting, </w:t>
      </w:r>
      <w:r w:rsidRPr="008649CE">
        <w:rPr>
          <w:lang w:eastAsia="zh-CN"/>
        </w:rPr>
        <w:t xml:space="preserve">email discussion </w:t>
      </w:r>
      <w:r w:rsidR="001F1141" w:rsidRPr="001F1141">
        <w:rPr>
          <w:lang w:eastAsia="zh-CN"/>
        </w:rPr>
        <w:t>[Post115-e][</w:t>
      </w:r>
      <w:proofErr w:type="gramStart"/>
      <w:r w:rsidR="001F1141" w:rsidRPr="001F1141">
        <w:rPr>
          <w:lang w:eastAsia="zh-CN"/>
        </w:rPr>
        <w:t>092][</w:t>
      </w:r>
      <w:proofErr w:type="gramEnd"/>
      <w:r w:rsidR="001F1141" w:rsidRPr="001F1141">
        <w:rPr>
          <w:lang w:eastAsia="zh-CN"/>
        </w:rPr>
        <w:t>MBS] Remaining User plane issues</w:t>
      </w:r>
      <w:r w:rsidRPr="008649CE">
        <w:rPr>
          <w:lang w:eastAsia="zh-CN"/>
        </w:rPr>
        <w:t xml:space="preserve">” </w:t>
      </w:r>
      <w:r w:rsidR="00C02377">
        <w:rPr>
          <w:lang w:eastAsia="zh-CN"/>
        </w:rPr>
        <w:fldChar w:fldCharType="begin"/>
      </w:r>
      <w:r w:rsidR="00C02377">
        <w:rPr>
          <w:lang w:eastAsia="zh-CN"/>
        </w:rPr>
        <w:instrText xml:space="preserve"> REF Ref_UP_Email \h </w:instrText>
      </w:r>
      <w:r w:rsidR="00C02377">
        <w:rPr>
          <w:lang w:eastAsia="zh-CN"/>
        </w:rPr>
      </w:r>
      <w:r w:rsidR="00C02377">
        <w:rPr>
          <w:lang w:eastAsia="zh-CN"/>
        </w:rPr>
        <w:fldChar w:fldCharType="separate"/>
      </w:r>
      <w:r w:rsidR="00050D77" w:rsidRPr="009703DB">
        <w:rPr>
          <w:rFonts w:hint="eastAsia"/>
          <w:lang w:eastAsia="zh-CN"/>
        </w:rPr>
        <w:t>[</w:t>
      </w:r>
      <w:r w:rsidR="00050D77">
        <w:rPr>
          <w:noProof/>
        </w:rPr>
        <w:t>1</w:t>
      </w:r>
      <w:r w:rsidR="00050D77" w:rsidRPr="009703DB">
        <w:rPr>
          <w:rFonts w:hint="eastAsia"/>
        </w:rPr>
        <w:t>]</w:t>
      </w:r>
      <w:r w:rsidR="00C02377">
        <w:rPr>
          <w:lang w:eastAsia="zh-CN"/>
        </w:rPr>
        <w:fldChar w:fldCharType="end"/>
      </w:r>
      <w:r w:rsidR="00C02377">
        <w:rPr>
          <w:lang w:eastAsia="zh-CN"/>
        </w:rPr>
        <w:t xml:space="preserve"> </w:t>
      </w:r>
      <w:r w:rsidRPr="008649CE">
        <w:rPr>
          <w:lang w:eastAsia="zh-CN"/>
        </w:rPr>
        <w:t xml:space="preserve">was initiated to determine and address MBS Remaining </w:t>
      </w:r>
      <w:bookmarkEnd w:id="0"/>
      <w:r w:rsidR="00AE1D2E">
        <w:rPr>
          <w:lang w:eastAsia="zh-CN"/>
        </w:rPr>
        <w:t>U</w:t>
      </w:r>
      <w:r w:rsidRPr="008649CE">
        <w:rPr>
          <w:lang w:eastAsia="zh-CN"/>
        </w:rPr>
        <w:t>P issues</w:t>
      </w:r>
      <w:r w:rsidR="00AE1D2E">
        <w:rPr>
          <w:lang w:eastAsia="zh-CN"/>
        </w:rPr>
        <w:t>.</w:t>
      </w:r>
    </w:p>
    <w:p w14:paraId="45311617" w14:textId="733120EC" w:rsidR="0082771C" w:rsidRPr="00C5397D" w:rsidRDefault="00212CF6" w:rsidP="00C5397D">
      <w:pPr>
        <w:rPr>
          <w:lang w:eastAsia="zh-CN"/>
        </w:rPr>
      </w:pPr>
      <w:r>
        <w:rPr>
          <w:lang w:eastAsia="zh-CN"/>
        </w:rPr>
        <w:t xml:space="preserve">In this contribution, we discuss the remaining issues </w:t>
      </w:r>
      <w:r w:rsidRPr="00C5397D">
        <w:rPr>
          <w:lang w:eastAsia="zh-CN"/>
        </w:rPr>
        <w:t xml:space="preserve">of </w:t>
      </w:r>
      <w:r w:rsidR="00D7352F" w:rsidRPr="00C5397D">
        <w:rPr>
          <w:lang w:eastAsia="zh-CN"/>
        </w:rPr>
        <w:t>MBS user plane</w:t>
      </w:r>
      <w:r w:rsidR="0082771C">
        <w:rPr>
          <w:lang w:eastAsia="zh-CN"/>
        </w:rPr>
        <w:t>.</w:t>
      </w:r>
    </w:p>
    <w:p w14:paraId="07295969" w14:textId="77777777" w:rsidR="00AB79E9" w:rsidRDefault="00AB79E9" w:rsidP="00AB79E9">
      <w:pPr>
        <w:pStyle w:val="Heading1"/>
        <w:rPr>
          <w:rFonts w:eastAsia="SimSun"/>
          <w:lang w:val="en-US" w:eastAsia="zh-CN"/>
        </w:rPr>
      </w:pPr>
      <w:r>
        <w:rPr>
          <w:rFonts w:eastAsia="SimSun" w:hint="eastAsia"/>
          <w:lang w:val="en-US" w:eastAsia="zh-CN"/>
        </w:rPr>
        <w:t>Discussion</w:t>
      </w:r>
    </w:p>
    <w:p w14:paraId="5857B795" w14:textId="20110A04" w:rsidR="007A2ED0" w:rsidRDefault="000626AB" w:rsidP="007A2ED0">
      <w:pPr>
        <w:pStyle w:val="Heading2"/>
        <w:ind w:left="840"/>
        <w:rPr>
          <w:rFonts w:eastAsia="SimSun"/>
          <w:lang w:eastAsia="zh-CN"/>
        </w:rPr>
      </w:pPr>
      <w:bookmarkStart w:id="1" w:name="_Hlk61435005"/>
      <w:r w:rsidRPr="000626AB">
        <w:rPr>
          <w:rFonts w:eastAsia="SimSun"/>
          <w:lang w:eastAsia="zh-CN"/>
        </w:rPr>
        <w:t>Initial value of RLC state variables</w:t>
      </w:r>
      <w:r>
        <w:rPr>
          <w:rFonts w:eastAsia="SimSun"/>
          <w:lang w:eastAsia="zh-CN"/>
        </w:rPr>
        <w:t xml:space="preserve"> for PTM RLC entity</w:t>
      </w:r>
    </w:p>
    <w:bookmarkEnd w:id="1"/>
    <w:p w14:paraId="382AAFF0" w14:textId="6080E058" w:rsidR="00584A2A" w:rsidRDefault="00ED4D1C" w:rsidP="00584A2A">
      <w:pPr>
        <w:rPr>
          <w:lang w:eastAsia="zh-CN"/>
        </w:rPr>
      </w:pPr>
      <w:r>
        <w:rPr>
          <w:lang w:eastAsia="zh-CN"/>
        </w:rPr>
        <w:t>In RAN2#115-e meeting, it was agreed that “</w:t>
      </w:r>
      <w:r w:rsidR="000825A0" w:rsidRPr="000825A0">
        <w:rPr>
          <w:lang w:eastAsia="zh-CN"/>
        </w:rPr>
        <w:t xml:space="preserve">Initialize the PTM RLC entity for an MRB configuration, the value of </w:t>
      </w:r>
      <w:proofErr w:type="spellStart"/>
      <w:r w:rsidR="000825A0" w:rsidRPr="000825A0">
        <w:rPr>
          <w:lang w:eastAsia="zh-CN"/>
        </w:rPr>
        <w:t>RX_Next_Highest</w:t>
      </w:r>
      <w:proofErr w:type="spellEnd"/>
      <w:r w:rsidR="000825A0" w:rsidRPr="000825A0">
        <w:rPr>
          <w:lang w:eastAsia="zh-CN"/>
        </w:rPr>
        <w:t xml:space="preserve"> and </w:t>
      </w:r>
      <w:proofErr w:type="spellStart"/>
      <w:r w:rsidR="000825A0" w:rsidRPr="000825A0">
        <w:rPr>
          <w:lang w:eastAsia="zh-CN"/>
        </w:rPr>
        <w:t>RX_Next_Reassembly</w:t>
      </w:r>
      <w:proofErr w:type="spellEnd"/>
      <w:r w:rsidR="000825A0" w:rsidRPr="000825A0">
        <w:rPr>
          <w:lang w:eastAsia="zh-CN"/>
        </w:rPr>
        <w:t xml:space="preserve"> are set according to the SN of the first received packet containing an SN.</w:t>
      </w:r>
      <w:r>
        <w:rPr>
          <w:lang w:eastAsia="zh-CN"/>
        </w:rPr>
        <w:t xml:space="preserve">” </w:t>
      </w:r>
      <w:r w:rsidR="00944297">
        <w:rPr>
          <w:lang w:eastAsia="zh-CN"/>
        </w:rPr>
        <w:t xml:space="preserve">In </w:t>
      </w:r>
      <w:r w:rsidR="00D7352F" w:rsidRPr="0005373F">
        <w:rPr>
          <w:lang w:eastAsia="zh-CN"/>
        </w:rPr>
        <w:t>email discussion [Post115-e][</w:t>
      </w:r>
      <w:proofErr w:type="gramStart"/>
      <w:r w:rsidR="00D7352F" w:rsidRPr="0005373F">
        <w:rPr>
          <w:lang w:eastAsia="zh-CN"/>
        </w:rPr>
        <w:t>092][</w:t>
      </w:r>
      <w:proofErr w:type="gramEnd"/>
      <w:r w:rsidR="00D7352F" w:rsidRPr="0005373F">
        <w:rPr>
          <w:lang w:eastAsia="zh-CN"/>
        </w:rPr>
        <w:t>MBS] Remaining User plane issues”</w:t>
      </w:r>
      <w:r w:rsidR="00B55EF5">
        <w:rPr>
          <w:lang w:eastAsia="zh-CN"/>
        </w:rPr>
        <w:t xml:space="preserve"> </w:t>
      </w:r>
      <w:r w:rsidR="007D3F37">
        <w:rPr>
          <w:lang w:eastAsia="zh-CN"/>
        </w:rPr>
        <w:fldChar w:fldCharType="begin"/>
      </w:r>
      <w:r w:rsidR="007D3F37">
        <w:rPr>
          <w:lang w:eastAsia="zh-CN"/>
        </w:rPr>
        <w:instrText xml:space="preserve"> REF Ref_UP_Email \h </w:instrText>
      </w:r>
      <w:r w:rsidR="007D3F37">
        <w:rPr>
          <w:lang w:eastAsia="zh-CN"/>
        </w:rPr>
      </w:r>
      <w:r w:rsidR="007D3F37">
        <w:rPr>
          <w:lang w:eastAsia="zh-CN"/>
        </w:rPr>
        <w:fldChar w:fldCharType="separate"/>
      </w:r>
      <w:r w:rsidR="00050D77" w:rsidRPr="009703DB">
        <w:rPr>
          <w:rFonts w:hint="eastAsia"/>
          <w:lang w:eastAsia="zh-CN"/>
        </w:rPr>
        <w:t>[</w:t>
      </w:r>
      <w:r w:rsidR="00050D77">
        <w:rPr>
          <w:noProof/>
        </w:rPr>
        <w:t>1</w:t>
      </w:r>
      <w:r w:rsidR="00050D77" w:rsidRPr="009703DB">
        <w:rPr>
          <w:rFonts w:hint="eastAsia"/>
        </w:rPr>
        <w:t>]</w:t>
      </w:r>
      <w:r w:rsidR="007D3F37">
        <w:rPr>
          <w:lang w:eastAsia="zh-CN"/>
        </w:rPr>
        <w:fldChar w:fldCharType="end"/>
      </w:r>
      <w:r w:rsidR="00944297">
        <w:rPr>
          <w:lang w:eastAsia="zh-CN"/>
        </w:rPr>
        <w:t>,</w:t>
      </w:r>
      <w:r w:rsidR="006A55C7">
        <w:rPr>
          <w:lang w:eastAsia="zh-CN"/>
        </w:rPr>
        <w:t xml:space="preserve"> </w:t>
      </w:r>
      <w:r w:rsidR="002A50FB">
        <w:rPr>
          <w:lang w:eastAsia="zh-CN"/>
        </w:rPr>
        <w:t xml:space="preserve">all companies agree that </w:t>
      </w:r>
      <w:proofErr w:type="spellStart"/>
      <w:r w:rsidR="002A50FB" w:rsidRPr="002A50FB">
        <w:rPr>
          <w:lang w:eastAsia="zh-CN"/>
        </w:rPr>
        <w:t>RX_Next_Highest</w:t>
      </w:r>
      <w:proofErr w:type="spellEnd"/>
      <w:r w:rsidR="002A50FB">
        <w:rPr>
          <w:lang w:eastAsia="zh-CN"/>
        </w:rPr>
        <w:t xml:space="preserve"> for </w:t>
      </w:r>
      <w:r w:rsidR="00F9061C">
        <w:rPr>
          <w:lang w:eastAsia="zh-CN"/>
        </w:rPr>
        <w:t>PTM RLC entity</w:t>
      </w:r>
      <w:r w:rsidR="002A50FB" w:rsidRPr="002A50FB">
        <w:rPr>
          <w:lang w:eastAsia="zh-CN"/>
        </w:rPr>
        <w:t xml:space="preserve"> is initially set to the SN of the first received UMD PDU containing an SN</w:t>
      </w:r>
      <w:r w:rsidR="00A80260">
        <w:rPr>
          <w:lang w:eastAsia="zh-CN"/>
        </w:rPr>
        <w:t xml:space="preserve">. </w:t>
      </w:r>
      <w:r w:rsidR="007649D7">
        <w:rPr>
          <w:lang w:eastAsia="zh-CN"/>
        </w:rPr>
        <w:t xml:space="preserve">However, companies have different views on </w:t>
      </w:r>
      <w:r w:rsidR="0020343A">
        <w:rPr>
          <w:lang w:eastAsia="zh-CN"/>
        </w:rPr>
        <w:t xml:space="preserve">initial value of </w:t>
      </w:r>
      <w:proofErr w:type="spellStart"/>
      <w:r w:rsidR="0020343A" w:rsidRPr="0020343A">
        <w:rPr>
          <w:lang w:eastAsia="zh-CN"/>
        </w:rPr>
        <w:t>RX_Next_Reassembly</w:t>
      </w:r>
      <w:proofErr w:type="spellEnd"/>
      <w:r w:rsidR="0020343A">
        <w:rPr>
          <w:lang w:eastAsia="zh-CN"/>
        </w:rPr>
        <w:t>.</w:t>
      </w:r>
      <w:r w:rsidR="00320504">
        <w:rPr>
          <w:lang w:eastAsia="zh-CN"/>
        </w:rPr>
        <w:t xml:space="preserve"> There are two options:</w:t>
      </w:r>
    </w:p>
    <w:p w14:paraId="48F5892D" w14:textId="3319EDDD" w:rsidR="00484B88" w:rsidRDefault="00484B88" w:rsidP="00484B88">
      <w:pPr>
        <w:numPr>
          <w:ilvl w:val="0"/>
          <w:numId w:val="27"/>
        </w:numPr>
        <w:adjustRightInd/>
        <w:ind w:left="249" w:hanging="249"/>
        <w:textAlignment w:val="auto"/>
        <w:rPr>
          <w:lang w:eastAsia="zh-CN"/>
        </w:rPr>
      </w:pPr>
      <w:r>
        <w:rPr>
          <w:lang w:eastAsia="zh-CN"/>
        </w:rPr>
        <w:t>Option 1</w:t>
      </w:r>
      <w:r w:rsidR="003F4E5D">
        <w:rPr>
          <w:lang w:eastAsia="zh-CN"/>
        </w:rPr>
        <w:t xml:space="preserve">: </w:t>
      </w:r>
      <w:r w:rsidR="008D3926">
        <w:rPr>
          <w:lang w:eastAsia="zh-CN"/>
        </w:rPr>
        <w:t>For PTM RLC entity, t</w:t>
      </w:r>
      <w:r>
        <w:rPr>
          <w:lang w:eastAsia="zh-CN"/>
        </w:rPr>
        <w:t xml:space="preserve">he initial value of </w:t>
      </w:r>
      <w:proofErr w:type="spellStart"/>
      <w:r>
        <w:rPr>
          <w:lang w:eastAsia="zh-CN"/>
        </w:rPr>
        <w:t>RX_Next_Reassembly</w:t>
      </w:r>
      <w:proofErr w:type="spellEnd"/>
      <w:r>
        <w:rPr>
          <w:lang w:eastAsia="zh-CN"/>
        </w:rPr>
        <w:t xml:space="preserve"> is set to a value before </w:t>
      </w:r>
      <w:proofErr w:type="spellStart"/>
      <w:r>
        <w:rPr>
          <w:lang w:eastAsia="zh-CN"/>
        </w:rPr>
        <w:t>RX_Next_Highest</w:t>
      </w:r>
      <w:proofErr w:type="spellEnd"/>
      <w:r>
        <w:rPr>
          <w:lang w:eastAsia="zh-CN"/>
        </w:rPr>
        <w:t>.</w:t>
      </w:r>
    </w:p>
    <w:p w14:paraId="06F601FE" w14:textId="49B49693" w:rsidR="00320504" w:rsidRDefault="00484B88" w:rsidP="00484B88">
      <w:pPr>
        <w:numPr>
          <w:ilvl w:val="0"/>
          <w:numId w:val="27"/>
        </w:numPr>
        <w:adjustRightInd/>
        <w:ind w:left="249" w:hanging="249"/>
        <w:textAlignment w:val="auto"/>
        <w:rPr>
          <w:lang w:eastAsia="zh-CN"/>
        </w:rPr>
      </w:pPr>
      <w:r>
        <w:rPr>
          <w:lang w:eastAsia="zh-CN"/>
        </w:rPr>
        <w:t xml:space="preserve">Option 2: </w:t>
      </w:r>
      <w:r w:rsidR="008D3926">
        <w:rPr>
          <w:lang w:eastAsia="zh-CN"/>
        </w:rPr>
        <w:t>For PTM RLC entity, t</w:t>
      </w:r>
      <w:r>
        <w:rPr>
          <w:lang w:eastAsia="zh-CN"/>
        </w:rPr>
        <w:t xml:space="preserve">he initial value of </w:t>
      </w:r>
      <w:proofErr w:type="spellStart"/>
      <w:r>
        <w:rPr>
          <w:lang w:eastAsia="zh-CN"/>
        </w:rPr>
        <w:t>RX_Next_Reassembly</w:t>
      </w:r>
      <w:proofErr w:type="spellEnd"/>
      <w:r>
        <w:rPr>
          <w:lang w:eastAsia="zh-CN"/>
        </w:rPr>
        <w:t xml:space="preserve"> is set to the same</w:t>
      </w:r>
      <w:r w:rsidR="006C18B0">
        <w:rPr>
          <w:lang w:eastAsia="zh-CN"/>
        </w:rPr>
        <w:t xml:space="preserve"> value</w:t>
      </w:r>
      <w:r>
        <w:rPr>
          <w:lang w:eastAsia="zh-CN"/>
        </w:rPr>
        <w:t xml:space="preserve"> as </w:t>
      </w:r>
      <w:proofErr w:type="spellStart"/>
      <w:r>
        <w:rPr>
          <w:lang w:eastAsia="zh-CN"/>
        </w:rPr>
        <w:t>RX_Next_Highest</w:t>
      </w:r>
      <w:proofErr w:type="spellEnd"/>
      <w:r>
        <w:rPr>
          <w:lang w:eastAsia="zh-CN"/>
        </w:rPr>
        <w:t>.</w:t>
      </w:r>
    </w:p>
    <w:p w14:paraId="39911801" w14:textId="5F0753D2" w:rsidR="003C2A9D" w:rsidRDefault="00AC3DCC" w:rsidP="00584A2A">
      <w:pPr>
        <w:rPr>
          <w:lang w:eastAsia="zh-CN"/>
        </w:rPr>
      </w:pPr>
      <w:r>
        <w:rPr>
          <w:lang w:eastAsia="zh-CN"/>
        </w:rPr>
        <w:t>The argument for O</w:t>
      </w:r>
      <w:r w:rsidR="009A302F">
        <w:rPr>
          <w:lang w:eastAsia="zh-CN"/>
        </w:rPr>
        <w:t xml:space="preserve">ption 1 is that </w:t>
      </w:r>
      <w:r w:rsidR="003D47CF">
        <w:rPr>
          <w:lang w:eastAsia="zh-CN"/>
        </w:rPr>
        <w:t xml:space="preserve">the option can reduce the </w:t>
      </w:r>
      <w:r w:rsidR="00F23037">
        <w:rPr>
          <w:lang w:eastAsia="zh-CN"/>
        </w:rPr>
        <w:t xml:space="preserve">potential data loss </w:t>
      </w:r>
      <w:r w:rsidR="00010464">
        <w:rPr>
          <w:lang w:eastAsia="zh-CN"/>
        </w:rPr>
        <w:t>after UE j</w:t>
      </w:r>
      <w:r w:rsidR="00B36A99">
        <w:rPr>
          <w:lang w:eastAsia="zh-CN"/>
        </w:rPr>
        <w:t xml:space="preserve">oins an ongoing MBS session. The reason is that </w:t>
      </w:r>
      <w:r w:rsidR="00C92716">
        <w:rPr>
          <w:lang w:eastAsia="zh-CN"/>
        </w:rPr>
        <w:t xml:space="preserve">in RLC specification, </w:t>
      </w:r>
      <w:r w:rsidR="00404D52">
        <w:rPr>
          <w:lang w:eastAsia="zh-CN"/>
        </w:rPr>
        <w:t xml:space="preserve">RLC PDUs with SN less than </w:t>
      </w:r>
      <w:proofErr w:type="spellStart"/>
      <w:r w:rsidR="00404D52" w:rsidRPr="00AA4FD4">
        <w:t>RX_Next_Reassembly</w:t>
      </w:r>
      <w:proofErr w:type="spellEnd"/>
      <w:r w:rsidR="00404D52">
        <w:t xml:space="preserve"> is discarded</w:t>
      </w:r>
      <w:r w:rsidR="00825636">
        <w:t>, as shown below</w:t>
      </w:r>
      <w:r w:rsidR="00404D52">
        <w:t xml:space="preserve">. </w:t>
      </w:r>
      <w:r w:rsidR="00F9404F">
        <w:t xml:space="preserve">When </w:t>
      </w:r>
      <w:r w:rsidR="00F9404F">
        <w:rPr>
          <w:lang w:eastAsia="zh-CN"/>
        </w:rPr>
        <w:t>UE joins an ongoing MBS session</w:t>
      </w:r>
      <w:r w:rsidR="00404D52">
        <w:t xml:space="preserve">, </w:t>
      </w:r>
      <w:r w:rsidR="004F5ED7">
        <w:t>it might be possible that a larger RLC SN is received first due to HARQ retransmissions.</w:t>
      </w:r>
    </w:p>
    <w:p w14:paraId="56DD6852" w14:textId="77777777" w:rsidR="00C92716" w:rsidRPr="00AA4FD4" w:rsidRDefault="00C92716" w:rsidP="00C92716">
      <w:pPr>
        <w:pStyle w:val="B1"/>
        <w:ind w:left="852"/>
      </w:pPr>
      <w:r w:rsidRPr="00AA4FD4">
        <w:t>-</w:t>
      </w:r>
      <w:r w:rsidRPr="00AA4FD4">
        <w:tab/>
        <w:t>else if (</w:t>
      </w:r>
      <w:proofErr w:type="spellStart"/>
      <w:r w:rsidRPr="00AA4FD4">
        <w:t>RX_Next_Highest</w:t>
      </w:r>
      <w:proofErr w:type="spellEnd"/>
      <w:r w:rsidRPr="00AA4FD4">
        <w:t xml:space="preserve"> – </w:t>
      </w:r>
      <w:proofErr w:type="spellStart"/>
      <w:r w:rsidRPr="00AA4FD4">
        <w:t>UM_Window_Size</w:t>
      </w:r>
      <w:proofErr w:type="spellEnd"/>
      <w:r w:rsidRPr="00AA4FD4">
        <w:t xml:space="preserve">) &lt;= SN &lt; </w:t>
      </w:r>
      <w:proofErr w:type="spellStart"/>
      <w:r w:rsidRPr="00AA4FD4">
        <w:t>RX_Next_Reassembly</w:t>
      </w:r>
      <w:proofErr w:type="spellEnd"/>
      <w:r w:rsidRPr="00AA4FD4">
        <w:t>:</w:t>
      </w:r>
    </w:p>
    <w:p w14:paraId="06F7F29A" w14:textId="77777777" w:rsidR="00C92716" w:rsidRPr="00AA4FD4" w:rsidRDefault="00C92716" w:rsidP="00C92716">
      <w:pPr>
        <w:pStyle w:val="B2"/>
        <w:ind w:left="1135"/>
      </w:pPr>
      <w:r w:rsidRPr="00AA4FD4">
        <w:t>-</w:t>
      </w:r>
      <w:r w:rsidRPr="00AA4FD4">
        <w:tab/>
        <w:t>discard the received UMD PDU.</w:t>
      </w:r>
    </w:p>
    <w:p w14:paraId="23CBA749" w14:textId="3377542F" w:rsidR="00C92716" w:rsidRPr="00405B59" w:rsidRDefault="00405B59" w:rsidP="00584A2A">
      <w:pPr>
        <w:rPr>
          <w:lang w:eastAsia="zh-CN"/>
        </w:rPr>
      </w:pPr>
      <w:r>
        <w:rPr>
          <w:lang w:eastAsia="zh-CN"/>
        </w:rPr>
        <w:t>Our preference is Option 2 with following reasons:</w:t>
      </w:r>
    </w:p>
    <w:p w14:paraId="325722A9" w14:textId="71E5BE4D" w:rsidR="00405B59" w:rsidRDefault="001A2CAF" w:rsidP="00405B59">
      <w:pPr>
        <w:numPr>
          <w:ilvl w:val="0"/>
          <w:numId w:val="27"/>
        </w:numPr>
        <w:adjustRightInd/>
        <w:ind w:left="249" w:hanging="249"/>
        <w:textAlignment w:val="auto"/>
        <w:rPr>
          <w:lang w:eastAsia="zh-CN"/>
        </w:rPr>
      </w:pPr>
      <w:r w:rsidRPr="001A2CAF">
        <w:rPr>
          <w:lang w:eastAsia="zh-CN"/>
        </w:rPr>
        <w:t>As multicast PTM is using RLC UM only, initial loss is acceptable.</w:t>
      </w:r>
    </w:p>
    <w:p w14:paraId="15C281F1" w14:textId="1FEB6608" w:rsidR="004C2E14" w:rsidRDefault="004C2E14" w:rsidP="00405B59">
      <w:pPr>
        <w:numPr>
          <w:ilvl w:val="0"/>
          <w:numId w:val="27"/>
        </w:numPr>
        <w:adjustRightInd/>
        <w:ind w:left="249" w:hanging="249"/>
        <w:textAlignment w:val="auto"/>
        <w:rPr>
          <w:lang w:eastAsia="zh-CN"/>
        </w:rPr>
      </w:pPr>
      <w:r>
        <w:rPr>
          <w:lang w:eastAsia="zh-CN"/>
        </w:rPr>
        <w:t xml:space="preserve">The loss is very rare since it only happens </w:t>
      </w:r>
      <w:r w:rsidR="00541F24">
        <w:rPr>
          <w:lang w:eastAsia="zh-CN"/>
        </w:rPr>
        <w:t>if HARQ retransmission causes out-of-order reception in RLC layer</w:t>
      </w:r>
      <w:r w:rsidR="009B1D31">
        <w:rPr>
          <w:lang w:eastAsia="zh-CN"/>
        </w:rPr>
        <w:t>,</w:t>
      </w:r>
      <w:r w:rsidR="00541F24">
        <w:rPr>
          <w:lang w:eastAsia="zh-CN"/>
        </w:rPr>
        <w:t xml:space="preserve"> and the discarded RLC PDUs are segmented.</w:t>
      </w:r>
    </w:p>
    <w:p w14:paraId="53D9788C" w14:textId="521C8F01" w:rsidR="00405B59" w:rsidRDefault="00405B59" w:rsidP="00405B59">
      <w:pPr>
        <w:numPr>
          <w:ilvl w:val="0"/>
          <w:numId w:val="27"/>
        </w:numPr>
        <w:adjustRightInd/>
        <w:ind w:left="249" w:hanging="249"/>
        <w:textAlignment w:val="auto"/>
        <w:rPr>
          <w:lang w:eastAsia="zh-CN"/>
        </w:rPr>
      </w:pPr>
      <w:r>
        <w:rPr>
          <w:lang w:eastAsia="zh-CN"/>
        </w:rPr>
        <w:t xml:space="preserve">Option </w:t>
      </w:r>
      <w:r w:rsidR="00E93DBA">
        <w:rPr>
          <w:lang w:eastAsia="zh-CN"/>
        </w:rPr>
        <w:t>1 requires more standardization efforts on se</w:t>
      </w:r>
      <w:r w:rsidR="008633B1">
        <w:rPr>
          <w:lang w:eastAsia="zh-CN"/>
        </w:rPr>
        <w:t xml:space="preserve">tting the value of </w:t>
      </w:r>
      <w:proofErr w:type="spellStart"/>
      <w:r w:rsidR="008633B1" w:rsidRPr="00AA4FD4">
        <w:t>RX_Next_Reassembly</w:t>
      </w:r>
      <w:proofErr w:type="spellEnd"/>
      <w:r>
        <w:rPr>
          <w:lang w:eastAsia="zh-CN"/>
        </w:rPr>
        <w:t>.</w:t>
      </w:r>
    </w:p>
    <w:p w14:paraId="22F876C5" w14:textId="60B9DFFE" w:rsidR="00654876" w:rsidRDefault="00654876" w:rsidP="00654876">
      <w:pPr>
        <w:rPr>
          <w:lang w:eastAsia="zh-CN"/>
        </w:rPr>
      </w:pPr>
      <w:bookmarkStart w:id="2" w:name="Proposal_RLC_initial"/>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050D77">
        <w:rPr>
          <w:b/>
          <w:noProof/>
          <w:lang w:eastAsia="ko-KR"/>
        </w:rPr>
        <w:t>1</w:t>
      </w:r>
      <w:r>
        <w:rPr>
          <w:b/>
          <w:lang w:eastAsia="ko-KR"/>
        </w:rPr>
        <w:fldChar w:fldCharType="end"/>
      </w:r>
      <w:r>
        <w:rPr>
          <w:lang w:eastAsia="ko-KR"/>
        </w:rPr>
        <w:t xml:space="preserve">: </w:t>
      </w:r>
      <w:r>
        <w:rPr>
          <w:lang w:eastAsia="zh-CN"/>
        </w:rPr>
        <w:t xml:space="preserve">For PTM RLC entity, the initial value of </w:t>
      </w:r>
      <w:proofErr w:type="spellStart"/>
      <w:r>
        <w:rPr>
          <w:lang w:eastAsia="zh-CN"/>
        </w:rPr>
        <w:t>RX_Next_Reassembly</w:t>
      </w:r>
      <w:proofErr w:type="spellEnd"/>
      <w:r>
        <w:rPr>
          <w:lang w:eastAsia="zh-CN"/>
        </w:rPr>
        <w:t xml:space="preserve"> is set to the same </w:t>
      </w:r>
      <w:r w:rsidR="006C18B0">
        <w:rPr>
          <w:lang w:eastAsia="zh-CN"/>
        </w:rPr>
        <w:t xml:space="preserve">value </w:t>
      </w:r>
      <w:r>
        <w:rPr>
          <w:lang w:eastAsia="zh-CN"/>
        </w:rPr>
        <w:t xml:space="preserve">as </w:t>
      </w:r>
      <w:proofErr w:type="spellStart"/>
      <w:r>
        <w:rPr>
          <w:lang w:eastAsia="zh-CN"/>
        </w:rPr>
        <w:t>RX_Next_Highest</w:t>
      </w:r>
      <w:proofErr w:type="spellEnd"/>
      <w:r>
        <w:rPr>
          <w:lang w:eastAsia="zh-CN"/>
        </w:rPr>
        <w:t>.</w:t>
      </w:r>
      <w:bookmarkEnd w:id="2"/>
    </w:p>
    <w:p w14:paraId="1815888C" w14:textId="1AD9DDB5" w:rsidR="00E87786" w:rsidRDefault="000626AB" w:rsidP="00E87786">
      <w:pPr>
        <w:pStyle w:val="Heading2"/>
        <w:ind w:left="840"/>
        <w:rPr>
          <w:rFonts w:eastAsia="SimSun"/>
          <w:lang w:eastAsia="zh-CN"/>
        </w:rPr>
      </w:pPr>
      <w:r w:rsidRPr="000626AB">
        <w:rPr>
          <w:rFonts w:eastAsia="SimSun"/>
          <w:lang w:eastAsia="zh-CN"/>
        </w:rPr>
        <w:t xml:space="preserve">Configuration of </w:t>
      </w:r>
      <w:r w:rsidRPr="002C2157">
        <w:rPr>
          <w:rFonts w:eastAsia="SimSun"/>
          <w:i/>
          <w:iCs/>
          <w:lang w:eastAsia="zh-CN"/>
        </w:rPr>
        <w:t>t-Reassembly</w:t>
      </w:r>
      <w:r w:rsidRPr="000626AB">
        <w:rPr>
          <w:rFonts w:eastAsia="SimSun"/>
          <w:lang w:eastAsia="zh-CN"/>
        </w:rPr>
        <w:t xml:space="preserve"> and </w:t>
      </w:r>
      <w:r w:rsidRPr="002C2157">
        <w:rPr>
          <w:rFonts w:eastAsia="SimSun"/>
          <w:i/>
          <w:iCs/>
          <w:lang w:eastAsia="zh-CN"/>
        </w:rPr>
        <w:t>t-Reordering</w:t>
      </w:r>
      <w:r w:rsidRPr="000626AB">
        <w:rPr>
          <w:rFonts w:eastAsia="SimSun"/>
          <w:lang w:eastAsia="zh-CN"/>
        </w:rPr>
        <w:t xml:space="preserve"> for broadcast MRB</w:t>
      </w:r>
    </w:p>
    <w:p w14:paraId="2A6937C0" w14:textId="3A035BA8" w:rsidR="00A4483C" w:rsidRDefault="007D3671" w:rsidP="00657393">
      <w:pPr>
        <w:spacing w:after="160" w:line="252" w:lineRule="auto"/>
        <w:rPr>
          <w:lang w:eastAsia="zh-CN"/>
        </w:rPr>
      </w:pPr>
      <w:r>
        <w:rPr>
          <w:lang w:eastAsia="zh-CN"/>
        </w:rPr>
        <w:t xml:space="preserve">In </w:t>
      </w:r>
      <w:r w:rsidRPr="0005373F">
        <w:rPr>
          <w:lang w:eastAsia="zh-CN"/>
        </w:rPr>
        <w:t>email discussion [Post115-e][</w:t>
      </w:r>
      <w:proofErr w:type="gramStart"/>
      <w:r w:rsidRPr="0005373F">
        <w:rPr>
          <w:lang w:eastAsia="zh-CN"/>
        </w:rPr>
        <w:t>092][</w:t>
      </w:r>
      <w:proofErr w:type="gramEnd"/>
      <w:r w:rsidRPr="0005373F">
        <w:rPr>
          <w:lang w:eastAsia="zh-CN"/>
        </w:rPr>
        <w:t>MBS] Remaining User plane issues”</w:t>
      </w:r>
      <w:r>
        <w:rPr>
          <w:lang w:eastAsia="zh-CN"/>
        </w:rPr>
        <w:t xml:space="preserve"> </w:t>
      </w:r>
      <w:r>
        <w:rPr>
          <w:lang w:eastAsia="zh-CN"/>
        </w:rPr>
        <w:fldChar w:fldCharType="begin"/>
      </w:r>
      <w:r>
        <w:rPr>
          <w:lang w:eastAsia="zh-CN"/>
        </w:rPr>
        <w:instrText xml:space="preserve"> REF Ref_UP_Email \h </w:instrText>
      </w:r>
      <w:r>
        <w:rPr>
          <w:lang w:eastAsia="zh-CN"/>
        </w:rPr>
      </w:r>
      <w:r>
        <w:rPr>
          <w:lang w:eastAsia="zh-CN"/>
        </w:rPr>
        <w:fldChar w:fldCharType="separate"/>
      </w:r>
      <w:r w:rsidR="00050D77" w:rsidRPr="009703DB">
        <w:rPr>
          <w:rFonts w:hint="eastAsia"/>
          <w:lang w:eastAsia="zh-CN"/>
        </w:rPr>
        <w:t>[</w:t>
      </w:r>
      <w:r w:rsidR="00050D77">
        <w:rPr>
          <w:noProof/>
        </w:rPr>
        <w:t>1</w:t>
      </w:r>
      <w:r w:rsidR="00050D77" w:rsidRPr="009703DB">
        <w:rPr>
          <w:rFonts w:hint="eastAsia"/>
        </w:rPr>
        <w:t>]</w:t>
      </w:r>
      <w:r>
        <w:rPr>
          <w:lang w:eastAsia="zh-CN"/>
        </w:rPr>
        <w:fldChar w:fldCharType="end"/>
      </w:r>
      <w:r>
        <w:rPr>
          <w:lang w:eastAsia="zh-CN"/>
        </w:rPr>
        <w:t>,</w:t>
      </w:r>
      <w:r w:rsidR="00044D73">
        <w:rPr>
          <w:lang w:eastAsia="zh-CN"/>
        </w:rPr>
        <w:t xml:space="preserve"> </w:t>
      </w:r>
      <w:r w:rsidR="00293759">
        <w:rPr>
          <w:lang w:eastAsia="zh-CN"/>
        </w:rPr>
        <w:t xml:space="preserve">one </w:t>
      </w:r>
      <w:r w:rsidR="006F5F30">
        <w:rPr>
          <w:lang w:eastAsia="zh-CN"/>
        </w:rPr>
        <w:t xml:space="preserve">discussion point is whether </w:t>
      </w:r>
      <w:r w:rsidR="006F5F30">
        <w:rPr>
          <w:i/>
          <w:iCs/>
          <w:lang w:eastAsia="zh-CN"/>
        </w:rPr>
        <w:t>t-Reassembly</w:t>
      </w:r>
      <w:r w:rsidR="006F5F30">
        <w:rPr>
          <w:lang w:eastAsia="zh-CN"/>
        </w:rPr>
        <w:t xml:space="preserve"> (RLC) and </w:t>
      </w:r>
      <w:r w:rsidR="006F5F30">
        <w:rPr>
          <w:i/>
          <w:iCs/>
          <w:lang w:eastAsia="zh-CN"/>
        </w:rPr>
        <w:t>t-Reordering</w:t>
      </w:r>
      <w:r w:rsidR="006F5F30">
        <w:rPr>
          <w:lang w:eastAsia="zh-CN"/>
        </w:rPr>
        <w:t xml:space="preserve"> (PDCP) </w:t>
      </w:r>
      <w:r w:rsidR="00EF70DB">
        <w:rPr>
          <w:lang w:eastAsia="zh-CN"/>
        </w:rPr>
        <w:t xml:space="preserve">are needed. </w:t>
      </w:r>
    </w:p>
    <w:p w14:paraId="0B40568A" w14:textId="21850A28" w:rsidR="00A4483C" w:rsidRDefault="002F1080" w:rsidP="00657393">
      <w:pPr>
        <w:spacing w:after="160" w:line="252" w:lineRule="auto"/>
      </w:pPr>
      <w:r>
        <w:t xml:space="preserve">It is expected that in Rel-17, HARQ feedback for RRC_IDLE/INACTIVE is not defined by RAN1, therefore HARQ might not be applicable for broadcast </w:t>
      </w:r>
      <w:r w:rsidR="00AC5A7E">
        <w:t>MRB</w:t>
      </w:r>
      <w:r>
        <w:t xml:space="preserve">. </w:t>
      </w:r>
      <w:r w:rsidR="00657393">
        <w:t>In RAN1#106bis-e meeting it was agreed that “</w:t>
      </w:r>
      <w:r w:rsidR="00657393" w:rsidRPr="00461970">
        <w:rPr>
          <w:rFonts w:cs="Times"/>
        </w:rPr>
        <w:t xml:space="preserve">For broadcast reception with UEs in RRC_IDLE/INACTIVE states, support slot-level repetition for </w:t>
      </w:r>
      <w:r w:rsidR="00657393" w:rsidRPr="00461970">
        <w:rPr>
          <w:rFonts w:cs="Times"/>
          <w:lang w:eastAsia="x-none"/>
        </w:rPr>
        <w:t>MTCH.</w:t>
      </w:r>
      <w:r w:rsidR="00657393">
        <w:t>”</w:t>
      </w:r>
      <w:r w:rsidR="00AE01E7">
        <w:t xml:space="preserve"> </w:t>
      </w:r>
      <w:proofErr w:type="gramStart"/>
      <w:r w:rsidR="00430B74">
        <w:t>However</w:t>
      </w:r>
      <w:proofErr w:type="gramEnd"/>
      <w:r w:rsidR="00430B74">
        <w:t xml:space="preserve"> there is still no out-of-order reception issue at RLC / PDCP since it is not expected that for the same MBS session (associated with one RLC entity),</w:t>
      </w:r>
      <w:r w:rsidR="001734E4">
        <w:t xml:space="preserve"> slot-level repetition</w:t>
      </w:r>
      <w:r w:rsidR="00603B38">
        <w:t>s</w:t>
      </w:r>
      <w:r w:rsidR="001734E4">
        <w:t xml:space="preserve"> </w:t>
      </w:r>
      <w:r w:rsidR="00603B38">
        <w:t>of two MAC PDUs are</w:t>
      </w:r>
      <w:r w:rsidR="001734E4">
        <w:t xml:space="preserve"> overlapping </w:t>
      </w:r>
      <w:r w:rsidR="00E43A29">
        <w:t xml:space="preserve">with each other </w:t>
      </w:r>
      <w:r w:rsidR="001734E4">
        <w:t xml:space="preserve">as </w:t>
      </w:r>
      <w:r w:rsidR="00E43A29">
        <w:t>the overlapping</w:t>
      </w:r>
      <w:r w:rsidR="001734E4">
        <w:t xml:space="preserve"> requires UE capability for simultaneous reception of multiple MRB MAC PDUs. </w:t>
      </w:r>
    </w:p>
    <w:p w14:paraId="3BC02E54" w14:textId="051C0712" w:rsidR="00A4483C" w:rsidRDefault="00A4483C" w:rsidP="00A4483C">
      <w:pPr>
        <w:rPr>
          <w:lang w:eastAsia="zh-CN"/>
        </w:rPr>
      </w:pPr>
      <w:bookmarkStart w:id="3" w:name="Obs_OOO"/>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050D77">
        <w:rPr>
          <w:b/>
          <w:noProof/>
          <w:lang w:eastAsia="ko-KR"/>
        </w:rPr>
        <w:t>1</w:t>
      </w:r>
      <w:r>
        <w:rPr>
          <w:b/>
          <w:lang w:eastAsia="ko-KR"/>
        </w:rPr>
        <w:fldChar w:fldCharType="end"/>
      </w:r>
      <w:r>
        <w:rPr>
          <w:lang w:eastAsia="ko-KR"/>
        </w:rPr>
        <w:t>: It is expected that in Rel-17, there is no o</w:t>
      </w:r>
      <w:r w:rsidRPr="00A4483C">
        <w:rPr>
          <w:lang w:eastAsia="zh-CN"/>
        </w:rPr>
        <w:t xml:space="preserve">ut-of-order reception issue at RLC / PDCP </w:t>
      </w:r>
      <w:r w:rsidR="00BB4CDC">
        <w:rPr>
          <w:lang w:eastAsia="zh-CN"/>
        </w:rPr>
        <w:t>layer</w:t>
      </w:r>
      <w:r w:rsidR="006A370A">
        <w:rPr>
          <w:lang w:eastAsia="zh-CN"/>
        </w:rPr>
        <w:t xml:space="preserve"> f</w:t>
      </w:r>
      <w:r w:rsidR="00876F6F">
        <w:rPr>
          <w:lang w:eastAsia="zh-CN"/>
        </w:rPr>
        <w:t>or broadcast MRB.</w:t>
      </w:r>
      <w:bookmarkEnd w:id="3"/>
    </w:p>
    <w:p w14:paraId="49DB9F6D" w14:textId="5ED7F269" w:rsidR="009B2C1A" w:rsidRDefault="0033301E" w:rsidP="00657393">
      <w:pPr>
        <w:spacing w:after="160" w:line="252" w:lineRule="auto"/>
      </w:pPr>
      <w:r>
        <w:t>F</w:t>
      </w:r>
      <w:r w:rsidR="00F57A5F">
        <w:t>or</w:t>
      </w:r>
      <w:r>
        <w:t xml:space="preserve"> timer</w:t>
      </w:r>
      <w:r w:rsidR="00F57A5F">
        <w:t xml:space="preserve"> </w:t>
      </w:r>
      <w:r w:rsidR="00F57A5F">
        <w:rPr>
          <w:i/>
          <w:iCs/>
        </w:rPr>
        <w:t>t-Reassembly</w:t>
      </w:r>
      <w:r w:rsidR="00F57A5F">
        <w:t>, TS 38.322 defines its usage as “</w:t>
      </w:r>
      <w:r w:rsidR="00C70405" w:rsidRPr="00AA4FD4">
        <w:t>This timer is used by the receiving side of an AM RLC entity and receiving UM RLC entity in order to detect loss of RLC PDUs at lower layer (see sub clauses 5.2.2.2 and 5.2.3.2)</w:t>
      </w:r>
      <w:r w:rsidR="00F57A5F">
        <w:t>”</w:t>
      </w:r>
      <w:r w:rsidR="00C70405">
        <w:t xml:space="preserve">. </w:t>
      </w:r>
      <w:r w:rsidR="000F4B04">
        <w:t xml:space="preserve">Timer </w:t>
      </w:r>
      <w:r w:rsidR="000F4B04">
        <w:rPr>
          <w:i/>
          <w:iCs/>
        </w:rPr>
        <w:t xml:space="preserve">t-Reassembly </w:t>
      </w:r>
      <w:r w:rsidR="000F4B04">
        <w:t xml:space="preserve">is started according to following </w:t>
      </w:r>
      <w:r w:rsidR="001E7CB8">
        <w:t>condition</w:t>
      </w:r>
      <w:r>
        <w:t xml:space="preserve"> in TS 38.322</w:t>
      </w:r>
      <w:r w:rsidR="001E7CB8">
        <w:t>:</w:t>
      </w:r>
    </w:p>
    <w:p w14:paraId="2145FF75" w14:textId="77777777" w:rsidR="001E7CB8" w:rsidRPr="00AA4FD4" w:rsidRDefault="001E7CB8" w:rsidP="001E7CB8">
      <w:pPr>
        <w:pStyle w:val="B1"/>
        <w:ind w:left="1135"/>
      </w:pPr>
      <w:r w:rsidRPr="00AA4FD4">
        <w:t>-</w:t>
      </w:r>
      <w:r w:rsidRPr="00AA4FD4">
        <w:tab/>
        <w:t xml:space="preserve">if </w:t>
      </w:r>
      <w:r w:rsidRPr="00AA4FD4">
        <w:rPr>
          <w:i/>
        </w:rPr>
        <w:t>t-Reassembly</w:t>
      </w:r>
      <w:r w:rsidRPr="00AA4FD4">
        <w:t xml:space="preserve"> is not running (includes the case when </w:t>
      </w:r>
      <w:r w:rsidRPr="00AA4FD4">
        <w:rPr>
          <w:i/>
        </w:rPr>
        <w:t xml:space="preserve">t-Reassembly </w:t>
      </w:r>
      <w:r w:rsidRPr="00AA4FD4">
        <w:t>is stopped due to actions above):</w:t>
      </w:r>
    </w:p>
    <w:p w14:paraId="156602A6" w14:textId="77777777" w:rsidR="001E7CB8" w:rsidRPr="00AA4FD4" w:rsidRDefault="001E7CB8" w:rsidP="001E7CB8">
      <w:pPr>
        <w:pStyle w:val="B2"/>
        <w:ind w:left="1418"/>
      </w:pPr>
      <w:r w:rsidRPr="00AA4FD4">
        <w:t>-</w:t>
      </w:r>
      <w:r w:rsidRPr="00AA4FD4">
        <w:tab/>
        <w:t xml:space="preserve">if </w:t>
      </w:r>
      <w:proofErr w:type="spellStart"/>
      <w:r w:rsidRPr="00AA4FD4">
        <w:t>RX_Next_Highest</w:t>
      </w:r>
      <w:proofErr w:type="spellEnd"/>
      <w:r w:rsidRPr="00AA4FD4">
        <w:t xml:space="preserve"> &gt; </w:t>
      </w:r>
      <w:proofErr w:type="spellStart"/>
      <w:r w:rsidRPr="00AA4FD4">
        <w:t>RX_Next_Reassembly</w:t>
      </w:r>
      <w:proofErr w:type="spellEnd"/>
      <w:r w:rsidRPr="00AA4FD4">
        <w:t xml:space="preserve"> + 1; or</w:t>
      </w:r>
    </w:p>
    <w:p w14:paraId="0580574D" w14:textId="77777777" w:rsidR="001E7CB8" w:rsidRPr="00AA4FD4" w:rsidRDefault="001E7CB8" w:rsidP="001E7CB8">
      <w:pPr>
        <w:pStyle w:val="B2"/>
        <w:ind w:left="1418"/>
      </w:pPr>
      <w:r w:rsidRPr="00AA4FD4">
        <w:t>-</w:t>
      </w:r>
      <w:r w:rsidRPr="00AA4FD4">
        <w:tab/>
        <w:t xml:space="preserve">if </w:t>
      </w:r>
      <w:proofErr w:type="spellStart"/>
      <w:r w:rsidRPr="00AA4FD4">
        <w:t>RX_Next_Highest</w:t>
      </w:r>
      <w:proofErr w:type="spellEnd"/>
      <w:r w:rsidRPr="00AA4FD4">
        <w:t xml:space="preserve"> = </w:t>
      </w:r>
      <w:proofErr w:type="spellStart"/>
      <w:r w:rsidRPr="00AA4FD4">
        <w:t>RX_Next_Reassembly</w:t>
      </w:r>
      <w:proofErr w:type="spellEnd"/>
      <w:r w:rsidRPr="00AA4FD4">
        <w:t xml:space="preserve"> + 1 and there is at least one missing byte segment of the RLC SDU associated with SN = </w:t>
      </w:r>
      <w:proofErr w:type="spellStart"/>
      <w:r w:rsidRPr="00AA4FD4">
        <w:t>RX_Next_Reassembly</w:t>
      </w:r>
      <w:proofErr w:type="spellEnd"/>
      <w:r w:rsidRPr="00AA4FD4">
        <w:t xml:space="preserve"> before the last byte of all received segments of this RLC SDU:</w:t>
      </w:r>
    </w:p>
    <w:p w14:paraId="27A1D2E8" w14:textId="77777777" w:rsidR="001E7CB8" w:rsidRPr="00AA4FD4" w:rsidRDefault="001E7CB8" w:rsidP="001E7CB8">
      <w:pPr>
        <w:pStyle w:val="B3"/>
        <w:ind w:left="1702"/>
        <w:rPr>
          <w:bCs/>
        </w:rPr>
      </w:pPr>
      <w:r w:rsidRPr="00AA4FD4">
        <w:t>-</w:t>
      </w:r>
      <w:r w:rsidRPr="00AA4FD4">
        <w:tab/>
        <w:t xml:space="preserve">start </w:t>
      </w:r>
      <w:r w:rsidRPr="00AA4FD4">
        <w:rPr>
          <w:i/>
        </w:rPr>
        <w:t>t-Reassembly</w:t>
      </w:r>
      <w:r w:rsidRPr="00AA4FD4">
        <w:t>;</w:t>
      </w:r>
    </w:p>
    <w:p w14:paraId="58E10237" w14:textId="55BF0779" w:rsidR="00FB42D8" w:rsidRDefault="00B63FDE" w:rsidP="00FB42D8">
      <w:pPr>
        <w:spacing w:after="160" w:line="252" w:lineRule="auto"/>
      </w:pPr>
      <w:r>
        <w:t>Timer</w:t>
      </w:r>
      <w:r w:rsidR="00537F07">
        <w:t xml:space="preserve"> </w:t>
      </w:r>
      <w:r w:rsidR="00537F07">
        <w:rPr>
          <w:i/>
          <w:iCs/>
        </w:rPr>
        <w:t>t-Reassembly</w:t>
      </w:r>
      <w:r w:rsidR="00537F07">
        <w:t xml:space="preserve"> is started either due to packet lost o</w:t>
      </w:r>
      <w:r w:rsidR="00394D49">
        <w:t>r</w:t>
      </w:r>
      <w:r w:rsidR="00537F07">
        <w:t xml:space="preserve"> out-of-order reception. Given that out-of-order reception at RLC layer is not possible for broadcast MRB, </w:t>
      </w:r>
      <w:r w:rsidR="00D168BC">
        <w:t xml:space="preserve">it does not make sense to wait until the expiry of </w:t>
      </w:r>
      <w:r w:rsidR="00D168BC">
        <w:rPr>
          <w:i/>
          <w:iCs/>
        </w:rPr>
        <w:t>t-Reassembly</w:t>
      </w:r>
      <w:r w:rsidR="00067FA4">
        <w:t>.</w:t>
      </w:r>
      <w:r w:rsidR="00D168BC">
        <w:t xml:space="preserve"> </w:t>
      </w:r>
      <w:r w:rsidR="00067FA4">
        <w:t xml:space="preserve">Although it sounds simpler to specify that </w:t>
      </w:r>
      <w:r w:rsidR="00067FA4">
        <w:rPr>
          <w:i/>
          <w:iCs/>
        </w:rPr>
        <w:t>t-Reassembly</w:t>
      </w:r>
      <w:r w:rsidR="00067FA4">
        <w:t xml:space="preserve"> is not needed for broadcast MRB,</w:t>
      </w:r>
      <w:r w:rsidR="00FB42D8">
        <w:t xml:space="preserve"> more changes are needed in TS 38.32</w:t>
      </w:r>
      <w:r w:rsidR="00406C79">
        <w:t>2</w:t>
      </w:r>
      <w:r w:rsidR="00FB42D8">
        <w:t xml:space="preserve"> as </w:t>
      </w:r>
      <w:r w:rsidR="00FB42D8">
        <w:rPr>
          <w:i/>
          <w:iCs/>
        </w:rPr>
        <w:t>t-</w:t>
      </w:r>
      <w:r w:rsidR="00FB42D8" w:rsidRPr="003F0ED0">
        <w:rPr>
          <w:i/>
          <w:iCs/>
        </w:rPr>
        <w:t>Re</w:t>
      </w:r>
      <w:r w:rsidR="001938F3">
        <w:rPr>
          <w:i/>
          <w:iCs/>
        </w:rPr>
        <w:t>assembly</w:t>
      </w:r>
      <w:r w:rsidR="00FB42D8">
        <w:t xml:space="preserve"> is always configured for unicast</w:t>
      </w:r>
      <w:r w:rsidR="001938F3">
        <w:t xml:space="preserve">. </w:t>
      </w:r>
      <w:proofErr w:type="gramStart"/>
      <w:r w:rsidR="00FB42D8" w:rsidRPr="003F0ED0">
        <w:t>In</w:t>
      </w:r>
      <w:r w:rsidR="00FB42D8">
        <w:t xml:space="preserve"> order to</w:t>
      </w:r>
      <w:proofErr w:type="gramEnd"/>
      <w:r w:rsidR="00FB42D8">
        <w:t xml:space="preserve"> avoid specification change and to cater for potential future compatibility </w:t>
      </w:r>
      <w:r w:rsidR="00A814AA">
        <w:t>if</w:t>
      </w:r>
      <w:r w:rsidR="00FB42D8">
        <w:t xml:space="preserve"> HARQ feedback is introduced for RRC_IDLE/INACTIVE, it is proposed to keep the </w:t>
      </w:r>
      <w:r w:rsidR="00FB42D8">
        <w:rPr>
          <w:i/>
          <w:iCs/>
        </w:rPr>
        <w:t>t-Re</w:t>
      </w:r>
      <w:r w:rsidR="00D859FA">
        <w:rPr>
          <w:i/>
          <w:iCs/>
        </w:rPr>
        <w:t>assembly</w:t>
      </w:r>
      <w:r w:rsidR="00FB42D8">
        <w:rPr>
          <w:i/>
          <w:iCs/>
        </w:rPr>
        <w:t xml:space="preserve"> </w:t>
      </w:r>
      <w:r w:rsidR="00FB42D8">
        <w:t xml:space="preserve">configurable, with the default value as 0 </w:t>
      </w:r>
      <w:proofErr w:type="spellStart"/>
      <w:r w:rsidR="00FB42D8">
        <w:t>ms.</w:t>
      </w:r>
      <w:proofErr w:type="spellEnd"/>
    </w:p>
    <w:p w14:paraId="4B1ED6D7" w14:textId="280CA012" w:rsidR="00FB42D8" w:rsidRDefault="00FB42D8" w:rsidP="00FB42D8">
      <w:pPr>
        <w:rPr>
          <w:lang w:eastAsia="zh-CN"/>
        </w:rPr>
      </w:pPr>
      <w:bookmarkStart w:id="4" w:name="Proposal_t_Reassembly"/>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050D77">
        <w:rPr>
          <w:b/>
          <w:noProof/>
          <w:lang w:eastAsia="ko-KR"/>
        </w:rPr>
        <w:t>2</w:t>
      </w:r>
      <w:r>
        <w:rPr>
          <w:b/>
          <w:lang w:eastAsia="ko-KR"/>
        </w:rPr>
        <w:fldChar w:fldCharType="end"/>
      </w:r>
      <w:r>
        <w:rPr>
          <w:lang w:eastAsia="ko-KR"/>
        </w:rPr>
        <w:t xml:space="preserve">: </w:t>
      </w:r>
      <w:r>
        <w:rPr>
          <w:lang w:eastAsia="zh-CN"/>
        </w:rPr>
        <w:t xml:space="preserve">For broadcast MRB, </w:t>
      </w:r>
      <w:r>
        <w:rPr>
          <w:i/>
          <w:iCs/>
          <w:lang w:eastAsia="zh-CN"/>
        </w:rPr>
        <w:t>t-Re</w:t>
      </w:r>
      <w:r w:rsidR="0082178B">
        <w:rPr>
          <w:i/>
          <w:iCs/>
          <w:lang w:eastAsia="zh-CN"/>
        </w:rPr>
        <w:t>assembly</w:t>
      </w:r>
      <w:r>
        <w:rPr>
          <w:lang w:eastAsia="zh-CN"/>
        </w:rPr>
        <w:t xml:space="preserve"> has the default value of 0 </w:t>
      </w:r>
      <w:proofErr w:type="spellStart"/>
      <w:proofErr w:type="gramStart"/>
      <w:r>
        <w:rPr>
          <w:lang w:eastAsia="zh-CN"/>
        </w:rPr>
        <w:t>ms</w:t>
      </w:r>
      <w:proofErr w:type="spellEnd"/>
      <w:r>
        <w:rPr>
          <w:lang w:eastAsia="zh-CN"/>
        </w:rPr>
        <w:t>, and</w:t>
      </w:r>
      <w:proofErr w:type="gramEnd"/>
      <w:r>
        <w:rPr>
          <w:lang w:eastAsia="zh-CN"/>
        </w:rPr>
        <w:t xml:space="preserve"> can be optionally configured.</w:t>
      </w:r>
      <w:bookmarkEnd w:id="4"/>
    </w:p>
    <w:p w14:paraId="6F887B81" w14:textId="27482937" w:rsidR="00232246" w:rsidRDefault="00232246" w:rsidP="00232246">
      <w:pPr>
        <w:spacing w:after="160" w:line="252" w:lineRule="auto"/>
      </w:pPr>
      <w:r>
        <w:t xml:space="preserve">Given that out-of-order reception at PDCP layer is not possible for broadcast MRB, it is natural that reordering functionality is not needed in PDCP layer. </w:t>
      </w:r>
      <w:proofErr w:type="gramStart"/>
      <w:r w:rsidR="00202713">
        <w:t>Similar to</w:t>
      </w:r>
      <w:proofErr w:type="gramEnd"/>
      <w:r w:rsidR="00202713">
        <w:t xml:space="preserve"> above discussion on </w:t>
      </w:r>
      <w:r w:rsidR="00202713">
        <w:rPr>
          <w:i/>
          <w:iCs/>
        </w:rPr>
        <w:t>t-</w:t>
      </w:r>
      <w:r w:rsidR="00202713" w:rsidRPr="00202713">
        <w:rPr>
          <w:i/>
          <w:iCs/>
        </w:rPr>
        <w:t>Reassembly</w:t>
      </w:r>
      <w:r w:rsidR="00202713">
        <w:t xml:space="preserve"> (</w:t>
      </w:r>
      <w:r w:rsidR="006A7128">
        <w:t>note that</w:t>
      </w:r>
      <w:r>
        <w:t xml:space="preserve"> </w:t>
      </w:r>
      <w:r>
        <w:rPr>
          <w:i/>
          <w:iCs/>
        </w:rPr>
        <w:t>t-</w:t>
      </w:r>
      <w:r w:rsidRPr="003F0ED0">
        <w:rPr>
          <w:i/>
          <w:iCs/>
        </w:rPr>
        <w:t>Reordering</w:t>
      </w:r>
      <w:r>
        <w:t xml:space="preserve"> is always configured for unicast </w:t>
      </w:r>
      <w:r w:rsidR="006A7128">
        <w:t xml:space="preserve">according to </w:t>
      </w:r>
      <w:r>
        <w:t xml:space="preserve">TS 38.331 field description for </w:t>
      </w:r>
      <w:r>
        <w:rPr>
          <w:i/>
          <w:iCs/>
        </w:rPr>
        <w:t>t-</w:t>
      </w:r>
      <w:r w:rsidRPr="004B74E1">
        <w:rPr>
          <w:i/>
          <w:iCs/>
        </w:rPr>
        <w:t>Reordering</w:t>
      </w:r>
      <w:r w:rsidR="006A7128">
        <w:t xml:space="preserve">: </w:t>
      </w:r>
      <w:r>
        <w:t>“</w:t>
      </w:r>
      <w:r w:rsidRPr="00610BFB">
        <w:t xml:space="preserve">When the field is absent the UE applies the value </w:t>
      </w:r>
      <w:r w:rsidRPr="00610BFB">
        <w:rPr>
          <w:i/>
          <w:iCs/>
        </w:rPr>
        <w:t>infinity</w:t>
      </w:r>
      <w:r>
        <w:t>”)</w:t>
      </w:r>
      <w:r w:rsidR="006A7128">
        <w:t>, i</w:t>
      </w:r>
      <w:r w:rsidRPr="003F0ED0">
        <w:t>n</w:t>
      </w:r>
      <w:r>
        <w:t xml:space="preserve"> order to avoid specification change and to cater for potential future compatibility </w:t>
      </w:r>
      <w:r w:rsidR="00A814AA">
        <w:t>if</w:t>
      </w:r>
      <w:r>
        <w:t xml:space="preserve"> HARQ feedback is introduced for RRC_IDLE/INACTIVE, it is proposed to keep the </w:t>
      </w:r>
      <w:r>
        <w:rPr>
          <w:i/>
          <w:iCs/>
        </w:rPr>
        <w:t xml:space="preserve">t-Reordering </w:t>
      </w:r>
      <w:r>
        <w:t xml:space="preserve">configurable, with the default value as 0 </w:t>
      </w:r>
      <w:proofErr w:type="spellStart"/>
      <w:r>
        <w:t>ms.</w:t>
      </w:r>
      <w:proofErr w:type="spellEnd"/>
    </w:p>
    <w:p w14:paraId="61F6E92A" w14:textId="629E5664" w:rsidR="00232246" w:rsidRDefault="00232246" w:rsidP="00232246">
      <w:pPr>
        <w:rPr>
          <w:lang w:eastAsia="zh-CN"/>
        </w:rPr>
      </w:pPr>
      <w:bookmarkStart w:id="5" w:name="Proposal_t_Reordering"/>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050D77">
        <w:rPr>
          <w:b/>
          <w:noProof/>
          <w:lang w:eastAsia="ko-KR"/>
        </w:rPr>
        <w:t>3</w:t>
      </w:r>
      <w:r>
        <w:rPr>
          <w:b/>
          <w:lang w:eastAsia="ko-KR"/>
        </w:rPr>
        <w:fldChar w:fldCharType="end"/>
      </w:r>
      <w:r>
        <w:rPr>
          <w:lang w:eastAsia="ko-KR"/>
        </w:rPr>
        <w:t xml:space="preserve">: </w:t>
      </w:r>
      <w:r>
        <w:rPr>
          <w:lang w:eastAsia="zh-CN"/>
        </w:rPr>
        <w:t xml:space="preserve">For broadcast MRB, </w:t>
      </w:r>
      <w:r>
        <w:rPr>
          <w:i/>
          <w:iCs/>
          <w:lang w:eastAsia="zh-CN"/>
        </w:rPr>
        <w:t>t-Reordering</w:t>
      </w:r>
      <w:r>
        <w:rPr>
          <w:lang w:eastAsia="zh-CN"/>
        </w:rPr>
        <w:t xml:space="preserve"> has the default value of 0 </w:t>
      </w:r>
      <w:proofErr w:type="spellStart"/>
      <w:proofErr w:type="gramStart"/>
      <w:r>
        <w:rPr>
          <w:lang w:eastAsia="zh-CN"/>
        </w:rPr>
        <w:t>ms</w:t>
      </w:r>
      <w:proofErr w:type="spellEnd"/>
      <w:r>
        <w:rPr>
          <w:lang w:eastAsia="zh-CN"/>
        </w:rPr>
        <w:t>, and</w:t>
      </w:r>
      <w:proofErr w:type="gramEnd"/>
      <w:r>
        <w:rPr>
          <w:lang w:eastAsia="zh-CN"/>
        </w:rPr>
        <w:t xml:space="preserve"> can be optionally configured.</w:t>
      </w:r>
      <w:bookmarkEnd w:id="5"/>
    </w:p>
    <w:p w14:paraId="21F1ACD3" w14:textId="33D05202" w:rsidR="006343E3" w:rsidRDefault="00D011B7" w:rsidP="006343E3">
      <w:pPr>
        <w:pStyle w:val="Heading2"/>
        <w:ind w:left="840"/>
        <w:rPr>
          <w:rFonts w:eastAsia="SimSun"/>
          <w:lang w:eastAsia="zh-CN"/>
        </w:rPr>
      </w:pPr>
      <w:r>
        <w:rPr>
          <w:rFonts w:eastAsia="SimSun"/>
          <w:lang w:eastAsia="zh-CN"/>
        </w:rPr>
        <w:t>User plane co</w:t>
      </w:r>
      <w:r w:rsidR="006343E3" w:rsidRPr="000626AB">
        <w:rPr>
          <w:rFonts w:eastAsia="SimSun"/>
          <w:lang w:eastAsia="zh-CN"/>
        </w:rPr>
        <w:t xml:space="preserve">nfiguration </w:t>
      </w:r>
      <w:r w:rsidR="006343E3">
        <w:rPr>
          <w:rFonts w:eastAsia="SimSun"/>
          <w:lang w:eastAsia="zh-CN"/>
        </w:rPr>
        <w:t>for MCCH</w:t>
      </w:r>
    </w:p>
    <w:p w14:paraId="626FB483" w14:textId="7A276786" w:rsidR="00AC5909" w:rsidRDefault="007D19D0" w:rsidP="00AC5909">
      <w:pPr>
        <w:rPr>
          <w:lang w:val="en-GB" w:eastAsia="zh-CN"/>
        </w:rPr>
      </w:pPr>
      <w:r>
        <w:rPr>
          <w:lang w:val="en-GB" w:eastAsia="zh-CN"/>
        </w:rPr>
        <w:t xml:space="preserve">NR MCCH </w:t>
      </w:r>
      <w:r w:rsidR="00332D14">
        <w:rPr>
          <w:lang w:val="en-GB" w:eastAsia="zh-CN"/>
        </w:rPr>
        <w:t>modelling is</w:t>
      </w:r>
      <w:r>
        <w:rPr>
          <w:lang w:val="en-GB" w:eastAsia="zh-CN"/>
        </w:rPr>
        <w:t xml:space="preserve"> based on </w:t>
      </w:r>
      <w:r w:rsidR="00D649FA">
        <w:rPr>
          <w:lang w:val="en-GB" w:eastAsia="zh-CN"/>
        </w:rPr>
        <w:t xml:space="preserve">SC-MCCH in </w:t>
      </w:r>
      <w:r>
        <w:rPr>
          <w:lang w:val="en-GB" w:eastAsia="zh-CN"/>
        </w:rPr>
        <w:t xml:space="preserve">LTE SC-PTM. </w:t>
      </w:r>
      <w:r w:rsidR="009A17F4">
        <w:rPr>
          <w:lang w:val="en-GB" w:eastAsia="zh-CN"/>
        </w:rPr>
        <w:t xml:space="preserve">MCCH </w:t>
      </w:r>
      <w:r w:rsidR="00263B73">
        <w:rPr>
          <w:lang w:val="en-GB" w:eastAsia="zh-CN"/>
        </w:rPr>
        <w:t>is mapped to DL-</w:t>
      </w:r>
      <w:proofErr w:type="gramStart"/>
      <w:r w:rsidR="00263B73">
        <w:rPr>
          <w:lang w:val="en-GB" w:eastAsia="zh-CN"/>
        </w:rPr>
        <w:t>SCH, and</w:t>
      </w:r>
      <w:proofErr w:type="gramEnd"/>
      <w:r w:rsidR="00263B73">
        <w:rPr>
          <w:lang w:val="en-GB" w:eastAsia="zh-CN"/>
        </w:rPr>
        <w:t xml:space="preserve"> </w:t>
      </w:r>
      <w:r w:rsidR="002B5CF5">
        <w:rPr>
          <w:lang w:val="en-GB" w:eastAsia="zh-CN"/>
        </w:rPr>
        <w:t>has a modification period and repetition</w:t>
      </w:r>
      <w:r w:rsidR="00263B73">
        <w:rPr>
          <w:lang w:val="en-GB" w:eastAsia="zh-CN"/>
        </w:rPr>
        <w:t xml:space="preserve"> period. </w:t>
      </w:r>
      <w:r w:rsidR="00095EFE">
        <w:rPr>
          <w:lang w:val="en-GB" w:eastAsia="zh-CN"/>
        </w:rPr>
        <w:t>It is natural to apply the configuration principles of LTE SC-MCCH to NR MCCH as much as possible.</w:t>
      </w:r>
    </w:p>
    <w:p w14:paraId="54BB8101" w14:textId="6BF689DC" w:rsidR="00095EFE" w:rsidRDefault="00095EFE" w:rsidP="00AC5909">
      <w:pPr>
        <w:rPr>
          <w:lang w:val="en-GB" w:eastAsia="zh-CN"/>
        </w:rPr>
      </w:pPr>
      <w:r>
        <w:rPr>
          <w:lang w:val="en-GB" w:eastAsia="zh-CN"/>
        </w:rPr>
        <w:t xml:space="preserve">In TS 36.331 clause </w:t>
      </w:r>
      <w:r w:rsidR="00803DEA">
        <w:rPr>
          <w:lang w:val="en-GB" w:eastAsia="zh-CN"/>
        </w:rPr>
        <w:t xml:space="preserve">9.1.1.7, LTE SC-MCCH has the following </w:t>
      </w:r>
      <w:r w:rsidR="00CB39BB">
        <w:rPr>
          <w:lang w:val="en-GB" w:eastAsia="zh-CN"/>
        </w:rPr>
        <w:t>configuration</w:t>
      </w:r>
      <w:r w:rsidR="00803DEA">
        <w:rPr>
          <w:lang w:val="en-GB" w:eastAsia="zh-CN"/>
        </w:rPr>
        <w:t>:</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803DEA" w:rsidRPr="00E238D7" w14:paraId="71D0D783" w14:textId="77777777" w:rsidTr="00A87780">
        <w:trPr>
          <w:tblHeader/>
        </w:trPr>
        <w:tc>
          <w:tcPr>
            <w:tcW w:w="3260" w:type="dxa"/>
          </w:tcPr>
          <w:p w14:paraId="4ABDB8B4" w14:textId="77777777" w:rsidR="00803DEA" w:rsidRPr="00E238D7" w:rsidRDefault="00803DEA" w:rsidP="00A87780">
            <w:pPr>
              <w:spacing w:after="0"/>
              <w:jc w:val="center"/>
              <w:rPr>
                <w:rFonts w:ascii="Arial" w:hAnsi="Arial"/>
                <w:b/>
                <w:sz w:val="18"/>
              </w:rPr>
            </w:pPr>
            <w:r w:rsidRPr="00E238D7">
              <w:rPr>
                <w:rFonts w:ascii="Arial" w:hAnsi="Arial"/>
                <w:b/>
                <w:sz w:val="18"/>
              </w:rPr>
              <w:t>Name</w:t>
            </w:r>
          </w:p>
        </w:tc>
        <w:tc>
          <w:tcPr>
            <w:tcW w:w="1985" w:type="dxa"/>
          </w:tcPr>
          <w:p w14:paraId="6B63AF93" w14:textId="77777777" w:rsidR="00803DEA" w:rsidRPr="00E238D7" w:rsidRDefault="00803DEA" w:rsidP="00A87780">
            <w:pPr>
              <w:spacing w:after="0"/>
              <w:jc w:val="center"/>
              <w:rPr>
                <w:rFonts w:ascii="Arial" w:hAnsi="Arial"/>
                <w:b/>
                <w:sz w:val="18"/>
              </w:rPr>
            </w:pPr>
            <w:r w:rsidRPr="00E238D7">
              <w:rPr>
                <w:rFonts w:ascii="Arial" w:hAnsi="Arial"/>
                <w:b/>
                <w:sz w:val="18"/>
              </w:rPr>
              <w:t>Value</w:t>
            </w:r>
          </w:p>
        </w:tc>
        <w:tc>
          <w:tcPr>
            <w:tcW w:w="3402" w:type="dxa"/>
          </w:tcPr>
          <w:p w14:paraId="6A53809A" w14:textId="77777777" w:rsidR="00803DEA" w:rsidRPr="00E238D7" w:rsidRDefault="00803DEA" w:rsidP="00A87780">
            <w:pPr>
              <w:spacing w:after="0"/>
              <w:jc w:val="center"/>
              <w:rPr>
                <w:rFonts w:ascii="Arial" w:hAnsi="Arial"/>
                <w:b/>
                <w:sz w:val="18"/>
              </w:rPr>
            </w:pPr>
            <w:r w:rsidRPr="00E238D7">
              <w:rPr>
                <w:rFonts w:ascii="Arial" w:hAnsi="Arial"/>
                <w:b/>
                <w:sz w:val="18"/>
              </w:rPr>
              <w:t>Semantics description</w:t>
            </w:r>
          </w:p>
        </w:tc>
        <w:tc>
          <w:tcPr>
            <w:tcW w:w="708" w:type="dxa"/>
          </w:tcPr>
          <w:p w14:paraId="20798ADC" w14:textId="77777777" w:rsidR="00803DEA" w:rsidRPr="00E238D7" w:rsidRDefault="00803DEA" w:rsidP="00A87780">
            <w:pPr>
              <w:spacing w:after="0"/>
              <w:jc w:val="center"/>
              <w:rPr>
                <w:rFonts w:ascii="Arial" w:hAnsi="Arial"/>
                <w:b/>
                <w:sz w:val="18"/>
              </w:rPr>
            </w:pPr>
            <w:r w:rsidRPr="00E238D7">
              <w:rPr>
                <w:rFonts w:ascii="Arial" w:hAnsi="Arial"/>
                <w:b/>
                <w:sz w:val="18"/>
              </w:rPr>
              <w:t>Ver</w:t>
            </w:r>
          </w:p>
        </w:tc>
      </w:tr>
      <w:tr w:rsidR="00803DEA" w:rsidRPr="00E238D7" w14:paraId="335506E6" w14:textId="77777777" w:rsidTr="00A87780">
        <w:tc>
          <w:tcPr>
            <w:tcW w:w="3260" w:type="dxa"/>
          </w:tcPr>
          <w:p w14:paraId="73E8A244" w14:textId="77777777" w:rsidR="00803DEA" w:rsidRPr="00E238D7" w:rsidRDefault="00803DEA" w:rsidP="00A87780">
            <w:pPr>
              <w:spacing w:after="0"/>
              <w:rPr>
                <w:rFonts w:ascii="Arial" w:hAnsi="Arial"/>
                <w:sz w:val="18"/>
              </w:rPr>
            </w:pPr>
            <w:r w:rsidRPr="00E238D7">
              <w:rPr>
                <w:rFonts w:ascii="Arial" w:hAnsi="Arial"/>
                <w:sz w:val="18"/>
              </w:rPr>
              <w:t>PDCP configuration</w:t>
            </w:r>
          </w:p>
        </w:tc>
        <w:tc>
          <w:tcPr>
            <w:tcW w:w="1985" w:type="dxa"/>
          </w:tcPr>
          <w:p w14:paraId="3EA5F746" w14:textId="77777777" w:rsidR="00803DEA" w:rsidRPr="00E238D7" w:rsidRDefault="00803DEA" w:rsidP="00A87780">
            <w:pPr>
              <w:spacing w:after="0"/>
              <w:rPr>
                <w:rFonts w:ascii="Arial" w:hAnsi="Arial"/>
                <w:sz w:val="18"/>
              </w:rPr>
            </w:pPr>
            <w:r w:rsidRPr="00E238D7">
              <w:rPr>
                <w:rFonts w:ascii="Arial" w:hAnsi="Arial"/>
                <w:sz w:val="18"/>
              </w:rPr>
              <w:t>N/A</w:t>
            </w:r>
          </w:p>
        </w:tc>
        <w:tc>
          <w:tcPr>
            <w:tcW w:w="3402" w:type="dxa"/>
          </w:tcPr>
          <w:p w14:paraId="000C19EA" w14:textId="77777777" w:rsidR="00803DEA" w:rsidRPr="00E238D7" w:rsidRDefault="00803DEA" w:rsidP="00A87780">
            <w:pPr>
              <w:spacing w:after="0"/>
              <w:rPr>
                <w:rFonts w:ascii="Arial" w:hAnsi="Arial"/>
                <w:sz w:val="18"/>
              </w:rPr>
            </w:pPr>
          </w:p>
        </w:tc>
        <w:tc>
          <w:tcPr>
            <w:tcW w:w="708" w:type="dxa"/>
          </w:tcPr>
          <w:p w14:paraId="6B4AE58B" w14:textId="77777777" w:rsidR="00803DEA" w:rsidRPr="00E238D7" w:rsidRDefault="00803DEA" w:rsidP="00A87780">
            <w:pPr>
              <w:spacing w:after="0"/>
              <w:rPr>
                <w:rFonts w:ascii="Arial" w:hAnsi="Arial"/>
                <w:sz w:val="18"/>
              </w:rPr>
            </w:pPr>
          </w:p>
        </w:tc>
      </w:tr>
      <w:tr w:rsidR="00803DEA" w:rsidRPr="00E238D7" w14:paraId="6949D2BF" w14:textId="77777777" w:rsidTr="00A87780">
        <w:tc>
          <w:tcPr>
            <w:tcW w:w="3260" w:type="dxa"/>
          </w:tcPr>
          <w:p w14:paraId="5FF68157" w14:textId="77777777" w:rsidR="00803DEA" w:rsidRPr="00E238D7" w:rsidRDefault="00803DEA" w:rsidP="00A87780">
            <w:pPr>
              <w:spacing w:after="0"/>
              <w:rPr>
                <w:rFonts w:ascii="Arial" w:hAnsi="Arial"/>
                <w:sz w:val="18"/>
              </w:rPr>
            </w:pPr>
            <w:r w:rsidRPr="00E238D7">
              <w:rPr>
                <w:rFonts w:ascii="Arial" w:hAnsi="Arial"/>
                <w:sz w:val="18"/>
              </w:rPr>
              <w:t>RLC configuration</w:t>
            </w:r>
          </w:p>
        </w:tc>
        <w:tc>
          <w:tcPr>
            <w:tcW w:w="1985" w:type="dxa"/>
          </w:tcPr>
          <w:p w14:paraId="0ECCD401" w14:textId="77777777" w:rsidR="00803DEA" w:rsidRPr="00E238D7" w:rsidRDefault="00803DEA" w:rsidP="00A87780">
            <w:pPr>
              <w:spacing w:after="0"/>
              <w:rPr>
                <w:rFonts w:ascii="Arial" w:hAnsi="Arial"/>
                <w:sz w:val="18"/>
              </w:rPr>
            </w:pPr>
            <w:r w:rsidRPr="00E238D7">
              <w:rPr>
                <w:rFonts w:ascii="Arial" w:hAnsi="Arial"/>
                <w:sz w:val="18"/>
              </w:rPr>
              <w:t>UM</w:t>
            </w:r>
          </w:p>
        </w:tc>
        <w:tc>
          <w:tcPr>
            <w:tcW w:w="3402" w:type="dxa"/>
          </w:tcPr>
          <w:p w14:paraId="62EDE554" w14:textId="77777777" w:rsidR="00803DEA" w:rsidRPr="00E238D7" w:rsidRDefault="00803DEA" w:rsidP="00A87780">
            <w:pPr>
              <w:spacing w:after="0"/>
              <w:rPr>
                <w:rFonts w:ascii="Arial" w:hAnsi="Arial"/>
                <w:sz w:val="18"/>
              </w:rPr>
            </w:pPr>
          </w:p>
        </w:tc>
        <w:tc>
          <w:tcPr>
            <w:tcW w:w="708" w:type="dxa"/>
          </w:tcPr>
          <w:p w14:paraId="5B83C5D8" w14:textId="77777777" w:rsidR="00803DEA" w:rsidRPr="00E238D7" w:rsidRDefault="00803DEA" w:rsidP="00A87780">
            <w:pPr>
              <w:spacing w:after="0"/>
              <w:rPr>
                <w:rFonts w:ascii="Arial" w:hAnsi="Arial"/>
                <w:sz w:val="18"/>
              </w:rPr>
            </w:pPr>
          </w:p>
        </w:tc>
      </w:tr>
      <w:tr w:rsidR="00803DEA" w:rsidRPr="00E238D7" w14:paraId="0B8E0519" w14:textId="77777777" w:rsidTr="00A87780">
        <w:tc>
          <w:tcPr>
            <w:tcW w:w="3260" w:type="dxa"/>
          </w:tcPr>
          <w:p w14:paraId="5026DD13" w14:textId="77777777" w:rsidR="00803DEA" w:rsidRPr="00E238D7" w:rsidRDefault="00803DEA" w:rsidP="00A87780">
            <w:pPr>
              <w:spacing w:after="0"/>
              <w:rPr>
                <w:rFonts w:ascii="Arial" w:hAnsi="Arial"/>
                <w:i/>
                <w:sz w:val="18"/>
              </w:rPr>
            </w:pPr>
            <w:proofErr w:type="spellStart"/>
            <w:r>
              <w:rPr>
                <w:rFonts w:ascii="Arial" w:hAnsi="Arial"/>
                <w:i/>
                <w:sz w:val="18"/>
              </w:rPr>
              <w:t>s</w:t>
            </w:r>
            <w:r w:rsidRPr="00E238D7">
              <w:rPr>
                <w:rFonts w:ascii="Arial" w:hAnsi="Arial"/>
                <w:i/>
                <w:sz w:val="18"/>
              </w:rPr>
              <w:t>n-FieldLength</w:t>
            </w:r>
            <w:proofErr w:type="spellEnd"/>
          </w:p>
        </w:tc>
        <w:tc>
          <w:tcPr>
            <w:tcW w:w="1985" w:type="dxa"/>
          </w:tcPr>
          <w:p w14:paraId="7DFC0D1F" w14:textId="77777777" w:rsidR="00803DEA" w:rsidRPr="00E238D7" w:rsidRDefault="00803DEA" w:rsidP="00A87780">
            <w:pPr>
              <w:spacing w:after="0"/>
              <w:rPr>
                <w:rFonts w:ascii="Arial" w:hAnsi="Arial"/>
                <w:sz w:val="18"/>
              </w:rPr>
            </w:pPr>
            <w:r w:rsidRPr="00E238D7">
              <w:rPr>
                <w:rFonts w:ascii="Arial" w:hAnsi="Arial"/>
                <w:sz w:val="18"/>
              </w:rPr>
              <w:t>size5</w:t>
            </w:r>
          </w:p>
        </w:tc>
        <w:tc>
          <w:tcPr>
            <w:tcW w:w="3402" w:type="dxa"/>
          </w:tcPr>
          <w:p w14:paraId="49905BB1" w14:textId="77777777" w:rsidR="00803DEA" w:rsidRPr="00E238D7" w:rsidRDefault="00803DEA" w:rsidP="00A87780">
            <w:pPr>
              <w:spacing w:after="0"/>
              <w:rPr>
                <w:rFonts w:ascii="Arial" w:hAnsi="Arial"/>
                <w:sz w:val="18"/>
              </w:rPr>
            </w:pPr>
          </w:p>
        </w:tc>
        <w:tc>
          <w:tcPr>
            <w:tcW w:w="708" w:type="dxa"/>
          </w:tcPr>
          <w:p w14:paraId="421A71D6" w14:textId="77777777" w:rsidR="00803DEA" w:rsidRPr="00E238D7" w:rsidRDefault="00803DEA" w:rsidP="00A87780">
            <w:pPr>
              <w:spacing w:after="0"/>
              <w:rPr>
                <w:rFonts w:ascii="Arial" w:hAnsi="Arial"/>
                <w:sz w:val="18"/>
              </w:rPr>
            </w:pPr>
          </w:p>
        </w:tc>
      </w:tr>
      <w:tr w:rsidR="00803DEA" w:rsidRPr="00E238D7" w14:paraId="57542878" w14:textId="77777777" w:rsidTr="00A87780">
        <w:tc>
          <w:tcPr>
            <w:tcW w:w="3260" w:type="dxa"/>
          </w:tcPr>
          <w:p w14:paraId="62664834" w14:textId="77777777" w:rsidR="00803DEA" w:rsidRPr="00E238D7" w:rsidRDefault="00803DEA" w:rsidP="00A87780">
            <w:pPr>
              <w:spacing w:after="0"/>
              <w:rPr>
                <w:rFonts w:ascii="Arial" w:hAnsi="Arial"/>
                <w:i/>
                <w:sz w:val="18"/>
              </w:rPr>
            </w:pPr>
            <w:r w:rsidRPr="00E238D7">
              <w:rPr>
                <w:rFonts w:ascii="Arial" w:hAnsi="Arial"/>
                <w:i/>
                <w:sz w:val="18"/>
              </w:rPr>
              <w:t>t-Reordering</w:t>
            </w:r>
          </w:p>
        </w:tc>
        <w:tc>
          <w:tcPr>
            <w:tcW w:w="1985" w:type="dxa"/>
          </w:tcPr>
          <w:p w14:paraId="08ECCE9B" w14:textId="77777777" w:rsidR="00803DEA" w:rsidRPr="00E238D7" w:rsidRDefault="00803DEA" w:rsidP="00A87780">
            <w:pPr>
              <w:spacing w:after="0"/>
              <w:rPr>
                <w:rFonts w:ascii="Arial" w:hAnsi="Arial"/>
                <w:sz w:val="18"/>
              </w:rPr>
            </w:pPr>
            <w:r w:rsidRPr="00E238D7">
              <w:rPr>
                <w:rFonts w:ascii="Arial" w:hAnsi="Arial"/>
                <w:sz w:val="18"/>
              </w:rPr>
              <w:t>0</w:t>
            </w:r>
          </w:p>
        </w:tc>
        <w:tc>
          <w:tcPr>
            <w:tcW w:w="3402" w:type="dxa"/>
          </w:tcPr>
          <w:p w14:paraId="7FBED05E" w14:textId="77777777" w:rsidR="00803DEA" w:rsidRPr="00E238D7" w:rsidRDefault="00803DEA" w:rsidP="00A87780">
            <w:pPr>
              <w:spacing w:after="0"/>
              <w:rPr>
                <w:rFonts w:ascii="Arial" w:hAnsi="Arial"/>
                <w:sz w:val="18"/>
              </w:rPr>
            </w:pPr>
          </w:p>
        </w:tc>
        <w:tc>
          <w:tcPr>
            <w:tcW w:w="708" w:type="dxa"/>
          </w:tcPr>
          <w:p w14:paraId="564CB1F7" w14:textId="77777777" w:rsidR="00803DEA" w:rsidRPr="00E238D7" w:rsidRDefault="00803DEA" w:rsidP="00A87780">
            <w:pPr>
              <w:spacing w:after="0"/>
              <w:rPr>
                <w:rFonts w:ascii="Arial" w:hAnsi="Arial"/>
                <w:sz w:val="18"/>
              </w:rPr>
            </w:pPr>
          </w:p>
        </w:tc>
      </w:tr>
    </w:tbl>
    <w:p w14:paraId="66BDDEF8" w14:textId="79BC6BC3" w:rsidR="00803DEA" w:rsidRDefault="00803DEA" w:rsidP="00AC5909">
      <w:pPr>
        <w:rPr>
          <w:lang w:val="en-GB" w:eastAsia="zh-CN"/>
        </w:rPr>
      </w:pPr>
    </w:p>
    <w:p w14:paraId="4C7F187E" w14:textId="4C0EA3F4" w:rsidR="001C4CC6" w:rsidRDefault="00355935" w:rsidP="00AC5909">
      <w:pPr>
        <w:rPr>
          <w:lang w:val="en-GB" w:eastAsia="zh-CN"/>
        </w:rPr>
      </w:pPr>
      <w:r>
        <w:rPr>
          <w:lang w:val="en-GB" w:eastAsia="zh-CN"/>
        </w:rPr>
        <w:t>It is proposed that</w:t>
      </w:r>
      <w:r w:rsidR="00CB39BB">
        <w:rPr>
          <w:lang w:val="en-GB" w:eastAsia="zh-CN"/>
        </w:rPr>
        <w:t xml:space="preserve"> </w:t>
      </w:r>
      <w:r w:rsidR="004C7AD8">
        <w:rPr>
          <w:lang w:val="en-GB" w:eastAsia="zh-CN"/>
        </w:rPr>
        <w:t xml:space="preserve">NR </w:t>
      </w:r>
      <w:r w:rsidR="00CB39BB">
        <w:rPr>
          <w:lang w:val="en-GB" w:eastAsia="zh-CN"/>
        </w:rPr>
        <w:t xml:space="preserve">MCCH </w:t>
      </w:r>
      <w:r>
        <w:rPr>
          <w:lang w:val="en-GB" w:eastAsia="zh-CN"/>
        </w:rPr>
        <w:t>has the following fixed configuration</w:t>
      </w:r>
      <w:r w:rsidR="00CB39BB">
        <w:rPr>
          <w:lang w:val="en-GB" w:eastAsia="zh-CN"/>
        </w:rPr>
        <w:t>:</w:t>
      </w:r>
    </w:p>
    <w:p w14:paraId="3E83E283" w14:textId="1F04C1C7" w:rsidR="000463FD" w:rsidRDefault="000463FD" w:rsidP="00CB39BB">
      <w:pPr>
        <w:numPr>
          <w:ilvl w:val="0"/>
          <w:numId w:val="27"/>
        </w:numPr>
        <w:adjustRightInd/>
        <w:ind w:left="249" w:hanging="249"/>
        <w:textAlignment w:val="auto"/>
        <w:rPr>
          <w:lang w:eastAsia="zh-CN"/>
        </w:rPr>
      </w:pPr>
      <w:r>
        <w:rPr>
          <w:lang w:eastAsia="zh-CN"/>
        </w:rPr>
        <w:t xml:space="preserve">PDCP is not </w:t>
      </w:r>
      <w:r w:rsidR="009D6261">
        <w:rPr>
          <w:lang w:eastAsia="zh-CN"/>
        </w:rPr>
        <w:t>applicable</w:t>
      </w:r>
      <w:r>
        <w:rPr>
          <w:lang w:eastAsia="zh-CN"/>
        </w:rPr>
        <w:t xml:space="preserve"> for MCCH since MCCH does not require any PDCP functionalities (reordering, security etc.).</w:t>
      </w:r>
    </w:p>
    <w:p w14:paraId="57989E16" w14:textId="7542283D" w:rsidR="00CB39BB" w:rsidRDefault="000463FD" w:rsidP="00CB39BB">
      <w:pPr>
        <w:numPr>
          <w:ilvl w:val="0"/>
          <w:numId w:val="27"/>
        </w:numPr>
        <w:adjustRightInd/>
        <w:ind w:left="249" w:hanging="249"/>
        <w:textAlignment w:val="auto"/>
        <w:rPr>
          <w:lang w:eastAsia="zh-CN"/>
        </w:rPr>
      </w:pPr>
      <w:r>
        <w:rPr>
          <w:lang w:eastAsia="zh-CN"/>
        </w:rPr>
        <w:t xml:space="preserve">MCCH </w:t>
      </w:r>
      <w:r w:rsidR="00FE26F4">
        <w:rPr>
          <w:lang w:eastAsia="zh-CN"/>
        </w:rPr>
        <w:t xml:space="preserve">uses RLC-UM, and </w:t>
      </w:r>
      <w:proofErr w:type="spellStart"/>
      <w:r w:rsidR="00181293">
        <w:rPr>
          <w:i/>
          <w:iCs/>
          <w:lang w:eastAsia="zh-CN"/>
        </w:rPr>
        <w:t>sn</w:t>
      </w:r>
      <w:r w:rsidR="00181293" w:rsidRPr="00181293">
        <w:rPr>
          <w:i/>
          <w:iCs/>
          <w:lang w:eastAsia="zh-CN"/>
        </w:rPr>
        <w:t>-FieldLengh</w:t>
      </w:r>
      <w:r w:rsidR="004061B1">
        <w:rPr>
          <w:i/>
          <w:iCs/>
          <w:lang w:eastAsia="zh-CN"/>
        </w:rPr>
        <w:t>UM</w:t>
      </w:r>
      <w:proofErr w:type="spellEnd"/>
      <w:r w:rsidR="00181293">
        <w:rPr>
          <w:lang w:eastAsia="zh-CN"/>
        </w:rPr>
        <w:t xml:space="preserve"> is fixed to 6 bits</w:t>
      </w:r>
      <w:r w:rsidR="004061B1">
        <w:rPr>
          <w:lang w:eastAsia="zh-CN"/>
        </w:rPr>
        <w:t xml:space="preserve"> (the smaller value of the available sets </w:t>
      </w:r>
      <w:proofErr w:type="gramStart"/>
      <w:r w:rsidR="004061B1">
        <w:rPr>
          <w:lang w:eastAsia="zh-CN"/>
        </w:rPr>
        <w:t>{ 6</w:t>
      </w:r>
      <w:proofErr w:type="gramEnd"/>
      <w:r w:rsidR="004061B1">
        <w:rPr>
          <w:lang w:eastAsia="zh-CN"/>
        </w:rPr>
        <w:t xml:space="preserve"> bit</w:t>
      </w:r>
      <w:r w:rsidR="00320738">
        <w:rPr>
          <w:lang w:eastAsia="zh-CN"/>
        </w:rPr>
        <w:t>s, 12 bits})</w:t>
      </w:r>
      <w:r w:rsidR="00181293">
        <w:rPr>
          <w:lang w:eastAsia="zh-CN"/>
        </w:rPr>
        <w:t xml:space="preserve">. </w:t>
      </w:r>
    </w:p>
    <w:p w14:paraId="14F59F17" w14:textId="5EAFE94F" w:rsidR="00CB39BB" w:rsidRDefault="00320738" w:rsidP="00CB39BB">
      <w:pPr>
        <w:numPr>
          <w:ilvl w:val="0"/>
          <w:numId w:val="27"/>
        </w:numPr>
        <w:adjustRightInd/>
        <w:ind w:left="249" w:hanging="249"/>
        <w:textAlignment w:val="auto"/>
        <w:rPr>
          <w:lang w:eastAsia="zh-CN"/>
        </w:rPr>
      </w:pPr>
      <w:r>
        <w:rPr>
          <w:lang w:eastAsia="zh-CN"/>
        </w:rPr>
        <w:t xml:space="preserve">Time </w:t>
      </w:r>
      <w:r w:rsidRPr="00320738">
        <w:rPr>
          <w:i/>
          <w:iCs/>
          <w:lang w:eastAsia="zh-CN"/>
        </w:rPr>
        <w:t>t-Reassembly</w:t>
      </w:r>
      <w:r>
        <w:rPr>
          <w:lang w:eastAsia="zh-CN"/>
        </w:rPr>
        <w:t xml:space="preserve"> is fixed to </w:t>
      </w:r>
      <w:r w:rsidR="00E2528A">
        <w:rPr>
          <w:lang w:eastAsia="zh-CN"/>
        </w:rPr>
        <w:t xml:space="preserve">0 </w:t>
      </w:r>
      <w:proofErr w:type="spellStart"/>
      <w:r w:rsidR="00E2528A">
        <w:rPr>
          <w:lang w:eastAsia="zh-CN"/>
        </w:rPr>
        <w:t>ms.</w:t>
      </w:r>
      <w:proofErr w:type="spellEnd"/>
      <w:r w:rsidR="00E2528A">
        <w:rPr>
          <w:lang w:eastAsia="zh-CN"/>
        </w:rPr>
        <w:t xml:space="preserve"> </w:t>
      </w:r>
    </w:p>
    <w:p w14:paraId="2F1995BE" w14:textId="16F9A24F" w:rsidR="00F03649" w:rsidRDefault="00F03649" w:rsidP="00F03649">
      <w:pPr>
        <w:rPr>
          <w:lang w:eastAsia="zh-CN"/>
        </w:rPr>
      </w:pPr>
      <w:bookmarkStart w:id="6" w:name="Proposal_MCCH_Config"/>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050D77">
        <w:rPr>
          <w:b/>
          <w:noProof/>
          <w:lang w:eastAsia="ko-KR"/>
        </w:rPr>
        <w:t>4</w:t>
      </w:r>
      <w:r>
        <w:rPr>
          <w:b/>
          <w:lang w:eastAsia="ko-KR"/>
        </w:rPr>
        <w:fldChar w:fldCharType="end"/>
      </w:r>
      <w:r>
        <w:rPr>
          <w:lang w:eastAsia="ko-KR"/>
        </w:rPr>
        <w:t xml:space="preserve">: </w:t>
      </w:r>
      <w:r>
        <w:rPr>
          <w:lang w:eastAsia="zh-CN"/>
        </w:rPr>
        <w:t xml:space="preserve">MCCH has the following fixed configuration: 1) No PDCP; 2) </w:t>
      </w:r>
      <w:proofErr w:type="spellStart"/>
      <w:r>
        <w:rPr>
          <w:i/>
          <w:iCs/>
          <w:lang w:eastAsia="zh-CN"/>
        </w:rPr>
        <w:t>sn</w:t>
      </w:r>
      <w:r w:rsidRPr="00181293">
        <w:rPr>
          <w:i/>
          <w:iCs/>
          <w:lang w:eastAsia="zh-CN"/>
        </w:rPr>
        <w:t>-FieldLengh</w:t>
      </w:r>
      <w:r>
        <w:rPr>
          <w:i/>
          <w:iCs/>
          <w:lang w:eastAsia="zh-CN"/>
        </w:rPr>
        <w:t>UM</w:t>
      </w:r>
      <w:proofErr w:type="spellEnd"/>
      <w:r>
        <w:rPr>
          <w:lang w:eastAsia="zh-CN"/>
        </w:rPr>
        <w:t xml:space="preserve"> is fixed to 6 bits; 3) </w:t>
      </w:r>
      <w:r w:rsidRPr="00320738">
        <w:rPr>
          <w:i/>
          <w:iCs/>
          <w:lang w:eastAsia="zh-CN"/>
        </w:rPr>
        <w:t>t-Reassembly</w:t>
      </w:r>
      <w:r>
        <w:rPr>
          <w:lang w:eastAsia="zh-CN"/>
        </w:rPr>
        <w:t xml:space="preserve"> is fixed to 0 </w:t>
      </w:r>
      <w:proofErr w:type="spellStart"/>
      <w:r>
        <w:rPr>
          <w:lang w:eastAsia="zh-CN"/>
        </w:rPr>
        <w:t>ms.</w:t>
      </w:r>
      <w:bookmarkEnd w:id="6"/>
      <w:proofErr w:type="spellEnd"/>
    </w:p>
    <w:p w14:paraId="32F37CB2" w14:textId="77777777" w:rsidR="0034111C" w:rsidRPr="003233F5" w:rsidRDefault="00EE7FA7" w:rsidP="00D03902">
      <w:pPr>
        <w:pStyle w:val="Heading1"/>
        <w:rPr>
          <w:lang w:val="en-US"/>
        </w:rPr>
      </w:pPr>
      <w:r w:rsidRPr="003233F5">
        <w:rPr>
          <w:lang w:val="en-US"/>
        </w:rPr>
        <w:t>Conclusion</w:t>
      </w:r>
    </w:p>
    <w:p w14:paraId="42038E88" w14:textId="0B2B1952" w:rsidR="00584A2A" w:rsidRDefault="00584A2A" w:rsidP="00584A2A">
      <w:pPr>
        <w:rPr>
          <w:lang w:eastAsia="zh-CN"/>
        </w:rPr>
      </w:pPr>
      <w:r>
        <w:rPr>
          <w:lang w:eastAsia="ko-KR"/>
        </w:rPr>
        <w:t xml:space="preserve">In this contribution, </w:t>
      </w:r>
      <w:r w:rsidR="001E3255">
        <w:rPr>
          <w:lang w:eastAsia="zh-CN"/>
        </w:rPr>
        <w:t xml:space="preserve">we discuss the remaining issues </w:t>
      </w:r>
      <w:r w:rsidR="001E3255" w:rsidRPr="00C5397D">
        <w:rPr>
          <w:lang w:eastAsia="zh-CN"/>
        </w:rPr>
        <w:t>of MBS user plane</w:t>
      </w:r>
      <w:r w:rsidR="001E3255">
        <w:rPr>
          <w:lang w:eastAsia="zh-CN"/>
        </w:rPr>
        <w:t xml:space="preserve">. </w:t>
      </w:r>
      <w:r>
        <w:rPr>
          <w:lang w:eastAsia="zh-CN"/>
        </w:rPr>
        <w:t>We have the following observations:</w:t>
      </w:r>
    </w:p>
    <w:p w14:paraId="0F772573" w14:textId="40E84660" w:rsidR="001E3255" w:rsidRDefault="001E3255" w:rsidP="00584A2A">
      <w:pPr>
        <w:rPr>
          <w:lang w:eastAsia="zh-CN"/>
        </w:rPr>
      </w:pPr>
      <w:r>
        <w:rPr>
          <w:lang w:eastAsia="zh-CN"/>
        </w:rPr>
        <w:fldChar w:fldCharType="begin"/>
      </w:r>
      <w:r>
        <w:rPr>
          <w:lang w:eastAsia="zh-CN"/>
        </w:rPr>
        <w:instrText xml:space="preserve"> REF Obs_OOO \h </w:instrText>
      </w:r>
      <w:r>
        <w:rPr>
          <w:lang w:eastAsia="zh-CN"/>
        </w:rPr>
      </w:r>
      <w:r>
        <w:rPr>
          <w:lang w:eastAsia="zh-CN"/>
        </w:rPr>
        <w:fldChar w:fldCharType="separate"/>
      </w:r>
      <w:r w:rsidR="00050D77">
        <w:rPr>
          <w:b/>
          <w:lang w:eastAsia="ko-KR"/>
        </w:rPr>
        <w:t xml:space="preserve">Observation </w:t>
      </w:r>
      <w:r w:rsidR="00050D77">
        <w:rPr>
          <w:b/>
          <w:noProof/>
          <w:lang w:eastAsia="ko-KR"/>
        </w:rPr>
        <w:t>1</w:t>
      </w:r>
      <w:r w:rsidR="00050D77">
        <w:rPr>
          <w:lang w:eastAsia="ko-KR"/>
        </w:rPr>
        <w:t>: It is expected that in Rel-17, there is no o</w:t>
      </w:r>
      <w:r w:rsidR="00050D77" w:rsidRPr="00A4483C">
        <w:rPr>
          <w:lang w:eastAsia="zh-CN"/>
        </w:rPr>
        <w:t xml:space="preserve">ut-of-order reception issue at RLC / PDCP </w:t>
      </w:r>
      <w:r w:rsidR="00050D77">
        <w:rPr>
          <w:lang w:eastAsia="zh-CN"/>
        </w:rPr>
        <w:t>layer for broadcast MRB.</w:t>
      </w:r>
      <w:r>
        <w:rPr>
          <w:lang w:eastAsia="zh-CN"/>
        </w:rPr>
        <w:fldChar w:fldCharType="end"/>
      </w:r>
    </w:p>
    <w:p w14:paraId="1D7FD764" w14:textId="7F564195" w:rsidR="00BF69D3" w:rsidRDefault="00584A2A" w:rsidP="00584A2A">
      <w:pPr>
        <w:rPr>
          <w:lang w:eastAsia="ko-KR"/>
        </w:rPr>
      </w:pPr>
      <w:r>
        <w:rPr>
          <w:lang w:eastAsia="ko-KR"/>
        </w:rPr>
        <w:t>We propose the following:</w:t>
      </w:r>
    </w:p>
    <w:p w14:paraId="05B2E9E8" w14:textId="2B26DED8" w:rsidR="001E3255" w:rsidRDefault="001E3255" w:rsidP="00584A2A">
      <w:pPr>
        <w:rPr>
          <w:lang w:eastAsia="ko-KR"/>
        </w:rPr>
      </w:pPr>
      <w:r>
        <w:rPr>
          <w:lang w:eastAsia="ko-KR"/>
        </w:rPr>
        <w:fldChar w:fldCharType="begin"/>
      </w:r>
      <w:r>
        <w:rPr>
          <w:lang w:eastAsia="ko-KR"/>
        </w:rPr>
        <w:instrText xml:space="preserve"> REF Proposal_RLC_initial \h </w:instrText>
      </w:r>
      <w:r>
        <w:rPr>
          <w:lang w:eastAsia="ko-KR"/>
        </w:rPr>
      </w:r>
      <w:r>
        <w:rPr>
          <w:lang w:eastAsia="ko-KR"/>
        </w:rPr>
        <w:fldChar w:fldCharType="separate"/>
      </w:r>
      <w:r w:rsidR="00050D77">
        <w:rPr>
          <w:b/>
          <w:lang w:eastAsia="ko-KR"/>
        </w:rPr>
        <w:t xml:space="preserve">Proposal </w:t>
      </w:r>
      <w:r w:rsidR="00050D77">
        <w:rPr>
          <w:b/>
          <w:noProof/>
          <w:lang w:eastAsia="ko-KR"/>
        </w:rPr>
        <w:t>1</w:t>
      </w:r>
      <w:r w:rsidR="00050D77">
        <w:rPr>
          <w:lang w:eastAsia="ko-KR"/>
        </w:rPr>
        <w:t xml:space="preserve">: </w:t>
      </w:r>
      <w:r w:rsidR="00050D77">
        <w:rPr>
          <w:lang w:eastAsia="zh-CN"/>
        </w:rPr>
        <w:t xml:space="preserve">For PTM RLC entity, the initial value of </w:t>
      </w:r>
      <w:proofErr w:type="spellStart"/>
      <w:r w:rsidR="00050D77">
        <w:rPr>
          <w:lang w:eastAsia="zh-CN"/>
        </w:rPr>
        <w:t>RX_Next_Reassembly</w:t>
      </w:r>
      <w:proofErr w:type="spellEnd"/>
      <w:r w:rsidR="00050D77">
        <w:rPr>
          <w:lang w:eastAsia="zh-CN"/>
        </w:rPr>
        <w:t xml:space="preserve"> is set to the same value as </w:t>
      </w:r>
      <w:proofErr w:type="spellStart"/>
      <w:r w:rsidR="00050D77">
        <w:rPr>
          <w:lang w:eastAsia="zh-CN"/>
        </w:rPr>
        <w:t>RX_Next_Highest</w:t>
      </w:r>
      <w:proofErr w:type="spellEnd"/>
      <w:r w:rsidR="00050D77">
        <w:rPr>
          <w:lang w:eastAsia="zh-CN"/>
        </w:rPr>
        <w:t>.</w:t>
      </w:r>
      <w:r>
        <w:rPr>
          <w:lang w:eastAsia="ko-KR"/>
        </w:rPr>
        <w:fldChar w:fldCharType="end"/>
      </w:r>
    </w:p>
    <w:p w14:paraId="703671A0" w14:textId="264C8E3F" w:rsidR="001E3255" w:rsidRDefault="001E3255" w:rsidP="00584A2A">
      <w:pPr>
        <w:rPr>
          <w:lang w:eastAsia="ko-KR"/>
        </w:rPr>
      </w:pPr>
      <w:r>
        <w:rPr>
          <w:lang w:eastAsia="ko-KR"/>
        </w:rPr>
        <w:fldChar w:fldCharType="begin"/>
      </w:r>
      <w:r>
        <w:rPr>
          <w:lang w:eastAsia="ko-KR"/>
        </w:rPr>
        <w:instrText xml:space="preserve"> REF Proposal_t_Reassembly \h </w:instrText>
      </w:r>
      <w:r>
        <w:rPr>
          <w:lang w:eastAsia="ko-KR"/>
        </w:rPr>
      </w:r>
      <w:r>
        <w:rPr>
          <w:lang w:eastAsia="ko-KR"/>
        </w:rPr>
        <w:fldChar w:fldCharType="separate"/>
      </w:r>
      <w:r w:rsidR="00050D77">
        <w:rPr>
          <w:b/>
          <w:lang w:eastAsia="ko-KR"/>
        </w:rPr>
        <w:t xml:space="preserve">Proposal </w:t>
      </w:r>
      <w:r w:rsidR="00050D77">
        <w:rPr>
          <w:b/>
          <w:noProof/>
          <w:lang w:eastAsia="ko-KR"/>
        </w:rPr>
        <w:t>2</w:t>
      </w:r>
      <w:r w:rsidR="00050D77">
        <w:rPr>
          <w:lang w:eastAsia="ko-KR"/>
        </w:rPr>
        <w:t xml:space="preserve">: </w:t>
      </w:r>
      <w:r w:rsidR="00050D77">
        <w:rPr>
          <w:lang w:eastAsia="zh-CN"/>
        </w:rPr>
        <w:t xml:space="preserve">For broadcast MRB, </w:t>
      </w:r>
      <w:r w:rsidR="00050D77">
        <w:rPr>
          <w:i/>
          <w:iCs/>
          <w:lang w:eastAsia="zh-CN"/>
        </w:rPr>
        <w:t>t-Reassembly</w:t>
      </w:r>
      <w:r w:rsidR="00050D77">
        <w:rPr>
          <w:lang w:eastAsia="zh-CN"/>
        </w:rPr>
        <w:t xml:space="preserve"> has the default value of 0 </w:t>
      </w:r>
      <w:proofErr w:type="spellStart"/>
      <w:proofErr w:type="gramStart"/>
      <w:r w:rsidR="00050D77">
        <w:rPr>
          <w:lang w:eastAsia="zh-CN"/>
        </w:rPr>
        <w:t>ms</w:t>
      </w:r>
      <w:proofErr w:type="spellEnd"/>
      <w:r w:rsidR="00050D77">
        <w:rPr>
          <w:lang w:eastAsia="zh-CN"/>
        </w:rPr>
        <w:t>, and</w:t>
      </w:r>
      <w:proofErr w:type="gramEnd"/>
      <w:r w:rsidR="00050D77">
        <w:rPr>
          <w:lang w:eastAsia="zh-CN"/>
        </w:rPr>
        <w:t xml:space="preserve"> can be optionally configured.</w:t>
      </w:r>
      <w:r>
        <w:rPr>
          <w:lang w:eastAsia="ko-KR"/>
        </w:rPr>
        <w:fldChar w:fldCharType="end"/>
      </w:r>
    </w:p>
    <w:p w14:paraId="0DB94B52" w14:textId="08C59382" w:rsidR="001E3255" w:rsidRDefault="001E3255" w:rsidP="00584A2A">
      <w:pPr>
        <w:rPr>
          <w:lang w:eastAsia="ko-KR"/>
        </w:rPr>
      </w:pPr>
      <w:r>
        <w:rPr>
          <w:lang w:eastAsia="ko-KR"/>
        </w:rPr>
        <w:fldChar w:fldCharType="begin"/>
      </w:r>
      <w:r>
        <w:rPr>
          <w:lang w:eastAsia="ko-KR"/>
        </w:rPr>
        <w:instrText xml:space="preserve"> REF Proposal_t_Reordering \h </w:instrText>
      </w:r>
      <w:r>
        <w:rPr>
          <w:lang w:eastAsia="ko-KR"/>
        </w:rPr>
      </w:r>
      <w:r>
        <w:rPr>
          <w:lang w:eastAsia="ko-KR"/>
        </w:rPr>
        <w:fldChar w:fldCharType="separate"/>
      </w:r>
      <w:r w:rsidR="00050D77">
        <w:rPr>
          <w:b/>
          <w:lang w:eastAsia="ko-KR"/>
        </w:rPr>
        <w:t xml:space="preserve">Proposal </w:t>
      </w:r>
      <w:r w:rsidR="00050D77">
        <w:rPr>
          <w:b/>
          <w:noProof/>
          <w:lang w:eastAsia="ko-KR"/>
        </w:rPr>
        <w:t>3</w:t>
      </w:r>
      <w:r w:rsidR="00050D77">
        <w:rPr>
          <w:lang w:eastAsia="ko-KR"/>
        </w:rPr>
        <w:t xml:space="preserve">: </w:t>
      </w:r>
      <w:r w:rsidR="00050D77">
        <w:rPr>
          <w:lang w:eastAsia="zh-CN"/>
        </w:rPr>
        <w:t xml:space="preserve">For broadcast MRB, </w:t>
      </w:r>
      <w:r w:rsidR="00050D77">
        <w:rPr>
          <w:i/>
          <w:iCs/>
          <w:lang w:eastAsia="zh-CN"/>
        </w:rPr>
        <w:t>t-Reordering</w:t>
      </w:r>
      <w:r w:rsidR="00050D77">
        <w:rPr>
          <w:lang w:eastAsia="zh-CN"/>
        </w:rPr>
        <w:t xml:space="preserve"> has the default value of 0 </w:t>
      </w:r>
      <w:proofErr w:type="spellStart"/>
      <w:proofErr w:type="gramStart"/>
      <w:r w:rsidR="00050D77">
        <w:rPr>
          <w:lang w:eastAsia="zh-CN"/>
        </w:rPr>
        <w:t>ms</w:t>
      </w:r>
      <w:proofErr w:type="spellEnd"/>
      <w:r w:rsidR="00050D77">
        <w:rPr>
          <w:lang w:eastAsia="zh-CN"/>
        </w:rPr>
        <w:t>, and</w:t>
      </w:r>
      <w:proofErr w:type="gramEnd"/>
      <w:r w:rsidR="00050D77">
        <w:rPr>
          <w:lang w:eastAsia="zh-CN"/>
        </w:rPr>
        <w:t xml:space="preserve"> can be optionally configured.</w:t>
      </w:r>
      <w:r>
        <w:rPr>
          <w:lang w:eastAsia="ko-KR"/>
        </w:rPr>
        <w:fldChar w:fldCharType="end"/>
      </w:r>
    </w:p>
    <w:p w14:paraId="2B1EF621" w14:textId="43BE5FA4" w:rsidR="001E3255" w:rsidRPr="003233F5" w:rsidRDefault="001E3255" w:rsidP="00584A2A">
      <w:pPr>
        <w:rPr>
          <w:lang w:eastAsia="ko-KR"/>
        </w:rPr>
      </w:pPr>
      <w:r>
        <w:rPr>
          <w:lang w:eastAsia="ko-KR"/>
        </w:rPr>
        <w:fldChar w:fldCharType="begin"/>
      </w:r>
      <w:r>
        <w:rPr>
          <w:lang w:eastAsia="ko-KR"/>
        </w:rPr>
        <w:instrText xml:space="preserve"> REF Proposal_MCCH_Config \h </w:instrText>
      </w:r>
      <w:r>
        <w:rPr>
          <w:lang w:eastAsia="ko-KR"/>
        </w:rPr>
      </w:r>
      <w:r>
        <w:rPr>
          <w:lang w:eastAsia="ko-KR"/>
        </w:rPr>
        <w:fldChar w:fldCharType="separate"/>
      </w:r>
      <w:r w:rsidR="00050D77">
        <w:rPr>
          <w:b/>
          <w:lang w:eastAsia="ko-KR"/>
        </w:rPr>
        <w:t xml:space="preserve">Proposal </w:t>
      </w:r>
      <w:r w:rsidR="00050D77">
        <w:rPr>
          <w:b/>
          <w:noProof/>
          <w:lang w:eastAsia="ko-KR"/>
        </w:rPr>
        <w:t>4</w:t>
      </w:r>
      <w:r w:rsidR="00050D77">
        <w:rPr>
          <w:lang w:eastAsia="ko-KR"/>
        </w:rPr>
        <w:t xml:space="preserve">: </w:t>
      </w:r>
      <w:r w:rsidR="00050D77">
        <w:rPr>
          <w:lang w:eastAsia="zh-CN"/>
        </w:rPr>
        <w:t xml:space="preserve">MCCH has the following fixed configuration: 1) No PDCP; 2) </w:t>
      </w:r>
      <w:proofErr w:type="spellStart"/>
      <w:r w:rsidR="00050D77">
        <w:rPr>
          <w:i/>
          <w:iCs/>
          <w:lang w:eastAsia="zh-CN"/>
        </w:rPr>
        <w:t>sn</w:t>
      </w:r>
      <w:r w:rsidR="00050D77" w:rsidRPr="00181293">
        <w:rPr>
          <w:i/>
          <w:iCs/>
          <w:lang w:eastAsia="zh-CN"/>
        </w:rPr>
        <w:t>-FieldLengh</w:t>
      </w:r>
      <w:r w:rsidR="00050D77">
        <w:rPr>
          <w:i/>
          <w:iCs/>
          <w:lang w:eastAsia="zh-CN"/>
        </w:rPr>
        <w:t>UM</w:t>
      </w:r>
      <w:proofErr w:type="spellEnd"/>
      <w:r w:rsidR="00050D77">
        <w:rPr>
          <w:lang w:eastAsia="zh-CN"/>
        </w:rPr>
        <w:t xml:space="preserve"> is fixed to 6 bits; 3) </w:t>
      </w:r>
      <w:r w:rsidR="00050D77" w:rsidRPr="00320738">
        <w:rPr>
          <w:i/>
          <w:iCs/>
          <w:lang w:eastAsia="zh-CN"/>
        </w:rPr>
        <w:t>t-Reassembly</w:t>
      </w:r>
      <w:r w:rsidR="00050D77">
        <w:rPr>
          <w:lang w:eastAsia="zh-CN"/>
        </w:rPr>
        <w:t xml:space="preserve"> is fixed to 0 </w:t>
      </w:r>
      <w:proofErr w:type="spellStart"/>
      <w:r w:rsidR="00050D77">
        <w:rPr>
          <w:lang w:eastAsia="zh-CN"/>
        </w:rPr>
        <w:t>ms.</w:t>
      </w:r>
      <w:proofErr w:type="spellEnd"/>
      <w:r>
        <w:rPr>
          <w:lang w:eastAsia="ko-KR"/>
        </w:rPr>
        <w:fldChar w:fldCharType="end"/>
      </w:r>
    </w:p>
    <w:p w14:paraId="4C76E4F4" w14:textId="77777777" w:rsidR="00920F18" w:rsidRPr="00704F3A" w:rsidRDefault="00254CB6" w:rsidP="00920F18">
      <w:pPr>
        <w:pStyle w:val="Heading1"/>
        <w:numPr>
          <w:ilvl w:val="0"/>
          <w:numId w:val="0"/>
        </w:numPr>
        <w:ind w:left="420" w:hanging="420"/>
        <w:rPr>
          <w:lang w:val="en-US"/>
        </w:rPr>
      </w:pPr>
      <w:r w:rsidRPr="00704F3A">
        <w:rPr>
          <w:lang w:val="en-US"/>
        </w:rPr>
        <w:t>R</w:t>
      </w:r>
      <w:r w:rsidR="0034111C" w:rsidRPr="00704F3A">
        <w:rPr>
          <w:lang w:val="en-US"/>
        </w:rPr>
        <w:t>eferences</w:t>
      </w:r>
    </w:p>
    <w:p w14:paraId="71C37863" w14:textId="3ED4B064" w:rsidR="005B14BB" w:rsidRPr="0050772F" w:rsidRDefault="007D3F37" w:rsidP="001D3278">
      <w:bookmarkStart w:id="7" w:name="Ref_UP_Email"/>
      <w:r w:rsidRPr="009703DB">
        <w:rPr>
          <w:rFonts w:hint="eastAsia"/>
          <w:lang w:eastAsia="zh-CN"/>
        </w:rPr>
        <w:t>[</w:t>
      </w:r>
      <w:fldSimple w:instr="SEQ Ref \* MERGEFORMAT">
        <w:r w:rsidR="00050D77">
          <w:rPr>
            <w:noProof/>
          </w:rPr>
          <w:t>1</w:t>
        </w:r>
      </w:fldSimple>
      <w:r w:rsidRPr="009703DB">
        <w:rPr>
          <w:rFonts w:hint="eastAsia"/>
        </w:rPr>
        <w:t>]</w:t>
      </w:r>
      <w:bookmarkEnd w:id="7"/>
      <w:r w:rsidRPr="009703DB">
        <w:t xml:space="preserve"> R2-</w:t>
      </w:r>
      <w:r w:rsidRPr="008363F7">
        <w:t>21</w:t>
      </w:r>
      <w:r w:rsidR="002A1F2E" w:rsidRPr="008363F7">
        <w:t>10319</w:t>
      </w:r>
      <w:r w:rsidRPr="008363F7">
        <w:t>,</w:t>
      </w:r>
      <w:r w:rsidRPr="00216E9B">
        <w:t xml:space="preserve"> </w:t>
      </w:r>
      <w:r>
        <w:t xml:space="preserve">Lenovo </w:t>
      </w:r>
      <w:r>
        <w:rPr>
          <w:i/>
          <w:iCs/>
        </w:rPr>
        <w:t>et al</w:t>
      </w:r>
      <w:r w:rsidRPr="00216E9B">
        <w:t xml:space="preserve">, </w:t>
      </w:r>
      <w:r w:rsidRPr="00A12974">
        <w:t>[Post115-e][</w:t>
      </w:r>
      <w:proofErr w:type="gramStart"/>
      <w:r w:rsidRPr="00A12974">
        <w:t>092][</w:t>
      </w:r>
      <w:proofErr w:type="gramEnd"/>
      <w:r w:rsidRPr="00A12974">
        <w:t>MBS] Remaining User plane issues (Lenovo)</w:t>
      </w:r>
      <w:r w:rsidRPr="00216E9B">
        <w:t>"</w:t>
      </w:r>
    </w:p>
    <w:sectPr w:rsidR="005B14BB" w:rsidRPr="0050772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EC47D2" w14:textId="77777777" w:rsidR="00702C5B" w:rsidRDefault="00702C5B">
      <w:r>
        <w:separator/>
      </w:r>
    </w:p>
  </w:endnote>
  <w:endnote w:type="continuationSeparator" w:id="0">
    <w:p w14:paraId="5D41236A" w14:textId="77777777" w:rsidR="00702C5B" w:rsidRDefault="00702C5B">
      <w:r>
        <w:continuationSeparator/>
      </w:r>
    </w:p>
  </w:endnote>
  <w:endnote w:type="continuationNotice" w:id="1">
    <w:p w14:paraId="27FD2602" w14:textId="77777777" w:rsidR="00702C5B" w:rsidRDefault="00702C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28CFD" w14:textId="77777777" w:rsidR="00212CF6" w:rsidRDefault="00212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E6DCD" w14:textId="77777777" w:rsidR="00212CF6" w:rsidRDefault="00212C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13A0C9" w14:textId="77777777" w:rsidR="00702C5B" w:rsidRDefault="00702C5B">
      <w:r>
        <w:separator/>
      </w:r>
    </w:p>
  </w:footnote>
  <w:footnote w:type="continuationSeparator" w:id="0">
    <w:p w14:paraId="03D1AE33" w14:textId="77777777" w:rsidR="00702C5B" w:rsidRDefault="00702C5B">
      <w:r>
        <w:continuationSeparator/>
      </w:r>
    </w:p>
  </w:footnote>
  <w:footnote w:type="continuationNotice" w:id="1">
    <w:p w14:paraId="14E0AD4F" w14:textId="77777777" w:rsidR="00702C5B" w:rsidRDefault="00702C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278ED8" w14:textId="77777777" w:rsidR="00212CF6" w:rsidRDefault="00212C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772FD" w14:textId="77777777" w:rsidR="00212CF6" w:rsidRDefault="00212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BF687" w14:textId="77777777" w:rsidR="00212CF6" w:rsidRDefault="00212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6901125"/>
    <w:multiLevelType w:val="multilevel"/>
    <w:tmpl w:val="6AF6D5F4"/>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4667"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21"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798C4430"/>
    <w:multiLevelType w:val="hybridMultilevel"/>
    <w:tmpl w:val="6D3AE29E"/>
    <w:lvl w:ilvl="0" w:tplc="F90AA04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7"/>
  </w:num>
  <w:num w:numId="3">
    <w:abstractNumId w:val="17"/>
  </w:num>
  <w:num w:numId="4">
    <w:abstractNumId w:val="15"/>
  </w:num>
  <w:num w:numId="5">
    <w:abstractNumId w:val="1"/>
  </w:num>
  <w:num w:numId="6">
    <w:abstractNumId w:val="2"/>
  </w:num>
  <w:num w:numId="7">
    <w:abstractNumId w:val="9"/>
  </w:num>
  <w:num w:numId="8">
    <w:abstractNumId w:val="14"/>
  </w:num>
  <w:num w:numId="9">
    <w:abstractNumId w:val="13"/>
  </w:num>
  <w:num w:numId="10">
    <w:abstractNumId w:val="21"/>
  </w:num>
  <w:num w:numId="11">
    <w:abstractNumId w:val="11"/>
  </w:num>
  <w:num w:numId="12">
    <w:abstractNumId w:val="5"/>
  </w:num>
  <w:num w:numId="13">
    <w:abstractNumId w:val="22"/>
  </w:num>
  <w:num w:numId="14">
    <w:abstractNumId w:val="20"/>
  </w:num>
  <w:num w:numId="15">
    <w:abstractNumId w:val="8"/>
  </w:num>
  <w:num w:numId="16">
    <w:abstractNumId w:val="6"/>
  </w:num>
  <w:num w:numId="17">
    <w:abstractNumId w:val="7"/>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18"/>
  </w:num>
  <w:num w:numId="24">
    <w:abstractNumId w:val="10"/>
  </w:num>
  <w:num w:numId="25">
    <w:abstractNumId w:val="7"/>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val="bestFit" w:percent="151"/>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64"/>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38C"/>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DCE"/>
    <w:rsid w:val="00016E35"/>
    <w:rsid w:val="00016FE6"/>
    <w:rsid w:val="000173D8"/>
    <w:rsid w:val="000174A2"/>
    <w:rsid w:val="000175F2"/>
    <w:rsid w:val="00017728"/>
    <w:rsid w:val="0001790C"/>
    <w:rsid w:val="00017A89"/>
    <w:rsid w:val="00017B13"/>
    <w:rsid w:val="00017C73"/>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4D73"/>
    <w:rsid w:val="0004511D"/>
    <w:rsid w:val="00045273"/>
    <w:rsid w:val="00045488"/>
    <w:rsid w:val="00045489"/>
    <w:rsid w:val="00045604"/>
    <w:rsid w:val="000456BE"/>
    <w:rsid w:val="0004579F"/>
    <w:rsid w:val="00045BFE"/>
    <w:rsid w:val="00045E39"/>
    <w:rsid w:val="00045F36"/>
    <w:rsid w:val="00045FAA"/>
    <w:rsid w:val="0004608A"/>
    <w:rsid w:val="000463FD"/>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0D77"/>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73F"/>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6AB"/>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67FA4"/>
    <w:rsid w:val="000703C9"/>
    <w:rsid w:val="000703F0"/>
    <w:rsid w:val="000704A3"/>
    <w:rsid w:val="00070760"/>
    <w:rsid w:val="00070BA2"/>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AC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5A0"/>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8F6"/>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D6A"/>
    <w:rsid w:val="0008729E"/>
    <w:rsid w:val="0008757D"/>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5EFE"/>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D07"/>
    <w:rsid w:val="000C7EFF"/>
    <w:rsid w:val="000D0077"/>
    <w:rsid w:val="000D01C7"/>
    <w:rsid w:val="000D053D"/>
    <w:rsid w:val="000D07CA"/>
    <w:rsid w:val="000D0A15"/>
    <w:rsid w:val="000D0AC2"/>
    <w:rsid w:val="000D0F20"/>
    <w:rsid w:val="000D111F"/>
    <w:rsid w:val="000D1186"/>
    <w:rsid w:val="000D11DC"/>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04"/>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20E"/>
    <w:rsid w:val="0010028A"/>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27F"/>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4C"/>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30C"/>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C92"/>
    <w:rsid w:val="00167EBA"/>
    <w:rsid w:val="0017013E"/>
    <w:rsid w:val="001702C5"/>
    <w:rsid w:val="001702CE"/>
    <w:rsid w:val="001703FD"/>
    <w:rsid w:val="00170602"/>
    <w:rsid w:val="00170633"/>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4E4"/>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93"/>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537"/>
    <w:rsid w:val="00184596"/>
    <w:rsid w:val="001846FC"/>
    <w:rsid w:val="001847FB"/>
    <w:rsid w:val="001848B8"/>
    <w:rsid w:val="00184BAC"/>
    <w:rsid w:val="00184E5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8F3"/>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536"/>
    <w:rsid w:val="001A25D0"/>
    <w:rsid w:val="001A261D"/>
    <w:rsid w:val="001A274D"/>
    <w:rsid w:val="001A294F"/>
    <w:rsid w:val="001A2A81"/>
    <w:rsid w:val="001A2CAF"/>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B8"/>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7F8"/>
    <w:rsid w:val="001B7C4C"/>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CC6"/>
    <w:rsid w:val="001C4DAE"/>
    <w:rsid w:val="001C5183"/>
    <w:rsid w:val="001C543C"/>
    <w:rsid w:val="001C5656"/>
    <w:rsid w:val="001C5F4C"/>
    <w:rsid w:val="001C6084"/>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255"/>
    <w:rsid w:val="001E3784"/>
    <w:rsid w:val="001E3D88"/>
    <w:rsid w:val="001E40A5"/>
    <w:rsid w:val="001E40A7"/>
    <w:rsid w:val="001E428F"/>
    <w:rsid w:val="001E4349"/>
    <w:rsid w:val="001E4735"/>
    <w:rsid w:val="001E48A5"/>
    <w:rsid w:val="001E48DF"/>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BA2"/>
    <w:rsid w:val="001E7CB8"/>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41"/>
    <w:rsid w:val="001F1161"/>
    <w:rsid w:val="001F142A"/>
    <w:rsid w:val="001F2083"/>
    <w:rsid w:val="001F2558"/>
    <w:rsid w:val="001F25BC"/>
    <w:rsid w:val="001F280F"/>
    <w:rsid w:val="001F28FD"/>
    <w:rsid w:val="001F29C3"/>
    <w:rsid w:val="001F29EE"/>
    <w:rsid w:val="001F360B"/>
    <w:rsid w:val="001F3960"/>
    <w:rsid w:val="001F3968"/>
    <w:rsid w:val="001F3AFF"/>
    <w:rsid w:val="001F3BAA"/>
    <w:rsid w:val="001F3BD1"/>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13"/>
    <w:rsid w:val="0020279E"/>
    <w:rsid w:val="00202882"/>
    <w:rsid w:val="00202A2A"/>
    <w:rsid w:val="0020302B"/>
    <w:rsid w:val="002031FF"/>
    <w:rsid w:val="0020343A"/>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246"/>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FCB"/>
    <w:rsid w:val="00263317"/>
    <w:rsid w:val="002634DE"/>
    <w:rsid w:val="0026366C"/>
    <w:rsid w:val="002637EB"/>
    <w:rsid w:val="002637F7"/>
    <w:rsid w:val="00263B64"/>
    <w:rsid w:val="00263B73"/>
    <w:rsid w:val="00263BFE"/>
    <w:rsid w:val="00263EB9"/>
    <w:rsid w:val="00263F9D"/>
    <w:rsid w:val="00264552"/>
    <w:rsid w:val="00264969"/>
    <w:rsid w:val="00264B01"/>
    <w:rsid w:val="00264F4D"/>
    <w:rsid w:val="00264FFC"/>
    <w:rsid w:val="002652D1"/>
    <w:rsid w:val="0026546D"/>
    <w:rsid w:val="00265475"/>
    <w:rsid w:val="002658D2"/>
    <w:rsid w:val="002659DA"/>
    <w:rsid w:val="00266643"/>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CAE"/>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759"/>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2E"/>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0FB"/>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33C"/>
    <w:rsid w:val="002A7466"/>
    <w:rsid w:val="002A75AC"/>
    <w:rsid w:val="002A7D0B"/>
    <w:rsid w:val="002B029E"/>
    <w:rsid w:val="002B02B2"/>
    <w:rsid w:val="002B0697"/>
    <w:rsid w:val="002B08B5"/>
    <w:rsid w:val="002B099B"/>
    <w:rsid w:val="002B099E"/>
    <w:rsid w:val="002B0C19"/>
    <w:rsid w:val="002B0F9F"/>
    <w:rsid w:val="002B109B"/>
    <w:rsid w:val="002B10DE"/>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CF5"/>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157"/>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039"/>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5CF"/>
    <w:rsid w:val="002E5BCC"/>
    <w:rsid w:val="002E5DA6"/>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080"/>
    <w:rsid w:val="002F1288"/>
    <w:rsid w:val="002F194A"/>
    <w:rsid w:val="002F1984"/>
    <w:rsid w:val="002F1B75"/>
    <w:rsid w:val="002F1D3A"/>
    <w:rsid w:val="002F1DA8"/>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504"/>
    <w:rsid w:val="00320679"/>
    <w:rsid w:val="00320738"/>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BD3"/>
    <w:rsid w:val="00332223"/>
    <w:rsid w:val="00332386"/>
    <w:rsid w:val="00332819"/>
    <w:rsid w:val="003328F2"/>
    <w:rsid w:val="00332D14"/>
    <w:rsid w:val="00332DC4"/>
    <w:rsid w:val="00332EB6"/>
    <w:rsid w:val="00332F7F"/>
    <w:rsid w:val="00332FB3"/>
    <w:rsid w:val="0033301E"/>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781"/>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B98"/>
    <w:rsid w:val="00352D21"/>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3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B60"/>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717"/>
    <w:rsid w:val="003858DC"/>
    <w:rsid w:val="003859E6"/>
    <w:rsid w:val="00385A11"/>
    <w:rsid w:val="003861F9"/>
    <w:rsid w:val="003863F7"/>
    <w:rsid w:val="00386544"/>
    <w:rsid w:val="003866B1"/>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AE7"/>
    <w:rsid w:val="00394D49"/>
    <w:rsid w:val="00394F0E"/>
    <w:rsid w:val="0039570A"/>
    <w:rsid w:val="0039591E"/>
    <w:rsid w:val="00395CCA"/>
    <w:rsid w:val="00396162"/>
    <w:rsid w:val="003962A8"/>
    <w:rsid w:val="003965A4"/>
    <w:rsid w:val="00396A09"/>
    <w:rsid w:val="00396C74"/>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1FCF"/>
    <w:rsid w:val="003C2022"/>
    <w:rsid w:val="003C235A"/>
    <w:rsid w:val="003C2368"/>
    <w:rsid w:val="003C25CE"/>
    <w:rsid w:val="003C266F"/>
    <w:rsid w:val="003C2783"/>
    <w:rsid w:val="003C2A7A"/>
    <w:rsid w:val="003C2A9D"/>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E"/>
    <w:rsid w:val="003D2C06"/>
    <w:rsid w:val="003D2D6B"/>
    <w:rsid w:val="003D2D78"/>
    <w:rsid w:val="003D329C"/>
    <w:rsid w:val="003D357D"/>
    <w:rsid w:val="003D37AA"/>
    <w:rsid w:val="003D3906"/>
    <w:rsid w:val="003D3D83"/>
    <w:rsid w:val="003D402B"/>
    <w:rsid w:val="003D40A8"/>
    <w:rsid w:val="003D47CF"/>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ED0"/>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4E5D"/>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4D52"/>
    <w:rsid w:val="00405520"/>
    <w:rsid w:val="00405868"/>
    <w:rsid w:val="00405B59"/>
    <w:rsid w:val="00405EDF"/>
    <w:rsid w:val="004061B1"/>
    <w:rsid w:val="0040651D"/>
    <w:rsid w:val="00406534"/>
    <w:rsid w:val="004068B7"/>
    <w:rsid w:val="00406A3F"/>
    <w:rsid w:val="00406B49"/>
    <w:rsid w:val="00406B96"/>
    <w:rsid w:val="00406C79"/>
    <w:rsid w:val="00406CE9"/>
    <w:rsid w:val="0040746A"/>
    <w:rsid w:val="00407942"/>
    <w:rsid w:val="00407AD9"/>
    <w:rsid w:val="0041034F"/>
    <w:rsid w:val="00410409"/>
    <w:rsid w:val="0041058E"/>
    <w:rsid w:val="00410759"/>
    <w:rsid w:val="004107A9"/>
    <w:rsid w:val="00410957"/>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B74"/>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B88"/>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E1"/>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E14"/>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D8"/>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CF5"/>
    <w:rsid w:val="004D1DCD"/>
    <w:rsid w:val="004D21B1"/>
    <w:rsid w:val="004D2605"/>
    <w:rsid w:val="004D27F8"/>
    <w:rsid w:val="004D2973"/>
    <w:rsid w:val="004D2D16"/>
    <w:rsid w:val="004D2DBD"/>
    <w:rsid w:val="004D30DE"/>
    <w:rsid w:val="004D3270"/>
    <w:rsid w:val="004D3434"/>
    <w:rsid w:val="004D353D"/>
    <w:rsid w:val="004D35E2"/>
    <w:rsid w:val="004D37B6"/>
    <w:rsid w:val="004D3A8D"/>
    <w:rsid w:val="004D3F1C"/>
    <w:rsid w:val="004D402B"/>
    <w:rsid w:val="004D40FB"/>
    <w:rsid w:val="004D4309"/>
    <w:rsid w:val="004D47FE"/>
    <w:rsid w:val="004D482E"/>
    <w:rsid w:val="004D49D0"/>
    <w:rsid w:val="004D4C9F"/>
    <w:rsid w:val="004D4E8C"/>
    <w:rsid w:val="004D5009"/>
    <w:rsid w:val="004D5098"/>
    <w:rsid w:val="004D5279"/>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1A9"/>
    <w:rsid w:val="004E5302"/>
    <w:rsid w:val="004E544C"/>
    <w:rsid w:val="004E546D"/>
    <w:rsid w:val="004E5557"/>
    <w:rsid w:val="004E5596"/>
    <w:rsid w:val="004E5752"/>
    <w:rsid w:val="004E5CFF"/>
    <w:rsid w:val="004E5D5D"/>
    <w:rsid w:val="004E6088"/>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5ED7"/>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37F07"/>
    <w:rsid w:val="00540452"/>
    <w:rsid w:val="005406FC"/>
    <w:rsid w:val="00540AAE"/>
    <w:rsid w:val="00540C38"/>
    <w:rsid w:val="00540C3E"/>
    <w:rsid w:val="00540D6F"/>
    <w:rsid w:val="00540E52"/>
    <w:rsid w:val="00541040"/>
    <w:rsid w:val="005413B2"/>
    <w:rsid w:val="005419D8"/>
    <w:rsid w:val="00541A7B"/>
    <w:rsid w:val="00541BE0"/>
    <w:rsid w:val="00541D3D"/>
    <w:rsid w:val="00541F10"/>
    <w:rsid w:val="00541F24"/>
    <w:rsid w:val="00542180"/>
    <w:rsid w:val="005422AF"/>
    <w:rsid w:val="00542889"/>
    <w:rsid w:val="005428C0"/>
    <w:rsid w:val="00542AAC"/>
    <w:rsid w:val="00542F1E"/>
    <w:rsid w:val="005433A4"/>
    <w:rsid w:val="005436EE"/>
    <w:rsid w:val="0054391B"/>
    <w:rsid w:val="0054397A"/>
    <w:rsid w:val="00543C20"/>
    <w:rsid w:val="00543E9B"/>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C08"/>
    <w:rsid w:val="0055101D"/>
    <w:rsid w:val="0055129D"/>
    <w:rsid w:val="005515A0"/>
    <w:rsid w:val="00551641"/>
    <w:rsid w:val="00551B11"/>
    <w:rsid w:val="00551BB6"/>
    <w:rsid w:val="00551C6B"/>
    <w:rsid w:val="0055204C"/>
    <w:rsid w:val="0055220C"/>
    <w:rsid w:val="00552339"/>
    <w:rsid w:val="005524CF"/>
    <w:rsid w:val="005529E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37"/>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D23"/>
    <w:rsid w:val="00576FA9"/>
    <w:rsid w:val="005771C8"/>
    <w:rsid w:val="005771DA"/>
    <w:rsid w:val="005772D9"/>
    <w:rsid w:val="005773FE"/>
    <w:rsid w:val="005778E5"/>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BB6"/>
    <w:rsid w:val="00592244"/>
    <w:rsid w:val="0059229B"/>
    <w:rsid w:val="0059264B"/>
    <w:rsid w:val="0059265A"/>
    <w:rsid w:val="0059285C"/>
    <w:rsid w:val="00592B26"/>
    <w:rsid w:val="00592DB0"/>
    <w:rsid w:val="00592DD2"/>
    <w:rsid w:val="00592DF8"/>
    <w:rsid w:val="00593426"/>
    <w:rsid w:val="00593A30"/>
    <w:rsid w:val="00593D64"/>
    <w:rsid w:val="00593F2D"/>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38"/>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0BFB"/>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952"/>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3E3"/>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F54"/>
    <w:rsid w:val="00651FC4"/>
    <w:rsid w:val="0065228A"/>
    <w:rsid w:val="00652786"/>
    <w:rsid w:val="00652930"/>
    <w:rsid w:val="0065294A"/>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76"/>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393"/>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A62"/>
    <w:rsid w:val="00661B6C"/>
    <w:rsid w:val="00661C2F"/>
    <w:rsid w:val="00661CD9"/>
    <w:rsid w:val="00662392"/>
    <w:rsid w:val="006625E5"/>
    <w:rsid w:val="00662761"/>
    <w:rsid w:val="006629DE"/>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0A"/>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67"/>
    <w:rsid w:val="006A55C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28"/>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8B0"/>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30"/>
    <w:rsid w:val="006F5FCF"/>
    <w:rsid w:val="006F62EC"/>
    <w:rsid w:val="006F6355"/>
    <w:rsid w:val="006F659C"/>
    <w:rsid w:val="006F65D0"/>
    <w:rsid w:val="006F6DC2"/>
    <w:rsid w:val="006F7288"/>
    <w:rsid w:val="006F73C1"/>
    <w:rsid w:val="006F7885"/>
    <w:rsid w:val="006F7C84"/>
    <w:rsid w:val="006F7CF4"/>
    <w:rsid w:val="006F7DE6"/>
    <w:rsid w:val="006F7EBA"/>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083"/>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B25"/>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C62"/>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9D7"/>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04"/>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D74"/>
    <w:rsid w:val="00773E70"/>
    <w:rsid w:val="00774055"/>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5A5"/>
    <w:rsid w:val="0078166E"/>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25"/>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9D0"/>
    <w:rsid w:val="007D1AED"/>
    <w:rsid w:val="007D1BC0"/>
    <w:rsid w:val="007D1C09"/>
    <w:rsid w:val="007D1EAE"/>
    <w:rsid w:val="007D2228"/>
    <w:rsid w:val="007D284C"/>
    <w:rsid w:val="007D29FC"/>
    <w:rsid w:val="007D336C"/>
    <w:rsid w:val="007D34B8"/>
    <w:rsid w:val="007D3671"/>
    <w:rsid w:val="007D3886"/>
    <w:rsid w:val="007D3A15"/>
    <w:rsid w:val="007D3A4C"/>
    <w:rsid w:val="007D3C50"/>
    <w:rsid w:val="007D3CC6"/>
    <w:rsid w:val="007D3D4B"/>
    <w:rsid w:val="007D3D56"/>
    <w:rsid w:val="007D3DD0"/>
    <w:rsid w:val="007D3F37"/>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0F2D"/>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3DEA"/>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AA9"/>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17EB2"/>
    <w:rsid w:val="0082000D"/>
    <w:rsid w:val="00820087"/>
    <w:rsid w:val="0082030A"/>
    <w:rsid w:val="00820353"/>
    <w:rsid w:val="00820439"/>
    <w:rsid w:val="00820BAD"/>
    <w:rsid w:val="00820C98"/>
    <w:rsid w:val="008210A2"/>
    <w:rsid w:val="00821563"/>
    <w:rsid w:val="00821698"/>
    <w:rsid w:val="0082178B"/>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636"/>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C4A"/>
    <w:rsid w:val="00827C86"/>
    <w:rsid w:val="0083045E"/>
    <w:rsid w:val="0083055C"/>
    <w:rsid w:val="00830686"/>
    <w:rsid w:val="00830701"/>
    <w:rsid w:val="00830DF8"/>
    <w:rsid w:val="00831229"/>
    <w:rsid w:val="0083159D"/>
    <w:rsid w:val="00831782"/>
    <w:rsid w:val="008317E4"/>
    <w:rsid w:val="00831835"/>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3F7"/>
    <w:rsid w:val="00836517"/>
    <w:rsid w:val="00836949"/>
    <w:rsid w:val="00836B0F"/>
    <w:rsid w:val="00836C4D"/>
    <w:rsid w:val="00836C7B"/>
    <w:rsid w:val="00836ECD"/>
    <w:rsid w:val="00837796"/>
    <w:rsid w:val="00837846"/>
    <w:rsid w:val="00837AA6"/>
    <w:rsid w:val="008401E1"/>
    <w:rsid w:val="0084036E"/>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3B1"/>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6F6F"/>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A7F8B"/>
    <w:rsid w:val="008B0AA2"/>
    <w:rsid w:val="008B0D96"/>
    <w:rsid w:val="008B0DF9"/>
    <w:rsid w:val="008B125C"/>
    <w:rsid w:val="008B127F"/>
    <w:rsid w:val="008B134C"/>
    <w:rsid w:val="008B19B8"/>
    <w:rsid w:val="008B1AEE"/>
    <w:rsid w:val="008B1CA3"/>
    <w:rsid w:val="008B231C"/>
    <w:rsid w:val="008B241C"/>
    <w:rsid w:val="008B2563"/>
    <w:rsid w:val="008B2770"/>
    <w:rsid w:val="008B28D9"/>
    <w:rsid w:val="008B28DA"/>
    <w:rsid w:val="008B2D66"/>
    <w:rsid w:val="008B3046"/>
    <w:rsid w:val="008B3341"/>
    <w:rsid w:val="008B3648"/>
    <w:rsid w:val="008B3810"/>
    <w:rsid w:val="008B3B90"/>
    <w:rsid w:val="008B3DFE"/>
    <w:rsid w:val="008B4013"/>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926"/>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7CA"/>
    <w:rsid w:val="00912C97"/>
    <w:rsid w:val="00913066"/>
    <w:rsid w:val="009132DE"/>
    <w:rsid w:val="00913308"/>
    <w:rsid w:val="00913503"/>
    <w:rsid w:val="009137F2"/>
    <w:rsid w:val="00913824"/>
    <w:rsid w:val="0091389E"/>
    <w:rsid w:val="009138BB"/>
    <w:rsid w:val="009138E9"/>
    <w:rsid w:val="009138FA"/>
    <w:rsid w:val="00913ACB"/>
    <w:rsid w:val="00913CE0"/>
    <w:rsid w:val="00913D8E"/>
    <w:rsid w:val="00914149"/>
    <w:rsid w:val="00914249"/>
    <w:rsid w:val="009146E3"/>
    <w:rsid w:val="009146FE"/>
    <w:rsid w:val="00914A2A"/>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41CC"/>
    <w:rsid w:val="00944261"/>
    <w:rsid w:val="00944297"/>
    <w:rsid w:val="009444DC"/>
    <w:rsid w:val="009449E5"/>
    <w:rsid w:val="00944ED2"/>
    <w:rsid w:val="00944FC6"/>
    <w:rsid w:val="00945005"/>
    <w:rsid w:val="0094510E"/>
    <w:rsid w:val="00945231"/>
    <w:rsid w:val="009453F3"/>
    <w:rsid w:val="009456E1"/>
    <w:rsid w:val="00945ABF"/>
    <w:rsid w:val="00945C32"/>
    <w:rsid w:val="00945C59"/>
    <w:rsid w:val="00945DDB"/>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0C5"/>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7F4"/>
    <w:rsid w:val="009A18D6"/>
    <w:rsid w:val="009A1BA3"/>
    <w:rsid w:val="009A221A"/>
    <w:rsid w:val="009A23CD"/>
    <w:rsid w:val="009A2405"/>
    <w:rsid w:val="009A26BE"/>
    <w:rsid w:val="009A2756"/>
    <w:rsid w:val="009A2C20"/>
    <w:rsid w:val="009A2D3F"/>
    <w:rsid w:val="009A2D5B"/>
    <w:rsid w:val="009A2DE3"/>
    <w:rsid w:val="009A2EA3"/>
    <w:rsid w:val="009A302F"/>
    <w:rsid w:val="009A3A1D"/>
    <w:rsid w:val="009A3DFA"/>
    <w:rsid w:val="009A3EBA"/>
    <w:rsid w:val="009A41DF"/>
    <w:rsid w:val="009A444C"/>
    <w:rsid w:val="009A452A"/>
    <w:rsid w:val="009A45AB"/>
    <w:rsid w:val="009A463A"/>
    <w:rsid w:val="009A469C"/>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31"/>
    <w:rsid w:val="009B1D75"/>
    <w:rsid w:val="009B2092"/>
    <w:rsid w:val="009B242A"/>
    <w:rsid w:val="009B29A4"/>
    <w:rsid w:val="009B2BE6"/>
    <w:rsid w:val="009B2C1A"/>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78C"/>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85"/>
    <w:rsid w:val="009C62A3"/>
    <w:rsid w:val="009C6511"/>
    <w:rsid w:val="009C67A5"/>
    <w:rsid w:val="009C6957"/>
    <w:rsid w:val="009C6D0C"/>
    <w:rsid w:val="009C7003"/>
    <w:rsid w:val="009C718F"/>
    <w:rsid w:val="009C71DE"/>
    <w:rsid w:val="009C722B"/>
    <w:rsid w:val="009C743B"/>
    <w:rsid w:val="009C7451"/>
    <w:rsid w:val="009C7593"/>
    <w:rsid w:val="009C7676"/>
    <w:rsid w:val="009C7B75"/>
    <w:rsid w:val="009C7C13"/>
    <w:rsid w:val="009C7D91"/>
    <w:rsid w:val="009C7EA9"/>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61"/>
    <w:rsid w:val="009D627C"/>
    <w:rsid w:val="009D6283"/>
    <w:rsid w:val="009D631F"/>
    <w:rsid w:val="009D64B1"/>
    <w:rsid w:val="009D66DC"/>
    <w:rsid w:val="009D69B3"/>
    <w:rsid w:val="009D6E8F"/>
    <w:rsid w:val="009D6F4E"/>
    <w:rsid w:val="009D750D"/>
    <w:rsid w:val="009D75E2"/>
    <w:rsid w:val="009D7765"/>
    <w:rsid w:val="009D7F4B"/>
    <w:rsid w:val="009E0015"/>
    <w:rsid w:val="009E016A"/>
    <w:rsid w:val="009E06B4"/>
    <w:rsid w:val="009E0C4B"/>
    <w:rsid w:val="009E1193"/>
    <w:rsid w:val="009E187A"/>
    <w:rsid w:val="009E1A2B"/>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0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7A6"/>
    <w:rsid w:val="009F3978"/>
    <w:rsid w:val="009F3A8B"/>
    <w:rsid w:val="009F3BFD"/>
    <w:rsid w:val="009F3C36"/>
    <w:rsid w:val="009F3CE1"/>
    <w:rsid w:val="009F3F35"/>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EA9"/>
    <w:rsid w:val="00A057D3"/>
    <w:rsid w:val="00A05A98"/>
    <w:rsid w:val="00A05B73"/>
    <w:rsid w:val="00A05B7B"/>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9C9"/>
    <w:rsid w:val="00A079F9"/>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AD3"/>
    <w:rsid w:val="00A13F65"/>
    <w:rsid w:val="00A140C8"/>
    <w:rsid w:val="00A1435D"/>
    <w:rsid w:val="00A147FE"/>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83C"/>
    <w:rsid w:val="00A26E08"/>
    <w:rsid w:val="00A2705D"/>
    <w:rsid w:val="00A27809"/>
    <w:rsid w:val="00A278F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0C"/>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48D"/>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83C"/>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CE"/>
    <w:rsid w:val="00A46F99"/>
    <w:rsid w:val="00A470B2"/>
    <w:rsid w:val="00A471DA"/>
    <w:rsid w:val="00A47249"/>
    <w:rsid w:val="00A4727F"/>
    <w:rsid w:val="00A47329"/>
    <w:rsid w:val="00A47389"/>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3C6"/>
    <w:rsid w:val="00A52E9C"/>
    <w:rsid w:val="00A532C6"/>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08E"/>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4C2"/>
    <w:rsid w:val="00A77598"/>
    <w:rsid w:val="00A775DB"/>
    <w:rsid w:val="00A776CE"/>
    <w:rsid w:val="00A77B47"/>
    <w:rsid w:val="00A77BC5"/>
    <w:rsid w:val="00A77DBB"/>
    <w:rsid w:val="00A80002"/>
    <w:rsid w:val="00A80160"/>
    <w:rsid w:val="00A80260"/>
    <w:rsid w:val="00A80330"/>
    <w:rsid w:val="00A8050E"/>
    <w:rsid w:val="00A80680"/>
    <w:rsid w:val="00A80736"/>
    <w:rsid w:val="00A80A73"/>
    <w:rsid w:val="00A80BC6"/>
    <w:rsid w:val="00A80C07"/>
    <w:rsid w:val="00A80CFD"/>
    <w:rsid w:val="00A81163"/>
    <w:rsid w:val="00A814AA"/>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B6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3DCC"/>
    <w:rsid w:val="00AC441E"/>
    <w:rsid w:val="00AC49AF"/>
    <w:rsid w:val="00AC49CD"/>
    <w:rsid w:val="00AC4F5E"/>
    <w:rsid w:val="00AC4FD3"/>
    <w:rsid w:val="00AC508C"/>
    <w:rsid w:val="00AC510C"/>
    <w:rsid w:val="00AC5188"/>
    <w:rsid w:val="00AC5259"/>
    <w:rsid w:val="00AC528A"/>
    <w:rsid w:val="00AC5451"/>
    <w:rsid w:val="00AC5497"/>
    <w:rsid w:val="00AC5909"/>
    <w:rsid w:val="00AC5A50"/>
    <w:rsid w:val="00AC5A7E"/>
    <w:rsid w:val="00AC5F70"/>
    <w:rsid w:val="00AC6031"/>
    <w:rsid w:val="00AC62B3"/>
    <w:rsid w:val="00AC6866"/>
    <w:rsid w:val="00AC6BE9"/>
    <w:rsid w:val="00AC6CE3"/>
    <w:rsid w:val="00AC6E6B"/>
    <w:rsid w:val="00AC6F99"/>
    <w:rsid w:val="00AC7060"/>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1E7"/>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1D2E"/>
    <w:rsid w:val="00AE2266"/>
    <w:rsid w:val="00AE245B"/>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A99"/>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5EF5"/>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3FDE"/>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D2"/>
    <w:rsid w:val="00B754F2"/>
    <w:rsid w:val="00B75957"/>
    <w:rsid w:val="00B75A04"/>
    <w:rsid w:val="00B75A30"/>
    <w:rsid w:val="00B75BA8"/>
    <w:rsid w:val="00B75C15"/>
    <w:rsid w:val="00B75C24"/>
    <w:rsid w:val="00B75C95"/>
    <w:rsid w:val="00B75CAB"/>
    <w:rsid w:val="00B76045"/>
    <w:rsid w:val="00B7675C"/>
    <w:rsid w:val="00B767F2"/>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CDC"/>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CBD"/>
    <w:rsid w:val="00C00F29"/>
    <w:rsid w:val="00C0102B"/>
    <w:rsid w:val="00C0148B"/>
    <w:rsid w:val="00C014D0"/>
    <w:rsid w:val="00C01A4E"/>
    <w:rsid w:val="00C01CC5"/>
    <w:rsid w:val="00C01F4F"/>
    <w:rsid w:val="00C0205B"/>
    <w:rsid w:val="00C020EE"/>
    <w:rsid w:val="00C022D6"/>
    <w:rsid w:val="00C02377"/>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737"/>
    <w:rsid w:val="00C11BF5"/>
    <w:rsid w:val="00C11F9A"/>
    <w:rsid w:val="00C122F9"/>
    <w:rsid w:val="00C1236E"/>
    <w:rsid w:val="00C123AC"/>
    <w:rsid w:val="00C125CC"/>
    <w:rsid w:val="00C12945"/>
    <w:rsid w:val="00C12A80"/>
    <w:rsid w:val="00C12B5B"/>
    <w:rsid w:val="00C12DB6"/>
    <w:rsid w:val="00C12F78"/>
    <w:rsid w:val="00C130AE"/>
    <w:rsid w:val="00C131DE"/>
    <w:rsid w:val="00C1336C"/>
    <w:rsid w:val="00C13558"/>
    <w:rsid w:val="00C13A19"/>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97D"/>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57FB5"/>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3C7"/>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405"/>
    <w:rsid w:val="00C70509"/>
    <w:rsid w:val="00C705FA"/>
    <w:rsid w:val="00C70C93"/>
    <w:rsid w:val="00C70F8E"/>
    <w:rsid w:val="00C7115B"/>
    <w:rsid w:val="00C71D27"/>
    <w:rsid w:val="00C71E5E"/>
    <w:rsid w:val="00C7207B"/>
    <w:rsid w:val="00C72308"/>
    <w:rsid w:val="00C723F0"/>
    <w:rsid w:val="00C72493"/>
    <w:rsid w:val="00C725B8"/>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5291"/>
    <w:rsid w:val="00C8551F"/>
    <w:rsid w:val="00C855D8"/>
    <w:rsid w:val="00C8564C"/>
    <w:rsid w:val="00C8568E"/>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948"/>
    <w:rsid w:val="00C91AE4"/>
    <w:rsid w:val="00C92387"/>
    <w:rsid w:val="00C9244B"/>
    <w:rsid w:val="00C92485"/>
    <w:rsid w:val="00C924EB"/>
    <w:rsid w:val="00C92716"/>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500"/>
    <w:rsid w:val="00CB36E4"/>
    <w:rsid w:val="00CB39B9"/>
    <w:rsid w:val="00CB39BB"/>
    <w:rsid w:val="00CB4155"/>
    <w:rsid w:val="00CB428B"/>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95"/>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21"/>
    <w:rsid w:val="00CC7B40"/>
    <w:rsid w:val="00CC7B8E"/>
    <w:rsid w:val="00CC7FBE"/>
    <w:rsid w:val="00CD034F"/>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77"/>
    <w:rsid w:val="00CE72B1"/>
    <w:rsid w:val="00CE730A"/>
    <w:rsid w:val="00CE744D"/>
    <w:rsid w:val="00CE7663"/>
    <w:rsid w:val="00CE7802"/>
    <w:rsid w:val="00CE780A"/>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934"/>
    <w:rsid w:val="00CF3B84"/>
    <w:rsid w:val="00CF3BEB"/>
    <w:rsid w:val="00CF4115"/>
    <w:rsid w:val="00CF4462"/>
    <w:rsid w:val="00CF44A7"/>
    <w:rsid w:val="00CF451D"/>
    <w:rsid w:val="00CF482A"/>
    <w:rsid w:val="00CF4C36"/>
    <w:rsid w:val="00CF4E37"/>
    <w:rsid w:val="00CF4EB4"/>
    <w:rsid w:val="00CF5117"/>
    <w:rsid w:val="00CF51F7"/>
    <w:rsid w:val="00CF5272"/>
    <w:rsid w:val="00CF5316"/>
    <w:rsid w:val="00CF5679"/>
    <w:rsid w:val="00CF5716"/>
    <w:rsid w:val="00CF57FC"/>
    <w:rsid w:val="00CF5843"/>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1B7"/>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8BC"/>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0A6"/>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A96"/>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EBB"/>
    <w:rsid w:val="00D42F17"/>
    <w:rsid w:val="00D431DE"/>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FA"/>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52F"/>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9FA"/>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92B"/>
    <w:rsid w:val="00D96B26"/>
    <w:rsid w:val="00D96C8C"/>
    <w:rsid w:val="00D96CAD"/>
    <w:rsid w:val="00D96D74"/>
    <w:rsid w:val="00D96E63"/>
    <w:rsid w:val="00D97023"/>
    <w:rsid w:val="00D970C8"/>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0E9"/>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C04E7"/>
    <w:rsid w:val="00DC0609"/>
    <w:rsid w:val="00DC0B6E"/>
    <w:rsid w:val="00DC0F0F"/>
    <w:rsid w:val="00DC1243"/>
    <w:rsid w:val="00DC15E5"/>
    <w:rsid w:val="00DC1ADB"/>
    <w:rsid w:val="00DC1C0E"/>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2CCC"/>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4E9A"/>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C1F"/>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1"/>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07DBC"/>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074"/>
    <w:rsid w:val="00E2039E"/>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28A"/>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29"/>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5F4"/>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786"/>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DBA"/>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BB8"/>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353"/>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23"/>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4D1C"/>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0DB"/>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49"/>
    <w:rsid w:val="00F036D4"/>
    <w:rsid w:val="00F03702"/>
    <w:rsid w:val="00F03949"/>
    <w:rsid w:val="00F03C46"/>
    <w:rsid w:val="00F0407E"/>
    <w:rsid w:val="00F040E8"/>
    <w:rsid w:val="00F0424B"/>
    <w:rsid w:val="00F04674"/>
    <w:rsid w:val="00F04865"/>
    <w:rsid w:val="00F04968"/>
    <w:rsid w:val="00F049BB"/>
    <w:rsid w:val="00F04DD8"/>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037"/>
    <w:rsid w:val="00F232C6"/>
    <w:rsid w:val="00F235A4"/>
    <w:rsid w:val="00F235CF"/>
    <w:rsid w:val="00F23E7E"/>
    <w:rsid w:val="00F23ECC"/>
    <w:rsid w:val="00F23F09"/>
    <w:rsid w:val="00F24022"/>
    <w:rsid w:val="00F241E3"/>
    <w:rsid w:val="00F241E8"/>
    <w:rsid w:val="00F24364"/>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5F"/>
    <w:rsid w:val="00F57AD4"/>
    <w:rsid w:val="00F57CAF"/>
    <w:rsid w:val="00F602E6"/>
    <w:rsid w:val="00F6060C"/>
    <w:rsid w:val="00F606D9"/>
    <w:rsid w:val="00F60726"/>
    <w:rsid w:val="00F607E9"/>
    <w:rsid w:val="00F60866"/>
    <w:rsid w:val="00F609F4"/>
    <w:rsid w:val="00F60C69"/>
    <w:rsid w:val="00F611C6"/>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6BE"/>
    <w:rsid w:val="00F87A86"/>
    <w:rsid w:val="00F87E3D"/>
    <w:rsid w:val="00F87FDD"/>
    <w:rsid w:val="00F901D8"/>
    <w:rsid w:val="00F902F5"/>
    <w:rsid w:val="00F90404"/>
    <w:rsid w:val="00F9061C"/>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4F"/>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158"/>
    <w:rsid w:val="00FB42D8"/>
    <w:rsid w:val="00FB47E7"/>
    <w:rsid w:val="00FB4D6F"/>
    <w:rsid w:val="00FB5161"/>
    <w:rsid w:val="00FB5171"/>
    <w:rsid w:val="00FB5733"/>
    <w:rsid w:val="00FB5B2F"/>
    <w:rsid w:val="00FB5CAA"/>
    <w:rsid w:val="00FB617E"/>
    <w:rsid w:val="00FB646D"/>
    <w:rsid w:val="00FB70C4"/>
    <w:rsid w:val="00FB71F1"/>
    <w:rsid w:val="00FB73A9"/>
    <w:rsid w:val="00FB759D"/>
    <w:rsid w:val="00FB7897"/>
    <w:rsid w:val="00FC02F0"/>
    <w:rsid w:val="00FC0492"/>
    <w:rsid w:val="00FC05EA"/>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6F4"/>
    <w:rsid w:val="00FE2BBF"/>
    <w:rsid w:val="00FE2FB8"/>
    <w:rsid w:val="00FE30F1"/>
    <w:rsid w:val="00FE3AAC"/>
    <w:rsid w:val="00FE3B7F"/>
    <w:rsid w:val="00FE3DB6"/>
    <w:rsid w:val="00FE3E50"/>
    <w:rsid w:val="00FE4144"/>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24"/>
      </w:numPr>
      <w:tabs>
        <w:tab w:val="clear" w:pos="1304"/>
        <w:tab w:val="left" w:pos="1701"/>
      </w:tabs>
      <w:spacing w:after="120"/>
      <w:ind w:left="1701" w:hanging="1701"/>
      <w:jc w:val="both"/>
    </w:pPr>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2.xml><?xml version="1.0" encoding="utf-8"?>
<ds:datastoreItem xmlns:ds="http://schemas.openxmlformats.org/officeDocument/2006/customXml" ds:itemID="{9F5A85B8-A137-4C6B-858F-FDF932CBB95C}">
  <ds:schemaRefs>
    <ds:schemaRef ds:uri="http://www.w3.org/XML/1998/namespace"/>
    <ds:schemaRef ds:uri="http://purl.org/dc/elements/1.1/"/>
    <ds:schemaRef ds:uri="http://schemas.microsoft.com/office/2006/metadata/properties"/>
    <ds:schemaRef ds:uri="042397af-7977-45ef-9118-11c18c8623b6"/>
    <ds:schemaRef ds:uri="http://purl.org/dc/terms/"/>
    <ds:schemaRef ds:uri="80530660-24fd-4391-a7a1-d653900fee43"/>
    <ds:schemaRef ds:uri="http://schemas.microsoft.com/office/2006/documentManagement/types"/>
    <ds:schemaRef ds:uri="http://schemas.openxmlformats.org/package/2006/metadata/core-propertie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C12180DF-8D8B-4E6B-9012-79D78DC9D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2470AA70-7BDB-4B72-B87E-927CD1F89C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328</TotalTime>
  <Pages>1</Pages>
  <Words>1190</Words>
  <Characters>6786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cp:keywords>
  <cp:lastModifiedBy>Intel - Yujian Zhang</cp:lastModifiedBy>
  <cp:revision>236</cp:revision>
  <cp:lastPrinted>2004-04-14T09:17:00Z</cp:lastPrinted>
  <dcterms:created xsi:type="dcterms:W3CDTF">2021-01-13T04:59:00Z</dcterms:created>
  <dcterms:modified xsi:type="dcterms:W3CDTF">2021-10-22T03:09:00Z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ies>
</file>