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22BA6B8A" w:rsidR="00D309CC" w:rsidRDefault="00961ADE" w:rsidP="00D46431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 w:rsidR="00AB1C53">
        <w:t>1</w:t>
      </w:r>
      <w:r w:rsidR="00416E5C">
        <w:t>6</w:t>
      </w:r>
      <w:r w:rsidR="00807864">
        <w:t xml:space="preserve">-e      </w:t>
      </w:r>
      <w:r w:rsidR="00144F5E">
        <w:t xml:space="preserve">                                                  </w:t>
      </w:r>
      <w:proofErr w:type="spellStart"/>
      <w:r w:rsidR="00807864">
        <w:t>R2</w:t>
      </w:r>
      <w:proofErr w:type="spellEnd"/>
      <w:r w:rsidR="00807864">
        <w:t>-21</w:t>
      </w:r>
      <w:r w:rsidR="00416E5C">
        <w:t>10083</w:t>
      </w:r>
    </w:p>
    <w:p w14:paraId="50DC9730" w14:textId="59F5BA2E" w:rsidR="00D309CC" w:rsidRPr="00FD166F" w:rsidRDefault="000A7B22" w:rsidP="00D46431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416E5C">
        <w:rPr>
          <w:lang w:val="de-DE"/>
        </w:rPr>
        <w:t>November 1</w:t>
      </w:r>
      <w:r w:rsidR="00592DF3">
        <w:rPr>
          <w:lang w:val="de-DE"/>
        </w:rPr>
        <w:t xml:space="preserve"> -</w:t>
      </w:r>
      <w:r w:rsidR="00592DF3" w:rsidRPr="001946D0">
        <w:rPr>
          <w:lang w:val="de-DE"/>
        </w:rPr>
        <w:t xml:space="preserve"> </w:t>
      </w:r>
      <w:r w:rsidR="00416E5C">
        <w:rPr>
          <w:lang w:val="de-DE"/>
        </w:rPr>
        <w:t>November 12</w:t>
      </w:r>
      <w:r w:rsidR="00592DF3">
        <w:rPr>
          <w:lang w:val="de-DE"/>
        </w:rPr>
        <w:t>,</w:t>
      </w:r>
      <w:r w:rsidR="00592DF3" w:rsidRPr="001065F9">
        <w:rPr>
          <w:lang w:val="de-DE"/>
        </w:rPr>
        <w:t xml:space="preserve"> 202</w:t>
      </w:r>
      <w:r w:rsidR="00592DF3">
        <w:rPr>
          <w:lang w:val="de-DE"/>
        </w:rPr>
        <w:t>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B25AA94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>
        <w:rPr>
          <w:lang w:eastAsia="zh-CN"/>
        </w:rPr>
        <w:t>8.</w:t>
      </w:r>
      <w:r w:rsidR="00B1439B">
        <w:rPr>
          <w:lang w:eastAsia="zh-CN"/>
        </w:rPr>
        <w:t>8.2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486D9384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ED7C51" w:rsidRPr="00ED7C51">
        <w:rPr>
          <w:lang w:val="en-US" w:eastAsia="zh-CN"/>
        </w:rPr>
        <w:t>Slice based cell reselection under NW control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4D6D15D" w14:textId="4121CA9D" w:rsidR="009B2BF9" w:rsidRPr="007B00F7" w:rsidRDefault="00FB728B" w:rsidP="00FB728B">
      <w:pPr>
        <w:rPr>
          <w:sz w:val="24"/>
          <w:szCs w:val="24"/>
          <w:lang w:val="en-US" w:eastAsia="zh-CN"/>
        </w:rPr>
      </w:pPr>
      <w:r w:rsidRPr="007B00F7">
        <w:rPr>
          <w:sz w:val="24"/>
          <w:szCs w:val="24"/>
          <w:lang w:val="en-US" w:eastAsia="zh-CN"/>
        </w:rPr>
        <w:t>RAN slicing</w:t>
      </w:r>
      <w:r w:rsidR="009B2BF9" w:rsidRPr="007B00F7">
        <w:rPr>
          <w:sz w:val="24"/>
          <w:szCs w:val="24"/>
          <w:lang w:val="en-US" w:eastAsia="zh-CN"/>
        </w:rPr>
        <w:t xml:space="preserve"> </w:t>
      </w:r>
      <w:proofErr w:type="spellStart"/>
      <w:r w:rsidR="00144F5E" w:rsidRPr="007B00F7">
        <w:rPr>
          <w:sz w:val="24"/>
          <w:szCs w:val="24"/>
          <w:lang w:val="en-US" w:eastAsia="zh-CN"/>
        </w:rPr>
        <w:t>WID</w:t>
      </w:r>
      <w:proofErr w:type="spellEnd"/>
      <w:r w:rsidR="00144F5E" w:rsidRPr="007B00F7">
        <w:rPr>
          <w:sz w:val="24"/>
          <w:szCs w:val="24"/>
          <w:lang w:val="en-US" w:eastAsia="zh-CN"/>
        </w:rPr>
        <w:t xml:space="preserve"> [</w:t>
      </w:r>
      <w:r w:rsidR="00A12D67" w:rsidRPr="007B00F7">
        <w:rPr>
          <w:sz w:val="24"/>
          <w:szCs w:val="24"/>
          <w:lang w:val="en-US" w:eastAsia="zh-CN"/>
        </w:rPr>
        <w:t>1</w:t>
      </w:r>
      <w:r w:rsidR="00144F5E" w:rsidRPr="007B00F7">
        <w:rPr>
          <w:sz w:val="24"/>
          <w:szCs w:val="24"/>
          <w:lang w:val="en-US" w:eastAsia="zh-CN"/>
        </w:rPr>
        <w:t xml:space="preserve">] is agreed in </w:t>
      </w:r>
      <w:proofErr w:type="spellStart"/>
      <w:r w:rsidR="00144F5E" w:rsidRPr="007B00F7">
        <w:rPr>
          <w:sz w:val="24"/>
          <w:szCs w:val="24"/>
          <w:lang w:val="en-US" w:eastAsia="zh-CN"/>
        </w:rPr>
        <w:t>RAN#91</w:t>
      </w:r>
      <w:proofErr w:type="spellEnd"/>
      <w:r w:rsidR="00144F5E" w:rsidRPr="007B00F7">
        <w:rPr>
          <w:sz w:val="24"/>
          <w:szCs w:val="24"/>
          <w:lang w:val="en-US" w:eastAsia="zh-CN"/>
        </w:rPr>
        <w:t xml:space="preserve"> meeting, with one objective shown below</w:t>
      </w:r>
      <w:r w:rsidR="009B2BF9" w:rsidRPr="007B00F7">
        <w:rPr>
          <w:sz w:val="24"/>
          <w:szCs w:val="24"/>
          <w:lang w:val="en-US" w:eastAsia="zh-CN"/>
        </w:rPr>
        <w:t>.</w:t>
      </w:r>
    </w:p>
    <w:p w14:paraId="751BC6D5" w14:textId="77777777" w:rsidR="00144F5E" w:rsidRPr="007B00F7" w:rsidRDefault="00144F5E" w:rsidP="00144F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  <w:sz w:val="24"/>
          <w:szCs w:val="24"/>
        </w:rPr>
      </w:pPr>
      <w:bookmarkStart w:id="1" w:name="_Hlk65847660"/>
      <w:r w:rsidRPr="007B00F7">
        <w:rPr>
          <w:rFonts w:eastAsia="Times New Roman"/>
          <w:sz w:val="24"/>
          <w:szCs w:val="24"/>
        </w:rPr>
        <w:t xml:space="preserve">Support </w:t>
      </w:r>
      <w:proofErr w:type="gramStart"/>
      <w:r w:rsidRPr="007B00F7">
        <w:rPr>
          <w:rFonts w:eastAsia="Times New Roman"/>
          <w:sz w:val="24"/>
          <w:szCs w:val="24"/>
        </w:rPr>
        <w:t>slice based</w:t>
      </w:r>
      <w:proofErr w:type="gramEnd"/>
      <w:r w:rsidRPr="007B00F7">
        <w:rPr>
          <w:rFonts w:eastAsia="Times New Roman"/>
          <w:sz w:val="24"/>
          <w:szCs w:val="24"/>
        </w:rPr>
        <w:t xml:space="preserve"> cell reselection, specify mechanisms and signalling including</w:t>
      </w:r>
      <w:r w:rsidRPr="007B00F7">
        <w:rPr>
          <w:rFonts w:hint="eastAsia"/>
          <w:sz w:val="24"/>
          <w:szCs w:val="24"/>
          <w:lang w:eastAsia="zh-CN"/>
        </w:rPr>
        <w:t xml:space="preserve"> </w:t>
      </w:r>
      <w:r w:rsidRPr="007B00F7">
        <w:rPr>
          <w:rFonts w:eastAsia="Times New Roman"/>
          <w:sz w:val="24"/>
          <w:szCs w:val="24"/>
        </w:rPr>
        <w:t>[</w:t>
      </w:r>
      <w:proofErr w:type="spellStart"/>
      <w:r w:rsidRPr="007B00F7">
        <w:rPr>
          <w:rFonts w:eastAsia="Times New Roman"/>
          <w:sz w:val="24"/>
          <w:szCs w:val="24"/>
        </w:rPr>
        <w:t>RAN2</w:t>
      </w:r>
      <w:proofErr w:type="spellEnd"/>
      <w:r w:rsidRPr="007B00F7">
        <w:rPr>
          <w:rFonts w:eastAsia="Times New Roman"/>
          <w:sz w:val="24"/>
          <w:szCs w:val="24"/>
        </w:rPr>
        <w:t>]</w:t>
      </w:r>
    </w:p>
    <w:bookmarkEnd w:id="1"/>
    <w:p w14:paraId="45A7BEAF" w14:textId="77777777" w:rsidR="00144F5E" w:rsidRPr="007B00F7" w:rsidRDefault="00144F5E" w:rsidP="00144F5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Lines="50" w:after="120"/>
        <w:ind w:left="1440"/>
        <w:textAlignment w:val="baseline"/>
        <w:rPr>
          <w:rFonts w:eastAsia="Times New Roman"/>
          <w:sz w:val="24"/>
          <w:szCs w:val="24"/>
        </w:rPr>
      </w:pPr>
      <w:r w:rsidRPr="007B00F7">
        <w:rPr>
          <w:rFonts w:eastAsia="Times New Roman"/>
          <w:sz w:val="24"/>
          <w:szCs w:val="24"/>
        </w:rPr>
        <w:t xml:space="preserve">To assist cell reselection, broadcast the supported slice info of the current cell and neighbour cells, and cell reselection priority per slice in system information message. </w:t>
      </w:r>
    </w:p>
    <w:p w14:paraId="4F4B093A" w14:textId="77777777" w:rsidR="00144F5E" w:rsidRPr="007B00F7" w:rsidRDefault="00144F5E" w:rsidP="00144F5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Lines="50" w:after="120"/>
        <w:ind w:left="1440"/>
        <w:textAlignment w:val="baseline"/>
        <w:rPr>
          <w:rFonts w:eastAsia="Times New Roman"/>
          <w:sz w:val="24"/>
          <w:szCs w:val="24"/>
        </w:rPr>
      </w:pPr>
      <w:r w:rsidRPr="007B00F7">
        <w:rPr>
          <w:rFonts w:eastAsia="Times New Roman"/>
          <w:sz w:val="24"/>
          <w:szCs w:val="24"/>
        </w:rPr>
        <w:t xml:space="preserve">To assist cell reselection, include slice info (with similar information as in SI message) in </w:t>
      </w:r>
      <w:proofErr w:type="spellStart"/>
      <w:r w:rsidRPr="007B00F7">
        <w:rPr>
          <w:rFonts w:eastAsia="Times New Roman"/>
          <w:i/>
          <w:iCs/>
          <w:sz w:val="24"/>
          <w:szCs w:val="24"/>
        </w:rPr>
        <w:t>RRCRelease</w:t>
      </w:r>
      <w:proofErr w:type="spellEnd"/>
      <w:r w:rsidRPr="007B00F7">
        <w:rPr>
          <w:rFonts w:eastAsia="Times New Roman"/>
          <w:sz w:val="24"/>
          <w:szCs w:val="24"/>
        </w:rPr>
        <w:t xml:space="preserve"> message. </w:t>
      </w:r>
    </w:p>
    <w:p w14:paraId="68A112B0" w14:textId="5207F815" w:rsidR="00B1439B" w:rsidRPr="007B00F7" w:rsidRDefault="00B1439B" w:rsidP="008E7986">
      <w:pPr>
        <w:rPr>
          <w:bCs/>
          <w:sz w:val="24"/>
          <w:szCs w:val="24"/>
          <w:lang w:val="en-US" w:eastAsia="zh-CN"/>
        </w:rPr>
      </w:pPr>
      <w:r w:rsidRPr="007B00F7">
        <w:rPr>
          <w:bCs/>
          <w:sz w:val="24"/>
          <w:szCs w:val="24"/>
          <w:lang w:val="en-US" w:eastAsia="zh-CN"/>
        </w:rPr>
        <w:t xml:space="preserve">In this paper, we discussed </w:t>
      </w:r>
      <w:r w:rsidR="00E178A9" w:rsidRPr="007B00F7">
        <w:rPr>
          <w:bCs/>
          <w:sz w:val="24"/>
          <w:szCs w:val="24"/>
          <w:lang w:val="en-US" w:eastAsia="zh-CN"/>
        </w:rPr>
        <w:t>how to improve the agreed cell reselection solution</w:t>
      </w:r>
      <w:r w:rsidRPr="007B00F7">
        <w:rPr>
          <w:bCs/>
          <w:sz w:val="24"/>
          <w:szCs w:val="24"/>
          <w:lang w:val="en-US" w:eastAsia="zh-CN"/>
        </w:rPr>
        <w:t>.</w:t>
      </w:r>
    </w:p>
    <w:p w14:paraId="5F193D27" w14:textId="758DAA12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3F238C65" w14:textId="41E5101C" w:rsidR="00BA5A86" w:rsidRPr="007B00F7" w:rsidRDefault="00BA5A86" w:rsidP="00BA5A86">
      <w:pPr>
        <w:rPr>
          <w:bCs/>
          <w:kern w:val="2"/>
          <w:sz w:val="24"/>
          <w:szCs w:val="24"/>
          <w:lang w:val="en-US"/>
        </w:rPr>
      </w:pPr>
      <w:r w:rsidRPr="007B00F7">
        <w:rPr>
          <w:bCs/>
          <w:kern w:val="2"/>
          <w:sz w:val="24"/>
          <w:szCs w:val="24"/>
          <w:lang w:val="en-US"/>
        </w:rPr>
        <w:t xml:space="preserve">When UE performs cell re-selection, it’s critical to have a standardized framework of </w:t>
      </w:r>
      <w:proofErr w:type="gramStart"/>
      <w:r w:rsidRPr="007B00F7">
        <w:rPr>
          <w:bCs/>
          <w:kern w:val="2"/>
          <w:sz w:val="24"/>
          <w:szCs w:val="24"/>
          <w:lang w:val="en-US"/>
        </w:rPr>
        <w:t>slice based</w:t>
      </w:r>
      <w:proofErr w:type="gramEnd"/>
      <w:r w:rsidRPr="007B00F7">
        <w:rPr>
          <w:bCs/>
          <w:kern w:val="2"/>
          <w:sz w:val="24"/>
          <w:szCs w:val="24"/>
          <w:lang w:val="en-US"/>
        </w:rPr>
        <w:t xml:space="preserve"> cell re-selection principle. </w:t>
      </w:r>
      <w:r w:rsidR="00592DF3" w:rsidRPr="007B00F7">
        <w:rPr>
          <w:bCs/>
          <w:kern w:val="2"/>
          <w:sz w:val="24"/>
          <w:szCs w:val="24"/>
          <w:lang w:val="en-US"/>
        </w:rPr>
        <w:t>During email discussion [</w:t>
      </w:r>
      <w:r w:rsidR="00F4158C" w:rsidRPr="007B00F7">
        <w:rPr>
          <w:bCs/>
          <w:kern w:val="2"/>
          <w:sz w:val="24"/>
          <w:szCs w:val="24"/>
          <w:lang w:val="en-US"/>
        </w:rPr>
        <w:t>2</w:t>
      </w:r>
      <w:r w:rsidR="00592DF3" w:rsidRPr="007B00F7">
        <w:rPr>
          <w:bCs/>
          <w:kern w:val="2"/>
          <w:sz w:val="24"/>
          <w:szCs w:val="24"/>
          <w:lang w:val="en-US"/>
        </w:rPr>
        <w:t>], four solutions are summarized for discussion</w:t>
      </w:r>
      <w:r w:rsidR="0023145F" w:rsidRPr="007B00F7">
        <w:rPr>
          <w:bCs/>
          <w:kern w:val="2"/>
          <w:sz w:val="24"/>
          <w:szCs w:val="24"/>
          <w:lang w:val="en-US"/>
        </w:rPr>
        <w:t xml:space="preserve"> and </w:t>
      </w:r>
      <w:r w:rsidR="00E84EBD" w:rsidRPr="007B00F7">
        <w:rPr>
          <w:bCs/>
          <w:kern w:val="2"/>
          <w:sz w:val="24"/>
          <w:szCs w:val="24"/>
          <w:lang w:val="en-US"/>
        </w:rPr>
        <w:t xml:space="preserve">solution 4 was agreed in the last </w:t>
      </w:r>
      <w:proofErr w:type="spellStart"/>
      <w:r w:rsidR="00E84EBD" w:rsidRPr="007B00F7">
        <w:rPr>
          <w:bCs/>
          <w:kern w:val="2"/>
          <w:sz w:val="24"/>
          <w:szCs w:val="24"/>
          <w:lang w:val="en-US"/>
        </w:rPr>
        <w:t>RAN2</w:t>
      </w:r>
      <w:proofErr w:type="spellEnd"/>
      <w:r w:rsidR="00E84EBD" w:rsidRPr="007B00F7">
        <w:rPr>
          <w:bCs/>
          <w:kern w:val="2"/>
          <w:sz w:val="24"/>
          <w:szCs w:val="24"/>
          <w:lang w:val="en-US"/>
        </w:rPr>
        <w:t xml:space="preserve"> meeting</w:t>
      </w:r>
      <w:r w:rsidR="00592DF3" w:rsidRPr="007B00F7">
        <w:rPr>
          <w:bCs/>
          <w:kern w:val="2"/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502"/>
      </w:tblGrid>
      <w:tr w:rsidR="00592DF3" w:rsidRPr="007B00F7" w14:paraId="43118067" w14:textId="77777777" w:rsidTr="00592DF3">
        <w:tc>
          <w:tcPr>
            <w:tcW w:w="1129" w:type="dxa"/>
          </w:tcPr>
          <w:p w14:paraId="633D6FD7" w14:textId="193B17CE" w:rsidR="00592DF3" w:rsidRPr="007B00F7" w:rsidRDefault="00592DF3" w:rsidP="00BA5A86">
            <w:pPr>
              <w:rPr>
                <w:bCs/>
                <w:kern w:val="2"/>
                <w:sz w:val="24"/>
                <w:szCs w:val="24"/>
                <w:lang w:val="en-US"/>
              </w:rPr>
            </w:pPr>
            <w:r w:rsidRPr="007B00F7">
              <w:rPr>
                <w:bCs/>
                <w:kern w:val="2"/>
                <w:sz w:val="24"/>
                <w:szCs w:val="24"/>
                <w:lang w:val="en-US"/>
              </w:rPr>
              <w:t>Option 4</w:t>
            </w:r>
          </w:p>
        </w:tc>
        <w:tc>
          <w:tcPr>
            <w:tcW w:w="8502" w:type="dxa"/>
          </w:tcPr>
          <w:p w14:paraId="3F7D6BF7" w14:textId="6687BC0D" w:rsidR="00592DF3" w:rsidRPr="007B00F7" w:rsidRDefault="00592DF3" w:rsidP="00BA5A86">
            <w:pPr>
              <w:rPr>
                <w:bCs/>
                <w:kern w:val="2"/>
                <w:sz w:val="24"/>
                <w:szCs w:val="24"/>
                <w:lang w:val="en-US"/>
              </w:rPr>
            </w:pPr>
            <w:r w:rsidRPr="007B00F7">
              <w:rPr>
                <w:bCs/>
                <w:kern w:val="2"/>
                <w:sz w:val="24"/>
                <w:szCs w:val="24"/>
                <w:lang w:val="en-US"/>
              </w:rPr>
              <w:t>First select the highest priority slice, and use the corresponding frequency priority to this slice to perform cell reselection.</w:t>
            </w:r>
          </w:p>
          <w:p w14:paraId="46F86A44" w14:textId="302F7EBA" w:rsidR="00592DF3" w:rsidRPr="007B00F7" w:rsidRDefault="00592DF3" w:rsidP="00BA5A86">
            <w:pPr>
              <w:rPr>
                <w:bCs/>
                <w:kern w:val="2"/>
                <w:sz w:val="24"/>
                <w:szCs w:val="24"/>
                <w:lang w:val="en-US"/>
              </w:rPr>
            </w:pPr>
            <w:r w:rsidRPr="007B00F7">
              <w:rPr>
                <w:bCs/>
                <w:kern w:val="2"/>
                <w:sz w:val="24"/>
                <w:szCs w:val="24"/>
                <w:lang w:val="en-US"/>
              </w:rPr>
              <w:t>Repeat</w:t>
            </w:r>
            <w:r w:rsidR="004C0F82" w:rsidRPr="007B00F7">
              <w:rPr>
                <w:bCs/>
                <w:kern w:val="2"/>
                <w:sz w:val="24"/>
                <w:szCs w:val="24"/>
                <w:lang w:val="en-US"/>
              </w:rPr>
              <w:t xml:space="preserve"> the procedure with</w:t>
            </w:r>
            <w:r w:rsidRPr="007B00F7">
              <w:rPr>
                <w:bCs/>
                <w:kern w:val="2"/>
                <w:sz w:val="24"/>
                <w:szCs w:val="24"/>
                <w:lang w:val="en-US"/>
              </w:rPr>
              <w:t xml:space="preserve"> all slices if the highest ranked cell does not support the </w:t>
            </w:r>
            <w:r w:rsidR="006A6B02" w:rsidRPr="007B00F7">
              <w:rPr>
                <w:bCs/>
                <w:kern w:val="2"/>
                <w:sz w:val="24"/>
                <w:szCs w:val="24"/>
                <w:lang w:val="en-US"/>
              </w:rPr>
              <w:t xml:space="preserve">selected </w:t>
            </w:r>
            <w:r w:rsidRPr="007B00F7">
              <w:rPr>
                <w:bCs/>
                <w:kern w:val="2"/>
                <w:sz w:val="24"/>
                <w:szCs w:val="24"/>
                <w:lang w:val="en-US"/>
              </w:rPr>
              <w:t>slice.</w:t>
            </w:r>
          </w:p>
        </w:tc>
      </w:tr>
      <w:tr w:rsidR="00592DF3" w:rsidRPr="007B00F7" w14:paraId="1F97D178" w14:textId="77777777" w:rsidTr="00592DF3">
        <w:tc>
          <w:tcPr>
            <w:tcW w:w="1129" w:type="dxa"/>
          </w:tcPr>
          <w:p w14:paraId="1177D71F" w14:textId="409A4974" w:rsidR="00592DF3" w:rsidRPr="007B00F7" w:rsidRDefault="00592DF3" w:rsidP="00BA5A86">
            <w:pPr>
              <w:rPr>
                <w:bCs/>
                <w:kern w:val="2"/>
                <w:sz w:val="24"/>
                <w:szCs w:val="24"/>
                <w:lang w:val="en-US"/>
              </w:rPr>
            </w:pPr>
            <w:r w:rsidRPr="007B00F7">
              <w:rPr>
                <w:bCs/>
                <w:kern w:val="2"/>
                <w:sz w:val="24"/>
                <w:szCs w:val="24"/>
                <w:lang w:val="en-US"/>
              </w:rPr>
              <w:t>Option 5</w:t>
            </w:r>
          </w:p>
        </w:tc>
        <w:tc>
          <w:tcPr>
            <w:tcW w:w="8502" w:type="dxa"/>
          </w:tcPr>
          <w:p w14:paraId="3D8482B9" w14:textId="79C203A8" w:rsidR="00592DF3" w:rsidRPr="007B00F7" w:rsidRDefault="00592DF3" w:rsidP="00BA5A86">
            <w:pPr>
              <w:rPr>
                <w:bCs/>
                <w:kern w:val="2"/>
                <w:sz w:val="24"/>
                <w:szCs w:val="24"/>
                <w:lang w:val="en-US"/>
              </w:rPr>
            </w:pPr>
            <w:r w:rsidRPr="007B00F7">
              <w:rPr>
                <w:bCs/>
                <w:kern w:val="2"/>
                <w:sz w:val="24"/>
                <w:szCs w:val="24"/>
                <w:lang w:val="en-US"/>
              </w:rPr>
              <w:t>consider the frequency which provides the most number slices as the highest priority.</w:t>
            </w:r>
          </w:p>
        </w:tc>
      </w:tr>
      <w:tr w:rsidR="00592DF3" w:rsidRPr="007B00F7" w14:paraId="5FD018CC" w14:textId="77777777" w:rsidTr="00592DF3">
        <w:tc>
          <w:tcPr>
            <w:tcW w:w="1129" w:type="dxa"/>
          </w:tcPr>
          <w:p w14:paraId="1E4BAF67" w14:textId="0B7749AE" w:rsidR="00592DF3" w:rsidRPr="007B00F7" w:rsidRDefault="00592DF3" w:rsidP="00BA5A86">
            <w:pPr>
              <w:rPr>
                <w:bCs/>
                <w:kern w:val="2"/>
                <w:sz w:val="24"/>
                <w:szCs w:val="24"/>
                <w:lang w:val="en-US"/>
              </w:rPr>
            </w:pPr>
            <w:r w:rsidRPr="007B00F7">
              <w:rPr>
                <w:bCs/>
                <w:kern w:val="2"/>
                <w:sz w:val="24"/>
                <w:szCs w:val="24"/>
                <w:lang w:val="en-US"/>
              </w:rPr>
              <w:t>Option 6</w:t>
            </w:r>
          </w:p>
        </w:tc>
        <w:tc>
          <w:tcPr>
            <w:tcW w:w="8502" w:type="dxa"/>
          </w:tcPr>
          <w:p w14:paraId="5894CED8" w14:textId="46D6FC64" w:rsidR="00592DF3" w:rsidRPr="007B00F7" w:rsidRDefault="00592DF3" w:rsidP="00592DF3">
            <w:pPr>
              <w:spacing w:after="160" w:line="259" w:lineRule="auto"/>
              <w:rPr>
                <w:bCs/>
                <w:kern w:val="2"/>
                <w:sz w:val="24"/>
                <w:szCs w:val="24"/>
                <w:lang w:val="en-US"/>
              </w:rPr>
            </w:pPr>
            <w:r w:rsidRPr="007B00F7">
              <w:rPr>
                <w:bCs/>
                <w:kern w:val="2"/>
                <w:sz w:val="24"/>
                <w:szCs w:val="24"/>
                <w:lang w:val="en-US"/>
              </w:rPr>
              <w:t xml:space="preserve">Difference compared to Option 4: Adjust frequency priority based on actually supported slice(s) in best ranked cell, to avoid wrongly setting a too high frequency priority corresponding to unsupported slice. </w:t>
            </w:r>
          </w:p>
        </w:tc>
      </w:tr>
      <w:tr w:rsidR="00592DF3" w:rsidRPr="007B00F7" w14:paraId="6D1C3241" w14:textId="77777777" w:rsidTr="00592DF3">
        <w:tc>
          <w:tcPr>
            <w:tcW w:w="1129" w:type="dxa"/>
          </w:tcPr>
          <w:p w14:paraId="4E72EB51" w14:textId="19236F16" w:rsidR="00592DF3" w:rsidRPr="007B00F7" w:rsidRDefault="00592DF3" w:rsidP="00BA5A86">
            <w:pPr>
              <w:rPr>
                <w:bCs/>
                <w:kern w:val="2"/>
                <w:sz w:val="24"/>
                <w:szCs w:val="24"/>
                <w:lang w:val="en-US"/>
              </w:rPr>
            </w:pPr>
            <w:r w:rsidRPr="007B00F7">
              <w:rPr>
                <w:bCs/>
                <w:kern w:val="2"/>
                <w:sz w:val="24"/>
                <w:szCs w:val="24"/>
                <w:lang w:val="en-US"/>
              </w:rPr>
              <w:t>Option 7</w:t>
            </w:r>
          </w:p>
        </w:tc>
        <w:tc>
          <w:tcPr>
            <w:tcW w:w="8502" w:type="dxa"/>
          </w:tcPr>
          <w:p w14:paraId="29BA5A05" w14:textId="3B0A450F" w:rsidR="00592DF3" w:rsidRPr="007B00F7" w:rsidRDefault="004C0F82" w:rsidP="00592DF3">
            <w:pPr>
              <w:spacing w:after="160" w:line="259" w:lineRule="auto"/>
              <w:rPr>
                <w:bCs/>
                <w:kern w:val="2"/>
                <w:sz w:val="24"/>
                <w:szCs w:val="24"/>
                <w:lang w:val="en-US"/>
              </w:rPr>
            </w:pPr>
            <w:r w:rsidRPr="007B00F7">
              <w:rPr>
                <w:bCs/>
                <w:kern w:val="2"/>
                <w:sz w:val="24"/>
                <w:szCs w:val="24"/>
                <w:lang w:val="en-US"/>
              </w:rPr>
              <w:t>For each frequency, UE assigns a frequency priority equal to the highest frequency priority among those identified slices.</w:t>
            </w:r>
            <w:r w:rsidR="00650115" w:rsidRPr="007B00F7">
              <w:rPr>
                <w:bCs/>
                <w:kern w:val="2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02B1CA32" w14:textId="778C9A7B" w:rsidR="00E84EBD" w:rsidRPr="007B00F7" w:rsidRDefault="00E84EBD" w:rsidP="00203598">
      <w:pPr>
        <w:spacing w:before="180"/>
        <w:rPr>
          <w:bCs/>
          <w:kern w:val="2"/>
          <w:sz w:val="24"/>
          <w:szCs w:val="24"/>
          <w:lang w:val="en-US"/>
        </w:rPr>
      </w:pPr>
      <w:proofErr w:type="spellStart"/>
      <w:r w:rsidRPr="007B00F7">
        <w:rPr>
          <w:bCs/>
          <w:kern w:val="2"/>
          <w:sz w:val="24"/>
          <w:szCs w:val="24"/>
          <w:lang w:val="en-US"/>
        </w:rPr>
        <w:t>RAN2</w:t>
      </w:r>
      <w:proofErr w:type="spellEnd"/>
      <w:r w:rsidRPr="007B00F7">
        <w:rPr>
          <w:bCs/>
          <w:kern w:val="2"/>
          <w:sz w:val="24"/>
          <w:szCs w:val="24"/>
          <w:lang w:val="en-US"/>
        </w:rPr>
        <w:t xml:space="preserve"> agreed the following to have some further discussion on other solutions.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4EBD" w:rsidRPr="007B00F7" w14:paraId="7982CDD4" w14:textId="77777777" w:rsidTr="00E84EBD">
        <w:tc>
          <w:tcPr>
            <w:tcW w:w="9631" w:type="dxa"/>
          </w:tcPr>
          <w:p w14:paraId="691C30A3" w14:textId="3FD42340" w:rsidR="00E84EBD" w:rsidRPr="007B00F7" w:rsidRDefault="00E84EBD" w:rsidP="00E84EBD">
            <w:pPr>
              <w:pStyle w:val="Agreement"/>
              <w:tabs>
                <w:tab w:val="clear" w:pos="1494"/>
                <w:tab w:val="num" w:pos="1619"/>
              </w:tabs>
              <w:ind w:left="1619"/>
              <w:rPr>
                <w:sz w:val="24"/>
              </w:rPr>
            </w:pPr>
            <w:r w:rsidRPr="007B00F7">
              <w:rPr>
                <w:sz w:val="24"/>
              </w:rPr>
              <w:t>Other solutions can be discussed based on company contributions (with technical analysis) next time.</w:t>
            </w:r>
          </w:p>
        </w:tc>
      </w:tr>
    </w:tbl>
    <w:p w14:paraId="51CB4531" w14:textId="29A2196D" w:rsidR="00554363" w:rsidRPr="007B00F7" w:rsidRDefault="0089457A" w:rsidP="00554363">
      <w:pPr>
        <w:spacing w:before="180"/>
        <w:rPr>
          <w:bCs/>
          <w:kern w:val="2"/>
          <w:sz w:val="24"/>
          <w:szCs w:val="24"/>
          <w:lang w:val="en-US"/>
        </w:rPr>
      </w:pPr>
      <w:r w:rsidRPr="007B00F7">
        <w:rPr>
          <w:bCs/>
          <w:kern w:val="2"/>
          <w:sz w:val="24"/>
          <w:szCs w:val="24"/>
          <w:lang w:val="en-US"/>
        </w:rPr>
        <w:t xml:space="preserve">From our understanding, </w:t>
      </w:r>
      <w:r w:rsidR="007B00F7">
        <w:rPr>
          <w:bCs/>
          <w:kern w:val="2"/>
          <w:sz w:val="24"/>
          <w:szCs w:val="24"/>
          <w:lang w:val="en-US"/>
        </w:rPr>
        <w:t>the</w:t>
      </w:r>
      <w:r w:rsidR="00650115" w:rsidRPr="007B00F7">
        <w:rPr>
          <w:bCs/>
          <w:kern w:val="2"/>
          <w:sz w:val="24"/>
          <w:szCs w:val="24"/>
          <w:lang w:val="en-US"/>
        </w:rPr>
        <w:t xml:space="preserve"> downside of </w:t>
      </w:r>
      <w:r w:rsidRPr="007B00F7">
        <w:rPr>
          <w:bCs/>
          <w:kern w:val="2"/>
          <w:sz w:val="24"/>
          <w:szCs w:val="24"/>
          <w:lang w:val="en-US"/>
        </w:rPr>
        <w:t>Solution 4</w:t>
      </w:r>
      <w:r w:rsidR="00650115" w:rsidRPr="007B00F7">
        <w:rPr>
          <w:bCs/>
          <w:kern w:val="2"/>
          <w:sz w:val="24"/>
          <w:szCs w:val="24"/>
          <w:lang w:val="en-US"/>
        </w:rPr>
        <w:t xml:space="preserve"> is </w:t>
      </w:r>
      <w:r w:rsidRPr="007B00F7">
        <w:rPr>
          <w:bCs/>
          <w:kern w:val="2"/>
          <w:sz w:val="24"/>
          <w:szCs w:val="24"/>
          <w:lang w:val="en-US"/>
        </w:rPr>
        <w:t xml:space="preserve">if only considering the slice with highest priority, UE may end up camping on a cell providing one single slice then have to perform cell re-selection when UE initiates traffic of other slices. </w:t>
      </w:r>
      <w:r w:rsidRPr="007B00F7">
        <w:rPr>
          <w:bCs/>
          <w:kern w:val="2"/>
          <w:sz w:val="24"/>
          <w:szCs w:val="24"/>
          <w:lang w:val="en-US"/>
        </w:rPr>
        <w:t xml:space="preserve">For instance, in the following scenario, UE with slice 1 as the highest priority slice would stay in </w:t>
      </w:r>
      <w:proofErr w:type="spellStart"/>
      <w:r w:rsidRPr="007B00F7">
        <w:rPr>
          <w:bCs/>
          <w:kern w:val="2"/>
          <w:sz w:val="24"/>
          <w:szCs w:val="24"/>
          <w:lang w:val="en-US"/>
        </w:rPr>
        <w:t>F1</w:t>
      </w:r>
      <w:proofErr w:type="spellEnd"/>
      <w:r w:rsidR="00554363" w:rsidRPr="007B00F7">
        <w:rPr>
          <w:bCs/>
          <w:kern w:val="2"/>
          <w:sz w:val="24"/>
          <w:szCs w:val="24"/>
          <w:lang w:val="en-US"/>
        </w:rPr>
        <w:t xml:space="preserve">. If UE initiates traffic for another slice (slice 2), UE has to be re-directed by NW, leading to high signaling overhead over both AS (to perform </w:t>
      </w:r>
      <w:proofErr w:type="spellStart"/>
      <w:r w:rsidR="00554363" w:rsidRPr="007B00F7">
        <w:rPr>
          <w:bCs/>
          <w:kern w:val="2"/>
          <w:sz w:val="24"/>
          <w:szCs w:val="24"/>
          <w:lang w:val="en-US"/>
        </w:rPr>
        <w:t>RRC</w:t>
      </w:r>
      <w:proofErr w:type="spellEnd"/>
      <w:r w:rsidR="008F4193" w:rsidRPr="007B00F7">
        <w:rPr>
          <w:bCs/>
          <w:kern w:val="2"/>
          <w:sz w:val="24"/>
          <w:szCs w:val="24"/>
          <w:lang w:val="en-US"/>
        </w:rPr>
        <w:t xml:space="preserve"> </w:t>
      </w:r>
      <w:r w:rsidR="00554363" w:rsidRPr="007B00F7">
        <w:rPr>
          <w:bCs/>
          <w:kern w:val="2"/>
          <w:sz w:val="24"/>
          <w:szCs w:val="24"/>
          <w:lang w:val="en-US"/>
        </w:rPr>
        <w:t>Connection Setup) and NAS layers (to perform TAU) and long latency as well.</w:t>
      </w:r>
    </w:p>
    <w:p w14:paraId="5109DE43" w14:textId="72E97483" w:rsidR="0089457A" w:rsidRPr="007B00F7" w:rsidRDefault="0089457A" w:rsidP="00203598">
      <w:pPr>
        <w:spacing w:before="180"/>
        <w:rPr>
          <w:bCs/>
          <w:kern w:val="2"/>
          <w:sz w:val="24"/>
          <w:szCs w:val="24"/>
          <w:lang w:val="en-US"/>
        </w:rPr>
      </w:pPr>
    </w:p>
    <w:p w14:paraId="640FD650" w14:textId="63AD8D00" w:rsidR="0089457A" w:rsidRPr="007B00F7" w:rsidRDefault="00C945B4" w:rsidP="0089457A">
      <w:pPr>
        <w:spacing w:before="180"/>
        <w:jc w:val="center"/>
        <w:rPr>
          <w:b/>
          <w:bCs/>
          <w:kern w:val="2"/>
          <w:sz w:val="24"/>
          <w:szCs w:val="24"/>
          <w:lang w:val="en-US"/>
        </w:rPr>
      </w:pPr>
      <w:r w:rsidRPr="007B00F7">
        <w:rPr>
          <w:b/>
          <w:bCs/>
          <w:kern w:val="2"/>
          <w:sz w:val="24"/>
          <w:szCs w:val="24"/>
          <w:lang w:val="en-US"/>
        </w:rPr>
        <w:drawing>
          <wp:inline distT="0" distB="0" distL="0" distR="0" wp14:anchorId="14072F8A" wp14:editId="21910A67">
            <wp:extent cx="3765600" cy="14796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14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2F8C0" w14:textId="5C047682" w:rsidR="0089457A" w:rsidRPr="007B00F7" w:rsidRDefault="00554363" w:rsidP="00203598">
      <w:pPr>
        <w:spacing w:before="180"/>
        <w:rPr>
          <w:bCs/>
          <w:kern w:val="2"/>
          <w:sz w:val="24"/>
          <w:szCs w:val="24"/>
          <w:lang w:val="en-US"/>
        </w:rPr>
      </w:pPr>
      <w:r w:rsidRPr="007B00F7">
        <w:rPr>
          <w:bCs/>
          <w:kern w:val="2"/>
          <w:sz w:val="24"/>
          <w:szCs w:val="24"/>
          <w:lang w:val="en-US"/>
        </w:rPr>
        <w:t>Another</w:t>
      </w:r>
      <w:r w:rsidR="007B00F7">
        <w:rPr>
          <w:bCs/>
          <w:kern w:val="2"/>
          <w:sz w:val="24"/>
          <w:szCs w:val="24"/>
          <w:lang w:val="en-US"/>
        </w:rPr>
        <w:t xml:space="preserve"> problematic</w:t>
      </w:r>
      <w:r w:rsidRPr="007B00F7">
        <w:rPr>
          <w:bCs/>
          <w:kern w:val="2"/>
          <w:sz w:val="24"/>
          <w:szCs w:val="24"/>
          <w:lang w:val="en-US"/>
        </w:rPr>
        <w:t xml:space="preserve"> case is if the </w:t>
      </w:r>
      <w:r w:rsidR="007B00F7">
        <w:rPr>
          <w:bCs/>
          <w:kern w:val="2"/>
          <w:sz w:val="24"/>
          <w:szCs w:val="24"/>
          <w:lang w:val="en-US"/>
        </w:rPr>
        <w:t xml:space="preserve">slice </w:t>
      </w:r>
      <w:r w:rsidRPr="007B00F7">
        <w:rPr>
          <w:bCs/>
          <w:kern w:val="2"/>
          <w:sz w:val="24"/>
          <w:szCs w:val="24"/>
          <w:lang w:val="en-US"/>
        </w:rPr>
        <w:t>frequency priority is not provisioned, UE would have no information to derive the frequency priority for multiple frequencies.</w:t>
      </w:r>
    </w:p>
    <w:p w14:paraId="2CB379F1" w14:textId="76FB4FC8" w:rsidR="00C945B4" w:rsidRPr="007B00F7" w:rsidRDefault="0089457A" w:rsidP="00C945B4">
      <w:pPr>
        <w:spacing w:before="180"/>
        <w:rPr>
          <w:bCs/>
          <w:kern w:val="2"/>
          <w:sz w:val="24"/>
          <w:szCs w:val="24"/>
          <w:lang w:val="en-US"/>
        </w:rPr>
      </w:pPr>
      <w:r w:rsidRPr="007B00F7">
        <w:rPr>
          <w:bCs/>
          <w:kern w:val="2"/>
          <w:sz w:val="24"/>
          <w:szCs w:val="24"/>
          <w:lang w:val="en-US"/>
        </w:rPr>
        <w:t>To address th</w:t>
      </w:r>
      <w:r w:rsidR="00554363" w:rsidRPr="007B00F7">
        <w:rPr>
          <w:bCs/>
          <w:kern w:val="2"/>
          <w:sz w:val="24"/>
          <w:szCs w:val="24"/>
          <w:lang w:val="en-US"/>
        </w:rPr>
        <w:t>e two</w:t>
      </w:r>
      <w:r w:rsidRPr="007B00F7">
        <w:rPr>
          <w:bCs/>
          <w:kern w:val="2"/>
          <w:sz w:val="24"/>
          <w:szCs w:val="24"/>
          <w:lang w:val="en-US"/>
        </w:rPr>
        <w:t xml:space="preserve"> concern</w:t>
      </w:r>
      <w:r w:rsidR="00554363" w:rsidRPr="007B00F7">
        <w:rPr>
          <w:bCs/>
          <w:kern w:val="2"/>
          <w:sz w:val="24"/>
          <w:szCs w:val="24"/>
          <w:lang w:val="en-US"/>
        </w:rPr>
        <w:t>s above</w:t>
      </w:r>
      <w:r w:rsidRPr="007B00F7">
        <w:rPr>
          <w:bCs/>
          <w:kern w:val="2"/>
          <w:sz w:val="24"/>
          <w:szCs w:val="24"/>
          <w:lang w:val="en-US"/>
        </w:rPr>
        <w:t>, we think Option 5 can help on top of option 4.</w:t>
      </w:r>
      <w:r w:rsidR="00043EC1" w:rsidRPr="007B00F7">
        <w:rPr>
          <w:bCs/>
          <w:kern w:val="2"/>
          <w:sz w:val="24"/>
          <w:szCs w:val="24"/>
          <w:lang w:val="en-US"/>
        </w:rPr>
        <w:t xml:space="preserve"> F</w:t>
      </w:r>
      <w:r w:rsidR="00554363" w:rsidRPr="007B00F7">
        <w:rPr>
          <w:bCs/>
          <w:kern w:val="2"/>
          <w:sz w:val="24"/>
          <w:szCs w:val="24"/>
          <w:lang w:val="en-US"/>
        </w:rPr>
        <w:t xml:space="preserve">or simplicity, </w:t>
      </w:r>
      <w:r w:rsidR="00D413E1" w:rsidRPr="007B00F7">
        <w:rPr>
          <w:bCs/>
          <w:kern w:val="2"/>
          <w:sz w:val="24"/>
          <w:szCs w:val="24"/>
          <w:lang w:val="en-US"/>
        </w:rPr>
        <w:t xml:space="preserve">the use case can be limited to certain conditions. For example, if multiple frequencies supporting the highest prioritized slice are configured with the same </w:t>
      </w:r>
      <w:r w:rsidR="00384728" w:rsidRPr="007B00F7">
        <w:rPr>
          <w:bCs/>
          <w:kern w:val="2"/>
          <w:sz w:val="24"/>
          <w:szCs w:val="24"/>
          <w:lang w:val="en-US"/>
        </w:rPr>
        <w:t xml:space="preserve">highest </w:t>
      </w:r>
      <w:r w:rsidR="007B00F7">
        <w:rPr>
          <w:bCs/>
          <w:kern w:val="2"/>
          <w:sz w:val="24"/>
          <w:szCs w:val="24"/>
          <w:lang w:val="en-US"/>
        </w:rPr>
        <w:t xml:space="preserve">frequency </w:t>
      </w:r>
      <w:r w:rsidR="00D413E1" w:rsidRPr="007B00F7">
        <w:rPr>
          <w:bCs/>
          <w:kern w:val="2"/>
          <w:sz w:val="24"/>
          <w:szCs w:val="24"/>
          <w:lang w:val="en-US"/>
        </w:rPr>
        <w:t xml:space="preserve">priority, UE can prioritize the one supporting </w:t>
      </w:r>
      <w:r w:rsidR="007B00F7">
        <w:rPr>
          <w:bCs/>
          <w:kern w:val="2"/>
          <w:sz w:val="24"/>
          <w:szCs w:val="24"/>
          <w:lang w:val="en-US"/>
        </w:rPr>
        <w:t>the largest</w:t>
      </w:r>
      <w:r w:rsidR="00D413E1" w:rsidRPr="007B00F7">
        <w:rPr>
          <w:bCs/>
          <w:kern w:val="2"/>
          <w:sz w:val="24"/>
          <w:szCs w:val="24"/>
          <w:lang w:val="en-US"/>
        </w:rPr>
        <w:t xml:space="preserve"> number of Allowed </w:t>
      </w:r>
      <w:r w:rsidR="002560B5" w:rsidRPr="007B00F7">
        <w:rPr>
          <w:bCs/>
          <w:kern w:val="2"/>
          <w:sz w:val="24"/>
          <w:szCs w:val="24"/>
          <w:lang w:val="en-US"/>
        </w:rPr>
        <w:t>S-</w:t>
      </w:r>
      <w:proofErr w:type="spellStart"/>
      <w:r w:rsidR="00D413E1" w:rsidRPr="007B00F7">
        <w:rPr>
          <w:bCs/>
          <w:kern w:val="2"/>
          <w:sz w:val="24"/>
          <w:szCs w:val="24"/>
          <w:lang w:val="en-US"/>
        </w:rPr>
        <w:t>NSSAI</w:t>
      </w:r>
      <w:proofErr w:type="spellEnd"/>
      <w:r w:rsidR="00D413E1" w:rsidRPr="007B00F7">
        <w:rPr>
          <w:bCs/>
          <w:kern w:val="2"/>
          <w:sz w:val="24"/>
          <w:szCs w:val="24"/>
          <w:lang w:val="en-US"/>
        </w:rPr>
        <w:t>(s)</w:t>
      </w:r>
      <w:r w:rsidR="0068219D" w:rsidRPr="007B00F7">
        <w:rPr>
          <w:bCs/>
          <w:kern w:val="2"/>
          <w:sz w:val="24"/>
          <w:szCs w:val="24"/>
          <w:lang w:val="en-US"/>
        </w:rPr>
        <w:t>.</w:t>
      </w:r>
      <w:r w:rsidR="007B00F7">
        <w:rPr>
          <w:bCs/>
          <w:kern w:val="2"/>
          <w:sz w:val="24"/>
          <w:szCs w:val="24"/>
          <w:lang w:val="en-US"/>
        </w:rPr>
        <w:t xml:space="preserve"> </w:t>
      </w:r>
      <w:r w:rsidR="00C945B4" w:rsidRPr="007B00F7">
        <w:rPr>
          <w:bCs/>
          <w:kern w:val="2"/>
          <w:sz w:val="24"/>
          <w:szCs w:val="24"/>
          <w:lang w:val="en-US"/>
        </w:rPr>
        <w:t xml:space="preserve">With this </w:t>
      </w:r>
      <w:r w:rsidR="007B00F7">
        <w:rPr>
          <w:bCs/>
          <w:kern w:val="2"/>
          <w:sz w:val="24"/>
          <w:szCs w:val="24"/>
          <w:lang w:val="en-US"/>
        </w:rPr>
        <w:t>scheme</w:t>
      </w:r>
      <w:r w:rsidR="00C945B4" w:rsidRPr="007B00F7">
        <w:rPr>
          <w:bCs/>
          <w:kern w:val="2"/>
          <w:sz w:val="24"/>
          <w:szCs w:val="24"/>
          <w:lang w:val="en-US"/>
        </w:rPr>
        <w:t xml:space="preserve">, in the scenario shown above, UE would consider </w:t>
      </w:r>
      <w:proofErr w:type="spellStart"/>
      <w:r w:rsidR="00C945B4" w:rsidRPr="007B00F7">
        <w:rPr>
          <w:bCs/>
          <w:kern w:val="2"/>
          <w:sz w:val="24"/>
          <w:szCs w:val="24"/>
          <w:lang w:val="en-US"/>
        </w:rPr>
        <w:t>F2</w:t>
      </w:r>
      <w:proofErr w:type="spellEnd"/>
      <w:r w:rsidR="00C945B4" w:rsidRPr="007B00F7">
        <w:rPr>
          <w:bCs/>
          <w:kern w:val="2"/>
          <w:sz w:val="24"/>
          <w:szCs w:val="24"/>
          <w:lang w:val="en-US"/>
        </w:rPr>
        <w:t xml:space="preserve"> as the candidate frequency. </w:t>
      </w:r>
      <w:r w:rsidR="007B00F7">
        <w:rPr>
          <w:bCs/>
          <w:kern w:val="2"/>
          <w:sz w:val="24"/>
          <w:szCs w:val="24"/>
          <w:lang w:val="en-US"/>
        </w:rPr>
        <w:t>We think t</w:t>
      </w:r>
      <w:r w:rsidR="00C945B4" w:rsidRPr="007B00F7">
        <w:rPr>
          <w:bCs/>
          <w:kern w:val="2"/>
          <w:sz w:val="24"/>
          <w:szCs w:val="24"/>
          <w:lang w:val="en-US"/>
        </w:rPr>
        <w:t>he potential change to spec is very limited.</w:t>
      </w:r>
    </w:p>
    <w:p w14:paraId="7286BF72" w14:textId="2F8C5BBE" w:rsidR="008F4792" w:rsidRPr="007B00F7" w:rsidRDefault="008F4792" w:rsidP="008F4792">
      <w:pPr>
        <w:spacing w:before="180"/>
        <w:rPr>
          <w:b/>
          <w:bCs/>
          <w:kern w:val="2"/>
          <w:sz w:val="24"/>
          <w:szCs w:val="24"/>
          <w:lang w:val="en-US" w:eastAsia="zh-CN"/>
        </w:rPr>
      </w:pPr>
      <w:r w:rsidRPr="007B00F7">
        <w:rPr>
          <w:b/>
          <w:bCs/>
          <w:kern w:val="2"/>
          <w:sz w:val="24"/>
          <w:szCs w:val="24"/>
          <w:lang w:val="en-US"/>
        </w:rPr>
        <w:t>Proposal</w:t>
      </w:r>
      <w:r w:rsidR="007B00F7">
        <w:rPr>
          <w:b/>
          <w:bCs/>
          <w:kern w:val="2"/>
          <w:sz w:val="24"/>
          <w:szCs w:val="24"/>
          <w:lang w:val="en-US"/>
        </w:rPr>
        <w:t xml:space="preserve"> 1</w:t>
      </w:r>
      <w:r w:rsidRPr="007B00F7">
        <w:rPr>
          <w:b/>
          <w:bCs/>
          <w:kern w:val="2"/>
          <w:sz w:val="24"/>
          <w:szCs w:val="24"/>
          <w:lang w:val="en-US"/>
        </w:rPr>
        <w:t xml:space="preserve">: </w:t>
      </w:r>
      <w:r w:rsidR="00ED38B1" w:rsidRPr="007B00F7">
        <w:rPr>
          <w:b/>
          <w:bCs/>
          <w:kern w:val="2"/>
          <w:sz w:val="24"/>
          <w:szCs w:val="24"/>
          <w:lang w:val="en-US" w:eastAsia="zh-CN"/>
        </w:rPr>
        <w:t>If multiple</w:t>
      </w:r>
      <w:r w:rsidR="00384728" w:rsidRPr="007B00F7">
        <w:rPr>
          <w:b/>
          <w:bCs/>
          <w:kern w:val="2"/>
          <w:sz w:val="24"/>
          <w:szCs w:val="24"/>
          <w:lang w:val="en-US" w:eastAsia="zh-CN"/>
        </w:rPr>
        <w:t xml:space="preserve"> frequencies supporting the highest prioritized slice are configured with the</w:t>
      </w:r>
      <w:r w:rsidR="00384728" w:rsidRPr="007B00F7">
        <w:rPr>
          <w:rFonts w:hint="eastAsia"/>
          <w:b/>
          <w:bCs/>
          <w:kern w:val="2"/>
          <w:sz w:val="24"/>
          <w:szCs w:val="24"/>
          <w:lang w:val="en-US" w:eastAsia="zh-CN"/>
        </w:rPr>
        <w:t xml:space="preserve"> </w:t>
      </w:r>
      <w:r w:rsidR="006E6E69">
        <w:rPr>
          <w:b/>
          <w:bCs/>
          <w:kern w:val="2"/>
          <w:sz w:val="24"/>
          <w:szCs w:val="24"/>
          <w:lang w:val="en-US" w:eastAsia="zh-CN"/>
        </w:rPr>
        <w:t xml:space="preserve">same </w:t>
      </w:r>
      <w:r w:rsidR="00384728" w:rsidRPr="007B00F7">
        <w:rPr>
          <w:rFonts w:hint="eastAsia"/>
          <w:b/>
          <w:bCs/>
          <w:kern w:val="2"/>
          <w:sz w:val="24"/>
          <w:szCs w:val="24"/>
          <w:lang w:val="en-US" w:eastAsia="zh-CN"/>
        </w:rPr>
        <w:t>h</w:t>
      </w:r>
      <w:r w:rsidR="00384728" w:rsidRPr="007B00F7">
        <w:rPr>
          <w:b/>
          <w:bCs/>
          <w:kern w:val="2"/>
          <w:sz w:val="24"/>
          <w:szCs w:val="24"/>
          <w:lang w:val="en-US" w:eastAsia="zh-CN"/>
        </w:rPr>
        <w:t xml:space="preserve">ighest frequency priority, UE can prioritize the one supporting </w:t>
      </w:r>
      <w:r w:rsidR="006E6E69">
        <w:rPr>
          <w:b/>
          <w:bCs/>
          <w:kern w:val="2"/>
          <w:sz w:val="24"/>
          <w:szCs w:val="24"/>
          <w:lang w:val="en-US" w:eastAsia="zh-CN"/>
        </w:rPr>
        <w:t>the largest</w:t>
      </w:r>
      <w:r w:rsidR="00384728" w:rsidRPr="007B00F7">
        <w:rPr>
          <w:b/>
          <w:bCs/>
          <w:kern w:val="2"/>
          <w:sz w:val="24"/>
          <w:szCs w:val="24"/>
          <w:lang w:val="en-US" w:eastAsia="zh-CN"/>
        </w:rPr>
        <w:t xml:space="preserve"> number of allowed S-</w:t>
      </w:r>
      <w:proofErr w:type="spellStart"/>
      <w:r w:rsidR="00384728" w:rsidRPr="007B00F7">
        <w:rPr>
          <w:b/>
          <w:bCs/>
          <w:kern w:val="2"/>
          <w:sz w:val="24"/>
          <w:szCs w:val="24"/>
          <w:lang w:val="en-US" w:eastAsia="zh-CN"/>
        </w:rPr>
        <w:t>NSSAI</w:t>
      </w:r>
      <w:proofErr w:type="spellEnd"/>
      <w:r w:rsidR="00384728" w:rsidRPr="007B00F7">
        <w:rPr>
          <w:b/>
          <w:bCs/>
          <w:kern w:val="2"/>
          <w:sz w:val="24"/>
          <w:szCs w:val="24"/>
          <w:lang w:val="en-US" w:eastAsia="zh-CN"/>
        </w:rPr>
        <w:t>(s).</w:t>
      </w:r>
    </w:p>
    <w:p w14:paraId="706A4C5C" w14:textId="70F0B8CC" w:rsidR="00384728" w:rsidRPr="007B00F7" w:rsidRDefault="00384728" w:rsidP="008F4792">
      <w:pPr>
        <w:spacing w:before="180"/>
        <w:rPr>
          <w:rFonts w:hint="eastAsia"/>
          <w:b/>
          <w:bCs/>
          <w:kern w:val="2"/>
          <w:sz w:val="24"/>
          <w:szCs w:val="24"/>
          <w:lang w:val="en-US" w:eastAsia="zh-CN"/>
        </w:rPr>
      </w:pPr>
      <w:r w:rsidRPr="007B00F7">
        <w:rPr>
          <w:b/>
          <w:bCs/>
          <w:kern w:val="2"/>
          <w:sz w:val="24"/>
          <w:szCs w:val="24"/>
          <w:lang w:val="en-US" w:eastAsia="zh-CN"/>
        </w:rPr>
        <w:t>Proposal</w:t>
      </w:r>
      <w:r w:rsidR="006E6E69">
        <w:rPr>
          <w:b/>
          <w:bCs/>
          <w:kern w:val="2"/>
          <w:sz w:val="24"/>
          <w:szCs w:val="24"/>
          <w:lang w:val="en-US" w:eastAsia="zh-CN"/>
        </w:rPr>
        <w:t xml:space="preserve"> 2</w:t>
      </w:r>
      <w:r w:rsidRPr="007B00F7">
        <w:rPr>
          <w:b/>
          <w:bCs/>
          <w:kern w:val="2"/>
          <w:sz w:val="24"/>
          <w:szCs w:val="24"/>
          <w:lang w:val="en-US" w:eastAsia="zh-CN"/>
        </w:rPr>
        <w:t>: If slice frequency priority is not configured, UE can prioritize the frequency supporting the largest number of allowed S-</w:t>
      </w:r>
      <w:proofErr w:type="spellStart"/>
      <w:r w:rsidRPr="007B00F7">
        <w:rPr>
          <w:b/>
          <w:bCs/>
          <w:kern w:val="2"/>
          <w:sz w:val="24"/>
          <w:szCs w:val="24"/>
          <w:lang w:val="en-US" w:eastAsia="zh-CN"/>
        </w:rPr>
        <w:t>NSSAI</w:t>
      </w:r>
      <w:proofErr w:type="spellEnd"/>
      <w:r w:rsidRPr="007B00F7">
        <w:rPr>
          <w:b/>
          <w:bCs/>
          <w:kern w:val="2"/>
          <w:sz w:val="24"/>
          <w:szCs w:val="24"/>
          <w:lang w:val="en-US" w:eastAsia="zh-CN"/>
        </w:rPr>
        <w:t>(s) in addition to the highest prioritized slice.</w:t>
      </w:r>
    </w:p>
    <w:p w14:paraId="57195E7D" w14:textId="6ABF6405" w:rsidR="00043EC1" w:rsidRPr="007B00F7" w:rsidRDefault="00043EC1" w:rsidP="00203598">
      <w:pPr>
        <w:spacing w:before="180"/>
        <w:rPr>
          <w:bCs/>
          <w:kern w:val="2"/>
          <w:sz w:val="24"/>
          <w:szCs w:val="24"/>
          <w:lang w:val="en-US"/>
        </w:rPr>
      </w:pPr>
      <w:r w:rsidRPr="007B00F7">
        <w:rPr>
          <w:bCs/>
          <w:kern w:val="2"/>
          <w:sz w:val="24"/>
          <w:szCs w:val="24"/>
          <w:lang w:val="en-US"/>
        </w:rPr>
        <w:t>As regards with the serving frequency priority, it would be straightforward for NW to also provide the slice frequency priority to serving frequency if NW provides slice frequency priority to inter-frequencies. Else if NW does not provide slice frequency priority to inter frequencies, it would be also fine to not provide the slice frequency priority to serving frequency.</w:t>
      </w:r>
    </w:p>
    <w:p w14:paraId="4C88D496" w14:textId="46F31957" w:rsidR="0089457A" w:rsidRPr="007B00F7" w:rsidRDefault="002560B5" w:rsidP="00203598">
      <w:pPr>
        <w:spacing w:before="180"/>
        <w:rPr>
          <w:b/>
          <w:bCs/>
          <w:kern w:val="2"/>
          <w:sz w:val="24"/>
          <w:szCs w:val="24"/>
          <w:lang w:val="en-US"/>
        </w:rPr>
      </w:pPr>
      <w:r w:rsidRPr="007B00F7">
        <w:rPr>
          <w:b/>
          <w:bCs/>
          <w:kern w:val="2"/>
          <w:sz w:val="24"/>
          <w:szCs w:val="24"/>
          <w:lang w:val="en-US"/>
        </w:rPr>
        <w:t>Proposal</w:t>
      </w:r>
      <w:r w:rsidR="006E6E69">
        <w:rPr>
          <w:b/>
          <w:bCs/>
          <w:kern w:val="2"/>
          <w:sz w:val="24"/>
          <w:szCs w:val="24"/>
          <w:lang w:val="en-US"/>
        </w:rPr>
        <w:t xml:space="preserve"> 3</w:t>
      </w:r>
      <w:r w:rsidRPr="007B00F7">
        <w:rPr>
          <w:b/>
          <w:bCs/>
          <w:kern w:val="2"/>
          <w:sz w:val="24"/>
          <w:szCs w:val="24"/>
          <w:lang w:val="en-US"/>
        </w:rPr>
        <w:t xml:space="preserve">: </w:t>
      </w:r>
      <w:r w:rsidR="00384728" w:rsidRPr="007B00F7">
        <w:rPr>
          <w:b/>
          <w:bCs/>
          <w:kern w:val="2"/>
          <w:sz w:val="24"/>
          <w:szCs w:val="24"/>
          <w:lang w:val="en-US"/>
        </w:rPr>
        <w:t>Slice frequency priority provision should be the same to inter-frequenc</w:t>
      </w:r>
      <w:r w:rsidR="006E6E69">
        <w:rPr>
          <w:b/>
          <w:bCs/>
          <w:kern w:val="2"/>
          <w:sz w:val="24"/>
          <w:szCs w:val="24"/>
          <w:lang w:val="en-US"/>
        </w:rPr>
        <w:t>ies</w:t>
      </w:r>
      <w:r w:rsidR="00384728" w:rsidRPr="007B00F7">
        <w:rPr>
          <w:b/>
          <w:bCs/>
          <w:kern w:val="2"/>
          <w:sz w:val="24"/>
          <w:szCs w:val="24"/>
          <w:lang w:val="en-US"/>
        </w:rPr>
        <w:t xml:space="preserve"> and serving frequency.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095E3792" w:rsidR="00744B1D" w:rsidRPr="007B00F7" w:rsidRDefault="00D75F67" w:rsidP="00676E3E">
      <w:pPr>
        <w:rPr>
          <w:sz w:val="24"/>
          <w:szCs w:val="24"/>
        </w:rPr>
      </w:pPr>
      <w:r w:rsidRPr="007B00F7">
        <w:rPr>
          <w:sz w:val="24"/>
          <w:szCs w:val="24"/>
        </w:rPr>
        <w:t xml:space="preserve">Based on the discussion above, we have the following </w:t>
      </w:r>
      <w:r w:rsidR="002810AA" w:rsidRPr="007B00F7">
        <w:rPr>
          <w:sz w:val="24"/>
          <w:szCs w:val="24"/>
        </w:rPr>
        <w:t xml:space="preserve">observations and </w:t>
      </w:r>
      <w:r w:rsidRPr="007B00F7">
        <w:rPr>
          <w:sz w:val="24"/>
          <w:szCs w:val="24"/>
        </w:rPr>
        <w:t>proposals.</w:t>
      </w:r>
    </w:p>
    <w:p w14:paraId="5FF0B252" w14:textId="77777777" w:rsidR="006E6E69" w:rsidRPr="007B00F7" w:rsidRDefault="006E6E69" w:rsidP="006E6E69">
      <w:pPr>
        <w:spacing w:before="180"/>
        <w:rPr>
          <w:b/>
          <w:bCs/>
          <w:kern w:val="2"/>
          <w:sz w:val="24"/>
          <w:szCs w:val="24"/>
          <w:lang w:val="en-US" w:eastAsia="zh-CN"/>
        </w:rPr>
      </w:pPr>
      <w:r w:rsidRPr="007B00F7">
        <w:rPr>
          <w:b/>
          <w:bCs/>
          <w:kern w:val="2"/>
          <w:sz w:val="24"/>
          <w:szCs w:val="24"/>
          <w:lang w:val="en-US"/>
        </w:rPr>
        <w:t>Proposal</w:t>
      </w:r>
      <w:r>
        <w:rPr>
          <w:b/>
          <w:bCs/>
          <w:kern w:val="2"/>
          <w:sz w:val="24"/>
          <w:szCs w:val="24"/>
          <w:lang w:val="en-US"/>
        </w:rPr>
        <w:t xml:space="preserve"> 1</w:t>
      </w:r>
      <w:r w:rsidRPr="007B00F7">
        <w:rPr>
          <w:b/>
          <w:bCs/>
          <w:kern w:val="2"/>
          <w:sz w:val="24"/>
          <w:szCs w:val="24"/>
          <w:lang w:val="en-US"/>
        </w:rPr>
        <w:t xml:space="preserve">: </w:t>
      </w:r>
      <w:r w:rsidRPr="007B00F7">
        <w:rPr>
          <w:b/>
          <w:bCs/>
          <w:kern w:val="2"/>
          <w:sz w:val="24"/>
          <w:szCs w:val="24"/>
          <w:lang w:val="en-US" w:eastAsia="zh-CN"/>
        </w:rPr>
        <w:t>If multiple frequencies supporting the highest prioritized slice are configured with the</w:t>
      </w:r>
      <w:r w:rsidRPr="007B00F7">
        <w:rPr>
          <w:rFonts w:hint="eastAsia"/>
          <w:b/>
          <w:bCs/>
          <w:kern w:val="2"/>
          <w:sz w:val="24"/>
          <w:szCs w:val="24"/>
          <w:lang w:val="en-US" w:eastAsia="zh-CN"/>
        </w:rPr>
        <w:t xml:space="preserve"> </w:t>
      </w:r>
      <w:r>
        <w:rPr>
          <w:b/>
          <w:bCs/>
          <w:kern w:val="2"/>
          <w:sz w:val="24"/>
          <w:szCs w:val="24"/>
          <w:lang w:val="en-US" w:eastAsia="zh-CN"/>
        </w:rPr>
        <w:t xml:space="preserve">same </w:t>
      </w:r>
      <w:r w:rsidRPr="007B00F7">
        <w:rPr>
          <w:rFonts w:hint="eastAsia"/>
          <w:b/>
          <w:bCs/>
          <w:kern w:val="2"/>
          <w:sz w:val="24"/>
          <w:szCs w:val="24"/>
          <w:lang w:val="en-US" w:eastAsia="zh-CN"/>
        </w:rPr>
        <w:t>h</w:t>
      </w:r>
      <w:r w:rsidRPr="007B00F7">
        <w:rPr>
          <w:b/>
          <w:bCs/>
          <w:kern w:val="2"/>
          <w:sz w:val="24"/>
          <w:szCs w:val="24"/>
          <w:lang w:val="en-US" w:eastAsia="zh-CN"/>
        </w:rPr>
        <w:t xml:space="preserve">ighest frequency priority, UE can prioritize the one supporting </w:t>
      </w:r>
      <w:r>
        <w:rPr>
          <w:b/>
          <w:bCs/>
          <w:kern w:val="2"/>
          <w:sz w:val="24"/>
          <w:szCs w:val="24"/>
          <w:lang w:val="en-US" w:eastAsia="zh-CN"/>
        </w:rPr>
        <w:t>the largest</w:t>
      </w:r>
      <w:r w:rsidRPr="007B00F7">
        <w:rPr>
          <w:b/>
          <w:bCs/>
          <w:kern w:val="2"/>
          <w:sz w:val="24"/>
          <w:szCs w:val="24"/>
          <w:lang w:val="en-US" w:eastAsia="zh-CN"/>
        </w:rPr>
        <w:t xml:space="preserve"> number of allowed S-</w:t>
      </w:r>
      <w:proofErr w:type="spellStart"/>
      <w:r w:rsidRPr="007B00F7">
        <w:rPr>
          <w:b/>
          <w:bCs/>
          <w:kern w:val="2"/>
          <w:sz w:val="24"/>
          <w:szCs w:val="24"/>
          <w:lang w:val="en-US" w:eastAsia="zh-CN"/>
        </w:rPr>
        <w:t>NSSAI</w:t>
      </w:r>
      <w:proofErr w:type="spellEnd"/>
      <w:r w:rsidRPr="007B00F7">
        <w:rPr>
          <w:b/>
          <w:bCs/>
          <w:kern w:val="2"/>
          <w:sz w:val="24"/>
          <w:szCs w:val="24"/>
          <w:lang w:val="en-US" w:eastAsia="zh-CN"/>
        </w:rPr>
        <w:t>(s).</w:t>
      </w:r>
    </w:p>
    <w:p w14:paraId="2FF5CC35" w14:textId="5788015C" w:rsidR="006E6E69" w:rsidRDefault="006E6E69" w:rsidP="006E6E69">
      <w:pPr>
        <w:spacing w:before="180"/>
        <w:rPr>
          <w:b/>
          <w:bCs/>
          <w:kern w:val="2"/>
          <w:sz w:val="24"/>
          <w:szCs w:val="24"/>
          <w:lang w:val="en-US" w:eastAsia="zh-CN"/>
        </w:rPr>
      </w:pPr>
      <w:r w:rsidRPr="007B00F7">
        <w:rPr>
          <w:b/>
          <w:bCs/>
          <w:kern w:val="2"/>
          <w:sz w:val="24"/>
          <w:szCs w:val="24"/>
          <w:lang w:val="en-US" w:eastAsia="zh-CN"/>
        </w:rPr>
        <w:t>Proposal</w:t>
      </w:r>
      <w:r>
        <w:rPr>
          <w:b/>
          <w:bCs/>
          <w:kern w:val="2"/>
          <w:sz w:val="24"/>
          <w:szCs w:val="24"/>
          <w:lang w:val="en-US" w:eastAsia="zh-CN"/>
        </w:rPr>
        <w:t xml:space="preserve"> 2</w:t>
      </w:r>
      <w:r w:rsidRPr="007B00F7">
        <w:rPr>
          <w:b/>
          <w:bCs/>
          <w:kern w:val="2"/>
          <w:sz w:val="24"/>
          <w:szCs w:val="24"/>
          <w:lang w:val="en-US" w:eastAsia="zh-CN"/>
        </w:rPr>
        <w:t>: If slice frequency priority is not configured, UE can prioritize the frequency supporting the largest number of allowed S-</w:t>
      </w:r>
      <w:proofErr w:type="spellStart"/>
      <w:r w:rsidRPr="007B00F7">
        <w:rPr>
          <w:b/>
          <w:bCs/>
          <w:kern w:val="2"/>
          <w:sz w:val="24"/>
          <w:szCs w:val="24"/>
          <w:lang w:val="en-US" w:eastAsia="zh-CN"/>
        </w:rPr>
        <w:t>NSSAI</w:t>
      </w:r>
      <w:proofErr w:type="spellEnd"/>
      <w:r w:rsidRPr="007B00F7">
        <w:rPr>
          <w:b/>
          <w:bCs/>
          <w:kern w:val="2"/>
          <w:sz w:val="24"/>
          <w:szCs w:val="24"/>
          <w:lang w:val="en-US" w:eastAsia="zh-CN"/>
        </w:rPr>
        <w:t>(s) in addition to the highest prioritized slice.</w:t>
      </w:r>
    </w:p>
    <w:p w14:paraId="17A913E5" w14:textId="2AE4E513" w:rsidR="006E6E69" w:rsidRPr="007B00F7" w:rsidRDefault="006E6E69" w:rsidP="006E6E69">
      <w:pPr>
        <w:spacing w:before="180"/>
        <w:rPr>
          <w:rFonts w:hint="eastAsia"/>
          <w:b/>
          <w:bCs/>
          <w:kern w:val="2"/>
          <w:sz w:val="24"/>
          <w:szCs w:val="24"/>
          <w:lang w:val="en-US"/>
        </w:rPr>
      </w:pPr>
      <w:r w:rsidRPr="007B00F7">
        <w:rPr>
          <w:b/>
          <w:bCs/>
          <w:kern w:val="2"/>
          <w:sz w:val="24"/>
          <w:szCs w:val="24"/>
          <w:lang w:val="en-US"/>
        </w:rPr>
        <w:t>Proposal</w:t>
      </w:r>
      <w:r>
        <w:rPr>
          <w:b/>
          <w:bCs/>
          <w:kern w:val="2"/>
          <w:sz w:val="24"/>
          <w:szCs w:val="24"/>
          <w:lang w:val="en-US"/>
        </w:rPr>
        <w:t xml:space="preserve"> 3</w:t>
      </w:r>
      <w:r w:rsidRPr="007B00F7">
        <w:rPr>
          <w:b/>
          <w:bCs/>
          <w:kern w:val="2"/>
          <w:sz w:val="24"/>
          <w:szCs w:val="24"/>
          <w:lang w:val="en-US"/>
        </w:rPr>
        <w:t>: Slice frequency priority provision should be the same to inter-frequenc</w:t>
      </w:r>
      <w:r>
        <w:rPr>
          <w:b/>
          <w:bCs/>
          <w:kern w:val="2"/>
          <w:sz w:val="24"/>
          <w:szCs w:val="24"/>
          <w:lang w:val="en-US"/>
        </w:rPr>
        <w:t>ies</w:t>
      </w:r>
      <w:r w:rsidRPr="007B00F7">
        <w:rPr>
          <w:b/>
          <w:bCs/>
          <w:kern w:val="2"/>
          <w:sz w:val="24"/>
          <w:szCs w:val="24"/>
          <w:lang w:val="en-US"/>
        </w:rPr>
        <w:t xml:space="preserve"> and serving frequency.</w:t>
      </w:r>
      <w:bookmarkStart w:id="2" w:name="_GoBack"/>
      <w:bookmarkEnd w:id="2"/>
    </w:p>
    <w:p w14:paraId="404B682A" w14:textId="61DB6701" w:rsidR="003E31FD" w:rsidRPr="003A0483" w:rsidRDefault="003E31FD" w:rsidP="003E31FD">
      <w:pPr>
        <w:pStyle w:val="Heading1"/>
      </w:pPr>
      <w:r>
        <w:lastRenderedPageBreak/>
        <w:t>4</w:t>
      </w:r>
      <w:r>
        <w:tab/>
        <w:t>References</w:t>
      </w:r>
    </w:p>
    <w:p w14:paraId="7C52075D" w14:textId="599CD006" w:rsidR="007E743D" w:rsidRPr="007B00F7" w:rsidRDefault="00934B31" w:rsidP="007E743D">
      <w:pPr>
        <w:pStyle w:val="EX"/>
        <w:numPr>
          <w:ilvl w:val="0"/>
          <w:numId w:val="5"/>
        </w:numPr>
        <w:rPr>
          <w:sz w:val="24"/>
          <w:szCs w:val="24"/>
          <w:lang w:val="en-US" w:eastAsia="zh-CN"/>
        </w:rPr>
      </w:pPr>
      <w:bookmarkStart w:id="3" w:name="OLE_LINK15"/>
      <w:bookmarkStart w:id="4" w:name="OLE_LINK16"/>
      <w:bookmarkStart w:id="5" w:name="OLE_LINK19"/>
      <w:r w:rsidRPr="007B00F7">
        <w:rPr>
          <w:sz w:val="24"/>
          <w:szCs w:val="24"/>
          <w:lang w:val="en-US" w:eastAsia="zh-CN"/>
        </w:rPr>
        <w:t>RP-</w:t>
      </w:r>
      <w:proofErr w:type="gramStart"/>
      <w:r w:rsidRPr="007B00F7">
        <w:rPr>
          <w:sz w:val="24"/>
          <w:szCs w:val="24"/>
          <w:lang w:val="en-US" w:eastAsia="zh-CN"/>
        </w:rPr>
        <w:t xml:space="preserve">210872  </w:t>
      </w:r>
      <w:bookmarkEnd w:id="3"/>
      <w:bookmarkEnd w:id="4"/>
      <w:bookmarkEnd w:id="5"/>
      <w:r w:rsidRPr="007B00F7">
        <w:rPr>
          <w:sz w:val="24"/>
          <w:szCs w:val="24"/>
          <w:lang w:val="en-US" w:eastAsia="zh-CN"/>
        </w:rPr>
        <w:t>New</w:t>
      </w:r>
      <w:proofErr w:type="gramEnd"/>
      <w:r w:rsidRPr="007B00F7">
        <w:rPr>
          <w:sz w:val="24"/>
          <w:szCs w:val="24"/>
          <w:lang w:val="en-US" w:eastAsia="zh-CN"/>
        </w:rPr>
        <w:t xml:space="preserve"> </w:t>
      </w:r>
      <w:proofErr w:type="spellStart"/>
      <w:r w:rsidRPr="007B00F7">
        <w:rPr>
          <w:sz w:val="24"/>
          <w:szCs w:val="24"/>
          <w:lang w:val="en-US" w:eastAsia="zh-CN"/>
        </w:rPr>
        <w:t>WID</w:t>
      </w:r>
      <w:proofErr w:type="spellEnd"/>
      <w:r w:rsidRPr="007B00F7">
        <w:rPr>
          <w:sz w:val="24"/>
          <w:szCs w:val="24"/>
          <w:lang w:val="en-US" w:eastAsia="zh-CN"/>
        </w:rPr>
        <w:t xml:space="preserve"> on enhancement of RAN Slicing for NR (</w:t>
      </w:r>
      <w:proofErr w:type="spellStart"/>
      <w:r w:rsidRPr="007B00F7">
        <w:rPr>
          <w:sz w:val="24"/>
          <w:szCs w:val="24"/>
          <w:lang w:val="en-US" w:eastAsia="zh-CN"/>
        </w:rPr>
        <w:t>CMCC</w:t>
      </w:r>
      <w:proofErr w:type="spellEnd"/>
      <w:r w:rsidRPr="007B00F7">
        <w:rPr>
          <w:sz w:val="24"/>
          <w:szCs w:val="24"/>
          <w:lang w:val="en-US" w:eastAsia="zh-CN"/>
        </w:rPr>
        <w:t>)</w:t>
      </w:r>
    </w:p>
    <w:p w14:paraId="6FE55A6E" w14:textId="5A01E06E" w:rsidR="00F4158C" w:rsidRPr="007B00F7" w:rsidRDefault="00F4158C" w:rsidP="007E743D">
      <w:pPr>
        <w:pStyle w:val="EX"/>
        <w:numPr>
          <w:ilvl w:val="0"/>
          <w:numId w:val="5"/>
        </w:numPr>
        <w:rPr>
          <w:sz w:val="24"/>
          <w:szCs w:val="24"/>
          <w:lang w:val="en-US" w:eastAsia="zh-CN"/>
        </w:rPr>
      </w:pPr>
      <w:r w:rsidRPr="007B00F7">
        <w:rPr>
          <w:bCs/>
          <w:kern w:val="2"/>
          <w:sz w:val="24"/>
          <w:szCs w:val="24"/>
          <w:lang w:val="en-US"/>
        </w:rPr>
        <w:t>[</w:t>
      </w:r>
      <w:proofErr w:type="spellStart"/>
      <w:r w:rsidRPr="007B00F7">
        <w:rPr>
          <w:bCs/>
          <w:kern w:val="2"/>
          <w:sz w:val="24"/>
          <w:szCs w:val="24"/>
          <w:lang w:val="en-US"/>
        </w:rPr>
        <w:t>Post114</w:t>
      </w:r>
      <w:proofErr w:type="spellEnd"/>
      <w:r w:rsidRPr="007B00F7">
        <w:rPr>
          <w:bCs/>
          <w:kern w:val="2"/>
          <w:sz w:val="24"/>
          <w:szCs w:val="24"/>
          <w:lang w:val="en-US"/>
        </w:rPr>
        <w:t>-</w:t>
      </w:r>
      <w:proofErr w:type="gramStart"/>
      <w:r w:rsidRPr="007B00F7">
        <w:rPr>
          <w:bCs/>
          <w:kern w:val="2"/>
          <w:sz w:val="24"/>
          <w:szCs w:val="24"/>
          <w:lang w:val="en-US"/>
        </w:rPr>
        <w:t>e][</w:t>
      </w:r>
      <w:proofErr w:type="gramEnd"/>
      <w:r w:rsidRPr="007B00F7">
        <w:rPr>
          <w:bCs/>
          <w:kern w:val="2"/>
          <w:sz w:val="24"/>
          <w:szCs w:val="24"/>
          <w:lang w:val="en-US"/>
        </w:rPr>
        <w:t>251][Slicing] (Lenovo)</w:t>
      </w:r>
    </w:p>
    <w:p w14:paraId="1BB26463" w14:textId="67863084" w:rsidR="00852BD2" w:rsidRPr="007B00F7" w:rsidRDefault="00852BD2" w:rsidP="007E743D">
      <w:pPr>
        <w:pStyle w:val="EX"/>
        <w:numPr>
          <w:ilvl w:val="0"/>
          <w:numId w:val="5"/>
        </w:numPr>
        <w:rPr>
          <w:sz w:val="24"/>
          <w:szCs w:val="24"/>
          <w:lang w:val="en-US" w:eastAsia="zh-CN"/>
        </w:rPr>
      </w:pPr>
      <w:proofErr w:type="spellStart"/>
      <w:r w:rsidRPr="007B00F7">
        <w:rPr>
          <w:sz w:val="24"/>
          <w:szCs w:val="24"/>
          <w:lang w:val="en-US" w:eastAsia="zh-CN"/>
        </w:rPr>
        <w:t>R2</w:t>
      </w:r>
      <w:proofErr w:type="spellEnd"/>
      <w:r w:rsidRPr="007B00F7">
        <w:rPr>
          <w:sz w:val="24"/>
          <w:szCs w:val="24"/>
          <w:lang w:val="en-US" w:eastAsia="zh-CN"/>
        </w:rPr>
        <w:t>-2102988</w:t>
      </w:r>
      <w:r w:rsidRPr="007B00F7">
        <w:rPr>
          <w:sz w:val="24"/>
          <w:szCs w:val="24"/>
          <w:lang w:val="en-US" w:eastAsia="zh-CN"/>
        </w:rPr>
        <w:tab/>
        <w:t>Considerations on slice-based cell reselection</w:t>
      </w:r>
      <w:r w:rsidRPr="007B00F7">
        <w:rPr>
          <w:sz w:val="24"/>
          <w:szCs w:val="24"/>
          <w:lang w:val="en-US" w:eastAsia="zh-CN"/>
        </w:rPr>
        <w:tab/>
        <w:t>Lenovo, Motorola Mobility</w:t>
      </w:r>
    </w:p>
    <w:p w14:paraId="2939BA41" w14:textId="5B9E4B81" w:rsidR="005467D2" w:rsidRPr="00726DD8" w:rsidRDefault="005467D2" w:rsidP="00726DD8">
      <w:pPr>
        <w:pStyle w:val="EX"/>
        <w:numPr>
          <w:ilvl w:val="0"/>
          <w:numId w:val="0"/>
        </w:numPr>
        <w:ind w:left="369" w:hanging="369"/>
        <w:rPr>
          <w:lang w:val="en-US"/>
        </w:rPr>
      </w:pPr>
    </w:p>
    <w:sectPr w:rsidR="005467D2" w:rsidRPr="00726D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21A80" w14:textId="77777777" w:rsidR="00DE2788" w:rsidRDefault="00DE2788">
      <w:r>
        <w:separator/>
      </w:r>
    </w:p>
  </w:endnote>
  <w:endnote w:type="continuationSeparator" w:id="0">
    <w:p w14:paraId="66144953" w14:textId="77777777" w:rsidR="00DE2788" w:rsidRDefault="00DE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15F28" w14:textId="77777777" w:rsidR="00DE2788" w:rsidRDefault="00DE2788">
      <w:r>
        <w:separator/>
      </w:r>
    </w:p>
  </w:footnote>
  <w:footnote w:type="continuationSeparator" w:id="0">
    <w:p w14:paraId="30E9B59C" w14:textId="77777777" w:rsidR="00DE2788" w:rsidRDefault="00DE2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6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3"/>
  </w:num>
  <w:num w:numId="5">
    <w:abstractNumId w:val="4"/>
  </w:num>
  <w:num w:numId="6">
    <w:abstractNumId w:val="4"/>
  </w:num>
  <w:num w:numId="7">
    <w:abstractNumId w:val="6"/>
  </w:num>
  <w:num w:numId="8">
    <w:abstractNumId w:val="5"/>
  </w:num>
  <w:num w:numId="9">
    <w:abstractNumId w:val="4"/>
  </w:num>
  <w:num w:numId="10">
    <w:abstractNumId w:val="9"/>
  </w:num>
  <w:num w:numId="11">
    <w:abstractNumId w:val="14"/>
  </w:num>
  <w:num w:numId="12">
    <w:abstractNumId w:val="15"/>
  </w:num>
  <w:num w:numId="13">
    <w:abstractNumId w:val="10"/>
  </w:num>
  <w:num w:numId="14">
    <w:abstractNumId w:val="16"/>
  </w:num>
  <w:num w:numId="15">
    <w:abstractNumId w:val="7"/>
  </w:num>
  <w:num w:numId="16">
    <w:abstractNumId w:val="8"/>
  </w:num>
  <w:num w:numId="17">
    <w:abstractNumId w:val="2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08C5"/>
    <w:rsid w:val="00023750"/>
    <w:rsid w:val="000309EC"/>
    <w:rsid w:val="00031196"/>
    <w:rsid w:val="00033397"/>
    <w:rsid w:val="00040095"/>
    <w:rsid w:val="00041CF5"/>
    <w:rsid w:val="00043EC1"/>
    <w:rsid w:val="0005024C"/>
    <w:rsid w:val="00051834"/>
    <w:rsid w:val="00054A22"/>
    <w:rsid w:val="00062023"/>
    <w:rsid w:val="00063EA4"/>
    <w:rsid w:val="000655A6"/>
    <w:rsid w:val="00080512"/>
    <w:rsid w:val="000872A4"/>
    <w:rsid w:val="00097203"/>
    <w:rsid w:val="0009755D"/>
    <w:rsid w:val="000A365D"/>
    <w:rsid w:val="000A553A"/>
    <w:rsid w:val="000A7B22"/>
    <w:rsid w:val="000B2CFA"/>
    <w:rsid w:val="000C47C3"/>
    <w:rsid w:val="000C50DC"/>
    <w:rsid w:val="000D582E"/>
    <w:rsid w:val="000D58AB"/>
    <w:rsid w:val="000D7B98"/>
    <w:rsid w:val="000E1AFC"/>
    <w:rsid w:val="000E2A10"/>
    <w:rsid w:val="000F1445"/>
    <w:rsid w:val="000F36D2"/>
    <w:rsid w:val="000F7392"/>
    <w:rsid w:val="0010342A"/>
    <w:rsid w:val="00103867"/>
    <w:rsid w:val="00104BC6"/>
    <w:rsid w:val="001061CB"/>
    <w:rsid w:val="00107C38"/>
    <w:rsid w:val="0011060C"/>
    <w:rsid w:val="001135E9"/>
    <w:rsid w:val="00127BE3"/>
    <w:rsid w:val="00130174"/>
    <w:rsid w:val="00133525"/>
    <w:rsid w:val="0013608F"/>
    <w:rsid w:val="001378F3"/>
    <w:rsid w:val="00144F5E"/>
    <w:rsid w:val="00147617"/>
    <w:rsid w:val="00160F3D"/>
    <w:rsid w:val="001644D8"/>
    <w:rsid w:val="0017007C"/>
    <w:rsid w:val="00171793"/>
    <w:rsid w:val="0018138E"/>
    <w:rsid w:val="00187697"/>
    <w:rsid w:val="001A2850"/>
    <w:rsid w:val="001A4C42"/>
    <w:rsid w:val="001B0409"/>
    <w:rsid w:val="001B5ED8"/>
    <w:rsid w:val="001B60F7"/>
    <w:rsid w:val="001C0BFE"/>
    <w:rsid w:val="001C21C3"/>
    <w:rsid w:val="001C75F2"/>
    <w:rsid w:val="001D02C2"/>
    <w:rsid w:val="001D3AF3"/>
    <w:rsid w:val="001E4FF0"/>
    <w:rsid w:val="001E69EE"/>
    <w:rsid w:val="001F0590"/>
    <w:rsid w:val="001F0C1D"/>
    <w:rsid w:val="001F1132"/>
    <w:rsid w:val="001F168B"/>
    <w:rsid w:val="001F6A6D"/>
    <w:rsid w:val="001F75B7"/>
    <w:rsid w:val="002027AD"/>
    <w:rsid w:val="00203598"/>
    <w:rsid w:val="00203C28"/>
    <w:rsid w:val="00205A11"/>
    <w:rsid w:val="0023145F"/>
    <w:rsid w:val="00232994"/>
    <w:rsid w:val="002347A2"/>
    <w:rsid w:val="002347D9"/>
    <w:rsid w:val="002369B7"/>
    <w:rsid w:val="00241F2F"/>
    <w:rsid w:val="00245165"/>
    <w:rsid w:val="00245D0F"/>
    <w:rsid w:val="002464F8"/>
    <w:rsid w:val="00247926"/>
    <w:rsid w:val="002508FA"/>
    <w:rsid w:val="00252211"/>
    <w:rsid w:val="00254AB3"/>
    <w:rsid w:val="002560B5"/>
    <w:rsid w:val="002675F0"/>
    <w:rsid w:val="00276EE4"/>
    <w:rsid w:val="002772D3"/>
    <w:rsid w:val="002810AA"/>
    <w:rsid w:val="00287FE3"/>
    <w:rsid w:val="00291693"/>
    <w:rsid w:val="00295C21"/>
    <w:rsid w:val="002962F9"/>
    <w:rsid w:val="002A0B28"/>
    <w:rsid w:val="002B6339"/>
    <w:rsid w:val="002C196A"/>
    <w:rsid w:val="002C4431"/>
    <w:rsid w:val="002D34C8"/>
    <w:rsid w:val="002E00EE"/>
    <w:rsid w:val="002E7866"/>
    <w:rsid w:val="002F41D1"/>
    <w:rsid w:val="00313F1B"/>
    <w:rsid w:val="003172DC"/>
    <w:rsid w:val="00331E92"/>
    <w:rsid w:val="003448DD"/>
    <w:rsid w:val="003501FB"/>
    <w:rsid w:val="003511B1"/>
    <w:rsid w:val="0035462D"/>
    <w:rsid w:val="0036485F"/>
    <w:rsid w:val="00365CF6"/>
    <w:rsid w:val="00372C8F"/>
    <w:rsid w:val="003765B8"/>
    <w:rsid w:val="0038169C"/>
    <w:rsid w:val="00384728"/>
    <w:rsid w:val="003A0483"/>
    <w:rsid w:val="003A06CA"/>
    <w:rsid w:val="003A2259"/>
    <w:rsid w:val="003A4ACA"/>
    <w:rsid w:val="003B0015"/>
    <w:rsid w:val="003B0659"/>
    <w:rsid w:val="003B6758"/>
    <w:rsid w:val="003B6D40"/>
    <w:rsid w:val="003C3971"/>
    <w:rsid w:val="003C564B"/>
    <w:rsid w:val="003D0941"/>
    <w:rsid w:val="003D1FE2"/>
    <w:rsid w:val="003D7AA8"/>
    <w:rsid w:val="003E1297"/>
    <w:rsid w:val="003E31FD"/>
    <w:rsid w:val="003E43E3"/>
    <w:rsid w:val="003E4DE1"/>
    <w:rsid w:val="003E7753"/>
    <w:rsid w:val="003F3AD6"/>
    <w:rsid w:val="003F3C0E"/>
    <w:rsid w:val="00402389"/>
    <w:rsid w:val="00404E4D"/>
    <w:rsid w:val="00407B61"/>
    <w:rsid w:val="00410618"/>
    <w:rsid w:val="00416E5C"/>
    <w:rsid w:val="00423334"/>
    <w:rsid w:val="0042535D"/>
    <w:rsid w:val="004345EC"/>
    <w:rsid w:val="00445F9D"/>
    <w:rsid w:val="00447117"/>
    <w:rsid w:val="00455227"/>
    <w:rsid w:val="00460CF7"/>
    <w:rsid w:val="00462D23"/>
    <w:rsid w:val="0046642D"/>
    <w:rsid w:val="004706A8"/>
    <w:rsid w:val="0047379C"/>
    <w:rsid w:val="00476CE3"/>
    <w:rsid w:val="004826A9"/>
    <w:rsid w:val="0048614B"/>
    <w:rsid w:val="00493055"/>
    <w:rsid w:val="004A0FC8"/>
    <w:rsid w:val="004A4597"/>
    <w:rsid w:val="004B5EC9"/>
    <w:rsid w:val="004C0F82"/>
    <w:rsid w:val="004C1601"/>
    <w:rsid w:val="004D3578"/>
    <w:rsid w:val="004D6DA4"/>
    <w:rsid w:val="004E213A"/>
    <w:rsid w:val="004E350F"/>
    <w:rsid w:val="004E5FC6"/>
    <w:rsid w:val="004E681F"/>
    <w:rsid w:val="004E6EB4"/>
    <w:rsid w:val="004F0988"/>
    <w:rsid w:val="004F3340"/>
    <w:rsid w:val="004F3E3D"/>
    <w:rsid w:val="004F4B1C"/>
    <w:rsid w:val="004F552B"/>
    <w:rsid w:val="00513A0B"/>
    <w:rsid w:val="005205AB"/>
    <w:rsid w:val="005214DC"/>
    <w:rsid w:val="0053388B"/>
    <w:rsid w:val="00535773"/>
    <w:rsid w:val="005414BE"/>
    <w:rsid w:val="00542616"/>
    <w:rsid w:val="00543E6C"/>
    <w:rsid w:val="005467D2"/>
    <w:rsid w:val="0054764C"/>
    <w:rsid w:val="00554363"/>
    <w:rsid w:val="00562B5D"/>
    <w:rsid w:val="00565087"/>
    <w:rsid w:val="005651DC"/>
    <w:rsid w:val="0056536A"/>
    <w:rsid w:val="00572E14"/>
    <w:rsid w:val="00575751"/>
    <w:rsid w:val="00583655"/>
    <w:rsid w:val="00583ADE"/>
    <w:rsid w:val="00584261"/>
    <w:rsid w:val="00592DF3"/>
    <w:rsid w:val="005973BE"/>
    <w:rsid w:val="005A5986"/>
    <w:rsid w:val="005B0515"/>
    <w:rsid w:val="005C4561"/>
    <w:rsid w:val="005D2E01"/>
    <w:rsid w:val="005D4671"/>
    <w:rsid w:val="005D7526"/>
    <w:rsid w:val="005E352F"/>
    <w:rsid w:val="005E69AE"/>
    <w:rsid w:val="005F2C8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3CC8"/>
    <w:rsid w:val="00647114"/>
    <w:rsid w:val="00650115"/>
    <w:rsid w:val="00653B82"/>
    <w:rsid w:val="00654E0E"/>
    <w:rsid w:val="006614B3"/>
    <w:rsid w:val="00676E3E"/>
    <w:rsid w:val="00681E81"/>
    <w:rsid w:val="0068219D"/>
    <w:rsid w:val="00692656"/>
    <w:rsid w:val="00693367"/>
    <w:rsid w:val="006A1DC1"/>
    <w:rsid w:val="006A2A85"/>
    <w:rsid w:val="006A323F"/>
    <w:rsid w:val="006A6B02"/>
    <w:rsid w:val="006B0443"/>
    <w:rsid w:val="006B30D0"/>
    <w:rsid w:val="006B73B4"/>
    <w:rsid w:val="006B740C"/>
    <w:rsid w:val="006C3D95"/>
    <w:rsid w:val="006C5DC0"/>
    <w:rsid w:val="006D2E1D"/>
    <w:rsid w:val="006E290D"/>
    <w:rsid w:val="006E434B"/>
    <w:rsid w:val="006E5C86"/>
    <w:rsid w:val="006E5D4D"/>
    <w:rsid w:val="006E6E69"/>
    <w:rsid w:val="006F729C"/>
    <w:rsid w:val="00702CE9"/>
    <w:rsid w:val="0070316F"/>
    <w:rsid w:val="00703AB4"/>
    <w:rsid w:val="00707124"/>
    <w:rsid w:val="00713C44"/>
    <w:rsid w:val="0071528D"/>
    <w:rsid w:val="00726DD8"/>
    <w:rsid w:val="00730341"/>
    <w:rsid w:val="00734A5B"/>
    <w:rsid w:val="0074026F"/>
    <w:rsid w:val="007420E7"/>
    <w:rsid w:val="007429F6"/>
    <w:rsid w:val="00744B1D"/>
    <w:rsid w:val="00744E76"/>
    <w:rsid w:val="00752198"/>
    <w:rsid w:val="00753881"/>
    <w:rsid w:val="007613A4"/>
    <w:rsid w:val="007638ED"/>
    <w:rsid w:val="007713D4"/>
    <w:rsid w:val="00771833"/>
    <w:rsid w:val="00772875"/>
    <w:rsid w:val="00774DA4"/>
    <w:rsid w:val="00774EA1"/>
    <w:rsid w:val="00776039"/>
    <w:rsid w:val="00781F0F"/>
    <w:rsid w:val="0078318F"/>
    <w:rsid w:val="00791558"/>
    <w:rsid w:val="00797086"/>
    <w:rsid w:val="007B00F7"/>
    <w:rsid w:val="007B1526"/>
    <w:rsid w:val="007B31AF"/>
    <w:rsid w:val="007B600E"/>
    <w:rsid w:val="007C14FD"/>
    <w:rsid w:val="007D62C7"/>
    <w:rsid w:val="007E0AD8"/>
    <w:rsid w:val="007E5DDC"/>
    <w:rsid w:val="007E743D"/>
    <w:rsid w:val="007F0F4A"/>
    <w:rsid w:val="007F133F"/>
    <w:rsid w:val="007F3310"/>
    <w:rsid w:val="008028A4"/>
    <w:rsid w:val="00803196"/>
    <w:rsid w:val="00806C56"/>
    <w:rsid w:val="00807864"/>
    <w:rsid w:val="0081122F"/>
    <w:rsid w:val="0081484C"/>
    <w:rsid w:val="00820B25"/>
    <w:rsid w:val="00821E31"/>
    <w:rsid w:val="00830747"/>
    <w:rsid w:val="00835F9B"/>
    <w:rsid w:val="00837AB8"/>
    <w:rsid w:val="0084158B"/>
    <w:rsid w:val="00846667"/>
    <w:rsid w:val="00846F18"/>
    <w:rsid w:val="00852BD2"/>
    <w:rsid w:val="00857745"/>
    <w:rsid w:val="008730C8"/>
    <w:rsid w:val="00875235"/>
    <w:rsid w:val="008768CA"/>
    <w:rsid w:val="00882458"/>
    <w:rsid w:val="0088325C"/>
    <w:rsid w:val="00885E96"/>
    <w:rsid w:val="0089457A"/>
    <w:rsid w:val="008A1846"/>
    <w:rsid w:val="008A7428"/>
    <w:rsid w:val="008A7581"/>
    <w:rsid w:val="008B1477"/>
    <w:rsid w:val="008C384C"/>
    <w:rsid w:val="008C3D3E"/>
    <w:rsid w:val="008C499C"/>
    <w:rsid w:val="008D6CEC"/>
    <w:rsid w:val="008D70D0"/>
    <w:rsid w:val="008D77C5"/>
    <w:rsid w:val="008E1810"/>
    <w:rsid w:val="008E7986"/>
    <w:rsid w:val="008F1588"/>
    <w:rsid w:val="008F4193"/>
    <w:rsid w:val="008F4792"/>
    <w:rsid w:val="009013E4"/>
    <w:rsid w:val="0090271F"/>
    <w:rsid w:val="00902E23"/>
    <w:rsid w:val="00910832"/>
    <w:rsid w:val="00910E77"/>
    <w:rsid w:val="009114D7"/>
    <w:rsid w:val="0091348E"/>
    <w:rsid w:val="00913853"/>
    <w:rsid w:val="00917CCB"/>
    <w:rsid w:val="009200A3"/>
    <w:rsid w:val="00932699"/>
    <w:rsid w:val="009332B0"/>
    <w:rsid w:val="00934B31"/>
    <w:rsid w:val="00942EC2"/>
    <w:rsid w:val="009575A3"/>
    <w:rsid w:val="00960814"/>
    <w:rsid w:val="00961ADE"/>
    <w:rsid w:val="00964B71"/>
    <w:rsid w:val="0096691B"/>
    <w:rsid w:val="00977E47"/>
    <w:rsid w:val="00987D24"/>
    <w:rsid w:val="00991756"/>
    <w:rsid w:val="00997281"/>
    <w:rsid w:val="00997C9A"/>
    <w:rsid w:val="009B2BF9"/>
    <w:rsid w:val="009B3A42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2D6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41046"/>
    <w:rsid w:val="00A423F4"/>
    <w:rsid w:val="00A46B82"/>
    <w:rsid w:val="00A53724"/>
    <w:rsid w:val="00A558BE"/>
    <w:rsid w:val="00A71A9C"/>
    <w:rsid w:val="00A73129"/>
    <w:rsid w:val="00A73BCE"/>
    <w:rsid w:val="00A73D51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B1C53"/>
    <w:rsid w:val="00AB408F"/>
    <w:rsid w:val="00AC6BC6"/>
    <w:rsid w:val="00AD330E"/>
    <w:rsid w:val="00AD563A"/>
    <w:rsid w:val="00AE002A"/>
    <w:rsid w:val="00AE0E06"/>
    <w:rsid w:val="00AE3797"/>
    <w:rsid w:val="00AE44FD"/>
    <w:rsid w:val="00AF0C22"/>
    <w:rsid w:val="00B00A85"/>
    <w:rsid w:val="00B03B5E"/>
    <w:rsid w:val="00B102B6"/>
    <w:rsid w:val="00B11798"/>
    <w:rsid w:val="00B1439B"/>
    <w:rsid w:val="00B15449"/>
    <w:rsid w:val="00B23348"/>
    <w:rsid w:val="00B23DD2"/>
    <w:rsid w:val="00B27A39"/>
    <w:rsid w:val="00B35DBA"/>
    <w:rsid w:val="00B35F32"/>
    <w:rsid w:val="00B467E5"/>
    <w:rsid w:val="00B4765D"/>
    <w:rsid w:val="00B5631C"/>
    <w:rsid w:val="00B64F8E"/>
    <w:rsid w:val="00B80010"/>
    <w:rsid w:val="00B80F14"/>
    <w:rsid w:val="00B80FCC"/>
    <w:rsid w:val="00B825E8"/>
    <w:rsid w:val="00B828BE"/>
    <w:rsid w:val="00B82ACC"/>
    <w:rsid w:val="00B85E5E"/>
    <w:rsid w:val="00B925D3"/>
    <w:rsid w:val="00B93086"/>
    <w:rsid w:val="00B93BE6"/>
    <w:rsid w:val="00BA19ED"/>
    <w:rsid w:val="00BA300B"/>
    <w:rsid w:val="00BA496A"/>
    <w:rsid w:val="00BA4B8D"/>
    <w:rsid w:val="00BA5A86"/>
    <w:rsid w:val="00BA5ADB"/>
    <w:rsid w:val="00BA6A13"/>
    <w:rsid w:val="00BA6B22"/>
    <w:rsid w:val="00BB350F"/>
    <w:rsid w:val="00BC0F7D"/>
    <w:rsid w:val="00BC29C3"/>
    <w:rsid w:val="00BD300D"/>
    <w:rsid w:val="00BE1AAB"/>
    <w:rsid w:val="00BE3255"/>
    <w:rsid w:val="00BF128E"/>
    <w:rsid w:val="00C120EB"/>
    <w:rsid w:val="00C1496A"/>
    <w:rsid w:val="00C179AD"/>
    <w:rsid w:val="00C20C9A"/>
    <w:rsid w:val="00C21E56"/>
    <w:rsid w:val="00C32093"/>
    <w:rsid w:val="00C33079"/>
    <w:rsid w:val="00C45231"/>
    <w:rsid w:val="00C57CDA"/>
    <w:rsid w:val="00C61CAA"/>
    <w:rsid w:val="00C645F2"/>
    <w:rsid w:val="00C72833"/>
    <w:rsid w:val="00C80F1D"/>
    <w:rsid w:val="00C812DD"/>
    <w:rsid w:val="00C832B0"/>
    <w:rsid w:val="00C83D7C"/>
    <w:rsid w:val="00C876C0"/>
    <w:rsid w:val="00C93F40"/>
    <w:rsid w:val="00C945B4"/>
    <w:rsid w:val="00CA05A5"/>
    <w:rsid w:val="00CA2F63"/>
    <w:rsid w:val="00CA3D0C"/>
    <w:rsid w:val="00CB1B01"/>
    <w:rsid w:val="00CC7A16"/>
    <w:rsid w:val="00CD347F"/>
    <w:rsid w:val="00CD42AD"/>
    <w:rsid w:val="00CD5478"/>
    <w:rsid w:val="00CE06DA"/>
    <w:rsid w:val="00CF20E3"/>
    <w:rsid w:val="00CF3390"/>
    <w:rsid w:val="00CF3858"/>
    <w:rsid w:val="00CF3BF5"/>
    <w:rsid w:val="00CF3C5A"/>
    <w:rsid w:val="00CF53C3"/>
    <w:rsid w:val="00D0150F"/>
    <w:rsid w:val="00D02105"/>
    <w:rsid w:val="00D11FA7"/>
    <w:rsid w:val="00D212FB"/>
    <w:rsid w:val="00D26579"/>
    <w:rsid w:val="00D309CC"/>
    <w:rsid w:val="00D413E1"/>
    <w:rsid w:val="00D4461B"/>
    <w:rsid w:val="00D4605B"/>
    <w:rsid w:val="00D46431"/>
    <w:rsid w:val="00D46876"/>
    <w:rsid w:val="00D56A52"/>
    <w:rsid w:val="00D57972"/>
    <w:rsid w:val="00D616F7"/>
    <w:rsid w:val="00D675A9"/>
    <w:rsid w:val="00D738D6"/>
    <w:rsid w:val="00D755EB"/>
    <w:rsid w:val="00D75F67"/>
    <w:rsid w:val="00D87E00"/>
    <w:rsid w:val="00D9134D"/>
    <w:rsid w:val="00D926E9"/>
    <w:rsid w:val="00D9676D"/>
    <w:rsid w:val="00D96F4E"/>
    <w:rsid w:val="00DA160E"/>
    <w:rsid w:val="00DA47F7"/>
    <w:rsid w:val="00DA4FFF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D6F0D"/>
    <w:rsid w:val="00DD7F09"/>
    <w:rsid w:val="00DE2788"/>
    <w:rsid w:val="00DE3A52"/>
    <w:rsid w:val="00DE5973"/>
    <w:rsid w:val="00DE7112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178A9"/>
    <w:rsid w:val="00E20951"/>
    <w:rsid w:val="00E20C16"/>
    <w:rsid w:val="00E214B7"/>
    <w:rsid w:val="00E25F8E"/>
    <w:rsid w:val="00E30929"/>
    <w:rsid w:val="00E40260"/>
    <w:rsid w:val="00E44582"/>
    <w:rsid w:val="00E46BAF"/>
    <w:rsid w:val="00E50039"/>
    <w:rsid w:val="00E52814"/>
    <w:rsid w:val="00E55355"/>
    <w:rsid w:val="00E649A9"/>
    <w:rsid w:val="00E65E13"/>
    <w:rsid w:val="00E72324"/>
    <w:rsid w:val="00E72ABE"/>
    <w:rsid w:val="00E73594"/>
    <w:rsid w:val="00E74D99"/>
    <w:rsid w:val="00E75173"/>
    <w:rsid w:val="00E75D3C"/>
    <w:rsid w:val="00E77645"/>
    <w:rsid w:val="00E8127C"/>
    <w:rsid w:val="00E84EBD"/>
    <w:rsid w:val="00EA11F2"/>
    <w:rsid w:val="00EA1665"/>
    <w:rsid w:val="00EA6F9B"/>
    <w:rsid w:val="00EB369C"/>
    <w:rsid w:val="00EC0E80"/>
    <w:rsid w:val="00EC3DC9"/>
    <w:rsid w:val="00EC4A25"/>
    <w:rsid w:val="00EC55C0"/>
    <w:rsid w:val="00EC65EA"/>
    <w:rsid w:val="00ED38B1"/>
    <w:rsid w:val="00ED7C51"/>
    <w:rsid w:val="00EE48CD"/>
    <w:rsid w:val="00EE5AA7"/>
    <w:rsid w:val="00EF4DA5"/>
    <w:rsid w:val="00EF7BF5"/>
    <w:rsid w:val="00F025A2"/>
    <w:rsid w:val="00F04712"/>
    <w:rsid w:val="00F12888"/>
    <w:rsid w:val="00F1763F"/>
    <w:rsid w:val="00F21311"/>
    <w:rsid w:val="00F22EC7"/>
    <w:rsid w:val="00F262F6"/>
    <w:rsid w:val="00F325C8"/>
    <w:rsid w:val="00F4158C"/>
    <w:rsid w:val="00F45F18"/>
    <w:rsid w:val="00F501B8"/>
    <w:rsid w:val="00F5347D"/>
    <w:rsid w:val="00F53778"/>
    <w:rsid w:val="00F62AEB"/>
    <w:rsid w:val="00F62CE9"/>
    <w:rsid w:val="00F650CA"/>
    <w:rsid w:val="00F653B8"/>
    <w:rsid w:val="00F65AD8"/>
    <w:rsid w:val="00F65EC6"/>
    <w:rsid w:val="00F67998"/>
    <w:rsid w:val="00F70647"/>
    <w:rsid w:val="00F712B9"/>
    <w:rsid w:val="00F7437C"/>
    <w:rsid w:val="00F76A1C"/>
    <w:rsid w:val="00F82350"/>
    <w:rsid w:val="00F8572B"/>
    <w:rsid w:val="00F86365"/>
    <w:rsid w:val="00F87575"/>
    <w:rsid w:val="00F914BD"/>
    <w:rsid w:val="00F937F5"/>
    <w:rsid w:val="00F97B58"/>
    <w:rsid w:val="00FA1266"/>
    <w:rsid w:val="00FA13E5"/>
    <w:rsid w:val="00FA2149"/>
    <w:rsid w:val="00FA62EC"/>
    <w:rsid w:val="00FB728B"/>
    <w:rsid w:val="00FC1192"/>
    <w:rsid w:val="00FC5F6D"/>
    <w:rsid w:val="00FE44D7"/>
    <w:rsid w:val="00FE772A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706A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character" w:styleId="FollowedHyperlink">
    <w:name w:val="FollowedHyperlink"/>
    <w:basedOn w:val="DefaultParagraphFont"/>
    <w:rsid w:val="00726DD8"/>
    <w:rPr>
      <w:color w:val="954F72" w:themeColor="followedHyperlink"/>
      <w:u w:val="single"/>
    </w:rPr>
  </w:style>
  <w:style w:type="paragraph" w:customStyle="1" w:styleId="Obs-prop">
    <w:name w:val="Obs-prop"/>
    <w:basedOn w:val="Normal"/>
    <w:next w:val="Normal"/>
    <w:qFormat/>
    <w:rsid w:val="00910832"/>
    <w:pPr>
      <w:spacing w:after="160" w:line="259" w:lineRule="auto"/>
    </w:pPr>
    <w:rPr>
      <w:rFonts w:asciiTheme="minorHAnsi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1E37A-BE6E-D443-88F3-F4270299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1135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4892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242</cp:revision>
  <cp:lastPrinted>2019-02-25T14:05:00Z</cp:lastPrinted>
  <dcterms:created xsi:type="dcterms:W3CDTF">2019-10-02T13:54:00Z</dcterms:created>
  <dcterms:modified xsi:type="dcterms:W3CDTF">2021-10-21T12:32:00Z</dcterms:modified>
  <cp:category/>
</cp:coreProperties>
</file>