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110][</w:t>
      </w:r>
      <w:proofErr w:type="gramEnd"/>
      <w:r w:rsidR="00FD524C" w:rsidRPr="00FD524C">
        <w:rPr>
          <w:rFonts w:ascii="Arial" w:hAnsi="Arial" w:cs="Arial"/>
          <w:b/>
          <w:sz w:val="22"/>
        </w:rPr>
        <w:t>RedCap]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w:t>
      </w:r>
      <w:proofErr w:type="gramStart"/>
      <w:r>
        <w:t>110][</w:t>
      </w:r>
      <w:proofErr w:type="gramEnd"/>
      <w:r>
        <w:t>RedCap]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6BE9686" w14:textId="64EB1AA1"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158D7208"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8" w14:textId="28DF31FD"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0C" w14:textId="77777777" w:rsidTr="5ED0EB8A">
        <w:tc>
          <w:tcPr>
            <w:tcW w:w="3227" w:type="dxa"/>
            <w:shd w:val="clear" w:color="auto" w:fill="auto"/>
          </w:tcPr>
          <w:p w14:paraId="4587AC0A" w14:textId="68535C73"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B" w14:textId="6E5C5C7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0F" w14:textId="77777777" w:rsidTr="5ED0EB8A">
        <w:tc>
          <w:tcPr>
            <w:tcW w:w="3227" w:type="dxa"/>
            <w:shd w:val="clear" w:color="auto" w:fill="auto"/>
          </w:tcPr>
          <w:p w14:paraId="4587AC0D" w14:textId="088EAE0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E" w14:textId="610E9C4A"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2" w14:textId="77777777" w:rsidTr="5ED0EB8A">
        <w:tc>
          <w:tcPr>
            <w:tcW w:w="3227" w:type="dxa"/>
            <w:shd w:val="clear" w:color="auto" w:fill="auto"/>
          </w:tcPr>
          <w:p w14:paraId="4587AC10" w14:textId="6412BBD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1" w14:textId="64B7390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5" w14:textId="77777777" w:rsidTr="5ED0EB8A">
        <w:tc>
          <w:tcPr>
            <w:tcW w:w="3227" w:type="dxa"/>
            <w:shd w:val="clear" w:color="auto" w:fill="auto"/>
          </w:tcPr>
          <w:p w14:paraId="4587AC13" w14:textId="449306F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4" w14:textId="3DBE320E"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8" w14:textId="77777777" w:rsidTr="5ED0EB8A">
        <w:tc>
          <w:tcPr>
            <w:tcW w:w="3227" w:type="dxa"/>
            <w:shd w:val="clear" w:color="auto" w:fill="auto"/>
          </w:tcPr>
          <w:p w14:paraId="4587AC16" w14:textId="48ED09F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7" w14:textId="577F47A9"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B" w14:textId="77777777" w:rsidTr="5ED0EB8A">
        <w:tc>
          <w:tcPr>
            <w:tcW w:w="3227" w:type="dxa"/>
            <w:shd w:val="clear" w:color="auto" w:fill="auto"/>
          </w:tcPr>
          <w:p w14:paraId="4587AC19" w14:textId="031BC813"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A" w14:textId="48A528D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E" w14:textId="77777777" w:rsidTr="5ED0EB8A">
        <w:tc>
          <w:tcPr>
            <w:tcW w:w="3227" w:type="dxa"/>
            <w:shd w:val="clear" w:color="auto" w:fill="auto"/>
          </w:tcPr>
          <w:p w14:paraId="4587AC1C" w14:textId="6A127E22"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D" w14:textId="5BD734D4" w:rsidR="007971E2" w:rsidRPr="00973184" w:rsidRDefault="007971E2" w:rsidP="007409F9">
            <w:pPr>
              <w:widowControl w:val="0"/>
              <w:spacing w:after="0"/>
              <w:rPr>
                <w:rFonts w:ascii="CG Times (WN)" w:eastAsia="DengXian" w:hAnsi="CG Times (WN)"/>
                <w:bCs/>
                <w:szCs w:val="21"/>
                <w:lang w:eastAsia="zh-CN"/>
              </w:rPr>
            </w:pPr>
          </w:p>
        </w:tc>
      </w:tr>
      <w:tr w:rsidR="0014571C" w:rsidRPr="00973184" w14:paraId="4587AC21" w14:textId="77777777" w:rsidTr="5ED0EB8A">
        <w:tc>
          <w:tcPr>
            <w:tcW w:w="3227" w:type="dxa"/>
            <w:shd w:val="clear" w:color="auto" w:fill="auto"/>
          </w:tcPr>
          <w:p w14:paraId="4587AC1F" w14:textId="117C6303"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0" w14:textId="627DDC61"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4" w14:textId="77777777" w:rsidTr="5ED0EB8A">
        <w:tc>
          <w:tcPr>
            <w:tcW w:w="3227" w:type="dxa"/>
            <w:shd w:val="clear" w:color="auto" w:fill="auto"/>
          </w:tcPr>
          <w:p w14:paraId="4587AC22" w14:textId="4FE66E7E"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3" w14:textId="6BEF2189"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7" w14:textId="77777777" w:rsidTr="5ED0EB8A">
        <w:tc>
          <w:tcPr>
            <w:tcW w:w="3227" w:type="dxa"/>
            <w:shd w:val="clear" w:color="auto" w:fill="auto"/>
          </w:tcPr>
          <w:p w14:paraId="4587AC25" w14:textId="77777777"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6" w14:textId="77777777" w:rsidR="0014571C" w:rsidRPr="00973184" w:rsidRDefault="0014571C" w:rsidP="007409F9">
            <w:pPr>
              <w:widowControl w:val="0"/>
              <w:spacing w:after="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06913CF4" w:rsidR="007971E2" w:rsidRDefault="00975F07" w:rsidP="00975F07">
      <w:pPr>
        <w:pStyle w:val="Heading2"/>
        <w:numPr>
          <w:ilvl w:val="1"/>
          <w:numId w:val="10"/>
        </w:numPr>
        <w:rPr>
          <w:lang w:eastAsia="zh-CN"/>
        </w:rPr>
      </w:pPr>
      <w:r w:rsidRPr="00975F07">
        <w:t>Beam level criterion</w:t>
      </w:r>
    </w:p>
    <w:p w14:paraId="217D9282" w14:textId="3E8BA089"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29C41484" w14:textId="2313AB33"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2B4CEF3A" w14:textId="38212FDC"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w:t>
      </w:r>
      <w:proofErr w:type="gramStart"/>
      <w:r w:rsidR="005E5749">
        <w:rPr>
          <w:rFonts w:ascii="Arial" w:eastAsia="DengXian" w:hAnsi="Arial" w:cs="Arial"/>
          <w:sz w:val="20"/>
        </w:rPr>
        <w:t>i.e.</w:t>
      </w:r>
      <w:proofErr w:type="gramEnd"/>
      <w:r w:rsidR="005E5749">
        <w:rPr>
          <w:rFonts w:ascii="Arial" w:eastAsia="DengXian" w:hAnsi="Arial" w:cs="Arial"/>
          <w:sz w:val="20"/>
        </w:rPr>
        <w:t xml:space="preserv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315"/>
        <w:gridCol w:w="1595"/>
        <w:gridCol w:w="5803"/>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8268CF" w:rsidRPr="009B68A1" w14:paraId="2AD4ED07" w14:textId="77777777" w:rsidTr="1073C622">
        <w:tc>
          <w:tcPr>
            <w:tcW w:w="1192" w:type="pct"/>
          </w:tcPr>
          <w:p w14:paraId="04C3D76A"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682BA5D1"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6D85387C" w14:textId="77777777" w:rsidR="008268CF" w:rsidRPr="009B68A1" w:rsidRDefault="008268CF" w:rsidP="000A2607">
            <w:pPr>
              <w:spacing w:after="0" w:line="276" w:lineRule="auto"/>
              <w:rPr>
                <w:rFonts w:ascii="Arial" w:hAnsi="Arial" w:cs="Arial"/>
                <w:szCs w:val="22"/>
                <w:lang w:val="en-US" w:eastAsia="zh-CN"/>
              </w:rPr>
            </w:pPr>
          </w:p>
        </w:tc>
      </w:tr>
      <w:tr w:rsidR="008268CF" w:rsidRPr="009B68A1" w14:paraId="77BC39D6" w14:textId="77777777" w:rsidTr="1073C622">
        <w:tc>
          <w:tcPr>
            <w:tcW w:w="1192" w:type="pct"/>
          </w:tcPr>
          <w:p w14:paraId="4595E24F"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2217D674"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078AED3F"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6691B22B" w14:textId="77777777" w:rsidTr="1073C622">
        <w:tc>
          <w:tcPr>
            <w:tcW w:w="1192" w:type="pct"/>
          </w:tcPr>
          <w:p w14:paraId="0B03D08A"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2C63F31C"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11723CC3"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29924371" w14:textId="77777777" w:rsidTr="1073C622">
        <w:tc>
          <w:tcPr>
            <w:tcW w:w="1192" w:type="pct"/>
          </w:tcPr>
          <w:p w14:paraId="7E6D17B3"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3A332670"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57566CA1"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4101AEED" w14:textId="77777777" w:rsidTr="1073C622">
        <w:tc>
          <w:tcPr>
            <w:tcW w:w="1192" w:type="pct"/>
          </w:tcPr>
          <w:p w14:paraId="6B320F8E"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E2E9D1D" w14:textId="77777777" w:rsidTr="1073C622">
        <w:tc>
          <w:tcPr>
            <w:tcW w:w="1192" w:type="pct"/>
          </w:tcPr>
          <w:p w14:paraId="78A08D44" w14:textId="77777777" w:rsidR="008268CF" w:rsidRPr="009B68A1"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64B684D7" w14:textId="77777777" w:rsidTr="1073C622">
        <w:tc>
          <w:tcPr>
            <w:tcW w:w="1192" w:type="pct"/>
          </w:tcPr>
          <w:p w14:paraId="4D4E2FA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8204C5A" w14:textId="77777777" w:rsidTr="1073C622">
        <w:tc>
          <w:tcPr>
            <w:tcW w:w="1192" w:type="pct"/>
          </w:tcPr>
          <w:p w14:paraId="49132A82" w14:textId="77777777" w:rsidR="008268CF" w:rsidRPr="009B68A1"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9B68A1"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9B68A1" w:rsidRDefault="008268CF" w:rsidP="000A2607">
            <w:pPr>
              <w:spacing w:after="0"/>
              <w:rPr>
                <w:rFonts w:ascii="Arial" w:eastAsia="DengXian"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BD02B6" w:rsidRPr="00E63756">
        <w:rPr>
          <w:rFonts w:ascii="Arial" w:eastAsia="DengXian" w:hAnsi="Arial" w:cs="Arial"/>
          <w:sz w:val="20"/>
        </w:rPr>
        <w:t xml:space="preserve">Proposal </w:t>
      </w:r>
      <w:r w:rsidR="007B017F" w:rsidRPr="00E63756">
        <w:rPr>
          <w:rFonts w:ascii="Arial" w:eastAsia="DengXian" w:hAnsi="Arial" w:cs="Arial"/>
          <w:sz w:val="20"/>
        </w:rPr>
        <w:t>in [1]:</w:t>
      </w:r>
      <w:r w:rsidR="00BD02B6" w:rsidRPr="00E63756">
        <w:rPr>
          <w:rFonts w:ascii="Arial" w:eastAsia="DengXian" w:hAnsi="Arial" w:cs="Arial"/>
          <w:sz w:val="20"/>
        </w:rPr>
        <w:t xml:space="preserve"> For beam-change based criterion, it is determined based on whether quality change of beam(s) for </w:t>
      </w:r>
      <w:proofErr w:type="gramStart"/>
      <w:r w:rsidR="00BD02B6" w:rsidRPr="00E63756">
        <w:rPr>
          <w:rFonts w:ascii="Arial" w:eastAsia="DengXian" w:hAnsi="Arial" w:cs="Arial"/>
          <w:sz w:val="20"/>
        </w:rPr>
        <w:t>a period of time</w:t>
      </w:r>
      <w:proofErr w:type="gramEnd"/>
      <w:r w:rsidR="00BD02B6" w:rsidRPr="00E63756">
        <w:rPr>
          <w:rFonts w:ascii="Arial" w:eastAsia="DengXian" w:hAnsi="Arial" w:cs="Arial"/>
          <w:sz w:val="20"/>
        </w:rPr>
        <w:t xml:space="preserve"> is lower than a threshold.</w:t>
      </w:r>
    </w:p>
    <w:p w14:paraId="750DF295" w14:textId="6BC30503"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6B54EC61" w14:textId="27ABE999"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181A1CF5" w14:textId="3A6B3841"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DengXian" w:hAnsi="Arial" w:cs="Arial"/>
                <w:szCs w:val="22"/>
                <w:lang w:val="en-US" w:eastAsia="zh-CN"/>
              </w:rPr>
            </w:pPr>
          </w:p>
        </w:tc>
      </w:tr>
    </w:tbl>
    <w:p w14:paraId="536050B8" w14:textId="77777777" w:rsidR="00CD33E9" w:rsidRPr="009B68A1" w:rsidRDefault="00CD33E9" w:rsidP="009B68A1">
      <w:pPr>
        <w:rPr>
          <w:rFonts w:ascii="Arial" w:eastAsia="DengXian" w:hAnsi="Arial" w:cs="Arial"/>
          <w:lang w:eastAsia="zh-CN"/>
        </w:rPr>
      </w:pPr>
    </w:p>
    <w:p w14:paraId="5F08777E" w14:textId="77777777" w:rsidR="00C118F7" w:rsidRPr="009B68A1" w:rsidRDefault="00C118F7" w:rsidP="009B68A1">
      <w:pPr>
        <w:rPr>
          <w:rFonts w:ascii="Arial" w:eastAsia="DengXian" w:hAnsi="Arial" w:cs="Arial"/>
          <w:lang w:eastAsia="zh-CN"/>
        </w:rPr>
      </w:pPr>
    </w:p>
    <w:p w14:paraId="2D82506D" w14:textId="40DBA759" w:rsidR="00CA3F53" w:rsidRPr="00CA3F53" w:rsidRDefault="00CA3F53" w:rsidP="00CA3F53">
      <w:pPr>
        <w:pStyle w:val="Heading2"/>
        <w:numPr>
          <w:ilvl w:val="1"/>
          <w:numId w:val="10"/>
        </w:numPr>
      </w:pPr>
      <w:r w:rsidRPr="00CA3F53">
        <w:lastRenderedPageBreak/>
        <w:t>R17 not-at-cell-edge threshold for IDLE/INACTIVE</w:t>
      </w:r>
    </w:p>
    <w:p w14:paraId="5C548BEC" w14:textId="34E10103"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DengXian" w:hAnsi="Arial" w:cs="Arial"/>
          <w:lang w:eastAsia="zh-CN"/>
        </w:rPr>
      </w:pPr>
    </w:p>
    <w:p w14:paraId="73458B4A" w14:textId="6A83E82C"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125EE0C8" w14:textId="3D3517E0"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971E2" w:rsidRPr="009B68A1" w14:paraId="4587AEA2" w14:textId="77777777" w:rsidTr="00021DDD">
        <w:tc>
          <w:tcPr>
            <w:tcW w:w="1192" w:type="pct"/>
          </w:tcPr>
          <w:p w14:paraId="4587AE9F" w14:textId="01C037D9"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0" w14:textId="08640FD6"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1" w14:textId="055AD32D" w:rsidR="007971E2" w:rsidRPr="009B68A1" w:rsidRDefault="007971E2">
            <w:pPr>
              <w:spacing w:after="0" w:line="276" w:lineRule="auto"/>
              <w:rPr>
                <w:rFonts w:ascii="Arial" w:hAnsi="Arial" w:cs="Arial"/>
                <w:szCs w:val="22"/>
                <w:lang w:val="en-US" w:eastAsia="zh-CN"/>
              </w:rPr>
            </w:pPr>
          </w:p>
        </w:tc>
      </w:tr>
      <w:tr w:rsidR="007971E2" w:rsidRPr="009B68A1" w14:paraId="4587AEA6" w14:textId="77777777" w:rsidTr="00021DDD">
        <w:tc>
          <w:tcPr>
            <w:tcW w:w="1192" w:type="pct"/>
          </w:tcPr>
          <w:p w14:paraId="4587AEA3" w14:textId="70849AAE"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4" w14:textId="01A9F765"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5" w14:textId="462B2EAA" w:rsidR="007971E2" w:rsidRPr="009B68A1" w:rsidRDefault="007971E2">
            <w:pPr>
              <w:spacing w:after="0" w:line="276" w:lineRule="auto"/>
              <w:rPr>
                <w:rFonts w:ascii="Arial" w:eastAsia="DengXian" w:hAnsi="Arial" w:cs="Arial"/>
                <w:szCs w:val="22"/>
                <w:lang w:eastAsia="zh-CN"/>
              </w:rPr>
            </w:pPr>
          </w:p>
        </w:tc>
      </w:tr>
      <w:tr w:rsidR="007971E2" w:rsidRPr="009B68A1" w14:paraId="4587AEAA" w14:textId="77777777" w:rsidTr="00021DDD">
        <w:tc>
          <w:tcPr>
            <w:tcW w:w="1192" w:type="pct"/>
          </w:tcPr>
          <w:p w14:paraId="4587AEA7" w14:textId="6937FF25"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8" w14:textId="681ADA5D"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9" w14:textId="2A2EFFDF" w:rsidR="007971E2" w:rsidRPr="009B68A1" w:rsidRDefault="007971E2">
            <w:pPr>
              <w:spacing w:after="0" w:line="276" w:lineRule="auto"/>
              <w:rPr>
                <w:rFonts w:ascii="Arial" w:eastAsia="DengXian" w:hAnsi="Arial" w:cs="Arial"/>
                <w:szCs w:val="22"/>
                <w:lang w:eastAsia="zh-CN"/>
              </w:rPr>
            </w:pPr>
          </w:p>
        </w:tc>
      </w:tr>
      <w:tr w:rsidR="007971E2" w:rsidRPr="009B68A1" w14:paraId="4587AEAE" w14:textId="77777777" w:rsidTr="00021DDD">
        <w:tc>
          <w:tcPr>
            <w:tcW w:w="1192" w:type="pct"/>
          </w:tcPr>
          <w:p w14:paraId="4587AEAB" w14:textId="20BCDF42"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C" w14:textId="62DBAE5C"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D" w14:textId="244414B8" w:rsidR="007971E2" w:rsidRPr="009B68A1" w:rsidRDefault="007971E2">
            <w:pPr>
              <w:spacing w:after="0" w:line="276" w:lineRule="auto"/>
              <w:rPr>
                <w:rFonts w:ascii="Arial" w:eastAsia="DengXian" w:hAnsi="Arial" w:cs="Arial"/>
                <w:szCs w:val="22"/>
                <w:lang w:eastAsia="zh-CN"/>
              </w:rPr>
            </w:pPr>
          </w:p>
        </w:tc>
      </w:tr>
      <w:tr w:rsidR="007971E2" w:rsidRPr="009B68A1" w14:paraId="4587AEB7" w14:textId="77777777" w:rsidTr="00021DDD">
        <w:tc>
          <w:tcPr>
            <w:tcW w:w="1192" w:type="pct"/>
          </w:tcPr>
          <w:p w14:paraId="4587AEB4" w14:textId="2A3D348D"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5" w14:textId="7A0EF0E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6" w14:textId="77777777" w:rsidR="007971E2" w:rsidRPr="009B68A1" w:rsidRDefault="007971E2">
            <w:pPr>
              <w:spacing w:after="0" w:line="276" w:lineRule="auto"/>
              <w:rPr>
                <w:rFonts w:ascii="Arial" w:eastAsia="DengXian" w:hAnsi="Arial" w:cs="Arial"/>
                <w:szCs w:val="22"/>
                <w:lang w:val="en-US" w:eastAsia="zh-CN"/>
              </w:rPr>
            </w:pPr>
          </w:p>
        </w:tc>
      </w:tr>
      <w:tr w:rsidR="007971E2" w:rsidRPr="009B68A1" w14:paraId="4587AEBB" w14:textId="77777777" w:rsidTr="00021DDD">
        <w:tc>
          <w:tcPr>
            <w:tcW w:w="1192" w:type="pct"/>
          </w:tcPr>
          <w:p w14:paraId="4587AEB8" w14:textId="21E5767E" w:rsidR="007971E2" w:rsidRPr="009B68A1" w:rsidRDefault="007971E2">
            <w:pPr>
              <w:spacing w:after="0" w:line="276" w:lineRule="auto"/>
              <w:jc w:val="center"/>
              <w:rPr>
                <w:rFonts w:ascii="Arial" w:hAnsi="Arial" w:cs="Arial"/>
                <w:szCs w:val="22"/>
                <w:lang w:val="en-US" w:eastAsia="zh-CN"/>
              </w:rPr>
            </w:pPr>
          </w:p>
        </w:tc>
        <w:tc>
          <w:tcPr>
            <w:tcW w:w="821" w:type="pct"/>
          </w:tcPr>
          <w:p w14:paraId="4587AEB9" w14:textId="77777777"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A" w14:textId="0915BC4C" w:rsidR="007971E2" w:rsidRPr="009B68A1" w:rsidRDefault="007971E2">
            <w:pPr>
              <w:spacing w:after="0" w:line="276" w:lineRule="auto"/>
              <w:rPr>
                <w:rFonts w:ascii="Arial" w:eastAsia="DengXian" w:hAnsi="Arial" w:cs="Arial"/>
                <w:szCs w:val="22"/>
                <w:lang w:val="en-US" w:eastAsia="zh-CN"/>
              </w:rPr>
            </w:pPr>
          </w:p>
        </w:tc>
      </w:tr>
      <w:tr w:rsidR="007971E2" w:rsidRPr="009B68A1" w14:paraId="4587AEBF" w14:textId="77777777" w:rsidTr="00021DDD">
        <w:tc>
          <w:tcPr>
            <w:tcW w:w="1192" w:type="pct"/>
          </w:tcPr>
          <w:p w14:paraId="4587AEBC" w14:textId="39BDB8D4"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D" w14:textId="7AFF932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E" w14:textId="77777777" w:rsidR="007971E2" w:rsidRPr="009B68A1" w:rsidRDefault="007971E2">
            <w:pPr>
              <w:spacing w:after="0" w:line="276" w:lineRule="auto"/>
              <w:rPr>
                <w:rFonts w:ascii="Arial" w:eastAsia="DengXian" w:hAnsi="Arial" w:cs="Arial"/>
                <w:szCs w:val="22"/>
                <w:lang w:val="en-US" w:eastAsia="zh-CN"/>
              </w:rPr>
            </w:pPr>
          </w:p>
        </w:tc>
      </w:tr>
      <w:tr w:rsidR="00021DDD" w:rsidRPr="009B68A1" w14:paraId="4587AEC3" w14:textId="77777777" w:rsidTr="00021DDD">
        <w:tc>
          <w:tcPr>
            <w:tcW w:w="1192" w:type="pct"/>
          </w:tcPr>
          <w:p w14:paraId="4587AEC0" w14:textId="49F1F23A" w:rsidR="00021DDD" w:rsidRPr="009B68A1" w:rsidRDefault="00021DDD" w:rsidP="00A75965">
            <w:pPr>
              <w:spacing w:after="0"/>
              <w:jc w:val="center"/>
              <w:rPr>
                <w:rFonts w:ascii="Arial" w:eastAsia="Malgun Gothic" w:hAnsi="Arial" w:cs="Arial"/>
                <w:szCs w:val="22"/>
                <w:lang w:eastAsia="zh-CN"/>
              </w:rPr>
            </w:pPr>
          </w:p>
        </w:tc>
        <w:tc>
          <w:tcPr>
            <w:tcW w:w="821" w:type="pct"/>
          </w:tcPr>
          <w:p w14:paraId="4587AEC1" w14:textId="3E687F8C" w:rsidR="00021DDD" w:rsidRPr="009B68A1" w:rsidRDefault="00021DDD" w:rsidP="00A75965">
            <w:pPr>
              <w:spacing w:after="0"/>
              <w:jc w:val="center"/>
              <w:rPr>
                <w:rFonts w:ascii="Arial" w:eastAsia="Malgun Gothic" w:hAnsi="Arial" w:cs="Arial"/>
                <w:szCs w:val="22"/>
                <w:lang w:eastAsia="zh-CN"/>
              </w:rPr>
            </w:pPr>
          </w:p>
        </w:tc>
        <w:tc>
          <w:tcPr>
            <w:tcW w:w="2987" w:type="pct"/>
          </w:tcPr>
          <w:p w14:paraId="4587AEC2" w14:textId="77777777" w:rsidR="00021DDD" w:rsidRPr="009B68A1" w:rsidRDefault="00021DDD" w:rsidP="00A75965">
            <w:pPr>
              <w:spacing w:after="0"/>
              <w:rPr>
                <w:rFonts w:ascii="Arial" w:eastAsia="DengXian"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Heading2"/>
        <w:numPr>
          <w:ilvl w:val="1"/>
          <w:numId w:val="10"/>
        </w:numPr>
      </w:pPr>
      <w:r>
        <w:t>S</w:t>
      </w:r>
      <w:r w:rsidRPr="00382642">
        <w:t>tationarity criterion for CONNECTED</w:t>
      </w:r>
    </w:p>
    <w:p w14:paraId="16933390"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DengXian" w:hAnsi="Arial" w:cs="Arial"/>
          <w:lang w:eastAsia="zh-CN"/>
        </w:rPr>
      </w:pPr>
    </w:p>
    <w:p w14:paraId="36A13271" w14:textId="6118D6DD"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 xml:space="preserve">For the configuration of stationarity criterion in RRC_CONNECTED, how the network </w:t>
      </w:r>
      <w:proofErr w:type="gramStart"/>
      <w:r w:rsidRPr="00335BC0">
        <w:rPr>
          <w:rFonts w:ascii="Arial" w:eastAsia="DengXian" w:hAnsi="Arial" w:cs="Arial"/>
          <w:lang w:eastAsia="zh-CN"/>
        </w:rPr>
        <w:t>provide</w:t>
      </w:r>
      <w:proofErr w:type="gramEnd"/>
      <w:r w:rsidRPr="00335BC0">
        <w:rPr>
          <w:rFonts w:ascii="Arial" w:eastAsia="DengXian" w:hAnsi="Arial" w:cs="Arial"/>
          <w:lang w:eastAsia="zh-CN"/>
        </w:rPr>
        <w:t xml:space="preserve"> the configuration of stationarity criterion to the UE in RRC_CONNECTED?</w:t>
      </w:r>
    </w:p>
    <w:p w14:paraId="249BA201" w14:textId="473663D1"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 xml:space="preserve">Dedicated signaling, </w:t>
      </w:r>
      <w:proofErr w:type="gramStart"/>
      <w:r w:rsidR="00B40E9C" w:rsidRPr="00335BC0">
        <w:rPr>
          <w:rFonts w:ascii="Arial" w:eastAsia="DengXian" w:hAnsi="Arial" w:cs="Arial"/>
          <w:sz w:val="20"/>
        </w:rPr>
        <w:t>e.g.</w:t>
      </w:r>
      <w:proofErr w:type="gramEnd"/>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344576E4" w14:textId="258864A3"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w:t>
      </w:r>
      <w:proofErr w:type="gramStart"/>
      <w:r w:rsidR="00A70EA6" w:rsidRPr="00335BC0">
        <w:rPr>
          <w:rFonts w:ascii="Arial" w:eastAsia="DengXian" w:hAnsi="Arial" w:cs="Arial"/>
          <w:sz w:val="20"/>
        </w:rPr>
        <w:t>e.g.</w:t>
      </w:r>
      <w:proofErr w:type="gramEnd"/>
      <w:r w:rsidR="00A70EA6" w:rsidRPr="00335BC0">
        <w:rPr>
          <w:rFonts w:ascii="Arial" w:eastAsia="DengXian" w:hAnsi="Arial" w:cs="Arial"/>
          <w:sz w:val="20"/>
        </w:rPr>
        <w:t xml:space="preserve">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54FC1E00" w14:textId="450005EA"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 xml:space="preserve">Combining dedicated signaling and broadcast </w:t>
      </w:r>
      <w:proofErr w:type="gramStart"/>
      <w:r w:rsidR="00A70EA6" w:rsidRPr="00335BC0">
        <w:rPr>
          <w:rFonts w:ascii="Arial" w:eastAsia="DengXian" w:hAnsi="Arial" w:cs="Arial"/>
          <w:sz w:val="20"/>
        </w:rPr>
        <w:t>signaling;</w:t>
      </w:r>
      <w:proofErr w:type="gramEnd"/>
    </w:p>
    <w:p w14:paraId="0668E68B" w14:textId="0484BFD1"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lastRenderedPageBreak/>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5B2AA7" w:rsidRPr="009B68A1" w14:paraId="01081F65" w14:textId="77777777" w:rsidTr="006B47FC">
        <w:tc>
          <w:tcPr>
            <w:tcW w:w="1192" w:type="pct"/>
          </w:tcPr>
          <w:p w14:paraId="0982B03D"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75AFD665"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75C0D068" w14:textId="77777777" w:rsidR="005B2AA7" w:rsidRPr="009B68A1" w:rsidRDefault="005B2AA7" w:rsidP="006B47FC">
            <w:pPr>
              <w:spacing w:after="0" w:line="276" w:lineRule="auto"/>
              <w:rPr>
                <w:rFonts w:ascii="Arial" w:hAnsi="Arial" w:cs="Arial"/>
                <w:szCs w:val="22"/>
                <w:lang w:val="en-US" w:eastAsia="zh-CN"/>
              </w:rPr>
            </w:pPr>
          </w:p>
        </w:tc>
      </w:tr>
      <w:tr w:rsidR="005B2AA7" w:rsidRPr="009B68A1" w14:paraId="5A7F394F" w14:textId="77777777" w:rsidTr="006B47FC">
        <w:tc>
          <w:tcPr>
            <w:tcW w:w="1192" w:type="pct"/>
          </w:tcPr>
          <w:p w14:paraId="2FA911AD"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0417E53B"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23C1BD13"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86849B5" w14:textId="77777777" w:rsidTr="006B47FC">
        <w:tc>
          <w:tcPr>
            <w:tcW w:w="1192" w:type="pct"/>
          </w:tcPr>
          <w:p w14:paraId="5DC6851E"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3EDCA55"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7477F113"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765AEE4" w14:textId="77777777" w:rsidTr="006B47FC">
        <w:tc>
          <w:tcPr>
            <w:tcW w:w="1192" w:type="pct"/>
          </w:tcPr>
          <w:p w14:paraId="13E07C7F"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614E283"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0A429548"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0B48E07" w14:textId="77777777" w:rsidTr="006B47FC">
        <w:tc>
          <w:tcPr>
            <w:tcW w:w="1192" w:type="pct"/>
          </w:tcPr>
          <w:p w14:paraId="52F34275"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59497658"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724DE0C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6DDD0282" w14:textId="77777777" w:rsidTr="006B47FC">
        <w:tc>
          <w:tcPr>
            <w:tcW w:w="1192" w:type="pct"/>
          </w:tcPr>
          <w:p w14:paraId="19B97FAE" w14:textId="77777777" w:rsidR="005B2AA7" w:rsidRPr="009B68A1" w:rsidRDefault="005B2AA7" w:rsidP="006B47FC">
            <w:pPr>
              <w:spacing w:after="0" w:line="276" w:lineRule="auto"/>
              <w:jc w:val="center"/>
              <w:rPr>
                <w:rFonts w:ascii="Arial" w:hAnsi="Arial" w:cs="Arial"/>
                <w:szCs w:val="22"/>
                <w:lang w:val="en-US" w:eastAsia="zh-CN"/>
              </w:rPr>
            </w:pPr>
          </w:p>
        </w:tc>
        <w:tc>
          <w:tcPr>
            <w:tcW w:w="1126" w:type="pct"/>
          </w:tcPr>
          <w:p w14:paraId="7C640794"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2483C30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03DC2F6F" w14:textId="77777777" w:rsidTr="006B47FC">
        <w:tc>
          <w:tcPr>
            <w:tcW w:w="1192" w:type="pct"/>
          </w:tcPr>
          <w:p w14:paraId="52B62CD0"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31E1FD82"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45C724D1"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7A54D36B" w14:textId="77777777" w:rsidTr="006B47FC">
        <w:tc>
          <w:tcPr>
            <w:tcW w:w="1192" w:type="pct"/>
          </w:tcPr>
          <w:p w14:paraId="31147012" w14:textId="77777777" w:rsidR="005B2AA7" w:rsidRPr="009B68A1" w:rsidRDefault="005B2AA7" w:rsidP="006B47FC">
            <w:pPr>
              <w:spacing w:after="0"/>
              <w:jc w:val="center"/>
              <w:rPr>
                <w:rFonts w:ascii="Arial" w:eastAsia="Malgun Gothic" w:hAnsi="Arial" w:cs="Arial"/>
                <w:szCs w:val="22"/>
                <w:lang w:eastAsia="zh-CN"/>
              </w:rPr>
            </w:pPr>
          </w:p>
        </w:tc>
        <w:tc>
          <w:tcPr>
            <w:tcW w:w="1126" w:type="pct"/>
          </w:tcPr>
          <w:p w14:paraId="781C2599" w14:textId="77777777" w:rsidR="005B2AA7" w:rsidRPr="009B68A1" w:rsidRDefault="005B2AA7" w:rsidP="006B47FC">
            <w:pPr>
              <w:spacing w:after="0"/>
              <w:jc w:val="center"/>
              <w:rPr>
                <w:rFonts w:ascii="Arial" w:eastAsia="Malgun Gothic" w:hAnsi="Arial" w:cs="Arial"/>
                <w:szCs w:val="22"/>
                <w:lang w:eastAsia="zh-CN"/>
              </w:rPr>
            </w:pPr>
          </w:p>
        </w:tc>
        <w:tc>
          <w:tcPr>
            <w:tcW w:w="2682" w:type="pct"/>
          </w:tcPr>
          <w:p w14:paraId="6ADB4E39" w14:textId="77777777" w:rsidR="005B2AA7" w:rsidRPr="009B68A1" w:rsidRDefault="005B2AA7" w:rsidP="006B47FC">
            <w:pPr>
              <w:spacing w:after="0"/>
              <w:rPr>
                <w:rFonts w:ascii="Arial" w:eastAsia="DengXian"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611A3FEA" w14:textId="5ECB0D4F"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w:t>
      </w:r>
      <w:proofErr w:type="gramStart"/>
      <w:r w:rsidR="00CF3E32" w:rsidRPr="003C650A">
        <w:rPr>
          <w:rFonts w:ascii="Arial" w:eastAsia="DengXian" w:hAnsi="Arial" w:cs="Arial"/>
          <w:sz w:val="20"/>
        </w:rPr>
        <w:t>e.g.</w:t>
      </w:r>
      <w:proofErr w:type="gramEnd"/>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4712D497" w14:textId="3CFF1749"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 xml:space="preserve">Reuse RRM measurement reporting </w:t>
      </w:r>
      <w:proofErr w:type="gramStart"/>
      <w:r w:rsidR="00B63617" w:rsidRPr="003C650A">
        <w:rPr>
          <w:rFonts w:ascii="Arial" w:eastAsia="DengXian" w:hAnsi="Arial" w:cs="Arial"/>
          <w:sz w:val="20"/>
        </w:rPr>
        <w:t>mechanism;</w:t>
      </w:r>
      <w:proofErr w:type="gramEnd"/>
    </w:p>
    <w:p w14:paraId="75C7847E" w14:textId="59390C09"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w:t>
      </w:r>
      <w:proofErr w:type="gramStart"/>
      <w:r w:rsidR="00CF3E32" w:rsidRPr="003C650A">
        <w:rPr>
          <w:rFonts w:ascii="Arial" w:eastAsia="DengXian" w:hAnsi="Arial" w:cs="Arial"/>
          <w:sz w:val="20"/>
        </w:rPr>
        <w:t>repor</w:t>
      </w:r>
      <w:r w:rsidR="005B0619" w:rsidRPr="003C650A">
        <w:rPr>
          <w:rFonts w:ascii="Arial" w:eastAsia="DengXian" w:hAnsi="Arial" w:cs="Arial"/>
          <w:sz w:val="20"/>
        </w:rPr>
        <w:t>t</w:t>
      </w:r>
      <w:r w:rsidR="0051218C" w:rsidRPr="003C650A">
        <w:rPr>
          <w:rFonts w:ascii="Arial" w:eastAsia="DengXian" w:hAnsi="Arial" w:cs="Arial"/>
          <w:sz w:val="20"/>
        </w:rPr>
        <w:t>;</w:t>
      </w:r>
      <w:proofErr w:type="gramEnd"/>
    </w:p>
    <w:p w14:paraId="232B45F1" w14:textId="2D717451"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14D2942" w14:textId="4E353B4B"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Reusing the RRM measurement report mechanism seems more natural since the object of relaxation are the RRM measurement themselves. Also, this would create the opportunity to associate the relaxation with </w:t>
            </w:r>
            <w:proofErr w:type="gramStart"/>
            <w:r>
              <w:rPr>
                <w:rFonts w:ascii="Arial" w:eastAsiaTheme="minorEastAsia" w:hAnsi="Arial" w:cs="Arial"/>
                <w:szCs w:val="22"/>
                <w:lang w:eastAsia="ja-JP"/>
              </w:rPr>
              <w:t>particular measurement</w:t>
            </w:r>
            <w:proofErr w:type="gramEnd"/>
            <w:r>
              <w:rPr>
                <w:rFonts w:ascii="Arial" w:eastAsiaTheme="minorEastAsia" w:hAnsi="Arial" w:cs="Arial"/>
                <w:szCs w:val="22"/>
                <w:lang w:eastAsia="ja-JP"/>
              </w:rPr>
              <w:t xml:space="preserve">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 xml:space="preserve">(how far the UE is from reporting it) to assist the network to decide if that </w:t>
            </w:r>
            <w:proofErr w:type="gramStart"/>
            <w:r w:rsidR="00367257">
              <w:rPr>
                <w:rFonts w:ascii="Arial" w:eastAsiaTheme="minorEastAsia" w:hAnsi="Arial" w:cs="Arial"/>
                <w:szCs w:val="22"/>
                <w:lang w:eastAsia="ja-JP"/>
              </w:rPr>
              <w:t>particular measurement</w:t>
            </w:r>
            <w:proofErr w:type="gramEnd"/>
            <w:r w:rsidR="00367257">
              <w:rPr>
                <w:rFonts w:ascii="Arial" w:eastAsiaTheme="minorEastAsia" w:hAnsi="Arial" w:cs="Arial"/>
                <w:szCs w:val="22"/>
                <w:lang w:eastAsia="ja-JP"/>
              </w:rPr>
              <w:t xml:space="preserve">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w:t>
            </w:r>
            <w:r>
              <w:rPr>
                <w:rFonts w:ascii="Arial" w:eastAsiaTheme="minorEastAsia" w:hAnsi="Arial" w:cs="Arial"/>
                <w:szCs w:val="21"/>
                <w:lang w:eastAsia="ja-JP"/>
              </w:rPr>
              <w:lastRenderedPageBreak/>
              <w:t>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614E3D" w:rsidRPr="009B68A1" w14:paraId="4BF2D9EF" w14:textId="77777777" w:rsidTr="006B47FC">
        <w:tc>
          <w:tcPr>
            <w:tcW w:w="1192" w:type="pct"/>
          </w:tcPr>
          <w:p w14:paraId="48C4F3B0"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46C58246"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2223A161" w14:textId="77777777" w:rsidR="00614E3D" w:rsidRPr="009B68A1" w:rsidRDefault="00614E3D" w:rsidP="006B47FC">
            <w:pPr>
              <w:spacing w:after="0" w:line="276" w:lineRule="auto"/>
              <w:rPr>
                <w:rFonts w:ascii="Arial" w:hAnsi="Arial" w:cs="Arial"/>
                <w:szCs w:val="22"/>
                <w:lang w:val="en-US" w:eastAsia="zh-CN"/>
              </w:rPr>
            </w:pPr>
          </w:p>
        </w:tc>
      </w:tr>
      <w:tr w:rsidR="00614E3D" w:rsidRPr="009B68A1" w14:paraId="26C04EC5" w14:textId="77777777" w:rsidTr="006B47FC">
        <w:tc>
          <w:tcPr>
            <w:tcW w:w="1192" w:type="pct"/>
          </w:tcPr>
          <w:p w14:paraId="3E9F7B8B"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0753558C"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23058B5E"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240CF595" w14:textId="77777777" w:rsidTr="006B47FC">
        <w:tc>
          <w:tcPr>
            <w:tcW w:w="1192" w:type="pct"/>
          </w:tcPr>
          <w:p w14:paraId="3A9AA931"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A599D88"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3AFD575A"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77A10C78" w14:textId="77777777" w:rsidTr="006B47FC">
        <w:tc>
          <w:tcPr>
            <w:tcW w:w="1192" w:type="pct"/>
          </w:tcPr>
          <w:p w14:paraId="20361F76"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761AC89"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5924E639"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39369C8A" w14:textId="77777777" w:rsidTr="006B47FC">
        <w:tc>
          <w:tcPr>
            <w:tcW w:w="1192" w:type="pct"/>
          </w:tcPr>
          <w:p w14:paraId="786849C8"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53E376F7"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5857BE91"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738A476C" w14:textId="77777777" w:rsidTr="006B47FC">
        <w:tc>
          <w:tcPr>
            <w:tcW w:w="1192" w:type="pct"/>
          </w:tcPr>
          <w:p w14:paraId="7F202821" w14:textId="77777777" w:rsidR="00614E3D" w:rsidRPr="009B68A1" w:rsidRDefault="00614E3D" w:rsidP="006B47FC">
            <w:pPr>
              <w:spacing w:after="0" w:line="276" w:lineRule="auto"/>
              <w:jc w:val="center"/>
              <w:rPr>
                <w:rFonts w:ascii="Arial" w:hAnsi="Arial" w:cs="Arial"/>
                <w:szCs w:val="22"/>
                <w:lang w:val="en-US" w:eastAsia="zh-CN"/>
              </w:rPr>
            </w:pPr>
          </w:p>
        </w:tc>
        <w:tc>
          <w:tcPr>
            <w:tcW w:w="1126" w:type="pct"/>
          </w:tcPr>
          <w:p w14:paraId="0FB07D91"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00CDD5A8"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0613AB0A" w14:textId="77777777" w:rsidTr="006B47FC">
        <w:tc>
          <w:tcPr>
            <w:tcW w:w="1192" w:type="pct"/>
          </w:tcPr>
          <w:p w14:paraId="1AE2FFAF"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1177AEEC"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377E5F1D"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4DB0E927" w14:textId="77777777" w:rsidTr="006B47FC">
        <w:tc>
          <w:tcPr>
            <w:tcW w:w="1192" w:type="pct"/>
          </w:tcPr>
          <w:p w14:paraId="3B954765" w14:textId="77777777" w:rsidR="00614E3D" w:rsidRPr="009B68A1" w:rsidRDefault="00614E3D" w:rsidP="006B47FC">
            <w:pPr>
              <w:spacing w:after="0"/>
              <w:jc w:val="center"/>
              <w:rPr>
                <w:rFonts w:ascii="Arial" w:eastAsia="Malgun Gothic" w:hAnsi="Arial" w:cs="Arial"/>
                <w:szCs w:val="22"/>
                <w:lang w:eastAsia="zh-CN"/>
              </w:rPr>
            </w:pPr>
          </w:p>
        </w:tc>
        <w:tc>
          <w:tcPr>
            <w:tcW w:w="1126" w:type="pct"/>
          </w:tcPr>
          <w:p w14:paraId="68E0C056" w14:textId="77777777" w:rsidR="00614E3D" w:rsidRPr="009B68A1" w:rsidRDefault="00614E3D" w:rsidP="006B47FC">
            <w:pPr>
              <w:spacing w:after="0"/>
              <w:jc w:val="center"/>
              <w:rPr>
                <w:rFonts w:ascii="Arial" w:eastAsia="Malgun Gothic" w:hAnsi="Arial" w:cs="Arial"/>
                <w:szCs w:val="22"/>
                <w:lang w:eastAsia="zh-CN"/>
              </w:rPr>
            </w:pPr>
          </w:p>
        </w:tc>
        <w:tc>
          <w:tcPr>
            <w:tcW w:w="2682" w:type="pct"/>
          </w:tcPr>
          <w:p w14:paraId="113F8A7F" w14:textId="77777777" w:rsidR="00614E3D" w:rsidRPr="009B68A1" w:rsidRDefault="00614E3D" w:rsidP="006B47FC">
            <w:pPr>
              <w:spacing w:after="0"/>
              <w:rPr>
                <w:rFonts w:ascii="Arial" w:eastAsia="DengXian"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Heading2"/>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D560F9" w:rsidRPr="009B68A1" w14:paraId="21C5CF3F" w14:textId="77777777" w:rsidTr="006B47FC">
        <w:tc>
          <w:tcPr>
            <w:tcW w:w="1192" w:type="pct"/>
          </w:tcPr>
          <w:p w14:paraId="55728C3D"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267AEE4E"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551500A0" w14:textId="77777777" w:rsidR="00D560F9" w:rsidRPr="009B68A1" w:rsidRDefault="00D560F9" w:rsidP="006B47FC">
            <w:pPr>
              <w:spacing w:after="0" w:line="276" w:lineRule="auto"/>
              <w:rPr>
                <w:rFonts w:ascii="Arial" w:hAnsi="Arial" w:cs="Arial"/>
                <w:szCs w:val="22"/>
                <w:lang w:val="en-US" w:eastAsia="zh-CN"/>
              </w:rPr>
            </w:pPr>
          </w:p>
        </w:tc>
      </w:tr>
      <w:tr w:rsidR="00D560F9" w:rsidRPr="009B68A1" w14:paraId="4BE9BC1A" w14:textId="77777777" w:rsidTr="006B47FC">
        <w:tc>
          <w:tcPr>
            <w:tcW w:w="1192" w:type="pct"/>
          </w:tcPr>
          <w:p w14:paraId="3CAC648D"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3C9A45B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05709AA7"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314FED81" w14:textId="77777777" w:rsidTr="006B47FC">
        <w:tc>
          <w:tcPr>
            <w:tcW w:w="1192" w:type="pct"/>
          </w:tcPr>
          <w:p w14:paraId="60E21D91"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5D9521A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3D383B83"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6E6772A1" w14:textId="77777777" w:rsidTr="006B47FC">
        <w:tc>
          <w:tcPr>
            <w:tcW w:w="1192" w:type="pct"/>
          </w:tcPr>
          <w:p w14:paraId="62572A54"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44FFC8C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23C59810"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DengXian"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3520ECA2" w14:textId="6DE16370"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 xml:space="preserve">Agreed RAN2 </w:t>
      </w:r>
      <w:proofErr w:type="gramStart"/>
      <w:r w:rsidRPr="003C650A">
        <w:rPr>
          <w:rFonts w:ascii="Arial" w:hAnsi="Arial" w:cs="Arial"/>
          <w:b/>
          <w:sz w:val="20"/>
          <w:szCs w:val="20"/>
        </w:rPr>
        <w:t>conclusions;</w:t>
      </w:r>
      <w:proofErr w:type="gramEnd"/>
    </w:p>
    <w:p w14:paraId="4B22CF94" w14:textId="352E95C6"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roofErr w:type="gramStart"/>
      <w:r w:rsidRPr="003C650A">
        <w:rPr>
          <w:rFonts w:ascii="Arial" w:hAnsi="Arial" w:cs="Arial"/>
          <w:b/>
          <w:sz w:val="20"/>
          <w:szCs w:val="20"/>
        </w:rPr>
        <w:t>];</w:t>
      </w:r>
      <w:proofErr w:type="gramEnd"/>
    </w:p>
    <w:p w14:paraId="27B29154" w14:textId="2424E33B"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proofErr w:type="gramStart"/>
      <w:r w:rsidRPr="003C650A">
        <w:rPr>
          <w:rFonts w:ascii="Arial" w:hAnsi="Arial" w:cs="Arial"/>
          <w:b/>
          <w:sz w:val="20"/>
          <w:szCs w:val="20"/>
        </w:rPr>
        <w:t>]</w:t>
      </w:r>
      <w:r w:rsidR="00C75932">
        <w:rPr>
          <w:rFonts w:ascii="Arial" w:hAnsi="Arial" w:cs="Arial"/>
          <w:b/>
          <w:sz w:val="20"/>
          <w:szCs w:val="20"/>
        </w:rPr>
        <w:t>;</w:t>
      </w:r>
      <w:proofErr w:type="gramEnd"/>
    </w:p>
    <w:p w14:paraId="362E1CCF" w14:textId="09040B28"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w:t>
            </w:r>
            <w:proofErr w:type="gramStart"/>
            <w:r w:rsidR="00AE47D3">
              <w:rPr>
                <w:rFonts w:ascii="Arial" w:eastAsiaTheme="minorEastAsia" w:hAnsi="Arial" w:cs="Arial"/>
                <w:szCs w:val="22"/>
                <w:lang w:eastAsia="ja-JP"/>
              </w:rPr>
              <w:t>an</w:t>
            </w:r>
            <w:proofErr w:type="gramEnd"/>
            <w:r w:rsidR="00AE47D3">
              <w:rPr>
                <w:rFonts w:ascii="Arial" w:eastAsiaTheme="minorEastAsia" w:hAnsi="Arial" w:cs="Arial"/>
                <w:szCs w:val="22"/>
                <w:lang w:eastAsia="ja-JP"/>
              </w:rPr>
              <w:t xml:space="preserve">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xml:space="preserve">) we think </w:t>
            </w:r>
            <w:r w:rsidR="00AE47D3">
              <w:rPr>
                <w:rFonts w:ascii="Arial" w:eastAsiaTheme="minorEastAsia" w:hAnsi="Arial" w:cs="Arial"/>
                <w:szCs w:val="22"/>
                <w:lang w:eastAsia="ja-JP"/>
              </w:rPr>
              <w:lastRenderedPageBreak/>
              <w:t>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w:t>
            </w:r>
            <w:proofErr w:type="gramStart"/>
            <w:r>
              <w:rPr>
                <w:rFonts w:ascii="Arial" w:eastAsiaTheme="minorEastAsia" w:hAnsi="Arial" w:cs="Arial"/>
                <w:lang w:eastAsia="ja-JP"/>
              </w:rPr>
              <w:t>In particular, we</w:t>
            </w:r>
            <w:proofErr w:type="gramEnd"/>
            <w:r>
              <w:rPr>
                <w:rFonts w:ascii="Arial" w:eastAsiaTheme="minorEastAsia" w:hAnsi="Arial" w:cs="Arial"/>
                <w:lang w:eastAsia="ja-JP"/>
              </w:rPr>
              <w:t xml:space="preserv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define a new RRC measurement mode that the UE can be put in to, </w:t>
            </w:r>
            <w:proofErr w:type="gramStart"/>
            <w:r>
              <w:rPr>
                <w:rFonts w:ascii="Arial" w:hAnsi="Arial" w:cs="Arial"/>
              </w:rPr>
              <w:t>e.g.</w:t>
            </w:r>
            <w:proofErr w:type="gramEnd"/>
            <w:r>
              <w:rPr>
                <w:rFonts w:ascii="Arial" w:hAnsi="Arial" w:cs="Arial"/>
              </w:rPr>
              <w:t xml:space="preserve"> the network would tell the UE "please enable RRM relaxation".</w:t>
            </w:r>
          </w:p>
          <w:p w14:paraId="73796E3B"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w:t>
            </w:r>
            <w:proofErr w:type="gramStart"/>
            <w:r>
              <w:rPr>
                <w:rFonts w:ascii="Arial" w:hAnsi="Arial" w:cs="Arial"/>
              </w:rPr>
              <w:t>e.g.</w:t>
            </w:r>
            <w:proofErr w:type="gramEnd"/>
            <w:r>
              <w:rPr>
                <w:rFonts w:ascii="Arial" w:hAnsi="Arial" w:cs="Arial"/>
              </w:rPr>
              <w:t xml:space="preserve"> network can deconfigure/reconfigure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F15704" w:rsidRPr="009B68A1" w14:paraId="45D51B28" w14:textId="77777777" w:rsidTr="006B47FC">
        <w:tc>
          <w:tcPr>
            <w:tcW w:w="1192" w:type="pct"/>
          </w:tcPr>
          <w:p w14:paraId="3C126DFC"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2A122381"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14E8E63B" w14:textId="77777777" w:rsidR="00F15704" w:rsidRPr="009B68A1" w:rsidRDefault="00F15704" w:rsidP="006B47FC">
            <w:pPr>
              <w:spacing w:after="0" w:line="276" w:lineRule="auto"/>
              <w:rPr>
                <w:rFonts w:ascii="Arial" w:hAnsi="Arial" w:cs="Arial"/>
                <w:szCs w:val="22"/>
                <w:lang w:val="en-US" w:eastAsia="zh-CN"/>
              </w:rPr>
            </w:pPr>
          </w:p>
        </w:tc>
      </w:tr>
      <w:tr w:rsidR="00F15704" w:rsidRPr="009B68A1" w14:paraId="10CCA0FE" w14:textId="77777777" w:rsidTr="006B47FC">
        <w:tc>
          <w:tcPr>
            <w:tcW w:w="1192" w:type="pct"/>
          </w:tcPr>
          <w:p w14:paraId="1B7FB070"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0CA0898A"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05C9263D"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60F7F4E5" w14:textId="77777777" w:rsidTr="006B47FC">
        <w:tc>
          <w:tcPr>
            <w:tcW w:w="1192" w:type="pct"/>
          </w:tcPr>
          <w:p w14:paraId="1548F7E8"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2B5B4BA3"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68716336"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16ABD079" w14:textId="77777777" w:rsidTr="006B47FC">
        <w:tc>
          <w:tcPr>
            <w:tcW w:w="1192" w:type="pct"/>
          </w:tcPr>
          <w:p w14:paraId="237ACCB6"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390C1B97"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208B2F8C"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5E00B072" w14:textId="77777777" w:rsidTr="006B47FC">
        <w:tc>
          <w:tcPr>
            <w:tcW w:w="1192" w:type="pct"/>
          </w:tcPr>
          <w:p w14:paraId="586977CA"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6125654F"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72AC7B3C"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78AF8EDF" w14:textId="77777777" w:rsidTr="006B47FC">
        <w:tc>
          <w:tcPr>
            <w:tcW w:w="1192" w:type="pct"/>
          </w:tcPr>
          <w:p w14:paraId="5B7DE4CC" w14:textId="77777777" w:rsidR="00F15704" w:rsidRPr="009B68A1" w:rsidRDefault="00F15704" w:rsidP="006B47FC">
            <w:pPr>
              <w:spacing w:after="0" w:line="276" w:lineRule="auto"/>
              <w:jc w:val="center"/>
              <w:rPr>
                <w:rFonts w:ascii="Arial" w:hAnsi="Arial" w:cs="Arial"/>
                <w:szCs w:val="22"/>
                <w:lang w:val="en-US" w:eastAsia="zh-CN"/>
              </w:rPr>
            </w:pPr>
          </w:p>
        </w:tc>
        <w:tc>
          <w:tcPr>
            <w:tcW w:w="821" w:type="pct"/>
          </w:tcPr>
          <w:p w14:paraId="07BF48B8"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50556FD1"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5D7709F1" w14:textId="77777777" w:rsidTr="006B47FC">
        <w:tc>
          <w:tcPr>
            <w:tcW w:w="1192" w:type="pct"/>
          </w:tcPr>
          <w:p w14:paraId="0208FB13"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2D94B755"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3D4A10E6"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197EE2A9" w14:textId="77777777" w:rsidTr="006B47FC">
        <w:tc>
          <w:tcPr>
            <w:tcW w:w="1192" w:type="pct"/>
          </w:tcPr>
          <w:p w14:paraId="3AC539D8" w14:textId="77777777" w:rsidR="00F15704" w:rsidRPr="009B68A1" w:rsidRDefault="00F15704" w:rsidP="006B47FC">
            <w:pPr>
              <w:spacing w:after="0"/>
              <w:jc w:val="center"/>
              <w:rPr>
                <w:rFonts w:ascii="Arial" w:eastAsia="Malgun Gothic" w:hAnsi="Arial" w:cs="Arial"/>
                <w:szCs w:val="22"/>
                <w:lang w:eastAsia="zh-CN"/>
              </w:rPr>
            </w:pPr>
          </w:p>
        </w:tc>
        <w:tc>
          <w:tcPr>
            <w:tcW w:w="821" w:type="pct"/>
          </w:tcPr>
          <w:p w14:paraId="3B48DE66" w14:textId="77777777" w:rsidR="00F15704" w:rsidRPr="009B68A1" w:rsidRDefault="00F15704" w:rsidP="006B47FC">
            <w:pPr>
              <w:spacing w:after="0"/>
              <w:jc w:val="center"/>
              <w:rPr>
                <w:rFonts w:ascii="Arial" w:eastAsia="Malgun Gothic" w:hAnsi="Arial" w:cs="Arial"/>
                <w:szCs w:val="22"/>
                <w:lang w:eastAsia="zh-CN"/>
              </w:rPr>
            </w:pPr>
          </w:p>
        </w:tc>
        <w:tc>
          <w:tcPr>
            <w:tcW w:w="2987" w:type="pct"/>
          </w:tcPr>
          <w:p w14:paraId="7588BB1B" w14:textId="77777777" w:rsidR="00F15704" w:rsidRPr="009B68A1" w:rsidRDefault="00F15704" w:rsidP="006B47FC">
            <w:pPr>
              <w:spacing w:after="0"/>
              <w:rPr>
                <w:rFonts w:ascii="Arial" w:eastAsia="DengXian"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4587AF64" w14:textId="77777777" w:rsidR="007971E2" w:rsidRPr="00C95878" w:rsidRDefault="007971E2" w:rsidP="0071732D">
      <w:pPr>
        <w:widowControl w:val="0"/>
        <w:spacing w:after="160"/>
        <w:rPr>
          <w:rFonts w:ascii="Arial" w:eastAsia="DengXian" w:hAnsi="Arial" w:cs="Arial"/>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FEA5F" w14:textId="77777777" w:rsidR="00247240" w:rsidRDefault="00247240">
      <w:pPr>
        <w:spacing w:after="0" w:line="240" w:lineRule="auto"/>
      </w:pPr>
      <w:r>
        <w:separator/>
      </w:r>
    </w:p>
  </w:endnote>
  <w:endnote w:type="continuationSeparator" w:id="0">
    <w:p w14:paraId="4E4FA4E3" w14:textId="77777777" w:rsidR="00247240" w:rsidRDefault="0024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46355" w14:textId="77777777" w:rsidR="00247240" w:rsidRDefault="00247240">
      <w:pPr>
        <w:spacing w:after="0" w:line="240" w:lineRule="auto"/>
      </w:pPr>
      <w:r>
        <w:separator/>
      </w:r>
    </w:p>
  </w:footnote>
  <w:footnote w:type="continuationSeparator" w:id="0">
    <w:p w14:paraId="2E26829E" w14:textId="77777777" w:rsidR="00247240" w:rsidRDefault="0024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1"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F27A31"/>
    <w:multiLevelType w:val="singleLevel"/>
    <w:tmpl w:val="60F27A31"/>
    <w:lvl w:ilvl="0">
      <w:start w:val="1"/>
      <w:numFmt w:val="decimal"/>
      <w:suff w:val="space"/>
      <w:lvlText w:val="(%1)"/>
      <w:lvlJc w:val="left"/>
    </w:lvl>
  </w:abstractNum>
  <w:abstractNum w:abstractNumId="33"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7"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0"/>
  </w:num>
  <w:num w:numId="3">
    <w:abstractNumId w:val="23"/>
  </w:num>
  <w:num w:numId="4">
    <w:abstractNumId w:val="26"/>
  </w:num>
  <w:num w:numId="5">
    <w:abstractNumId w:val="5"/>
  </w:num>
  <w:num w:numId="6">
    <w:abstractNumId w:val="38"/>
  </w:num>
  <w:num w:numId="7">
    <w:abstractNumId w:val="28"/>
  </w:num>
  <w:num w:numId="8">
    <w:abstractNumId w:val="36"/>
  </w:num>
  <w:num w:numId="9">
    <w:abstractNumId w:val="12"/>
  </w:num>
  <w:num w:numId="10">
    <w:abstractNumId w:val="7"/>
  </w:num>
  <w:num w:numId="11">
    <w:abstractNumId w:val="16"/>
  </w:num>
  <w:num w:numId="12">
    <w:abstractNumId w:val="32"/>
  </w:num>
  <w:num w:numId="13">
    <w:abstractNumId w:val="21"/>
  </w:num>
  <w:num w:numId="14">
    <w:abstractNumId w:val="27"/>
  </w:num>
  <w:num w:numId="15">
    <w:abstractNumId w:val="2"/>
  </w:num>
  <w:num w:numId="16">
    <w:abstractNumId w:val="25"/>
  </w:num>
  <w:num w:numId="17">
    <w:abstractNumId w:val="18"/>
  </w:num>
  <w:num w:numId="18">
    <w:abstractNumId w:val="9"/>
  </w:num>
  <w:num w:numId="19">
    <w:abstractNumId w:val="0"/>
  </w:num>
  <w:num w:numId="20">
    <w:abstractNumId w:val="20"/>
  </w:num>
  <w:num w:numId="21">
    <w:abstractNumId w:val="19"/>
  </w:num>
  <w:num w:numId="22">
    <w:abstractNumId w:val="11"/>
  </w:num>
  <w:num w:numId="23">
    <w:abstractNumId w:val="34"/>
  </w:num>
  <w:num w:numId="24">
    <w:abstractNumId w:val="39"/>
  </w:num>
  <w:num w:numId="25">
    <w:abstractNumId w:val="22"/>
  </w:num>
  <w:num w:numId="26">
    <w:abstractNumId w:val="35"/>
  </w:num>
  <w:num w:numId="27">
    <w:abstractNumId w:val="10"/>
  </w:num>
  <w:num w:numId="28">
    <w:abstractNumId w:val="3"/>
  </w:num>
  <w:num w:numId="29">
    <w:abstractNumId w:val="31"/>
  </w:num>
  <w:num w:numId="30">
    <w:abstractNumId w:val="17"/>
  </w:num>
  <w:num w:numId="31">
    <w:abstractNumId w:val="14"/>
  </w:num>
  <w:num w:numId="32">
    <w:abstractNumId w:val="13"/>
  </w:num>
  <w:num w:numId="33">
    <w:abstractNumId w:val="24"/>
  </w:num>
  <w:num w:numId="34">
    <w:abstractNumId w:val="15"/>
  </w:num>
  <w:num w:numId="35">
    <w:abstractNumId w:val="8"/>
  </w:num>
  <w:num w:numId="36">
    <w:abstractNumId w:val="33"/>
  </w:num>
  <w:num w:numId="37">
    <w:abstractNumId w:val="37"/>
  </w:num>
  <w:num w:numId="38">
    <w:abstractNumId w:val="4"/>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3156096-EC70-4DA2-AC64-D196BA218EC5}">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1625</Words>
  <Characters>9019</Characters>
  <Application>Microsoft Office Word</Application>
  <DocSecurity>0</DocSecurity>
  <Lines>501</Lines>
  <Paragraphs>180</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Mattias</cp:lastModifiedBy>
  <cp:revision>797</cp:revision>
  <cp:lastPrinted>2009-04-22T00:01:00Z</cp:lastPrinted>
  <dcterms:created xsi:type="dcterms:W3CDTF">2021-02-03T01:03:00Z</dcterms:created>
  <dcterms:modified xsi:type="dcterms:W3CDTF">2021-08-19T17:37:00Z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