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TSG-RAN2 Meeting #115-e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r>
        <w:rPr>
          <w:b/>
          <w:i/>
          <w:sz w:val="28"/>
        </w:rPr>
        <w:t>R2-21xxxxx</w:t>
      </w:r>
    </w:p>
    <w:p>
      <w:pPr>
        <w:pStyle w:val="6"/>
        <w:rPr>
          <w:rFonts w:cs="Arial"/>
          <w:b w:val="0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Electronic</w:t>
      </w:r>
      <w:del w:id="0" w:author="Lenovo" w:date="2021-08-19T18:56:00Z">
        <w:r>
          <w:rPr>
            <w:rFonts w:cs="Arial"/>
            <w:bCs/>
            <w:sz w:val="22"/>
            <w:szCs w:val="22"/>
          </w:rPr>
          <w:delText>al</w:delText>
        </w:r>
      </w:del>
      <w:r>
        <w:rPr>
          <w:rFonts w:cs="Arial"/>
          <w:bCs/>
          <w:sz w:val="22"/>
          <w:szCs w:val="22"/>
        </w:rPr>
        <w:t xml:space="preserve"> meeting, 9</w:t>
      </w:r>
      <w:r>
        <w:rPr>
          <w:rFonts w:cs="Arial"/>
          <w:bCs/>
          <w:sz w:val="22"/>
          <w:szCs w:val="22"/>
          <w:vertAlign w:val="superscript"/>
        </w:rPr>
        <w:t>th</w:t>
      </w:r>
      <w:r>
        <w:rPr>
          <w:rFonts w:cs="Arial"/>
          <w:bCs/>
          <w:sz w:val="22"/>
          <w:szCs w:val="22"/>
        </w:rPr>
        <w:t xml:space="preserve"> - 27</w:t>
      </w:r>
      <w:r>
        <w:rPr>
          <w:rFonts w:cs="Arial"/>
          <w:bCs/>
          <w:sz w:val="22"/>
          <w:szCs w:val="22"/>
          <w:vertAlign w:val="superscript"/>
        </w:rPr>
        <w:t>th</w:t>
      </w:r>
      <w:r>
        <w:rPr>
          <w:rFonts w:cs="Arial"/>
          <w:bCs/>
          <w:sz w:val="22"/>
          <w:szCs w:val="22"/>
        </w:rPr>
        <w:t xml:space="preserve"> Aug 2021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 xml:space="preserve">                           </w:t>
      </w:r>
    </w:p>
    <w:p>
      <w:pPr>
        <w:spacing w:after="60"/>
        <w:ind w:left="1985" w:hanging="1985"/>
        <w:rPr>
          <w:rFonts w:cs="Arial"/>
          <w:b/>
        </w:rPr>
      </w:pPr>
    </w:p>
    <w:p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[Draft] QoE Reference and max</w:t>
      </w:r>
      <w:ins w:id="1" w:author="Lenovo" w:date="2021-08-19T18:57:00Z">
        <w:r>
          <w:rPr>
            <w:rFonts w:ascii="Arial" w:hAnsi="Arial" w:cs="Arial"/>
            <w:b/>
          </w:rPr>
          <w:t>imum</w:t>
        </w:r>
      </w:ins>
      <w:r>
        <w:rPr>
          <w:rFonts w:ascii="Arial" w:hAnsi="Arial" w:cs="Arial"/>
          <w:b/>
        </w:rPr>
        <w:t xml:space="preserve"> number of QoE configurations in RRC</w:t>
      </w:r>
      <w:r>
        <w:rPr>
          <w:rFonts w:ascii="Arial" w:hAnsi="Arial" w:cs="Arial"/>
          <w:b/>
          <w:bCs/>
        </w:rPr>
        <w:t xml:space="preserve"> </w:t>
      </w:r>
    </w:p>
    <w:p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Rel-17</w:t>
      </w:r>
    </w:p>
    <w:p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color w:val="000000"/>
        </w:rPr>
        <w:t>NR_QoE-Core</w:t>
      </w:r>
    </w:p>
    <w:p>
      <w:pPr>
        <w:spacing w:after="60"/>
        <w:ind w:left="1985" w:hanging="1985"/>
        <w:rPr>
          <w:rFonts w:ascii="Arial" w:hAnsi="Arial" w:cs="Arial"/>
          <w:b/>
        </w:rPr>
      </w:pPr>
    </w:p>
    <w:p>
      <w:pPr>
        <w:spacing w:after="60"/>
        <w:ind w:left="1985" w:hanging="1985"/>
        <w:rPr>
          <w:rFonts w:ascii="Arial" w:hAnsi="Arial" w:cs="Arial"/>
          <w:bCs/>
          <w:lang w:val="fr-FR"/>
        </w:rPr>
      </w:pPr>
      <w:r>
        <w:rPr>
          <w:rFonts w:ascii="Arial" w:hAnsi="Arial" w:cs="Arial"/>
          <w:b/>
          <w:lang w:val="fr-FR"/>
        </w:rPr>
        <w:t>Source:</w:t>
      </w:r>
      <w:r>
        <w:rPr>
          <w:rFonts w:ascii="Arial" w:hAnsi="Arial" w:cs="Arial"/>
          <w:bCs/>
          <w:lang w:val="fr-FR"/>
        </w:rPr>
        <w:tab/>
      </w:r>
      <w:r>
        <w:rPr>
          <w:rFonts w:ascii="Arial" w:hAnsi="Arial" w:cs="Arial"/>
          <w:bCs/>
          <w:lang w:val="fr-FR"/>
        </w:rPr>
        <w:t>Ericsson (to be RAN2)</w:t>
      </w:r>
    </w:p>
    <w:p>
      <w:pPr>
        <w:spacing w:after="60"/>
        <w:ind w:left="1985" w:hanging="1985"/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t>To: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>SA5</w:t>
      </w:r>
    </w:p>
    <w:p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lang w:val="en-US"/>
        </w:rPr>
        <w:t>Cc: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>RAN3</w:t>
      </w:r>
    </w:p>
    <w:p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>
      <w:pPr>
        <w:tabs>
          <w:tab w:val="left" w:pos="2268"/>
        </w:tabs>
        <w:overflowPunct/>
        <w:autoSpaceDE/>
        <w:autoSpaceDN/>
        <w:adjustRightInd/>
        <w:spacing w:after="0"/>
        <w:textAlignment w:val="auto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/>
          <w:lang w:eastAsia="en-US"/>
        </w:rPr>
        <w:t>Contact Person:</w:t>
      </w:r>
      <w:r>
        <w:rPr>
          <w:rFonts w:ascii="Arial" w:hAnsi="Arial" w:cs="Arial"/>
          <w:bCs/>
          <w:lang w:eastAsia="en-US"/>
        </w:rPr>
        <w:tab/>
      </w:r>
    </w:p>
    <w:p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outlineLvl w:val="3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/>
          <w:lang w:eastAsia="en-US"/>
        </w:rPr>
        <w:t>Name:</w:t>
      </w:r>
      <w:r>
        <w:rPr>
          <w:rFonts w:ascii="Arial" w:hAnsi="Arial" w:cs="Arial"/>
          <w:bCs/>
          <w:lang w:eastAsia="en-US"/>
        </w:rPr>
        <w:tab/>
      </w:r>
      <w:r>
        <w:rPr>
          <w:rFonts w:ascii="Arial" w:hAnsi="Arial" w:cs="Arial"/>
          <w:bCs/>
          <w:lang w:eastAsia="en-US"/>
        </w:rPr>
        <w:t>Cecilia Eklöf</w:t>
      </w:r>
    </w:p>
    <w:p>
      <w:pPr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/>
          <w:lang w:eastAsia="en-US"/>
        </w:rPr>
        <w:t>Tel. Number:</w:t>
      </w:r>
      <w:r>
        <w:rPr>
          <w:rFonts w:ascii="Arial" w:hAnsi="Arial" w:cs="Arial"/>
          <w:bCs/>
          <w:lang w:eastAsia="en-US"/>
        </w:rPr>
        <w:tab/>
      </w:r>
      <w:r>
        <w:rPr>
          <w:rFonts w:ascii="Arial" w:hAnsi="Arial" w:cs="Arial"/>
          <w:bCs/>
          <w:lang w:eastAsia="en-US"/>
        </w:rPr>
        <w:t>+46763353243</w:t>
      </w:r>
    </w:p>
    <w:p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outlineLvl w:val="6"/>
        <w:rPr>
          <w:rFonts w:ascii="Arial" w:hAnsi="Arial" w:cs="Arial"/>
          <w:bCs/>
          <w:color w:val="0000FF"/>
          <w:lang w:eastAsia="en-US"/>
        </w:rPr>
      </w:pPr>
      <w:r>
        <w:rPr>
          <w:rFonts w:ascii="Arial" w:hAnsi="Arial" w:cs="Arial"/>
          <w:b/>
          <w:color w:val="0000FF"/>
          <w:lang w:eastAsia="en-US"/>
        </w:rPr>
        <w:t>E-mail Address:</w:t>
      </w:r>
      <w:r>
        <w:rPr>
          <w:rFonts w:ascii="Arial" w:hAnsi="Arial" w:cs="Arial"/>
          <w:bCs/>
          <w:color w:val="0000FF"/>
          <w:lang w:eastAsia="en-US"/>
        </w:rPr>
        <w:tab/>
      </w:r>
      <w:r>
        <w:rPr>
          <w:rFonts w:ascii="Arial" w:hAnsi="Arial" w:cs="Arial"/>
          <w:bCs/>
          <w:color w:val="0000FF"/>
          <w:lang w:eastAsia="en-US"/>
        </w:rPr>
        <w:t>cecilia.eklof@ericsson.com</w:t>
      </w:r>
    </w:p>
    <w:p>
      <w:pPr>
        <w:pStyle w:val="4"/>
        <w:tabs>
          <w:tab w:val="left" w:pos="2268"/>
        </w:tabs>
        <w:ind w:left="567" w:firstLine="0"/>
        <w:rPr>
          <w:rFonts w:cs="Arial"/>
          <w:bCs/>
        </w:rPr>
      </w:pPr>
    </w:p>
    <w:p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>
      <w:pPr>
        <w:pBdr>
          <w:bottom w:val="single" w:color="auto" w:sz="4" w:space="1"/>
        </w:pBdr>
        <w:rPr>
          <w:rFonts w:ascii="Arial" w:hAnsi="Arial" w:cs="Arial"/>
        </w:rPr>
      </w:pPr>
    </w:p>
    <w:p>
      <w:pPr>
        <w:rPr>
          <w:rFonts w:ascii="Arial" w:hAnsi="Arial" w:cs="Arial"/>
          <w:b/>
        </w:rPr>
      </w:pPr>
    </w:p>
    <w:p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>
      <w:pPr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RAN2 has discussed the configuration of QoE measurements in RRC_CONNECTED and have agreed to define a short RRC identifier, </w:t>
      </w:r>
      <w:r>
        <w:rPr>
          <w:rFonts w:ascii="Arial" w:hAnsi="Arial" w:cs="Arial"/>
          <w:i/>
          <w:color w:val="000000"/>
          <w:lang w:val="en-US"/>
        </w:rPr>
        <w:t>MeasConfigAppLayerId</w:t>
      </w:r>
      <w:r>
        <w:rPr>
          <w:rFonts w:ascii="Arial" w:hAnsi="Arial" w:cs="Arial"/>
          <w:color w:val="000000"/>
          <w:lang w:val="en-US"/>
        </w:rPr>
        <w:t xml:space="preserve">, to identify each QoE measurement configuration. The </w:t>
      </w:r>
      <w:r>
        <w:rPr>
          <w:rFonts w:ascii="Arial" w:hAnsi="Arial" w:cs="Arial"/>
          <w:i/>
          <w:color w:val="000000"/>
          <w:lang w:val="en-US"/>
        </w:rPr>
        <w:t>MeasConfigAppLayerId</w:t>
      </w:r>
      <w:r>
        <w:rPr>
          <w:rFonts w:ascii="Arial" w:hAnsi="Arial" w:cs="Arial"/>
          <w:color w:val="000000"/>
          <w:lang w:val="en-US"/>
        </w:rPr>
        <w:t xml:space="preserve"> is sent together with each QoE report from the UE to the network. According to RAN2 understanding the short </w:t>
      </w:r>
      <w:r>
        <w:rPr>
          <w:rFonts w:ascii="Arial" w:hAnsi="Arial" w:cs="Arial"/>
          <w:i/>
          <w:color w:val="000000"/>
          <w:lang w:val="en-US"/>
        </w:rPr>
        <w:t>MeasConfigAppLayerId</w:t>
      </w:r>
      <w:r>
        <w:rPr>
          <w:rFonts w:ascii="Arial" w:hAnsi="Arial" w:cs="Arial"/>
          <w:color w:val="000000"/>
          <w:lang w:val="en-US"/>
        </w:rPr>
        <w:t xml:space="preserve"> can be mapped to the QoE Reference in the gNB and the mapping </w:t>
      </w:r>
      <w:ins w:id="2" w:author="Lenovo" w:date="2021-08-19T19:00:00Z">
        <w:r>
          <w:rPr>
            <w:rFonts w:ascii="Arial" w:hAnsi="Arial" w:cs="Arial"/>
            <w:color w:val="000000"/>
            <w:lang w:val="en-US"/>
          </w:rPr>
          <w:t xml:space="preserve">is </w:t>
        </w:r>
      </w:ins>
      <w:r>
        <w:rPr>
          <w:rFonts w:ascii="Arial" w:hAnsi="Arial" w:cs="Arial"/>
          <w:color w:val="000000"/>
          <w:lang w:val="en-US"/>
        </w:rPr>
        <w:t xml:space="preserve">transferred to the </w:t>
      </w:r>
      <w:del w:id="3" w:author="Lenovo" w:date="2021-08-19T19:00:00Z">
        <w:r>
          <w:rPr>
            <w:rFonts w:ascii="Arial" w:hAnsi="Arial" w:cs="Arial"/>
            <w:color w:val="000000"/>
            <w:lang w:val="en-US"/>
          </w:rPr>
          <w:delText xml:space="preserve">next </w:delText>
        </w:r>
      </w:del>
      <w:ins w:id="4" w:author="Lenovo" w:date="2021-08-19T19:00:00Z">
        <w:r>
          <w:rPr>
            <w:rFonts w:ascii="Arial" w:hAnsi="Arial" w:cs="Arial"/>
            <w:color w:val="000000"/>
            <w:lang w:val="en-US"/>
          </w:rPr>
          <w:t xml:space="preserve">target </w:t>
        </w:r>
      </w:ins>
      <w:r>
        <w:rPr>
          <w:rFonts w:ascii="Arial" w:hAnsi="Arial" w:cs="Arial"/>
          <w:color w:val="000000"/>
          <w:lang w:val="en-US"/>
        </w:rPr>
        <w:t xml:space="preserve">gNB </w:t>
      </w:r>
      <w:ins w:id="5" w:author="Lenovo" w:date="2021-08-19T19:00:00Z">
        <w:r>
          <w:rPr>
            <w:rFonts w:ascii="Arial" w:hAnsi="Arial" w:cs="Arial"/>
            <w:color w:val="000000"/>
            <w:lang w:val="en-US"/>
          </w:rPr>
          <w:t xml:space="preserve">as part of QoE measurement configuration </w:t>
        </w:r>
      </w:ins>
      <w:r>
        <w:rPr>
          <w:rFonts w:ascii="Arial" w:hAnsi="Arial" w:cs="Arial"/>
          <w:color w:val="000000"/>
          <w:lang w:val="en-US"/>
        </w:rPr>
        <w:t>at handover. Thereby, the QoE Reference does not need to be sent to the UE for QoE measurements in RRC_CONN</w:t>
      </w:r>
      <w:bookmarkStart w:id="0" w:name="_GoBack"/>
      <w:bookmarkEnd w:id="0"/>
      <w:r>
        <w:rPr>
          <w:rFonts w:ascii="Arial" w:hAnsi="Arial" w:cs="Arial"/>
          <w:color w:val="000000"/>
          <w:lang w:val="en-US"/>
        </w:rPr>
        <w:t>ECTED. RAN2 would like to confirm this understanding with SA5.</w:t>
      </w:r>
    </w:p>
    <w:p>
      <w:pPr>
        <w:rPr>
          <w:ins w:id="6" w:author="ZTE_LiuYansheng" w:date="2021-08-20T09:19:44Z"/>
          <w:rFonts w:ascii="Arial" w:hAnsi="Arial" w:cs="Arial"/>
          <w:strike/>
          <w:color w:val="000000"/>
          <w:lang w:val="en-US"/>
          <w:rPrChange w:id="7" w:author="ZTE_LiuYansheng" w:date="2021-08-20T09:27:30Z">
            <w:rPr>
              <w:ins w:id="8" w:author="ZTE_LiuYansheng" w:date="2021-08-20T09:19:44Z"/>
              <w:rFonts w:ascii="Arial" w:hAnsi="Arial" w:cs="Arial"/>
              <w:color w:val="000000"/>
              <w:lang w:val="en-US"/>
            </w:rPr>
          </w:rPrChange>
        </w:rPr>
      </w:pPr>
      <w:r>
        <w:rPr>
          <w:rFonts w:ascii="Arial" w:hAnsi="Arial" w:cs="Arial"/>
          <w:strike/>
          <w:color w:val="000000"/>
          <w:lang w:val="en-US"/>
          <w:rPrChange w:id="9" w:author="ZTE_LiuYansheng" w:date="2021-08-20T09:27:30Z">
            <w:rPr>
              <w:rFonts w:ascii="Arial" w:hAnsi="Arial" w:cs="Arial"/>
              <w:color w:val="000000"/>
              <w:lang w:val="en-US"/>
            </w:rPr>
          </w:rPrChange>
        </w:rPr>
        <w:t xml:space="preserve">RAN2 has also discussed the maximum number of QoE </w:t>
      </w:r>
      <w:ins w:id="10" w:author="Lenovo" w:date="2021-08-19T19:01:00Z">
        <w:r>
          <w:rPr>
            <w:rFonts w:ascii="Arial" w:hAnsi="Arial" w:cs="Arial"/>
            <w:strike/>
            <w:color w:val="000000"/>
            <w:lang w:val="en-US"/>
            <w:rPrChange w:id="11" w:author="ZTE_LiuYansheng" w:date="2021-08-20T09:27:30Z">
              <w:rPr>
                <w:rFonts w:ascii="Arial" w:hAnsi="Arial" w:cs="Arial"/>
                <w:color w:val="000000"/>
                <w:lang w:val="en-US"/>
              </w:rPr>
            </w:rPrChange>
          </w:rPr>
          <w:t xml:space="preserve">measurement </w:t>
        </w:r>
      </w:ins>
      <w:r>
        <w:rPr>
          <w:rFonts w:ascii="Arial" w:hAnsi="Arial" w:cs="Arial"/>
          <w:strike/>
          <w:color w:val="000000"/>
          <w:lang w:val="en-US"/>
          <w:rPrChange w:id="13" w:author="ZTE_LiuYansheng" w:date="2021-08-20T09:27:30Z">
            <w:rPr>
              <w:rFonts w:ascii="Arial" w:hAnsi="Arial" w:cs="Arial"/>
              <w:color w:val="000000"/>
              <w:lang w:val="en-US"/>
            </w:rPr>
          </w:rPrChange>
        </w:rPr>
        <w:t xml:space="preserve">configurations that can be simultaneously configured in the UE. RAN2 </w:t>
      </w:r>
      <w:del w:id="14" w:author="Lenovo" w:date="2021-08-19T19:02:00Z">
        <w:r>
          <w:rPr>
            <w:rFonts w:ascii="Arial" w:hAnsi="Arial" w:cs="Arial"/>
            <w:strike/>
            <w:color w:val="000000"/>
            <w:lang w:val="en-US"/>
            <w:rPrChange w:id="15" w:author="ZTE_LiuYansheng" w:date="2021-08-20T09:27:30Z">
              <w:rPr>
                <w:rFonts w:ascii="Arial" w:hAnsi="Arial" w:cs="Arial"/>
                <w:color w:val="000000"/>
                <w:lang w:val="en-US"/>
              </w:rPr>
            </w:rPrChange>
          </w:rPr>
          <w:delText xml:space="preserve">proposes </w:delText>
        </w:r>
      </w:del>
      <w:ins w:id="17" w:author="Lenovo" w:date="2021-08-19T19:02:00Z">
        <w:r>
          <w:rPr>
            <w:rFonts w:ascii="Arial" w:hAnsi="Arial" w:cs="Arial"/>
            <w:strike/>
            <w:color w:val="000000"/>
            <w:lang w:val="en-US"/>
            <w:rPrChange w:id="18" w:author="ZTE_LiuYansheng" w:date="2021-08-20T09:27:30Z">
              <w:rPr>
                <w:rFonts w:ascii="Arial" w:hAnsi="Arial" w:cs="Arial"/>
                <w:color w:val="000000"/>
                <w:lang w:val="en-US"/>
              </w:rPr>
            </w:rPrChange>
          </w:rPr>
          <w:t xml:space="preserve">assumes </w:t>
        </w:r>
      </w:ins>
      <w:r>
        <w:rPr>
          <w:rFonts w:ascii="Arial" w:hAnsi="Arial" w:cs="Arial"/>
          <w:strike/>
          <w:color w:val="000000"/>
          <w:lang w:val="en-US"/>
          <w:rPrChange w:id="20" w:author="ZTE_LiuYansheng" w:date="2021-08-20T09:27:30Z">
            <w:rPr>
              <w:rFonts w:ascii="Arial" w:hAnsi="Arial" w:cs="Arial"/>
              <w:color w:val="000000"/>
              <w:lang w:val="en-US"/>
            </w:rPr>
          </w:rPrChange>
        </w:rPr>
        <w:t>that the maximum number of simultaneous QoE configurations is 8. RAN2 would like to hear SA5 feedback on this.</w:t>
      </w:r>
    </w:p>
    <w:p>
      <w:pPr>
        <w:rPr>
          <w:ins w:id="21" w:author="ZTE_LiuYansheng" w:date="2021-08-20T09:19:14Z"/>
          <w:rFonts w:hint="default" w:ascii="Arial" w:hAnsi="Arial" w:eastAsia="宋体" w:cs="Arial"/>
          <w:color w:val="000000"/>
          <w:lang w:val="en-US" w:eastAsia="zh-CN"/>
        </w:rPr>
      </w:pPr>
      <w:ins w:id="22" w:author="ZTE_LiuYansheng" w:date="2021-08-20T09:19:53Z">
        <w:r>
          <w:rPr>
            <w:rFonts w:hint="eastAsia" w:ascii="Arial" w:hAnsi="Arial" w:eastAsia="宋体" w:cs="Arial"/>
            <w:color w:val="000000"/>
            <w:lang w:val="en-US" w:eastAsia="zh-CN"/>
          </w:rPr>
          <w:t>R</w:t>
        </w:r>
      </w:ins>
      <w:ins w:id="23" w:author="ZTE_LiuYansheng" w:date="2021-08-20T09:19:54Z">
        <w:r>
          <w:rPr>
            <w:rFonts w:hint="eastAsia" w:ascii="Arial" w:hAnsi="Arial" w:eastAsia="宋体" w:cs="Arial"/>
            <w:color w:val="000000"/>
            <w:lang w:val="en-US" w:eastAsia="zh-CN"/>
          </w:rPr>
          <w:t>AN2</w:t>
        </w:r>
      </w:ins>
      <w:ins w:id="24" w:author="ZTE_LiuYansheng" w:date="2021-08-20T09:19:55Z">
        <w:r>
          <w:rPr>
            <w:rFonts w:hint="eastAsia" w:ascii="Arial" w:hAnsi="Arial" w:eastAsia="宋体" w:cs="Arial"/>
            <w:color w:val="000000"/>
            <w:lang w:val="en-US" w:eastAsia="zh-CN"/>
          </w:rPr>
          <w:t xml:space="preserve"> has </w:t>
        </w:r>
      </w:ins>
      <w:ins w:id="25" w:author="ZTE_LiuYansheng" w:date="2021-08-20T09:19:56Z">
        <w:r>
          <w:rPr>
            <w:rFonts w:hint="eastAsia" w:ascii="Arial" w:hAnsi="Arial" w:eastAsia="宋体" w:cs="Arial"/>
            <w:color w:val="000000"/>
            <w:lang w:val="en-US" w:eastAsia="zh-CN"/>
          </w:rPr>
          <w:t>discus</w:t>
        </w:r>
      </w:ins>
      <w:ins w:id="26" w:author="ZTE_LiuYansheng" w:date="2021-08-20T09:19:57Z">
        <w:r>
          <w:rPr>
            <w:rFonts w:hint="eastAsia" w:ascii="Arial" w:hAnsi="Arial" w:eastAsia="宋体" w:cs="Arial"/>
            <w:color w:val="000000"/>
            <w:lang w:val="en-US" w:eastAsia="zh-CN"/>
          </w:rPr>
          <w:t>sed</w:t>
        </w:r>
      </w:ins>
      <w:ins w:id="27" w:author="ZTE_LiuYansheng" w:date="2021-08-20T09:19:58Z">
        <w:r>
          <w:rPr>
            <w:rFonts w:hint="eastAsia" w:ascii="Arial" w:hAnsi="Arial" w:eastAsia="宋体" w:cs="Arial"/>
            <w:color w:val="000000"/>
            <w:lang w:val="en-US" w:eastAsia="zh-CN"/>
          </w:rPr>
          <w:t xml:space="preserve"> the m</w:t>
        </w:r>
      </w:ins>
      <w:ins w:id="28" w:author="ZTE_LiuYansheng" w:date="2021-08-20T09:19:59Z">
        <w:r>
          <w:rPr>
            <w:rFonts w:hint="eastAsia" w:ascii="Arial" w:hAnsi="Arial" w:eastAsia="宋体" w:cs="Arial"/>
            <w:color w:val="000000"/>
            <w:lang w:val="en-US" w:eastAsia="zh-CN"/>
          </w:rPr>
          <w:t>ax</w:t>
        </w:r>
      </w:ins>
      <w:ins w:id="29" w:author="ZTE_LiuYansheng" w:date="2021-08-20T09:20:00Z">
        <w:r>
          <w:rPr>
            <w:rFonts w:hint="eastAsia" w:ascii="Arial" w:hAnsi="Arial" w:eastAsia="宋体" w:cs="Arial"/>
            <w:color w:val="000000"/>
            <w:lang w:val="en-US" w:eastAsia="zh-CN"/>
          </w:rPr>
          <w:t xml:space="preserve">imum </w:t>
        </w:r>
      </w:ins>
      <w:ins w:id="30" w:author="ZTE_LiuYansheng" w:date="2021-08-20T09:20:01Z">
        <w:r>
          <w:rPr>
            <w:rFonts w:hint="eastAsia" w:ascii="Arial" w:hAnsi="Arial" w:eastAsia="宋体" w:cs="Arial"/>
            <w:color w:val="000000"/>
            <w:lang w:val="en-US" w:eastAsia="zh-CN"/>
          </w:rPr>
          <w:t xml:space="preserve">number </w:t>
        </w:r>
      </w:ins>
      <w:ins w:id="31" w:author="ZTE_LiuYansheng" w:date="2021-08-20T09:20:02Z">
        <w:r>
          <w:rPr>
            <w:rFonts w:hint="eastAsia" w:ascii="Arial" w:hAnsi="Arial" w:eastAsia="宋体" w:cs="Arial"/>
            <w:color w:val="000000"/>
            <w:lang w:val="en-US" w:eastAsia="zh-CN"/>
          </w:rPr>
          <w:t xml:space="preserve">of </w:t>
        </w:r>
      </w:ins>
      <w:ins w:id="32" w:author="ZTE_LiuYansheng" w:date="2021-08-20T09:20:18Z">
        <w:r>
          <w:rPr>
            <w:rFonts w:hint="eastAsia" w:ascii="Arial" w:hAnsi="Arial" w:eastAsia="宋体" w:cs="Arial"/>
            <w:color w:val="000000"/>
            <w:lang w:val="en-US" w:eastAsia="zh-CN"/>
          </w:rPr>
          <w:t>simul</w:t>
        </w:r>
      </w:ins>
      <w:ins w:id="33" w:author="ZTE_LiuYansheng" w:date="2021-08-20T09:20:19Z">
        <w:r>
          <w:rPr>
            <w:rFonts w:hint="eastAsia" w:ascii="Arial" w:hAnsi="Arial" w:eastAsia="宋体" w:cs="Arial"/>
            <w:color w:val="000000"/>
            <w:lang w:val="en-US" w:eastAsia="zh-CN"/>
          </w:rPr>
          <w:t>t</w:t>
        </w:r>
      </w:ins>
      <w:ins w:id="34" w:author="ZTE_LiuYansheng" w:date="2021-08-20T09:20:20Z">
        <w:r>
          <w:rPr>
            <w:rFonts w:hint="eastAsia" w:ascii="Arial" w:hAnsi="Arial" w:eastAsia="宋体" w:cs="Arial"/>
            <w:color w:val="000000"/>
            <w:lang w:val="en-US" w:eastAsia="zh-CN"/>
          </w:rPr>
          <w:t>aneou</w:t>
        </w:r>
      </w:ins>
      <w:ins w:id="35" w:author="ZTE_LiuYansheng" w:date="2021-08-20T09:20:21Z">
        <w:r>
          <w:rPr>
            <w:rFonts w:hint="eastAsia" w:ascii="Arial" w:hAnsi="Arial" w:eastAsia="宋体" w:cs="Arial"/>
            <w:color w:val="000000"/>
            <w:lang w:val="en-US" w:eastAsia="zh-CN"/>
          </w:rPr>
          <w:t xml:space="preserve">sly </w:t>
        </w:r>
      </w:ins>
      <w:ins w:id="36" w:author="ZTE_LiuYansheng" w:date="2021-08-20T09:20:02Z">
        <w:r>
          <w:rPr>
            <w:rFonts w:hint="eastAsia" w:ascii="Arial" w:hAnsi="Arial" w:eastAsia="宋体" w:cs="Arial"/>
            <w:color w:val="000000"/>
            <w:lang w:val="en-US" w:eastAsia="zh-CN"/>
          </w:rPr>
          <w:t>Q</w:t>
        </w:r>
      </w:ins>
      <w:ins w:id="37" w:author="ZTE_LiuYansheng" w:date="2021-08-20T09:20:03Z">
        <w:r>
          <w:rPr>
            <w:rFonts w:hint="eastAsia" w:ascii="Arial" w:hAnsi="Arial" w:eastAsia="宋体" w:cs="Arial"/>
            <w:color w:val="000000"/>
            <w:lang w:val="en-US" w:eastAsia="zh-CN"/>
          </w:rPr>
          <w:t>oE meas</w:t>
        </w:r>
      </w:ins>
      <w:ins w:id="38" w:author="ZTE_LiuYansheng" w:date="2021-08-20T09:20:04Z">
        <w:r>
          <w:rPr>
            <w:rFonts w:hint="eastAsia" w:ascii="Arial" w:hAnsi="Arial" w:eastAsia="宋体" w:cs="Arial"/>
            <w:color w:val="000000"/>
            <w:lang w:val="en-US" w:eastAsia="zh-CN"/>
          </w:rPr>
          <w:t>urem</w:t>
        </w:r>
      </w:ins>
      <w:ins w:id="39" w:author="ZTE_LiuYansheng" w:date="2021-08-20T09:20:05Z">
        <w:r>
          <w:rPr>
            <w:rFonts w:hint="eastAsia" w:ascii="Arial" w:hAnsi="Arial" w:eastAsia="宋体" w:cs="Arial"/>
            <w:color w:val="000000"/>
            <w:lang w:val="en-US" w:eastAsia="zh-CN"/>
          </w:rPr>
          <w:t>ent con</w:t>
        </w:r>
      </w:ins>
      <w:ins w:id="40" w:author="ZTE_LiuYansheng" w:date="2021-08-20T09:20:06Z">
        <w:r>
          <w:rPr>
            <w:rFonts w:hint="eastAsia" w:ascii="Arial" w:hAnsi="Arial" w:eastAsia="宋体" w:cs="Arial"/>
            <w:color w:val="000000"/>
            <w:lang w:val="en-US" w:eastAsia="zh-CN"/>
          </w:rPr>
          <w:t>fig</w:t>
        </w:r>
      </w:ins>
      <w:ins w:id="41" w:author="ZTE_LiuYansheng" w:date="2021-08-20T09:20:13Z">
        <w:r>
          <w:rPr>
            <w:rFonts w:hint="eastAsia" w:ascii="Arial" w:hAnsi="Arial" w:eastAsia="宋体" w:cs="Arial"/>
            <w:color w:val="000000"/>
            <w:lang w:val="en-US" w:eastAsia="zh-CN"/>
          </w:rPr>
          <w:t>urati</w:t>
        </w:r>
      </w:ins>
      <w:ins w:id="42" w:author="ZTE_LiuYansheng" w:date="2021-08-20T09:20:14Z">
        <w:r>
          <w:rPr>
            <w:rFonts w:hint="eastAsia" w:ascii="Arial" w:hAnsi="Arial" w:eastAsia="宋体" w:cs="Arial"/>
            <w:color w:val="000000"/>
            <w:lang w:val="en-US" w:eastAsia="zh-CN"/>
          </w:rPr>
          <w:t>on</w:t>
        </w:r>
      </w:ins>
      <w:ins w:id="43" w:author="ZTE_LiuYansheng" w:date="2021-08-20T09:20:15Z">
        <w:r>
          <w:rPr>
            <w:rFonts w:hint="eastAsia" w:ascii="Arial" w:hAnsi="Arial" w:eastAsia="宋体" w:cs="Arial"/>
            <w:color w:val="000000"/>
            <w:lang w:val="en-US" w:eastAsia="zh-CN"/>
          </w:rPr>
          <w:t>s</w:t>
        </w:r>
      </w:ins>
      <w:ins w:id="44" w:author="ZTE_LiuYansheng" w:date="2021-08-20T09:20:28Z">
        <w:r>
          <w:rPr>
            <w:rFonts w:hint="eastAsia" w:ascii="Arial" w:hAnsi="Arial" w:eastAsia="宋体" w:cs="Arial"/>
            <w:color w:val="000000"/>
            <w:lang w:val="en-US" w:eastAsia="zh-CN"/>
          </w:rPr>
          <w:t xml:space="preserve"> </w:t>
        </w:r>
      </w:ins>
      <w:ins w:id="45" w:author="ZTE_LiuYansheng" w:date="2021-08-20T09:26:34Z">
        <w:r>
          <w:rPr>
            <w:rFonts w:hint="eastAsia" w:ascii="Arial" w:hAnsi="Arial" w:eastAsia="宋体" w:cs="Arial"/>
            <w:color w:val="000000"/>
            <w:lang w:val="en-US" w:eastAsia="zh-CN"/>
          </w:rPr>
          <w:t>for</w:t>
        </w:r>
      </w:ins>
      <w:ins w:id="46" w:author="ZTE_LiuYansheng" w:date="2021-08-20T09:20:28Z">
        <w:r>
          <w:rPr>
            <w:rFonts w:hint="eastAsia" w:ascii="Arial" w:hAnsi="Arial" w:eastAsia="宋体" w:cs="Arial"/>
            <w:color w:val="000000"/>
            <w:lang w:val="en-US" w:eastAsia="zh-CN"/>
          </w:rPr>
          <w:t xml:space="preserve"> </w:t>
        </w:r>
      </w:ins>
      <w:ins w:id="47" w:author="ZTE_LiuYansheng" w:date="2021-08-20T09:20:30Z">
        <w:r>
          <w:rPr>
            <w:rFonts w:hint="eastAsia" w:ascii="Arial" w:hAnsi="Arial" w:eastAsia="宋体" w:cs="Arial"/>
            <w:color w:val="000000"/>
            <w:lang w:val="en-US" w:eastAsia="zh-CN"/>
          </w:rPr>
          <w:t>a UE</w:t>
        </w:r>
      </w:ins>
      <w:ins w:id="48" w:author="ZTE_LiuYansheng" w:date="2021-08-20T09:20:51Z">
        <w:r>
          <w:rPr>
            <w:rFonts w:hint="eastAsia" w:ascii="Arial" w:hAnsi="Arial" w:eastAsia="宋体" w:cs="Arial"/>
            <w:color w:val="000000"/>
            <w:lang w:val="en-US" w:eastAsia="zh-CN"/>
          </w:rPr>
          <w:t xml:space="preserve">. </w:t>
        </w:r>
      </w:ins>
      <w:ins w:id="49" w:author="ZTE_LiuYansheng" w:date="2021-08-20T09:21:55Z">
        <w:r>
          <w:rPr>
            <w:rFonts w:hint="eastAsia" w:ascii="Arial" w:hAnsi="Arial" w:eastAsia="宋体" w:cs="Arial"/>
            <w:color w:val="000000"/>
            <w:lang w:val="en-US" w:eastAsia="zh-CN"/>
          </w:rPr>
          <w:t xml:space="preserve">Based </w:t>
        </w:r>
      </w:ins>
      <w:ins w:id="50" w:author="ZTE_LiuYansheng" w:date="2021-08-20T09:21:56Z">
        <w:r>
          <w:rPr>
            <w:rFonts w:hint="eastAsia" w:ascii="Arial" w:hAnsi="Arial" w:eastAsia="宋体" w:cs="Arial"/>
            <w:color w:val="000000"/>
            <w:lang w:val="en-US" w:eastAsia="zh-CN"/>
          </w:rPr>
          <w:t xml:space="preserve">on the </w:t>
        </w:r>
      </w:ins>
      <w:ins w:id="51" w:author="ZTE_LiuYansheng" w:date="2021-08-20T09:21:59Z">
        <w:r>
          <w:rPr>
            <w:rFonts w:hint="eastAsia" w:ascii="Arial" w:hAnsi="Arial" w:eastAsia="宋体" w:cs="Arial"/>
            <w:color w:val="000000"/>
            <w:lang w:val="en-US" w:eastAsia="zh-CN"/>
          </w:rPr>
          <w:t>dis</w:t>
        </w:r>
      </w:ins>
      <w:ins w:id="52" w:author="ZTE_LiuYansheng" w:date="2021-08-20T09:22:00Z">
        <w:r>
          <w:rPr>
            <w:rFonts w:hint="eastAsia" w:ascii="Arial" w:hAnsi="Arial" w:eastAsia="宋体" w:cs="Arial"/>
            <w:color w:val="000000"/>
            <w:lang w:val="en-US" w:eastAsia="zh-CN"/>
          </w:rPr>
          <w:t>cuss</w:t>
        </w:r>
      </w:ins>
      <w:ins w:id="53" w:author="ZTE_LiuYansheng" w:date="2021-08-20T09:22:01Z">
        <w:r>
          <w:rPr>
            <w:rFonts w:hint="eastAsia" w:ascii="Arial" w:hAnsi="Arial" w:eastAsia="宋体" w:cs="Arial"/>
            <w:color w:val="000000"/>
            <w:lang w:val="en-US" w:eastAsia="zh-CN"/>
          </w:rPr>
          <w:t>ion,</w:t>
        </w:r>
      </w:ins>
      <w:ins w:id="54" w:author="ZTE_LiuYansheng" w:date="2021-08-20T09:22:02Z">
        <w:r>
          <w:rPr>
            <w:rFonts w:hint="eastAsia" w:ascii="Arial" w:hAnsi="Arial" w:eastAsia="宋体" w:cs="Arial"/>
            <w:color w:val="000000"/>
            <w:lang w:val="en-US" w:eastAsia="zh-CN"/>
          </w:rPr>
          <w:t xml:space="preserve"> </w:t>
        </w:r>
      </w:ins>
      <w:ins w:id="55" w:author="ZTE_LiuYansheng" w:date="2021-08-20T09:22:04Z">
        <w:r>
          <w:rPr>
            <w:rFonts w:hint="eastAsia" w:ascii="Arial" w:hAnsi="Arial" w:eastAsia="宋体" w:cs="Arial"/>
            <w:color w:val="000000"/>
            <w:lang w:val="en-US" w:eastAsia="zh-CN"/>
          </w:rPr>
          <w:t>the</w:t>
        </w:r>
      </w:ins>
      <w:ins w:id="56" w:author="ZTE_LiuYansheng" w:date="2021-08-20T09:22:06Z">
        <w:r>
          <w:rPr>
            <w:rFonts w:hint="eastAsia" w:ascii="Arial" w:hAnsi="Arial" w:eastAsia="宋体" w:cs="Arial"/>
            <w:color w:val="000000"/>
            <w:lang w:val="en-US" w:eastAsia="zh-CN"/>
          </w:rPr>
          <w:t xml:space="preserve"> </w:t>
        </w:r>
      </w:ins>
      <w:ins w:id="57" w:author="ZTE_LiuYansheng" w:date="2021-08-20T09:23:02Z">
        <w:r>
          <w:rPr>
            <w:rFonts w:hint="eastAsia" w:ascii="Arial" w:hAnsi="Arial" w:eastAsia="宋体" w:cs="Arial"/>
            <w:color w:val="000000"/>
            <w:lang w:val="en-US" w:eastAsia="zh-CN"/>
          </w:rPr>
          <w:t>cand</w:t>
        </w:r>
      </w:ins>
      <w:ins w:id="58" w:author="ZTE_LiuYansheng" w:date="2021-08-20T09:23:03Z">
        <w:r>
          <w:rPr>
            <w:rFonts w:hint="eastAsia" w:ascii="Arial" w:hAnsi="Arial" w:eastAsia="宋体" w:cs="Arial"/>
            <w:color w:val="000000"/>
            <w:lang w:val="en-US" w:eastAsia="zh-CN"/>
          </w:rPr>
          <w:t>idate</w:t>
        </w:r>
      </w:ins>
      <w:ins w:id="59" w:author="ZTE_LiuYansheng" w:date="2021-08-20T09:23:34Z">
        <w:r>
          <w:rPr>
            <w:rFonts w:hint="eastAsia" w:ascii="Arial" w:hAnsi="Arial" w:eastAsia="宋体" w:cs="Arial"/>
            <w:color w:val="000000"/>
            <w:lang w:val="en-US" w:eastAsia="zh-CN"/>
          </w:rPr>
          <w:t>s</w:t>
        </w:r>
      </w:ins>
      <w:ins w:id="60" w:author="ZTE_LiuYansheng" w:date="2021-08-20T09:23:03Z">
        <w:r>
          <w:rPr>
            <w:rFonts w:hint="eastAsia" w:ascii="Arial" w:hAnsi="Arial" w:eastAsia="宋体" w:cs="Arial"/>
            <w:color w:val="000000"/>
            <w:lang w:val="en-US" w:eastAsia="zh-CN"/>
          </w:rPr>
          <w:t xml:space="preserve"> </w:t>
        </w:r>
      </w:ins>
      <w:ins w:id="61" w:author="ZTE_LiuYansheng" w:date="2021-08-20T09:22:12Z">
        <w:r>
          <w:rPr>
            <w:rFonts w:hint="eastAsia" w:ascii="Arial" w:hAnsi="Arial" w:eastAsia="宋体" w:cs="Arial"/>
            <w:color w:val="000000"/>
            <w:lang w:val="en-US" w:eastAsia="zh-CN"/>
          </w:rPr>
          <w:t>are</w:t>
        </w:r>
      </w:ins>
      <w:ins w:id="62" w:author="ZTE_LiuYansheng" w:date="2021-08-20T09:23:13Z">
        <w:r>
          <w:rPr>
            <w:rFonts w:hint="eastAsia" w:ascii="Arial" w:hAnsi="Arial" w:eastAsia="宋体" w:cs="Arial"/>
            <w:color w:val="000000"/>
            <w:lang w:val="en-US" w:eastAsia="zh-CN"/>
          </w:rPr>
          <w:t xml:space="preserve"> </w:t>
        </w:r>
      </w:ins>
      <w:ins w:id="63" w:author="ZTE_LiuYansheng" w:date="2021-08-20T09:23:14Z">
        <w:r>
          <w:rPr>
            <w:rFonts w:hint="eastAsia" w:ascii="Arial" w:hAnsi="Arial" w:eastAsia="宋体" w:cs="Arial"/>
            <w:color w:val="000000"/>
            <w:lang w:val="en-US" w:eastAsia="zh-CN"/>
          </w:rPr>
          <w:t>8,</w:t>
        </w:r>
      </w:ins>
      <w:ins w:id="64" w:author="ZTE_LiuYansheng" w:date="2021-08-20T09:23:15Z">
        <w:r>
          <w:rPr>
            <w:rFonts w:hint="eastAsia" w:ascii="Arial" w:hAnsi="Arial" w:eastAsia="宋体" w:cs="Arial"/>
            <w:color w:val="000000"/>
            <w:lang w:val="en-US" w:eastAsia="zh-CN"/>
          </w:rPr>
          <w:t xml:space="preserve"> </w:t>
        </w:r>
      </w:ins>
      <w:ins w:id="65" w:author="ZTE_LiuYansheng" w:date="2021-08-20T09:23:16Z">
        <w:r>
          <w:rPr>
            <w:rFonts w:hint="eastAsia" w:ascii="Arial" w:hAnsi="Arial" w:eastAsia="宋体" w:cs="Arial"/>
            <w:color w:val="000000"/>
            <w:lang w:val="en-US" w:eastAsia="zh-CN"/>
          </w:rPr>
          <w:t>16</w:t>
        </w:r>
      </w:ins>
      <w:ins w:id="66" w:author="ZTE_LiuYansheng" w:date="2021-08-20T09:23:17Z">
        <w:r>
          <w:rPr>
            <w:rFonts w:hint="eastAsia" w:ascii="Arial" w:hAnsi="Arial" w:eastAsia="宋体" w:cs="Arial"/>
            <w:color w:val="000000"/>
            <w:lang w:val="en-US" w:eastAsia="zh-CN"/>
          </w:rPr>
          <w:t xml:space="preserve">, </w:t>
        </w:r>
      </w:ins>
      <w:ins w:id="67" w:author="ZTE_LiuYansheng" w:date="2021-08-20T09:23:20Z">
        <w:r>
          <w:rPr>
            <w:rFonts w:hint="eastAsia" w:ascii="Arial" w:hAnsi="Arial" w:eastAsia="宋体" w:cs="Arial"/>
            <w:color w:val="000000"/>
            <w:lang w:val="en-US" w:eastAsia="zh-CN"/>
          </w:rPr>
          <w:t>32</w:t>
        </w:r>
      </w:ins>
      <w:ins w:id="68" w:author="ZTE_LiuYansheng" w:date="2021-08-20T09:23:24Z">
        <w:r>
          <w:rPr>
            <w:rFonts w:hint="eastAsia" w:ascii="Arial" w:hAnsi="Arial" w:eastAsia="宋体" w:cs="Arial"/>
            <w:color w:val="000000"/>
            <w:lang w:val="en-US" w:eastAsia="zh-CN"/>
          </w:rPr>
          <w:t>,</w:t>
        </w:r>
      </w:ins>
      <w:ins w:id="69" w:author="ZTE_LiuYansheng" w:date="2021-08-20T09:23:20Z">
        <w:r>
          <w:rPr>
            <w:rFonts w:hint="eastAsia" w:ascii="Arial" w:hAnsi="Arial" w:eastAsia="宋体" w:cs="Arial"/>
            <w:color w:val="000000"/>
            <w:lang w:val="en-US" w:eastAsia="zh-CN"/>
          </w:rPr>
          <w:t xml:space="preserve"> </w:t>
        </w:r>
      </w:ins>
      <w:ins w:id="70" w:author="ZTE_LiuYansheng" w:date="2021-08-20T09:23:22Z">
        <w:r>
          <w:rPr>
            <w:rFonts w:hint="eastAsia" w:ascii="Arial" w:hAnsi="Arial" w:eastAsia="宋体" w:cs="Arial"/>
            <w:color w:val="000000"/>
            <w:lang w:val="en-US" w:eastAsia="zh-CN"/>
          </w:rPr>
          <w:t>and</w:t>
        </w:r>
      </w:ins>
      <w:ins w:id="71" w:author="ZTE_LiuYansheng" w:date="2021-08-20T09:23:30Z">
        <w:r>
          <w:rPr>
            <w:rFonts w:hint="eastAsia" w:ascii="Arial" w:hAnsi="Arial" w:eastAsia="宋体" w:cs="Arial"/>
            <w:color w:val="000000"/>
            <w:lang w:val="en-US" w:eastAsia="zh-CN"/>
          </w:rPr>
          <w:t xml:space="preserve"> </w:t>
        </w:r>
      </w:ins>
      <w:ins w:id="72" w:author="ZTE_LiuYansheng" w:date="2021-08-20T09:23:26Z">
        <w:r>
          <w:rPr>
            <w:rFonts w:hint="eastAsia" w:ascii="Arial" w:hAnsi="Arial" w:eastAsia="宋体" w:cs="Arial"/>
            <w:color w:val="000000"/>
            <w:lang w:val="en-US" w:eastAsia="zh-CN"/>
          </w:rPr>
          <w:t>64</w:t>
        </w:r>
      </w:ins>
      <w:ins w:id="73" w:author="ZTE_LiuYansheng" w:date="2021-08-20T09:23:29Z">
        <w:r>
          <w:rPr>
            <w:rFonts w:hint="eastAsia" w:ascii="Arial" w:hAnsi="Arial" w:eastAsia="宋体" w:cs="Arial"/>
            <w:color w:val="000000"/>
            <w:lang w:val="en-US" w:eastAsia="zh-CN"/>
          </w:rPr>
          <w:t>.</w:t>
        </w:r>
      </w:ins>
      <w:ins w:id="74" w:author="ZTE_LiuYansheng" w:date="2021-08-20T09:22:14Z">
        <w:r>
          <w:rPr>
            <w:rFonts w:hint="eastAsia" w:ascii="Arial" w:hAnsi="Arial" w:eastAsia="宋体" w:cs="Arial"/>
            <w:color w:val="000000"/>
            <w:lang w:val="en-US" w:eastAsia="zh-CN"/>
          </w:rPr>
          <w:t xml:space="preserve"> </w:t>
        </w:r>
      </w:ins>
      <w:ins w:id="75" w:author="ZTE_LiuYansheng" w:date="2021-08-20T09:20:52Z">
        <w:r>
          <w:rPr>
            <w:rFonts w:hint="eastAsia" w:ascii="Arial" w:hAnsi="Arial" w:eastAsia="宋体" w:cs="Arial"/>
            <w:color w:val="000000"/>
            <w:lang w:val="en-US" w:eastAsia="zh-CN"/>
          </w:rPr>
          <w:t>RAN2</w:t>
        </w:r>
      </w:ins>
      <w:ins w:id="76" w:author="ZTE_LiuYansheng" w:date="2021-08-20T09:20:53Z">
        <w:r>
          <w:rPr>
            <w:rFonts w:hint="eastAsia" w:ascii="Arial" w:hAnsi="Arial" w:eastAsia="宋体" w:cs="Arial"/>
            <w:color w:val="000000"/>
            <w:lang w:val="en-US" w:eastAsia="zh-CN"/>
          </w:rPr>
          <w:t xml:space="preserve"> </w:t>
        </w:r>
      </w:ins>
      <w:ins w:id="77" w:author="ZTE_LiuYansheng" w:date="2021-08-20T09:20:54Z">
        <w:r>
          <w:rPr>
            <w:rFonts w:hint="eastAsia" w:ascii="Arial" w:hAnsi="Arial" w:eastAsia="宋体" w:cs="Arial"/>
            <w:color w:val="000000"/>
            <w:lang w:val="en-US" w:eastAsia="zh-CN"/>
          </w:rPr>
          <w:t>w</w:t>
        </w:r>
      </w:ins>
      <w:ins w:id="78" w:author="ZTE_LiuYansheng" w:date="2021-08-20T09:20:55Z">
        <w:r>
          <w:rPr>
            <w:rFonts w:hint="eastAsia" w:ascii="Arial" w:hAnsi="Arial" w:eastAsia="宋体" w:cs="Arial"/>
            <w:color w:val="000000"/>
            <w:lang w:val="en-US" w:eastAsia="zh-CN"/>
          </w:rPr>
          <w:t>oul</w:t>
        </w:r>
      </w:ins>
      <w:ins w:id="79" w:author="ZTE_LiuYansheng" w:date="2021-08-20T09:20:56Z">
        <w:r>
          <w:rPr>
            <w:rFonts w:hint="eastAsia" w:ascii="Arial" w:hAnsi="Arial" w:eastAsia="宋体" w:cs="Arial"/>
            <w:color w:val="000000"/>
            <w:lang w:val="en-US" w:eastAsia="zh-CN"/>
          </w:rPr>
          <w:t>d li</w:t>
        </w:r>
      </w:ins>
      <w:ins w:id="80" w:author="ZTE_LiuYansheng" w:date="2021-08-20T09:20:57Z">
        <w:r>
          <w:rPr>
            <w:rFonts w:hint="eastAsia" w:ascii="Arial" w:hAnsi="Arial" w:eastAsia="宋体" w:cs="Arial"/>
            <w:color w:val="000000"/>
            <w:lang w:val="en-US" w:eastAsia="zh-CN"/>
          </w:rPr>
          <w:t>ke to a</w:t>
        </w:r>
      </w:ins>
      <w:ins w:id="81" w:author="ZTE_LiuYansheng" w:date="2021-08-20T09:20:58Z">
        <w:r>
          <w:rPr>
            <w:rFonts w:hint="eastAsia" w:ascii="Arial" w:hAnsi="Arial" w:eastAsia="宋体" w:cs="Arial"/>
            <w:color w:val="000000"/>
            <w:lang w:val="en-US" w:eastAsia="zh-CN"/>
          </w:rPr>
          <w:t xml:space="preserve">sk </w:t>
        </w:r>
      </w:ins>
      <w:ins w:id="82" w:author="ZTE_LiuYansheng" w:date="2021-08-20T09:20:59Z">
        <w:r>
          <w:rPr>
            <w:rFonts w:hint="eastAsia" w:ascii="Arial" w:hAnsi="Arial" w:eastAsia="宋体" w:cs="Arial"/>
            <w:color w:val="000000"/>
            <w:lang w:val="en-US" w:eastAsia="zh-CN"/>
          </w:rPr>
          <w:t xml:space="preserve">whether </w:t>
        </w:r>
      </w:ins>
      <w:ins w:id="83" w:author="ZTE_LiuYansheng" w:date="2021-08-20T09:21:01Z">
        <w:r>
          <w:rPr>
            <w:rFonts w:hint="eastAsia" w:ascii="Arial" w:hAnsi="Arial" w:eastAsia="宋体" w:cs="Arial"/>
            <w:color w:val="000000"/>
            <w:lang w:val="en-US" w:eastAsia="zh-CN"/>
          </w:rPr>
          <w:t>SA</w:t>
        </w:r>
      </w:ins>
      <w:ins w:id="84" w:author="ZTE_LiuYansheng" w:date="2021-08-20T09:21:02Z">
        <w:r>
          <w:rPr>
            <w:rFonts w:hint="eastAsia" w:ascii="Arial" w:hAnsi="Arial" w:eastAsia="宋体" w:cs="Arial"/>
            <w:color w:val="000000"/>
            <w:lang w:val="en-US" w:eastAsia="zh-CN"/>
          </w:rPr>
          <w:t>5</w:t>
        </w:r>
      </w:ins>
      <w:ins w:id="85" w:author="ZTE_LiuYansheng" w:date="2021-08-20T09:21:03Z">
        <w:r>
          <w:rPr>
            <w:rFonts w:hint="eastAsia" w:ascii="Arial" w:hAnsi="Arial" w:eastAsia="宋体" w:cs="Arial"/>
            <w:color w:val="000000"/>
            <w:lang w:val="en-US" w:eastAsia="zh-CN"/>
          </w:rPr>
          <w:t xml:space="preserve"> ha</w:t>
        </w:r>
      </w:ins>
      <w:ins w:id="86" w:author="ZTE_LiuYansheng" w:date="2021-08-20T09:21:20Z">
        <w:r>
          <w:rPr>
            <w:rFonts w:hint="eastAsia" w:ascii="Arial" w:hAnsi="Arial" w:eastAsia="宋体" w:cs="Arial"/>
            <w:color w:val="000000"/>
            <w:lang w:val="en-US" w:eastAsia="zh-CN"/>
          </w:rPr>
          <w:t>s</w:t>
        </w:r>
      </w:ins>
      <w:ins w:id="87" w:author="ZTE_LiuYansheng" w:date="2021-08-20T09:21:06Z">
        <w:r>
          <w:rPr>
            <w:rFonts w:hint="eastAsia" w:ascii="Arial" w:hAnsi="Arial" w:eastAsia="宋体" w:cs="Arial"/>
            <w:color w:val="000000"/>
            <w:lang w:val="en-US" w:eastAsia="zh-CN"/>
          </w:rPr>
          <w:t xml:space="preserve"> </w:t>
        </w:r>
      </w:ins>
      <w:ins w:id="88" w:author="ZTE_LiuYansheng" w:date="2021-08-20T09:21:13Z">
        <w:r>
          <w:rPr>
            <w:rFonts w:hint="eastAsia" w:ascii="Arial" w:hAnsi="Arial" w:eastAsia="宋体" w:cs="Arial"/>
            <w:color w:val="000000"/>
            <w:lang w:val="en-US" w:eastAsia="zh-CN"/>
          </w:rPr>
          <w:t>con</w:t>
        </w:r>
      </w:ins>
      <w:ins w:id="89" w:author="ZTE_LiuYansheng" w:date="2021-08-20T09:21:14Z">
        <w:r>
          <w:rPr>
            <w:rFonts w:hint="eastAsia" w:ascii="Arial" w:hAnsi="Arial" w:eastAsia="宋体" w:cs="Arial"/>
            <w:color w:val="000000"/>
            <w:lang w:val="en-US" w:eastAsia="zh-CN"/>
          </w:rPr>
          <w:t>cer</w:t>
        </w:r>
      </w:ins>
      <w:ins w:id="90" w:author="ZTE_LiuYansheng" w:date="2021-08-20T09:21:15Z">
        <w:r>
          <w:rPr>
            <w:rFonts w:hint="eastAsia" w:ascii="Arial" w:hAnsi="Arial" w:eastAsia="宋体" w:cs="Arial"/>
            <w:color w:val="000000"/>
            <w:lang w:val="en-US" w:eastAsia="zh-CN"/>
          </w:rPr>
          <w:t>n</w:t>
        </w:r>
      </w:ins>
      <w:ins w:id="91" w:author="ZTE_LiuYansheng" w:date="2021-08-20T09:21:24Z">
        <w:r>
          <w:rPr>
            <w:rFonts w:hint="eastAsia" w:ascii="Arial" w:hAnsi="Arial" w:eastAsia="宋体" w:cs="Arial"/>
            <w:color w:val="000000"/>
            <w:lang w:val="en-US" w:eastAsia="zh-CN"/>
          </w:rPr>
          <w:t xml:space="preserve">s on </w:t>
        </w:r>
      </w:ins>
      <w:ins w:id="92" w:author="ZTE_LiuYansheng" w:date="2021-08-20T09:21:25Z">
        <w:r>
          <w:rPr>
            <w:rFonts w:hint="eastAsia" w:ascii="Arial" w:hAnsi="Arial" w:eastAsia="宋体" w:cs="Arial"/>
            <w:color w:val="000000"/>
            <w:lang w:val="en-US" w:eastAsia="zh-CN"/>
          </w:rPr>
          <w:t xml:space="preserve">the </w:t>
        </w:r>
      </w:ins>
      <w:ins w:id="93" w:author="ZTE_LiuYansheng" w:date="2021-08-20T09:21:40Z">
        <w:r>
          <w:rPr>
            <w:rFonts w:hint="eastAsia" w:ascii="Arial" w:hAnsi="Arial" w:eastAsia="宋体" w:cs="Arial"/>
            <w:color w:val="000000"/>
            <w:lang w:val="en-US" w:eastAsia="zh-CN"/>
          </w:rPr>
          <w:t>exac</w:t>
        </w:r>
      </w:ins>
      <w:ins w:id="94" w:author="ZTE_LiuYansheng" w:date="2021-08-20T09:21:41Z">
        <w:r>
          <w:rPr>
            <w:rFonts w:hint="eastAsia" w:ascii="Arial" w:hAnsi="Arial" w:eastAsia="宋体" w:cs="Arial"/>
            <w:color w:val="000000"/>
            <w:lang w:val="en-US" w:eastAsia="zh-CN"/>
          </w:rPr>
          <w:t>t</w:t>
        </w:r>
      </w:ins>
      <w:ins w:id="95" w:author="ZTE_LiuYansheng" w:date="2021-08-20T09:21:42Z">
        <w:r>
          <w:rPr>
            <w:rFonts w:hint="eastAsia" w:ascii="Arial" w:hAnsi="Arial" w:eastAsia="宋体" w:cs="Arial"/>
            <w:color w:val="000000"/>
            <w:lang w:val="en-US" w:eastAsia="zh-CN"/>
          </w:rPr>
          <w:t xml:space="preserve"> </w:t>
        </w:r>
      </w:ins>
      <w:ins w:id="96" w:author="ZTE_LiuYansheng" w:date="2021-08-20T09:24:19Z">
        <w:r>
          <w:rPr>
            <w:rFonts w:hint="eastAsia" w:ascii="Arial" w:hAnsi="Arial" w:eastAsia="宋体" w:cs="Arial"/>
            <w:color w:val="000000"/>
            <w:lang w:val="en-US" w:eastAsia="zh-CN"/>
          </w:rPr>
          <w:t>ma</w:t>
        </w:r>
      </w:ins>
      <w:ins w:id="97" w:author="ZTE_LiuYansheng" w:date="2021-08-20T09:24:20Z">
        <w:r>
          <w:rPr>
            <w:rFonts w:hint="eastAsia" w:ascii="Arial" w:hAnsi="Arial" w:eastAsia="宋体" w:cs="Arial"/>
            <w:color w:val="000000"/>
            <w:lang w:val="en-US" w:eastAsia="zh-CN"/>
          </w:rPr>
          <w:t>xi</w:t>
        </w:r>
      </w:ins>
      <w:ins w:id="98" w:author="ZTE_LiuYansheng" w:date="2021-08-20T09:24:21Z">
        <w:r>
          <w:rPr>
            <w:rFonts w:hint="eastAsia" w:ascii="Arial" w:hAnsi="Arial" w:eastAsia="宋体" w:cs="Arial"/>
            <w:color w:val="000000"/>
            <w:lang w:val="en-US" w:eastAsia="zh-CN"/>
          </w:rPr>
          <w:t xml:space="preserve">mum </w:t>
        </w:r>
      </w:ins>
      <w:ins w:id="99" w:author="ZTE_LiuYansheng" w:date="2021-08-20T09:21:42Z">
        <w:r>
          <w:rPr>
            <w:rFonts w:hint="eastAsia" w:ascii="Arial" w:hAnsi="Arial" w:eastAsia="宋体" w:cs="Arial"/>
            <w:color w:val="000000"/>
            <w:lang w:val="en-US" w:eastAsia="zh-CN"/>
          </w:rPr>
          <w:t>num</w:t>
        </w:r>
      </w:ins>
      <w:ins w:id="100" w:author="ZTE_LiuYansheng" w:date="2021-08-20T09:21:43Z">
        <w:r>
          <w:rPr>
            <w:rFonts w:hint="eastAsia" w:ascii="Arial" w:hAnsi="Arial" w:eastAsia="宋体" w:cs="Arial"/>
            <w:color w:val="000000"/>
            <w:lang w:val="en-US" w:eastAsia="zh-CN"/>
          </w:rPr>
          <w:t>ber o</w:t>
        </w:r>
      </w:ins>
      <w:ins w:id="101" w:author="ZTE_LiuYansheng" w:date="2021-08-20T09:21:44Z">
        <w:r>
          <w:rPr>
            <w:rFonts w:hint="eastAsia" w:ascii="Arial" w:hAnsi="Arial" w:eastAsia="宋体" w:cs="Arial"/>
            <w:color w:val="000000"/>
            <w:lang w:val="en-US" w:eastAsia="zh-CN"/>
          </w:rPr>
          <w:t xml:space="preserve">f </w:t>
        </w:r>
      </w:ins>
      <w:ins w:id="102" w:author="ZTE_LiuYansheng" w:date="2021-08-20T09:24:30Z">
        <w:r>
          <w:rPr>
            <w:rFonts w:hint="eastAsia" w:ascii="Arial" w:hAnsi="Arial" w:eastAsia="宋体" w:cs="Arial"/>
            <w:color w:val="000000"/>
            <w:lang w:val="en-US" w:eastAsia="zh-CN"/>
          </w:rPr>
          <w:t>simu</w:t>
        </w:r>
      </w:ins>
      <w:ins w:id="103" w:author="ZTE_LiuYansheng" w:date="2021-08-20T09:24:31Z">
        <w:r>
          <w:rPr>
            <w:rFonts w:hint="eastAsia" w:ascii="Arial" w:hAnsi="Arial" w:eastAsia="宋体" w:cs="Arial"/>
            <w:color w:val="000000"/>
            <w:lang w:val="en-US" w:eastAsia="zh-CN"/>
          </w:rPr>
          <w:t>ltan</w:t>
        </w:r>
      </w:ins>
      <w:ins w:id="104" w:author="ZTE_LiuYansheng" w:date="2021-08-20T09:24:32Z">
        <w:r>
          <w:rPr>
            <w:rFonts w:hint="eastAsia" w:ascii="Arial" w:hAnsi="Arial" w:eastAsia="宋体" w:cs="Arial"/>
            <w:color w:val="000000"/>
            <w:lang w:val="en-US" w:eastAsia="zh-CN"/>
          </w:rPr>
          <w:t>eou</w:t>
        </w:r>
      </w:ins>
      <w:ins w:id="105" w:author="ZTE_LiuYansheng" w:date="2021-08-20T09:24:33Z">
        <w:r>
          <w:rPr>
            <w:rFonts w:hint="eastAsia" w:ascii="Arial" w:hAnsi="Arial" w:eastAsia="宋体" w:cs="Arial"/>
            <w:color w:val="000000"/>
            <w:lang w:val="en-US" w:eastAsia="zh-CN"/>
          </w:rPr>
          <w:t>sly</w:t>
        </w:r>
      </w:ins>
      <w:ins w:id="106" w:author="ZTE_LiuYansheng" w:date="2021-08-20T09:24:34Z">
        <w:r>
          <w:rPr>
            <w:rFonts w:hint="eastAsia" w:ascii="Arial" w:hAnsi="Arial" w:eastAsia="宋体" w:cs="Arial"/>
            <w:color w:val="000000"/>
            <w:lang w:val="en-US" w:eastAsia="zh-CN"/>
          </w:rPr>
          <w:t xml:space="preserve"> Qo</w:t>
        </w:r>
      </w:ins>
      <w:ins w:id="107" w:author="ZTE_LiuYansheng" w:date="2021-08-20T09:24:35Z">
        <w:r>
          <w:rPr>
            <w:rFonts w:hint="eastAsia" w:ascii="Arial" w:hAnsi="Arial" w:eastAsia="宋体" w:cs="Arial"/>
            <w:color w:val="000000"/>
            <w:lang w:val="en-US" w:eastAsia="zh-CN"/>
          </w:rPr>
          <w:t>E me</w:t>
        </w:r>
      </w:ins>
      <w:ins w:id="108" w:author="ZTE_LiuYansheng" w:date="2021-08-20T09:24:36Z">
        <w:r>
          <w:rPr>
            <w:rFonts w:hint="eastAsia" w:ascii="Arial" w:hAnsi="Arial" w:eastAsia="宋体" w:cs="Arial"/>
            <w:color w:val="000000"/>
            <w:lang w:val="en-US" w:eastAsia="zh-CN"/>
          </w:rPr>
          <w:t>asur</w:t>
        </w:r>
      </w:ins>
      <w:ins w:id="109" w:author="ZTE_LiuYansheng" w:date="2021-08-20T09:24:37Z">
        <w:r>
          <w:rPr>
            <w:rFonts w:hint="eastAsia" w:ascii="Arial" w:hAnsi="Arial" w:eastAsia="宋体" w:cs="Arial"/>
            <w:color w:val="000000"/>
            <w:lang w:val="en-US" w:eastAsia="zh-CN"/>
          </w:rPr>
          <w:t>ement</w:t>
        </w:r>
      </w:ins>
      <w:ins w:id="110" w:author="ZTE_LiuYansheng" w:date="2021-08-20T09:24:39Z">
        <w:r>
          <w:rPr>
            <w:rFonts w:hint="eastAsia" w:ascii="Arial" w:hAnsi="Arial" w:eastAsia="宋体" w:cs="Arial"/>
            <w:color w:val="000000"/>
            <w:lang w:val="en-US" w:eastAsia="zh-CN"/>
          </w:rPr>
          <w:t xml:space="preserve"> confi</w:t>
        </w:r>
      </w:ins>
      <w:ins w:id="111" w:author="ZTE_LiuYansheng" w:date="2021-08-20T09:24:40Z">
        <w:r>
          <w:rPr>
            <w:rFonts w:hint="eastAsia" w:ascii="Arial" w:hAnsi="Arial" w:eastAsia="宋体" w:cs="Arial"/>
            <w:color w:val="000000"/>
            <w:lang w:val="en-US" w:eastAsia="zh-CN"/>
          </w:rPr>
          <w:t>gur</w:t>
        </w:r>
      </w:ins>
      <w:ins w:id="112" w:author="ZTE_LiuYansheng" w:date="2021-08-20T09:24:41Z">
        <w:r>
          <w:rPr>
            <w:rFonts w:hint="eastAsia" w:ascii="Arial" w:hAnsi="Arial" w:eastAsia="宋体" w:cs="Arial"/>
            <w:color w:val="000000"/>
            <w:lang w:val="en-US" w:eastAsia="zh-CN"/>
          </w:rPr>
          <w:t>ations.</w:t>
        </w:r>
      </w:ins>
    </w:p>
    <w:p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>
      <w:pPr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3GPP SA5</w:t>
      </w:r>
    </w:p>
    <w:p>
      <w:pPr>
        <w:ind w:left="993" w:hanging="993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ACTION: 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 xml:space="preserve">RAN2 respectfully asks SA5 for feedback on: 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- Not sending the QoE Reference in RRC signalling to a UE in RRC_CONNECTED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- The maximum number of simultaneous QoE configurations</w:t>
      </w:r>
      <w:r>
        <w:rPr>
          <w:rFonts w:ascii="Arial" w:hAnsi="Arial" w:cs="Arial"/>
          <w:color w:val="000000"/>
        </w:rPr>
        <w:t xml:space="preserve"> in the UE</w:t>
      </w:r>
    </w:p>
    <w:p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 RAN WG2 meetings:</w:t>
      </w:r>
    </w:p>
    <w:p>
      <w:pPr>
        <w:pStyle w:val="5"/>
        <w:tabs>
          <w:tab w:val="left" w:pos="2410"/>
          <w:tab w:val="left" w:pos="5103"/>
          <w:tab w:val="left" w:pos="7371"/>
        </w:tabs>
        <w:jc w:val="left"/>
        <w:rPr>
          <w:rFonts w:cs="Arial"/>
          <w:b w:val="0"/>
          <w:i w:val="0"/>
          <w:sz w:val="20"/>
        </w:rPr>
      </w:pPr>
      <w:r>
        <w:rPr>
          <w:rFonts w:cs="Arial"/>
          <w:b w:val="0"/>
          <w:i w:val="0"/>
          <w:sz w:val="20"/>
        </w:rPr>
        <w:t>RAN2#116-e                        1</w:t>
      </w:r>
      <w:r>
        <w:rPr>
          <w:rFonts w:cs="Arial"/>
          <w:b w:val="0"/>
          <w:i w:val="0"/>
          <w:sz w:val="20"/>
          <w:vertAlign w:val="superscript"/>
        </w:rPr>
        <w:t xml:space="preserve">st </w:t>
      </w:r>
      <w:r>
        <w:rPr>
          <w:rFonts w:cs="Arial"/>
          <w:b w:val="0"/>
          <w:i w:val="0"/>
          <w:sz w:val="20"/>
        </w:rPr>
        <w:t xml:space="preserve">November - </w:t>
      </w:r>
      <w:del w:id="113" w:author="Lenovo" w:date="2021-08-19T18:57:00Z">
        <w:r>
          <w:rPr>
            <w:rFonts w:cs="Arial"/>
            <w:b w:val="0"/>
            <w:i w:val="0"/>
            <w:sz w:val="20"/>
          </w:rPr>
          <w:delText>11</w:delText>
        </w:r>
      </w:del>
      <w:del w:id="114" w:author="Lenovo" w:date="2021-08-19T18:57:00Z">
        <w:r>
          <w:rPr>
            <w:rFonts w:cs="Arial"/>
            <w:b w:val="0"/>
            <w:i w:val="0"/>
            <w:sz w:val="20"/>
            <w:vertAlign w:val="superscript"/>
          </w:rPr>
          <w:delText>th</w:delText>
        </w:r>
      </w:del>
      <w:del w:id="115" w:author="Lenovo" w:date="2021-08-19T18:57:00Z">
        <w:r>
          <w:rPr>
            <w:rFonts w:cs="Arial"/>
            <w:b w:val="0"/>
            <w:i w:val="0"/>
            <w:sz w:val="20"/>
          </w:rPr>
          <w:delText xml:space="preserve"> </w:delText>
        </w:r>
      </w:del>
      <w:ins w:id="116" w:author="Lenovo" w:date="2021-08-19T18:57:00Z">
        <w:r>
          <w:rPr>
            <w:rFonts w:cs="Arial"/>
            <w:b w:val="0"/>
            <w:i w:val="0"/>
            <w:sz w:val="20"/>
          </w:rPr>
          <w:t>12</w:t>
        </w:r>
      </w:ins>
      <w:ins w:id="117" w:author="Lenovo" w:date="2021-08-19T18:57:00Z">
        <w:r>
          <w:rPr>
            <w:rFonts w:cs="Arial"/>
            <w:b w:val="0"/>
            <w:i w:val="0"/>
            <w:sz w:val="20"/>
            <w:vertAlign w:val="superscript"/>
          </w:rPr>
          <w:t>th</w:t>
        </w:r>
      </w:ins>
      <w:ins w:id="118" w:author="Lenovo" w:date="2021-08-19T18:57:00Z">
        <w:r>
          <w:rPr>
            <w:rFonts w:cs="Arial"/>
            <w:b w:val="0"/>
            <w:i w:val="0"/>
            <w:sz w:val="20"/>
          </w:rPr>
          <w:t xml:space="preserve"> </w:t>
        </w:r>
      </w:ins>
      <w:r>
        <w:rPr>
          <w:rFonts w:cs="Arial"/>
          <w:b w:val="0"/>
          <w:i w:val="0"/>
          <w:sz w:val="20"/>
        </w:rPr>
        <w:t>November 2021</w:t>
      </w:r>
      <w:r>
        <w:rPr>
          <w:rFonts w:cs="Arial"/>
          <w:b w:val="0"/>
          <w:i w:val="0"/>
          <w:sz w:val="20"/>
        </w:rPr>
        <w:tab/>
      </w:r>
      <w:r>
        <w:rPr>
          <w:rFonts w:cs="Arial"/>
          <w:b w:val="0"/>
          <w:i w:val="0"/>
          <w:sz w:val="20"/>
        </w:rPr>
        <w:t>Online</w:t>
      </w:r>
    </w:p>
    <w:p>
      <w:pPr>
        <w:pStyle w:val="5"/>
        <w:tabs>
          <w:tab w:val="left" w:pos="2410"/>
          <w:tab w:val="left" w:pos="5103"/>
          <w:tab w:val="left" w:pos="7371"/>
        </w:tabs>
        <w:jc w:val="left"/>
        <w:rPr>
          <w:rFonts w:cs="Arial"/>
          <w:b w:val="0"/>
          <w:bCs/>
          <w:i w:val="0"/>
          <w:sz w:val="20"/>
        </w:rPr>
      </w:pPr>
      <w:r>
        <w:rPr>
          <w:rFonts w:cs="Arial"/>
          <w:b w:val="0"/>
          <w:i w:val="0"/>
          <w:sz w:val="20"/>
        </w:rPr>
        <w:t>RAN2#117</w:t>
      </w:r>
      <w:r>
        <w:rPr>
          <w:rFonts w:cs="Arial"/>
          <w:b w:val="0"/>
          <w:i w:val="0"/>
          <w:sz w:val="20"/>
        </w:rPr>
        <w:tab/>
      </w:r>
      <w:r>
        <w:rPr>
          <w:rFonts w:cs="Arial"/>
          <w:b w:val="0"/>
          <w:i w:val="0"/>
          <w:sz w:val="20"/>
        </w:rPr>
        <w:t>21</w:t>
      </w:r>
      <w:r>
        <w:rPr>
          <w:rFonts w:cs="Arial"/>
          <w:b w:val="0"/>
          <w:i w:val="0"/>
          <w:sz w:val="20"/>
          <w:vertAlign w:val="superscript"/>
        </w:rPr>
        <w:t xml:space="preserve">st </w:t>
      </w:r>
      <w:del w:id="119" w:author="Lenovo" w:date="2021-08-19T18:58:00Z">
        <w:r>
          <w:rPr>
            <w:rFonts w:cs="Arial"/>
            <w:b w:val="0"/>
            <w:i w:val="0"/>
            <w:sz w:val="20"/>
          </w:rPr>
          <w:delText xml:space="preserve">November </w:delText>
        </w:r>
      </w:del>
      <w:ins w:id="120" w:author="Lenovo" w:date="2021-08-19T18:58:00Z">
        <w:r>
          <w:rPr>
            <w:rFonts w:cs="Arial"/>
            <w:b w:val="0"/>
            <w:i w:val="0"/>
            <w:sz w:val="20"/>
          </w:rPr>
          <w:t xml:space="preserve">February </w:t>
        </w:r>
      </w:ins>
      <w:r>
        <w:rPr>
          <w:rFonts w:cs="Arial"/>
          <w:b w:val="0"/>
          <w:i w:val="0"/>
          <w:sz w:val="20"/>
        </w:rPr>
        <w:t>- 25</w:t>
      </w:r>
      <w:r>
        <w:rPr>
          <w:rFonts w:cs="Arial"/>
          <w:b w:val="0"/>
          <w:i w:val="0"/>
          <w:sz w:val="20"/>
          <w:vertAlign w:val="superscript"/>
        </w:rPr>
        <w:t>th</w:t>
      </w:r>
      <w:r>
        <w:rPr>
          <w:rFonts w:cs="Arial"/>
          <w:b w:val="0"/>
          <w:i w:val="0"/>
          <w:sz w:val="20"/>
        </w:rPr>
        <w:t xml:space="preserve"> </w:t>
      </w:r>
      <w:del w:id="121" w:author="Lenovo" w:date="2021-08-19T18:58:00Z">
        <w:r>
          <w:rPr>
            <w:rFonts w:cs="Arial"/>
            <w:b w:val="0"/>
            <w:i w:val="0"/>
            <w:sz w:val="20"/>
          </w:rPr>
          <w:delText xml:space="preserve">November </w:delText>
        </w:r>
      </w:del>
      <w:ins w:id="122" w:author="Lenovo" w:date="2021-08-19T18:58:00Z">
        <w:r>
          <w:rPr>
            <w:rFonts w:cs="Arial"/>
            <w:b w:val="0"/>
            <w:i w:val="0"/>
            <w:sz w:val="20"/>
          </w:rPr>
          <w:t xml:space="preserve">February </w:t>
        </w:r>
      </w:ins>
      <w:del w:id="123" w:author="Lenovo" w:date="2021-08-19T18:58:00Z">
        <w:r>
          <w:rPr>
            <w:rFonts w:cs="Arial"/>
            <w:b w:val="0"/>
            <w:i w:val="0"/>
            <w:sz w:val="20"/>
          </w:rPr>
          <w:delText>2021</w:delText>
        </w:r>
      </w:del>
      <w:ins w:id="124" w:author="Lenovo" w:date="2021-08-19T18:58:00Z">
        <w:r>
          <w:rPr>
            <w:rFonts w:cs="Arial"/>
            <w:b w:val="0"/>
            <w:i w:val="0"/>
            <w:sz w:val="20"/>
          </w:rPr>
          <w:t>2022</w:t>
        </w:r>
      </w:ins>
      <w:r>
        <w:rPr>
          <w:rFonts w:cs="Arial"/>
          <w:b w:val="0"/>
          <w:i w:val="0"/>
          <w:sz w:val="20"/>
        </w:rPr>
        <w:tab/>
      </w:r>
      <w:r>
        <w:rPr>
          <w:rFonts w:cs="Arial"/>
          <w:b w:val="0"/>
          <w:i w:val="0"/>
          <w:sz w:val="20"/>
        </w:rPr>
        <w:t>Athens, Greece</w:t>
      </w:r>
    </w:p>
    <w:p>
      <w:pPr>
        <w:rPr>
          <w:rFonts w:ascii="Arial" w:hAnsi="Arial" w:cs="Arial"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46DC0"/>
    <w:multiLevelType w:val="multilevel"/>
    <w:tmpl w:val="70146DC0"/>
    <w:lvl w:ilvl="0" w:tentative="0">
      <w:start w:val="1"/>
      <w:numFmt w:val="bullet"/>
      <w:pStyle w:val="19"/>
      <w:lvlText w:val=""/>
      <w:lvlJc w:val="left"/>
      <w:pPr>
        <w:tabs>
          <w:tab w:val="left" w:pos="1619"/>
        </w:tabs>
        <w:ind w:left="1619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enovo">
    <w15:presenceInfo w15:providerId="None" w15:userId="Lenovo"/>
  </w15:person>
  <w15:person w15:author="ZTE_LiuYansheng">
    <w15:presenceInfo w15:providerId="None" w15:userId="ZTE_LiuYanshe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trackRevisions w:val="1"/>
  <w:documentProtection w:enforcement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BE4"/>
    <w:rsid w:val="00001198"/>
    <w:rsid w:val="00023219"/>
    <w:rsid w:val="000F4CC7"/>
    <w:rsid w:val="001420E3"/>
    <w:rsid w:val="001566E1"/>
    <w:rsid w:val="00171216"/>
    <w:rsid w:val="001B6C76"/>
    <w:rsid w:val="001F17F1"/>
    <w:rsid w:val="00216BAC"/>
    <w:rsid w:val="00225B1D"/>
    <w:rsid w:val="002E7B97"/>
    <w:rsid w:val="003B2AF6"/>
    <w:rsid w:val="003C1E67"/>
    <w:rsid w:val="0041477E"/>
    <w:rsid w:val="00451A24"/>
    <w:rsid w:val="004F2A99"/>
    <w:rsid w:val="004F47F3"/>
    <w:rsid w:val="00511E76"/>
    <w:rsid w:val="00537433"/>
    <w:rsid w:val="005D7FCE"/>
    <w:rsid w:val="005E2136"/>
    <w:rsid w:val="00757027"/>
    <w:rsid w:val="00783BB9"/>
    <w:rsid w:val="007D4FF4"/>
    <w:rsid w:val="007E0459"/>
    <w:rsid w:val="008239D9"/>
    <w:rsid w:val="00841F90"/>
    <w:rsid w:val="0088253A"/>
    <w:rsid w:val="00913A73"/>
    <w:rsid w:val="00970F76"/>
    <w:rsid w:val="00A1407B"/>
    <w:rsid w:val="00A65BE4"/>
    <w:rsid w:val="00CB634C"/>
    <w:rsid w:val="00CE5C54"/>
    <w:rsid w:val="00D53975"/>
    <w:rsid w:val="00EA75EC"/>
    <w:rsid w:val="00F975D3"/>
    <w:rsid w:val="4DA649E6"/>
    <w:rsid w:val="6B1F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nhideWhenUsed="0" w:uiPriority="0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hAnsi="Times New Roman" w:eastAsia="Times New Roman" w:cs="Times New Roman"/>
      <w:sz w:val="20"/>
      <w:szCs w:val="20"/>
      <w:lang w:val="en-GB" w:eastAsia="ja-JP" w:bidi="ar-SA"/>
    </w:rPr>
  </w:style>
  <w:style w:type="paragraph" w:styleId="2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03864" w:themeColor="accent1" w:themeShade="80"/>
      <w:sz w:val="24"/>
      <w:szCs w:val="24"/>
    </w:rPr>
  </w:style>
  <w:style w:type="paragraph" w:styleId="3">
    <w:name w:val="heading 4"/>
    <w:basedOn w:val="2"/>
    <w:next w:val="1"/>
    <w:link w:val="10"/>
    <w:qFormat/>
    <w:uiPriority w:val="0"/>
    <w:pPr>
      <w:spacing w:before="120" w:after="180"/>
      <w:ind w:left="1418" w:hanging="1418"/>
      <w:outlineLvl w:val="3"/>
    </w:pPr>
    <w:rPr>
      <w:rFonts w:ascii="Arial" w:hAnsi="Arial" w:eastAsia="Times New Roman" w:cs="Times New Roman"/>
      <w:color w:val="auto"/>
      <w:szCs w:val="20"/>
    </w:rPr>
  </w:style>
  <w:style w:type="paragraph" w:styleId="4">
    <w:name w:val="heading 7"/>
    <w:basedOn w:val="1"/>
    <w:next w:val="1"/>
    <w:link w:val="11"/>
    <w:qFormat/>
    <w:uiPriority w:val="0"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6"/>
    <w:link w:val="13"/>
    <w:qFormat/>
    <w:uiPriority w:val="0"/>
    <w:pPr>
      <w:jc w:val="center"/>
    </w:pPr>
    <w:rPr>
      <w:i/>
    </w:rPr>
  </w:style>
  <w:style w:type="paragraph" w:styleId="6">
    <w:name w:val="header"/>
    <w:link w:val="12"/>
    <w:qFormat/>
    <w:uiPriority w:val="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hAnsi="Arial" w:eastAsia="Times New Roman" w:cs="Times New Roman"/>
      <w:b/>
      <w:sz w:val="18"/>
      <w:szCs w:val="20"/>
      <w:lang w:val="en-GB" w:eastAsia="ja-JP" w:bidi="ar-SA"/>
    </w:rPr>
  </w:style>
  <w:style w:type="character" w:styleId="9">
    <w:name w:val="Hyperlink"/>
    <w:qFormat/>
    <w:uiPriority w:val="99"/>
    <w:rPr>
      <w:color w:val="0000FF"/>
      <w:u w:val="single"/>
    </w:rPr>
  </w:style>
  <w:style w:type="character" w:customStyle="1" w:styleId="10">
    <w:name w:val="Heading 4 Char"/>
    <w:basedOn w:val="8"/>
    <w:link w:val="3"/>
    <w:qFormat/>
    <w:uiPriority w:val="0"/>
    <w:rPr>
      <w:rFonts w:ascii="Arial" w:hAnsi="Arial" w:eastAsia="Times New Roman" w:cs="Times New Roman"/>
      <w:sz w:val="24"/>
      <w:szCs w:val="20"/>
      <w:lang w:val="en-GB" w:eastAsia="ja-JP"/>
    </w:rPr>
  </w:style>
  <w:style w:type="character" w:customStyle="1" w:styleId="11">
    <w:name w:val="Heading 7 Char"/>
    <w:basedOn w:val="8"/>
    <w:link w:val="4"/>
    <w:qFormat/>
    <w:uiPriority w:val="0"/>
    <w:rPr>
      <w:rFonts w:ascii="Arial" w:hAnsi="Arial" w:eastAsia="Times New Roman" w:cs="Times New Roman"/>
      <w:sz w:val="20"/>
      <w:szCs w:val="20"/>
      <w:lang w:val="en-GB" w:eastAsia="ja-JP"/>
    </w:rPr>
  </w:style>
  <w:style w:type="character" w:customStyle="1" w:styleId="12">
    <w:name w:val="Header Char"/>
    <w:basedOn w:val="8"/>
    <w:link w:val="6"/>
    <w:qFormat/>
    <w:uiPriority w:val="0"/>
    <w:rPr>
      <w:rFonts w:ascii="Arial" w:hAnsi="Arial" w:eastAsia="Times New Roman" w:cs="Times New Roman"/>
      <w:b/>
      <w:sz w:val="18"/>
      <w:szCs w:val="20"/>
      <w:lang w:val="en-GB" w:eastAsia="ja-JP"/>
    </w:rPr>
  </w:style>
  <w:style w:type="character" w:customStyle="1" w:styleId="13">
    <w:name w:val="Footer Char"/>
    <w:basedOn w:val="8"/>
    <w:link w:val="5"/>
    <w:qFormat/>
    <w:uiPriority w:val="0"/>
    <w:rPr>
      <w:rFonts w:ascii="Arial" w:hAnsi="Arial" w:eastAsia="Times New Roman" w:cs="Times New Roman"/>
      <w:b/>
      <w:i/>
      <w:sz w:val="18"/>
      <w:szCs w:val="20"/>
      <w:lang w:val="en-GB" w:eastAsia="ja-JP"/>
    </w:rPr>
  </w:style>
  <w:style w:type="paragraph" w:customStyle="1" w:styleId="14">
    <w:name w:val="CR Cover Page"/>
    <w:link w:val="15"/>
    <w:qFormat/>
    <w:uiPriority w:val="0"/>
    <w:pPr>
      <w:spacing w:after="120" w:line="240" w:lineRule="auto"/>
    </w:pPr>
    <w:rPr>
      <w:rFonts w:ascii="Arial" w:hAnsi="Arial" w:eastAsia="Times New Roman" w:cs="Times New Roman"/>
      <w:sz w:val="20"/>
      <w:szCs w:val="20"/>
      <w:lang w:val="en-GB" w:eastAsia="ko-KR" w:bidi="ar-SA"/>
    </w:rPr>
  </w:style>
  <w:style w:type="character" w:customStyle="1" w:styleId="15">
    <w:name w:val="CR Cover Page Zchn"/>
    <w:link w:val="14"/>
    <w:qFormat/>
    <w:uiPriority w:val="0"/>
    <w:rPr>
      <w:rFonts w:ascii="Arial" w:hAnsi="Arial" w:eastAsia="Times New Roman" w:cs="Times New Roman"/>
      <w:sz w:val="20"/>
      <w:szCs w:val="20"/>
      <w:lang w:val="en-GB" w:eastAsia="ko-KR"/>
    </w:rPr>
  </w:style>
  <w:style w:type="paragraph" w:styleId="16">
    <w:name w:val="List Paragraph"/>
    <w:basedOn w:val="1"/>
    <w:link w:val="17"/>
    <w:qFormat/>
    <w:uiPriority w:val="34"/>
    <w:pPr>
      <w:spacing w:after="0"/>
      <w:ind w:left="720"/>
    </w:pPr>
    <w:rPr>
      <w:rFonts w:ascii="Calibri" w:hAnsi="Calibri" w:eastAsia="Calibri"/>
      <w:sz w:val="22"/>
      <w:szCs w:val="22"/>
      <w:lang w:val="zh-CN" w:eastAsia="en-US"/>
    </w:rPr>
  </w:style>
  <w:style w:type="character" w:customStyle="1" w:styleId="17">
    <w:name w:val="List Paragraph Char"/>
    <w:link w:val="16"/>
    <w:qFormat/>
    <w:locked/>
    <w:uiPriority w:val="34"/>
    <w:rPr>
      <w:rFonts w:ascii="Calibri" w:hAnsi="Calibri" w:eastAsia="Calibri" w:cs="Times New Roman"/>
      <w:lang w:val="zh-CN"/>
    </w:rPr>
  </w:style>
  <w:style w:type="character" w:customStyle="1" w:styleId="18">
    <w:name w:val="Heading 3 Char"/>
    <w:basedOn w:val="8"/>
    <w:link w:val="2"/>
    <w:semiHidden/>
    <w:qFormat/>
    <w:uiPriority w:val="9"/>
    <w:rPr>
      <w:rFonts w:asciiTheme="majorHAnsi" w:hAnsiTheme="majorHAnsi" w:eastAsiaTheme="majorEastAsia" w:cstheme="majorBidi"/>
      <w:color w:val="203864" w:themeColor="accent1" w:themeShade="80"/>
      <w:sz w:val="24"/>
      <w:szCs w:val="24"/>
      <w:lang w:val="en-GB" w:eastAsia="ja-JP"/>
    </w:rPr>
  </w:style>
  <w:style w:type="paragraph" w:customStyle="1" w:styleId="19">
    <w:name w:val="Agreement"/>
    <w:basedOn w:val="1"/>
    <w:next w:val="1"/>
    <w:qFormat/>
    <w:uiPriority w:val="0"/>
    <w:pPr>
      <w:numPr>
        <w:ilvl w:val="0"/>
        <w:numId w:val="1"/>
      </w:numPr>
      <w:overflowPunct/>
      <w:autoSpaceDE/>
      <w:autoSpaceDN/>
      <w:adjustRightInd/>
      <w:spacing w:before="60" w:after="0"/>
      <w:textAlignment w:val="auto"/>
    </w:pPr>
    <w:rPr>
      <w:rFonts w:ascii="Arial" w:hAnsi="Arial" w:eastAsia="MS Mincho"/>
      <w:b/>
      <w:szCs w:val="24"/>
      <w:lang w:eastAsia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4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7" ma:contentTypeDescription="Skapa ett nytt dokument." ma:contentTypeScope="" ma:versionID="71002ee32f3e9848b12a4eac76b2daed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4ee4392e9a5fc26833f2337b6132f34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7697FB-C98D-4C34-8B82-F241BE30A217}">
  <ds:schemaRefs/>
</ds:datastoreItem>
</file>

<file path=customXml/itemProps3.xml><?xml version="1.0" encoding="utf-8"?>
<ds:datastoreItem xmlns:ds="http://schemas.openxmlformats.org/officeDocument/2006/customXml" ds:itemID="{8B8B7A69-5CC4-4EC4-968E-076C79C41531}">
  <ds:schemaRefs/>
</ds:datastoreItem>
</file>

<file path=customXml/itemProps4.xml><?xml version="1.0" encoding="utf-8"?>
<ds:datastoreItem xmlns:ds="http://schemas.openxmlformats.org/officeDocument/2006/customXml" ds:itemID="{7542444F-DF1F-431E-B338-0138A03ED4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1521</Characters>
  <Lines>12</Lines>
  <Paragraphs>3</Paragraphs>
  <TotalTime>9</TotalTime>
  <ScaleCrop>false</ScaleCrop>
  <LinksUpToDate>false</LinksUpToDate>
  <CharactersWithSpaces>1759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2021-08-19T16:56:00Z</dcterms:created>
  <dc:creator>Ali Parichehreh</dc:creator>
  <cp:lastModifiedBy>ZTE_LiuYansheng</cp:lastModifiedBy>
  <dcterms:modified xsi:type="dcterms:W3CDTF">2021-08-20T01:27:34Z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KSOProductBuildVer">
    <vt:lpwstr>2052-11.8.2.9022</vt:lpwstr>
  </property>
</Properties>
</file>