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1F6226" w14:textId="17E2FC2A" w:rsidR="00FB4A70" w:rsidRDefault="00FB4A70" w:rsidP="00FB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#115-e</w:t>
      </w:r>
      <w:r>
        <w:rPr>
          <w:b/>
          <w:i/>
          <w:noProof/>
          <w:sz w:val="28"/>
        </w:rPr>
        <w:tab/>
        <w:t>R2-210</w:t>
      </w:r>
      <w:r w:rsidR="00E67601">
        <w:rPr>
          <w:b/>
          <w:i/>
          <w:noProof/>
          <w:sz w:val="28"/>
        </w:rPr>
        <w:t>8674</w:t>
      </w:r>
    </w:p>
    <w:p w14:paraId="604521A6" w14:textId="750542A3" w:rsidR="007325CD" w:rsidRDefault="00FB4A70" w:rsidP="00FB4A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Electronic meeting, 16 – 27 August 2021  </w:t>
      </w:r>
      <w:r w:rsidR="007325CD">
        <w:rPr>
          <w:i/>
        </w:rPr>
        <w:tab/>
      </w:r>
      <w:r w:rsidR="007325CD">
        <w:rPr>
          <w:i/>
        </w:rPr>
        <w:tab/>
      </w:r>
      <w:r w:rsidR="007325CD">
        <w:rPr>
          <w:i/>
        </w:rPr>
        <w:tab/>
      </w:r>
      <w:r w:rsidR="007325CD">
        <w:rPr>
          <w:i/>
        </w:rPr>
        <w:tab/>
      </w:r>
      <w:r w:rsidR="007325CD">
        <w:rPr>
          <w:i/>
        </w:rPr>
        <w:tab/>
      </w:r>
      <w:r w:rsidR="007325CD">
        <w:rPr>
          <w:i/>
          <w:sz w:val="11"/>
          <w:szCs w:val="11"/>
        </w:rPr>
        <w:t xml:space="preserve"> </w:t>
      </w:r>
      <w:r w:rsidR="007325CD">
        <w:rPr>
          <w:i/>
        </w:rPr>
        <w:tab/>
      </w:r>
      <w:r w:rsidR="007325CD">
        <w:rPr>
          <w:i/>
        </w:rPr>
        <w:tab/>
      </w:r>
      <w:r w:rsidR="007325CD">
        <w:rPr>
          <w:i/>
        </w:rPr>
        <w:tab/>
      </w:r>
      <w:r w:rsidR="007325CD">
        <w:rPr>
          <w:i/>
        </w:rPr>
        <w:tab/>
      </w:r>
      <w:r w:rsidR="007325CD">
        <w:rPr>
          <w:i/>
        </w:rPr>
        <w:tab/>
      </w:r>
      <w:r w:rsidR="007325CD">
        <w:rPr>
          <w:i/>
        </w:rPr>
        <w:tab/>
      </w:r>
      <w:r w:rsidR="007325CD">
        <w:rPr>
          <w:i/>
          <w:sz w:val="11"/>
          <w:szCs w:val="11"/>
        </w:rPr>
        <w:t xml:space="preserve"> </w:t>
      </w:r>
    </w:p>
    <w:p w14:paraId="0AC2AF89" w14:textId="178C2D3D" w:rsidR="006961AD" w:rsidRPr="00B9091D" w:rsidRDefault="00AF6A64" w:rsidP="003D6F4B">
      <w:pPr>
        <w:pStyle w:val="CRCoverPage"/>
        <w:outlineLvl w:val="0"/>
        <w:rPr>
          <w:bCs/>
          <w:sz w:val="24"/>
          <w:lang w:eastAsia="ja-JP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sz w:val="11"/>
          <w:szCs w:val="11"/>
        </w:rPr>
        <w:t xml:space="preserve"> </w:t>
      </w:r>
    </w:p>
    <w:p w14:paraId="69D4D6C9" w14:textId="3EC40666" w:rsidR="006961AD" w:rsidRPr="00652312" w:rsidRDefault="006961AD" w:rsidP="006961A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9D4AD5">
        <w:rPr>
          <w:rFonts w:cs="Arial"/>
          <w:b/>
          <w:bCs/>
          <w:sz w:val="24"/>
          <w:lang w:val="en-US"/>
        </w:rPr>
        <w:tab/>
      </w:r>
      <w:r w:rsidR="0060746C" w:rsidRPr="00BB7051">
        <w:rPr>
          <w:rFonts w:eastAsia="SimSun" w:cs="Arial"/>
          <w:b/>
          <w:bCs/>
          <w:sz w:val="24"/>
          <w:lang w:val="en-US"/>
        </w:rPr>
        <w:t>8.5.3</w:t>
      </w:r>
    </w:p>
    <w:p w14:paraId="2540C9D1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18B26E0" w14:textId="07D78714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FC5A69" w:rsidRPr="00FC5A69">
        <w:rPr>
          <w:rFonts w:ascii="Arial" w:hAnsi="Arial" w:cs="Arial"/>
          <w:b/>
          <w:bCs/>
          <w:sz w:val="24"/>
        </w:rPr>
        <w:t>Uplink enhancements for URLLC in unlicensed controlled environments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655F4953" w14:textId="1CA780A3" w:rsidR="000B26F9" w:rsidRDefault="000D4AF9" w:rsidP="00F74973">
      <w:pPr>
        <w:rPr>
          <w:lang w:eastAsia="zh-CN"/>
        </w:rPr>
      </w:pPr>
      <w:r>
        <w:rPr>
          <w:lang w:eastAsia="zh-CN"/>
        </w:rPr>
        <w:t>After RAN2#11</w:t>
      </w:r>
      <w:r w:rsidR="001A13A0">
        <w:rPr>
          <w:lang w:eastAsia="zh-CN"/>
        </w:rPr>
        <w:t>4</w:t>
      </w:r>
      <w:r>
        <w:rPr>
          <w:lang w:eastAsia="zh-CN"/>
        </w:rPr>
        <w:t xml:space="preserve">-e meeting, email discussion </w:t>
      </w:r>
      <w:r w:rsidR="006E4A3F" w:rsidRPr="006E4A3F">
        <w:rPr>
          <w:lang w:eastAsia="zh-CN"/>
        </w:rPr>
        <w:t>[Post114-e][510][URLLC/</w:t>
      </w:r>
      <w:proofErr w:type="spellStart"/>
      <w:r w:rsidR="006E4A3F" w:rsidRPr="006E4A3F">
        <w:rPr>
          <w:lang w:eastAsia="zh-CN"/>
        </w:rPr>
        <w:t>IIoT</w:t>
      </w:r>
      <w:proofErr w:type="spellEnd"/>
      <w:r w:rsidR="006E4A3F" w:rsidRPr="006E4A3F">
        <w:rPr>
          <w:lang w:eastAsia="zh-CN"/>
        </w:rPr>
        <w:t>] Open issues for UCE</w:t>
      </w:r>
      <w:r>
        <w:rPr>
          <w:lang w:eastAsia="zh-CN"/>
        </w:rPr>
        <w:t>” was</w:t>
      </w:r>
      <w:r w:rsidR="00EF4025">
        <w:rPr>
          <w:lang w:eastAsia="zh-CN"/>
        </w:rPr>
        <w:t xml:space="preserve"> initiated to </w:t>
      </w:r>
      <w:r w:rsidR="001B0063">
        <w:rPr>
          <w:lang w:eastAsia="zh-CN"/>
        </w:rPr>
        <w:t>d</w:t>
      </w:r>
      <w:r w:rsidR="001B0063" w:rsidRPr="001B0063">
        <w:rPr>
          <w:lang w:eastAsia="zh-CN"/>
        </w:rPr>
        <w:t>iscuss remaining open issues related to URLLC in UCE</w:t>
      </w:r>
      <w:r w:rsidR="00302160">
        <w:rPr>
          <w:lang w:eastAsia="zh-CN"/>
        </w:rPr>
        <w:t xml:space="preserve">, with summary in </w:t>
      </w:r>
      <w:r w:rsidR="007313F4">
        <w:rPr>
          <w:lang w:eastAsia="zh-CN"/>
        </w:rPr>
        <w:fldChar w:fldCharType="begin"/>
      </w:r>
      <w:r w:rsidR="007313F4">
        <w:rPr>
          <w:lang w:eastAsia="zh-CN"/>
        </w:rPr>
        <w:instrText xml:space="preserve"> REF Ref_Summary \h </w:instrText>
      </w:r>
      <w:r w:rsidR="007313F4">
        <w:rPr>
          <w:lang w:eastAsia="zh-CN"/>
        </w:rPr>
      </w:r>
      <w:r w:rsidR="007313F4">
        <w:rPr>
          <w:lang w:eastAsia="zh-CN"/>
        </w:rPr>
        <w:fldChar w:fldCharType="separate"/>
      </w:r>
      <w:r w:rsidR="00B2330E" w:rsidRPr="00C040EB">
        <w:rPr>
          <w:rFonts w:hint="eastAsia"/>
          <w:lang w:eastAsia="zh-CN"/>
        </w:rPr>
        <w:t>[</w:t>
      </w:r>
      <w:r w:rsidR="00B2330E">
        <w:rPr>
          <w:noProof/>
        </w:rPr>
        <w:t>1</w:t>
      </w:r>
      <w:r w:rsidR="00B2330E" w:rsidRPr="00C040EB">
        <w:rPr>
          <w:rFonts w:hint="eastAsia"/>
        </w:rPr>
        <w:t>]</w:t>
      </w:r>
      <w:r w:rsidR="007313F4">
        <w:rPr>
          <w:lang w:eastAsia="zh-CN"/>
        </w:rPr>
        <w:fldChar w:fldCharType="end"/>
      </w:r>
      <w:r w:rsidR="001B0063">
        <w:rPr>
          <w:lang w:eastAsia="zh-CN"/>
        </w:rPr>
        <w:t>.</w:t>
      </w:r>
      <w:r w:rsidR="00AE50F5">
        <w:rPr>
          <w:lang w:eastAsia="zh-CN"/>
        </w:rPr>
        <w:t xml:space="preserve"> </w:t>
      </w:r>
    </w:p>
    <w:p w14:paraId="27376ABD" w14:textId="17A08595" w:rsidR="006D577A" w:rsidRDefault="00617E2C" w:rsidP="00F74973">
      <w:pPr>
        <w:rPr>
          <w:lang w:eastAsia="zh-CN"/>
        </w:rPr>
      </w:pPr>
      <w:r w:rsidRPr="3A6655B2">
        <w:rPr>
          <w:lang w:eastAsia="zh-CN"/>
        </w:rPr>
        <w:t xml:space="preserve">In this contribution, </w:t>
      </w:r>
      <w:r w:rsidR="00EE4F36" w:rsidRPr="3A6655B2">
        <w:rPr>
          <w:rFonts w:eastAsia="Malgun Gothic"/>
        </w:rPr>
        <w:t xml:space="preserve">we discuss </w:t>
      </w:r>
      <w:r w:rsidR="0081297D">
        <w:rPr>
          <w:lang w:eastAsia="zh-CN"/>
        </w:rPr>
        <w:t>HARQ process ID derivation</w:t>
      </w:r>
      <w:r w:rsidR="005349D8">
        <w:rPr>
          <w:lang w:eastAsia="zh-CN"/>
        </w:rPr>
        <w:t xml:space="preserve"> in UCE</w:t>
      </w:r>
      <w:r w:rsidR="00E85D98">
        <w:rPr>
          <w:lang w:eastAsia="zh-CN"/>
        </w:rPr>
        <w:t>.</w:t>
      </w:r>
    </w:p>
    <w:p w14:paraId="38343DCD" w14:textId="5B8062A5" w:rsidR="00AB79E9" w:rsidRDefault="00AE50F5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</w:t>
      </w:r>
      <w:r w:rsidR="00AB79E9">
        <w:rPr>
          <w:rFonts w:eastAsia="SimSun" w:hint="eastAsia"/>
          <w:lang w:val="en-US" w:eastAsia="zh-CN"/>
        </w:rPr>
        <w:t>iscussion</w:t>
      </w:r>
    </w:p>
    <w:p w14:paraId="7B9426EF" w14:textId="1375A704" w:rsidR="00291563" w:rsidRDefault="00291563" w:rsidP="00291563">
      <w:pPr>
        <w:spacing w:after="0"/>
        <w:rPr>
          <w:bCs/>
        </w:rPr>
      </w:pPr>
      <w:r>
        <w:rPr>
          <w:bCs/>
        </w:rPr>
        <w:t xml:space="preserve">In Rel-16 </w:t>
      </w:r>
      <w:proofErr w:type="spellStart"/>
      <w:r>
        <w:rPr>
          <w:bCs/>
        </w:rPr>
        <w:t>IIoT</w:t>
      </w:r>
      <w:proofErr w:type="spellEnd"/>
      <w:r>
        <w:rPr>
          <w:bCs/>
        </w:rPr>
        <w:t>, HARQ process ID for initial transmission is linked to</w:t>
      </w:r>
      <w:r w:rsidR="00430409">
        <w:rPr>
          <w:bCs/>
        </w:rPr>
        <w:t xml:space="preserve"> the</w:t>
      </w:r>
      <w:r>
        <w:rPr>
          <w:bCs/>
        </w:rPr>
        <w:t xml:space="preserve"> time domain </w:t>
      </w:r>
      <w:proofErr w:type="gramStart"/>
      <w:r>
        <w:rPr>
          <w:bCs/>
        </w:rPr>
        <w:t>resource</w:t>
      </w:r>
      <w:r w:rsidR="00430409">
        <w:rPr>
          <w:bCs/>
        </w:rPr>
        <w:t>s</w:t>
      </w:r>
      <w:r>
        <w:rPr>
          <w:bCs/>
        </w:rPr>
        <w:t>, and</w:t>
      </w:r>
      <w:proofErr w:type="gramEnd"/>
      <w:r>
        <w:rPr>
          <w:bCs/>
        </w:rPr>
        <w:t xml:space="preserve"> controlled by RRC parameter </w:t>
      </w:r>
      <w:r w:rsidRPr="00724AA6">
        <w:rPr>
          <w:bCs/>
          <w:i/>
          <w:iCs/>
        </w:rPr>
        <w:t>harq-ProcID-Offset2</w:t>
      </w:r>
      <w:r>
        <w:rPr>
          <w:bCs/>
        </w:rPr>
        <w:t xml:space="preserve">, as from TS 38.321 clause 5.4.1 below. </w:t>
      </w:r>
      <w:r w:rsidRPr="00D45A3C">
        <w:rPr>
          <w:bCs/>
        </w:rPr>
        <w:t xml:space="preserve">The motivation to introduce </w:t>
      </w:r>
      <w:r w:rsidRPr="00D45A3C">
        <w:rPr>
          <w:bCs/>
          <w:i/>
          <w:iCs/>
        </w:rPr>
        <w:t>harq-ProcID-Offset2</w:t>
      </w:r>
      <w:r w:rsidRPr="00D45A3C">
        <w:rPr>
          <w:bCs/>
        </w:rPr>
        <w:t xml:space="preserve"> is to avoid HARQ process ID collisions between different CG configurations.</w:t>
      </w:r>
    </w:p>
    <w:p w14:paraId="7DA69F53" w14:textId="77777777" w:rsidR="00291563" w:rsidRDefault="00291563" w:rsidP="00291563">
      <w:pPr>
        <w:spacing w:after="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291563" w:rsidRPr="00D84D83" w14:paraId="58EB5962" w14:textId="77777777" w:rsidTr="00C53017">
        <w:tc>
          <w:tcPr>
            <w:tcW w:w="9497" w:type="dxa"/>
            <w:shd w:val="clear" w:color="auto" w:fill="auto"/>
          </w:tcPr>
          <w:p w14:paraId="7C3B20C5" w14:textId="77777777" w:rsidR="00291563" w:rsidRPr="00D84D83" w:rsidRDefault="00291563" w:rsidP="00C53017">
            <w:pPr>
              <w:spacing w:after="0"/>
              <w:rPr>
                <w:bCs/>
              </w:rPr>
            </w:pPr>
            <w:r w:rsidRPr="00D84D83">
              <w:rPr>
                <w:bCs/>
              </w:rPr>
              <w:t xml:space="preserve">For configured uplink grants with </w:t>
            </w:r>
            <w:r w:rsidRPr="00D84D83">
              <w:rPr>
                <w:bCs/>
                <w:i/>
                <w:iCs/>
              </w:rPr>
              <w:t>harq-ProcID-Offset2</w:t>
            </w:r>
            <w:r w:rsidRPr="00D84D83">
              <w:rPr>
                <w:bCs/>
              </w:rPr>
              <w:t>, the HARQ Process ID associated with the first symbol of a UL transmission is derived from the following equation:</w:t>
            </w:r>
          </w:p>
          <w:p w14:paraId="03651BE2" w14:textId="77777777" w:rsidR="00291563" w:rsidRPr="00D84D83" w:rsidRDefault="00291563" w:rsidP="00C53017">
            <w:pPr>
              <w:spacing w:after="0"/>
              <w:rPr>
                <w:bCs/>
              </w:rPr>
            </w:pPr>
            <w:r w:rsidRPr="00D84D83">
              <w:rPr>
                <w:bCs/>
              </w:rPr>
              <w:t xml:space="preserve">   HARQ Process ID = [</w:t>
            </w:r>
            <w:proofErr w:type="gramStart"/>
            <w:r w:rsidRPr="00D84D83">
              <w:rPr>
                <w:bCs/>
              </w:rPr>
              <w:t>floor(</w:t>
            </w:r>
            <w:proofErr w:type="spellStart"/>
            <w:proofErr w:type="gramEnd"/>
            <w:r w:rsidRPr="00D84D83">
              <w:rPr>
                <w:bCs/>
              </w:rPr>
              <w:t>CURRENT_symbol</w:t>
            </w:r>
            <w:proofErr w:type="spellEnd"/>
            <w:r w:rsidRPr="00D84D83">
              <w:rPr>
                <w:bCs/>
              </w:rPr>
              <w:t xml:space="preserve"> / </w:t>
            </w:r>
            <w:r w:rsidRPr="00D84D83">
              <w:rPr>
                <w:bCs/>
                <w:i/>
                <w:iCs/>
              </w:rPr>
              <w:t>periodicity</w:t>
            </w:r>
            <w:r w:rsidRPr="00D84D83">
              <w:rPr>
                <w:bCs/>
              </w:rPr>
              <w:t xml:space="preserve">)] modulo </w:t>
            </w:r>
            <w:proofErr w:type="spellStart"/>
            <w:r w:rsidRPr="00D84D83">
              <w:rPr>
                <w:bCs/>
                <w:i/>
                <w:iCs/>
              </w:rPr>
              <w:t>nrofHARQ</w:t>
            </w:r>
            <w:proofErr w:type="spellEnd"/>
            <w:r w:rsidRPr="00D84D83">
              <w:rPr>
                <w:bCs/>
                <w:i/>
                <w:iCs/>
              </w:rPr>
              <w:t>-Processes</w:t>
            </w:r>
            <w:r w:rsidRPr="00D84D83">
              <w:rPr>
                <w:bCs/>
              </w:rPr>
              <w:t xml:space="preserve"> + </w:t>
            </w:r>
            <w:r w:rsidRPr="00D84D83">
              <w:rPr>
                <w:bCs/>
                <w:i/>
                <w:iCs/>
              </w:rPr>
              <w:t>harq-ProcID-Offset2</w:t>
            </w:r>
          </w:p>
        </w:tc>
      </w:tr>
    </w:tbl>
    <w:p w14:paraId="57D0EBDA" w14:textId="77777777" w:rsidR="00291563" w:rsidRDefault="00291563" w:rsidP="00291563">
      <w:pPr>
        <w:spacing w:after="0"/>
        <w:rPr>
          <w:bCs/>
        </w:rPr>
      </w:pPr>
    </w:p>
    <w:p w14:paraId="04F4EF94" w14:textId="6D303E6D" w:rsidR="00291563" w:rsidRDefault="00291563" w:rsidP="00291563">
      <w:pPr>
        <w:spacing w:after="0"/>
        <w:rPr>
          <w:bCs/>
        </w:rPr>
      </w:pPr>
      <w:r>
        <w:rPr>
          <w:bCs/>
        </w:rPr>
        <w:t>In Rel-16 NR-</w:t>
      </w:r>
      <w:r w:rsidR="00B95262">
        <w:rPr>
          <w:bCs/>
        </w:rPr>
        <w:t>U</w:t>
      </w:r>
      <w:r>
        <w:rPr>
          <w:bCs/>
        </w:rPr>
        <w:t xml:space="preserve">, HARQ process ID selection is up to UE implementation based on RRC parameter </w:t>
      </w:r>
      <w:proofErr w:type="spellStart"/>
      <w:r>
        <w:rPr>
          <w:bCs/>
          <w:i/>
          <w:iCs/>
        </w:rPr>
        <w:t>harq</w:t>
      </w:r>
      <w:proofErr w:type="spellEnd"/>
      <w:r>
        <w:rPr>
          <w:bCs/>
          <w:i/>
          <w:iCs/>
        </w:rPr>
        <w:t>-</w:t>
      </w:r>
      <w:proofErr w:type="spellStart"/>
      <w:r>
        <w:rPr>
          <w:bCs/>
          <w:i/>
          <w:iCs/>
        </w:rPr>
        <w:t>ProcID</w:t>
      </w:r>
      <w:proofErr w:type="spellEnd"/>
      <w:r>
        <w:rPr>
          <w:bCs/>
          <w:i/>
          <w:iCs/>
        </w:rPr>
        <w:t>-Offset</w:t>
      </w:r>
      <w:r>
        <w:rPr>
          <w:bCs/>
        </w:rPr>
        <w:t>, as from TS 38.321 clause 5.4.1:</w:t>
      </w:r>
    </w:p>
    <w:p w14:paraId="4397AB06" w14:textId="77777777" w:rsidR="00291563" w:rsidRDefault="00291563" w:rsidP="00291563">
      <w:pPr>
        <w:spacing w:after="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291563" w:rsidRPr="00D84D83" w14:paraId="1C6FF701" w14:textId="77777777" w:rsidTr="00C53017">
        <w:tc>
          <w:tcPr>
            <w:tcW w:w="9497" w:type="dxa"/>
            <w:shd w:val="clear" w:color="auto" w:fill="auto"/>
          </w:tcPr>
          <w:p w14:paraId="2C88F01B" w14:textId="77777777" w:rsidR="00291563" w:rsidRPr="00D84D83" w:rsidRDefault="00291563" w:rsidP="00C53017">
            <w:pPr>
              <w:spacing w:after="0"/>
              <w:rPr>
                <w:bCs/>
              </w:rPr>
            </w:pPr>
            <w:r w:rsidRPr="00D84D83">
              <w:rPr>
                <w:bCs/>
              </w:rPr>
              <w:t xml:space="preserve">For configured uplink grants configured with </w:t>
            </w:r>
            <w:r w:rsidRPr="00D84D83">
              <w:rPr>
                <w:bCs/>
                <w:i/>
                <w:iCs/>
              </w:rPr>
              <w:t>cg-</w:t>
            </w:r>
            <w:proofErr w:type="spellStart"/>
            <w:r w:rsidRPr="00D84D83">
              <w:rPr>
                <w:bCs/>
                <w:i/>
                <w:iCs/>
              </w:rPr>
              <w:t>RetransmissionTimer</w:t>
            </w:r>
            <w:proofErr w:type="spellEnd"/>
            <w:r w:rsidRPr="00D84D83">
              <w:rPr>
                <w:bCs/>
              </w:rPr>
              <w:t xml:space="preserve">, the UE implementation </w:t>
            </w:r>
            <w:proofErr w:type="gramStart"/>
            <w:r w:rsidRPr="00D84D83">
              <w:rPr>
                <w:bCs/>
              </w:rPr>
              <w:t>select</w:t>
            </w:r>
            <w:proofErr w:type="gramEnd"/>
            <w:r w:rsidRPr="00D84D83">
              <w:rPr>
                <w:bCs/>
              </w:rPr>
              <w:t xml:space="preserve"> an HARQ Process ID among the HARQ process IDs available for the configured grant configuration. </w:t>
            </w:r>
          </w:p>
        </w:tc>
      </w:tr>
    </w:tbl>
    <w:p w14:paraId="2DA714E3" w14:textId="77777777" w:rsidR="00747A3E" w:rsidRDefault="00747A3E" w:rsidP="0018568D">
      <w:pPr>
        <w:spacing w:after="0"/>
        <w:rPr>
          <w:bCs/>
        </w:rPr>
      </w:pPr>
    </w:p>
    <w:p w14:paraId="44D5645A" w14:textId="3DB39DA5" w:rsidR="00F717B8" w:rsidRPr="00824C10" w:rsidRDefault="00F717B8" w:rsidP="00F717B8">
      <w:pPr>
        <w:spacing w:after="0"/>
        <w:rPr>
          <w:bCs/>
        </w:rPr>
      </w:pPr>
      <w:r w:rsidRPr="00824C10">
        <w:rPr>
          <w:bCs/>
        </w:rPr>
        <w:t xml:space="preserve">The selected HARQ process ID is </w:t>
      </w:r>
      <w:proofErr w:type="spellStart"/>
      <w:r w:rsidRPr="00824C10">
        <w:rPr>
          <w:bCs/>
        </w:rPr>
        <w:t>signalled</w:t>
      </w:r>
      <w:proofErr w:type="spellEnd"/>
      <w:r w:rsidRPr="00824C10">
        <w:rPr>
          <w:bCs/>
        </w:rPr>
        <w:t xml:space="preserve"> explicitly in physical layer CG-UCI, as in TS 38.212 clause 6.3.2.1.3.</w:t>
      </w:r>
      <w:r w:rsidR="00F3274F">
        <w:rPr>
          <w:bCs/>
        </w:rPr>
        <w:t xml:space="preserve"> </w:t>
      </w:r>
    </w:p>
    <w:p w14:paraId="6B471D5F" w14:textId="77777777" w:rsidR="00F717B8" w:rsidRDefault="00F717B8" w:rsidP="0018568D">
      <w:pPr>
        <w:spacing w:after="0"/>
        <w:rPr>
          <w:bCs/>
        </w:rPr>
      </w:pPr>
    </w:p>
    <w:p w14:paraId="50BA73B1" w14:textId="2382C833" w:rsidR="0018568D" w:rsidRDefault="0018568D" w:rsidP="0018568D">
      <w:pPr>
        <w:spacing w:after="0"/>
        <w:rPr>
          <w:bCs/>
        </w:rPr>
      </w:pPr>
      <w:r>
        <w:rPr>
          <w:bCs/>
        </w:rPr>
        <w:t>In RAN2#112-e meeting, following was agreed regarding HARQ process ID derivation:</w:t>
      </w:r>
    </w:p>
    <w:p w14:paraId="1BF51E00" w14:textId="77777777" w:rsidR="0018568D" w:rsidRPr="007D5477" w:rsidRDefault="0018568D" w:rsidP="0018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7D5477">
        <w:rPr>
          <w:sz w:val="18"/>
          <w:szCs w:val="18"/>
        </w:rPr>
        <w:t>3</w:t>
      </w:r>
      <w:r w:rsidRPr="007D5477">
        <w:rPr>
          <w:sz w:val="18"/>
          <w:szCs w:val="18"/>
        </w:rPr>
        <w:tab/>
        <w:t>When cg-</w:t>
      </w:r>
      <w:proofErr w:type="spellStart"/>
      <w:r w:rsidRPr="007D5477">
        <w:rPr>
          <w:sz w:val="18"/>
          <w:szCs w:val="18"/>
        </w:rPr>
        <w:t>RetransmissionTimer</w:t>
      </w:r>
      <w:proofErr w:type="spellEnd"/>
      <w:r w:rsidRPr="007D5477">
        <w:rPr>
          <w:sz w:val="18"/>
          <w:szCs w:val="18"/>
        </w:rPr>
        <w:t xml:space="preserve"> is configured, Rel-16 NR-U mechanism is used for HARQ process ID and RV selection.</w:t>
      </w:r>
    </w:p>
    <w:p w14:paraId="258CB188" w14:textId="77777777" w:rsidR="0018568D" w:rsidRPr="007D5477" w:rsidRDefault="0018568D" w:rsidP="001856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7D5477">
        <w:rPr>
          <w:sz w:val="18"/>
          <w:szCs w:val="18"/>
        </w:rPr>
        <w:t>4</w:t>
      </w:r>
      <w:r w:rsidRPr="007D5477">
        <w:rPr>
          <w:sz w:val="18"/>
          <w:szCs w:val="18"/>
        </w:rPr>
        <w:tab/>
        <w:t>When cg-</w:t>
      </w:r>
      <w:proofErr w:type="spellStart"/>
      <w:r w:rsidRPr="007D5477">
        <w:rPr>
          <w:sz w:val="18"/>
          <w:szCs w:val="18"/>
        </w:rPr>
        <w:t>RetransmissionTimer</w:t>
      </w:r>
      <w:proofErr w:type="spellEnd"/>
      <w:r w:rsidRPr="007D5477">
        <w:rPr>
          <w:sz w:val="18"/>
          <w:szCs w:val="18"/>
        </w:rPr>
        <w:t xml:space="preserve"> is not configured, Rel-16 URLLC mechanism may be used for HARQ process ID and RV selection.</w:t>
      </w:r>
    </w:p>
    <w:p w14:paraId="2183657B" w14:textId="77777777" w:rsidR="0018568D" w:rsidRDefault="0018568D" w:rsidP="0018568D">
      <w:pPr>
        <w:spacing w:after="0"/>
        <w:rPr>
          <w:bCs/>
          <w:lang w:val="x-none"/>
        </w:rPr>
      </w:pPr>
    </w:p>
    <w:p w14:paraId="608974F3" w14:textId="2EC8984E" w:rsidR="002F6614" w:rsidRDefault="0018568D" w:rsidP="0018568D">
      <w:pPr>
        <w:spacing w:after="0"/>
      </w:pPr>
      <w:r>
        <w:rPr>
          <w:bCs/>
        </w:rPr>
        <w:t xml:space="preserve">RAN2 agreement assumes that HARQ process ID derivation is based on whether </w:t>
      </w:r>
      <w:r>
        <w:rPr>
          <w:bCs/>
          <w:i/>
          <w:iCs/>
        </w:rPr>
        <w:t>cg-</w:t>
      </w:r>
      <w:proofErr w:type="spellStart"/>
      <w:r>
        <w:rPr>
          <w:bCs/>
          <w:i/>
          <w:iCs/>
        </w:rPr>
        <w:t>RetransmissionTimer</w:t>
      </w:r>
      <w:proofErr w:type="spellEnd"/>
      <w:r>
        <w:t xml:space="preserve"> is configured or not. </w:t>
      </w:r>
      <w:r w:rsidR="006E6C50">
        <w:t xml:space="preserve">As discussed above, </w:t>
      </w:r>
      <w:r w:rsidR="006E6C50">
        <w:rPr>
          <w:bCs/>
        </w:rPr>
        <w:t>HARQ process ID selection</w:t>
      </w:r>
      <w:r w:rsidR="009252B4">
        <w:rPr>
          <w:bCs/>
        </w:rPr>
        <w:t xml:space="preserve"> in NR-U </w:t>
      </w:r>
      <w:r w:rsidR="003C5AE1">
        <w:rPr>
          <w:bCs/>
        </w:rPr>
        <w:t>requires to enable CG-UCI</w:t>
      </w:r>
      <w:r w:rsidR="00062FC8">
        <w:rPr>
          <w:bCs/>
        </w:rPr>
        <w:t xml:space="preserve"> because the</w:t>
      </w:r>
      <w:r w:rsidR="0011246F">
        <w:rPr>
          <w:bCs/>
        </w:rPr>
        <w:t xml:space="preserve"> selected HARQ process ID </w:t>
      </w:r>
      <w:r w:rsidR="00B22245">
        <w:rPr>
          <w:bCs/>
        </w:rPr>
        <w:t>is explicitly signaled in CG-UCI</w:t>
      </w:r>
      <w:r w:rsidR="00CE7029">
        <w:rPr>
          <w:bCs/>
        </w:rPr>
        <w:t xml:space="preserve">. In </w:t>
      </w:r>
      <w:r w:rsidR="00431933">
        <w:t>RAN1#105</w:t>
      </w:r>
      <w:r w:rsidR="007E11BB">
        <w:t>-e</w:t>
      </w:r>
      <w:r w:rsidR="00431933">
        <w:t xml:space="preserve"> meeting</w:t>
      </w:r>
      <w:r w:rsidR="00D82EE1">
        <w:t xml:space="preserve">, </w:t>
      </w:r>
      <w:r w:rsidR="00DE1EB0">
        <w:t xml:space="preserve">following </w:t>
      </w:r>
      <w:r w:rsidR="00D82EE1">
        <w:t>was agreed</w:t>
      </w:r>
      <w:r w:rsidR="00F83858">
        <w:t xml:space="preserve">, which means that </w:t>
      </w:r>
      <w:r w:rsidR="00EE0B0B">
        <w:t xml:space="preserve">in Rel-17 </w:t>
      </w:r>
      <w:r w:rsidR="00D03054">
        <w:t xml:space="preserve">CGI-UCI is enabled based on </w:t>
      </w:r>
      <w:r w:rsidR="00D03054">
        <w:rPr>
          <w:i/>
          <w:iCs/>
        </w:rPr>
        <w:t>cg-</w:t>
      </w:r>
      <w:proofErr w:type="spellStart"/>
      <w:r w:rsidR="00D03054">
        <w:rPr>
          <w:i/>
          <w:iCs/>
        </w:rPr>
        <w:t>RetransmissionTimer</w:t>
      </w:r>
      <w:proofErr w:type="spellEnd"/>
      <w:r w:rsidR="00EE0B0B">
        <w:t>, just as in Rel-1</w:t>
      </w:r>
      <w:r w:rsidR="003E3E1A">
        <w:t>6</w:t>
      </w:r>
      <w:r w:rsidR="00D03054">
        <w:t xml:space="preserve">. This confirms RAN2 agreement that HARQ process ID derivation is based on whether </w:t>
      </w:r>
      <w:r w:rsidR="00D03054">
        <w:rPr>
          <w:i/>
          <w:iCs/>
        </w:rPr>
        <w:t>cg-</w:t>
      </w:r>
      <w:proofErr w:type="spellStart"/>
      <w:r w:rsidR="00D03054">
        <w:rPr>
          <w:i/>
          <w:iCs/>
        </w:rPr>
        <w:t>RetransmissionTimer</w:t>
      </w:r>
      <w:proofErr w:type="spellEnd"/>
      <w:r w:rsidR="00D03054">
        <w:t xml:space="preserve"> is configured or not.</w:t>
      </w:r>
    </w:p>
    <w:p w14:paraId="17735BCF" w14:textId="77777777" w:rsidR="002F6614" w:rsidRDefault="002F6614" w:rsidP="002F6614">
      <w:pPr>
        <w:spacing w:after="0"/>
        <w:rPr>
          <w:bCs/>
          <w:lang w:val="x-none"/>
        </w:rPr>
      </w:pPr>
    </w:p>
    <w:tbl>
      <w:tblPr>
        <w:tblW w:w="0" w:type="auto"/>
        <w:tblInd w:w="1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5"/>
      </w:tblGrid>
      <w:tr w:rsidR="00DB4F6E" w:rsidRPr="006D6357" w14:paraId="00119912" w14:textId="77777777" w:rsidTr="006D6357">
        <w:tc>
          <w:tcPr>
            <w:tcW w:w="8585" w:type="dxa"/>
            <w:shd w:val="clear" w:color="auto" w:fill="auto"/>
          </w:tcPr>
          <w:p w14:paraId="3CD339E3" w14:textId="77777777" w:rsidR="007F7627" w:rsidRPr="00FB181A" w:rsidRDefault="007F7627" w:rsidP="007F7627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44546A"/>
                <w:lang w:eastAsia="ja-JP"/>
              </w:rPr>
            </w:pPr>
            <w:r w:rsidRPr="00FB181A">
              <w:rPr>
                <w:b/>
                <w:bCs/>
                <w:color w:val="44546A"/>
                <w:lang w:eastAsia="ja-JP"/>
              </w:rPr>
              <w:t>Option 1 is taken in the following agreement:</w:t>
            </w:r>
          </w:p>
          <w:p w14:paraId="0E609375" w14:textId="77777777" w:rsidR="007F7627" w:rsidRPr="00FB181A" w:rsidRDefault="007F7627" w:rsidP="00DF7D52">
            <w:pPr>
              <w:ind w:left="284"/>
              <w:rPr>
                <w:i/>
                <w:iCs/>
                <w:color w:val="44546A"/>
                <w:lang w:val="de-DE"/>
              </w:rPr>
            </w:pPr>
            <w:r w:rsidRPr="00FB181A">
              <w:rPr>
                <w:b/>
                <w:bCs/>
                <w:i/>
                <w:iCs/>
                <w:color w:val="44546A"/>
                <w:lang w:eastAsia="ja-JP"/>
              </w:rPr>
              <w:t>Agreement</w:t>
            </w:r>
            <w:r w:rsidRPr="00FB181A">
              <w:rPr>
                <w:b/>
                <w:bCs/>
                <w:i/>
                <w:iCs/>
                <w:color w:val="44546A"/>
              </w:rPr>
              <w:t>:</w:t>
            </w:r>
          </w:p>
          <w:p w14:paraId="2A05A8C0" w14:textId="104697CA" w:rsidR="007F7627" w:rsidRPr="00FB181A" w:rsidRDefault="00DF7D52" w:rsidP="00DF7D52">
            <w:pPr>
              <w:rPr>
                <w:i/>
                <w:iCs/>
                <w:color w:val="44546A"/>
                <w:lang w:val="de-DE"/>
              </w:rPr>
            </w:pPr>
            <w:r>
              <w:rPr>
                <w:i/>
                <w:iCs/>
                <w:color w:val="44546A"/>
                <w:lang w:val="de-DE"/>
              </w:rPr>
              <w:t xml:space="preserve">   </w:t>
            </w:r>
            <w:r w:rsidR="007F7627" w:rsidRPr="00FB181A">
              <w:rPr>
                <w:i/>
                <w:iCs/>
                <w:color w:val="44546A"/>
                <w:lang w:val="de-DE"/>
              </w:rPr>
              <w:t>Down-select one of the following options (target RAN1#104-e):</w:t>
            </w:r>
          </w:p>
          <w:p w14:paraId="6B92F6C3" w14:textId="6661E800" w:rsidR="00DB4F6E" w:rsidRPr="007F7627" w:rsidRDefault="007F7627" w:rsidP="00DF7D52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i/>
                <w:iCs/>
                <w:color w:val="44546A"/>
                <w:lang w:val="de-DE"/>
              </w:rPr>
            </w:pPr>
            <w:r w:rsidRPr="00FB181A">
              <w:rPr>
                <w:rFonts w:eastAsia="Times New Roman"/>
                <w:b/>
                <w:bCs/>
                <w:i/>
                <w:iCs/>
                <w:color w:val="44546A"/>
                <w:lang w:val="de-DE"/>
              </w:rPr>
              <w:t>Option 1:</w:t>
            </w:r>
            <w:r w:rsidRPr="00FB181A">
              <w:rPr>
                <w:rFonts w:eastAsia="Times New Roman"/>
                <w:i/>
                <w:iCs/>
                <w:color w:val="44546A"/>
                <w:lang w:val="de-DE"/>
              </w:rPr>
              <w:t xml:space="preserve"> Both “CG-UCI based procedures” and “CG-DFI based procedures” are enabled or disabled for unlicensed using one RRC parameter i.e. cg-RetransmissionTimer-r16.</w:t>
            </w:r>
          </w:p>
        </w:tc>
      </w:tr>
    </w:tbl>
    <w:p w14:paraId="7768B659" w14:textId="5B4F2375" w:rsidR="002F6614" w:rsidRDefault="002F6614" w:rsidP="0018568D">
      <w:pPr>
        <w:spacing w:after="0"/>
        <w:rPr>
          <w:lang w:val="x-none"/>
        </w:rPr>
      </w:pPr>
    </w:p>
    <w:p w14:paraId="2DE541F0" w14:textId="25951EE3" w:rsidR="001A5B5F" w:rsidRDefault="001A5B5F" w:rsidP="00F00A7E">
      <w:bookmarkStart w:id="0" w:name="Obs_Cons"/>
      <w:r>
        <w:rPr>
          <w:b/>
        </w:rPr>
        <w:t>Observation</w:t>
      </w:r>
      <w:r w:rsidRPr="00077A03"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SEQ Obs \* MERGEFORMAT  \* MERGEFORMAT </w:instrText>
      </w:r>
      <w:r>
        <w:rPr>
          <w:b/>
        </w:rPr>
        <w:fldChar w:fldCharType="separate"/>
      </w:r>
      <w:r w:rsidR="00B2330E">
        <w:rPr>
          <w:b/>
          <w:noProof/>
        </w:rPr>
        <w:t>1</w:t>
      </w:r>
      <w:r>
        <w:rPr>
          <w:b/>
        </w:rPr>
        <w:fldChar w:fldCharType="end"/>
      </w:r>
      <w:r w:rsidRPr="00077A03">
        <w:t>:</w:t>
      </w:r>
      <w:r>
        <w:t xml:space="preserve"> </w:t>
      </w:r>
      <w:r w:rsidRPr="001A5B5F">
        <w:t xml:space="preserve">RAN1 and RAN2 agreements are consistent to derive HARQ process ID depending on whether </w:t>
      </w:r>
      <w:r w:rsidRPr="00BF7275">
        <w:rPr>
          <w:i/>
          <w:iCs/>
        </w:rPr>
        <w:t>cg-</w:t>
      </w:r>
      <w:proofErr w:type="spellStart"/>
      <w:r w:rsidRPr="00BF7275">
        <w:rPr>
          <w:i/>
          <w:iCs/>
        </w:rPr>
        <w:t>RetransmissionTimer</w:t>
      </w:r>
      <w:proofErr w:type="spellEnd"/>
      <w:r>
        <w:t xml:space="preserve"> is configured or not</w:t>
      </w:r>
      <w:r w:rsidRPr="004D679E">
        <w:rPr>
          <w:lang w:eastAsia="zh-CN"/>
        </w:rPr>
        <w:t>.</w:t>
      </w:r>
      <w:bookmarkEnd w:id="0"/>
    </w:p>
    <w:p w14:paraId="7612B166" w14:textId="0F6AA960" w:rsidR="00DF7E64" w:rsidRPr="00DF7E64" w:rsidRDefault="00350722" w:rsidP="00F00A7E">
      <w:pPr>
        <w:rPr>
          <w:bCs/>
        </w:rPr>
      </w:pPr>
      <w:r>
        <w:t xml:space="preserve">If </w:t>
      </w:r>
      <w:r>
        <w:rPr>
          <w:i/>
          <w:iCs/>
        </w:rPr>
        <w:t>cg-</w:t>
      </w:r>
      <w:proofErr w:type="spellStart"/>
      <w:r>
        <w:rPr>
          <w:i/>
          <w:iCs/>
        </w:rPr>
        <w:t>RetransmissionTimer</w:t>
      </w:r>
      <w:proofErr w:type="spellEnd"/>
      <w:r>
        <w:t xml:space="preserve"> is </w:t>
      </w:r>
      <w:r w:rsidR="002B0C9A">
        <w:t xml:space="preserve">not </w:t>
      </w:r>
      <w:r>
        <w:t>configured</w:t>
      </w:r>
      <w:r w:rsidR="00F7322E">
        <w:rPr>
          <w:bCs/>
        </w:rPr>
        <w:t>,</w:t>
      </w:r>
      <w:r w:rsidR="0055115D">
        <w:rPr>
          <w:bCs/>
        </w:rPr>
        <w:t xml:space="preserve"> HARQ process ID should be determined based on </w:t>
      </w:r>
      <w:r w:rsidR="00F00A7E">
        <w:rPr>
          <w:bCs/>
        </w:rPr>
        <w:t>a formula</w:t>
      </w:r>
      <w:r w:rsidR="006C594F">
        <w:rPr>
          <w:bCs/>
        </w:rPr>
        <w:t xml:space="preserve">. </w:t>
      </w:r>
      <w:r w:rsidR="00A16998">
        <w:rPr>
          <w:bCs/>
        </w:rPr>
        <w:t>I</w:t>
      </w:r>
      <w:r w:rsidR="006C594F">
        <w:rPr>
          <w:bCs/>
        </w:rPr>
        <w:t xml:space="preserve">n </w:t>
      </w:r>
      <w:r w:rsidR="00F00A7E">
        <w:rPr>
          <w:bCs/>
        </w:rPr>
        <w:t xml:space="preserve">Rel-16 </w:t>
      </w:r>
      <w:proofErr w:type="spellStart"/>
      <w:r w:rsidR="00F00A7E">
        <w:rPr>
          <w:bCs/>
        </w:rPr>
        <w:t>IIoT</w:t>
      </w:r>
      <w:proofErr w:type="spellEnd"/>
      <w:r w:rsidR="00B215F4">
        <w:rPr>
          <w:bCs/>
        </w:rPr>
        <w:t xml:space="preserve">, </w:t>
      </w:r>
      <w:r w:rsidR="00B215F4" w:rsidRPr="00B215F4">
        <w:rPr>
          <w:bCs/>
        </w:rPr>
        <w:t xml:space="preserve">the HARQ-ID determination is based under the assumption that a single TB is allowed per period. </w:t>
      </w:r>
      <w:r w:rsidR="00B215F4">
        <w:rPr>
          <w:bCs/>
        </w:rPr>
        <w:t xml:space="preserve">Rel-16 </w:t>
      </w:r>
      <w:r w:rsidR="00CF3A03">
        <w:rPr>
          <w:bCs/>
        </w:rPr>
        <w:t>NR-U</w:t>
      </w:r>
      <w:r w:rsidR="00B215F4">
        <w:rPr>
          <w:bCs/>
        </w:rPr>
        <w:t xml:space="preserve"> supports multi-TB transmission within a CG period</w:t>
      </w:r>
      <w:r w:rsidR="00657E44">
        <w:rPr>
          <w:bCs/>
        </w:rPr>
        <w:t xml:space="preserve"> </w:t>
      </w:r>
      <w:r w:rsidR="00903632" w:rsidRPr="00903632">
        <w:rPr>
          <w:bCs/>
        </w:rPr>
        <w:t>to have a better utilization of the maximum channel occupancy time (MCOT</w:t>
      </w:r>
      <w:proofErr w:type="gramStart"/>
      <w:r w:rsidR="00903632" w:rsidRPr="00903632">
        <w:rPr>
          <w:bCs/>
        </w:rPr>
        <w:t>), and</w:t>
      </w:r>
      <w:proofErr w:type="gramEnd"/>
      <w:r w:rsidR="00903632" w:rsidRPr="00903632">
        <w:rPr>
          <w:bCs/>
        </w:rPr>
        <w:t xml:space="preserve"> minimize possible LBT overhead</w:t>
      </w:r>
      <w:r w:rsidR="00903632">
        <w:rPr>
          <w:bCs/>
        </w:rPr>
        <w:t>. An</w:t>
      </w:r>
      <w:r w:rsidR="00657E44">
        <w:rPr>
          <w:bCs/>
        </w:rPr>
        <w:t xml:space="preserve"> example </w:t>
      </w:r>
      <w:r w:rsidR="00903632">
        <w:rPr>
          <w:bCs/>
        </w:rPr>
        <w:t xml:space="preserve">of multi-TB transmission is </w:t>
      </w:r>
      <w:r w:rsidR="00657E44">
        <w:rPr>
          <w:bCs/>
        </w:rPr>
        <w:t xml:space="preserve">shown in </w:t>
      </w:r>
      <w:r w:rsidR="00903632">
        <w:rPr>
          <w:bCs/>
        </w:rPr>
        <w:fldChar w:fldCharType="begin"/>
      </w:r>
      <w:r w:rsidR="00903632">
        <w:rPr>
          <w:bCs/>
        </w:rPr>
        <w:instrText xml:space="preserve"> REF Fig_Multi_TB \h  \* MERGEFORMAT </w:instrText>
      </w:r>
      <w:r w:rsidR="00903632">
        <w:rPr>
          <w:bCs/>
        </w:rPr>
      </w:r>
      <w:r w:rsidR="00903632">
        <w:rPr>
          <w:bCs/>
        </w:rPr>
        <w:fldChar w:fldCharType="separate"/>
      </w:r>
      <w:r w:rsidR="00B2330E" w:rsidRPr="00B2330E">
        <w:rPr>
          <w:bCs/>
        </w:rPr>
        <w:t xml:space="preserve">Figure </w:t>
      </w:r>
      <w:r w:rsidR="00B2330E" w:rsidRPr="00B2330E">
        <w:rPr>
          <w:bCs/>
        </w:rPr>
        <w:t>1</w:t>
      </w:r>
      <w:r w:rsidR="00903632">
        <w:rPr>
          <w:bCs/>
        </w:rPr>
        <w:fldChar w:fldCharType="end"/>
      </w:r>
      <w:r w:rsidR="00903632">
        <w:rPr>
          <w:bCs/>
        </w:rPr>
        <w:t xml:space="preserve"> </w:t>
      </w:r>
      <w:r w:rsidR="00657E44">
        <w:rPr>
          <w:bCs/>
        </w:rPr>
        <w:t>below, with maximum of two TBs transmitted in CG period</w:t>
      </w:r>
      <w:r w:rsidR="00903632">
        <w:rPr>
          <w:bCs/>
        </w:rPr>
        <w:t>. I</w:t>
      </w:r>
      <w:r w:rsidR="00B215F4">
        <w:rPr>
          <w:bCs/>
        </w:rPr>
        <w:t xml:space="preserve">t is expected that </w:t>
      </w:r>
      <w:r w:rsidR="009A46B1">
        <w:rPr>
          <w:bCs/>
        </w:rPr>
        <w:t xml:space="preserve">multi-TB </w:t>
      </w:r>
      <w:r w:rsidR="001B5609">
        <w:rPr>
          <w:bCs/>
        </w:rPr>
        <w:t>transmission</w:t>
      </w:r>
      <w:r w:rsidR="00FF3F19">
        <w:rPr>
          <w:bCs/>
        </w:rPr>
        <w:t xml:space="preserve"> is also supported in Rel-17 URLLC in shared spectrum.</w:t>
      </w:r>
      <w:r w:rsidR="00F00A7E">
        <w:rPr>
          <w:bCs/>
        </w:rPr>
        <w:t xml:space="preserve"> </w:t>
      </w:r>
      <w:r w:rsidR="00466F46">
        <w:rPr>
          <w:bCs/>
        </w:rPr>
        <w:t>With</w:t>
      </w:r>
      <w:r w:rsidR="001F05E7">
        <w:rPr>
          <w:bCs/>
        </w:rPr>
        <w:t xml:space="preserve"> </w:t>
      </w:r>
      <w:r w:rsidR="00302951">
        <w:rPr>
          <w:bCs/>
        </w:rPr>
        <w:t xml:space="preserve">Rel-16 </w:t>
      </w:r>
      <w:proofErr w:type="spellStart"/>
      <w:r w:rsidR="00302951">
        <w:rPr>
          <w:bCs/>
        </w:rPr>
        <w:t>IIoT</w:t>
      </w:r>
      <w:proofErr w:type="spellEnd"/>
      <w:r w:rsidR="00302951">
        <w:rPr>
          <w:bCs/>
        </w:rPr>
        <w:t xml:space="preserve"> HARQ process ID formula</w:t>
      </w:r>
      <w:r w:rsidR="00466F46">
        <w:rPr>
          <w:bCs/>
        </w:rPr>
        <w:t>, HARQ process ID can be the same for adjacent TBs</w:t>
      </w:r>
      <w:r w:rsidR="00220EE1">
        <w:rPr>
          <w:bCs/>
        </w:rPr>
        <w:t xml:space="preserve"> in time domain</w:t>
      </w:r>
      <w:r w:rsidR="00466F46">
        <w:rPr>
          <w:bCs/>
        </w:rPr>
        <w:t xml:space="preserve">. </w:t>
      </w:r>
      <w:proofErr w:type="gramStart"/>
      <w:r w:rsidR="00466F46">
        <w:rPr>
          <w:bCs/>
        </w:rPr>
        <w:t>Therefore</w:t>
      </w:r>
      <w:proofErr w:type="gramEnd"/>
      <w:r w:rsidR="006B2C8B">
        <w:rPr>
          <w:bCs/>
        </w:rPr>
        <w:t xml:space="preserve"> some modification to Rel-16 </w:t>
      </w:r>
      <w:proofErr w:type="spellStart"/>
      <w:r w:rsidR="006B2C8B">
        <w:rPr>
          <w:bCs/>
        </w:rPr>
        <w:t>IIoT</w:t>
      </w:r>
      <w:proofErr w:type="spellEnd"/>
      <w:r w:rsidR="006B2C8B">
        <w:rPr>
          <w:bCs/>
        </w:rPr>
        <w:t xml:space="preserve"> HARQ process ID formula is </w:t>
      </w:r>
      <w:r w:rsidR="009F1027">
        <w:rPr>
          <w:bCs/>
        </w:rPr>
        <w:t>need</w:t>
      </w:r>
      <w:r w:rsidR="006B2C8B">
        <w:rPr>
          <w:bCs/>
        </w:rPr>
        <w:t>ed</w:t>
      </w:r>
      <w:r w:rsidR="00302951">
        <w:rPr>
          <w:bCs/>
        </w:rPr>
        <w:t xml:space="preserve"> </w:t>
      </w:r>
      <w:r w:rsidR="00560D04">
        <w:rPr>
          <w:bCs/>
        </w:rPr>
        <w:t>if RAN1 agrees to support</w:t>
      </w:r>
      <w:r w:rsidR="00302951">
        <w:rPr>
          <w:bCs/>
        </w:rPr>
        <w:t xml:space="preserve"> multi-TB transmission </w:t>
      </w:r>
      <w:r w:rsidR="00560D04">
        <w:rPr>
          <w:bCs/>
        </w:rPr>
        <w:t>in Rel-17</w:t>
      </w:r>
      <w:r w:rsidR="00302951">
        <w:rPr>
          <w:bCs/>
        </w:rPr>
        <w:t>.</w:t>
      </w:r>
    </w:p>
    <w:p w14:paraId="28C02B3C" w14:textId="09B64099" w:rsidR="001168A1" w:rsidRDefault="009531F9" w:rsidP="001168A1">
      <w:pPr>
        <w:pStyle w:val="N1"/>
        <w:jc w:val="both"/>
        <w:rPr>
          <w:iCs/>
          <w:noProof/>
        </w:rPr>
      </w:pPr>
      <w:r>
        <w:rPr>
          <w:noProof/>
        </w:rPr>
        <w:pict w14:anchorId="774769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13541390" o:spid="_x0000_i1025" type="#_x0000_t75" style="width:468pt;height:92.55pt;visibility:visible">
            <v:imagedata r:id="rId12" o:title=""/>
            <o:lock v:ext="edit" aspectratio="f"/>
          </v:shape>
        </w:pict>
      </w:r>
    </w:p>
    <w:p w14:paraId="6F47566A" w14:textId="2DE568B8" w:rsidR="001168A1" w:rsidRPr="00341D7F" w:rsidRDefault="00384C6D" w:rsidP="001168A1">
      <w:pPr>
        <w:pStyle w:val="N1"/>
        <w:jc w:val="center"/>
        <w:rPr>
          <w:rFonts w:ascii="Times New Roman" w:hAnsi="Times New Roman" w:cs="Times New Roman"/>
          <w:iCs/>
          <w:noProof/>
        </w:rPr>
      </w:pPr>
      <w:bookmarkStart w:id="1" w:name="Fig_Multi_TB"/>
      <w:r w:rsidRPr="00341D7F">
        <w:rPr>
          <w:rFonts w:ascii="Times New Roman" w:eastAsia="Malgun Gothic" w:hAnsi="Times New Roman" w:cs="Times New Roman"/>
          <w:b/>
        </w:rPr>
        <w:t xml:space="preserve">Figure </w:t>
      </w:r>
      <w:r w:rsidRPr="00341D7F">
        <w:rPr>
          <w:rFonts w:ascii="Times New Roman" w:eastAsia="Malgun Gothic" w:hAnsi="Times New Roman" w:cs="Times New Roman"/>
          <w:b/>
        </w:rPr>
        <w:fldChar w:fldCharType="begin"/>
      </w:r>
      <w:r w:rsidRPr="00341D7F">
        <w:rPr>
          <w:rFonts w:ascii="Times New Roman" w:eastAsia="Malgun Gothic" w:hAnsi="Times New Roman" w:cs="Times New Roman"/>
          <w:b/>
        </w:rPr>
        <w:instrText xml:space="preserve"> SEQ Fig \* ARABIC </w:instrText>
      </w:r>
      <w:r w:rsidRPr="00341D7F">
        <w:rPr>
          <w:rFonts w:ascii="Times New Roman" w:eastAsia="Malgun Gothic" w:hAnsi="Times New Roman" w:cs="Times New Roman"/>
          <w:b/>
        </w:rPr>
        <w:fldChar w:fldCharType="separate"/>
      </w:r>
      <w:r w:rsidR="00B2330E">
        <w:rPr>
          <w:rFonts w:ascii="Times New Roman" w:eastAsia="Malgun Gothic" w:hAnsi="Times New Roman" w:cs="Times New Roman"/>
          <w:b/>
          <w:noProof/>
        </w:rPr>
        <w:t>1</w:t>
      </w:r>
      <w:r w:rsidRPr="00341D7F">
        <w:rPr>
          <w:rFonts w:ascii="Times New Roman" w:eastAsia="Malgun Gothic" w:hAnsi="Times New Roman" w:cs="Times New Roman"/>
          <w:b/>
        </w:rPr>
        <w:fldChar w:fldCharType="end"/>
      </w:r>
      <w:bookmarkEnd w:id="1"/>
      <w:r w:rsidRPr="00341D7F">
        <w:rPr>
          <w:rFonts w:ascii="Times New Roman" w:eastAsia="Malgun Gothic" w:hAnsi="Times New Roman" w:cs="Times New Roman"/>
          <w:b/>
        </w:rPr>
        <w:t xml:space="preserve">: </w:t>
      </w:r>
      <w:r w:rsidR="001168A1" w:rsidRPr="00341D7F">
        <w:rPr>
          <w:rFonts w:ascii="Times New Roman" w:hAnsi="Times New Roman" w:cs="Times New Roman"/>
          <w:iCs/>
          <w:noProof/>
        </w:rPr>
        <w:t>Illustration of multi-TB transmission per period</w:t>
      </w:r>
    </w:p>
    <w:p w14:paraId="777D4422" w14:textId="77777777" w:rsidR="001F497F" w:rsidRDefault="001F497F" w:rsidP="000D3B5D">
      <w:pPr>
        <w:spacing w:after="0"/>
        <w:rPr>
          <w:bCs/>
        </w:rPr>
      </w:pPr>
    </w:p>
    <w:p w14:paraId="785B2697" w14:textId="6D2E5588" w:rsidR="006E48E7" w:rsidRDefault="00BC0754" w:rsidP="00BC0754">
      <w:pPr>
        <w:rPr>
          <w:lang w:eastAsia="zh-CN"/>
        </w:rPr>
      </w:pPr>
      <w:bookmarkStart w:id="2" w:name="Proposal_HARQ_process_2"/>
      <w:r w:rsidRPr="00077A03">
        <w:rPr>
          <w:b/>
        </w:rPr>
        <w:t xml:space="preserve">Proposal </w:t>
      </w:r>
      <w:r w:rsidRPr="00077A03">
        <w:rPr>
          <w:b/>
        </w:rPr>
        <w:fldChar w:fldCharType="begin"/>
      </w:r>
      <w:r w:rsidRPr="00077A03">
        <w:rPr>
          <w:b/>
        </w:rPr>
        <w:instrText xml:space="preserve"> SEQ Proposal \* MERGEFORMAT </w:instrText>
      </w:r>
      <w:r w:rsidRPr="00077A03">
        <w:rPr>
          <w:b/>
        </w:rPr>
        <w:fldChar w:fldCharType="separate"/>
      </w:r>
      <w:r w:rsidR="00B2330E">
        <w:rPr>
          <w:b/>
          <w:noProof/>
        </w:rPr>
        <w:t>1</w:t>
      </w:r>
      <w:r w:rsidRPr="00077A03">
        <w:rPr>
          <w:b/>
        </w:rPr>
        <w:fldChar w:fldCharType="end"/>
      </w:r>
      <w:r w:rsidRPr="00077A03">
        <w:t>:</w:t>
      </w:r>
      <w:r>
        <w:t xml:space="preserve"> </w:t>
      </w:r>
      <w:r>
        <w:rPr>
          <w:bCs/>
        </w:rPr>
        <w:t>For Rel-17 URLLC in shared spectrum</w:t>
      </w:r>
      <w:r>
        <w:rPr>
          <w:lang w:eastAsia="zh-CN"/>
        </w:rPr>
        <w:t xml:space="preserve">, </w:t>
      </w:r>
      <w:r w:rsidR="00F9208C">
        <w:t xml:space="preserve">if </w:t>
      </w:r>
      <w:r w:rsidR="00F9208C">
        <w:rPr>
          <w:i/>
          <w:iCs/>
        </w:rPr>
        <w:t>cg-</w:t>
      </w:r>
      <w:proofErr w:type="spellStart"/>
      <w:r w:rsidR="00F9208C">
        <w:rPr>
          <w:i/>
          <w:iCs/>
        </w:rPr>
        <w:t>RetransmissionTimer</w:t>
      </w:r>
      <w:proofErr w:type="spellEnd"/>
      <w:r w:rsidR="00F9208C">
        <w:t xml:space="preserve"> is not configured</w:t>
      </w:r>
      <w:r>
        <w:rPr>
          <w:lang w:eastAsia="zh-CN"/>
        </w:rPr>
        <w:t xml:space="preserve">, HARQ process ID derivation is based on </w:t>
      </w:r>
      <w:r w:rsidR="004951C4">
        <w:rPr>
          <w:lang w:eastAsia="zh-CN"/>
        </w:rPr>
        <w:t xml:space="preserve">a formula. </w:t>
      </w:r>
    </w:p>
    <w:p w14:paraId="0090EDC7" w14:textId="433C72E3" w:rsidR="00EC43F1" w:rsidRDefault="00140956" w:rsidP="00724F44">
      <w:pPr>
        <w:rPr>
          <w:lang w:eastAsia="zh-CN"/>
        </w:rPr>
      </w:pPr>
      <w:r w:rsidRPr="00077A03">
        <w:rPr>
          <w:b/>
        </w:rPr>
        <w:t xml:space="preserve">Proposal </w:t>
      </w:r>
      <w:r w:rsidRPr="00077A03">
        <w:rPr>
          <w:b/>
        </w:rPr>
        <w:fldChar w:fldCharType="begin"/>
      </w:r>
      <w:r w:rsidRPr="00077A03">
        <w:rPr>
          <w:b/>
        </w:rPr>
        <w:instrText xml:space="preserve"> SEQ Proposal \* MERGEFORMAT </w:instrText>
      </w:r>
      <w:r w:rsidRPr="00077A03">
        <w:rPr>
          <w:b/>
        </w:rPr>
        <w:fldChar w:fldCharType="separate"/>
      </w:r>
      <w:r w:rsidR="00B2330E">
        <w:rPr>
          <w:b/>
          <w:noProof/>
        </w:rPr>
        <w:t>2</w:t>
      </w:r>
      <w:r w:rsidRPr="00077A03">
        <w:rPr>
          <w:b/>
        </w:rPr>
        <w:fldChar w:fldCharType="end"/>
      </w:r>
      <w:r w:rsidRPr="00077A03">
        <w:t>:</w:t>
      </w:r>
      <w:r>
        <w:t xml:space="preserve"> </w:t>
      </w:r>
      <w:r w:rsidR="004951C4">
        <w:rPr>
          <w:lang w:eastAsia="zh-CN"/>
        </w:rPr>
        <w:t xml:space="preserve">RAN2 to discuss </w:t>
      </w:r>
      <w:r w:rsidR="006B2C8B">
        <w:rPr>
          <w:lang w:eastAsia="zh-CN"/>
        </w:rPr>
        <w:t>the modification to</w:t>
      </w:r>
      <w:r w:rsidR="004951C4">
        <w:rPr>
          <w:lang w:eastAsia="zh-CN"/>
        </w:rPr>
        <w:t xml:space="preserve"> </w:t>
      </w:r>
      <w:r w:rsidR="009014EB">
        <w:rPr>
          <w:lang w:eastAsia="zh-CN"/>
        </w:rPr>
        <w:t xml:space="preserve">HARQ process ID </w:t>
      </w:r>
      <w:r w:rsidR="006B2C8B">
        <w:rPr>
          <w:lang w:eastAsia="zh-CN"/>
        </w:rPr>
        <w:t xml:space="preserve">formula </w:t>
      </w:r>
      <w:r w:rsidR="00EB00B2">
        <w:rPr>
          <w:lang w:eastAsia="zh-CN"/>
        </w:rPr>
        <w:t>if RAN1</w:t>
      </w:r>
      <w:r w:rsidR="006B2C8B">
        <w:rPr>
          <w:lang w:eastAsia="zh-CN"/>
        </w:rPr>
        <w:t xml:space="preserve"> </w:t>
      </w:r>
      <w:r w:rsidR="00EB00B2">
        <w:rPr>
          <w:lang w:eastAsia="zh-CN"/>
        </w:rPr>
        <w:t xml:space="preserve">agrees to </w:t>
      </w:r>
      <w:r w:rsidR="006B2C8B">
        <w:rPr>
          <w:lang w:eastAsia="zh-CN"/>
        </w:rPr>
        <w:t>support</w:t>
      </w:r>
      <w:r w:rsidR="009014EB">
        <w:rPr>
          <w:lang w:eastAsia="zh-CN"/>
        </w:rPr>
        <w:t xml:space="preserve"> </w:t>
      </w:r>
      <w:r w:rsidR="004951C4">
        <w:rPr>
          <w:lang w:eastAsia="zh-CN"/>
        </w:rPr>
        <w:t>multi-TB transmission</w:t>
      </w:r>
      <w:r w:rsidR="006B2C8B">
        <w:rPr>
          <w:lang w:eastAsia="zh-CN"/>
        </w:rPr>
        <w:t xml:space="preserve"> in a CG period</w:t>
      </w:r>
      <w:r w:rsidR="00BC0754">
        <w:rPr>
          <w:lang w:eastAsia="zh-CN"/>
        </w:rPr>
        <w:t>.</w:t>
      </w:r>
      <w:bookmarkEnd w:id="2"/>
    </w:p>
    <w:p w14:paraId="3C8652FE" w14:textId="68863AF6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26E60D49" w14:textId="77777777" w:rsidR="00B65663" w:rsidRDefault="00254CB6" w:rsidP="00300BCC">
      <w:pPr>
        <w:rPr>
          <w:lang w:eastAsia="zh-CN"/>
        </w:rPr>
      </w:pPr>
      <w:r w:rsidRPr="00A10F7A">
        <w:t xml:space="preserve">In this contribution, </w:t>
      </w:r>
      <w:r w:rsidR="00C93569" w:rsidRPr="3A6655B2">
        <w:rPr>
          <w:rFonts w:eastAsia="Malgun Gothic"/>
        </w:rPr>
        <w:t xml:space="preserve">we discuss </w:t>
      </w:r>
      <w:r w:rsidR="00C93569">
        <w:rPr>
          <w:lang w:eastAsia="zh-CN"/>
        </w:rPr>
        <w:t>HARQ process ID derivation in UCE</w:t>
      </w:r>
      <w:r w:rsidR="00B65663">
        <w:rPr>
          <w:lang w:eastAsia="zh-CN"/>
        </w:rPr>
        <w:t>, and have the following observation:</w:t>
      </w:r>
    </w:p>
    <w:p w14:paraId="0C791A30" w14:textId="33C7CB37" w:rsidR="00B65663" w:rsidRDefault="00B65663" w:rsidP="00300BC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Obs_Cons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B2330E">
        <w:rPr>
          <w:b/>
        </w:rPr>
        <w:t>Observation</w:t>
      </w:r>
      <w:r w:rsidR="00B2330E" w:rsidRPr="00077A03">
        <w:rPr>
          <w:b/>
        </w:rPr>
        <w:t xml:space="preserve"> </w:t>
      </w:r>
      <w:r w:rsidR="00B2330E">
        <w:rPr>
          <w:b/>
          <w:noProof/>
        </w:rPr>
        <w:t>1</w:t>
      </w:r>
      <w:r w:rsidR="00B2330E" w:rsidRPr="00077A03">
        <w:t>:</w:t>
      </w:r>
      <w:r w:rsidR="00B2330E">
        <w:t xml:space="preserve"> </w:t>
      </w:r>
      <w:r w:rsidR="00B2330E" w:rsidRPr="001A5B5F">
        <w:t xml:space="preserve">RAN1 and RAN2 agreements are consistent to derive HARQ process ID depending on whether </w:t>
      </w:r>
      <w:r w:rsidR="00B2330E" w:rsidRPr="00BF7275">
        <w:rPr>
          <w:i/>
          <w:iCs/>
        </w:rPr>
        <w:t>cg-</w:t>
      </w:r>
      <w:proofErr w:type="spellStart"/>
      <w:r w:rsidR="00B2330E" w:rsidRPr="00BF7275">
        <w:rPr>
          <w:i/>
          <w:iCs/>
        </w:rPr>
        <w:t>RetransmissionTimer</w:t>
      </w:r>
      <w:proofErr w:type="spellEnd"/>
      <w:r w:rsidR="00B2330E">
        <w:t xml:space="preserve"> is configured or not</w:t>
      </w:r>
      <w:r w:rsidR="00B2330E" w:rsidRPr="004D679E">
        <w:rPr>
          <w:lang w:eastAsia="zh-CN"/>
        </w:rPr>
        <w:t>.</w:t>
      </w:r>
      <w:r>
        <w:rPr>
          <w:lang w:eastAsia="zh-CN"/>
        </w:rPr>
        <w:fldChar w:fldCharType="end"/>
      </w:r>
    </w:p>
    <w:p w14:paraId="68A8B594" w14:textId="4E637567" w:rsidR="00456B35" w:rsidRDefault="0056728B" w:rsidP="00300BCC">
      <w:r>
        <w:rPr>
          <w:lang w:eastAsia="zh-CN"/>
        </w:rPr>
        <w:t>We</w:t>
      </w:r>
      <w:r w:rsidR="00A10F7A" w:rsidRPr="00A10F7A">
        <w:t xml:space="preserve"> </w:t>
      </w:r>
      <w:r w:rsidR="001727C3" w:rsidRPr="00A10F7A">
        <w:t>propose the following:</w:t>
      </w:r>
    </w:p>
    <w:p w14:paraId="2AB4E6F1" w14:textId="77777777" w:rsidR="00B2330E" w:rsidRDefault="00A61F26" w:rsidP="00BC0754">
      <w:pPr>
        <w:rPr>
          <w:lang w:eastAsia="zh-CN"/>
        </w:rPr>
      </w:pPr>
      <w:r>
        <w:fldChar w:fldCharType="begin"/>
      </w:r>
      <w:r>
        <w:instrText xml:space="preserve"> REF Proposal_HARQ_process_2 \h </w:instrText>
      </w:r>
      <w:r>
        <w:fldChar w:fldCharType="separate"/>
      </w:r>
      <w:r w:rsidR="00B2330E" w:rsidRPr="00077A03">
        <w:rPr>
          <w:b/>
        </w:rPr>
        <w:t xml:space="preserve">Proposal </w:t>
      </w:r>
      <w:r w:rsidR="00B2330E">
        <w:rPr>
          <w:b/>
          <w:noProof/>
        </w:rPr>
        <w:t>1</w:t>
      </w:r>
      <w:r w:rsidR="00B2330E" w:rsidRPr="00077A03">
        <w:t>:</w:t>
      </w:r>
      <w:r w:rsidR="00B2330E">
        <w:t xml:space="preserve"> </w:t>
      </w:r>
      <w:r w:rsidR="00B2330E">
        <w:rPr>
          <w:bCs/>
        </w:rPr>
        <w:t>For Rel-17 URLLC in shared spectrum</w:t>
      </w:r>
      <w:r w:rsidR="00B2330E">
        <w:rPr>
          <w:lang w:eastAsia="zh-CN"/>
        </w:rPr>
        <w:t xml:space="preserve">, </w:t>
      </w:r>
      <w:r w:rsidR="00B2330E">
        <w:t xml:space="preserve">if </w:t>
      </w:r>
      <w:r w:rsidR="00B2330E">
        <w:rPr>
          <w:i/>
          <w:iCs/>
        </w:rPr>
        <w:t>cg-</w:t>
      </w:r>
      <w:proofErr w:type="spellStart"/>
      <w:r w:rsidR="00B2330E">
        <w:rPr>
          <w:i/>
          <w:iCs/>
        </w:rPr>
        <w:t>RetransmissionTimer</w:t>
      </w:r>
      <w:proofErr w:type="spellEnd"/>
      <w:r w:rsidR="00B2330E">
        <w:t xml:space="preserve"> is not configured</w:t>
      </w:r>
      <w:r w:rsidR="00B2330E">
        <w:rPr>
          <w:lang w:eastAsia="zh-CN"/>
        </w:rPr>
        <w:t xml:space="preserve">, HARQ process ID derivation is based on a formula. </w:t>
      </w:r>
    </w:p>
    <w:p w14:paraId="2C14AF92" w14:textId="6E49B750" w:rsidR="00FB6563" w:rsidRDefault="00B2330E" w:rsidP="00300BCC">
      <w:r w:rsidRPr="00077A03">
        <w:rPr>
          <w:b/>
        </w:rPr>
        <w:t xml:space="preserve">Proposal </w:t>
      </w:r>
      <w:r>
        <w:rPr>
          <w:b/>
          <w:noProof/>
        </w:rPr>
        <w:t>2</w:t>
      </w:r>
      <w:r w:rsidRPr="00077A03">
        <w:t>:</w:t>
      </w:r>
      <w:r>
        <w:t xml:space="preserve"> </w:t>
      </w:r>
      <w:r>
        <w:rPr>
          <w:lang w:eastAsia="zh-CN"/>
        </w:rPr>
        <w:t>RAN2 to discuss the modification to HARQ process ID formula if RAN1 agrees to support multi-TB transmission in a CG period.</w:t>
      </w:r>
      <w:r w:rsidR="00A61F26">
        <w:fldChar w:fldCharType="end"/>
      </w:r>
      <w:r w:rsidR="00762CA3">
        <w:t xml:space="preserve"> </w:t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0BE6904F" w14:textId="06B94421" w:rsidR="00824C10" w:rsidRPr="00D350E0" w:rsidRDefault="00B55AD5">
      <w:bookmarkStart w:id="3" w:name="Ref_Summary"/>
      <w:r w:rsidRPr="00C040EB">
        <w:rPr>
          <w:rFonts w:hint="eastAsia"/>
          <w:lang w:eastAsia="zh-CN"/>
        </w:rPr>
        <w:t>[</w:t>
      </w:r>
      <w:r w:rsidR="00B2330E">
        <w:fldChar w:fldCharType="begin"/>
      </w:r>
      <w:r w:rsidR="00B2330E">
        <w:instrText>SEQ Ref \* MERGEFORMAT</w:instrText>
      </w:r>
      <w:r w:rsidR="00B2330E">
        <w:fldChar w:fldCharType="separate"/>
      </w:r>
      <w:r w:rsidR="00B2330E">
        <w:rPr>
          <w:noProof/>
        </w:rPr>
        <w:t>1</w:t>
      </w:r>
      <w:r w:rsidR="00B2330E">
        <w:rPr>
          <w:noProof/>
        </w:rPr>
        <w:fldChar w:fldCharType="end"/>
      </w:r>
      <w:r w:rsidRPr="00C040EB">
        <w:rPr>
          <w:rFonts w:hint="eastAsia"/>
        </w:rPr>
        <w:t>]</w:t>
      </w:r>
      <w:bookmarkEnd w:id="3"/>
      <w:r w:rsidRPr="00C040EB">
        <w:t xml:space="preserve"> </w:t>
      </w:r>
      <w:r w:rsidR="004130FA">
        <w:t>R2-210</w:t>
      </w:r>
      <w:r w:rsidR="00F527B7">
        <w:t>8231</w:t>
      </w:r>
      <w:r>
        <w:t xml:space="preserve">, </w:t>
      </w:r>
      <w:r w:rsidR="00E4079B">
        <w:t>MediaTek</w:t>
      </w:r>
      <w:r w:rsidRPr="003D0A58">
        <w:t>, "</w:t>
      </w:r>
      <w:r w:rsidR="007313F4" w:rsidRPr="007313F4">
        <w:t xml:space="preserve"> Summary of [Post114-e][</w:t>
      </w:r>
      <w:proofErr w:type="gramStart"/>
      <w:r w:rsidR="007313F4" w:rsidRPr="007313F4">
        <w:t>510][</w:t>
      </w:r>
      <w:proofErr w:type="gramEnd"/>
      <w:r w:rsidR="007313F4" w:rsidRPr="007313F4">
        <w:t>URLLC/</w:t>
      </w:r>
      <w:proofErr w:type="spellStart"/>
      <w:r w:rsidR="007313F4" w:rsidRPr="007313F4">
        <w:t>IIoT</w:t>
      </w:r>
      <w:proofErr w:type="spellEnd"/>
      <w:r w:rsidR="007313F4" w:rsidRPr="007313F4">
        <w:t>] Open issues for UCE (</w:t>
      </w:r>
      <w:proofErr w:type="spellStart"/>
      <w:r w:rsidR="007313F4" w:rsidRPr="007313F4">
        <w:t>Mediatek</w:t>
      </w:r>
      <w:proofErr w:type="spellEnd"/>
      <w:r w:rsidR="007313F4" w:rsidRPr="007313F4">
        <w:t>)</w:t>
      </w:r>
      <w:r w:rsidRPr="003D0A58">
        <w:t>"</w:t>
      </w:r>
    </w:p>
    <w:p w14:paraId="712FAA1E" w14:textId="77777777" w:rsidR="0005242E" w:rsidRPr="00D350E0" w:rsidRDefault="0005242E"/>
    <w:sectPr w:rsidR="0005242E" w:rsidRPr="00D350E0" w:rsidSect="005020B2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E5F5A" w14:textId="77777777" w:rsidR="00A17BB2" w:rsidRDefault="00A17BB2">
      <w:r>
        <w:separator/>
      </w:r>
    </w:p>
  </w:endnote>
  <w:endnote w:type="continuationSeparator" w:id="0">
    <w:p w14:paraId="3382D041" w14:textId="77777777" w:rsidR="00A17BB2" w:rsidRDefault="00A17BB2">
      <w:r>
        <w:continuationSeparator/>
      </w:r>
    </w:p>
  </w:endnote>
  <w:endnote w:type="continuationNotice" w:id="1">
    <w:p w14:paraId="02361C7D" w14:textId="77777777" w:rsidR="00A17BB2" w:rsidRDefault="00A17B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867B9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431CD2" w14:textId="77777777" w:rsidR="00A17BB2" w:rsidRDefault="00A17BB2">
      <w:r>
        <w:separator/>
      </w:r>
    </w:p>
  </w:footnote>
  <w:footnote w:type="continuationSeparator" w:id="0">
    <w:p w14:paraId="4D2B3DE8" w14:textId="77777777" w:rsidR="00A17BB2" w:rsidRDefault="00A17BB2">
      <w:r>
        <w:continuationSeparator/>
      </w:r>
    </w:p>
  </w:footnote>
  <w:footnote w:type="continuationNotice" w:id="1">
    <w:p w14:paraId="1506E854" w14:textId="77777777" w:rsidR="00A17BB2" w:rsidRDefault="00A17B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608E4"/>
    <w:multiLevelType w:val="hybridMultilevel"/>
    <w:tmpl w:val="76587986"/>
    <w:lvl w:ilvl="0" w:tplc="9DA07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F5F8C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B5DEA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D4AA0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EFE48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D7BAA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B5DAF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123A8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384AE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3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C41CE"/>
    <w:multiLevelType w:val="hybridMultilevel"/>
    <w:tmpl w:val="578E5898"/>
    <w:lvl w:ilvl="0" w:tplc="E2D225B8">
      <w:start w:val="2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901125"/>
    <w:multiLevelType w:val="multilevel"/>
    <w:tmpl w:val="86B2014C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2B755553"/>
    <w:multiLevelType w:val="hybridMultilevel"/>
    <w:tmpl w:val="18666D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50B30"/>
    <w:multiLevelType w:val="multilevel"/>
    <w:tmpl w:val="2CE50B3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C36C2D"/>
    <w:multiLevelType w:val="multilevel"/>
    <w:tmpl w:val="7F96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A877D64"/>
    <w:multiLevelType w:val="hybridMultilevel"/>
    <w:tmpl w:val="5DA6FC16"/>
    <w:lvl w:ilvl="0" w:tplc="C5CCB13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3ADA1142">
      <w:numFmt w:val="decimal"/>
      <w:lvlText w:val=""/>
      <w:lvlJc w:val="left"/>
    </w:lvl>
    <w:lvl w:ilvl="2" w:tplc="54604CAA">
      <w:numFmt w:val="decimal"/>
      <w:lvlText w:val=""/>
      <w:lvlJc w:val="left"/>
    </w:lvl>
    <w:lvl w:ilvl="3" w:tplc="9A308984">
      <w:numFmt w:val="decimal"/>
      <w:lvlText w:val=""/>
      <w:lvlJc w:val="left"/>
    </w:lvl>
    <w:lvl w:ilvl="4" w:tplc="EF82E62E">
      <w:numFmt w:val="decimal"/>
      <w:lvlText w:val=""/>
      <w:lvlJc w:val="left"/>
    </w:lvl>
    <w:lvl w:ilvl="5" w:tplc="FEFA5938">
      <w:numFmt w:val="decimal"/>
      <w:lvlText w:val=""/>
      <w:lvlJc w:val="left"/>
    </w:lvl>
    <w:lvl w:ilvl="6" w:tplc="1A601B74">
      <w:numFmt w:val="decimal"/>
      <w:lvlText w:val=""/>
      <w:lvlJc w:val="left"/>
    </w:lvl>
    <w:lvl w:ilvl="7" w:tplc="72966FA2">
      <w:numFmt w:val="decimal"/>
      <w:lvlText w:val=""/>
      <w:lvlJc w:val="left"/>
    </w:lvl>
    <w:lvl w:ilvl="8" w:tplc="FA7E75A2">
      <w:numFmt w:val="decimal"/>
      <w:lvlText w:val=""/>
      <w:lvlJc w:val="left"/>
    </w:lvl>
  </w:abstractNum>
  <w:abstractNum w:abstractNumId="10" w15:restartNumberingAfterBreak="0">
    <w:nsid w:val="459942DD"/>
    <w:multiLevelType w:val="hybridMultilevel"/>
    <w:tmpl w:val="C1F8F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36BC2CE6"/>
    <w:lvl w:ilvl="0" w:tplc="F72864BA">
      <w:start w:val="2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A66C5C"/>
    <w:multiLevelType w:val="multilevel"/>
    <w:tmpl w:val="4FA66C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hybridMultilevel"/>
    <w:tmpl w:val="D83040E2"/>
    <w:lvl w:ilvl="0" w:tplc="6810B1A6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9F28738C">
      <w:numFmt w:val="decimal"/>
      <w:lvlText w:val=""/>
      <w:lvlJc w:val="left"/>
    </w:lvl>
    <w:lvl w:ilvl="2" w:tplc="479A3FF8">
      <w:numFmt w:val="decimal"/>
      <w:lvlText w:val=""/>
      <w:lvlJc w:val="left"/>
    </w:lvl>
    <w:lvl w:ilvl="3" w:tplc="A13E6768">
      <w:numFmt w:val="decimal"/>
      <w:lvlText w:val=""/>
      <w:lvlJc w:val="left"/>
    </w:lvl>
    <w:lvl w:ilvl="4" w:tplc="764A9AFA">
      <w:numFmt w:val="decimal"/>
      <w:lvlText w:val=""/>
      <w:lvlJc w:val="left"/>
    </w:lvl>
    <w:lvl w:ilvl="5" w:tplc="DB90AE3E">
      <w:numFmt w:val="decimal"/>
      <w:lvlText w:val=""/>
      <w:lvlJc w:val="left"/>
    </w:lvl>
    <w:lvl w:ilvl="6" w:tplc="0F268262">
      <w:numFmt w:val="decimal"/>
      <w:lvlText w:val=""/>
      <w:lvlJc w:val="left"/>
    </w:lvl>
    <w:lvl w:ilvl="7" w:tplc="57140CCE">
      <w:numFmt w:val="decimal"/>
      <w:lvlText w:val=""/>
      <w:lvlJc w:val="left"/>
    </w:lvl>
    <w:lvl w:ilvl="8" w:tplc="8F80B788">
      <w:numFmt w:val="decimal"/>
      <w:lvlText w:val=""/>
      <w:lvlJc w:val="left"/>
    </w:lvl>
  </w:abstractNum>
  <w:abstractNum w:abstractNumId="16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674E5D87"/>
    <w:multiLevelType w:val="hybridMultilevel"/>
    <w:tmpl w:val="D3BC523A"/>
    <w:lvl w:ilvl="0" w:tplc="18EECE5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4"/>
  </w:num>
  <w:num w:numId="5">
    <w:abstractNumId w:val="0"/>
  </w:num>
  <w:num w:numId="6">
    <w:abstractNumId w:val="1"/>
  </w:num>
  <w:num w:numId="7">
    <w:abstractNumId w:val="9"/>
  </w:num>
  <w:num w:numId="8">
    <w:abstractNumId w:val="11"/>
  </w:num>
  <w:num w:numId="9">
    <w:abstractNumId w:val="13"/>
  </w:num>
  <w:num w:numId="10">
    <w:abstractNumId w:val="12"/>
    <w:lvlOverride w:ilvl="0">
      <w:startOverride w:val="13"/>
    </w:lvlOverride>
  </w:num>
  <w:num w:numId="11">
    <w:abstractNumId w:val="4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10"/>
  </w:num>
  <w:num w:numId="17">
    <w:abstractNumId w:val="17"/>
  </w:num>
  <w:num w:numId="18">
    <w:abstractNumId w:val="3"/>
  </w:num>
  <w:num w:numId="1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1"/>
  <w:printFractionalCharacterWidth/>
  <w:bordersDoNotSurroundHeader/>
  <w:bordersDoNotSurroundFooter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E4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5D5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786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20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AEC"/>
    <w:rsid w:val="00016B59"/>
    <w:rsid w:val="00016C50"/>
    <w:rsid w:val="00016C72"/>
    <w:rsid w:val="00016D69"/>
    <w:rsid w:val="00016E35"/>
    <w:rsid w:val="00016FE6"/>
    <w:rsid w:val="00017085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AC8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F69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AA5"/>
    <w:rsid w:val="00031E9A"/>
    <w:rsid w:val="00031FC1"/>
    <w:rsid w:val="0003234E"/>
    <w:rsid w:val="00032AE8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585"/>
    <w:rsid w:val="000346E9"/>
    <w:rsid w:val="00034ADB"/>
    <w:rsid w:val="00034B1E"/>
    <w:rsid w:val="00034C3A"/>
    <w:rsid w:val="00034C5C"/>
    <w:rsid w:val="00034D1B"/>
    <w:rsid w:val="00034D88"/>
    <w:rsid w:val="00034E36"/>
    <w:rsid w:val="00034E41"/>
    <w:rsid w:val="00035017"/>
    <w:rsid w:val="000351A5"/>
    <w:rsid w:val="000358F8"/>
    <w:rsid w:val="00036108"/>
    <w:rsid w:val="000364ED"/>
    <w:rsid w:val="00036532"/>
    <w:rsid w:val="00036581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2A8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9E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14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39"/>
    <w:rsid w:val="000519BF"/>
    <w:rsid w:val="00051E8C"/>
    <w:rsid w:val="00051FE5"/>
    <w:rsid w:val="00052006"/>
    <w:rsid w:val="0005242E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90F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27"/>
    <w:rsid w:val="00060EC8"/>
    <w:rsid w:val="00060FFA"/>
    <w:rsid w:val="00061019"/>
    <w:rsid w:val="000612E2"/>
    <w:rsid w:val="0006150D"/>
    <w:rsid w:val="00061710"/>
    <w:rsid w:val="000619D4"/>
    <w:rsid w:val="00061C14"/>
    <w:rsid w:val="00061D88"/>
    <w:rsid w:val="00061F67"/>
    <w:rsid w:val="00061FB7"/>
    <w:rsid w:val="000620AD"/>
    <w:rsid w:val="00062185"/>
    <w:rsid w:val="00062557"/>
    <w:rsid w:val="00062579"/>
    <w:rsid w:val="00062AE4"/>
    <w:rsid w:val="00062BB0"/>
    <w:rsid w:val="00062C44"/>
    <w:rsid w:val="00062DBA"/>
    <w:rsid w:val="00062DE1"/>
    <w:rsid w:val="00062E66"/>
    <w:rsid w:val="00062FC8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DF4"/>
    <w:rsid w:val="00066EF8"/>
    <w:rsid w:val="00066FF7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67F45"/>
    <w:rsid w:val="00067F61"/>
    <w:rsid w:val="000703C9"/>
    <w:rsid w:val="000703F0"/>
    <w:rsid w:val="0007048E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354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AA"/>
    <w:rsid w:val="00073F53"/>
    <w:rsid w:val="0007459C"/>
    <w:rsid w:val="000749F5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BC2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1BB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313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1EBB"/>
    <w:rsid w:val="00092026"/>
    <w:rsid w:val="0009207D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77F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C0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90E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3DA8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26"/>
    <w:rsid w:val="000B1A9E"/>
    <w:rsid w:val="000B21E1"/>
    <w:rsid w:val="000B22A8"/>
    <w:rsid w:val="000B23D4"/>
    <w:rsid w:val="000B26F9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AAC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553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7ED"/>
    <w:rsid w:val="000C6B35"/>
    <w:rsid w:val="000C6D21"/>
    <w:rsid w:val="000C6FAA"/>
    <w:rsid w:val="000C7478"/>
    <w:rsid w:val="000C75B9"/>
    <w:rsid w:val="000C767A"/>
    <w:rsid w:val="000C794D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8A0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5D"/>
    <w:rsid w:val="000D3BB8"/>
    <w:rsid w:val="000D3D9F"/>
    <w:rsid w:val="000D4301"/>
    <w:rsid w:val="000D4473"/>
    <w:rsid w:val="000D45EA"/>
    <w:rsid w:val="000D47BC"/>
    <w:rsid w:val="000D4A97"/>
    <w:rsid w:val="000D4AF9"/>
    <w:rsid w:val="000D5510"/>
    <w:rsid w:val="000D57ED"/>
    <w:rsid w:val="000D59F2"/>
    <w:rsid w:val="000D5A57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192"/>
    <w:rsid w:val="000D7287"/>
    <w:rsid w:val="000D735F"/>
    <w:rsid w:val="000D738E"/>
    <w:rsid w:val="000D74ED"/>
    <w:rsid w:val="000D779E"/>
    <w:rsid w:val="000D7AAE"/>
    <w:rsid w:val="000E0116"/>
    <w:rsid w:val="000E0236"/>
    <w:rsid w:val="000E0581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6CF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2C3"/>
    <w:rsid w:val="000F547B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0F7E84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149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483"/>
    <w:rsid w:val="0010453B"/>
    <w:rsid w:val="00104600"/>
    <w:rsid w:val="00104647"/>
    <w:rsid w:val="001046F1"/>
    <w:rsid w:val="001048A0"/>
    <w:rsid w:val="00104C3B"/>
    <w:rsid w:val="00104D19"/>
    <w:rsid w:val="00105173"/>
    <w:rsid w:val="001052D0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1C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1F1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46F"/>
    <w:rsid w:val="001125EC"/>
    <w:rsid w:val="00112681"/>
    <w:rsid w:val="00112698"/>
    <w:rsid w:val="001126A2"/>
    <w:rsid w:val="001128B5"/>
    <w:rsid w:val="001129DB"/>
    <w:rsid w:val="00112A68"/>
    <w:rsid w:val="00112D00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8A1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9"/>
    <w:rsid w:val="0012188A"/>
    <w:rsid w:val="001218D7"/>
    <w:rsid w:val="001218FF"/>
    <w:rsid w:val="00121D0C"/>
    <w:rsid w:val="0012268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6C9"/>
    <w:rsid w:val="00123891"/>
    <w:rsid w:val="001238AB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6E2E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142"/>
    <w:rsid w:val="001334EF"/>
    <w:rsid w:val="00133677"/>
    <w:rsid w:val="00133732"/>
    <w:rsid w:val="00133985"/>
    <w:rsid w:val="001339CB"/>
    <w:rsid w:val="00133A40"/>
    <w:rsid w:val="00133AB7"/>
    <w:rsid w:val="00133AC8"/>
    <w:rsid w:val="00133B42"/>
    <w:rsid w:val="00133F79"/>
    <w:rsid w:val="0013415F"/>
    <w:rsid w:val="00134183"/>
    <w:rsid w:val="00134581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5E34"/>
    <w:rsid w:val="001360F7"/>
    <w:rsid w:val="00136254"/>
    <w:rsid w:val="001362B5"/>
    <w:rsid w:val="0013635A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956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80"/>
    <w:rsid w:val="001457AE"/>
    <w:rsid w:val="0014588F"/>
    <w:rsid w:val="00145BA4"/>
    <w:rsid w:val="001461DB"/>
    <w:rsid w:val="00146352"/>
    <w:rsid w:val="00146566"/>
    <w:rsid w:val="0014693D"/>
    <w:rsid w:val="001469CD"/>
    <w:rsid w:val="00146D9D"/>
    <w:rsid w:val="00146DE9"/>
    <w:rsid w:val="00146E18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899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350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3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07"/>
    <w:rsid w:val="00157329"/>
    <w:rsid w:val="00157444"/>
    <w:rsid w:val="00157505"/>
    <w:rsid w:val="00157706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53A"/>
    <w:rsid w:val="00161B32"/>
    <w:rsid w:val="00161DD1"/>
    <w:rsid w:val="00161E21"/>
    <w:rsid w:val="00161FF6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66"/>
    <w:rsid w:val="00166DA8"/>
    <w:rsid w:val="001670EA"/>
    <w:rsid w:val="001670F3"/>
    <w:rsid w:val="0016732E"/>
    <w:rsid w:val="001674A0"/>
    <w:rsid w:val="00167514"/>
    <w:rsid w:val="00167A30"/>
    <w:rsid w:val="00167ABD"/>
    <w:rsid w:val="00167EBA"/>
    <w:rsid w:val="00167F44"/>
    <w:rsid w:val="0017013E"/>
    <w:rsid w:val="001702C5"/>
    <w:rsid w:val="001703FD"/>
    <w:rsid w:val="00170566"/>
    <w:rsid w:val="00170627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3E73"/>
    <w:rsid w:val="00174014"/>
    <w:rsid w:val="001740FD"/>
    <w:rsid w:val="00174173"/>
    <w:rsid w:val="0017424C"/>
    <w:rsid w:val="00174591"/>
    <w:rsid w:val="001745D6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71B"/>
    <w:rsid w:val="00175B27"/>
    <w:rsid w:val="00175D7A"/>
    <w:rsid w:val="00175DBF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2E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68D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32A"/>
    <w:rsid w:val="001924D8"/>
    <w:rsid w:val="00192507"/>
    <w:rsid w:val="001925BE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3A0"/>
    <w:rsid w:val="001A13C3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CBB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B5F"/>
    <w:rsid w:val="001A5CE1"/>
    <w:rsid w:val="001A5D78"/>
    <w:rsid w:val="001A60F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63"/>
    <w:rsid w:val="001B0096"/>
    <w:rsid w:val="001B016F"/>
    <w:rsid w:val="001B02A2"/>
    <w:rsid w:val="001B0480"/>
    <w:rsid w:val="001B0CD8"/>
    <w:rsid w:val="001B0FA3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11D"/>
    <w:rsid w:val="001B32CD"/>
    <w:rsid w:val="001B34C6"/>
    <w:rsid w:val="001B370D"/>
    <w:rsid w:val="001B3834"/>
    <w:rsid w:val="001B38E5"/>
    <w:rsid w:val="001B3B88"/>
    <w:rsid w:val="001B3E74"/>
    <w:rsid w:val="001B46E6"/>
    <w:rsid w:val="001B4F67"/>
    <w:rsid w:val="001B511F"/>
    <w:rsid w:val="001B52E1"/>
    <w:rsid w:val="001B5560"/>
    <w:rsid w:val="001B55D7"/>
    <w:rsid w:val="001B5609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DFF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A8"/>
    <w:rsid w:val="001C0DC9"/>
    <w:rsid w:val="001C0E2F"/>
    <w:rsid w:val="001C137D"/>
    <w:rsid w:val="001C1623"/>
    <w:rsid w:val="001C17A3"/>
    <w:rsid w:val="001C1858"/>
    <w:rsid w:val="001C1AF9"/>
    <w:rsid w:val="001C1C7A"/>
    <w:rsid w:val="001C1EEE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3FFD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5F8F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266"/>
    <w:rsid w:val="001D33BB"/>
    <w:rsid w:val="001D3E66"/>
    <w:rsid w:val="001D4261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49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A1C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BD4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5E7"/>
    <w:rsid w:val="001F076D"/>
    <w:rsid w:val="001F07C4"/>
    <w:rsid w:val="001F0828"/>
    <w:rsid w:val="001F1161"/>
    <w:rsid w:val="001F142A"/>
    <w:rsid w:val="001F1B56"/>
    <w:rsid w:val="001F2083"/>
    <w:rsid w:val="001F2558"/>
    <w:rsid w:val="001F25BC"/>
    <w:rsid w:val="001F27AF"/>
    <w:rsid w:val="001F280F"/>
    <w:rsid w:val="001F28FD"/>
    <w:rsid w:val="001F29C3"/>
    <w:rsid w:val="001F29EE"/>
    <w:rsid w:val="001F2F6D"/>
    <w:rsid w:val="001F360B"/>
    <w:rsid w:val="001F3960"/>
    <w:rsid w:val="001F3968"/>
    <w:rsid w:val="001F3AAF"/>
    <w:rsid w:val="001F3BAA"/>
    <w:rsid w:val="001F4341"/>
    <w:rsid w:val="001F439D"/>
    <w:rsid w:val="001F44D5"/>
    <w:rsid w:val="001F497F"/>
    <w:rsid w:val="001F499D"/>
    <w:rsid w:val="001F4C39"/>
    <w:rsid w:val="001F4CEE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CA4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753"/>
    <w:rsid w:val="001F7975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068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1B6"/>
    <w:rsid w:val="002046E9"/>
    <w:rsid w:val="0020494C"/>
    <w:rsid w:val="002049E0"/>
    <w:rsid w:val="00204B3A"/>
    <w:rsid w:val="00204B41"/>
    <w:rsid w:val="00204BE4"/>
    <w:rsid w:val="00204CEB"/>
    <w:rsid w:val="00204E4F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2DD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726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43"/>
    <w:rsid w:val="00215CCC"/>
    <w:rsid w:val="00215E27"/>
    <w:rsid w:val="00215E35"/>
    <w:rsid w:val="002160CE"/>
    <w:rsid w:val="002161CC"/>
    <w:rsid w:val="002163B6"/>
    <w:rsid w:val="00216557"/>
    <w:rsid w:val="002168CE"/>
    <w:rsid w:val="00216A1D"/>
    <w:rsid w:val="00216A1E"/>
    <w:rsid w:val="00216E20"/>
    <w:rsid w:val="0021728B"/>
    <w:rsid w:val="0021786D"/>
    <w:rsid w:val="002206DA"/>
    <w:rsid w:val="00220702"/>
    <w:rsid w:val="00220785"/>
    <w:rsid w:val="00220EE1"/>
    <w:rsid w:val="00221224"/>
    <w:rsid w:val="00221338"/>
    <w:rsid w:val="00221AB9"/>
    <w:rsid w:val="00221B65"/>
    <w:rsid w:val="00221C90"/>
    <w:rsid w:val="00222119"/>
    <w:rsid w:val="00222363"/>
    <w:rsid w:val="002226C3"/>
    <w:rsid w:val="0022279C"/>
    <w:rsid w:val="00222A49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C2D"/>
    <w:rsid w:val="00223F57"/>
    <w:rsid w:val="00223FC8"/>
    <w:rsid w:val="0022400F"/>
    <w:rsid w:val="0022407B"/>
    <w:rsid w:val="00224161"/>
    <w:rsid w:val="00224312"/>
    <w:rsid w:val="002243BC"/>
    <w:rsid w:val="00224422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388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31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C3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8D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CF"/>
    <w:rsid w:val="002432F5"/>
    <w:rsid w:val="0024336B"/>
    <w:rsid w:val="002433C3"/>
    <w:rsid w:val="00243488"/>
    <w:rsid w:val="00243502"/>
    <w:rsid w:val="00243B4A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3CF"/>
    <w:rsid w:val="00247448"/>
    <w:rsid w:val="002476FD"/>
    <w:rsid w:val="0024780D"/>
    <w:rsid w:val="002479FA"/>
    <w:rsid w:val="00247C30"/>
    <w:rsid w:val="00247CC6"/>
    <w:rsid w:val="00247EA9"/>
    <w:rsid w:val="00247F29"/>
    <w:rsid w:val="00247FB1"/>
    <w:rsid w:val="0025020C"/>
    <w:rsid w:val="002502EF"/>
    <w:rsid w:val="00250475"/>
    <w:rsid w:val="00250478"/>
    <w:rsid w:val="002504B2"/>
    <w:rsid w:val="002505E6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D83"/>
    <w:rsid w:val="00252EE5"/>
    <w:rsid w:val="00252FFE"/>
    <w:rsid w:val="0025330D"/>
    <w:rsid w:val="0025366D"/>
    <w:rsid w:val="00253B68"/>
    <w:rsid w:val="00253C6B"/>
    <w:rsid w:val="00254425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C37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352"/>
    <w:rsid w:val="0026668A"/>
    <w:rsid w:val="00266779"/>
    <w:rsid w:val="00266BDC"/>
    <w:rsid w:val="00266C4F"/>
    <w:rsid w:val="00266DF7"/>
    <w:rsid w:val="00267068"/>
    <w:rsid w:val="0026762A"/>
    <w:rsid w:val="002679F5"/>
    <w:rsid w:val="00267CB2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ABB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D2"/>
    <w:rsid w:val="00275DEA"/>
    <w:rsid w:val="00276294"/>
    <w:rsid w:val="002762ED"/>
    <w:rsid w:val="0027633D"/>
    <w:rsid w:val="0027650B"/>
    <w:rsid w:val="00276543"/>
    <w:rsid w:val="00276693"/>
    <w:rsid w:val="00276E21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A72"/>
    <w:rsid w:val="00280B78"/>
    <w:rsid w:val="00280D13"/>
    <w:rsid w:val="002810B5"/>
    <w:rsid w:val="00281215"/>
    <w:rsid w:val="00281220"/>
    <w:rsid w:val="0028159A"/>
    <w:rsid w:val="0028183B"/>
    <w:rsid w:val="00281F50"/>
    <w:rsid w:val="002824E0"/>
    <w:rsid w:val="0028254E"/>
    <w:rsid w:val="0028259E"/>
    <w:rsid w:val="002826C4"/>
    <w:rsid w:val="00282811"/>
    <w:rsid w:val="002828A5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37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689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63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079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9AA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0E0"/>
    <w:rsid w:val="002B029E"/>
    <w:rsid w:val="002B02B2"/>
    <w:rsid w:val="002B0697"/>
    <w:rsid w:val="002B08AF"/>
    <w:rsid w:val="002B08B5"/>
    <w:rsid w:val="002B099B"/>
    <w:rsid w:val="002B099E"/>
    <w:rsid w:val="002B0C19"/>
    <w:rsid w:val="002B0C9A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7A6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9EC"/>
    <w:rsid w:val="002C6A4C"/>
    <w:rsid w:val="002C6AA5"/>
    <w:rsid w:val="002C6B86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19C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37D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11C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EB1"/>
    <w:rsid w:val="002E2F35"/>
    <w:rsid w:val="002E34AB"/>
    <w:rsid w:val="002E358D"/>
    <w:rsid w:val="002E3E09"/>
    <w:rsid w:val="002E41A4"/>
    <w:rsid w:val="002E440E"/>
    <w:rsid w:val="002E459D"/>
    <w:rsid w:val="002E4AB0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C44"/>
    <w:rsid w:val="002E5E79"/>
    <w:rsid w:val="002E61DF"/>
    <w:rsid w:val="002E62CC"/>
    <w:rsid w:val="002E66B3"/>
    <w:rsid w:val="002E68CD"/>
    <w:rsid w:val="002E6CC0"/>
    <w:rsid w:val="002E6D13"/>
    <w:rsid w:val="002E6F1F"/>
    <w:rsid w:val="002E6F80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CF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845"/>
    <w:rsid w:val="002F29ED"/>
    <w:rsid w:val="002F2AE1"/>
    <w:rsid w:val="002F2B7A"/>
    <w:rsid w:val="002F2C22"/>
    <w:rsid w:val="002F321F"/>
    <w:rsid w:val="002F3441"/>
    <w:rsid w:val="002F358E"/>
    <w:rsid w:val="002F3684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68"/>
    <w:rsid w:val="002F48CF"/>
    <w:rsid w:val="002F4CFF"/>
    <w:rsid w:val="002F4D42"/>
    <w:rsid w:val="002F4EAA"/>
    <w:rsid w:val="002F5106"/>
    <w:rsid w:val="002F51CA"/>
    <w:rsid w:val="002F53A7"/>
    <w:rsid w:val="002F5450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614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4B8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BCC"/>
    <w:rsid w:val="00300C47"/>
    <w:rsid w:val="00300DDA"/>
    <w:rsid w:val="00300F55"/>
    <w:rsid w:val="00301181"/>
    <w:rsid w:val="003011B9"/>
    <w:rsid w:val="003013E3"/>
    <w:rsid w:val="003015DE"/>
    <w:rsid w:val="003016FB"/>
    <w:rsid w:val="00301BF0"/>
    <w:rsid w:val="00301CE2"/>
    <w:rsid w:val="00301E2F"/>
    <w:rsid w:val="00302160"/>
    <w:rsid w:val="0030269B"/>
    <w:rsid w:val="00302813"/>
    <w:rsid w:val="00302951"/>
    <w:rsid w:val="00302AA2"/>
    <w:rsid w:val="00302AB6"/>
    <w:rsid w:val="00302ECF"/>
    <w:rsid w:val="00302F84"/>
    <w:rsid w:val="0030309F"/>
    <w:rsid w:val="003030BC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C31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E31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7"/>
    <w:rsid w:val="003119EE"/>
    <w:rsid w:val="00311CE6"/>
    <w:rsid w:val="00311D3F"/>
    <w:rsid w:val="00311FA6"/>
    <w:rsid w:val="00312043"/>
    <w:rsid w:val="00312258"/>
    <w:rsid w:val="003122D5"/>
    <w:rsid w:val="00312506"/>
    <w:rsid w:val="00312573"/>
    <w:rsid w:val="00312A8E"/>
    <w:rsid w:val="00312E70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BF4"/>
    <w:rsid w:val="00314D65"/>
    <w:rsid w:val="00314DB4"/>
    <w:rsid w:val="00314E83"/>
    <w:rsid w:val="00314F5A"/>
    <w:rsid w:val="0031522E"/>
    <w:rsid w:val="00315303"/>
    <w:rsid w:val="00315536"/>
    <w:rsid w:val="00315608"/>
    <w:rsid w:val="00315B3B"/>
    <w:rsid w:val="003161F3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2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221"/>
    <w:rsid w:val="003265C2"/>
    <w:rsid w:val="003266BB"/>
    <w:rsid w:val="0032671E"/>
    <w:rsid w:val="00326A54"/>
    <w:rsid w:val="00326BB5"/>
    <w:rsid w:val="00326C9D"/>
    <w:rsid w:val="00326DDD"/>
    <w:rsid w:val="00326E67"/>
    <w:rsid w:val="0032781E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2CB"/>
    <w:rsid w:val="0033356A"/>
    <w:rsid w:val="00333A2D"/>
    <w:rsid w:val="00333C78"/>
    <w:rsid w:val="003342DF"/>
    <w:rsid w:val="003346CF"/>
    <w:rsid w:val="003348A7"/>
    <w:rsid w:val="0033498C"/>
    <w:rsid w:val="00334D35"/>
    <w:rsid w:val="00334FE6"/>
    <w:rsid w:val="0033525D"/>
    <w:rsid w:val="00335612"/>
    <w:rsid w:val="00335725"/>
    <w:rsid w:val="00335761"/>
    <w:rsid w:val="003357B5"/>
    <w:rsid w:val="00335936"/>
    <w:rsid w:val="00335B70"/>
    <w:rsid w:val="00335C4A"/>
    <w:rsid w:val="0033602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81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26"/>
    <w:rsid w:val="003412DC"/>
    <w:rsid w:val="003414EE"/>
    <w:rsid w:val="003415C5"/>
    <w:rsid w:val="003417FC"/>
    <w:rsid w:val="00341A7D"/>
    <w:rsid w:val="00341B62"/>
    <w:rsid w:val="00341C86"/>
    <w:rsid w:val="00341D7F"/>
    <w:rsid w:val="00341DA4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464"/>
    <w:rsid w:val="0034560F"/>
    <w:rsid w:val="00345820"/>
    <w:rsid w:val="0034594F"/>
    <w:rsid w:val="003459F8"/>
    <w:rsid w:val="00345B8B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722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18A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3974"/>
    <w:rsid w:val="00354048"/>
    <w:rsid w:val="0035426A"/>
    <w:rsid w:val="00354529"/>
    <w:rsid w:val="003545AD"/>
    <w:rsid w:val="00354DE9"/>
    <w:rsid w:val="00355267"/>
    <w:rsid w:val="0035528F"/>
    <w:rsid w:val="00355462"/>
    <w:rsid w:val="003555B8"/>
    <w:rsid w:val="00355646"/>
    <w:rsid w:val="003557D5"/>
    <w:rsid w:val="0035598C"/>
    <w:rsid w:val="00355AB4"/>
    <w:rsid w:val="00355C03"/>
    <w:rsid w:val="00355C24"/>
    <w:rsid w:val="00355E54"/>
    <w:rsid w:val="0035602D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E5F"/>
    <w:rsid w:val="00356F61"/>
    <w:rsid w:val="0035704B"/>
    <w:rsid w:val="0035711F"/>
    <w:rsid w:val="0035723F"/>
    <w:rsid w:val="0035738E"/>
    <w:rsid w:val="00357459"/>
    <w:rsid w:val="0035760D"/>
    <w:rsid w:val="00357982"/>
    <w:rsid w:val="00357B9C"/>
    <w:rsid w:val="00357CC2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1B7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192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48"/>
    <w:rsid w:val="00371161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074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178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6D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5D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6B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08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8A1"/>
    <w:rsid w:val="00396A09"/>
    <w:rsid w:val="00396A2F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158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69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60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94B"/>
    <w:rsid w:val="003B095D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CEC"/>
    <w:rsid w:val="003B3D81"/>
    <w:rsid w:val="003B3F08"/>
    <w:rsid w:val="003B457B"/>
    <w:rsid w:val="003B4685"/>
    <w:rsid w:val="003B4C74"/>
    <w:rsid w:val="003B4E14"/>
    <w:rsid w:val="003B543A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2AD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4EA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45"/>
    <w:rsid w:val="003C35E4"/>
    <w:rsid w:val="003C38A2"/>
    <w:rsid w:val="003C396F"/>
    <w:rsid w:val="003C39A8"/>
    <w:rsid w:val="003C3A56"/>
    <w:rsid w:val="003C3AB8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AE1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7F6"/>
    <w:rsid w:val="003D086E"/>
    <w:rsid w:val="003D0A38"/>
    <w:rsid w:val="003D0A5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620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6F4B"/>
    <w:rsid w:val="003D71AF"/>
    <w:rsid w:val="003D71FF"/>
    <w:rsid w:val="003D7237"/>
    <w:rsid w:val="003D762A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3E1A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D48"/>
    <w:rsid w:val="003E7E37"/>
    <w:rsid w:val="003E7E5B"/>
    <w:rsid w:val="003E7EB7"/>
    <w:rsid w:val="003E7F05"/>
    <w:rsid w:val="003F02CB"/>
    <w:rsid w:val="003F0418"/>
    <w:rsid w:val="003F047F"/>
    <w:rsid w:val="003F05A7"/>
    <w:rsid w:val="003F0675"/>
    <w:rsid w:val="003F07C8"/>
    <w:rsid w:val="003F09DF"/>
    <w:rsid w:val="003F0E29"/>
    <w:rsid w:val="003F1227"/>
    <w:rsid w:val="003F13E0"/>
    <w:rsid w:val="003F14CC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34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2F7C"/>
    <w:rsid w:val="004033D5"/>
    <w:rsid w:val="0040379C"/>
    <w:rsid w:val="004038DE"/>
    <w:rsid w:val="00403A3A"/>
    <w:rsid w:val="00403A46"/>
    <w:rsid w:val="00404912"/>
    <w:rsid w:val="00404BD4"/>
    <w:rsid w:val="00405489"/>
    <w:rsid w:val="00405520"/>
    <w:rsid w:val="004057BD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0FA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0F4"/>
    <w:rsid w:val="0041611D"/>
    <w:rsid w:val="0041614C"/>
    <w:rsid w:val="00416360"/>
    <w:rsid w:val="0041647C"/>
    <w:rsid w:val="0041666F"/>
    <w:rsid w:val="00416962"/>
    <w:rsid w:val="00416A71"/>
    <w:rsid w:val="00416AC2"/>
    <w:rsid w:val="00416C1D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BA4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09"/>
    <w:rsid w:val="0043046E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933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CA1"/>
    <w:rsid w:val="004344A3"/>
    <w:rsid w:val="0043483B"/>
    <w:rsid w:val="004349BF"/>
    <w:rsid w:val="00434CED"/>
    <w:rsid w:val="004354F1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088F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BFD"/>
    <w:rsid w:val="00445C72"/>
    <w:rsid w:val="00445FF7"/>
    <w:rsid w:val="004461C1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1F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829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2EA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34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40D"/>
    <w:rsid w:val="0046460B"/>
    <w:rsid w:val="00464842"/>
    <w:rsid w:val="00464BD2"/>
    <w:rsid w:val="00464E95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6D2C"/>
    <w:rsid w:val="00466F46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0D89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6CA"/>
    <w:rsid w:val="00474937"/>
    <w:rsid w:val="0047496E"/>
    <w:rsid w:val="00474D47"/>
    <w:rsid w:val="00474DA9"/>
    <w:rsid w:val="00474EB1"/>
    <w:rsid w:val="004750EE"/>
    <w:rsid w:val="004752AC"/>
    <w:rsid w:val="0047530E"/>
    <w:rsid w:val="00475D2F"/>
    <w:rsid w:val="00475F6A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925"/>
    <w:rsid w:val="00481CF5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3FE1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A52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4E9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0E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CDD"/>
    <w:rsid w:val="00494D35"/>
    <w:rsid w:val="00494FBA"/>
    <w:rsid w:val="004951C4"/>
    <w:rsid w:val="00495445"/>
    <w:rsid w:val="00495672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818"/>
    <w:rsid w:val="00496A0D"/>
    <w:rsid w:val="00496E06"/>
    <w:rsid w:val="0049732E"/>
    <w:rsid w:val="00497623"/>
    <w:rsid w:val="00497AFB"/>
    <w:rsid w:val="00497B8B"/>
    <w:rsid w:val="00497FBC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73"/>
    <w:rsid w:val="004A2E99"/>
    <w:rsid w:val="004A2F66"/>
    <w:rsid w:val="004A3065"/>
    <w:rsid w:val="004A30E5"/>
    <w:rsid w:val="004A339C"/>
    <w:rsid w:val="004A3526"/>
    <w:rsid w:val="004A363C"/>
    <w:rsid w:val="004A37B0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B68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56A"/>
    <w:rsid w:val="004B1D44"/>
    <w:rsid w:val="004B1D76"/>
    <w:rsid w:val="004B2180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51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1DE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3CB"/>
    <w:rsid w:val="004C1530"/>
    <w:rsid w:val="004C15A0"/>
    <w:rsid w:val="004C1648"/>
    <w:rsid w:val="004C1904"/>
    <w:rsid w:val="004C1A5C"/>
    <w:rsid w:val="004C1B63"/>
    <w:rsid w:val="004C1C3B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0E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5FD9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0EE3"/>
    <w:rsid w:val="004D11E1"/>
    <w:rsid w:val="004D14B7"/>
    <w:rsid w:val="004D18FE"/>
    <w:rsid w:val="004D1BC4"/>
    <w:rsid w:val="004D1DCD"/>
    <w:rsid w:val="004D2182"/>
    <w:rsid w:val="004D2605"/>
    <w:rsid w:val="004D2635"/>
    <w:rsid w:val="004D27F8"/>
    <w:rsid w:val="004D2973"/>
    <w:rsid w:val="004D2D16"/>
    <w:rsid w:val="004D2DBD"/>
    <w:rsid w:val="004D30DE"/>
    <w:rsid w:val="004D3270"/>
    <w:rsid w:val="004D3399"/>
    <w:rsid w:val="004D3434"/>
    <w:rsid w:val="004D353D"/>
    <w:rsid w:val="004D35E2"/>
    <w:rsid w:val="004D36BE"/>
    <w:rsid w:val="004D3A8D"/>
    <w:rsid w:val="004D3D39"/>
    <w:rsid w:val="004D3F1C"/>
    <w:rsid w:val="004D402B"/>
    <w:rsid w:val="004D40FB"/>
    <w:rsid w:val="004D4309"/>
    <w:rsid w:val="004D482E"/>
    <w:rsid w:val="004D49D0"/>
    <w:rsid w:val="004D4AF6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A89"/>
    <w:rsid w:val="004D7B1C"/>
    <w:rsid w:val="004D7CB8"/>
    <w:rsid w:val="004D7D72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9A2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8BA"/>
    <w:rsid w:val="004E7B2E"/>
    <w:rsid w:val="004E7C6A"/>
    <w:rsid w:val="004E7C7C"/>
    <w:rsid w:val="004E7D4B"/>
    <w:rsid w:val="004E7FF7"/>
    <w:rsid w:val="004F00BD"/>
    <w:rsid w:val="004F06D3"/>
    <w:rsid w:val="004F0961"/>
    <w:rsid w:val="004F0A32"/>
    <w:rsid w:val="004F0B9E"/>
    <w:rsid w:val="004F0DB4"/>
    <w:rsid w:val="004F0FFB"/>
    <w:rsid w:val="004F1145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26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333"/>
    <w:rsid w:val="004F7656"/>
    <w:rsid w:val="004F77A3"/>
    <w:rsid w:val="004F7802"/>
    <w:rsid w:val="004F7BFC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E4"/>
    <w:rsid w:val="005020B2"/>
    <w:rsid w:val="0050229C"/>
    <w:rsid w:val="00502ABB"/>
    <w:rsid w:val="00502C27"/>
    <w:rsid w:val="00502C61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94E"/>
    <w:rsid w:val="00505C86"/>
    <w:rsid w:val="00505F10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B21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2F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510"/>
    <w:rsid w:val="00516604"/>
    <w:rsid w:val="0051666F"/>
    <w:rsid w:val="0051672E"/>
    <w:rsid w:val="005168CD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BAA"/>
    <w:rsid w:val="00521D0C"/>
    <w:rsid w:val="00521FAD"/>
    <w:rsid w:val="00521FB3"/>
    <w:rsid w:val="00522018"/>
    <w:rsid w:val="005223DB"/>
    <w:rsid w:val="005226E6"/>
    <w:rsid w:val="005229D2"/>
    <w:rsid w:val="00522ABB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BBE"/>
    <w:rsid w:val="00525E1E"/>
    <w:rsid w:val="00525EDF"/>
    <w:rsid w:val="00526026"/>
    <w:rsid w:val="00526057"/>
    <w:rsid w:val="005261BF"/>
    <w:rsid w:val="005261E6"/>
    <w:rsid w:val="00526323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6BB"/>
    <w:rsid w:val="005318E8"/>
    <w:rsid w:val="00531A00"/>
    <w:rsid w:val="00531A0A"/>
    <w:rsid w:val="00531A81"/>
    <w:rsid w:val="00531DBF"/>
    <w:rsid w:val="00531E34"/>
    <w:rsid w:val="00531E48"/>
    <w:rsid w:val="00532103"/>
    <w:rsid w:val="00532180"/>
    <w:rsid w:val="00532541"/>
    <w:rsid w:val="0053278A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9D8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6DD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CC5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621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5D0"/>
    <w:rsid w:val="0054690C"/>
    <w:rsid w:val="00546EA1"/>
    <w:rsid w:val="005476FB"/>
    <w:rsid w:val="00547770"/>
    <w:rsid w:val="00547937"/>
    <w:rsid w:val="00547C08"/>
    <w:rsid w:val="0055017F"/>
    <w:rsid w:val="00550C08"/>
    <w:rsid w:val="0055101D"/>
    <w:rsid w:val="0055115D"/>
    <w:rsid w:val="0055129D"/>
    <w:rsid w:val="005515A0"/>
    <w:rsid w:val="00551641"/>
    <w:rsid w:val="00551712"/>
    <w:rsid w:val="00551B11"/>
    <w:rsid w:val="00551BB6"/>
    <w:rsid w:val="00551C40"/>
    <w:rsid w:val="0055204C"/>
    <w:rsid w:val="0055220C"/>
    <w:rsid w:val="00552339"/>
    <w:rsid w:val="005524CF"/>
    <w:rsid w:val="005528B9"/>
    <w:rsid w:val="005529E3"/>
    <w:rsid w:val="00552BE1"/>
    <w:rsid w:val="00552EC1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14E"/>
    <w:rsid w:val="005544CA"/>
    <w:rsid w:val="005545C5"/>
    <w:rsid w:val="005545CA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D04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6D2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8E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8B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5A3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8B4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4C67"/>
    <w:rsid w:val="0057503C"/>
    <w:rsid w:val="0057542F"/>
    <w:rsid w:val="005758E5"/>
    <w:rsid w:val="00575F5A"/>
    <w:rsid w:val="00575FAC"/>
    <w:rsid w:val="00576283"/>
    <w:rsid w:val="00576369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9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40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479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DCE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BFB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E62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56D"/>
    <w:rsid w:val="005A4879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F9A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B62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1FB3"/>
    <w:rsid w:val="005C2065"/>
    <w:rsid w:val="005C20EC"/>
    <w:rsid w:val="005C23DF"/>
    <w:rsid w:val="005C25EE"/>
    <w:rsid w:val="005C26BE"/>
    <w:rsid w:val="005C277D"/>
    <w:rsid w:val="005C28BF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9E9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18B"/>
    <w:rsid w:val="005D05C3"/>
    <w:rsid w:val="005D0644"/>
    <w:rsid w:val="005D068A"/>
    <w:rsid w:val="005D073B"/>
    <w:rsid w:val="005D08F8"/>
    <w:rsid w:val="005D09C3"/>
    <w:rsid w:val="005D0A8B"/>
    <w:rsid w:val="005D0F4D"/>
    <w:rsid w:val="005D14B3"/>
    <w:rsid w:val="005D1525"/>
    <w:rsid w:val="005D16D5"/>
    <w:rsid w:val="005D17E5"/>
    <w:rsid w:val="005D1869"/>
    <w:rsid w:val="005D18DE"/>
    <w:rsid w:val="005D18F5"/>
    <w:rsid w:val="005D1BC3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24D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2AD2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AE8"/>
    <w:rsid w:val="005E7EAC"/>
    <w:rsid w:val="005F0072"/>
    <w:rsid w:val="005F0195"/>
    <w:rsid w:val="005F0384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33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C6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45"/>
    <w:rsid w:val="005F7152"/>
    <w:rsid w:val="005F7747"/>
    <w:rsid w:val="005F7E87"/>
    <w:rsid w:val="005F7F51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85"/>
    <w:rsid w:val="00606CDD"/>
    <w:rsid w:val="00607046"/>
    <w:rsid w:val="00607346"/>
    <w:rsid w:val="00607404"/>
    <w:rsid w:val="0060746C"/>
    <w:rsid w:val="006075DA"/>
    <w:rsid w:val="00607675"/>
    <w:rsid w:val="006077EF"/>
    <w:rsid w:val="00607A2E"/>
    <w:rsid w:val="00607CE7"/>
    <w:rsid w:val="00607EED"/>
    <w:rsid w:val="006102D8"/>
    <w:rsid w:val="0061032A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CE0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221"/>
    <w:rsid w:val="006143F0"/>
    <w:rsid w:val="00614784"/>
    <w:rsid w:val="00614B53"/>
    <w:rsid w:val="00614B82"/>
    <w:rsid w:val="00614C50"/>
    <w:rsid w:val="00614CD1"/>
    <w:rsid w:val="00614E00"/>
    <w:rsid w:val="00614E5C"/>
    <w:rsid w:val="00614FCE"/>
    <w:rsid w:val="00615074"/>
    <w:rsid w:val="00615113"/>
    <w:rsid w:val="00615369"/>
    <w:rsid w:val="006153C0"/>
    <w:rsid w:val="00615413"/>
    <w:rsid w:val="00615700"/>
    <w:rsid w:val="00615906"/>
    <w:rsid w:val="0061598F"/>
    <w:rsid w:val="00615ACE"/>
    <w:rsid w:val="00615C1F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2C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D88"/>
    <w:rsid w:val="00621F28"/>
    <w:rsid w:val="00622153"/>
    <w:rsid w:val="00622297"/>
    <w:rsid w:val="00622458"/>
    <w:rsid w:val="006225A6"/>
    <w:rsid w:val="00622B8D"/>
    <w:rsid w:val="00622C15"/>
    <w:rsid w:val="00622D72"/>
    <w:rsid w:val="0062306F"/>
    <w:rsid w:val="00623332"/>
    <w:rsid w:val="006233BB"/>
    <w:rsid w:val="0062355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5CD6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D5F"/>
    <w:rsid w:val="00627EAB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E3D"/>
    <w:rsid w:val="00632F78"/>
    <w:rsid w:val="006330C4"/>
    <w:rsid w:val="006330EE"/>
    <w:rsid w:val="006331EB"/>
    <w:rsid w:val="00633212"/>
    <w:rsid w:val="00633214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C7"/>
    <w:rsid w:val="00634F02"/>
    <w:rsid w:val="006350C1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020"/>
    <w:rsid w:val="00636561"/>
    <w:rsid w:val="006366B7"/>
    <w:rsid w:val="00636736"/>
    <w:rsid w:val="00636B21"/>
    <w:rsid w:val="00636C2F"/>
    <w:rsid w:val="00637057"/>
    <w:rsid w:val="006370C8"/>
    <w:rsid w:val="00637369"/>
    <w:rsid w:val="00637625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B08"/>
    <w:rsid w:val="00641E8A"/>
    <w:rsid w:val="0064219E"/>
    <w:rsid w:val="006421A8"/>
    <w:rsid w:val="006422D2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4E00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1CD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6D0"/>
    <w:rsid w:val="006517C5"/>
    <w:rsid w:val="00651802"/>
    <w:rsid w:val="006519A9"/>
    <w:rsid w:val="006519D1"/>
    <w:rsid w:val="00651CCE"/>
    <w:rsid w:val="00651D5F"/>
    <w:rsid w:val="00651D6D"/>
    <w:rsid w:val="00651FC4"/>
    <w:rsid w:val="00652312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0C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57E4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A23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3D5A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4E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AB9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8D4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77F35"/>
    <w:rsid w:val="006801C3"/>
    <w:rsid w:val="006802B5"/>
    <w:rsid w:val="00680476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488"/>
    <w:rsid w:val="006838C5"/>
    <w:rsid w:val="006839BD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ED"/>
    <w:rsid w:val="006926F7"/>
    <w:rsid w:val="00692C81"/>
    <w:rsid w:val="0069309C"/>
    <w:rsid w:val="006931AB"/>
    <w:rsid w:val="0069334F"/>
    <w:rsid w:val="00693991"/>
    <w:rsid w:val="00693A3C"/>
    <w:rsid w:val="00693A56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A42"/>
    <w:rsid w:val="00697A89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3A0"/>
    <w:rsid w:val="006A189C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866"/>
    <w:rsid w:val="006A5A9B"/>
    <w:rsid w:val="006A5C5A"/>
    <w:rsid w:val="006A5E06"/>
    <w:rsid w:val="006A5E57"/>
    <w:rsid w:val="006A5EC5"/>
    <w:rsid w:val="006A5FCC"/>
    <w:rsid w:val="006A6032"/>
    <w:rsid w:val="006A6223"/>
    <w:rsid w:val="006A62FE"/>
    <w:rsid w:val="006A63C7"/>
    <w:rsid w:val="006A6452"/>
    <w:rsid w:val="006A6597"/>
    <w:rsid w:val="006A65C6"/>
    <w:rsid w:val="006A67D7"/>
    <w:rsid w:val="006A6F04"/>
    <w:rsid w:val="006A7077"/>
    <w:rsid w:val="006A70A3"/>
    <w:rsid w:val="006A714A"/>
    <w:rsid w:val="006A7193"/>
    <w:rsid w:val="006A71C3"/>
    <w:rsid w:val="006A777C"/>
    <w:rsid w:val="006A792F"/>
    <w:rsid w:val="006A79B7"/>
    <w:rsid w:val="006A7ADE"/>
    <w:rsid w:val="006A7BC3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207"/>
    <w:rsid w:val="006B17DA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2C8B"/>
    <w:rsid w:val="006B2F5F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DE1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300"/>
    <w:rsid w:val="006C16F9"/>
    <w:rsid w:val="006C18A3"/>
    <w:rsid w:val="006C1B68"/>
    <w:rsid w:val="006C1DE5"/>
    <w:rsid w:val="006C1E73"/>
    <w:rsid w:val="006C2255"/>
    <w:rsid w:val="006C22EA"/>
    <w:rsid w:val="006C26AA"/>
    <w:rsid w:val="006C2C50"/>
    <w:rsid w:val="006C3112"/>
    <w:rsid w:val="006C313E"/>
    <w:rsid w:val="006C3373"/>
    <w:rsid w:val="006C3992"/>
    <w:rsid w:val="006C3B80"/>
    <w:rsid w:val="006C3E49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2EE"/>
    <w:rsid w:val="006C5659"/>
    <w:rsid w:val="006C594F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E33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D10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37B"/>
    <w:rsid w:val="006D4655"/>
    <w:rsid w:val="006D481A"/>
    <w:rsid w:val="006D4A59"/>
    <w:rsid w:val="006D4C3C"/>
    <w:rsid w:val="006D508D"/>
    <w:rsid w:val="006D50EB"/>
    <w:rsid w:val="006D5417"/>
    <w:rsid w:val="006D5698"/>
    <w:rsid w:val="006D577A"/>
    <w:rsid w:val="006D58D6"/>
    <w:rsid w:val="006D5B6F"/>
    <w:rsid w:val="006D5B83"/>
    <w:rsid w:val="006D5E2C"/>
    <w:rsid w:val="006D5F1A"/>
    <w:rsid w:val="006D5FED"/>
    <w:rsid w:val="006D6345"/>
    <w:rsid w:val="006D6357"/>
    <w:rsid w:val="006D637B"/>
    <w:rsid w:val="006D6557"/>
    <w:rsid w:val="006D668B"/>
    <w:rsid w:val="006D677A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490"/>
    <w:rsid w:val="006E486B"/>
    <w:rsid w:val="006E4880"/>
    <w:rsid w:val="006E48E7"/>
    <w:rsid w:val="006E4A3F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50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E2C"/>
    <w:rsid w:val="006F4F14"/>
    <w:rsid w:val="006F5118"/>
    <w:rsid w:val="006F5213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4CD"/>
    <w:rsid w:val="006F6557"/>
    <w:rsid w:val="006F659C"/>
    <w:rsid w:val="006F6A79"/>
    <w:rsid w:val="006F6DC2"/>
    <w:rsid w:val="006F7288"/>
    <w:rsid w:val="006F73C1"/>
    <w:rsid w:val="006F7417"/>
    <w:rsid w:val="006F7786"/>
    <w:rsid w:val="006F7885"/>
    <w:rsid w:val="006F7C84"/>
    <w:rsid w:val="006F7CF4"/>
    <w:rsid w:val="006F7DE6"/>
    <w:rsid w:val="00700048"/>
    <w:rsid w:val="00700050"/>
    <w:rsid w:val="007000CC"/>
    <w:rsid w:val="007003B5"/>
    <w:rsid w:val="007005FD"/>
    <w:rsid w:val="00700823"/>
    <w:rsid w:val="007008FC"/>
    <w:rsid w:val="00700C21"/>
    <w:rsid w:val="00700C70"/>
    <w:rsid w:val="00700E7F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0C4"/>
    <w:rsid w:val="007075AD"/>
    <w:rsid w:val="00707816"/>
    <w:rsid w:val="00707CDD"/>
    <w:rsid w:val="00707E9A"/>
    <w:rsid w:val="00707F05"/>
    <w:rsid w:val="00710110"/>
    <w:rsid w:val="0071036A"/>
    <w:rsid w:val="00710462"/>
    <w:rsid w:val="00710BD6"/>
    <w:rsid w:val="00710EEB"/>
    <w:rsid w:val="0071130E"/>
    <w:rsid w:val="00711412"/>
    <w:rsid w:val="007114C3"/>
    <w:rsid w:val="00711519"/>
    <w:rsid w:val="00711528"/>
    <w:rsid w:val="00711837"/>
    <w:rsid w:val="00711E13"/>
    <w:rsid w:val="007121AC"/>
    <w:rsid w:val="00712269"/>
    <w:rsid w:val="007123DA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834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478"/>
    <w:rsid w:val="007164EB"/>
    <w:rsid w:val="007167DA"/>
    <w:rsid w:val="00716B0C"/>
    <w:rsid w:val="00716C57"/>
    <w:rsid w:val="00716DC1"/>
    <w:rsid w:val="0071705B"/>
    <w:rsid w:val="007170AA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81"/>
    <w:rsid w:val="00720B92"/>
    <w:rsid w:val="00720BE8"/>
    <w:rsid w:val="00720C3C"/>
    <w:rsid w:val="00720C91"/>
    <w:rsid w:val="00720E73"/>
    <w:rsid w:val="00720F9F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2ED6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AA6"/>
    <w:rsid w:val="00724C99"/>
    <w:rsid w:val="00724D82"/>
    <w:rsid w:val="00724F44"/>
    <w:rsid w:val="007253F6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BE9"/>
    <w:rsid w:val="00727FF8"/>
    <w:rsid w:val="0073025C"/>
    <w:rsid w:val="0073034B"/>
    <w:rsid w:val="00730AA6"/>
    <w:rsid w:val="00730F02"/>
    <w:rsid w:val="00731137"/>
    <w:rsid w:val="007313F4"/>
    <w:rsid w:val="0073141A"/>
    <w:rsid w:val="007315B2"/>
    <w:rsid w:val="0073173A"/>
    <w:rsid w:val="0073197F"/>
    <w:rsid w:val="00731A4A"/>
    <w:rsid w:val="00731A8D"/>
    <w:rsid w:val="00731BBD"/>
    <w:rsid w:val="00731CD8"/>
    <w:rsid w:val="00731E22"/>
    <w:rsid w:val="007325CD"/>
    <w:rsid w:val="007326F7"/>
    <w:rsid w:val="00732A9E"/>
    <w:rsid w:val="00732C33"/>
    <w:rsid w:val="00732DF7"/>
    <w:rsid w:val="00733270"/>
    <w:rsid w:val="007338BC"/>
    <w:rsid w:val="00733F08"/>
    <w:rsid w:val="00734075"/>
    <w:rsid w:val="00734100"/>
    <w:rsid w:val="00734395"/>
    <w:rsid w:val="0073466C"/>
    <w:rsid w:val="007347DD"/>
    <w:rsid w:val="00734BE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02A"/>
    <w:rsid w:val="0074138F"/>
    <w:rsid w:val="00741467"/>
    <w:rsid w:val="007417DF"/>
    <w:rsid w:val="00741A93"/>
    <w:rsid w:val="00741F9C"/>
    <w:rsid w:val="007421D1"/>
    <w:rsid w:val="0074222E"/>
    <w:rsid w:val="00742298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6E68"/>
    <w:rsid w:val="007471E7"/>
    <w:rsid w:val="007475E4"/>
    <w:rsid w:val="00747648"/>
    <w:rsid w:val="0074777F"/>
    <w:rsid w:val="0074778E"/>
    <w:rsid w:val="00747874"/>
    <w:rsid w:val="007479FB"/>
    <w:rsid w:val="00747A3E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890"/>
    <w:rsid w:val="007509D4"/>
    <w:rsid w:val="00750A82"/>
    <w:rsid w:val="00750C2F"/>
    <w:rsid w:val="00750FF2"/>
    <w:rsid w:val="007510D4"/>
    <w:rsid w:val="00751147"/>
    <w:rsid w:val="007511C4"/>
    <w:rsid w:val="007515DC"/>
    <w:rsid w:val="007517A9"/>
    <w:rsid w:val="007518FB"/>
    <w:rsid w:val="00751CD7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C04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91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7AC"/>
    <w:rsid w:val="007608EE"/>
    <w:rsid w:val="00760B2E"/>
    <w:rsid w:val="00760C68"/>
    <w:rsid w:val="00760DA1"/>
    <w:rsid w:val="00760E9D"/>
    <w:rsid w:val="00761517"/>
    <w:rsid w:val="00761BE0"/>
    <w:rsid w:val="00761C29"/>
    <w:rsid w:val="00761FAB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A3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1D8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2B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67E8F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43B"/>
    <w:rsid w:val="007745C2"/>
    <w:rsid w:val="00774751"/>
    <w:rsid w:val="007748E0"/>
    <w:rsid w:val="007749A1"/>
    <w:rsid w:val="00774B6E"/>
    <w:rsid w:val="00774D5D"/>
    <w:rsid w:val="00774DA1"/>
    <w:rsid w:val="00775162"/>
    <w:rsid w:val="0077517E"/>
    <w:rsid w:val="0077548E"/>
    <w:rsid w:val="00775570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91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C1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934"/>
    <w:rsid w:val="00783A87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11D"/>
    <w:rsid w:val="00791137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9E6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2F6"/>
    <w:rsid w:val="007964E9"/>
    <w:rsid w:val="00796886"/>
    <w:rsid w:val="00796C45"/>
    <w:rsid w:val="00796F26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033"/>
    <w:rsid w:val="007A5050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AE6"/>
    <w:rsid w:val="007A6C6D"/>
    <w:rsid w:val="007A6CF1"/>
    <w:rsid w:val="007A6EC7"/>
    <w:rsid w:val="007A71CD"/>
    <w:rsid w:val="007A7842"/>
    <w:rsid w:val="007A7A1F"/>
    <w:rsid w:val="007A7C3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A28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45B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0F"/>
    <w:rsid w:val="007C21F6"/>
    <w:rsid w:val="007C21F8"/>
    <w:rsid w:val="007C2518"/>
    <w:rsid w:val="007C2739"/>
    <w:rsid w:val="007C2942"/>
    <w:rsid w:val="007C2945"/>
    <w:rsid w:val="007C2964"/>
    <w:rsid w:val="007C2CC7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AE1"/>
    <w:rsid w:val="007C5BA4"/>
    <w:rsid w:val="007C5F18"/>
    <w:rsid w:val="007C6BE8"/>
    <w:rsid w:val="007C6DCB"/>
    <w:rsid w:val="007C6E52"/>
    <w:rsid w:val="007C7161"/>
    <w:rsid w:val="007C71C0"/>
    <w:rsid w:val="007C7552"/>
    <w:rsid w:val="007C7637"/>
    <w:rsid w:val="007C7A8F"/>
    <w:rsid w:val="007C7BB9"/>
    <w:rsid w:val="007C7E99"/>
    <w:rsid w:val="007C7FCC"/>
    <w:rsid w:val="007D0348"/>
    <w:rsid w:val="007D03C8"/>
    <w:rsid w:val="007D06BF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77"/>
    <w:rsid w:val="007D5480"/>
    <w:rsid w:val="007D55F0"/>
    <w:rsid w:val="007D5B0B"/>
    <w:rsid w:val="007D5C9F"/>
    <w:rsid w:val="007D6030"/>
    <w:rsid w:val="007D613E"/>
    <w:rsid w:val="007D6401"/>
    <w:rsid w:val="007D65CB"/>
    <w:rsid w:val="007D6869"/>
    <w:rsid w:val="007D6BCC"/>
    <w:rsid w:val="007D6D8B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BB"/>
    <w:rsid w:val="007E1449"/>
    <w:rsid w:val="007E192F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C80"/>
    <w:rsid w:val="007E6D2B"/>
    <w:rsid w:val="007E6F2A"/>
    <w:rsid w:val="007E70C3"/>
    <w:rsid w:val="007E7174"/>
    <w:rsid w:val="007E74CD"/>
    <w:rsid w:val="007E74E1"/>
    <w:rsid w:val="007E75F7"/>
    <w:rsid w:val="007E7948"/>
    <w:rsid w:val="007E7E4A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C83"/>
    <w:rsid w:val="007F2FAD"/>
    <w:rsid w:val="007F303D"/>
    <w:rsid w:val="007F3053"/>
    <w:rsid w:val="007F3160"/>
    <w:rsid w:val="007F36BC"/>
    <w:rsid w:val="007F38AE"/>
    <w:rsid w:val="007F3C66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27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7F7FCD"/>
    <w:rsid w:val="008001CE"/>
    <w:rsid w:val="00800256"/>
    <w:rsid w:val="0080038D"/>
    <w:rsid w:val="00800506"/>
    <w:rsid w:val="0080058D"/>
    <w:rsid w:val="00800943"/>
    <w:rsid w:val="00800A71"/>
    <w:rsid w:val="00800E57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E43"/>
    <w:rsid w:val="00804FDD"/>
    <w:rsid w:val="008050E7"/>
    <w:rsid w:val="00805253"/>
    <w:rsid w:val="008059C5"/>
    <w:rsid w:val="008059E0"/>
    <w:rsid w:val="00805A51"/>
    <w:rsid w:val="0080626F"/>
    <w:rsid w:val="008062CB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D64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97D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7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18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1F5F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1FB"/>
    <w:rsid w:val="008236F0"/>
    <w:rsid w:val="00823A22"/>
    <w:rsid w:val="00823A53"/>
    <w:rsid w:val="00823AC8"/>
    <w:rsid w:val="00823B04"/>
    <w:rsid w:val="0082414C"/>
    <w:rsid w:val="008246DC"/>
    <w:rsid w:val="00824937"/>
    <w:rsid w:val="00824BC6"/>
    <w:rsid w:val="00824C10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0C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98F"/>
    <w:rsid w:val="00827BFE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4C35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2E8"/>
    <w:rsid w:val="00836517"/>
    <w:rsid w:val="00836949"/>
    <w:rsid w:val="00836B0F"/>
    <w:rsid w:val="00836C7B"/>
    <w:rsid w:val="00836CF3"/>
    <w:rsid w:val="00836ECD"/>
    <w:rsid w:val="00836F05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28"/>
    <w:rsid w:val="00844254"/>
    <w:rsid w:val="00844587"/>
    <w:rsid w:val="008445F0"/>
    <w:rsid w:val="00844895"/>
    <w:rsid w:val="00844AF1"/>
    <w:rsid w:val="00844CD3"/>
    <w:rsid w:val="00844D84"/>
    <w:rsid w:val="00844DA3"/>
    <w:rsid w:val="008457DF"/>
    <w:rsid w:val="008459D1"/>
    <w:rsid w:val="00845A25"/>
    <w:rsid w:val="00845EEE"/>
    <w:rsid w:val="00846027"/>
    <w:rsid w:val="00846196"/>
    <w:rsid w:val="008466FF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11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01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256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34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DF2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B0A"/>
    <w:rsid w:val="00871D10"/>
    <w:rsid w:val="00871DAF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BE0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03F"/>
    <w:rsid w:val="0087511A"/>
    <w:rsid w:val="00875139"/>
    <w:rsid w:val="00875161"/>
    <w:rsid w:val="00875224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224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A16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9B3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813"/>
    <w:rsid w:val="008A3BC4"/>
    <w:rsid w:val="008A3C8F"/>
    <w:rsid w:val="008A3E66"/>
    <w:rsid w:val="008A3F15"/>
    <w:rsid w:val="008A4168"/>
    <w:rsid w:val="008A424D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9FD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5F84"/>
    <w:rsid w:val="008C600B"/>
    <w:rsid w:val="008C61DC"/>
    <w:rsid w:val="008C63D0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9C5"/>
    <w:rsid w:val="008C7B14"/>
    <w:rsid w:val="008C7B94"/>
    <w:rsid w:val="008C7EE0"/>
    <w:rsid w:val="008C7FCD"/>
    <w:rsid w:val="008D0323"/>
    <w:rsid w:val="008D0439"/>
    <w:rsid w:val="008D04DD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CE1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CC8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C89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AD4"/>
    <w:rsid w:val="008E4B58"/>
    <w:rsid w:val="008E4C63"/>
    <w:rsid w:val="008E508F"/>
    <w:rsid w:val="008E544E"/>
    <w:rsid w:val="008E5468"/>
    <w:rsid w:val="008E54A0"/>
    <w:rsid w:val="008E5742"/>
    <w:rsid w:val="008E5754"/>
    <w:rsid w:val="008E5A9A"/>
    <w:rsid w:val="008E5F85"/>
    <w:rsid w:val="008E60B5"/>
    <w:rsid w:val="008E6308"/>
    <w:rsid w:val="008E6364"/>
    <w:rsid w:val="008E64D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902"/>
    <w:rsid w:val="008E7B06"/>
    <w:rsid w:val="008E7C3D"/>
    <w:rsid w:val="008F00F6"/>
    <w:rsid w:val="008F044A"/>
    <w:rsid w:val="008F0487"/>
    <w:rsid w:val="008F05ED"/>
    <w:rsid w:val="008F0797"/>
    <w:rsid w:val="008F083E"/>
    <w:rsid w:val="008F084B"/>
    <w:rsid w:val="008F0B52"/>
    <w:rsid w:val="008F0BEE"/>
    <w:rsid w:val="008F0C52"/>
    <w:rsid w:val="008F1090"/>
    <w:rsid w:val="008F124D"/>
    <w:rsid w:val="008F130D"/>
    <w:rsid w:val="008F14E3"/>
    <w:rsid w:val="008F17FC"/>
    <w:rsid w:val="008F19F4"/>
    <w:rsid w:val="008F1AE6"/>
    <w:rsid w:val="008F2048"/>
    <w:rsid w:val="008F21A6"/>
    <w:rsid w:val="008F22E4"/>
    <w:rsid w:val="008F2371"/>
    <w:rsid w:val="008F247D"/>
    <w:rsid w:val="008F24A8"/>
    <w:rsid w:val="008F2774"/>
    <w:rsid w:val="008F29EA"/>
    <w:rsid w:val="008F2A47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0F1"/>
    <w:rsid w:val="008F522D"/>
    <w:rsid w:val="008F5270"/>
    <w:rsid w:val="008F52AC"/>
    <w:rsid w:val="008F543B"/>
    <w:rsid w:val="008F54B8"/>
    <w:rsid w:val="008F54C2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1A"/>
    <w:rsid w:val="008F6FD8"/>
    <w:rsid w:val="008F7238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D88"/>
    <w:rsid w:val="00900F4E"/>
    <w:rsid w:val="009014EB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2A4"/>
    <w:rsid w:val="009035C0"/>
    <w:rsid w:val="00903632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353"/>
    <w:rsid w:val="00906617"/>
    <w:rsid w:val="009066F2"/>
    <w:rsid w:val="009071C1"/>
    <w:rsid w:val="00907829"/>
    <w:rsid w:val="00907B43"/>
    <w:rsid w:val="00907B61"/>
    <w:rsid w:val="00907C99"/>
    <w:rsid w:val="00907E21"/>
    <w:rsid w:val="00907F02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562"/>
    <w:rsid w:val="00911C49"/>
    <w:rsid w:val="00911D31"/>
    <w:rsid w:val="00911ECA"/>
    <w:rsid w:val="00911F50"/>
    <w:rsid w:val="0091208D"/>
    <w:rsid w:val="009120BB"/>
    <w:rsid w:val="0091212E"/>
    <w:rsid w:val="00912202"/>
    <w:rsid w:val="00912218"/>
    <w:rsid w:val="0091221B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17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0D"/>
    <w:rsid w:val="00923951"/>
    <w:rsid w:val="00923C5B"/>
    <w:rsid w:val="00923D63"/>
    <w:rsid w:val="00923ECD"/>
    <w:rsid w:val="00924006"/>
    <w:rsid w:val="009244CE"/>
    <w:rsid w:val="00924C1A"/>
    <w:rsid w:val="00924D08"/>
    <w:rsid w:val="009252B4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D0C"/>
    <w:rsid w:val="00927F6C"/>
    <w:rsid w:val="00930208"/>
    <w:rsid w:val="0093022D"/>
    <w:rsid w:val="0093032A"/>
    <w:rsid w:val="00930348"/>
    <w:rsid w:val="00930667"/>
    <w:rsid w:val="0093069F"/>
    <w:rsid w:val="009307D3"/>
    <w:rsid w:val="009309FC"/>
    <w:rsid w:val="00930E73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57F"/>
    <w:rsid w:val="009337D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4F39"/>
    <w:rsid w:val="00935063"/>
    <w:rsid w:val="009351C2"/>
    <w:rsid w:val="00935207"/>
    <w:rsid w:val="0093529C"/>
    <w:rsid w:val="009357B7"/>
    <w:rsid w:val="009357BD"/>
    <w:rsid w:val="00935CF5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A10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13"/>
    <w:rsid w:val="00942E44"/>
    <w:rsid w:val="00942E4D"/>
    <w:rsid w:val="00942E6D"/>
    <w:rsid w:val="00942EB8"/>
    <w:rsid w:val="009431F3"/>
    <w:rsid w:val="00943270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81"/>
    <w:rsid w:val="009456E1"/>
    <w:rsid w:val="009457C3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F9"/>
    <w:rsid w:val="0095354E"/>
    <w:rsid w:val="0095363D"/>
    <w:rsid w:val="009536EF"/>
    <w:rsid w:val="00953EBB"/>
    <w:rsid w:val="00953EFF"/>
    <w:rsid w:val="0095430F"/>
    <w:rsid w:val="00954480"/>
    <w:rsid w:val="009545F9"/>
    <w:rsid w:val="00954956"/>
    <w:rsid w:val="00954F73"/>
    <w:rsid w:val="009551D4"/>
    <w:rsid w:val="009551E5"/>
    <w:rsid w:val="009551F1"/>
    <w:rsid w:val="009555F3"/>
    <w:rsid w:val="00955CBC"/>
    <w:rsid w:val="00955F8D"/>
    <w:rsid w:val="00956175"/>
    <w:rsid w:val="009561C5"/>
    <w:rsid w:val="0095630A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32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163"/>
    <w:rsid w:val="00964231"/>
    <w:rsid w:val="00964292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768"/>
    <w:rsid w:val="00965AB7"/>
    <w:rsid w:val="00965C32"/>
    <w:rsid w:val="00965D93"/>
    <w:rsid w:val="00965DCE"/>
    <w:rsid w:val="00965DD2"/>
    <w:rsid w:val="00966050"/>
    <w:rsid w:val="009665BF"/>
    <w:rsid w:val="009665E0"/>
    <w:rsid w:val="009666E4"/>
    <w:rsid w:val="009668ED"/>
    <w:rsid w:val="00966908"/>
    <w:rsid w:val="00966A2C"/>
    <w:rsid w:val="00966C44"/>
    <w:rsid w:val="00966E1E"/>
    <w:rsid w:val="009671C1"/>
    <w:rsid w:val="00967752"/>
    <w:rsid w:val="00967992"/>
    <w:rsid w:val="00967A97"/>
    <w:rsid w:val="0097001E"/>
    <w:rsid w:val="0097014B"/>
    <w:rsid w:val="0097035C"/>
    <w:rsid w:val="00970561"/>
    <w:rsid w:val="00970997"/>
    <w:rsid w:val="00970BD9"/>
    <w:rsid w:val="009715BA"/>
    <w:rsid w:val="009719CA"/>
    <w:rsid w:val="00971B20"/>
    <w:rsid w:val="00971BB4"/>
    <w:rsid w:val="00971D50"/>
    <w:rsid w:val="00972586"/>
    <w:rsid w:val="009725A5"/>
    <w:rsid w:val="00972753"/>
    <w:rsid w:val="009728A2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47B"/>
    <w:rsid w:val="0098172F"/>
    <w:rsid w:val="0098188A"/>
    <w:rsid w:val="00981B04"/>
    <w:rsid w:val="00981CD0"/>
    <w:rsid w:val="00981CE5"/>
    <w:rsid w:val="00981FED"/>
    <w:rsid w:val="00982559"/>
    <w:rsid w:val="009826A9"/>
    <w:rsid w:val="009826EB"/>
    <w:rsid w:val="00982865"/>
    <w:rsid w:val="009829D4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3DD0"/>
    <w:rsid w:val="00984153"/>
    <w:rsid w:val="0098475D"/>
    <w:rsid w:val="00984AB1"/>
    <w:rsid w:val="00984AC4"/>
    <w:rsid w:val="00984DE2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C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A2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DC6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05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0D3F"/>
    <w:rsid w:val="009A12E3"/>
    <w:rsid w:val="009A1602"/>
    <w:rsid w:val="009A161E"/>
    <w:rsid w:val="009A16F5"/>
    <w:rsid w:val="009A1A5C"/>
    <w:rsid w:val="009A1BA3"/>
    <w:rsid w:val="009A221A"/>
    <w:rsid w:val="009A23CD"/>
    <w:rsid w:val="009A2405"/>
    <w:rsid w:val="009A26BE"/>
    <w:rsid w:val="009A2756"/>
    <w:rsid w:val="009A2A03"/>
    <w:rsid w:val="009A2D3F"/>
    <w:rsid w:val="009A2D5B"/>
    <w:rsid w:val="009A2DE3"/>
    <w:rsid w:val="009A2EA3"/>
    <w:rsid w:val="009A3A1D"/>
    <w:rsid w:val="009A3DFA"/>
    <w:rsid w:val="009A3EB3"/>
    <w:rsid w:val="009A3EBA"/>
    <w:rsid w:val="009A41DF"/>
    <w:rsid w:val="009A452A"/>
    <w:rsid w:val="009A45AB"/>
    <w:rsid w:val="009A463A"/>
    <w:rsid w:val="009A46B1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6BB8"/>
    <w:rsid w:val="009A7003"/>
    <w:rsid w:val="009A714B"/>
    <w:rsid w:val="009A7318"/>
    <w:rsid w:val="009A74E6"/>
    <w:rsid w:val="009A7560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3A7"/>
    <w:rsid w:val="009B242A"/>
    <w:rsid w:val="009B29A4"/>
    <w:rsid w:val="009B2BE6"/>
    <w:rsid w:val="009B3040"/>
    <w:rsid w:val="009B3267"/>
    <w:rsid w:val="009B3334"/>
    <w:rsid w:val="009B33CB"/>
    <w:rsid w:val="009B3FCA"/>
    <w:rsid w:val="009B40C5"/>
    <w:rsid w:val="009B40DC"/>
    <w:rsid w:val="009B412C"/>
    <w:rsid w:val="009B41B8"/>
    <w:rsid w:val="009B43F6"/>
    <w:rsid w:val="009B4757"/>
    <w:rsid w:val="009B4782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B5C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3D"/>
    <w:rsid w:val="009C49CE"/>
    <w:rsid w:val="009C4A9D"/>
    <w:rsid w:val="009C50D6"/>
    <w:rsid w:val="009C5183"/>
    <w:rsid w:val="009C51D5"/>
    <w:rsid w:val="009C5664"/>
    <w:rsid w:val="009C573C"/>
    <w:rsid w:val="009C58B5"/>
    <w:rsid w:val="009C5CC9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6EC"/>
    <w:rsid w:val="009C7B75"/>
    <w:rsid w:val="009C7C13"/>
    <w:rsid w:val="009C7D91"/>
    <w:rsid w:val="009D00B0"/>
    <w:rsid w:val="009D0436"/>
    <w:rsid w:val="009D056A"/>
    <w:rsid w:val="009D0879"/>
    <w:rsid w:val="009D0A20"/>
    <w:rsid w:val="009D0E8F"/>
    <w:rsid w:val="009D140C"/>
    <w:rsid w:val="009D15DF"/>
    <w:rsid w:val="009D1829"/>
    <w:rsid w:val="009D1832"/>
    <w:rsid w:val="009D190C"/>
    <w:rsid w:val="009D1EB4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BB9"/>
    <w:rsid w:val="009D3EBA"/>
    <w:rsid w:val="009D40D4"/>
    <w:rsid w:val="009D414B"/>
    <w:rsid w:val="009D46EC"/>
    <w:rsid w:val="009D495F"/>
    <w:rsid w:val="009D4AD5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D7F23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72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0D"/>
    <w:rsid w:val="009F0E64"/>
    <w:rsid w:val="009F1027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2E23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5F84"/>
    <w:rsid w:val="009F5FFC"/>
    <w:rsid w:val="009F6083"/>
    <w:rsid w:val="009F61BB"/>
    <w:rsid w:val="009F62F6"/>
    <w:rsid w:val="009F662D"/>
    <w:rsid w:val="009F663D"/>
    <w:rsid w:val="009F66DC"/>
    <w:rsid w:val="009F6A23"/>
    <w:rsid w:val="009F6D30"/>
    <w:rsid w:val="009F6ED1"/>
    <w:rsid w:val="009F72CD"/>
    <w:rsid w:val="009F7412"/>
    <w:rsid w:val="009F7A88"/>
    <w:rsid w:val="009F7B00"/>
    <w:rsid w:val="009F7B22"/>
    <w:rsid w:val="009F7BDC"/>
    <w:rsid w:val="009F7D66"/>
    <w:rsid w:val="009F7E55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168"/>
    <w:rsid w:val="00A057D3"/>
    <w:rsid w:val="00A05A98"/>
    <w:rsid w:val="00A05B73"/>
    <w:rsid w:val="00A05B7B"/>
    <w:rsid w:val="00A05E3C"/>
    <w:rsid w:val="00A05E83"/>
    <w:rsid w:val="00A06360"/>
    <w:rsid w:val="00A06604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CD0"/>
    <w:rsid w:val="00A14DEB"/>
    <w:rsid w:val="00A14EF0"/>
    <w:rsid w:val="00A14F14"/>
    <w:rsid w:val="00A150DA"/>
    <w:rsid w:val="00A1545C"/>
    <w:rsid w:val="00A155F2"/>
    <w:rsid w:val="00A157B7"/>
    <w:rsid w:val="00A1586D"/>
    <w:rsid w:val="00A15876"/>
    <w:rsid w:val="00A1663D"/>
    <w:rsid w:val="00A167C0"/>
    <w:rsid w:val="00A16916"/>
    <w:rsid w:val="00A16998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BB2"/>
    <w:rsid w:val="00A17C0D"/>
    <w:rsid w:val="00A17E7B"/>
    <w:rsid w:val="00A17F4D"/>
    <w:rsid w:val="00A20066"/>
    <w:rsid w:val="00A20122"/>
    <w:rsid w:val="00A20144"/>
    <w:rsid w:val="00A203C9"/>
    <w:rsid w:val="00A205D4"/>
    <w:rsid w:val="00A20636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ED5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C39"/>
    <w:rsid w:val="00A25F05"/>
    <w:rsid w:val="00A260A2"/>
    <w:rsid w:val="00A2661F"/>
    <w:rsid w:val="00A2683C"/>
    <w:rsid w:val="00A26E08"/>
    <w:rsid w:val="00A2705D"/>
    <w:rsid w:val="00A277DF"/>
    <w:rsid w:val="00A278F5"/>
    <w:rsid w:val="00A27E57"/>
    <w:rsid w:val="00A27FCB"/>
    <w:rsid w:val="00A300CF"/>
    <w:rsid w:val="00A30381"/>
    <w:rsid w:val="00A30502"/>
    <w:rsid w:val="00A30643"/>
    <w:rsid w:val="00A30929"/>
    <w:rsid w:val="00A30998"/>
    <w:rsid w:val="00A30A30"/>
    <w:rsid w:val="00A30A8A"/>
    <w:rsid w:val="00A30B25"/>
    <w:rsid w:val="00A312DB"/>
    <w:rsid w:val="00A319BE"/>
    <w:rsid w:val="00A31A0A"/>
    <w:rsid w:val="00A31C81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DE5"/>
    <w:rsid w:val="00A32E90"/>
    <w:rsid w:val="00A32F02"/>
    <w:rsid w:val="00A3306F"/>
    <w:rsid w:val="00A330B1"/>
    <w:rsid w:val="00A3317C"/>
    <w:rsid w:val="00A33255"/>
    <w:rsid w:val="00A33586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6F72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C4F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E5"/>
    <w:rsid w:val="00A42FFB"/>
    <w:rsid w:val="00A430C1"/>
    <w:rsid w:val="00A43220"/>
    <w:rsid w:val="00A4339C"/>
    <w:rsid w:val="00A437D6"/>
    <w:rsid w:val="00A43B1B"/>
    <w:rsid w:val="00A43B1E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160"/>
    <w:rsid w:val="00A4631B"/>
    <w:rsid w:val="00A465CE"/>
    <w:rsid w:val="00A465F4"/>
    <w:rsid w:val="00A46739"/>
    <w:rsid w:val="00A46871"/>
    <w:rsid w:val="00A46921"/>
    <w:rsid w:val="00A46A0F"/>
    <w:rsid w:val="00A46A86"/>
    <w:rsid w:val="00A46AA4"/>
    <w:rsid w:val="00A46BD8"/>
    <w:rsid w:val="00A46C25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5C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5D4D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0E3"/>
    <w:rsid w:val="00A6111E"/>
    <w:rsid w:val="00A6143D"/>
    <w:rsid w:val="00A6146A"/>
    <w:rsid w:val="00A6160E"/>
    <w:rsid w:val="00A61F26"/>
    <w:rsid w:val="00A61F74"/>
    <w:rsid w:val="00A620E0"/>
    <w:rsid w:val="00A6221D"/>
    <w:rsid w:val="00A624DD"/>
    <w:rsid w:val="00A6262B"/>
    <w:rsid w:val="00A62859"/>
    <w:rsid w:val="00A6289C"/>
    <w:rsid w:val="00A62A04"/>
    <w:rsid w:val="00A62AA1"/>
    <w:rsid w:val="00A62B5D"/>
    <w:rsid w:val="00A62BC2"/>
    <w:rsid w:val="00A630BE"/>
    <w:rsid w:val="00A6364A"/>
    <w:rsid w:val="00A6372E"/>
    <w:rsid w:val="00A6385E"/>
    <w:rsid w:val="00A63A17"/>
    <w:rsid w:val="00A63A9A"/>
    <w:rsid w:val="00A63C94"/>
    <w:rsid w:val="00A63D81"/>
    <w:rsid w:val="00A64140"/>
    <w:rsid w:val="00A64260"/>
    <w:rsid w:val="00A642F8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12"/>
    <w:rsid w:val="00A66D2C"/>
    <w:rsid w:val="00A66E85"/>
    <w:rsid w:val="00A66E97"/>
    <w:rsid w:val="00A67428"/>
    <w:rsid w:val="00A6750D"/>
    <w:rsid w:val="00A675EA"/>
    <w:rsid w:val="00A67765"/>
    <w:rsid w:val="00A67CF4"/>
    <w:rsid w:val="00A67E31"/>
    <w:rsid w:val="00A7002F"/>
    <w:rsid w:val="00A7005D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B5"/>
    <w:rsid w:val="00A717ED"/>
    <w:rsid w:val="00A71920"/>
    <w:rsid w:val="00A7193A"/>
    <w:rsid w:val="00A719B3"/>
    <w:rsid w:val="00A719E1"/>
    <w:rsid w:val="00A71F33"/>
    <w:rsid w:val="00A7200D"/>
    <w:rsid w:val="00A72244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1C7"/>
    <w:rsid w:val="00A74206"/>
    <w:rsid w:val="00A742C3"/>
    <w:rsid w:val="00A7432A"/>
    <w:rsid w:val="00A74374"/>
    <w:rsid w:val="00A74E9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B77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7B"/>
    <w:rsid w:val="00A81999"/>
    <w:rsid w:val="00A81C56"/>
    <w:rsid w:val="00A8218E"/>
    <w:rsid w:val="00A82545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4F3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72"/>
    <w:rsid w:val="00A906FC"/>
    <w:rsid w:val="00A90948"/>
    <w:rsid w:val="00A90C35"/>
    <w:rsid w:val="00A90D0C"/>
    <w:rsid w:val="00A90DCF"/>
    <w:rsid w:val="00A90DFC"/>
    <w:rsid w:val="00A90F62"/>
    <w:rsid w:val="00A91040"/>
    <w:rsid w:val="00A9109E"/>
    <w:rsid w:val="00A913F9"/>
    <w:rsid w:val="00A91C2D"/>
    <w:rsid w:val="00A91CDD"/>
    <w:rsid w:val="00A9227A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3DF3"/>
    <w:rsid w:val="00AA4032"/>
    <w:rsid w:val="00AA4315"/>
    <w:rsid w:val="00AA44F4"/>
    <w:rsid w:val="00AA4C6B"/>
    <w:rsid w:val="00AA4EAF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1"/>
    <w:rsid w:val="00AB22C2"/>
    <w:rsid w:val="00AB24B4"/>
    <w:rsid w:val="00AB26B2"/>
    <w:rsid w:val="00AB271A"/>
    <w:rsid w:val="00AB275D"/>
    <w:rsid w:val="00AB2800"/>
    <w:rsid w:val="00AB2A16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65D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052"/>
    <w:rsid w:val="00AB6439"/>
    <w:rsid w:val="00AB644D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3A3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0D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07F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9C1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5F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5"/>
    <w:rsid w:val="00AE50FF"/>
    <w:rsid w:val="00AE5277"/>
    <w:rsid w:val="00AE5388"/>
    <w:rsid w:val="00AE544A"/>
    <w:rsid w:val="00AE5679"/>
    <w:rsid w:val="00AE5899"/>
    <w:rsid w:val="00AE59B5"/>
    <w:rsid w:val="00AE604D"/>
    <w:rsid w:val="00AE61D9"/>
    <w:rsid w:val="00AE68A6"/>
    <w:rsid w:val="00AE6960"/>
    <w:rsid w:val="00AE69A8"/>
    <w:rsid w:val="00AE6BAA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0C2E"/>
    <w:rsid w:val="00AF13F1"/>
    <w:rsid w:val="00AF1614"/>
    <w:rsid w:val="00AF1963"/>
    <w:rsid w:val="00AF1AAD"/>
    <w:rsid w:val="00AF1CB7"/>
    <w:rsid w:val="00AF1DC2"/>
    <w:rsid w:val="00AF22AF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7A9"/>
    <w:rsid w:val="00AF4E6C"/>
    <w:rsid w:val="00AF5021"/>
    <w:rsid w:val="00AF514C"/>
    <w:rsid w:val="00AF52EC"/>
    <w:rsid w:val="00AF54CF"/>
    <w:rsid w:val="00AF58C8"/>
    <w:rsid w:val="00AF59DF"/>
    <w:rsid w:val="00AF59F8"/>
    <w:rsid w:val="00AF5B75"/>
    <w:rsid w:val="00AF5D7E"/>
    <w:rsid w:val="00AF5DBA"/>
    <w:rsid w:val="00AF65D2"/>
    <w:rsid w:val="00AF688D"/>
    <w:rsid w:val="00AF6A64"/>
    <w:rsid w:val="00AF6A7A"/>
    <w:rsid w:val="00AF6D43"/>
    <w:rsid w:val="00AF7480"/>
    <w:rsid w:val="00AF749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93E"/>
    <w:rsid w:val="00B00B59"/>
    <w:rsid w:val="00B00BB0"/>
    <w:rsid w:val="00B01057"/>
    <w:rsid w:val="00B01194"/>
    <w:rsid w:val="00B012F1"/>
    <w:rsid w:val="00B01391"/>
    <w:rsid w:val="00B014FE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5E6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2F1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9AB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3F33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2CB"/>
    <w:rsid w:val="00B153F3"/>
    <w:rsid w:val="00B1567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5F4"/>
    <w:rsid w:val="00B21811"/>
    <w:rsid w:val="00B21EE3"/>
    <w:rsid w:val="00B2208E"/>
    <w:rsid w:val="00B22093"/>
    <w:rsid w:val="00B22245"/>
    <w:rsid w:val="00B222C9"/>
    <w:rsid w:val="00B2282D"/>
    <w:rsid w:val="00B22933"/>
    <w:rsid w:val="00B2295D"/>
    <w:rsid w:val="00B22D37"/>
    <w:rsid w:val="00B2330E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A17"/>
    <w:rsid w:val="00B24B73"/>
    <w:rsid w:val="00B24FB4"/>
    <w:rsid w:val="00B2505F"/>
    <w:rsid w:val="00B2524B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193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C65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24E"/>
    <w:rsid w:val="00B45436"/>
    <w:rsid w:val="00B4549B"/>
    <w:rsid w:val="00B45626"/>
    <w:rsid w:val="00B45846"/>
    <w:rsid w:val="00B45994"/>
    <w:rsid w:val="00B45AF1"/>
    <w:rsid w:val="00B45C51"/>
    <w:rsid w:val="00B45D45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CB1"/>
    <w:rsid w:val="00B50DBD"/>
    <w:rsid w:val="00B50F01"/>
    <w:rsid w:val="00B50F5D"/>
    <w:rsid w:val="00B510DC"/>
    <w:rsid w:val="00B510F1"/>
    <w:rsid w:val="00B51604"/>
    <w:rsid w:val="00B517F5"/>
    <w:rsid w:val="00B51C62"/>
    <w:rsid w:val="00B51D9B"/>
    <w:rsid w:val="00B51DCB"/>
    <w:rsid w:val="00B525C3"/>
    <w:rsid w:val="00B525DA"/>
    <w:rsid w:val="00B52830"/>
    <w:rsid w:val="00B528F3"/>
    <w:rsid w:val="00B52A25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1FB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AD5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1E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74"/>
    <w:rsid w:val="00B61BEE"/>
    <w:rsid w:val="00B62317"/>
    <w:rsid w:val="00B624CF"/>
    <w:rsid w:val="00B62597"/>
    <w:rsid w:val="00B62662"/>
    <w:rsid w:val="00B62684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9D4"/>
    <w:rsid w:val="00B64A84"/>
    <w:rsid w:val="00B64C29"/>
    <w:rsid w:val="00B64C32"/>
    <w:rsid w:val="00B65070"/>
    <w:rsid w:val="00B65234"/>
    <w:rsid w:val="00B652F0"/>
    <w:rsid w:val="00B65663"/>
    <w:rsid w:val="00B6599C"/>
    <w:rsid w:val="00B65CEF"/>
    <w:rsid w:val="00B65DEC"/>
    <w:rsid w:val="00B65FF9"/>
    <w:rsid w:val="00B6631C"/>
    <w:rsid w:val="00B66422"/>
    <w:rsid w:val="00B665C1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3E3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6FFC"/>
    <w:rsid w:val="00B7713A"/>
    <w:rsid w:val="00B7726D"/>
    <w:rsid w:val="00B77400"/>
    <w:rsid w:val="00B7745B"/>
    <w:rsid w:val="00B77478"/>
    <w:rsid w:val="00B77BA5"/>
    <w:rsid w:val="00B77CD5"/>
    <w:rsid w:val="00B77F12"/>
    <w:rsid w:val="00B77F13"/>
    <w:rsid w:val="00B801F4"/>
    <w:rsid w:val="00B802C3"/>
    <w:rsid w:val="00B80347"/>
    <w:rsid w:val="00B80494"/>
    <w:rsid w:val="00B805DE"/>
    <w:rsid w:val="00B806FB"/>
    <w:rsid w:val="00B8090E"/>
    <w:rsid w:val="00B80AE8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297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949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4FA5"/>
    <w:rsid w:val="00B95262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6B52"/>
    <w:rsid w:val="00B97367"/>
    <w:rsid w:val="00B97564"/>
    <w:rsid w:val="00B9764F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A6C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835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A84"/>
    <w:rsid w:val="00BA6DA4"/>
    <w:rsid w:val="00BA6DF9"/>
    <w:rsid w:val="00BA7544"/>
    <w:rsid w:val="00BA7745"/>
    <w:rsid w:val="00BA7746"/>
    <w:rsid w:val="00BA775F"/>
    <w:rsid w:val="00BA77CC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7F9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3B5"/>
    <w:rsid w:val="00BB4404"/>
    <w:rsid w:val="00BB4418"/>
    <w:rsid w:val="00BB4590"/>
    <w:rsid w:val="00BB462B"/>
    <w:rsid w:val="00BB466A"/>
    <w:rsid w:val="00BB4767"/>
    <w:rsid w:val="00BB4B68"/>
    <w:rsid w:val="00BB4B9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1"/>
    <w:rsid w:val="00BB7057"/>
    <w:rsid w:val="00BB722B"/>
    <w:rsid w:val="00BB72C9"/>
    <w:rsid w:val="00BB73AA"/>
    <w:rsid w:val="00BB78C0"/>
    <w:rsid w:val="00BC00FB"/>
    <w:rsid w:val="00BC0384"/>
    <w:rsid w:val="00BC043B"/>
    <w:rsid w:val="00BC0606"/>
    <w:rsid w:val="00BC0698"/>
    <w:rsid w:val="00BC0754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BF6"/>
    <w:rsid w:val="00BC5C85"/>
    <w:rsid w:val="00BC5E32"/>
    <w:rsid w:val="00BC5E9B"/>
    <w:rsid w:val="00BC5FC8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85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42B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2DDE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C80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16A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19"/>
    <w:rsid w:val="00BF11CA"/>
    <w:rsid w:val="00BF1241"/>
    <w:rsid w:val="00BF1584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93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866"/>
    <w:rsid w:val="00BF6EFA"/>
    <w:rsid w:val="00BF7148"/>
    <w:rsid w:val="00BF7275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B56"/>
    <w:rsid w:val="00C01C2C"/>
    <w:rsid w:val="00C01CC5"/>
    <w:rsid w:val="00C01F4F"/>
    <w:rsid w:val="00C0205B"/>
    <w:rsid w:val="00C020EE"/>
    <w:rsid w:val="00C022D6"/>
    <w:rsid w:val="00C02477"/>
    <w:rsid w:val="00C02793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1D9"/>
    <w:rsid w:val="00C0432C"/>
    <w:rsid w:val="00C045A7"/>
    <w:rsid w:val="00C045AB"/>
    <w:rsid w:val="00C0492E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3D8D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7B2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59F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193"/>
    <w:rsid w:val="00C2123D"/>
    <w:rsid w:val="00C21529"/>
    <w:rsid w:val="00C2182F"/>
    <w:rsid w:val="00C21A04"/>
    <w:rsid w:val="00C21F9D"/>
    <w:rsid w:val="00C21FC2"/>
    <w:rsid w:val="00C2212E"/>
    <w:rsid w:val="00C22306"/>
    <w:rsid w:val="00C2241E"/>
    <w:rsid w:val="00C22421"/>
    <w:rsid w:val="00C225FC"/>
    <w:rsid w:val="00C2261F"/>
    <w:rsid w:val="00C22C97"/>
    <w:rsid w:val="00C23139"/>
    <w:rsid w:val="00C23171"/>
    <w:rsid w:val="00C23664"/>
    <w:rsid w:val="00C239A9"/>
    <w:rsid w:val="00C23AC1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9F1"/>
    <w:rsid w:val="00C24BC2"/>
    <w:rsid w:val="00C24E43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901"/>
    <w:rsid w:val="00C30A3C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1AF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29C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054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B31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2C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2CB"/>
    <w:rsid w:val="00C52314"/>
    <w:rsid w:val="00C52634"/>
    <w:rsid w:val="00C52844"/>
    <w:rsid w:val="00C52DC4"/>
    <w:rsid w:val="00C52E58"/>
    <w:rsid w:val="00C52EAC"/>
    <w:rsid w:val="00C530B3"/>
    <w:rsid w:val="00C53146"/>
    <w:rsid w:val="00C53341"/>
    <w:rsid w:val="00C5364E"/>
    <w:rsid w:val="00C536AF"/>
    <w:rsid w:val="00C537B7"/>
    <w:rsid w:val="00C537E3"/>
    <w:rsid w:val="00C5397B"/>
    <w:rsid w:val="00C53A21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7ED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459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4EB"/>
    <w:rsid w:val="00C65525"/>
    <w:rsid w:val="00C65631"/>
    <w:rsid w:val="00C656CB"/>
    <w:rsid w:val="00C6576D"/>
    <w:rsid w:val="00C657A1"/>
    <w:rsid w:val="00C65E1D"/>
    <w:rsid w:val="00C65F77"/>
    <w:rsid w:val="00C660D8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72C"/>
    <w:rsid w:val="00C73B6F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785"/>
    <w:rsid w:val="00C75822"/>
    <w:rsid w:val="00C75927"/>
    <w:rsid w:val="00C75B7C"/>
    <w:rsid w:val="00C75BAE"/>
    <w:rsid w:val="00C75C9B"/>
    <w:rsid w:val="00C75DC9"/>
    <w:rsid w:val="00C7606A"/>
    <w:rsid w:val="00C76229"/>
    <w:rsid w:val="00C76346"/>
    <w:rsid w:val="00C76543"/>
    <w:rsid w:val="00C76A9E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60E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198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3E18"/>
    <w:rsid w:val="00C842A7"/>
    <w:rsid w:val="00C84338"/>
    <w:rsid w:val="00C84528"/>
    <w:rsid w:val="00C84877"/>
    <w:rsid w:val="00C84948"/>
    <w:rsid w:val="00C84BAB"/>
    <w:rsid w:val="00C84D3A"/>
    <w:rsid w:val="00C85291"/>
    <w:rsid w:val="00C852B7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B30"/>
    <w:rsid w:val="00C87D67"/>
    <w:rsid w:val="00C87DE8"/>
    <w:rsid w:val="00C9004A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4D5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69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865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7EC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DE1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6F33"/>
    <w:rsid w:val="00CA7207"/>
    <w:rsid w:val="00CA7B13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ED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848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18"/>
    <w:rsid w:val="00CC1D21"/>
    <w:rsid w:val="00CC1E4B"/>
    <w:rsid w:val="00CC1FDB"/>
    <w:rsid w:val="00CC2062"/>
    <w:rsid w:val="00CC2136"/>
    <w:rsid w:val="00CC267C"/>
    <w:rsid w:val="00CC2BF4"/>
    <w:rsid w:val="00CC2FA4"/>
    <w:rsid w:val="00CC307E"/>
    <w:rsid w:val="00CC3185"/>
    <w:rsid w:val="00CC3222"/>
    <w:rsid w:val="00CC346A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4EB3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217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443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0F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56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29"/>
    <w:rsid w:val="00CE705D"/>
    <w:rsid w:val="00CE7245"/>
    <w:rsid w:val="00CE72B1"/>
    <w:rsid w:val="00CE730A"/>
    <w:rsid w:val="00CE744D"/>
    <w:rsid w:val="00CE7662"/>
    <w:rsid w:val="00CE7663"/>
    <w:rsid w:val="00CE7802"/>
    <w:rsid w:val="00CE780A"/>
    <w:rsid w:val="00CE7A27"/>
    <w:rsid w:val="00CE7A8C"/>
    <w:rsid w:val="00CE7AD9"/>
    <w:rsid w:val="00CE7DB8"/>
    <w:rsid w:val="00CE7E10"/>
    <w:rsid w:val="00CE7F9E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7C6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93E"/>
    <w:rsid w:val="00CF3A03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8A5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678"/>
    <w:rsid w:val="00D027A2"/>
    <w:rsid w:val="00D02AD9"/>
    <w:rsid w:val="00D02E1D"/>
    <w:rsid w:val="00D02FEF"/>
    <w:rsid w:val="00D03054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4C7"/>
    <w:rsid w:val="00D048D2"/>
    <w:rsid w:val="00D04CF4"/>
    <w:rsid w:val="00D05046"/>
    <w:rsid w:val="00D05394"/>
    <w:rsid w:val="00D05472"/>
    <w:rsid w:val="00D059BF"/>
    <w:rsid w:val="00D05AAE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9D5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A8E"/>
    <w:rsid w:val="00D13E98"/>
    <w:rsid w:val="00D13EEE"/>
    <w:rsid w:val="00D13FAA"/>
    <w:rsid w:val="00D142EA"/>
    <w:rsid w:val="00D1432C"/>
    <w:rsid w:val="00D14449"/>
    <w:rsid w:val="00D14537"/>
    <w:rsid w:val="00D14CD8"/>
    <w:rsid w:val="00D14CF7"/>
    <w:rsid w:val="00D14D3A"/>
    <w:rsid w:val="00D14DDE"/>
    <w:rsid w:val="00D14DE1"/>
    <w:rsid w:val="00D14FA8"/>
    <w:rsid w:val="00D1500B"/>
    <w:rsid w:val="00D15041"/>
    <w:rsid w:val="00D151CC"/>
    <w:rsid w:val="00D1566C"/>
    <w:rsid w:val="00D156EF"/>
    <w:rsid w:val="00D15827"/>
    <w:rsid w:val="00D158D4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02C"/>
    <w:rsid w:val="00D20594"/>
    <w:rsid w:val="00D2092C"/>
    <w:rsid w:val="00D20A03"/>
    <w:rsid w:val="00D20AB3"/>
    <w:rsid w:val="00D20DA2"/>
    <w:rsid w:val="00D21322"/>
    <w:rsid w:val="00D21471"/>
    <w:rsid w:val="00D21955"/>
    <w:rsid w:val="00D21B9D"/>
    <w:rsid w:val="00D21C37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530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90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1FA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CC8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B01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8A7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07"/>
    <w:rsid w:val="00D40B51"/>
    <w:rsid w:val="00D40E40"/>
    <w:rsid w:val="00D40F5D"/>
    <w:rsid w:val="00D41153"/>
    <w:rsid w:val="00D41382"/>
    <w:rsid w:val="00D415B4"/>
    <w:rsid w:val="00D4179A"/>
    <w:rsid w:val="00D417D5"/>
    <w:rsid w:val="00D41A45"/>
    <w:rsid w:val="00D41D02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8D2"/>
    <w:rsid w:val="00D4292D"/>
    <w:rsid w:val="00D42F17"/>
    <w:rsid w:val="00D435D6"/>
    <w:rsid w:val="00D43A9C"/>
    <w:rsid w:val="00D43BFA"/>
    <w:rsid w:val="00D44108"/>
    <w:rsid w:val="00D441D7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A3C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AF0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388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05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188"/>
    <w:rsid w:val="00D5626C"/>
    <w:rsid w:val="00D5631B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9F6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3D30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6BF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7CE"/>
    <w:rsid w:val="00D75806"/>
    <w:rsid w:val="00D75E3B"/>
    <w:rsid w:val="00D7616F"/>
    <w:rsid w:val="00D7697D"/>
    <w:rsid w:val="00D769A4"/>
    <w:rsid w:val="00D76E7A"/>
    <w:rsid w:val="00D76FA8"/>
    <w:rsid w:val="00D7742E"/>
    <w:rsid w:val="00D77AE4"/>
    <w:rsid w:val="00D77CD1"/>
    <w:rsid w:val="00D8001C"/>
    <w:rsid w:val="00D800BA"/>
    <w:rsid w:val="00D80590"/>
    <w:rsid w:val="00D80964"/>
    <w:rsid w:val="00D80AF3"/>
    <w:rsid w:val="00D80AF8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8D8"/>
    <w:rsid w:val="00D81AC3"/>
    <w:rsid w:val="00D81DAC"/>
    <w:rsid w:val="00D8203F"/>
    <w:rsid w:val="00D82111"/>
    <w:rsid w:val="00D82706"/>
    <w:rsid w:val="00D82974"/>
    <w:rsid w:val="00D82DCA"/>
    <w:rsid w:val="00D82EE1"/>
    <w:rsid w:val="00D82F78"/>
    <w:rsid w:val="00D83348"/>
    <w:rsid w:val="00D833E9"/>
    <w:rsid w:val="00D83579"/>
    <w:rsid w:val="00D8359D"/>
    <w:rsid w:val="00D836F5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D83"/>
    <w:rsid w:val="00D851F5"/>
    <w:rsid w:val="00D85539"/>
    <w:rsid w:val="00D8571F"/>
    <w:rsid w:val="00D857A1"/>
    <w:rsid w:val="00D857B1"/>
    <w:rsid w:val="00D85824"/>
    <w:rsid w:val="00D85D89"/>
    <w:rsid w:val="00D85E37"/>
    <w:rsid w:val="00D8629F"/>
    <w:rsid w:val="00D86545"/>
    <w:rsid w:val="00D8656D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EF1"/>
    <w:rsid w:val="00D90F07"/>
    <w:rsid w:val="00D9102C"/>
    <w:rsid w:val="00D91064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979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7C2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0FB4"/>
    <w:rsid w:val="00DA10EA"/>
    <w:rsid w:val="00DA110B"/>
    <w:rsid w:val="00DA124B"/>
    <w:rsid w:val="00DA14E5"/>
    <w:rsid w:val="00DA1678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68FB"/>
    <w:rsid w:val="00DA701A"/>
    <w:rsid w:val="00DA72B4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05E"/>
    <w:rsid w:val="00DB23EC"/>
    <w:rsid w:val="00DB24EC"/>
    <w:rsid w:val="00DB29D6"/>
    <w:rsid w:val="00DB29EC"/>
    <w:rsid w:val="00DB2F9F"/>
    <w:rsid w:val="00DB3126"/>
    <w:rsid w:val="00DB3247"/>
    <w:rsid w:val="00DB3671"/>
    <w:rsid w:val="00DB3C5C"/>
    <w:rsid w:val="00DB4639"/>
    <w:rsid w:val="00DB4822"/>
    <w:rsid w:val="00DB48D4"/>
    <w:rsid w:val="00DB49DF"/>
    <w:rsid w:val="00DB4F6E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5B5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7B"/>
    <w:rsid w:val="00DD19EF"/>
    <w:rsid w:val="00DD1EAB"/>
    <w:rsid w:val="00DD20DC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4CB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4D2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DAB"/>
    <w:rsid w:val="00DD6EA0"/>
    <w:rsid w:val="00DD6F79"/>
    <w:rsid w:val="00DD77A6"/>
    <w:rsid w:val="00DD78FF"/>
    <w:rsid w:val="00DD7930"/>
    <w:rsid w:val="00DD7A40"/>
    <w:rsid w:val="00DD7C7F"/>
    <w:rsid w:val="00DD7D69"/>
    <w:rsid w:val="00DE0053"/>
    <w:rsid w:val="00DE0646"/>
    <w:rsid w:val="00DE06EE"/>
    <w:rsid w:val="00DE0858"/>
    <w:rsid w:val="00DE08B9"/>
    <w:rsid w:val="00DE093C"/>
    <w:rsid w:val="00DE0A70"/>
    <w:rsid w:val="00DE0B17"/>
    <w:rsid w:val="00DE0E0F"/>
    <w:rsid w:val="00DE1212"/>
    <w:rsid w:val="00DE154D"/>
    <w:rsid w:val="00DE1A64"/>
    <w:rsid w:val="00DE1C50"/>
    <w:rsid w:val="00DE1E0A"/>
    <w:rsid w:val="00DE1EB0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2E6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6A8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6B5"/>
    <w:rsid w:val="00DF0932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9EF"/>
    <w:rsid w:val="00DF5B7C"/>
    <w:rsid w:val="00DF5FE3"/>
    <w:rsid w:val="00DF5FE6"/>
    <w:rsid w:val="00DF63D6"/>
    <w:rsid w:val="00DF673C"/>
    <w:rsid w:val="00DF67CC"/>
    <w:rsid w:val="00DF67D1"/>
    <w:rsid w:val="00DF696F"/>
    <w:rsid w:val="00DF699F"/>
    <w:rsid w:val="00DF6AD6"/>
    <w:rsid w:val="00DF6C18"/>
    <w:rsid w:val="00DF6F29"/>
    <w:rsid w:val="00DF6F4C"/>
    <w:rsid w:val="00DF7479"/>
    <w:rsid w:val="00DF77B0"/>
    <w:rsid w:val="00DF7B7F"/>
    <w:rsid w:val="00DF7BF0"/>
    <w:rsid w:val="00DF7D52"/>
    <w:rsid w:val="00DF7E64"/>
    <w:rsid w:val="00E00126"/>
    <w:rsid w:val="00E00306"/>
    <w:rsid w:val="00E00325"/>
    <w:rsid w:val="00E004F7"/>
    <w:rsid w:val="00E0050E"/>
    <w:rsid w:val="00E00B3B"/>
    <w:rsid w:val="00E00B6A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20A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5FC4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B00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5B3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EF8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1A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437"/>
    <w:rsid w:val="00E226AB"/>
    <w:rsid w:val="00E22777"/>
    <w:rsid w:val="00E227E1"/>
    <w:rsid w:val="00E2280B"/>
    <w:rsid w:val="00E22816"/>
    <w:rsid w:val="00E22978"/>
    <w:rsid w:val="00E22C4C"/>
    <w:rsid w:val="00E22DBE"/>
    <w:rsid w:val="00E22E83"/>
    <w:rsid w:val="00E23011"/>
    <w:rsid w:val="00E232C8"/>
    <w:rsid w:val="00E23491"/>
    <w:rsid w:val="00E2356B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5FFE"/>
    <w:rsid w:val="00E26096"/>
    <w:rsid w:val="00E268DD"/>
    <w:rsid w:val="00E26C6F"/>
    <w:rsid w:val="00E26C85"/>
    <w:rsid w:val="00E26D80"/>
    <w:rsid w:val="00E270DF"/>
    <w:rsid w:val="00E27119"/>
    <w:rsid w:val="00E2722F"/>
    <w:rsid w:val="00E273B6"/>
    <w:rsid w:val="00E2759F"/>
    <w:rsid w:val="00E2762F"/>
    <w:rsid w:val="00E277D3"/>
    <w:rsid w:val="00E27DFF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407"/>
    <w:rsid w:val="00E3450A"/>
    <w:rsid w:val="00E345A4"/>
    <w:rsid w:val="00E346CE"/>
    <w:rsid w:val="00E3499B"/>
    <w:rsid w:val="00E349F7"/>
    <w:rsid w:val="00E34AB8"/>
    <w:rsid w:val="00E34F35"/>
    <w:rsid w:val="00E34F61"/>
    <w:rsid w:val="00E351E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9F2"/>
    <w:rsid w:val="00E36B09"/>
    <w:rsid w:val="00E36E0A"/>
    <w:rsid w:val="00E36FD1"/>
    <w:rsid w:val="00E37253"/>
    <w:rsid w:val="00E37275"/>
    <w:rsid w:val="00E37C5E"/>
    <w:rsid w:val="00E37CD4"/>
    <w:rsid w:val="00E37D73"/>
    <w:rsid w:val="00E4079B"/>
    <w:rsid w:val="00E4083D"/>
    <w:rsid w:val="00E4083E"/>
    <w:rsid w:val="00E40C5B"/>
    <w:rsid w:val="00E40E0C"/>
    <w:rsid w:val="00E41164"/>
    <w:rsid w:val="00E412B7"/>
    <w:rsid w:val="00E41360"/>
    <w:rsid w:val="00E4207F"/>
    <w:rsid w:val="00E42262"/>
    <w:rsid w:val="00E423FD"/>
    <w:rsid w:val="00E424E0"/>
    <w:rsid w:val="00E425C3"/>
    <w:rsid w:val="00E42CBC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6D4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797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6E8"/>
    <w:rsid w:val="00E56798"/>
    <w:rsid w:val="00E568B6"/>
    <w:rsid w:val="00E56936"/>
    <w:rsid w:val="00E56AEF"/>
    <w:rsid w:val="00E56E7C"/>
    <w:rsid w:val="00E57044"/>
    <w:rsid w:val="00E57876"/>
    <w:rsid w:val="00E57BBD"/>
    <w:rsid w:val="00E57D6B"/>
    <w:rsid w:val="00E60029"/>
    <w:rsid w:val="00E60047"/>
    <w:rsid w:val="00E60060"/>
    <w:rsid w:val="00E6021F"/>
    <w:rsid w:val="00E602AE"/>
    <w:rsid w:val="00E6056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097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5"/>
    <w:rsid w:val="00E6489A"/>
    <w:rsid w:val="00E648CD"/>
    <w:rsid w:val="00E65351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7D"/>
    <w:rsid w:val="00E66B3E"/>
    <w:rsid w:val="00E6715C"/>
    <w:rsid w:val="00E67589"/>
    <w:rsid w:val="00E67601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D15"/>
    <w:rsid w:val="00E74FEA"/>
    <w:rsid w:val="00E7514A"/>
    <w:rsid w:val="00E7537F"/>
    <w:rsid w:val="00E75802"/>
    <w:rsid w:val="00E75862"/>
    <w:rsid w:val="00E75915"/>
    <w:rsid w:val="00E75C2D"/>
    <w:rsid w:val="00E75D28"/>
    <w:rsid w:val="00E75F6B"/>
    <w:rsid w:val="00E76005"/>
    <w:rsid w:val="00E76068"/>
    <w:rsid w:val="00E761B7"/>
    <w:rsid w:val="00E761F7"/>
    <w:rsid w:val="00E763E7"/>
    <w:rsid w:val="00E763F7"/>
    <w:rsid w:val="00E766ED"/>
    <w:rsid w:val="00E76793"/>
    <w:rsid w:val="00E7686B"/>
    <w:rsid w:val="00E76BF8"/>
    <w:rsid w:val="00E76E6E"/>
    <w:rsid w:val="00E7712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2CB7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9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98"/>
    <w:rsid w:val="00E85DE1"/>
    <w:rsid w:val="00E85F6E"/>
    <w:rsid w:val="00E860AC"/>
    <w:rsid w:val="00E86276"/>
    <w:rsid w:val="00E866B3"/>
    <w:rsid w:val="00E86742"/>
    <w:rsid w:val="00E86AF4"/>
    <w:rsid w:val="00E86BDA"/>
    <w:rsid w:val="00E86E35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A08"/>
    <w:rsid w:val="00E90C15"/>
    <w:rsid w:val="00E90D80"/>
    <w:rsid w:val="00E90FF5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083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5C5"/>
    <w:rsid w:val="00E956F5"/>
    <w:rsid w:val="00E95872"/>
    <w:rsid w:val="00E95A2F"/>
    <w:rsid w:val="00E95EB4"/>
    <w:rsid w:val="00E96355"/>
    <w:rsid w:val="00E96391"/>
    <w:rsid w:val="00E966EF"/>
    <w:rsid w:val="00E9676A"/>
    <w:rsid w:val="00E96788"/>
    <w:rsid w:val="00E9682F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62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83"/>
    <w:rsid w:val="00EA45EB"/>
    <w:rsid w:val="00EA48AD"/>
    <w:rsid w:val="00EA4BD6"/>
    <w:rsid w:val="00EA4E60"/>
    <w:rsid w:val="00EA505F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0B2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816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3F1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C7A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105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08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2FD"/>
    <w:rsid w:val="00EE04B1"/>
    <w:rsid w:val="00EE0638"/>
    <w:rsid w:val="00EE0804"/>
    <w:rsid w:val="00EE08AD"/>
    <w:rsid w:val="00EE09A6"/>
    <w:rsid w:val="00EE0B0B"/>
    <w:rsid w:val="00EE0B2F"/>
    <w:rsid w:val="00EE0CAF"/>
    <w:rsid w:val="00EE0D00"/>
    <w:rsid w:val="00EE0D5B"/>
    <w:rsid w:val="00EE0DBC"/>
    <w:rsid w:val="00EE1025"/>
    <w:rsid w:val="00EE1149"/>
    <w:rsid w:val="00EE128E"/>
    <w:rsid w:val="00EE1298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545"/>
    <w:rsid w:val="00EE492B"/>
    <w:rsid w:val="00EE495C"/>
    <w:rsid w:val="00EE4ABA"/>
    <w:rsid w:val="00EE4B6F"/>
    <w:rsid w:val="00EE4F36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277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7C3"/>
    <w:rsid w:val="00EF08E4"/>
    <w:rsid w:val="00EF0994"/>
    <w:rsid w:val="00EF0D2C"/>
    <w:rsid w:val="00EF132B"/>
    <w:rsid w:val="00EF1C1D"/>
    <w:rsid w:val="00EF1C68"/>
    <w:rsid w:val="00EF1CB3"/>
    <w:rsid w:val="00EF1D99"/>
    <w:rsid w:val="00EF1DB4"/>
    <w:rsid w:val="00EF2001"/>
    <w:rsid w:val="00EF2015"/>
    <w:rsid w:val="00EF21C3"/>
    <w:rsid w:val="00EF24ED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025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7E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461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CBF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70"/>
    <w:rsid w:val="00F17680"/>
    <w:rsid w:val="00F17735"/>
    <w:rsid w:val="00F178FF"/>
    <w:rsid w:val="00F2003A"/>
    <w:rsid w:val="00F20527"/>
    <w:rsid w:val="00F207AE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4E3D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4F"/>
    <w:rsid w:val="00F327BA"/>
    <w:rsid w:val="00F32847"/>
    <w:rsid w:val="00F32922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2F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D7A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AD0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6CA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853"/>
    <w:rsid w:val="00F43A1C"/>
    <w:rsid w:val="00F43EB8"/>
    <w:rsid w:val="00F44538"/>
    <w:rsid w:val="00F447B5"/>
    <w:rsid w:val="00F44878"/>
    <w:rsid w:val="00F448C0"/>
    <w:rsid w:val="00F44AFF"/>
    <w:rsid w:val="00F44BB2"/>
    <w:rsid w:val="00F44C20"/>
    <w:rsid w:val="00F44C27"/>
    <w:rsid w:val="00F44D4F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8B1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B7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3FAB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CCE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42F"/>
    <w:rsid w:val="00F6060C"/>
    <w:rsid w:val="00F606D9"/>
    <w:rsid w:val="00F60726"/>
    <w:rsid w:val="00F607E9"/>
    <w:rsid w:val="00F60866"/>
    <w:rsid w:val="00F608C4"/>
    <w:rsid w:val="00F60C69"/>
    <w:rsid w:val="00F611C6"/>
    <w:rsid w:val="00F6141E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63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508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67F19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45F"/>
    <w:rsid w:val="00F717B8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22E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75E"/>
    <w:rsid w:val="00F76A56"/>
    <w:rsid w:val="00F76B3B"/>
    <w:rsid w:val="00F76C92"/>
    <w:rsid w:val="00F76D12"/>
    <w:rsid w:val="00F76DAB"/>
    <w:rsid w:val="00F76E77"/>
    <w:rsid w:val="00F775A0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99C"/>
    <w:rsid w:val="00F82B2F"/>
    <w:rsid w:val="00F82B3E"/>
    <w:rsid w:val="00F82B7D"/>
    <w:rsid w:val="00F82CB2"/>
    <w:rsid w:val="00F82CB6"/>
    <w:rsid w:val="00F82D40"/>
    <w:rsid w:val="00F82D9A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858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7F7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08C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699"/>
    <w:rsid w:val="00F957E0"/>
    <w:rsid w:val="00F95CC0"/>
    <w:rsid w:val="00F9600C"/>
    <w:rsid w:val="00F96084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789"/>
    <w:rsid w:val="00F97971"/>
    <w:rsid w:val="00F97991"/>
    <w:rsid w:val="00F97D6E"/>
    <w:rsid w:val="00F97D96"/>
    <w:rsid w:val="00F97DA3"/>
    <w:rsid w:val="00F97E0C"/>
    <w:rsid w:val="00F97F38"/>
    <w:rsid w:val="00FA0263"/>
    <w:rsid w:val="00FA02D7"/>
    <w:rsid w:val="00FA054A"/>
    <w:rsid w:val="00FA05A6"/>
    <w:rsid w:val="00FA0707"/>
    <w:rsid w:val="00FA0A17"/>
    <w:rsid w:val="00FA0A5F"/>
    <w:rsid w:val="00FA0DAB"/>
    <w:rsid w:val="00FA0F7E"/>
    <w:rsid w:val="00FA0F9D"/>
    <w:rsid w:val="00FA12DD"/>
    <w:rsid w:val="00FA12FF"/>
    <w:rsid w:val="00FA151D"/>
    <w:rsid w:val="00FA1795"/>
    <w:rsid w:val="00FA1908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5DA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59"/>
    <w:rsid w:val="00FA4FD8"/>
    <w:rsid w:val="00FA5004"/>
    <w:rsid w:val="00FA527F"/>
    <w:rsid w:val="00FA5D70"/>
    <w:rsid w:val="00FA5EAA"/>
    <w:rsid w:val="00FA5FC2"/>
    <w:rsid w:val="00FA6298"/>
    <w:rsid w:val="00FA65A4"/>
    <w:rsid w:val="00FA65F4"/>
    <w:rsid w:val="00FA6630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DEB"/>
    <w:rsid w:val="00FA7FAB"/>
    <w:rsid w:val="00FB00F4"/>
    <w:rsid w:val="00FB017B"/>
    <w:rsid w:val="00FB0279"/>
    <w:rsid w:val="00FB0327"/>
    <w:rsid w:val="00FB0449"/>
    <w:rsid w:val="00FB04A0"/>
    <w:rsid w:val="00FB05C2"/>
    <w:rsid w:val="00FB086F"/>
    <w:rsid w:val="00FB08CF"/>
    <w:rsid w:val="00FB0913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86"/>
    <w:rsid w:val="00FB39BE"/>
    <w:rsid w:val="00FB3CA2"/>
    <w:rsid w:val="00FB3CC8"/>
    <w:rsid w:val="00FB3CDE"/>
    <w:rsid w:val="00FB3D89"/>
    <w:rsid w:val="00FB3DF6"/>
    <w:rsid w:val="00FB3FAC"/>
    <w:rsid w:val="00FB47E7"/>
    <w:rsid w:val="00FB4A70"/>
    <w:rsid w:val="00FB4D6F"/>
    <w:rsid w:val="00FB5161"/>
    <w:rsid w:val="00FB5171"/>
    <w:rsid w:val="00FB5252"/>
    <w:rsid w:val="00FB5733"/>
    <w:rsid w:val="00FB5845"/>
    <w:rsid w:val="00FB5B0C"/>
    <w:rsid w:val="00FB5B2F"/>
    <w:rsid w:val="00FB5BA0"/>
    <w:rsid w:val="00FB5CAA"/>
    <w:rsid w:val="00FB617E"/>
    <w:rsid w:val="00FB646D"/>
    <w:rsid w:val="00FB6563"/>
    <w:rsid w:val="00FB6B2A"/>
    <w:rsid w:val="00FB6CD0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A69"/>
    <w:rsid w:val="00FC5B7A"/>
    <w:rsid w:val="00FC5C55"/>
    <w:rsid w:val="00FC5D19"/>
    <w:rsid w:val="00FC5D88"/>
    <w:rsid w:val="00FC5D9A"/>
    <w:rsid w:val="00FC6066"/>
    <w:rsid w:val="00FC6106"/>
    <w:rsid w:val="00FC6181"/>
    <w:rsid w:val="00FC61DF"/>
    <w:rsid w:val="00FC62FD"/>
    <w:rsid w:val="00FC660D"/>
    <w:rsid w:val="00FC66AB"/>
    <w:rsid w:val="00FC67A2"/>
    <w:rsid w:val="00FC6B08"/>
    <w:rsid w:val="00FC6D2A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2D7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D04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9F7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0FD8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9A8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26F"/>
    <w:rsid w:val="00FE5363"/>
    <w:rsid w:val="00FE54E9"/>
    <w:rsid w:val="00FE5A49"/>
    <w:rsid w:val="00FE5A58"/>
    <w:rsid w:val="00FE5B1F"/>
    <w:rsid w:val="00FE5C4C"/>
    <w:rsid w:val="00FE5E7B"/>
    <w:rsid w:val="00FE5F1A"/>
    <w:rsid w:val="00FE60C5"/>
    <w:rsid w:val="00FE62E2"/>
    <w:rsid w:val="00FE6949"/>
    <w:rsid w:val="00FE6A15"/>
    <w:rsid w:val="00FE736C"/>
    <w:rsid w:val="00FE77EE"/>
    <w:rsid w:val="00FE7871"/>
    <w:rsid w:val="00FE7C08"/>
    <w:rsid w:val="00FE7C63"/>
    <w:rsid w:val="00FE7D67"/>
    <w:rsid w:val="00FE7E45"/>
    <w:rsid w:val="00FE7F16"/>
    <w:rsid w:val="00FF01D0"/>
    <w:rsid w:val="00FF030D"/>
    <w:rsid w:val="00FF06C3"/>
    <w:rsid w:val="00FF0D71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3F19"/>
    <w:rsid w:val="00FF40EF"/>
    <w:rsid w:val="00FF4120"/>
    <w:rsid w:val="00FF4425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C6"/>
    <w:rsid w:val="00FF72E5"/>
    <w:rsid w:val="00FF7417"/>
    <w:rsid w:val="00FF74E3"/>
    <w:rsid w:val="00FF7615"/>
    <w:rsid w:val="00FF776F"/>
    <w:rsid w:val="00FF793A"/>
    <w:rsid w:val="00FF7BBF"/>
    <w:rsid w:val="00FF7DC0"/>
    <w:rsid w:val="07C367BE"/>
    <w:rsid w:val="0A7735D0"/>
    <w:rsid w:val="0AB595F1"/>
    <w:rsid w:val="0F95DCAC"/>
    <w:rsid w:val="14D1FB32"/>
    <w:rsid w:val="177E6DF0"/>
    <w:rsid w:val="1ED0CE0D"/>
    <w:rsid w:val="1FE23DAB"/>
    <w:rsid w:val="25277EAC"/>
    <w:rsid w:val="25389354"/>
    <w:rsid w:val="2DE18A27"/>
    <w:rsid w:val="39CD19C4"/>
    <w:rsid w:val="3A6655B2"/>
    <w:rsid w:val="48092523"/>
    <w:rsid w:val="4C6F5EBA"/>
    <w:rsid w:val="604F48A9"/>
    <w:rsid w:val="6418D26D"/>
    <w:rsid w:val="64C8054A"/>
    <w:rsid w:val="6BB5156C"/>
    <w:rsid w:val="78FF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58F6F1"/>
  <w15:chartTrackingRefBased/>
  <w15:docId w15:val="{19D99CC0-C1B9-4B6F-81D4-E6E4D8B9A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ko-KR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ko-KR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link w:val="B5Char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ko-KR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qFormat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ko-KR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ko-KR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ko-KR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  <w:rsid w:val="00D07466"/>
  </w:style>
  <w:style w:type="paragraph" w:customStyle="1" w:styleId="B7">
    <w:name w:val="B7"/>
    <w:basedOn w:val="B6"/>
    <w:link w:val="B7Char"/>
    <w:qFormat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qFormat/>
    <w:rsid w:val="003D68A6"/>
    <w:pPr>
      <w:numPr>
        <w:numId w:val="11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ko-KR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character" w:customStyle="1" w:styleId="B5Char">
    <w:name w:val="B5 Char"/>
    <w:link w:val="B5"/>
    <w:qFormat/>
    <w:locked/>
    <w:rsid w:val="0071130E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sid w:val="003E7D48"/>
    <w:rPr>
      <w:rFonts w:ascii="Times New Roman" w:eastAsia="MS Mincho" w:hAnsi="Times New Roman"/>
    </w:rPr>
  </w:style>
  <w:style w:type="paragraph" w:customStyle="1" w:styleId="N1">
    <w:name w:val="N1"/>
    <w:basedOn w:val="Normal"/>
    <w:link w:val="N1Char"/>
    <w:qFormat/>
    <w:rsid w:val="001168A1"/>
    <w:pPr>
      <w:overflowPunct/>
      <w:autoSpaceDE/>
      <w:autoSpaceDN/>
      <w:adjustRightInd/>
      <w:spacing w:after="0"/>
      <w:ind w:left="634"/>
      <w:textAlignment w:val="auto"/>
    </w:pPr>
    <w:rPr>
      <w:rFonts w:ascii="Calibri" w:eastAsia="MS Mincho" w:hAnsi="Calibri" w:cs="Calibri"/>
      <w:sz w:val="22"/>
      <w:szCs w:val="22"/>
      <w:lang w:bidi="hi-IN"/>
    </w:rPr>
  </w:style>
  <w:style w:type="character" w:customStyle="1" w:styleId="N1Char">
    <w:name w:val="N1 Char"/>
    <w:link w:val="N1"/>
    <w:rsid w:val="001168A1"/>
    <w:rPr>
      <w:rFonts w:ascii="Calibri" w:eastAsia="MS Mincho" w:hAnsi="Calibri" w:cs="Calibri"/>
      <w:sz w:val="22"/>
      <w:szCs w:val="22"/>
      <w:lang w:eastAsia="ko-KR" w:bidi="hi-IN"/>
    </w:rPr>
  </w:style>
  <w:style w:type="character" w:styleId="UnresolvedMention">
    <w:name w:val="Unresolved Mention"/>
    <w:uiPriority w:val="99"/>
    <w:unhideWhenUsed/>
    <w:rsid w:val="00AB2A16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AB2A1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23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Heo, Youn Hyoung</DisplayName>
        <AccountId>10</AccountId>
        <AccountType/>
      </UserInfo>
      <UserInfo>
        <DisplayName>Lim, Seau S</DisplayName>
        <AccountId>18</AccountId>
        <AccountType/>
      </UserInfo>
      <UserInfo>
        <DisplayName>Malik, Rafia</DisplayName>
        <AccountId>44</AccountId>
        <AccountType/>
      </UserInfo>
      <UserInfo>
        <DisplayName>Palat, Sudeep K</DisplayName>
        <AccountId>6</AccountId>
        <AccountType/>
      </UserInfo>
      <UserInfo>
        <DisplayName>Talarico, Salvatore</DisplayName>
        <AccountId>73</AccountId>
        <AccountType/>
      </UserInfo>
      <UserInfo>
        <DisplayName>Islam, Toufiqul</DisplayName>
        <AccountId>34</AccountId>
        <AccountType/>
      </UserInfo>
      <UserInfo>
        <DisplayName>Panteleev, Sergey</DisplayName>
        <AccountId>31</AccountId>
        <AccountType/>
      </UserInfo>
      <UserInfo>
        <DisplayName>Chatterjee, Debdeep</DisplayName>
        <AccountId>35</AccountId>
        <AccountType/>
      </UserInfo>
      <UserInfo>
        <DisplayName>Zhang, Yujian</DisplayName>
        <AccountId>25</AccountId>
        <AccountType/>
      </UserInfo>
      <UserInfo>
        <DisplayName>Tarradell, Marta M</DisplayName>
        <AccountId>23</AccountId>
        <AccountType/>
      </UserInfo>
      <UserInfo>
        <DisplayName>Sirotkin, Sasha</DisplayName>
        <AccountId>22</AccountId>
        <AccountType/>
      </UserInfo>
      <UserInfo>
        <DisplayName>Yiu, Candy</DisplayName>
        <AccountId>24</AccountId>
        <AccountType/>
      </UserInfo>
      <UserInfo>
        <DisplayName>Han, Jaemin</DisplayName>
        <AccountId>16</AccountId>
        <AccountType/>
      </UserInfo>
      <UserInfo>
        <DisplayName>Bangolae, Sangeetha L</DisplayName>
        <AccountId>13</AccountId>
        <AccountType/>
      </UserInfo>
      <UserInfo>
        <DisplayName>Lee, Tony</DisplayName>
        <AccountId>17</AccountId>
        <AccountType/>
      </UserInfo>
      <UserInfo>
        <DisplayName>Ali, Ansab</DisplayName>
        <AccountId>12</AccountId>
        <AccountType/>
      </UserInfo>
      <UserInfo>
        <DisplayName>Burbidge, Richard C</DisplayName>
        <AccountId>14</AccountId>
        <AccountType/>
      </UserInfo>
      <UserInfo>
        <DisplayName>Li, Ziyi</DisplayName>
        <AccountId>59</AccountId>
        <AccountType/>
      </UserInfo>
      <UserInfo>
        <DisplayName>Guo, Yi</DisplayName>
        <AccountId>15</AccountId>
        <AccountType/>
      </UserInfo>
    </SharedWithUser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4FD2BC-6408-4878-B2DF-B5350BFD0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B23E33-1478-4E9B-8ED3-ECE706F37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3561</TotalTime>
  <Pages>2</Pages>
  <Words>750</Words>
  <Characters>4278</Characters>
  <Application>Microsoft Office Word</Application>
  <DocSecurity>0</DocSecurity>
  <Lines>35</Lines>
  <Paragraphs>10</Paragraphs>
  <ScaleCrop>false</ScaleCrop>
  <Company>Nokia &amp; NSN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Intel - Yujian Zhang</cp:lastModifiedBy>
  <cp:revision>1281</cp:revision>
  <cp:lastPrinted>2004-04-15T00:17:00Z</cp:lastPrinted>
  <dcterms:created xsi:type="dcterms:W3CDTF">2018-03-02T06:41:00Z</dcterms:created>
  <dcterms:modified xsi:type="dcterms:W3CDTF">2021-08-06T02:49:00Z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2020-08-07 04:25:26Z</vt:lpwstr>
  </property>
  <property fmtid="{D5CDD505-2E9C-101B-9397-08002B2CF9AE}" pid="14" name="ContentTypeId">
    <vt:lpwstr>0x010100C3355BB4B7850E44A83DAD8AF6CF14B0</vt:lpwstr>
  </property>
  <property fmtid="{D5CDD505-2E9C-101B-9397-08002B2CF9AE}" pid="15" name="CTPClassification">
    <vt:lpwstr>CTP_NT</vt:lpwstr>
  </property>
</Properties>
</file>