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 xml:space="preserve">List of proposals that should not </w:t>
      </w:r>
      <w:proofErr w:type="gramStart"/>
      <w:r w:rsidRPr="00F85A5B">
        <w:rPr>
          <w:lang w:val="en-US"/>
        </w:rPr>
        <w:t>be pursued</w:t>
      </w:r>
      <w:proofErr w:type="gramEnd"/>
      <w:r w:rsidRPr="00F85A5B">
        <w:rPr>
          <w:lang w:val="en-US"/>
        </w:rPr>
        <w:t xml:space="preserve">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w:t>
      </w:r>
      <w:proofErr w:type="gramStart"/>
      <w:r w:rsidRPr="00F85A5B">
        <w:rPr>
          <w:u w:val="single"/>
          <w:lang w:val="en-US"/>
        </w:rPr>
        <w:t>be declared</w:t>
      </w:r>
      <w:proofErr w:type="gramEnd"/>
      <w:r w:rsidRPr="00F85A5B">
        <w:rPr>
          <w:u w:val="single"/>
          <w:lang w:val="en-US"/>
        </w:rPr>
        <w:t xml:space="preserve">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 xml:space="preserve">For the </w:t>
      </w:r>
      <w:proofErr w:type="gramStart"/>
      <w:r w:rsidRPr="00F85A5B">
        <w:rPr>
          <w:u w:val="single"/>
          <w:lang w:val="en-US"/>
        </w:rPr>
        <w:t>rest</w:t>
      </w:r>
      <w:proofErr w:type="gramEnd"/>
      <w:r w:rsidRPr="00F85A5B">
        <w:rPr>
          <w:u w:val="single"/>
          <w:lang w:val="en-US"/>
        </w:rPr>
        <w:t xml:space="preserve">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w:t>
      </w:r>
      <w:proofErr w:type="gramStart"/>
      <w:r w:rsidRPr="00F85A5B">
        <w:t>been proposed</w:t>
      </w:r>
      <w:proofErr w:type="gramEnd"/>
      <w:r w:rsidRPr="00F85A5B">
        <w:t xml:space="preserve">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w:t>
            </w:r>
            <w:proofErr w:type="spellStart"/>
            <w:r>
              <w:rPr>
                <w:rFonts w:eastAsia="SimSun"/>
                <w:lang w:val="en-US"/>
              </w:rPr>
              <w:t>RedCap</w:t>
            </w:r>
            <w:proofErr w:type="spellEnd"/>
            <w:r>
              <w:rPr>
                <w:rFonts w:eastAsia="SimSun"/>
                <w:lang w:val="en-US"/>
              </w:rPr>
              <w:t xml:space="preserve"> </w:t>
            </w:r>
            <w:proofErr w:type="gramStart"/>
            <w:r>
              <w:rPr>
                <w:rFonts w:eastAsia="SimSun"/>
                <w:lang w:val="en-US"/>
              </w:rPr>
              <w:t>was discussed</w:t>
            </w:r>
            <w:proofErr w:type="gramEnd"/>
            <w:r>
              <w:rPr>
                <w:rFonts w:eastAsia="SimSun"/>
                <w:lang w:val="en-US"/>
              </w:rPr>
              <w:t xml:space="preserve">. </w:t>
            </w:r>
          </w:p>
          <w:p w14:paraId="1F981C67" w14:textId="77777777" w:rsidR="002D5D9E" w:rsidRDefault="00970D58" w:rsidP="00970D58">
            <w:pPr>
              <w:pStyle w:val="BodyText"/>
              <w:rPr>
                <w:rFonts w:eastAsia="SimSun"/>
                <w:lang w:val="en-US"/>
              </w:rPr>
            </w:pPr>
            <w:r>
              <w:rPr>
                <w:rFonts w:eastAsia="SimSun"/>
                <w:lang w:val="en-US"/>
              </w:rPr>
              <w:t xml:space="preserve">eDRX </w:t>
            </w:r>
            <w:proofErr w:type="gramStart"/>
            <w:r>
              <w:rPr>
                <w:rFonts w:eastAsia="SimSun"/>
                <w:lang w:val="en-US"/>
              </w:rPr>
              <w:t>is also used</w:t>
            </w:r>
            <w:proofErr w:type="gramEnd"/>
            <w:r>
              <w:rPr>
                <w:rFonts w:eastAsia="SimSun"/>
                <w:lang w:val="en-US"/>
              </w:rPr>
              <w:t xml:space="preserve"> for power-savings. It </w:t>
            </w:r>
            <w:proofErr w:type="gramStart"/>
            <w:r>
              <w:rPr>
                <w:rFonts w:eastAsia="SimSun"/>
                <w:lang w:val="en-US"/>
              </w:rPr>
              <w:t>is already agreed</w:t>
            </w:r>
            <w:proofErr w:type="gramEnd"/>
            <w:r>
              <w:rPr>
                <w:rFonts w:eastAsia="SimSun"/>
                <w:lang w:val="en-US"/>
              </w:rPr>
              <w:t xml:space="preserve"> that wearables are part of </w:t>
            </w:r>
            <w:proofErr w:type="spellStart"/>
            <w:r>
              <w:rPr>
                <w:rFonts w:eastAsia="SimSun"/>
                <w:lang w:val="en-US"/>
              </w:rPr>
              <w:t>RedCap</w:t>
            </w:r>
            <w:proofErr w:type="spellEnd"/>
            <w:r>
              <w:rPr>
                <w:rFonts w:eastAsia="SimSun"/>
                <w:lang w:val="en-US"/>
              </w:rPr>
              <w:t xml:space="preserve">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w:t>
            </w:r>
            <w:proofErr w:type="spellStart"/>
            <w:r>
              <w:rPr>
                <w:rFonts w:eastAsia="SimSun"/>
                <w:lang w:val="en-US"/>
              </w:rPr>
              <w:t>RedCap</w:t>
            </w:r>
            <w:proofErr w:type="spellEnd"/>
            <w:r>
              <w:rPr>
                <w:rFonts w:eastAsia="SimSun"/>
                <w:lang w:val="en-US"/>
              </w:rPr>
              <w:t xml:space="preserve"> instead of purely looking at industrial sensors etc. which are on other side of </w:t>
            </w:r>
            <w:proofErr w:type="spellStart"/>
            <w:r>
              <w:rPr>
                <w:rFonts w:eastAsia="SimSun"/>
                <w:lang w:val="en-US"/>
              </w:rPr>
              <w:t>RedCap</w:t>
            </w:r>
            <w:proofErr w:type="spellEnd"/>
            <w:r>
              <w:rPr>
                <w:rFonts w:eastAsia="SimSun"/>
                <w:lang w:val="en-US"/>
              </w:rPr>
              <w:t xml:space="preserve">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 xml:space="preserve">We also request companies to </w:t>
            </w:r>
            <w:proofErr w:type="gramStart"/>
            <w:r w:rsidRPr="006B7B0B">
              <w:rPr>
                <w:rFonts w:eastAsia="SimSun"/>
                <w:b/>
                <w:bCs/>
                <w:color w:val="FF0000"/>
                <w:lang w:val="en-US"/>
              </w:rPr>
              <w:t>provide</w:t>
            </w:r>
            <w:proofErr w:type="gramEnd"/>
            <w:r w:rsidRPr="006B7B0B">
              <w:rPr>
                <w:rFonts w:eastAsia="SimSun"/>
                <w:b/>
                <w:bCs/>
                <w:color w:val="FF0000"/>
                <w:lang w:val="en-US"/>
              </w:rPr>
              <w:t xml:space="preserve"> technical reasons on why 2.56sec is a bad choice</w:t>
            </w:r>
            <w:r>
              <w:rPr>
                <w:rFonts w:eastAsia="SimSun"/>
                <w:lang w:val="en-US"/>
              </w:rPr>
              <w:t xml:space="preserve">. The NWs would anyway have to deal with 5.12sec </w:t>
            </w:r>
            <w:proofErr w:type="spellStart"/>
            <w:r>
              <w:rPr>
                <w:rFonts w:eastAsia="SimSun"/>
                <w:lang w:val="en-US"/>
              </w:rPr>
              <w:t>RedCap</w:t>
            </w:r>
            <w:proofErr w:type="spellEnd"/>
            <w:r>
              <w:rPr>
                <w:rFonts w:eastAsia="SimSun"/>
                <w:lang w:val="en-US"/>
              </w:rPr>
              <w:t xml:space="preserve"> devices, in terms of handling paging from CN (buffering the page until the paging occasion) and the interface from CN on the DRX config is already present. If the NW can handle 5.12sec, we do not see why 2.56s cannot </w:t>
            </w:r>
            <w:proofErr w:type="gramStart"/>
            <w:r>
              <w:rPr>
                <w:rFonts w:eastAsia="SimSun"/>
                <w:lang w:val="en-US"/>
              </w:rPr>
              <w:t>be handled</w:t>
            </w:r>
            <w:proofErr w:type="gramEnd"/>
            <w:r>
              <w:rPr>
                <w:rFonts w:eastAsia="SimSun"/>
                <w:lang w:val="en-US"/>
              </w:rPr>
              <w:t xml:space="preserve">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w:t>
            </w:r>
            <w:proofErr w:type="gramStart"/>
            <w:r w:rsidR="00DA7DA8">
              <w:rPr>
                <w:rFonts w:eastAsia="SimSun"/>
                <w:lang w:val="en-US"/>
              </w:rPr>
              <w:t>be addressed</w:t>
            </w:r>
            <w:proofErr w:type="gramEnd"/>
            <w:r w:rsidR="00DA7DA8">
              <w:rPr>
                <w:rFonts w:eastAsia="SimSun"/>
                <w:lang w:val="en-US"/>
              </w:rPr>
              <w:t xml:space="preserve">.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 xml:space="preserve">impact </w:t>
            </w:r>
            <w:proofErr w:type="gramStart"/>
            <w:r>
              <w:t>is needed</w:t>
            </w:r>
            <w:proofErr w:type="gramEnd"/>
            <w:r>
              <w:t>.</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eDRX </w:t>
            </w:r>
            <w:proofErr w:type="gramStart"/>
            <w:r w:rsidRPr="00053540">
              <w:rPr>
                <w:rFonts w:eastAsia="SimSun"/>
                <w:b/>
                <w:bCs/>
                <w:lang w:val="en-US"/>
              </w:rPr>
              <w:t>is brought</w:t>
            </w:r>
            <w:proofErr w:type="gramEnd"/>
            <w:r w:rsidRPr="00053540">
              <w:rPr>
                <w:rFonts w:eastAsia="SimSun"/>
                <w:b/>
                <w:bCs/>
                <w:lang w:val="en-US"/>
              </w:rPr>
              <w:t xml:space="preserve"> to </w:t>
            </w:r>
            <w:proofErr w:type="spellStart"/>
            <w:r w:rsidRPr="00053540">
              <w:rPr>
                <w:rFonts w:eastAsia="SimSun"/>
                <w:b/>
                <w:bCs/>
                <w:lang w:val="en-US"/>
              </w:rPr>
              <w:t>RedCap</w:t>
            </w:r>
            <w:proofErr w:type="spellEnd"/>
            <w:r w:rsidRPr="00053540">
              <w:rPr>
                <w:rFonts w:eastAsia="SimSun"/>
                <w:b/>
                <w:bCs/>
                <w:lang w:val="en-US"/>
              </w:rPr>
              <w:t xml:space="preserve"> with power-savings as the main goal to address. But the LTE devices that use eDRX and NR </w:t>
            </w:r>
            <w:proofErr w:type="spellStart"/>
            <w:r w:rsidRPr="00053540">
              <w:rPr>
                <w:rFonts w:eastAsia="SimSun"/>
                <w:b/>
                <w:bCs/>
                <w:lang w:val="en-US"/>
              </w:rPr>
              <w:t>RedCap</w:t>
            </w:r>
            <w:proofErr w:type="spellEnd"/>
            <w:r w:rsidRPr="00053540">
              <w:rPr>
                <w:rFonts w:eastAsia="SimSun"/>
                <w:b/>
                <w:bCs/>
                <w:lang w:val="en-US"/>
              </w:rPr>
              <w:t xml:space="preserve"> devices do not always have the same requirements. </w:t>
            </w:r>
            <w:proofErr w:type="spellStart"/>
            <w:r w:rsidRPr="00053540">
              <w:rPr>
                <w:rFonts w:eastAsia="SimSun"/>
                <w:b/>
                <w:bCs/>
                <w:lang w:val="en-US"/>
              </w:rPr>
              <w:t>RedCap</w:t>
            </w:r>
            <w:proofErr w:type="spellEnd"/>
            <w:r w:rsidRPr="00053540">
              <w:rPr>
                <w:rFonts w:eastAsia="SimSun"/>
                <w:b/>
                <w:bCs/>
                <w:lang w:val="en-US"/>
              </w:rPr>
              <w:t xml:space="preserve"> has wearables and so the LTE eDRX can (needs to) be adapted to the </w:t>
            </w:r>
            <w:proofErr w:type="spellStart"/>
            <w:r w:rsidRPr="00053540">
              <w:rPr>
                <w:rFonts w:eastAsia="SimSun"/>
                <w:b/>
                <w:bCs/>
                <w:lang w:val="en-US"/>
              </w:rPr>
              <w:t>RedCap</w:t>
            </w:r>
            <w:proofErr w:type="spellEnd"/>
            <w:r w:rsidRPr="00053540">
              <w:rPr>
                <w:rFonts w:eastAsia="SimSun"/>
                <w:b/>
                <w:bCs/>
                <w:lang w:val="en-US"/>
              </w:rPr>
              <w:t xml:space="preserve">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w:t>
            </w:r>
            <w:proofErr w:type="spellStart"/>
            <w:r w:rsidRPr="00053540">
              <w:rPr>
                <w:rFonts w:eastAsia="SimSun"/>
                <w:b/>
                <w:bCs/>
              </w:rPr>
              <w:t>RedCap</w:t>
            </w:r>
            <w:proofErr w:type="spellEnd"/>
            <w:r w:rsidRPr="00053540">
              <w:rPr>
                <w:rFonts w:eastAsia="SimSun"/>
                <w:b/>
                <w:bCs/>
              </w:rPr>
              <w:t xml:space="preserve"> UEs with 2.56sec (the short DRX other than eDRX). Then the </w:t>
            </w:r>
            <w:proofErr w:type="spellStart"/>
            <w:r w:rsidRPr="00053540">
              <w:rPr>
                <w:rFonts w:eastAsia="SimSun"/>
                <w:b/>
                <w:bCs/>
              </w:rPr>
              <w:t>wearbale</w:t>
            </w:r>
            <w:proofErr w:type="spellEnd"/>
            <w:r w:rsidRPr="00053540">
              <w:rPr>
                <w:rFonts w:eastAsia="SimSun"/>
                <w:b/>
                <w:bCs/>
              </w:rPr>
              <w:t xml:space="preserve"> UE needs to monitor at 1.28s while all other </w:t>
            </w:r>
            <w:proofErr w:type="spellStart"/>
            <w:r w:rsidRPr="00053540">
              <w:rPr>
                <w:rFonts w:eastAsia="SimSun"/>
                <w:b/>
                <w:bCs/>
              </w:rPr>
              <w:t>RedCap</w:t>
            </w:r>
            <w:proofErr w:type="spellEnd"/>
            <w:r w:rsidRPr="00053540">
              <w:rPr>
                <w:rFonts w:eastAsia="SimSun"/>
                <w:b/>
                <w:bCs/>
              </w:rPr>
              <w:t xml:space="preserve">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 xml:space="preserve">While wearables are also </w:t>
            </w:r>
            <w:proofErr w:type="spellStart"/>
            <w:r w:rsidRPr="00053540">
              <w:rPr>
                <w:rFonts w:eastAsia="SimSun"/>
                <w:b/>
                <w:bCs/>
              </w:rPr>
              <w:t>RedCap</w:t>
            </w:r>
            <w:proofErr w:type="spellEnd"/>
            <w:r w:rsidRPr="00053540">
              <w:rPr>
                <w:rFonts w:eastAsia="SimSun"/>
                <w:b/>
                <w:bCs/>
              </w:rPr>
              <w:t xml:space="preserve"> devices, we are concerned that wearables are at the mercy of </w:t>
            </w:r>
            <w:proofErr w:type="spellStart"/>
            <w:r w:rsidRPr="00053540">
              <w:rPr>
                <w:rFonts w:eastAsia="SimSun"/>
                <w:b/>
                <w:bCs/>
              </w:rPr>
              <w:t>gNB</w:t>
            </w:r>
            <w:proofErr w:type="spellEnd"/>
            <w:r w:rsidRPr="00053540">
              <w:rPr>
                <w:rFonts w:eastAsia="SimSun"/>
                <w:b/>
                <w:bCs/>
              </w:rPr>
              <w:t xml:space="preserve"> DRX config, but every other </w:t>
            </w:r>
            <w:proofErr w:type="spellStart"/>
            <w:r w:rsidRPr="00053540">
              <w:rPr>
                <w:rFonts w:eastAsia="SimSun"/>
                <w:b/>
                <w:bCs/>
              </w:rPr>
              <w:t>RedCap</w:t>
            </w:r>
            <w:proofErr w:type="spellEnd"/>
            <w:r w:rsidRPr="00053540">
              <w:rPr>
                <w:rFonts w:eastAsia="SimSun"/>
                <w:b/>
                <w:bCs/>
              </w:rPr>
              <w:t xml:space="preserve"> UE can negotiate with CN on the eDRX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config. We think power-saving is important for wearable type </w:t>
            </w:r>
            <w:proofErr w:type="spellStart"/>
            <w:r w:rsidRPr="00053540">
              <w:rPr>
                <w:rFonts w:eastAsia="SimSun"/>
                <w:b/>
                <w:bCs/>
              </w:rPr>
              <w:t>RedCap</w:t>
            </w:r>
            <w:proofErr w:type="spellEnd"/>
            <w:r w:rsidRPr="00053540">
              <w:rPr>
                <w:rFonts w:eastAsia="SimSun"/>
                <w:b/>
                <w:bCs/>
              </w:rPr>
              <w:t xml:space="preserve">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config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 xml:space="preserve">Is it ok for Lenovo if we agree that eDRX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[Apple] eDRX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eDRX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w:t>
            </w:r>
            <w:proofErr w:type="spellStart"/>
            <w:r w:rsidRPr="00053540">
              <w:rPr>
                <w:rFonts w:eastAsia="SimSun"/>
                <w:b/>
                <w:bCs/>
              </w:rPr>
              <w:t>gNB</w:t>
            </w:r>
            <w:proofErr w:type="spellEnd"/>
            <w:r w:rsidRPr="00053540">
              <w:rPr>
                <w:rFonts w:eastAsia="SimSun"/>
                <w:b/>
                <w:bCs/>
              </w:rPr>
              <w:t xml:space="preserve"> has to make changes for </w:t>
            </w:r>
            <w:proofErr w:type="spellStart"/>
            <w:r w:rsidRPr="00053540">
              <w:rPr>
                <w:rFonts w:eastAsia="SimSun"/>
                <w:b/>
                <w:bCs/>
              </w:rPr>
              <w:t>RedCap</w:t>
            </w:r>
            <w:proofErr w:type="spellEnd"/>
            <w:r w:rsidRPr="00053540">
              <w:rPr>
                <w:rFonts w:eastAsia="SimSun"/>
                <w:b/>
                <w:bCs/>
              </w:rPr>
              <w:t xml:space="preserve">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 xml:space="preserve">lerant service, so the use case that needs emergency service </w:t>
            </w:r>
            <w:proofErr w:type="gramStart"/>
            <w:r>
              <w:rPr>
                <w:rFonts w:eastAsia="SimSun" w:hint="eastAsia"/>
                <w:lang w:val="en-US"/>
              </w:rPr>
              <w:t>shouldn</w:t>
            </w:r>
            <w:r>
              <w:rPr>
                <w:rFonts w:eastAsia="SimSun"/>
                <w:lang w:val="en-US"/>
              </w:rPr>
              <w:t>’</w:t>
            </w:r>
            <w:r>
              <w:rPr>
                <w:rFonts w:eastAsia="SimSun" w:hint="eastAsia"/>
                <w:lang w:val="en-US"/>
              </w:rPr>
              <w:t>t</w:t>
            </w:r>
            <w:proofErr w:type="gramEnd"/>
            <w:r>
              <w:rPr>
                <w:rFonts w:eastAsia="SimSun" w:hint="eastAsia"/>
                <w:lang w:val="en-US"/>
              </w:rPr>
              <w:t xml:space="preserve">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 xml:space="preserve">Is it ok for CATT if we agree that eDRX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This way, the wearable type of </w:t>
            </w:r>
            <w:proofErr w:type="spellStart"/>
            <w:r w:rsidRPr="00053540">
              <w:rPr>
                <w:rFonts w:eastAsia="SimSun"/>
                <w:b/>
                <w:bCs/>
              </w:rPr>
              <w:t>RedCap</w:t>
            </w:r>
            <w:proofErr w:type="spellEnd"/>
            <w:r w:rsidRPr="00053540">
              <w:rPr>
                <w:rFonts w:eastAsia="SimSun"/>
                <w:b/>
                <w:bCs/>
              </w:rPr>
              <w:t xml:space="preserve"> UE benefits from power-saving like other </w:t>
            </w:r>
            <w:proofErr w:type="spellStart"/>
            <w:r w:rsidRPr="00053540">
              <w:rPr>
                <w:rFonts w:eastAsia="SimSun"/>
                <w:b/>
                <w:bCs/>
              </w:rPr>
              <w:t>RedCap</w:t>
            </w:r>
            <w:proofErr w:type="spellEnd"/>
            <w:r w:rsidRPr="00053540">
              <w:rPr>
                <w:rFonts w:eastAsia="SimSun"/>
                <w:b/>
                <w:bCs/>
              </w:rPr>
              <w:t xml:space="preserve"> UEs. Otherwise, somehow wearable type </w:t>
            </w:r>
            <w:proofErr w:type="spellStart"/>
            <w:r w:rsidRPr="00053540">
              <w:rPr>
                <w:rFonts w:eastAsia="SimSun"/>
                <w:b/>
                <w:bCs/>
              </w:rPr>
              <w:t>RedCap</w:t>
            </w:r>
            <w:proofErr w:type="spellEnd"/>
            <w:r w:rsidRPr="00053540">
              <w:rPr>
                <w:rFonts w:eastAsia="SimSun"/>
                <w:b/>
                <w:bCs/>
              </w:rPr>
              <w:t xml:space="preserve"> UE is getting penalized for choosing 2.56sec!!  It’s as if RAN2 decided that power-saving starts only from 5.12sec! Pls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w:t>
            </w:r>
            <w:proofErr w:type="gramStart"/>
            <w:r>
              <w:rPr>
                <w:rFonts w:eastAsia="SimSun"/>
                <w:lang w:val="en-US"/>
              </w:rPr>
              <w:t>benefit</w:t>
            </w:r>
            <w:proofErr w:type="gramEnd"/>
            <w:r>
              <w:rPr>
                <w:rFonts w:eastAsia="SimSun"/>
                <w:lang w:val="en-US"/>
              </w:rPr>
              <w:t xml:space="preserve">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proofErr w:type="spellStart"/>
            <w:r w:rsidRPr="005172F1">
              <w:rPr>
                <w:rFonts w:eastAsia="SimSun"/>
                <w:lang w:val="en-US"/>
              </w:rPr>
              <w:t>RedCap</w:t>
            </w:r>
            <w:proofErr w:type="spellEnd"/>
            <w:r w:rsidRPr="005172F1">
              <w:rPr>
                <w:rFonts w:eastAsia="SimSun"/>
                <w:lang w:val="en-US"/>
              </w:rPr>
              <w:t xml:space="preserve">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proofErr w:type="gramStart"/>
            <w:r>
              <w:rPr>
                <w:rFonts w:eastAsia="SimSun"/>
                <w:lang w:val="en-US"/>
              </w:rPr>
              <w:t>be kept</w:t>
            </w:r>
            <w:proofErr w:type="gramEnd"/>
            <w:r>
              <w:rPr>
                <w:rFonts w:eastAsia="SimSun"/>
                <w:lang w:val="en-US"/>
              </w:rPr>
              <w:t xml:space="preserve">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eDRX,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eDRX cycle will enable wearables to </w:t>
            </w:r>
            <w:proofErr w:type="gramStart"/>
            <w:r>
              <w:rPr>
                <w:rFonts w:eastAsia="SimSun"/>
                <w:lang w:val="en-US"/>
              </w:rPr>
              <w:t>be individually configured</w:t>
            </w:r>
            <w:proofErr w:type="gramEnd"/>
            <w:r>
              <w:rPr>
                <w:rFonts w:eastAsia="SimSun"/>
                <w:lang w:val="en-US"/>
              </w:rPr>
              <w:t xml:space="preserve">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eDRX,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eDRX=2.56s provides </w:t>
            </w:r>
            <w:proofErr w:type="gramStart"/>
            <w:r>
              <w:t>a very unique</w:t>
            </w:r>
            <w:proofErr w:type="gramEnd"/>
            <w:r>
              <w:t xml:space="preserv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w:t>
            </w:r>
            <w:proofErr w:type="gramStart"/>
            <w:r w:rsidRPr="007C4B2E">
              <w:rPr>
                <w:rFonts w:eastAsia="SimSun"/>
                <w:lang w:val="en-US"/>
              </w:rPr>
              <w:t>benefit</w:t>
            </w:r>
            <w:proofErr w:type="gramEnd"/>
            <w:r w:rsidRPr="007C4B2E">
              <w:rPr>
                <w:rFonts w:eastAsia="SimSun"/>
                <w:lang w:val="en-US"/>
              </w:rPr>
              <w:t xml:space="preserve">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w:t>
            </w:r>
            <w:proofErr w:type="spellStart"/>
            <w:r w:rsidRPr="007C4B2E">
              <w:rPr>
                <w:rFonts w:eastAsia="SimSun" w:hint="eastAsia"/>
                <w:lang w:val="en-US"/>
              </w:rPr>
              <w:t>behaviour</w:t>
            </w:r>
            <w:proofErr w:type="spellEnd"/>
            <w:r w:rsidRPr="007C4B2E">
              <w:rPr>
                <w:rFonts w:eastAsia="SimSun" w:hint="eastAsia"/>
                <w:lang w:val="en-US"/>
              </w:rPr>
              <w:t xml:space="preserve">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 xml:space="preserve">ec with none or minimal </w:t>
            </w:r>
            <w:proofErr w:type="gramStart"/>
            <w:r w:rsidRPr="007C4B2E">
              <w:rPr>
                <w:rFonts w:eastAsia="SimSun"/>
                <w:lang w:val="en-US"/>
              </w:rPr>
              <w:t>additional</w:t>
            </w:r>
            <w:proofErr w:type="gramEnd"/>
            <w:r w:rsidRPr="007C4B2E">
              <w:rPr>
                <w:rFonts w:eastAsia="SimSun"/>
                <w:lang w:val="en-US"/>
              </w:rPr>
              <w:t xml:space="preserve">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 xml:space="preserve">If companies have concerns that those UEs may not be able to support lager eDRX values, a new UE capability could </w:t>
            </w:r>
            <w:proofErr w:type="gramStart"/>
            <w:r>
              <w:rPr>
                <w:rFonts w:eastAsia="SimSun"/>
                <w:lang w:val="en-US"/>
              </w:rPr>
              <w:t>be defined</w:t>
            </w:r>
            <w:proofErr w:type="gramEnd"/>
            <w:r>
              <w:rPr>
                <w:rFonts w:eastAsia="SimSun"/>
                <w:lang w:val="en-US"/>
              </w:rPr>
              <w:t xml:space="preserve">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BodyText"/>
              <w:rPr>
                <w:rFonts w:eastAsia="SimSun"/>
                <w:lang w:val="en-US"/>
              </w:rPr>
            </w:pPr>
            <w:r>
              <w:rPr>
                <w:rFonts w:eastAsia="DengXian"/>
                <w:bCs/>
                <w:lang w:val="en-US"/>
              </w:rPr>
              <w:t>2.56s</w:t>
            </w:r>
          </w:p>
        </w:tc>
        <w:tc>
          <w:tcPr>
            <w:tcW w:w="6378" w:type="dxa"/>
          </w:tcPr>
          <w:p w14:paraId="51D5953A" w14:textId="2CCE0482" w:rsidR="00EC2FF5" w:rsidRDefault="00EC2FF5" w:rsidP="00EC2FF5">
            <w:pPr>
              <w:pStyle w:val="BodyText"/>
              <w:rPr>
                <w:rFonts w:eastAsia="SimSun"/>
                <w:lang w:val="en-US"/>
              </w:rPr>
            </w:pPr>
            <w:r>
              <w:rPr>
                <w:rFonts w:eastAsia="DengXian"/>
                <w:bCs/>
                <w:lang w:val="en-US"/>
              </w:rPr>
              <w:t xml:space="preserve">It can bring some power saving to e.g. wearables </w:t>
            </w:r>
            <w:proofErr w:type="gramStart"/>
            <w:r>
              <w:rPr>
                <w:rFonts w:eastAsia="DengXian"/>
                <w:bCs/>
                <w:lang w:val="en-US"/>
              </w:rPr>
              <w:t>and</w:t>
            </w:r>
            <w:r>
              <w:rPr>
                <w:rFonts w:eastAsia="DengXian"/>
                <w:bCs/>
                <w:lang w:val="en-US"/>
              </w:rPr>
              <w:t xml:space="preserve"> also</w:t>
            </w:r>
            <w:proofErr w:type="gramEnd"/>
            <w:r>
              <w:rPr>
                <w:rFonts w:eastAsia="DengXian"/>
                <w:bCs/>
                <w:lang w:val="en-US"/>
              </w:rPr>
              <w:t xml:space="preserve"> don’t see a good reason to oppose this.</w:t>
            </w: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w:t>
      </w:r>
      <w:proofErr w:type="gramStart"/>
      <w:r w:rsidRPr="00F85A5B">
        <w:t>previous</w:t>
      </w:r>
      <w:proofErr w:type="gramEnd"/>
      <w:r w:rsidRPr="00F85A5B">
        <w:t xml:space="preserve">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 xml:space="preserve">The following related agreements </w:t>
      </w:r>
      <w:proofErr w:type="gramStart"/>
      <w:r w:rsidRPr="00F85A5B">
        <w:t>were made</w:t>
      </w:r>
      <w:proofErr w:type="gramEnd"/>
      <w:r w:rsidRPr="00F85A5B">
        <w:t xml:space="preserv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7F67A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4pt;mso-width-percent:0;mso-height-percent:0;mso-width-percent:0;mso-height-percent:0" o:ole="">
            <v:imagedata r:id="rId11" o:title=""/>
          </v:shape>
          <o:OLEObject Type="Embed" ProgID="Visio.Drawing.15" ShapeID="_x0000_i1025" DrawAspect="Content" ObjectID="_1683404287"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w:t>
      </w:r>
      <w:proofErr w:type="gramStart"/>
      <w:r w:rsidR="00647BE3" w:rsidRPr="00F85A5B">
        <w:t>been proposed</w:t>
      </w:r>
      <w:proofErr w:type="gramEnd"/>
      <w:r w:rsidR="00647BE3" w:rsidRPr="00F85A5B">
        <w:t xml:space="preserve">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 xml:space="preserve">Common PTW length </w:t>
      </w:r>
      <w:proofErr w:type="gramStart"/>
      <w:r w:rsidRPr="00F85A5B">
        <w:rPr>
          <w:lang w:val="en-US"/>
        </w:rPr>
        <w:t>is used</w:t>
      </w:r>
      <w:proofErr w:type="gramEnd"/>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w:t>
      </w:r>
      <w:proofErr w:type="gramStart"/>
      <w:r w:rsidRPr="00F85A5B">
        <w:t>be configured</w:t>
      </w:r>
      <w:proofErr w:type="gramEnd"/>
      <w:r w:rsidRPr="00F85A5B">
        <w:t xml:space="preserve">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proofErr w:type="gramStart"/>
            <w:r w:rsidRPr="00F85A5B">
              <w:rPr>
                <w:rFonts w:eastAsia="SimSun"/>
                <w:lang w:val="en-US"/>
              </w:rPr>
              <w:t>In particular we</w:t>
            </w:r>
            <w:proofErr w:type="gramEnd"/>
            <w:r w:rsidRPr="00F85A5B">
              <w:rPr>
                <w:rFonts w:eastAsia="SimSun"/>
                <w:lang w:val="en-US"/>
              </w:rPr>
              <w:t xml:space="preserve"> think RAN should be able to configure a shorter PTW compared to the CN PTW when CN PTW is relatively long. This will </w:t>
            </w:r>
            <w:proofErr w:type="gramStart"/>
            <w:r w:rsidRPr="00F85A5B">
              <w:rPr>
                <w:rFonts w:eastAsia="SimSun"/>
                <w:lang w:val="en-US"/>
              </w:rPr>
              <w:t>benefit</w:t>
            </w:r>
            <w:proofErr w:type="gramEnd"/>
            <w:r w:rsidRPr="00F85A5B">
              <w:rPr>
                <w:rFonts w:eastAsia="SimSun"/>
                <w:lang w:val="en-US"/>
              </w:rPr>
              <w:t xml:space="preserve">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proofErr w:type="gramStart"/>
            <w:r w:rsidRPr="00F85A5B">
              <w:rPr>
                <w:rFonts w:eastAsia="Yu Mincho"/>
                <w:i/>
                <w:iCs/>
                <w:lang w:val="en-US"/>
              </w:rPr>
              <w:t>Let’s</w:t>
            </w:r>
            <w:proofErr w:type="gramEnd"/>
            <w:r w:rsidRPr="00F85A5B">
              <w:rPr>
                <w:rFonts w:eastAsia="Yu Mincho"/>
                <w:i/>
                <w:iCs/>
                <w:lang w:val="en-US"/>
              </w:rPr>
              <w:t xml:space="preserve">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w:t>
            </w:r>
            <w:proofErr w:type="gramStart"/>
            <w:r w:rsidRPr="00F85A5B">
              <w:rPr>
                <w:rFonts w:eastAsia="Yu Mincho"/>
                <w:i/>
                <w:iCs/>
                <w:lang w:val="en-US"/>
              </w:rPr>
              <w:t>let’s</w:t>
            </w:r>
            <w:proofErr w:type="gramEnd"/>
            <w:r w:rsidRPr="00F85A5B">
              <w:rPr>
                <w:rFonts w:eastAsia="Yu Mincho"/>
                <w:i/>
                <w:iCs/>
                <w:lang w:val="en-US"/>
              </w:rPr>
              <w:t xml:space="preserve">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w:t>
            </w:r>
            <w:proofErr w:type="gramStart"/>
            <w:r>
              <w:rPr>
                <w:rFonts w:eastAsia="SimSun"/>
                <w:lang w:val="en-US"/>
              </w:rPr>
              <w:t>don’t</w:t>
            </w:r>
            <w:proofErr w:type="gramEnd"/>
            <w:r>
              <w:rPr>
                <w:rFonts w:eastAsia="SimSun"/>
                <w:lang w:val="en-US"/>
              </w:rPr>
              <w:t xml:space="preserve">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 xml:space="preserve">While we would have preferred to have same config between RAN/CN, our main aim now is to ensure that UE is able to receive CN page while in INACTIVE, if there is a problem where NW assumes the UE is in IDLE. </w:t>
            </w:r>
            <w:proofErr w:type="gramStart"/>
            <w:r>
              <w:rPr>
                <w:rFonts w:eastAsia="SimSun"/>
                <w:lang w:val="en-US"/>
              </w:rPr>
              <w:t>As long as</w:t>
            </w:r>
            <w:proofErr w:type="gramEnd"/>
            <w:r>
              <w:rPr>
                <w:rFonts w:eastAsia="SimSun"/>
                <w:lang w:val="en-US"/>
              </w:rPr>
              <w:t xml:space="preserve">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w:t>
            </w:r>
            <w:proofErr w:type="gramStart"/>
            <w:r>
              <w:rPr>
                <w:rFonts w:eastAsia="SimSun"/>
                <w:lang w:val="en-US"/>
              </w:rPr>
              <w:t>as long as</w:t>
            </w:r>
            <w:proofErr w:type="gramEnd"/>
            <w:r>
              <w:rPr>
                <w:rFonts w:eastAsia="SimSun"/>
                <w:lang w:val="en-US"/>
              </w:rPr>
              <w:t xml:space="preserve">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 xml:space="preserve">can </w:t>
            </w:r>
            <w:r w:rsidR="00306B85">
              <w:rPr>
                <w:rFonts w:eastAsia="SimSun"/>
                <w:lang w:val="en-US"/>
              </w:rPr>
              <w:lastRenderedPageBreak/>
              <w:t>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w:t>
            </w:r>
            <w:proofErr w:type="gramStart"/>
            <w:r w:rsidR="004C2CA8">
              <w:rPr>
                <w:rFonts w:eastAsia="SimSun"/>
                <w:lang w:val="en-US"/>
              </w:rPr>
              <w:t>So</w:t>
            </w:r>
            <w:proofErr w:type="gramEnd"/>
            <w:r w:rsidR="004C2CA8">
              <w:rPr>
                <w:rFonts w:eastAsia="SimSun"/>
                <w:lang w:val="en-US"/>
              </w:rPr>
              <w:t xml:space="preserve">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w:t>
            </w:r>
            <w:proofErr w:type="gramStart"/>
            <w:r w:rsidRPr="00364C37">
              <w:rPr>
                <w:rFonts w:eastAsia="Malgun Gothic"/>
                <w:bCs/>
                <w:lang w:val="en-US" w:eastAsia="ko-KR"/>
              </w:rPr>
              <w:t>is suggested</w:t>
            </w:r>
            <w:proofErr w:type="gramEnd"/>
            <w:r w:rsidRPr="00364C37">
              <w:rPr>
                <w:rFonts w:eastAsia="Malgun Gothic"/>
                <w:bCs/>
                <w:lang w:val="en-US" w:eastAsia="ko-KR"/>
              </w:rPr>
              <w:t xml:space="preserve">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w:t>
            </w:r>
            <w:proofErr w:type="gramStart"/>
            <w:r w:rsidR="00A3274D" w:rsidRPr="008713B7">
              <w:rPr>
                <w:rFonts w:eastAsia="DengXian" w:hint="eastAsia"/>
                <w:bCs/>
              </w:rPr>
              <w:t>required</w:t>
            </w:r>
            <w:proofErr w:type="gramEnd"/>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proofErr w:type="gramStart"/>
            <w:r>
              <w:t>So</w:t>
            </w:r>
            <w:proofErr w:type="gramEnd"/>
            <w:r>
              <w:t xml:space="preserve">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lastRenderedPageBreak/>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 xml:space="preserve">This can </w:t>
            </w:r>
            <w:proofErr w:type="gramStart"/>
            <w:r>
              <w:rPr>
                <w:rFonts w:eastAsia="SimSun"/>
                <w:lang w:val="en-US"/>
              </w:rPr>
              <w:t>be left</w:t>
            </w:r>
            <w:proofErr w:type="gramEnd"/>
            <w:r>
              <w:rPr>
                <w:rFonts w:eastAsia="SimSun"/>
                <w:lang w:val="en-US"/>
              </w:rPr>
              <w:t xml:space="preserve"> to the network implementation. The coordination between RAN and CN can </w:t>
            </w:r>
            <w:proofErr w:type="gramStart"/>
            <w:r>
              <w:rPr>
                <w:rFonts w:eastAsia="SimSun"/>
                <w:lang w:val="en-US"/>
              </w:rPr>
              <w:t>be used</w:t>
            </w:r>
            <w:proofErr w:type="gramEnd"/>
            <w:r>
              <w:rPr>
                <w:rFonts w:eastAsia="SimSun"/>
                <w:lang w:val="en-US"/>
              </w:rPr>
              <w:t xml:space="preserve">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 xml:space="preserve">f common LTE-based PTW config. (as proposed by some companies) but different </w:t>
            </w:r>
            <w:proofErr w:type="spellStart"/>
            <w:r w:rsidRPr="00472413">
              <w:rPr>
                <w:rFonts w:eastAsia="SimSun"/>
                <w:lang w:val="en-US"/>
              </w:rPr>
              <w:t>TeDRX</w:t>
            </w:r>
            <w:proofErr w:type="spellEnd"/>
            <w:r w:rsidRPr="00472413">
              <w:rPr>
                <w:rFonts w:eastAsia="SimSun"/>
                <w:lang w:val="en-US"/>
              </w:rPr>
              <w:t xml:space="preserve"> values are used for IDLE and INACTIVE, this may break the way that LTE eDRX mechanism spread the UE’s PTW which is calculated based on T </w:t>
            </w:r>
            <w:proofErr w:type="spellStart"/>
            <w:r w:rsidRPr="00472413">
              <w:rPr>
                <w:rFonts w:eastAsia="SimSun"/>
                <w:lang w:val="en-US"/>
              </w:rPr>
              <w:t>eDRX,H</w:t>
            </w:r>
            <w:proofErr w:type="spellEnd"/>
            <w:r w:rsidRPr="00472413">
              <w:rPr>
                <w:rFonts w:eastAsia="SimSun"/>
                <w:lang w:val="en-US"/>
              </w:rPr>
              <w:t xml:space="preserve"> (i.e. eDRX cycle of the UE in Hyper-frames) for the PH and </w:t>
            </w:r>
            <w:proofErr w:type="spellStart"/>
            <w:r w:rsidRPr="00472413">
              <w:rPr>
                <w:rFonts w:eastAsia="SimSun"/>
                <w:lang w:val="en-US"/>
              </w:rPr>
              <w:t>PTW_start</w:t>
            </w:r>
            <w:proofErr w:type="spellEnd"/>
            <w:r w:rsidRPr="00472413">
              <w:rPr>
                <w:rFonts w:eastAsia="SimSun"/>
                <w:lang w:val="en-US"/>
              </w:rPr>
              <w:t xml:space="preserve">. Note that UE-specific PTW depends on PH, </w:t>
            </w:r>
            <w:proofErr w:type="spellStart"/>
            <w:r w:rsidRPr="00472413">
              <w:rPr>
                <w:rFonts w:eastAsia="SimSun"/>
                <w:lang w:val="en-US"/>
              </w:rPr>
              <w:t>PTW_start</w:t>
            </w:r>
            <w:proofErr w:type="spellEnd"/>
            <w:r w:rsidRPr="00472413">
              <w:rPr>
                <w:rFonts w:eastAsia="SimSun"/>
                <w:lang w:val="en-US"/>
              </w:rPr>
              <w:t xml:space="preserve"> and </w:t>
            </w:r>
            <w:proofErr w:type="spellStart"/>
            <w:r w:rsidRPr="00472413">
              <w:rPr>
                <w:rFonts w:eastAsia="SimSun"/>
                <w:lang w:val="en-US"/>
              </w:rPr>
              <w:t>PTW_end</w:t>
            </w:r>
            <w:proofErr w:type="spellEnd"/>
            <w:r>
              <w:rPr>
                <w:rFonts w:eastAsia="SimSun"/>
                <w:lang w:val="en-US"/>
              </w:rPr>
              <w:t>.</w:t>
            </w:r>
          </w:p>
          <w:p w14:paraId="559F1CB6" w14:textId="77777777" w:rsidR="00F51C11" w:rsidRDefault="00F51C11" w:rsidP="00F51C11">
            <w:pPr>
              <w:pStyle w:val="BodyText"/>
              <w:rPr>
                <w:rFonts w:eastAsia="SimSun"/>
                <w:lang w:val="en-US"/>
              </w:rPr>
            </w:pPr>
            <w:r>
              <w:rPr>
                <w:rFonts w:eastAsia="SimSun"/>
                <w:lang w:val="en-US"/>
              </w:rPr>
              <w:t xml:space="preserve">Therefore, it can </w:t>
            </w:r>
            <w:proofErr w:type="gramStart"/>
            <w:r>
              <w:rPr>
                <w:rFonts w:eastAsia="SimSun"/>
                <w:lang w:val="en-US"/>
              </w:rPr>
              <w:t>be left</w:t>
            </w:r>
            <w:proofErr w:type="gramEnd"/>
            <w:r>
              <w:rPr>
                <w:rFonts w:eastAsia="SimSun"/>
                <w:lang w:val="en-US"/>
              </w:rPr>
              <w:t xml:space="preserve"> u</w:t>
            </w:r>
            <w:r w:rsidRPr="00CE79D1">
              <w:rPr>
                <w:rFonts w:eastAsia="SimSun"/>
                <w:lang w:val="en-US"/>
              </w:rPr>
              <w:t xml:space="preserve">p to network implementation the decision on how to configure properly PTW for UEs in IDLE and PTW for UEs in INACTIVE. I.e. it is up to network how to configure PTW to guarantee that legacy requirements for a UE in RRC_INACTIVE </w:t>
            </w:r>
            <w:proofErr w:type="gramStart"/>
            <w:r w:rsidRPr="00CE79D1">
              <w:rPr>
                <w:rFonts w:eastAsia="SimSun"/>
                <w:lang w:val="en-US"/>
              </w:rPr>
              <w:t>are met</w:t>
            </w:r>
            <w:proofErr w:type="gramEnd"/>
            <w:r w:rsidRPr="00CE79D1">
              <w:rPr>
                <w:rFonts w:eastAsia="SimSun"/>
                <w:lang w:val="en-US"/>
              </w:rPr>
              <w:t xml:space="preserve">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If RAN2 TS provide some guidance, this can indicate that PTW for eDRX in IDLE should partially overlaps with PTW for eDRX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BodyText"/>
              <w:rPr>
                <w:rFonts w:eastAsia="SimSun"/>
                <w:lang w:val="en-US"/>
              </w:rPr>
            </w:pPr>
            <w:r>
              <w:rPr>
                <w:rFonts w:eastAsia="SimSun"/>
                <w:lang w:val="en-US"/>
              </w:rPr>
              <w:t>Yes</w:t>
            </w:r>
          </w:p>
        </w:tc>
        <w:tc>
          <w:tcPr>
            <w:tcW w:w="5811" w:type="dxa"/>
          </w:tcPr>
          <w:p w14:paraId="1276F4E4" w14:textId="772B7D85" w:rsidR="00EC2FF5" w:rsidRDefault="00EC2FF5" w:rsidP="00EC2FF5">
            <w:pPr>
              <w:pStyle w:val="BodyText"/>
              <w:rPr>
                <w:rFonts w:eastAsia="SimSun"/>
                <w:lang w:val="en-US"/>
              </w:rPr>
            </w:pPr>
            <w:proofErr w:type="gramStart"/>
            <w:r>
              <w:rPr>
                <w:rFonts w:eastAsia="SimSun"/>
                <w:lang w:val="en-US"/>
              </w:rPr>
              <w:t>As long as</w:t>
            </w:r>
            <w:proofErr w:type="gramEnd"/>
            <w:r>
              <w:rPr>
                <w:rFonts w:eastAsia="SimSun"/>
                <w:lang w:val="en-US"/>
              </w:rPr>
              <w:t xml:space="preserve"> some POs overlap, it is beneficial for power saving as described by Ericsson and QC</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w:t>
      </w:r>
      <w:proofErr w:type="gramStart"/>
      <w:r w:rsidRPr="00F85A5B">
        <w:t>been proposed</w:t>
      </w:r>
      <w:proofErr w:type="gramEnd"/>
      <w:r w:rsidRPr="00F85A5B">
        <w:t xml:space="preserve">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proofErr w:type="gramStart"/>
      <w:r w:rsidR="00391DE4" w:rsidRPr="00F85A5B">
        <w:rPr>
          <w:lang w:val="en-US"/>
        </w:rPr>
        <w:t>are</w:t>
      </w:r>
      <w:r w:rsidR="00C44FD9" w:rsidRPr="00F85A5B">
        <w:rPr>
          <w:lang w:val="en-US"/>
        </w:rPr>
        <w:t xml:space="preserve"> used</w:t>
      </w:r>
      <w:proofErr w:type="gramEnd"/>
      <w:r w:rsidR="00C44FD9" w:rsidRPr="00F85A5B">
        <w:rPr>
          <w:lang w:val="en-US"/>
        </w:rPr>
        <w:t>,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 xml:space="preserve">We </w:t>
            </w:r>
            <w:proofErr w:type="gramStart"/>
            <w:r w:rsidRPr="00F85A5B">
              <w:rPr>
                <w:rFonts w:eastAsia="SimSun"/>
                <w:lang w:val="en-US"/>
              </w:rPr>
              <w:t>don’t</w:t>
            </w:r>
            <w:proofErr w:type="gramEnd"/>
            <w:r w:rsidRPr="00F85A5B">
              <w:rPr>
                <w:rFonts w:eastAsia="SimSun"/>
                <w:lang w:val="en-US"/>
              </w:rPr>
              <w:t xml:space="preserve">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w:t>
            </w:r>
            <w:proofErr w:type="gramStart"/>
            <w:r>
              <w:rPr>
                <w:rFonts w:eastAsia="SimSun"/>
                <w:lang w:val="en-US"/>
              </w:rPr>
              <w:t>be left</w:t>
            </w:r>
            <w:proofErr w:type="gramEnd"/>
            <w:r>
              <w:rPr>
                <w:rFonts w:eastAsia="SimSun"/>
                <w:lang w:val="en-US"/>
              </w:rPr>
              <w:t xml:space="preserve">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w:t>
            </w:r>
            <w:proofErr w:type="gramStart"/>
            <w:r>
              <w:rPr>
                <w:rFonts w:eastAsia="SimSun"/>
                <w:lang w:val="en-US"/>
              </w:rPr>
              <w:t>be achieved</w:t>
            </w:r>
            <w:proofErr w:type="gramEnd"/>
            <w:r>
              <w:rPr>
                <w:rFonts w:eastAsia="SimSun"/>
                <w:lang w:val="en-US"/>
              </w:rPr>
              <w:t xml:space="preserve">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w:t>
            </w:r>
            <w:proofErr w:type="gramStart"/>
            <w:r>
              <w:rPr>
                <w:rFonts w:eastAsia="SimSun"/>
                <w:lang w:val="en-US"/>
              </w:rPr>
              <w:t>be left</w:t>
            </w:r>
            <w:proofErr w:type="gramEnd"/>
            <w:r>
              <w:rPr>
                <w:rFonts w:eastAsia="SimSun"/>
                <w:lang w:val="en-US"/>
              </w:rPr>
              <w:t xml:space="preserve">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lastRenderedPageBreak/>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w:t>
            </w:r>
            <w:proofErr w:type="gramStart"/>
            <w:r>
              <w:rPr>
                <w:rFonts w:ascii="Times New Roman" w:eastAsia="MS Mincho" w:hAnsi="Times New Roman"/>
                <w:i/>
                <w:iCs/>
                <w:lang w:val="en-GB" w:eastAsia="ja-JP"/>
              </w:rPr>
              <w:t>floor(</w:t>
            </w:r>
            <w:proofErr w:type="gramEnd"/>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BodyText"/>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BodyText"/>
              <w:rPr>
                <w:rFonts w:eastAsia="SimSun"/>
                <w:lang w:val="en-US"/>
              </w:rPr>
            </w:pPr>
            <w:r>
              <w:rPr>
                <w:rFonts w:eastAsia="SimSun"/>
                <w:lang w:val="en-US"/>
              </w:rPr>
              <w:t xml:space="preserve">Since we assume RAN PTW is &lt;= </w:t>
            </w:r>
            <w:proofErr w:type="gramStart"/>
            <w:r>
              <w:rPr>
                <w:rFonts w:eastAsia="SimSun"/>
                <w:lang w:val="en-US"/>
              </w:rPr>
              <w:t>CN’s ,</w:t>
            </w:r>
            <w:proofErr w:type="gramEnd"/>
            <w:r>
              <w:rPr>
                <w:rFonts w:eastAsia="SimSun"/>
                <w:lang w:val="en-US"/>
              </w:rPr>
              <w:t xml:space="preserve"> as long as it is contained within the CN PTW and some POs overlap we see no issue </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w:t>
      </w:r>
      <w:proofErr w:type="gramStart"/>
      <w:r w:rsidR="006F0E19" w:rsidRPr="00F85A5B">
        <w:t>is required to</w:t>
      </w:r>
      <w:proofErr w:type="gramEnd"/>
      <w:r w:rsidR="006F0E19" w:rsidRPr="00F85A5B">
        <w:t xml:space="preserve">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e.g. RAN PTW can be shorter </w:t>
            </w:r>
            <w:proofErr w:type="gramStart"/>
            <w:r w:rsidRPr="00F85A5B">
              <w:rPr>
                <w:rFonts w:eastAsia="SimSun"/>
                <w:lang w:val="en-US"/>
              </w:rPr>
              <w:t>then</w:t>
            </w:r>
            <w:proofErr w:type="gramEnd"/>
            <w:r w:rsidRPr="00F85A5B">
              <w:rPr>
                <w:rFonts w:eastAsia="SimSun"/>
                <w:lang w:val="en-US"/>
              </w:rPr>
              <w:t xml:space="preserve">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 xml:space="preserve">In IDLE, from UE perspective, </w:t>
            </w:r>
            <w:proofErr w:type="gramStart"/>
            <w:r>
              <w:rPr>
                <w:rFonts w:eastAsia="SimSun"/>
                <w:lang w:val="en-US"/>
              </w:rPr>
              <w:t>it’s</w:t>
            </w:r>
            <w:proofErr w:type="gramEnd"/>
            <w:r>
              <w:rPr>
                <w:rFonts w:eastAsia="SimSun"/>
                <w:lang w:val="en-US"/>
              </w:rPr>
              <w:t xml:space="preserve">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w:t>
            </w:r>
            <w:r w:rsidR="00F16726">
              <w:rPr>
                <w:rFonts w:eastAsia="SimSun"/>
                <w:lang w:val="en-US"/>
              </w:rPr>
              <w:lastRenderedPageBreak/>
              <w:t xml:space="preserve">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 xml:space="preserve">Ericsson, but the issue from apple should </w:t>
            </w:r>
            <w:proofErr w:type="gramStart"/>
            <w:r>
              <w:rPr>
                <w:rFonts w:eastAsia="SimSun"/>
                <w:lang w:val="en-US"/>
              </w:rPr>
              <w:t>be clarified</w:t>
            </w:r>
            <w:proofErr w:type="gramEnd"/>
            <w:r>
              <w:rPr>
                <w:rFonts w:eastAsia="SimSun"/>
                <w:lang w:val="en-US"/>
              </w:rPr>
              <w:t>.</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proofErr w:type="gramStart"/>
            <w:r w:rsidR="00FF11C1" w:rsidRPr="00F85A5B">
              <w:t>possible state</w:t>
            </w:r>
            <w:proofErr w:type="gramEnd"/>
            <w:r w:rsidR="00FF11C1" w:rsidRPr="00F85A5B">
              <w:t xml:space="preserv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w:t>
            </w:r>
            <w:proofErr w:type="gramStart"/>
            <w:r>
              <w:rPr>
                <w:rFonts w:eastAsia="SimSun" w:hint="eastAsia"/>
                <w:lang w:val="en-US"/>
              </w:rPr>
              <w:t>monitor</w:t>
            </w:r>
            <w:proofErr w:type="gramEnd"/>
            <w:r>
              <w:rPr>
                <w:rFonts w:eastAsia="SimSun" w:hint="eastAsia"/>
                <w:lang w:val="en-US"/>
              </w:rPr>
              <w:t xml:space="preserve">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w:t>
            </w:r>
            <w:proofErr w:type="gramStart"/>
            <w:r>
              <w:rPr>
                <w:rFonts w:eastAsia="SimSun"/>
                <w:lang w:val="en-US"/>
              </w:rPr>
              <w:t>monitor</w:t>
            </w:r>
            <w:proofErr w:type="gramEnd"/>
            <w:r>
              <w:rPr>
                <w:rFonts w:eastAsia="SimSun"/>
                <w:lang w:val="en-US"/>
              </w:rPr>
              <w:t xml:space="preserve">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 xml:space="preserve">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BodyText"/>
              <w:rPr>
                <w:rFonts w:eastAsia="SimSun"/>
                <w:lang w:val="en-US"/>
              </w:rPr>
            </w:pPr>
            <w:r>
              <w:rPr>
                <w:rFonts w:eastAsia="SimSun"/>
                <w:lang w:val="en-US"/>
              </w:rPr>
              <w:t xml:space="preserve">We prefer that the coordination between CN and RAN paging occasions </w:t>
            </w:r>
            <w:proofErr w:type="gramStart"/>
            <w:r>
              <w:rPr>
                <w:rFonts w:eastAsia="SimSun"/>
                <w:lang w:val="en-US"/>
              </w:rPr>
              <w:t>is handled</w:t>
            </w:r>
            <w:proofErr w:type="gramEnd"/>
            <w:r>
              <w:rPr>
                <w:rFonts w:eastAsia="SimSun"/>
                <w:lang w:val="en-US"/>
              </w:rPr>
              <w:t xml:space="preserve"> by the network, and the UE just applies the relevant configuration (either Idle or Inactive) depending on its current mode. This would </w:t>
            </w:r>
            <w:proofErr w:type="gramStart"/>
            <w:r>
              <w:rPr>
                <w:rFonts w:eastAsia="SimSun"/>
                <w:lang w:val="en-US"/>
              </w:rPr>
              <w:t>greatly simplify</w:t>
            </w:r>
            <w:proofErr w:type="gramEnd"/>
            <w:r>
              <w:rPr>
                <w:rFonts w:eastAsia="SimSun"/>
                <w:lang w:val="en-US"/>
              </w:rPr>
              <w:t xml:space="preserve">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BodyText"/>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BodyText"/>
              <w:rPr>
                <w:rFonts w:eastAsia="SimSun"/>
                <w:lang w:val="en-US"/>
              </w:rPr>
            </w:pPr>
            <w:r>
              <w:rPr>
                <w:rFonts w:eastAsia="SimSun"/>
                <w:lang w:val="en-US"/>
              </w:rPr>
              <w:t>No</w:t>
            </w:r>
          </w:p>
        </w:tc>
        <w:tc>
          <w:tcPr>
            <w:tcW w:w="5811" w:type="dxa"/>
          </w:tcPr>
          <w:p w14:paraId="2C0EE5C6" w14:textId="665CE4D8" w:rsidR="00EC2FF5" w:rsidRDefault="00EC2FF5" w:rsidP="00EC2FF5">
            <w:pPr>
              <w:pStyle w:val="BodyText"/>
              <w:rPr>
                <w:rFonts w:eastAsia="SimSun"/>
                <w:lang w:val="en-US"/>
              </w:rPr>
            </w:pPr>
            <w:r>
              <w:rPr>
                <w:rFonts w:eastAsia="SimSun"/>
                <w:lang w:val="en-US"/>
              </w:rPr>
              <w:t>Agree with QC, MediaTek</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gramStart"/>
      <w:r w:rsidRPr="00F85A5B">
        <w:t>eDRX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gramStart"/>
      <w:r w:rsidRPr="00F85A5B">
        <w:t>eDRX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eDRX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eDRX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eDRX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346E71"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proofErr w:type="spellStart"/>
            <w:r>
              <w:rPr>
                <w:rStyle w:val="Hyperlink"/>
                <w:rFonts w:eastAsiaTheme="minorEastAsia"/>
                <w:u w:val="none"/>
                <w:lang w:eastAsia="ja-JP"/>
              </w:rPr>
              <w:t>Yunsong</w:t>
            </w:r>
            <w:proofErr w:type="spellEnd"/>
            <w:r>
              <w:rPr>
                <w:rStyle w:val="Hyperlink"/>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 xml:space="preserve">Marta </w:t>
            </w:r>
            <w:proofErr w:type="spellStart"/>
            <w:r w:rsidRPr="007A24B1">
              <w:rPr>
                <w:rStyle w:val="Hyperlink"/>
                <w:color w:val="000000" w:themeColor="text1"/>
                <w:u w:val="none"/>
                <w:lang w:val="es-ES"/>
              </w:rPr>
              <w:t>Martinez</w:t>
            </w:r>
            <w:proofErr w:type="spellEnd"/>
            <w:r w:rsidRPr="007A24B1">
              <w:rPr>
                <w:rStyle w:val="Hyperlink"/>
                <w:color w:val="000000" w:themeColor="text1"/>
                <w:u w:val="none"/>
                <w:lang w:val="es-ES"/>
              </w:rPr>
              <w:t xml:space="preserve"> Tarradell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Hyperlink"/>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Hyperlink"/>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EE956" w14:textId="77777777" w:rsidR="00346E71" w:rsidRDefault="00346E71" w:rsidP="00796430">
      <w:r>
        <w:separator/>
      </w:r>
    </w:p>
  </w:endnote>
  <w:endnote w:type="continuationSeparator" w:id="0">
    <w:p w14:paraId="64B57014" w14:textId="77777777" w:rsidR="00346E71" w:rsidRDefault="00346E71" w:rsidP="00796430">
      <w:r>
        <w:continuationSeparator/>
      </w:r>
    </w:p>
  </w:endnote>
  <w:endnote w:type="continuationNotice" w:id="1">
    <w:p w14:paraId="635DFDC0" w14:textId="77777777" w:rsidR="00346E71" w:rsidRDefault="00346E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4E89" w14:textId="77777777" w:rsidR="002E34E9" w:rsidRDefault="002E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69BD106" w:rsidR="00497303" w:rsidRDefault="004973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4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4E9">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5B13" w14:textId="77777777" w:rsidR="002E34E9" w:rsidRDefault="002E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E54F8" w14:textId="77777777" w:rsidR="00346E71" w:rsidRDefault="00346E71" w:rsidP="00796430">
      <w:r>
        <w:separator/>
      </w:r>
    </w:p>
  </w:footnote>
  <w:footnote w:type="continuationSeparator" w:id="0">
    <w:p w14:paraId="66A3544B" w14:textId="77777777" w:rsidR="00346E71" w:rsidRDefault="00346E71" w:rsidP="00796430">
      <w:r>
        <w:continuationSeparator/>
      </w:r>
    </w:p>
  </w:footnote>
  <w:footnote w:type="continuationNotice" w:id="1">
    <w:p w14:paraId="5EB79E70" w14:textId="77777777" w:rsidR="00346E71" w:rsidRDefault="00346E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7E7E" w14:textId="77777777" w:rsidR="002E34E9" w:rsidRDefault="002E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44D0" w14:textId="77777777" w:rsidR="002E34E9" w:rsidRDefault="002E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4615</Words>
  <Characters>26312</Characters>
  <Application>Microsoft Office Word</Application>
  <DocSecurity>0</DocSecurity>
  <Lines>219</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30866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Sequans</cp:lastModifiedBy>
  <cp:revision>9</cp:revision>
  <cp:lastPrinted>2016-09-19T16:11:00Z</cp:lastPrinted>
  <dcterms:created xsi:type="dcterms:W3CDTF">2021-05-24T17:16:00Z</dcterms:created>
  <dcterms:modified xsi:type="dcterms:W3CDTF">2021-05-24T20:31:00Z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